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719282462"/>
        <w:docPartObj>
          <w:docPartGallery w:val="Cover Pages"/>
          <w:docPartUnique/>
        </w:docPartObj>
      </w:sdtPr>
      <w:sdtEndPr/>
      <w:sdtContent>
        <w:p w14:paraId="7ECE3EEA" w14:textId="457D14B9" w:rsidR="00077CCB" w:rsidRPr="00761AD9" w:rsidRDefault="00077CCB">
          <w:pPr>
            <w:rPr>
              <w:rFonts w:cs="Arial"/>
            </w:rPr>
          </w:pPr>
          <w:r w:rsidRPr="00761AD9">
            <w:rPr>
              <w:rFonts w:cs="Arial"/>
              <w:noProof/>
            </w:rPr>
            <mc:AlternateContent>
              <mc:Choice Requires="wps">
                <w:drawing>
                  <wp:anchor distT="0" distB="0" distL="114300" distR="114300" simplePos="0" relativeHeight="251665408" behindDoc="0" locked="0" layoutInCell="1" allowOverlap="1" wp14:anchorId="4950865A" wp14:editId="313F018A">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EC7060" w14:textId="6BF6F81B" w:rsidR="00077CCB" w:rsidRPr="00D634B2" w:rsidRDefault="00077CCB">
                                    <w:pPr>
                                      <w:pStyle w:val="NoSpacing"/>
                                      <w:spacing w:after="480"/>
                                      <w:rPr>
                                        <w:rFonts w:ascii="Arial" w:hAnsi="Arial" w:cs="Arial"/>
                                        <w:iCs/>
                                        <w:color w:val="262626" w:themeColor="text1" w:themeTint="D9"/>
                                        <w:sz w:val="32"/>
                                        <w:szCs w:val="32"/>
                                      </w:rPr>
                                    </w:pPr>
                                    <w:r w:rsidRPr="00D634B2">
                                      <w:rPr>
                                        <w:rFonts w:ascii="Arial" w:hAnsi="Arial" w:cs="Arial"/>
                                        <w:iCs/>
                                        <w:color w:val="262626" w:themeColor="text1" w:themeTint="D9"/>
                                        <w:sz w:val="32"/>
                                        <w:szCs w:val="32"/>
                                      </w:rPr>
                                      <w:t>Meredith Voight (2333992)</w:t>
                                    </w:r>
                                  </w:p>
                                </w:sdtContent>
                              </w:sdt>
                              <w:p w14:paraId="23AAE81C" w14:textId="77777777" w:rsidR="00BC769C" w:rsidRPr="00D634B2" w:rsidRDefault="00BC769C" w:rsidP="00BC769C">
                                <w:pPr>
                                  <w:pStyle w:val="NoSpacing"/>
                                  <w:rPr>
                                    <w:rFonts w:ascii="Arial" w:hAnsi="Arial" w:cs="Arial"/>
                                    <w:b/>
                                    <w:bCs/>
                                    <w:iCs/>
                                    <w:color w:val="262626" w:themeColor="text1" w:themeTint="D9"/>
                                    <w:sz w:val="26"/>
                                    <w:szCs w:val="26"/>
                                  </w:rPr>
                                </w:pPr>
                                <w:r w:rsidRPr="00D634B2">
                                  <w:rPr>
                                    <w:rFonts w:ascii="Arial" w:hAnsi="Arial" w:cs="Arial"/>
                                    <w:iCs/>
                                    <w:color w:val="262626" w:themeColor="text1" w:themeTint="D9"/>
                                    <w:sz w:val="26"/>
                                    <w:szCs w:val="26"/>
                                  </w:rPr>
                                  <w:t xml:space="preserve">Module 3 BMPF7326D </w:t>
                                </w:r>
                              </w:p>
                              <w:p w14:paraId="1F3B03C7" w14:textId="77777777" w:rsidR="00BC769C" w:rsidRDefault="00BC769C">
                                <w:pPr>
                                  <w:pStyle w:val="NoSpacing"/>
                                  <w:rPr>
                                    <w:rFonts w:ascii="Arial" w:hAnsi="Arial" w:cs="Arial"/>
                                    <w:iCs/>
                                    <w:color w:val="262626" w:themeColor="text1" w:themeTint="D9"/>
                                    <w:sz w:val="26"/>
                                    <w:szCs w:val="26"/>
                                  </w:rPr>
                                </w:pPr>
                              </w:p>
                              <w:p w14:paraId="77015368" w14:textId="6851806B" w:rsidR="00BC769C" w:rsidRDefault="00BC769C">
                                <w:pPr>
                                  <w:pStyle w:val="NoSpacing"/>
                                  <w:rPr>
                                    <w:rFonts w:ascii="Arial" w:hAnsi="Arial" w:cs="Arial"/>
                                    <w:iCs/>
                                    <w:color w:val="262626" w:themeColor="text1" w:themeTint="D9"/>
                                    <w:sz w:val="26"/>
                                    <w:szCs w:val="26"/>
                                  </w:rPr>
                                </w:pPr>
                                <w:r>
                                  <w:rPr>
                                    <w:rFonts w:ascii="Arial" w:hAnsi="Arial" w:cs="Arial"/>
                                    <w:iCs/>
                                    <w:color w:val="262626" w:themeColor="text1" w:themeTint="D9"/>
                                    <w:sz w:val="26"/>
                                    <w:szCs w:val="26"/>
                                  </w:rPr>
                                  <w:t xml:space="preserve">Word Count: </w:t>
                                </w:r>
                                <w:r w:rsidR="00FA1424">
                                  <w:rPr>
                                    <w:rFonts w:ascii="Arial" w:hAnsi="Arial" w:cs="Arial"/>
                                    <w:iCs/>
                                    <w:color w:val="262626" w:themeColor="text1" w:themeTint="D9"/>
                                    <w:sz w:val="26"/>
                                    <w:szCs w:val="26"/>
                                  </w:rPr>
                                  <w:t>6424</w:t>
                                </w:r>
                                <w:r>
                                  <w:rPr>
                                    <w:rFonts w:ascii="Arial" w:hAnsi="Arial" w:cs="Arial"/>
                                    <w:iCs/>
                                    <w:color w:val="262626" w:themeColor="text1" w:themeTint="D9"/>
                                    <w:sz w:val="26"/>
                                    <w:szCs w:val="26"/>
                                  </w:rPr>
                                  <w:t xml:space="preserve"> </w:t>
                                </w:r>
                              </w:p>
                              <w:p w14:paraId="0106D916" w14:textId="77777777" w:rsidR="00BC769C" w:rsidRDefault="00BC769C"/>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950865A"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5408;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rFonts w:ascii="Arial" w:hAnsi="Arial" w:cs="Arial"/>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EC7060" w14:textId="6BF6F81B" w:rsidR="00077CCB" w:rsidRPr="00D634B2" w:rsidRDefault="00077CCB">
                              <w:pPr>
                                <w:pStyle w:val="NoSpacing"/>
                                <w:spacing w:after="480"/>
                                <w:rPr>
                                  <w:rFonts w:ascii="Arial" w:hAnsi="Arial" w:cs="Arial"/>
                                  <w:iCs/>
                                  <w:color w:val="262626" w:themeColor="text1" w:themeTint="D9"/>
                                  <w:sz w:val="32"/>
                                  <w:szCs w:val="32"/>
                                </w:rPr>
                              </w:pPr>
                              <w:r w:rsidRPr="00D634B2">
                                <w:rPr>
                                  <w:rFonts w:ascii="Arial" w:hAnsi="Arial" w:cs="Arial"/>
                                  <w:iCs/>
                                  <w:color w:val="262626" w:themeColor="text1" w:themeTint="D9"/>
                                  <w:sz w:val="32"/>
                                  <w:szCs w:val="32"/>
                                </w:rPr>
                                <w:t>Meredith Voight (2333992)</w:t>
                              </w:r>
                            </w:p>
                          </w:sdtContent>
                        </w:sdt>
                        <w:p w14:paraId="23AAE81C" w14:textId="77777777" w:rsidR="00BC769C" w:rsidRPr="00D634B2" w:rsidRDefault="00BC769C" w:rsidP="00BC769C">
                          <w:pPr>
                            <w:pStyle w:val="NoSpacing"/>
                            <w:rPr>
                              <w:rFonts w:ascii="Arial" w:hAnsi="Arial" w:cs="Arial"/>
                              <w:b/>
                              <w:bCs/>
                              <w:iCs/>
                              <w:color w:val="262626" w:themeColor="text1" w:themeTint="D9"/>
                              <w:sz w:val="26"/>
                              <w:szCs w:val="26"/>
                            </w:rPr>
                          </w:pPr>
                          <w:r w:rsidRPr="00D634B2">
                            <w:rPr>
                              <w:rFonts w:ascii="Arial" w:hAnsi="Arial" w:cs="Arial"/>
                              <w:iCs/>
                              <w:color w:val="262626" w:themeColor="text1" w:themeTint="D9"/>
                              <w:sz w:val="26"/>
                              <w:szCs w:val="26"/>
                            </w:rPr>
                            <w:t xml:space="preserve">Module 3 BMPF7326D </w:t>
                          </w:r>
                        </w:p>
                        <w:p w14:paraId="1F3B03C7" w14:textId="77777777" w:rsidR="00BC769C" w:rsidRDefault="00BC769C">
                          <w:pPr>
                            <w:pStyle w:val="NoSpacing"/>
                            <w:rPr>
                              <w:rFonts w:ascii="Arial" w:hAnsi="Arial" w:cs="Arial"/>
                              <w:iCs/>
                              <w:color w:val="262626" w:themeColor="text1" w:themeTint="D9"/>
                              <w:sz w:val="26"/>
                              <w:szCs w:val="26"/>
                            </w:rPr>
                          </w:pPr>
                        </w:p>
                        <w:p w14:paraId="77015368" w14:textId="6851806B" w:rsidR="00BC769C" w:rsidRDefault="00BC769C">
                          <w:pPr>
                            <w:pStyle w:val="NoSpacing"/>
                            <w:rPr>
                              <w:rFonts w:ascii="Arial" w:hAnsi="Arial" w:cs="Arial"/>
                              <w:iCs/>
                              <w:color w:val="262626" w:themeColor="text1" w:themeTint="D9"/>
                              <w:sz w:val="26"/>
                              <w:szCs w:val="26"/>
                            </w:rPr>
                          </w:pPr>
                          <w:r>
                            <w:rPr>
                              <w:rFonts w:ascii="Arial" w:hAnsi="Arial" w:cs="Arial"/>
                              <w:iCs/>
                              <w:color w:val="262626" w:themeColor="text1" w:themeTint="D9"/>
                              <w:sz w:val="26"/>
                              <w:szCs w:val="26"/>
                            </w:rPr>
                            <w:t xml:space="preserve">Word Count: </w:t>
                          </w:r>
                          <w:r w:rsidR="00FA1424">
                            <w:rPr>
                              <w:rFonts w:ascii="Arial" w:hAnsi="Arial" w:cs="Arial"/>
                              <w:iCs/>
                              <w:color w:val="262626" w:themeColor="text1" w:themeTint="D9"/>
                              <w:sz w:val="26"/>
                              <w:szCs w:val="26"/>
                            </w:rPr>
                            <w:t>6424</w:t>
                          </w:r>
                          <w:r>
                            <w:rPr>
                              <w:rFonts w:ascii="Arial" w:hAnsi="Arial" w:cs="Arial"/>
                              <w:iCs/>
                              <w:color w:val="262626" w:themeColor="text1" w:themeTint="D9"/>
                              <w:sz w:val="26"/>
                              <w:szCs w:val="26"/>
                            </w:rPr>
                            <w:t xml:space="preserve"> </w:t>
                          </w:r>
                        </w:p>
                        <w:p w14:paraId="0106D916" w14:textId="77777777" w:rsidR="00BC769C" w:rsidRDefault="00BC769C"/>
                      </w:txbxContent>
                    </v:textbox>
                    <w10:wrap anchorx="page" anchory="page"/>
                  </v:shape>
                </w:pict>
              </mc:Fallback>
            </mc:AlternateContent>
          </w:r>
          <w:r w:rsidRPr="00761AD9">
            <w:rPr>
              <w:rFonts w:cs="Arial"/>
              <w:noProof/>
            </w:rPr>
            <mc:AlternateContent>
              <mc:Choice Requires="wps">
                <w:drawing>
                  <wp:anchor distT="0" distB="0" distL="114300" distR="114300" simplePos="0" relativeHeight="251664384" behindDoc="1" locked="0" layoutInCell="1" allowOverlap="1" wp14:anchorId="592AD29D" wp14:editId="5ADEB5D0">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BFF6503" id="Straight Connector 137" o:spid="_x0000_s1026" style="position:absolute;z-index:-25165209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761AD9">
            <w:rPr>
              <w:rFonts w:cs="Arial"/>
              <w:noProof/>
            </w:rPr>
            <mc:AlternateContent>
              <mc:Choice Requires="wps">
                <w:drawing>
                  <wp:anchor distT="0" distB="0" distL="114300" distR="114300" simplePos="0" relativeHeight="251663360" behindDoc="0" locked="0" layoutInCell="1" allowOverlap="1" wp14:anchorId="2CF1D22B" wp14:editId="4BD515E2">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381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7C27C6BC" w14:textId="77777777" w:rsidR="00077CCB" w:rsidRPr="00077CCB" w:rsidRDefault="00077CCB" w:rsidP="00E61D80">
                                <w:pPr>
                                  <w:pStyle w:val="Title"/>
                                  <w:rPr>
                                    <w:rFonts w:eastAsia="Times New Roman"/>
                                  </w:rPr>
                                </w:pPr>
                                <w:r w:rsidRPr="00077CCB">
                                  <w:rPr>
                                    <w:rFonts w:eastAsia="Times New Roman"/>
                                  </w:rPr>
                                  <w:t>A mixed methods study of voice teachers working with adolescent singers and their motivations for genre selection and attitudes toward trends in genre-inclusive instruction.</w:t>
                                </w:r>
                              </w:p>
                              <w:p w14:paraId="4FEAD3DA" w14:textId="6CEDDC42" w:rsidR="00077CCB" w:rsidRDefault="00077CCB" w:rsidP="00E61D80">
                                <w:pPr>
                                  <w:pStyle w:val="Title"/>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2CF1D22B" id="Text Box 139" o:spid="_x0000_s1027" type="#_x0000_t202" alt="Title: Title and subtitle" style="position:absolute;margin-left:0;margin-top:0;width:435.75pt;height:214.55pt;z-index:25166336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p w14:paraId="7C27C6BC" w14:textId="77777777" w:rsidR="00077CCB" w:rsidRPr="00077CCB" w:rsidRDefault="00077CCB" w:rsidP="00E61D80">
                          <w:pPr>
                            <w:pStyle w:val="Title"/>
                            <w:rPr>
                              <w:rFonts w:eastAsia="Times New Roman"/>
                            </w:rPr>
                          </w:pPr>
                          <w:r w:rsidRPr="00077CCB">
                            <w:rPr>
                              <w:rFonts w:eastAsia="Times New Roman"/>
                            </w:rPr>
                            <w:t>A mixed methods study of voice teachers working with adolescent singers and their motivations for genre selection and attitudes toward trends in genre-inclusive instruction.</w:t>
                          </w:r>
                        </w:p>
                        <w:p w14:paraId="4FEAD3DA" w14:textId="6CEDDC42" w:rsidR="00077CCB" w:rsidRDefault="00077CCB" w:rsidP="00E61D80">
                          <w:pPr>
                            <w:pStyle w:val="Title"/>
                            <w:rPr>
                              <w:i/>
                              <w:color w:val="262626" w:themeColor="text1" w:themeTint="D9"/>
                              <w:sz w:val="36"/>
                              <w:szCs w:val="36"/>
                            </w:rPr>
                          </w:pPr>
                        </w:p>
                      </w:txbxContent>
                    </v:textbox>
                    <w10:wrap anchorx="page" anchory="page"/>
                  </v:shape>
                </w:pict>
              </mc:Fallback>
            </mc:AlternateContent>
          </w:r>
        </w:p>
        <w:p w14:paraId="29C32844" w14:textId="437047BE" w:rsidR="00077CCB" w:rsidRPr="00761AD9" w:rsidRDefault="00077CCB">
          <w:pPr>
            <w:rPr>
              <w:rFonts w:cs="Arial"/>
            </w:rPr>
          </w:pPr>
          <w:r w:rsidRPr="00761AD9">
            <w:rPr>
              <w:rFonts w:cs="Arial"/>
            </w:rPr>
            <w:br w:type="page"/>
          </w:r>
        </w:p>
      </w:sdtContent>
    </w:sdt>
    <w:p w14:paraId="67883480" w14:textId="77777777" w:rsidR="00077CCB" w:rsidRPr="00761AD9" w:rsidRDefault="00077CCB" w:rsidP="00E61D80">
      <w:pPr>
        <w:pStyle w:val="Heading1"/>
        <w:rPr>
          <w:rFonts w:eastAsia="Times New Roman" w:cs="Arial"/>
          <w:b w:val="0"/>
        </w:rPr>
      </w:pPr>
      <w:bookmarkStart w:id="0" w:name="_Toc204764932"/>
      <w:r w:rsidRPr="00761AD9">
        <w:rPr>
          <w:rFonts w:eastAsia="Times New Roman" w:cs="Arial"/>
        </w:rPr>
        <w:lastRenderedPageBreak/>
        <w:t>Table of Contents</w:t>
      </w:r>
      <w:bookmarkEnd w:id="0"/>
    </w:p>
    <w:p w14:paraId="4B5DE599" w14:textId="77777777" w:rsidR="00D634B2" w:rsidRPr="00761AD9" w:rsidRDefault="00D634B2">
      <w:pPr>
        <w:rPr>
          <w:rFonts w:eastAsia="Times New Roman" w:cs="Arial"/>
          <w:b/>
          <w:bCs/>
          <w:color w:val="000000" w:themeColor="text1"/>
          <w:kern w:val="0"/>
          <w:sz w:val="40"/>
          <w:szCs w:val="40"/>
          <w14:ligatures w14:val="none"/>
        </w:rPr>
      </w:pPr>
    </w:p>
    <w:p w14:paraId="074CFF5A" w14:textId="18B022FD" w:rsidR="00D468B7" w:rsidRDefault="008C0CD0">
      <w:pPr>
        <w:pStyle w:val="TOC1"/>
        <w:tabs>
          <w:tab w:val="right" w:leader="dot" w:pos="9350"/>
        </w:tabs>
        <w:rPr>
          <w:rFonts w:asciiTheme="minorHAnsi" w:eastAsiaTheme="minorEastAsia" w:hAnsiTheme="minorHAnsi"/>
          <w:noProof/>
          <w:sz w:val="24"/>
        </w:rPr>
      </w:pPr>
      <w:r w:rsidRPr="00761AD9">
        <w:rPr>
          <w:rFonts w:eastAsia="Times New Roman" w:cs="Arial"/>
          <w:b/>
          <w:bCs/>
          <w:color w:val="000000" w:themeColor="text1"/>
          <w:kern w:val="0"/>
          <w14:ligatures w14:val="none"/>
        </w:rPr>
        <w:fldChar w:fldCharType="begin"/>
      </w:r>
      <w:r w:rsidRPr="00761AD9">
        <w:rPr>
          <w:rFonts w:eastAsia="Times New Roman" w:cs="Arial"/>
          <w:b/>
          <w:bCs/>
          <w:color w:val="000000" w:themeColor="text1"/>
          <w:kern w:val="0"/>
          <w14:ligatures w14:val="none"/>
        </w:rPr>
        <w:instrText xml:space="preserve"> TOC \o "1-3" \h \z \u </w:instrText>
      </w:r>
      <w:r w:rsidRPr="00761AD9">
        <w:rPr>
          <w:rFonts w:eastAsia="Times New Roman" w:cs="Arial"/>
          <w:b/>
          <w:bCs/>
          <w:color w:val="000000" w:themeColor="text1"/>
          <w:kern w:val="0"/>
          <w14:ligatures w14:val="none"/>
        </w:rPr>
        <w:fldChar w:fldCharType="separate"/>
      </w:r>
      <w:hyperlink w:anchor="_Toc204764932" w:history="1">
        <w:r w:rsidR="00D468B7" w:rsidRPr="00100730">
          <w:rPr>
            <w:rStyle w:val="Hyperlink"/>
            <w:rFonts w:eastAsia="Times New Roman" w:cs="Arial"/>
            <w:noProof/>
          </w:rPr>
          <w:t>Table of Contents</w:t>
        </w:r>
        <w:r w:rsidR="00D468B7">
          <w:rPr>
            <w:noProof/>
            <w:webHidden/>
          </w:rPr>
          <w:tab/>
        </w:r>
        <w:r w:rsidR="00D468B7">
          <w:rPr>
            <w:noProof/>
            <w:webHidden/>
          </w:rPr>
          <w:fldChar w:fldCharType="begin"/>
        </w:r>
        <w:r w:rsidR="00D468B7">
          <w:rPr>
            <w:noProof/>
            <w:webHidden/>
          </w:rPr>
          <w:instrText xml:space="preserve"> PAGEREF _Toc204764932 \h </w:instrText>
        </w:r>
        <w:r w:rsidR="00D468B7">
          <w:rPr>
            <w:noProof/>
            <w:webHidden/>
          </w:rPr>
        </w:r>
        <w:r w:rsidR="00D468B7">
          <w:rPr>
            <w:noProof/>
            <w:webHidden/>
          </w:rPr>
          <w:fldChar w:fldCharType="separate"/>
        </w:r>
        <w:r w:rsidR="00D468B7">
          <w:rPr>
            <w:noProof/>
            <w:webHidden/>
          </w:rPr>
          <w:t>1</w:t>
        </w:r>
        <w:r w:rsidR="00D468B7">
          <w:rPr>
            <w:noProof/>
            <w:webHidden/>
          </w:rPr>
          <w:fldChar w:fldCharType="end"/>
        </w:r>
      </w:hyperlink>
    </w:p>
    <w:p w14:paraId="2FECDEB6" w14:textId="4D02B6AA" w:rsidR="00D468B7" w:rsidRDefault="00D468B7">
      <w:pPr>
        <w:pStyle w:val="TOC1"/>
        <w:tabs>
          <w:tab w:val="right" w:leader="dot" w:pos="9350"/>
        </w:tabs>
        <w:rPr>
          <w:rFonts w:asciiTheme="minorHAnsi" w:eastAsiaTheme="minorEastAsia" w:hAnsiTheme="minorHAnsi"/>
          <w:noProof/>
          <w:sz w:val="24"/>
        </w:rPr>
      </w:pPr>
      <w:hyperlink w:anchor="_Toc204764933" w:history="1">
        <w:r w:rsidRPr="00100730">
          <w:rPr>
            <w:rStyle w:val="Hyperlink"/>
            <w:rFonts w:eastAsia="Times New Roman" w:cs="Arial"/>
            <w:noProof/>
          </w:rPr>
          <w:t>Proposal</w:t>
        </w:r>
        <w:r>
          <w:rPr>
            <w:noProof/>
            <w:webHidden/>
          </w:rPr>
          <w:tab/>
        </w:r>
        <w:r>
          <w:rPr>
            <w:noProof/>
            <w:webHidden/>
          </w:rPr>
          <w:fldChar w:fldCharType="begin"/>
        </w:r>
        <w:r>
          <w:rPr>
            <w:noProof/>
            <w:webHidden/>
          </w:rPr>
          <w:instrText xml:space="preserve"> PAGEREF _Toc204764933 \h </w:instrText>
        </w:r>
        <w:r>
          <w:rPr>
            <w:noProof/>
            <w:webHidden/>
          </w:rPr>
        </w:r>
        <w:r>
          <w:rPr>
            <w:noProof/>
            <w:webHidden/>
          </w:rPr>
          <w:fldChar w:fldCharType="separate"/>
        </w:r>
        <w:r>
          <w:rPr>
            <w:noProof/>
            <w:webHidden/>
          </w:rPr>
          <w:t>4</w:t>
        </w:r>
        <w:r>
          <w:rPr>
            <w:noProof/>
            <w:webHidden/>
          </w:rPr>
          <w:fldChar w:fldCharType="end"/>
        </w:r>
      </w:hyperlink>
    </w:p>
    <w:p w14:paraId="2D28BCBE" w14:textId="6C8CED79" w:rsidR="00D468B7" w:rsidRDefault="00D468B7">
      <w:pPr>
        <w:pStyle w:val="TOC3"/>
        <w:tabs>
          <w:tab w:val="right" w:leader="dot" w:pos="9350"/>
        </w:tabs>
        <w:rPr>
          <w:rFonts w:asciiTheme="minorHAnsi" w:eastAsiaTheme="minorEastAsia" w:hAnsiTheme="minorHAnsi"/>
          <w:noProof/>
          <w:sz w:val="24"/>
        </w:rPr>
      </w:pPr>
      <w:hyperlink w:anchor="_Toc204764934" w:history="1">
        <w:r w:rsidRPr="00100730">
          <w:rPr>
            <w:rStyle w:val="Hyperlink"/>
            <w:rFonts w:cs="Arial"/>
            <w:noProof/>
          </w:rPr>
          <w:t>Project Title</w:t>
        </w:r>
        <w:r>
          <w:rPr>
            <w:noProof/>
            <w:webHidden/>
          </w:rPr>
          <w:tab/>
        </w:r>
        <w:r>
          <w:rPr>
            <w:noProof/>
            <w:webHidden/>
          </w:rPr>
          <w:fldChar w:fldCharType="begin"/>
        </w:r>
        <w:r>
          <w:rPr>
            <w:noProof/>
            <w:webHidden/>
          </w:rPr>
          <w:instrText xml:space="preserve"> PAGEREF _Toc204764934 \h </w:instrText>
        </w:r>
        <w:r>
          <w:rPr>
            <w:noProof/>
            <w:webHidden/>
          </w:rPr>
        </w:r>
        <w:r>
          <w:rPr>
            <w:noProof/>
            <w:webHidden/>
          </w:rPr>
          <w:fldChar w:fldCharType="separate"/>
        </w:r>
        <w:r>
          <w:rPr>
            <w:noProof/>
            <w:webHidden/>
          </w:rPr>
          <w:t>4</w:t>
        </w:r>
        <w:r>
          <w:rPr>
            <w:noProof/>
            <w:webHidden/>
          </w:rPr>
          <w:fldChar w:fldCharType="end"/>
        </w:r>
      </w:hyperlink>
    </w:p>
    <w:p w14:paraId="0EDD8996" w14:textId="29BA8BEC" w:rsidR="00D468B7" w:rsidRDefault="00D468B7">
      <w:pPr>
        <w:pStyle w:val="TOC3"/>
        <w:tabs>
          <w:tab w:val="right" w:leader="dot" w:pos="9350"/>
        </w:tabs>
        <w:rPr>
          <w:rFonts w:asciiTheme="minorHAnsi" w:eastAsiaTheme="minorEastAsia" w:hAnsiTheme="minorHAnsi"/>
          <w:noProof/>
          <w:sz w:val="24"/>
        </w:rPr>
      </w:pPr>
      <w:hyperlink w:anchor="_Toc204764935" w:history="1">
        <w:r w:rsidRPr="00100730">
          <w:rPr>
            <w:rStyle w:val="Hyperlink"/>
            <w:rFonts w:eastAsia="Times New Roman" w:cs="Arial"/>
            <w:noProof/>
          </w:rPr>
          <w:t>Research Question and Context</w:t>
        </w:r>
        <w:r>
          <w:rPr>
            <w:noProof/>
            <w:webHidden/>
          </w:rPr>
          <w:tab/>
        </w:r>
        <w:r>
          <w:rPr>
            <w:noProof/>
            <w:webHidden/>
          </w:rPr>
          <w:fldChar w:fldCharType="begin"/>
        </w:r>
        <w:r>
          <w:rPr>
            <w:noProof/>
            <w:webHidden/>
          </w:rPr>
          <w:instrText xml:space="preserve"> PAGEREF _Toc204764935 \h </w:instrText>
        </w:r>
        <w:r>
          <w:rPr>
            <w:noProof/>
            <w:webHidden/>
          </w:rPr>
        </w:r>
        <w:r>
          <w:rPr>
            <w:noProof/>
            <w:webHidden/>
          </w:rPr>
          <w:fldChar w:fldCharType="separate"/>
        </w:r>
        <w:r>
          <w:rPr>
            <w:noProof/>
            <w:webHidden/>
          </w:rPr>
          <w:t>4</w:t>
        </w:r>
        <w:r>
          <w:rPr>
            <w:noProof/>
            <w:webHidden/>
          </w:rPr>
          <w:fldChar w:fldCharType="end"/>
        </w:r>
      </w:hyperlink>
    </w:p>
    <w:p w14:paraId="63F3FAAF" w14:textId="54B8F924" w:rsidR="00D468B7" w:rsidRDefault="00D468B7">
      <w:pPr>
        <w:pStyle w:val="TOC3"/>
        <w:tabs>
          <w:tab w:val="right" w:leader="dot" w:pos="9350"/>
        </w:tabs>
        <w:rPr>
          <w:rFonts w:asciiTheme="minorHAnsi" w:eastAsiaTheme="minorEastAsia" w:hAnsiTheme="minorHAnsi"/>
          <w:noProof/>
          <w:sz w:val="24"/>
        </w:rPr>
      </w:pPr>
      <w:hyperlink w:anchor="_Toc204764936" w:history="1">
        <w:r w:rsidRPr="00100730">
          <w:rPr>
            <w:rStyle w:val="Hyperlink"/>
            <w:rFonts w:eastAsia="Times New Roman" w:cs="Arial"/>
            <w:noProof/>
          </w:rPr>
          <w:t>Justification</w:t>
        </w:r>
        <w:r>
          <w:rPr>
            <w:noProof/>
            <w:webHidden/>
          </w:rPr>
          <w:tab/>
        </w:r>
        <w:r>
          <w:rPr>
            <w:noProof/>
            <w:webHidden/>
          </w:rPr>
          <w:fldChar w:fldCharType="begin"/>
        </w:r>
        <w:r>
          <w:rPr>
            <w:noProof/>
            <w:webHidden/>
          </w:rPr>
          <w:instrText xml:space="preserve"> PAGEREF _Toc204764936 \h </w:instrText>
        </w:r>
        <w:r>
          <w:rPr>
            <w:noProof/>
            <w:webHidden/>
          </w:rPr>
        </w:r>
        <w:r>
          <w:rPr>
            <w:noProof/>
            <w:webHidden/>
          </w:rPr>
          <w:fldChar w:fldCharType="separate"/>
        </w:r>
        <w:r>
          <w:rPr>
            <w:noProof/>
            <w:webHidden/>
          </w:rPr>
          <w:t>4</w:t>
        </w:r>
        <w:r>
          <w:rPr>
            <w:noProof/>
            <w:webHidden/>
          </w:rPr>
          <w:fldChar w:fldCharType="end"/>
        </w:r>
      </w:hyperlink>
    </w:p>
    <w:p w14:paraId="21E4F872" w14:textId="062B60F9" w:rsidR="00D468B7" w:rsidRDefault="00D468B7">
      <w:pPr>
        <w:pStyle w:val="TOC3"/>
        <w:tabs>
          <w:tab w:val="right" w:leader="dot" w:pos="9350"/>
        </w:tabs>
        <w:rPr>
          <w:rFonts w:asciiTheme="minorHAnsi" w:eastAsiaTheme="minorEastAsia" w:hAnsiTheme="minorHAnsi"/>
          <w:noProof/>
          <w:sz w:val="24"/>
        </w:rPr>
      </w:pPr>
      <w:hyperlink w:anchor="_Toc204764937" w:history="1">
        <w:r w:rsidRPr="00100730">
          <w:rPr>
            <w:rStyle w:val="Hyperlink"/>
            <w:rFonts w:eastAsia="Times New Roman" w:cs="Arial"/>
            <w:noProof/>
          </w:rPr>
          <w:t>Intended impact</w:t>
        </w:r>
        <w:r>
          <w:rPr>
            <w:noProof/>
            <w:webHidden/>
          </w:rPr>
          <w:tab/>
        </w:r>
        <w:r>
          <w:rPr>
            <w:noProof/>
            <w:webHidden/>
          </w:rPr>
          <w:fldChar w:fldCharType="begin"/>
        </w:r>
        <w:r>
          <w:rPr>
            <w:noProof/>
            <w:webHidden/>
          </w:rPr>
          <w:instrText xml:space="preserve"> PAGEREF _Toc204764937 \h </w:instrText>
        </w:r>
        <w:r>
          <w:rPr>
            <w:noProof/>
            <w:webHidden/>
          </w:rPr>
        </w:r>
        <w:r>
          <w:rPr>
            <w:noProof/>
            <w:webHidden/>
          </w:rPr>
          <w:fldChar w:fldCharType="separate"/>
        </w:r>
        <w:r>
          <w:rPr>
            <w:noProof/>
            <w:webHidden/>
          </w:rPr>
          <w:t>5</w:t>
        </w:r>
        <w:r>
          <w:rPr>
            <w:noProof/>
            <w:webHidden/>
          </w:rPr>
          <w:fldChar w:fldCharType="end"/>
        </w:r>
      </w:hyperlink>
    </w:p>
    <w:p w14:paraId="681C0454" w14:textId="661560FF" w:rsidR="00D468B7" w:rsidRDefault="00D468B7">
      <w:pPr>
        <w:pStyle w:val="TOC3"/>
        <w:tabs>
          <w:tab w:val="right" w:leader="dot" w:pos="9350"/>
        </w:tabs>
        <w:rPr>
          <w:rFonts w:asciiTheme="minorHAnsi" w:eastAsiaTheme="minorEastAsia" w:hAnsiTheme="minorHAnsi"/>
          <w:noProof/>
          <w:sz w:val="24"/>
        </w:rPr>
      </w:pPr>
      <w:hyperlink w:anchor="_Toc204764938" w:history="1">
        <w:r w:rsidRPr="00100730">
          <w:rPr>
            <w:rStyle w:val="Hyperlink"/>
            <w:rFonts w:eastAsia="Times New Roman" w:cs="Arial"/>
            <w:noProof/>
          </w:rPr>
          <w:t>Outlined intention</w:t>
        </w:r>
        <w:r>
          <w:rPr>
            <w:noProof/>
            <w:webHidden/>
          </w:rPr>
          <w:tab/>
        </w:r>
        <w:r>
          <w:rPr>
            <w:noProof/>
            <w:webHidden/>
          </w:rPr>
          <w:fldChar w:fldCharType="begin"/>
        </w:r>
        <w:r>
          <w:rPr>
            <w:noProof/>
            <w:webHidden/>
          </w:rPr>
          <w:instrText xml:space="preserve"> PAGEREF _Toc204764938 \h </w:instrText>
        </w:r>
        <w:r>
          <w:rPr>
            <w:noProof/>
            <w:webHidden/>
          </w:rPr>
        </w:r>
        <w:r>
          <w:rPr>
            <w:noProof/>
            <w:webHidden/>
          </w:rPr>
          <w:fldChar w:fldCharType="separate"/>
        </w:r>
        <w:r>
          <w:rPr>
            <w:noProof/>
            <w:webHidden/>
          </w:rPr>
          <w:t>5</w:t>
        </w:r>
        <w:r>
          <w:rPr>
            <w:noProof/>
            <w:webHidden/>
          </w:rPr>
          <w:fldChar w:fldCharType="end"/>
        </w:r>
      </w:hyperlink>
    </w:p>
    <w:p w14:paraId="15DEFF55" w14:textId="20F63B83" w:rsidR="00D468B7" w:rsidRDefault="00D468B7">
      <w:pPr>
        <w:pStyle w:val="TOC3"/>
        <w:tabs>
          <w:tab w:val="right" w:leader="dot" w:pos="9350"/>
        </w:tabs>
        <w:rPr>
          <w:rFonts w:asciiTheme="minorHAnsi" w:eastAsiaTheme="minorEastAsia" w:hAnsiTheme="minorHAnsi"/>
          <w:noProof/>
          <w:sz w:val="24"/>
        </w:rPr>
      </w:pPr>
      <w:hyperlink w:anchor="_Toc204764939" w:history="1">
        <w:r w:rsidRPr="00100730">
          <w:rPr>
            <w:rStyle w:val="Hyperlink"/>
            <w:rFonts w:eastAsia="Times New Roman" w:cs="Arial"/>
            <w:noProof/>
          </w:rPr>
          <w:t>Ethics and insider research</w:t>
        </w:r>
        <w:r>
          <w:rPr>
            <w:noProof/>
            <w:webHidden/>
          </w:rPr>
          <w:tab/>
        </w:r>
        <w:r>
          <w:rPr>
            <w:noProof/>
            <w:webHidden/>
          </w:rPr>
          <w:fldChar w:fldCharType="begin"/>
        </w:r>
        <w:r>
          <w:rPr>
            <w:noProof/>
            <w:webHidden/>
          </w:rPr>
          <w:instrText xml:space="preserve"> PAGEREF _Toc204764939 \h </w:instrText>
        </w:r>
        <w:r>
          <w:rPr>
            <w:noProof/>
            <w:webHidden/>
          </w:rPr>
        </w:r>
        <w:r>
          <w:rPr>
            <w:noProof/>
            <w:webHidden/>
          </w:rPr>
          <w:fldChar w:fldCharType="separate"/>
        </w:r>
        <w:r>
          <w:rPr>
            <w:noProof/>
            <w:webHidden/>
          </w:rPr>
          <w:t>6</w:t>
        </w:r>
        <w:r>
          <w:rPr>
            <w:noProof/>
            <w:webHidden/>
          </w:rPr>
          <w:fldChar w:fldCharType="end"/>
        </w:r>
      </w:hyperlink>
    </w:p>
    <w:p w14:paraId="26F61A2D" w14:textId="721054B1" w:rsidR="00D468B7" w:rsidRDefault="00D468B7">
      <w:pPr>
        <w:pStyle w:val="TOC3"/>
        <w:tabs>
          <w:tab w:val="right" w:leader="dot" w:pos="9350"/>
        </w:tabs>
        <w:rPr>
          <w:rFonts w:asciiTheme="minorHAnsi" w:eastAsiaTheme="minorEastAsia" w:hAnsiTheme="minorHAnsi"/>
          <w:noProof/>
          <w:sz w:val="24"/>
        </w:rPr>
      </w:pPr>
      <w:hyperlink w:anchor="_Toc204764940" w:history="1">
        <w:r w:rsidRPr="00100730">
          <w:rPr>
            <w:rStyle w:val="Hyperlink"/>
            <w:rFonts w:eastAsia="Times New Roman" w:cs="Arial"/>
            <w:noProof/>
          </w:rPr>
          <w:t>Personal learning outcomes</w:t>
        </w:r>
        <w:r>
          <w:rPr>
            <w:noProof/>
            <w:webHidden/>
          </w:rPr>
          <w:tab/>
        </w:r>
        <w:r>
          <w:rPr>
            <w:noProof/>
            <w:webHidden/>
          </w:rPr>
          <w:fldChar w:fldCharType="begin"/>
        </w:r>
        <w:r>
          <w:rPr>
            <w:noProof/>
            <w:webHidden/>
          </w:rPr>
          <w:instrText xml:space="preserve"> PAGEREF _Toc204764940 \h </w:instrText>
        </w:r>
        <w:r>
          <w:rPr>
            <w:noProof/>
            <w:webHidden/>
          </w:rPr>
        </w:r>
        <w:r>
          <w:rPr>
            <w:noProof/>
            <w:webHidden/>
          </w:rPr>
          <w:fldChar w:fldCharType="separate"/>
        </w:r>
        <w:r>
          <w:rPr>
            <w:noProof/>
            <w:webHidden/>
          </w:rPr>
          <w:t>7</w:t>
        </w:r>
        <w:r>
          <w:rPr>
            <w:noProof/>
            <w:webHidden/>
          </w:rPr>
          <w:fldChar w:fldCharType="end"/>
        </w:r>
      </w:hyperlink>
    </w:p>
    <w:p w14:paraId="4A56EFF6" w14:textId="1B7B738C" w:rsidR="00D468B7" w:rsidRDefault="00D468B7">
      <w:pPr>
        <w:pStyle w:val="TOC1"/>
        <w:tabs>
          <w:tab w:val="right" w:leader="dot" w:pos="9350"/>
        </w:tabs>
        <w:rPr>
          <w:rFonts w:asciiTheme="minorHAnsi" w:eastAsiaTheme="minorEastAsia" w:hAnsiTheme="minorHAnsi"/>
          <w:noProof/>
          <w:sz w:val="24"/>
        </w:rPr>
      </w:pPr>
      <w:hyperlink w:anchor="_Toc204764941" w:history="1">
        <w:r w:rsidRPr="00100730">
          <w:rPr>
            <w:rStyle w:val="Hyperlink"/>
            <w:rFonts w:cs="Arial"/>
            <w:noProof/>
          </w:rPr>
          <w:t>Report</w:t>
        </w:r>
        <w:r>
          <w:rPr>
            <w:noProof/>
            <w:webHidden/>
          </w:rPr>
          <w:tab/>
        </w:r>
        <w:r>
          <w:rPr>
            <w:noProof/>
            <w:webHidden/>
          </w:rPr>
          <w:fldChar w:fldCharType="begin"/>
        </w:r>
        <w:r>
          <w:rPr>
            <w:noProof/>
            <w:webHidden/>
          </w:rPr>
          <w:instrText xml:space="preserve"> PAGEREF _Toc204764941 \h </w:instrText>
        </w:r>
        <w:r>
          <w:rPr>
            <w:noProof/>
            <w:webHidden/>
          </w:rPr>
        </w:r>
        <w:r>
          <w:rPr>
            <w:noProof/>
            <w:webHidden/>
          </w:rPr>
          <w:fldChar w:fldCharType="separate"/>
        </w:r>
        <w:r>
          <w:rPr>
            <w:noProof/>
            <w:webHidden/>
          </w:rPr>
          <w:t>8</w:t>
        </w:r>
        <w:r>
          <w:rPr>
            <w:noProof/>
            <w:webHidden/>
          </w:rPr>
          <w:fldChar w:fldCharType="end"/>
        </w:r>
      </w:hyperlink>
    </w:p>
    <w:p w14:paraId="04409261" w14:textId="7FCC7E8F" w:rsidR="00D468B7" w:rsidRDefault="00D468B7">
      <w:pPr>
        <w:pStyle w:val="TOC2"/>
        <w:rPr>
          <w:rFonts w:asciiTheme="minorHAnsi" w:eastAsiaTheme="minorEastAsia" w:hAnsiTheme="minorHAnsi"/>
          <w:b w:val="0"/>
          <w:bCs w:val="0"/>
          <w:color w:val="auto"/>
          <w:sz w:val="24"/>
        </w:rPr>
      </w:pPr>
      <w:hyperlink w:anchor="_Toc204764942" w:history="1">
        <w:r w:rsidRPr="00100730">
          <w:rPr>
            <w:rStyle w:val="Hyperlink"/>
            <w:rFonts w:cs="Arial"/>
          </w:rPr>
          <w:t>Introduction</w:t>
        </w:r>
        <w:r>
          <w:rPr>
            <w:webHidden/>
          </w:rPr>
          <w:tab/>
        </w:r>
        <w:r>
          <w:rPr>
            <w:webHidden/>
          </w:rPr>
          <w:fldChar w:fldCharType="begin"/>
        </w:r>
        <w:r>
          <w:rPr>
            <w:webHidden/>
          </w:rPr>
          <w:instrText xml:space="preserve"> PAGEREF _Toc204764942 \h </w:instrText>
        </w:r>
        <w:r>
          <w:rPr>
            <w:webHidden/>
          </w:rPr>
        </w:r>
        <w:r>
          <w:rPr>
            <w:webHidden/>
          </w:rPr>
          <w:fldChar w:fldCharType="separate"/>
        </w:r>
        <w:r>
          <w:rPr>
            <w:webHidden/>
          </w:rPr>
          <w:t>8</w:t>
        </w:r>
        <w:r>
          <w:rPr>
            <w:webHidden/>
          </w:rPr>
          <w:fldChar w:fldCharType="end"/>
        </w:r>
      </w:hyperlink>
    </w:p>
    <w:p w14:paraId="3C3C36D4" w14:textId="658ECD23" w:rsidR="00D468B7" w:rsidRDefault="00D468B7">
      <w:pPr>
        <w:pStyle w:val="TOC2"/>
        <w:rPr>
          <w:rFonts w:asciiTheme="minorHAnsi" w:eastAsiaTheme="minorEastAsia" w:hAnsiTheme="minorHAnsi"/>
          <w:b w:val="0"/>
          <w:bCs w:val="0"/>
          <w:color w:val="auto"/>
          <w:sz w:val="24"/>
        </w:rPr>
      </w:pPr>
      <w:hyperlink w:anchor="_Toc204764943" w:history="1">
        <w:r w:rsidRPr="00100730">
          <w:rPr>
            <w:rStyle w:val="Hyperlink"/>
            <w:rFonts w:cs="Arial"/>
          </w:rPr>
          <w:t>Literature Review</w:t>
        </w:r>
        <w:r>
          <w:rPr>
            <w:webHidden/>
          </w:rPr>
          <w:tab/>
        </w:r>
        <w:r>
          <w:rPr>
            <w:webHidden/>
          </w:rPr>
          <w:fldChar w:fldCharType="begin"/>
        </w:r>
        <w:r>
          <w:rPr>
            <w:webHidden/>
          </w:rPr>
          <w:instrText xml:space="preserve"> PAGEREF _Toc204764943 \h </w:instrText>
        </w:r>
        <w:r>
          <w:rPr>
            <w:webHidden/>
          </w:rPr>
        </w:r>
        <w:r>
          <w:rPr>
            <w:webHidden/>
          </w:rPr>
          <w:fldChar w:fldCharType="separate"/>
        </w:r>
        <w:r>
          <w:rPr>
            <w:webHidden/>
          </w:rPr>
          <w:t>9</w:t>
        </w:r>
        <w:r>
          <w:rPr>
            <w:webHidden/>
          </w:rPr>
          <w:fldChar w:fldCharType="end"/>
        </w:r>
      </w:hyperlink>
    </w:p>
    <w:p w14:paraId="6D104791" w14:textId="40C20378" w:rsidR="00D468B7" w:rsidRDefault="00D468B7">
      <w:pPr>
        <w:pStyle w:val="TOC3"/>
        <w:tabs>
          <w:tab w:val="right" w:leader="dot" w:pos="9350"/>
        </w:tabs>
        <w:rPr>
          <w:rFonts w:asciiTheme="minorHAnsi" w:eastAsiaTheme="minorEastAsia" w:hAnsiTheme="minorHAnsi"/>
          <w:noProof/>
          <w:sz w:val="24"/>
        </w:rPr>
      </w:pPr>
      <w:hyperlink w:anchor="_Toc204764944" w:history="1">
        <w:r w:rsidRPr="00100730">
          <w:rPr>
            <w:rStyle w:val="Hyperlink"/>
            <w:rFonts w:cs="Arial"/>
            <w:noProof/>
          </w:rPr>
          <w:t>Methodology</w:t>
        </w:r>
        <w:r>
          <w:rPr>
            <w:noProof/>
            <w:webHidden/>
          </w:rPr>
          <w:tab/>
        </w:r>
        <w:r>
          <w:rPr>
            <w:noProof/>
            <w:webHidden/>
          </w:rPr>
          <w:fldChar w:fldCharType="begin"/>
        </w:r>
        <w:r>
          <w:rPr>
            <w:noProof/>
            <w:webHidden/>
          </w:rPr>
          <w:instrText xml:space="preserve"> PAGEREF _Toc204764944 \h </w:instrText>
        </w:r>
        <w:r>
          <w:rPr>
            <w:noProof/>
            <w:webHidden/>
          </w:rPr>
        </w:r>
        <w:r>
          <w:rPr>
            <w:noProof/>
            <w:webHidden/>
          </w:rPr>
          <w:fldChar w:fldCharType="separate"/>
        </w:r>
        <w:r>
          <w:rPr>
            <w:noProof/>
            <w:webHidden/>
          </w:rPr>
          <w:t>9</w:t>
        </w:r>
        <w:r>
          <w:rPr>
            <w:noProof/>
            <w:webHidden/>
          </w:rPr>
          <w:fldChar w:fldCharType="end"/>
        </w:r>
      </w:hyperlink>
    </w:p>
    <w:p w14:paraId="24967CBD" w14:textId="5B0149EB" w:rsidR="00D468B7" w:rsidRDefault="00D468B7">
      <w:pPr>
        <w:pStyle w:val="TOC3"/>
        <w:tabs>
          <w:tab w:val="right" w:leader="dot" w:pos="9350"/>
        </w:tabs>
        <w:rPr>
          <w:rFonts w:asciiTheme="minorHAnsi" w:eastAsiaTheme="minorEastAsia" w:hAnsiTheme="minorHAnsi"/>
          <w:noProof/>
          <w:sz w:val="24"/>
        </w:rPr>
      </w:pPr>
      <w:hyperlink w:anchor="_Toc204764945" w:history="1">
        <w:r w:rsidRPr="00100730">
          <w:rPr>
            <w:rStyle w:val="Hyperlink"/>
            <w:rFonts w:cs="Arial"/>
            <w:noProof/>
          </w:rPr>
          <w:t>Genre inclusion in Western Vocal Pedagogy</w:t>
        </w:r>
        <w:r>
          <w:rPr>
            <w:noProof/>
            <w:webHidden/>
          </w:rPr>
          <w:tab/>
        </w:r>
        <w:r>
          <w:rPr>
            <w:noProof/>
            <w:webHidden/>
          </w:rPr>
          <w:fldChar w:fldCharType="begin"/>
        </w:r>
        <w:r>
          <w:rPr>
            <w:noProof/>
            <w:webHidden/>
          </w:rPr>
          <w:instrText xml:space="preserve"> PAGEREF _Toc204764945 \h </w:instrText>
        </w:r>
        <w:r>
          <w:rPr>
            <w:noProof/>
            <w:webHidden/>
          </w:rPr>
        </w:r>
        <w:r>
          <w:rPr>
            <w:noProof/>
            <w:webHidden/>
          </w:rPr>
          <w:fldChar w:fldCharType="separate"/>
        </w:r>
        <w:r>
          <w:rPr>
            <w:noProof/>
            <w:webHidden/>
          </w:rPr>
          <w:t>9</w:t>
        </w:r>
        <w:r>
          <w:rPr>
            <w:noProof/>
            <w:webHidden/>
          </w:rPr>
          <w:fldChar w:fldCharType="end"/>
        </w:r>
      </w:hyperlink>
    </w:p>
    <w:p w14:paraId="3C3C2A43" w14:textId="7BA22B2A" w:rsidR="00D468B7" w:rsidRDefault="00D468B7">
      <w:pPr>
        <w:pStyle w:val="TOC3"/>
        <w:tabs>
          <w:tab w:val="right" w:leader="dot" w:pos="9350"/>
        </w:tabs>
        <w:rPr>
          <w:rFonts w:asciiTheme="minorHAnsi" w:eastAsiaTheme="minorEastAsia" w:hAnsiTheme="minorHAnsi"/>
          <w:noProof/>
          <w:sz w:val="24"/>
        </w:rPr>
      </w:pPr>
      <w:hyperlink w:anchor="_Toc204764946" w:history="1">
        <w:r w:rsidRPr="00100730">
          <w:rPr>
            <w:rStyle w:val="Hyperlink"/>
            <w:rFonts w:cs="Arial"/>
            <w:noProof/>
          </w:rPr>
          <w:t>Voice Pedagogy Research</w:t>
        </w:r>
        <w:r>
          <w:rPr>
            <w:noProof/>
            <w:webHidden/>
          </w:rPr>
          <w:tab/>
        </w:r>
        <w:r>
          <w:rPr>
            <w:noProof/>
            <w:webHidden/>
          </w:rPr>
          <w:fldChar w:fldCharType="begin"/>
        </w:r>
        <w:r>
          <w:rPr>
            <w:noProof/>
            <w:webHidden/>
          </w:rPr>
          <w:instrText xml:space="preserve"> PAGEREF _Toc204764946 \h </w:instrText>
        </w:r>
        <w:r>
          <w:rPr>
            <w:noProof/>
            <w:webHidden/>
          </w:rPr>
        </w:r>
        <w:r>
          <w:rPr>
            <w:noProof/>
            <w:webHidden/>
          </w:rPr>
          <w:fldChar w:fldCharType="separate"/>
        </w:r>
        <w:r>
          <w:rPr>
            <w:noProof/>
            <w:webHidden/>
          </w:rPr>
          <w:t>10</w:t>
        </w:r>
        <w:r>
          <w:rPr>
            <w:noProof/>
            <w:webHidden/>
          </w:rPr>
          <w:fldChar w:fldCharType="end"/>
        </w:r>
      </w:hyperlink>
    </w:p>
    <w:p w14:paraId="6B2E30BE" w14:textId="308BF4A6" w:rsidR="00D468B7" w:rsidRDefault="00D468B7">
      <w:pPr>
        <w:pStyle w:val="TOC2"/>
        <w:rPr>
          <w:rFonts w:asciiTheme="minorHAnsi" w:eastAsiaTheme="minorEastAsia" w:hAnsiTheme="minorHAnsi"/>
          <w:b w:val="0"/>
          <w:bCs w:val="0"/>
          <w:color w:val="auto"/>
          <w:sz w:val="24"/>
        </w:rPr>
      </w:pPr>
      <w:hyperlink w:anchor="_Toc204764947" w:history="1">
        <w:r w:rsidRPr="00100730">
          <w:rPr>
            <w:rStyle w:val="Hyperlink"/>
            <w:rFonts w:cs="Arial"/>
          </w:rPr>
          <w:t>Methodology</w:t>
        </w:r>
        <w:r>
          <w:rPr>
            <w:webHidden/>
          </w:rPr>
          <w:tab/>
        </w:r>
        <w:r>
          <w:rPr>
            <w:webHidden/>
          </w:rPr>
          <w:fldChar w:fldCharType="begin"/>
        </w:r>
        <w:r>
          <w:rPr>
            <w:webHidden/>
          </w:rPr>
          <w:instrText xml:space="preserve"> PAGEREF _Toc204764947 \h </w:instrText>
        </w:r>
        <w:r>
          <w:rPr>
            <w:webHidden/>
          </w:rPr>
        </w:r>
        <w:r>
          <w:rPr>
            <w:webHidden/>
          </w:rPr>
          <w:fldChar w:fldCharType="separate"/>
        </w:r>
        <w:r>
          <w:rPr>
            <w:webHidden/>
          </w:rPr>
          <w:t>12</w:t>
        </w:r>
        <w:r>
          <w:rPr>
            <w:webHidden/>
          </w:rPr>
          <w:fldChar w:fldCharType="end"/>
        </w:r>
      </w:hyperlink>
    </w:p>
    <w:p w14:paraId="6610D225" w14:textId="0BEE3FB3" w:rsidR="00D468B7" w:rsidRDefault="00D468B7">
      <w:pPr>
        <w:pStyle w:val="TOC3"/>
        <w:tabs>
          <w:tab w:val="right" w:leader="dot" w:pos="9350"/>
        </w:tabs>
        <w:rPr>
          <w:rFonts w:asciiTheme="minorHAnsi" w:eastAsiaTheme="minorEastAsia" w:hAnsiTheme="minorHAnsi"/>
          <w:noProof/>
          <w:sz w:val="24"/>
        </w:rPr>
      </w:pPr>
      <w:hyperlink w:anchor="_Toc204764948" w:history="1">
        <w:r w:rsidRPr="00100730">
          <w:rPr>
            <w:rStyle w:val="Hyperlink"/>
            <w:rFonts w:cs="Arial"/>
            <w:noProof/>
          </w:rPr>
          <w:t>Phase I</w:t>
        </w:r>
        <w:r>
          <w:rPr>
            <w:noProof/>
            <w:webHidden/>
          </w:rPr>
          <w:tab/>
        </w:r>
        <w:r>
          <w:rPr>
            <w:noProof/>
            <w:webHidden/>
          </w:rPr>
          <w:fldChar w:fldCharType="begin"/>
        </w:r>
        <w:r>
          <w:rPr>
            <w:noProof/>
            <w:webHidden/>
          </w:rPr>
          <w:instrText xml:space="preserve"> PAGEREF _Toc204764948 \h </w:instrText>
        </w:r>
        <w:r>
          <w:rPr>
            <w:noProof/>
            <w:webHidden/>
          </w:rPr>
        </w:r>
        <w:r>
          <w:rPr>
            <w:noProof/>
            <w:webHidden/>
          </w:rPr>
          <w:fldChar w:fldCharType="separate"/>
        </w:r>
        <w:r>
          <w:rPr>
            <w:noProof/>
            <w:webHidden/>
          </w:rPr>
          <w:t>12</w:t>
        </w:r>
        <w:r>
          <w:rPr>
            <w:noProof/>
            <w:webHidden/>
          </w:rPr>
          <w:fldChar w:fldCharType="end"/>
        </w:r>
      </w:hyperlink>
    </w:p>
    <w:p w14:paraId="2E5ACFA7" w14:textId="1862BD84" w:rsidR="00D468B7" w:rsidRDefault="00D468B7">
      <w:pPr>
        <w:pStyle w:val="TOC3"/>
        <w:tabs>
          <w:tab w:val="right" w:leader="dot" w:pos="9350"/>
        </w:tabs>
        <w:rPr>
          <w:rFonts w:asciiTheme="minorHAnsi" w:eastAsiaTheme="minorEastAsia" w:hAnsiTheme="minorHAnsi"/>
          <w:noProof/>
          <w:sz w:val="24"/>
        </w:rPr>
      </w:pPr>
      <w:hyperlink w:anchor="_Toc204764949" w:history="1">
        <w:r w:rsidRPr="00100730">
          <w:rPr>
            <w:rStyle w:val="Hyperlink"/>
            <w:rFonts w:eastAsia="Times New Roman" w:cs="Arial"/>
            <w:noProof/>
          </w:rPr>
          <w:t>Phase II</w:t>
        </w:r>
        <w:r>
          <w:rPr>
            <w:noProof/>
            <w:webHidden/>
          </w:rPr>
          <w:tab/>
        </w:r>
        <w:r>
          <w:rPr>
            <w:noProof/>
            <w:webHidden/>
          </w:rPr>
          <w:fldChar w:fldCharType="begin"/>
        </w:r>
        <w:r>
          <w:rPr>
            <w:noProof/>
            <w:webHidden/>
          </w:rPr>
          <w:instrText xml:space="preserve"> PAGEREF _Toc204764949 \h </w:instrText>
        </w:r>
        <w:r>
          <w:rPr>
            <w:noProof/>
            <w:webHidden/>
          </w:rPr>
        </w:r>
        <w:r>
          <w:rPr>
            <w:noProof/>
            <w:webHidden/>
          </w:rPr>
          <w:fldChar w:fldCharType="separate"/>
        </w:r>
        <w:r>
          <w:rPr>
            <w:noProof/>
            <w:webHidden/>
          </w:rPr>
          <w:t>13</w:t>
        </w:r>
        <w:r>
          <w:rPr>
            <w:noProof/>
            <w:webHidden/>
          </w:rPr>
          <w:fldChar w:fldCharType="end"/>
        </w:r>
      </w:hyperlink>
    </w:p>
    <w:p w14:paraId="6CDCF6F5" w14:textId="55C586EF" w:rsidR="00D468B7" w:rsidRDefault="00D468B7">
      <w:pPr>
        <w:pStyle w:val="TOC3"/>
        <w:tabs>
          <w:tab w:val="right" w:leader="dot" w:pos="9350"/>
        </w:tabs>
        <w:rPr>
          <w:rFonts w:asciiTheme="minorHAnsi" w:eastAsiaTheme="minorEastAsia" w:hAnsiTheme="minorHAnsi"/>
          <w:noProof/>
          <w:sz w:val="24"/>
        </w:rPr>
      </w:pPr>
      <w:hyperlink w:anchor="_Toc204764950" w:history="1">
        <w:r w:rsidRPr="00100730">
          <w:rPr>
            <w:rStyle w:val="Hyperlink"/>
            <w:rFonts w:eastAsia="Times New Roman" w:cs="Arial"/>
            <w:noProof/>
          </w:rPr>
          <w:t>Analysis</w:t>
        </w:r>
        <w:r>
          <w:rPr>
            <w:noProof/>
            <w:webHidden/>
          </w:rPr>
          <w:tab/>
        </w:r>
        <w:r>
          <w:rPr>
            <w:noProof/>
            <w:webHidden/>
          </w:rPr>
          <w:fldChar w:fldCharType="begin"/>
        </w:r>
        <w:r>
          <w:rPr>
            <w:noProof/>
            <w:webHidden/>
          </w:rPr>
          <w:instrText xml:space="preserve"> PAGEREF _Toc204764950 \h </w:instrText>
        </w:r>
        <w:r>
          <w:rPr>
            <w:noProof/>
            <w:webHidden/>
          </w:rPr>
        </w:r>
        <w:r>
          <w:rPr>
            <w:noProof/>
            <w:webHidden/>
          </w:rPr>
          <w:fldChar w:fldCharType="separate"/>
        </w:r>
        <w:r>
          <w:rPr>
            <w:noProof/>
            <w:webHidden/>
          </w:rPr>
          <w:t>14</w:t>
        </w:r>
        <w:r>
          <w:rPr>
            <w:noProof/>
            <w:webHidden/>
          </w:rPr>
          <w:fldChar w:fldCharType="end"/>
        </w:r>
      </w:hyperlink>
    </w:p>
    <w:p w14:paraId="73FB052B" w14:textId="5D56096F" w:rsidR="00D468B7" w:rsidRDefault="00D468B7">
      <w:pPr>
        <w:pStyle w:val="TOC3"/>
        <w:tabs>
          <w:tab w:val="right" w:leader="dot" w:pos="9350"/>
        </w:tabs>
        <w:rPr>
          <w:rFonts w:asciiTheme="minorHAnsi" w:eastAsiaTheme="minorEastAsia" w:hAnsiTheme="minorHAnsi"/>
          <w:noProof/>
          <w:sz w:val="24"/>
        </w:rPr>
      </w:pPr>
      <w:hyperlink w:anchor="_Toc204764951" w:history="1">
        <w:r w:rsidRPr="00100730">
          <w:rPr>
            <w:rStyle w:val="Hyperlink"/>
            <w:rFonts w:eastAsia="Times New Roman" w:cs="Arial"/>
            <w:noProof/>
          </w:rPr>
          <w:t>Ethics</w:t>
        </w:r>
        <w:r>
          <w:rPr>
            <w:noProof/>
            <w:webHidden/>
          </w:rPr>
          <w:tab/>
        </w:r>
        <w:r>
          <w:rPr>
            <w:noProof/>
            <w:webHidden/>
          </w:rPr>
          <w:fldChar w:fldCharType="begin"/>
        </w:r>
        <w:r>
          <w:rPr>
            <w:noProof/>
            <w:webHidden/>
          </w:rPr>
          <w:instrText xml:space="preserve"> PAGEREF _Toc204764951 \h </w:instrText>
        </w:r>
        <w:r>
          <w:rPr>
            <w:noProof/>
            <w:webHidden/>
          </w:rPr>
        </w:r>
        <w:r>
          <w:rPr>
            <w:noProof/>
            <w:webHidden/>
          </w:rPr>
          <w:fldChar w:fldCharType="separate"/>
        </w:r>
        <w:r>
          <w:rPr>
            <w:noProof/>
            <w:webHidden/>
          </w:rPr>
          <w:t>14</w:t>
        </w:r>
        <w:r>
          <w:rPr>
            <w:noProof/>
            <w:webHidden/>
          </w:rPr>
          <w:fldChar w:fldCharType="end"/>
        </w:r>
      </w:hyperlink>
    </w:p>
    <w:p w14:paraId="00023FAE" w14:textId="5BAABFAD" w:rsidR="00D468B7" w:rsidRDefault="00D468B7">
      <w:pPr>
        <w:pStyle w:val="TOC2"/>
        <w:rPr>
          <w:rFonts w:asciiTheme="minorHAnsi" w:eastAsiaTheme="minorEastAsia" w:hAnsiTheme="minorHAnsi"/>
          <w:b w:val="0"/>
          <w:bCs w:val="0"/>
          <w:color w:val="auto"/>
          <w:sz w:val="24"/>
        </w:rPr>
      </w:pPr>
      <w:hyperlink w:anchor="_Toc204764952" w:history="1">
        <w:r w:rsidRPr="00100730">
          <w:rPr>
            <w:rStyle w:val="Hyperlink"/>
            <w:rFonts w:cs="Arial"/>
          </w:rPr>
          <w:t>Findings</w:t>
        </w:r>
        <w:r>
          <w:rPr>
            <w:webHidden/>
          </w:rPr>
          <w:tab/>
        </w:r>
        <w:r>
          <w:rPr>
            <w:webHidden/>
          </w:rPr>
          <w:fldChar w:fldCharType="begin"/>
        </w:r>
        <w:r>
          <w:rPr>
            <w:webHidden/>
          </w:rPr>
          <w:instrText xml:space="preserve"> PAGEREF _Toc204764952 \h </w:instrText>
        </w:r>
        <w:r>
          <w:rPr>
            <w:webHidden/>
          </w:rPr>
        </w:r>
        <w:r>
          <w:rPr>
            <w:webHidden/>
          </w:rPr>
          <w:fldChar w:fldCharType="separate"/>
        </w:r>
        <w:r>
          <w:rPr>
            <w:webHidden/>
          </w:rPr>
          <w:t>15</w:t>
        </w:r>
        <w:r>
          <w:rPr>
            <w:webHidden/>
          </w:rPr>
          <w:fldChar w:fldCharType="end"/>
        </w:r>
      </w:hyperlink>
    </w:p>
    <w:p w14:paraId="7151AFD4" w14:textId="43BF6A95" w:rsidR="00D468B7" w:rsidRDefault="00D468B7">
      <w:pPr>
        <w:pStyle w:val="TOC3"/>
        <w:tabs>
          <w:tab w:val="right" w:leader="dot" w:pos="9350"/>
        </w:tabs>
        <w:rPr>
          <w:rFonts w:asciiTheme="minorHAnsi" w:eastAsiaTheme="minorEastAsia" w:hAnsiTheme="minorHAnsi"/>
          <w:noProof/>
          <w:sz w:val="24"/>
        </w:rPr>
      </w:pPr>
      <w:hyperlink w:anchor="_Toc204764953" w:history="1">
        <w:r w:rsidRPr="00100730">
          <w:rPr>
            <w:rStyle w:val="Hyperlink"/>
            <w:rFonts w:cs="Arial"/>
            <w:noProof/>
          </w:rPr>
          <w:t>Quantitative Results</w:t>
        </w:r>
        <w:r>
          <w:rPr>
            <w:noProof/>
            <w:webHidden/>
          </w:rPr>
          <w:tab/>
        </w:r>
        <w:r>
          <w:rPr>
            <w:noProof/>
            <w:webHidden/>
          </w:rPr>
          <w:fldChar w:fldCharType="begin"/>
        </w:r>
        <w:r>
          <w:rPr>
            <w:noProof/>
            <w:webHidden/>
          </w:rPr>
          <w:instrText xml:space="preserve"> PAGEREF _Toc204764953 \h </w:instrText>
        </w:r>
        <w:r>
          <w:rPr>
            <w:noProof/>
            <w:webHidden/>
          </w:rPr>
        </w:r>
        <w:r>
          <w:rPr>
            <w:noProof/>
            <w:webHidden/>
          </w:rPr>
          <w:fldChar w:fldCharType="separate"/>
        </w:r>
        <w:r>
          <w:rPr>
            <w:noProof/>
            <w:webHidden/>
          </w:rPr>
          <w:t>15</w:t>
        </w:r>
        <w:r>
          <w:rPr>
            <w:noProof/>
            <w:webHidden/>
          </w:rPr>
          <w:fldChar w:fldCharType="end"/>
        </w:r>
      </w:hyperlink>
    </w:p>
    <w:p w14:paraId="65D34C01" w14:textId="4830AEE5" w:rsidR="00D468B7" w:rsidRDefault="00D468B7">
      <w:pPr>
        <w:pStyle w:val="TOC3"/>
        <w:tabs>
          <w:tab w:val="right" w:leader="dot" w:pos="9350"/>
        </w:tabs>
        <w:rPr>
          <w:rFonts w:asciiTheme="minorHAnsi" w:eastAsiaTheme="minorEastAsia" w:hAnsiTheme="minorHAnsi"/>
          <w:noProof/>
          <w:sz w:val="24"/>
        </w:rPr>
      </w:pPr>
      <w:hyperlink w:anchor="_Toc204764954" w:history="1">
        <w:r w:rsidRPr="00100730">
          <w:rPr>
            <w:rStyle w:val="Hyperlink"/>
            <w:rFonts w:cs="Arial"/>
            <w:noProof/>
          </w:rPr>
          <w:t>Qualitative Results</w:t>
        </w:r>
        <w:r>
          <w:rPr>
            <w:noProof/>
            <w:webHidden/>
          </w:rPr>
          <w:tab/>
        </w:r>
        <w:r>
          <w:rPr>
            <w:noProof/>
            <w:webHidden/>
          </w:rPr>
          <w:fldChar w:fldCharType="begin"/>
        </w:r>
        <w:r>
          <w:rPr>
            <w:noProof/>
            <w:webHidden/>
          </w:rPr>
          <w:instrText xml:space="preserve"> PAGEREF _Toc204764954 \h </w:instrText>
        </w:r>
        <w:r>
          <w:rPr>
            <w:noProof/>
            <w:webHidden/>
          </w:rPr>
        </w:r>
        <w:r>
          <w:rPr>
            <w:noProof/>
            <w:webHidden/>
          </w:rPr>
          <w:fldChar w:fldCharType="separate"/>
        </w:r>
        <w:r>
          <w:rPr>
            <w:noProof/>
            <w:webHidden/>
          </w:rPr>
          <w:t>8</w:t>
        </w:r>
        <w:r>
          <w:rPr>
            <w:noProof/>
            <w:webHidden/>
          </w:rPr>
          <w:fldChar w:fldCharType="end"/>
        </w:r>
      </w:hyperlink>
    </w:p>
    <w:p w14:paraId="7617B108" w14:textId="6CCE1B3D" w:rsidR="00D468B7" w:rsidRDefault="00D468B7">
      <w:pPr>
        <w:pStyle w:val="TOC2"/>
        <w:rPr>
          <w:rFonts w:asciiTheme="minorHAnsi" w:eastAsiaTheme="minorEastAsia" w:hAnsiTheme="minorHAnsi"/>
          <w:b w:val="0"/>
          <w:bCs w:val="0"/>
          <w:color w:val="auto"/>
          <w:sz w:val="24"/>
        </w:rPr>
      </w:pPr>
      <w:hyperlink w:anchor="_Toc204764955" w:history="1">
        <w:r w:rsidRPr="00100730">
          <w:rPr>
            <w:rStyle w:val="Hyperlink"/>
            <w:rFonts w:cs="Arial"/>
            <w:shd w:val="clear" w:color="auto" w:fill="FFFFFF"/>
          </w:rPr>
          <w:t>Discussion</w:t>
        </w:r>
        <w:r>
          <w:rPr>
            <w:webHidden/>
          </w:rPr>
          <w:tab/>
        </w:r>
        <w:r>
          <w:rPr>
            <w:webHidden/>
          </w:rPr>
          <w:fldChar w:fldCharType="begin"/>
        </w:r>
        <w:r>
          <w:rPr>
            <w:webHidden/>
          </w:rPr>
          <w:instrText xml:space="preserve"> PAGEREF _Toc204764955 \h </w:instrText>
        </w:r>
        <w:r>
          <w:rPr>
            <w:webHidden/>
          </w:rPr>
        </w:r>
        <w:r>
          <w:rPr>
            <w:webHidden/>
          </w:rPr>
          <w:fldChar w:fldCharType="separate"/>
        </w:r>
        <w:r>
          <w:rPr>
            <w:webHidden/>
          </w:rPr>
          <w:t>9</w:t>
        </w:r>
        <w:r>
          <w:rPr>
            <w:webHidden/>
          </w:rPr>
          <w:fldChar w:fldCharType="end"/>
        </w:r>
      </w:hyperlink>
    </w:p>
    <w:p w14:paraId="05EF649D" w14:textId="76AABAD7" w:rsidR="00D468B7" w:rsidRDefault="00D468B7">
      <w:pPr>
        <w:pStyle w:val="TOC2"/>
        <w:rPr>
          <w:rFonts w:asciiTheme="minorHAnsi" w:eastAsiaTheme="minorEastAsia" w:hAnsiTheme="minorHAnsi"/>
          <w:b w:val="0"/>
          <w:bCs w:val="0"/>
          <w:color w:val="auto"/>
          <w:sz w:val="24"/>
        </w:rPr>
      </w:pPr>
      <w:hyperlink w:anchor="_Toc204764956" w:history="1">
        <w:r w:rsidRPr="00100730">
          <w:rPr>
            <w:rStyle w:val="Hyperlink"/>
          </w:rPr>
          <w:t>Conclusion</w:t>
        </w:r>
        <w:r>
          <w:rPr>
            <w:webHidden/>
          </w:rPr>
          <w:tab/>
        </w:r>
        <w:r>
          <w:rPr>
            <w:webHidden/>
          </w:rPr>
          <w:fldChar w:fldCharType="begin"/>
        </w:r>
        <w:r>
          <w:rPr>
            <w:webHidden/>
          </w:rPr>
          <w:instrText xml:space="preserve"> PAGEREF _Toc204764956 \h </w:instrText>
        </w:r>
        <w:r>
          <w:rPr>
            <w:webHidden/>
          </w:rPr>
        </w:r>
        <w:r>
          <w:rPr>
            <w:webHidden/>
          </w:rPr>
          <w:fldChar w:fldCharType="separate"/>
        </w:r>
        <w:r>
          <w:rPr>
            <w:webHidden/>
          </w:rPr>
          <w:t>14</w:t>
        </w:r>
        <w:r>
          <w:rPr>
            <w:webHidden/>
          </w:rPr>
          <w:fldChar w:fldCharType="end"/>
        </w:r>
      </w:hyperlink>
    </w:p>
    <w:p w14:paraId="4BF3934E" w14:textId="2B514BC2" w:rsidR="00D468B7" w:rsidRDefault="00D468B7">
      <w:pPr>
        <w:pStyle w:val="TOC2"/>
        <w:rPr>
          <w:rFonts w:asciiTheme="minorHAnsi" w:eastAsiaTheme="minorEastAsia" w:hAnsiTheme="minorHAnsi"/>
          <w:b w:val="0"/>
          <w:bCs w:val="0"/>
          <w:color w:val="auto"/>
          <w:sz w:val="24"/>
        </w:rPr>
      </w:pPr>
      <w:hyperlink w:anchor="_Toc204764957" w:history="1">
        <w:r w:rsidRPr="00100730">
          <w:rPr>
            <w:rStyle w:val="Hyperlink"/>
            <w:shd w:val="clear" w:color="auto" w:fill="FFFFFF"/>
          </w:rPr>
          <w:t>Learning outcomes</w:t>
        </w:r>
        <w:r>
          <w:rPr>
            <w:webHidden/>
          </w:rPr>
          <w:tab/>
        </w:r>
        <w:r>
          <w:rPr>
            <w:webHidden/>
          </w:rPr>
          <w:fldChar w:fldCharType="begin"/>
        </w:r>
        <w:r>
          <w:rPr>
            <w:webHidden/>
          </w:rPr>
          <w:instrText xml:space="preserve"> PAGEREF _Toc204764957 \h </w:instrText>
        </w:r>
        <w:r>
          <w:rPr>
            <w:webHidden/>
          </w:rPr>
        </w:r>
        <w:r>
          <w:rPr>
            <w:webHidden/>
          </w:rPr>
          <w:fldChar w:fldCharType="separate"/>
        </w:r>
        <w:r>
          <w:rPr>
            <w:webHidden/>
          </w:rPr>
          <w:t>15</w:t>
        </w:r>
        <w:r>
          <w:rPr>
            <w:webHidden/>
          </w:rPr>
          <w:fldChar w:fldCharType="end"/>
        </w:r>
      </w:hyperlink>
    </w:p>
    <w:p w14:paraId="5A6700FC" w14:textId="2E5236D1" w:rsidR="00D468B7" w:rsidRDefault="00D468B7">
      <w:pPr>
        <w:pStyle w:val="TOC2"/>
        <w:rPr>
          <w:rFonts w:asciiTheme="minorHAnsi" w:eastAsiaTheme="minorEastAsia" w:hAnsiTheme="minorHAnsi"/>
          <w:b w:val="0"/>
          <w:bCs w:val="0"/>
          <w:color w:val="auto"/>
          <w:sz w:val="24"/>
        </w:rPr>
      </w:pPr>
      <w:hyperlink w:anchor="_Toc204764958" w:history="1">
        <w:r w:rsidRPr="00100730">
          <w:rPr>
            <w:rStyle w:val="Hyperlink"/>
          </w:rPr>
          <w:t>References</w:t>
        </w:r>
        <w:r>
          <w:rPr>
            <w:webHidden/>
          </w:rPr>
          <w:tab/>
        </w:r>
        <w:r>
          <w:rPr>
            <w:webHidden/>
          </w:rPr>
          <w:fldChar w:fldCharType="begin"/>
        </w:r>
        <w:r>
          <w:rPr>
            <w:webHidden/>
          </w:rPr>
          <w:instrText xml:space="preserve"> PAGEREF _Toc204764958 \h </w:instrText>
        </w:r>
        <w:r>
          <w:rPr>
            <w:webHidden/>
          </w:rPr>
        </w:r>
        <w:r>
          <w:rPr>
            <w:webHidden/>
          </w:rPr>
          <w:fldChar w:fldCharType="separate"/>
        </w:r>
        <w:r>
          <w:rPr>
            <w:webHidden/>
          </w:rPr>
          <w:t>16</w:t>
        </w:r>
        <w:r>
          <w:rPr>
            <w:webHidden/>
          </w:rPr>
          <w:fldChar w:fldCharType="end"/>
        </w:r>
      </w:hyperlink>
    </w:p>
    <w:p w14:paraId="3C9DA1BB" w14:textId="5EA9C7EC" w:rsidR="00D468B7" w:rsidRDefault="00D468B7">
      <w:pPr>
        <w:pStyle w:val="TOC2"/>
        <w:rPr>
          <w:rFonts w:asciiTheme="minorHAnsi" w:eastAsiaTheme="minorEastAsia" w:hAnsiTheme="minorHAnsi"/>
          <w:b w:val="0"/>
          <w:bCs w:val="0"/>
          <w:color w:val="auto"/>
          <w:sz w:val="24"/>
        </w:rPr>
      </w:pPr>
      <w:hyperlink w:anchor="_Toc204764959" w:history="1">
        <w:r w:rsidRPr="00100730">
          <w:rPr>
            <w:rStyle w:val="Hyperlink"/>
          </w:rPr>
          <w:t>Appendices</w:t>
        </w:r>
        <w:r>
          <w:rPr>
            <w:webHidden/>
          </w:rPr>
          <w:tab/>
        </w:r>
        <w:r>
          <w:rPr>
            <w:webHidden/>
          </w:rPr>
          <w:fldChar w:fldCharType="begin"/>
        </w:r>
        <w:r>
          <w:rPr>
            <w:webHidden/>
          </w:rPr>
          <w:instrText xml:space="preserve"> PAGEREF _Toc204764959 \h </w:instrText>
        </w:r>
        <w:r>
          <w:rPr>
            <w:webHidden/>
          </w:rPr>
        </w:r>
        <w:r>
          <w:rPr>
            <w:webHidden/>
          </w:rPr>
          <w:fldChar w:fldCharType="separate"/>
        </w:r>
        <w:r>
          <w:rPr>
            <w:webHidden/>
          </w:rPr>
          <w:t>22</w:t>
        </w:r>
        <w:r>
          <w:rPr>
            <w:webHidden/>
          </w:rPr>
          <w:fldChar w:fldCharType="end"/>
        </w:r>
      </w:hyperlink>
    </w:p>
    <w:p w14:paraId="06526924" w14:textId="4B420DF5" w:rsidR="00D468B7" w:rsidRDefault="00D468B7">
      <w:pPr>
        <w:pStyle w:val="TOC3"/>
        <w:tabs>
          <w:tab w:val="right" w:leader="dot" w:pos="9350"/>
        </w:tabs>
        <w:rPr>
          <w:rFonts w:asciiTheme="minorHAnsi" w:eastAsiaTheme="minorEastAsia" w:hAnsiTheme="minorHAnsi"/>
          <w:noProof/>
          <w:sz w:val="24"/>
        </w:rPr>
      </w:pPr>
      <w:hyperlink w:anchor="_Toc204764960" w:history="1">
        <w:r w:rsidRPr="00100730">
          <w:rPr>
            <w:rStyle w:val="Hyperlink"/>
            <w:rFonts w:cs="Arial"/>
            <w:noProof/>
          </w:rPr>
          <w:t>Appendix 1: Literature Review Methodology</w:t>
        </w:r>
        <w:r>
          <w:rPr>
            <w:noProof/>
            <w:webHidden/>
          </w:rPr>
          <w:tab/>
        </w:r>
        <w:r>
          <w:rPr>
            <w:noProof/>
            <w:webHidden/>
          </w:rPr>
          <w:fldChar w:fldCharType="begin"/>
        </w:r>
        <w:r>
          <w:rPr>
            <w:noProof/>
            <w:webHidden/>
          </w:rPr>
          <w:instrText xml:space="preserve"> PAGEREF _Toc204764960 \h </w:instrText>
        </w:r>
        <w:r>
          <w:rPr>
            <w:noProof/>
            <w:webHidden/>
          </w:rPr>
        </w:r>
        <w:r>
          <w:rPr>
            <w:noProof/>
            <w:webHidden/>
          </w:rPr>
          <w:fldChar w:fldCharType="separate"/>
        </w:r>
        <w:r>
          <w:rPr>
            <w:noProof/>
            <w:webHidden/>
          </w:rPr>
          <w:t>22</w:t>
        </w:r>
        <w:r>
          <w:rPr>
            <w:noProof/>
            <w:webHidden/>
          </w:rPr>
          <w:fldChar w:fldCharType="end"/>
        </w:r>
      </w:hyperlink>
    </w:p>
    <w:p w14:paraId="22983444" w14:textId="65EC8AAA" w:rsidR="00D468B7" w:rsidRDefault="00D468B7">
      <w:pPr>
        <w:pStyle w:val="TOC3"/>
        <w:tabs>
          <w:tab w:val="right" w:leader="dot" w:pos="9350"/>
        </w:tabs>
        <w:rPr>
          <w:rFonts w:asciiTheme="minorHAnsi" w:eastAsiaTheme="minorEastAsia" w:hAnsiTheme="minorHAnsi"/>
          <w:noProof/>
          <w:sz w:val="24"/>
        </w:rPr>
      </w:pPr>
      <w:hyperlink w:anchor="_Toc204764961" w:history="1">
        <w:r w:rsidRPr="00100730">
          <w:rPr>
            <w:rStyle w:val="Hyperlink"/>
            <w:rFonts w:cs="Arial"/>
            <w:noProof/>
          </w:rPr>
          <w:t>Appendix 2: 21</w:t>
        </w:r>
        <w:r w:rsidRPr="00100730">
          <w:rPr>
            <w:rStyle w:val="Hyperlink"/>
            <w:rFonts w:cs="Arial"/>
            <w:noProof/>
            <w:vertAlign w:val="superscript"/>
          </w:rPr>
          <w:t>st</w:t>
        </w:r>
        <w:r w:rsidRPr="00100730">
          <w:rPr>
            <w:rStyle w:val="Hyperlink"/>
            <w:rFonts w:cs="Arial"/>
            <w:noProof/>
          </w:rPr>
          <w:t xml:space="preserve"> Century tenets and principles for style and genre</w:t>
        </w:r>
        <w:r>
          <w:rPr>
            <w:noProof/>
            <w:webHidden/>
          </w:rPr>
          <w:tab/>
        </w:r>
        <w:r>
          <w:rPr>
            <w:noProof/>
            <w:webHidden/>
          </w:rPr>
          <w:fldChar w:fldCharType="begin"/>
        </w:r>
        <w:r>
          <w:rPr>
            <w:noProof/>
            <w:webHidden/>
          </w:rPr>
          <w:instrText xml:space="preserve"> PAGEREF _Toc204764961 \h </w:instrText>
        </w:r>
        <w:r>
          <w:rPr>
            <w:noProof/>
            <w:webHidden/>
          </w:rPr>
        </w:r>
        <w:r>
          <w:rPr>
            <w:noProof/>
            <w:webHidden/>
          </w:rPr>
          <w:fldChar w:fldCharType="separate"/>
        </w:r>
        <w:r>
          <w:rPr>
            <w:noProof/>
            <w:webHidden/>
          </w:rPr>
          <w:t>23</w:t>
        </w:r>
        <w:r>
          <w:rPr>
            <w:noProof/>
            <w:webHidden/>
          </w:rPr>
          <w:fldChar w:fldCharType="end"/>
        </w:r>
      </w:hyperlink>
    </w:p>
    <w:p w14:paraId="4419D24B" w14:textId="48A2CD3E" w:rsidR="00D468B7" w:rsidRDefault="00D468B7">
      <w:pPr>
        <w:pStyle w:val="TOC3"/>
        <w:tabs>
          <w:tab w:val="right" w:leader="dot" w:pos="9350"/>
        </w:tabs>
        <w:rPr>
          <w:rFonts w:asciiTheme="minorHAnsi" w:eastAsiaTheme="minorEastAsia" w:hAnsiTheme="minorHAnsi"/>
          <w:noProof/>
          <w:sz w:val="24"/>
        </w:rPr>
      </w:pPr>
      <w:hyperlink w:anchor="_Toc204764962" w:history="1">
        <w:r w:rsidRPr="00100730">
          <w:rPr>
            <w:rStyle w:val="Hyperlink"/>
            <w:rFonts w:cs="Arial"/>
            <w:noProof/>
          </w:rPr>
          <w:t>Appendix 3: Survey</w:t>
        </w:r>
        <w:r>
          <w:rPr>
            <w:noProof/>
            <w:webHidden/>
          </w:rPr>
          <w:tab/>
        </w:r>
        <w:r>
          <w:rPr>
            <w:noProof/>
            <w:webHidden/>
          </w:rPr>
          <w:fldChar w:fldCharType="begin"/>
        </w:r>
        <w:r>
          <w:rPr>
            <w:noProof/>
            <w:webHidden/>
          </w:rPr>
          <w:instrText xml:space="preserve"> PAGEREF _Toc204764962 \h </w:instrText>
        </w:r>
        <w:r>
          <w:rPr>
            <w:noProof/>
            <w:webHidden/>
          </w:rPr>
        </w:r>
        <w:r>
          <w:rPr>
            <w:noProof/>
            <w:webHidden/>
          </w:rPr>
          <w:fldChar w:fldCharType="separate"/>
        </w:r>
        <w:r>
          <w:rPr>
            <w:noProof/>
            <w:webHidden/>
          </w:rPr>
          <w:t>24</w:t>
        </w:r>
        <w:r>
          <w:rPr>
            <w:noProof/>
            <w:webHidden/>
          </w:rPr>
          <w:fldChar w:fldCharType="end"/>
        </w:r>
      </w:hyperlink>
    </w:p>
    <w:p w14:paraId="2DA56CED" w14:textId="68CC1D65" w:rsidR="00D468B7" w:rsidRDefault="00D468B7">
      <w:pPr>
        <w:pStyle w:val="TOC3"/>
        <w:tabs>
          <w:tab w:val="right" w:leader="dot" w:pos="9350"/>
        </w:tabs>
        <w:rPr>
          <w:rFonts w:asciiTheme="minorHAnsi" w:eastAsiaTheme="minorEastAsia" w:hAnsiTheme="minorHAnsi"/>
          <w:noProof/>
          <w:sz w:val="24"/>
        </w:rPr>
      </w:pPr>
      <w:hyperlink w:anchor="_Toc204764963" w:history="1">
        <w:r w:rsidRPr="00100730">
          <w:rPr>
            <w:rStyle w:val="Hyperlink"/>
            <w:rFonts w:cs="Arial"/>
            <w:noProof/>
          </w:rPr>
          <w:t>Appendix 4: Social Media Groups</w:t>
        </w:r>
        <w:r>
          <w:rPr>
            <w:noProof/>
            <w:webHidden/>
          </w:rPr>
          <w:tab/>
        </w:r>
        <w:r>
          <w:rPr>
            <w:noProof/>
            <w:webHidden/>
          </w:rPr>
          <w:fldChar w:fldCharType="begin"/>
        </w:r>
        <w:r>
          <w:rPr>
            <w:noProof/>
            <w:webHidden/>
          </w:rPr>
          <w:instrText xml:space="preserve"> PAGEREF _Toc204764963 \h </w:instrText>
        </w:r>
        <w:r>
          <w:rPr>
            <w:noProof/>
            <w:webHidden/>
          </w:rPr>
        </w:r>
        <w:r>
          <w:rPr>
            <w:noProof/>
            <w:webHidden/>
          </w:rPr>
          <w:fldChar w:fldCharType="separate"/>
        </w:r>
        <w:r>
          <w:rPr>
            <w:noProof/>
            <w:webHidden/>
          </w:rPr>
          <w:t>52</w:t>
        </w:r>
        <w:r>
          <w:rPr>
            <w:noProof/>
            <w:webHidden/>
          </w:rPr>
          <w:fldChar w:fldCharType="end"/>
        </w:r>
      </w:hyperlink>
    </w:p>
    <w:p w14:paraId="3E50863B" w14:textId="392B9AE6" w:rsidR="00D468B7" w:rsidRDefault="00D468B7">
      <w:pPr>
        <w:pStyle w:val="TOC3"/>
        <w:tabs>
          <w:tab w:val="right" w:leader="dot" w:pos="9350"/>
        </w:tabs>
        <w:rPr>
          <w:rFonts w:asciiTheme="minorHAnsi" w:eastAsiaTheme="minorEastAsia" w:hAnsiTheme="minorHAnsi"/>
          <w:noProof/>
          <w:sz w:val="24"/>
        </w:rPr>
      </w:pPr>
      <w:hyperlink w:anchor="_Toc204764964" w:history="1">
        <w:r w:rsidRPr="00100730">
          <w:rPr>
            <w:rStyle w:val="Hyperlink"/>
            <w:rFonts w:cs="Arial"/>
            <w:noProof/>
          </w:rPr>
          <w:t>Appendix 5: Interview questions</w:t>
        </w:r>
        <w:r>
          <w:rPr>
            <w:noProof/>
            <w:webHidden/>
          </w:rPr>
          <w:tab/>
        </w:r>
        <w:r>
          <w:rPr>
            <w:noProof/>
            <w:webHidden/>
          </w:rPr>
          <w:fldChar w:fldCharType="begin"/>
        </w:r>
        <w:r>
          <w:rPr>
            <w:noProof/>
            <w:webHidden/>
          </w:rPr>
          <w:instrText xml:space="preserve"> PAGEREF _Toc204764964 \h </w:instrText>
        </w:r>
        <w:r>
          <w:rPr>
            <w:noProof/>
            <w:webHidden/>
          </w:rPr>
        </w:r>
        <w:r>
          <w:rPr>
            <w:noProof/>
            <w:webHidden/>
          </w:rPr>
          <w:fldChar w:fldCharType="separate"/>
        </w:r>
        <w:r>
          <w:rPr>
            <w:noProof/>
            <w:webHidden/>
          </w:rPr>
          <w:t>53</w:t>
        </w:r>
        <w:r>
          <w:rPr>
            <w:noProof/>
            <w:webHidden/>
          </w:rPr>
          <w:fldChar w:fldCharType="end"/>
        </w:r>
      </w:hyperlink>
    </w:p>
    <w:p w14:paraId="323A5FE0" w14:textId="77973585" w:rsidR="00D468B7" w:rsidRDefault="00D468B7">
      <w:pPr>
        <w:pStyle w:val="TOC3"/>
        <w:tabs>
          <w:tab w:val="right" w:leader="dot" w:pos="9350"/>
        </w:tabs>
        <w:rPr>
          <w:rFonts w:asciiTheme="minorHAnsi" w:eastAsiaTheme="minorEastAsia" w:hAnsiTheme="minorHAnsi"/>
          <w:noProof/>
          <w:sz w:val="24"/>
        </w:rPr>
      </w:pPr>
      <w:hyperlink w:anchor="_Toc204764965" w:history="1">
        <w:r w:rsidRPr="00100730">
          <w:rPr>
            <w:rStyle w:val="Hyperlink"/>
            <w:noProof/>
          </w:rPr>
          <w:t>Appendix 6: Interview Transcripts</w:t>
        </w:r>
        <w:r>
          <w:rPr>
            <w:noProof/>
            <w:webHidden/>
          </w:rPr>
          <w:tab/>
        </w:r>
        <w:r>
          <w:rPr>
            <w:noProof/>
            <w:webHidden/>
          </w:rPr>
          <w:fldChar w:fldCharType="begin"/>
        </w:r>
        <w:r>
          <w:rPr>
            <w:noProof/>
            <w:webHidden/>
          </w:rPr>
          <w:instrText xml:space="preserve"> PAGEREF _Toc204764965 \h </w:instrText>
        </w:r>
        <w:r>
          <w:rPr>
            <w:noProof/>
            <w:webHidden/>
          </w:rPr>
        </w:r>
        <w:r>
          <w:rPr>
            <w:noProof/>
            <w:webHidden/>
          </w:rPr>
          <w:fldChar w:fldCharType="separate"/>
        </w:r>
        <w:r>
          <w:rPr>
            <w:noProof/>
            <w:webHidden/>
          </w:rPr>
          <w:t>56</w:t>
        </w:r>
        <w:r>
          <w:rPr>
            <w:noProof/>
            <w:webHidden/>
          </w:rPr>
          <w:fldChar w:fldCharType="end"/>
        </w:r>
      </w:hyperlink>
    </w:p>
    <w:p w14:paraId="047CD112" w14:textId="6C50528B" w:rsidR="00D468B7" w:rsidRDefault="00D468B7">
      <w:pPr>
        <w:pStyle w:val="TOC3"/>
        <w:tabs>
          <w:tab w:val="right" w:leader="dot" w:pos="9350"/>
        </w:tabs>
        <w:rPr>
          <w:rFonts w:asciiTheme="minorHAnsi" w:eastAsiaTheme="minorEastAsia" w:hAnsiTheme="minorHAnsi"/>
          <w:noProof/>
          <w:sz w:val="24"/>
        </w:rPr>
      </w:pPr>
      <w:hyperlink w:anchor="_Toc204764966" w:history="1">
        <w:r w:rsidRPr="00100730">
          <w:rPr>
            <w:rStyle w:val="Hyperlink"/>
            <w:noProof/>
          </w:rPr>
          <w:t>Appendix 7: First coding phase</w:t>
        </w:r>
        <w:r>
          <w:rPr>
            <w:noProof/>
            <w:webHidden/>
          </w:rPr>
          <w:tab/>
        </w:r>
        <w:r>
          <w:rPr>
            <w:noProof/>
            <w:webHidden/>
          </w:rPr>
          <w:fldChar w:fldCharType="begin"/>
        </w:r>
        <w:r>
          <w:rPr>
            <w:noProof/>
            <w:webHidden/>
          </w:rPr>
          <w:instrText xml:space="preserve"> PAGEREF _Toc204764966 \h </w:instrText>
        </w:r>
        <w:r>
          <w:rPr>
            <w:noProof/>
            <w:webHidden/>
          </w:rPr>
        </w:r>
        <w:r>
          <w:rPr>
            <w:noProof/>
            <w:webHidden/>
          </w:rPr>
          <w:fldChar w:fldCharType="separate"/>
        </w:r>
        <w:r>
          <w:rPr>
            <w:noProof/>
            <w:webHidden/>
          </w:rPr>
          <w:t>147</w:t>
        </w:r>
        <w:r>
          <w:rPr>
            <w:noProof/>
            <w:webHidden/>
          </w:rPr>
          <w:fldChar w:fldCharType="end"/>
        </w:r>
      </w:hyperlink>
    </w:p>
    <w:p w14:paraId="436D57F6" w14:textId="00089BD9" w:rsidR="00D468B7" w:rsidRDefault="00D468B7">
      <w:pPr>
        <w:pStyle w:val="TOC3"/>
        <w:tabs>
          <w:tab w:val="right" w:leader="dot" w:pos="9350"/>
        </w:tabs>
        <w:rPr>
          <w:rFonts w:asciiTheme="minorHAnsi" w:eastAsiaTheme="minorEastAsia" w:hAnsiTheme="minorHAnsi"/>
          <w:noProof/>
          <w:sz w:val="24"/>
        </w:rPr>
      </w:pPr>
      <w:hyperlink w:anchor="_Toc204764967" w:history="1">
        <w:r w:rsidRPr="00100730">
          <w:rPr>
            <w:rStyle w:val="Hyperlink"/>
            <w:noProof/>
          </w:rPr>
          <w:t>Appendix 8: Chap GPT generated themes and codes</w:t>
        </w:r>
        <w:r>
          <w:rPr>
            <w:noProof/>
            <w:webHidden/>
          </w:rPr>
          <w:tab/>
        </w:r>
        <w:r>
          <w:rPr>
            <w:noProof/>
            <w:webHidden/>
          </w:rPr>
          <w:fldChar w:fldCharType="begin"/>
        </w:r>
        <w:r>
          <w:rPr>
            <w:noProof/>
            <w:webHidden/>
          </w:rPr>
          <w:instrText xml:space="preserve"> PAGEREF _Toc204764967 \h </w:instrText>
        </w:r>
        <w:r>
          <w:rPr>
            <w:noProof/>
            <w:webHidden/>
          </w:rPr>
        </w:r>
        <w:r>
          <w:rPr>
            <w:noProof/>
            <w:webHidden/>
          </w:rPr>
          <w:fldChar w:fldCharType="separate"/>
        </w:r>
        <w:r>
          <w:rPr>
            <w:noProof/>
            <w:webHidden/>
          </w:rPr>
          <w:t>269</w:t>
        </w:r>
        <w:r>
          <w:rPr>
            <w:noProof/>
            <w:webHidden/>
          </w:rPr>
          <w:fldChar w:fldCharType="end"/>
        </w:r>
      </w:hyperlink>
    </w:p>
    <w:p w14:paraId="54D44997" w14:textId="39093C39" w:rsidR="00D468B7" w:rsidRDefault="00D468B7">
      <w:pPr>
        <w:pStyle w:val="TOC3"/>
        <w:tabs>
          <w:tab w:val="right" w:leader="dot" w:pos="9350"/>
        </w:tabs>
        <w:rPr>
          <w:rFonts w:asciiTheme="minorHAnsi" w:eastAsiaTheme="minorEastAsia" w:hAnsiTheme="minorHAnsi"/>
          <w:noProof/>
          <w:sz w:val="24"/>
        </w:rPr>
      </w:pPr>
      <w:hyperlink w:anchor="_Toc204764968" w:history="1">
        <w:r w:rsidRPr="00100730">
          <w:rPr>
            <w:rStyle w:val="Hyperlink"/>
            <w:noProof/>
          </w:rPr>
          <w:t>Appendix 9: Third Coding Phase</w:t>
        </w:r>
        <w:r>
          <w:rPr>
            <w:noProof/>
            <w:webHidden/>
          </w:rPr>
          <w:tab/>
        </w:r>
        <w:r>
          <w:rPr>
            <w:noProof/>
            <w:webHidden/>
          </w:rPr>
          <w:fldChar w:fldCharType="begin"/>
        </w:r>
        <w:r>
          <w:rPr>
            <w:noProof/>
            <w:webHidden/>
          </w:rPr>
          <w:instrText xml:space="preserve"> PAGEREF _Toc204764968 \h </w:instrText>
        </w:r>
        <w:r>
          <w:rPr>
            <w:noProof/>
            <w:webHidden/>
          </w:rPr>
        </w:r>
        <w:r>
          <w:rPr>
            <w:noProof/>
            <w:webHidden/>
          </w:rPr>
          <w:fldChar w:fldCharType="separate"/>
        </w:r>
        <w:r>
          <w:rPr>
            <w:noProof/>
            <w:webHidden/>
          </w:rPr>
          <w:t>271</w:t>
        </w:r>
        <w:r>
          <w:rPr>
            <w:noProof/>
            <w:webHidden/>
          </w:rPr>
          <w:fldChar w:fldCharType="end"/>
        </w:r>
      </w:hyperlink>
    </w:p>
    <w:p w14:paraId="6F17FBCC" w14:textId="7CF4D4E6" w:rsidR="00D468B7" w:rsidRDefault="00D468B7">
      <w:pPr>
        <w:pStyle w:val="TOC3"/>
        <w:tabs>
          <w:tab w:val="right" w:leader="dot" w:pos="9350"/>
        </w:tabs>
        <w:rPr>
          <w:rFonts w:asciiTheme="minorHAnsi" w:eastAsiaTheme="minorEastAsia" w:hAnsiTheme="minorHAnsi"/>
          <w:noProof/>
          <w:sz w:val="24"/>
        </w:rPr>
      </w:pPr>
      <w:hyperlink w:anchor="_Toc204764969" w:history="1">
        <w:r w:rsidRPr="00100730">
          <w:rPr>
            <w:rStyle w:val="Hyperlink"/>
            <w:bCs/>
            <w:noProof/>
          </w:rPr>
          <w:t xml:space="preserve">Appendix 10: </w:t>
        </w:r>
        <w:r w:rsidRPr="00100730">
          <w:rPr>
            <w:rStyle w:val="Hyperlink"/>
            <w:noProof/>
          </w:rPr>
          <w:t>Deductive coding guide</w:t>
        </w:r>
        <w:r>
          <w:rPr>
            <w:noProof/>
            <w:webHidden/>
          </w:rPr>
          <w:tab/>
        </w:r>
        <w:r>
          <w:rPr>
            <w:noProof/>
            <w:webHidden/>
          </w:rPr>
          <w:fldChar w:fldCharType="begin"/>
        </w:r>
        <w:r>
          <w:rPr>
            <w:noProof/>
            <w:webHidden/>
          </w:rPr>
          <w:instrText xml:space="preserve"> PAGEREF _Toc204764969 \h </w:instrText>
        </w:r>
        <w:r>
          <w:rPr>
            <w:noProof/>
            <w:webHidden/>
          </w:rPr>
        </w:r>
        <w:r>
          <w:rPr>
            <w:noProof/>
            <w:webHidden/>
          </w:rPr>
          <w:fldChar w:fldCharType="separate"/>
        </w:r>
        <w:r>
          <w:rPr>
            <w:noProof/>
            <w:webHidden/>
          </w:rPr>
          <w:t>298</w:t>
        </w:r>
        <w:r>
          <w:rPr>
            <w:noProof/>
            <w:webHidden/>
          </w:rPr>
          <w:fldChar w:fldCharType="end"/>
        </w:r>
      </w:hyperlink>
    </w:p>
    <w:p w14:paraId="0623A811" w14:textId="0DCE0A4D" w:rsidR="00D468B7" w:rsidRDefault="00D468B7">
      <w:pPr>
        <w:pStyle w:val="TOC3"/>
        <w:tabs>
          <w:tab w:val="right" w:leader="dot" w:pos="9350"/>
        </w:tabs>
        <w:rPr>
          <w:rFonts w:asciiTheme="minorHAnsi" w:eastAsiaTheme="minorEastAsia" w:hAnsiTheme="minorHAnsi"/>
          <w:noProof/>
          <w:sz w:val="24"/>
        </w:rPr>
      </w:pPr>
      <w:hyperlink w:anchor="_Toc204764970" w:history="1">
        <w:r w:rsidRPr="00100730">
          <w:rPr>
            <w:rStyle w:val="Hyperlink"/>
            <w:noProof/>
          </w:rPr>
          <w:t>Appendix 11: Thematic Development</w:t>
        </w:r>
        <w:r>
          <w:rPr>
            <w:noProof/>
            <w:webHidden/>
          </w:rPr>
          <w:tab/>
        </w:r>
        <w:r>
          <w:rPr>
            <w:noProof/>
            <w:webHidden/>
          </w:rPr>
          <w:fldChar w:fldCharType="begin"/>
        </w:r>
        <w:r>
          <w:rPr>
            <w:noProof/>
            <w:webHidden/>
          </w:rPr>
          <w:instrText xml:space="preserve"> PAGEREF _Toc204764970 \h </w:instrText>
        </w:r>
        <w:r>
          <w:rPr>
            <w:noProof/>
            <w:webHidden/>
          </w:rPr>
        </w:r>
        <w:r>
          <w:rPr>
            <w:noProof/>
            <w:webHidden/>
          </w:rPr>
          <w:fldChar w:fldCharType="separate"/>
        </w:r>
        <w:r>
          <w:rPr>
            <w:noProof/>
            <w:webHidden/>
          </w:rPr>
          <w:t>299</w:t>
        </w:r>
        <w:r>
          <w:rPr>
            <w:noProof/>
            <w:webHidden/>
          </w:rPr>
          <w:fldChar w:fldCharType="end"/>
        </w:r>
      </w:hyperlink>
    </w:p>
    <w:p w14:paraId="20F33778" w14:textId="77612217" w:rsidR="00D468B7" w:rsidRDefault="00D468B7">
      <w:pPr>
        <w:pStyle w:val="TOC3"/>
        <w:tabs>
          <w:tab w:val="right" w:leader="dot" w:pos="9350"/>
        </w:tabs>
        <w:rPr>
          <w:rFonts w:asciiTheme="minorHAnsi" w:eastAsiaTheme="minorEastAsia" w:hAnsiTheme="minorHAnsi"/>
          <w:noProof/>
          <w:sz w:val="24"/>
        </w:rPr>
      </w:pPr>
      <w:hyperlink w:anchor="_Toc204764971" w:history="1">
        <w:r w:rsidRPr="00100730">
          <w:rPr>
            <w:rStyle w:val="Hyperlink"/>
            <w:noProof/>
          </w:rPr>
          <w:t xml:space="preserve">Appendix 12: Survey Results and Analysis </w:t>
        </w:r>
        <w:r>
          <w:rPr>
            <w:noProof/>
            <w:webHidden/>
          </w:rPr>
          <w:tab/>
        </w:r>
        <w:r>
          <w:rPr>
            <w:noProof/>
            <w:webHidden/>
          </w:rPr>
          <w:fldChar w:fldCharType="begin"/>
        </w:r>
        <w:r>
          <w:rPr>
            <w:noProof/>
            <w:webHidden/>
          </w:rPr>
          <w:instrText xml:space="preserve"> PAGEREF _Toc204764971 \h </w:instrText>
        </w:r>
        <w:r>
          <w:rPr>
            <w:noProof/>
            <w:webHidden/>
          </w:rPr>
        </w:r>
        <w:r>
          <w:rPr>
            <w:noProof/>
            <w:webHidden/>
          </w:rPr>
          <w:fldChar w:fldCharType="separate"/>
        </w:r>
        <w:r>
          <w:rPr>
            <w:noProof/>
            <w:webHidden/>
          </w:rPr>
          <w:t>300</w:t>
        </w:r>
        <w:r>
          <w:rPr>
            <w:noProof/>
            <w:webHidden/>
          </w:rPr>
          <w:fldChar w:fldCharType="end"/>
        </w:r>
      </w:hyperlink>
    </w:p>
    <w:p w14:paraId="2DA3BF47" w14:textId="30C4375B" w:rsidR="00D468B7" w:rsidRDefault="00D468B7">
      <w:pPr>
        <w:pStyle w:val="TOC3"/>
        <w:tabs>
          <w:tab w:val="right" w:leader="dot" w:pos="9350"/>
        </w:tabs>
        <w:rPr>
          <w:rFonts w:asciiTheme="minorHAnsi" w:eastAsiaTheme="minorEastAsia" w:hAnsiTheme="minorHAnsi"/>
          <w:noProof/>
          <w:sz w:val="24"/>
        </w:rPr>
      </w:pPr>
      <w:hyperlink w:anchor="_Toc204764972" w:history="1">
        <w:r w:rsidRPr="00100730">
          <w:rPr>
            <w:rStyle w:val="Hyperlink"/>
            <w:noProof/>
          </w:rPr>
          <w:t>Appendix 13: Participant Information Form</w:t>
        </w:r>
        <w:r>
          <w:rPr>
            <w:noProof/>
            <w:webHidden/>
          </w:rPr>
          <w:tab/>
        </w:r>
        <w:r>
          <w:rPr>
            <w:noProof/>
            <w:webHidden/>
          </w:rPr>
          <w:fldChar w:fldCharType="begin"/>
        </w:r>
        <w:r>
          <w:rPr>
            <w:noProof/>
            <w:webHidden/>
          </w:rPr>
          <w:instrText xml:space="preserve"> PAGEREF _Toc204764972 \h </w:instrText>
        </w:r>
        <w:r>
          <w:rPr>
            <w:noProof/>
            <w:webHidden/>
          </w:rPr>
        </w:r>
        <w:r>
          <w:rPr>
            <w:noProof/>
            <w:webHidden/>
          </w:rPr>
          <w:fldChar w:fldCharType="separate"/>
        </w:r>
        <w:r>
          <w:rPr>
            <w:noProof/>
            <w:webHidden/>
          </w:rPr>
          <w:t>303</w:t>
        </w:r>
        <w:r>
          <w:rPr>
            <w:noProof/>
            <w:webHidden/>
          </w:rPr>
          <w:fldChar w:fldCharType="end"/>
        </w:r>
      </w:hyperlink>
    </w:p>
    <w:p w14:paraId="7DEDC19C" w14:textId="0EAD4916" w:rsidR="00D468B7" w:rsidRDefault="00D468B7">
      <w:pPr>
        <w:pStyle w:val="TOC3"/>
        <w:tabs>
          <w:tab w:val="right" w:leader="dot" w:pos="9350"/>
        </w:tabs>
        <w:rPr>
          <w:rFonts w:asciiTheme="minorHAnsi" w:eastAsiaTheme="minorEastAsia" w:hAnsiTheme="minorHAnsi"/>
          <w:noProof/>
          <w:sz w:val="24"/>
        </w:rPr>
      </w:pPr>
      <w:hyperlink w:anchor="_Toc204764973" w:history="1">
        <w:r w:rsidRPr="00100730">
          <w:rPr>
            <w:rStyle w:val="Hyperlink"/>
            <w:noProof/>
          </w:rPr>
          <w:t>Appendix 14: Survey Consent Forms</w:t>
        </w:r>
        <w:r>
          <w:rPr>
            <w:noProof/>
            <w:webHidden/>
          </w:rPr>
          <w:tab/>
        </w:r>
        <w:r>
          <w:rPr>
            <w:noProof/>
            <w:webHidden/>
          </w:rPr>
          <w:fldChar w:fldCharType="begin"/>
        </w:r>
        <w:r>
          <w:rPr>
            <w:noProof/>
            <w:webHidden/>
          </w:rPr>
          <w:instrText xml:space="preserve"> PAGEREF _Toc204764973 \h </w:instrText>
        </w:r>
        <w:r>
          <w:rPr>
            <w:noProof/>
            <w:webHidden/>
          </w:rPr>
        </w:r>
        <w:r>
          <w:rPr>
            <w:noProof/>
            <w:webHidden/>
          </w:rPr>
          <w:fldChar w:fldCharType="separate"/>
        </w:r>
        <w:r>
          <w:rPr>
            <w:noProof/>
            <w:webHidden/>
          </w:rPr>
          <w:t>305</w:t>
        </w:r>
        <w:r>
          <w:rPr>
            <w:noProof/>
            <w:webHidden/>
          </w:rPr>
          <w:fldChar w:fldCharType="end"/>
        </w:r>
      </w:hyperlink>
    </w:p>
    <w:p w14:paraId="25296E11" w14:textId="3F36D92D" w:rsidR="00D468B7" w:rsidRDefault="00D468B7">
      <w:pPr>
        <w:pStyle w:val="TOC3"/>
        <w:tabs>
          <w:tab w:val="right" w:leader="dot" w:pos="9350"/>
        </w:tabs>
        <w:rPr>
          <w:rFonts w:asciiTheme="minorHAnsi" w:eastAsiaTheme="minorEastAsia" w:hAnsiTheme="minorHAnsi"/>
          <w:noProof/>
          <w:sz w:val="24"/>
        </w:rPr>
      </w:pPr>
      <w:hyperlink w:anchor="_Toc204764974" w:history="1">
        <w:r w:rsidRPr="00100730">
          <w:rPr>
            <w:rStyle w:val="Hyperlink"/>
            <w:noProof/>
          </w:rPr>
          <w:t>Appendix 15: Interview Consent Forms</w:t>
        </w:r>
        <w:r>
          <w:rPr>
            <w:noProof/>
            <w:webHidden/>
          </w:rPr>
          <w:tab/>
        </w:r>
        <w:r>
          <w:rPr>
            <w:noProof/>
            <w:webHidden/>
          </w:rPr>
          <w:fldChar w:fldCharType="begin"/>
        </w:r>
        <w:r>
          <w:rPr>
            <w:noProof/>
            <w:webHidden/>
          </w:rPr>
          <w:instrText xml:space="preserve"> PAGEREF _Toc204764974 \h </w:instrText>
        </w:r>
        <w:r>
          <w:rPr>
            <w:noProof/>
            <w:webHidden/>
          </w:rPr>
        </w:r>
        <w:r>
          <w:rPr>
            <w:noProof/>
            <w:webHidden/>
          </w:rPr>
          <w:fldChar w:fldCharType="separate"/>
        </w:r>
        <w:r>
          <w:rPr>
            <w:noProof/>
            <w:webHidden/>
          </w:rPr>
          <w:t>307</w:t>
        </w:r>
        <w:r>
          <w:rPr>
            <w:noProof/>
            <w:webHidden/>
          </w:rPr>
          <w:fldChar w:fldCharType="end"/>
        </w:r>
      </w:hyperlink>
    </w:p>
    <w:p w14:paraId="41704756" w14:textId="5F3BB0CD" w:rsidR="00D468B7" w:rsidRDefault="00D468B7">
      <w:pPr>
        <w:pStyle w:val="TOC3"/>
        <w:tabs>
          <w:tab w:val="right" w:leader="dot" w:pos="9350"/>
        </w:tabs>
        <w:rPr>
          <w:rFonts w:asciiTheme="minorHAnsi" w:eastAsiaTheme="minorEastAsia" w:hAnsiTheme="minorHAnsi"/>
          <w:noProof/>
          <w:sz w:val="24"/>
        </w:rPr>
      </w:pPr>
      <w:hyperlink w:anchor="_Toc204764975" w:history="1">
        <w:r w:rsidRPr="00100730">
          <w:rPr>
            <w:rStyle w:val="Hyperlink"/>
            <w:noProof/>
          </w:rPr>
          <w:t>Appendix 16: Ethics Form</w:t>
        </w:r>
        <w:r>
          <w:rPr>
            <w:noProof/>
            <w:webHidden/>
          </w:rPr>
          <w:tab/>
        </w:r>
        <w:r>
          <w:rPr>
            <w:noProof/>
            <w:webHidden/>
          </w:rPr>
          <w:fldChar w:fldCharType="begin"/>
        </w:r>
        <w:r>
          <w:rPr>
            <w:noProof/>
            <w:webHidden/>
          </w:rPr>
          <w:instrText xml:space="preserve"> PAGEREF _Toc204764975 \h </w:instrText>
        </w:r>
        <w:r>
          <w:rPr>
            <w:noProof/>
            <w:webHidden/>
          </w:rPr>
        </w:r>
        <w:r>
          <w:rPr>
            <w:noProof/>
            <w:webHidden/>
          </w:rPr>
          <w:fldChar w:fldCharType="separate"/>
        </w:r>
        <w:r>
          <w:rPr>
            <w:noProof/>
            <w:webHidden/>
          </w:rPr>
          <w:t>314</w:t>
        </w:r>
        <w:r>
          <w:rPr>
            <w:noProof/>
            <w:webHidden/>
          </w:rPr>
          <w:fldChar w:fldCharType="end"/>
        </w:r>
      </w:hyperlink>
    </w:p>
    <w:p w14:paraId="04455BE9" w14:textId="0B6D7AD3" w:rsidR="00963963" w:rsidRPr="00761AD9" w:rsidRDefault="008C0CD0">
      <w:pPr>
        <w:rPr>
          <w:rFonts w:eastAsia="Times New Roman" w:cs="Arial"/>
          <w:b/>
          <w:bCs/>
          <w:color w:val="000000" w:themeColor="text1"/>
          <w:kern w:val="0"/>
          <w14:ligatures w14:val="none"/>
        </w:rPr>
      </w:pPr>
      <w:r w:rsidRPr="00761AD9">
        <w:rPr>
          <w:rFonts w:eastAsia="Times New Roman" w:cs="Arial"/>
          <w:b/>
          <w:bCs/>
          <w:color w:val="000000" w:themeColor="text1"/>
          <w:kern w:val="0"/>
          <w14:ligatures w14:val="none"/>
        </w:rPr>
        <w:fldChar w:fldCharType="end"/>
      </w:r>
      <w:r w:rsidR="00612606" w:rsidRPr="00761AD9">
        <w:rPr>
          <w:rFonts w:eastAsia="Times New Roman" w:cs="Arial"/>
          <w:b/>
          <w:bCs/>
          <w:color w:val="000000" w:themeColor="text1"/>
          <w:kern w:val="0"/>
          <w14:ligatures w14:val="none"/>
        </w:rPr>
        <w:t xml:space="preserve">Figures: </w:t>
      </w:r>
    </w:p>
    <w:p w14:paraId="005B711A" w14:textId="0474353D" w:rsidR="00963963" w:rsidRPr="00761AD9" w:rsidRDefault="00963963" w:rsidP="00443B1E">
      <w:pPr>
        <w:pStyle w:val="TOC2"/>
        <w:rPr>
          <w:rFonts w:cs="Arial"/>
          <w:webHidden/>
        </w:rPr>
      </w:pPr>
      <w:r w:rsidRPr="00761AD9">
        <w:rPr>
          <w:rFonts w:cs="Arial"/>
        </w:rPr>
        <w:t>Figure 1</w:t>
      </w:r>
      <w:r w:rsidRPr="00761AD9">
        <w:rPr>
          <w:rFonts w:cs="Arial"/>
          <w:webHidden/>
        </w:rPr>
        <w:tab/>
      </w:r>
      <w:r w:rsidR="00EB1411" w:rsidRPr="00761AD9">
        <w:rPr>
          <w:rFonts w:cs="Arial"/>
          <w:webHidden/>
        </w:rPr>
        <w:t>6</w:t>
      </w:r>
    </w:p>
    <w:p w14:paraId="4546DEEE" w14:textId="062A3734" w:rsidR="00963963" w:rsidRPr="00761AD9" w:rsidRDefault="00963963" w:rsidP="00443B1E">
      <w:pPr>
        <w:pStyle w:val="TOC2"/>
        <w:rPr>
          <w:rFonts w:cs="Arial"/>
          <w:webHidden/>
        </w:rPr>
      </w:pPr>
      <w:r w:rsidRPr="00761AD9">
        <w:rPr>
          <w:rFonts w:cs="Arial"/>
        </w:rPr>
        <w:t xml:space="preserve">Figure 2 </w:t>
      </w:r>
      <w:r w:rsidRPr="00761AD9">
        <w:rPr>
          <w:rFonts w:cs="Arial"/>
          <w:webHidden/>
        </w:rPr>
        <w:tab/>
      </w:r>
      <w:r w:rsidR="000D764B" w:rsidRPr="00761AD9">
        <w:rPr>
          <w:rFonts w:cs="Arial"/>
          <w:webHidden/>
        </w:rPr>
        <w:t>15</w:t>
      </w:r>
    </w:p>
    <w:p w14:paraId="17160384" w14:textId="435A7AD3" w:rsidR="00963963" w:rsidRPr="00761AD9" w:rsidRDefault="00963963" w:rsidP="00443B1E">
      <w:pPr>
        <w:pStyle w:val="TOC2"/>
        <w:rPr>
          <w:rFonts w:cs="Arial"/>
          <w:webHidden/>
        </w:rPr>
      </w:pPr>
      <w:r w:rsidRPr="00761AD9">
        <w:rPr>
          <w:rFonts w:cs="Arial"/>
        </w:rPr>
        <w:t>Figure 3</w:t>
      </w:r>
      <w:r w:rsidRPr="00761AD9">
        <w:rPr>
          <w:rFonts w:cs="Arial"/>
          <w:webHidden/>
        </w:rPr>
        <w:tab/>
      </w:r>
      <w:r w:rsidR="000D764B" w:rsidRPr="00761AD9">
        <w:rPr>
          <w:rFonts w:cs="Arial"/>
          <w:webHidden/>
        </w:rPr>
        <w:t>15</w:t>
      </w:r>
    </w:p>
    <w:p w14:paraId="4291967A" w14:textId="00CE6279" w:rsidR="00963963" w:rsidRPr="00761AD9" w:rsidRDefault="00963963" w:rsidP="00443B1E">
      <w:pPr>
        <w:pStyle w:val="TOC2"/>
        <w:rPr>
          <w:rFonts w:eastAsiaTheme="minorEastAsia" w:cs="Arial"/>
          <w:sz w:val="24"/>
        </w:rPr>
      </w:pPr>
      <w:r w:rsidRPr="00761AD9">
        <w:rPr>
          <w:rFonts w:cs="Arial"/>
        </w:rPr>
        <w:t xml:space="preserve">Figure 4 </w:t>
      </w:r>
      <w:r w:rsidRPr="00761AD9">
        <w:rPr>
          <w:rFonts w:cs="Arial"/>
          <w:webHidden/>
        </w:rPr>
        <w:tab/>
      </w:r>
      <w:r w:rsidR="000D764B" w:rsidRPr="00761AD9">
        <w:rPr>
          <w:rFonts w:cs="Arial"/>
          <w:webHidden/>
        </w:rPr>
        <w:t>16</w:t>
      </w:r>
    </w:p>
    <w:p w14:paraId="664690A6" w14:textId="7F33E31B" w:rsidR="00963963" w:rsidRPr="00761AD9" w:rsidRDefault="00963963" w:rsidP="00443B1E">
      <w:pPr>
        <w:pStyle w:val="TOC2"/>
        <w:rPr>
          <w:rFonts w:cs="Arial"/>
          <w:webHidden/>
        </w:rPr>
      </w:pPr>
      <w:r w:rsidRPr="00761AD9">
        <w:rPr>
          <w:rFonts w:cs="Arial"/>
        </w:rPr>
        <w:t>Figure 5</w:t>
      </w:r>
      <w:r w:rsidRPr="00761AD9">
        <w:rPr>
          <w:rFonts w:cs="Arial"/>
          <w:webHidden/>
        </w:rPr>
        <w:tab/>
      </w:r>
      <w:r w:rsidR="000D764B" w:rsidRPr="00761AD9">
        <w:rPr>
          <w:rFonts w:cs="Arial"/>
          <w:webHidden/>
        </w:rPr>
        <w:t>16</w:t>
      </w:r>
    </w:p>
    <w:p w14:paraId="3C281156" w14:textId="0CE7297F" w:rsidR="00963963" w:rsidRPr="00761AD9" w:rsidRDefault="00963963" w:rsidP="00443B1E">
      <w:pPr>
        <w:pStyle w:val="TOC2"/>
        <w:rPr>
          <w:rFonts w:eastAsiaTheme="minorEastAsia" w:cs="Arial"/>
          <w:sz w:val="24"/>
        </w:rPr>
      </w:pPr>
      <w:r w:rsidRPr="00761AD9">
        <w:rPr>
          <w:rFonts w:cs="Arial"/>
        </w:rPr>
        <w:t xml:space="preserve">Figure 6 </w:t>
      </w:r>
      <w:r w:rsidRPr="00761AD9">
        <w:rPr>
          <w:rFonts w:cs="Arial"/>
          <w:webHidden/>
        </w:rPr>
        <w:tab/>
      </w:r>
      <w:r w:rsidR="000D764B" w:rsidRPr="00761AD9">
        <w:rPr>
          <w:rFonts w:cs="Arial"/>
          <w:webHidden/>
        </w:rPr>
        <w:t>17</w:t>
      </w:r>
    </w:p>
    <w:p w14:paraId="682DF2B2" w14:textId="785736BF" w:rsidR="00963963" w:rsidRPr="00761AD9" w:rsidRDefault="00963963" w:rsidP="00443B1E">
      <w:pPr>
        <w:pStyle w:val="TOC2"/>
        <w:rPr>
          <w:rFonts w:cs="Arial"/>
          <w:webHidden/>
        </w:rPr>
      </w:pPr>
      <w:r w:rsidRPr="00761AD9">
        <w:rPr>
          <w:rFonts w:cs="Arial"/>
        </w:rPr>
        <w:lastRenderedPageBreak/>
        <w:t>Figure 7</w:t>
      </w:r>
      <w:r w:rsidRPr="00761AD9">
        <w:rPr>
          <w:rFonts w:cs="Arial"/>
          <w:webHidden/>
        </w:rPr>
        <w:tab/>
      </w:r>
      <w:r w:rsidR="000D764B" w:rsidRPr="00761AD9">
        <w:rPr>
          <w:rFonts w:cs="Arial"/>
          <w:webHidden/>
        </w:rPr>
        <w:t>18</w:t>
      </w:r>
    </w:p>
    <w:p w14:paraId="45C48A6E" w14:textId="23BBB482" w:rsidR="00963963" w:rsidRPr="00761AD9" w:rsidRDefault="00963963" w:rsidP="00443B1E">
      <w:pPr>
        <w:pStyle w:val="TOC2"/>
        <w:rPr>
          <w:rFonts w:eastAsiaTheme="minorEastAsia" w:cs="Arial"/>
          <w:sz w:val="24"/>
        </w:rPr>
      </w:pPr>
      <w:r w:rsidRPr="00761AD9">
        <w:rPr>
          <w:rFonts w:cs="Arial"/>
        </w:rPr>
        <w:t xml:space="preserve">Figure 8 </w:t>
      </w:r>
      <w:r w:rsidRPr="00761AD9">
        <w:rPr>
          <w:rFonts w:cs="Arial"/>
          <w:webHidden/>
        </w:rPr>
        <w:tab/>
      </w:r>
      <w:r w:rsidR="000D764B" w:rsidRPr="00761AD9">
        <w:rPr>
          <w:rFonts w:cs="Arial"/>
          <w:webHidden/>
        </w:rPr>
        <w:t>18</w:t>
      </w:r>
    </w:p>
    <w:p w14:paraId="1FFF69CA" w14:textId="746662F5" w:rsidR="00963963" w:rsidRPr="00761AD9" w:rsidRDefault="00963963" w:rsidP="00443B1E">
      <w:pPr>
        <w:pStyle w:val="TOC2"/>
        <w:rPr>
          <w:rFonts w:cs="Arial"/>
          <w:webHidden/>
        </w:rPr>
      </w:pPr>
      <w:r w:rsidRPr="00761AD9">
        <w:rPr>
          <w:rFonts w:cs="Arial"/>
        </w:rPr>
        <w:t>Figure 9</w:t>
      </w:r>
      <w:r w:rsidRPr="00761AD9">
        <w:rPr>
          <w:rFonts w:cs="Arial"/>
          <w:webHidden/>
        </w:rPr>
        <w:tab/>
      </w:r>
      <w:r w:rsidR="007930CF" w:rsidRPr="00761AD9">
        <w:rPr>
          <w:rFonts w:cs="Arial"/>
          <w:webHidden/>
        </w:rPr>
        <w:t>19</w:t>
      </w:r>
    </w:p>
    <w:p w14:paraId="248A3D55" w14:textId="4FA362FB" w:rsidR="00963963" w:rsidRPr="00761AD9" w:rsidRDefault="00963963" w:rsidP="00443B1E">
      <w:pPr>
        <w:pStyle w:val="TOC2"/>
        <w:rPr>
          <w:rFonts w:cs="Arial"/>
          <w:webHidden/>
        </w:rPr>
      </w:pPr>
      <w:r w:rsidRPr="00761AD9">
        <w:rPr>
          <w:rFonts w:cs="Arial"/>
        </w:rPr>
        <w:t xml:space="preserve">Figure 10 </w:t>
      </w:r>
      <w:r w:rsidRPr="00761AD9">
        <w:rPr>
          <w:rFonts w:cs="Arial"/>
          <w:webHidden/>
        </w:rPr>
        <w:tab/>
      </w:r>
      <w:r w:rsidR="007930CF" w:rsidRPr="00761AD9">
        <w:rPr>
          <w:rFonts w:cs="Arial"/>
          <w:webHidden/>
        </w:rPr>
        <w:t>20</w:t>
      </w:r>
    </w:p>
    <w:p w14:paraId="7EA2B439" w14:textId="192A7478" w:rsidR="00963963" w:rsidRPr="00761AD9" w:rsidRDefault="00963963" w:rsidP="00443B1E">
      <w:pPr>
        <w:pStyle w:val="TOC2"/>
        <w:rPr>
          <w:rFonts w:cs="Arial"/>
          <w:webHidden/>
        </w:rPr>
      </w:pPr>
      <w:r w:rsidRPr="00761AD9">
        <w:rPr>
          <w:rFonts w:cs="Arial"/>
        </w:rPr>
        <w:t>Figure 11</w:t>
      </w:r>
      <w:r w:rsidRPr="00761AD9">
        <w:rPr>
          <w:rFonts w:cs="Arial"/>
          <w:webHidden/>
        </w:rPr>
        <w:tab/>
      </w:r>
      <w:r w:rsidR="007930CF" w:rsidRPr="00761AD9">
        <w:rPr>
          <w:rFonts w:cs="Arial"/>
          <w:webHidden/>
        </w:rPr>
        <w:t>21</w:t>
      </w:r>
    </w:p>
    <w:p w14:paraId="42E8E206" w14:textId="00A53659" w:rsidR="00963963" w:rsidRPr="00761AD9" w:rsidRDefault="00963963" w:rsidP="00443B1E">
      <w:pPr>
        <w:pStyle w:val="TOC2"/>
        <w:rPr>
          <w:rFonts w:eastAsiaTheme="minorEastAsia" w:cs="Arial"/>
          <w:sz w:val="24"/>
        </w:rPr>
      </w:pPr>
      <w:r w:rsidRPr="00761AD9">
        <w:rPr>
          <w:rFonts w:cs="Arial"/>
        </w:rPr>
        <w:t xml:space="preserve">Figure 12 </w:t>
      </w:r>
      <w:r w:rsidRPr="00761AD9">
        <w:rPr>
          <w:rFonts w:cs="Arial"/>
          <w:webHidden/>
        </w:rPr>
        <w:tab/>
      </w:r>
      <w:r w:rsidR="007930CF" w:rsidRPr="00761AD9">
        <w:rPr>
          <w:rFonts w:cs="Arial"/>
          <w:webHidden/>
        </w:rPr>
        <w:t>22</w:t>
      </w:r>
    </w:p>
    <w:p w14:paraId="7B33C8A2" w14:textId="5606BF76" w:rsidR="00963963" w:rsidRPr="00761AD9" w:rsidRDefault="00963963" w:rsidP="00443B1E">
      <w:pPr>
        <w:pStyle w:val="TOC2"/>
        <w:rPr>
          <w:rFonts w:cs="Arial"/>
          <w:webHidden/>
        </w:rPr>
      </w:pPr>
      <w:r w:rsidRPr="00761AD9">
        <w:rPr>
          <w:rFonts w:cs="Arial"/>
        </w:rPr>
        <w:t>Figure 13</w:t>
      </w:r>
      <w:r w:rsidRPr="00761AD9">
        <w:rPr>
          <w:rFonts w:cs="Arial"/>
          <w:webHidden/>
        </w:rPr>
        <w:tab/>
      </w:r>
      <w:r w:rsidR="007930CF" w:rsidRPr="00761AD9">
        <w:rPr>
          <w:rFonts w:cs="Arial"/>
          <w:webHidden/>
        </w:rPr>
        <w:t>22</w:t>
      </w:r>
    </w:p>
    <w:p w14:paraId="659EC5C5" w14:textId="77777777" w:rsidR="00963963" w:rsidRPr="00761AD9" w:rsidRDefault="00963963" w:rsidP="00963963">
      <w:pPr>
        <w:rPr>
          <w:rFonts w:cs="Arial"/>
        </w:rPr>
      </w:pPr>
    </w:p>
    <w:p w14:paraId="284F9DC8" w14:textId="0BB044A0" w:rsidR="00077CCB" w:rsidRPr="00761AD9" w:rsidRDefault="00077CCB">
      <w:pPr>
        <w:rPr>
          <w:rFonts w:eastAsia="Times New Roman" w:cs="Arial"/>
          <w:b/>
          <w:bCs/>
          <w:color w:val="000000" w:themeColor="text1"/>
          <w:kern w:val="0"/>
          <w14:ligatures w14:val="none"/>
        </w:rPr>
      </w:pPr>
      <w:r w:rsidRPr="00761AD9">
        <w:rPr>
          <w:rFonts w:eastAsia="Times New Roman" w:cs="Arial"/>
          <w:b/>
          <w:bCs/>
          <w:color w:val="000000" w:themeColor="text1"/>
          <w:kern w:val="0"/>
          <w14:ligatures w14:val="none"/>
        </w:rPr>
        <w:br w:type="page"/>
      </w:r>
    </w:p>
    <w:p w14:paraId="7E32C338" w14:textId="75A54D6B" w:rsidR="00581E1D" w:rsidRPr="00761AD9" w:rsidRDefault="00581E1D" w:rsidP="00012023">
      <w:pPr>
        <w:pStyle w:val="Heading1"/>
        <w:rPr>
          <w:rFonts w:eastAsia="Times New Roman" w:cs="Arial"/>
        </w:rPr>
      </w:pPr>
      <w:bookmarkStart w:id="1" w:name="_Toc204764933"/>
      <w:r w:rsidRPr="00761AD9">
        <w:rPr>
          <w:rFonts w:eastAsia="Times New Roman" w:cs="Arial"/>
        </w:rPr>
        <w:lastRenderedPageBreak/>
        <w:t>Proposal</w:t>
      </w:r>
      <w:bookmarkEnd w:id="1"/>
    </w:p>
    <w:p w14:paraId="60AFF92A" w14:textId="370CB970" w:rsidR="00077CCB" w:rsidRPr="00761AD9" w:rsidRDefault="00077CCB" w:rsidP="00D53832">
      <w:pPr>
        <w:pStyle w:val="Heading3"/>
        <w:rPr>
          <w:rFonts w:cs="Arial"/>
          <w:highlight w:val="yellow"/>
        </w:rPr>
      </w:pPr>
      <w:bookmarkStart w:id="2" w:name="_Toc204764934"/>
      <w:r w:rsidRPr="00761AD9">
        <w:rPr>
          <w:rFonts w:cs="Arial"/>
        </w:rPr>
        <w:t>Project Title</w:t>
      </w:r>
      <w:bookmarkEnd w:id="2"/>
    </w:p>
    <w:p w14:paraId="59F6BB71" w14:textId="77777777" w:rsidR="00077CCB" w:rsidRPr="00761AD9" w:rsidRDefault="00077CCB" w:rsidP="001D4487">
      <w:p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A mixed methods study of voice teachers working with adolescent singers and their motivations for genre selection and attitudes toward trends in genre-inclusive instruction.</w:t>
      </w:r>
    </w:p>
    <w:p w14:paraId="6981B4AA" w14:textId="77777777" w:rsidR="00077CCB" w:rsidRPr="00761AD9" w:rsidRDefault="00077CCB" w:rsidP="00012023">
      <w:pPr>
        <w:pStyle w:val="Heading3"/>
        <w:rPr>
          <w:rFonts w:eastAsia="Times New Roman" w:cs="Arial"/>
        </w:rPr>
      </w:pPr>
      <w:bookmarkStart w:id="3" w:name="_Toc204764935"/>
      <w:r w:rsidRPr="00761AD9">
        <w:rPr>
          <w:rFonts w:eastAsia="Times New Roman" w:cs="Arial"/>
        </w:rPr>
        <w:t>Research Question and Context</w:t>
      </w:r>
      <w:bookmarkEnd w:id="3"/>
      <w:r w:rsidRPr="00761AD9">
        <w:rPr>
          <w:rFonts w:eastAsia="Times New Roman" w:cs="Arial"/>
        </w:rPr>
        <w:t xml:space="preserve"> </w:t>
      </w:r>
      <w:r w:rsidRPr="00761AD9">
        <w:rPr>
          <w:rFonts w:eastAsia="Times New Roman" w:cs="Arial"/>
        </w:rPr>
        <w:tab/>
      </w:r>
    </w:p>
    <w:p w14:paraId="2FFCDD10" w14:textId="77777777" w:rsidR="00077CCB" w:rsidRPr="00761AD9" w:rsidRDefault="00077CCB" w:rsidP="001D4487">
      <w:pPr>
        <w:spacing w:before="100" w:beforeAutospacing="1" w:after="100" w:afterAutospacing="1"/>
        <w:rPr>
          <w:rFonts w:eastAsia="Times New Roman" w:cs="Arial"/>
          <w:color w:val="000000" w:themeColor="text1"/>
          <w:kern w:val="0"/>
          <w:szCs w:val="22"/>
          <w14:ligatures w14:val="none"/>
        </w:rPr>
      </w:pPr>
      <w:r w:rsidRPr="00761AD9">
        <w:rPr>
          <w:rFonts w:cs="Arial"/>
          <w:color w:val="000000" w:themeColor="text1"/>
          <w:kern w:val="0"/>
          <w:szCs w:val="22"/>
        </w:rPr>
        <w:t xml:space="preserve">How are vocal instructors motivated to include certain genres in instruction, and what are their attitudes to the shift towards a more genre-inclusive vocal instruction that can be seen to be increasingly promoted within the vocal pedagogy community? </w:t>
      </w:r>
    </w:p>
    <w:p w14:paraId="12B97998" w14:textId="5145DAC8" w:rsidR="00077CCB" w:rsidRPr="00761AD9" w:rsidRDefault="00077CCB" w:rsidP="001D4487">
      <w:p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The project will be conducted among my peers in the professional vocal pedagogy (VP) community. As a private voice instructor trained </w:t>
      </w:r>
      <w:r w:rsidR="00F52BFF" w:rsidRPr="00761AD9">
        <w:rPr>
          <w:rFonts w:eastAsia="Times New Roman" w:cs="Arial"/>
          <w:color w:val="000000" w:themeColor="text1"/>
          <w:kern w:val="0"/>
          <w:szCs w:val="22"/>
          <w14:ligatures w14:val="none"/>
        </w:rPr>
        <w:t>in Western Classical style</w:t>
      </w:r>
      <w:r w:rsidRPr="00761AD9">
        <w:rPr>
          <w:rFonts w:eastAsia="Times New Roman" w:cs="Arial"/>
          <w:color w:val="000000" w:themeColor="text1"/>
          <w:kern w:val="0"/>
          <w:szCs w:val="22"/>
          <w14:ligatures w14:val="none"/>
        </w:rPr>
        <w:t xml:space="preserve"> and working primarily with adolescent singers, my goal is to provide students with instruction that effectively improves technique, addresses personal goals, and motivates them to view singing as a life skill. I am interested in gaining insight into informed decision-making regarding the genres I include in instruction, and how to ensure competency instructing in genres in which I was not formally trained. </w:t>
      </w:r>
    </w:p>
    <w:p w14:paraId="707A7A55" w14:textId="77777777" w:rsidR="00077CCB" w:rsidRPr="00761AD9" w:rsidRDefault="00077CCB" w:rsidP="00012023">
      <w:pPr>
        <w:pStyle w:val="Heading3"/>
        <w:rPr>
          <w:rFonts w:eastAsia="Times New Roman" w:cs="Arial"/>
        </w:rPr>
      </w:pPr>
      <w:bookmarkStart w:id="4" w:name="_Toc204764936"/>
      <w:r w:rsidRPr="00761AD9">
        <w:rPr>
          <w:rFonts w:eastAsia="Times New Roman" w:cs="Arial"/>
        </w:rPr>
        <w:t>Justification</w:t>
      </w:r>
      <w:bookmarkEnd w:id="4"/>
      <w:r w:rsidRPr="00761AD9">
        <w:rPr>
          <w:rFonts w:eastAsia="Times New Roman" w:cs="Arial"/>
        </w:rPr>
        <w:t xml:space="preserve"> </w:t>
      </w:r>
    </w:p>
    <w:p w14:paraId="25B3FEF9" w14:textId="09280F04" w:rsidR="00077CCB" w:rsidRPr="00761AD9" w:rsidRDefault="00077CCB" w:rsidP="001D4487">
      <w:pPr>
        <w:rPr>
          <w:rFonts w:cs="Arial"/>
          <w:color w:val="000000" w:themeColor="text1"/>
          <w:szCs w:val="22"/>
        </w:rPr>
      </w:pPr>
      <w:r w:rsidRPr="00761AD9">
        <w:rPr>
          <w:rFonts w:cs="Arial"/>
          <w:color w:val="000000" w:themeColor="text1"/>
          <w:szCs w:val="22"/>
        </w:rPr>
        <w:t xml:space="preserve">Within the professional (VP) community, belief in the harmful nature of genres outside of </w:t>
      </w:r>
      <w:r w:rsidR="00F52BFF" w:rsidRPr="00761AD9">
        <w:rPr>
          <w:rFonts w:cs="Arial"/>
          <w:color w:val="000000" w:themeColor="text1"/>
          <w:szCs w:val="22"/>
        </w:rPr>
        <w:t>W</w:t>
      </w:r>
      <w:r w:rsidRPr="00761AD9">
        <w:rPr>
          <w:rFonts w:cs="Arial"/>
          <w:color w:val="000000" w:themeColor="text1"/>
          <w:szCs w:val="22"/>
        </w:rPr>
        <w:t xml:space="preserve">estern </w:t>
      </w:r>
      <w:r w:rsidR="00F52BFF" w:rsidRPr="00761AD9">
        <w:rPr>
          <w:rFonts w:cs="Arial"/>
          <w:color w:val="000000" w:themeColor="text1"/>
          <w:szCs w:val="22"/>
        </w:rPr>
        <w:t>C</w:t>
      </w:r>
      <w:r w:rsidRPr="00761AD9">
        <w:rPr>
          <w:rFonts w:cs="Arial"/>
          <w:color w:val="000000" w:themeColor="text1"/>
          <w:szCs w:val="22"/>
        </w:rPr>
        <w:t xml:space="preserve">lassical </w:t>
      </w:r>
      <w:r w:rsidR="00F52BFF" w:rsidRPr="00761AD9">
        <w:rPr>
          <w:rFonts w:cs="Arial"/>
          <w:color w:val="000000" w:themeColor="text1"/>
          <w:szCs w:val="22"/>
        </w:rPr>
        <w:t>M</w:t>
      </w:r>
      <w:r w:rsidRPr="00761AD9">
        <w:rPr>
          <w:rFonts w:cs="Arial"/>
          <w:color w:val="000000" w:themeColor="text1"/>
          <w:szCs w:val="22"/>
        </w:rPr>
        <w:t xml:space="preserve">usic (WCM) </w:t>
      </w:r>
      <w:sdt>
        <w:sdtPr>
          <w:rPr>
            <w:rFonts w:cs="Arial"/>
            <w:color w:val="000000"/>
            <w:szCs w:val="22"/>
          </w:rPr>
          <w:tag w:val="MENDELEY_CITATION_v3_eyJjaXRhdGlvbklEIjoiTUVOREVMRVlfQ0lUQVRJT05fN2M2ZWUxODAtMTFkOS00NzI5LWI2NmYtODcxMjBmM2NmMDdkIiwicHJvcGVydGllcyI6eyJub3RlSW5kZXgiOjB9LCJpc0VkaXRlZCI6ZmFsc2UsIm1hbnVhbE92ZXJyaWRlIjp7ImlzTWFudWFsbHlPdmVycmlkZGVuIjpmYWxzZSwiY2l0ZXByb2NUZXh0IjoiKERlc2lsdmEsIDIwMTYpIiwibWFudWFsT3ZlcnJpZGVUZXh0IjoiIn0sImNpdGF0aW9uSXRlbXMiOlt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fV19"/>
          <w:id w:val="527379083"/>
          <w:placeholder>
            <w:docPart w:val="D4DB9C4D1093844499BDB8AA6B54732D"/>
          </w:placeholder>
        </w:sdtPr>
        <w:sdtEndPr/>
        <w:sdtContent>
          <w:r w:rsidR="00A746A0" w:rsidRPr="00761AD9">
            <w:rPr>
              <w:rFonts w:cs="Arial"/>
              <w:color w:val="000000"/>
              <w:szCs w:val="22"/>
            </w:rPr>
            <w:t>(Desilva, 2016)</w:t>
          </w:r>
        </w:sdtContent>
      </w:sdt>
      <w:r w:rsidRPr="00761AD9">
        <w:rPr>
          <w:rFonts w:cs="Arial"/>
          <w:color w:val="000000" w:themeColor="text1"/>
          <w:szCs w:val="22"/>
        </w:rPr>
        <w:t xml:space="preserve"> has been challenged </w:t>
      </w:r>
      <w:sdt>
        <w:sdtPr>
          <w:rPr>
            <w:rFonts w:cs="Arial"/>
            <w:color w:val="000000"/>
            <w:szCs w:val="22"/>
          </w:rPr>
          <w:tag w:val="MENDELEY_CITATION_v3_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"/>
          <w:id w:val="-476144239"/>
          <w:placeholder>
            <w:docPart w:val="6447E5301F8A124F909BFD9305D46043"/>
          </w:placeholder>
        </w:sdtPr>
        <w:sdtEndPr/>
        <w:sdtContent>
          <w:r w:rsidR="00A746A0" w:rsidRPr="00761AD9">
            <w:rPr>
              <w:rFonts w:cs="Arial"/>
              <w:color w:val="000000"/>
              <w:szCs w:val="22"/>
            </w:rPr>
            <w:t>(Barlow and LoVetri, 2010)</w:t>
          </w:r>
        </w:sdtContent>
      </w:sdt>
      <w:r w:rsidRPr="00761AD9">
        <w:rPr>
          <w:rFonts w:cs="Arial"/>
          <w:color w:val="000000" w:themeColor="text1"/>
          <w:szCs w:val="22"/>
        </w:rPr>
        <w:t xml:space="preserve">. Other styles, including, but not limited to, jazz, musical theatre, pop, rock and folk are commonly combined under the classification of contemporary commercial music (CCM) </w:t>
      </w:r>
      <w:sdt>
        <w:sdtPr>
          <w:rPr>
            <w:rFonts w:cs="Arial"/>
            <w:color w:val="000000"/>
            <w:szCs w:val="22"/>
          </w:rPr>
          <w:tag w:val="MENDELEY_CITATION_v3_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"/>
          <w:id w:val="-130945539"/>
          <w:placeholder>
            <w:docPart w:val="03C38B632EE11E40BD8F240DE7784FE5"/>
          </w:placeholder>
        </w:sdtPr>
        <w:sdtEndPr/>
        <w:sdtContent>
          <w:r w:rsidR="00A746A0" w:rsidRPr="00761AD9">
            <w:rPr>
              <w:rFonts w:cs="Arial"/>
              <w:color w:val="000000"/>
              <w:szCs w:val="22"/>
            </w:rPr>
            <w:t>(LoVetri, 2002)</w:t>
          </w:r>
        </w:sdtContent>
      </w:sdt>
      <w:r w:rsidRPr="00761AD9">
        <w:rPr>
          <w:rFonts w:cs="Arial"/>
          <w:color w:val="000000" w:themeColor="text1"/>
          <w:szCs w:val="22"/>
        </w:rPr>
        <w:t xml:space="preserve">. Increased calls by voice instructors for more research and access to instructional strategies for CCM have been justified by documented social </w:t>
      </w:r>
      <w:sdt>
        <w:sdtPr>
          <w:rPr>
            <w:rFonts w:cs="Arial"/>
            <w:color w:val="000000"/>
            <w:szCs w:val="22"/>
          </w:rPr>
          <w:tag w:val="MENDELEY_CITATION_v3_eyJjaXRhdGlvbklEIjoiTUVOREVMRVlfQ0lUQVRJT05fOTRlZjZhNDAtYzMyOS00YzlhLWExZmQtYTBkNWU4MzRiNTliIiwicHJvcGVydGllcyI6eyJub3RlSW5kZXgiOjB9LCJpc0VkaXRlZCI6ZmFsc2UsIm1hbnVhbE92ZXJyaWRlIjp7ImlzTWFudWFsbHlPdmVycmlkZGVuIjpmYWxzZSwiY2l0ZXByb2NUZXh0IjoiK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Swic3VwcHJlc3MtYXV0aG9yIjpmYWxzZSwiY29tcG9zaXRlIjpmYWxzZSwiYXV0aG9yLW9ubHkiOmZhbHNlfV19"/>
          <w:id w:val="-255129201"/>
          <w:placeholder>
            <w:docPart w:val="4C3589F6D54C8E4DAB6DE94A46D07A50"/>
          </w:placeholder>
        </w:sdtPr>
        <w:sdtEndPr/>
        <w:sdtContent>
          <w:r w:rsidR="00A746A0" w:rsidRPr="00761AD9">
            <w:rPr>
              <w:rFonts w:cs="Arial"/>
              <w:color w:val="000000"/>
              <w:szCs w:val="22"/>
            </w:rPr>
            <w:t>(Fetokaki, 2023)</w:t>
          </w:r>
        </w:sdtContent>
      </w:sdt>
      <w:r w:rsidRPr="00761AD9">
        <w:rPr>
          <w:rFonts w:cs="Arial"/>
          <w:color w:val="000000" w:themeColor="text1"/>
          <w:szCs w:val="22"/>
        </w:rPr>
        <w:t xml:space="preserve"> and economic </w:t>
      </w:r>
      <w:sdt>
        <w:sdtPr>
          <w:rPr>
            <w:rFonts w:cs="Arial"/>
            <w:color w:val="000000"/>
            <w:szCs w:val="22"/>
          </w:rPr>
          <w:tag w:val="MENDELEY_CITATION_v3_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"/>
          <w:id w:val="1602685642"/>
          <w:placeholder>
            <w:docPart w:val="D57EAF64706D584EA671DAA5F87BF135"/>
          </w:placeholder>
        </w:sdtPr>
        <w:sdtEndPr/>
        <w:sdtContent>
          <w:r w:rsidR="00A746A0" w:rsidRPr="00761AD9">
            <w:rPr>
              <w:rFonts w:cs="Arial"/>
              <w:color w:val="000000"/>
              <w:szCs w:val="22"/>
            </w:rPr>
            <w:t>(Naismith and Bartlett, 2020)</w:t>
          </w:r>
        </w:sdtContent>
      </w:sdt>
      <w:r w:rsidRPr="00761AD9">
        <w:rPr>
          <w:rFonts w:cs="Arial"/>
          <w:color w:val="000000" w:themeColor="text1"/>
          <w:szCs w:val="22"/>
        </w:rPr>
        <w:t xml:space="preserve"> benefits of genre-inclusive singing instruction. </w:t>
      </w:r>
    </w:p>
    <w:p w14:paraId="0549661C" w14:textId="1E256515" w:rsidR="00077CCB" w:rsidRPr="00761AD9" w:rsidRDefault="00077CCB" w:rsidP="001D4487">
      <w:pPr>
        <w:rPr>
          <w:rFonts w:cs="Arial"/>
          <w:color w:val="000000" w:themeColor="text1"/>
          <w:szCs w:val="22"/>
        </w:rPr>
      </w:pPr>
      <w:r w:rsidRPr="00761AD9">
        <w:rPr>
          <w:rFonts w:cs="Arial"/>
          <w:color w:val="000000" w:themeColor="text1"/>
          <w:szCs w:val="22"/>
        </w:rPr>
        <w:t xml:space="preserve">It is unclear to what extent the shift towards a more inclusive model of instruction has affected the practice and attitudes of instructors. Initial and subsequent surveys by </w:t>
      </w:r>
      <w:r w:rsidR="004D1988" w:rsidRPr="00761AD9">
        <w:rPr>
          <w:rFonts w:cs="Arial"/>
          <w:color w:val="000000" w:themeColor="text1"/>
          <w:szCs w:val="22"/>
        </w:rPr>
        <w:t xml:space="preserve">LoVetri and Weekly (2003) and </w:t>
      </w:r>
      <w:r w:rsidRPr="00761AD9">
        <w:rPr>
          <w:rFonts w:cs="Arial"/>
          <w:color w:val="000000" w:themeColor="text1"/>
          <w:szCs w:val="22"/>
        </w:rPr>
        <w:t>Weekly and LoVetri</w:t>
      </w:r>
      <w:r w:rsidR="004D1988" w:rsidRPr="00761AD9">
        <w:rPr>
          <w:rFonts w:cs="Arial"/>
          <w:color w:val="000000" w:themeColor="text1"/>
          <w:szCs w:val="22"/>
        </w:rPr>
        <w:t xml:space="preserve"> (</w:t>
      </w:r>
      <w:r w:rsidR="009262F1" w:rsidRPr="00761AD9">
        <w:rPr>
          <w:rFonts w:cs="Arial"/>
          <w:color w:val="000000" w:themeColor="text1"/>
          <w:szCs w:val="22"/>
        </w:rPr>
        <w:t xml:space="preserve">2009) </w:t>
      </w:r>
      <w:r w:rsidR="00432236" w:rsidRPr="00761AD9">
        <w:rPr>
          <w:rFonts w:cs="Arial"/>
          <w:color w:val="000000" w:themeColor="text1"/>
          <w:szCs w:val="22"/>
        </w:rPr>
        <w:t xml:space="preserve">reached </w:t>
      </w:r>
      <w:r w:rsidRPr="00761AD9">
        <w:rPr>
          <w:rFonts w:cs="Arial"/>
          <w:color w:val="000000" w:themeColor="text1"/>
          <w:szCs w:val="22"/>
        </w:rPr>
        <w:t xml:space="preserve">only a small sample of teachers already interested in CCM. A broader sample of voice instructors is necessary to gain insight into the prevalence of CCM instruction among adolescent singers, and to understand what action, if any, they are taking to ensure competency in multiple-genre instruction. </w:t>
      </w:r>
    </w:p>
    <w:p w14:paraId="6BDEF6DE" w14:textId="77777777" w:rsidR="00077CCB" w:rsidRPr="00761AD9" w:rsidRDefault="00077CCB" w:rsidP="00A43F4B">
      <w:pPr>
        <w:pStyle w:val="Heading3"/>
        <w:rPr>
          <w:rFonts w:eastAsia="Times New Roman" w:cs="Arial"/>
          <w:b w:val="0"/>
        </w:rPr>
      </w:pPr>
      <w:bookmarkStart w:id="5" w:name="_Toc204764937"/>
      <w:r w:rsidRPr="00761AD9">
        <w:rPr>
          <w:rFonts w:eastAsia="Times New Roman" w:cs="Arial"/>
        </w:rPr>
        <w:lastRenderedPageBreak/>
        <w:t>Intended impact</w:t>
      </w:r>
      <w:bookmarkEnd w:id="5"/>
    </w:p>
    <w:p w14:paraId="63B1936A" w14:textId="77777777" w:rsidR="00077CCB" w:rsidRPr="00761AD9" w:rsidRDefault="00077CCB" w:rsidP="001D4487">
      <w:p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I hope to gain insight into the extent that current research is influencing the practice of individual voice teachers. I also hope to identify steps instructors are taking to familiarize themselves with singing techniques they have little or no training in, in order to understand if lack of training contributes to genre exclusion. Understanding what is motivating teachers to lean away from genre-inclusivity informs recommendations on how to help remove perceived barriers to genre inclusivity, and to influence decision making in my own practice. </w:t>
      </w:r>
    </w:p>
    <w:p w14:paraId="2E713196" w14:textId="77777777" w:rsidR="00077CCB" w:rsidRPr="00761AD9" w:rsidRDefault="00077CCB" w:rsidP="00A43F4B">
      <w:pPr>
        <w:pStyle w:val="Heading3"/>
        <w:rPr>
          <w:rFonts w:eastAsia="Times New Roman" w:cs="Arial"/>
          <w:b w:val="0"/>
        </w:rPr>
      </w:pPr>
      <w:bookmarkStart w:id="6" w:name="_Toc204764938"/>
      <w:r w:rsidRPr="00761AD9">
        <w:rPr>
          <w:rFonts w:eastAsia="Times New Roman" w:cs="Arial"/>
        </w:rPr>
        <w:t>Outlined intention</w:t>
      </w:r>
      <w:bookmarkEnd w:id="6"/>
    </w:p>
    <w:p w14:paraId="4788066F" w14:textId="6505A826" w:rsidR="00077CCB" w:rsidRPr="00761AD9" w:rsidRDefault="00077CCB" w:rsidP="001D4487">
      <w:p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I will conduct a mixed methods study utilizing an explanatory sequential design </w:t>
      </w:r>
      <w:sdt>
        <w:sdtPr>
          <w:rPr>
            <w:rFonts w:eastAsia="Times New Roman" w:cs="Arial"/>
            <w:color w:val="000000"/>
            <w:kern w:val="0"/>
            <w:szCs w:val="22"/>
            <w14:ligatures w14:val="none"/>
          </w:rPr>
          <w:tag w:val="MENDELEY_CITATION_v3_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"/>
          <w:id w:val="1836879032"/>
          <w:placeholder>
            <w:docPart w:val="D4DB9C4D1093844499BDB8AA6B54732D"/>
          </w:placeholder>
        </w:sdtPr>
        <w:sdtEndPr/>
        <w:sdtContent>
          <w:r w:rsidR="00A746A0" w:rsidRPr="00761AD9">
            <w:rPr>
              <w:rFonts w:eastAsia="Times New Roman" w:cs="Arial"/>
              <w:color w:val="000000"/>
              <w:kern w:val="0"/>
              <w:szCs w:val="22"/>
              <w14:ligatures w14:val="none"/>
            </w:rPr>
            <w:t>(Creswell and Plano Clark, 2011)</w:t>
          </w:r>
        </w:sdtContent>
      </w:sdt>
      <w:r w:rsidRPr="00761AD9">
        <w:rPr>
          <w:rFonts w:eastAsia="Times New Roman" w:cs="Arial"/>
          <w:color w:val="000000" w:themeColor="text1"/>
          <w:kern w:val="0"/>
          <w:szCs w:val="22"/>
          <w14:ligatures w14:val="none"/>
        </w:rPr>
        <w:t>. A structured narrative literature review will be conducted in order to provide deep context and background knowledge</w:t>
      </w:r>
      <w:r w:rsidR="00F52BFF" w:rsidRPr="00761AD9">
        <w:rPr>
          <w:rFonts w:eastAsia="Times New Roman" w:cs="Arial"/>
          <w:color w:val="000000" w:themeColor="text1"/>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"/>
          <w:id w:val="1428775170"/>
          <w:placeholder>
            <w:docPart w:val="D4DB9C4D1093844499BDB8AA6B54732D"/>
          </w:placeholder>
        </w:sdtPr>
        <w:sdtEndPr/>
        <w:sdtContent>
          <w:r w:rsidR="00B26D0F" w:rsidRPr="00761AD9">
            <w:rPr>
              <w:rFonts w:eastAsia="Times New Roman" w:cs="Arial"/>
              <w:color w:val="000000"/>
              <w:kern w:val="0"/>
              <w:szCs w:val="22"/>
              <w14:ligatures w14:val="none"/>
            </w:rPr>
            <w:t>(Cain, 2008)</w:t>
          </w:r>
        </w:sdtContent>
      </w:sdt>
      <w:r w:rsidRPr="00761AD9">
        <w:rPr>
          <w:rFonts w:eastAsia="Times New Roman" w:cs="Arial"/>
          <w:color w:val="000000" w:themeColor="text1"/>
          <w:kern w:val="0"/>
          <w:szCs w:val="22"/>
          <w14:ligatures w14:val="none"/>
        </w:rPr>
        <w:t xml:space="preserve">.  </w:t>
      </w:r>
    </w:p>
    <w:p w14:paraId="486B99FB" w14:textId="0841FA10" w:rsidR="00077CCB" w:rsidRPr="00761AD9" w:rsidRDefault="00077CCB" w:rsidP="001D4487">
      <w:p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A quantitative phase will collect data from a questionnaire disseminated to members of the professional VP community via social media. It will include close-ended questions, to control the volume of data, and Likert scales, useful for reaching a broader sample, and for collecting data on individual perceptions of experiences</w:t>
      </w:r>
      <w:r w:rsidR="00F52BFF" w:rsidRPr="00761AD9">
        <w:rPr>
          <w:rFonts w:eastAsia="Times New Roman" w:cs="Arial"/>
          <w:color w:val="000000" w:themeColor="text1"/>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"/>
          <w:id w:val="1212000092"/>
          <w:placeholder>
            <w:docPart w:val="D4DB9C4D1093844499BDB8AA6B54732D"/>
          </w:placeholder>
        </w:sdtPr>
        <w:sdtEndPr/>
        <w:sdtContent>
          <w:r w:rsidR="00B26D0F" w:rsidRPr="00761AD9">
            <w:rPr>
              <w:rFonts w:eastAsia="Times New Roman" w:cs="Arial"/>
              <w:color w:val="000000"/>
              <w:kern w:val="0"/>
              <w:szCs w:val="22"/>
              <w14:ligatures w14:val="none"/>
            </w:rPr>
            <w:t>(Lim, 2024)</w:t>
          </w:r>
        </w:sdtContent>
      </w:sdt>
      <w:r w:rsidRPr="00761AD9">
        <w:rPr>
          <w:rFonts w:eastAsia="Times New Roman" w:cs="Arial"/>
          <w:color w:val="000000" w:themeColor="text1"/>
          <w:kern w:val="0"/>
          <w:szCs w:val="22"/>
          <w14:ligatures w14:val="none"/>
        </w:rPr>
        <w:t xml:space="preserve">. Results will be used to support the qualitative phase involving semi-structured interviews, as opposed to unstructured, chosen in order to investigate individual experiences, motivations and attitudes surrounding genre inclusion, while ensuring consistency across interviews and allowing for follow-up questions and clarifications </w:t>
      </w:r>
      <w:sdt>
        <w:sdtPr>
          <w:rPr>
            <w:rFonts w:eastAsia="Times New Roman" w:cs="Arial"/>
            <w:color w:val="000000"/>
            <w:kern w:val="0"/>
            <w:szCs w:val="22"/>
            <w14:ligatures w14:val="none"/>
          </w:rPr>
          <w:tag w:val="MENDELEY_CITATION_v3_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"/>
          <w:id w:val="-1963179804"/>
          <w:placeholder>
            <w:docPart w:val="D4DB9C4D1093844499BDB8AA6B54732D"/>
          </w:placeholder>
        </w:sdtPr>
        <w:sdtEndPr/>
        <w:sdtContent>
          <w:r w:rsidR="00B26D0F" w:rsidRPr="00761AD9">
            <w:rPr>
              <w:rFonts w:eastAsia="Times New Roman" w:cs="Arial"/>
              <w:color w:val="000000"/>
              <w:kern w:val="0"/>
              <w:szCs w:val="22"/>
              <w14:ligatures w14:val="none"/>
            </w:rPr>
            <w:t>(Lim, 2024)</w:t>
          </w:r>
        </w:sdtContent>
      </w:sdt>
      <w:r w:rsidRPr="00761AD9">
        <w:rPr>
          <w:rFonts w:eastAsia="Times New Roman" w:cs="Arial"/>
          <w:color w:val="000000" w:themeColor="text1"/>
          <w:kern w:val="0"/>
          <w:szCs w:val="22"/>
          <w14:ligatures w14:val="none"/>
        </w:rPr>
        <w:t xml:space="preserve">.  See </w:t>
      </w:r>
      <w:r w:rsidR="00F52BFF" w:rsidRPr="00761AD9">
        <w:rPr>
          <w:rFonts w:eastAsia="Times New Roman" w:cs="Arial"/>
          <w:color w:val="000000" w:themeColor="text1"/>
          <w:kern w:val="0"/>
          <w:szCs w:val="22"/>
          <w14:ligatures w14:val="none"/>
        </w:rPr>
        <w:t>Figure 1</w:t>
      </w:r>
      <w:r w:rsidRPr="00761AD9">
        <w:rPr>
          <w:rFonts w:eastAsia="Times New Roman" w:cs="Arial"/>
          <w:color w:val="000000" w:themeColor="text1"/>
          <w:kern w:val="0"/>
          <w:szCs w:val="22"/>
          <w14:ligatures w14:val="none"/>
        </w:rPr>
        <w:t xml:space="preserve">. </w:t>
      </w:r>
    </w:p>
    <w:p w14:paraId="4EFD5F5B" w14:textId="77777777" w:rsidR="00F52BFF" w:rsidRPr="00761AD9" w:rsidRDefault="00077CCB" w:rsidP="00F52BFF">
      <w:pPr>
        <w:keepNext/>
        <w:spacing w:before="100" w:beforeAutospacing="1" w:after="100" w:afterAutospacing="1"/>
        <w:rPr>
          <w:rFonts w:cs="Arial"/>
        </w:rPr>
      </w:pPr>
      <w:r w:rsidRPr="00761AD9">
        <w:rPr>
          <w:rFonts w:eastAsia="Times New Roman" w:cs="Arial"/>
          <w:noProof/>
          <w:color w:val="000000" w:themeColor="text1"/>
          <w:kern w:val="0"/>
          <w:szCs w:val="22"/>
        </w:rPr>
        <w:lastRenderedPageBreak/>
        <w:drawing>
          <wp:inline distT="0" distB="0" distL="0" distR="0" wp14:anchorId="5A90C252" wp14:editId="7E7BA0D9">
            <wp:extent cx="6858000" cy="5061806"/>
            <wp:effectExtent l="0" t="3493" r="0" b="0"/>
            <wp:docPr id="16111552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55273" name="Picture 1" descr="A screenshot of a computer&#10;&#10;AI-generated content may be incorrect."/>
                    <pic:cNvPicPr/>
                  </pic:nvPicPr>
                  <pic:blipFill rotWithShape="1">
                    <a:blip r:embed="rId8"/>
                    <a:srcRect l="2406" r="8519" b="21858"/>
                    <a:stretch/>
                  </pic:blipFill>
                  <pic:spPr bwMode="auto">
                    <a:xfrm rot="16200000">
                      <a:off x="0" y="0"/>
                      <a:ext cx="6858000" cy="5061806"/>
                    </a:xfrm>
                    <a:prstGeom prst="rect">
                      <a:avLst/>
                    </a:prstGeom>
                    <a:ln>
                      <a:noFill/>
                    </a:ln>
                    <a:extLst>
                      <a:ext uri="{53640926-AAD7-44D8-BBD7-CCE9431645EC}">
                        <a14:shadowObscured xmlns:a14="http://schemas.microsoft.com/office/drawing/2010/main"/>
                      </a:ext>
                    </a:extLst>
                  </pic:spPr>
                </pic:pic>
              </a:graphicData>
            </a:graphic>
          </wp:inline>
        </w:drawing>
      </w:r>
    </w:p>
    <w:p w14:paraId="62FEFADD" w14:textId="2481DB9A" w:rsidR="00077CCB" w:rsidRPr="00761AD9" w:rsidRDefault="00F52BFF" w:rsidP="00F52BFF">
      <w:pPr>
        <w:pStyle w:val="Caption"/>
        <w:rPr>
          <w:rFonts w:eastAsia="Times New Roman" w:cs="Arial"/>
          <w:b/>
          <w:bCs/>
          <w:kern w:val="0"/>
          <w:szCs w:val="22"/>
          <w14:ligatures w14:val="none"/>
        </w:rPr>
      </w:pPr>
      <w:r w:rsidRPr="00761AD9">
        <w:rPr>
          <w:rFonts w:cs="Arial"/>
        </w:rPr>
        <w:t xml:space="preserve">Figure </w:t>
      </w:r>
      <w:r w:rsidR="00A4396B" w:rsidRPr="00761AD9">
        <w:rPr>
          <w:rFonts w:cs="Arial"/>
        </w:rPr>
        <w:fldChar w:fldCharType="begin"/>
      </w:r>
      <w:r w:rsidR="00A4396B" w:rsidRPr="00761AD9">
        <w:rPr>
          <w:rFonts w:cs="Arial"/>
        </w:rPr>
        <w:instrText xml:space="preserve"> SEQ Figure \* ARABIC </w:instrText>
      </w:r>
      <w:r w:rsidR="00A4396B" w:rsidRPr="00761AD9">
        <w:rPr>
          <w:rFonts w:cs="Arial"/>
        </w:rPr>
        <w:fldChar w:fldCharType="separate"/>
      </w:r>
      <w:r w:rsidR="005C4132" w:rsidRPr="00761AD9">
        <w:rPr>
          <w:rFonts w:cs="Arial"/>
          <w:noProof/>
        </w:rPr>
        <w:t>1</w:t>
      </w:r>
      <w:r w:rsidR="00A4396B" w:rsidRPr="00761AD9">
        <w:rPr>
          <w:rFonts w:cs="Arial"/>
          <w:noProof/>
        </w:rPr>
        <w:fldChar w:fldCharType="end"/>
      </w:r>
      <w:r w:rsidRPr="00761AD9">
        <w:rPr>
          <w:rFonts w:cs="Arial"/>
        </w:rPr>
        <w:t>: Gantt chart of proposed timeline of project</w:t>
      </w:r>
    </w:p>
    <w:p w14:paraId="6AEAD177" w14:textId="77777777" w:rsidR="00077CCB" w:rsidRPr="00761AD9" w:rsidRDefault="00077CCB" w:rsidP="00A43F4B">
      <w:pPr>
        <w:pStyle w:val="Heading3"/>
        <w:rPr>
          <w:rFonts w:eastAsia="Times New Roman" w:cs="Arial"/>
          <w:b w:val="0"/>
        </w:rPr>
      </w:pPr>
      <w:bookmarkStart w:id="7" w:name="_Toc204764939"/>
      <w:r w:rsidRPr="00761AD9">
        <w:rPr>
          <w:rFonts w:eastAsia="Times New Roman" w:cs="Arial"/>
        </w:rPr>
        <w:t>Ethics and insider research</w:t>
      </w:r>
      <w:bookmarkEnd w:id="7"/>
    </w:p>
    <w:p w14:paraId="4D72B29F" w14:textId="0180E7A1" w:rsidR="00077CCB" w:rsidRPr="00761AD9" w:rsidRDefault="00077CCB" w:rsidP="001D4487">
      <w:pPr>
        <w:spacing w:after="0"/>
        <w:rPr>
          <w:rFonts w:cs="Arial"/>
          <w:color w:val="000000" w:themeColor="text1"/>
          <w:szCs w:val="22"/>
        </w:rPr>
      </w:pPr>
      <w:r w:rsidRPr="00761AD9">
        <w:rPr>
          <w:rFonts w:cs="Arial"/>
          <w:color w:val="000000" w:themeColor="text1"/>
          <w:szCs w:val="22"/>
        </w:rPr>
        <w:t xml:space="preserve">Participants could feel negatively judged for the instructional choices they have made in their own practice. Participants may feel they are less capable or competent as instructors when </w:t>
      </w:r>
      <w:r w:rsidRPr="00761AD9">
        <w:rPr>
          <w:rFonts w:cs="Arial"/>
          <w:color w:val="000000" w:themeColor="text1"/>
          <w:szCs w:val="22"/>
        </w:rPr>
        <w:lastRenderedPageBreak/>
        <w:t>confronted with recent changes to the voice pedagogy community. As an insider researcher, it is possible that these same specific ethical implications could apply to me as well, and furthermore, may increase in risk if interviewees are individuals I know personally</w:t>
      </w:r>
      <w:r w:rsidRPr="00761AD9">
        <w:rPr>
          <w:rFonts w:cs="Arial"/>
          <w:color w:val="000000"/>
          <w:szCs w:val="22"/>
        </w:rPr>
        <w:t xml:space="preserve"> </w:t>
      </w:r>
      <w:sdt>
        <w:sdtPr>
          <w:rPr>
            <w:rFonts w:cs="Arial"/>
            <w:color w:val="000000"/>
            <w:szCs w:val="22"/>
          </w:rPr>
          <w:tag w:val="MENDELEY_CITATION_v3_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"/>
          <w:id w:val="1485199193"/>
          <w:placeholder>
            <w:docPart w:val="7DEF51B980EFD34C96C4F8567107B9E3"/>
          </w:placeholder>
        </w:sdtPr>
        <w:sdtEndPr/>
        <w:sdtContent>
          <w:r w:rsidR="00B26D0F" w:rsidRPr="00761AD9">
            <w:rPr>
              <w:rFonts w:cs="Arial"/>
              <w:color w:val="000000"/>
              <w:szCs w:val="22"/>
            </w:rPr>
            <w:t>(Chavez, 2008)</w:t>
          </w:r>
        </w:sdtContent>
      </w:sdt>
      <w:r w:rsidRPr="00761AD9">
        <w:rPr>
          <w:rFonts w:cs="Arial"/>
          <w:color w:val="000000" w:themeColor="text1"/>
          <w:szCs w:val="22"/>
        </w:rPr>
        <w:t>.  Consideration of these risks during planning and throughout will help to mitigate</w:t>
      </w:r>
      <w:r w:rsidR="006F6204" w:rsidRPr="00761AD9">
        <w:rPr>
          <w:rFonts w:cs="Arial"/>
          <w:color w:val="000000"/>
          <w:szCs w:val="22"/>
        </w:rPr>
        <w:t xml:space="preserve"> (Costley, Elliot and Gibbs 2010)</w:t>
      </w:r>
      <w:r w:rsidRPr="00761AD9">
        <w:rPr>
          <w:rFonts w:cs="Arial"/>
          <w:color w:val="000000" w:themeColor="text1"/>
          <w:szCs w:val="22"/>
        </w:rPr>
        <w:t>. This study has undergone ethical approval from University of Wales Trinity Saint David.</w:t>
      </w:r>
    </w:p>
    <w:p w14:paraId="443B6949" w14:textId="77777777" w:rsidR="00077CCB" w:rsidRPr="00761AD9" w:rsidRDefault="00077CCB" w:rsidP="00A43F4B">
      <w:pPr>
        <w:pStyle w:val="Heading3"/>
        <w:rPr>
          <w:rFonts w:eastAsia="Times New Roman" w:cs="Arial"/>
          <w:b w:val="0"/>
        </w:rPr>
      </w:pPr>
      <w:bookmarkStart w:id="8" w:name="_Toc204764940"/>
      <w:r w:rsidRPr="00761AD9">
        <w:rPr>
          <w:rFonts w:eastAsia="Times New Roman" w:cs="Arial"/>
        </w:rPr>
        <w:t>Personal learning outcomes</w:t>
      </w:r>
      <w:bookmarkEnd w:id="8"/>
    </w:p>
    <w:p w14:paraId="3642E219" w14:textId="77777777" w:rsidR="00077CCB" w:rsidRPr="00761AD9" w:rsidRDefault="00077CCB" w:rsidP="001D4487">
      <w:p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My personal learning goals for this project include:</w:t>
      </w:r>
    </w:p>
    <w:p w14:paraId="3EE8A4FC" w14:textId="77777777" w:rsidR="00077CCB" w:rsidRPr="00761AD9" w:rsidRDefault="00077CCB" w:rsidP="001D4487">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Developing time management strategies for carrying out multi-phase research projects</w:t>
      </w:r>
    </w:p>
    <w:p w14:paraId="7E0E3175" w14:textId="77777777" w:rsidR="00077CCB" w:rsidRPr="00761AD9" w:rsidRDefault="00077CCB" w:rsidP="001D4487">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Gaining competence in data collection, organization, and analysis.</w:t>
      </w:r>
    </w:p>
    <w:p w14:paraId="018C5483" w14:textId="77777777" w:rsidR="00077CCB" w:rsidRPr="00761AD9" w:rsidRDefault="00077CCB" w:rsidP="001D4487">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Recording and applying lessons to subsequent research projects. </w:t>
      </w:r>
    </w:p>
    <w:p w14:paraId="7F92D491" w14:textId="77777777" w:rsidR="00077CCB" w:rsidRPr="00761AD9" w:rsidRDefault="00077CCB" w:rsidP="001D4487">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br w:type="page"/>
      </w:r>
    </w:p>
    <w:p w14:paraId="2A46BCF7" w14:textId="77777777" w:rsidR="00B65AA6" w:rsidRPr="00761AD9" w:rsidRDefault="00B65AA6" w:rsidP="00B65AA6">
      <w:pPr>
        <w:spacing w:before="100" w:beforeAutospacing="1" w:after="100" w:afterAutospacing="1"/>
        <w:rPr>
          <w:rFonts w:eastAsia="Times New Roman" w:cs="Arial"/>
          <w:b/>
          <w:bCs/>
          <w:color w:val="000000" w:themeColor="text1"/>
          <w:kern w:val="0"/>
          <w:szCs w:val="22"/>
          <w14:ligatures w14:val="none"/>
        </w:rPr>
      </w:pPr>
      <w:r w:rsidRPr="00761AD9">
        <w:rPr>
          <w:rFonts w:eastAsia="Times New Roman" w:cs="Arial"/>
          <w:b/>
          <w:bCs/>
          <w:color w:val="000000" w:themeColor="text1"/>
          <w:kern w:val="0"/>
          <w:szCs w:val="22"/>
          <w14:ligatures w14:val="none"/>
        </w:rPr>
        <w:lastRenderedPageBreak/>
        <w:t>A mixed methods study of voice teachers working with adolescent singers and their motivations for genre selection and attitudes toward trends in genre-inclusive instruction.</w:t>
      </w:r>
    </w:p>
    <w:p w14:paraId="681DDC0F" w14:textId="728D1AB6" w:rsidR="004D3E4F" w:rsidRPr="00761AD9" w:rsidRDefault="00F52BFF" w:rsidP="00B65AA6">
      <w:pPr>
        <w:pStyle w:val="Heading1"/>
        <w:rPr>
          <w:rFonts w:cs="Arial"/>
          <w:bCs/>
          <w:szCs w:val="22"/>
        </w:rPr>
      </w:pPr>
      <w:bookmarkStart w:id="9" w:name="_Toc204764941"/>
      <w:r w:rsidRPr="00761AD9">
        <w:rPr>
          <w:rFonts w:cs="Arial"/>
        </w:rPr>
        <w:t>Report</w:t>
      </w:r>
      <w:bookmarkEnd w:id="9"/>
    </w:p>
    <w:p w14:paraId="4C95D6F0" w14:textId="6574E5F0" w:rsidR="00077CCB" w:rsidRPr="00761AD9" w:rsidRDefault="00077CCB" w:rsidP="00A43F4B">
      <w:pPr>
        <w:pStyle w:val="Heading2"/>
        <w:rPr>
          <w:rFonts w:cs="Arial"/>
        </w:rPr>
      </w:pPr>
      <w:bookmarkStart w:id="10" w:name="_Toc204764942"/>
      <w:r w:rsidRPr="00761AD9">
        <w:rPr>
          <w:rFonts w:cs="Arial"/>
        </w:rPr>
        <w:t>Introduction</w:t>
      </w:r>
      <w:bookmarkEnd w:id="10"/>
      <w:r w:rsidRPr="00761AD9">
        <w:rPr>
          <w:rFonts w:cs="Arial"/>
        </w:rPr>
        <w:t xml:space="preserve"> </w:t>
      </w:r>
    </w:p>
    <w:p w14:paraId="17F6611E" w14:textId="605EB693" w:rsidR="00446564" w:rsidRPr="00761AD9" w:rsidRDefault="0020475F" w:rsidP="001D4487">
      <w:pPr>
        <w:spacing w:before="100" w:beforeAutospacing="1" w:after="100" w:afterAutospacing="1"/>
        <w:rPr>
          <w:rFonts w:cs="Arial"/>
          <w:color w:val="000000"/>
          <w:szCs w:val="22"/>
        </w:rPr>
      </w:pPr>
      <w:r w:rsidRPr="00761AD9">
        <w:rPr>
          <w:rFonts w:cs="Arial"/>
          <w:color w:val="000000"/>
          <w:szCs w:val="22"/>
        </w:rPr>
        <w:t xml:space="preserve">Best practice recommendations for vocal pedagogy now call for </w:t>
      </w:r>
      <w:r w:rsidR="00B94AFD" w:rsidRPr="00761AD9">
        <w:rPr>
          <w:rFonts w:cs="Arial"/>
          <w:color w:val="000000"/>
          <w:szCs w:val="22"/>
        </w:rPr>
        <w:t xml:space="preserve">the </w:t>
      </w:r>
      <w:r w:rsidRPr="00761AD9">
        <w:rPr>
          <w:rFonts w:cs="Arial"/>
          <w:color w:val="000000"/>
          <w:szCs w:val="22"/>
        </w:rPr>
        <w:t>inclusion of various genres</w:t>
      </w:r>
      <w:r w:rsidR="00B94AFD" w:rsidRPr="00761AD9">
        <w:rPr>
          <w:rFonts w:cs="Arial"/>
          <w:color w:val="000000"/>
          <w:szCs w:val="22"/>
        </w:rPr>
        <w:t xml:space="preserve"> beyond Western Classical Music (WCM) in</w:t>
      </w:r>
      <w:r w:rsidR="000F0E3A" w:rsidRPr="00761AD9">
        <w:rPr>
          <w:rFonts w:cs="Arial"/>
          <w:color w:val="000000"/>
          <w:szCs w:val="22"/>
        </w:rPr>
        <w:t xml:space="preserve"> instruction </w:t>
      </w:r>
      <w:sdt>
        <w:sdtPr>
          <w:rPr>
            <w:rFonts w:cs="Arial"/>
            <w:color w:val="000000"/>
            <w:szCs w:val="22"/>
          </w:rPr>
          <w:tag w:val="MENDELEY_CITATION_v3_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"/>
          <w:id w:val="-1799519393"/>
          <w:placeholder>
            <w:docPart w:val="DefaultPlaceholder_-1854013440"/>
          </w:placeholder>
        </w:sdtPr>
        <w:sdtEndPr/>
        <w:sdtContent>
          <w:r w:rsidR="00B26D0F" w:rsidRPr="00761AD9">
            <w:rPr>
              <w:rFonts w:eastAsia="Times New Roman" w:cs="Arial"/>
              <w:color w:val="000000"/>
            </w:rPr>
            <w:t>(</w:t>
          </w:r>
          <w:r w:rsidR="00E277EF" w:rsidRPr="00761AD9">
            <w:rPr>
              <w:rFonts w:eastAsia="Times New Roman" w:cs="Arial"/>
              <w:color w:val="000000"/>
              <w:szCs w:val="22"/>
            </w:rPr>
            <w:t>Rollings Bigler and Osbourne</w:t>
          </w:r>
          <w:r w:rsidR="00E277EF" w:rsidRPr="00761AD9">
            <w:rPr>
              <w:rFonts w:eastAsia="Times New Roman" w:cs="Arial"/>
              <w:i/>
              <w:iCs/>
              <w:color w:val="000000"/>
              <w:szCs w:val="22"/>
            </w:rPr>
            <w:t xml:space="preserve"> </w:t>
          </w:r>
          <w:r w:rsidR="00E277EF" w:rsidRPr="00761AD9">
            <w:rPr>
              <w:rFonts w:eastAsia="Times New Roman" w:cs="Arial"/>
              <w:color w:val="000000"/>
              <w:szCs w:val="22"/>
            </w:rPr>
            <w:t>2021</w:t>
          </w:r>
          <w:r w:rsidR="00B625C6" w:rsidRPr="00761AD9">
            <w:rPr>
              <w:rFonts w:eastAsia="Times New Roman" w:cs="Arial"/>
              <w:color w:val="000000"/>
            </w:rPr>
            <w:t>, AATS 2008</w:t>
          </w:r>
          <w:r w:rsidR="00B26D0F" w:rsidRPr="00761AD9">
            <w:rPr>
              <w:rFonts w:eastAsia="Times New Roman" w:cs="Arial"/>
              <w:color w:val="000000"/>
            </w:rPr>
            <w:t>)</w:t>
          </w:r>
        </w:sdtContent>
      </w:sdt>
      <w:r w:rsidR="00DB6B5F" w:rsidRPr="00761AD9">
        <w:rPr>
          <w:rFonts w:cs="Arial"/>
          <w:color w:val="000000"/>
          <w:szCs w:val="22"/>
        </w:rPr>
        <w:t xml:space="preserve">. However, while supported </w:t>
      </w:r>
      <w:r w:rsidR="00873E47" w:rsidRPr="00761AD9">
        <w:rPr>
          <w:rFonts w:cs="Arial"/>
          <w:color w:val="000000"/>
          <w:szCs w:val="22"/>
        </w:rPr>
        <w:t>in</w:t>
      </w:r>
      <w:r w:rsidR="00DB6B5F" w:rsidRPr="00761AD9">
        <w:rPr>
          <w:rFonts w:cs="Arial"/>
          <w:color w:val="000000"/>
          <w:szCs w:val="22"/>
        </w:rPr>
        <w:t xml:space="preserve"> the literature,</w:t>
      </w:r>
      <w:r w:rsidR="00446564" w:rsidRPr="00761AD9">
        <w:rPr>
          <w:rFonts w:cs="Arial"/>
          <w:color w:val="000000"/>
          <w:szCs w:val="22"/>
        </w:rPr>
        <w:t xml:space="preserve"> these recommendations alone do not inform the decisions made daily in the </w:t>
      </w:r>
      <w:r w:rsidR="00DB6B5F" w:rsidRPr="00761AD9">
        <w:rPr>
          <w:rFonts w:cs="Arial"/>
          <w:color w:val="000000"/>
          <w:szCs w:val="22"/>
        </w:rPr>
        <w:t xml:space="preserve">practice of individual voice </w:t>
      </w:r>
      <w:r w:rsidR="00E11950" w:rsidRPr="00761AD9">
        <w:rPr>
          <w:rFonts w:cs="Arial"/>
          <w:color w:val="000000"/>
          <w:szCs w:val="22"/>
        </w:rPr>
        <w:t>instructors</w:t>
      </w:r>
      <w:r w:rsidR="004D3E4F" w:rsidRPr="00761AD9">
        <w:rPr>
          <w:rFonts w:cs="Arial"/>
          <w:color w:val="000000"/>
          <w:szCs w:val="22"/>
        </w:rPr>
        <w:t xml:space="preserve">. </w:t>
      </w:r>
      <w:r w:rsidR="00446564" w:rsidRPr="00761AD9">
        <w:rPr>
          <w:rFonts w:cs="Arial"/>
          <w:color w:val="000000"/>
          <w:szCs w:val="22"/>
        </w:rPr>
        <w:t>Every teacher comes to their practice with their own beliefs, goals and attitudes developed throughout their years of experience as a student and teacher of singing</w:t>
      </w:r>
      <w:r w:rsidR="00E226F7" w:rsidRPr="00761AD9">
        <w:rPr>
          <w:rFonts w:cs="Arial"/>
          <w:color w:val="000000"/>
          <w:szCs w:val="22"/>
        </w:rPr>
        <w:t xml:space="preserve"> </w:t>
      </w:r>
      <w:sdt>
        <w:sdtPr>
          <w:rPr>
            <w:rFonts w:cs="Arial"/>
            <w:color w:val="000000"/>
            <w:szCs w:val="22"/>
          </w:rPr>
          <w:tag w:val="MENDELEY_CITATION_v3_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"/>
          <w:id w:val="1237744211"/>
          <w:placeholder>
            <w:docPart w:val="DefaultPlaceholder_-1854013440"/>
          </w:placeholder>
        </w:sdtPr>
        <w:sdtEndPr/>
        <w:sdtContent>
          <w:r w:rsidR="00B26D0F" w:rsidRPr="00761AD9">
            <w:rPr>
              <w:rFonts w:cs="Arial"/>
              <w:color w:val="000000"/>
              <w:szCs w:val="22"/>
            </w:rPr>
            <w:t>(Phillips, 2000)</w:t>
          </w:r>
        </w:sdtContent>
      </w:sdt>
      <w:r w:rsidR="00446564" w:rsidRPr="00761AD9">
        <w:rPr>
          <w:rFonts w:cs="Arial"/>
          <w:color w:val="000000"/>
          <w:szCs w:val="22"/>
        </w:rPr>
        <w:t xml:space="preserve">. </w:t>
      </w:r>
    </w:p>
    <w:p w14:paraId="2A01D499" w14:textId="183E452F" w:rsidR="004D3E4F" w:rsidRPr="00761AD9" w:rsidRDefault="00446564" w:rsidP="004D3E4F">
      <w:pPr>
        <w:spacing w:before="100" w:beforeAutospacing="1" w:after="100" w:afterAutospacing="1"/>
        <w:rPr>
          <w:rFonts w:cs="Arial"/>
          <w:color w:val="000000"/>
          <w:szCs w:val="22"/>
        </w:rPr>
      </w:pPr>
      <w:r w:rsidRPr="00761AD9">
        <w:rPr>
          <w:rFonts w:cs="Arial"/>
          <w:color w:val="000000"/>
          <w:szCs w:val="22"/>
        </w:rPr>
        <w:t xml:space="preserve">This paper aims to explore the </w:t>
      </w:r>
      <w:r w:rsidR="009E5D08" w:rsidRPr="00761AD9">
        <w:rPr>
          <w:rFonts w:cs="Arial"/>
          <w:color w:val="000000"/>
          <w:szCs w:val="22"/>
        </w:rPr>
        <w:t>motivations</w:t>
      </w:r>
      <w:r w:rsidRPr="00761AD9">
        <w:rPr>
          <w:rFonts w:cs="Arial"/>
          <w:color w:val="000000"/>
          <w:szCs w:val="22"/>
        </w:rPr>
        <w:t xml:space="preserve"> and attitudes of voice practitioners in the United States regarding </w:t>
      </w:r>
      <w:r w:rsidR="00677A7B" w:rsidRPr="00761AD9">
        <w:rPr>
          <w:rFonts w:cs="Arial"/>
          <w:color w:val="000000"/>
          <w:szCs w:val="22"/>
        </w:rPr>
        <w:t>genre inclusion</w:t>
      </w:r>
      <w:r w:rsidR="00DF5BBA" w:rsidRPr="00761AD9">
        <w:rPr>
          <w:rFonts w:cs="Arial"/>
          <w:color w:val="000000"/>
          <w:szCs w:val="22"/>
        </w:rPr>
        <w:t>.</w:t>
      </w:r>
      <w:r w:rsidR="004672EC" w:rsidRPr="00761AD9">
        <w:rPr>
          <w:rFonts w:cs="Arial"/>
          <w:color w:val="000000"/>
          <w:szCs w:val="22"/>
        </w:rPr>
        <w:t xml:space="preserve"> </w:t>
      </w:r>
      <w:r w:rsidR="002C0838" w:rsidRPr="00761AD9">
        <w:rPr>
          <w:rFonts w:cs="Arial"/>
          <w:color w:val="000000"/>
          <w:szCs w:val="22"/>
        </w:rPr>
        <w:t>As a private voice instructor educated and working in the US, I have personally experienced contradictions</w:t>
      </w:r>
      <w:r w:rsidRPr="00761AD9">
        <w:rPr>
          <w:rFonts w:cs="Arial"/>
          <w:color w:val="000000"/>
          <w:szCs w:val="22"/>
        </w:rPr>
        <w:t xml:space="preserve"> </w:t>
      </w:r>
      <w:r w:rsidR="002C0838" w:rsidRPr="00761AD9">
        <w:rPr>
          <w:rFonts w:cs="Arial"/>
          <w:color w:val="000000"/>
          <w:szCs w:val="22"/>
        </w:rPr>
        <w:t>between my prior lear</w:t>
      </w:r>
      <w:r w:rsidR="009E5D08" w:rsidRPr="00761AD9">
        <w:rPr>
          <w:rFonts w:cs="Arial"/>
          <w:color w:val="000000"/>
          <w:szCs w:val="22"/>
        </w:rPr>
        <w:t xml:space="preserve">ning </w:t>
      </w:r>
      <w:r w:rsidR="002C0838" w:rsidRPr="00761AD9">
        <w:rPr>
          <w:rFonts w:cs="Arial"/>
          <w:color w:val="000000"/>
          <w:szCs w:val="22"/>
        </w:rPr>
        <w:t xml:space="preserve">and </w:t>
      </w:r>
      <w:r w:rsidR="002F25F2" w:rsidRPr="00761AD9">
        <w:rPr>
          <w:rFonts w:cs="Arial"/>
          <w:color w:val="000000"/>
          <w:szCs w:val="22"/>
        </w:rPr>
        <w:t xml:space="preserve">the </w:t>
      </w:r>
      <w:r w:rsidR="002C0838" w:rsidRPr="00761AD9">
        <w:rPr>
          <w:rFonts w:cs="Arial"/>
          <w:color w:val="000000"/>
          <w:szCs w:val="22"/>
        </w:rPr>
        <w:t>current recommendations</w:t>
      </w:r>
      <w:r w:rsidR="009E5D08" w:rsidRPr="00761AD9">
        <w:rPr>
          <w:rFonts w:cs="Arial"/>
          <w:color w:val="000000"/>
          <w:szCs w:val="22"/>
        </w:rPr>
        <w:t xml:space="preserve"> regarding genre</w:t>
      </w:r>
      <w:r w:rsidR="002C0838" w:rsidRPr="00761AD9">
        <w:rPr>
          <w:rFonts w:cs="Arial"/>
          <w:color w:val="000000"/>
          <w:szCs w:val="22"/>
        </w:rPr>
        <w:t xml:space="preserve">. </w:t>
      </w:r>
      <w:r w:rsidR="00E226F7" w:rsidRPr="00761AD9">
        <w:rPr>
          <w:rFonts w:cs="Arial"/>
          <w:color w:val="000000"/>
          <w:szCs w:val="22"/>
        </w:rPr>
        <w:t xml:space="preserve">Through the use of a pragmatic research approach, comparing </w:t>
      </w:r>
      <w:r w:rsidR="002C0838" w:rsidRPr="00761AD9">
        <w:rPr>
          <w:rFonts w:cs="Arial"/>
          <w:color w:val="000000"/>
          <w:szCs w:val="22"/>
        </w:rPr>
        <w:t xml:space="preserve">evidence from the literature with </w:t>
      </w:r>
      <w:r w:rsidR="00692D0E" w:rsidRPr="00761AD9">
        <w:rPr>
          <w:rFonts w:cs="Arial"/>
          <w:color w:val="000000"/>
          <w:szCs w:val="22"/>
        </w:rPr>
        <w:t xml:space="preserve">a broad </w:t>
      </w:r>
      <w:r w:rsidR="00B4709A" w:rsidRPr="00761AD9">
        <w:rPr>
          <w:rFonts w:cs="Arial"/>
          <w:color w:val="000000"/>
          <w:szCs w:val="22"/>
        </w:rPr>
        <w:t xml:space="preserve">sample of </w:t>
      </w:r>
      <w:r w:rsidR="00E226F7" w:rsidRPr="00761AD9">
        <w:rPr>
          <w:rFonts w:cs="Arial"/>
          <w:color w:val="000000"/>
          <w:szCs w:val="22"/>
        </w:rPr>
        <w:t>quantitative</w:t>
      </w:r>
      <w:r w:rsidR="00405526" w:rsidRPr="00761AD9">
        <w:rPr>
          <w:rFonts w:cs="Arial"/>
          <w:color w:val="000000"/>
          <w:szCs w:val="22"/>
        </w:rPr>
        <w:t xml:space="preserve"> </w:t>
      </w:r>
      <w:r w:rsidR="00A11B9B" w:rsidRPr="00761AD9">
        <w:rPr>
          <w:rFonts w:cs="Arial"/>
          <w:color w:val="000000"/>
          <w:szCs w:val="22"/>
        </w:rPr>
        <w:t>and</w:t>
      </w:r>
      <w:r w:rsidR="002C0838" w:rsidRPr="00761AD9">
        <w:rPr>
          <w:rFonts w:cs="Arial"/>
          <w:color w:val="000000"/>
          <w:szCs w:val="22"/>
        </w:rPr>
        <w:t xml:space="preserve"> </w:t>
      </w:r>
      <w:r w:rsidR="00E226F7" w:rsidRPr="00761AD9">
        <w:rPr>
          <w:rFonts w:cs="Arial"/>
          <w:color w:val="000000"/>
          <w:szCs w:val="22"/>
        </w:rPr>
        <w:t>qualitative data exploring</w:t>
      </w:r>
      <w:r w:rsidR="00926911" w:rsidRPr="00761AD9">
        <w:rPr>
          <w:rFonts w:cs="Arial"/>
          <w:color w:val="000000"/>
          <w:szCs w:val="22"/>
        </w:rPr>
        <w:t xml:space="preserve"> how</w:t>
      </w:r>
      <w:r w:rsidR="00E226F7" w:rsidRPr="00761AD9">
        <w:rPr>
          <w:rFonts w:cs="Arial"/>
          <w:color w:val="000000"/>
          <w:szCs w:val="22"/>
        </w:rPr>
        <w:t xml:space="preserve"> personal motivations and attitudes influences decision making in the voice studio, </w:t>
      </w:r>
      <w:r w:rsidR="002C0838" w:rsidRPr="00761AD9">
        <w:rPr>
          <w:rFonts w:cs="Arial"/>
          <w:color w:val="000000"/>
          <w:szCs w:val="22"/>
        </w:rPr>
        <w:t xml:space="preserve">I hope to gain insight into how others are approaching this challenge, in order to inform my own practice. </w:t>
      </w:r>
    </w:p>
    <w:p w14:paraId="0ED7B07F" w14:textId="271349C5" w:rsidR="004D3E4F" w:rsidRPr="00761AD9" w:rsidRDefault="004D3E4F" w:rsidP="004D3E4F">
      <w:pPr>
        <w:spacing w:before="100" w:beforeAutospacing="1" w:after="100" w:afterAutospacing="1"/>
        <w:rPr>
          <w:rFonts w:cs="Arial"/>
          <w:color w:val="000000"/>
          <w:szCs w:val="22"/>
        </w:rPr>
      </w:pPr>
      <w:r w:rsidRPr="00761AD9">
        <w:rPr>
          <w:rFonts w:eastAsia="Times New Roman" w:cs="Arial"/>
          <w:color w:val="000000" w:themeColor="text1"/>
          <w:kern w:val="0"/>
          <w:szCs w:val="22"/>
          <w14:ligatures w14:val="none"/>
        </w:rPr>
        <w:t>My personal learning goals for this project include:</w:t>
      </w:r>
    </w:p>
    <w:p w14:paraId="039AA925" w14:textId="27F0CF67" w:rsidR="004D3E4F" w:rsidRPr="00761AD9" w:rsidRDefault="004D3E4F" w:rsidP="004D3E4F">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Developing time management strategies for carrying out multi-phase research projects</w:t>
      </w:r>
      <w:r w:rsidR="00926911" w:rsidRPr="00761AD9">
        <w:rPr>
          <w:rFonts w:eastAsia="Times New Roman" w:cs="Arial"/>
          <w:color w:val="000000" w:themeColor="text1"/>
          <w:kern w:val="0"/>
          <w:szCs w:val="22"/>
          <w14:ligatures w14:val="none"/>
        </w:rPr>
        <w:t>.</w:t>
      </w:r>
    </w:p>
    <w:p w14:paraId="5F579BF9" w14:textId="77777777" w:rsidR="004D3E4F" w:rsidRPr="00761AD9" w:rsidRDefault="004D3E4F" w:rsidP="004D3E4F">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Gaining competence in data collection, organization, and analysis.</w:t>
      </w:r>
    </w:p>
    <w:p w14:paraId="3F078DC0" w14:textId="77777777" w:rsidR="004D3E4F" w:rsidRPr="00761AD9" w:rsidRDefault="004D3E4F" w:rsidP="004D3E4F">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Recording and applying lessons to subsequent research projects. </w:t>
      </w:r>
    </w:p>
    <w:p w14:paraId="112780E8" w14:textId="77777777" w:rsidR="00257474" w:rsidRPr="00761AD9" w:rsidRDefault="00257474">
      <w:pPr>
        <w:rPr>
          <w:rFonts w:cs="Arial"/>
          <w:b/>
          <w:bCs/>
          <w:szCs w:val="22"/>
        </w:rPr>
      </w:pPr>
      <w:r w:rsidRPr="00761AD9">
        <w:rPr>
          <w:rFonts w:cs="Arial"/>
          <w:b/>
          <w:bCs/>
          <w:szCs w:val="22"/>
        </w:rPr>
        <w:br w:type="page"/>
      </w:r>
    </w:p>
    <w:p w14:paraId="7D23DA40" w14:textId="6FE0764E" w:rsidR="00791D9B" w:rsidRPr="00761AD9" w:rsidRDefault="00791D9B" w:rsidP="00360CE1">
      <w:pPr>
        <w:pStyle w:val="Heading2"/>
        <w:rPr>
          <w:rFonts w:cs="Arial"/>
        </w:rPr>
      </w:pPr>
      <w:bookmarkStart w:id="11" w:name="_Toc204764943"/>
      <w:r w:rsidRPr="00761AD9">
        <w:rPr>
          <w:rFonts w:cs="Arial"/>
        </w:rPr>
        <w:lastRenderedPageBreak/>
        <w:t>Literature Review</w:t>
      </w:r>
      <w:bookmarkEnd w:id="11"/>
    </w:p>
    <w:p w14:paraId="0C79D6DA" w14:textId="21521086" w:rsidR="004D3E4F" w:rsidRPr="00761AD9" w:rsidRDefault="004D3E4F" w:rsidP="00360CE1">
      <w:pPr>
        <w:pStyle w:val="Heading3"/>
        <w:rPr>
          <w:rFonts w:cs="Arial"/>
        </w:rPr>
      </w:pPr>
      <w:bookmarkStart w:id="12" w:name="_Toc204764944"/>
      <w:r w:rsidRPr="00761AD9">
        <w:rPr>
          <w:rFonts w:cs="Arial"/>
        </w:rPr>
        <w:t>Methodology</w:t>
      </w:r>
      <w:bookmarkEnd w:id="12"/>
    </w:p>
    <w:p w14:paraId="6378BCDD" w14:textId="406D1AC6" w:rsidR="00791D9B" w:rsidRPr="00761AD9" w:rsidRDefault="00791D9B" w:rsidP="001D4487">
      <w:pPr>
        <w:rPr>
          <w:rFonts w:cs="Arial"/>
          <w:szCs w:val="22"/>
        </w:rPr>
      </w:pPr>
      <w:r w:rsidRPr="00761AD9">
        <w:rPr>
          <w:rFonts w:cs="Arial"/>
          <w:szCs w:val="22"/>
        </w:rPr>
        <w:t>Search strategies for this literature review include</w:t>
      </w:r>
      <w:r w:rsidR="00926911" w:rsidRPr="00761AD9">
        <w:rPr>
          <w:rFonts w:cs="Arial"/>
          <w:szCs w:val="22"/>
        </w:rPr>
        <w:t>d</w:t>
      </w:r>
      <w:r w:rsidRPr="00761AD9">
        <w:rPr>
          <w:rFonts w:cs="Arial"/>
          <w:szCs w:val="22"/>
        </w:rPr>
        <w:t xml:space="preserve"> journal runs of the </w:t>
      </w:r>
      <w:r w:rsidRPr="00761AD9">
        <w:rPr>
          <w:rFonts w:cs="Arial"/>
          <w:i/>
          <w:iCs/>
          <w:szCs w:val="22"/>
        </w:rPr>
        <w:t>Journal of Voice</w:t>
      </w:r>
      <w:r w:rsidRPr="00761AD9">
        <w:rPr>
          <w:rFonts w:cs="Arial"/>
          <w:szCs w:val="22"/>
        </w:rPr>
        <w:t xml:space="preserve"> and </w:t>
      </w:r>
      <w:r w:rsidRPr="00761AD9">
        <w:rPr>
          <w:rFonts w:cs="Arial"/>
          <w:i/>
          <w:iCs/>
          <w:szCs w:val="22"/>
        </w:rPr>
        <w:t>Journal of Singing</w:t>
      </w:r>
      <w:r w:rsidRPr="00761AD9">
        <w:rPr>
          <w:rFonts w:cs="Arial"/>
          <w:szCs w:val="22"/>
        </w:rPr>
        <w:t xml:space="preserve">, and database searches via Google Scholar and the UWTSD library (see Appendix </w:t>
      </w:r>
      <w:r w:rsidR="00DC317A" w:rsidRPr="00761AD9">
        <w:rPr>
          <w:rFonts w:cs="Arial"/>
          <w:szCs w:val="22"/>
        </w:rPr>
        <w:t>1)</w:t>
      </w:r>
      <w:r w:rsidRPr="00761AD9">
        <w:rPr>
          <w:rFonts w:cs="Arial"/>
          <w:szCs w:val="22"/>
        </w:rPr>
        <w:t>. Articles prior to 20</w:t>
      </w:r>
      <w:r w:rsidR="009958CF" w:rsidRPr="00761AD9">
        <w:rPr>
          <w:rFonts w:cs="Arial"/>
          <w:szCs w:val="22"/>
        </w:rPr>
        <w:t>05</w:t>
      </w:r>
      <w:r w:rsidRPr="00761AD9">
        <w:rPr>
          <w:rFonts w:cs="Arial"/>
          <w:szCs w:val="22"/>
        </w:rPr>
        <w:t xml:space="preserve"> were exclu</w:t>
      </w:r>
      <w:r w:rsidR="009958CF" w:rsidRPr="00761AD9">
        <w:rPr>
          <w:rFonts w:cs="Arial"/>
          <w:szCs w:val="22"/>
        </w:rPr>
        <w:t xml:space="preserve">ded in order to include more current research limited to the last 20 years. One exception was made for </w:t>
      </w:r>
      <w:sdt>
        <w:sdtPr>
          <w:rPr>
            <w:rFonts w:cs="Arial"/>
            <w:color w:val="000000"/>
            <w:szCs w:val="22"/>
          </w:rPr>
          <w:tag w:val="MENDELEY_CITATION_v3_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"/>
          <w:id w:val="-1840069551"/>
          <w:placeholder>
            <w:docPart w:val="DefaultPlaceholder_-1854013440"/>
          </w:placeholder>
        </w:sdtPr>
        <w:sdtEndPr/>
        <w:sdtContent>
          <w:r w:rsidR="00B26D0F" w:rsidRPr="00761AD9">
            <w:rPr>
              <w:rFonts w:cs="Arial"/>
              <w:color w:val="000000"/>
              <w:szCs w:val="22"/>
            </w:rPr>
            <w:t>LoVetri (2002)</w:t>
          </w:r>
        </w:sdtContent>
      </w:sdt>
      <w:r w:rsidR="009958CF" w:rsidRPr="00761AD9">
        <w:rPr>
          <w:rFonts w:cs="Arial"/>
          <w:color w:val="000000"/>
          <w:szCs w:val="22"/>
        </w:rPr>
        <w:t xml:space="preserve">, as it provided important background on the term Contemporary Commercial Music (CCM).  </w:t>
      </w:r>
      <w:r w:rsidR="00257474" w:rsidRPr="00761AD9">
        <w:rPr>
          <w:rFonts w:cs="Arial"/>
          <w:szCs w:val="22"/>
        </w:rPr>
        <w:t>R</w:t>
      </w:r>
      <w:r w:rsidRPr="00761AD9">
        <w:rPr>
          <w:rFonts w:cs="Arial"/>
          <w:szCs w:val="22"/>
        </w:rPr>
        <w:t>esearch regarding education outside of the US or pertaining to students outside of adolescence</w:t>
      </w:r>
      <w:r w:rsidR="00257474" w:rsidRPr="00761AD9">
        <w:rPr>
          <w:rFonts w:cs="Arial"/>
          <w:szCs w:val="22"/>
        </w:rPr>
        <w:t xml:space="preserve"> was also excluded</w:t>
      </w:r>
      <w:r w:rsidR="00F40F2C" w:rsidRPr="00761AD9">
        <w:rPr>
          <w:rFonts w:cs="Arial"/>
          <w:szCs w:val="22"/>
        </w:rPr>
        <w:t xml:space="preserve">, due to </w:t>
      </w:r>
      <w:r w:rsidR="00563282" w:rsidRPr="00761AD9">
        <w:rPr>
          <w:rFonts w:cs="Arial"/>
          <w:szCs w:val="22"/>
        </w:rPr>
        <w:t xml:space="preserve">difference in </w:t>
      </w:r>
      <w:r w:rsidR="00992D80" w:rsidRPr="00761AD9">
        <w:rPr>
          <w:rFonts w:cs="Arial"/>
          <w:szCs w:val="22"/>
        </w:rPr>
        <w:t xml:space="preserve">pop music pedagogy discourse across continents </w:t>
      </w:r>
      <w:sdt>
        <w:sdtPr>
          <w:rPr>
            <w:rFonts w:cs="Arial"/>
            <w:color w:val="000000"/>
            <w:szCs w:val="22"/>
          </w:rPr>
          <w:tag w:val="MENDELEY_CITATION_v3_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"/>
          <w:id w:val="18210428"/>
          <w:placeholder>
            <w:docPart w:val="DefaultPlaceholder_-1854013440"/>
          </w:placeholder>
        </w:sdtPr>
        <w:sdtEndPr/>
        <w:sdtContent>
          <w:r w:rsidR="00B26D0F" w:rsidRPr="00761AD9">
            <w:rPr>
              <w:rFonts w:cs="Arial"/>
              <w:color w:val="000000"/>
              <w:szCs w:val="22"/>
            </w:rPr>
            <w:t>(Mantie, 2013)</w:t>
          </w:r>
        </w:sdtContent>
      </w:sdt>
      <w:r w:rsidR="00257474" w:rsidRPr="00761AD9">
        <w:rPr>
          <w:rFonts w:cs="Arial"/>
          <w:szCs w:val="22"/>
        </w:rPr>
        <w:t>.</w:t>
      </w:r>
      <w:r w:rsidRPr="00761AD9">
        <w:rPr>
          <w:rFonts w:cs="Arial"/>
          <w:szCs w:val="22"/>
        </w:rPr>
        <w:t xml:space="preserve">  Due to the limited amount of published peer-reviewed research on this topic, doctoral dissertations were included. </w:t>
      </w:r>
    </w:p>
    <w:p w14:paraId="109FA794" w14:textId="6CE11264" w:rsidR="004D3E4F" w:rsidRPr="00761AD9" w:rsidRDefault="004D3E4F" w:rsidP="00360CE1">
      <w:pPr>
        <w:pStyle w:val="Heading3"/>
        <w:rPr>
          <w:rFonts w:cs="Arial"/>
        </w:rPr>
      </w:pPr>
      <w:bookmarkStart w:id="13" w:name="_Toc204764945"/>
      <w:r w:rsidRPr="00761AD9">
        <w:rPr>
          <w:rFonts w:cs="Arial"/>
        </w:rPr>
        <w:t>Genre inclusion in Western Vocal Pedagogy</w:t>
      </w:r>
      <w:bookmarkEnd w:id="13"/>
    </w:p>
    <w:p w14:paraId="29F24E9E" w14:textId="292D075A" w:rsidR="00791D9B" w:rsidRPr="00761AD9" w:rsidRDefault="00791D9B" w:rsidP="001D4487">
      <w:pPr>
        <w:rPr>
          <w:rFonts w:cs="Arial"/>
          <w:szCs w:val="22"/>
        </w:rPr>
      </w:pPr>
      <w:r w:rsidRPr="00761AD9">
        <w:rPr>
          <w:rFonts w:cs="Arial"/>
          <w:szCs w:val="22"/>
        </w:rPr>
        <w:t>Wester</w:t>
      </w:r>
      <w:r w:rsidR="004D3E4F" w:rsidRPr="00761AD9">
        <w:rPr>
          <w:rFonts w:cs="Arial"/>
          <w:szCs w:val="22"/>
        </w:rPr>
        <w:t>n</w:t>
      </w:r>
      <w:r w:rsidRPr="00761AD9">
        <w:rPr>
          <w:rFonts w:cs="Arial"/>
          <w:szCs w:val="22"/>
        </w:rPr>
        <w:t xml:space="preserve"> vocal pedagogy has historically promoted styles of singing associated with </w:t>
      </w:r>
      <w:r w:rsidR="009958CF" w:rsidRPr="00761AD9">
        <w:rPr>
          <w:rFonts w:cs="Arial"/>
          <w:szCs w:val="22"/>
        </w:rPr>
        <w:t>Western Classical Music (</w:t>
      </w:r>
      <w:r w:rsidRPr="00761AD9">
        <w:rPr>
          <w:rFonts w:cs="Arial"/>
          <w:szCs w:val="22"/>
        </w:rPr>
        <w:t>WCM</w:t>
      </w:r>
      <w:r w:rsidR="009958CF" w:rsidRPr="00761AD9">
        <w:rPr>
          <w:rFonts w:cs="Arial"/>
          <w:szCs w:val="22"/>
        </w:rPr>
        <w:t>)</w:t>
      </w:r>
      <w:r w:rsidRPr="00761AD9">
        <w:rPr>
          <w:rFonts w:cs="Arial"/>
          <w:szCs w:val="22"/>
        </w:rPr>
        <w:t xml:space="preserve"> as superior </w:t>
      </w:r>
      <w:sdt>
        <w:sdtPr>
          <w:rPr>
            <w:rFonts w:cs="Arial"/>
            <w:color w:val="000000"/>
            <w:szCs w:val="22"/>
          </w:rPr>
          <w:tag w:val="MENDELEY_CITATION_v3_eyJjaXRhdGlvbklEIjoiTUVOREVMRVlfQ0lUQVRJT05fZTE0ZTM1ZTgtMzAxZC00MDdhLWJlY2MtYWM2ODA5M2EwNDQ2IiwicHJvcGVydGllcyI6eyJub3RlSW5kZXgiOjB9LCJpc0VkaXRlZCI6ZmFsc2UsIm1hbnVhbE92ZXJyaWRlIjp7ImlzTWFudWFsbHlPdmVycmlkZGVuIjpmYWxzZSwiY2l0ZXByb2NUZXh0IjoiKEhvY2gsIDIwMTk7I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"/>
          <w:id w:val="331723156"/>
          <w:placeholder>
            <w:docPart w:val="C83FF61AE954744D9ECE3EAE3CF92ACC"/>
          </w:placeholder>
        </w:sdtPr>
        <w:sdtEndPr/>
        <w:sdtContent>
          <w:r w:rsidR="00B26D0F" w:rsidRPr="00761AD9">
            <w:rPr>
              <w:rFonts w:cs="Arial"/>
              <w:color w:val="000000"/>
              <w:szCs w:val="22"/>
            </w:rPr>
            <w:t>(Hoch, 2019; Fetokaki, 2023)</w:t>
          </w:r>
        </w:sdtContent>
      </w:sdt>
      <w:r w:rsidRPr="00761AD9">
        <w:rPr>
          <w:rFonts w:cs="Arial"/>
          <w:szCs w:val="22"/>
        </w:rPr>
        <w:t xml:space="preserve">. </w:t>
      </w:r>
      <w:r w:rsidR="007F0335" w:rsidRPr="00761AD9">
        <w:rPr>
          <w:rFonts w:cs="Arial"/>
          <w:szCs w:val="22"/>
        </w:rPr>
        <w:t>A</w:t>
      </w:r>
      <w:r w:rsidRPr="00761AD9">
        <w:rPr>
          <w:rFonts w:cs="Arial"/>
          <w:szCs w:val="22"/>
        </w:rPr>
        <w:t xml:space="preserve"> call for increased research</w:t>
      </w:r>
      <w:r w:rsidR="003C1D24" w:rsidRPr="00761AD9">
        <w:rPr>
          <w:rFonts w:cs="Arial"/>
          <w:szCs w:val="22"/>
        </w:rPr>
        <w:t xml:space="preserve"> and </w:t>
      </w:r>
      <w:r w:rsidRPr="00761AD9">
        <w:rPr>
          <w:rFonts w:cs="Arial"/>
          <w:szCs w:val="22"/>
        </w:rPr>
        <w:t xml:space="preserve">pedagogical guidelines </w:t>
      </w:r>
      <w:r w:rsidR="003C1D24" w:rsidRPr="00761AD9">
        <w:rPr>
          <w:rFonts w:cs="Arial"/>
          <w:szCs w:val="22"/>
        </w:rPr>
        <w:t>for</w:t>
      </w:r>
      <w:r w:rsidRPr="00761AD9">
        <w:rPr>
          <w:rFonts w:cs="Arial"/>
          <w:szCs w:val="22"/>
        </w:rPr>
        <w:t xml:space="preserve"> genres </w:t>
      </w:r>
      <w:r w:rsidR="004D3E4F" w:rsidRPr="00761AD9">
        <w:rPr>
          <w:rFonts w:cs="Arial"/>
          <w:szCs w:val="22"/>
        </w:rPr>
        <w:t>beyond</w:t>
      </w:r>
      <w:r w:rsidRPr="00761AD9">
        <w:rPr>
          <w:rFonts w:cs="Arial"/>
          <w:szCs w:val="22"/>
        </w:rPr>
        <w:t xml:space="preserve"> WCM has grown </w:t>
      </w:r>
      <w:sdt>
        <w:sdtPr>
          <w:rPr>
            <w:rFonts w:cs="Arial"/>
            <w:color w:val="000000"/>
            <w:szCs w:val="22"/>
          </w:rPr>
          <w:tag w:val="MENDELEY_CITATION_v3_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1dfQ=="/>
          <w:id w:val="-102578670"/>
          <w:placeholder>
            <w:docPart w:val="C83FF61AE954744D9ECE3EAE3CF92ACC"/>
          </w:placeholder>
        </w:sdtPr>
        <w:sdtEndPr/>
        <w:sdtContent>
          <w:r w:rsidR="00B26D0F" w:rsidRPr="00761AD9">
            <w:rPr>
              <w:rFonts w:cs="Arial"/>
              <w:color w:val="000000"/>
              <w:szCs w:val="22"/>
            </w:rPr>
            <w:t>(Bartlett, 2014; Edwin, LoVetri and McCoy, 2014; Moore, 2016; Higgins, 2022; Wasbotten, 2022; Hoss, 2023; Sear, 2024)</w:t>
          </w:r>
        </w:sdtContent>
      </w:sdt>
      <w:r w:rsidRPr="00761AD9">
        <w:rPr>
          <w:rFonts w:cs="Arial"/>
          <w:szCs w:val="22"/>
        </w:rPr>
        <w:t>. Nonclassical, popular and contemporary commercial music (CCM) are various terms used to collectively describe styles of singing outside of the WCM aesthetic, such as (but not limited to) musical theater, jazz, country, folk, gospel and pop</w:t>
      </w:r>
      <w:r w:rsidRPr="00761AD9">
        <w:rPr>
          <w:rFonts w:cs="Arial"/>
          <w:color w:val="000000"/>
          <w:szCs w:val="22"/>
        </w:rPr>
        <w:t xml:space="preserve"> </w:t>
      </w:r>
      <w:sdt>
        <w:sdtPr>
          <w:rPr>
            <w:rFonts w:cs="Arial"/>
            <w:color w:val="000000"/>
            <w:szCs w:val="22"/>
          </w:rPr>
          <w:tag w:val="MENDELEY_CITATION_v3_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"/>
          <w:id w:val="1797870979"/>
          <w:placeholder>
            <w:docPart w:val="209ADDA4A8B3424698EFC21D640468D7"/>
          </w:placeholder>
        </w:sdtPr>
        <w:sdtEndPr/>
        <w:sdtContent>
          <w:r w:rsidR="00400897" w:rsidRPr="00761AD9">
            <w:rPr>
              <w:rFonts w:cs="Arial"/>
              <w:color w:val="000000"/>
              <w:szCs w:val="22"/>
            </w:rPr>
            <w:t>(Edwin, LoVetri and McCoy, 2014; Naismith and Bartlett, 2020)</w:t>
          </w:r>
        </w:sdtContent>
      </w:sdt>
      <w:r w:rsidRPr="00761AD9">
        <w:rPr>
          <w:rFonts w:cs="Arial"/>
          <w:szCs w:val="22"/>
        </w:rPr>
        <w:t xml:space="preserve">. For simplicity, the acronym CCM </w:t>
      </w:r>
      <w:sdt>
        <w:sdtPr>
          <w:rPr>
            <w:rFonts w:cs="Arial"/>
            <w:color w:val="000000"/>
            <w:szCs w:val="22"/>
          </w:rPr>
          <w:tag w:val="MENDELEY_CITATION_v3_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"/>
          <w:id w:val="542261142"/>
          <w:placeholder>
            <w:docPart w:val="DefaultPlaceholder_-1854013440"/>
          </w:placeholder>
        </w:sdtPr>
        <w:sdtEndPr/>
        <w:sdtContent>
          <w:r w:rsidR="00400897" w:rsidRPr="00761AD9">
            <w:rPr>
              <w:rFonts w:cs="Arial"/>
              <w:color w:val="000000"/>
              <w:szCs w:val="22"/>
            </w:rPr>
            <w:t>(LoVetri, 2002)</w:t>
          </w:r>
        </w:sdtContent>
      </w:sdt>
      <w:r w:rsidR="009958CF" w:rsidRPr="00761AD9">
        <w:rPr>
          <w:rFonts w:cs="Arial"/>
          <w:color w:val="000000"/>
          <w:szCs w:val="22"/>
        </w:rPr>
        <w:t xml:space="preserve"> </w:t>
      </w:r>
      <w:r w:rsidRPr="00761AD9">
        <w:rPr>
          <w:rFonts w:cs="Arial"/>
          <w:szCs w:val="22"/>
        </w:rPr>
        <w:t xml:space="preserve">will be used in this paper when referring to these and any other genres aside from WCM.  </w:t>
      </w:r>
    </w:p>
    <w:p w14:paraId="4FBEBF31" w14:textId="4EFF8AE2" w:rsidR="00791D9B" w:rsidRPr="00761AD9" w:rsidRDefault="00791D9B" w:rsidP="001D4487">
      <w:pPr>
        <w:rPr>
          <w:rFonts w:cs="Arial"/>
          <w:color w:val="000000"/>
          <w:szCs w:val="22"/>
        </w:rPr>
      </w:pPr>
      <w:r w:rsidRPr="00761AD9">
        <w:rPr>
          <w:rFonts w:cs="Arial"/>
          <w:szCs w:val="22"/>
        </w:rPr>
        <w:t xml:space="preserve">Contributions from the field of voice </w:t>
      </w:r>
      <w:r w:rsidR="009E62C9" w:rsidRPr="00761AD9">
        <w:rPr>
          <w:rFonts w:cs="Arial"/>
          <w:szCs w:val="22"/>
        </w:rPr>
        <w:t>scientists</w:t>
      </w:r>
      <w:r w:rsidR="005F5068" w:rsidRPr="00761AD9">
        <w:rPr>
          <w:rFonts w:cs="Arial"/>
          <w:szCs w:val="22"/>
        </w:rPr>
        <w:t xml:space="preserve"> </w:t>
      </w:r>
      <w:sdt>
        <w:sdtPr>
          <w:rPr>
            <w:rFonts w:cs="Arial"/>
            <w:color w:val="000000"/>
            <w:szCs w:val="22"/>
          </w:rPr>
          <w:tag w:val="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"/>
          <w:id w:val="-1445150218"/>
          <w:placeholder>
            <w:docPart w:val="DefaultPlaceholder_-1854013440"/>
          </w:placeholder>
        </w:sdtPr>
        <w:sdtEndPr/>
        <w:sdtContent>
          <w:r w:rsidR="00400897" w:rsidRPr="00761AD9">
            <w:rPr>
              <w:rFonts w:eastAsia="Times New Roman" w:cs="Arial"/>
              <w:color w:val="000000"/>
            </w:rPr>
            <w:t xml:space="preserve">(Björkner, 2008; Kochis-Jennings </w:t>
          </w:r>
          <w:r w:rsidR="00400897" w:rsidRPr="00761AD9">
            <w:rPr>
              <w:rFonts w:eastAsia="Times New Roman" w:cs="Arial"/>
              <w:i/>
              <w:iCs/>
              <w:color w:val="000000"/>
            </w:rPr>
            <w:t>et al.</w:t>
          </w:r>
          <w:r w:rsidR="00400897" w:rsidRPr="00761AD9">
            <w:rPr>
              <w:rFonts w:eastAsia="Times New Roman" w:cs="Arial"/>
              <w:color w:val="000000"/>
            </w:rPr>
            <w:t>, 2012; Hallqvist, Lã and Sundberg, 2017)</w:t>
          </w:r>
        </w:sdtContent>
      </w:sdt>
      <w:r w:rsidRPr="00761AD9">
        <w:rPr>
          <w:rFonts w:cs="Arial"/>
          <w:szCs w:val="22"/>
        </w:rPr>
        <w:t xml:space="preserve"> and respected practitioners </w:t>
      </w:r>
      <w:sdt>
        <w:sdtPr>
          <w:rPr>
            <w:rFonts w:cs="Arial"/>
            <w:color w:val="000000"/>
            <w:szCs w:val="22"/>
          </w:rPr>
          <w:tag w:val="MENDELEY_CITATION_v3_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1dfQ=="/>
          <w:id w:val="-890343181"/>
          <w:placeholder>
            <w:docPart w:val="DefaultPlaceholder_-1854013440"/>
          </w:placeholder>
        </w:sdtPr>
        <w:sdtEndPr/>
        <w:sdtContent>
          <w:r w:rsidR="00400897" w:rsidRPr="00761AD9">
            <w:rPr>
              <w:rFonts w:cs="Arial"/>
              <w:color w:val="000000"/>
              <w:szCs w:val="22"/>
            </w:rPr>
            <w:t>(Barlow and LoVetri, 2010; Spivey and Saunders-Barton, 2018; Edwards, 2024)</w:t>
          </w:r>
        </w:sdtContent>
      </w:sdt>
      <w:r w:rsidR="005F5068" w:rsidRPr="00761AD9">
        <w:rPr>
          <w:rFonts w:cs="Arial"/>
          <w:color w:val="000000"/>
          <w:szCs w:val="22"/>
        </w:rPr>
        <w:t xml:space="preserve"> </w:t>
      </w:r>
      <w:r w:rsidRPr="00761AD9">
        <w:rPr>
          <w:rFonts w:cs="Arial"/>
          <w:szCs w:val="22"/>
        </w:rPr>
        <w:t>have indicated that techniques required for singing CCM ar</w:t>
      </w:r>
      <w:r w:rsidR="00EB324A" w:rsidRPr="00761AD9">
        <w:rPr>
          <w:rFonts w:cs="Arial"/>
          <w:szCs w:val="22"/>
        </w:rPr>
        <w:t xml:space="preserve">e </w:t>
      </w:r>
      <w:r w:rsidRPr="00761AD9">
        <w:rPr>
          <w:rFonts w:cs="Arial"/>
          <w:szCs w:val="22"/>
        </w:rPr>
        <w:t>not injurious to performers when applied appropriately</w:t>
      </w:r>
      <w:r w:rsidR="005F5068" w:rsidRPr="00761AD9">
        <w:rPr>
          <w:rFonts w:cs="Arial"/>
          <w:szCs w:val="22"/>
        </w:rPr>
        <w:t xml:space="preserve">, </w:t>
      </w:r>
      <w:r w:rsidRPr="00761AD9">
        <w:rPr>
          <w:rFonts w:cs="Arial"/>
          <w:szCs w:val="22"/>
        </w:rPr>
        <w:t xml:space="preserve">and are physiologically and acoustically different from WCM styles of singing. </w:t>
      </w:r>
      <w:r w:rsidR="000C407C" w:rsidRPr="00761AD9">
        <w:rPr>
          <w:rFonts w:cs="Arial"/>
          <w:color w:val="000000"/>
          <w:szCs w:val="22"/>
        </w:rPr>
        <w:t>In</w:t>
      </w:r>
      <w:r w:rsidR="001C1259" w:rsidRPr="00761AD9">
        <w:rPr>
          <w:rFonts w:cs="Arial"/>
          <w:color w:val="000000"/>
          <w:szCs w:val="22"/>
        </w:rPr>
        <w:t xml:space="preserve"> 2018, the Voice Pedagogy Interest Group met to consider standards for “the ideal voice teacher</w:t>
      </w:r>
      <w:r w:rsidR="00ED7609" w:rsidRPr="00761AD9">
        <w:rPr>
          <w:rFonts w:cs="Arial"/>
          <w:color w:val="000000"/>
          <w:szCs w:val="22"/>
        </w:rPr>
        <w:t>”.</w:t>
      </w:r>
      <w:r w:rsidRPr="00761AD9">
        <w:rPr>
          <w:rFonts w:cs="Arial"/>
          <w:color w:val="000000"/>
          <w:szCs w:val="22"/>
        </w:rPr>
        <w:t xml:space="preserve"> </w:t>
      </w:r>
      <w:sdt>
        <w:sdtPr>
          <w:rPr>
            <w:rFonts w:cs="Arial"/>
            <w:color w:val="000000"/>
            <w:szCs w:val="22"/>
          </w:rPr>
          <w:tag w:val="MENDELEY_CITATION_v3_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"/>
          <w:id w:val="469257935"/>
          <w:placeholder>
            <w:docPart w:val="DefaultPlaceholder_-1854013440"/>
          </w:placeholder>
        </w:sdtPr>
        <w:sdtEndPr/>
        <w:sdtContent>
          <w:r w:rsidR="00400897" w:rsidRPr="00761AD9">
            <w:rPr>
              <w:rFonts w:eastAsia="Times New Roman" w:cs="Arial"/>
              <w:color w:val="000000"/>
            </w:rPr>
            <w:t>(</w:t>
          </w:r>
          <w:r w:rsidR="00E277EF" w:rsidRPr="00761AD9">
            <w:rPr>
              <w:rFonts w:eastAsia="Times New Roman" w:cs="Arial"/>
              <w:color w:val="000000"/>
              <w:szCs w:val="22"/>
            </w:rPr>
            <w:t>Rollings Bigler and Osbourne</w:t>
          </w:r>
          <w:r w:rsidR="00E277EF" w:rsidRPr="00761AD9">
            <w:rPr>
              <w:rFonts w:eastAsia="Times New Roman" w:cs="Arial"/>
              <w:i/>
              <w:iCs/>
              <w:color w:val="000000"/>
              <w:szCs w:val="22"/>
            </w:rPr>
            <w:t xml:space="preserve"> </w:t>
          </w:r>
          <w:r w:rsidR="00E277EF" w:rsidRPr="00761AD9">
            <w:rPr>
              <w:rFonts w:eastAsia="Times New Roman" w:cs="Arial"/>
              <w:color w:val="000000"/>
              <w:szCs w:val="22"/>
            </w:rPr>
            <w:t>2021</w:t>
          </w:r>
          <w:r w:rsidR="00400897" w:rsidRPr="00761AD9">
            <w:rPr>
              <w:rFonts w:eastAsia="Times New Roman" w:cs="Arial"/>
              <w:color w:val="000000"/>
            </w:rPr>
            <w:t>, p. 11)</w:t>
          </w:r>
        </w:sdtContent>
      </w:sdt>
      <w:r w:rsidR="00FB3813" w:rsidRPr="00761AD9">
        <w:rPr>
          <w:rFonts w:cs="Arial"/>
          <w:color w:val="000000"/>
          <w:szCs w:val="22"/>
        </w:rPr>
        <w:t>.</w:t>
      </w:r>
      <w:r w:rsidR="00ED7609" w:rsidRPr="00761AD9">
        <w:rPr>
          <w:rFonts w:cs="Arial"/>
          <w:color w:val="000000"/>
          <w:szCs w:val="22"/>
        </w:rPr>
        <w:t xml:space="preserve"> </w:t>
      </w:r>
      <w:r w:rsidR="00FB3813" w:rsidRPr="00761AD9">
        <w:rPr>
          <w:rFonts w:cs="Arial"/>
          <w:color w:val="000000"/>
          <w:szCs w:val="22"/>
        </w:rPr>
        <w:t>The group</w:t>
      </w:r>
      <w:r w:rsidR="009E62C9" w:rsidRPr="00761AD9">
        <w:rPr>
          <w:rFonts w:cs="Arial"/>
          <w:color w:val="000000"/>
          <w:szCs w:val="22"/>
        </w:rPr>
        <w:t xml:space="preserve"> provide</w:t>
      </w:r>
      <w:r w:rsidR="00FB3813" w:rsidRPr="00761AD9">
        <w:rPr>
          <w:rFonts w:cs="Arial"/>
          <w:color w:val="000000"/>
          <w:szCs w:val="22"/>
        </w:rPr>
        <w:t>d</w:t>
      </w:r>
      <w:r w:rsidR="009E62C9" w:rsidRPr="00761AD9">
        <w:rPr>
          <w:rFonts w:cs="Arial"/>
          <w:color w:val="000000"/>
          <w:szCs w:val="22"/>
        </w:rPr>
        <w:t xml:space="preserve"> recommendations for best practices for voice teachers when it comes to genre</w:t>
      </w:r>
      <w:r w:rsidR="005F5068" w:rsidRPr="00761AD9">
        <w:rPr>
          <w:rFonts w:cs="Arial"/>
          <w:color w:val="000000"/>
          <w:szCs w:val="22"/>
        </w:rPr>
        <w:t>, including</w:t>
      </w:r>
      <w:r w:rsidR="00CE2475" w:rsidRPr="00761AD9">
        <w:rPr>
          <w:rFonts w:cs="Arial"/>
          <w:color w:val="000000"/>
          <w:szCs w:val="22"/>
        </w:rPr>
        <w:t xml:space="preserve"> the acknowledgement that no genre is inherently of more value than another, </w:t>
      </w:r>
      <w:r w:rsidR="0041438F" w:rsidRPr="00761AD9">
        <w:rPr>
          <w:rFonts w:cs="Arial"/>
          <w:color w:val="000000"/>
          <w:szCs w:val="22"/>
        </w:rPr>
        <w:t xml:space="preserve">a </w:t>
      </w:r>
      <w:r w:rsidR="00707C3E" w:rsidRPr="00761AD9">
        <w:rPr>
          <w:rFonts w:cs="Arial"/>
          <w:color w:val="000000"/>
          <w:szCs w:val="22"/>
        </w:rPr>
        <w:t>Western Classical</w:t>
      </w:r>
      <w:r w:rsidR="0041438F" w:rsidRPr="00761AD9">
        <w:rPr>
          <w:rFonts w:cs="Arial"/>
          <w:color w:val="000000"/>
          <w:szCs w:val="22"/>
        </w:rPr>
        <w:t xml:space="preserve"> background is not required for healthy or efficient singing, </w:t>
      </w:r>
      <w:r w:rsidR="00225C96" w:rsidRPr="00761AD9">
        <w:rPr>
          <w:rFonts w:cs="Arial"/>
          <w:color w:val="000000"/>
          <w:szCs w:val="22"/>
        </w:rPr>
        <w:t>and while specializing in</w:t>
      </w:r>
      <w:r w:rsidR="00091A3F" w:rsidRPr="00761AD9">
        <w:rPr>
          <w:rFonts w:cs="Arial"/>
          <w:color w:val="000000"/>
          <w:szCs w:val="22"/>
        </w:rPr>
        <w:t xml:space="preserve"> </w:t>
      </w:r>
      <w:r w:rsidR="00225C96" w:rsidRPr="00761AD9">
        <w:rPr>
          <w:rFonts w:cs="Arial"/>
          <w:color w:val="000000"/>
          <w:szCs w:val="22"/>
        </w:rPr>
        <w:t xml:space="preserve">one genre is acceptable, teachers are encouraged to explore techniques </w:t>
      </w:r>
      <w:r w:rsidR="00225C96" w:rsidRPr="00761AD9">
        <w:rPr>
          <w:rFonts w:cs="Arial"/>
          <w:color w:val="000000"/>
          <w:szCs w:val="22"/>
        </w:rPr>
        <w:lastRenderedPageBreak/>
        <w:t>for less familiar genres and to grow their skill set</w:t>
      </w:r>
      <w:r w:rsidR="00FB3813" w:rsidRPr="00761AD9">
        <w:rPr>
          <w:rFonts w:cs="Arial"/>
          <w:color w:val="000000"/>
          <w:szCs w:val="22"/>
        </w:rPr>
        <w:t xml:space="preserve"> </w:t>
      </w:r>
      <w:sdt>
        <w:sdtPr>
          <w:rPr>
            <w:rFonts w:cs="Arial"/>
            <w:color w:val="000000"/>
            <w:szCs w:val="22"/>
          </w:rPr>
          <w:tag w:val="MENDELEY_CITATION_v3_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"/>
          <w:id w:val="176615795"/>
          <w:placeholder>
            <w:docPart w:val="DefaultPlaceholder_-1854013440"/>
          </w:placeholder>
        </w:sdtPr>
        <w:sdtEndPr/>
        <w:sdtContent>
          <w:r w:rsidR="00400897" w:rsidRPr="00761AD9">
            <w:rPr>
              <w:rFonts w:eastAsia="Times New Roman" w:cs="Arial"/>
              <w:color w:val="000000"/>
            </w:rPr>
            <w:t>(</w:t>
          </w:r>
          <w:r w:rsidR="00E277EF" w:rsidRPr="00761AD9">
            <w:rPr>
              <w:rFonts w:eastAsia="Times New Roman" w:cs="Arial"/>
              <w:color w:val="000000"/>
              <w:szCs w:val="22"/>
            </w:rPr>
            <w:t>Rollings Bigler and Osbourne</w:t>
          </w:r>
          <w:r w:rsidR="00E277EF" w:rsidRPr="00761AD9">
            <w:rPr>
              <w:rFonts w:eastAsia="Times New Roman" w:cs="Arial"/>
              <w:i/>
              <w:iCs/>
              <w:color w:val="000000"/>
              <w:szCs w:val="22"/>
            </w:rPr>
            <w:t xml:space="preserve"> </w:t>
          </w:r>
          <w:r w:rsidR="00E277EF" w:rsidRPr="00761AD9">
            <w:rPr>
              <w:rFonts w:eastAsia="Times New Roman" w:cs="Arial"/>
              <w:color w:val="000000"/>
              <w:szCs w:val="22"/>
            </w:rPr>
            <w:t>2021</w:t>
          </w:r>
          <w:r w:rsidR="00400897" w:rsidRPr="00761AD9">
            <w:rPr>
              <w:rFonts w:eastAsia="Times New Roman" w:cs="Arial"/>
              <w:color w:val="000000"/>
            </w:rPr>
            <w:t>)</w:t>
          </w:r>
        </w:sdtContent>
      </w:sdt>
      <w:r w:rsidR="00CE2475" w:rsidRPr="00761AD9">
        <w:rPr>
          <w:rFonts w:cs="Arial"/>
          <w:color w:val="000000"/>
          <w:szCs w:val="22"/>
        </w:rPr>
        <w:t>. S</w:t>
      </w:r>
      <w:r w:rsidR="009E62C9" w:rsidRPr="00761AD9">
        <w:rPr>
          <w:rFonts w:cs="Arial"/>
          <w:color w:val="000000"/>
          <w:szCs w:val="22"/>
        </w:rPr>
        <w:t xml:space="preserve">ee Appendix </w:t>
      </w:r>
      <w:r w:rsidR="00B0746D" w:rsidRPr="00761AD9">
        <w:rPr>
          <w:rFonts w:cs="Arial"/>
          <w:color w:val="000000"/>
          <w:szCs w:val="22"/>
        </w:rPr>
        <w:t>2.</w:t>
      </w:r>
    </w:p>
    <w:p w14:paraId="0CC01B3D" w14:textId="384D3D2B" w:rsidR="00257474" w:rsidRPr="00761AD9" w:rsidRDefault="00257474" w:rsidP="00360CE1">
      <w:pPr>
        <w:pStyle w:val="Heading3"/>
        <w:rPr>
          <w:rFonts w:cs="Arial"/>
        </w:rPr>
      </w:pPr>
      <w:bookmarkStart w:id="14" w:name="_Toc204764946"/>
      <w:r w:rsidRPr="00761AD9">
        <w:rPr>
          <w:rFonts w:cs="Arial"/>
        </w:rPr>
        <w:t>Voice Pedagogy Research</w:t>
      </w:r>
      <w:bookmarkEnd w:id="14"/>
    </w:p>
    <w:p w14:paraId="63B992B1" w14:textId="0F961625" w:rsidR="00791D9B" w:rsidRPr="00761AD9" w:rsidRDefault="00791D9B" w:rsidP="001D4487">
      <w:pPr>
        <w:rPr>
          <w:rFonts w:cs="Arial"/>
          <w:szCs w:val="22"/>
        </w:rPr>
      </w:pPr>
      <w:r w:rsidRPr="00761AD9">
        <w:rPr>
          <w:rFonts w:cs="Arial"/>
          <w:szCs w:val="22"/>
        </w:rPr>
        <w:t>Three studie</w:t>
      </w:r>
      <w:r w:rsidR="00865855" w:rsidRPr="00761AD9">
        <w:rPr>
          <w:rFonts w:cs="Arial"/>
          <w:szCs w:val="22"/>
        </w:rPr>
        <w:t>s</w:t>
      </w:r>
      <w:r w:rsidR="00865855" w:rsidRPr="00761AD9">
        <w:rPr>
          <w:rFonts w:cs="Arial"/>
          <w:color w:val="000000"/>
          <w:szCs w:val="22"/>
        </w:rPr>
        <w:t xml:space="preserve"> </w:t>
      </w:r>
      <w:sdt>
        <w:sdtPr>
          <w:rPr>
            <w:rFonts w:cs="Arial"/>
            <w:color w:val="000000"/>
            <w:szCs w:val="22"/>
          </w:rPr>
          <w:tag w:val="MENDELEY_CITATION_v3_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fV19"/>
          <w:id w:val="-1904681481"/>
          <w:placeholder>
            <w:docPart w:val="0FA3066211E1344D84046EABD414B49E"/>
          </w:placeholder>
        </w:sdtPr>
        <w:sdtEndPr/>
        <w:sdtContent>
          <w:r w:rsidR="00400897" w:rsidRPr="00761AD9">
            <w:rPr>
              <w:rFonts w:cs="Arial"/>
              <w:color w:val="000000"/>
              <w:szCs w:val="22"/>
            </w:rPr>
            <w:t>(Lo Vetri and Weekly, 2003; Weekly and LoVetri, 2009; Desilva, 2016)</w:t>
          </w:r>
        </w:sdtContent>
      </w:sdt>
      <w:r w:rsidRPr="00761AD9">
        <w:rPr>
          <w:rFonts w:cs="Arial"/>
          <w:szCs w:val="22"/>
        </w:rPr>
        <w:t xml:space="preserve"> have reported on the extent to which voice practitioners are teaching more than one genre in their practice. </w:t>
      </w:r>
      <w:r w:rsidR="000F3664" w:rsidRPr="00761AD9">
        <w:rPr>
          <w:rFonts w:cs="Arial"/>
          <w:szCs w:val="22"/>
        </w:rPr>
        <w:t>I</w:t>
      </w:r>
      <w:r w:rsidRPr="00761AD9">
        <w:rPr>
          <w:rFonts w:cs="Arial"/>
          <w:szCs w:val="22"/>
        </w:rPr>
        <w:t xml:space="preserve">nitial </w:t>
      </w:r>
      <w:r w:rsidR="00F70037" w:rsidRPr="00761AD9">
        <w:rPr>
          <w:rFonts w:cs="Arial"/>
          <w:szCs w:val="22"/>
        </w:rPr>
        <w:t>and</w:t>
      </w:r>
      <w:r w:rsidRPr="00761AD9">
        <w:rPr>
          <w:rFonts w:cs="Arial"/>
          <w:szCs w:val="22"/>
        </w:rPr>
        <w:t xml:space="preserve"> follow up</w:t>
      </w:r>
      <w:r w:rsidR="000F3664" w:rsidRPr="00761AD9">
        <w:rPr>
          <w:rFonts w:cs="Arial"/>
          <w:szCs w:val="22"/>
        </w:rPr>
        <w:t xml:space="preserve"> surveys in 2003 and </w:t>
      </w:r>
      <w:r w:rsidRPr="00761AD9">
        <w:rPr>
          <w:rFonts w:cs="Arial"/>
          <w:szCs w:val="22"/>
        </w:rPr>
        <w:t xml:space="preserve">2009 by Weekly and LoVetri, </w:t>
      </w:r>
      <w:r w:rsidR="000F3664" w:rsidRPr="00761AD9">
        <w:rPr>
          <w:rFonts w:cs="Arial"/>
          <w:szCs w:val="22"/>
        </w:rPr>
        <w:t>asked</w:t>
      </w:r>
      <w:r w:rsidRPr="00761AD9">
        <w:rPr>
          <w:rFonts w:cs="Arial"/>
          <w:szCs w:val="22"/>
        </w:rPr>
        <w:t xml:space="preserve"> voice teachers working across the globe at colleges, universities, and in private studios about the training, performing</w:t>
      </w:r>
      <w:r w:rsidR="0068013A" w:rsidRPr="00761AD9">
        <w:rPr>
          <w:rFonts w:cs="Arial"/>
          <w:szCs w:val="22"/>
        </w:rPr>
        <w:t xml:space="preserve">, </w:t>
      </w:r>
      <w:r w:rsidRPr="00761AD9">
        <w:rPr>
          <w:rFonts w:cs="Arial"/>
          <w:szCs w:val="22"/>
        </w:rPr>
        <w:t xml:space="preserve">and teaching experience with CCM singing. Both surveys </w:t>
      </w:r>
      <w:r w:rsidR="00224A27" w:rsidRPr="00761AD9">
        <w:rPr>
          <w:rFonts w:cs="Arial"/>
          <w:szCs w:val="22"/>
        </w:rPr>
        <w:t>indicated</w:t>
      </w:r>
      <w:r w:rsidR="0068013A" w:rsidRPr="00761AD9">
        <w:rPr>
          <w:rFonts w:cs="Arial"/>
          <w:szCs w:val="22"/>
        </w:rPr>
        <w:t xml:space="preserve"> </w:t>
      </w:r>
      <w:r w:rsidR="00224A27" w:rsidRPr="00761AD9">
        <w:rPr>
          <w:rFonts w:cs="Arial"/>
          <w:szCs w:val="22"/>
        </w:rPr>
        <w:t>the</w:t>
      </w:r>
      <w:r w:rsidRPr="00761AD9">
        <w:rPr>
          <w:rFonts w:cs="Arial"/>
          <w:szCs w:val="22"/>
        </w:rPr>
        <w:t xml:space="preserve"> majority of respondents t</w:t>
      </w:r>
      <w:r w:rsidR="00224A27" w:rsidRPr="00761AD9">
        <w:rPr>
          <w:rFonts w:cs="Arial"/>
          <w:szCs w:val="22"/>
        </w:rPr>
        <w:t>aught</w:t>
      </w:r>
      <w:r w:rsidRPr="00761AD9">
        <w:rPr>
          <w:rFonts w:cs="Arial"/>
          <w:szCs w:val="22"/>
        </w:rPr>
        <w:t xml:space="preserve"> some form of CCM</w:t>
      </w:r>
      <w:r w:rsidR="00876C7A" w:rsidRPr="00761AD9">
        <w:rPr>
          <w:rFonts w:cs="Arial"/>
          <w:szCs w:val="22"/>
        </w:rPr>
        <w:t xml:space="preserve">. </w:t>
      </w:r>
      <w:r w:rsidRPr="00761AD9">
        <w:rPr>
          <w:rFonts w:cs="Arial"/>
          <w:szCs w:val="22"/>
        </w:rPr>
        <w:t>However, the surveys used in</w:t>
      </w:r>
      <w:r w:rsidR="007049AD" w:rsidRPr="00761AD9">
        <w:rPr>
          <w:rFonts w:cs="Arial"/>
          <w:szCs w:val="22"/>
        </w:rPr>
        <w:t xml:space="preserve"> both</w:t>
      </w:r>
      <w:r w:rsidRPr="00761AD9">
        <w:rPr>
          <w:rFonts w:cs="Arial"/>
          <w:szCs w:val="22"/>
        </w:rPr>
        <w:t xml:space="preserve"> studies were disseminated</w:t>
      </w:r>
      <w:r w:rsidR="00265EDD" w:rsidRPr="00761AD9">
        <w:rPr>
          <w:rFonts w:cs="Arial"/>
          <w:szCs w:val="22"/>
        </w:rPr>
        <w:t xml:space="preserve"> among a selective sample of likely CCM teachers. </w:t>
      </w:r>
      <w:r w:rsidRPr="00761AD9">
        <w:rPr>
          <w:rFonts w:cs="Arial"/>
          <w:szCs w:val="22"/>
        </w:rPr>
        <w:t xml:space="preserve">Therefore, the survey results are not a reliable indication of the extent to which CCM and multi-genre pedagogy is being practiced across the field as a whole. </w:t>
      </w:r>
    </w:p>
    <w:p w14:paraId="613D6C9C" w14:textId="2AB3EE06" w:rsidR="00791D9B" w:rsidRPr="00761AD9" w:rsidRDefault="007565D8" w:rsidP="001D4487">
      <w:pPr>
        <w:rPr>
          <w:rFonts w:cs="Arial"/>
          <w:szCs w:val="22"/>
        </w:rPr>
      </w:pPr>
      <w:sdt>
        <w:sdtPr>
          <w:rPr>
            <w:rFonts w:cs="Arial"/>
            <w:color w:val="000000"/>
            <w:szCs w:val="22"/>
          </w:rPr>
          <w:tag w:val="MENDELEY_CITATION_v3_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"/>
          <w:id w:val="-1972811585"/>
          <w:placeholder>
            <w:docPart w:val="C83FF61AE954744D9ECE3EAE3CF92ACC"/>
          </w:placeholder>
        </w:sdtPr>
        <w:sdtEndPr/>
        <w:sdtContent>
          <w:r w:rsidR="00400897" w:rsidRPr="00761AD9">
            <w:rPr>
              <w:rFonts w:cs="Arial"/>
              <w:color w:val="000000"/>
              <w:szCs w:val="22"/>
            </w:rPr>
            <w:t>Desilva’s (2016)</w:t>
          </w:r>
        </w:sdtContent>
      </w:sdt>
      <w:r w:rsidR="00791D9B" w:rsidRPr="00761AD9">
        <w:rPr>
          <w:rFonts w:cs="Arial"/>
          <w:color w:val="000000"/>
          <w:szCs w:val="22"/>
        </w:rPr>
        <w:t xml:space="preserve"> doctoral dissertation</w:t>
      </w:r>
      <w:r w:rsidR="003A40C2" w:rsidRPr="00761AD9">
        <w:rPr>
          <w:rFonts w:cs="Arial"/>
          <w:color w:val="000000"/>
          <w:szCs w:val="22"/>
        </w:rPr>
        <w:t xml:space="preserve"> </w:t>
      </w:r>
      <w:r w:rsidR="00791D9B" w:rsidRPr="00761AD9">
        <w:rPr>
          <w:rFonts w:cs="Arial"/>
          <w:szCs w:val="22"/>
        </w:rPr>
        <w:t xml:space="preserve">utilized a survey based on Weekly and LoVetri’s 2009 study and was disseminated among voice teachers who had completed a Master’s or Doctoral level graduate degree in voice studies in the previous six years (between 2009 and 2015). The survey was disseminated through </w:t>
      </w:r>
      <w:r w:rsidR="003A40C2" w:rsidRPr="00761AD9">
        <w:rPr>
          <w:rFonts w:cs="Arial"/>
          <w:szCs w:val="22"/>
        </w:rPr>
        <w:t>to a slightly</w:t>
      </w:r>
      <w:r w:rsidR="00791D9B" w:rsidRPr="00761AD9">
        <w:rPr>
          <w:rFonts w:cs="Arial"/>
          <w:szCs w:val="22"/>
        </w:rPr>
        <w:t xml:space="preserve"> broader sampl</w:t>
      </w:r>
      <w:r w:rsidR="003A40C2" w:rsidRPr="00761AD9">
        <w:rPr>
          <w:rFonts w:cs="Arial"/>
          <w:szCs w:val="22"/>
        </w:rPr>
        <w:t>e</w:t>
      </w:r>
      <w:r w:rsidR="00791D9B" w:rsidRPr="00761AD9">
        <w:rPr>
          <w:rFonts w:cs="Arial"/>
          <w:szCs w:val="22"/>
        </w:rPr>
        <w:t>, at least in terms of pedagogical interests. Nevertheless, the reported number of those teaching CCM was very similar to results from both prior studies: 77% of respondents reported teaching some type of CCM</w:t>
      </w:r>
      <w:r w:rsidR="00A96CAF" w:rsidRPr="00761AD9">
        <w:rPr>
          <w:rFonts w:cs="Arial"/>
          <w:szCs w:val="22"/>
        </w:rPr>
        <w:t xml:space="preserve">, </w:t>
      </w:r>
      <w:r w:rsidR="007E2CEF" w:rsidRPr="00761AD9">
        <w:rPr>
          <w:rFonts w:cs="Arial"/>
          <w:szCs w:val="22"/>
        </w:rPr>
        <w:t xml:space="preserve">yet CCM training was </w:t>
      </w:r>
      <w:r w:rsidR="00334861" w:rsidRPr="00761AD9">
        <w:rPr>
          <w:rFonts w:cs="Arial"/>
          <w:szCs w:val="22"/>
        </w:rPr>
        <w:t>minimally</w:t>
      </w:r>
      <w:r w:rsidR="007E2CEF" w:rsidRPr="00761AD9">
        <w:rPr>
          <w:rFonts w:cs="Arial"/>
          <w:szCs w:val="22"/>
        </w:rPr>
        <w:t xml:space="preserve"> included in their degree </w:t>
      </w:r>
      <w:r w:rsidR="00334861" w:rsidRPr="00761AD9">
        <w:rPr>
          <w:rFonts w:cs="Arial"/>
          <w:szCs w:val="22"/>
        </w:rPr>
        <w:t xml:space="preserve">programs </w:t>
      </w:r>
      <w:sdt>
        <w:sdtPr>
          <w:rPr>
            <w:rFonts w:cs="Arial"/>
            <w:color w:val="000000"/>
            <w:szCs w:val="22"/>
          </w:rPr>
          <w:tag w:val="MENDELEY_CITATION_v3_eyJjaXRhdGlvbklEIjoiTUVOREVMRVlfQ0lUQVRJT05fOTc4YWM2NjYtZjlhMC00Yjk4LTk0ZDktNTIzMDVkMzVkMmIzIiwicHJvcGVydGllcyI6eyJub3RlSW5kZXgiOjB9LCJpc0VkaXRlZCI6ZmFsc2UsIm1hbnVhbE92ZXJyaWRlIjp7ImlzTWFudWFsbHlPdmVycmlkZGVuIjpmYWxzZSwiY2l0ZXByb2NUZXh0IjoiKERlc2lsdmEsIDIwMTYpIiwibWFudWFsT3ZlcnJpZGVUZXh0IjoiIn0sImNpdGF0aW9uSXRlbXMiOlt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LCJzdXBwcmVzcy1hdXRob3IiOmZhbHNlLCJjb21wb3NpdGUiOmZhbHNlLCJhdXRob3Itb25seSI6ZmFsc2V9XX0="/>
          <w:id w:val="-976601799"/>
          <w:placeholder>
            <w:docPart w:val="DefaultPlaceholder_-1854013440"/>
          </w:placeholder>
        </w:sdtPr>
        <w:sdtEndPr/>
        <w:sdtContent>
          <w:r w:rsidR="00400897" w:rsidRPr="00761AD9">
            <w:rPr>
              <w:rFonts w:cs="Arial"/>
              <w:color w:val="000000"/>
              <w:szCs w:val="22"/>
            </w:rPr>
            <w:t>(Desilva, 2016)</w:t>
          </w:r>
        </w:sdtContent>
      </w:sdt>
      <w:r w:rsidR="00334861" w:rsidRPr="00761AD9">
        <w:rPr>
          <w:rFonts w:cs="Arial"/>
          <w:color w:val="000000"/>
          <w:szCs w:val="22"/>
        </w:rPr>
        <w:t>.</w:t>
      </w:r>
      <w:r w:rsidR="00791D9B" w:rsidRPr="00761AD9">
        <w:rPr>
          <w:rFonts w:cs="Arial"/>
          <w:szCs w:val="22"/>
        </w:rPr>
        <w:t xml:space="preserve">  </w:t>
      </w:r>
      <w:r w:rsidR="00CE2475" w:rsidRPr="00761AD9">
        <w:rPr>
          <w:rFonts w:cs="Arial"/>
          <w:szCs w:val="22"/>
        </w:rPr>
        <w:t xml:space="preserve">All </w:t>
      </w:r>
      <w:r w:rsidR="00791D9B" w:rsidRPr="00761AD9">
        <w:rPr>
          <w:rFonts w:cs="Arial"/>
          <w:szCs w:val="22"/>
        </w:rPr>
        <w:t>three of these studies do not provide qualitative data on the motivations and attitudes influencing teachers’ decision-making regarding genre</w:t>
      </w:r>
      <w:r w:rsidR="00CE2475" w:rsidRPr="00761AD9">
        <w:rPr>
          <w:rFonts w:cs="Arial"/>
          <w:szCs w:val="22"/>
        </w:rPr>
        <w:t xml:space="preserve">, a gap which this study aims to fill. </w:t>
      </w:r>
    </w:p>
    <w:p w14:paraId="0C7C947C" w14:textId="31B85AFC" w:rsidR="00791D9B" w:rsidRPr="00761AD9" w:rsidRDefault="00791D9B" w:rsidP="001D4487">
      <w:pPr>
        <w:rPr>
          <w:rFonts w:cs="Arial"/>
          <w:szCs w:val="22"/>
        </w:rPr>
      </w:pPr>
      <w:r w:rsidRPr="00761AD9">
        <w:rPr>
          <w:rFonts w:cs="Arial"/>
          <w:szCs w:val="22"/>
        </w:rPr>
        <w:t>A 2013 doctoral dissertation provides insight into voice teachers’ motivations and attitudes regarding genre inclusion or exclusion</w:t>
      </w:r>
      <w:r w:rsidRPr="00761AD9">
        <w:rPr>
          <w:rFonts w:cs="Arial"/>
          <w:color w:val="000000"/>
          <w:szCs w:val="22"/>
        </w:rPr>
        <w:t xml:space="preserve"> </w:t>
      </w:r>
      <w:sdt>
        <w:sdtPr>
          <w:rPr>
            <w:rFonts w:cs="Arial"/>
            <w:color w:val="000000"/>
            <w:szCs w:val="22"/>
          </w:rPr>
          <w:tag w:val="MENDELEY_CITATION_v3_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"/>
          <w:id w:val="884454005"/>
          <w:placeholder>
            <w:docPart w:val="D6FC99D9A487DD4CAE6D92715681AD33"/>
          </w:placeholder>
        </w:sdtPr>
        <w:sdtEndPr/>
        <w:sdtContent>
          <w:r w:rsidR="00400897" w:rsidRPr="00761AD9">
            <w:rPr>
              <w:rFonts w:cs="Arial"/>
              <w:color w:val="000000"/>
              <w:szCs w:val="22"/>
            </w:rPr>
            <w:t>(Stephenson, 2013)</w:t>
          </w:r>
        </w:sdtContent>
      </w:sdt>
      <w:r w:rsidRPr="00761AD9">
        <w:rPr>
          <w:rFonts w:cs="Arial"/>
          <w:szCs w:val="22"/>
        </w:rPr>
        <w:t>. The qualitative study examined teachers’ processes of choosing repertoire and found that teachers felt limited to teaching</w:t>
      </w:r>
      <w:r w:rsidR="0096233B" w:rsidRPr="00761AD9">
        <w:rPr>
          <w:rFonts w:cs="Arial"/>
          <w:szCs w:val="22"/>
        </w:rPr>
        <w:t xml:space="preserve"> Western Classical</w:t>
      </w:r>
      <w:r w:rsidRPr="00761AD9">
        <w:rPr>
          <w:rFonts w:cs="Arial"/>
          <w:szCs w:val="22"/>
        </w:rPr>
        <w:t xml:space="preserve"> singing because of the values of their employing institution and </w:t>
      </w:r>
      <w:r w:rsidR="00A77ED2" w:rsidRPr="00761AD9">
        <w:rPr>
          <w:rFonts w:cs="Arial"/>
          <w:szCs w:val="22"/>
        </w:rPr>
        <w:t xml:space="preserve">their </w:t>
      </w:r>
      <w:r w:rsidRPr="00761AD9">
        <w:rPr>
          <w:rFonts w:cs="Arial"/>
          <w:szCs w:val="22"/>
        </w:rPr>
        <w:t xml:space="preserve">personal values of appropriate genres. The qualitative design of the study provides insightful data but is only representative of a few individual experiences. Kempfer’s </w:t>
      </w:r>
      <w:sdt>
        <w:sdtPr>
          <w:rPr>
            <w:rFonts w:cs="Arial"/>
            <w:color w:val="000000"/>
            <w:szCs w:val="22"/>
          </w:rPr>
          <w:tag w:val="MENDELEY_CITATION_v3_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"/>
          <w:id w:val="1736432976"/>
          <w:placeholder>
            <w:docPart w:val="C83FF61AE954744D9ECE3EAE3CF92ACC"/>
          </w:placeholder>
        </w:sdtPr>
        <w:sdtEndPr/>
        <w:sdtContent>
          <w:r w:rsidR="00400897" w:rsidRPr="00761AD9">
            <w:rPr>
              <w:rFonts w:cs="Arial"/>
              <w:color w:val="000000"/>
              <w:szCs w:val="22"/>
            </w:rPr>
            <w:t>(2014)</w:t>
          </w:r>
        </w:sdtContent>
      </w:sdt>
      <w:r w:rsidRPr="00761AD9">
        <w:rPr>
          <w:rFonts w:cs="Arial"/>
          <w:szCs w:val="22"/>
        </w:rPr>
        <w:t xml:space="preserve"> dissertation used qualitative methods to investigate the application of CCM pedagogy within the high school choral classroom. She found a lack of understanding o</w:t>
      </w:r>
      <w:r w:rsidR="00BB1E38" w:rsidRPr="00761AD9">
        <w:rPr>
          <w:rFonts w:cs="Arial"/>
          <w:szCs w:val="22"/>
        </w:rPr>
        <w:t>f</w:t>
      </w:r>
      <w:r w:rsidRPr="00761AD9">
        <w:rPr>
          <w:rFonts w:cs="Arial"/>
          <w:szCs w:val="22"/>
        </w:rPr>
        <w:t xml:space="preserve"> the differences between CCM and</w:t>
      </w:r>
      <w:r w:rsidR="0096233B" w:rsidRPr="00761AD9">
        <w:rPr>
          <w:rFonts w:cs="Arial"/>
          <w:szCs w:val="22"/>
        </w:rPr>
        <w:t xml:space="preserve"> Western C</w:t>
      </w:r>
      <w:r w:rsidRPr="00761AD9">
        <w:rPr>
          <w:rFonts w:cs="Arial"/>
          <w:szCs w:val="22"/>
        </w:rPr>
        <w:t xml:space="preserve">lassical technique, </w:t>
      </w:r>
      <w:r w:rsidR="00BB1E38" w:rsidRPr="00761AD9">
        <w:rPr>
          <w:rFonts w:cs="Arial"/>
          <w:szCs w:val="22"/>
        </w:rPr>
        <w:t>as</w:t>
      </w:r>
      <w:r w:rsidRPr="00761AD9">
        <w:rPr>
          <w:rFonts w:cs="Arial"/>
          <w:szCs w:val="22"/>
        </w:rPr>
        <w:t xml:space="preserve"> only vibrato and vowel shape adjustments were discussed. </w:t>
      </w:r>
      <w:r w:rsidR="00A014D6" w:rsidRPr="00761AD9">
        <w:rPr>
          <w:rFonts w:cs="Arial"/>
          <w:szCs w:val="22"/>
        </w:rPr>
        <w:t xml:space="preserve">This </w:t>
      </w:r>
      <w:r w:rsidR="00BB1E38" w:rsidRPr="00761AD9">
        <w:rPr>
          <w:rFonts w:cs="Arial"/>
          <w:szCs w:val="22"/>
        </w:rPr>
        <w:t>could indicate that</w:t>
      </w:r>
      <w:r w:rsidR="00A014D6" w:rsidRPr="00761AD9">
        <w:rPr>
          <w:rFonts w:cs="Arial"/>
          <w:szCs w:val="22"/>
        </w:rPr>
        <w:t xml:space="preserve"> lack of understanding of genre differences could </w:t>
      </w:r>
      <w:r w:rsidR="00DB44C8" w:rsidRPr="00761AD9">
        <w:rPr>
          <w:rFonts w:cs="Arial"/>
          <w:szCs w:val="22"/>
        </w:rPr>
        <w:t>be a</w:t>
      </w:r>
      <w:r w:rsidR="00A014D6" w:rsidRPr="00761AD9">
        <w:rPr>
          <w:rFonts w:cs="Arial"/>
          <w:szCs w:val="22"/>
        </w:rPr>
        <w:t xml:space="preserve"> motivational factor </w:t>
      </w:r>
      <w:r w:rsidR="00A014D6" w:rsidRPr="00761AD9">
        <w:rPr>
          <w:rFonts w:cs="Arial"/>
          <w:szCs w:val="22"/>
        </w:rPr>
        <w:lastRenderedPageBreak/>
        <w:t xml:space="preserve">for teachers when choosing genres for instruction, a process in which this study aims to gain more insight. </w:t>
      </w:r>
    </w:p>
    <w:p w14:paraId="1AD0483F" w14:textId="2F70C8EA" w:rsidR="00791D9B" w:rsidRPr="00761AD9" w:rsidRDefault="00791D9B" w:rsidP="001D4487">
      <w:pPr>
        <w:rPr>
          <w:rFonts w:cs="Arial"/>
          <w:szCs w:val="22"/>
        </w:rPr>
      </w:pPr>
      <w:r w:rsidRPr="00761AD9">
        <w:rPr>
          <w:rFonts w:cs="Arial"/>
          <w:color w:val="000000"/>
          <w:szCs w:val="22"/>
        </w:rPr>
        <w:t xml:space="preserve">The purpose of this research study is to </w:t>
      </w:r>
      <w:r w:rsidR="009E73F3" w:rsidRPr="00761AD9">
        <w:rPr>
          <w:rFonts w:cs="Arial"/>
          <w:color w:val="000000"/>
          <w:szCs w:val="22"/>
        </w:rPr>
        <w:t>investigate</w:t>
      </w:r>
      <w:r w:rsidRPr="00761AD9">
        <w:rPr>
          <w:rFonts w:cs="Arial"/>
          <w:color w:val="000000"/>
          <w:szCs w:val="22"/>
        </w:rPr>
        <w:t xml:space="preserve"> how closely the practice of current voice teachers aligns with recommendations for best practice in the voice studio, and to understand how voice practitioners are feeling about these changes. </w:t>
      </w:r>
      <w:r w:rsidR="0098151C" w:rsidRPr="00761AD9">
        <w:rPr>
          <w:rFonts w:cs="Arial"/>
          <w:szCs w:val="22"/>
        </w:rPr>
        <w:t xml:space="preserve">Based on the literature, access to instructional training and </w:t>
      </w:r>
      <w:r w:rsidR="006105E0" w:rsidRPr="00761AD9">
        <w:rPr>
          <w:rFonts w:cs="Arial"/>
          <w:szCs w:val="22"/>
        </w:rPr>
        <w:t xml:space="preserve">a competent </w:t>
      </w:r>
      <w:r w:rsidR="0098151C" w:rsidRPr="00761AD9">
        <w:rPr>
          <w:rFonts w:cs="Arial"/>
          <w:szCs w:val="22"/>
        </w:rPr>
        <w:t xml:space="preserve">understanding of genre techniques, as well as </w:t>
      </w:r>
      <w:r w:rsidR="006105E0" w:rsidRPr="00761AD9">
        <w:rPr>
          <w:rFonts w:cs="Arial"/>
          <w:szCs w:val="22"/>
        </w:rPr>
        <w:t xml:space="preserve">pressures or influences of </w:t>
      </w:r>
      <w:r w:rsidR="0098151C" w:rsidRPr="00761AD9">
        <w:rPr>
          <w:rFonts w:cs="Arial"/>
          <w:szCs w:val="22"/>
        </w:rPr>
        <w:t xml:space="preserve">institutional places of work and learning </w:t>
      </w:r>
      <w:r w:rsidR="006105E0" w:rsidRPr="00761AD9">
        <w:rPr>
          <w:rFonts w:cs="Arial"/>
          <w:szCs w:val="22"/>
        </w:rPr>
        <w:t xml:space="preserve">all are factors that should be considered when investigating the motivations for genre inclusion. </w:t>
      </w:r>
    </w:p>
    <w:p w14:paraId="2708F0FF" w14:textId="6B407268" w:rsidR="00257474" w:rsidRPr="00761AD9" w:rsidRDefault="00257474">
      <w:pPr>
        <w:rPr>
          <w:rFonts w:cs="Arial"/>
          <w:b/>
          <w:bCs/>
          <w:szCs w:val="22"/>
          <w:u w:val="single"/>
        </w:rPr>
      </w:pPr>
      <w:r w:rsidRPr="00761AD9">
        <w:rPr>
          <w:rFonts w:cs="Arial"/>
          <w:b/>
          <w:bCs/>
          <w:szCs w:val="22"/>
          <w:u w:val="single"/>
        </w:rPr>
        <w:br w:type="page"/>
      </w:r>
    </w:p>
    <w:p w14:paraId="4540AC7B" w14:textId="3388ED6B" w:rsidR="00D47ACA" w:rsidRPr="00761AD9" w:rsidRDefault="00D47ACA" w:rsidP="0049230A">
      <w:pPr>
        <w:pStyle w:val="Heading2"/>
        <w:rPr>
          <w:rFonts w:cs="Arial"/>
        </w:rPr>
      </w:pPr>
      <w:bookmarkStart w:id="15" w:name="_Toc204764947"/>
      <w:r w:rsidRPr="00761AD9">
        <w:rPr>
          <w:rFonts w:cs="Arial"/>
        </w:rPr>
        <w:lastRenderedPageBreak/>
        <w:t>Methodology</w:t>
      </w:r>
      <w:bookmarkEnd w:id="15"/>
    </w:p>
    <w:p w14:paraId="5D25BE27" w14:textId="581A1E8F" w:rsidR="00D47ACA" w:rsidRPr="00761AD9" w:rsidRDefault="00D47ACA" w:rsidP="00D47ACA">
      <w:pPr>
        <w:rPr>
          <w:rFonts w:cs="Arial"/>
          <w:szCs w:val="22"/>
        </w:rPr>
      </w:pPr>
      <w:r w:rsidRPr="00761AD9">
        <w:rPr>
          <w:rFonts w:cs="Arial"/>
          <w:szCs w:val="22"/>
        </w:rPr>
        <w:t>A gap in prior research on</w:t>
      </w:r>
      <w:r w:rsidR="00414CD6" w:rsidRPr="00761AD9">
        <w:rPr>
          <w:rFonts w:cs="Arial"/>
          <w:szCs w:val="22"/>
        </w:rPr>
        <w:t xml:space="preserve"> </w:t>
      </w:r>
      <w:r w:rsidRPr="00761AD9">
        <w:rPr>
          <w:rFonts w:cs="Arial"/>
          <w:szCs w:val="22"/>
        </w:rPr>
        <w:t>genre</w:t>
      </w:r>
      <w:r w:rsidR="00414CD6" w:rsidRPr="00761AD9">
        <w:rPr>
          <w:rFonts w:cs="Arial"/>
          <w:szCs w:val="22"/>
        </w:rPr>
        <w:t xml:space="preserve"> inclusivity</w:t>
      </w:r>
      <w:r w:rsidRPr="00761AD9">
        <w:rPr>
          <w:rFonts w:cs="Arial"/>
          <w:szCs w:val="22"/>
        </w:rPr>
        <w:t xml:space="preserve"> in voice instruction is that quantifiable statistical data regarding actions of voice teachers has not been combined with qualitative data exploring the individual experiences, motivations and attitudes supporting decision making in the voice studio </w:t>
      </w:r>
      <w:sdt>
        <w:sdtPr>
          <w:rPr>
            <w:rFonts w:cs="Arial"/>
            <w:color w:val="000000"/>
            <w:szCs w:val="22"/>
          </w:rPr>
          <w:tag w:val="MENDELEY_CITATION_v3_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"/>
          <w:id w:val="-115610114"/>
          <w:placeholder>
            <w:docPart w:val="694E945C2B32C5499C14CACDC27F9317"/>
          </w:placeholder>
        </w:sdtPr>
        <w:sdtEndPr/>
        <w:sdtContent>
          <w:r w:rsidR="00400897" w:rsidRPr="00761AD9">
            <w:rPr>
              <w:rFonts w:cs="Arial"/>
              <w:color w:val="000000"/>
              <w:szCs w:val="22"/>
            </w:rPr>
            <w:t>(DeSilva, 2016)</w:t>
          </w:r>
        </w:sdtContent>
      </w:sdt>
      <w:r w:rsidRPr="00761AD9">
        <w:rPr>
          <w:rFonts w:cs="Arial"/>
          <w:szCs w:val="22"/>
        </w:rPr>
        <w:t xml:space="preserve">. In an effort to meet the practical goals of the researcher </w:t>
      </w:r>
      <w:sdt>
        <w:sdtPr>
          <w:rPr>
            <w:rFonts w:cs="Arial"/>
            <w:color w:val="000000"/>
            <w:szCs w:val="22"/>
          </w:rPr>
          <w:tag w:val="MENDELEY_CITATION_v3_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"/>
          <w:id w:val="722251582"/>
          <w:placeholder>
            <w:docPart w:val="14726A4472D7C34D9F04CCB4A3FA62AC"/>
          </w:placeholder>
        </w:sdtPr>
        <w:sdtEndPr/>
        <w:sdtContent>
          <w:r w:rsidR="00400897" w:rsidRPr="00761AD9">
            <w:rPr>
              <w:rFonts w:cs="Arial"/>
              <w:color w:val="000000"/>
              <w:szCs w:val="22"/>
            </w:rPr>
            <w:t>(Kelly and Cordeiro, 2020)</w:t>
          </w:r>
        </w:sdtContent>
      </w:sdt>
      <w:r w:rsidRPr="00761AD9">
        <w:rPr>
          <w:rFonts w:cs="Arial"/>
          <w:szCs w:val="22"/>
        </w:rPr>
        <w:t>, a pragmatic approach governed the design of th</w:t>
      </w:r>
      <w:r w:rsidR="006105E0" w:rsidRPr="00761AD9">
        <w:rPr>
          <w:rFonts w:cs="Arial"/>
          <w:szCs w:val="22"/>
        </w:rPr>
        <w:t>is</w:t>
      </w:r>
      <w:r w:rsidRPr="00761AD9">
        <w:rPr>
          <w:rFonts w:cs="Arial"/>
          <w:szCs w:val="22"/>
        </w:rPr>
        <w:t xml:space="preserve"> study. Initially, an explanatory </w:t>
      </w:r>
      <w:r w:rsidR="006105E0" w:rsidRPr="00761AD9">
        <w:rPr>
          <w:rFonts w:cs="Arial"/>
          <w:szCs w:val="22"/>
        </w:rPr>
        <w:t>sequential</w:t>
      </w:r>
      <w:r w:rsidRPr="00761AD9">
        <w:rPr>
          <w:rFonts w:cs="Arial"/>
          <w:szCs w:val="22"/>
        </w:rPr>
        <w:t xml:space="preserve"> model was planned, but in actual practice, a mixed</w:t>
      </w:r>
      <w:r w:rsidR="00B00276" w:rsidRPr="00761AD9">
        <w:rPr>
          <w:rFonts w:cs="Arial"/>
          <w:szCs w:val="22"/>
        </w:rPr>
        <w:t>-</w:t>
      </w:r>
      <w:r w:rsidRPr="00761AD9">
        <w:rPr>
          <w:rFonts w:cs="Arial"/>
          <w:szCs w:val="22"/>
        </w:rPr>
        <w:t xml:space="preserve">methods convergence model design </w:t>
      </w:r>
      <w:sdt>
        <w:sdtPr>
          <w:rPr>
            <w:rFonts w:cs="Arial"/>
            <w:color w:val="000000"/>
            <w:szCs w:val="22"/>
          </w:rPr>
          <w:tag w:val="MENDELEY_CITATION_v3_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"/>
          <w:id w:val="-975525469"/>
          <w:placeholder>
            <w:docPart w:val="694E945C2B32C5499C14CACDC27F9317"/>
          </w:placeholder>
        </w:sdtPr>
        <w:sdtEndPr/>
        <w:sdtContent>
          <w:r w:rsidR="00400897" w:rsidRPr="00761AD9">
            <w:rPr>
              <w:rFonts w:cs="Arial"/>
              <w:color w:val="000000"/>
              <w:szCs w:val="22"/>
            </w:rPr>
            <w:t>(Creswell and Creswell, 2018)</w:t>
          </w:r>
        </w:sdtContent>
      </w:sdt>
      <w:r w:rsidRPr="00761AD9">
        <w:rPr>
          <w:rFonts w:cs="Arial"/>
          <w:szCs w:val="22"/>
        </w:rPr>
        <w:t xml:space="preserve"> comprised of two phases was employed. Phase I involved the </w:t>
      </w:r>
      <w:r w:rsidR="00150ED4" w:rsidRPr="00761AD9">
        <w:rPr>
          <w:rFonts w:cs="Arial"/>
          <w:szCs w:val="22"/>
        </w:rPr>
        <w:t>collection of data from</w:t>
      </w:r>
      <w:r w:rsidRPr="00761AD9">
        <w:rPr>
          <w:rFonts w:cs="Arial"/>
          <w:szCs w:val="22"/>
        </w:rPr>
        <w:t xml:space="preserve"> a </w:t>
      </w:r>
      <w:r w:rsidR="002378F8" w:rsidRPr="00761AD9">
        <w:rPr>
          <w:rFonts w:cs="Arial"/>
          <w:szCs w:val="22"/>
        </w:rPr>
        <w:t xml:space="preserve">quantitative </w:t>
      </w:r>
      <w:r w:rsidRPr="00761AD9">
        <w:rPr>
          <w:rFonts w:cs="Arial"/>
          <w:szCs w:val="22"/>
        </w:rPr>
        <w:t xml:space="preserve">survey, and Phase II the collection of qualitative data through five one-on-one semi-structured interviews. Both data sets were converged for further analysis, allowing for a deeper, broader investigation of the research questions </w:t>
      </w:r>
      <w:sdt>
        <w:sdtPr>
          <w:rPr>
            <w:rFonts w:cs="Arial"/>
            <w:color w:val="000000"/>
            <w:szCs w:val="22"/>
          </w:rPr>
          <w:tag w:val="MENDELEY_CITATION_v3_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"/>
          <w:id w:val="-1829662694"/>
          <w:placeholder>
            <w:docPart w:val="694E945C2B32C5499C14CACDC27F9317"/>
          </w:placeholder>
        </w:sdtPr>
        <w:sdtEndPr/>
        <w:sdtContent>
          <w:r w:rsidR="00400897" w:rsidRPr="00761AD9">
            <w:rPr>
              <w:rFonts w:cs="Arial"/>
              <w:color w:val="000000"/>
              <w:szCs w:val="22"/>
            </w:rPr>
            <w:t>(Patton, 2005)</w:t>
          </w:r>
        </w:sdtContent>
      </w:sdt>
      <w:r w:rsidRPr="00761AD9">
        <w:rPr>
          <w:rFonts w:cs="Arial"/>
          <w:szCs w:val="22"/>
        </w:rPr>
        <w:t xml:space="preserve">. A mixed-methods approach was chosen as a means to combine both broad quantifiable data that could then be compared with or supplemented by meaningful explanations from participants </w:t>
      </w:r>
      <w:sdt>
        <w:sdtPr>
          <w:rPr>
            <w:rFonts w:cs="Arial"/>
            <w:color w:val="000000"/>
            <w:szCs w:val="22"/>
          </w:rPr>
          <w:tag w:val="MENDELEY_CITATION_v3_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"/>
          <w:id w:val="-1783798158"/>
          <w:placeholder>
            <w:docPart w:val="694E945C2B32C5499C14CACDC27F9317"/>
          </w:placeholder>
        </w:sdtPr>
        <w:sdtEndPr/>
        <w:sdtContent>
          <w:r w:rsidR="00400897" w:rsidRPr="00761AD9">
            <w:rPr>
              <w:rFonts w:eastAsia="Times New Roman" w:cs="Arial"/>
              <w:color w:val="000000"/>
            </w:rPr>
            <w:t>(Creswell and Plano Clark, 2011)</w:t>
          </w:r>
        </w:sdtContent>
      </w:sdt>
      <w:r w:rsidRPr="00761AD9">
        <w:rPr>
          <w:rFonts w:cs="Arial"/>
          <w:color w:val="000000"/>
          <w:szCs w:val="22"/>
        </w:rPr>
        <w:t>.</w:t>
      </w:r>
    </w:p>
    <w:p w14:paraId="0BFCC559" w14:textId="77777777" w:rsidR="00D47ACA" w:rsidRPr="00761AD9" w:rsidRDefault="00D47ACA" w:rsidP="0049230A">
      <w:pPr>
        <w:pStyle w:val="Heading3"/>
        <w:rPr>
          <w:rFonts w:cs="Arial"/>
          <w:b w:val="0"/>
        </w:rPr>
      </w:pPr>
      <w:bookmarkStart w:id="16" w:name="_Toc204764948"/>
      <w:r w:rsidRPr="00761AD9">
        <w:rPr>
          <w:rFonts w:cs="Arial"/>
        </w:rPr>
        <w:t>Phase I</w:t>
      </w:r>
      <w:bookmarkEnd w:id="16"/>
    </w:p>
    <w:p w14:paraId="7B2B9F60" w14:textId="7D851D3A" w:rsidR="00D47ACA" w:rsidRPr="00761AD9" w:rsidRDefault="00D47ACA" w:rsidP="00D47ACA">
      <w:pPr>
        <w:rPr>
          <w:rFonts w:cs="Arial"/>
          <w:szCs w:val="22"/>
        </w:rPr>
      </w:pPr>
      <w:r w:rsidRPr="00761AD9">
        <w:rPr>
          <w:rFonts w:cs="Arial"/>
          <w:szCs w:val="22"/>
        </w:rPr>
        <w:t xml:space="preserve">A 70-question survey (see Appendix 3) was utilized in order reach a large sample of the vocal pedagogy community, and to draw conclusions about practices across the broader population of voice instructors in the United States </w:t>
      </w:r>
      <w:sdt>
        <w:sdtPr>
          <w:rPr>
            <w:rFonts w:cs="Arial"/>
            <w:color w:val="000000"/>
            <w:szCs w:val="22"/>
          </w:rPr>
          <w:tag w:val="MENDELEY_CITATION_v3_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"/>
          <w:id w:val="-660542396"/>
          <w:placeholder>
            <w:docPart w:val="694E945C2B32C5499C14CACDC27F9317"/>
          </w:placeholder>
        </w:sdtPr>
        <w:sdtEndPr/>
        <w:sdtContent>
          <w:r w:rsidR="00400897" w:rsidRPr="00761AD9">
            <w:rPr>
              <w:rFonts w:cs="Arial"/>
              <w:color w:val="000000"/>
              <w:szCs w:val="22"/>
            </w:rPr>
            <w:t>(Dillman, Smyth and Christian, 2014)</w:t>
          </w:r>
        </w:sdtContent>
      </w:sdt>
      <w:r w:rsidRPr="00761AD9">
        <w:rPr>
          <w:rFonts w:cs="Arial"/>
          <w:color w:val="000000"/>
          <w:szCs w:val="22"/>
        </w:rPr>
        <w:t xml:space="preserve"> </w:t>
      </w:r>
      <w:r w:rsidRPr="00761AD9">
        <w:rPr>
          <w:rFonts w:cs="Arial"/>
          <w:szCs w:val="22"/>
        </w:rPr>
        <w:t>and was specifically designed to address the following research questions:</w:t>
      </w:r>
    </w:p>
    <w:p w14:paraId="538E20FB" w14:textId="77777777" w:rsidR="00D47ACA" w:rsidRPr="00761AD9" w:rsidRDefault="00D47ACA" w:rsidP="00D47ACA">
      <w:pPr>
        <w:pStyle w:val="ListParagraph"/>
        <w:numPr>
          <w:ilvl w:val="0"/>
          <w:numId w:val="12"/>
        </w:numPr>
        <w:rPr>
          <w:rFonts w:eastAsia="Times New Roman" w:cs="Arial"/>
          <w:color w:val="000000" w:themeColor="text1"/>
          <w:kern w:val="0"/>
          <w:szCs w:val="22"/>
          <w14:ligatures w14:val="none"/>
        </w:rPr>
      </w:pPr>
      <w:r w:rsidRPr="00761AD9">
        <w:rPr>
          <w:rFonts w:cs="Arial"/>
          <w:color w:val="000000" w:themeColor="text1"/>
          <w:kern w:val="0"/>
          <w:szCs w:val="22"/>
        </w:rPr>
        <w:t>How are vocal instructors motivated to include certain genres in instruction?</w:t>
      </w:r>
    </w:p>
    <w:p w14:paraId="0E9427CF" w14:textId="77777777" w:rsidR="00D47ACA" w:rsidRPr="00761AD9" w:rsidRDefault="00D47ACA" w:rsidP="00D47ACA">
      <w:pPr>
        <w:pStyle w:val="ListParagraph"/>
        <w:numPr>
          <w:ilvl w:val="0"/>
          <w:numId w:val="12"/>
        </w:numPr>
        <w:rPr>
          <w:rFonts w:eastAsia="Times New Roman" w:cs="Arial"/>
          <w:color w:val="000000" w:themeColor="text1"/>
          <w:kern w:val="0"/>
          <w:szCs w:val="22"/>
          <w14:ligatures w14:val="none"/>
        </w:rPr>
      </w:pPr>
      <w:r w:rsidRPr="00761AD9">
        <w:rPr>
          <w:rFonts w:cs="Arial"/>
          <w:color w:val="000000" w:themeColor="text1"/>
          <w:kern w:val="0"/>
          <w:szCs w:val="22"/>
        </w:rPr>
        <w:t xml:space="preserve">What are their attitudes to the shift towards a more genre-inclusive vocal instruction that can be seen to be increasingly promoted within the vocal pedagogy community? </w:t>
      </w:r>
    </w:p>
    <w:p w14:paraId="64C7F5E1" w14:textId="51E8080A"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To measure potential influences on genre decision</w:t>
      </w:r>
      <w:r w:rsidR="008021A8" w:rsidRPr="00761AD9">
        <w:rPr>
          <w:rFonts w:eastAsia="Times New Roman" w:cs="Arial"/>
          <w:color w:val="000000" w:themeColor="text1"/>
          <w:kern w:val="0"/>
          <w:szCs w:val="22"/>
          <w14:ligatures w14:val="none"/>
        </w:rPr>
        <w:t>-</w:t>
      </w:r>
      <w:r w:rsidRPr="00761AD9">
        <w:rPr>
          <w:rFonts w:eastAsia="Times New Roman" w:cs="Arial"/>
          <w:color w:val="000000" w:themeColor="text1"/>
          <w:kern w:val="0"/>
          <w:szCs w:val="22"/>
          <w14:ligatures w14:val="none"/>
        </w:rPr>
        <w:t xml:space="preserve">making, the survey asked participants to report how often they have performed, instructed and received training in various genres, their personal </w:t>
      </w:r>
      <w:r w:rsidR="00D049AC" w:rsidRPr="00761AD9">
        <w:rPr>
          <w:rFonts w:eastAsia="Times New Roman" w:cs="Arial"/>
          <w:color w:val="000000" w:themeColor="text1"/>
          <w:kern w:val="0"/>
          <w:szCs w:val="22"/>
          <w14:ligatures w14:val="none"/>
        </w:rPr>
        <w:t>beliefs</w:t>
      </w:r>
      <w:r w:rsidRPr="00761AD9">
        <w:rPr>
          <w:rFonts w:eastAsia="Times New Roman" w:cs="Arial"/>
          <w:color w:val="000000" w:themeColor="text1"/>
          <w:kern w:val="0"/>
          <w:szCs w:val="22"/>
          <w14:ligatures w14:val="none"/>
        </w:rPr>
        <w:t xml:space="preserve"> </w:t>
      </w:r>
      <w:r w:rsidR="00D049AC" w:rsidRPr="00761AD9">
        <w:rPr>
          <w:rFonts w:eastAsia="Times New Roman" w:cs="Arial"/>
          <w:color w:val="000000" w:themeColor="text1"/>
          <w:kern w:val="0"/>
          <w:szCs w:val="22"/>
          <w14:ligatures w14:val="none"/>
        </w:rPr>
        <w:t>regarding</w:t>
      </w:r>
      <w:r w:rsidRPr="00761AD9">
        <w:rPr>
          <w:rFonts w:eastAsia="Times New Roman" w:cs="Arial"/>
          <w:color w:val="000000" w:themeColor="text1"/>
          <w:kern w:val="0"/>
          <w:szCs w:val="22"/>
          <w14:ligatures w14:val="none"/>
        </w:rPr>
        <w:t xml:space="preserve"> genre inclusion, and their continuing education practices. The structure of the survey and genre categories were based on </w:t>
      </w:r>
      <w:r w:rsidRPr="00761AD9">
        <w:rPr>
          <w:rFonts w:cs="Arial"/>
          <w:szCs w:val="22"/>
        </w:rPr>
        <w:t xml:space="preserve">a previous survey by Weekly and LoVetri (2009). </w:t>
      </w:r>
      <w:r w:rsidR="00D22006" w:rsidRPr="00761AD9">
        <w:rPr>
          <w:rFonts w:cs="Arial"/>
          <w:szCs w:val="22"/>
        </w:rPr>
        <w:t>T</w:t>
      </w:r>
      <w:r w:rsidRPr="00761AD9">
        <w:rPr>
          <w:rFonts w:cs="Arial"/>
          <w:szCs w:val="22"/>
        </w:rPr>
        <w:t xml:space="preserve">he term contemporary commercial music (CCM) featured prominently in Weekly and LoVetri’s 2009 </w:t>
      </w:r>
      <w:r w:rsidR="00850433" w:rsidRPr="00761AD9">
        <w:rPr>
          <w:rFonts w:cs="Arial"/>
          <w:szCs w:val="22"/>
        </w:rPr>
        <w:t>article yet</w:t>
      </w:r>
      <w:r w:rsidRPr="00761AD9">
        <w:rPr>
          <w:rFonts w:cs="Arial"/>
          <w:szCs w:val="22"/>
        </w:rPr>
        <w:t xml:space="preserve"> was intentionally omitted from this study</w:t>
      </w:r>
      <w:r w:rsidR="00D22006" w:rsidRPr="00761AD9">
        <w:rPr>
          <w:rFonts w:cs="Arial"/>
          <w:szCs w:val="22"/>
        </w:rPr>
        <w:t>. T</w:t>
      </w:r>
      <w:r w:rsidRPr="00761AD9">
        <w:rPr>
          <w:rFonts w:cs="Arial"/>
          <w:szCs w:val="22"/>
        </w:rPr>
        <w:t>he term ‘classical’</w:t>
      </w:r>
      <w:r w:rsidR="00493453" w:rsidRPr="00761AD9">
        <w:rPr>
          <w:rFonts w:cs="Arial"/>
          <w:szCs w:val="22"/>
        </w:rPr>
        <w:t>, in reference to WCM</w:t>
      </w:r>
      <w:r w:rsidR="007535C4" w:rsidRPr="00761AD9">
        <w:rPr>
          <w:rFonts w:cs="Arial"/>
          <w:szCs w:val="22"/>
        </w:rPr>
        <w:t>,</w:t>
      </w:r>
      <w:r w:rsidR="00493453" w:rsidRPr="00761AD9">
        <w:rPr>
          <w:rFonts w:cs="Arial"/>
          <w:szCs w:val="22"/>
        </w:rPr>
        <w:t xml:space="preserve"> </w:t>
      </w:r>
      <w:r w:rsidRPr="00761AD9">
        <w:rPr>
          <w:rFonts w:cs="Arial"/>
          <w:szCs w:val="22"/>
        </w:rPr>
        <w:t xml:space="preserve">was added despite its absence from the 2009 survey. In order to understand more about how voice teachers choose </w:t>
      </w:r>
      <w:r w:rsidR="0033324A" w:rsidRPr="00761AD9">
        <w:rPr>
          <w:rFonts w:cs="Arial"/>
          <w:szCs w:val="22"/>
        </w:rPr>
        <w:t>all</w:t>
      </w:r>
      <w:r w:rsidRPr="00761AD9">
        <w:rPr>
          <w:rFonts w:cs="Arial"/>
          <w:szCs w:val="22"/>
        </w:rPr>
        <w:t xml:space="preserve"> genres they use for instruction, ‘classical’ needed to be included as an option.  As supported by liter</w:t>
      </w:r>
      <w:r w:rsidR="00822345" w:rsidRPr="00761AD9">
        <w:rPr>
          <w:rFonts w:cs="Arial"/>
          <w:szCs w:val="22"/>
        </w:rPr>
        <w:t xml:space="preserve">ature </w:t>
      </w:r>
      <w:sdt>
        <w:sdtPr>
          <w:rPr>
            <w:rFonts w:cs="Arial"/>
            <w:color w:val="000000"/>
            <w:szCs w:val="22"/>
          </w:rPr>
          <w:tag w:val="MENDELEY_CITATION_v3_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"/>
          <w:id w:val="-935748476"/>
          <w:placeholder>
            <w:docPart w:val="DefaultPlaceholder_-1854013440"/>
          </w:placeholder>
        </w:sdtPr>
        <w:sdtEndPr/>
        <w:sdtContent>
          <w:r w:rsidR="00400897" w:rsidRPr="00761AD9">
            <w:rPr>
              <w:rFonts w:cs="Arial"/>
              <w:color w:val="000000"/>
              <w:szCs w:val="22"/>
            </w:rPr>
            <w:t>(Bishop and Herron, 2015)</w:t>
          </w:r>
        </w:sdtContent>
      </w:sdt>
      <w:r w:rsidRPr="00761AD9">
        <w:rPr>
          <w:rFonts w:cs="Arial"/>
          <w:szCs w:val="22"/>
        </w:rPr>
        <w:t xml:space="preserve">, </w:t>
      </w:r>
      <w:r w:rsidRPr="00761AD9">
        <w:rPr>
          <w:rFonts w:eastAsia="Times New Roman" w:cs="Arial"/>
          <w:color w:val="000000" w:themeColor="text1"/>
          <w:kern w:val="0"/>
          <w:szCs w:val="22"/>
          <w14:ligatures w14:val="none"/>
        </w:rPr>
        <w:t xml:space="preserve">questions regarding participants’ self-perceptions, beliefs, attitudes, or experiences were </w:t>
      </w:r>
      <w:r w:rsidRPr="00761AD9">
        <w:rPr>
          <w:rFonts w:eastAsia="Times New Roman" w:cs="Arial"/>
          <w:color w:val="000000" w:themeColor="text1"/>
          <w:kern w:val="0"/>
          <w:szCs w:val="22"/>
          <w14:ligatures w14:val="none"/>
        </w:rPr>
        <w:lastRenderedPageBreak/>
        <w:t xml:space="preserve">presented in a Likert-response format </w:t>
      </w:r>
      <w:sdt>
        <w:sdtPr>
          <w:rPr>
            <w:rFonts w:eastAsia="Times New Roman" w:cs="Arial"/>
            <w:color w:val="000000"/>
            <w:kern w:val="0"/>
            <w:szCs w:val="22"/>
            <w14:ligatures w14:val="none"/>
          </w:rPr>
          <w:tag w:val="MENDELEY_CITATION_v3_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"/>
          <w:id w:val="-577907890"/>
          <w:placeholder>
            <w:docPart w:val="694E945C2B32C5499C14CACDC27F9317"/>
          </w:placeholder>
        </w:sdtPr>
        <w:sdtEndPr/>
        <w:sdtContent>
          <w:r w:rsidR="00400897" w:rsidRPr="00761AD9">
            <w:rPr>
              <w:rFonts w:eastAsia="Times New Roman" w:cs="Arial"/>
              <w:color w:val="000000"/>
              <w:kern w:val="0"/>
              <w:szCs w:val="22"/>
              <w14:ligatures w14:val="none"/>
            </w:rPr>
            <w:t>(Sullivan and Artino, 2013)</w:t>
          </w:r>
        </w:sdtContent>
      </w:sdt>
      <w:r w:rsidRPr="00761AD9">
        <w:rPr>
          <w:rFonts w:eastAsia="Times New Roman" w:cs="Arial"/>
          <w:color w:val="000000" w:themeColor="text1"/>
          <w:kern w:val="0"/>
          <w:szCs w:val="22"/>
          <w14:ligatures w14:val="none"/>
        </w:rPr>
        <w:t xml:space="preserve"> with five points, ranging from 1 (strongly disagree) to 5 (strongly agree), written in balanced scale to reduce response biases </w:t>
      </w:r>
      <w:sdt>
        <w:sdtPr>
          <w:rPr>
            <w:rFonts w:eastAsia="Times New Roman" w:cs="Arial"/>
            <w:color w:val="000000"/>
            <w:kern w:val="0"/>
            <w:szCs w:val="22"/>
            <w14:ligatures w14:val="none"/>
          </w:rPr>
          <w:tag w:val="MENDELEY_CITATION_v3_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"/>
          <w:id w:val="1957598554"/>
          <w:placeholder>
            <w:docPart w:val="694E945C2B32C5499C14CACDC27F9317"/>
          </w:placeholder>
        </w:sdtPr>
        <w:sdtEndPr/>
        <w:sdtContent>
          <w:r w:rsidR="00400897" w:rsidRPr="00761AD9">
            <w:rPr>
              <w:rFonts w:eastAsia="Times New Roman" w:cs="Arial"/>
              <w:color w:val="000000"/>
              <w:kern w:val="0"/>
              <w:szCs w:val="22"/>
              <w14:ligatures w14:val="none"/>
            </w:rPr>
            <w:t>(Paulhus, 1991)</w:t>
          </w:r>
        </w:sdtContent>
      </w:sdt>
      <w:r w:rsidR="00FC5012" w:rsidRPr="00761AD9">
        <w:rPr>
          <w:rFonts w:eastAsia="Times New Roman" w:cs="Arial"/>
          <w:color w:val="000000"/>
          <w:kern w:val="0"/>
          <w:szCs w:val="22"/>
          <w14:ligatures w14:val="none"/>
        </w:rPr>
        <w:t>.</w:t>
      </w:r>
    </w:p>
    <w:p w14:paraId="6630B617" w14:textId="7759945B"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The sampling method </w:t>
      </w:r>
      <w:r w:rsidR="00241AE6" w:rsidRPr="00761AD9">
        <w:rPr>
          <w:rFonts w:eastAsia="Times New Roman" w:cs="Arial"/>
          <w:color w:val="000000" w:themeColor="text1"/>
          <w:kern w:val="0"/>
          <w:szCs w:val="22"/>
          <w14:ligatures w14:val="none"/>
        </w:rPr>
        <w:t>was designed to</w:t>
      </w:r>
      <w:r w:rsidRPr="00761AD9">
        <w:rPr>
          <w:rFonts w:eastAsia="Times New Roman" w:cs="Arial"/>
          <w:color w:val="000000" w:themeColor="text1"/>
          <w:kern w:val="0"/>
          <w:szCs w:val="22"/>
          <w14:ligatures w14:val="none"/>
        </w:rPr>
        <w:t xml:space="preserve"> reach a diverse sample of voice instructors working </w:t>
      </w:r>
      <w:r w:rsidR="00241AE6" w:rsidRPr="00761AD9">
        <w:rPr>
          <w:rFonts w:eastAsia="Times New Roman" w:cs="Arial"/>
          <w:color w:val="000000" w:themeColor="text1"/>
          <w:kern w:val="0"/>
          <w:szCs w:val="22"/>
          <w14:ligatures w14:val="none"/>
        </w:rPr>
        <w:t xml:space="preserve">in various </w:t>
      </w:r>
      <w:r w:rsidRPr="00761AD9">
        <w:rPr>
          <w:rFonts w:eastAsia="Times New Roman" w:cs="Arial"/>
          <w:color w:val="000000" w:themeColor="text1"/>
          <w:kern w:val="0"/>
          <w:szCs w:val="22"/>
          <w14:ligatures w14:val="none"/>
        </w:rPr>
        <w:t>contexts across the United States</w:t>
      </w:r>
      <w:r w:rsidR="00241AE6" w:rsidRPr="00761AD9">
        <w:rPr>
          <w:rFonts w:eastAsia="Times New Roman" w:cs="Arial"/>
          <w:color w:val="000000" w:themeColor="text1"/>
          <w:kern w:val="0"/>
          <w:szCs w:val="22"/>
          <w14:ligatures w14:val="none"/>
        </w:rPr>
        <w:t>. T</w:t>
      </w:r>
      <w:r w:rsidRPr="00761AD9">
        <w:rPr>
          <w:rFonts w:eastAsia="Times New Roman" w:cs="Arial"/>
          <w:color w:val="000000" w:themeColor="text1"/>
          <w:kern w:val="0"/>
          <w:szCs w:val="22"/>
          <w14:ligatures w14:val="none"/>
        </w:rPr>
        <w:t xml:space="preserve">he survey was disseminated via social media member-only Facebook discussion groups comprised of voice teachers (see Appendix 4). Some, though not all, were associated with specific institutions or organizations. </w:t>
      </w:r>
    </w:p>
    <w:p w14:paraId="75C68C22" w14:textId="091BE8A4"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In the social media post, practicing voice instructors who work with adolescent singers in the United States were asked to participate. The limitations of social media algorithms must be considered when discussing the dissemination of the survey. The researcher has no control over who is shown the post or how many people will be reached. It is difficult to determine if certain people over others will be targeted based on the researcher’s personal social media account. This could affect the broadness of the sample.  Of the 34 who consented and responded to the survey, 6 were excluded because they practiced outside of the US, leaving 28 total respondents. </w:t>
      </w:r>
    </w:p>
    <w:p w14:paraId="5CFAF740" w14:textId="77777777" w:rsidR="00D47ACA" w:rsidRPr="00761AD9" w:rsidRDefault="00D47ACA" w:rsidP="0049230A">
      <w:pPr>
        <w:pStyle w:val="Heading3"/>
        <w:rPr>
          <w:rFonts w:eastAsia="Times New Roman" w:cs="Arial"/>
          <w:b w:val="0"/>
        </w:rPr>
      </w:pPr>
      <w:bookmarkStart w:id="17" w:name="_Toc204764949"/>
      <w:r w:rsidRPr="00761AD9">
        <w:rPr>
          <w:rFonts w:eastAsia="Times New Roman" w:cs="Arial"/>
        </w:rPr>
        <w:t>Phase II</w:t>
      </w:r>
      <w:bookmarkEnd w:id="17"/>
    </w:p>
    <w:p w14:paraId="22EC38AE" w14:textId="64FD0505"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16 of 28 respondents stated</w:t>
      </w:r>
      <w:r w:rsidR="008341AA" w:rsidRPr="00761AD9">
        <w:rPr>
          <w:rFonts w:eastAsia="Times New Roman" w:cs="Arial"/>
          <w:color w:val="000000" w:themeColor="text1"/>
          <w:kern w:val="0"/>
          <w:szCs w:val="22"/>
          <w14:ligatures w14:val="none"/>
        </w:rPr>
        <w:t xml:space="preserve"> a</w:t>
      </w:r>
      <w:r w:rsidRPr="00761AD9">
        <w:rPr>
          <w:rFonts w:eastAsia="Times New Roman" w:cs="Arial"/>
          <w:color w:val="000000" w:themeColor="text1"/>
          <w:kern w:val="0"/>
          <w:szCs w:val="22"/>
          <w14:ligatures w14:val="none"/>
        </w:rPr>
        <w:t xml:space="preserve"> willingness to participate in one-on-one </w:t>
      </w:r>
      <w:r w:rsidR="008341AA" w:rsidRPr="00761AD9">
        <w:rPr>
          <w:rFonts w:eastAsia="Times New Roman" w:cs="Arial"/>
          <w:color w:val="000000" w:themeColor="text1"/>
          <w:kern w:val="0"/>
          <w:szCs w:val="22"/>
          <w14:ligatures w14:val="none"/>
        </w:rPr>
        <w:t xml:space="preserve">interviews, </w:t>
      </w:r>
      <w:r w:rsidR="007D712F" w:rsidRPr="00761AD9">
        <w:rPr>
          <w:rFonts w:eastAsia="Times New Roman" w:cs="Arial"/>
          <w:color w:val="000000" w:themeColor="text1"/>
          <w:kern w:val="0"/>
          <w:szCs w:val="22"/>
          <w14:ligatures w14:val="none"/>
        </w:rPr>
        <w:t>from which</w:t>
      </w:r>
      <w:r w:rsidR="008341AA" w:rsidRPr="00761AD9">
        <w:rPr>
          <w:rFonts w:eastAsia="Times New Roman" w:cs="Arial"/>
          <w:color w:val="000000" w:themeColor="text1"/>
          <w:kern w:val="0"/>
          <w:szCs w:val="22"/>
          <w14:ligatures w14:val="none"/>
        </w:rPr>
        <w:t xml:space="preserve"> </w:t>
      </w:r>
      <w:r w:rsidRPr="00761AD9">
        <w:rPr>
          <w:rFonts w:eastAsia="Times New Roman" w:cs="Arial"/>
          <w:color w:val="000000" w:themeColor="text1"/>
          <w:kern w:val="0"/>
          <w:szCs w:val="22"/>
          <w14:ligatures w14:val="none"/>
        </w:rPr>
        <w:t xml:space="preserve">five were randomly selected, in order to maintain a diverse </w:t>
      </w:r>
      <w:r w:rsidR="007D712F" w:rsidRPr="00761AD9">
        <w:rPr>
          <w:rFonts w:eastAsia="Times New Roman" w:cs="Arial"/>
          <w:color w:val="000000" w:themeColor="text1"/>
          <w:kern w:val="0"/>
          <w:szCs w:val="22"/>
          <w14:ligatures w14:val="none"/>
        </w:rPr>
        <w:t>sample</w:t>
      </w:r>
      <w:r w:rsidRPr="00761AD9">
        <w:rPr>
          <w:rFonts w:eastAsia="Times New Roman" w:cs="Arial"/>
          <w:color w:val="000000" w:themeColor="text1"/>
          <w:kern w:val="0"/>
          <w:szCs w:val="22"/>
          <w14:ligatures w14:val="none"/>
        </w:rPr>
        <w:t>. A sample size of five was chosen in order to gather the broadest scope of experiences within the confines of a reasonably</w:t>
      </w:r>
      <w:r w:rsidR="006303A4" w:rsidRPr="00761AD9">
        <w:rPr>
          <w:rFonts w:eastAsia="Times New Roman" w:cs="Arial"/>
          <w:color w:val="000000" w:themeColor="text1"/>
          <w:kern w:val="0"/>
          <w:szCs w:val="22"/>
          <w14:ligatures w14:val="none"/>
        </w:rPr>
        <w:t>-</w:t>
      </w:r>
      <w:r w:rsidRPr="00761AD9">
        <w:rPr>
          <w:rFonts w:eastAsia="Times New Roman" w:cs="Arial"/>
          <w:color w:val="000000" w:themeColor="text1"/>
          <w:kern w:val="0"/>
          <w:szCs w:val="22"/>
          <w14:ligatures w14:val="none"/>
        </w:rPr>
        <w:t xml:space="preserve">sized data set. </w:t>
      </w:r>
    </w:p>
    <w:p w14:paraId="5B472A4D" w14:textId="028E2E2D"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Semi-structured interviews (see Appendix 5) were selected for this </w:t>
      </w:r>
      <w:r w:rsidR="00113D9C" w:rsidRPr="00761AD9">
        <w:rPr>
          <w:rFonts w:eastAsia="Times New Roman" w:cs="Arial"/>
          <w:color w:val="000000" w:themeColor="text1"/>
          <w:kern w:val="0"/>
          <w:szCs w:val="22"/>
          <w14:ligatures w14:val="none"/>
        </w:rPr>
        <w:t xml:space="preserve">study </w:t>
      </w:r>
      <w:r w:rsidRPr="00761AD9">
        <w:rPr>
          <w:rFonts w:eastAsia="Times New Roman" w:cs="Arial"/>
          <w:color w:val="000000" w:themeColor="text1"/>
          <w:kern w:val="0"/>
          <w:szCs w:val="22"/>
          <w14:ligatures w14:val="none"/>
        </w:rPr>
        <w:t xml:space="preserve">in order to gather in-depth, detailed data about individual experiences with genre inclusion decision-making in the voice studio </w:t>
      </w:r>
      <w:sdt>
        <w:sdtPr>
          <w:rPr>
            <w:rFonts w:eastAsia="Times New Roman" w:cs="Arial"/>
            <w:color w:val="000000"/>
            <w:kern w:val="0"/>
            <w:szCs w:val="22"/>
            <w14:ligatures w14:val="none"/>
          </w:rPr>
          <w:tag w:val="MENDELEY_CITATION_v3_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"/>
          <w:id w:val="2054420429"/>
          <w:placeholder>
            <w:docPart w:val="694E945C2B32C5499C14CACDC27F9317"/>
          </w:placeholder>
        </w:sdtPr>
        <w:sdtEndPr/>
        <w:sdtContent>
          <w:r w:rsidR="00400897" w:rsidRPr="00761AD9">
            <w:rPr>
              <w:rFonts w:eastAsia="Times New Roman" w:cs="Arial"/>
              <w:color w:val="000000"/>
              <w:kern w:val="0"/>
              <w:szCs w:val="22"/>
              <w14:ligatures w14:val="none"/>
            </w:rPr>
            <w:t>(Patton, 2005; Creswell and Creswell, 2018)</w:t>
          </w:r>
        </w:sdtContent>
      </w:sdt>
      <w:r w:rsidR="006105E0" w:rsidRPr="00761AD9">
        <w:rPr>
          <w:rFonts w:eastAsia="Times New Roman" w:cs="Arial"/>
          <w:color w:val="000000" w:themeColor="text1"/>
          <w:kern w:val="0"/>
          <w:szCs w:val="22"/>
          <w14:ligatures w14:val="none"/>
        </w:rPr>
        <w:t xml:space="preserve">. </w:t>
      </w:r>
      <w:r w:rsidRPr="00761AD9">
        <w:rPr>
          <w:rFonts w:eastAsia="Times New Roman" w:cs="Arial"/>
          <w:color w:val="000000" w:themeColor="text1"/>
          <w:kern w:val="0"/>
          <w:szCs w:val="22"/>
          <w14:ligatures w14:val="none"/>
        </w:rPr>
        <w:t xml:space="preserve">As opposed to focus groups or observations, one-on-one interviews allowed for a private environment for sharing personal beliefs and perspectives, time for the participant to answer questions fully, and time to ask follow-up questions </w:t>
      </w:r>
      <w:sdt>
        <w:sdtPr>
          <w:rPr>
            <w:rFonts w:eastAsia="Times New Roman" w:cs="Arial"/>
            <w:color w:val="000000"/>
            <w:kern w:val="0"/>
            <w:szCs w:val="22"/>
            <w14:ligatures w14:val="none"/>
          </w:rPr>
          <w:tag w:val="MENDELEY_CITATION_v3_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"/>
          <w:id w:val="8567570"/>
          <w:placeholder>
            <w:docPart w:val="694E945C2B32C5499C14CACDC27F9317"/>
          </w:placeholder>
        </w:sdtPr>
        <w:sdtEndPr/>
        <w:sdtContent>
          <w:r w:rsidR="00400897" w:rsidRPr="00761AD9">
            <w:rPr>
              <w:rFonts w:eastAsia="Times New Roman" w:cs="Arial"/>
              <w:color w:val="000000"/>
              <w:kern w:val="0"/>
              <w:szCs w:val="22"/>
              <w14:ligatures w14:val="none"/>
            </w:rPr>
            <w:t>(Roulston, 2011)</w:t>
          </w:r>
        </w:sdtContent>
      </w:sdt>
      <w:r w:rsidRPr="00761AD9">
        <w:rPr>
          <w:rFonts w:eastAsia="Times New Roman" w:cs="Arial"/>
          <w:color w:val="000000"/>
          <w:kern w:val="0"/>
          <w:szCs w:val="22"/>
          <w14:ligatures w14:val="none"/>
        </w:rPr>
        <w:t>.</w:t>
      </w:r>
      <w:r w:rsidRPr="00761AD9">
        <w:rPr>
          <w:rFonts w:eastAsia="Times New Roman" w:cs="Arial"/>
          <w:color w:val="000000" w:themeColor="text1"/>
          <w:kern w:val="0"/>
          <w:szCs w:val="22"/>
          <w14:ligatures w14:val="none"/>
        </w:rPr>
        <w:t xml:space="preserve"> </w:t>
      </w:r>
    </w:p>
    <w:p w14:paraId="1C45B21E" w14:textId="058BE245"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Determined by participant preference and proximity, four interviews were conducted online via Zoom from a home office, and one in person in a private office setting</w:t>
      </w:r>
      <w:r w:rsidR="0021796D" w:rsidRPr="00761AD9">
        <w:rPr>
          <w:rFonts w:eastAsia="Times New Roman" w:cs="Arial"/>
          <w:color w:val="000000" w:themeColor="text1"/>
          <w:kern w:val="0"/>
          <w:szCs w:val="22"/>
          <w14:ligatures w14:val="none"/>
        </w:rPr>
        <w:t>.</w:t>
      </w:r>
      <w:r w:rsidRPr="00761AD9">
        <w:rPr>
          <w:rFonts w:eastAsia="Times New Roman" w:cs="Arial"/>
          <w:color w:val="000000" w:themeColor="text1"/>
          <w:kern w:val="0"/>
          <w:szCs w:val="22"/>
          <w14:ligatures w14:val="none"/>
        </w:rPr>
        <w:t xml:space="preserve"> </w:t>
      </w:r>
      <w:r w:rsidR="0021796D" w:rsidRPr="00761AD9">
        <w:rPr>
          <w:rFonts w:eastAsia="Times New Roman" w:cs="Arial"/>
          <w:color w:val="000000" w:themeColor="text1"/>
          <w:kern w:val="0"/>
          <w:szCs w:val="22"/>
          <w14:ligatures w14:val="none"/>
        </w:rPr>
        <w:t>A</w:t>
      </w:r>
      <w:r w:rsidRPr="00761AD9">
        <w:rPr>
          <w:rFonts w:eastAsia="Times New Roman" w:cs="Arial"/>
          <w:color w:val="000000" w:themeColor="text1"/>
          <w:kern w:val="0"/>
          <w:szCs w:val="22"/>
          <w14:ligatures w14:val="none"/>
        </w:rPr>
        <w:t>ll were audio recorded. 384 minutes of interview data was recorded, with each interview between 62 to 93 minutes long. The same set of questions guided each interview, but not all questions were asked in each interview if answered previously. All interviews were transcribed by the researcher</w:t>
      </w:r>
      <w:r w:rsidR="0021796D" w:rsidRPr="00761AD9">
        <w:rPr>
          <w:rFonts w:eastAsia="Times New Roman" w:cs="Arial"/>
          <w:color w:val="000000" w:themeColor="text1"/>
          <w:kern w:val="0"/>
          <w:szCs w:val="22"/>
          <w14:ligatures w14:val="none"/>
        </w:rPr>
        <w:t xml:space="preserve">. </w:t>
      </w:r>
      <w:r w:rsidRPr="00761AD9">
        <w:rPr>
          <w:rFonts w:eastAsia="Times New Roman" w:cs="Arial"/>
          <w:color w:val="000000" w:themeColor="text1"/>
          <w:kern w:val="0"/>
          <w:szCs w:val="22"/>
          <w14:ligatures w14:val="none"/>
        </w:rPr>
        <w:t xml:space="preserve">OtterAI was </w:t>
      </w:r>
      <w:r w:rsidRPr="00761AD9">
        <w:rPr>
          <w:rFonts w:eastAsia="Times New Roman" w:cs="Arial"/>
          <w:color w:val="000000" w:themeColor="text1"/>
          <w:kern w:val="0"/>
          <w:szCs w:val="22"/>
          <w14:ligatures w14:val="none"/>
        </w:rPr>
        <w:lastRenderedPageBreak/>
        <w:t>utilized for transcription software</w:t>
      </w:r>
      <w:r w:rsidR="006105E0" w:rsidRPr="00761AD9">
        <w:rPr>
          <w:rFonts w:eastAsia="Times New Roman" w:cs="Arial"/>
          <w:color w:val="000000" w:themeColor="text1"/>
          <w:kern w:val="0"/>
          <w:szCs w:val="22"/>
          <w14:ligatures w14:val="none"/>
        </w:rPr>
        <w:t xml:space="preserve">. </w:t>
      </w:r>
      <w:r w:rsidRPr="00761AD9">
        <w:rPr>
          <w:rFonts w:eastAsia="Times New Roman" w:cs="Arial"/>
          <w:color w:val="000000" w:themeColor="text1"/>
          <w:kern w:val="0"/>
          <w:szCs w:val="22"/>
          <w14:ligatures w14:val="none"/>
        </w:rPr>
        <w:t>Participants were able to check the transcriptions for accuracy.</w:t>
      </w:r>
    </w:p>
    <w:p w14:paraId="38CEE478" w14:textId="77777777" w:rsidR="00D47ACA" w:rsidRPr="00761AD9" w:rsidRDefault="00D47ACA" w:rsidP="0049230A">
      <w:pPr>
        <w:pStyle w:val="Heading3"/>
        <w:rPr>
          <w:rFonts w:eastAsia="Times New Roman" w:cs="Arial"/>
          <w:b w:val="0"/>
        </w:rPr>
      </w:pPr>
      <w:bookmarkStart w:id="18" w:name="_Toc204764950"/>
      <w:r w:rsidRPr="00761AD9">
        <w:rPr>
          <w:rFonts w:eastAsia="Times New Roman" w:cs="Arial"/>
        </w:rPr>
        <w:t>Analysis</w:t>
      </w:r>
      <w:bookmarkEnd w:id="18"/>
    </w:p>
    <w:p w14:paraId="741F9294" w14:textId="0DFD9964"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In alignment with the convergent design of the study, descriptive statistics</w:t>
      </w:r>
      <w:r w:rsidR="00EC7474" w:rsidRPr="00761AD9">
        <w:rPr>
          <w:rFonts w:eastAsia="Times New Roman" w:cs="Arial"/>
          <w:color w:val="000000" w:themeColor="text1"/>
          <w:kern w:val="0"/>
          <w:szCs w:val="22"/>
          <w14:ligatures w14:val="none"/>
        </w:rPr>
        <w:t xml:space="preserve"> and Pearson’s correlation coefficient </w:t>
      </w:r>
      <w:sdt>
        <w:sdtPr>
          <w:rPr>
            <w:rFonts w:eastAsia="Times New Roman" w:cs="Arial"/>
            <w:color w:val="000000"/>
            <w:kern w:val="0"/>
            <w:szCs w:val="22"/>
            <w14:ligatures w14:val="none"/>
          </w:rPr>
          <w:tag w:val="MENDELEY_CITATION_v3_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"/>
          <w:id w:val="39480780"/>
          <w:placeholder>
            <w:docPart w:val="DefaultPlaceholder_-1854013440"/>
          </w:placeholder>
        </w:sdtPr>
        <w:sdtEndPr/>
        <w:sdtContent>
          <w:r w:rsidR="00400897" w:rsidRPr="00761AD9">
            <w:rPr>
              <w:rFonts w:eastAsia="Times New Roman" w:cs="Arial"/>
              <w:color w:val="000000"/>
              <w:kern w:val="0"/>
              <w:szCs w:val="22"/>
              <w14:ligatures w14:val="none"/>
            </w:rPr>
            <w:t>(Kim, 2012)</w:t>
          </w:r>
        </w:sdtContent>
      </w:sdt>
      <w:r w:rsidRPr="00761AD9">
        <w:rPr>
          <w:rFonts w:eastAsia="Times New Roman" w:cs="Arial"/>
          <w:color w:val="000000" w:themeColor="text1"/>
          <w:kern w:val="0"/>
          <w:szCs w:val="22"/>
          <w14:ligatures w14:val="none"/>
        </w:rPr>
        <w:t xml:space="preserve"> were used to summarise and present the data for analysis and interpretation in the discussion</w:t>
      </w:r>
      <w:r w:rsidR="0088022B" w:rsidRPr="00761AD9">
        <w:rPr>
          <w:rFonts w:eastAsia="Times New Roman" w:cs="Arial"/>
          <w:color w:val="000000" w:themeColor="text1"/>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"/>
          <w:id w:val="-228301083"/>
          <w:placeholder>
            <w:docPart w:val="694E945C2B32C5499C14CACDC27F9317"/>
          </w:placeholder>
        </w:sdtPr>
        <w:sdtEndPr/>
        <w:sdtContent>
          <w:r w:rsidR="00400897" w:rsidRPr="00761AD9">
            <w:rPr>
              <w:rFonts w:eastAsia="Times New Roman" w:cs="Arial"/>
              <w:color w:val="000000"/>
              <w:kern w:val="0"/>
              <w:szCs w:val="22"/>
              <w14:ligatures w14:val="none"/>
            </w:rPr>
            <w:t>(Creswell and Creswell, 2018)</w:t>
          </w:r>
        </w:sdtContent>
      </w:sdt>
      <w:r w:rsidRPr="00761AD9">
        <w:rPr>
          <w:rFonts w:eastAsia="Times New Roman" w:cs="Arial"/>
          <w:color w:val="000000" w:themeColor="text1"/>
          <w:kern w:val="0"/>
          <w:szCs w:val="22"/>
          <w14:ligatures w14:val="none"/>
        </w:rPr>
        <w:t xml:space="preserve">. Likert data was ordinally compared </w:t>
      </w:r>
      <w:sdt>
        <w:sdtPr>
          <w:rPr>
            <w:rFonts w:eastAsia="Times New Roman" w:cs="Arial"/>
            <w:color w:val="000000"/>
            <w:kern w:val="0"/>
            <w:szCs w:val="22"/>
            <w14:ligatures w14:val="none"/>
          </w:rPr>
          <w:tag w:val="MENDELEY_CITATION_v3_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"/>
          <w:id w:val="1548567539"/>
          <w:placeholder>
            <w:docPart w:val="694E945C2B32C5499C14CACDC27F9317"/>
          </w:placeholder>
        </w:sdtPr>
        <w:sdtEndPr/>
        <w:sdtContent>
          <w:r w:rsidR="00400897" w:rsidRPr="00761AD9">
            <w:rPr>
              <w:rFonts w:eastAsia="Times New Roman" w:cs="Arial"/>
              <w:color w:val="000000"/>
              <w:kern w:val="0"/>
              <w:szCs w:val="22"/>
              <w14:ligatures w14:val="none"/>
            </w:rPr>
            <w:t>(Sullivan and Artino, 2013)</w:t>
          </w:r>
        </w:sdtContent>
      </w:sdt>
      <w:r w:rsidRPr="00761AD9">
        <w:rPr>
          <w:rFonts w:eastAsia="Times New Roman" w:cs="Arial"/>
          <w:color w:val="000000"/>
          <w:kern w:val="0"/>
          <w:szCs w:val="22"/>
          <w14:ligatures w14:val="none"/>
        </w:rPr>
        <w:t>.</w:t>
      </w:r>
    </w:p>
    <w:p w14:paraId="7A472070" w14:textId="38169D90"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A</w:t>
      </w:r>
      <w:r w:rsidR="00D634B2" w:rsidRPr="00761AD9">
        <w:rPr>
          <w:rFonts w:eastAsia="Times New Roman" w:cs="Arial"/>
          <w:color w:val="000000" w:themeColor="text1"/>
          <w:kern w:val="0"/>
          <w:szCs w:val="22"/>
          <w14:ligatures w14:val="none"/>
        </w:rPr>
        <w:t xml:space="preserve"> hybrid</w:t>
      </w:r>
      <w:r w:rsidRPr="00761AD9">
        <w:rPr>
          <w:rFonts w:eastAsia="Times New Roman" w:cs="Arial"/>
          <w:color w:val="000000" w:themeColor="text1"/>
          <w:kern w:val="0"/>
          <w:szCs w:val="22"/>
          <w14:ligatures w14:val="none"/>
        </w:rPr>
        <w:t xml:space="preserve"> thematic analysis (TA) was applied to the interview dat</w:t>
      </w:r>
      <w:r w:rsidR="00D634B2" w:rsidRPr="00761AD9">
        <w:rPr>
          <w:rFonts w:eastAsia="Times New Roman" w:cs="Arial"/>
          <w:color w:val="000000" w:themeColor="text1"/>
          <w:kern w:val="0"/>
          <w:szCs w:val="22"/>
          <w14:ligatures w14:val="none"/>
        </w:rPr>
        <w:t xml:space="preserve">a </w:t>
      </w:r>
      <w:sdt>
        <w:sdtPr>
          <w:rPr>
            <w:rFonts w:eastAsia="Times New Roman" w:cs="Arial"/>
            <w:color w:val="000000"/>
            <w:kern w:val="0"/>
            <w:szCs w:val="22"/>
            <w14:ligatures w14:val="none"/>
          </w:rPr>
          <w:tag w:val="MENDELEY_CITATION_v3_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"/>
          <w:id w:val="253867031"/>
          <w:placeholder>
            <w:docPart w:val="DefaultPlaceholder_-1854013440"/>
          </w:placeholder>
        </w:sdtPr>
        <w:sdtEndPr/>
        <w:sdtContent>
          <w:r w:rsidR="00400897" w:rsidRPr="00761AD9">
            <w:rPr>
              <w:rFonts w:eastAsia="Times New Roman" w:cs="Arial"/>
              <w:color w:val="000000"/>
              <w:kern w:val="0"/>
              <w:szCs w:val="22"/>
              <w14:ligatures w14:val="none"/>
            </w:rPr>
            <w:t>(Xu and Zammit, 2020)</w:t>
          </w:r>
        </w:sdtContent>
      </w:sdt>
      <w:r w:rsidRPr="00761AD9">
        <w:rPr>
          <w:rFonts w:eastAsia="Times New Roman" w:cs="Arial"/>
          <w:color w:val="000000" w:themeColor="text1"/>
          <w:kern w:val="0"/>
          <w:szCs w:val="22"/>
          <w14:ligatures w14:val="none"/>
        </w:rPr>
        <w:t>. This method was chosen due to TA</w:t>
      </w:r>
      <w:r w:rsidR="0057440B" w:rsidRPr="00761AD9">
        <w:rPr>
          <w:rFonts w:eastAsia="Times New Roman" w:cs="Arial"/>
          <w:color w:val="000000" w:themeColor="text1"/>
          <w:kern w:val="0"/>
          <w:szCs w:val="22"/>
          <w14:ligatures w14:val="none"/>
        </w:rPr>
        <w:t>’s ability</w:t>
      </w:r>
      <w:r w:rsidRPr="00761AD9">
        <w:rPr>
          <w:rFonts w:eastAsia="Times New Roman" w:cs="Arial"/>
          <w:color w:val="000000" w:themeColor="text1"/>
          <w:kern w:val="0"/>
          <w:szCs w:val="22"/>
          <w14:ligatures w14:val="none"/>
        </w:rPr>
        <w:t xml:space="preserve"> to draw forth clarity from complex layers of meaning, and to help find patterns or themes that may be difficult from a surface level examination </w:t>
      </w:r>
      <w:sdt>
        <w:sdtPr>
          <w:rPr>
            <w:rFonts w:eastAsia="Times New Roman" w:cs="Arial"/>
            <w:color w:val="000000"/>
            <w:kern w:val="0"/>
            <w:szCs w:val="22"/>
            <w14:ligatures w14:val="none"/>
          </w:rPr>
          <w:tag w:val="MENDELEY_CITATION_v3_eyJjaXRhdGlvbklEIjoiTUVOREVMRVlfQ0lUQVRJT05fMTZhM2U1MWEtMGIzOC00MWZkLTg5MjAtODIxNDdlOTcyMzNiIiwicHJvcGVydGllcyI6eyJub3RlSW5kZXgiOjB9LCJpc0VkaXRlZCI6ZmFsc2UsIm1hbnVhbE92ZXJyaWRlIjp7ImlzTWFudWFsbHlPdmVycmlkZGVuIjpmYWxzZSwiY2l0ZXByb2NUZXh0IjoiKEJyYXVuIGFuZCBDbGFya2UsIDIwMDYpIiwibWFudWFsT3ZlcnJpZGVUZXh0IjoiIn0sImNpdGF0aW9uSXRlbXMiOlt7ImlkIjoiMjE2ZWZiYWQtOTJiOC0zYTZhLWJjNjQtYzY0MjYzYjk3MTBhIiwiaXRlbURhdGEiOnsidHlwZSI6ImFydGljbGUtam91cm5hbCIsImlkIjoiMjE2ZWZiYWQtOTJiOC0zYTZhLWJjNjQtYzY0MjYzYjk3MTBh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"/>
          <w:id w:val="-850726662"/>
          <w:placeholder>
            <w:docPart w:val="694E945C2B32C5499C14CACDC27F9317"/>
          </w:placeholder>
        </w:sdtPr>
        <w:sdtEndPr/>
        <w:sdtContent>
          <w:r w:rsidR="00400897" w:rsidRPr="00761AD9">
            <w:rPr>
              <w:rFonts w:eastAsia="Times New Roman" w:cs="Arial"/>
              <w:color w:val="000000"/>
              <w:kern w:val="0"/>
              <w:szCs w:val="22"/>
              <w14:ligatures w14:val="none"/>
            </w:rPr>
            <w:t>(Braun and Clarke, 2006)</w:t>
          </w:r>
        </w:sdtContent>
      </w:sdt>
      <w:r w:rsidR="00D634B2" w:rsidRPr="00761AD9">
        <w:rPr>
          <w:rFonts w:eastAsia="Times New Roman" w:cs="Arial"/>
          <w:color w:val="000000"/>
          <w:kern w:val="0"/>
          <w:szCs w:val="22"/>
          <w14:ligatures w14:val="none"/>
        </w:rPr>
        <w:t xml:space="preserve">, and to combine deductive codes developed from survey questions with inductive codes developed during analysis </w:t>
      </w:r>
      <w:sdt>
        <w:sdtPr>
          <w:rPr>
            <w:rFonts w:eastAsia="Times New Roman" w:cs="Arial"/>
            <w:color w:val="000000"/>
            <w:kern w:val="0"/>
            <w:szCs w:val="22"/>
            <w14:ligatures w14:val="none"/>
          </w:rPr>
          <w:tag w:val="MENDELEY_CITATION_v3_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"/>
          <w:id w:val="1437095958"/>
          <w:placeholder>
            <w:docPart w:val="DefaultPlaceholder_-1854013440"/>
          </w:placeholder>
        </w:sdtPr>
        <w:sdtEndPr/>
        <w:sdtContent>
          <w:r w:rsidR="00400897" w:rsidRPr="00761AD9">
            <w:rPr>
              <w:rFonts w:eastAsia="Times New Roman" w:cs="Arial"/>
              <w:color w:val="000000"/>
              <w:kern w:val="0"/>
              <w:szCs w:val="22"/>
              <w14:ligatures w14:val="none"/>
            </w:rPr>
            <w:t>(Xu and Zammit, 2020)</w:t>
          </w:r>
        </w:sdtContent>
      </w:sdt>
      <w:r w:rsidR="00D634B2" w:rsidRPr="00761AD9">
        <w:rPr>
          <w:rFonts w:eastAsia="Times New Roman" w:cs="Arial"/>
          <w:color w:val="000000"/>
          <w:kern w:val="0"/>
          <w:szCs w:val="22"/>
          <w14:ligatures w14:val="none"/>
        </w:rPr>
        <w:t xml:space="preserve">. </w:t>
      </w:r>
      <w:r w:rsidRPr="00761AD9">
        <w:rPr>
          <w:rFonts w:eastAsia="Times New Roman" w:cs="Arial"/>
          <w:color w:val="000000" w:themeColor="text1"/>
          <w:kern w:val="0"/>
          <w:szCs w:val="22"/>
          <w14:ligatures w14:val="none"/>
        </w:rPr>
        <w:t xml:space="preserve"> Grounded theory was also a potentially useful method, </w:t>
      </w:r>
      <w:r w:rsidR="003D0688" w:rsidRPr="00761AD9">
        <w:rPr>
          <w:rFonts w:eastAsia="Times New Roman" w:cs="Arial"/>
          <w:color w:val="000000" w:themeColor="text1"/>
          <w:kern w:val="0"/>
          <w:szCs w:val="22"/>
          <w14:ligatures w14:val="none"/>
        </w:rPr>
        <w:t xml:space="preserve">but </w:t>
      </w:r>
      <w:r w:rsidRPr="00761AD9">
        <w:rPr>
          <w:rFonts w:eastAsia="Times New Roman" w:cs="Arial"/>
          <w:color w:val="000000" w:themeColor="text1"/>
          <w:kern w:val="0"/>
          <w:szCs w:val="22"/>
          <w14:ligatures w14:val="none"/>
        </w:rPr>
        <w:t xml:space="preserve">it did not meet the time constraints for this project. </w:t>
      </w:r>
    </w:p>
    <w:p w14:paraId="701D9EA2" w14:textId="2F80CD70"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Three phases of coding were carried out. </w:t>
      </w:r>
      <w:r w:rsidR="0088022B" w:rsidRPr="00761AD9">
        <w:rPr>
          <w:rFonts w:eastAsia="Times New Roman" w:cs="Arial"/>
          <w:color w:val="000000" w:themeColor="text1"/>
          <w:kern w:val="0"/>
          <w:szCs w:val="22"/>
          <w14:ligatures w14:val="none"/>
        </w:rPr>
        <w:t>In</w:t>
      </w:r>
      <w:r w:rsidR="00D634B2" w:rsidRPr="00761AD9">
        <w:rPr>
          <w:rFonts w:eastAsia="Times New Roman" w:cs="Arial"/>
          <w:color w:val="000000" w:themeColor="text1"/>
          <w:kern w:val="0"/>
          <w:szCs w:val="22"/>
          <w14:ligatures w14:val="none"/>
        </w:rPr>
        <w:t xml:space="preserve"> order to provide rigor and check interpretation biases</w:t>
      </w:r>
      <w:r w:rsidR="0088022B" w:rsidRPr="00761AD9">
        <w:rPr>
          <w:rFonts w:eastAsia="Times New Roman" w:cs="Arial"/>
          <w:color w:val="000000" w:themeColor="text1"/>
          <w:kern w:val="0"/>
          <w:szCs w:val="22"/>
          <w14:ligatures w14:val="none"/>
        </w:rPr>
        <w:t xml:space="preserve">, </w:t>
      </w:r>
      <w:r w:rsidR="00D634B2" w:rsidRPr="00761AD9">
        <w:rPr>
          <w:rFonts w:eastAsia="Times New Roman" w:cs="Arial"/>
          <w:color w:val="000000" w:themeColor="text1"/>
          <w:kern w:val="0"/>
          <w:szCs w:val="22"/>
          <w14:ligatures w14:val="none"/>
        </w:rPr>
        <w:t xml:space="preserve">Chat GPT was utilized as a partner researcher. The first phase of coding and thematic development was carried out by the researcher, the second </w:t>
      </w:r>
      <w:r w:rsidR="0088022B" w:rsidRPr="00761AD9">
        <w:rPr>
          <w:rFonts w:eastAsia="Times New Roman" w:cs="Arial"/>
          <w:color w:val="000000" w:themeColor="text1"/>
          <w:kern w:val="0"/>
          <w:szCs w:val="22"/>
          <w14:ligatures w14:val="none"/>
        </w:rPr>
        <w:t>b</w:t>
      </w:r>
      <w:r w:rsidR="00D634B2" w:rsidRPr="00761AD9">
        <w:rPr>
          <w:rFonts w:eastAsia="Times New Roman" w:cs="Arial"/>
          <w:color w:val="000000" w:themeColor="text1"/>
          <w:kern w:val="0"/>
          <w:szCs w:val="22"/>
          <w14:ligatures w14:val="none"/>
        </w:rPr>
        <w:t>y ChatGPT. Results from both sets of codes and thematic developments were then considered during a third coding phase</w:t>
      </w:r>
      <w:r w:rsidR="00414CD6" w:rsidRPr="00761AD9">
        <w:rPr>
          <w:rFonts w:eastAsia="Times New Roman" w:cs="Arial"/>
          <w:color w:val="000000" w:themeColor="text1"/>
          <w:kern w:val="0"/>
          <w:szCs w:val="22"/>
          <w14:ligatures w14:val="none"/>
        </w:rPr>
        <w:t xml:space="preserve"> </w:t>
      </w:r>
      <w:r w:rsidR="00D634B2" w:rsidRPr="00761AD9">
        <w:rPr>
          <w:rFonts w:eastAsia="Times New Roman" w:cs="Arial"/>
          <w:color w:val="000000" w:themeColor="text1"/>
          <w:kern w:val="0"/>
          <w:szCs w:val="22"/>
          <w14:ligatures w14:val="none"/>
        </w:rPr>
        <w:t xml:space="preserve">performed by the researcher. Taguette was used for coding software. </w:t>
      </w:r>
    </w:p>
    <w:p w14:paraId="15B45F74" w14:textId="6E11AD0A" w:rsidR="00D47ACA" w:rsidRPr="00761AD9" w:rsidRDefault="00D47ACA" w:rsidP="0049230A">
      <w:pPr>
        <w:pStyle w:val="Heading3"/>
        <w:rPr>
          <w:rFonts w:eastAsia="Times New Roman" w:cs="Arial"/>
          <w:b w:val="0"/>
        </w:rPr>
      </w:pPr>
      <w:bookmarkStart w:id="19" w:name="_Toc204764951"/>
      <w:r w:rsidRPr="00761AD9">
        <w:rPr>
          <w:rFonts w:eastAsia="Times New Roman" w:cs="Arial"/>
        </w:rPr>
        <w:t>Ethics</w:t>
      </w:r>
      <w:bookmarkEnd w:id="19"/>
    </w:p>
    <w:p w14:paraId="43BE94DF" w14:textId="20119C55"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A thorough explanation of the study and potential risks of participating were presented prior to acquiring consent to participate</w:t>
      </w:r>
      <w:r w:rsidR="00BC2B3C" w:rsidRPr="00761AD9">
        <w:rPr>
          <w:rFonts w:eastAsia="Times New Roman" w:cs="Arial"/>
          <w:color w:val="000000" w:themeColor="text1"/>
          <w:kern w:val="0"/>
          <w:szCs w:val="22"/>
          <w14:ligatures w14:val="none"/>
        </w:rPr>
        <w:t xml:space="preserve">, </w:t>
      </w:r>
      <w:r w:rsidRPr="00761AD9">
        <w:rPr>
          <w:rFonts w:eastAsia="Times New Roman" w:cs="Arial"/>
          <w:color w:val="000000" w:themeColor="text1"/>
          <w:kern w:val="0"/>
          <w:szCs w:val="22"/>
          <w14:ligatures w14:val="none"/>
        </w:rPr>
        <w:t>and all participants were provided the means to contact the researcher with any questions or issues. To protect sensitive personal information and maintain confidentiality, data was anonymized prior to analysis and stored on a password protected device and cloud</w:t>
      </w:r>
      <w:r w:rsidR="004B05C7" w:rsidRPr="00761AD9">
        <w:rPr>
          <w:rFonts w:eastAsia="Times New Roman" w:cs="Arial"/>
          <w:color w:val="000000" w:themeColor="text1"/>
          <w:kern w:val="0"/>
          <w:szCs w:val="22"/>
          <w14:ligatures w14:val="none"/>
        </w:rPr>
        <w:t>. I</w:t>
      </w:r>
      <w:r w:rsidRPr="00761AD9">
        <w:rPr>
          <w:rFonts w:eastAsia="Times New Roman" w:cs="Arial"/>
          <w:color w:val="000000" w:themeColor="text1"/>
          <w:kern w:val="0"/>
          <w:szCs w:val="22"/>
          <w14:ligatures w14:val="none"/>
        </w:rPr>
        <w:t xml:space="preserve">dentifying factors were withheld from reporting. </w:t>
      </w:r>
    </w:p>
    <w:p w14:paraId="0161FD8A" w14:textId="7957661C" w:rsidR="00D47ACA" w:rsidRPr="00761AD9" w:rsidRDefault="00D47ACA" w:rsidP="00D47ACA">
      <w:pPr>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As an insider researcher</w:t>
      </w:r>
      <w:r w:rsidR="009549B5" w:rsidRPr="00761AD9">
        <w:rPr>
          <w:rFonts w:eastAsia="Times New Roman" w:cs="Arial"/>
          <w:color w:val="000000" w:themeColor="text1"/>
          <w:kern w:val="0"/>
          <w:szCs w:val="22"/>
          <w14:ligatures w14:val="none"/>
        </w:rPr>
        <w:t xml:space="preserve"> </w:t>
      </w:r>
      <w:r w:rsidR="00AC1C8E" w:rsidRPr="00761AD9">
        <w:rPr>
          <w:rFonts w:eastAsia="Times New Roman" w:cs="Arial"/>
          <w:color w:val="000000" w:themeColor="text1"/>
          <w:kern w:val="0"/>
          <w:szCs w:val="22"/>
          <w14:ligatures w14:val="none"/>
        </w:rPr>
        <w:t>conducting research within a group of which I am a member</w:t>
      </w:r>
      <w:r w:rsidR="009549B5" w:rsidRPr="00761AD9">
        <w:rPr>
          <w:rFonts w:eastAsia="Times New Roman" w:cs="Arial"/>
          <w:color w:val="000000" w:themeColor="text1"/>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"/>
          <w:id w:val="1083721515"/>
          <w:placeholder>
            <w:docPart w:val="DefaultPlaceholder_-1854013440"/>
          </w:placeholder>
        </w:sdtPr>
        <w:sdtEndPr/>
        <w:sdtContent>
          <w:r w:rsidR="00400897" w:rsidRPr="00761AD9">
            <w:rPr>
              <w:rFonts w:eastAsia="Times New Roman" w:cs="Arial"/>
              <w:color w:val="000000"/>
              <w:kern w:val="0"/>
              <w:szCs w:val="22"/>
              <w14:ligatures w14:val="none"/>
            </w:rPr>
            <w:t>(Adler and Adler, 1994)</w:t>
          </w:r>
        </w:sdtContent>
      </w:sdt>
      <w:r w:rsidR="009549B5" w:rsidRPr="00761AD9">
        <w:rPr>
          <w:rFonts w:eastAsia="Times New Roman" w:cs="Arial"/>
          <w:color w:val="000000" w:themeColor="text1"/>
          <w:kern w:val="0"/>
          <w:szCs w:val="22"/>
          <w14:ligatures w14:val="none"/>
        </w:rPr>
        <w:t xml:space="preserve">, </w:t>
      </w:r>
      <w:r w:rsidRPr="00761AD9">
        <w:rPr>
          <w:rFonts w:eastAsia="Times New Roman" w:cs="Arial"/>
          <w:color w:val="000000" w:themeColor="text1"/>
          <w:kern w:val="0"/>
          <w:szCs w:val="22"/>
          <w14:ligatures w14:val="none"/>
        </w:rPr>
        <w:t xml:space="preserve">it was possible that I would personally know some of the participants, which was the case. </w:t>
      </w:r>
      <w:r w:rsidR="00C76CA2" w:rsidRPr="00761AD9">
        <w:rPr>
          <w:rFonts w:eastAsia="Times New Roman" w:cs="Arial"/>
          <w:color w:val="000000" w:themeColor="text1"/>
          <w:kern w:val="0"/>
          <w:szCs w:val="22"/>
          <w14:ligatures w14:val="none"/>
        </w:rPr>
        <w:t>R</w:t>
      </w:r>
      <w:r w:rsidRPr="00761AD9">
        <w:rPr>
          <w:rFonts w:eastAsia="Times New Roman" w:cs="Arial"/>
          <w:color w:val="000000" w:themeColor="text1"/>
          <w:kern w:val="0"/>
          <w:szCs w:val="22"/>
          <w14:ligatures w14:val="none"/>
        </w:rPr>
        <w:t>eminders of the project</w:t>
      </w:r>
      <w:r w:rsidR="004B05C7" w:rsidRPr="00761AD9">
        <w:rPr>
          <w:rFonts w:eastAsia="Times New Roman" w:cs="Arial"/>
          <w:color w:val="000000" w:themeColor="text1"/>
          <w:kern w:val="0"/>
          <w:szCs w:val="22"/>
          <w14:ligatures w14:val="none"/>
        </w:rPr>
        <w:t xml:space="preserve">’s </w:t>
      </w:r>
      <w:r w:rsidRPr="00761AD9">
        <w:rPr>
          <w:rFonts w:eastAsia="Times New Roman" w:cs="Arial"/>
          <w:color w:val="000000" w:themeColor="text1"/>
          <w:kern w:val="0"/>
          <w:szCs w:val="22"/>
          <w14:ligatures w14:val="none"/>
        </w:rPr>
        <w:t xml:space="preserve">focus </w:t>
      </w:r>
      <w:r w:rsidR="00C76CA2" w:rsidRPr="00761AD9">
        <w:rPr>
          <w:rFonts w:eastAsia="Times New Roman" w:cs="Arial"/>
          <w:color w:val="000000" w:themeColor="text1"/>
          <w:kern w:val="0"/>
          <w:szCs w:val="22"/>
          <w14:ligatures w14:val="none"/>
        </w:rPr>
        <w:t>were</w:t>
      </w:r>
      <w:r w:rsidRPr="00761AD9">
        <w:rPr>
          <w:rFonts w:eastAsia="Times New Roman" w:cs="Arial"/>
          <w:color w:val="000000" w:themeColor="text1"/>
          <w:kern w:val="0"/>
          <w:szCs w:val="22"/>
          <w14:ligatures w14:val="none"/>
        </w:rPr>
        <w:t xml:space="preserve"> </w:t>
      </w:r>
      <w:r w:rsidR="00C76CA2" w:rsidRPr="00761AD9">
        <w:rPr>
          <w:rFonts w:eastAsia="Times New Roman" w:cs="Arial"/>
          <w:color w:val="000000" w:themeColor="text1"/>
          <w:kern w:val="0"/>
          <w:szCs w:val="22"/>
          <w14:ligatures w14:val="none"/>
        </w:rPr>
        <w:t>given repeatedly</w:t>
      </w:r>
      <w:r w:rsidRPr="00761AD9">
        <w:rPr>
          <w:rFonts w:eastAsia="Times New Roman" w:cs="Arial"/>
          <w:color w:val="000000" w:themeColor="text1"/>
          <w:kern w:val="0"/>
          <w:szCs w:val="22"/>
          <w14:ligatures w14:val="none"/>
        </w:rPr>
        <w:t xml:space="preserve"> to participants to alleviate any emotional burdens they may have felt due </w:t>
      </w:r>
      <w:r w:rsidR="00C76CA2" w:rsidRPr="00761AD9">
        <w:rPr>
          <w:rFonts w:eastAsia="Times New Roman" w:cs="Arial"/>
          <w:color w:val="000000" w:themeColor="text1"/>
          <w:kern w:val="0"/>
          <w:szCs w:val="22"/>
          <w14:ligatures w14:val="none"/>
        </w:rPr>
        <w:t xml:space="preserve">to </w:t>
      </w:r>
      <w:r w:rsidRPr="00761AD9">
        <w:rPr>
          <w:rFonts w:eastAsia="Times New Roman" w:cs="Arial"/>
          <w:color w:val="000000" w:themeColor="text1"/>
          <w:kern w:val="0"/>
          <w:szCs w:val="22"/>
          <w14:ligatures w14:val="none"/>
        </w:rPr>
        <w:t xml:space="preserve">familiarity. </w:t>
      </w:r>
      <w:r w:rsidR="009D3FF7" w:rsidRPr="00761AD9">
        <w:rPr>
          <w:rFonts w:eastAsia="Times New Roman" w:cs="Arial"/>
          <w:color w:val="000000" w:themeColor="text1"/>
          <w:kern w:val="0"/>
          <w:szCs w:val="22"/>
          <w14:ligatures w14:val="none"/>
        </w:rPr>
        <w:t>Ethical approval for this project was granted by the University of Wales Trinity Saint David prior to conducting the study.</w:t>
      </w:r>
    </w:p>
    <w:p w14:paraId="28916E23" w14:textId="1C187171" w:rsidR="00C62B08" w:rsidRPr="00761AD9" w:rsidRDefault="004E67DC" w:rsidP="0049230A">
      <w:pPr>
        <w:pStyle w:val="Heading2"/>
        <w:rPr>
          <w:rFonts w:cs="Arial"/>
        </w:rPr>
      </w:pPr>
      <w:bookmarkStart w:id="20" w:name="_Toc204764952"/>
      <w:r w:rsidRPr="00761AD9">
        <w:rPr>
          <w:rFonts w:cs="Arial"/>
        </w:rPr>
        <w:lastRenderedPageBreak/>
        <w:t>Findings</w:t>
      </w:r>
      <w:bookmarkEnd w:id="20"/>
    </w:p>
    <w:p w14:paraId="2E494603" w14:textId="0505F1E7" w:rsidR="00EC1D04" w:rsidRPr="00761AD9" w:rsidRDefault="004E67DC" w:rsidP="009024A4">
      <w:pPr>
        <w:pStyle w:val="Heading3"/>
        <w:rPr>
          <w:rFonts w:cs="Arial"/>
        </w:rPr>
      </w:pPr>
      <w:bookmarkStart w:id="21" w:name="_Toc204764953"/>
      <w:r w:rsidRPr="00761AD9">
        <w:rPr>
          <w:rFonts w:cs="Arial"/>
        </w:rPr>
        <w:t>Quantitative Results</w:t>
      </w:r>
      <w:bookmarkEnd w:id="21"/>
    </w:p>
    <w:p w14:paraId="4C0FB875" w14:textId="77777777" w:rsidR="00EC1D04" w:rsidRPr="00761AD9" w:rsidRDefault="00EC1D04" w:rsidP="004F2869">
      <w:pPr>
        <w:pStyle w:val="Heading4"/>
        <w:rPr>
          <w:rFonts w:cs="Arial"/>
        </w:rPr>
      </w:pPr>
      <w:r w:rsidRPr="00761AD9">
        <w:rPr>
          <w:rFonts w:cs="Arial"/>
        </w:rPr>
        <w:t>Demographics</w:t>
      </w:r>
    </w:p>
    <w:p w14:paraId="12243267" w14:textId="0A8D9607" w:rsidR="00EC1D04" w:rsidRPr="00761AD9" w:rsidRDefault="00EC1D04" w:rsidP="00EC1D04">
      <w:pPr>
        <w:rPr>
          <w:rFonts w:cs="Arial"/>
          <w:szCs w:val="22"/>
        </w:rPr>
      </w:pPr>
      <w:r w:rsidRPr="00761AD9">
        <w:rPr>
          <w:rFonts w:cs="Arial"/>
          <w:szCs w:val="22"/>
        </w:rPr>
        <w:t xml:space="preserve">The majority of respondents reported having 20+ years of teaching experience. 89% worked mostly in the context of a private voice studio. </w:t>
      </w:r>
      <w:r w:rsidR="00941369" w:rsidRPr="00761AD9">
        <w:rPr>
          <w:rFonts w:cs="Arial"/>
          <w:szCs w:val="22"/>
        </w:rPr>
        <w:t>See Figures 2 and 3.</w:t>
      </w:r>
    </w:p>
    <w:p w14:paraId="11AE615A" w14:textId="129BA443" w:rsidR="00EC1D04" w:rsidRPr="00761AD9" w:rsidRDefault="00EC1D04" w:rsidP="00EC1D04">
      <w:pPr>
        <w:rPr>
          <w:rFonts w:cs="Arial"/>
          <w:szCs w:val="22"/>
        </w:rPr>
        <w:sectPr w:rsidR="00EC1D04" w:rsidRPr="00761AD9" w:rsidSect="00A865B5">
          <w:footerReference w:type="even" r:id="rId9"/>
          <w:footerReference w:type="default" r:id="rId10"/>
          <w:pgSz w:w="12240" w:h="15840"/>
          <w:pgMar w:top="1440" w:right="1440" w:bottom="1440" w:left="1440" w:header="720" w:footer="720" w:gutter="0"/>
          <w:pgNumType w:start="0"/>
          <w:cols w:space="720"/>
          <w:docGrid w:linePitch="360"/>
        </w:sectPr>
      </w:pPr>
    </w:p>
    <w:p w14:paraId="6A3F26F2" w14:textId="77777777" w:rsidR="00986CCF" w:rsidRPr="00761AD9" w:rsidRDefault="00EC1D04" w:rsidP="00986CCF">
      <w:pPr>
        <w:spacing w:after="0"/>
        <w:rPr>
          <w:rFonts w:cs="Arial"/>
          <w:szCs w:val="22"/>
        </w:rPr>
        <w:sectPr w:rsidR="00986CCF" w:rsidRPr="00761AD9" w:rsidSect="00EC1D04">
          <w:type w:val="continuous"/>
          <w:pgSz w:w="12240" w:h="15840"/>
          <w:pgMar w:top="1440" w:right="1728" w:bottom="1440" w:left="1152" w:header="720" w:footer="720" w:gutter="0"/>
          <w:cols w:num="2" w:space="720"/>
          <w:docGrid w:linePitch="360"/>
        </w:sectPr>
      </w:pPr>
      <w:r w:rsidRPr="00761AD9">
        <w:rPr>
          <w:rFonts w:cs="Arial"/>
          <w:noProof/>
          <w:color w:val="000000"/>
          <w:szCs w:val="22"/>
        </w:rPr>
        <w:drawing>
          <wp:inline distT="0" distB="0" distL="0" distR="0" wp14:anchorId="02467521" wp14:editId="5C9C80CC">
            <wp:extent cx="4597400" cy="2451947"/>
            <wp:effectExtent l="38100" t="38100" r="38100" b="50165"/>
            <wp:docPr id="288013121" name="Picture 17" descr="Forms response chart. Question title: I have been teaching singing for:.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I have been teaching singing for:. Number of responses: 28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84" t="4387" r="22483" b="4387"/>
                    <a:stretch>
                      <a:fillRect/>
                    </a:stretch>
                  </pic:blipFill>
                  <pic:spPr bwMode="auto">
                    <a:xfrm>
                      <a:off x="0" y="0"/>
                      <a:ext cx="4606540" cy="2456821"/>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scene3d>
                      <a:camera prst="orthographicFront"/>
                      <a:lightRig rig="threePt" dir="t"/>
                    </a:scene3d>
                    <a:sp3d contourW="12700">
                      <a:contourClr>
                        <a:sysClr val="windowText" lastClr="000000"/>
                      </a:contourClr>
                    </a:sp3d>
                    <a:extLst>
                      <a:ext uri="{53640926-AAD7-44D8-BBD7-CCE9431645EC}">
                        <a14:shadowObscured xmlns:a14="http://schemas.microsoft.com/office/drawing/2010/main"/>
                      </a:ext>
                    </a:extLst>
                  </pic:spPr>
                </pic:pic>
              </a:graphicData>
            </a:graphic>
          </wp:inline>
        </w:drawing>
      </w:r>
    </w:p>
    <w:p w14:paraId="5765E9D3" w14:textId="18D6DFBF" w:rsidR="00EC1D04" w:rsidRPr="00761AD9" w:rsidRDefault="00EC1D04" w:rsidP="00986CCF">
      <w:pPr>
        <w:spacing w:after="0"/>
        <w:rPr>
          <w:rFonts w:cs="Arial"/>
          <w:i/>
          <w:iCs/>
          <w:szCs w:val="22"/>
        </w:rPr>
      </w:pPr>
      <w:r w:rsidRPr="00761AD9">
        <w:rPr>
          <w:rFonts w:cs="Arial"/>
          <w:i/>
          <w:iCs/>
          <w:szCs w:val="22"/>
        </w:rPr>
        <w:t xml:space="preserve">Figure </w:t>
      </w:r>
      <w:r w:rsidRPr="00761AD9">
        <w:rPr>
          <w:rFonts w:cs="Arial"/>
          <w:i/>
          <w:iCs/>
          <w:szCs w:val="22"/>
        </w:rPr>
        <w:fldChar w:fldCharType="begin"/>
      </w:r>
      <w:r w:rsidRPr="00761AD9">
        <w:rPr>
          <w:rFonts w:cs="Arial"/>
          <w:i/>
          <w:iCs/>
          <w:szCs w:val="22"/>
        </w:rPr>
        <w:instrText xml:space="preserve"> SEQ Figure \* ARABIC </w:instrText>
      </w:r>
      <w:r w:rsidRPr="00761AD9">
        <w:rPr>
          <w:rFonts w:cs="Arial"/>
          <w:i/>
          <w:iCs/>
          <w:szCs w:val="22"/>
        </w:rPr>
        <w:fldChar w:fldCharType="separate"/>
      </w:r>
      <w:r w:rsidR="005C4132" w:rsidRPr="00761AD9">
        <w:rPr>
          <w:rFonts w:cs="Arial"/>
          <w:i/>
          <w:iCs/>
          <w:noProof/>
          <w:szCs w:val="22"/>
        </w:rPr>
        <w:t>2</w:t>
      </w:r>
      <w:r w:rsidRPr="00761AD9">
        <w:rPr>
          <w:rFonts w:cs="Arial"/>
          <w:i/>
          <w:iCs/>
          <w:szCs w:val="22"/>
        </w:rPr>
        <w:fldChar w:fldCharType="end"/>
      </w:r>
      <w:r w:rsidRPr="00761AD9">
        <w:rPr>
          <w:rFonts w:cs="Arial"/>
          <w:i/>
          <w:iCs/>
          <w:szCs w:val="22"/>
        </w:rPr>
        <w:t xml:space="preserve">: </w:t>
      </w:r>
      <w:r w:rsidR="00273536" w:rsidRPr="00761AD9">
        <w:rPr>
          <w:rFonts w:cs="Arial"/>
          <w:i/>
          <w:iCs/>
          <w:szCs w:val="22"/>
        </w:rPr>
        <w:t>Pie chart showing r</w:t>
      </w:r>
      <w:r w:rsidRPr="00761AD9">
        <w:rPr>
          <w:rFonts w:cs="Arial"/>
          <w:i/>
          <w:iCs/>
          <w:szCs w:val="22"/>
        </w:rPr>
        <w:t>anges of teaching experience of</w:t>
      </w:r>
      <w:r w:rsidR="00986CCF" w:rsidRPr="00761AD9">
        <w:rPr>
          <w:rFonts w:cs="Arial"/>
          <w:i/>
          <w:iCs/>
          <w:szCs w:val="22"/>
        </w:rPr>
        <w:t xml:space="preserve"> </w:t>
      </w:r>
      <w:r w:rsidRPr="00761AD9">
        <w:rPr>
          <w:rFonts w:cs="Arial"/>
          <w:i/>
          <w:iCs/>
          <w:szCs w:val="22"/>
        </w:rPr>
        <w:t>participants</w:t>
      </w:r>
    </w:p>
    <w:p w14:paraId="0741B2B9" w14:textId="77777777" w:rsidR="00986CCF" w:rsidRPr="00761AD9" w:rsidRDefault="00986CCF" w:rsidP="00EC1D04">
      <w:pPr>
        <w:keepNext/>
        <w:spacing w:after="0"/>
        <w:rPr>
          <w:rFonts w:cs="Arial"/>
          <w:szCs w:val="22"/>
        </w:rPr>
        <w:sectPr w:rsidR="00986CCF" w:rsidRPr="00761AD9" w:rsidSect="00986CCF">
          <w:type w:val="continuous"/>
          <w:pgSz w:w="12240" w:h="15840"/>
          <w:pgMar w:top="1440" w:right="1728" w:bottom="1440" w:left="1152" w:header="720" w:footer="720" w:gutter="0"/>
          <w:cols w:space="720"/>
          <w:docGrid w:linePitch="360"/>
        </w:sectPr>
      </w:pPr>
    </w:p>
    <w:p w14:paraId="70CB1E7D" w14:textId="77777777" w:rsidR="00986CCF" w:rsidRPr="00761AD9" w:rsidRDefault="00986CCF" w:rsidP="00EC1D04">
      <w:pPr>
        <w:keepNext/>
        <w:spacing w:after="0"/>
        <w:rPr>
          <w:rFonts w:cs="Arial"/>
          <w:szCs w:val="22"/>
        </w:rPr>
      </w:pPr>
    </w:p>
    <w:p w14:paraId="0EBAFC11" w14:textId="18C7D1D8" w:rsidR="00986CCF" w:rsidRPr="00761AD9" w:rsidRDefault="00986CCF" w:rsidP="00EC1D04">
      <w:pPr>
        <w:keepNext/>
        <w:spacing w:after="0"/>
        <w:rPr>
          <w:rFonts w:cs="Arial"/>
          <w:szCs w:val="22"/>
        </w:rPr>
      </w:pPr>
      <w:r w:rsidRPr="00761AD9">
        <w:rPr>
          <w:rFonts w:cs="Arial"/>
          <w:noProof/>
          <w:color w:val="000000"/>
          <w:szCs w:val="22"/>
        </w:rPr>
        <w:drawing>
          <wp:inline distT="0" distB="0" distL="0" distR="0" wp14:anchorId="44CA102E" wp14:editId="52289C61">
            <wp:extent cx="4749800" cy="2171337"/>
            <wp:effectExtent l="12700" t="12700" r="12700" b="13335"/>
            <wp:docPr id="1118940762" name="Picture 18" descr="Forms response chart. Question title: I provide singing instruction to:.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 provide singing instruction to:. Number of responses: ."/>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459" t="4370" r="-1459" b="9736"/>
                    <a:stretch>
                      <a:fillRect/>
                    </a:stretch>
                  </pic:blipFill>
                  <pic:spPr bwMode="auto">
                    <a:xfrm>
                      <a:off x="0" y="0"/>
                      <a:ext cx="4905828" cy="2242664"/>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E721328" w14:textId="1FE83C7E" w:rsidR="00986CCF" w:rsidRPr="00761AD9" w:rsidRDefault="00986CCF" w:rsidP="00EC1D04">
      <w:pPr>
        <w:keepNext/>
        <w:spacing w:after="0"/>
        <w:rPr>
          <w:rFonts w:cs="Arial"/>
          <w:szCs w:val="22"/>
        </w:rPr>
        <w:sectPr w:rsidR="00986CCF" w:rsidRPr="00761AD9" w:rsidSect="00986CCF">
          <w:type w:val="continuous"/>
          <w:pgSz w:w="12240" w:h="15840"/>
          <w:pgMar w:top="1440" w:right="1728" w:bottom="1440" w:left="1152" w:header="720" w:footer="720" w:gutter="0"/>
          <w:cols w:space="720"/>
          <w:docGrid w:linePitch="360"/>
        </w:sectPr>
      </w:pPr>
    </w:p>
    <w:p w14:paraId="59E4AA77" w14:textId="4DD98346" w:rsidR="00EC1D04" w:rsidRPr="00761AD9" w:rsidRDefault="00EC1D04" w:rsidP="00986CCF">
      <w:pPr>
        <w:pStyle w:val="Caption"/>
        <w:rPr>
          <w:rFonts w:cs="Arial"/>
          <w:szCs w:val="22"/>
        </w:rPr>
        <w:sectPr w:rsidR="00EC1D04" w:rsidRPr="00761AD9" w:rsidSect="00986CCF">
          <w:type w:val="continuous"/>
          <w:pgSz w:w="12240" w:h="15840"/>
          <w:pgMar w:top="1440" w:right="1728" w:bottom="1440" w:left="1152" w:header="720" w:footer="720" w:gutter="0"/>
          <w:cols w:space="720"/>
          <w:docGrid w:linePitch="360"/>
        </w:sectPr>
      </w:pPr>
      <w:r w:rsidRPr="00761AD9">
        <w:rPr>
          <w:rFonts w:cs="Arial"/>
          <w:szCs w:val="22"/>
        </w:rPr>
        <w:t xml:space="preserve">Figure </w:t>
      </w:r>
      <w:r w:rsidRPr="00761AD9">
        <w:rPr>
          <w:rFonts w:cs="Arial"/>
          <w:szCs w:val="22"/>
        </w:rPr>
        <w:fldChar w:fldCharType="begin"/>
      </w:r>
      <w:r w:rsidRPr="00761AD9">
        <w:rPr>
          <w:rFonts w:cs="Arial"/>
          <w:szCs w:val="22"/>
        </w:rPr>
        <w:instrText xml:space="preserve"> SEQ Figure \* ARABIC </w:instrText>
      </w:r>
      <w:r w:rsidRPr="00761AD9">
        <w:rPr>
          <w:rFonts w:cs="Arial"/>
          <w:szCs w:val="22"/>
        </w:rPr>
        <w:fldChar w:fldCharType="separate"/>
      </w:r>
      <w:r w:rsidR="005C4132" w:rsidRPr="00761AD9">
        <w:rPr>
          <w:rFonts w:cs="Arial"/>
          <w:noProof/>
          <w:szCs w:val="22"/>
        </w:rPr>
        <w:t>3</w:t>
      </w:r>
      <w:r w:rsidRPr="00761AD9">
        <w:rPr>
          <w:rFonts w:cs="Arial"/>
          <w:szCs w:val="22"/>
        </w:rPr>
        <w:fldChar w:fldCharType="end"/>
      </w:r>
      <w:r w:rsidRPr="00761AD9">
        <w:rPr>
          <w:rFonts w:cs="Arial"/>
          <w:szCs w:val="22"/>
        </w:rPr>
        <w:t xml:space="preserve">: </w:t>
      </w:r>
      <w:r w:rsidR="00273536" w:rsidRPr="00761AD9">
        <w:rPr>
          <w:rFonts w:cs="Arial"/>
          <w:szCs w:val="22"/>
        </w:rPr>
        <w:t xml:space="preserve">Bar graph of the </w:t>
      </w:r>
      <w:r w:rsidRPr="00761AD9">
        <w:rPr>
          <w:rFonts w:cs="Arial"/>
          <w:szCs w:val="22"/>
        </w:rPr>
        <w:t>respondents'</w:t>
      </w:r>
      <w:r w:rsidR="00273536" w:rsidRPr="00761AD9">
        <w:rPr>
          <w:rFonts w:cs="Arial"/>
          <w:szCs w:val="22"/>
        </w:rPr>
        <w:t xml:space="preserve"> reported </w:t>
      </w:r>
      <w:r w:rsidRPr="00761AD9">
        <w:rPr>
          <w:rFonts w:cs="Arial"/>
          <w:szCs w:val="22"/>
        </w:rPr>
        <w:t xml:space="preserve"> teaching context</w:t>
      </w:r>
    </w:p>
    <w:p w14:paraId="422E8F33" w14:textId="77777777" w:rsidR="00EC1D04" w:rsidRPr="00761AD9" w:rsidRDefault="00EC1D04" w:rsidP="009918A3">
      <w:pPr>
        <w:pStyle w:val="Heading4"/>
        <w:rPr>
          <w:rFonts w:cs="Arial"/>
        </w:rPr>
      </w:pPr>
      <w:r w:rsidRPr="00761AD9">
        <w:rPr>
          <w:rFonts w:cs="Arial"/>
        </w:rPr>
        <w:lastRenderedPageBreak/>
        <w:t>Performance Training and Experience</w:t>
      </w:r>
      <w:r w:rsidRPr="00761AD9">
        <w:rPr>
          <w:rFonts w:cs="Arial"/>
          <w:noProof/>
        </w:rPr>
        <w:drawing>
          <wp:inline distT="0" distB="0" distL="0" distR="0" wp14:anchorId="727EC3BD" wp14:editId="351140CA">
            <wp:extent cx="5943600" cy="2570480"/>
            <wp:effectExtent l="12700" t="12700" r="12700" b="7620"/>
            <wp:docPr id="2107634976" name="Picture 19" descr="Forms response chart. Question title: I have received training in performing the following genres:.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I have received training in performing the following genres:. Number of responses: 28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9033"/>
                    <a:stretch>
                      <a:fillRect/>
                    </a:stretch>
                  </pic:blipFill>
                  <pic:spPr bwMode="auto">
                    <a:xfrm>
                      <a:off x="0" y="0"/>
                      <a:ext cx="5943600" cy="257048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F386741" w14:textId="73CDE91D" w:rsidR="00EC1D04" w:rsidRPr="00761AD9" w:rsidRDefault="00EC1D04" w:rsidP="00AB27D7">
      <w:pPr>
        <w:pStyle w:val="Caption"/>
        <w:rPr>
          <w:rFonts w:cs="Arial"/>
        </w:rPr>
      </w:pPr>
      <w:r w:rsidRPr="00761AD9">
        <w:rPr>
          <w:rFonts w:cs="Arial"/>
        </w:rPr>
        <w:t xml:space="preserve">Figure </w:t>
      </w:r>
      <w:r w:rsidR="00A4396B" w:rsidRPr="00761AD9">
        <w:rPr>
          <w:rFonts w:cs="Arial"/>
        </w:rPr>
        <w:fldChar w:fldCharType="begin"/>
      </w:r>
      <w:r w:rsidR="00A4396B" w:rsidRPr="00761AD9">
        <w:rPr>
          <w:rFonts w:cs="Arial"/>
        </w:rPr>
        <w:instrText xml:space="preserve"> SEQ Figure \* ARABIC </w:instrText>
      </w:r>
      <w:r w:rsidR="00A4396B" w:rsidRPr="00761AD9">
        <w:rPr>
          <w:rFonts w:cs="Arial"/>
        </w:rPr>
        <w:fldChar w:fldCharType="separate"/>
      </w:r>
      <w:r w:rsidR="005C4132" w:rsidRPr="00761AD9">
        <w:rPr>
          <w:rFonts w:cs="Arial"/>
          <w:noProof/>
        </w:rPr>
        <w:t>4</w:t>
      </w:r>
      <w:r w:rsidR="00A4396B" w:rsidRPr="00761AD9">
        <w:rPr>
          <w:rFonts w:cs="Arial"/>
          <w:noProof/>
        </w:rPr>
        <w:fldChar w:fldCharType="end"/>
      </w:r>
      <w:r w:rsidRPr="00761AD9">
        <w:rPr>
          <w:rFonts w:cs="Arial"/>
        </w:rPr>
        <w:t xml:space="preserve">: </w:t>
      </w:r>
      <w:r w:rsidR="00273536" w:rsidRPr="00761AD9">
        <w:rPr>
          <w:rFonts w:cs="Arial"/>
        </w:rPr>
        <w:t>Bar graphs</w:t>
      </w:r>
      <w:r w:rsidR="008D56C7" w:rsidRPr="00761AD9">
        <w:rPr>
          <w:rFonts w:cs="Arial"/>
        </w:rPr>
        <w:t xml:space="preserve"> s</w:t>
      </w:r>
      <w:r w:rsidR="00273536" w:rsidRPr="00761AD9">
        <w:rPr>
          <w:rFonts w:cs="Arial"/>
        </w:rPr>
        <w:t xml:space="preserve">howing </w:t>
      </w:r>
      <w:r w:rsidR="008D56C7" w:rsidRPr="00761AD9">
        <w:rPr>
          <w:rFonts w:cs="Arial"/>
        </w:rPr>
        <w:t>v</w:t>
      </w:r>
      <w:r w:rsidRPr="00761AD9">
        <w:rPr>
          <w:rFonts w:cs="Arial"/>
        </w:rPr>
        <w:t>arious genres in which participants received performance training.</w:t>
      </w:r>
    </w:p>
    <w:p w14:paraId="38D81E71" w14:textId="02A88574" w:rsidR="00EC1D04" w:rsidRPr="00761AD9" w:rsidRDefault="00EC1D04" w:rsidP="00EC1D04">
      <w:pPr>
        <w:rPr>
          <w:rFonts w:cs="Arial"/>
          <w:szCs w:val="22"/>
        </w:rPr>
      </w:pPr>
      <w:r w:rsidRPr="00761AD9">
        <w:rPr>
          <w:rFonts w:cs="Arial"/>
          <w:szCs w:val="22"/>
        </w:rPr>
        <w:t>Survey</w:t>
      </w:r>
      <w:r w:rsidRPr="00761AD9">
        <w:rPr>
          <w:rFonts w:cs="Arial"/>
          <w:b/>
          <w:bCs/>
          <w:szCs w:val="22"/>
        </w:rPr>
        <w:t xml:space="preserve"> </w:t>
      </w:r>
      <w:r w:rsidRPr="00761AD9">
        <w:rPr>
          <w:rFonts w:cs="Arial"/>
          <w:szCs w:val="22"/>
        </w:rPr>
        <w:t>participants indicated a broad range of performance training in</w:t>
      </w:r>
      <w:r w:rsidR="00DA5658" w:rsidRPr="00761AD9">
        <w:rPr>
          <w:rFonts w:cs="Arial"/>
          <w:szCs w:val="22"/>
        </w:rPr>
        <w:t xml:space="preserve"> various</w:t>
      </w:r>
      <w:r w:rsidRPr="00761AD9">
        <w:rPr>
          <w:rFonts w:cs="Arial"/>
          <w:szCs w:val="22"/>
        </w:rPr>
        <w:t xml:space="preserve"> genres. 26 of 28 reported receiving training in more than one genre. 13 of 28 received training in at least three genres, and eight reported training in five or more genres. For all participants reporting training in two or more genres, classical and musical theater (MT) were always included. See Figure </w:t>
      </w:r>
      <w:r w:rsidR="00B0746D" w:rsidRPr="00761AD9">
        <w:rPr>
          <w:rFonts w:cs="Arial"/>
          <w:szCs w:val="22"/>
        </w:rPr>
        <w:t>4</w:t>
      </w:r>
      <w:r w:rsidRPr="00761AD9">
        <w:rPr>
          <w:rFonts w:cs="Arial"/>
          <w:szCs w:val="22"/>
        </w:rPr>
        <w:t>.</w:t>
      </w:r>
    </w:p>
    <w:p w14:paraId="56149710" w14:textId="77777777" w:rsidR="00EC1D04" w:rsidRPr="00761AD9" w:rsidRDefault="00EC1D04" w:rsidP="00EC1D04">
      <w:pPr>
        <w:keepNext/>
        <w:rPr>
          <w:rFonts w:cs="Arial"/>
          <w:szCs w:val="22"/>
        </w:rPr>
      </w:pPr>
      <w:r w:rsidRPr="00761AD9">
        <w:rPr>
          <w:rFonts w:cs="Arial"/>
          <w:noProof/>
          <w:szCs w:val="22"/>
        </w:rPr>
        <w:drawing>
          <wp:inline distT="0" distB="0" distL="0" distR="0" wp14:anchorId="13E374B9" wp14:editId="64FD185C">
            <wp:extent cx="4191000" cy="2485944"/>
            <wp:effectExtent l="12700" t="12700" r="12700" b="16510"/>
            <wp:docPr id="1465440122" name="Picture 20" descr="A graph of performance trai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40122" name="Picture 20" descr="A graph of performance training&#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4077"/>
                    <a:stretch>
                      <a:fillRect/>
                    </a:stretch>
                  </pic:blipFill>
                  <pic:spPr bwMode="auto">
                    <a:xfrm>
                      <a:off x="0" y="0"/>
                      <a:ext cx="4216889" cy="25013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EF432A0" w14:textId="21583675" w:rsidR="00EC1D04" w:rsidRPr="00761AD9" w:rsidRDefault="00EC1D04" w:rsidP="00EC1D04">
      <w:pPr>
        <w:pStyle w:val="Caption"/>
        <w:spacing w:after="120"/>
        <w:rPr>
          <w:rFonts w:cs="Arial"/>
          <w:szCs w:val="22"/>
        </w:rPr>
      </w:pPr>
      <w:r w:rsidRPr="00761AD9">
        <w:rPr>
          <w:rFonts w:cs="Arial"/>
          <w:szCs w:val="22"/>
        </w:rPr>
        <w:t xml:space="preserve">Figure </w:t>
      </w:r>
      <w:r w:rsidRPr="00761AD9">
        <w:rPr>
          <w:rFonts w:cs="Arial"/>
          <w:szCs w:val="22"/>
        </w:rPr>
        <w:fldChar w:fldCharType="begin"/>
      </w:r>
      <w:r w:rsidRPr="00761AD9">
        <w:rPr>
          <w:rFonts w:cs="Arial"/>
          <w:szCs w:val="22"/>
        </w:rPr>
        <w:instrText xml:space="preserve"> SEQ Figure \* ARABIC </w:instrText>
      </w:r>
      <w:r w:rsidRPr="00761AD9">
        <w:rPr>
          <w:rFonts w:cs="Arial"/>
          <w:szCs w:val="22"/>
        </w:rPr>
        <w:fldChar w:fldCharType="separate"/>
      </w:r>
      <w:r w:rsidR="005C4132" w:rsidRPr="00761AD9">
        <w:rPr>
          <w:rFonts w:cs="Arial"/>
          <w:noProof/>
          <w:szCs w:val="22"/>
        </w:rPr>
        <w:t>5</w:t>
      </w:r>
      <w:r w:rsidRPr="00761AD9">
        <w:rPr>
          <w:rFonts w:cs="Arial"/>
          <w:szCs w:val="22"/>
        </w:rPr>
        <w:fldChar w:fldCharType="end"/>
      </w:r>
      <w:r w:rsidRPr="00761AD9">
        <w:rPr>
          <w:rFonts w:cs="Arial"/>
          <w:szCs w:val="22"/>
        </w:rPr>
        <w:t xml:space="preserve">: </w:t>
      </w:r>
      <w:r w:rsidR="008D56C7" w:rsidRPr="00761AD9">
        <w:rPr>
          <w:rFonts w:cs="Arial"/>
          <w:szCs w:val="22"/>
        </w:rPr>
        <w:t>Bar graph showing l</w:t>
      </w:r>
      <w:r w:rsidRPr="00761AD9">
        <w:rPr>
          <w:rFonts w:cs="Arial"/>
          <w:szCs w:val="22"/>
        </w:rPr>
        <w:t>evel of education in which genre performance training occurred.</w:t>
      </w:r>
    </w:p>
    <w:p w14:paraId="1BCC8ED0" w14:textId="29641DA0" w:rsidR="00323F49" w:rsidRPr="00761AD9" w:rsidRDefault="00EC1D04" w:rsidP="00323F49">
      <w:pPr>
        <w:rPr>
          <w:rFonts w:cs="Arial"/>
          <w:szCs w:val="22"/>
        </w:rPr>
      </w:pPr>
      <w:r w:rsidRPr="00761AD9">
        <w:rPr>
          <w:rFonts w:cs="Arial"/>
          <w:szCs w:val="22"/>
        </w:rPr>
        <w:t xml:space="preserve">Respondents reported that over 90% of their high school, undergrad and post graduate experiences included classical training. See Figure </w:t>
      </w:r>
      <w:r w:rsidR="00B0746D" w:rsidRPr="00761AD9">
        <w:rPr>
          <w:rFonts w:cs="Arial"/>
          <w:szCs w:val="22"/>
        </w:rPr>
        <w:t>5</w:t>
      </w:r>
      <w:r w:rsidRPr="00761AD9">
        <w:rPr>
          <w:rFonts w:cs="Arial"/>
          <w:szCs w:val="22"/>
        </w:rPr>
        <w:t xml:space="preserve">. </w:t>
      </w:r>
    </w:p>
    <w:p w14:paraId="2B4632B8" w14:textId="366D57C2" w:rsidR="00EC1D04" w:rsidRPr="00761AD9" w:rsidRDefault="00EC1D04" w:rsidP="00984D3F">
      <w:pPr>
        <w:pStyle w:val="Heading4"/>
        <w:rPr>
          <w:rFonts w:cs="Arial"/>
          <w:szCs w:val="22"/>
        </w:rPr>
      </w:pPr>
      <w:r w:rsidRPr="00761AD9">
        <w:rPr>
          <w:rFonts w:cs="Arial"/>
        </w:rPr>
        <w:lastRenderedPageBreak/>
        <w:t>Instructional Training and Experience</w:t>
      </w:r>
    </w:p>
    <w:p w14:paraId="3F149350" w14:textId="61D12B36" w:rsidR="00EC1D04" w:rsidRPr="00761AD9" w:rsidRDefault="00EC1D04" w:rsidP="00EC1D04">
      <w:pPr>
        <w:rPr>
          <w:rFonts w:cs="Arial"/>
          <w:szCs w:val="22"/>
        </w:rPr>
      </w:pPr>
      <w:r w:rsidRPr="00761AD9">
        <w:rPr>
          <w:rFonts w:cs="Arial"/>
          <w:szCs w:val="22"/>
        </w:rPr>
        <w:t>As instructors, 23 of 28 participants reported receiving instructional training in at least two genres</w:t>
      </w:r>
      <w:r w:rsidR="00984D3F" w:rsidRPr="00761AD9">
        <w:rPr>
          <w:rFonts w:cs="Arial"/>
          <w:szCs w:val="22"/>
        </w:rPr>
        <w:t xml:space="preserve">. </w:t>
      </w:r>
      <w:r w:rsidRPr="00761AD9">
        <w:rPr>
          <w:rFonts w:cs="Arial"/>
          <w:szCs w:val="22"/>
        </w:rPr>
        <w:t xml:space="preserve">16 of 28 reported receiving instructional training in three or more genres.  The contexts in which participants received training instruction varied across genres, with the majority of classical training taking place through undergraduate and graduate programs and private instruction. The majority of MT training took place in workshops, private instruction, and graduate school. See Figure </w:t>
      </w:r>
      <w:r w:rsidR="00B0746D" w:rsidRPr="00761AD9">
        <w:rPr>
          <w:rFonts w:cs="Arial"/>
          <w:szCs w:val="22"/>
        </w:rPr>
        <w:t>6</w:t>
      </w:r>
      <w:r w:rsidRPr="00761AD9">
        <w:rPr>
          <w:rFonts w:cs="Arial"/>
          <w:szCs w:val="22"/>
        </w:rPr>
        <w:t>.</w:t>
      </w:r>
    </w:p>
    <w:p w14:paraId="13AD40D1" w14:textId="77777777" w:rsidR="00984D3F" w:rsidRPr="00761AD9" w:rsidRDefault="00EC1D04" w:rsidP="00984D3F">
      <w:pPr>
        <w:keepNext/>
        <w:rPr>
          <w:rFonts w:cs="Arial"/>
        </w:rPr>
      </w:pPr>
      <w:r w:rsidRPr="00761AD9">
        <w:rPr>
          <w:rFonts w:cs="Arial"/>
          <w:noProof/>
          <w:szCs w:val="22"/>
        </w:rPr>
        <w:drawing>
          <wp:inline distT="0" distB="0" distL="0" distR="0" wp14:anchorId="40FF569D" wp14:editId="1EAA9BA8">
            <wp:extent cx="5943600" cy="3677285"/>
            <wp:effectExtent l="12700" t="12700" r="12700" b="18415"/>
            <wp:docPr id="681354735" name="Picture 24" descr="A graph of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54735" name="Picture 24" descr="A graph of colored line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77285"/>
                    </a:xfrm>
                    <a:prstGeom prst="rect">
                      <a:avLst/>
                    </a:prstGeom>
                    <a:noFill/>
                    <a:ln>
                      <a:solidFill>
                        <a:schemeClr val="accent1"/>
                      </a:solidFill>
                    </a:ln>
                  </pic:spPr>
                </pic:pic>
              </a:graphicData>
            </a:graphic>
          </wp:inline>
        </w:drawing>
      </w:r>
    </w:p>
    <w:p w14:paraId="13642F12" w14:textId="4898438D" w:rsidR="00EC1D04" w:rsidRPr="00761AD9" w:rsidRDefault="00984D3F" w:rsidP="00984D3F">
      <w:pPr>
        <w:pStyle w:val="Caption"/>
        <w:rPr>
          <w:rFonts w:cs="Arial"/>
          <w:szCs w:val="22"/>
        </w:rPr>
      </w:pPr>
      <w:r w:rsidRPr="00761AD9">
        <w:rPr>
          <w:rFonts w:cs="Arial"/>
        </w:rPr>
        <w:t xml:space="preserve">Figure </w:t>
      </w:r>
      <w:r w:rsidR="00A4396B" w:rsidRPr="00761AD9">
        <w:rPr>
          <w:rFonts w:cs="Arial"/>
        </w:rPr>
        <w:fldChar w:fldCharType="begin"/>
      </w:r>
      <w:r w:rsidR="00A4396B" w:rsidRPr="00761AD9">
        <w:rPr>
          <w:rFonts w:cs="Arial"/>
        </w:rPr>
        <w:instrText xml:space="preserve"> SEQ Figure \* ARABIC </w:instrText>
      </w:r>
      <w:r w:rsidR="00A4396B" w:rsidRPr="00761AD9">
        <w:rPr>
          <w:rFonts w:cs="Arial"/>
        </w:rPr>
        <w:fldChar w:fldCharType="separate"/>
      </w:r>
      <w:r w:rsidR="005C4132" w:rsidRPr="00761AD9">
        <w:rPr>
          <w:rFonts w:cs="Arial"/>
          <w:noProof/>
        </w:rPr>
        <w:t>6</w:t>
      </w:r>
      <w:r w:rsidR="00A4396B" w:rsidRPr="00761AD9">
        <w:rPr>
          <w:rFonts w:cs="Arial"/>
          <w:noProof/>
        </w:rPr>
        <w:fldChar w:fldCharType="end"/>
      </w:r>
      <w:r w:rsidRPr="00761AD9">
        <w:rPr>
          <w:rFonts w:cs="Arial"/>
        </w:rPr>
        <w:t xml:space="preserve">: </w:t>
      </w:r>
      <w:r w:rsidR="008D56C7" w:rsidRPr="00761AD9">
        <w:rPr>
          <w:rFonts w:cs="Arial"/>
        </w:rPr>
        <w:t xml:space="preserve">Bar graph of </w:t>
      </w:r>
      <w:r w:rsidR="008D56C7" w:rsidRPr="00761AD9">
        <w:rPr>
          <w:rFonts w:cs="Arial"/>
          <w:szCs w:val="22"/>
        </w:rPr>
        <w:t>v</w:t>
      </w:r>
      <w:r w:rsidRPr="00761AD9">
        <w:rPr>
          <w:rFonts w:cs="Arial"/>
          <w:szCs w:val="22"/>
        </w:rPr>
        <w:t>arious contexts of training reported by participants for each genre.</w:t>
      </w:r>
    </w:p>
    <w:p w14:paraId="25C4342F" w14:textId="758A8251" w:rsidR="00EA556F" w:rsidRPr="00761AD9" w:rsidRDefault="00EC1D04" w:rsidP="00D17949">
      <w:pPr>
        <w:pStyle w:val="Heading4"/>
        <w:rPr>
          <w:rFonts w:cs="Arial"/>
        </w:rPr>
      </w:pPr>
      <w:r w:rsidRPr="00761AD9">
        <w:rPr>
          <w:rFonts w:cs="Arial"/>
        </w:rPr>
        <w:t>Genre Inclusion in Practice</w:t>
      </w:r>
    </w:p>
    <w:p w14:paraId="02A25741" w14:textId="4B67ADDF" w:rsidR="005C4132" w:rsidRPr="00761AD9" w:rsidRDefault="00EC1D04" w:rsidP="005C4132">
      <w:pPr>
        <w:keepNext/>
        <w:rPr>
          <w:rFonts w:cs="Arial"/>
        </w:rPr>
      </w:pPr>
      <w:r w:rsidRPr="00761AD9">
        <w:rPr>
          <w:rFonts w:cs="Arial"/>
          <w:szCs w:val="22"/>
        </w:rPr>
        <w:t xml:space="preserve">When asked what genre teachers taught most often, 61% </w:t>
      </w:r>
      <w:r w:rsidR="00797747" w:rsidRPr="00761AD9">
        <w:rPr>
          <w:rFonts w:cs="Arial"/>
          <w:szCs w:val="22"/>
        </w:rPr>
        <w:t xml:space="preserve"> reported </w:t>
      </w:r>
      <w:r w:rsidRPr="00761AD9">
        <w:rPr>
          <w:rFonts w:cs="Arial"/>
          <w:szCs w:val="22"/>
        </w:rPr>
        <w:t xml:space="preserve">MT, followed by classical (21%), and pop (18%). </w:t>
      </w:r>
      <w:r w:rsidR="005C4132" w:rsidRPr="00761AD9">
        <w:rPr>
          <w:rFonts w:cs="Arial"/>
          <w:szCs w:val="22"/>
        </w:rPr>
        <w:t xml:space="preserve">The majority of teachers felt most comfortable teaching classical and </w:t>
      </w:r>
      <w:r w:rsidR="005C4132" w:rsidRPr="00761AD9">
        <w:rPr>
          <w:rFonts w:cs="Arial"/>
          <w:szCs w:val="22"/>
        </w:rPr>
        <w:lastRenderedPageBreak/>
        <w:t xml:space="preserve">musical theater. See Figure </w:t>
      </w:r>
      <w:r w:rsidR="00D17949" w:rsidRPr="00761AD9">
        <w:rPr>
          <w:rFonts w:cs="Arial"/>
          <w:szCs w:val="22"/>
        </w:rPr>
        <w:t>7</w:t>
      </w:r>
      <w:r w:rsidR="005C4132" w:rsidRPr="00761AD9">
        <w:rPr>
          <w:rFonts w:cs="Arial"/>
          <w:szCs w:val="22"/>
        </w:rPr>
        <w:t>.</w:t>
      </w:r>
      <w:r w:rsidR="000F1CD0" w:rsidRPr="00761AD9">
        <w:rPr>
          <w:rFonts w:cs="Arial"/>
          <w:noProof/>
          <w:color w:val="000000"/>
        </w:rPr>
        <w:drawing>
          <wp:inline distT="0" distB="0" distL="0" distR="0" wp14:anchorId="72D07DFD" wp14:editId="39E91A5E">
            <wp:extent cx="5943600" cy="1614805"/>
            <wp:effectExtent l="0" t="0" r="0" b="0"/>
            <wp:docPr id="1586415062" name="Picture 1920" descr="Forms response chart. Question title: I feel comfortable teaching techniques for the following genre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I feel comfortable teaching techniques for the following genres:. Number of responses: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1614805"/>
                    </a:xfrm>
                    <a:prstGeom prst="rect">
                      <a:avLst/>
                    </a:prstGeom>
                    <a:noFill/>
                    <a:ln>
                      <a:noFill/>
                    </a:ln>
                  </pic:spPr>
                </pic:pic>
              </a:graphicData>
            </a:graphic>
          </wp:inline>
        </w:drawing>
      </w:r>
    </w:p>
    <w:p w14:paraId="020C3661" w14:textId="59B99ABD" w:rsidR="00EC1D04" w:rsidRPr="00761AD9" w:rsidRDefault="005C4132" w:rsidP="005C4132">
      <w:pPr>
        <w:pStyle w:val="Caption"/>
        <w:rPr>
          <w:rFonts w:cs="Arial"/>
          <w:szCs w:val="22"/>
        </w:rPr>
      </w:pPr>
      <w:r w:rsidRPr="00761AD9">
        <w:rPr>
          <w:rFonts w:cs="Arial"/>
        </w:rPr>
        <w:t xml:space="preserve">Figure </w:t>
      </w:r>
      <w:r w:rsidR="00D17949" w:rsidRPr="00761AD9">
        <w:rPr>
          <w:rFonts w:cs="Arial"/>
        </w:rPr>
        <w:t>7</w:t>
      </w:r>
      <w:r w:rsidRPr="00761AD9">
        <w:rPr>
          <w:rFonts w:cs="Arial"/>
        </w:rPr>
        <w:t>: Comfort level of teaching certain genres</w:t>
      </w:r>
    </w:p>
    <w:p w14:paraId="08C4C92D" w14:textId="77777777" w:rsidR="00142559" w:rsidRPr="00761AD9" w:rsidRDefault="00142559" w:rsidP="00142559">
      <w:pPr>
        <w:keepNext/>
        <w:rPr>
          <w:rFonts w:cs="Arial"/>
        </w:rPr>
      </w:pPr>
    </w:p>
    <w:p w14:paraId="2C88A91A" w14:textId="77777777" w:rsidR="00A4396B" w:rsidRPr="00761AD9" w:rsidRDefault="00EC1D04" w:rsidP="00A4396B">
      <w:pPr>
        <w:keepNext/>
        <w:rPr>
          <w:rFonts w:cs="Arial"/>
        </w:rPr>
      </w:pPr>
      <w:r w:rsidRPr="00761AD9">
        <w:rPr>
          <w:rFonts w:cs="Arial"/>
          <w:noProof/>
          <w:color w:val="000000"/>
          <w:szCs w:val="22"/>
        </w:rPr>
        <w:drawing>
          <wp:inline distT="0" distB="0" distL="0" distR="0" wp14:anchorId="12222E9C" wp14:editId="4462E173">
            <wp:extent cx="5273040" cy="2568917"/>
            <wp:effectExtent l="0" t="0" r="0" b="0"/>
            <wp:docPr id="311823601"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23601" name="Picture 1" descr="A graph with blue lines&#10;&#10;AI-generated content may be incorrect."/>
                    <pic:cNvPicPr/>
                  </pic:nvPicPr>
                  <pic:blipFill>
                    <a:blip r:embed="rId17"/>
                    <a:stretch>
                      <a:fillRect/>
                    </a:stretch>
                  </pic:blipFill>
                  <pic:spPr>
                    <a:xfrm>
                      <a:off x="0" y="0"/>
                      <a:ext cx="5308221" cy="2586056"/>
                    </a:xfrm>
                    <a:prstGeom prst="rect">
                      <a:avLst/>
                    </a:prstGeom>
                  </pic:spPr>
                </pic:pic>
              </a:graphicData>
            </a:graphic>
          </wp:inline>
        </w:drawing>
      </w:r>
    </w:p>
    <w:p w14:paraId="1E98A9FF" w14:textId="1AA04CE3" w:rsidR="00A4396B" w:rsidRPr="00761AD9" w:rsidRDefault="00A4396B" w:rsidP="00A4396B">
      <w:pPr>
        <w:pStyle w:val="Caption"/>
        <w:rPr>
          <w:rFonts w:cs="Arial"/>
          <w:szCs w:val="22"/>
        </w:rPr>
      </w:pPr>
      <w:r w:rsidRPr="00761AD9">
        <w:rPr>
          <w:rFonts w:cs="Arial"/>
        </w:rPr>
        <w:t xml:space="preserve">Figure </w:t>
      </w:r>
      <w:r w:rsidR="00D17949" w:rsidRPr="00761AD9">
        <w:rPr>
          <w:rFonts w:cs="Arial"/>
        </w:rPr>
        <w:t>8</w:t>
      </w:r>
      <w:r w:rsidRPr="00761AD9">
        <w:rPr>
          <w:rFonts w:cs="Arial"/>
        </w:rPr>
        <w:t xml:space="preserve">: </w:t>
      </w:r>
      <w:r w:rsidR="00A62BAE" w:rsidRPr="00761AD9">
        <w:rPr>
          <w:rFonts w:cs="Arial"/>
        </w:rPr>
        <w:t>Graph of r</w:t>
      </w:r>
      <w:r w:rsidRPr="00761AD9">
        <w:rPr>
          <w:rFonts w:cs="Arial"/>
        </w:rPr>
        <w:t>eported genres included in instruction</w:t>
      </w:r>
      <w:r w:rsidR="00D17949" w:rsidRPr="00761AD9">
        <w:rPr>
          <w:rFonts w:cs="Arial"/>
        </w:rPr>
        <w:t>.</w:t>
      </w:r>
    </w:p>
    <w:p w14:paraId="43F595EB" w14:textId="6351899C" w:rsidR="00EC1D04" w:rsidRPr="00761AD9" w:rsidRDefault="00EC1D04" w:rsidP="00EC1D04">
      <w:pPr>
        <w:keepNext/>
        <w:rPr>
          <w:rFonts w:cs="Arial"/>
          <w:szCs w:val="22"/>
        </w:rPr>
      </w:pPr>
      <w:r w:rsidRPr="00761AD9">
        <w:rPr>
          <w:rFonts w:cs="Arial"/>
          <w:szCs w:val="22"/>
        </w:rPr>
        <w:lastRenderedPageBreak/>
        <w:t xml:space="preserve">Despite the majority of teachers reporting that they teach musical theater more often, the majority chose classical as the genre providing the most benefits (Figure </w:t>
      </w:r>
      <w:r w:rsidR="00D17949" w:rsidRPr="00761AD9">
        <w:rPr>
          <w:rFonts w:cs="Arial"/>
          <w:szCs w:val="22"/>
        </w:rPr>
        <w:t>9</w:t>
      </w:r>
      <w:r w:rsidRPr="00761AD9">
        <w:rPr>
          <w:rFonts w:cs="Arial"/>
          <w:szCs w:val="22"/>
        </w:rPr>
        <w:t xml:space="preserve">). </w:t>
      </w:r>
      <w:r w:rsidR="008B3AC4" w:rsidRPr="00761AD9">
        <w:rPr>
          <w:rFonts w:cs="Arial"/>
          <w:noProof/>
          <w:color w:val="000000"/>
        </w:rPr>
        <w:drawing>
          <wp:inline distT="0" distB="0" distL="0" distR="0" wp14:anchorId="4F22CB3A" wp14:editId="4B6A5ABA">
            <wp:extent cx="5943600" cy="2695575"/>
            <wp:effectExtent l="0" t="0" r="0" b="0"/>
            <wp:docPr id="1266921044" name="Picture 4" descr="Forms response chart. Question title: I feel it is most beneficial for my students to practice singing skills associated with the following genr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I feel it is most beneficial for my students to practice singing skills associated with the following genre:. Number of responses: 25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r w:rsidR="008B3AC4" w:rsidRPr="00761AD9">
        <w:rPr>
          <w:rFonts w:cs="Arial"/>
          <w:noProof/>
          <w:szCs w:val="22"/>
        </w:rPr>
        <w:t xml:space="preserve"> </w:t>
      </w:r>
    </w:p>
    <w:p w14:paraId="3F8526D2" w14:textId="3AC24F56" w:rsidR="00EC1D04" w:rsidRPr="00761AD9" w:rsidRDefault="00EC1D04" w:rsidP="00EC1D04">
      <w:pPr>
        <w:pStyle w:val="Caption"/>
        <w:rPr>
          <w:rFonts w:cs="Arial"/>
          <w:szCs w:val="22"/>
        </w:rPr>
      </w:pPr>
      <w:r w:rsidRPr="00761AD9">
        <w:rPr>
          <w:rFonts w:cs="Arial"/>
          <w:szCs w:val="22"/>
        </w:rPr>
        <w:t xml:space="preserve">Figure </w:t>
      </w:r>
      <w:r w:rsidR="00D17949" w:rsidRPr="00761AD9">
        <w:rPr>
          <w:rFonts w:cs="Arial"/>
          <w:szCs w:val="22"/>
        </w:rPr>
        <w:t>9</w:t>
      </w:r>
      <w:r w:rsidRPr="00761AD9">
        <w:rPr>
          <w:rFonts w:cs="Arial"/>
          <w:szCs w:val="22"/>
        </w:rPr>
        <w:t xml:space="preserve">: </w:t>
      </w:r>
      <w:r w:rsidR="008B3AC4" w:rsidRPr="00761AD9">
        <w:rPr>
          <w:rFonts w:cs="Arial"/>
          <w:szCs w:val="22"/>
        </w:rPr>
        <w:t>Pie Chart of r</w:t>
      </w:r>
      <w:r w:rsidRPr="00761AD9">
        <w:rPr>
          <w:rFonts w:cs="Arial"/>
          <w:szCs w:val="22"/>
        </w:rPr>
        <w:t>espondents' choice for the most beneficial genre to practice</w:t>
      </w:r>
    </w:p>
    <w:p w14:paraId="25A9083F" w14:textId="5AC2E865" w:rsidR="00EC1D04" w:rsidRPr="00761AD9" w:rsidRDefault="00EC1D04" w:rsidP="00EC1D04">
      <w:pPr>
        <w:rPr>
          <w:rFonts w:cs="Arial"/>
          <w:szCs w:val="22"/>
        </w:rPr>
      </w:pPr>
      <w:r w:rsidRPr="00761AD9">
        <w:rPr>
          <w:rFonts w:cs="Arial"/>
          <w:szCs w:val="22"/>
        </w:rPr>
        <w:t xml:space="preserve">While respondents report including various genres in instruction, their approach to instruction and beliefs regarding the technical differences of various genres </w:t>
      </w:r>
      <w:r w:rsidR="000C4ED2" w:rsidRPr="00761AD9">
        <w:rPr>
          <w:rFonts w:cs="Arial"/>
          <w:szCs w:val="22"/>
        </w:rPr>
        <w:t>was</w:t>
      </w:r>
      <w:r w:rsidRPr="00761AD9">
        <w:rPr>
          <w:rFonts w:cs="Arial"/>
          <w:szCs w:val="22"/>
        </w:rPr>
        <w:t xml:space="preserve"> not the same across all participants. See Figure </w:t>
      </w:r>
      <w:r w:rsidR="00C0283E" w:rsidRPr="00761AD9">
        <w:rPr>
          <w:rFonts w:cs="Arial"/>
          <w:szCs w:val="22"/>
        </w:rPr>
        <w:t>1</w:t>
      </w:r>
      <w:r w:rsidR="00D17949" w:rsidRPr="00761AD9">
        <w:rPr>
          <w:rFonts w:cs="Arial"/>
          <w:szCs w:val="22"/>
        </w:rPr>
        <w:t>0</w:t>
      </w:r>
      <w:r w:rsidRPr="00761AD9">
        <w:rPr>
          <w:rFonts w:cs="Arial"/>
          <w:szCs w:val="22"/>
        </w:rPr>
        <w:t xml:space="preserve"> for Likert scale responses to statements about how to approach genre instruction. A lower median indicates a lower level of agreement with the statement, and a higher interquartile range (IQR) indicates a wider array of responses. </w:t>
      </w:r>
    </w:p>
    <w:p w14:paraId="125DE88D" w14:textId="77777777" w:rsidR="00F266F7" w:rsidRPr="00761AD9" w:rsidRDefault="003743C4" w:rsidP="00F266F7">
      <w:pPr>
        <w:keepNext/>
        <w:rPr>
          <w:rFonts w:cs="Arial"/>
        </w:rPr>
      </w:pPr>
      <w:r w:rsidRPr="00761AD9">
        <w:rPr>
          <w:rFonts w:cs="Arial"/>
          <w:noProof/>
          <w:szCs w:val="22"/>
        </w:rPr>
        <w:lastRenderedPageBreak/>
        <w:drawing>
          <wp:inline distT="0" distB="0" distL="0" distR="0" wp14:anchorId="76C624CB" wp14:editId="4D35CA10">
            <wp:extent cx="5943600" cy="6261100"/>
            <wp:effectExtent l="0" t="0" r="0" b="0"/>
            <wp:docPr id="1896346968" name="Picture 37"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346968" name="Picture 37" descr="A white sheet with black tex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943600" cy="6261100"/>
                    </a:xfrm>
                    <a:prstGeom prst="rect">
                      <a:avLst/>
                    </a:prstGeom>
                  </pic:spPr>
                </pic:pic>
              </a:graphicData>
            </a:graphic>
          </wp:inline>
        </w:drawing>
      </w:r>
    </w:p>
    <w:p w14:paraId="7D3CA3B2" w14:textId="00618215" w:rsidR="003743C4" w:rsidRPr="00761AD9" w:rsidRDefault="00F266F7" w:rsidP="00F266F7">
      <w:pPr>
        <w:pStyle w:val="Caption"/>
        <w:rPr>
          <w:rFonts w:cs="Arial"/>
          <w:szCs w:val="22"/>
        </w:rPr>
      </w:pPr>
      <w:r w:rsidRPr="00761AD9">
        <w:rPr>
          <w:rFonts w:cs="Arial"/>
        </w:rPr>
        <w:t xml:space="preserve">Figure </w:t>
      </w:r>
      <w:r w:rsidR="00A00AFE" w:rsidRPr="00761AD9">
        <w:rPr>
          <w:rFonts w:cs="Arial"/>
        </w:rPr>
        <w:t>1</w:t>
      </w:r>
      <w:r w:rsidR="00D17949" w:rsidRPr="00761AD9">
        <w:rPr>
          <w:rFonts w:cs="Arial"/>
        </w:rPr>
        <w:t>0</w:t>
      </w:r>
      <w:r w:rsidRPr="00761AD9">
        <w:rPr>
          <w:rFonts w:cs="Arial"/>
        </w:rPr>
        <w:t xml:space="preserve">: </w:t>
      </w:r>
      <w:r w:rsidR="000C4ED2" w:rsidRPr="00761AD9">
        <w:rPr>
          <w:rFonts w:cs="Arial"/>
        </w:rPr>
        <w:t xml:space="preserve">Table of </w:t>
      </w:r>
      <w:r w:rsidRPr="00761AD9">
        <w:rPr>
          <w:rFonts w:cs="Arial"/>
        </w:rPr>
        <w:t>Likert Scale responses regarding understanding and beliefs about multi-genre instruction.</w:t>
      </w:r>
    </w:p>
    <w:p w14:paraId="527E68ED" w14:textId="77777777" w:rsidR="00EC1D04" w:rsidRPr="00761AD9" w:rsidRDefault="00EC1D04" w:rsidP="00EC1D04">
      <w:pPr>
        <w:rPr>
          <w:rFonts w:cs="Arial"/>
          <w:b/>
          <w:bCs/>
          <w:szCs w:val="22"/>
        </w:rPr>
      </w:pPr>
    </w:p>
    <w:p w14:paraId="568C1EAB" w14:textId="6A5B820D" w:rsidR="00EC1D04" w:rsidRPr="00761AD9" w:rsidRDefault="00EC1D04" w:rsidP="004F2869">
      <w:pPr>
        <w:pStyle w:val="Heading4"/>
        <w:rPr>
          <w:rFonts w:cs="Arial"/>
        </w:rPr>
      </w:pPr>
      <w:r w:rsidRPr="00761AD9">
        <w:rPr>
          <w:rFonts w:cs="Arial"/>
        </w:rPr>
        <w:t>Resources for Genre Instruction</w:t>
      </w:r>
    </w:p>
    <w:p w14:paraId="58816667" w14:textId="6B0B0A39" w:rsidR="00EC1D04" w:rsidRPr="00761AD9" w:rsidRDefault="00EC1D04" w:rsidP="00EC1D04">
      <w:pPr>
        <w:rPr>
          <w:rFonts w:cs="Arial"/>
          <w:szCs w:val="22"/>
        </w:rPr>
      </w:pPr>
      <w:r w:rsidRPr="00761AD9">
        <w:rPr>
          <w:rFonts w:cs="Arial"/>
          <w:szCs w:val="22"/>
        </w:rPr>
        <w:t xml:space="preserve">Respondents of this survey report finding workshops, webinars, online content creators on social media and YouTube, journals, podcasts, and trusted colleagues, including on social media, to be helpful. </w:t>
      </w:r>
      <w:r w:rsidR="00C0283E" w:rsidRPr="00761AD9">
        <w:rPr>
          <w:rFonts w:cs="Arial"/>
          <w:szCs w:val="22"/>
        </w:rPr>
        <w:t>See Figure 1</w:t>
      </w:r>
      <w:r w:rsidR="00D17949" w:rsidRPr="00761AD9">
        <w:rPr>
          <w:rFonts w:cs="Arial"/>
          <w:szCs w:val="22"/>
        </w:rPr>
        <w:t>1</w:t>
      </w:r>
      <w:r w:rsidR="00C0283E" w:rsidRPr="00761AD9">
        <w:rPr>
          <w:rFonts w:cs="Arial"/>
          <w:szCs w:val="22"/>
        </w:rPr>
        <w:t>.</w:t>
      </w:r>
    </w:p>
    <w:p w14:paraId="774266EA" w14:textId="77777777" w:rsidR="00EC1D04" w:rsidRPr="00761AD9" w:rsidRDefault="00EC1D04" w:rsidP="00EC1D04">
      <w:pPr>
        <w:keepNext/>
        <w:rPr>
          <w:rFonts w:cs="Arial"/>
          <w:szCs w:val="22"/>
        </w:rPr>
      </w:pPr>
      <w:r w:rsidRPr="00761AD9">
        <w:rPr>
          <w:rFonts w:cs="Arial"/>
          <w:noProof/>
          <w:szCs w:val="22"/>
        </w:rPr>
        <w:lastRenderedPageBreak/>
        <w:drawing>
          <wp:inline distT="0" distB="0" distL="0" distR="0" wp14:anchorId="0C0F1E7B" wp14:editId="3B110769">
            <wp:extent cx="5943600" cy="2857500"/>
            <wp:effectExtent l="0" t="0" r="0" b="0"/>
            <wp:docPr id="715458048" name="Picture 1"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458048" name="Picture 1" descr="A graph with numbers and text&#10;&#10;AI-generated content may be incorrect."/>
                    <pic:cNvPicPr/>
                  </pic:nvPicPr>
                  <pic:blipFill>
                    <a:blip r:embed="rId20"/>
                    <a:stretch>
                      <a:fillRect/>
                    </a:stretch>
                  </pic:blipFill>
                  <pic:spPr>
                    <a:xfrm>
                      <a:off x="0" y="0"/>
                      <a:ext cx="5943600" cy="2857500"/>
                    </a:xfrm>
                    <a:prstGeom prst="rect">
                      <a:avLst/>
                    </a:prstGeom>
                  </pic:spPr>
                </pic:pic>
              </a:graphicData>
            </a:graphic>
          </wp:inline>
        </w:drawing>
      </w:r>
    </w:p>
    <w:p w14:paraId="5F113CEB" w14:textId="3A4189C1" w:rsidR="00EC1D04" w:rsidRPr="00761AD9" w:rsidRDefault="00EC1D04" w:rsidP="00B92654">
      <w:pPr>
        <w:pStyle w:val="Caption"/>
        <w:rPr>
          <w:rFonts w:cs="Arial"/>
          <w:szCs w:val="22"/>
        </w:rPr>
      </w:pPr>
      <w:r w:rsidRPr="00761AD9">
        <w:rPr>
          <w:rFonts w:cs="Arial"/>
          <w:szCs w:val="22"/>
        </w:rPr>
        <w:t xml:space="preserve">Figure </w:t>
      </w:r>
      <w:r w:rsidR="00A00AFE" w:rsidRPr="00761AD9">
        <w:rPr>
          <w:rFonts w:cs="Arial"/>
          <w:szCs w:val="22"/>
        </w:rPr>
        <w:t>1</w:t>
      </w:r>
      <w:r w:rsidR="00A8013C" w:rsidRPr="00761AD9">
        <w:rPr>
          <w:rFonts w:cs="Arial"/>
          <w:szCs w:val="22"/>
        </w:rPr>
        <w:t>1</w:t>
      </w:r>
      <w:r w:rsidRPr="00761AD9">
        <w:rPr>
          <w:rFonts w:cs="Arial"/>
          <w:szCs w:val="22"/>
        </w:rPr>
        <w:t xml:space="preserve">: </w:t>
      </w:r>
      <w:r w:rsidR="00174CA1" w:rsidRPr="00761AD9">
        <w:rPr>
          <w:rFonts w:cs="Arial"/>
          <w:szCs w:val="22"/>
        </w:rPr>
        <w:t>Graph of p</w:t>
      </w:r>
      <w:r w:rsidRPr="00761AD9">
        <w:rPr>
          <w:rFonts w:cs="Arial"/>
          <w:szCs w:val="22"/>
        </w:rPr>
        <w:t>articipant reports of various resources used to support instruction.</w:t>
      </w:r>
    </w:p>
    <w:p w14:paraId="335ADA24" w14:textId="77777777" w:rsidR="00EC1D04" w:rsidRPr="00761AD9" w:rsidRDefault="00EC1D04" w:rsidP="004F2869">
      <w:pPr>
        <w:pStyle w:val="Heading4"/>
        <w:rPr>
          <w:rFonts w:cs="Arial"/>
        </w:rPr>
      </w:pPr>
      <w:r w:rsidRPr="00761AD9">
        <w:rPr>
          <w:rFonts w:cs="Arial"/>
        </w:rPr>
        <w:t>Motivations for Genre Selection</w:t>
      </w:r>
    </w:p>
    <w:p w14:paraId="3F6F5797" w14:textId="441D0075" w:rsidR="00EC1D04" w:rsidRPr="00761AD9" w:rsidRDefault="00EC1D04" w:rsidP="00EC1D04">
      <w:pPr>
        <w:rPr>
          <w:rFonts w:cs="Arial"/>
          <w:i/>
          <w:iCs/>
          <w:szCs w:val="22"/>
        </w:rPr>
      </w:pPr>
      <w:r w:rsidRPr="00761AD9">
        <w:rPr>
          <w:rFonts w:cs="Arial"/>
          <w:szCs w:val="22"/>
        </w:rPr>
        <w:t>Over 70% of respondents indicated they include student requests regardless of genre. Only 7% felt that they disagreed with their students about singing genre. Overall, survey respondents d</w:t>
      </w:r>
      <w:r w:rsidR="00D51E18" w:rsidRPr="00761AD9">
        <w:rPr>
          <w:rFonts w:cs="Arial"/>
          <w:szCs w:val="22"/>
        </w:rPr>
        <w:t>id</w:t>
      </w:r>
      <w:r w:rsidRPr="00761AD9">
        <w:rPr>
          <w:rFonts w:cs="Arial"/>
          <w:szCs w:val="22"/>
        </w:rPr>
        <w:t xml:space="preserve"> not report feeling institutional pressure when it comes to making decisions about instruction and genre. Within the workplace, only 7% of respondents report</w:t>
      </w:r>
      <w:r w:rsidR="00D51E18" w:rsidRPr="00761AD9">
        <w:rPr>
          <w:rFonts w:cs="Arial"/>
          <w:szCs w:val="22"/>
        </w:rPr>
        <w:t>ed</w:t>
      </w:r>
      <w:r w:rsidRPr="00761AD9">
        <w:rPr>
          <w:rFonts w:cs="Arial"/>
          <w:szCs w:val="22"/>
        </w:rPr>
        <w:t xml:space="preserve"> feeling pressured to teach a genre they are not comfortable with, while only 30% fe</w:t>
      </w:r>
      <w:r w:rsidR="0008186E" w:rsidRPr="00761AD9">
        <w:rPr>
          <w:rFonts w:cs="Arial"/>
          <w:szCs w:val="22"/>
        </w:rPr>
        <w:t>lt</w:t>
      </w:r>
      <w:r w:rsidRPr="00761AD9">
        <w:rPr>
          <w:rFonts w:cs="Arial"/>
          <w:szCs w:val="22"/>
        </w:rPr>
        <w:t xml:space="preserve"> limited in their ability to determine genres used in instruction. Respondents’ feelings about the values place on certain genres by employers were mixed, with some experiencing an imbalance of value on genres</w:t>
      </w:r>
      <w:r w:rsidR="0008186E" w:rsidRPr="00761AD9">
        <w:rPr>
          <w:rFonts w:cs="Arial"/>
          <w:szCs w:val="22"/>
        </w:rPr>
        <w:t xml:space="preserve">. See </w:t>
      </w:r>
      <w:r w:rsidRPr="00761AD9">
        <w:rPr>
          <w:rFonts w:cs="Arial"/>
          <w:szCs w:val="22"/>
        </w:rPr>
        <w:t xml:space="preserve">Figure </w:t>
      </w:r>
      <w:r w:rsidR="00C0283E" w:rsidRPr="00761AD9">
        <w:rPr>
          <w:rFonts w:cs="Arial"/>
          <w:szCs w:val="22"/>
        </w:rPr>
        <w:t>1</w:t>
      </w:r>
      <w:r w:rsidR="00A8013C" w:rsidRPr="00761AD9">
        <w:rPr>
          <w:rFonts w:cs="Arial"/>
          <w:szCs w:val="22"/>
        </w:rPr>
        <w:t>2</w:t>
      </w:r>
      <w:r w:rsidRPr="00761AD9">
        <w:rPr>
          <w:rFonts w:cs="Arial"/>
          <w:szCs w:val="22"/>
        </w:rPr>
        <w:t>.</w:t>
      </w:r>
    </w:p>
    <w:p w14:paraId="2D8024C2" w14:textId="77777777" w:rsidR="00EC1D04" w:rsidRPr="00761AD9" w:rsidRDefault="00EC1D04" w:rsidP="00EC1D04">
      <w:pPr>
        <w:keepNext/>
        <w:rPr>
          <w:rFonts w:cs="Arial"/>
          <w:szCs w:val="22"/>
        </w:rPr>
      </w:pPr>
      <w:r w:rsidRPr="00761AD9">
        <w:rPr>
          <w:rFonts w:cs="Arial"/>
          <w:noProof/>
          <w:szCs w:val="22"/>
        </w:rPr>
        <w:lastRenderedPageBreak/>
        <w:drawing>
          <wp:inline distT="0" distB="0" distL="0" distR="0" wp14:anchorId="17561FDD" wp14:editId="5E111728">
            <wp:extent cx="5873814" cy="2588260"/>
            <wp:effectExtent l="12700" t="12700" r="19050" b="15240"/>
            <wp:docPr id="1215845247" name="Picture 1" descr="A graph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45247" name="Picture 1" descr="A graph with blue rectangles&#10;&#10;AI-generated content may be incorrect."/>
                    <pic:cNvPicPr/>
                  </pic:nvPicPr>
                  <pic:blipFill rotWithShape="1">
                    <a:blip r:embed="rId21"/>
                    <a:srcRect r="15043" b="30032"/>
                    <a:stretch>
                      <a:fillRect/>
                    </a:stretch>
                  </pic:blipFill>
                  <pic:spPr bwMode="auto">
                    <a:xfrm>
                      <a:off x="0" y="0"/>
                      <a:ext cx="5889505" cy="259517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280EE558" w14:textId="36B92FDB" w:rsidR="00EC1D04" w:rsidRPr="00761AD9" w:rsidRDefault="00EC1D04" w:rsidP="00EC1D04">
      <w:pPr>
        <w:pStyle w:val="Caption"/>
        <w:rPr>
          <w:rFonts w:cs="Arial"/>
          <w:szCs w:val="22"/>
        </w:rPr>
      </w:pPr>
      <w:r w:rsidRPr="00761AD9">
        <w:rPr>
          <w:rFonts w:cs="Arial"/>
          <w:szCs w:val="22"/>
        </w:rPr>
        <w:t xml:space="preserve">Figure </w:t>
      </w:r>
      <w:r w:rsidR="001F59B7" w:rsidRPr="00761AD9">
        <w:rPr>
          <w:rFonts w:cs="Arial"/>
          <w:szCs w:val="22"/>
        </w:rPr>
        <w:t>1</w:t>
      </w:r>
      <w:r w:rsidR="00A8013C" w:rsidRPr="00761AD9">
        <w:rPr>
          <w:rFonts w:cs="Arial"/>
          <w:szCs w:val="22"/>
        </w:rPr>
        <w:t>2</w:t>
      </w:r>
      <w:r w:rsidRPr="00761AD9">
        <w:rPr>
          <w:rFonts w:cs="Arial"/>
          <w:szCs w:val="22"/>
        </w:rPr>
        <w:t xml:space="preserve">: </w:t>
      </w:r>
      <w:r w:rsidR="0008186E" w:rsidRPr="00761AD9">
        <w:rPr>
          <w:rFonts w:cs="Arial"/>
          <w:szCs w:val="22"/>
        </w:rPr>
        <w:t>Bar graph showing the e</w:t>
      </w:r>
      <w:r w:rsidRPr="00761AD9">
        <w:rPr>
          <w:rFonts w:cs="Arial"/>
          <w:szCs w:val="22"/>
        </w:rPr>
        <w:t>xtent that participants fe</w:t>
      </w:r>
      <w:r w:rsidR="0008186E" w:rsidRPr="00761AD9">
        <w:rPr>
          <w:rFonts w:cs="Arial"/>
          <w:szCs w:val="22"/>
        </w:rPr>
        <w:t>lt</w:t>
      </w:r>
      <w:r w:rsidRPr="00761AD9">
        <w:rPr>
          <w:rFonts w:cs="Arial"/>
          <w:szCs w:val="22"/>
        </w:rPr>
        <w:t xml:space="preserve"> their employer values certain genres more than others.</w:t>
      </w:r>
    </w:p>
    <w:p w14:paraId="5E8123A7" w14:textId="77777777" w:rsidR="00EC1D04" w:rsidRPr="00761AD9" w:rsidRDefault="00EC1D04" w:rsidP="004F2869">
      <w:pPr>
        <w:pStyle w:val="Heading4"/>
        <w:rPr>
          <w:rFonts w:cs="Arial"/>
        </w:rPr>
      </w:pPr>
      <w:r w:rsidRPr="00761AD9">
        <w:rPr>
          <w:rFonts w:cs="Arial"/>
        </w:rPr>
        <w:t>Correlations</w:t>
      </w:r>
    </w:p>
    <w:p w14:paraId="1B41B0D6" w14:textId="5AF83E36" w:rsidR="00EC1D04" w:rsidRPr="00761AD9" w:rsidRDefault="00EC1D04" w:rsidP="00EC1D04">
      <w:pPr>
        <w:rPr>
          <w:rFonts w:cs="Arial"/>
          <w:szCs w:val="22"/>
        </w:rPr>
      </w:pPr>
      <w:r w:rsidRPr="00761AD9">
        <w:rPr>
          <w:rFonts w:cs="Arial"/>
          <w:szCs w:val="22"/>
        </w:rPr>
        <w:t xml:space="preserve">There were two statistically significant correlations found across the data. A 0.549 Pearsons-r correlation, with a p-value of .003 was found between the number of genres a teacher is trained to perform in with the number of genres included in instruction. While visually the scatterplot appears fairly broad, mathematically, a significant correlation was found. See Figure </w:t>
      </w:r>
      <w:r w:rsidR="00C0283E" w:rsidRPr="00761AD9">
        <w:rPr>
          <w:rFonts w:cs="Arial"/>
          <w:szCs w:val="22"/>
        </w:rPr>
        <w:t>1</w:t>
      </w:r>
      <w:r w:rsidR="00A8013C" w:rsidRPr="00761AD9">
        <w:rPr>
          <w:rFonts w:cs="Arial"/>
          <w:szCs w:val="22"/>
        </w:rPr>
        <w:t>3</w:t>
      </w:r>
      <w:r w:rsidRPr="00761AD9">
        <w:rPr>
          <w:rFonts w:cs="Arial"/>
          <w:szCs w:val="22"/>
        </w:rPr>
        <w:t xml:space="preserve">. </w:t>
      </w:r>
    </w:p>
    <w:p w14:paraId="4229BC30" w14:textId="77777777" w:rsidR="00EC1D04" w:rsidRPr="00761AD9" w:rsidRDefault="00EC1D04" w:rsidP="00EC1D04">
      <w:pPr>
        <w:pStyle w:val="Caption"/>
        <w:keepNext/>
        <w:rPr>
          <w:rFonts w:cs="Arial"/>
          <w:szCs w:val="22"/>
        </w:rPr>
      </w:pPr>
      <w:r w:rsidRPr="00761AD9">
        <w:rPr>
          <w:rFonts w:cs="Arial"/>
          <w:color w:val="333333"/>
          <w:szCs w:val="22"/>
        </w:rPr>
        <w:fldChar w:fldCharType="begin"/>
      </w:r>
      <w:r w:rsidRPr="00761AD9">
        <w:rPr>
          <w:rFonts w:cs="Arial"/>
          <w:color w:val="333333"/>
          <w:szCs w:val="22"/>
        </w:rPr>
        <w:instrText xml:space="preserve"> INCLUDEPICTURE "http://127.0.0.1:51996/1fbb089f-701a-4d0e-acaf-9a6973a49343/124/res/124%20scat/resources/925d1241ef127f2d.png" \* MERGEFORMATINET </w:instrText>
      </w:r>
      <w:r w:rsidRPr="00761AD9">
        <w:rPr>
          <w:rFonts w:cs="Arial"/>
          <w:color w:val="333333"/>
          <w:szCs w:val="22"/>
        </w:rPr>
        <w:fldChar w:fldCharType="separate"/>
      </w:r>
      <w:r w:rsidRPr="00761AD9">
        <w:rPr>
          <w:rFonts w:cs="Arial"/>
          <w:noProof/>
          <w:color w:val="333333"/>
          <w:szCs w:val="22"/>
        </w:rPr>
        <w:drawing>
          <wp:inline distT="0" distB="0" distL="0" distR="0" wp14:anchorId="50B24A5F" wp14:editId="04B9BFBB">
            <wp:extent cx="3067298" cy="2743200"/>
            <wp:effectExtent l="0" t="0" r="0" b="0"/>
            <wp:docPr id="1312342217" name="Picture 35" descr="A graph with a line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342217" name="Picture 35" descr="A graph with a line and dot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86563" cy="2760429"/>
                    </a:xfrm>
                    <a:prstGeom prst="rect">
                      <a:avLst/>
                    </a:prstGeom>
                    <a:noFill/>
                    <a:ln>
                      <a:noFill/>
                    </a:ln>
                  </pic:spPr>
                </pic:pic>
              </a:graphicData>
            </a:graphic>
          </wp:inline>
        </w:drawing>
      </w:r>
      <w:r w:rsidRPr="00761AD9">
        <w:rPr>
          <w:rFonts w:cs="Arial"/>
          <w:color w:val="333333"/>
          <w:szCs w:val="22"/>
        </w:rPr>
        <w:fldChar w:fldCharType="end"/>
      </w:r>
    </w:p>
    <w:p w14:paraId="56254AFD" w14:textId="1F751512" w:rsidR="00EC1D04" w:rsidRPr="00761AD9" w:rsidRDefault="00EC1D04" w:rsidP="00EC1D04">
      <w:pPr>
        <w:pStyle w:val="Caption"/>
        <w:rPr>
          <w:rFonts w:cs="Arial"/>
          <w:szCs w:val="22"/>
        </w:rPr>
      </w:pPr>
      <w:r w:rsidRPr="00761AD9">
        <w:rPr>
          <w:rFonts w:cs="Arial"/>
          <w:szCs w:val="22"/>
        </w:rPr>
        <w:t xml:space="preserve">Figure </w:t>
      </w:r>
      <w:r w:rsidR="00C0283E" w:rsidRPr="00761AD9">
        <w:rPr>
          <w:rFonts w:cs="Arial"/>
          <w:szCs w:val="22"/>
        </w:rPr>
        <w:t>1</w:t>
      </w:r>
      <w:r w:rsidR="00A8013C" w:rsidRPr="00761AD9">
        <w:rPr>
          <w:rFonts w:cs="Arial"/>
          <w:szCs w:val="22"/>
        </w:rPr>
        <w:t>3</w:t>
      </w:r>
      <w:r w:rsidRPr="00761AD9">
        <w:rPr>
          <w:rFonts w:cs="Arial"/>
          <w:szCs w:val="22"/>
        </w:rPr>
        <w:t>: Scatter plot of the numbe</w:t>
      </w:r>
      <w:r w:rsidR="006D70C9" w:rsidRPr="00761AD9">
        <w:rPr>
          <w:rFonts w:cs="Arial"/>
          <w:szCs w:val="22"/>
        </w:rPr>
        <w:t>r</w:t>
      </w:r>
      <w:r w:rsidRPr="00761AD9">
        <w:rPr>
          <w:rFonts w:cs="Arial"/>
          <w:szCs w:val="22"/>
        </w:rPr>
        <w:t>s of genres a teacher is trained to perform and the number of genres that teacher includes in instruction.</w:t>
      </w:r>
    </w:p>
    <w:p w14:paraId="6FBAA5AC" w14:textId="2BCBE95C" w:rsidR="00EC1D04" w:rsidRPr="00761AD9" w:rsidRDefault="00EC1D04" w:rsidP="00EC1D04">
      <w:pPr>
        <w:rPr>
          <w:rFonts w:cs="Arial"/>
          <w:szCs w:val="22"/>
        </w:rPr>
      </w:pPr>
      <w:r w:rsidRPr="00761AD9">
        <w:rPr>
          <w:rFonts w:cs="Arial"/>
          <w:szCs w:val="22"/>
        </w:rPr>
        <w:lastRenderedPageBreak/>
        <w:t xml:space="preserve">Also, </w:t>
      </w:r>
      <w:r w:rsidR="00273536" w:rsidRPr="00761AD9">
        <w:rPr>
          <w:rFonts w:cs="Arial"/>
          <w:szCs w:val="22"/>
        </w:rPr>
        <w:t xml:space="preserve">a </w:t>
      </w:r>
      <w:r w:rsidRPr="00761AD9">
        <w:rPr>
          <w:rFonts w:cs="Arial"/>
          <w:szCs w:val="22"/>
        </w:rPr>
        <w:t xml:space="preserve">correlation with a Pearsons-r value of 0.406 and a p-value of 0.032 was found between the number of genres an instructor includes in their practice and the level of agreement in their Likert scale response to the following statement: </w:t>
      </w:r>
      <w:r w:rsidRPr="00761AD9">
        <w:rPr>
          <w:rFonts w:cs="Arial"/>
          <w:i/>
          <w:iCs/>
          <w:szCs w:val="22"/>
        </w:rPr>
        <w:t xml:space="preserve">There were times I felt discouraged from singing in multiple genres. </w:t>
      </w:r>
      <w:r w:rsidRPr="00761AD9">
        <w:rPr>
          <w:rFonts w:cs="Arial"/>
          <w:szCs w:val="22"/>
        </w:rPr>
        <w:t xml:space="preserve">A stronger level of agreement was positively correlated with the number of genres included in their practice. </w:t>
      </w:r>
    </w:p>
    <w:p w14:paraId="6672A88D" w14:textId="77777777" w:rsidR="00EC1D04" w:rsidRPr="00761AD9" w:rsidRDefault="00EC1D04" w:rsidP="00EC1D04">
      <w:pPr>
        <w:keepNext/>
        <w:rPr>
          <w:rFonts w:cs="Arial"/>
          <w:szCs w:val="22"/>
        </w:rPr>
      </w:pPr>
    </w:p>
    <w:p w14:paraId="57B906CF" w14:textId="77777777" w:rsidR="00EC1D04" w:rsidRPr="00761AD9" w:rsidRDefault="00EC1D04" w:rsidP="00EC1D04">
      <w:pPr>
        <w:rPr>
          <w:rFonts w:cs="Arial"/>
          <w:szCs w:val="22"/>
        </w:rPr>
      </w:pPr>
    </w:p>
    <w:p w14:paraId="70470804" w14:textId="77777777" w:rsidR="00EC1D04" w:rsidRPr="00761AD9" w:rsidRDefault="00EC1D04" w:rsidP="00EC1D04">
      <w:pPr>
        <w:rPr>
          <w:rFonts w:cs="Arial"/>
          <w:color w:val="212529"/>
          <w:szCs w:val="22"/>
          <w:shd w:val="clear" w:color="auto" w:fill="FFFFFF"/>
        </w:rPr>
      </w:pPr>
    </w:p>
    <w:p w14:paraId="700B72F8" w14:textId="77777777" w:rsidR="00EC1D04" w:rsidRPr="00761AD9" w:rsidRDefault="00EC1D04" w:rsidP="00EC1D04">
      <w:pPr>
        <w:rPr>
          <w:rFonts w:cs="Arial"/>
          <w:szCs w:val="22"/>
        </w:rPr>
      </w:pPr>
    </w:p>
    <w:p w14:paraId="4FFA5D9E" w14:textId="77777777" w:rsidR="004E67DC" w:rsidRPr="00761AD9" w:rsidRDefault="004E67DC">
      <w:pPr>
        <w:rPr>
          <w:rFonts w:cs="Arial"/>
          <w:szCs w:val="22"/>
        </w:rPr>
      </w:pPr>
      <w:r w:rsidRPr="00761AD9">
        <w:rPr>
          <w:rFonts w:cs="Arial"/>
          <w:szCs w:val="22"/>
        </w:rPr>
        <w:br w:type="page"/>
      </w:r>
    </w:p>
    <w:p w14:paraId="4B59CB99" w14:textId="318ED7D2" w:rsidR="004E67DC" w:rsidRPr="00761AD9" w:rsidRDefault="004E67DC" w:rsidP="00554388">
      <w:pPr>
        <w:pStyle w:val="Heading3"/>
        <w:rPr>
          <w:rFonts w:cs="Arial"/>
        </w:rPr>
      </w:pPr>
      <w:bookmarkStart w:id="22" w:name="_Toc204764954"/>
      <w:r w:rsidRPr="00761AD9">
        <w:rPr>
          <w:rFonts w:cs="Arial"/>
        </w:rPr>
        <w:lastRenderedPageBreak/>
        <w:t>Qualitative Results</w:t>
      </w:r>
      <w:bookmarkEnd w:id="22"/>
    </w:p>
    <w:p w14:paraId="09734C59" w14:textId="40D76B65" w:rsidR="00481C12" w:rsidRPr="00761AD9" w:rsidRDefault="00481C12" w:rsidP="00554388">
      <w:pPr>
        <w:pStyle w:val="Heading4"/>
        <w:rPr>
          <w:rFonts w:cs="Arial"/>
        </w:rPr>
      </w:pPr>
      <w:r w:rsidRPr="00761AD9">
        <w:rPr>
          <w:rFonts w:cs="Arial"/>
        </w:rPr>
        <w:t>Demographics</w:t>
      </w:r>
    </w:p>
    <w:p w14:paraId="3E813699" w14:textId="70C5AC1A" w:rsidR="00481C12" w:rsidRPr="00761AD9" w:rsidRDefault="00481C12" w:rsidP="00481C12">
      <w:pPr>
        <w:rPr>
          <w:rFonts w:cs="Arial"/>
          <w:szCs w:val="22"/>
        </w:rPr>
      </w:pPr>
      <w:r w:rsidRPr="00761AD9">
        <w:rPr>
          <w:rFonts w:cs="Arial"/>
          <w:szCs w:val="22"/>
        </w:rPr>
        <w:t xml:space="preserve">Interview participants all had experience with private voice instruction, two training in vocal performance and three as choral music educators. They ranged in experience from 3-20+ years, and all worked primarily with </w:t>
      </w:r>
      <w:r w:rsidR="00434A7C" w:rsidRPr="00761AD9">
        <w:rPr>
          <w:rFonts w:cs="Arial"/>
          <w:szCs w:val="22"/>
        </w:rPr>
        <w:t>13–18-year-old</w:t>
      </w:r>
      <w:r w:rsidRPr="00761AD9">
        <w:rPr>
          <w:rFonts w:cs="Arial"/>
          <w:szCs w:val="22"/>
        </w:rPr>
        <w:t xml:space="preserve"> students.  Four of the five attended small, </w:t>
      </w:r>
      <w:r w:rsidR="00434A7C" w:rsidRPr="00761AD9">
        <w:rPr>
          <w:rFonts w:cs="Arial"/>
          <w:szCs w:val="22"/>
        </w:rPr>
        <w:t>Midwest</w:t>
      </w:r>
      <w:r w:rsidRPr="00761AD9">
        <w:rPr>
          <w:rFonts w:cs="Arial"/>
          <w:szCs w:val="22"/>
        </w:rPr>
        <w:t xml:space="preserve"> liberal arts colleges, and one attended a coastal university. </w:t>
      </w:r>
    </w:p>
    <w:p w14:paraId="6F2A3E8C" w14:textId="5AD37156" w:rsidR="00600ED5" w:rsidRPr="00761AD9" w:rsidRDefault="00600ED5" w:rsidP="00600ED5">
      <w:pPr>
        <w:rPr>
          <w:rFonts w:cs="Arial"/>
          <w:szCs w:val="22"/>
        </w:rPr>
      </w:pPr>
      <w:r w:rsidRPr="00761AD9">
        <w:rPr>
          <w:rFonts w:cs="Arial"/>
          <w:szCs w:val="22"/>
        </w:rPr>
        <w:t xml:space="preserve">From the data collected in semi-structured interviews, four themes were generated to describe the motivations and attitudes regarding genre-inclusion: </w:t>
      </w:r>
    </w:p>
    <w:p w14:paraId="6204E9A3" w14:textId="77777777" w:rsidR="00253440" w:rsidRPr="00761AD9" w:rsidRDefault="00253440" w:rsidP="00253440">
      <w:pPr>
        <w:pStyle w:val="ListParagraph"/>
        <w:numPr>
          <w:ilvl w:val="0"/>
          <w:numId w:val="8"/>
        </w:numPr>
        <w:rPr>
          <w:rFonts w:cs="Arial"/>
          <w:szCs w:val="22"/>
        </w:rPr>
      </w:pPr>
      <w:r w:rsidRPr="00761AD9">
        <w:rPr>
          <w:rFonts w:cs="Arial"/>
          <w:szCs w:val="22"/>
        </w:rPr>
        <w:t>Willingness and motivation to learn</w:t>
      </w:r>
    </w:p>
    <w:p w14:paraId="24B5B25F" w14:textId="0E4BFD9B" w:rsidR="00D81ABA" w:rsidRPr="00761AD9" w:rsidRDefault="00D81ABA" w:rsidP="00D81ABA">
      <w:pPr>
        <w:pStyle w:val="ListParagraph"/>
        <w:numPr>
          <w:ilvl w:val="0"/>
          <w:numId w:val="8"/>
        </w:numPr>
        <w:rPr>
          <w:rFonts w:cs="Arial"/>
          <w:szCs w:val="22"/>
        </w:rPr>
      </w:pPr>
      <w:r w:rsidRPr="00761AD9">
        <w:rPr>
          <w:rFonts w:cs="Arial"/>
          <w:szCs w:val="22"/>
        </w:rPr>
        <w:t>Instructional goals</w:t>
      </w:r>
      <w:r w:rsidR="00DF5B65" w:rsidRPr="00761AD9">
        <w:rPr>
          <w:rFonts w:cs="Arial"/>
          <w:szCs w:val="22"/>
        </w:rPr>
        <w:t xml:space="preserve"> as motivation</w:t>
      </w:r>
      <w:r w:rsidR="00904829" w:rsidRPr="00761AD9">
        <w:rPr>
          <w:rFonts w:cs="Arial"/>
          <w:szCs w:val="22"/>
        </w:rPr>
        <w:t xml:space="preserve"> for genre</w:t>
      </w:r>
      <w:r w:rsidR="00655C42" w:rsidRPr="00761AD9">
        <w:rPr>
          <w:rFonts w:cs="Arial"/>
          <w:szCs w:val="22"/>
        </w:rPr>
        <w:t xml:space="preserve"> selection</w:t>
      </w:r>
    </w:p>
    <w:p w14:paraId="38C5B526" w14:textId="65DDEBE7" w:rsidR="00600ED5" w:rsidRPr="00761AD9" w:rsidRDefault="00D81ABA" w:rsidP="00D81ABA">
      <w:pPr>
        <w:pStyle w:val="ListParagraph"/>
        <w:numPr>
          <w:ilvl w:val="0"/>
          <w:numId w:val="8"/>
        </w:numPr>
        <w:rPr>
          <w:rFonts w:cs="Arial"/>
          <w:szCs w:val="22"/>
        </w:rPr>
      </w:pPr>
      <w:r w:rsidRPr="00761AD9">
        <w:rPr>
          <w:rFonts w:cs="Arial"/>
          <w:szCs w:val="22"/>
        </w:rPr>
        <w:t xml:space="preserve">Vocal function and </w:t>
      </w:r>
      <w:r w:rsidR="00655C42" w:rsidRPr="00761AD9">
        <w:rPr>
          <w:rFonts w:cs="Arial"/>
          <w:szCs w:val="22"/>
        </w:rPr>
        <w:t>h</w:t>
      </w:r>
      <w:r w:rsidRPr="00761AD9">
        <w:rPr>
          <w:rFonts w:cs="Arial"/>
          <w:szCs w:val="22"/>
        </w:rPr>
        <w:t>ealthy singing before genre</w:t>
      </w:r>
    </w:p>
    <w:p w14:paraId="47C1B7B5" w14:textId="77777777" w:rsidR="00600ED5" w:rsidRPr="00761AD9" w:rsidRDefault="00600ED5" w:rsidP="00600ED5">
      <w:pPr>
        <w:pStyle w:val="ListParagraph"/>
        <w:numPr>
          <w:ilvl w:val="0"/>
          <w:numId w:val="8"/>
        </w:numPr>
        <w:rPr>
          <w:rFonts w:cs="Arial"/>
          <w:szCs w:val="22"/>
        </w:rPr>
      </w:pPr>
      <w:r w:rsidRPr="00761AD9">
        <w:rPr>
          <w:rFonts w:cs="Arial"/>
          <w:szCs w:val="22"/>
        </w:rPr>
        <w:t>Institutions and their influences on genre decision-making</w:t>
      </w:r>
    </w:p>
    <w:p w14:paraId="5F674254" w14:textId="77777777" w:rsidR="005E39A1" w:rsidRDefault="005E39A1">
      <w:pPr>
        <w:spacing w:line="278" w:lineRule="auto"/>
        <w:rPr>
          <w:rFonts w:eastAsiaTheme="majorEastAsia" w:cs="Arial"/>
          <w:b/>
          <w:color w:val="000000" w:themeColor="text1"/>
          <w:szCs w:val="32"/>
          <w:u w:val="single"/>
          <w:shd w:val="clear" w:color="auto" w:fill="FFFFFF"/>
        </w:rPr>
      </w:pPr>
      <w:r>
        <w:rPr>
          <w:rFonts w:cs="Arial"/>
          <w:shd w:val="clear" w:color="auto" w:fill="FFFFFF"/>
        </w:rPr>
        <w:br w:type="page"/>
      </w:r>
    </w:p>
    <w:p w14:paraId="772D53D2" w14:textId="0B5BE4DA" w:rsidR="00FB35E0" w:rsidRPr="00761AD9" w:rsidRDefault="00FB35E0" w:rsidP="00AD2CE6">
      <w:pPr>
        <w:pStyle w:val="Heading2"/>
        <w:rPr>
          <w:rFonts w:cs="Arial"/>
          <w:shd w:val="clear" w:color="auto" w:fill="FFFFFF"/>
        </w:rPr>
      </w:pPr>
      <w:bookmarkStart w:id="23" w:name="_Toc204764955"/>
      <w:r w:rsidRPr="00761AD9">
        <w:rPr>
          <w:rFonts w:cs="Arial"/>
          <w:shd w:val="clear" w:color="auto" w:fill="FFFFFF"/>
        </w:rPr>
        <w:lastRenderedPageBreak/>
        <w:t>Discussion</w:t>
      </w:r>
      <w:bookmarkEnd w:id="23"/>
    </w:p>
    <w:p w14:paraId="39C92BA5" w14:textId="29C2F806" w:rsidR="00A513B2" w:rsidRPr="00761AD9" w:rsidRDefault="00A513B2" w:rsidP="00A513B2">
      <w:pPr>
        <w:rPr>
          <w:rFonts w:cs="Arial"/>
          <w:szCs w:val="22"/>
        </w:rPr>
      </w:pPr>
      <w:r w:rsidRPr="00761AD9">
        <w:rPr>
          <w:rFonts w:cs="Arial"/>
          <w:color w:val="000000"/>
          <w:szCs w:val="22"/>
        </w:rPr>
        <w:t>Data from the survey and interviews support the findings by</w:t>
      </w:r>
      <w:r w:rsidR="00A866B3" w:rsidRPr="00761AD9">
        <w:rPr>
          <w:rFonts w:cs="Arial"/>
          <w:color w:val="000000"/>
          <w:szCs w:val="22"/>
        </w:rPr>
        <w:t xml:space="preserve"> </w:t>
      </w:r>
      <w:sdt>
        <w:sdtPr>
          <w:rPr>
            <w:rFonts w:cs="Arial"/>
            <w:color w:val="000000"/>
            <w:szCs w:val="22"/>
          </w:rPr>
          <w:tag w:val="MENDELEY_CITATION_v3_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SwiZGlzcGxheUFzIjoiY29tcG9zaXRlIiwic3VwcHJlc3MtYXV0aG9yIjpmYWxzZSwiY29tcG9zaXRlIjp0cnVlLCJhdXRob3Itb25seSI6ZmFsc2V9XX0="/>
          <w:id w:val="1281764944"/>
          <w:placeholder>
            <w:docPart w:val="DefaultPlaceholder_-1854013440"/>
          </w:placeholder>
        </w:sdtPr>
        <w:sdtEndPr/>
        <w:sdtContent>
          <w:r w:rsidR="00183918" w:rsidRPr="00761AD9">
            <w:rPr>
              <w:rFonts w:cs="Arial"/>
              <w:color w:val="000000"/>
              <w:szCs w:val="22"/>
            </w:rPr>
            <w:t>Weekly and LoVetri (2009)</w:t>
          </w:r>
        </w:sdtContent>
      </w:sdt>
      <w:r w:rsidR="00A866B3" w:rsidRPr="00761AD9">
        <w:rPr>
          <w:rFonts w:cs="Arial"/>
          <w:color w:val="000000"/>
          <w:szCs w:val="22"/>
        </w:rPr>
        <w:t xml:space="preserve"> and </w:t>
      </w:r>
      <w:sdt>
        <w:sdtPr>
          <w:rPr>
            <w:rFonts w:cs="Arial"/>
            <w:color w:val="000000"/>
            <w:szCs w:val="22"/>
          </w:rPr>
          <w:tag w:val="MENDELEY_CITATION_v3_eyJjaXRhdGlvbklEIjoiTUVOREVMRVlfQ0lUQVRJT05fZTRkYTE5YjMtZWI0Mi00MGYyLWIzOWYtNDZkM2Q1NTJkNDVjIiwicHJvcGVydGllcyI6eyJub3RlSW5kZXgiOjAsIm1vZGUiOiJjb21wb3NpdGUifSwiaXNFZGl0ZWQiOmZhbHNlLCJtYW51YWxPdmVycmlkZSI6eyJpc01hbnVhbGx5T3ZlcnJpZGRlbiI6ZmFsc2UsImNpdGVwcm9jVGV4dCI6IkRlc2lsdmEgKDIwMTYpIiwibWFudWFsT3ZlcnJpZGVUZXh0IjoiIn0sImNpdGF0aW9uSXRlbXMiOlt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LCJkaXNwbGF5QXMiOiJjb21wb3NpdGUiLCJzdXBwcmVzcy1hdXRob3IiOmZhbHNlLCJjb21wb3NpdGUiOnRydWUsImF1dGhvci1vbmx5IjpmYWxzZX1dfQ=="/>
          <w:id w:val="-1029020137"/>
          <w:placeholder>
            <w:docPart w:val="DefaultPlaceholder_-1854013440"/>
          </w:placeholder>
        </w:sdtPr>
        <w:sdtEndPr/>
        <w:sdtContent>
          <w:r w:rsidR="00183918" w:rsidRPr="00761AD9">
            <w:rPr>
              <w:rFonts w:cs="Arial"/>
              <w:color w:val="000000"/>
              <w:szCs w:val="22"/>
            </w:rPr>
            <w:t>Desilva (2016)</w:t>
          </w:r>
        </w:sdtContent>
      </w:sdt>
      <w:r w:rsidRPr="00761AD9">
        <w:rPr>
          <w:rFonts w:cs="Arial"/>
          <w:color w:val="000000"/>
          <w:szCs w:val="22"/>
        </w:rPr>
        <w:t xml:space="preserve">, in that the majority of surveyed teachers are including more than one genre in their instruction. This study, through a random sample, found that </w:t>
      </w:r>
      <w:r w:rsidRPr="00761AD9">
        <w:rPr>
          <w:rFonts w:cs="Arial"/>
          <w:szCs w:val="22"/>
        </w:rPr>
        <w:t>100% of respondents reported currently teaching or having taught musical theater</w:t>
      </w:r>
      <w:r w:rsidR="00216785" w:rsidRPr="00761AD9">
        <w:rPr>
          <w:rFonts w:cs="Arial"/>
          <w:szCs w:val="22"/>
        </w:rPr>
        <w:t xml:space="preserve"> (MT)</w:t>
      </w:r>
      <w:r w:rsidRPr="00761AD9">
        <w:rPr>
          <w:rFonts w:cs="Arial"/>
          <w:szCs w:val="22"/>
        </w:rPr>
        <w:t xml:space="preserve">, with over 75% also teaching classical and/or pop. </w:t>
      </w:r>
      <w:r w:rsidR="00E07CA8" w:rsidRPr="00761AD9">
        <w:rPr>
          <w:rFonts w:cs="Arial"/>
          <w:szCs w:val="22"/>
        </w:rPr>
        <w:t xml:space="preserve">However, while participants state a willingness to include most or any genres, </w:t>
      </w:r>
      <w:r w:rsidR="00595165" w:rsidRPr="00761AD9">
        <w:rPr>
          <w:rFonts w:cs="Arial"/>
          <w:szCs w:val="22"/>
        </w:rPr>
        <w:t xml:space="preserve">their approach to </w:t>
      </w:r>
      <w:r w:rsidR="009761F4" w:rsidRPr="00761AD9">
        <w:rPr>
          <w:rFonts w:cs="Arial"/>
          <w:szCs w:val="22"/>
        </w:rPr>
        <w:t>including</w:t>
      </w:r>
      <w:r w:rsidR="00BE6E27" w:rsidRPr="00761AD9">
        <w:rPr>
          <w:rFonts w:cs="Arial"/>
          <w:szCs w:val="22"/>
        </w:rPr>
        <w:t xml:space="preserve"> all genres in instruction</w:t>
      </w:r>
      <w:r w:rsidR="009761F4" w:rsidRPr="00761AD9">
        <w:rPr>
          <w:rFonts w:cs="Arial"/>
          <w:szCs w:val="22"/>
        </w:rPr>
        <w:t xml:space="preserve"> differed across participants</w:t>
      </w:r>
      <w:r w:rsidR="00BE6E27" w:rsidRPr="00761AD9">
        <w:rPr>
          <w:rFonts w:cs="Arial"/>
          <w:szCs w:val="22"/>
        </w:rPr>
        <w:t xml:space="preserve">, and the values they placed on genres in terms of health and </w:t>
      </w:r>
      <w:r w:rsidR="00F334AB" w:rsidRPr="00761AD9">
        <w:rPr>
          <w:rFonts w:cs="Arial"/>
          <w:szCs w:val="22"/>
        </w:rPr>
        <w:t>instructional value</w:t>
      </w:r>
      <w:r w:rsidR="00BE6E27" w:rsidRPr="00761AD9">
        <w:rPr>
          <w:rFonts w:cs="Arial"/>
          <w:szCs w:val="22"/>
        </w:rPr>
        <w:t xml:space="preserve"> w</w:t>
      </w:r>
      <w:r w:rsidR="00197B35" w:rsidRPr="00761AD9">
        <w:rPr>
          <w:rFonts w:cs="Arial"/>
          <w:szCs w:val="22"/>
        </w:rPr>
        <w:t>ere</w:t>
      </w:r>
      <w:r w:rsidR="00BE6E27" w:rsidRPr="00761AD9">
        <w:rPr>
          <w:rFonts w:cs="Arial"/>
          <w:szCs w:val="22"/>
        </w:rPr>
        <w:t xml:space="preserve"> not equally distributed across all genres. </w:t>
      </w:r>
    </w:p>
    <w:p w14:paraId="08BD68B4" w14:textId="77777777" w:rsidR="00253440" w:rsidRPr="00761AD9" w:rsidRDefault="00253440" w:rsidP="00253440">
      <w:pPr>
        <w:pStyle w:val="Heading4"/>
        <w:rPr>
          <w:rFonts w:cs="Arial"/>
        </w:rPr>
      </w:pPr>
      <w:r w:rsidRPr="00761AD9">
        <w:rPr>
          <w:rFonts w:cs="Arial"/>
        </w:rPr>
        <w:t>Willingness to Learn</w:t>
      </w:r>
    </w:p>
    <w:p w14:paraId="656684D3" w14:textId="600BA890" w:rsidR="00253440" w:rsidRPr="00761AD9" w:rsidRDefault="00253440" w:rsidP="00253440">
      <w:pPr>
        <w:rPr>
          <w:rFonts w:cs="Arial"/>
          <w:b/>
          <w:bCs/>
        </w:rPr>
      </w:pPr>
      <w:r w:rsidRPr="00761AD9">
        <w:rPr>
          <w:rFonts w:cs="Arial"/>
          <w:color w:val="000000" w:themeColor="text1"/>
          <w:szCs w:val="22"/>
        </w:rPr>
        <w:t xml:space="preserve">The willingness of participants to seek out information about instruction of genres in which they received little formal training indicates a positive attitude toward the idea of including various genres in the voice studio. Survey data showed that the vast majority of participants had partaken in education related to genre instruction beyond formal academic training. In the interview data, discussion of finding resources, </w:t>
      </w:r>
      <w:r w:rsidRPr="00761AD9">
        <w:rPr>
          <w:rFonts w:cs="Arial"/>
          <w:szCs w:val="22"/>
        </w:rPr>
        <w:t>‘switching tacks’, pivoting, and seeking answers to pedagogical obstacles appeared throughout. In the following excerpt, a participant described her response to a students’ request to work on the mixed-belt register</w:t>
      </w:r>
      <w:r w:rsidR="00E75DA9" w:rsidRPr="00761AD9">
        <w:rPr>
          <w:rFonts w:cs="Arial"/>
          <w:szCs w:val="22"/>
        </w:rPr>
        <w:t>:</w:t>
      </w:r>
      <w:r w:rsidRPr="00761AD9">
        <w:rPr>
          <w:rFonts w:cs="Arial"/>
          <w:szCs w:val="22"/>
        </w:rPr>
        <w:t xml:space="preserve"> </w:t>
      </w:r>
    </w:p>
    <w:p w14:paraId="29027EC7" w14:textId="77777777" w:rsidR="00253440" w:rsidRPr="00761AD9" w:rsidRDefault="00253440" w:rsidP="00253440">
      <w:pPr>
        <w:pStyle w:val="Longquote"/>
        <w:rPr>
          <w:rFonts w:cs="Arial"/>
        </w:rPr>
      </w:pPr>
      <w:r w:rsidRPr="00761AD9">
        <w:rPr>
          <w:rFonts w:cs="Arial"/>
        </w:rPr>
        <w:t>That's not my forte. Let me do some research and find like, warmups and different things that will help you be successful in that. And that will kind of push me out of my comfort zone, too. That'll make me a better teacher. I'd love to do that with you. (P1)</w:t>
      </w:r>
    </w:p>
    <w:p w14:paraId="5FC64FE3" w14:textId="785F4DD1" w:rsidR="00253440" w:rsidRPr="00761AD9" w:rsidRDefault="00253440" w:rsidP="00253440">
      <w:pPr>
        <w:rPr>
          <w:rFonts w:cs="Arial"/>
          <w:szCs w:val="22"/>
        </w:rPr>
      </w:pPr>
      <w:r w:rsidRPr="00761AD9">
        <w:rPr>
          <w:rFonts w:cs="Arial"/>
          <w:szCs w:val="22"/>
        </w:rPr>
        <w:t xml:space="preserve">This response was similar to the tone of other participants. Four of the five participants received training in genres beyond classical after they graduated from college, including through workshops, private instruction, self-study and on-the-job experience, and by pursuing a graduate degree. </w:t>
      </w:r>
      <w:r w:rsidRPr="00761AD9">
        <w:rPr>
          <w:rFonts w:cs="Arial"/>
          <w:color w:val="000000"/>
          <w:szCs w:val="22"/>
        </w:rPr>
        <w:t xml:space="preserve">This </w:t>
      </w:r>
      <w:r w:rsidRPr="00761AD9">
        <w:rPr>
          <w:rFonts w:cs="Arial"/>
          <w:szCs w:val="22"/>
        </w:rPr>
        <w:t xml:space="preserve">was the finding reported by DeSilva </w:t>
      </w:r>
      <w:sdt>
        <w:sdtPr>
          <w:rPr>
            <w:rFonts w:cs="Arial"/>
            <w:color w:val="000000"/>
            <w:szCs w:val="22"/>
          </w:rPr>
          <w:tag w:val="MENDELEY_CITATION_v3_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"/>
          <w:id w:val="1149175507"/>
          <w:placeholder>
            <w:docPart w:val="1C317EC35FABB44BAE22A7CA4E9E9FF1"/>
          </w:placeholder>
        </w:sdtPr>
        <w:sdtEndPr/>
        <w:sdtContent>
          <w:r w:rsidR="00183918" w:rsidRPr="00761AD9">
            <w:rPr>
              <w:rFonts w:cs="Arial"/>
              <w:color w:val="000000"/>
              <w:szCs w:val="22"/>
            </w:rPr>
            <w:t>(2016)</w:t>
          </w:r>
        </w:sdtContent>
      </w:sdt>
      <w:r w:rsidRPr="00761AD9">
        <w:rPr>
          <w:rFonts w:cs="Arial"/>
          <w:color w:val="000000"/>
          <w:szCs w:val="22"/>
        </w:rPr>
        <w:t xml:space="preserve">, as well. He found that the majority of training for CCM sought by recent college graduates was through private and independent study. </w:t>
      </w:r>
      <w:r w:rsidRPr="00761AD9">
        <w:rPr>
          <w:rFonts w:cs="Arial"/>
          <w:szCs w:val="22"/>
        </w:rPr>
        <w:t>Respondents of this survey report</w:t>
      </w:r>
      <w:r w:rsidR="0088693F" w:rsidRPr="00761AD9">
        <w:rPr>
          <w:rFonts w:cs="Arial"/>
          <w:szCs w:val="22"/>
        </w:rPr>
        <w:t>ed</w:t>
      </w:r>
      <w:r w:rsidRPr="00761AD9">
        <w:rPr>
          <w:rFonts w:cs="Arial"/>
          <w:szCs w:val="22"/>
        </w:rPr>
        <w:t xml:space="preserve"> finding workshops, webinars, online content creators on social media and YouTube, journals, podcasts, and trusted colleagues, including on social media, to be helpful. </w:t>
      </w:r>
    </w:p>
    <w:p w14:paraId="5B8C2F65" w14:textId="6BD97D66" w:rsidR="007C2910" w:rsidRPr="00761AD9" w:rsidRDefault="00EA0A33" w:rsidP="00253440">
      <w:pPr>
        <w:rPr>
          <w:rFonts w:cs="Arial"/>
          <w:szCs w:val="22"/>
        </w:rPr>
      </w:pPr>
      <w:r w:rsidRPr="00761AD9">
        <w:rPr>
          <w:rFonts w:cs="Arial"/>
          <w:szCs w:val="22"/>
        </w:rPr>
        <w:t xml:space="preserve">It is important to note that the CCM genre taught most often was MT, which was also taught by 100% of respondents. </w:t>
      </w:r>
      <w:r w:rsidR="00F8052A" w:rsidRPr="00761AD9">
        <w:rPr>
          <w:rFonts w:cs="Arial"/>
          <w:szCs w:val="22"/>
        </w:rPr>
        <w:t>MT</w:t>
      </w:r>
      <w:r w:rsidR="00453325" w:rsidRPr="00761AD9">
        <w:rPr>
          <w:rFonts w:cs="Arial"/>
          <w:szCs w:val="22"/>
        </w:rPr>
        <w:t xml:space="preserve"> singers require highly versatile skills</w:t>
      </w:r>
      <w:r w:rsidR="00DD5FBF" w:rsidRPr="00761AD9">
        <w:rPr>
          <w:rFonts w:cs="Arial"/>
          <w:szCs w:val="22"/>
        </w:rPr>
        <w:t xml:space="preserve"> </w:t>
      </w:r>
      <w:sdt>
        <w:sdtPr>
          <w:rPr>
            <w:rFonts w:cs="Arial"/>
            <w:color w:val="000000"/>
            <w:szCs w:val="22"/>
          </w:rPr>
          <w:tag w:val="MENDELEY_CITATION_v3_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"/>
          <w:id w:val="279999816"/>
          <w:placeholder>
            <w:docPart w:val="DefaultPlaceholder_-1854013440"/>
          </w:placeholder>
        </w:sdtPr>
        <w:sdtEndPr/>
        <w:sdtContent>
          <w:r w:rsidR="00341B17" w:rsidRPr="00761AD9">
            <w:rPr>
              <w:rFonts w:eastAsia="Times New Roman" w:cs="Arial"/>
              <w:color w:val="000000"/>
            </w:rPr>
            <w:t xml:space="preserve">(Green </w:t>
          </w:r>
          <w:r w:rsidR="00341B17" w:rsidRPr="00761AD9">
            <w:rPr>
              <w:rFonts w:eastAsia="Times New Roman" w:cs="Arial"/>
              <w:i/>
              <w:iCs/>
              <w:color w:val="000000"/>
            </w:rPr>
            <w:t>et al.</w:t>
          </w:r>
          <w:r w:rsidR="00341B17" w:rsidRPr="00761AD9">
            <w:rPr>
              <w:rFonts w:eastAsia="Times New Roman" w:cs="Arial"/>
              <w:color w:val="000000"/>
            </w:rPr>
            <w:t>, 2014)</w:t>
          </w:r>
        </w:sdtContent>
      </w:sdt>
      <w:r w:rsidR="00341B17" w:rsidRPr="00761AD9">
        <w:rPr>
          <w:rFonts w:cs="Arial"/>
          <w:color w:val="000000"/>
          <w:szCs w:val="22"/>
        </w:rPr>
        <w:t xml:space="preserve"> </w:t>
      </w:r>
      <w:r w:rsidR="00453325" w:rsidRPr="00761AD9">
        <w:rPr>
          <w:rFonts w:cs="Arial"/>
          <w:szCs w:val="22"/>
        </w:rPr>
        <w:t xml:space="preserve">and </w:t>
      </w:r>
      <w:r w:rsidR="00F8052A" w:rsidRPr="00761AD9">
        <w:rPr>
          <w:rFonts w:cs="Arial"/>
          <w:szCs w:val="22"/>
        </w:rPr>
        <w:lastRenderedPageBreak/>
        <w:t xml:space="preserve">students may be requesting MT instruction due to its broad scope of genre inclusion. </w:t>
      </w:r>
      <w:r w:rsidR="00B97EAF" w:rsidRPr="00761AD9">
        <w:rPr>
          <w:rFonts w:cs="Arial"/>
          <w:szCs w:val="22"/>
        </w:rPr>
        <w:t xml:space="preserve">It </w:t>
      </w:r>
      <w:r w:rsidR="00183E1F" w:rsidRPr="00761AD9">
        <w:rPr>
          <w:rFonts w:cs="Arial"/>
          <w:szCs w:val="22"/>
        </w:rPr>
        <w:t xml:space="preserve">may be possible that training in MT could be a way to gain broader skill in teaching </w:t>
      </w:r>
      <w:r w:rsidR="00DD5FBF" w:rsidRPr="00761AD9">
        <w:rPr>
          <w:rFonts w:cs="Arial"/>
          <w:szCs w:val="22"/>
        </w:rPr>
        <w:t>any genre.</w:t>
      </w:r>
      <w:r w:rsidR="00183E1F" w:rsidRPr="00761AD9">
        <w:rPr>
          <w:rFonts w:cs="Arial"/>
          <w:szCs w:val="22"/>
        </w:rPr>
        <w:t xml:space="preserve"> </w:t>
      </w:r>
    </w:p>
    <w:p w14:paraId="55F3AF20" w14:textId="3858C9C5" w:rsidR="00253440" w:rsidRPr="00761AD9" w:rsidRDefault="00253440" w:rsidP="00253440">
      <w:pPr>
        <w:rPr>
          <w:rFonts w:cs="Arial"/>
          <w:szCs w:val="22"/>
        </w:rPr>
      </w:pPr>
      <w:r w:rsidRPr="00761AD9">
        <w:rPr>
          <w:rFonts w:cs="Arial"/>
          <w:szCs w:val="22"/>
        </w:rPr>
        <w:t xml:space="preserve">Despite all having a willingness to learn, access to instructional resources were discussed </w:t>
      </w:r>
      <w:r w:rsidR="00071F40" w:rsidRPr="00761AD9">
        <w:rPr>
          <w:rFonts w:cs="Arial"/>
          <w:szCs w:val="22"/>
        </w:rPr>
        <w:t xml:space="preserve">by participants </w:t>
      </w:r>
      <w:r w:rsidRPr="00761AD9">
        <w:rPr>
          <w:rFonts w:cs="Arial"/>
          <w:szCs w:val="22"/>
        </w:rPr>
        <w:t xml:space="preserve">as a barrier to learning more about genre. </w:t>
      </w:r>
      <w:r w:rsidRPr="00761AD9">
        <w:rPr>
          <w:rFonts w:cs="Arial"/>
        </w:rPr>
        <w:t xml:space="preserve">Instruction and resources, such as journals, were described as costly and potentially prohibitive, especially beyond the cost of a degree program. </w:t>
      </w:r>
      <w:r w:rsidRPr="00761AD9">
        <w:rPr>
          <w:rFonts w:cs="Arial"/>
          <w:color w:val="000000"/>
          <w:szCs w:val="22"/>
          <w:shd w:val="clear" w:color="auto" w:fill="FFFFFF"/>
        </w:rPr>
        <w:t xml:space="preserve">This disconnect between higher education and contemporary voice pedagogy will be discussed in </w:t>
      </w:r>
      <w:r w:rsidR="00A866B3" w:rsidRPr="00761AD9">
        <w:rPr>
          <w:rFonts w:cs="Arial"/>
          <w:color w:val="000000"/>
          <w:szCs w:val="22"/>
          <w:shd w:val="clear" w:color="auto" w:fill="FFFFFF"/>
        </w:rPr>
        <w:t>a subsequent</w:t>
      </w:r>
      <w:r w:rsidRPr="00761AD9">
        <w:rPr>
          <w:rFonts w:cs="Arial"/>
          <w:color w:val="000000"/>
          <w:szCs w:val="22"/>
          <w:shd w:val="clear" w:color="auto" w:fill="FFFFFF"/>
        </w:rPr>
        <w:t xml:space="preserve"> section. </w:t>
      </w:r>
    </w:p>
    <w:p w14:paraId="311CF191" w14:textId="57ADEBE5" w:rsidR="00904829" w:rsidRPr="00761AD9" w:rsidRDefault="00904829" w:rsidP="00541C52">
      <w:pPr>
        <w:pStyle w:val="Heading4"/>
        <w:rPr>
          <w:rFonts w:cs="Arial"/>
        </w:rPr>
      </w:pPr>
      <w:r w:rsidRPr="00761AD9">
        <w:rPr>
          <w:rFonts w:cs="Arial"/>
        </w:rPr>
        <w:t>Instructional goals as motivation for genre</w:t>
      </w:r>
      <w:r w:rsidR="00655C42" w:rsidRPr="00761AD9">
        <w:rPr>
          <w:rFonts w:cs="Arial"/>
        </w:rPr>
        <w:t xml:space="preserve"> selection</w:t>
      </w:r>
    </w:p>
    <w:p w14:paraId="45F42514" w14:textId="5043B613" w:rsidR="009C544D" w:rsidRPr="00761AD9" w:rsidRDefault="009C544D" w:rsidP="009C544D">
      <w:pPr>
        <w:rPr>
          <w:rFonts w:cs="Arial"/>
          <w:szCs w:val="22"/>
        </w:rPr>
      </w:pPr>
      <w:r w:rsidRPr="00761AD9">
        <w:rPr>
          <w:rFonts w:cs="Arial"/>
          <w:szCs w:val="22"/>
        </w:rPr>
        <w:t xml:space="preserve">Participants spoke frequently about the ways that goals for their students were an important factor in determining the genres they include.  Choosing repertoire that met students’ technical goals was a priority for participants, and participants stated they consider their students’ own endeavors, such as upcoming auditions or performances, to have an influence on determining genres.  </w:t>
      </w:r>
    </w:p>
    <w:p w14:paraId="61E9D852" w14:textId="15430503" w:rsidR="00045304" w:rsidRPr="00761AD9" w:rsidRDefault="001B72D8" w:rsidP="00045304">
      <w:pPr>
        <w:rPr>
          <w:rFonts w:cs="Arial"/>
          <w:szCs w:val="22"/>
        </w:rPr>
      </w:pPr>
      <w:r w:rsidRPr="00761AD9">
        <w:rPr>
          <w:rFonts w:cs="Arial"/>
          <w:szCs w:val="22"/>
        </w:rPr>
        <w:t>Data from the survey</w:t>
      </w:r>
      <w:r w:rsidR="00201A3C" w:rsidRPr="00761AD9">
        <w:rPr>
          <w:rFonts w:cs="Arial"/>
          <w:szCs w:val="22"/>
        </w:rPr>
        <w:t xml:space="preserve"> </w:t>
      </w:r>
      <w:r w:rsidR="00014992" w:rsidRPr="00761AD9">
        <w:rPr>
          <w:rFonts w:cs="Arial"/>
          <w:szCs w:val="22"/>
        </w:rPr>
        <w:t xml:space="preserve">indicates that </w:t>
      </w:r>
      <w:r w:rsidR="005404F5" w:rsidRPr="00761AD9">
        <w:rPr>
          <w:rFonts w:cs="Arial"/>
          <w:szCs w:val="22"/>
        </w:rPr>
        <w:t xml:space="preserve">instructors are open to including a genre based on student preferences. </w:t>
      </w:r>
      <w:r w:rsidR="00045304" w:rsidRPr="00761AD9">
        <w:rPr>
          <w:rFonts w:cs="Arial"/>
          <w:szCs w:val="22"/>
        </w:rPr>
        <w:t xml:space="preserve">Over 70% of respondents indicated they include </w:t>
      </w:r>
      <w:r w:rsidR="00E73248" w:rsidRPr="00761AD9">
        <w:rPr>
          <w:rFonts w:cs="Arial"/>
          <w:szCs w:val="22"/>
        </w:rPr>
        <w:t xml:space="preserve">a genre if a </w:t>
      </w:r>
      <w:r w:rsidR="00045304" w:rsidRPr="00761AD9">
        <w:rPr>
          <w:rFonts w:cs="Arial"/>
          <w:szCs w:val="22"/>
        </w:rPr>
        <w:t xml:space="preserve">student requests </w:t>
      </w:r>
      <w:r w:rsidR="00E73248" w:rsidRPr="00761AD9">
        <w:rPr>
          <w:rFonts w:cs="Arial"/>
          <w:szCs w:val="22"/>
        </w:rPr>
        <w:t>it</w:t>
      </w:r>
      <w:r w:rsidR="00376AD8" w:rsidRPr="00761AD9">
        <w:rPr>
          <w:rFonts w:cs="Arial"/>
          <w:szCs w:val="22"/>
        </w:rPr>
        <w:t>.</w:t>
      </w:r>
    </w:p>
    <w:p w14:paraId="05538332" w14:textId="3BD066B0" w:rsidR="00CE7BB1" w:rsidRPr="00761AD9" w:rsidRDefault="00CE7BB1" w:rsidP="00CE7BB1">
      <w:pPr>
        <w:rPr>
          <w:rFonts w:cs="Arial"/>
          <w:szCs w:val="22"/>
        </w:rPr>
      </w:pPr>
      <w:r w:rsidRPr="00761AD9">
        <w:rPr>
          <w:rFonts w:cs="Arial"/>
          <w:color w:val="000000"/>
          <w:szCs w:val="22"/>
        </w:rPr>
        <w:t xml:space="preserve">However, while survey and interview data both indicate a willingness to teach any genre, </w:t>
      </w:r>
      <w:r w:rsidRPr="00761AD9">
        <w:rPr>
          <w:rFonts w:cs="Arial"/>
          <w:szCs w:val="22"/>
        </w:rPr>
        <w:t>the extent that this led to greater genre inclusivity depended on the pedagogical approach of the instructor.  Some interview participants</w:t>
      </w:r>
      <w:r w:rsidR="001150AD" w:rsidRPr="00761AD9">
        <w:rPr>
          <w:rFonts w:cs="Arial"/>
          <w:szCs w:val="22"/>
        </w:rPr>
        <w:t>, through a student-centered approach</w:t>
      </w:r>
      <w:r w:rsidR="004452B7" w:rsidRPr="00761AD9">
        <w:rPr>
          <w:rFonts w:cs="Arial"/>
          <w:szCs w:val="22"/>
        </w:rPr>
        <w:t xml:space="preserve"> </w:t>
      </w:r>
      <w:sdt>
        <w:sdtPr>
          <w:rPr>
            <w:rFonts w:cs="Arial"/>
            <w:color w:val="000000"/>
            <w:szCs w:val="22"/>
          </w:rPr>
          <w:tag w:val="MENDELEY_CITATION_v3_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"/>
          <w:id w:val="-144666721"/>
          <w:placeholder>
            <w:docPart w:val="DefaultPlaceholder_-1854013440"/>
          </w:placeholder>
        </w:sdtPr>
        <w:sdtEndPr/>
        <w:sdtContent>
          <w:r w:rsidR="00183918" w:rsidRPr="00761AD9">
            <w:rPr>
              <w:rFonts w:cs="Arial"/>
              <w:color w:val="000000"/>
              <w:szCs w:val="22"/>
            </w:rPr>
            <w:t>(Cremata, 2017)</w:t>
          </w:r>
        </w:sdtContent>
      </w:sdt>
      <w:r w:rsidR="001150AD" w:rsidRPr="00761AD9">
        <w:rPr>
          <w:rFonts w:cs="Arial"/>
          <w:szCs w:val="22"/>
        </w:rPr>
        <w:t xml:space="preserve"> </w:t>
      </w:r>
      <w:r w:rsidRPr="00761AD9">
        <w:rPr>
          <w:rFonts w:cs="Arial"/>
          <w:szCs w:val="22"/>
        </w:rPr>
        <w:t>expressed a desire to meet instructional goals created by the student, and to them, that meant including any genre requested</w:t>
      </w:r>
      <w:r w:rsidR="00CD5C76" w:rsidRPr="00761AD9">
        <w:rPr>
          <w:rFonts w:cs="Arial"/>
          <w:szCs w:val="22"/>
        </w:rPr>
        <w:t>.</w:t>
      </w:r>
    </w:p>
    <w:p w14:paraId="05AADA80" w14:textId="77777777" w:rsidR="00CE7BB1" w:rsidRPr="00761AD9" w:rsidRDefault="00CE7BB1" w:rsidP="00CE7BB1">
      <w:pPr>
        <w:pStyle w:val="Longquote"/>
        <w:rPr>
          <w:rFonts w:cs="Arial"/>
        </w:rPr>
      </w:pPr>
      <w:r w:rsidRPr="00761AD9">
        <w:rPr>
          <w:rFonts w:cs="Arial"/>
        </w:rPr>
        <w:t>I really hate choosing rep for my students. It's my least favorite part of the job, because I tell them like, “No, you tell me what to do you. You say, ‘I want this,’ and I will be like, ‘Okay.’” I'm trying to break apart the model of like, I'm telling you what to do, and this is what you need to do. (P4)</w:t>
      </w:r>
    </w:p>
    <w:p w14:paraId="36DA873B" w14:textId="2671E177" w:rsidR="00AA5766" w:rsidRPr="00761AD9" w:rsidRDefault="00AA5766" w:rsidP="00AA5766">
      <w:pPr>
        <w:rPr>
          <w:rFonts w:cs="Arial"/>
        </w:rPr>
      </w:pPr>
      <w:r w:rsidRPr="00761AD9">
        <w:rPr>
          <w:rFonts w:cs="Arial"/>
        </w:rPr>
        <w:t>Music education research has shown the benefits of student-centered pedagogy for music instruct</w:t>
      </w:r>
      <w:r w:rsidR="00445A96" w:rsidRPr="00761AD9">
        <w:rPr>
          <w:rFonts w:cs="Arial"/>
        </w:rPr>
        <w:t xml:space="preserve">ion </w:t>
      </w:r>
      <w:sdt>
        <w:sdtPr>
          <w:rPr>
            <w:rFonts w:cs="Arial"/>
            <w:color w:val="000000"/>
          </w:rPr>
          <w:tag w:val="MENDELEY_CITATION_v3_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"/>
          <w:id w:val="-1102649431"/>
          <w:placeholder>
            <w:docPart w:val="DefaultPlaceholder_-1854013440"/>
          </w:placeholder>
        </w:sdtPr>
        <w:sdtEndPr/>
        <w:sdtContent>
          <w:r w:rsidR="00183918" w:rsidRPr="00761AD9">
            <w:rPr>
              <w:rFonts w:cs="Arial"/>
              <w:color w:val="000000"/>
            </w:rPr>
            <w:t>(Cremata, 2017)</w:t>
          </w:r>
        </w:sdtContent>
      </w:sdt>
      <w:r w:rsidRPr="00761AD9">
        <w:rPr>
          <w:rFonts w:cs="Arial"/>
        </w:rPr>
        <w:t xml:space="preserve">, and this study indicates that approach may enable teachers to provide learners with a more genre-inclusive experience. </w:t>
      </w:r>
    </w:p>
    <w:p w14:paraId="0E5BA82B" w14:textId="6114CA39" w:rsidR="000F55A3" w:rsidRPr="00761AD9" w:rsidRDefault="000F55A3" w:rsidP="000F55A3">
      <w:pPr>
        <w:rPr>
          <w:rFonts w:cs="Arial"/>
          <w:szCs w:val="22"/>
        </w:rPr>
      </w:pPr>
      <w:r w:rsidRPr="00761AD9">
        <w:rPr>
          <w:rFonts w:cs="Arial"/>
          <w:szCs w:val="22"/>
        </w:rPr>
        <w:t>Other participants determined instructional goals for the student</w:t>
      </w:r>
      <w:r w:rsidR="00B037CB" w:rsidRPr="00761AD9">
        <w:rPr>
          <w:rFonts w:cs="Arial"/>
          <w:szCs w:val="22"/>
        </w:rPr>
        <w:t xml:space="preserve">, </w:t>
      </w:r>
      <w:r w:rsidR="001150AD" w:rsidRPr="00761AD9">
        <w:rPr>
          <w:rFonts w:cs="Arial"/>
          <w:szCs w:val="22"/>
        </w:rPr>
        <w:t xml:space="preserve">which </w:t>
      </w:r>
      <w:r w:rsidR="006A3542" w:rsidRPr="00761AD9">
        <w:rPr>
          <w:rFonts w:cs="Arial"/>
          <w:szCs w:val="22"/>
        </w:rPr>
        <w:t>has been</w:t>
      </w:r>
      <w:r w:rsidR="001150AD" w:rsidRPr="00761AD9">
        <w:rPr>
          <w:rFonts w:cs="Arial"/>
          <w:szCs w:val="22"/>
        </w:rPr>
        <w:t xml:space="preserve"> described as a master-apprentice pedagogic approach </w:t>
      </w:r>
      <w:sdt>
        <w:sdtPr>
          <w:rPr>
            <w:rFonts w:cs="Arial"/>
            <w:color w:val="000000"/>
            <w:szCs w:val="22"/>
          </w:rPr>
          <w:tag w:val="MENDELEY_CITATION_v3_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"/>
          <w:id w:val="1563210432"/>
          <w:placeholder>
            <w:docPart w:val="DefaultPlaceholder_-1854013440"/>
          </w:placeholder>
        </w:sdtPr>
        <w:sdtEndPr/>
        <w:sdtContent>
          <w:r w:rsidR="00183918" w:rsidRPr="00761AD9">
            <w:rPr>
              <w:rFonts w:cs="Arial"/>
              <w:color w:val="000000"/>
              <w:szCs w:val="22"/>
            </w:rPr>
            <w:t>(Sherwood, 2023)</w:t>
          </w:r>
        </w:sdtContent>
      </w:sdt>
      <w:r w:rsidRPr="00761AD9">
        <w:rPr>
          <w:rFonts w:cs="Arial"/>
          <w:szCs w:val="22"/>
        </w:rPr>
        <w:t>. These participants expressed desires to open their students up to experiences and genres of music they would not necessarily choose on their own. This sometime</w:t>
      </w:r>
      <w:r w:rsidR="00D808B2" w:rsidRPr="00761AD9">
        <w:rPr>
          <w:rFonts w:cs="Arial"/>
          <w:szCs w:val="22"/>
        </w:rPr>
        <w:t>s</w:t>
      </w:r>
      <w:r w:rsidRPr="00761AD9">
        <w:rPr>
          <w:rFonts w:cs="Arial"/>
          <w:szCs w:val="22"/>
        </w:rPr>
        <w:t xml:space="preserve"> meant excluding certain genres:</w:t>
      </w:r>
    </w:p>
    <w:p w14:paraId="11036F73" w14:textId="3460B0BE" w:rsidR="000F55A3" w:rsidRPr="00761AD9" w:rsidRDefault="000F55A3" w:rsidP="000F55A3">
      <w:pPr>
        <w:pStyle w:val="Longquote"/>
        <w:rPr>
          <w:rFonts w:cs="Arial"/>
        </w:rPr>
      </w:pPr>
      <w:r w:rsidRPr="00761AD9">
        <w:rPr>
          <w:rFonts w:cs="Arial"/>
        </w:rPr>
        <w:lastRenderedPageBreak/>
        <w:t>I typically do not teach pop songs intentionally, because I say “You know you're going to sing that stuff anyway. You don't need to be spending your money learning how to do that with me. If you need to use a pop song,” (like sometimes the kids do for acapella auditions or whatever), “I'm happy to work on that, but I want you to learn what you need to learn, and then you can apply any of that to singing Taylor Swift or singing whoever.</w:t>
      </w:r>
      <w:r w:rsidR="00D808B2" w:rsidRPr="00761AD9">
        <w:rPr>
          <w:rFonts w:cs="Arial"/>
        </w:rPr>
        <w:t>”</w:t>
      </w:r>
      <w:r w:rsidRPr="00761AD9">
        <w:rPr>
          <w:rFonts w:cs="Arial"/>
        </w:rPr>
        <w:t xml:space="preserve"> (P2)</w:t>
      </w:r>
    </w:p>
    <w:p w14:paraId="572A1051" w14:textId="77777777" w:rsidR="0067412D" w:rsidRPr="00761AD9" w:rsidRDefault="0067412D" w:rsidP="0067412D">
      <w:pPr>
        <w:pStyle w:val="Longquote"/>
        <w:rPr>
          <w:rFonts w:cs="Arial"/>
        </w:rPr>
      </w:pPr>
      <w:r w:rsidRPr="00761AD9">
        <w:rPr>
          <w:rFonts w:cs="Arial"/>
        </w:rPr>
        <w:t>I think that, if we let kids sing music they already know, or a genre that they already know, it's not separate enough. And I think it's harder for them to acquire good, healthy singing habits than if it's not, like, all new. (P5)</w:t>
      </w:r>
    </w:p>
    <w:p w14:paraId="6957023B" w14:textId="39D40617" w:rsidR="00785B39" w:rsidRPr="00761AD9" w:rsidRDefault="00071A1B" w:rsidP="00785B39">
      <w:pPr>
        <w:rPr>
          <w:rFonts w:cs="Arial"/>
          <w:szCs w:val="22"/>
        </w:rPr>
      </w:pPr>
      <w:r w:rsidRPr="00761AD9">
        <w:rPr>
          <w:rFonts w:cs="Arial"/>
        </w:rPr>
        <w:t>In the case of P</w:t>
      </w:r>
      <w:r w:rsidR="00004613" w:rsidRPr="00761AD9">
        <w:rPr>
          <w:rFonts w:cs="Arial"/>
        </w:rPr>
        <w:t>5, “music they already know” referred to pop</w:t>
      </w:r>
      <w:r w:rsidR="000A1E2B" w:rsidRPr="00761AD9">
        <w:rPr>
          <w:rFonts w:cs="Arial"/>
        </w:rPr>
        <w:t xml:space="preserve"> </w:t>
      </w:r>
      <w:r w:rsidR="00004613" w:rsidRPr="00761AD9">
        <w:rPr>
          <w:rFonts w:cs="Arial"/>
        </w:rPr>
        <w:t>music</w:t>
      </w:r>
      <w:r w:rsidR="00367D8E" w:rsidRPr="00761AD9">
        <w:rPr>
          <w:rFonts w:cs="Arial"/>
        </w:rPr>
        <w:t>. While P5 and P2 both</w:t>
      </w:r>
      <w:r w:rsidRPr="00761AD9">
        <w:rPr>
          <w:rFonts w:cs="Arial"/>
        </w:rPr>
        <w:t xml:space="preserve"> stated a willingness to </w:t>
      </w:r>
      <w:r w:rsidR="00744DED" w:rsidRPr="00761AD9">
        <w:rPr>
          <w:rFonts w:cs="Arial"/>
        </w:rPr>
        <w:t xml:space="preserve">include any genre in instruction, </w:t>
      </w:r>
      <w:r w:rsidR="00367D8E" w:rsidRPr="00761AD9">
        <w:rPr>
          <w:rFonts w:cs="Arial"/>
        </w:rPr>
        <w:t xml:space="preserve">these excerpts show </w:t>
      </w:r>
      <w:r w:rsidR="00FA1D84" w:rsidRPr="00761AD9">
        <w:rPr>
          <w:rFonts w:cs="Arial"/>
        </w:rPr>
        <w:t>they</w:t>
      </w:r>
      <w:r w:rsidR="00367D8E" w:rsidRPr="00761AD9">
        <w:rPr>
          <w:rFonts w:cs="Arial"/>
        </w:rPr>
        <w:t xml:space="preserve"> </w:t>
      </w:r>
      <w:r w:rsidR="008D1BB5" w:rsidRPr="00761AD9">
        <w:rPr>
          <w:rFonts w:cs="Arial"/>
        </w:rPr>
        <w:t xml:space="preserve">valued </w:t>
      </w:r>
      <w:r w:rsidR="00FA1D84" w:rsidRPr="00761AD9">
        <w:rPr>
          <w:rFonts w:cs="Arial"/>
        </w:rPr>
        <w:t xml:space="preserve">pop </w:t>
      </w:r>
      <w:r w:rsidR="008D1BB5" w:rsidRPr="00761AD9">
        <w:rPr>
          <w:rFonts w:cs="Arial"/>
        </w:rPr>
        <w:t xml:space="preserve">less in terms </w:t>
      </w:r>
      <w:r w:rsidR="003F2FB6" w:rsidRPr="00761AD9">
        <w:rPr>
          <w:rFonts w:cs="Arial"/>
        </w:rPr>
        <w:t>of</w:t>
      </w:r>
      <w:r w:rsidR="008D1BB5" w:rsidRPr="00761AD9">
        <w:rPr>
          <w:rFonts w:cs="Arial"/>
        </w:rPr>
        <w:t xml:space="preserve"> instructional value.</w:t>
      </w:r>
      <w:r w:rsidR="00AB40F3" w:rsidRPr="00761AD9">
        <w:rPr>
          <w:rFonts w:cs="Arial"/>
        </w:rPr>
        <w:t xml:space="preserve"> </w:t>
      </w:r>
      <w:r w:rsidR="00DC3919" w:rsidRPr="00761AD9">
        <w:rPr>
          <w:rFonts w:cs="Arial"/>
        </w:rPr>
        <w:t>This aligns with s</w:t>
      </w:r>
      <w:r w:rsidR="002C2BD1" w:rsidRPr="00761AD9">
        <w:rPr>
          <w:rFonts w:cs="Arial"/>
        </w:rPr>
        <w:t>urvey data indicat</w:t>
      </w:r>
      <w:r w:rsidR="00DC3919" w:rsidRPr="00761AD9">
        <w:rPr>
          <w:rFonts w:cs="Arial"/>
        </w:rPr>
        <w:t>ing</w:t>
      </w:r>
      <w:r w:rsidR="002C2BD1" w:rsidRPr="00761AD9">
        <w:rPr>
          <w:rFonts w:cs="Arial"/>
        </w:rPr>
        <w:t xml:space="preserve"> an unequal distribution of value</w:t>
      </w:r>
      <w:r w:rsidR="00785B39" w:rsidRPr="00761AD9">
        <w:rPr>
          <w:rFonts w:cs="Arial"/>
          <w:szCs w:val="22"/>
        </w:rPr>
        <w:t xml:space="preserve"> </w:t>
      </w:r>
      <w:r w:rsidR="00A93E2A" w:rsidRPr="00761AD9">
        <w:rPr>
          <w:rFonts w:cs="Arial"/>
          <w:szCs w:val="22"/>
        </w:rPr>
        <w:t xml:space="preserve">with </w:t>
      </w:r>
      <w:r w:rsidR="00785B39" w:rsidRPr="00761AD9">
        <w:rPr>
          <w:rFonts w:cs="Arial"/>
          <w:szCs w:val="22"/>
        </w:rPr>
        <w:t>the majority</w:t>
      </w:r>
      <w:r w:rsidR="00A93E2A" w:rsidRPr="00761AD9">
        <w:rPr>
          <w:rFonts w:cs="Arial"/>
          <w:szCs w:val="22"/>
        </w:rPr>
        <w:t xml:space="preserve"> of respondents </w:t>
      </w:r>
      <w:r w:rsidR="00785B39" w:rsidRPr="00761AD9">
        <w:rPr>
          <w:rFonts w:cs="Arial"/>
          <w:szCs w:val="22"/>
        </w:rPr>
        <w:t>ch</w:t>
      </w:r>
      <w:r w:rsidR="00A93E2A" w:rsidRPr="00761AD9">
        <w:rPr>
          <w:rFonts w:cs="Arial"/>
          <w:szCs w:val="22"/>
        </w:rPr>
        <w:t>o</w:t>
      </w:r>
      <w:r w:rsidR="00785B39" w:rsidRPr="00761AD9">
        <w:rPr>
          <w:rFonts w:cs="Arial"/>
          <w:szCs w:val="22"/>
        </w:rPr>
        <w:t>os</w:t>
      </w:r>
      <w:r w:rsidR="00A93E2A" w:rsidRPr="00761AD9">
        <w:rPr>
          <w:rFonts w:cs="Arial"/>
          <w:szCs w:val="22"/>
        </w:rPr>
        <w:t>ing</w:t>
      </w:r>
      <w:r w:rsidR="00785B39" w:rsidRPr="00761AD9">
        <w:rPr>
          <w:rFonts w:cs="Arial"/>
          <w:szCs w:val="22"/>
        </w:rPr>
        <w:t xml:space="preserve"> classical as the genre providing the most benefits</w:t>
      </w:r>
      <w:r w:rsidR="00CB5393" w:rsidRPr="00761AD9">
        <w:rPr>
          <w:rFonts w:cs="Arial"/>
          <w:szCs w:val="22"/>
        </w:rPr>
        <w:t xml:space="preserve">. </w:t>
      </w:r>
      <w:r w:rsidR="00A93E2A" w:rsidRPr="00761AD9">
        <w:rPr>
          <w:rFonts w:cs="Arial"/>
          <w:szCs w:val="22"/>
        </w:rPr>
        <w:t xml:space="preserve"> </w:t>
      </w:r>
    </w:p>
    <w:p w14:paraId="485FF2F0" w14:textId="1CCADC17" w:rsidR="00F26827" w:rsidRPr="00761AD9" w:rsidRDefault="00031117" w:rsidP="00CD5C76">
      <w:pPr>
        <w:rPr>
          <w:rFonts w:cs="Arial"/>
        </w:rPr>
      </w:pPr>
      <w:r w:rsidRPr="00761AD9">
        <w:rPr>
          <w:rFonts w:cs="Arial"/>
        </w:rPr>
        <w:t xml:space="preserve">In summary, </w:t>
      </w:r>
      <w:r w:rsidR="00E10D46" w:rsidRPr="00761AD9">
        <w:rPr>
          <w:rFonts w:cs="Arial"/>
        </w:rPr>
        <w:t>instructional goals of the student are a key motivator</w:t>
      </w:r>
      <w:r w:rsidRPr="00761AD9">
        <w:rPr>
          <w:rFonts w:cs="Arial"/>
        </w:rPr>
        <w:t xml:space="preserve"> for instructors when choosing genre. However, the pedagogical approach of the </w:t>
      </w:r>
      <w:r w:rsidR="00C924E9" w:rsidRPr="00761AD9">
        <w:rPr>
          <w:rFonts w:cs="Arial"/>
        </w:rPr>
        <w:t xml:space="preserve">instructor </w:t>
      </w:r>
      <w:r w:rsidR="004931D6" w:rsidRPr="00761AD9">
        <w:rPr>
          <w:rFonts w:cs="Arial"/>
        </w:rPr>
        <w:t xml:space="preserve">may </w:t>
      </w:r>
      <w:r w:rsidR="00C924E9" w:rsidRPr="00761AD9">
        <w:rPr>
          <w:rFonts w:cs="Arial"/>
        </w:rPr>
        <w:t>play a role in how those instructional goals are developed</w:t>
      </w:r>
      <w:r w:rsidR="005D5827" w:rsidRPr="00761AD9">
        <w:rPr>
          <w:rFonts w:cs="Arial"/>
        </w:rPr>
        <w:t xml:space="preserve">. Also, </w:t>
      </w:r>
      <w:r w:rsidR="00B63B04" w:rsidRPr="00761AD9">
        <w:rPr>
          <w:rFonts w:cs="Arial"/>
        </w:rPr>
        <w:t>even though an instructor reports includ</w:t>
      </w:r>
      <w:r w:rsidR="00320679" w:rsidRPr="00761AD9">
        <w:rPr>
          <w:rFonts w:cs="Arial"/>
        </w:rPr>
        <w:t>ing</w:t>
      </w:r>
      <w:r w:rsidR="00B63B04" w:rsidRPr="00761AD9">
        <w:rPr>
          <w:rFonts w:cs="Arial"/>
        </w:rPr>
        <w:t xml:space="preserve"> </w:t>
      </w:r>
      <w:r w:rsidR="00261886" w:rsidRPr="00761AD9">
        <w:rPr>
          <w:rFonts w:cs="Arial"/>
        </w:rPr>
        <w:t xml:space="preserve">multiple genres in instruction, it does not mean they are doing so based on the desires of the student, or </w:t>
      </w:r>
      <w:r w:rsidR="00FD0345" w:rsidRPr="00761AD9">
        <w:rPr>
          <w:rFonts w:cs="Arial"/>
        </w:rPr>
        <w:t xml:space="preserve">that they are willing to include any/all genres equally. </w:t>
      </w:r>
      <w:r w:rsidR="00056D5D" w:rsidRPr="00761AD9">
        <w:rPr>
          <w:rFonts w:cs="Arial"/>
        </w:rPr>
        <w:t xml:space="preserve">Music education research has shown the benefits of student-centered pedagogy for music instruction </w:t>
      </w:r>
      <w:sdt>
        <w:sdtPr>
          <w:rPr>
            <w:rFonts w:cs="Arial"/>
            <w:color w:val="000000"/>
          </w:rPr>
          <w:tag w:val="MENDELEY_CITATION_v3_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"/>
          <w:id w:val="2181537"/>
          <w:placeholder>
            <w:docPart w:val="F45578CE3630F345B237E5003F1EFFDD"/>
          </w:placeholder>
        </w:sdtPr>
        <w:sdtEndPr/>
        <w:sdtContent>
          <w:r w:rsidR="00056D5D" w:rsidRPr="00761AD9">
            <w:rPr>
              <w:rFonts w:cs="Arial"/>
              <w:color w:val="000000"/>
            </w:rPr>
            <w:t>(Cremata, 2017)</w:t>
          </w:r>
        </w:sdtContent>
      </w:sdt>
      <w:r w:rsidR="00587959" w:rsidRPr="00761AD9">
        <w:rPr>
          <w:rFonts w:cs="Arial"/>
        </w:rPr>
        <w:t>. Therefore, f</w:t>
      </w:r>
      <w:r w:rsidR="002C6FE4" w:rsidRPr="00761AD9">
        <w:rPr>
          <w:rFonts w:cs="Arial"/>
        </w:rPr>
        <w:t xml:space="preserve">or practical applications, </w:t>
      </w:r>
      <w:r w:rsidR="00BF306B" w:rsidRPr="00761AD9">
        <w:rPr>
          <w:rFonts w:cs="Arial"/>
        </w:rPr>
        <w:t xml:space="preserve">utilizing a student-centered approach to pedagogy </w:t>
      </w:r>
      <w:r w:rsidR="00587959" w:rsidRPr="00761AD9">
        <w:rPr>
          <w:rFonts w:cs="Arial"/>
        </w:rPr>
        <w:t>may</w:t>
      </w:r>
      <w:r w:rsidR="00BF306B" w:rsidRPr="00761AD9">
        <w:rPr>
          <w:rFonts w:cs="Arial"/>
        </w:rPr>
        <w:t xml:space="preserve"> be useful in ensuring </w:t>
      </w:r>
      <w:r w:rsidR="00772900" w:rsidRPr="00761AD9">
        <w:rPr>
          <w:rFonts w:cs="Arial"/>
        </w:rPr>
        <w:t>a genre-inclusive practice</w:t>
      </w:r>
      <w:r w:rsidR="003423EE" w:rsidRPr="00761AD9">
        <w:rPr>
          <w:rFonts w:cs="Arial"/>
        </w:rPr>
        <w:t>.</w:t>
      </w:r>
      <w:r w:rsidR="00D67D76" w:rsidRPr="00761AD9">
        <w:rPr>
          <w:rFonts w:cs="Arial"/>
        </w:rPr>
        <w:t xml:space="preserve"> </w:t>
      </w:r>
    </w:p>
    <w:p w14:paraId="003BA94D" w14:textId="177A02CC" w:rsidR="00EA27AA" w:rsidRPr="00761AD9" w:rsidRDefault="00EA27AA" w:rsidP="00EA27AA">
      <w:pPr>
        <w:pStyle w:val="Heading4"/>
        <w:rPr>
          <w:rFonts w:cs="Arial"/>
        </w:rPr>
      </w:pPr>
      <w:r w:rsidRPr="00761AD9">
        <w:rPr>
          <w:rFonts w:cs="Arial"/>
        </w:rPr>
        <w:t>Vocal function and</w:t>
      </w:r>
      <w:r w:rsidR="00A33BF1" w:rsidRPr="00761AD9">
        <w:rPr>
          <w:rFonts w:cs="Arial"/>
        </w:rPr>
        <w:t xml:space="preserve"> h</w:t>
      </w:r>
      <w:r w:rsidRPr="00761AD9">
        <w:rPr>
          <w:rFonts w:cs="Arial"/>
        </w:rPr>
        <w:t>ealthy singing before genre</w:t>
      </w:r>
    </w:p>
    <w:p w14:paraId="51786BF1" w14:textId="4F844688" w:rsidR="00391B7F" w:rsidRPr="00761AD9" w:rsidRDefault="00391B7F" w:rsidP="00391B7F">
      <w:pPr>
        <w:rPr>
          <w:rFonts w:cs="Arial"/>
        </w:rPr>
      </w:pPr>
      <w:r w:rsidRPr="00761AD9">
        <w:rPr>
          <w:rFonts w:cs="Arial"/>
        </w:rPr>
        <w:t>A pattern of placing the emphasis on vocal function and healthy singing, while turning away from the idea of separating singing into genres emerged through the various interviews</w:t>
      </w:r>
      <w:r w:rsidR="003423EE" w:rsidRPr="00761AD9">
        <w:rPr>
          <w:rFonts w:cs="Arial"/>
        </w:rPr>
        <w:t xml:space="preserve">, </w:t>
      </w:r>
      <w:r w:rsidR="00A33BF1" w:rsidRPr="00761AD9">
        <w:rPr>
          <w:rFonts w:cs="Arial"/>
        </w:rPr>
        <w:t>as evidenced in the following excerpt</w:t>
      </w:r>
      <w:r w:rsidR="003423EE" w:rsidRPr="00761AD9">
        <w:rPr>
          <w:rFonts w:cs="Arial"/>
        </w:rPr>
        <w:t>:</w:t>
      </w:r>
    </w:p>
    <w:p w14:paraId="13D1DC16" w14:textId="77777777" w:rsidR="00391B7F" w:rsidRPr="00761AD9" w:rsidRDefault="00391B7F" w:rsidP="00391B7F">
      <w:pPr>
        <w:pStyle w:val="Longquote"/>
        <w:rPr>
          <w:rFonts w:cs="Arial"/>
        </w:rPr>
      </w:pPr>
      <w:r w:rsidRPr="00761AD9">
        <w:rPr>
          <w:rFonts w:cs="Arial"/>
        </w:rPr>
        <w:t>I don’t teach style. I teach healthy technique. (P2)</w:t>
      </w:r>
    </w:p>
    <w:p w14:paraId="76612514" w14:textId="2294C532" w:rsidR="00391B7F" w:rsidRPr="00761AD9" w:rsidRDefault="00391B7F" w:rsidP="00391B7F">
      <w:pPr>
        <w:rPr>
          <w:rFonts w:cs="Arial"/>
        </w:rPr>
      </w:pPr>
      <w:r w:rsidRPr="00761AD9">
        <w:rPr>
          <w:rFonts w:cs="Arial"/>
        </w:rPr>
        <w:t xml:space="preserve">Providing students with the skills necessary to make their voice function the way students want it to was frequently mentioned as a primary instructional goal. The concepts of versatile singing and vocal cross-training </w:t>
      </w:r>
      <w:sdt>
        <w:sdtPr>
          <w:rPr>
            <w:rFonts w:cs="Arial"/>
            <w:color w:val="000000"/>
          </w:rPr>
          <w:tag w:val="MENDELEY_CITATION_v3_eyJjaXRhdGlvbklEIjoiTUVOREVMRVlfQ0lUQVRJT05fZDBiZDFjMDgtMTA2MC00NzlkLWFkNjctZDI2ZjJkYTdmMGQ5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X1dfQ=="/>
          <w:id w:val="2017346930"/>
          <w:placeholder>
            <w:docPart w:val="B4861BF598EA2E458AB3B7068278B758"/>
          </w:placeholder>
        </w:sdtPr>
        <w:sdtEndPr/>
        <w:sdtContent>
          <w:r w:rsidR="00183918" w:rsidRPr="00761AD9">
            <w:rPr>
              <w:rFonts w:cs="Arial"/>
              <w:color w:val="000000"/>
            </w:rPr>
            <w:t>(Spivey and Saunders-Barton, 2018)</w:t>
          </w:r>
        </w:sdtContent>
      </w:sdt>
      <w:r w:rsidRPr="00761AD9">
        <w:rPr>
          <w:rFonts w:cs="Arial"/>
        </w:rPr>
        <w:t xml:space="preserve"> were also mentioned by multiple participants as positive ways to approach training the voice for healthy singing in any genre. </w:t>
      </w:r>
    </w:p>
    <w:p w14:paraId="07D85B0B" w14:textId="77777777" w:rsidR="00391B7F" w:rsidRPr="00761AD9" w:rsidRDefault="00391B7F" w:rsidP="00391B7F">
      <w:pPr>
        <w:pStyle w:val="Longquote"/>
        <w:rPr>
          <w:rFonts w:cs="Arial"/>
        </w:rPr>
      </w:pPr>
      <w:r w:rsidRPr="00761AD9">
        <w:rPr>
          <w:rFonts w:cs="Arial"/>
        </w:rPr>
        <w:lastRenderedPageBreak/>
        <w:t>I mean, a lot of it's, to me, about strengthening the voice and getting versatile, you know. Being able to sing in head voice, being able to sing belt or mix, and then being able to make choices in the moment. (P3)</w:t>
      </w:r>
    </w:p>
    <w:p w14:paraId="782FB8EE" w14:textId="0FE7947F" w:rsidR="005A5EC2" w:rsidRPr="00761AD9" w:rsidRDefault="005A5EC2" w:rsidP="005A5EC2">
      <w:pPr>
        <w:rPr>
          <w:rFonts w:cs="Arial"/>
        </w:rPr>
      </w:pPr>
      <w:r w:rsidRPr="00761AD9">
        <w:rPr>
          <w:rFonts w:cs="Arial"/>
        </w:rPr>
        <w:t xml:space="preserve">Participants stated a willingness to include various genres in their instruction, yet an emphasis was placed on the idea that inclusivity of genre was acceptable within the boundaries of healthy singing. This limitation can be problematic, because for some participants, the approach to teaching healthy and functional singing was (knowingly or unknowingly) based on a foundational application of WCM singing techniques. </w:t>
      </w:r>
    </w:p>
    <w:p w14:paraId="4DAB01CE" w14:textId="72FDE4FB" w:rsidR="004931D6" w:rsidRPr="00761AD9" w:rsidRDefault="005A5EC2" w:rsidP="001B56E3">
      <w:pPr>
        <w:rPr>
          <w:rFonts w:cs="Arial"/>
          <w:szCs w:val="22"/>
        </w:rPr>
      </w:pPr>
      <w:r w:rsidRPr="00761AD9">
        <w:rPr>
          <w:rFonts w:cs="Arial"/>
          <w:szCs w:val="22"/>
        </w:rPr>
        <w:t>Also, a</w:t>
      </w:r>
      <w:r w:rsidR="001B56E3" w:rsidRPr="00761AD9">
        <w:rPr>
          <w:rFonts w:cs="Arial"/>
          <w:szCs w:val="22"/>
        </w:rPr>
        <w:t xml:space="preserve">n article by Benson </w:t>
      </w:r>
      <w:sdt>
        <w:sdtPr>
          <w:rPr>
            <w:rFonts w:cs="Arial"/>
            <w:color w:val="000000"/>
            <w:szCs w:val="22"/>
          </w:rPr>
          <w:tag w:val="MENDELEY_CITATION_v3_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"/>
          <w:id w:val="-727839506"/>
          <w:placeholder>
            <w:docPart w:val="2686AADD7F1842489C232862DB41D96F"/>
          </w:placeholder>
        </w:sdtPr>
        <w:sdtEndPr/>
        <w:sdtContent>
          <w:r w:rsidR="00183918" w:rsidRPr="00761AD9">
            <w:rPr>
              <w:rFonts w:cs="Arial"/>
              <w:color w:val="000000"/>
              <w:szCs w:val="22"/>
            </w:rPr>
            <w:t>(2018)</w:t>
          </w:r>
        </w:sdtContent>
      </w:sdt>
      <w:r w:rsidR="001B56E3" w:rsidRPr="00761AD9">
        <w:rPr>
          <w:rFonts w:cs="Arial"/>
          <w:color w:val="000000"/>
          <w:szCs w:val="22"/>
        </w:rPr>
        <w:t xml:space="preserve"> </w:t>
      </w:r>
      <w:r w:rsidR="003373CE" w:rsidRPr="00761AD9">
        <w:rPr>
          <w:rFonts w:cs="Arial"/>
          <w:color w:val="000000"/>
          <w:szCs w:val="22"/>
        </w:rPr>
        <w:t>contends</w:t>
      </w:r>
      <w:r w:rsidR="001B56E3" w:rsidRPr="00761AD9">
        <w:rPr>
          <w:rFonts w:cs="Arial"/>
          <w:color w:val="000000"/>
          <w:szCs w:val="22"/>
        </w:rPr>
        <w:t xml:space="preserve"> that teaching singers how to control their instrument is useful regardless of genre, which, on the surface, is similar to interview participants’ views. Yet it is important to consider how healthy singing is defined by an individual instructor. </w:t>
      </w:r>
      <w:r w:rsidR="001B56E3" w:rsidRPr="00761AD9">
        <w:rPr>
          <w:rFonts w:cs="Arial"/>
          <w:szCs w:val="22"/>
        </w:rPr>
        <w:t xml:space="preserve">Despite the numerous studies that have shown that performers utilize different physical, acoustical, and respiratory techniques depending on the genre they are singing </w:t>
      </w:r>
      <w:sdt>
        <w:sdtPr>
          <w:rPr>
            <w:rFonts w:cs="Arial"/>
            <w:color w:val="000000"/>
            <w:szCs w:val="22"/>
          </w:rPr>
          <w:tag w:val="MENDELEY_CITATION_v3_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"/>
          <w:id w:val="1584339415"/>
          <w:placeholder>
            <w:docPart w:val="ED0D57A7C6EA54488AFC6CC8EBD78AEA"/>
          </w:placeholder>
        </w:sdtPr>
        <w:sdtEndPr/>
        <w:sdtContent>
          <w:r w:rsidR="00183918" w:rsidRPr="00761AD9">
            <w:rPr>
              <w:rFonts w:cs="Arial"/>
              <w:color w:val="000000"/>
              <w:szCs w:val="22"/>
            </w:rPr>
            <w:t>(Sundberg, Gramming and LoVetri, 1993; Barlow, LoVetri and Howard, 2007)</w:t>
          </w:r>
        </w:sdtContent>
      </w:sdt>
      <w:r w:rsidR="001B56E3" w:rsidRPr="00761AD9">
        <w:rPr>
          <w:rFonts w:cs="Arial"/>
          <w:szCs w:val="22"/>
        </w:rPr>
        <w:t xml:space="preserve">,  previous studies have indicated a lack of clarity in regard to technical requirements for genres </w:t>
      </w:r>
      <w:sdt>
        <w:sdtPr>
          <w:rPr>
            <w:rFonts w:cs="Arial"/>
            <w:color w:val="000000"/>
            <w:szCs w:val="22"/>
          </w:rPr>
          <w:tag w:val="MENDELEY_CITATION_v3_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"/>
          <w:id w:val="-1683809233"/>
          <w:placeholder>
            <w:docPart w:val="665291ED20581F43835997DEC5BD2FF4"/>
          </w:placeholder>
        </w:sdtPr>
        <w:sdtEndPr/>
        <w:sdtContent>
          <w:r w:rsidR="00183918" w:rsidRPr="00761AD9">
            <w:rPr>
              <w:rFonts w:cs="Arial"/>
              <w:color w:val="000000"/>
              <w:szCs w:val="22"/>
            </w:rPr>
            <w:t>(Weekly and LoVetri, 2009; Kempfer, 2014)</w:t>
          </w:r>
        </w:sdtContent>
      </w:sdt>
      <w:r w:rsidR="001B56E3" w:rsidRPr="00761AD9">
        <w:rPr>
          <w:rFonts w:cs="Arial"/>
          <w:szCs w:val="22"/>
        </w:rPr>
        <w:t>.  Survey and interview dat</w:t>
      </w:r>
      <w:r w:rsidR="004931D6" w:rsidRPr="00761AD9">
        <w:rPr>
          <w:rFonts w:cs="Arial"/>
          <w:szCs w:val="22"/>
        </w:rPr>
        <w:t xml:space="preserve">a </w:t>
      </w:r>
      <w:r w:rsidR="001B56E3" w:rsidRPr="00761AD9">
        <w:rPr>
          <w:rFonts w:cs="Arial"/>
          <w:szCs w:val="22"/>
        </w:rPr>
        <w:t xml:space="preserve">from this study </w:t>
      </w:r>
      <w:r w:rsidR="004931D6" w:rsidRPr="00761AD9">
        <w:rPr>
          <w:rFonts w:cs="Arial"/>
          <w:szCs w:val="22"/>
        </w:rPr>
        <w:t>indicate</w:t>
      </w:r>
      <w:r w:rsidR="001B56E3" w:rsidRPr="00761AD9">
        <w:rPr>
          <w:rFonts w:cs="Arial"/>
          <w:szCs w:val="22"/>
        </w:rPr>
        <w:t xml:space="preserve"> similar findings,</w:t>
      </w:r>
      <w:r w:rsidR="004931D6" w:rsidRPr="00761AD9">
        <w:rPr>
          <w:rFonts w:cs="Arial"/>
          <w:szCs w:val="22"/>
        </w:rPr>
        <w:t xml:space="preserve"> shown in the following excerpt:</w:t>
      </w:r>
      <w:r w:rsidR="001B56E3" w:rsidRPr="00761AD9">
        <w:rPr>
          <w:rFonts w:cs="Arial"/>
          <w:szCs w:val="22"/>
        </w:rPr>
        <w:t xml:space="preserve"> </w:t>
      </w:r>
    </w:p>
    <w:p w14:paraId="2033A7C6" w14:textId="77777777" w:rsidR="004931D6" w:rsidRPr="00761AD9" w:rsidRDefault="004931D6" w:rsidP="004931D6">
      <w:pPr>
        <w:pStyle w:val="Longquote"/>
        <w:rPr>
          <w:rFonts w:cs="Arial"/>
        </w:rPr>
      </w:pPr>
      <w:r w:rsidRPr="00761AD9">
        <w:rPr>
          <w:rFonts w:cs="Arial"/>
        </w:rPr>
        <w:t>But I feel like [my undergraduate voice teacher] was of the mindset of, if you can sing classically, and you know all of these things, then you can sing any genre, which is kind of the mindset and the philosophy I've taken into my own style of teaching, too, because I've found success in that genre and that kind of way of thinking, I would say, and healthy voice production. (P1)</w:t>
      </w:r>
    </w:p>
    <w:p w14:paraId="6917FB8B" w14:textId="0AACD967" w:rsidR="001B56E3" w:rsidRPr="00761AD9" w:rsidRDefault="004931D6" w:rsidP="001B56E3">
      <w:pPr>
        <w:rPr>
          <w:rFonts w:cs="Arial"/>
          <w:szCs w:val="22"/>
        </w:rPr>
      </w:pPr>
      <w:r w:rsidRPr="00761AD9">
        <w:rPr>
          <w:rFonts w:cs="Arial"/>
          <w:szCs w:val="22"/>
        </w:rPr>
        <w:t>These findin</w:t>
      </w:r>
      <w:r w:rsidR="005A5EC2" w:rsidRPr="00761AD9">
        <w:rPr>
          <w:rFonts w:cs="Arial"/>
          <w:szCs w:val="22"/>
        </w:rPr>
        <w:t xml:space="preserve">gs </w:t>
      </w:r>
      <w:r w:rsidR="001B56E3" w:rsidRPr="00761AD9">
        <w:rPr>
          <w:rFonts w:cs="Arial"/>
          <w:szCs w:val="22"/>
        </w:rPr>
        <w:t>indicat</w:t>
      </w:r>
      <w:r w:rsidR="005A5EC2" w:rsidRPr="00761AD9">
        <w:rPr>
          <w:rFonts w:cs="Arial"/>
          <w:szCs w:val="22"/>
        </w:rPr>
        <w:t>e</w:t>
      </w:r>
      <w:r w:rsidR="001B56E3" w:rsidRPr="00761AD9">
        <w:rPr>
          <w:rFonts w:cs="Arial"/>
          <w:szCs w:val="22"/>
        </w:rPr>
        <w:t xml:space="preserve"> a lack of participant agreement on whether or not </w:t>
      </w:r>
      <w:r w:rsidR="00777F6E" w:rsidRPr="00761AD9">
        <w:rPr>
          <w:rFonts w:cs="Arial"/>
          <w:szCs w:val="22"/>
        </w:rPr>
        <w:t>Western C</w:t>
      </w:r>
      <w:r w:rsidR="001B56E3" w:rsidRPr="00761AD9">
        <w:rPr>
          <w:rFonts w:cs="Arial"/>
          <w:szCs w:val="22"/>
        </w:rPr>
        <w:t>lassical technique can or should be applied to any genre</w:t>
      </w:r>
      <w:r w:rsidRPr="00761AD9">
        <w:rPr>
          <w:rFonts w:cs="Arial"/>
          <w:szCs w:val="22"/>
        </w:rPr>
        <w:t xml:space="preserve">, </w:t>
      </w:r>
      <w:r w:rsidR="001B56E3" w:rsidRPr="00761AD9">
        <w:rPr>
          <w:rFonts w:cs="Arial"/>
          <w:szCs w:val="22"/>
        </w:rPr>
        <w:t xml:space="preserve">despite research indicating </w:t>
      </w:r>
      <w:r w:rsidR="00CC6A9C" w:rsidRPr="00761AD9">
        <w:rPr>
          <w:rFonts w:cs="Arial"/>
          <w:szCs w:val="22"/>
        </w:rPr>
        <w:t xml:space="preserve">that applying </w:t>
      </w:r>
      <w:r w:rsidR="0084335E" w:rsidRPr="00761AD9">
        <w:rPr>
          <w:rFonts w:cs="Arial"/>
          <w:szCs w:val="22"/>
        </w:rPr>
        <w:t>breathing techniques associated with WCM may cause unsafe levels of subglottal</w:t>
      </w:r>
      <w:r w:rsidR="001252BC" w:rsidRPr="00761AD9">
        <w:rPr>
          <w:rFonts w:cs="Arial"/>
          <w:szCs w:val="22"/>
        </w:rPr>
        <w:t xml:space="preserve"> pressure</w:t>
      </w:r>
      <w:r w:rsidR="001B56E3" w:rsidRPr="00761AD9">
        <w:rPr>
          <w:rFonts w:cs="Arial"/>
          <w:szCs w:val="22"/>
        </w:rPr>
        <w:t xml:space="preserve"> </w:t>
      </w:r>
      <w:sdt>
        <w:sdtPr>
          <w:rPr>
            <w:rFonts w:cs="Arial"/>
            <w:color w:val="000000"/>
            <w:szCs w:val="22"/>
          </w:rPr>
          <w:tag w:val="MENDELEY_CITATION_v3_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"/>
          <w:id w:val="1971553317"/>
          <w:placeholder>
            <w:docPart w:val="1FCFF2730A6F74408836D12A3427C549"/>
          </w:placeholder>
        </w:sdtPr>
        <w:sdtEndPr/>
        <w:sdtContent>
          <w:r w:rsidR="00183918" w:rsidRPr="00761AD9">
            <w:rPr>
              <w:rFonts w:cs="Arial"/>
              <w:color w:val="000000"/>
              <w:szCs w:val="22"/>
            </w:rPr>
            <w:t>(Kempfer, 2014; van Doorn, 2021)</w:t>
          </w:r>
        </w:sdtContent>
      </w:sdt>
      <w:r w:rsidR="001B56E3" w:rsidRPr="00761AD9">
        <w:rPr>
          <w:rFonts w:cs="Arial"/>
          <w:color w:val="000000"/>
          <w:szCs w:val="22"/>
        </w:rPr>
        <w:t>.</w:t>
      </w:r>
      <w:r w:rsidR="001B56E3" w:rsidRPr="00761AD9">
        <w:rPr>
          <w:rFonts w:cs="Arial"/>
          <w:szCs w:val="22"/>
        </w:rPr>
        <w:t xml:space="preserve"> </w:t>
      </w:r>
    </w:p>
    <w:p w14:paraId="5CC4F8E0" w14:textId="10F29B46" w:rsidR="001F4A3E" w:rsidRPr="00761AD9" w:rsidRDefault="00772900" w:rsidP="00391B7F">
      <w:pPr>
        <w:rPr>
          <w:rFonts w:cs="Arial"/>
        </w:rPr>
      </w:pPr>
      <w:r w:rsidRPr="00761AD9">
        <w:rPr>
          <w:rFonts w:cs="Arial"/>
        </w:rPr>
        <w:t>Applying these finding to practice indicate th</w:t>
      </w:r>
      <w:r w:rsidR="00DA21A5" w:rsidRPr="00761AD9">
        <w:rPr>
          <w:rFonts w:cs="Arial"/>
        </w:rPr>
        <w:t xml:space="preserve">at focusing on vocal health and function is </w:t>
      </w:r>
      <w:r w:rsidR="00CD0050" w:rsidRPr="00761AD9">
        <w:rPr>
          <w:rFonts w:cs="Arial"/>
        </w:rPr>
        <w:t xml:space="preserve">an effective approach to teaching the skills necessary for </w:t>
      </w:r>
      <w:r w:rsidR="00017E46" w:rsidRPr="00761AD9">
        <w:rPr>
          <w:rFonts w:cs="Arial"/>
        </w:rPr>
        <w:t xml:space="preserve">performing in various genres, but that it </w:t>
      </w:r>
      <w:r w:rsidR="00CD0050" w:rsidRPr="00761AD9">
        <w:rPr>
          <w:rFonts w:cs="Arial"/>
        </w:rPr>
        <w:t xml:space="preserve">is important for </w:t>
      </w:r>
      <w:r w:rsidR="00017E46" w:rsidRPr="00761AD9">
        <w:rPr>
          <w:rFonts w:cs="Arial"/>
        </w:rPr>
        <w:t xml:space="preserve">instructors to reflect on their current beliefs about healthy singing and how they compare to the current research. </w:t>
      </w:r>
      <w:r w:rsidR="001F4A3E" w:rsidRPr="00761AD9">
        <w:rPr>
          <w:rFonts w:cs="Arial"/>
        </w:rPr>
        <w:t xml:space="preserve"> </w:t>
      </w:r>
    </w:p>
    <w:p w14:paraId="3C782E6C" w14:textId="03143A15" w:rsidR="00DA4B84" w:rsidRPr="00761AD9" w:rsidRDefault="00DA4B84" w:rsidP="00DA4B84">
      <w:pPr>
        <w:pStyle w:val="Heading4"/>
        <w:rPr>
          <w:rFonts w:cs="Arial"/>
        </w:rPr>
      </w:pPr>
      <w:r w:rsidRPr="00761AD9">
        <w:rPr>
          <w:rFonts w:cs="Arial"/>
        </w:rPr>
        <w:lastRenderedPageBreak/>
        <w:t>Institutional pressures and influences</w:t>
      </w:r>
    </w:p>
    <w:p w14:paraId="6A6E8F6B" w14:textId="60CF516C" w:rsidR="004D33A3" w:rsidRPr="00761AD9" w:rsidRDefault="00EA1A61" w:rsidP="004D33A3">
      <w:pPr>
        <w:rPr>
          <w:rFonts w:cs="Arial"/>
        </w:rPr>
      </w:pPr>
      <w:r w:rsidRPr="00761AD9">
        <w:rPr>
          <w:rFonts w:cs="Arial"/>
        </w:rPr>
        <w:t>There is e</w:t>
      </w:r>
      <w:r w:rsidR="00A863A5" w:rsidRPr="00761AD9">
        <w:rPr>
          <w:rFonts w:cs="Arial"/>
        </w:rPr>
        <w:t xml:space="preserve">vidence that </w:t>
      </w:r>
      <w:r w:rsidR="004A37AF" w:rsidRPr="00761AD9">
        <w:rPr>
          <w:rFonts w:cs="Arial"/>
        </w:rPr>
        <w:t xml:space="preserve">professional voice pedagogy </w:t>
      </w:r>
      <w:r w:rsidR="00A863A5" w:rsidRPr="00761AD9">
        <w:rPr>
          <w:rFonts w:cs="Arial"/>
        </w:rPr>
        <w:t>institution</w:t>
      </w:r>
      <w:r w:rsidR="002A39D7" w:rsidRPr="00761AD9">
        <w:rPr>
          <w:rFonts w:cs="Arial"/>
        </w:rPr>
        <w:t xml:space="preserve">al values, such as </w:t>
      </w:r>
      <w:r w:rsidR="002B30B3" w:rsidRPr="00761AD9">
        <w:rPr>
          <w:rFonts w:cs="Arial"/>
        </w:rPr>
        <w:t>recommendations for genre-inclusive pedagogy</w:t>
      </w:r>
      <w:r w:rsidR="00AA0268" w:rsidRPr="00761AD9">
        <w:rPr>
          <w:rFonts w:cs="Arial"/>
        </w:rPr>
        <w:t xml:space="preserve"> made by professional groups</w:t>
      </w:r>
      <w:r w:rsidR="004A37AF" w:rsidRPr="00761AD9">
        <w:rPr>
          <w:rFonts w:cs="Arial"/>
        </w:rPr>
        <w:t xml:space="preserve">  </w:t>
      </w:r>
      <w:sdt>
        <w:sdtPr>
          <w:rPr>
            <w:rFonts w:cs="Arial"/>
            <w:color w:val="000000"/>
          </w:rPr>
          <w:tag w:val="MENDELEY_CITATION_v3_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"/>
          <w:id w:val="-1417851296"/>
          <w:placeholder>
            <w:docPart w:val="DefaultPlaceholder_-1854013440"/>
          </w:placeholder>
        </w:sdtPr>
        <w:sdtEndPr/>
        <w:sdtContent>
          <w:r w:rsidR="009B209D" w:rsidRPr="00761AD9">
            <w:rPr>
              <w:rFonts w:cs="Arial"/>
              <w:color w:val="000000"/>
            </w:rPr>
            <w:t>(AATS 2008; Edwin, LoVetri and McCoy, 2014)</w:t>
          </w:r>
        </w:sdtContent>
      </w:sdt>
      <w:r w:rsidR="00C57D36" w:rsidRPr="00761AD9">
        <w:rPr>
          <w:rFonts w:cs="Arial"/>
        </w:rPr>
        <w:t xml:space="preserve"> </w:t>
      </w:r>
      <w:r w:rsidRPr="00761AD9">
        <w:rPr>
          <w:rFonts w:cs="Arial"/>
        </w:rPr>
        <w:t xml:space="preserve">are influencing </w:t>
      </w:r>
      <w:r w:rsidR="002A39D7" w:rsidRPr="00761AD9">
        <w:rPr>
          <w:rFonts w:cs="Arial"/>
        </w:rPr>
        <w:t>instructional practice,</w:t>
      </w:r>
      <w:r w:rsidR="004A37AF" w:rsidRPr="00761AD9">
        <w:rPr>
          <w:rFonts w:cs="Arial"/>
        </w:rPr>
        <w:t xml:space="preserve"> shown by the </w:t>
      </w:r>
      <w:r w:rsidR="0006629C" w:rsidRPr="00761AD9">
        <w:rPr>
          <w:rFonts w:cs="Arial"/>
        </w:rPr>
        <w:t xml:space="preserve">prioritization of voice function and health in the data. </w:t>
      </w:r>
    </w:p>
    <w:p w14:paraId="52E84808" w14:textId="45469DF2" w:rsidR="00086399" w:rsidRPr="00761AD9" w:rsidRDefault="00A3679A" w:rsidP="00086399">
      <w:pPr>
        <w:rPr>
          <w:rFonts w:cs="Arial"/>
        </w:rPr>
      </w:pPr>
      <w:r w:rsidRPr="00761AD9">
        <w:rPr>
          <w:rFonts w:cs="Arial"/>
          <w:szCs w:val="22"/>
        </w:rPr>
        <w:t>Research</w:t>
      </w:r>
      <w:r w:rsidR="001369AC" w:rsidRPr="00761AD9">
        <w:rPr>
          <w:rFonts w:cs="Arial"/>
          <w:szCs w:val="22"/>
        </w:rPr>
        <w:t xml:space="preserve"> also</w:t>
      </w:r>
      <w:r w:rsidRPr="00761AD9">
        <w:rPr>
          <w:rFonts w:cs="Arial"/>
          <w:szCs w:val="22"/>
        </w:rPr>
        <w:t xml:space="preserve"> indicates that educational institutions training singers in the US are more likely to train </w:t>
      </w:r>
      <w:r w:rsidR="00777F6E" w:rsidRPr="00761AD9">
        <w:rPr>
          <w:rFonts w:cs="Arial"/>
          <w:szCs w:val="22"/>
        </w:rPr>
        <w:t>Western C</w:t>
      </w:r>
      <w:r w:rsidRPr="00761AD9">
        <w:rPr>
          <w:rFonts w:cs="Arial"/>
          <w:szCs w:val="22"/>
        </w:rPr>
        <w:t xml:space="preserve">lassical singers than other genres </w:t>
      </w:r>
      <w:sdt>
        <w:sdtPr>
          <w:rPr>
            <w:rFonts w:cs="Arial"/>
            <w:color w:val="000000"/>
            <w:szCs w:val="22"/>
          </w:rPr>
          <w:tag w:val="MENDELEY_CITATION_v3_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"/>
          <w:id w:val="-1507587760"/>
          <w:placeholder>
            <w:docPart w:val="9841729C494BC542BBCD264E74E2B7D4"/>
          </w:placeholder>
        </w:sdtPr>
        <w:sdtEndPr/>
        <w:sdtContent>
          <w:r w:rsidR="00183918" w:rsidRPr="00761AD9">
            <w:rPr>
              <w:rFonts w:cs="Arial"/>
              <w:color w:val="000000"/>
              <w:szCs w:val="22"/>
            </w:rPr>
            <w:t>(Cobb, 2022)</w:t>
          </w:r>
        </w:sdtContent>
      </w:sdt>
      <w:r w:rsidRPr="00761AD9">
        <w:rPr>
          <w:rFonts w:cs="Arial"/>
          <w:szCs w:val="22"/>
        </w:rPr>
        <w:t xml:space="preserve">, and there </w:t>
      </w:r>
      <w:r w:rsidR="00887BD9" w:rsidRPr="00761AD9">
        <w:rPr>
          <w:rFonts w:cs="Arial"/>
          <w:szCs w:val="22"/>
        </w:rPr>
        <w:t>is</w:t>
      </w:r>
      <w:r w:rsidRPr="00761AD9">
        <w:rPr>
          <w:rFonts w:cs="Arial"/>
          <w:szCs w:val="22"/>
        </w:rPr>
        <w:t xml:space="preserve"> a lingering belief that forms of non-classical singing </w:t>
      </w:r>
      <w:r w:rsidR="00410E71" w:rsidRPr="00761AD9">
        <w:rPr>
          <w:rFonts w:cs="Arial"/>
          <w:szCs w:val="22"/>
        </w:rPr>
        <w:t>are</w:t>
      </w:r>
      <w:r w:rsidRPr="00761AD9">
        <w:rPr>
          <w:rFonts w:cs="Arial"/>
          <w:szCs w:val="22"/>
        </w:rPr>
        <w:t xml:space="preserve"> inherently unsafe</w:t>
      </w:r>
      <w:r w:rsidR="000B1E8B" w:rsidRPr="00761AD9">
        <w:rPr>
          <w:rFonts w:cs="Arial"/>
          <w:szCs w:val="22"/>
        </w:rPr>
        <w:t xml:space="preserve"> </w:t>
      </w:r>
      <w:sdt>
        <w:sdtPr>
          <w:rPr>
            <w:rFonts w:cs="Arial"/>
            <w:color w:val="000000"/>
            <w:szCs w:val="22"/>
          </w:rPr>
          <w:tag w:val="MENDELEY_CITATION_v3_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"/>
          <w:id w:val="-2123835698"/>
          <w:placeholder>
            <w:docPart w:val="DefaultPlaceholder_-1854013440"/>
          </w:placeholder>
        </w:sdtPr>
        <w:sdtEndPr/>
        <w:sdtContent>
          <w:r w:rsidR="00183918" w:rsidRPr="00761AD9">
            <w:rPr>
              <w:rFonts w:cs="Arial"/>
              <w:color w:val="000000"/>
              <w:szCs w:val="22"/>
            </w:rPr>
            <w:t>(Bourne and Garnier, 2010)</w:t>
          </w:r>
        </w:sdtContent>
      </w:sdt>
      <w:r w:rsidRPr="00761AD9">
        <w:rPr>
          <w:rFonts w:cs="Arial"/>
          <w:szCs w:val="22"/>
        </w:rPr>
        <w:t>. The bias toward</w:t>
      </w:r>
      <w:r w:rsidR="00777F6E" w:rsidRPr="00761AD9">
        <w:rPr>
          <w:rFonts w:cs="Arial"/>
          <w:szCs w:val="22"/>
        </w:rPr>
        <w:t xml:space="preserve"> </w:t>
      </w:r>
      <w:r w:rsidR="002C5ABD" w:rsidRPr="00761AD9">
        <w:rPr>
          <w:rFonts w:cs="Arial"/>
          <w:szCs w:val="22"/>
        </w:rPr>
        <w:t>WCM</w:t>
      </w:r>
      <w:r w:rsidRPr="00761AD9">
        <w:rPr>
          <w:rFonts w:cs="Arial"/>
          <w:szCs w:val="22"/>
        </w:rPr>
        <w:t xml:space="preserve"> in US education</w:t>
      </w:r>
      <w:r w:rsidR="00040493" w:rsidRPr="00761AD9">
        <w:rPr>
          <w:rFonts w:cs="Arial"/>
          <w:szCs w:val="22"/>
        </w:rPr>
        <w:t xml:space="preserve"> </w:t>
      </w:r>
      <w:r w:rsidRPr="00761AD9">
        <w:rPr>
          <w:rFonts w:cs="Arial"/>
          <w:szCs w:val="22"/>
        </w:rPr>
        <w:t xml:space="preserve">and in the field of voice pedagogy has been documented by researchers in both fields </w:t>
      </w:r>
      <w:sdt>
        <w:sdtPr>
          <w:rPr>
            <w:rFonts w:cs="Arial"/>
            <w:color w:val="000000"/>
            <w:szCs w:val="22"/>
          </w:rPr>
          <w:tag w:val="MENDELEY_CITATION_v3_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"/>
          <w:id w:val="-865130767"/>
          <w:placeholder>
            <w:docPart w:val="9841729C494BC542BBCD264E74E2B7D4"/>
          </w:placeholder>
        </w:sdtPr>
        <w:sdtEndPr/>
        <w:sdtContent>
          <w:r w:rsidR="00183918" w:rsidRPr="00761AD9">
            <w:rPr>
              <w:rFonts w:eastAsia="Times New Roman" w:cs="Arial"/>
              <w:color w:val="000000"/>
            </w:rPr>
            <w:t xml:space="preserve">(Bates, 2019; Powell </w:t>
          </w:r>
          <w:r w:rsidR="00183918" w:rsidRPr="00761AD9">
            <w:rPr>
              <w:rFonts w:eastAsia="Times New Roman" w:cs="Arial"/>
              <w:i/>
              <w:iCs/>
              <w:color w:val="000000"/>
            </w:rPr>
            <w:t>et al.</w:t>
          </w:r>
          <w:r w:rsidR="00183918" w:rsidRPr="00761AD9">
            <w:rPr>
              <w:rFonts w:eastAsia="Times New Roman" w:cs="Arial"/>
              <w:color w:val="000000"/>
            </w:rPr>
            <w:t>, 2019; Clauhs and Sanguinetti, 2022; Cobb, 2022)</w:t>
          </w:r>
        </w:sdtContent>
      </w:sdt>
      <w:r w:rsidRPr="00761AD9">
        <w:rPr>
          <w:rFonts w:cs="Arial"/>
          <w:color w:val="000000"/>
          <w:szCs w:val="22"/>
        </w:rPr>
        <w:t xml:space="preserve">. </w:t>
      </w:r>
    </w:p>
    <w:p w14:paraId="232E12C2" w14:textId="75F12963" w:rsidR="00635AED" w:rsidRPr="00761AD9" w:rsidRDefault="007565D8" w:rsidP="00635AED">
      <w:pPr>
        <w:rPr>
          <w:rFonts w:cs="Arial"/>
          <w:szCs w:val="22"/>
        </w:rPr>
      </w:pPr>
      <w:sdt>
        <w:sdtPr>
          <w:rPr>
            <w:rFonts w:cs="Arial"/>
            <w:color w:val="000000"/>
            <w:szCs w:val="22"/>
            <w:shd w:val="clear" w:color="auto" w:fill="FFFFFF"/>
          </w:rPr>
          <w:tag w:val="MENDELEY_CITATION_v3_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"/>
          <w:id w:val="-547217647"/>
          <w:placeholder>
            <w:docPart w:val="D7E5EE4E72583D48921A7DD3DF6B6815"/>
          </w:placeholder>
        </w:sdtPr>
        <w:sdtEndPr/>
        <w:sdtContent>
          <w:r w:rsidR="00183918" w:rsidRPr="00761AD9">
            <w:rPr>
              <w:rFonts w:cs="Arial"/>
              <w:color w:val="000000"/>
              <w:szCs w:val="22"/>
              <w:shd w:val="clear" w:color="auto" w:fill="FFFFFF"/>
            </w:rPr>
            <w:t>Cobb (2022)</w:t>
          </w:r>
        </w:sdtContent>
      </w:sdt>
      <w:r w:rsidR="00086399" w:rsidRPr="00761AD9">
        <w:rPr>
          <w:rFonts w:cs="Arial"/>
          <w:color w:val="000000"/>
          <w:szCs w:val="22"/>
          <w:shd w:val="clear" w:color="auto" w:fill="FFFFFF"/>
        </w:rPr>
        <w:t xml:space="preserve">,  </w:t>
      </w:r>
      <w:sdt>
        <w:sdtPr>
          <w:rPr>
            <w:rFonts w:cs="Arial"/>
            <w:color w:val="000000"/>
            <w:szCs w:val="22"/>
            <w:shd w:val="clear" w:color="auto" w:fill="FFFFFF"/>
          </w:rPr>
          <w:tag w:val="MENDELEY_CITATION_v3_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"/>
          <w:id w:val="443823184"/>
          <w:placeholder>
            <w:docPart w:val="D7E5EE4E72583D48921A7DD3DF6B6815"/>
          </w:placeholder>
        </w:sdtPr>
        <w:sdtEndPr/>
        <w:sdtContent>
          <w:r w:rsidR="00183918" w:rsidRPr="00761AD9">
            <w:rPr>
              <w:rFonts w:cs="Arial"/>
              <w:color w:val="000000"/>
              <w:szCs w:val="22"/>
              <w:shd w:val="clear" w:color="auto" w:fill="FFFFFF"/>
            </w:rPr>
            <w:t>Keskinen (2013)</w:t>
          </w:r>
        </w:sdtContent>
      </w:sdt>
      <w:r w:rsidR="00086399" w:rsidRPr="00761AD9">
        <w:rPr>
          <w:rFonts w:cs="Arial"/>
          <w:color w:val="212529"/>
          <w:szCs w:val="22"/>
          <w:shd w:val="clear" w:color="auto" w:fill="FFFFFF"/>
        </w:rPr>
        <w:t xml:space="preserve"> and</w:t>
      </w:r>
      <w:r w:rsidR="00040493" w:rsidRPr="00761AD9">
        <w:rPr>
          <w:rFonts w:cs="Arial"/>
          <w:color w:val="212529"/>
          <w:szCs w:val="22"/>
          <w:shd w:val="clear" w:color="auto" w:fill="FFFFFF"/>
        </w:rPr>
        <w:t xml:space="preserve"> </w:t>
      </w:r>
      <w:sdt>
        <w:sdtPr>
          <w:rPr>
            <w:rFonts w:cs="Arial"/>
            <w:color w:val="000000"/>
            <w:szCs w:val="22"/>
            <w:shd w:val="clear" w:color="auto" w:fill="FFFFFF"/>
          </w:rPr>
          <w:tag w:val="MENDELEY_CITATION_v3_eyJjaXRhdGlvbklEIjoiTUVOREVMRVlfQ0lUQVRJT05fNmQ0YTQ2ZTEtOWQ0OS00Y2JkLTk4YTYtNjdmNGY2NzJjOTFmIiwicHJvcGVydGllcyI6eyJub3RlSW5kZXgiOjAsIm1vZGUiOiJjb21wb3NpdGUifSwiaXNFZGl0ZWQiOmZhbHNlLCJtYW51YWxPdmVycmlkZSI6eyJpc01hbnVhbGx5T3ZlcnJpZGRlbiI6ZmFsc2UsImNpdGVwcm9jVGV4dCI6IkRlc2lsdmEgKDIwMTYpIiwibWFudWFsT3ZlcnJpZGVUZXh0IjoiIn0sImNpdGF0aW9uSXRlbXMiOlt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LCJkaXNwbGF5QXMiOiJjb21wb3NpdGUiLCJzdXBwcmVzcy1hdXRob3IiOmZhbHNlLCJjb21wb3NpdGUiOnRydWUsImF1dGhvci1vbmx5IjpmYWxzZX1dfQ=="/>
          <w:id w:val="-1869209940"/>
          <w:placeholder>
            <w:docPart w:val="DefaultPlaceholder_-1854013440"/>
          </w:placeholder>
        </w:sdtPr>
        <w:sdtEndPr/>
        <w:sdtContent>
          <w:r w:rsidR="00183918" w:rsidRPr="00761AD9">
            <w:rPr>
              <w:rFonts w:cs="Arial"/>
              <w:color w:val="000000"/>
              <w:szCs w:val="22"/>
              <w:shd w:val="clear" w:color="auto" w:fill="FFFFFF"/>
            </w:rPr>
            <w:t>Desilva (2016)</w:t>
          </w:r>
        </w:sdtContent>
      </w:sdt>
      <w:r w:rsidR="00086399" w:rsidRPr="00761AD9">
        <w:rPr>
          <w:rFonts w:cs="Arial"/>
          <w:color w:val="000000"/>
          <w:szCs w:val="22"/>
          <w:shd w:val="clear" w:color="auto" w:fill="FFFFFF"/>
        </w:rPr>
        <w:t xml:space="preserve"> all </w:t>
      </w:r>
      <w:r w:rsidR="00086399" w:rsidRPr="00761AD9">
        <w:rPr>
          <w:rFonts w:cs="Arial"/>
          <w:color w:val="212529"/>
          <w:szCs w:val="22"/>
          <w:shd w:val="clear" w:color="auto" w:fill="FFFFFF"/>
        </w:rPr>
        <w:t>provide an exploration of the disconnect between higher education in the US and the demand for vocal performance training in contemporary genres beyond</w:t>
      </w:r>
      <w:r w:rsidR="002E04D8" w:rsidRPr="00761AD9">
        <w:rPr>
          <w:rFonts w:cs="Arial"/>
          <w:color w:val="212529"/>
          <w:szCs w:val="22"/>
          <w:shd w:val="clear" w:color="auto" w:fill="FFFFFF"/>
        </w:rPr>
        <w:t xml:space="preserve"> Western</w:t>
      </w:r>
      <w:r w:rsidR="00086399" w:rsidRPr="00761AD9">
        <w:rPr>
          <w:rFonts w:cs="Arial"/>
          <w:color w:val="212529"/>
          <w:szCs w:val="22"/>
          <w:shd w:val="clear" w:color="auto" w:fill="FFFFFF"/>
        </w:rPr>
        <w:t xml:space="preserve"> </w:t>
      </w:r>
      <w:r w:rsidR="002E04D8" w:rsidRPr="00761AD9">
        <w:rPr>
          <w:rFonts w:cs="Arial"/>
          <w:color w:val="212529"/>
          <w:szCs w:val="22"/>
          <w:shd w:val="clear" w:color="auto" w:fill="FFFFFF"/>
        </w:rPr>
        <w:t>C</w:t>
      </w:r>
      <w:r w:rsidR="00086399" w:rsidRPr="00761AD9">
        <w:rPr>
          <w:rFonts w:cs="Arial"/>
          <w:color w:val="212529"/>
          <w:szCs w:val="22"/>
          <w:shd w:val="clear" w:color="auto" w:fill="FFFFFF"/>
        </w:rPr>
        <w:t xml:space="preserve">lassical. </w:t>
      </w:r>
      <w:r w:rsidR="002631B0" w:rsidRPr="00761AD9">
        <w:rPr>
          <w:rFonts w:cs="Arial"/>
          <w:color w:val="000000"/>
          <w:szCs w:val="22"/>
        </w:rPr>
        <w:t xml:space="preserve">Data from this study also </w:t>
      </w:r>
      <w:r w:rsidR="005507A8" w:rsidRPr="00761AD9">
        <w:rPr>
          <w:rFonts w:cs="Arial"/>
          <w:color w:val="000000"/>
          <w:szCs w:val="22"/>
        </w:rPr>
        <w:t>support this disconnect, evidenced by the</w:t>
      </w:r>
      <w:r w:rsidR="002631B0" w:rsidRPr="00761AD9">
        <w:rPr>
          <w:rFonts w:cs="Arial"/>
          <w:color w:val="000000"/>
          <w:szCs w:val="22"/>
        </w:rPr>
        <w:t xml:space="preserve"> imbalance between the </w:t>
      </w:r>
      <w:r w:rsidR="002B211C" w:rsidRPr="00761AD9">
        <w:rPr>
          <w:rFonts w:cs="Arial"/>
          <w:color w:val="000000"/>
          <w:szCs w:val="22"/>
        </w:rPr>
        <w:t>vast amount of training in various genres</w:t>
      </w:r>
      <w:r w:rsidR="00410E71" w:rsidRPr="00761AD9">
        <w:rPr>
          <w:rFonts w:cs="Arial"/>
          <w:color w:val="000000"/>
          <w:szCs w:val="22"/>
        </w:rPr>
        <w:t xml:space="preserve"> </w:t>
      </w:r>
      <w:r w:rsidR="002631B0" w:rsidRPr="00761AD9">
        <w:rPr>
          <w:rFonts w:cs="Arial"/>
          <w:color w:val="000000"/>
          <w:szCs w:val="22"/>
        </w:rPr>
        <w:t>respondents</w:t>
      </w:r>
      <w:r w:rsidR="00164D49" w:rsidRPr="00761AD9">
        <w:rPr>
          <w:rFonts w:cs="Arial"/>
          <w:color w:val="000000"/>
          <w:szCs w:val="22"/>
        </w:rPr>
        <w:t xml:space="preserve"> have </w:t>
      </w:r>
      <w:r w:rsidR="00410E71" w:rsidRPr="00761AD9">
        <w:rPr>
          <w:rFonts w:cs="Arial"/>
          <w:color w:val="000000"/>
          <w:szCs w:val="22"/>
        </w:rPr>
        <w:t>sought</w:t>
      </w:r>
      <w:r w:rsidR="00164D49" w:rsidRPr="00761AD9">
        <w:rPr>
          <w:rFonts w:cs="Arial"/>
          <w:color w:val="000000"/>
          <w:szCs w:val="22"/>
        </w:rPr>
        <w:t xml:space="preserve"> on their own</w:t>
      </w:r>
      <w:r w:rsidR="002631B0" w:rsidRPr="00761AD9">
        <w:rPr>
          <w:rFonts w:cs="Arial"/>
          <w:color w:val="000000"/>
          <w:szCs w:val="22"/>
        </w:rPr>
        <w:t xml:space="preserve"> and their limited </w:t>
      </w:r>
      <w:r w:rsidR="002C5ABD" w:rsidRPr="00761AD9">
        <w:rPr>
          <w:rFonts w:cs="Arial"/>
          <w:color w:val="000000"/>
          <w:szCs w:val="22"/>
        </w:rPr>
        <w:t xml:space="preserve">academic </w:t>
      </w:r>
      <w:r w:rsidR="002631B0" w:rsidRPr="00761AD9">
        <w:rPr>
          <w:rFonts w:cs="Arial"/>
          <w:color w:val="000000"/>
          <w:szCs w:val="22"/>
        </w:rPr>
        <w:t xml:space="preserve">training experiences. </w:t>
      </w:r>
    </w:p>
    <w:p w14:paraId="5DCA4B58" w14:textId="72CB36D2" w:rsidR="00A03006" w:rsidRPr="00761AD9" w:rsidRDefault="009C0941" w:rsidP="00A03006">
      <w:pPr>
        <w:rPr>
          <w:rFonts w:cs="Arial"/>
        </w:rPr>
      </w:pPr>
      <w:r w:rsidRPr="00761AD9">
        <w:rPr>
          <w:rFonts w:cs="Arial"/>
        </w:rPr>
        <w:t>Survey respondents did not report an overt feeling of pressure from institutions when it came to choosing genre. In contrast, i</w:t>
      </w:r>
      <w:r w:rsidR="00A03006" w:rsidRPr="00761AD9">
        <w:rPr>
          <w:rFonts w:cs="Arial"/>
        </w:rPr>
        <w:t xml:space="preserve">nterview participants </w:t>
      </w:r>
      <w:r w:rsidR="00797A5F" w:rsidRPr="00761AD9">
        <w:rPr>
          <w:rFonts w:cs="Arial"/>
        </w:rPr>
        <w:t xml:space="preserve">described experiences with WCM bias in higher education. </w:t>
      </w:r>
      <w:r w:rsidR="00A03006" w:rsidRPr="00761AD9">
        <w:rPr>
          <w:rFonts w:cs="Arial"/>
        </w:rPr>
        <w:t xml:space="preserve">P5 remembered a situation as a college student, where a classmate was not allowed to present their recital in the traditional recital hall because they chose to do a recital of all musical theater </w:t>
      </w:r>
      <w:r w:rsidR="00AB14B6" w:rsidRPr="00761AD9">
        <w:rPr>
          <w:rFonts w:cs="Arial"/>
        </w:rPr>
        <w:t>song</w:t>
      </w:r>
      <w:r w:rsidR="00E054B5" w:rsidRPr="00761AD9">
        <w:rPr>
          <w:rFonts w:cs="Arial"/>
        </w:rPr>
        <w:t>s</w:t>
      </w:r>
      <w:r w:rsidR="00A03006" w:rsidRPr="00761AD9">
        <w:rPr>
          <w:rFonts w:cs="Arial"/>
        </w:rPr>
        <w:t xml:space="preserve">, as opposed to arias and art songs. </w:t>
      </w:r>
    </w:p>
    <w:p w14:paraId="6DB87FA4" w14:textId="2ABD995F" w:rsidR="00022796" w:rsidRPr="00761AD9" w:rsidRDefault="00022796" w:rsidP="00022796">
      <w:pPr>
        <w:rPr>
          <w:rFonts w:cs="Arial"/>
          <w:szCs w:val="22"/>
        </w:rPr>
      </w:pPr>
      <w:r w:rsidRPr="00761AD9">
        <w:rPr>
          <w:rFonts w:cs="Arial"/>
          <w:shd w:val="clear" w:color="auto" w:fill="FFFFFF"/>
        </w:rPr>
        <w:t>P3</w:t>
      </w:r>
      <w:r w:rsidR="00797A5F" w:rsidRPr="00761AD9">
        <w:rPr>
          <w:rFonts w:cs="Arial"/>
          <w:shd w:val="clear" w:color="auto" w:fill="FFFFFF"/>
        </w:rPr>
        <w:t>, who</w:t>
      </w:r>
      <w:r w:rsidRPr="00761AD9">
        <w:rPr>
          <w:rFonts w:cs="Arial"/>
          <w:shd w:val="clear" w:color="auto" w:fill="FFFFFF"/>
        </w:rPr>
        <w:t xml:space="preserve"> teaches voice at a small college</w:t>
      </w:r>
      <w:r w:rsidR="00797A5F" w:rsidRPr="00761AD9">
        <w:rPr>
          <w:rFonts w:cs="Arial"/>
          <w:shd w:val="clear" w:color="auto" w:fill="FFFFFF"/>
        </w:rPr>
        <w:t>,</w:t>
      </w:r>
      <w:r w:rsidRPr="00761AD9">
        <w:rPr>
          <w:rFonts w:cs="Arial"/>
          <w:shd w:val="clear" w:color="auto" w:fill="FFFFFF"/>
        </w:rPr>
        <w:t xml:space="preserve"> </w:t>
      </w:r>
      <w:r w:rsidR="00797A5F" w:rsidRPr="00761AD9">
        <w:rPr>
          <w:rFonts w:cs="Arial"/>
          <w:color w:val="000000"/>
          <w:szCs w:val="22"/>
        </w:rPr>
        <w:t>discussed her experience as an employee of a higher education institution</w:t>
      </w:r>
      <w:r w:rsidR="00797A5F" w:rsidRPr="00761AD9">
        <w:rPr>
          <w:rFonts w:cs="Arial"/>
          <w:shd w:val="clear" w:color="auto" w:fill="FFFFFF"/>
        </w:rPr>
        <w:t>.</w:t>
      </w:r>
      <w:r w:rsidRPr="00761AD9">
        <w:rPr>
          <w:rFonts w:cs="Arial"/>
          <w:shd w:val="clear" w:color="auto" w:fill="FFFFFF"/>
        </w:rPr>
        <w:t xml:space="preserve"> </w:t>
      </w:r>
      <w:r w:rsidR="00797A5F" w:rsidRPr="00761AD9">
        <w:rPr>
          <w:rFonts w:cs="Arial"/>
          <w:shd w:val="clear" w:color="auto" w:fill="FFFFFF"/>
        </w:rPr>
        <w:t>She described</w:t>
      </w:r>
      <w:r w:rsidRPr="00761AD9">
        <w:rPr>
          <w:rFonts w:cs="Arial"/>
          <w:shd w:val="clear" w:color="auto" w:fill="FFFFFF"/>
        </w:rPr>
        <w:t xml:space="preserve"> how her students are required to perform WCM final exam</w:t>
      </w:r>
      <w:r w:rsidR="009C0941" w:rsidRPr="00761AD9">
        <w:rPr>
          <w:rFonts w:cs="Arial"/>
          <w:shd w:val="clear" w:color="auto" w:fill="FFFFFF"/>
        </w:rPr>
        <w:t xml:space="preserve"> performances, which </w:t>
      </w:r>
      <w:r w:rsidR="00EF5228" w:rsidRPr="00761AD9">
        <w:rPr>
          <w:rFonts w:cs="Arial"/>
          <w:shd w:val="clear" w:color="auto" w:fill="FFFFFF"/>
        </w:rPr>
        <w:t>limited her ability to incl</w:t>
      </w:r>
      <w:r w:rsidR="009C0941" w:rsidRPr="00761AD9">
        <w:rPr>
          <w:rFonts w:cs="Arial"/>
          <w:shd w:val="clear" w:color="auto" w:fill="FFFFFF"/>
        </w:rPr>
        <w:t>ude other genres</w:t>
      </w:r>
      <w:r w:rsidR="00EF5228" w:rsidRPr="00761AD9">
        <w:rPr>
          <w:rFonts w:cs="Arial"/>
          <w:shd w:val="clear" w:color="auto" w:fill="FFFFFF"/>
        </w:rPr>
        <w:t xml:space="preserve">. </w:t>
      </w:r>
      <w:r w:rsidRPr="00761AD9">
        <w:rPr>
          <w:rFonts w:cs="Arial"/>
          <w:shd w:val="clear" w:color="auto" w:fill="FFFFFF"/>
        </w:rPr>
        <w:t xml:space="preserve"> </w:t>
      </w:r>
    </w:p>
    <w:p w14:paraId="4EEDF113" w14:textId="129A2D51" w:rsidR="00081940" w:rsidRPr="00761AD9" w:rsidRDefault="00081940" w:rsidP="00081940">
      <w:pPr>
        <w:rPr>
          <w:rFonts w:cs="Arial"/>
          <w:szCs w:val="22"/>
        </w:rPr>
      </w:pPr>
      <w:r w:rsidRPr="00761AD9">
        <w:rPr>
          <w:rFonts w:cs="Arial"/>
          <w:szCs w:val="22"/>
        </w:rPr>
        <w:t xml:space="preserve">P4, who currently teaches various genres and studies </w:t>
      </w:r>
      <w:r w:rsidR="001438C4" w:rsidRPr="00761AD9">
        <w:rPr>
          <w:rFonts w:cs="Arial"/>
          <w:szCs w:val="22"/>
        </w:rPr>
        <w:t xml:space="preserve">MT </w:t>
      </w:r>
      <w:r w:rsidRPr="00761AD9">
        <w:rPr>
          <w:rFonts w:cs="Arial"/>
          <w:szCs w:val="22"/>
        </w:rPr>
        <w:t>with a private instructor, had a thoughtful revelation when thinking back to her first voice teacher</w:t>
      </w:r>
      <w:r w:rsidR="007B7416" w:rsidRPr="00761AD9">
        <w:rPr>
          <w:rFonts w:cs="Arial"/>
          <w:szCs w:val="22"/>
        </w:rPr>
        <w:t>, about her early ignorance regarding genre</w:t>
      </w:r>
      <w:r w:rsidRPr="00761AD9">
        <w:rPr>
          <w:rFonts w:cs="Arial"/>
          <w:szCs w:val="22"/>
        </w:rPr>
        <w:t>:</w:t>
      </w:r>
    </w:p>
    <w:p w14:paraId="19465878" w14:textId="683E2527" w:rsidR="00081940" w:rsidRPr="00761AD9" w:rsidRDefault="00081940" w:rsidP="00081940">
      <w:pPr>
        <w:pStyle w:val="Longquote"/>
        <w:rPr>
          <w:rFonts w:cs="Arial"/>
        </w:rPr>
      </w:pPr>
      <w:r w:rsidRPr="00761AD9">
        <w:rPr>
          <w:rFonts w:cs="Arial"/>
        </w:rPr>
        <w:t xml:space="preserve">I think that perhaps the expectation, right off the bat was that I would just be doing classical anyways, because the ultimate goal was college, voice performance in college, which, of course, now, when I reflect on my own </w:t>
      </w:r>
      <w:r w:rsidRPr="00761AD9">
        <w:rPr>
          <w:rFonts w:cs="Arial"/>
        </w:rPr>
        <w:lastRenderedPageBreak/>
        <w:t>teaching, like, I realized just how much this kind of sucks. I had never considered studying another genre with that voice teacher.</w:t>
      </w:r>
      <w:r w:rsidR="003C5602" w:rsidRPr="00761AD9">
        <w:rPr>
          <w:rStyle w:val="apple-converted-space"/>
          <w:rFonts w:cs="Arial"/>
          <w:color w:val="212529"/>
          <w:sz w:val="27"/>
          <w:szCs w:val="27"/>
        </w:rPr>
        <w:t xml:space="preserve"> </w:t>
      </w:r>
      <w:r w:rsidRPr="00761AD9">
        <w:rPr>
          <w:rFonts w:cs="Arial"/>
        </w:rPr>
        <w:t>(P4)</w:t>
      </w:r>
    </w:p>
    <w:p w14:paraId="41C6FD88" w14:textId="5C6517A3" w:rsidR="00E40034" w:rsidRPr="00761AD9" w:rsidRDefault="00ED769C" w:rsidP="00ED769C">
      <w:pPr>
        <w:rPr>
          <w:rFonts w:cs="Arial"/>
          <w:color w:val="000000"/>
          <w:szCs w:val="22"/>
        </w:rPr>
      </w:pPr>
      <w:r w:rsidRPr="00761AD9">
        <w:rPr>
          <w:rFonts w:cs="Arial"/>
          <w:color w:val="000000"/>
          <w:szCs w:val="22"/>
        </w:rPr>
        <w:t>It is the nature of institutionalized bias to go unnoticed</w:t>
      </w:r>
      <w:r w:rsidR="005074A1" w:rsidRPr="00761AD9">
        <w:rPr>
          <w:rFonts w:cs="Arial"/>
          <w:color w:val="000000"/>
          <w:szCs w:val="22"/>
        </w:rPr>
        <w:t xml:space="preserve"> </w:t>
      </w:r>
      <w:sdt>
        <w:sdtPr>
          <w:rPr>
            <w:rFonts w:cs="Arial"/>
            <w:color w:val="000000"/>
            <w:szCs w:val="22"/>
          </w:rPr>
          <w:tag w:val="MENDELEY_CITATION_v3_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"/>
          <w:id w:val="1255870782"/>
          <w:placeholder>
            <w:docPart w:val="DefaultPlaceholder_-1854013440"/>
          </w:placeholder>
        </w:sdtPr>
        <w:sdtEndPr/>
        <w:sdtContent>
          <w:r w:rsidR="00541F99" w:rsidRPr="00761AD9">
            <w:rPr>
              <w:rFonts w:cs="Arial"/>
              <w:color w:val="000000"/>
              <w:szCs w:val="22"/>
            </w:rPr>
            <w:t>(Henry, 2010)</w:t>
          </w:r>
        </w:sdtContent>
      </w:sdt>
      <w:r w:rsidRPr="00761AD9">
        <w:rPr>
          <w:rFonts w:cs="Arial"/>
          <w:color w:val="000000"/>
          <w:szCs w:val="22"/>
        </w:rPr>
        <w:t xml:space="preserve">, </w:t>
      </w:r>
      <w:r w:rsidR="001438C4" w:rsidRPr="00761AD9">
        <w:rPr>
          <w:rFonts w:cs="Arial"/>
          <w:color w:val="000000"/>
          <w:szCs w:val="22"/>
        </w:rPr>
        <w:t>which</w:t>
      </w:r>
      <w:r w:rsidRPr="00761AD9">
        <w:rPr>
          <w:rFonts w:cs="Arial"/>
          <w:color w:val="000000"/>
          <w:szCs w:val="22"/>
        </w:rPr>
        <w:t xml:space="preserve"> may explain the discrepancy between survey data and the reported experiences of interview participants</w:t>
      </w:r>
      <w:r w:rsidR="007447E2" w:rsidRPr="00761AD9">
        <w:rPr>
          <w:rFonts w:cs="Arial"/>
          <w:color w:val="000000"/>
          <w:szCs w:val="22"/>
        </w:rPr>
        <w:t xml:space="preserve">. </w:t>
      </w:r>
      <w:r w:rsidR="00DF7F10" w:rsidRPr="00761AD9">
        <w:rPr>
          <w:rFonts w:cs="Arial"/>
          <w:color w:val="000000"/>
          <w:szCs w:val="22"/>
        </w:rPr>
        <w:t>There was one positive correlation that emerged from the study that also gives insight to this. Base</w:t>
      </w:r>
      <w:r w:rsidR="00872DDE" w:rsidRPr="00761AD9">
        <w:rPr>
          <w:rFonts w:cs="Arial"/>
          <w:color w:val="000000"/>
          <w:szCs w:val="22"/>
        </w:rPr>
        <w:t>d</w:t>
      </w:r>
      <w:r w:rsidR="00DF7F10" w:rsidRPr="00761AD9">
        <w:rPr>
          <w:rFonts w:cs="Arial"/>
          <w:color w:val="000000"/>
          <w:szCs w:val="22"/>
        </w:rPr>
        <w:t xml:space="preserve"> on survey responses, participants who reported feeling discouraged from singing certain genres also reported a high level of diversity of genre inclusion. While more research is needed into this potential connection, it is possible that those who experienced a sense of rejection </w:t>
      </w:r>
      <w:r w:rsidR="00872DDE" w:rsidRPr="00761AD9">
        <w:rPr>
          <w:rFonts w:cs="Arial"/>
          <w:color w:val="000000"/>
          <w:szCs w:val="22"/>
        </w:rPr>
        <w:t xml:space="preserve">of preferred genres </w:t>
      </w:r>
      <w:r w:rsidR="00DF7F10" w:rsidRPr="00761AD9">
        <w:rPr>
          <w:rFonts w:cs="Arial"/>
          <w:color w:val="000000"/>
          <w:szCs w:val="22"/>
        </w:rPr>
        <w:t xml:space="preserve">were made more aware of </w:t>
      </w:r>
      <w:r w:rsidR="00872DDE" w:rsidRPr="00761AD9">
        <w:rPr>
          <w:rFonts w:cs="Arial"/>
          <w:color w:val="000000"/>
          <w:szCs w:val="22"/>
        </w:rPr>
        <w:t xml:space="preserve">the WCM </w:t>
      </w:r>
      <w:r w:rsidR="007505DA" w:rsidRPr="00761AD9">
        <w:rPr>
          <w:rFonts w:cs="Arial"/>
          <w:color w:val="000000"/>
          <w:szCs w:val="22"/>
        </w:rPr>
        <w:t>bias and</w:t>
      </w:r>
      <w:r w:rsidR="00872DDE" w:rsidRPr="00761AD9">
        <w:rPr>
          <w:rFonts w:cs="Arial"/>
          <w:color w:val="000000"/>
          <w:szCs w:val="22"/>
        </w:rPr>
        <w:t xml:space="preserve"> thus</w:t>
      </w:r>
      <w:r w:rsidR="007505DA" w:rsidRPr="00761AD9">
        <w:rPr>
          <w:rFonts w:cs="Arial"/>
          <w:color w:val="000000"/>
          <w:szCs w:val="22"/>
        </w:rPr>
        <w:t>,</w:t>
      </w:r>
      <w:r w:rsidR="00872DDE" w:rsidRPr="00761AD9">
        <w:rPr>
          <w:rFonts w:cs="Arial"/>
          <w:color w:val="000000"/>
          <w:szCs w:val="22"/>
        </w:rPr>
        <w:t xml:space="preserve"> worked to be more inclusive in their own practice. </w:t>
      </w:r>
    </w:p>
    <w:p w14:paraId="3E3D6D92" w14:textId="28C6CC33" w:rsidR="00447726" w:rsidRPr="00761AD9" w:rsidRDefault="007505DA" w:rsidP="002D4CEB">
      <w:pPr>
        <w:rPr>
          <w:rFonts w:cs="Arial"/>
          <w:szCs w:val="22"/>
        </w:rPr>
      </w:pPr>
      <w:r w:rsidRPr="00761AD9">
        <w:rPr>
          <w:rFonts w:cs="Arial"/>
          <w:szCs w:val="22"/>
        </w:rPr>
        <w:t>As previously discussed, t</w:t>
      </w:r>
      <w:r w:rsidR="002D7F76" w:rsidRPr="00761AD9">
        <w:rPr>
          <w:rFonts w:cs="Arial"/>
          <w:szCs w:val="22"/>
        </w:rPr>
        <w:t>his study found e</w:t>
      </w:r>
      <w:r w:rsidR="00E91967" w:rsidRPr="00761AD9">
        <w:rPr>
          <w:rFonts w:cs="Arial"/>
          <w:szCs w:val="22"/>
        </w:rPr>
        <w:t xml:space="preserve">vidence </w:t>
      </w:r>
      <w:r w:rsidR="00D1341D" w:rsidRPr="00761AD9">
        <w:rPr>
          <w:rFonts w:cs="Arial"/>
          <w:szCs w:val="22"/>
        </w:rPr>
        <w:t xml:space="preserve">that </w:t>
      </w:r>
      <w:r w:rsidR="002D7F76" w:rsidRPr="00761AD9">
        <w:rPr>
          <w:rFonts w:cs="Arial"/>
          <w:szCs w:val="22"/>
        </w:rPr>
        <w:t>participant understandings and beliefs about healthy singing and effective instruction approaches contained a lingering</w:t>
      </w:r>
      <w:r w:rsidR="00E91967" w:rsidRPr="00761AD9">
        <w:rPr>
          <w:rFonts w:cs="Arial"/>
          <w:szCs w:val="22"/>
        </w:rPr>
        <w:t xml:space="preserve"> WCM bias</w:t>
      </w:r>
      <w:r w:rsidR="002D7F76" w:rsidRPr="00761AD9">
        <w:rPr>
          <w:rFonts w:cs="Arial"/>
          <w:szCs w:val="22"/>
        </w:rPr>
        <w:t xml:space="preserve">. </w:t>
      </w:r>
      <w:r w:rsidR="00E91967" w:rsidRPr="00761AD9">
        <w:rPr>
          <w:rFonts w:cs="Arial"/>
          <w:szCs w:val="22"/>
        </w:rPr>
        <w:t xml:space="preserve"> </w:t>
      </w:r>
      <w:r w:rsidR="00996B29" w:rsidRPr="00761AD9">
        <w:rPr>
          <w:rFonts w:cs="Arial"/>
          <w:szCs w:val="22"/>
        </w:rPr>
        <w:t xml:space="preserve">Combined with the literature on WCM </w:t>
      </w:r>
      <w:r w:rsidR="00BB3C51" w:rsidRPr="00761AD9">
        <w:rPr>
          <w:rFonts w:cs="Arial"/>
          <w:szCs w:val="22"/>
        </w:rPr>
        <w:t xml:space="preserve">bias </w:t>
      </w:r>
      <w:r w:rsidR="00996B29" w:rsidRPr="00761AD9">
        <w:rPr>
          <w:rFonts w:cs="Arial"/>
          <w:szCs w:val="22"/>
        </w:rPr>
        <w:t>in US music education</w:t>
      </w:r>
      <w:r w:rsidR="00FE5CB3" w:rsidRPr="00761AD9">
        <w:rPr>
          <w:rFonts w:cs="Arial"/>
          <w:szCs w:val="22"/>
        </w:rPr>
        <w:t xml:space="preserve"> </w:t>
      </w:r>
      <w:sdt>
        <w:sdtPr>
          <w:rPr>
            <w:rFonts w:cs="Arial"/>
            <w:color w:val="000000"/>
            <w:szCs w:val="22"/>
          </w:rPr>
          <w:tag w:val="MENDELEY_CITATION_v3_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"/>
          <w:id w:val="1443038593"/>
          <w:placeholder>
            <w:docPart w:val="DefaultPlaceholder_-1854013440"/>
          </w:placeholder>
        </w:sdtPr>
        <w:sdtEndPr/>
        <w:sdtContent>
          <w:r w:rsidR="00183918" w:rsidRPr="00761AD9">
            <w:rPr>
              <w:rFonts w:cs="Arial"/>
              <w:color w:val="000000"/>
              <w:szCs w:val="22"/>
            </w:rPr>
            <w:t>(Bates and Talbot, 2015)</w:t>
          </w:r>
        </w:sdtContent>
      </w:sdt>
      <w:r w:rsidR="00996B29" w:rsidRPr="00761AD9">
        <w:rPr>
          <w:rFonts w:cs="Arial"/>
          <w:szCs w:val="22"/>
        </w:rPr>
        <w:t xml:space="preserve"> and </w:t>
      </w:r>
      <w:r w:rsidR="00FE5CB3" w:rsidRPr="00761AD9">
        <w:rPr>
          <w:rFonts w:cs="Arial"/>
          <w:szCs w:val="22"/>
        </w:rPr>
        <w:t>vocal pe</w:t>
      </w:r>
      <w:r w:rsidR="00936489" w:rsidRPr="00761AD9">
        <w:rPr>
          <w:rFonts w:cs="Arial"/>
          <w:szCs w:val="22"/>
        </w:rPr>
        <w:t xml:space="preserve">dagogy </w:t>
      </w:r>
      <w:sdt>
        <w:sdtPr>
          <w:rPr>
            <w:rFonts w:cs="Arial"/>
            <w:color w:val="000000"/>
            <w:szCs w:val="22"/>
          </w:rPr>
          <w:tag w:val="MENDELEY_CITATION_v3_eyJjaXRhdGlvbklEIjoiTUVOREVMRVlfQ0lUQVRJT05fYjI3N2VhMWMtNGFkZC00YTY5LWFiODEtYmQzMTg1NzAxMTU2IiwicHJvcGVydGllcyI6eyJub3RlSW5kZXgiOjB9LCJpc0VkaXRlZCI6ZmFsc2UsIm1hbnVhbE92ZXJyaWRlIjp7ImlzTWFudWFsbHlPdmVycmlkZGVuIjpmYWxzZSwiY2l0ZXByb2NUZXh0IjoiK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Swic3VwcHJlc3MtYXV0aG9yIjpmYWxzZSwiY29tcG9zaXRlIjpmYWxzZSwiYXV0aG9yLW9ubHkiOmZhbHNlfV19"/>
          <w:id w:val="1338344483"/>
          <w:placeholder>
            <w:docPart w:val="DefaultPlaceholder_-1854013440"/>
          </w:placeholder>
        </w:sdtPr>
        <w:sdtEndPr/>
        <w:sdtContent>
          <w:r w:rsidR="00183918" w:rsidRPr="00761AD9">
            <w:rPr>
              <w:rFonts w:cs="Arial"/>
              <w:color w:val="000000"/>
              <w:szCs w:val="22"/>
            </w:rPr>
            <w:t>(Fetokaki, 2023)</w:t>
          </w:r>
        </w:sdtContent>
      </w:sdt>
      <w:r w:rsidR="00FE5CB3" w:rsidRPr="00761AD9">
        <w:rPr>
          <w:rFonts w:cs="Arial"/>
          <w:szCs w:val="22"/>
        </w:rPr>
        <w:t xml:space="preserve">, </w:t>
      </w:r>
      <w:r w:rsidR="00BD2B81" w:rsidRPr="00761AD9">
        <w:rPr>
          <w:rFonts w:cs="Arial"/>
          <w:szCs w:val="22"/>
        </w:rPr>
        <w:t xml:space="preserve">findings from this study indicate that </w:t>
      </w:r>
      <w:r w:rsidR="006D7549" w:rsidRPr="00761AD9">
        <w:rPr>
          <w:rFonts w:cs="Arial"/>
          <w:szCs w:val="22"/>
        </w:rPr>
        <w:t xml:space="preserve">as the positive attitude toward genre inclusion grows across the field, it will be important to </w:t>
      </w:r>
      <w:r w:rsidR="00CD6BB8" w:rsidRPr="00761AD9">
        <w:rPr>
          <w:rFonts w:cs="Arial"/>
          <w:szCs w:val="22"/>
        </w:rPr>
        <w:t xml:space="preserve">ground </w:t>
      </w:r>
      <w:r w:rsidR="00344B29" w:rsidRPr="00761AD9">
        <w:rPr>
          <w:rFonts w:cs="Arial"/>
          <w:szCs w:val="22"/>
        </w:rPr>
        <w:t xml:space="preserve">instructional techniques on research-based best practice findings. </w:t>
      </w:r>
    </w:p>
    <w:p w14:paraId="31E3B1DE" w14:textId="2E57888E" w:rsidR="002D4CEB" w:rsidRPr="00761AD9" w:rsidRDefault="001976E0" w:rsidP="002D4CEB">
      <w:pPr>
        <w:rPr>
          <w:rFonts w:cs="Arial"/>
          <w:szCs w:val="22"/>
        </w:rPr>
      </w:pPr>
      <w:r w:rsidRPr="00761AD9">
        <w:rPr>
          <w:rFonts w:cs="Arial"/>
          <w:szCs w:val="22"/>
        </w:rPr>
        <w:t>Practitioners</w:t>
      </w:r>
      <w:r w:rsidR="00893D8D" w:rsidRPr="00761AD9">
        <w:rPr>
          <w:rFonts w:cs="Arial"/>
          <w:szCs w:val="22"/>
        </w:rPr>
        <w:t xml:space="preserve"> </w:t>
      </w:r>
      <w:r w:rsidR="00344B29" w:rsidRPr="00761AD9">
        <w:rPr>
          <w:rFonts w:cs="Arial"/>
          <w:szCs w:val="22"/>
        </w:rPr>
        <w:t>may benefit from reflection on</w:t>
      </w:r>
      <w:r w:rsidR="00893D8D" w:rsidRPr="00761AD9">
        <w:rPr>
          <w:rFonts w:cs="Arial"/>
          <w:szCs w:val="22"/>
        </w:rPr>
        <w:t xml:space="preserve"> </w:t>
      </w:r>
      <w:r w:rsidR="009E150E" w:rsidRPr="00761AD9">
        <w:rPr>
          <w:rFonts w:cs="Arial"/>
          <w:szCs w:val="22"/>
        </w:rPr>
        <w:t xml:space="preserve">how their own experiences may be </w:t>
      </w:r>
      <w:r w:rsidR="00ED2E68" w:rsidRPr="00761AD9">
        <w:rPr>
          <w:rFonts w:cs="Arial"/>
          <w:szCs w:val="22"/>
        </w:rPr>
        <w:t>impacted</w:t>
      </w:r>
      <w:r w:rsidR="009E150E" w:rsidRPr="00761AD9">
        <w:rPr>
          <w:rFonts w:cs="Arial"/>
          <w:szCs w:val="22"/>
        </w:rPr>
        <w:t xml:space="preserve"> by a </w:t>
      </w:r>
      <w:r w:rsidR="00893D8D" w:rsidRPr="00761AD9">
        <w:rPr>
          <w:rFonts w:cs="Arial"/>
          <w:szCs w:val="22"/>
        </w:rPr>
        <w:t>WCM bias</w:t>
      </w:r>
      <w:r w:rsidR="00ED2E68" w:rsidRPr="00761AD9">
        <w:rPr>
          <w:rFonts w:cs="Arial"/>
          <w:szCs w:val="22"/>
        </w:rPr>
        <w:t xml:space="preserve">, and in what ways their own attitudes, beliefs and </w:t>
      </w:r>
      <w:r w:rsidR="007938EB" w:rsidRPr="00761AD9">
        <w:rPr>
          <w:rFonts w:cs="Arial"/>
          <w:szCs w:val="22"/>
        </w:rPr>
        <w:t xml:space="preserve">values may be present in their interactions with students and their choices for instruction. </w:t>
      </w:r>
    </w:p>
    <w:p w14:paraId="072B7010" w14:textId="3831A905" w:rsidR="002D4CEB" w:rsidRPr="00761AD9" w:rsidRDefault="002D4CEB" w:rsidP="002D4CEB">
      <w:pPr>
        <w:rPr>
          <w:rFonts w:cs="Arial"/>
          <w:szCs w:val="22"/>
        </w:rPr>
      </w:pPr>
    </w:p>
    <w:p w14:paraId="5091395F" w14:textId="3D5DF976" w:rsidR="004E27F7" w:rsidRPr="00761AD9" w:rsidRDefault="004E27F7" w:rsidP="00CC2355">
      <w:pPr>
        <w:pStyle w:val="Heading2"/>
        <w:rPr>
          <w:shd w:val="clear" w:color="auto" w:fill="FFFFFF"/>
        </w:rPr>
      </w:pPr>
      <w:bookmarkStart w:id="24" w:name="_Toc204764956"/>
      <w:r w:rsidRPr="00761AD9">
        <w:t>Conclusion</w:t>
      </w:r>
      <w:bookmarkEnd w:id="24"/>
    </w:p>
    <w:p w14:paraId="53A09F69" w14:textId="64BD53AD" w:rsidR="007F2D59" w:rsidRPr="00761AD9" w:rsidRDefault="00990E7D" w:rsidP="001D4487">
      <w:pPr>
        <w:rPr>
          <w:rFonts w:cs="Arial"/>
          <w:color w:val="212529"/>
          <w:szCs w:val="22"/>
          <w:shd w:val="clear" w:color="auto" w:fill="FFFFFF"/>
        </w:rPr>
      </w:pPr>
      <w:r w:rsidRPr="00761AD9">
        <w:rPr>
          <w:rFonts w:cs="Arial"/>
          <w:color w:val="212529"/>
          <w:szCs w:val="22"/>
          <w:shd w:val="clear" w:color="auto" w:fill="FFFFFF"/>
        </w:rPr>
        <w:t>T</w:t>
      </w:r>
      <w:r w:rsidR="007F2D59" w:rsidRPr="00761AD9">
        <w:rPr>
          <w:rFonts w:cs="Arial"/>
          <w:color w:val="212529"/>
          <w:szCs w:val="22"/>
          <w:shd w:val="clear" w:color="auto" w:fill="FFFFFF"/>
        </w:rPr>
        <w:t xml:space="preserve">here is evidence that recommendations surrounding the shift towards more inclusive genre instruction are being </w:t>
      </w:r>
      <w:r w:rsidR="00AD525D" w:rsidRPr="00761AD9">
        <w:rPr>
          <w:rFonts w:cs="Arial"/>
          <w:color w:val="212529"/>
          <w:szCs w:val="22"/>
          <w:shd w:val="clear" w:color="auto" w:fill="FFFFFF"/>
        </w:rPr>
        <w:t>practiced</w:t>
      </w:r>
      <w:r w:rsidR="00987C6A" w:rsidRPr="00761AD9">
        <w:rPr>
          <w:rFonts w:cs="Arial"/>
          <w:color w:val="212529"/>
          <w:szCs w:val="22"/>
          <w:shd w:val="clear" w:color="auto" w:fill="FFFFFF"/>
        </w:rPr>
        <w:t xml:space="preserve">, and that </w:t>
      </w:r>
      <w:r w:rsidR="0046754F" w:rsidRPr="00761AD9">
        <w:rPr>
          <w:rFonts w:cs="Arial"/>
          <w:color w:val="212529"/>
          <w:szCs w:val="22"/>
          <w:shd w:val="clear" w:color="auto" w:fill="FFFFFF"/>
        </w:rPr>
        <w:t xml:space="preserve">teachers are motivated </w:t>
      </w:r>
      <w:r w:rsidR="003E1F83" w:rsidRPr="00761AD9">
        <w:rPr>
          <w:rFonts w:cs="Arial"/>
          <w:color w:val="212529"/>
          <w:szCs w:val="22"/>
          <w:shd w:val="clear" w:color="auto" w:fill="FFFFFF"/>
        </w:rPr>
        <w:t xml:space="preserve">to choose genres based on </w:t>
      </w:r>
      <w:r w:rsidR="00A55151" w:rsidRPr="00761AD9">
        <w:rPr>
          <w:rFonts w:cs="Arial"/>
          <w:color w:val="212529"/>
          <w:szCs w:val="22"/>
          <w:shd w:val="clear" w:color="auto" w:fill="FFFFFF"/>
        </w:rPr>
        <w:t>the</w:t>
      </w:r>
      <w:r w:rsidR="00192DCA" w:rsidRPr="00761AD9">
        <w:rPr>
          <w:rFonts w:cs="Arial"/>
          <w:color w:val="212529"/>
          <w:szCs w:val="22"/>
          <w:shd w:val="clear" w:color="auto" w:fill="FFFFFF"/>
        </w:rPr>
        <w:t xml:space="preserve"> </w:t>
      </w:r>
      <w:r w:rsidR="003E1F83" w:rsidRPr="00761AD9">
        <w:rPr>
          <w:rFonts w:cs="Arial"/>
          <w:color w:val="212529"/>
          <w:szCs w:val="22"/>
          <w:shd w:val="clear" w:color="auto" w:fill="FFFFFF"/>
        </w:rPr>
        <w:t>instructional goals of their students</w:t>
      </w:r>
      <w:r w:rsidR="007F2D59" w:rsidRPr="00761AD9">
        <w:rPr>
          <w:rFonts w:cs="Arial"/>
          <w:color w:val="212529"/>
          <w:szCs w:val="22"/>
          <w:shd w:val="clear" w:color="auto" w:fill="FFFFFF"/>
        </w:rPr>
        <w:t>.</w:t>
      </w:r>
      <w:r w:rsidRPr="00761AD9">
        <w:rPr>
          <w:rFonts w:cs="Arial"/>
          <w:color w:val="212529"/>
          <w:szCs w:val="22"/>
          <w:shd w:val="clear" w:color="auto" w:fill="FFFFFF"/>
        </w:rPr>
        <w:t xml:space="preserve"> However, there is also evidence that, while instructors </w:t>
      </w:r>
      <w:r w:rsidR="009672D2" w:rsidRPr="00761AD9">
        <w:rPr>
          <w:rFonts w:cs="Arial"/>
          <w:color w:val="212529"/>
          <w:szCs w:val="22"/>
          <w:shd w:val="clear" w:color="auto" w:fill="FFFFFF"/>
        </w:rPr>
        <w:t>state an op</w:t>
      </w:r>
      <w:r w:rsidR="00C21EAD" w:rsidRPr="00761AD9">
        <w:rPr>
          <w:rFonts w:cs="Arial"/>
          <w:color w:val="212529"/>
          <w:szCs w:val="22"/>
          <w:shd w:val="clear" w:color="auto" w:fill="FFFFFF"/>
        </w:rPr>
        <w:t>en</w:t>
      </w:r>
      <w:r w:rsidR="009672D2" w:rsidRPr="00761AD9">
        <w:rPr>
          <w:rFonts w:cs="Arial"/>
          <w:color w:val="212529"/>
          <w:szCs w:val="22"/>
          <w:shd w:val="clear" w:color="auto" w:fill="FFFFFF"/>
        </w:rPr>
        <w:t>ness</w:t>
      </w:r>
      <w:r w:rsidR="00C21EAD" w:rsidRPr="00761AD9">
        <w:rPr>
          <w:rFonts w:cs="Arial"/>
          <w:color w:val="212529"/>
          <w:szCs w:val="22"/>
          <w:shd w:val="clear" w:color="auto" w:fill="FFFFFF"/>
        </w:rPr>
        <w:t xml:space="preserve"> to including a diverse array of genres in instruction, the approach taken by some</w:t>
      </w:r>
      <w:r w:rsidR="009672D2" w:rsidRPr="00761AD9">
        <w:rPr>
          <w:rFonts w:cs="Arial"/>
          <w:color w:val="212529"/>
          <w:szCs w:val="22"/>
          <w:shd w:val="clear" w:color="auto" w:fill="FFFFFF"/>
        </w:rPr>
        <w:t xml:space="preserve"> is still based on </w:t>
      </w:r>
      <w:r w:rsidR="00EA6909" w:rsidRPr="00761AD9">
        <w:rPr>
          <w:rFonts w:cs="Arial"/>
          <w:color w:val="212529"/>
          <w:szCs w:val="22"/>
          <w:shd w:val="clear" w:color="auto" w:fill="FFFFFF"/>
        </w:rPr>
        <w:t>an underlying value of WCM over other genres.</w:t>
      </w:r>
      <w:r w:rsidR="00C21EAD" w:rsidRPr="00761AD9">
        <w:rPr>
          <w:rFonts w:cs="Arial"/>
          <w:color w:val="212529"/>
          <w:szCs w:val="22"/>
          <w:shd w:val="clear" w:color="auto" w:fill="FFFFFF"/>
        </w:rPr>
        <w:t xml:space="preserve">  </w:t>
      </w:r>
    </w:p>
    <w:p w14:paraId="26612D6D" w14:textId="26E45FEB" w:rsidR="00A931E6" w:rsidRPr="00761AD9" w:rsidRDefault="00A931E6" w:rsidP="001D4487">
      <w:pPr>
        <w:rPr>
          <w:rFonts w:cs="Arial"/>
          <w:color w:val="212529"/>
          <w:szCs w:val="22"/>
          <w:shd w:val="clear" w:color="auto" w:fill="FFFFFF"/>
        </w:rPr>
      </w:pPr>
      <w:r w:rsidRPr="00761AD9">
        <w:rPr>
          <w:rFonts w:cs="Arial"/>
          <w:color w:val="212529"/>
          <w:szCs w:val="22"/>
          <w:shd w:val="clear" w:color="auto" w:fill="FFFFFF"/>
        </w:rPr>
        <w:t>Findings from the study support previous research regarding the lack of access to higher education programs designed to teach contemporary style</w:t>
      </w:r>
      <w:r w:rsidR="00952388" w:rsidRPr="00761AD9">
        <w:rPr>
          <w:rFonts w:cs="Arial"/>
          <w:color w:val="212529"/>
          <w:szCs w:val="22"/>
          <w:shd w:val="clear" w:color="auto" w:fill="FFFFFF"/>
        </w:rPr>
        <w:t>s</w:t>
      </w:r>
      <w:r w:rsidRPr="00761AD9">
        <w:rPr>
          <w:rFonts w:cs="Arial"/>
          <w:color w:val="212529"/>
          <w:szCs w:val="22"/>
          <w:shd w:val="clear" w:color="auto" w:fill="FFFFFF"/>
        </w:rPr>
        <w:t>. Institutional values influence practitioners</w:t>
      </w:r>
      <w:r w:rsidR="00A36124" w:rsidRPr="00761AD9">
        <w:rPr>
          <w:rFonts w:cs="Arial"/>
          <w:color w:val="212529"/>
          <w:szCs w:val="22"/>
          <w:shd w:val="clear" w:color="auto" w:fill="FFFFFF"/>
        </w:rPr>
        <w:t>’ choices</w:t>
      </w:r>
      <w:r w:rsidRPr="00761AD9">
        <w:rPr>
          <w:rFonts w:cs="Arial"/>
          <w:color w:val="212529"/>
          <w:szCs w:val="22"/>
          <w:shd w:val="clear" w:color="auto" w:fill="FFFFFF"/>
        </w:rPr>
        <w:t xml:space="preserve"> in their own voice studios and are an obstacle to providing future voice teachers </w:t>
      </w:r>
      <w:r w:rsidR="00952388" w:rsidRPr="00761AD9">
        <w:rPr>
          <w:rFonts w:cs="Arial"/>
          <w:color w:val="212529"/>
          <w:szCs w:val="22"/>
          <w:shd w:val="clear" w:color="auto" w:fill="FFFFFF"/>
        </w:rPr>
        <w:t xml:space="preserve">with </w:t>
      </w:r>
      <w:r w:rsidRPr="00761AD9">
        <w:rPr>
          <w:rFonts w:cs="Arial"/>
          <w:color w:val="212529"/>
          <w:szCs w:val="22"/>
          <w:shd w:val="clear" w:color="auto" w:fill="FFFFFF"/>
        </w:rPr>
        <w:t xml:space="preserve">the skills </w:t>
      </w:r>
      <w:r w:rsidR="00952388" w:rsidRPr="00761AD9">
        <w:rPr>
          <w:rFonts w:cs="Arial"/>
          <w:color w:val="212529"/>
          <w:szCs w:val="22"/>
          <w:shd w:val="clear" w:color="auto" w:fill="FFFFFF"/>
        </w:rPr>
        <w:t xml:space="preserve">to practice effective </w:t>
      </w:r>
      <w:r w:rsidR="00673DD7" w:rsidRPr="00761AD9">
        <w:rPr>
          <w:rFonts w:cs="Arial"/>
          <w:color w:val="212529"/>
          <w:szCs w:val="22"/>
          <w:shd w:val="clear" w:color="auto" w:fill="FFFFFF"/>
        </w:rPr>
        <w:t xml:space="preserve">genre </w:t>
      </w:r>
      <w:r w:rsidR="003B21E6" w:rsidRPr="00761AD9">
        <w:rPr>
          <w:rFonts w:cs="Arial"/>
          <w:color w:val="212529"/>
          <w:szCs w:val="22"/>
          <w:shd w:val="clear" w:color="auto" w:fill="FFFFFF"/>
        </w:rPr>
        <w:t>instruction</w:t>
      </w:r>
      <w:r w:rsidR="00673DD7" w:rsidRPr="00761AD9">
        <w:rPr>
          <w:rFonts w:cs="Arial"/>
          <w:color w:val="212529"/>
          <w:szCs w:val="22"/>
          <w:shd w:val="clear" w:color="auto" w:fill="FFFFFF"/>
        </w:rPr>
        <w:t>.</w:t>
      </w:r>
    </w:p>
    <w:p w14:paraId="7EAB55A4" w14:textId="66FB7310" w:rsidR="00EE6A1A" w:rsidRPr="00761AD9" w:rsidRDefault="00EE6A1A" w:rsidP="001D4487">
      <w:pPr>
        <w:rPr>
          <w:rFonts w:cs="Arial"/>
          <w:color w:val="212529"/>
          <w:szCs w:val="22"/>
          <w:shd w:val="clear" w:color="auto" w:fill="FFFFFF"/>
        </w:rPr>
      </w:pPr>
      <w:r w:rsidRPr="00761AD9">
        <w:rPr>
          <w:rFonts w:cs="Arial"/>
          <w:color w:val="212529"/>
          <w:szCs w:val="22"/>
          <w:shd w:val="clear" w:color="auto" w:fill="FFFFFF"/>
        </w:rPr>
        <w:lastRenderedPageBreak/>
        <w:t xml:space="preserve">Further research into the </w:t>
      </w:r>
      <w:r w:rsidR="003E555D" w:rsidRPr="00761AD9">
        <w:rPr>
          <w:rFonts w:cs="Arial"/>
          <w:color w:val="212529"/>
          <w:szCs w:val="22"/>
          <w:shd w:val="clear" w:color="auto" w:fill="FFFFFF"/>
        </w:rPr>
        <w:t xml:space="preserve">correlation between diverse performance training </w:t>
      </w:r>
      <w:r w:rsidR="008640BC" w:rsidRPr="00761AD9">
        <w:rPr>
          <w:rFonts w:cs="Arial"/>
          <w:color w:val="212529"/>
          <w:szCs w:val="22"/>
          <w:shd w:val="clear" w:color="auto" w:fill="FFFFFF"/>
        </w:rPr>
        <w:t xml:space="preserve">experiences and early experiences of genre </w:t>
      </w:r>
      <w:r w:rsidR="00852885" w:rsidRPr="00761AD9">
        <w:rPr>
          <w:rFonts w:cs="Arial"/>
          <w:color w:val="212529"/>
          <w:szCs w:val="22"/>
          <w:shd w:val="clear" w:color="auto" w:fill="FFFFFF"/>
        </w:rPr>
        <w:t>discouragement with</w:t>
      </w:r>
      <w:r w:rsidR="003E555D" w:rsidRPr="00761AD9">
        <w:rPr>
          <w:rFonts w:cs="Arial"/>
          <w:color w:val="212529"/>
          <w:szCs w:val="22"/>
          <w:shd w:val="clear" w:color="auto" w:fill="FFFFFF"/>
        </w:rPr>
        <w:t xml:space="preserve"> the development </w:t>
      </w:r>
      <w:r w:rsidR="00852885" w:rsidRPr="00761AD9">
        <w:rPr>
          <w:rFonts w:cs="Arial"/>
          <w:color w:val="212529"/>
          <w:szCs w:val="22"/>
          <w:shd w:val="clear" w:color="auto" w:fill="FFFFFF"/>
        </w:rPr>
        <w:t>o</w:t>
      </w:r>
      <w:r w:rsidR="008640BC" w:rsidRPr="00761AD9">
        <w:rPr>
          <w:rFonts w:cs="Arial"/>
          <w:color w:val="212529"/>
          <w:szCs w:val="22"/>
          <w:shd w:val="clear" w:color="auto" w:fill="FFFFFF"/>
        </w:rPr>
        <w:t>f</w:t>
      </w:r>
      <w:r w:rsidR="00852885" w:rsidRPr="00761AD9">
        <w:rPr>
          <w:rFonts w:cs="Arial"/>
          <w:color w:val="212529"/>
          <w:szCs w:val="22"/>
          <w:shd w:val="clear" w:color="auto" w:fill="FFFFFF"/>
        </w:rPr>
        <w:t xml:space="preserve"> </w:t>
      </w:r>
      <w:r w:rsidR="00D04EDA" w:rsidRPr="00761AD9">
        <w:rPr>
          <w:rFonts w:cs="Arial"/>
          <w:color w:val="212529"/>
          <w:szCs w:val="22"/>
          <w:shd w:val="clear" w:color="auto" w:fill="FFFFFF"/>
        </w:rPr>
        <w:t xml:space="preserve">highly </w:t>
      </w:r>
      <w:r w:rsidR="008D7EC8" w:rsidRPr="00761AD9">
        <w:rPr>
          <w:rFonts w:cs="Arial"/>
          <w:color w:val="212529"/>
          <w:szCs w:val="22"/>
          <w:shd w:val="clear" w:color="auto" w:fill="FFFFFF"/>
        </w:rPr>
        <w:t>genre-</w:t>
      </w:r>
      <w:r w:rsidR="00D04EDA" w:rsidRPr="00761AD9">
        <w:rPr>
          <w:rFonts w:cs="Arial"/>
          <w:color w:val="212529"/>
          <w:szCs w:val="22"/>
          <w:shd w:val="clear" w:color="auto" w:fill="FFFFFF"/>
        </w:rPr>
        <w:t xml:space="preserve">diverse </w:t>
      </w:r>
      <w:r w:rsidR="00852885" w:rsidRPr="00761AD9">
        <w:rPr>
          <w:rFonts w:cs="Arial"/>
          <w:color w:val="212529"/>
          <w:szCs w:val="22"/>
          <w:shd w:val="clear" w:color="auto" w:fill="FFFFFF"/>
        </w:rPr>
        <w:t xml:space="preserve">instructional practices </w:t>
      </w:r>
      <w:r w:rsidR="00C4757D" w:rsidRPr="00761AD9">
        <w:rPr>
          <w:rFonts w:cs="Arial"/>
          <w:color w:val="212529"/>
          <w:szCs w:val="22"/>
          <w:shd w:val="clear" w:color="auto" w:fill="FFFFFF"/>
        </w:rPr>
        <w:t xml:space="preserve">are needed. </w:t>
      </w:r>
    </w:p>
    <w:p w14:paraId="19C8D480" w14:textId="056C8FFC" w:rsidR="00A931E6" w:rsidRPr="00761AD9" w:rsidRDefault="00A931E6" w:rsidP="001D4487">
      <w:pPr>
        <w:rPr>
          <w:rFonts w:cs="Arial"/>
          <w:color w:val="212529"/>
          <w:szCs w:val="22"/>
          <w:shd w:val="clear" w:color="auto" w:fill="FFFFFF"/>
        </w:rPr>
      </w:pPr>
      <w:r w:rsidRPr="00761AD9">
        <w:rPr>
          <w:rFonts w:cs="Arial"/>
          <w:color w:val="212529"/>
          <w:szCs w:val="22"/>
          <w:shd w:val="clear" w:color="auto" w:fill="FFFFFF"/>
        </w:rPr>
        <w:t>Limitations of the study include the small sample size</w:t>
      </w:r>
      <w:r w:rsidR="005A79B4" w:rsidRPr="00761AD9">
        <w:rPr>
          <w:rFonts w:cs="Arial"/>
          <w:color w:val="212529"/>
          <w:szCs w:val="22"/>
          <w:shd w:val="clear" w:color="auto" w:fill="FFFFFF"/>
        </w:rPr>
        <w:t xml:space="preserve"> of survey results</w:t>
      </w:r>
      <w:r w:rsidRPr="00761AD9">
        <w:rPr>
          <w:rFonts w:cs="Arial"/>
          <w:color w:val="212529"/>
          <w:szCs w:val="22"/>
          <w:shd w:val="clear" w:color="auto" w:fill="FFFFFF"/>
        </w:rPr>
        <w:t xml:space="preserve">. </w:t>
      </w:r>
    </w:p>
    <w:p w14:paraId="07884374" w14:textId="050A2199" w:rsidR="0059501E" w:rsidRPr="00761AD9" w:rsidRDefault="0059501E" w:rsidP="001D4487">
      <w:pPr>
        <w:rPr>
          <w:rFonts w:cs="Arial"/>
          <w:color w:val="212529"/>
          <w:szCs w:val="22"/>
          <w:shd w:val="clear" w:color="auto" w:fill="FFFFFF"/>
        </w:rPr>
      </w:pPr>
      <w:r w:rsidRPr="00761AD9">
        <w:rPr>
          <w:rFonts w:cs="Arial"/>
          <w:szCs w:val="22"/>
        </w:rPr>
        <w:t xml:space="preserve">For my own practice, </w:t>
      </w:r>
      <w:r w:rsidRPr="00761AD9">
        <w:rPr>
          <w:rFonts w:cs="Arial"/>
          <w:color w:val="212529"/>
          <w:szCs w:val="22"/>
          <w:shd w:val="clear" w:color="auto" w:fill="FFFFFF"/>
        </w:rPr>
        <w:t xml:space="preserve">the findings from this research indicate </w:t>
      </w:r>
      <w:r w:rsidR="008D7EC8" w:rsidRPr="00761AD9">
        <w:rPr>
          <w:rFonts w:cs="Arial"/>
          <w:color w:val="212529"/>
          <w:szCs w:val="22"/>
          <w:shd w:val="clear" w:color="auto" w:fill="FFFFFF"/>
        </w:rPr>
        <w:t xml:space="preserve">that </w:t>
      </w:r>
      <w:r w:rsidR="00590DA6" w:rsidRPr="00761AD9">
        <w:rPr>
          <w:rFonts w:cs="Arial"/>
          <w:color w:val="212529"/>
          <w:szCs w:val="22"/>
          <w:shd w:val="clear" w:color="auto" w:fill="FFFFFF"/>
        </w:rPr>
        <w:t xml:space="preserve">exploring research about </w:t>
      </w:r>
      <w:r w:rsidR="00784786" w:rsidRPr="00761AD9">
        <w:rPr>
          <w:rFonts w:cs="Arial"/>
          <w:color w:val="212529"/>
          <w:szCs w:val="22"/>
          <w:shd w:val="clear" w:color="auto" w:fill="FFFFFF"/>
        </w:rPr>
        <w:t xml:space="preserve">instructional practices that promotes </w:t>
      </w:r>
      <w:r w:rsidR="00590DA6" w:rsidRPr="00761AD9">
        <w:rPr>
          <w:rFonts w:cs="Arial"/>
          <w:color w:val="212529"/>
          <w:szCs w:val="22"/>
          <w:shd w:val="clear" w:color="auto" w:fill="FFFFFF"/>
        </w:rPr>
        <w:t>voice function and healthy singing</w:t>
      </w:r>
      <w:r w:rsidR="003F3C52" w:rsidRPr="00761AD9">
        <w:rPr>
          <w:rFonts w:cs="Arial"/>
          <w:color w:val="212529"/>
          <w:szCs w:val="22"/>
          <w:shd w:val="clear" w:color="auto" w:fill="FFFFFF"/>
        </w:rPr>
        <w:t xml:space="preserve">, </w:t>
      </w:r>
      <w:r w:rsidR="00784786" w:rsidRPr="00761AD9">
        <w:rPr>
          <w:rFonts w:cs="Arial"/>
          <w:color w:val="212529"/>
          <w:szCs w:val="22"/>
          <w:shd w:val="clear" w:color="auto" w:fill="FFFFFF"/>
        </w:rPr>
        <w:t>as well as</w:t>
      </w:r>
      <w:r w:rsidR="008D7EC8" w:rsidRPr="00761AD9">
        <w:rPr>
          <w:rFonts w:cs="Arial"/>
          <w:color w:val="212529"/>
          <w:szCs w:val="22"/>
          <w:shd w:val="clear" w:color="auto" w:fill="FFFFFF"/>
        </w:rPr>
        <w:t xml:space="preserve"> student-centered </w:t>
      </w:r>
      <w:r w:rsidR="003F3C52" w:rsidRPr="00761AD9">
        <w:rPr>
          <w:rFonts w:cs="Arial"/>
          <w:color w:val="212529"/>
          <w:szCs w:val="22"/>
          <w:shd w:val="clear" w:color="auto" w:fill="FFFFFF"/>
        </w:rPr>
        <w:t>pedagogy</w:t>
      </w:r>
      <w:r w:rsidR="00784786" w:rsidRPr="00761AD9">
        <w:rPr>
          <w:rFonts w:cs="Arial"/>
          <w:color w:val="212529"/>
          <w:szCs w:val="22"/>
          <w:shd w:val="clear" w:color="auto" w:fill="FFFFFF"/>
        </w:rPr>
        <w:t>,</w:t>
      </w:r>
      <w:r w:rsidR="003F3C52" w:rsidRPr="00761AD9">
        <w:rPr>
          <w:rFonts w:cs="Arial"/>
          <w:color w:val="212529"/>
          <w:szCs w:val="22"/>
          <w:shd w:val="clear" w:color="auto" w:fill="FFFFFF"/>
        </w:rPr>
        <w:t xml:space="preserve"> will be </w:t>
      </w:r>
      <w:r w:rsidR="00C72B21" w:rsidRPr="00761AD9">
        <w:rPr>
          <w:rFonts w:cs="Arial"/>
          <w:color w:val="212529"/>
          <w:szCs w:val="22"/>
          <w:shd w:val="clear" w:color="auto" w:fill="FFFFFF"/>
        </w:rPr>
        <w:t xml:space="preserve">most useful for ensuring my own competency for </w:t>
      </w:r>
      <w:r w:rsidR="00DF2D26" w:rsidRPr="00761AD9">
        <w:rPr>
          <w:rFonts w:cs="Arial"/>
          <w:color w:val="212529"/>
          <w:szCs w:val="22"/>
          <w:shd w:val="clear" w:color="auto" w:fill="FFFFFF"/>
        </w:rPr>
        <w:t>multi</w:t>
      </w:r>
      <w:r w:rsidR="00C72B21" w:rsidRPr="00761AD9">
        <w:rPr>
          <w:rFonts w:cs="Arial"/>
          <w:color w:val="212529"/>
          <w:szCs w:val="22"/>
          <w:shd w:val="clear" w:color="auto" w:fill="FFFFFF"/>
        </w:rPr>
        <w:t xml:space="preserve">-genre instruction. </w:t>
      </w:r>
      <w:r w:rsidRPr="00761AD9">
        <w:rPr>
          <w:rFonts w:cs="Arial"/>
          <w:color w:val="212529"/>
          <w:szCs w:val="22"/>
          <w:shd w:val="clear" w:color="auto" w:fill="FFFFFF"/>
        </w:rPr>
        <w:t xml:space="preserve"> </w:t>
      </w:r>
      <w:r w:rsidR="00DF2D26" w:rsidRPr="00761AD9">
        <w:rPr>
          <w:rFonts w:cs="Arial"/>
          <w:color w:val="212529"/>
          <w:szCs w:val="22"/>
          <w:shd w:val="clear" w:color="auto" w:fill="FFFFFF"/>
        </w:rPr>
        <w:t>I also will benefit from reflection on how m</w:t>
      </w:r>
      <w:r w:rsidRPr="00761AD9">
        <w:rPr>
          <w:rFonts w:cs="Arial"/>
          <w:color w:val="212529"/>
          <w:szCs w:val="22"/>
          <w:shd w:val="clear" w:color="auto" w:fill="FFFFFF"/>
        </w:rPr>
        <w:t xml:space="preserve">y own educational experience may </w:t>
      </w:r>
      <w:r w:rsidR="00DF2D26" w:rsidRPr="00761AD9">
        <w:rPr>
          <w:rFonts w:cs="Arial"/>
          <w:color w:val="212529"/>
          <w:szCs w:val="22"/>
          <w:shd w:val="clear" w:color="auto" w:fill="FFFFFF"/>
        </w:rPr>
        <w:t xml:space="preserve">influence </w:t>
      </w:r>
      <w:r w:rsidR="00C20AB8" w:rsidRPr="00761AD9">
        <w:rPr>
          <w:rFonts w:cs="Arial"/>
          <w:color w:val="212529"/>
          <w:szCs w:val="22"/>
          <w:shd w:val="clear" w:color="auto" w:fill="FFFFFF"/>
        </w:rPr>
        <w:t xml:space="preserve">my decision-making in the voice studio. </w:t>
      </w:r>
      <w:r w:rsidRPr="00761AD9">
        <w:rPr>
          <w:rFonts w:cs="Arial"/>
          <w:color w:val="212529"/>
          <w:szCs w:val="22"/>
          <w:shd w:val="clear" w:color="auto" w:fill="FFFFFF"/>
        </w:rPr>
        <w:t xml:space="preserve"> </w:t>
      </w:r>
    </w:p>
    <w:p w14:paraId="36CC8475" w14:textId="77777777" w:rsidR="00351D0C" w:rsidRPr="00761AD9" w:rsidRDefault="00A931E6" w:rsidP="00CC2355">
      <w:pPr>
        <w:pStyle w:val="Heading2"/>
        <w:rPr>
          <w:shd w:val="clear" w:color="auto" w:fill="FFFFFF"/>
        </w:rPr>
      </w:pPr>
      <w:bookmarkStart w:id="25" w:name="_Toc204764957"/>
      <w:r w:rsidRPr="00761AD9">
        <w:rPr>
          <w:shd w:val="clear" w:color="auto" w:fill="FFFFFF"/>
        </w:rPr>
        <w:t>Learning outcomes</w:t>
      </w:r>
      <w:bookmarkEnd w:id="25"/>
    </w:p>
    <w:p w14:paraId="5F025FB5" w14:textId="483A03B6" w:rsidR="00351D0C" w:rsidRPr="00761AD9" w:rsidRDefault="00351D0C" w:rsidP="001D4487">
      <w:p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My personal learning goals for this project included:</w:t>
      </w:r>
    </w:p>
    <w:p w14:paraId="791E8F79" w14:textId="77777777" w:rsidR="00351D0C" w:rsidRPr="00761AD9" w:rsidRDefault="00351D0C" w:rsidP="001D4487">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Developing time management strategies for carrying out multi-phase research projects</w:t>
      </w:r>
    </w:p>
    <w:p w14:paraId="2473044D" w14:textId="77777777" w:rsidR="00351D0C" w:rsidRPr="00761AD9" w:rsidRDefault="00351D0C" w:rsidP="001D4487">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Gaining competence in data collection, organization, and analysis.</w:t>
      </w:r>
    </w:p>
    <w:p w14:paraId="6B78D4D0" w14:textId="77777777" w:rsidR="00351D0C" w:rsidRPr="00761AD9" w:rsidRDefault="00351D0C" w:rsidP="001D4487">
      <w:pPr>
        <w:pStyle w:val="ListParagraph"/>
        <w:numPr>
          <w:ilvl w:val="0"/>
          <w:numId w:val="11"/>
        </w:numPr>
        <w:spacing w:before="100" w:beforeAutospacing="1" w:after="100" w:afterAutospacing="1"/>
        <w:rPr>
          <w:rFonts w:eastAsia="Times New Roman" w:cs="Arial"/>
          <w:color w:val="000000" w:themeColor="text1"/>
          <w:kern w:val="0"/>
          <w:szCs w:val="22"/>
          <w14:ligatures w14:val="none"/>
        </w:rPr>
      </w:pPr>
      <w:r w:rsidRPr="00761AD9">
        <w:rPr>
          <w:rFonts w:eastAsia="Times New Roman" w:cs="Arial"/>
          <w:color w:val="000000" w:themeColor="text1"/>
          <w:kern w:val="0"/>
          <w:szCs w:val="22"/>
          <w14:ligatures w14:val="none"/>
        </w:rPr>
        <w:t xml:space="preserve">Recording and applying lessons to subsequent research projects. </w:t>
      </w:r>
    </w:p>
    <w:p w14:paraId="5388A060" w14:textId="77777777" w:rsidR="00A91E27" w:rsidRPr="00761AD9" w:rsidRDefault="00A91E27" w:rsidP="001D4487">
      <w:pPr>
        <w:rPr>
          <w:rFonts w:cs="Arial"/>
          <w:color w:val="212529"/>
          <w:szCs w:val="22"/>
          <w:shd w:val="clear" w:color="auto" w:fill="FFFFFF"/>
        </w:rPr>
      </w:pPr>
    </w:p>
    <w:p w14:paraId="27C14B08" w14:textId="1FEB092C" w:rsidR="009F5574" w:rsidRPr="00761AD9" w:rsidRDefault="00351D0C" w:rsidP="001D4487">
      <w:pPr>
        <w:rPr>
          <w:rFonts w:cs="Arial"/>
          <w:szCs w:val="22"/>
        </w:rPr>
      </w:pPr>
      <w:r w:rsidRPr="00761AD9">
        <w:rPr>
          <w:rFonts w:cs="Arial"/>
          <w:szCs w:val="22"/>
        </w:rPr>
        <w:t>I found the second goal to be the most impactful. There were many times throughout this process where I thought to myself “If I could go back and do this again, I would now do it this way.” Efforts to analyze data le</w:t>
      </w:r>
      <w:r w:rsidR="0029720F" w:rsidRPr="00761AD9">
        <w:rPr>
          <w:rFonts w:cs="Arial"/>
          <w:szCs w:val="22"/>
        </w:rPr>
        <w:t xml:space="preserve">d </w:t>
      </w:r>
      <w:r w:rsidRPr="00761AD9">
        <w:rPr>
          <w:rFonts w:cs="Arial"/>
          <w:szCs w:val="22"/>
        </w:rPr>
        <w:t xml:space="preserve">me to more resources on more effective ways to carry it out. One particular </w:t>
      </w:r>
      <w:r w:rsidR="00C20942" w:rsidRPr="00761AD9">
        <w:rPr>
          <w:rFonts w:cs="Arial"/>
          <w:szCs w:val="22"/>
        </w:rPr>
        <w:t xml:space="preserve">challenge was drawing </w:t>
      </w:r>
      <w:r w:rsidR="006A20CA" w:rsidRPr="00761AD9">
        <w:rPr>
          <w:rFonts w:cs="Arial"/>
          <w:szCs w:val="22"/>
        </w:rPr>
        <w:t>conclusions</w:t>
      </w:r>
      <w:r w:rsidR="00BA03A6" w:rsidRPr="00761AD9">
        <w:rPr>
          <w:rFonts w:cs="Arial"/>
          <w:szCs w:val="22"/>
        </w:rPr>
        <w:t xml:space="preserve"> </w:t>
      </w:r>
      <w:r w:rsidR="006F0C1E" w:rsidRPr="00761AD9">
        <w:rPr>
          <w:rFonts w:cs="Arial"/>
          <w:szCs w:val="22"/>
        </w:rPr>
        <w:t xml:space="preserve">from such a vast array of </w:t>
      </w:r>
      <w:r w:rsidR="00C20942" w:rsidRPr="00761AD9">
        <w:rPr>
          <w:rFonts w:cs="Arial"/>
          <w:szCs w:val="22"/>
        </w:rPr>
        <w:t xml:space="preserve">data, both quantitative and qualitative, </w:t>
      </w:r>
      <w:r w:rsidR="006F0C1E" w:rsidRPr="00761AD9">
        <w:rPr>
          <w:rFonts w:cs="Arial"/>
          <w:szCs w:val="22"/>
        </w:rPr>
        <w:t>and organizing it into clear, meaningful sections</w:t>
      </w:r>
      <w:r w:rsidR="00484234" w:rsidRPr="00761AD9">
        <w:rPr>
          <w:rFonts w:cs="Arial"/>
          <w:szCs w:val="22"/>
        </w:rPr>
        <w:t xml:space="preserve">. </w:t>
      </w:r>
    </w:p>
    <w:p w14:paraId="1A2E90EF" w14:textId="0EB15285" w:rsidR="00351D0C" w:rsidRPr="00761AD9" w:rsidRDefault="0059501E" w:rsidP="001D4487">
      <w:pPr>
        <w:rPr>
          <w:rFonts w:cs="Arial"/>
          <w:szCs w:val="22"/>
        </w:rPr>
      </w:pPr>
      <w:r w:rsidRPr="00761AD9">
        <w:rPr>
          <w:rFonts w:cs="Arial"/>
          <w:szCs w:val="22"/>
        </w:rPr>
        <w:t xml:space="preserve">For my own practice, </w:t>
      </w:r>
      <w:r w:rsidR="00C20942" w:rsidRPr="00761AD9">
        <w:rPr>
          <w:rFonts w:cs="Arial"/>
          <w:szCs w:val="22"/>
        </w:rPr>
        <w:t>I will take forward a better understanding of data analysis</w:t>
      </w:r>
      <w:r w:rsidR="00B908AD" w:rsidRPr="00761AD9">
        <w:rPr>
          <w:rFonts w:cs="Arial"/>
          <w:szCs w:val="22"/>
        </w:rPr>
        <w:t xml:space="preserve"> </w:t>
      </w:r>
      <w:r w:rsidR="00BA03A6" w:rsidRPr="00761AD9">
        <w:rPr>
          <w:rFonts w:cs="Arial"/>
          <w:szCs w:val="22"/>
        </w:rPr>
        <w:t xml:space="preserve">both for descriptive statistics and thematic analysis. </w:t>
      </w:r>
      <w:r w:rsidR="00193DA7" w:rsidRPr="00761AD9">
        <w:rPr>
          <w:rFonts w:cs="Arial"/>
          <w:szCs w:val="22"/>
        </w:rPr>
        <w:t>My literature review</w:t>
      </w:r>
      <w:r w:rsidR="005A3444" w:rsidRPr="00761AD9">
        <w:rPr>
          <w:rFonts w:cs="Arial"/>
          <w:szCs w:val="22"/>
        </w:rPr>
        <w:t xml:space="preserve"> process</w:t>
      </w:r>
      <w:r w:rsidR="00193DA7" w:rsidRPr="00761AD9">
        <w:rPr>
          <w:rFonts w:cs="Arial"/>
          <w:szCs w:val="22"/>
        </w:rPr>
        <w:t xml:space="preserve"> will also be more focused. I felt I was very broad in my search and then had a difficult time allowing enough time to put it all together. </w:t>
      </w:r>
      <w:r w:rsidR="00484234" w:rsidRPr="00761AD9">
        <w:rPr>
          <w:rFonts w:cs="Arial"/>
          <w:szCs w:val="22"/>
        </w:rPr>
        <w:t xml:space="preserve">I also feel more confident in developing a research design that will support my next research question. Lastly, I have greater respect for the time requirements </w:t>
      </w:r>
      <w:r w:rsidR="002E4B05" w:rsidRPr="00761AD9">
        <w:rPr>
          <w:rFonts w:cs="Arial"/>
          <w:szCs w:val="22"/>
        </w:rPr>
        <w:t xml:space="preserve">of data analysis, and </w:t>
      </w:r>
      <w:r w:rsidR="00F32C54" w:rsidRPr="00761AD9">
        <w:rPr>
          <w:rFonts w:cs="Arial"/>
          <w:szCs w:val="22"/>
        </w:rPr>
        <w:t xml:space="preserve">I </w:t>
      </w:r>
      <w:r w:rsidR="002E4B05" w:rsidRPr="00761AD9">
        <w:rPr>
          <w:rFonts w:cs="Arial"/>
          <w:szCs w:val="22"/>
        </w:rPr>
        <w:t>will have a stricter plan in place</w:t>
      </w:r>
      <w:r w:rsidR="00F32C54" w:rsidRPr="00761AD9">
        <w:rPr>
          <w:rFonts w:cs="Arial"/>
          <w:szCs w:val="22"/>
        </w:rPr>
        <w:t xml:space="preserve">, in terms of time organization, for my next project. </w:t>
      </w:r>
    </w:p>
    <w:p w14:paraId="15EDDDA1" w14:textId="5FA4F470" w:rsidR="00351D0C" w:rsidRPr="00761AD9" w:rsidRDefault="00351D0C" w:rsidP="001D4487">
      <w:pPr>
        <w:rPr>
          <w:rFonts w:cs="Arial"/>
          <w:szCs w:val="22"/>
        </w:rPr>
      </w:pPr>
      <w:r w:rsidRPr="00761AD9">
        <w:rPr>
          <w:rFonts w:cs="Arial"/>
          <w:szCs w:val="22"/>
        </w:rPr>
        <w:br w:type="page"/>
      </w:r>
    </w:p>
    <w:p w14:paraId="0A6803B3" w14:textId="3C08EAB0" w:rsidR="00D25E20" w:rsidRPr="00761AD9" w:rsidRDefault="00351D0C" w:rsidP="00CC2355">
      <w:pPr>
        <w:pStyle w:val="Heading2"/>
      </w:pPr>
      <w:bookmarkStart w:id="26" w:name="_Toc204764958"/>
      <w:r w:rsidRPr="00761AD9">
        <w:lastRenderedPageBreak/>
        <w:t>References</w:t>
      </w:r>
      <w:bookmarkEnd w:id="26"/>
    </w:p>
    <w:p w14:paraId="00923200" w14:textId="2F1BAC24" w:rsidR="00A746A0" w:rsidRPr="00761AD9" w:rsidRDefault="00A746A0" w:rsidP="00A746A0">
      <w:pPr>
        <w:rPr>
          <w:rFonts w:cs="Arial"/>
          <w:kern w:val="0"/>
          <w:sz w:val="24"/>
          <w14:ligatures w14:val="none"/>
        </w:rPr>
      </w:pPr>
      <w:r w:rsidRPr="00761AD9">
        <w:rPr>
          <w:rFonts w:cs="Arial"/>
        </w:rPr>
        <w:t xml:space="preserve">Adler, P.A. and Adler, P. (1994) ‘Observational techniques’, in N.K. Denzin and Y.S. Lincoln (eds) </w:t>
      </w:r>
      <w:r w:rsidRPr="00761AD9">
        <w:rPr>
          <w:rFonts w:cs="Arial"/>
          <w:i/>
          <w:iCs/>
        </w:rPr>
        <w:t>Handbook of Qualitative Research</w:t>
      </w:r>
      <w:r w:rsidRPr="00761AD9">
        <w:rPr>
          <w:rFonts w:cs="Arial"/>
        </w:rPr>
        <w:t>. Thousand Oaks: Sage, pp. 377–392. Available at: https://www.researchgate.net/publication/317080260_INSIDER_RESEARCHERS_CHALLENGES_OPPORTUNITIES (Accessed: 17 July 2025).</w:t>
      </w:r>
    </w:p>
    <w:p w14:paraId="0394D4DD" w14:textId="0DBAF2A7" w:rsidR="00A746A0" w:rsidRPr="00761AD9" w:rsidRDefault="00A746A0" w:rsidP="00A746A0">
      <w:pPr>
        <w:rPr>
          <w:rFonts w:cs="Arial"/>
        </w:rPr>
      </w:pPr>
      <w:r w:rsidRPr="00761AD9">
        <w:rPr>
          <w:rFonts w:cs="Arial"/>
        </w:rPr>
        <w:t xml:space="preserve">Barlow, C. and LoVetri, J. (2010) ‘Closed </w:t>
      </w:r>
      <w:r w:rsidR="00B26D0F" w:rsidRPr="00761AD9">
        <w:rPr>
          <w:rFonts w:cs="Arial"/>
        </w:rPr>
        <w:t>quotient and spectral measures of female adolescent singers in different singing styles</w:t>
      </w:r>
      <w:r w:rsidRPr="00761AD9">
        <w:rPr>
          <w:rFonts w:cs="Arial"/>
        </w:rPr>
        <w:t xml:space="preserve">’, </w:t>
      </w:r>
      <w:r w:rsidRPr="00761AD9">
        <w:rPr>
          <w:rFonts w:cs="Arial"/>
          <w:i/>
          <w:iCs/>
        </w:rPr>
        <w:t>Journal of Voice</w:t>
      </w:r>
      <w:r w:rsidRPr="00761AD9">
        <w:rPr>
          <w:rFonts w:cs="Arial"/>
        </w:rPr>
        <w:t>, 24(3). Available at: https://doi.org/10.1016/j.jvoice.2008.10.003.</w:t>
      </w:r>
    </w:p>
    <w:p w14:paraId="7FB6D1DD" w14:textId="77777777" w:rsidR="00A746A0" w:rsidRPr="00761AD9" w:rsidRDefault="00A746A0" w:rsidP="00A746A0">
      <w:pPr>
        <w:rPr>
          <w:rFonts w:cs="Arial"/>
        </w:rPr>
      </w:pPr>
      <w:r w:rsidRPr="00761AD9">
        <w:rPr>
          <w:rFonts w:cs="Arial"/>
        </w:rPr>
        <w:t xml:space="preserve">Barlow, C., LoVetri, J. and Howard, D. (2007) ‘Voice source and acoustic measures of girls singing “classical” and “contemporary commercial” styles’’, </w:t>
      </w:r>
      <w:r w:rsidRPr="00761AD9">
        <w:rPr>
          <w:rFonts w:cs="Arial"/>
          <w:i/>
          <w:iCs/>
        </w:rPr>
        <w:t>Proceedings of the International Symposium on Performance Science, Casa da Musica, Porto, Portugal</w:t>
      </w:r>
      <w:r w:rsidRPr="00761AD9">
        <w:rPr>
          <w:rFonts w:cs="Arial"/>
        </w:rPr>
        <w:t xml:space="preserve"> [Preprint].</w:t>
      </w:r>
    </w:p>
    <w:p w14:paraId="239DFDBC" w14:textId="77777777" w:rsidR="00A746A0" w:rsidRPr="00761AD9" w:rsidRDefault="00A746A0" w:rsidP="00A746A0">
      <w:pPr>
        <w:rPr>
          <w:rFonts w:cs="Arial"/>
        </w:rPr>
      </w:pPr>
      <w:r w:rsidRPr="00761AD9">
        <w:rPr>
          <w:rFonts w:cs="Arial"/>
        </w:rPr>
        <w:t xml:space="preserve">Bates, V.C. and Talbot, B.C. (2015) ‘Action, criticism and theory for music education’, </w:t>
      </w:r>
      <w:r w:rsidRPr="00761AD9">
        <w:rPr>
          <w:rFonts w:cs="Arial"/>
          <w:i/>
          <w:iCs/>
        </w:rPr>
        <w:t>Action for Change in Music Education</w:t>
      </w:r>
      <w:r w:rsidRPr="00761AD9">
        <w:rPr>
          <w:rFonts w:cs="Arial"/>
        </w:rPr>
        <w:t>, 14(1). Available at: https://d1wqtxts1xzle7.cloudfront.net/106627722/Hess14_1-libre.pdf?1697394803=&amp;response-content-disposition=inline%3B+filename%3DUpping_the_Anti_The_Value_of_an_Anti_Rac.pdf&amp;Expires=1740424501&amp;Signature=JZdDb6JJ8IGcjJAbg1BsTNBE-2qqr-XkJxmys8p1DsSqRv0TJxBdFIgbpwwBvu5jeg5cG8jVdXuz7bMiPUQtXgtgh3YRxllyQMMlenZTc~hYOe1Z2sY-~yZHyUf0hadEfGdySffwC-ApLkhOLMxFU2s1tewENBMjSRgcGjRv6ideH4HVPXla3f3PEuRL36hESWx8Ae3V-vRQy9N9D5umnhbjhTRAMpOfjdgkvsArjy73Yr4GNvLEwd2ur64Vvm4xRrrObs7UblMkJwx3MeGk6HEYkraEWA5dqIwe7yS3B7WQXKKY9Bsl~N2koZNrGQSmasLPIeTFRfWGvU96K0SazA__&amp;Key-Pair-Id=APKAJLOHF5GGSLRBV4ZA (Accessed: 23 February 2025).</w:t>
      </w:r>
    </w:p>
    <w:p w14:paraId="7F1BE5D7" w14:textId="5C40086D" w:rsidR="00A746A0" w:rsidRPr="00761AD9" w:rsidRDefault="00A746A0" w:rsidP="00A746A0">
      <w:pPr>
        <w:rPr>
          <w:rFonts w:cs="Arial"/>
        </w:rPr>
      </w:pPr>
      <w:r w:rsidRPr="00761AD9">
        <w:rPr>
          <w:rFonts w:cs="Arial"/>
        </w:rPr>
        <w:t>Bates, V.C.B. (2019) ‘</w:t>
      </w:r>
      <w:r w:rsidR="00183918" w:rsidRPr="00761AD9">
        <w:rPr>
          <w:rFonts w:cs="Arial"/>
        </w:rPr>
        <w:t>Standing at the intersection of race and class in music education’</w:t>
      </w:r>
      <w:r w:rsidRPr="00761AD9">
        <w:rPr>
          <w:rFonts w:cs="Arial"/>
        </w:rPr>
        <w:t xml:space="preserve">, </w:t>
      </w:r>
      <w:r w:rsidRPr="00761AD9">
        <w:rPr>
          <w:rFonts w:cs="Arial"/>
          <w:i/>
          <w:iCs/>
        </w:rPr>
        <w:t>Action, Criticism, and Theory for Music Education</w:t>
      </w:r>
      <w:r w:rsidRPr="00761AD9">
        <w:rPr>
          <w:rFonts w:cs="Arial"/>
        </w:rPr>
        <w:t>, 18(1), pp. 117–160. Available at: https://doi.org/10.22176/act18.1.117.</w:t>
      </w:r>
    </w:p>
    <w:p w14:paraId="6C4D736C" w14:textId="77777777" w:rsidR="00A746A0" w:rsidRPr="00761AD9" w:rsidRDefault="00A746A0" w:rsidP="00A746A0">
      <w:pPr>
        <w:rPr>
          <w:rFonts w:cs="Arial"/>
        </w:rPr>
      </w:pPr>
      <w:r w:rsidRPr="00761AD9">
        <w:rPr>
          <w:rFonts w:cs="Arial"/>
        </w:rPr>
        <w:t xml:space="preserve">Benson, E.A. (2018) ‘Functional training for all styles’, </w:t>
      </w:r>
      <w:r w:rsidRPr="00761AD9">
        <w:rPr>
          <w:rFonts w:cs="Arial"/>
          <w:i/>
          <w:iCs/>
        </w:rPr>
        <w:t>American Music Teacher</w:t>
      </w:r>
      <w:r w:rsidRPr="00761AD9">
        <w:rPr>
          <w:rFonts w:cs="Arial"/>
        </w:rPr>
        <w:t xml:space="preserve"> [Preprint].</w:t>
      </w:r>
    </w:p>
    <w:p w14:paraId="7251DC0F" w14:textId="77777777" w:rsidR="00A746A0" w:rsidRPr="00761AD9" w:rsidRDefault="00A746A0" w:rsidP="00A746A0">
      <w:pPr>
        <w:rPr>
          <w:rFonts w:cs="Arial"/>
        </w:rPr>
      </w:pPr>
      <w:r w:rsidRPr="00761AD9">
        <w:rPr>
          <w:rFonts w:cs="Arial"/>
        </w:rPr>
        <w:t xml:space="preserve">Bishop, P.A. and Herron, R.L. (2015) ‘Use and misuse of the Likert item responses and other ordinal measures’, </w:t>
      </w:r>
      <w:r w:rsidRPr="00761AD9">
        <w:rPr>
          <w:rFonts w:cs="Arial"/>
          <w:i/>
          <w:iCs/>
        </w:rPr>
        <w:t>International Journal of Exercise Science</w:t>
      </w:r>
      <w:r w:rsidRPr="00761AD9">
        <w:rPr>
          <w:rFonts w:cs="Arial"/>
        </w:rPr>
        <w:t>, 8(3), pp. 297–302. Available at: https://doi.org/10.70252/LANZ1453.</w:t>
      </w:r>
    </w:p>
    <w:p w14:paraId="0EFB7400" w14:textId="77777777" w:rsidR="00A746A0" w:rsidRPr="00761AD9" w:rsidRDefault="00A746A0" w:rsidP="00A746A0">
      <w:pPr>
        <w:rPr>
          <w:rFonts w:eastAsia="Times New Roman" w:cs="Arial"/>
          <w:color w:val="000000"/>
        </w:rPr>
      </w:pPr>
      <w:r w:rsidRPr="00761AD9">
        <w:rPr>
          <w:rFonts w:eastAsia="Times New Roman" w:cs="Arial"/>
          <w:color w:val="000000"/>
        </w:rPr>
        <w:lastRenderedPageBreak/>
        <w:t xml:space="preserve">Björkner, E. (2008) ‘Musical theater and opera singing-why so different? A study of subglottal pressure, voice source, and formant frequency characteristics’, </w:t>
      </w:r>
      <w:r w:rsidRPr="00761AD9">
        <w:rPr>
          <w:rFonts w:eastAsia="Times New Roman" w:cs="Arial"/>
          <w:i/>
          <w:iCs/>
          <w:color w:val="000000"/>
        </w:rPr>
        <w:t>Journal of Voice</w:t>
      </w:r>
      <w:r w:rsidRPr="00761AD9">
        <w:rPr>
          <w:rFonts w:eastAsia="Times New Roman" w:cs="Arial"/>
          <w:color w:val="000000"/>
        </w:rPr>
        <w:t>, 22(5), pp. 533–540. Available at: https://doi.org/10.1016/j.jvoice.2006.12.007.</w:t>
      </w:r>
    </w:p>
    <w:p w14:paraId="5F9DCA23" w14:textId="7237F1ED" w:rsidR="00A746A0" w:rsidRPr="00761AD9" w:rsidRDefault="00A746A0" w:rsidP="00A746A0">
      <w:pPr>
        <w:rPr>
          <w:rFonts w:eastAsia="Times New Roman" w:cs="Arial"/>
          <w:color w:val="000000"/>
        </w:rPr>
      </w:pPr>
      <w:r w:rsidRPr="00761AD9">
        <w:rPr>
          <w:rFonts w:eastAsia="Times New Roman" w:cs="Arial"/>
          <w:color w:val="000000"/>
        </w:rPr>
        <w:t xml:space="preserve">Bourne, T. and Garnier, M. (2010) </w:t>
      </w:r>
      <w:r w:rsidRPr="00761AD9">
        <w:rPr>
          <w:rFonts w:eastAsia="Times New Roman" w:cs="Arial"/>
          <w:i/>
          <w:iCs/>
          <w:color w:val="000000"/>
        </w:rPr>
        <w:t>Physiological and acoustic characteristics of the female music theatre voice in ‘belt’ and ‘legit’ qualities</w:t>
      </w:r>
      <w:r w:rsidRPr="00761AD9">
        <w:rPr>
          <w:rFonts w:eastAsia="Times New Roman" w:cs="Arial"/>
          <w:color w:val="000000"/>
        </w:rPr>
        <w:t>.</w:t>
      </w:r>
      <w:r w:rsidR="004C6424" w:rsidRPr="00761AD9">
        <w:rPr>
          <w:rFonts w:eastAsia="Times New Roman" w:cs="Arial"/>
          <w:color w:val="000000"/>
        </w:rPr>
        <w:t xml:space="preserve"> International Symposium on</w:t>
      </w:r>
      <w:r w:rsidR="00111827" w:rsidRPr="00761AD9">
        <w:rPr>
          <w:rFonts w:eastAsia="Times New Roman" w:cs="Arial"/>
          <w:color w:val="000000"/>
        </w:rPr>
        <w:t xml:space="preserve"> Music</w:t>
      </w:r>
      <w:r w:rsidR="004C6424" w:rsidRPr="00761AD9">
        <w:rPr>
          <w:rFonts w:eastAsia="Times New Roman" w:cs="Arial"/>
          <w:color w:val="000000"/>
        </w:rPr>
        <w:t xml:space="preserve"> Acoustics. </w:t>
      </w:r>
      <w:r w:rsidR="00111827" w:rsidRPr="00761AD9">
        <w:rPr>
          <w:rFonts w:eastAsia="Times New Roman" w:cs="Arial"/>
          <w:color w:val="000000"/>
        </w:rPr>
        <w:t xml:space="preserve">Aug </w:t>
      </w:r>
      <w:r w:rsidR="00816724" w:rsidRPr="00761AD9">
        <w:rPr>
          <w:rFonts w:eastAsia="Times New Roman" w:cs="Arial"/>
          <w:color w:val="000000"/>
        </w:rPr>
        <w:t>20</w:t>
      </w:r>
      <w:r w:rsidR="00111827" w:rsidRPr="00761AD9">
        <w:rPr>
          <w:rFonts w:eastAsia="Times New Roman" w:cs="Arial"/>
          <w:color w:val="000000"/>
        </w:rPr>
        <w:t>10</w:t>
      </w:r>
      <w:r w:rsidR="00816724" w:rsidRPr="00761AD9">
        <w:rPr>
          <w:rFonts w:eastAsia="Times New Roman" w:cs="Arial"/>
          <w:color w:val="000000"/>
        </w:rPr>
        <w:t>,</w:t>
      </w:r>
      <w:r w:rsidR="00111827" w:rsidRPr="00761AD9">
        <w:rPr>
          <w:rFonts w:eastAsia="Times New Roman" w:cs="Arial"/>
          <w:color w:val="000000"/>
        </w:rPr>
        <w:t xml:space="preserve"> </w:t>
      </w:r>
      <w:r w:rsidR="004C6424" w:rsidRPr="00761AD9">
        <w:rPr>
          <w:rFonts w:eastAsia="Times New Roman" w:cs="Arial"/>
          <w:color w:val="000000"/>
        </w:rPr>
        <w:t>Katoomba</w:t>
      </w:r>
      <w:r w:rsidR="00111827" w:rsidRPr="00761AD9">
        <w:rPr>
          <w:rFonts w:eastAsia="Times New Roman" w:cs="Arial"/>
          <w:color w:val="000000"/>
        </w:rPr>
        <w:t xml:space="preserve">, </w:t>
      </w:r>
      <w:r w:rsidR="00816724" w:rsidRPr="00761AD9">
        <w:rPr>
          <w:rFonts w:eastAsia="Times New Roman" w:cs="Arial"/>
          <w:color w:val="000000"/>
        </w:rPr>
        <w:t>Australia. pp 9-13.</w:t>
      </w:r>
      <w:r w:rsidRPr="00761AD9">
        <w:rPr>
          <w:rFonts w:eastAsia="Times New Roman" w:cs="Arial"/>
          <w:color w:val="000000"/>
        </w:rPr>
        <w:t xml:space="preserve"> Available at: https://hal.science/hal-00526129v1.</w:t>
      </w:r>
    </w:p>
    <w:p w14:paraId="43608C03" w14:textId="77777777" w:rsidR="00A746A0" w:rsidRPr="00761AD9" w:rsidRDefault="00A746A0" w:rsidP="00A746A0">
      <w:pPr>
        <w:rPr>
          <w:rFonts w:eastAsia="Times New Roman" w:cs="Arial"/>
          <w:color w:val="000000"/>
        </w:rPr>
      </w:pPr>
      <w:r w:rsidRPr="00761AD9">
        <w:rPr>
          <w:rFonts w:eastAsia="Times New Roman" w:cs="Arial"/>
          <w:color w:val="000000"/>
        </w:rPr>
        <w:t xml:space="preserve">Braun, V. and Clarke, V. (2006) ‘Using thematic analysis in psychology’, </w:t>
      </w:r>
      <w:r w:rsidRPr="00761AD9">
        <w:rPr>
          <w:rFonts w:eastAsia="Times New Roman" w:cs="Arial"/>
          <w:i/>
          <w:iCs/>
          <w:color w:val="000000"/>
        </w:rPr>
        <w:t>Qualitative Research in Psychology</w:t>
      </w:r>
      <w:r w:rsidRPr="00761AD9">
        <w:rPr>
          <w:rFonts w:eastAsia="Times New Roman" w:cs="Arial"/>
          <w:color w:val="000000"/>
        </w:rPr>
        <w:t>, 3(2), pp. 77–101. Available at: https://doi.org/10.1191/1478088706qp063oa.</w:t>
      </w:r>
    </w:p>
    <w:p w14:paraId="69E82D1F" w14:textId="77777777" w:rsidR="00A746A0" w:rsidRPr="00761AD9" w:rsidRDefault="00A746A0" w:rsidP="00A746A0">
      <w:pPr>
        <w:rPr>
          <w:rFonts w:eastAsia="Times New Roman" w:cs="Arial"/>
          <w:color w:val="000000"/>
        </w:rPr>
      </w:pPr>
      <w:r w:rsidRPr="00761AD9">
        <w:rPr>
          <w:rFonts w:eastAsia="Times New Roman" w:cs="Arial"/>
          <w:color w:val="000000"/>
        </w:rPr>
        <w:t xml:space="preserve">Cain, T. (2008) ‘The characteristics of action research in music education’, </w:t>
      </w:r>
      <w:r w:rsidRPr="00761AD9">
        <w:rPr>
          <w:rFonts w:eastAsia="Times New Roman" w:cs="Arial"/>
          <w:i/>
          <w:iCs/>
          <w:color w:val="000000"/>
        </w:rPr>
        <w:t>British Journal of Music Education</w:t>
      </w:r>
      <w:r w:rsidRPr="00761AD9">
        <w:rPr>
          <w:rFonts w:eastAsia="Times New Roman" w:cs="Arial"/>
          <w:color w:val="000000"/>
        </w:rPr>
        <w:t>, 25(3), pp. 283–313. Available at: https://doi.org/10.1017/S0265051708008115.</w:t>
      </w:r>
    </w:p>
    <w:p w14:paraId="0B17FCE5" w14:textId="2F182A7F" w:rsidR="00A746A0" w:rsidRPr="00761AD9" w:rsidRDefault="00A746A0" w:rsidP="00A746A0">
      <w:pPr>
        <w:rPr>
          <w:rFonts w:eastAsia="Times New Roman" w:cs="Arial"/>
          <w:color w:val="000000"/>
        </w:rPr>
      </w:pPr>
      <w:r w:rsidRPr="00761AD9">
        <w:rPr>
          <w:rFonts w:eastAsia="Times New Roman" w:cs="Arial"/>
          <w:color w:val="000000"/>
        </w:rPr>
        <w:t xml:space="preserve">Chavez, C. (2008) </w:t>
      </w:r>
      <w:r w:rsidR="001102CB" w:rsidRPr="00761AD9">
        <w:rPr>
          <w:rFonts w:eastAsia="Times New Roman" w:cs="Arial"/>
          <w:color w:val="000000"/>
        </w:rPr>
        <w:t>‘</w:t>
      </w:r>
      <w:r w:rsidR="00B95FA8" w:rsidRPr="00761AD9">
        <w:rPr>
          <w:rFonts w:eastAsia="Times New Roman" w:cs="Arial"/>
          <w:color w:val="000000"/>
        </w:rPr>
        <w:t>Conceptualizing from the inside: advantages, complications, and demands on insider positionality</w:t>
      </w:r>
      <w:r w:rsidR="00403D83" w:rsidRPr="00761AD9">
        <w:rPr>
          <w:rFonts w:eastAsia="Times New Roman" w:cs="Arial"/>
          <w:color w:val="000000"/>
        </w:rPr>
        <w:t>’</w:t>
      </w:r>
      <w:r w:rsidR="00B95FA8" w:rsidRPr="00761AD9">
        <w:rPr>
          <w:rFonts w:eastAsia="Times New Roman" w:cs="Arial"/>
          <w:color w:val="000000"/>
        </w:rPr>
        <w:t xml:space="preserve">, </w:t>
      </w:r>
      <w:r w:rsidR="001102CB" w:rsidRPr="00761AD9">
        <w:rPr>
          <w:rFonts w:eastAsia="Times New Roman" w:cs="Arial"/>
          <w:i/>
          <w:iCs/>
          <w:color w:val="000000"/>
        </w:rPr>
        <w:t>T</w:t>
      </w:r>
      <w:r w:rsidR="00B95FA8" w:rsidRPr="00761AD9">
        <w:rPr>
          <w:rFonts w:eastAsia="Times New Roman" w:cs="Arial"/>
          <w:i/>
          <w:iCs/>
          <w:color w:val="000000"/>
        </w:rPr>
        <w:t xml:space="preserve">he </w:t>
      </w:r>
      <w:r w:rsidR="001102CB" w:rsidRPr="00761AD9">
        <w:rPr>
          <w:rFonts w:eastAsia="Times New Roman" w:cs="Arial"/>
          <w:i/>
          <w:iCs/>
          <w:color w:val="000000"/>
        </w:rPr>
        <w:t>Q</w:t>
      </w:r>
      <w:r w:rsidR="00B95FA8" w:rsidRPr="00761AD9">
        <w:rPr>
          <w:rFonts w:eastAsia="Times New Roman" w:cs="Arial"/>
          <w:i/>
          <w:iCs/>
          <w:color w:val="000000"/>
        </w:rPr>
        <w:t>ualitative</w:t>
      </w:r>
      <w:r w:rsidR="001102CB" w:rsidRPr="00761AD9">
        <w:rPr>
          <w:rFonts w:eastAsia="Times New Roman" w:cs="Arial"/>
          <w:i/>
          <w:iCs/>
          <w:color w:val="000000"/>
        </w:rPr>
        <w:t xml:space="preserve"> R</w:t>
      </w:r>
      <w:r w:rsidR="00B95FA8" w:rsidRPr="00761AD9">
        <w:rPr>
          <w:rFonts w:eastAsia="Times New Roman" w:cs="Arial"/>
          <w:i/>
          <w:iCs/>
          <w:color w:val="000000"/>
        </w:rPr>
        <w:t>eport</w:t>
      </w:r>
      <w:r w:rsidR="009C0357" w:rsidRPr="00761AD9">
        <w:rPr>
          <w:rFonts w:eastAsia="Times New Roman" w:cs="Arial"/>
          <w:color w:val="000000"/>
        </w:rPr>
        <w:t>, 13(3)</w:t>
      </w:r>
      <w:r w:rsidR="00F0017E" w:rsidRPr="00761AD9">
        <w:rPr>
          <w:rFonts w:eastAsia="Times New Roman" w:cs="Arial"/>
          <w:color w:val="000000"/>
        </w:rPr>
        <w:t xml:space="preserve">, pp. 474-494. </w:t>
      </w:r>
      <w:r w:rsidRPr="00761AD9">
        <w:rPr>
          <w:rFonts w:eastAsia="Times New Roman" w:cs="Arial"/>
          <w:color w:val="000000"/>
        </w:rPr>
        <w:t>Available at: http://www.nova.edu/ssss/QR/QR13-3/chavez.pdf.</w:t>
      </w:r>
    </w:p>
    <w:p w14:paraId="324D8F9F" w14:textId="77777777" w:rsidR="00A746A0" w:rsidRPr="00761AD9" w:rsidRDefault="00A746A0" w:rsidP="00A746A0">
      <w:pPr>
        <w:rPr>
          <w:rFonts w:eastAsia="Times New Roman" w:cs="Arial"/>
          <w:color w:val="000000"/>
        </w:rPr>
      </w:pPr>
      <w:r w:rsidRPr="00761AD9">
        <w:rPr>
          <w:rFonts w:eastAsia="Times New Roman" w:cs="Arial"/>
          <w:color w:val="000000"/>
        </w:rPr>
        <w:t xml:space="preserve">Clauhs, M. and Sanguinetti, R. (2022) ‘Music teacher attitudes toward popular music education’, </w:t>
      </w:r>
      <w:r w:rsidRPr="00761AD9">
        <w:rPr>
          <w:rFonts w:eastAsia="Times New Roman" w:cs="Arial"/>
          <w:i/>
          <w:iCs/>
          <w:color w:val="000000"/>
        </w:rPr>
        <w:t>Music Education Research</w:t>
      </w:r>
      <w:r w:rsidRPr="00761AD9">
        <w:rPr>
          <w:rFonts w:eastAsia="Times New Roman" w:cs="Arial"/>
          <w:color w:val="000000"/>
        </w:rPr>
        <w:t>, 24(5), pp. 549–563. Available at: https://doi.org/10.1080/14613808.2022.2134329.</w:t>
      </w:r>
    </w:p>
    <w:p w14:paraId="648B839A" w14:textId="67B89D8C" w:rsidR="00A746A0" w:rsidRPr="00761AD9" w:rsidRDefault="00A746A0" w:rsidP="00A746A0">
      <w:pPr>
        <w:rPr>
          <w:rFonts w:eastAsia="Times New Roman" w:cs="Arial"/>
          <w:color w:val="000000"/>
        </w:rPr>
      </w:pPr>
      <w:r w:rsidRPr="00761AD9">
        <w:rPr>
          <w:rFonts w:eastAsia="Times New Roman" w:cs="Arial"/>
          <w:color w:val="000000"/>
        </w:rPr>
        <w:t xml:space="preserve">Cobb, C. (2022) </w:t>
      </w:r>
      <w:r w:rsidR="00F67703" w:rsidRPr="00761AD9">
        <w:rPr>
          <w:rFonts w:eastAsia="Times New Roman" w:cs="Arial"/>
          <w:i/>
          <w:iCs/>
          <w:color w:val="000000"/>
        </w:rPr>
        <w:t>Vocal pedagogy with the contemporary commercial music (ccm) singer</w:t>
      </w:r>
      <w:r w:rsidRPr="00761AD9">
        <w:rPr>
          <w:rFonts w:eastAsia="Times New Roman" w:cs="Arial"/>
          <w:i/>
          <w:iCs/>
          <w:color w:val="000000"/>
        </w:rPr>
        <w:t>.</w:t>
      </w:r>
      <w:r w:rsidRPr="00761AD9">
        <w:rPr>
          <w:rFonts w:eastAsia="Times New Roman" w:cs="Arial"/>
          <w:color w:val="000000"/>
        </w:rPr>
        <w:t xml:space="preserve"> Western Washington University. Available at: https://cedar.wwu.edu/cgi/viewcontent.cgi?article=2137&amp;context=wwuet (Accessed: 19 May 2025).</w:t>
      </w:r>
    </w:p>
    <w:p w14:paraId="574497AA" w14:textId="0DAFFD5D" w:rsidR="00A746A0" w:rsidRPr="00761AD9" w:rsidRDefault="00A746A0" w:rsidP="00A746A0">
      <w:pPr>
        <w:rPr>
          <w:rFonts w:eastAsia="Times New Roman" w:cs="Arial"/>
          <w:color w:val="000000"/>
        </w:rPr>
      </w:pPr>
      <w:r w:rsidRPr="00761AD9">
        <w:rPr>
          <w:rFonts w:eastAsia="Times New Roman" w:cs="Arial"/>
          <w:color w:val="000000"/>
        </w:rPr>
        <w:t>Costley</w:t>
      </w:r>
      <w:r w:rsidR="00AD324B" w:rsidRPr="00761AD9">
        <w:rPr>
          <w:rFonts w:eastAsia="Times New Roman" w:cs="Arial"/>
          <w:color w:val="000000"/>
        </w:rPr>
        <w:t>,</w:t>
      </w:r>
      <w:r w:rsidR="004473D7" w:rsidRPr="00761AD9">
        <w:rPr>
          <w:rFonts w:eastAsia="Times New Roman" w:cs="Arial"/>
          <w:color w:val="000000"/>
        </w:rPr>
        <w:t xml:space="preserve"> C</w:t>
      </w:r>
      <w:r w:rsidR="00AD324B" w:rsidRPr="00761AD9">
        <w:rPr>
          <w:rFonts w:eastAsia="Times New Roman" w:cs="Arial"/>
          <w:color w:val="000000"/>
        </w:rPr>
        <w:t>.</w:t>
      </w:r>
      <w:r w:rsidR="004473D7" w:rsidRPr="00761AD9">
        <w:rPr>
          <w:rFonts w:eastAsia="Times New Roman" w:cs="Arial"/>
          <w:color w:val="000000"/>
        </w:rPr>
        <w:t>, Elliot</w:t>
      </w:r>
      <w:r w:rsidR="00AD324B" w:rsidRPr="00761AD9">
        <w:rPr>
          <w:rFonts w:eastAsia="Times New Roman" w:cs="Arial"/>
          <w:color w:val="000000"/>
        </w:rPr>
        <w:t>t, G</w:t>
      </w:r>
      <w:r w:rsidR="004473D7" w:rsidRPr="00761AD9">
        <w:rPr>
          <w:rFonts w:eastAsia="Times New Roman" w:cs="Arial"/>
          <w:color w:val="000000"/>
        </w:rPr>
        <w:t xml:space="preserve"> and </w:t>
      </w:r>
      <w:r w:rsidR="00AD324B" w:rsidRPr="00761AD9">
        <w:rPr>
          <w:rFonts w:eastAsia="Times New Roman" w:cs="Arial"/>
          <w:color w:val="000000"/>
        </w:rPr>
        <w:t>G</w:t>
      </w:r>
      <w:r w:rsidR="004473D7" w:rsidRPr="00761AD9">
        <w:rPr>
          <w:rFonts w:eastAsia="Times New Roman" w:cs="Arial"/>
          <w:color w:val="000000"/>
        </w:rPr>
        <w:t>ibbs</w:t>
      </w:r>
      <w:r w:rsidR="00AD324B" w:rsidRPr="00761AD9">
        <w:rPr>
          <w:rFonts w:eastAsia="Times New Roman" w:cs="Arial"/>
          <w:color w:val="000000"/>
        </w:rPr>
        <w:t>, P</w:t>
      </w:r>
      <w:r w:rsidRPr="00761AD9">
        <w:rPr>
          <w:rFonts w:eastAsia="Times New Roman" w:cs="Arial"/>
          <w:color w:val="000000"/>
        </w:rPr>
        <w:t xml:space="preserve"> (2010)</w:t>
      </w:r>
      <w:r w:rsidR="006344BA" w:rsidRPr="00761AD9">
        <w:rPr>
          <w:rFonts w:eastAsia="Times New Roman" w:cs="Arial"/>
          <w:i/>
          <w:iCs/>
          <w:color w:val="000000"/>
        </w:rPr>
        <w:t xml:space="preserve"> Doing Wor</w:t>
      </w:r>
      <w:r w:rsidR="00AD324B" w:rsidRPr="00761AD9">
        <w:rPr>
          <w:rFonts w:eastAsia="Times New Roman" w:cs="Arial"/>
          <w:i/>
          <w:iCs/>
          <w:color w:val="000000"/>
        </w:rPr>
        <w:t>k-based research</w:t>
      </w:r>
      <w:r w:rsidRPr="00761AD9">
        <w:rPr>
          <w:rFonts w:eastAsia="Times New Roman" w:cs="Arial"/>
          <w:color w:val="000000"/>
        </w:rPr>
        <w:t xml:space="preserve">. </w:t>
      </w:r>
      <w:r w:rsidR="00621622" w:rsidRPr="00761AD9">
        <w:rPr>
          <w:rFonts w:eastAsia="Times New Roman" w:cs="Arial"/>
          <w:color w:val="000000"/>
        </w:rPr>
        <w:t>Los Angeles</w:t>
      </w:r>
      <w:r w:rsidR="00660E89" w:rsidRPr="00761AD9">
        <w:rPr>
          <w:rFonts w:eastAsia="Times New Roman" w:cs="Arial"/>
          <w:color w:val="000000"/>
        </w:rPr>
        <w:t xml:space="preserve">, CA: Sage. </w:t>
      </w:r>
    </w:p>
    <w:p w14:paraId="7D7B4419" w14:textId="77777777" w:rsidR="00A746A0" w:rsidRPr="00761AD9" w:rsidRDefault="00A746A0" w:rsidP="00A746A0">
      <w:pPr>
        <w:rPr>
          <w:rFonts w:eastAsia="Times New Roman" w:cs="Arial"/>
          <w:color w:val="000000"/>
        </w:rPr>
      </w:pPr>
      <w:r w:rsidRPr="00761AD9">
        <w:rPr>
          <w:rFonts w:eastAsia="Times New Roman" w:cs="Arial"/>
          <w:color w:val="000000"/>
        </w:rPr>
        <w:t xml:space="preserve">Cremata, R. (2017) ‘Facilitation in popular music education’, </w:t>
      </w:r>
      <w:r w:rsidRPr="00761AD9">
        <w:rPr>
          <w:rFonts w:eastAsia="Times New Roman" w:cs="Arial"/>
          <w:i/>
          <w:iCs/>
          <w:color w:val="000000"/>
        </w:rPr>
        <w:t>Journal of Popular Music Education</w:t>
      </w:r>
      <w:r w:rsidRPr="00761AD9">
        <w:rPr>
          <w:rFonts w:eastAsia="Times New Roman" w:cs="Arial"/>
          <w:color w:val="000000"/>
        </w:rPr>
        <w:t>, 1(1), pp. 63–82. Available at: https://doi.org/10.1386/jpme.1.1.63_1.</w:t>
      </w:r>
    </w:p>
    <w:p w14:paraId="7CF07022" w14:textId="77777777" w:rsidR="00A746A0" w:rsidRPr="00761AD9" w:rsidRDefault="00A746A0" w:rsidP="00A746A0">
      <w:pPr>
        <w:rPr>
          <w:rFonts w:eastAsia="Times New Roman" w:cs="Arial"/>
          <w:color w:val="000000"/>
        </w:rPr>
      </w:pPr>
      <w:r w:rsidRPr="00761AD9">
        <w:rPr>
          <w:rFonts w:eastAsia="Times New Roman" w:cs="Arial"/>
          <w:color w:val="000000"/>
        </w:rPr>
        <w:t xml:space="preserve">Creswell, J. and Plano Clark, V. (2011) </w:t>
      </w:r>
      <w:r w:rsidRPr="00761AD9">
        <w:rPr>
          <w:rFonts w:eastAsia="Times New Roman" w:cs="Arial"/>
          <w:i/>
          <w:iCs/>
          <w:color w:val="000000"/>
        </w:rPr>
        <w:t>Designing and conducting mixed methods research</w:t>
      </w:r>
      <w:r w:rsidRPr="00761AD9">
        <w:rPr>
          <w:rFonts w:eastAsia="Times New Roman" w:cs="Arial"/>
          <w:color w:val="000000"/>
        </w:rPr>
        <w:t>. 2nd edn. Thousand Oaks, CA: Sage.</w:t>
      </w:r>
    </w:p>
    <w:p w14:paraId="2F0ACEB3" w14:textId="77777777" w:rsidR="00A746A0" w:rsidRPr="00761AD9" w:rsidRDefault="00A746A0" w:rsidP="00A746A0">
      <w:pPr>
        <w:rPr>
          <w:rFonts w:eastAsia="Times New Roman" w:cs="Arial"/>
          <w:color w:val="000000"/>
        </w:rPr>
      </w:pPr>
      <w:r w:rsidRPr="00761AD9">
        <w:rPr>
          <w:rFonts w:eastAsia="Times New Roman" w:cs="Arial"/>
          <w:color w:val="000000"/>
        </w:rPr>
        <w:t xml:space="preserve">Creswell, J.W. and Creswell, D.J. (2018) </w:t>
      </w:r>
      <w:r w:rsidRPr="00761AD9">
        <w:rPr>
          <w:rFonts w:eastAsia="Times New Roman" w:cs="Arial"/>
          <w:i/>
          <w:iCs/>
          <w:color w:val="000000"/>
        </w:rPr>
        <w:t>Research design: qualitative, quantitative, and mixed methods approaches</w:t>
      </w:r>
      <w:r w:rsidRPr="00761AD9">
        <w:rPr>
          <w:rFonts w:eastAsia="Times New Roman" w:cs="Arial"/>
          <w:color w:val="000000"/>
        </w:rPr>
        <w:t>. 5th edn. Los Angeles: SAGE.</w:t>
      </w:r>
    </w:p>
    <w:p w14:paraId="0DE92927" w14:textId="77777777" w:rsidR="00A746A0" w:rsidRPr="00761AD9" w:rsidRDefault="00A746A0" w:rsidP="00A746A0">
      <w:pPr>
        <w:rPr>
          <w:rFonts w:eastAsia="Times New Roman" w:cs="Arial"/>
          <w:color w:val="000000"/>
        </w:rPr>
      </w:pPr>
      <w:r w:rsidRPr="00761AD9">
        <w:rPr>
          <w:rFonts w:eastAsia="Times New Roman" w:cs="Arial"/>
          <w:color w:val="000000"/>
        </w:rPr>
        <w:lastRenderedPageBreak/>
        <w:t xml:space="preserve">Desilva, B.E. (2016) </w:t>
      </w:r>
      <w:r w:rsidRPr="00761AD9">
        <w:rPr>
          <w:rFonts w:eastAsia="Times New Roman" w:cs="Arial"/>
          <w:i/>
          <w:iCs/>
          <w:color w:val="000000"/>
        </w:rPr>
        <w:t>A survey of the current state of contemporary commercial music (CCM) vocal pedagogy at the graduate level</w:t>
      </w:r>
      <w:r w:rsidRPr="00761AD9">
        <w:rPr>
          <w:rFonts w:eastAsia="Times New Roman" w:cs="Arial"/>
          <w:color w:val="000000"/>
        </w:rPr>
        <w:t>. Temple University. Available at: https://scholarshare.temple.edu/server/api/core/bitstreams/9d8a65ac-bff9-4e9e-8a7d-8865d042ed77/content (Accessed: 19 May 2025).</w:t>
      </w:r>
    </w:p>
    <w:p w14:paraId="44DC66FA" w14:textId="77777777" w:rsidR="00A746A0" w:rsidRPr="00761AD9" w:rsidRDefault="00A746A0" w:rsidP="00A746A0">
      <w:pPr>
        <w:rPr>
          <w:rFonts w:eastAsia="Times New Roman" w:cs="Arial"/>
          <w:color w:val="000000"/>
        </w:rPr>
      </w:pPr>
      <w:r w:rsidRPr="00761AD9">
        <w:rPr>
          <w:rFonts w:eastAsia="Times New Roman" w:cs="Arial"/>
          <w:color w:val="000000"/>
        </w:rPr>
        <w:t xml:space="preserve">Dillman, D., Smyth, J. and Christian, L. (2014) ‘The fundamentals of writing questions’, in </w:t>
      </w:r>
      <w:r w:rsidRPr="00761AD9">
        <w:rPr>
          <w:rFonts w:eastAsia="Times New Roman" w:cs="Arial"/>
          <w:i/>
          <w:iCs/>
          <w:color w:val="000000"/>
        </w:rPr>
        <w:t>Internet, phone, mail, and mixed-mode surveys: The tailored design method.</w:t>
      </w:r>
      <w:r w:rsidRPr="00761AD9">
        <w:rPr>
          <w:rFonts w:eastAsia="Times New Roman" w:cs="Arial"/>
          <w:color w:val="000000"/>
        </w:rPr>
        <w:t xml:space="preserve"> United Kingdom: Wiley, pp. 94–126.</w:t>
      </w:r>
    </w:p>
    <w:p w14:paraId="56676C4C" w14:textId="58CCBE3D" w:rsidR="00A746A0" w:rsidRPr="00761AD9" w:rsidRDefault="00A746A0" w:rsidP="00A746A0">
      <w:pPr>
        <w:rPr>
          <w:rFonts w:eastAsia="Times New Roman" w:cs="Arial"/>
          <w:color w:val="000000"/>
        </w:rPr>
      </w:pPr>
      <w:r w:rsidRPr="00761AD9">
        <w:rPr>
          <w:rFonts w:eastAsia="Times New Roman" w:cs="Arial"/>
          <w:color w:val="000000"/>
        </w:rPr>
        <w:t>van Doorn, I. (2021) ‘</w:t>
      </w:r>
      <w:r w:rsidR="004515CD" w:rsidRPr="00761AD9">
        <w:rPr>
          <w:rFonts w:eastAsia="Times New Roman" w:cs="Arial"/>
          <w:color w:val="000000"/>
        </w:rPr>
        <w:t>Breathing technique for jazz/pop singers’</w:t>
      </w:r>
      <w:r w:rsidRPr="00761AD9">
        <w:rPr>
          <w:rFonts w:eastAsia="Times New Roman" w:cs="Arial"/>
          <w:color w:val="000000"/>
        </w:rPr>
        <w:t xml:space="preserve">, </w:t>
      </w:r>
      <w:r w:rsidRPr="00761AD9">
        <w:rPr>
          <w:rFonts w:eastAsia="Times New Roman" w:cs="Arial"/>
          <w:i/>
          <w:iCs/>
          <w:color w:val="000000"/>
        </w:rPr>
        <w:t>Journal of Singing</w:t>
      </w:r>
      <w:r w:rsidRPr="00761AD9">
        <w:rPr>
          <w:rFonts w:eastAsia="Times New Roman" w:cs="Arial"/>
          <w:color w:val="000000"/>
        </w:rPr>
        <w:t>, 78(2), pp. 247–253. Available at: https://doi.org/10.53830/ljmt7188.</w:t>
      </w:r>
    </w:p>
    <w:p w14:paraId="58B27387" w14:textId="77777777" w:rsidR="00A746A0" w:rsidRPr="00761AD9" w:rsidRDefault="00A746A0" w:rsidP="00A746A0">
      <w:pPr>
        <w:rPr>
          <w:rFonts w:eastAsia="Times New Roman" w:cs="Arial"/>
          <w:color w:val="000000"/>
        </w:rPr>
      </w:pPr>
      <w:r w:rsidRPr="00761AD9">
        <w:rPr>
          <w:rFonts w:eastAsia="Times New Roman" w:cs="Arial"/>
          <w:color w:val="000000"/>
        </w:rPr>
        <w:t xml:space="preserve">Edwards, M. (2024) </w:t>
      </w:r>
      <w:r w:rsidRPr="00761AD9">
        <w:rPr>
          <w:rFonts w:eastAsia="Times New Roman" w:cs="Arial"/>
          <w:i/>
          <w:iCs/>
          <w:color w:val="000000"/>
        </w:rPr>
        <w:t>A strategic approach to teaching mix and belt</w:t>
      </w:r>
      <w:r w:rsidRPr="00761AD9">
        <w:rPr>
          <w:rFonts w:eastAsia="Times New Roman" w:cs="Arial"/>
          <w:color w:val="000000"/>
        </w:rPr>
        <w:t>. Available at: https://voicestudycentre.instructure.com/accounts/1/external_tools/111?launch_type=global_navigation (Accessed: 17 October 2024).</w:t>
      </w:r>
    </w:p>
    <w:p w14:paraId="5106ECAA" w14:textId="77777777" w:rsidR="00A746A0" w:rsidRPr="00761AD9" w:rsidRDefault="00A746A0" w:rsidP="00A746A0">
      <w:pPr>
        <w:rPr>
          <w:rFonts w:eastAsia="Times New Roman" w:cs="Arial"/>
          <w:color w:val="000000"/>
        </w:rPr>
      </w:pPr>
      <w:r w:rsidRPr="00761AD9">
        <w:rPr>
          <w:rFonts w:eastAsia="Times New Roman" w:cs="Arial"/>
          <w:color w:val="000000"/>
        </w:rPr>
        <w:t xml:space="preserve">Edwin, R., LoVetri, J. and McCoy, S. (2014) ‘In support of fact-based voice pedagogy and terminology’, </w:t>
      </w:r>
      <w:r w:rsidRPr="00761AD9">
        <w:rPr>
          <w:rFonts w:eastAsia="Times New Roman" w:cs="Arial"/>
          <w:i/>
          <w:iCs/>
          <w:color w:val="000000"/>
        </w:rPr>
        <w:t>Journal of Singing</w:t>
      </w:r>
      <w:r w:rsidRPr="00761AD9">
        <w:rPr>
          <w:rFonts w:eastAsia="Times New Roman" w:cs="Arial"/>
          <w:color w:val="000000"/>
        </w:rPr>
        <w:t>, 71(1), pp. 9–14.</w:t>
      </w:r>
    </w:p>
    <w:p w14:paraId="11B221CF" w14:textId="77777777" w:rsidR="00A746A0" w:rsidRPr="00761AD9" w:rsidRDefault="00A746A0" w:rsidP="00A746A0">
      <w:pPr>
        <w:rPr>
          <w:rFonts w:eastAsia="Times New Roman" w:cs="Arial"/>
          <w:color w:val="000000"/>
        </w:rPr>
      </w:pPr>
      <w:r w:rsidRPr="00761AD9">
        <w:rPr>
          <w:rFonts w:eastAsia="Times New Roman" w:cs="Arial"/>
          <w:color w:val="000000"/>
        </w:rPr>
        <w:t xml:space="preserve">Fetokaki, S. (2023) ‘Whiteness, interpellation, and embodied technique in western classical vocal pedagogy’, </w:t>
      </w:r>
      <w:r w:rsidRPr="00761AD9">
        <w:rPr>
          <w:rFonts w:eastAsia="Times New Roman" w:cs="Arial"/>
          <w:i/>
          <w:iCs/>
          <w:color w:val="000000"/>
        </w:rPr>
        <w:t>Music Education Research</w:t>
      </w:r>
      <w:r w:rsidRPr="00761AD9">
        <w:rPr>
          <w:rFonts w:eastAsia="Times New Roman" w:cs="Arial"/>
          <w:color w:val="000000"/>
        </w:rPr>
        <w:t>, 25(3), pp. 319–329. Available at: https://doi.org/10.1080/14613808.2023.2222288.</w:t>
      </w:r>
    </w:p>
    <w:p w14:paraId="79C7B2D3" w14:textId="065768B9" w:rsidR="00A746A0" w:rsidRPr="00761AD9" w:rsidRDefault="00A746A0" w:rsidP="00A746A0">
      <w:pPr>
        <w:rPr>
          <w:rFonts w:eastAsia="Times New Roman" w:cs="Arial"/>
          <w:color w:val="000000"/>
        </w:rPr>
      </w:pPr>
      <w:r w:rsidRPr="00761AD9">
        <w:rPr>
          <w:rFonts w:eastAsia="Times New Roman" w:cs="Arial"/>
          <w:color w:val="000000"/>
        </w:rPr>
        <w:t>Hallqvist, H., Lã, F.M.B. and Sundberg, J. (2017) ‘</w:t>
      </w:r>
      <w:r w:rsidR="00453B05" w:rsidRPr="00761AD9">
        <w:rPr>
          <w:rFonts w:eastAsia="Times New Roman" w:cs="Arial"/>
          <w:color w:val="000000"/>
        </w:rPr>
        <w:t>Soul and musical theater: a comparison of two vocal styles</w:t>
      </w:r>
      <w:r w:rsidRPr="00761AD9">
        <w:rPr>
          <w:rFonts w:eastAsia="Times New Roman" w:cs="Arial"/>
          <w:color w:val="000000"/>
        </w:rPr>
        <w:t xml:space="preserve">’, </w:t>
      </w:r>
      <w:r w:rsidRPr="00761AD9">
        <w:rPr>
          <w:rFonts w:eastAsia="Times New Roman" w:cs="Arial"/>
          <w:i/>
          <w:iCs/>
          <w:color w:val="000000"/>
        </w:rPr>
        <w:t>Journal of Voice</w:t>
      </w:r>
      <w:r w:rsidRPr="00761AD9">
        <w:rPr>
          <w:rFonts w:eastAsia="Times New Roman" w:cs="Arial"/>
          <w:color w:val="000000"/>
        </w:rPr>
        <w:t>, 31(2), pp. 229–235. Available at: https://doi.org/10.1016/j.jvoice.2016.05.020.</w:t>
      </w:r>
    </w:p>
    <w:p w14:paraId="7D24446E" w14:textId="14DC42D3" w:rsidR="00A746A0" w:rsidRPr="00761AD9" w:rsidRDefault="00A746A0" w:rsidP="00A746A0">
      <w:pPr>
        <w:rPr>
          <w:rFonts w:eastAsia="Times New Roman" w:cs="Arial"/>
          <w:color w:val="000000"/>
        </w:rPr>
      </w:pPr>
      <w:r w:rsidRPr="00761AD9">
        <w:rPr>
          <w:rFonts w:eastAsia="Times New Roman" w:cs="Arial"/>
          <w:color w:val="000000"/>
        </w:rPr>
        <w:t xml:space="preserve">Higgins, S. (2022) </w:t>
      </w:r>
      <w:r w:rsidRPr="00761AD9">
        <w:rPr>
          <w:rFonts w:eastAsia="Times New Roman" w:cs="Arial"/>
          <w:i/>
          <w:iCs/>
          <w:color w:val="000000"/>
        </w:rPr>
        <w:t>From Classical Music to Contemporary Music Theatre: A Pedagogical Compendium for the Crossover Teacher</w:t>
      </w:r>
      <w:r w:rsidRPr="00761AD9">
        <w:rPr>
          <w:rFonts w:eastAsia="Times New Roman" w:cs="Arial"/>
          <w:color w:val="000000"/>
        </w:rPr>
        <w:t>. University of Toronto.</w:t>
      </w:r>
      <w:r w:rsidR="004030F9" w:rsidRPr="00761AD9">
        <w:rPr>
          <w:rFonts w:eastAsia="Times New Roman" w:cs="Arial"/>
          <w:color w:val="000000"/>
        </w:rPr>
        <w:t xml:space="preserve"> Available at:</w:t>
      </w:r>
      <w:r w:rsidR="006214B6" w:rsidRPr="00761AD9">
        <w:rPr>
          <w:rFonts w:eastAsia="Times New Roman" w:cs="Arial"/>
          <w:color w:val="000000"/>
        </w:rPr>
        <w:t xml:space="preserve"> https://utoronto.scholaris.ca/server/api/core/bitstreams/24a7fc63-e854-4ae7-a245-ecb09e444804/content</w:t>
      </w:r>
    </w:p>
    <w:p w14:paraId="736232DC" w14:textId="77777777" w:rsidR="00A746A0" w:rsidRPr="00761AD9" w:rsidRDefault="00A746A0" w:rsidP="00A746A0">
      <w:pPr>
        <w:rPr>
          <w:rFonts w:eastAsia="Times New Roman" w:cs="Arial"/>
          <w:color w:val="000000"/>
        </w:rPr>
      </w:pPr>
      <w:r w:rsidRPr="00761AD9">
        <w:rPr>
          <w:rFonts w:eastAsia="Times New Roman" w:cs="Arial"/>
          <w:color w:val="000000"/>
        </w:rPr>
        <w:t xml:space="preserve">Hoch, M. (2019) ‘Historical landmarks in singing voice pedagogy’, </w:t>
      </w:r>
      <w:r w:rsidRPr="00761AD9">
        <w:rPr>
          <w:rFonts w:eastAsia="Times New Roman" w:cs="Arial"/>
          <w:i/>
          <w:iCs/>
          <w:color w:val="000000"/>
        </w:rPr>
        <w:t>Voice and speech review</w:t>
      </w:r>
      <w:r w:rsidRPr="00761AD9">
        <w:rPr>
          <w:rFonts w:eastAsia="Times New Roman" w:cs="Arial"/>
          <w:color w:val="000000"/>
        </w:rPr>
        <w:t>, 13(1), pp. 43–60. Available at: https://doi.org/10.1080/23268263.2018.1527585.</w:t>
      </w:r>
    </w:p>
    <w:p w14:paraId="1946085A" w14:textId="0B001727" w:rsidR="00A746A0" w:rsidRPr="00761AD9" w:rsidRDefault="00A746A0" w:rsidP="00A746A0">
      <w:pPr>
        <w:rPr>
          <w:rFonts w:eastAsia="Times New Roman" w:cs="Arial"/>
          <w:color w:val="000000"/>
        </w:rPr>
      </w:pPr>
      <w:r w:rsidRPr="00761AD9">
        <w:rPr>
          <w:rFonts w:eastAsia="Times New Roman" w:cs="Arial"/>
          <w:color w:val="000000"/>
        </w:rPr>
        <w:t xml:space="preserve">Hoss, C. (2023) </w:t>
      </w:r>
      <w:r w:rsidRPr="00761AD9">
        <w:rPr>
          <w:rFonts w:eastAsia="Times New Roman" w:cs="Arial"/>
          <w:i/>
          <w:iCs/>
          <w:color w:val="000000"/>
        </w:rPr>
        <w:t>Classical and musical theater vocal pedagogy for female collegiate singers: an observation and study</w:t>
      </w:r>
      <w:r w:rsidRPr="00761AD9">
        <w:rPr>
          <w:rFonts w:eastAsia="Times New Roman" w:cs="Arial"/>
          <w:color w:val="000000"/>
        </w:rPr>
        <w:t>.</w:t>
      </w:r>
      <w:r w:rsidR="007312A8" w:rsidRPr="00761AD9">
        <w:rPr>
          <w:rFonts w:eastAsia="Times New Roman" w:cs="Arial"/>
          <w:color w:val="000000"/>
        </w:rPr>
        <w:t xml:space="preserve"> </w:t>
      </w:r>
      <w:r w:rsidR="004030F9" w:rsidRPr="00761AD9">
        <w:rPr>
          <w:rFonts w:eastAsia="Times New Roman" w:cs="Arial"/>
          <w:color w:val="000000"/>
        </w:rPr>
        <w:t xml:space="preserve">Liberty University. </w:t>
      </w:r>
      <w:r w:rsidR="00C8529A" w:rsidRPr="00761AD9">
        <w:rPr>
          <w:rFonts w:eastAsia="Times New Roman" w:cs="Arial"/>
          <w:color w:val="000000"/>
        </w:rPr>
        <w:t>Available at: https://digitalcommons.liberty.edu/cgi/viewcontent.cgi?article=2013&amp;context=masters</w:t>
      </w:r>
    </w:p>
    <w:p w14:paraId="2EBB23DC" w14:textId="1AFF12A1" w:rsidR="00A746A0" w:rsidRPr="00761AD9" w:rsidRDefault="00A746A0" w:rsidP="00A746A0">
      <w:pPr>
        <w:rPr>
          <w:rFonts w:eastAsia="Times New Roman" w:cs="Arial"/>
          <w:color w:val="000000"/>
        </w:rPr>
      </w:pPr>
      <w:r w:rsidRPr="00761AD9">
        <w:rPr>
          <w:rFonts w:eastAsia="Times New Roman" w:cs="Arial"/>
          <w:color w:val="000000"/>
        </w:rPr>
        <w:lastRenderedPageBreak/>
        <w:t xml:space="preserve">Kelly, L.M. and Cordeiro, M. (2020) ‘Three principles of pragmatism for research on organizational processes’, </w:t>
      </w:r>
      <w:r w:rsidRPr="00761AD9">
        <w:rPr>
          <w:rFonts w:eastAsia="Times New Roman" w:cs="Arial"/>
          <w:i/>
          <w:iCs/>
          <w:color w:val="000000"/>
        </w:rPr>
        <w:t>Methodological Innovations</w:t>
      </w:r>
      <w:r w:rsidRPr="00761AD9">
        <w:rPr>
          <w:rFonts w:eastAsia="Times New Roman" w:cs="Arial"/>
          <w:color w:val="000000"/>
        </w:rPr>
        <w:t>, 13(2). Available at: https://doi.org/10.1177/2059799120937242.</w:t>
      </w:r>
    </w:p>
    <w:p w14:paraId="6D24CA79" w14:textId="28DD4943" w:rsidR="00A746A0" w:rsidRPr="00761AD9" w:rsidRDefault="00A746A0" w:rsidP="00A746A0">
      <w:pPr>
        <w:rPr>
          <w:rFonts w:eastAsia="Times New Roman" w:cs="Arial"/>
          <w:color w:val="000000"/>
        </w:rPr>
      </w:pPr>
      <w:r w:rsidRPr="00761AD9">
        <w:rPr>
          <w:rFonts w:eastAsia="Times New Roman" w:cs="Arial"/>
          <w:color w:val="000000"/>
        </w:rPr>
        <w:t xml:space="preserve">Kempfer, B.A. (2014) </w:t>
      </w:r>
      <w:r w:rsidR="00C8529A" w:rsidRPr="00761AD9">
        <w:rPr>
          <w:rFonts w:eastAsia="Times New Roman" w:cs="Arial"/>
          <w:i/>
          <w:iCs/>
          <w:color w:val="000000"/>
        </w:rPr>
        <w:t>Contemporary commercial music pedagogy: selective exercises for developing healthy technique in adolescent singers</w:t>
      </w:r>
      <w:r w:rsidRPr="00761AD9">
        <w:rPr>
          <w:rFonts w:eastAsia="Times New Roman" w:cs="Arial"/>
          <w:color w:val="000000"/>
        </w:rPr>
        <w:t xml:space="preserve">. </w:t>
      </w:r>
      <w:r w:rsidR="00594DC8" w:rsidRPr="00761AD9">
        <w:rPr>
          <w:rFonts w:eastAsia="Times New Roman" w:cs="Arial"/>
          <w:color w:val="000000"/>
        </w:rPr>
        <w:t xml:space="preserve">University of Wisconsin-Milwaukee. </w:t>
      </w:r>
      <w:r w:rsidRPr="00761AD9">
        <w:rPr>
          <w:rFonts w:eastAsia="Times New Roman" w:cs="Arial"/>
          <w:color w:val="000000"/>
        </w:rPr>
        <w:t>Available at: https://dc.uwm.edu/etd/408.</w:t>
      </w:r>
    </w:p>
    <w:p w14:paraId="37786849" w14:textId="77777777" w:rsidR="00A746A0" w:rsidRPr="00761AD9" w:rsidRDefault="00A746A0" w:rsidP="00A746A0">
      <w:pPr>
        <w:rPr>
          <w:rFonts w:eastAsia="Times New Roman" w:cs="Arial"/>
          <w:color w:val="000000"/>
        </w:rPr>
      </w:pPr>
      <w:r w:rsidRPr="00761AD9">
        <w:rPr>
          <w:rFonts w:eastAsia="Times New Roman" w:cs="Arial"/>
          <w:color w:val="000000"/>
        </w:rPr>
        <w:t xml:space="preserve">Keskinen, A.K. (2013) </w:t>
      </w:r>
      <w:r w:rsidRPr="00761AD9">
        <w:rPr>
          <w:rFonts w:eastAsia="Times New Roman" w:cs="Arial"/>
          <w:i/>
          <w:iCs/>
          <w:color w:val="000000"/>
        </w:rPr>
        <w:t>Vocal pedagogy and contemporary commercial music: reflections on higher education non-classical vocal pedagogy in the United States and Finland</w:t>
      </w:r>
      <w:r w:rsidRPr="00761AD9">
        <w:rPr>
          <w:rFonts w:eastAsia="Times New Roman" w:cs="Arial"/>
          <w:color w:val="000000"/>
        </w:rPr>
        <w:t>. Sibelius Academy University of Arts Helsinki. Available at: https://taju.uniarts.fi/bitstream/handle/10024/6641/nbnfife201306103898.pdf?sequence=1&amp;isAllowed=y (Accessed: 11 May 2025).</w:t>
      </w:r>
    </w:p>
    <w:p w14:paraId="21459AC1" w14:textId="07A7D23C" w:rsidR="00A746A0" w:rsidRPr="00761AD9" w:rsidRDefault="00A746A0" w:rsidP="00A746A0">
      <w:pPr>
        <w:rPr>
          <w:rFonts w:eastAsia="Times New Roman" w:cs="Arial"/>
          <w:color w:val="000000"/>
        </w:rPr>
      </w:pPr>
      <w:r w:rsidRPr="00761AD9">
        <w:rPr>
          <w:rFonts w:eastAsia="Times New Roman" w:cs="Arial"/>
          <w:color w:val="000000"/>
        </w:rPr>
        <w:t xml:space="preserve">Kim, S. (2012) </w:t>
      </w:r>
      <w:r w:rsidR="003236D3" w:rsidRPr="00761AD9">
        <w:rPr>
          <w:rFonts w:eastAsia="Times New Roman" w:cs="Arial"/>
          <w:i/>
          <w:iCs/>
          <w:color w:val="000000"/>
        </w:rPr>
        <w:t>Partial and semi-partial (part) correlation</w:t>
      </w:r>
      <w:r w:rsidR="003236D3" w:rsidRPr="00761AD9">
        <w:rPr>
          <w:rFonts w:eastAsia="Times New Roman" w:cs="Arial"/>
          <w:color w:val="000000"/>
        </w:rPr>
        <w:t xml:space="preserve">, </w:t>
      </w:r>
      <w:r w:rsidR="003236D3" w:rsidRPr="00761AD9">
        <w:rPr>
          <w:rFonts w:eastAsia="Times New Roman" w:cs="Arial"/>
          <w:i/>
          <w:iCs/>
          <w:color w:val="000000"/>
        </w:rPr>
        <w:t>cran: contributed packages</w:t>
      </w:r>
      <w:r w:rsidRPr="00761AD9">
        <w:rPr>
          <w:rFonts w:eastAsia="Times New Roman" w:cs="Arial"/>
          <w:color w:val="000000"/>
        </w:rPr>
        <w:t>. Available at: https://doi.org/10.32614/CRAN.package.ppcor.</w:t>
      </w:r>
    </w:p>
    <w:p w14:paraId="064E969D" w14:textId="6080F3C3" w:rsidR="00A746A0" w:rsidRPr="00761AD9" w:rsidRDefault="00A746A0" w:rsidP="00A746A0">
      <w:pPr>
        <w:rPr>
          <w:rFonts w:eastAsia="Times New Roman" w:cs="Arial"/>
          <w:color w:val="000000"/>
        </w:rPr>
      </w:pPr>
      <w:r w:rsidRPr="00761AD9">
        <w:rPr>
          <w:rFonts w:eastAsia="Times New Roman" w:cs="Arial"/>
          <w:color w:val="000000"/>
        </w:rPr>
        <w:t>Kochis-Jennings, K.A.</w:t>
      </w:r>
      <w:r w:rsidR="00451E41" w:rsidRPr="00761AD9">
        <w:rPr>
          <w:rFonts w:eastAsia="Times New Roman" w:cs="Arial"/>
          <w:color w:val="000000"/>
        </w:rPr>
        <w:t xml:space="preserve">, Finnegan, E., Hoffman, H. and </w:t>
      </w:r>
      <w:r w:rsidR="007346D2" w:rsidRPr="00761AD9">
        <w:rPr>
          <w:rFonts w:eastAsia="Times New Roman" w:cs="Arial"/>
          <w:color w:val="000000"/>
        </w:rPr>
        <w:t xml:space="preserve">Jaiswal, S. </w:t>
      </w:r>
      <w:r w:rsidRPr="00761AD9">
        <w:rPr>
          <w:rFonts w:eastAsia="Times New Roman" w:cs="Arial"/>
          <w:color w:val="000000"/>
        </w:rPr>
        <w:t xml:space="preserve">(2012) ‘Laryngeal muscle activity and vocal fold adduction during chest, chestmix, headmix, and head registers in females’, </w:t>
      </w:r>
      <w:r w:rsidRPr="00761AD9">
        <w:rPr>
          <w:rFonts w:eastAsia="Times New Roman" w:cs="Arial"/>
          <w:i/>
          <w:iCs/>
          <w:color w:val="000000"/>
        </w:rPr>
        <w:t>Journal of Voice</w:t>
      </w:r>
      <w:r w:rsidRPr="00761AD9">
        <w:rPr>
          <w:rFonts w:eastAsia="Times New Roman" w:cs="Arial"/>
          <w:color w:val="000000"/>
        </w:rPr>
        <w:t>, 26(2), pp. 182–193. Available at: https://doi.org/10.1016/j.jvoice.2010.11.002.</w:t>
      </w:r>
    </w:p>
    <w:p w14:paraId="0FF4B6DE" w14:textId="77777777" w:rsidR="00A746A0" w:rsidRPr="00761AD9" w:rsidRDefault="00A746A0" w:rsidP="00A746A0">
      <w:pPr>
        <w:rPr>
          <w:rFonts w:eastAsia="Times New Roman" w:cs="Arial"/>
          <w:color w:val="000000"/>
        </w:rPr>
      </w:pPr>
      <w:r w:rsidRPr="00761AD9">
        <w:rPr>
          <w:rFonts w:eastAsia="Times New Roman" w:cs="Arial"/>
          <w:color w:val="000000"/>
        </w:rPr>
        <w:t xml:space="preserve">Lim, W.M. (2024) ‘What is qualitative research? An overview and guidelines’, </w:t>
      </w:r>
      <w:r w:rsidRPr="00761AD9">
        <w:rPr>
          <w:rFonts w:eastAsia="Times New Roman" w:cs="Arial"/>
          <w:i/>
          <w:iCs/>
          <w:color w:val="000000"/>
        </w:rPr>
        <w:t>Australasian Marketing Journal</w:t>
      </w:r>
      <w:r w:rsidRPr="00761AD9">
        <w:rPr>
          <w:rFonts w:eastAsia="Times New Roman" w:cs="Arial"/>
          <w:color w:val="000000"/>
        </w:rPr>
        <w:t xml:space="preserve"> [Preprint]. Available at: https://doi.org/10.1177/14413582241264619.</w:t>
      </w:r>
    </w:p>
    <w:p w14:paraId="3A180E1C" w14:textId="77777777" w:rsidR="00A746A0" w:rsidRPr="00761AD9" w:rsidRDefault="00A746A0" w:rsidP="00A746A0">
      <w:pPr>
        <w:rPr>
          <w:rFonts w:eastAsia="Times New Roman" w:cs="Arial"/>
          <w:color w:val="000000"/>
        </w:rPr>
      </w:pPr>
      <w:r w:rsidRPr="00761AD9">
        <w:rPr>
          <w:rFonts w:eastAsia="Times New Roman" w:cs="Arial"/>
          <w:color w:val="000000"/>
        </w:rPr>
        <w:t xml:space="preserve">LoVetri, J. (2002) ‘Contemporary commercial music: More than one way to use the vocal tract’, </w:t>
      </w:r>
      <w:r w:rsidRPr="00761AD9">
        <w:rPr>
          <w:rFonts w:eastAsia="Times New Roman" w:cs="Arial"/>
          <w:i/>
          <w:iCs/>
          <w:color w:val="000000"/>
        </w:rPr>
        <w:t>Journal of Singing</w:t>
      </w:r>
      <w:r w:rsidRPr="00761AD9">
        <w:rPr>
          <w:rFonts w:eastAsia="Times New Roman" w:cs="Arial"/>
          <w:color w:val="000000"/>
        </w:rPr>
        <w:t>, 58(3).</w:t>
      </w:r>
    </w:p>
    <w:p w14:paraId="47E20922" w14:textId="77777777" w:rsidR="00A746A0" w:rsidRPr="00761AD9" w:rsidRDefault="00A746A0" w:rsidP="00A746A0">
      <w:pPr>
        <w:rPr>
          <w:rFonts w:eastAsia="Times New Roman" w:cs="Arial"/>
          <w:color w:val="000000"/>
        </w:rPr>
      </w:pPr>
      <w:r w:rsidRPr="00761AD9">
        <w:rPr>
          <w:rFonts w:eastAsia="Times New Roman" w:cs="Arial"/>
          <w:color w:val="000000"/>
        </w:rPr>
        <w:t xml:space="preserve">Mantie, R. (2013) ‘A comparison of “popular music pedagogy” discourses’, </w:t>
      </w:r>
      <w:r w:rsidRPr="00761AD9">
        <w:rPr>
          <w:rFonts w:eastAsia="Times New Roman" w:cs="Arial"/>
          <w:i/>
          <w:iCs/>
          <w:color w:val="000000"/>
        </w:rPr>
        <w:t>Journal of Research in Music Education</w:t>
      </w:r>
      <w:r w:rsidRPr="00761AD9">
        <w:rPr>
          <w:rFonts w:eastAsia="Times New Roman" w:cs="Arial"/>
          <w:color w:val="000000"/>
        </w:rPr>
        <w:t>, 61(3), pp. 334–352. Available at: https://doi.org/10.1177/0022429413497235.</w:t>
      </w:r>
    </w:p>
    <w:p w14:paraId="458549B3" w14:textId="77777777" w:rsidR="00A746A0" w:rsidRPr="00761AD9" w:rsidRDefault="00A746A0" w:rsidP="00A746A0">
      <w:pPr>
        <w:rPr>
          <w:rFonts w:eastAsia="Times New Roman" w:cs="Arial"/>
          <w:color w:val="000000"/>
        </w:rPr>
      </w:pPr>
      <w:r w:rsidRPr="00761AD9">
        <w:rPr>
          <w:rFonts w:eastAsia="Times New Roman" w:cs="Arial"/>
          <w:color w:val="000000"/>
        </w:rPr>
        <w:t xml:space="preserve">Naismith, M.L. and Bartlett, I. (2020) ‘An investigation of contemporary commercial music (CCM) voice pedagogy: A class of its own?’, </w:t>
      </w:r>
      <w:r w:rsidRPr="00761AD9">
        <w:rPr>
          <w:rFonts w:eastAsia="Times New Roman" w:cs="Arial"/>
          <w:i/>
          <w:iCs/>
          <w:color w:val="000000"/>
        </w:rPr>
        <w:t>Journal of Singing</w:t>
      </w:r>
      <w:r w:rsidRPr="00761AD9">
        <w:rPr>
          <w:rFonts w:eastAsia="Times New Roman" w:cs="Arial"/>
          <w:color w:val="000000"/>
        </w:rPr>
        <w:t>, 76(3), pp. 273–282.</w:t>
      </w:r>
    </w:p>
    <w:p w14:paraId="25692488" w14:textId="10014F19" w:rsidR="00A746A0" w:rsidRPr="00761AD9" w:rsidRDefault="00A746A0" w:rsidP="00A746A0">
      <w:pPr>
        <w:rPr>
          <w:rFonts w:eastAsia="Times New Roman" w:cs="Arial"/>
          <w:color w:val="000000"/>
        </w:rPr>
      </w:pPr>
      <w:r w:rsidRPr="00761AD9">
        <w:rPr>
          <w:rFonts w:eastAsia="Times New Roman" w:cs="Arial"/>
          <w:color w:val="000000"/>
        </w:rPr>
        <w:t xml:space="preserve">Patton, M. (2005) </w:t>
      </w:r>
      <w:r w:rsidRPr="00761AD9">
        <w:rPr>
          <w:rFonts w:eastAsia="Times New Roman" w:cs="Arial"/>
          <w:i/>
          <w:iCs/>
          <w:color w:val="000000"/>
        </w:rPr>
        <w:t>Qualitative research evaluation methods</w:t>
      </w:r>
      <w:r w:rsidRPr="00761AD9">
        <w:rPr>
          <w:rFonts w:eastAsia="Times New Roman" w:cs="Arial"/>
          <w:color w:val="000000"/>
        </w:rPr>
        <w:t>.</w:t>
      </w:r>
      <w:r w:rsidR="00174184" w:rsidRPr="00761AD9">
        <w:rPr>
          <w:rFonts w:eastAsia="Times New Roman" w:cs="Arial"/>
          <w:color w:val="000000"/>
        </w:rPr>
        <w:t xml:space="preserve"> Los Angeles</w:t>
      </w:r>
      <w:r w:rsidR="001410FB" w:rsidRPr="00761AD9">
        <w:rPr>
          <w:rFonts w:eastAsia="Times New Roman" w:cs="Arial"/>
          <w:color w:val="000000"/>
        </w:rPr>
        <w:t xml:space="preserve">, CA. SAGE. </w:t>
      </w:r>
    </w:p>
    <w:p w14:paraId="4DAB3A57" w14:textId="4B3B9E3F" w:rsidR="00A746A0" w:rsidRPr="00761AD9" w:rsidRDefault="00A746A0" w:rsidP="00A746A0">
      <w:pPr>
        <w:rPr>
          <w:rFonts w:eastAsia="Times New Roman" w:cs="Arial"/>
          <w:color w:val="000000"/>
        </w:rPr>
      </w:pPr>
      <w:r w:rsidRPr="00761AD9">
        <w:rPr>
          <w:rFonts w:eastAsia="Times New Roman" w:cs="Arial"/>
          <w:color w:val="000000"/>
        </w:rPr>
        <w:t>Paulhus, D.L. (1991) ‘</w:t>
      </w:r>
      <w:r w:rsidR="003236D3" w:rsidRPr="00761AD9">
        <w:rPr>
          <w:rFonts w:eastAsia="Times New Roman" w:cs="Arial"/>
          <w:color w:val="000000"/>
        </w:rPr>
        <w:t>Measurement and control of response bias’</w:t>
      </w:r>
      <w:r w:rsidRPr="00761AD9">
        <w:rPr>
          <w:rFonts w:eastAsia="Times New Roman" w:cs="Arial"/>
          <w:color w:val="000000"/>
        </w:rPr>
        <w:t xml:space="preserve">, in </w:t>
      </w:r>
      <w:r w:rsidRPr="00761AD9">
        <w:rPr>
          <w:rFonts w:eastAsia="Times New Roman" w:cs="Arial"/>
          <w:i/>
          <w:iCs/>
          <w:color w:val="000000"/>
        </w:rPr>
        <w:t>Measures of Personality and Social Psychological Attitudes</w:t>
      </w:r>
      <w:r w:rsidRPr="00761AD9">
        <w:rPr>
          <w:rFonts w:eastAsia="Times New Roman" w:cs="Arial"/>
          <w:color w:val="000000"/>
        </w:rPr>
        <w:t>. Elsevier, pp. 17–59. Available at: https://doi.org/10.1016/B978-0-12-590241-0.50006-X.</w:t>
      </w:r>
    </w:p>
    <w:p w14:paraId="3CE9F9A4" w14:textId="24C0A127" w:rsidR="00A746A0" w:rsidRPr="00761AD9" w:rsidRDefault="00A746A0" w:rsidP="00A746A0">
      <w:pPr>
        <w:rPr>
          <w:rFonts w:eastAsia="Times New Roman" w:cs="Arial"/>
          <w:color w:val="000000"/>
        </w:rPr>
      </w:pPr>
      <w:r w:rsidRPr="00761AD9">
        <w:rPr>
          <w:rFonts w:eastAsia="Times New Roman" w:cs="Arial"/>
          <w:color w:val="000000"/>
        </w:rPr>
        <w:lastRenderedPageBreak/>
        <w:t xml:space="preserve">Phillips, D. (2000) </w:t>
      </w:r>
      <w:r w:rsidRPr="00761AD9">
        <w:rPr>
          <w:rFonts w:eastAsia="Times New Roman" w:cs="Arial"/>
          <w:i/>
          <w:iCs/>
          <w:color w:val="000000"/>
        </w:rPr>
        <w:t>Constructivism in Education</w:t>
      </w:r>
      <w:r w:rsidRPr="00761AD9">
        <w:rPr>
          <w:rFonts w:eastAsia="Times New Roman" w:cs="Arial"/>
          <w:color w:val="000000"/>
        </w:rPr>
        <w:t>. Chicago: University of Chicago Press.</w:t>
      </w:r>
    </w:p>
    <w:p w14:paraId="771AE0D7" w14:textId="67D3757E" w:rsidR="00A746A0" w:rsidRPr="00761AD9" w:rsidRDefault="00A746A0" w:rsidP="00A746A0">
      <w:pPr>
        <w:rPr>
          <w:rFonts w:eastAsia="Times New Roman" w:cs="Arial"/>
          <w:color w:val="000000"/>
        </w:rPr>
      </w:pPr>
      <w:r w:rsidRPr="00761AD9">
        <w:rPr>
          <w:rFonts w:eastAsia="Times New Roman" w:cs="Arial"/>
          <w:color w:val="000000"/>
        </w:rPr>
        <w:t>Powell, B.</w:t>
      </w:r>
      <w:r w:rsidR="00815989" w:rsidRPr="00761AD9">
        <w:rPr>
          <w:rFonts w:eastAsia="Times New Roman" w:cs="Arial"/>
          <w:color w:val="000000"/>
        </w:rPr>
        <w:t xml:space="preserve">, Smith, </w:t>
      </w:r>
      <w:r w:rsidR="00F065B8" w:rsidRPr="00761AD9">
        <w:rPr>
          <w:rFonts w:eastAsia="Times New Roman" w:cs="Arial"/>
          <w:color w:val="000000"/>
        </w:rPr>
        <w:t>G., West, C. and Kratus, J.</w:t>
      </w:r>
      <w:r w:rsidRPr="00761AD9">
        <w:rPr>
          <w:rFonts w:eastAsia="Times New Roman" w:cs="Arial"/>
          <w:color w:val="000000"/>
        </w:rPr>
        <w:t xml:space="preserve"> (2019) ‘</w:t>
      </w:r>
      <w:r w:rsidR="00304A74" w:rsidRPr="00761AD9">
        <w:rPr>
          <w:rFonts w:eastAsia="Times New Roman" w:cs="Arial"/>
          <w:color w:val="000000"/>
        </w:rPr>
        <w:t>Popular music education: a call to action’</w:t>
      </w:r>
      <w:r w:rsidRPr="00761AD9">
        <w:rPr>
          <w:rFonts w:eastAsia="Times New Roman" w:cs="Arial"/>
          <w:color w:val="000000"/>
        </w:rPr>
        <w:t xml:space="preserve">, </w:t>
      </w:r>
      <w:r w:rsidRPr="00761AD9">
        <w:rPr>
          <w:rFonts w:eastAsia="Times New Roman" w:cs="Arial"/>
          <w:i/>
          <w:iCs/>
          <w:color w:val="000000"/>
        </w:rPr>
        <w:t>Music Educators Journal</w:t>
      </w:r>
      <w:r w:rsidRPr="00761AD9">
        <w:rPr>
          <w:rFonts w:eastAsia="Times New Roman" w:cs="Arial"/>
          <w:color w:val="000000"/>
        </w:rPr>
        <w:t>, 106(1), pp. 21–24. Available at: https://doi.org/10.1177/0027432119861528.</w:t>
      </w:r>
    </w:p>
    <w:p w14:paraId="65137E9A" w14:textId="05A2C92B" w:rsidR="00A746A0" w:rsidRPr="00761AD9" w:rsidRDefault="00A746A0" w:rsidP="00A746A0">
      <w:pPr>
        <w:rPr>
          <w:rFonts w:eastAsia="Times New Roman" w:cs="Arial"/>
          <w:color w:val="000000"/>
        </w:rPr>
      </w:pPr>
      <w:r w:rsidRPr="00761AD9">
        <w:rPr>
          <w:rFonts w:eastAsia="Times New Roman" w:cs="Arial"/>
          <w:color w:val="000000"/>
        </w:rPr>
        <w:t>Rollings Bigler, A</w:t>
      </w:r>
      <w:r w:rsidR="00E277EF" w:rsidRPr="00761AD9">
        <w:rPr>
          <w:rFonts w:eastAsia="Times New Roman" w:cs="Arial"/>
          <w:color w:val="000000"/>
        </w:rPr>
        <w:t>. and Osbourne, K</w:t>
      </w:r>
      <w:r w:rsidRPr="00761AD9">
        <w:rPr>
          <w:rFonts w:eastAsia="Times New Roman" w:cs="Arial"/>
          <w:i/>
          <w:iCs/>
          <w:color w:val="000000"/>
        </w:rPr>
        <w:t>.</w:t>
      </w:r>
      <w:r w:rsidRPr="00761AD9">
        <w:rPr>
          <w:rFonts w:eastAsia="Times New Roman" w:cs="Arial"/>
          <w:color w:val="000000"/>
        </w:rPr>
        <w:t xml:space="preserve"> (2021) ‘</w:t>
      </w:r>
      <w:r w:rsidR="00304A74" w:rsidRPr="00761AD9">
        <w:rPr>
          <w:rFonts w:eastAsia="Times New Roman" w:cs="Arial"/>
          <w:color w:val="000000"/>
        </w:rPr>
        <w:t>Voice pedagogy for the 21st century: the summation of two summits’</w:t>
      </w:r>
      <w:r w:rsidRPr="00761AD9">
        <w:rPr>
          <w:rFonts w:eastAsia="Times New Roman" w:cs="Arial"/>
          <w:color w:val="000000"/>
        </w:rPr>
        <w:t xml:space="preserve">, </w:t>
      </w:r>
      <w:r w:rsidRPr="00761AD9">
        <w:rPr>
          <w:rFonts w:eastAsia="Times New Roman" w:cs="Arial"/>
          <w:i/>
          <w:iCs/>
          <w:color w:val="000000"/>
        </w:rPr>
        <w:t>Journal of Singing</w:t>
      </w:r>
      <w:r w:rsidRPr="00761AD9">
        <w:rPr>
          <w:rFonts w:eastAsia="Times New Roman" w:cs="Arial"/>
          <w:color w:val="000000"/>
        </w:rPr>
        <w:t>, 78(1), pp. 11–28. Available at: https://doi.org/10.53830/cxbg6722.</w:t>
      </w:r>
    </w:p>
    <w:p w14:paraId="37ECD341" w14:textId="0B1A6E46" w:rsidR="00A746A0" w:rsidRPr="00761AD9" w:rsidRDefault="00111225" w:rsidP="00A746A0">
      <w:pPr>
        <w:rPr>
          <w:rFonts w:eastAsia="Times New Roman" w:cs="Arial"/>
          <w:color w:val="000000"/>
        </w:rPr>
      </w:pPr>
      <w:r w:rsidRPr="00761AD9">
        <w:rPr>
          <w:rFonts w:cs="Arial"/>
        </w:rPr>
        <w:t>Roulston, K. (2011). ‘Working through challenges in doing interview research’. </w:t>
      </w:r>
      <w:r w:rsidRPr="00761AD9">
        <w:rPr>
          <w:rFonts w:cs="Arial"/>
          <w:i/>
          <w:iCs/>
        </w:rPr>
        <w:t>International Journal of Qualitative Methods</w:t>
      </w:r>
      <w:r w:rsidRPr="00761AD9">
        <w:rPr>
          <w:rFonts w:cs="Arial"/>
        </w:rPr>
        <w:t>, 10(4), 348-366.</w:t>
      </w:r>
      <w:r w:rsidRPr="00761AD9">
        <w:rPr>
          <w:rFonts w:eastAsia="Times New Roman" w:cs="Arial"/>
          <w:color w:val="000000"/>
        </w:rPr>
        <w:t xml:space="preserve"> </w:t>
      </w:r>
      <w:r w:rsidR="00C8330C" w:rsidRPr="00761AD9">
        <w:rPr>
          <w:rFonts w:eastAsia="Times New Roman" w:cs="Arial"/>
          <w:color w:val="000000"/>
        </w:rPr>
        <w:t xml:space="preserve">Available at: </w:t>
      </w:r>
      <w:r w:rsidR="001A5DE0" w:rsidRPr="00761AD9">
        <w:rPr>
          <w:rFonts w:cs="Arial"/>
        </w:rPr>
        <w:t>https://doi.org/10.1177/160940691101000404</w:t>
      </w:r>
    </w:p>
    <w:p w14:paraId="13714161" w14:textId="77777777" w:rsidR="00A746A0" w:rsidRPr="00761AD9" w:rsidRDefault="00A746A0" w:rsidP="00A746A0">
      <w:pPr>
        <w:rPr>
          <w:rFonts w:eastAsia="Times New Roman" w:cs="Arial"/>
          <w:color w:val="000000"/>
        </w:rPr>
      </w:pPr>
      <w:r w:rsidRPr="00761AD9">
        <w:rPr>
          <w:rFonts w:eastAsia="Times New Roman" w:cs="Arial"/>
          <w:color w:val="000000"/>
        </w:rPr>
        <w:t xml:space="preserve">Sear, J. (2024) ‘Modern vocal pedagogy: Investigating a potential curricular framework for training popular music singing teachers’, </w:t>
      </w:r>
      <w:r w:rsidRPr="00761AD9">
        <w:rPr>
          <w:rFonts w:eastAsia="Times New Roman" w:cs="Arial"/>
          <w:i/>
          <w:iCs/>
          <w:color w:val="000000"/>
        </w:rPr>
        <w:t>Journal of Popular Music Education</w:t>
      </w:r>
      <w:r w:rsidRPr="00761AD9">
        <w:rPr>
          <w:rFonts w:eastAsia="Times New Roman" w:cs="Arial"/>
          <w:color w:val="000000"/>
        </w:rPr>
        <w:t>, 8(2), pp. 239–254. Available at: https://doi.org/10.1386/jpme_00105_1.</w:t>
      </w:r>
    </w:p>
    <w:p w14:paraId="7AE5D4C4" w14:textId="2728F6D5" w:rsidR="00A746A0" w:rsidRPr="00761AD9" w:rsidRDefault="00A746A0" w:rsidP="00A746A0">
      <w:pPr>
        <w:rPr>
          <w:rFonts w:eastAsia="Times New Roman" w:cs="Arial"/>
          <w:color w:val="000000"/>
        </w:rPr>
      </w:pPr>
      <w:r w:rsidRPr="00761AD9">
        <w:rPr>
          <w:rFonts w:eastAsia="Times New Roman" w:cs="Arial"/>
          <w:color w:val="000000"/>
        </w:rPr>
        <w:t>Sherwood, T. (2023) ‘</w:t>
      </w:r>
      <w:r w:rsidR="00111225" w:rsidRPr="00761AD9">
        <w:rPr>
          <w:rFonts w:eastAsia="Times New Roman" w:cs="Arial"/>
          <w:color w:val="000000"/>
        </w:rPr>
        <w:t>Evolving the master-apprentice tradition: a pathway back to a student-centered pedagogy</w:t>
      </w:r>
      <w:r w:rsidRPr="00761AD9">
        <w:rPr>
          <w:rFonts w:eastAsia="Times New Roman" w:cs="Arial"/>
          <w:color w:val="000000"/>
        </w:rPr>
        <w:t xml:space="preserve">’, </w:t>
      </w:r>
      <w:r w:rsidRPr="00761AD9">
        <w:rPr>
          <w:rFonts w:eastAsia="Times New Roman" w:cs="Arial"/>
          <w:i/>
          <w:iCs/>
          <w:color w:val="000000"/>
        </w:rPr>
        <w:t>Journal of Singing</w:t>
      </w:r>
      <w:r w:rsidRPr="00761AD9">
        <w:rPr>
          <w:rFonts w:eastAsia="Times New Roman" w:cs="Arial"/>
          <w:color w:val="000000"/>
        </w:rPr>
        <w:t>, 80(1), pp. 13–22. Available at: https://doi.org/10.53830/gtoj3285.</w:t>
      </w:r>
    </w:p>
    <w:p w14:paraId="5E205BB0" w14:textId="77777777" w:rsidR="00A746A0" w:rsidRPr="00761AD9" w:rsidRDefault="00A746A0" w:rsidP="00A746A0">
      <w:pPr>
        <w:rPr>
          <w:rFonts w:eastAsia="Times New Roman" w:cs="Arial"/>
          <w:color w:val="000000"/>
        </w:rPr>
      </w:pPr>
      <w:r w:rsidRPr="00761AD9">
        <w:rPr>
          <w:rFonts w:eastAsia="Times New Roman" w:cs="Arial"/>
          <w:color w:val="000000"/>
        </w:rPr>
        <w:t xml:space="preserve">Spivey, N. and Saunders-Barton, M. (2018) </w:t>
      </w:r>
      <w:r w:rsidRPr="00761AD9">
        <w:rPr>
          <w:rFonts w:eastAsia="Times New Roman" w:cs="Arial"/>
          <w:i/>
          <w:iCs/>
          <w:color w:val="000000"/>
        </w:rPr>
        <w:t>Cross-training in the voice studio: a balancing act</w:t>
      </w:r>
      <w:r w:rsidRPr="00761AD9">
        <w:rPr>
          <w:rFonts w:eastAsia="Times New Roman" w:cs="Arial"/>
          <w:color w:val="000000"/>
        </w:rPr>
        <w:t>. San Diego: Plural Publishing, Inc.</w:t>
      </w:r>
    </w:p>
    <w:p w14:paraId="1A6A4BC7" w14:textId="77777777" w:rsidR="00A746A0" w:rsidRPr="00761AD9" w:rsidRDefault="00A746A0" w:rsidP="00A746A0">
      <w:pPr>
        <w:rPr>
          <w:rFonts w:eastAsia="Times New Roman" w:cs="Arial"/>
          <w:color w:val="000000"/>
        </w:rPr>
      </w:pPr>
      <w:r w:rsidRPr="00761AD9">
        <w:rPr>
          <w:rFonts w:eastAsia="Times New Roman" w:cs="Arial"/>
          <w:color w:val="000000"/>
        </w:rPr>
        <w:t>Stephenson, D. (2013) ‘An Investigation of Selected Collegiate Voice Teachers’ Descriptions of Repertoire Selection Practices.’ Available at: https://scholarcommons.sc.edu/etd.</w:t>
      </w:r>
    </w:p>
    <w:p w14:paraId="7AE9C6CA" w14:textId="7CBB0F46" w:rsidR="00A746A0" w:rsidRPr="00761AD9" w:rsidRDefault="00A746A0" w:rsidP="00A746A0">
      <w:pPr>
        <w:rPr>
          <w:rFonts w:eastAsia="Times New Roman" w:cs="Arial"/>
          <w:color w:val="000000"/>
        </w:rPr>
      </w:pPr>
      <w:r w:rsidRPr="00761AD9">
        <w:rPr>
          <w:rFonts w:eastAsia="Times New Roman" w:cs="Arial"/>
          <w:color w:val="000000"/>
        </w:rPr>
        <w:t>Sullivan, G.M. and Artino, A.R. (2013) ‘</w:t>
      </w:r>
      <w:r w:rsidR="00284E8B" w:rsidRPr="00761AD9">
        <w:rPr>
          <w:rFonts w:eastAsia="Times New Roman" w:cs="Arial"/>
          <w:color w:val="000000"/>
        </w:rPr>
        <w:t>Analyzing and interpreting data from likert-type scales</w:t>
      </w:r>
      <w:r w:rsidRPr="00761AD9">
        <w:rPr>
          <w:rFonts w:eastAsia="Times New Roman" w:cs="Arial"/>
          <w:color w:val="000000"/>
        </w:rPr>
        <w:t xml:space="preserve">’, </w:t>
      </w:r>
      <w:r w:rsidRPr="00761AD9">
        <w:rPr>
          <w:rFonts w:eastAsia="Times New Roman" w:cs="Arial"/>
          <w:i/>
          <w:iCs/>
          <w:color w:val="000000"/>
        </w:rPr>
        <w:t>Journal of Graduate Medical Education</w:t>
      </w:r>
      <w:r w:rsidRPr="00761AD9">
        <w:rPr>
          <w:rFonts w:eastAsia="Times New Roman" w:cs="Arial"/>
          <w:color w:val="000000"/>
        </w:rPr>
        <w:t>, 5(4), pp. 541–542. Available at: https://doi.org/10.4300/jgme-5-4-18.</w:t>
      </w:r>
    </w:p>
    <w:p w14:paraId="757C27BE" w14:textId="77777777" w:rsidR="00A746A0" w:rsidRPr="00761AD9" w:rsidRDefault="00A746A0" w:rsidP="00A746A0">
      <w:pPr>
        <w:rPr>
          <w:rFonts w:eastAsia="Times New Roman" w:cs="Arial"/>
          <w:color w:val="000000"/>
        </w:rPr>
      </w:pPr>
      <w:r w:rsidRPr="00761AD9">
        <w:rPr>
          <w:rFonts w:eastAsia="Times New Roman" w:cs="Arial"/>
          <w:color w:val="000000"/>
        </w:rPr>
        <w:t xml:space="preserve">Sundberg, J., Gramming, P. and LoVetri, J. (1993) ‘Comparisons of pharynx, source, formant and pressure characterisitics in opera and musical theater singing’, </w:t>
      </w:r>
      <w:r w:rsidRPr="00761AD9">
        <w:rPr>
          <w:rFonts w:eastAsia="Times New Roman" w:cs="Arial"/>
          <w:i/>
          <w:iCs/>
          <w:color w:val="000000"/>
        </w:rPr>
        <w:t>Journal of Voice</w:t>
      </w:r>
      <w:r w:rsidRPr="00761AD9">
        <w:rPr>
          <w:rFonts w:eastAsia="Times New Roman" w:cs="Arial"/>
          <w:color w:val="000000"/>
        </w:rPr>
        <w:t>, (4), pp. 301–310.</w:t>
      </w:r>
    </w:p>
    <w:p w14:paraId="370DA7AC" w14:textId="77777777" w:rsidR="00A746A0" w:rsidRPr="00761AD9" w:rsidRDefault="00A746A0" w:rsidP="00A746A0">
      <w:pPr>
        <w:rPr>
          <w:rFonts w:eastAsia="Times New Roman" w:cs="Arial"/>
          <w:color w:val="000000"/>
        </w:rPr>
      </w:pPr>
      <w:r w:rsidRPr="00761AD9">
        <w:rPr>
          <w:rFonts w:eastAsia="Times New Roman" w:cs="Arial"/>
          <w:color w:val="000000"/>
        </w:rPr>
        <w:t xml:space="preserve">Lo Vetri, J.L. and Weekly, E.M. (2003) ‘Contemporary commercial music (CCM) survey: who’s teaching what in nonclassical music’, </w:t>
      </w:r>
      <w:r w:rsidRPr="00761AD9">
        <w:rPr>
          <w:rFonts w:eastAsia="Times New Roman" w:cs="Arial"/>
          <w:i/>
          <w:iCs/>
          <w:color w:val="000000"/>
        </w:rPr>
        <w:t>Journal of Voice</w:t>
      </w:r>
      <w:r w:rsidRPr="00761AD9">
        <w:rPr>
          <w:rFonts w:eastAsia="Times New Roman" w:cs="Arial"/>
          <w:color w:val="000000"/>
        </w:rPr>
        <w:t>, 17(2), pp. 207–215. Available at: https://doi.org/10.1016/S0892-1997(03)00004-3.</w:t>
      </w:r>
    </w:p>
    <w:p w14:paraId="21E650DF" w14:textId="1041292F" w:rsidR="00A746A0" w:rsidRPr="00761AD9" w:rsidRDefault="00A746A0" w:rsidP="00A746A0">
      <w:pPr>
        <w:rPr>
          <w:rFonts w:eastAsia="Times New Roman" w:cs="Arial"/>
          <w:color w:val="000000"/>
        </w:rPr>
      </w:pPr>
      <w:r w:rsidRPr="00761AD9">
        <w:rPr>
          <w:rFonts w:eastAsia="Times New Roman" w:cs="Arial"/>
          <w:color w:val="000000"/>
        </w:rPr>
        <w:lastRenderedPageBreak/>
        <w:t xml:space="preserve">Wasbotten, L. (2022) </w:t>
      </w:r>
      <w:r w:rsidR="00776164" w:rsidRPr="00761AD9">
        <w:rPr>
          <w:rFonts w:eastAsia="Times New Roman" w:cs="Arial"/>
          <w:i/>
          <w:iCs/>
          <w:color w:val="000000"/>
        </w:rPr>
        <w:t>Classical to contemporary: the evolution of classically-driven vocal pedagogy in a contemporary studio</w:t>
      </w:r>
      <w:r w:rsidRPr="00761AD9">
        <w:rPr>
          <w:rFonts w:eastAsia="Times New Roman" w:cs="Arial"/>
          <w:color w:val="000000"/>
        </w:rPr>
        <w:t>.</w:t>
      </w:r>
      <w:r w:rsidR="00284E8B" w:rsidRPr="00761AD9">
        <w:rPr>
          <w:rFonts w:eastAsia="Times New Roman" w:cs="Arial"/>
          <w:color w:val="000000"/>
        </w:rPr>
        <w:t xml:space="preserve"> </w:t>
      </w:r>
      <w:r w:rsidR="00776164" w:rsidRPr="00761AD9">
        <w:rPr>
          <w:rFonts w:eastAsia="Times New Roman" w:cs="Arial"/>
          <w:color w:val="000000"/>
        </w:rPr>
        <w:t>Arizona State University.</w:t>
      </w:r>
    </w:p>
    <w:p w14:paraId="1BB93742" w14:textId="61498ACA" w:rsidR="00A746A0" w:rsidRPr="00761AD9" w:rsidRDefault="00A746A0" w:rsidP="00A746A0">
      <w:pPr>
        <w:rPr>
          <w:rFonts w:eastAsia="Times New Roman" w:cs="Arial"/>
          <w:color w:val="000000"/>
        </w:rPr>
      </w:pPr>
      <w:r w:rsidRPr="00761AD9">
        <w:rPr>
          <w:rFonts w:eastAsia="Times New Roman" w:cs="Arial"/>
          <w:color w:val="000000"/>
        </w:rPr>
        <w:t>Weekly, E.M. and LoVetri, J.L. (2009) ‘</w:t>
      </w:r>
      <w:r w:rsidR="00776164" w:rsidRPr="00761AD9">
        <w:rPr>
          <w:rFonts w:eastAsia="Times New Roman" w:cs="Arial"/>
          <w:color w:val="000000"/>
        </w:rPr>
        <w:t>Follow-up contemporary commercial music (ccm) survey: who’s teaching what in nonclassical music’</w:t>
      </w:r>
      <w:r w:rsidRPr="00761AD9">
        <w:rPr>
          <w:rFonts w:eastAsia="Times New Roman" w:cs="Arial"/>
          <w:color w:val="000000"/>
        </w:rPr>
        <w:t xml:space="preserve">, </w:t>
      </w:r>
      <w:r w:rsidRPr="00761AD9">
        <w:rPr>
          <w:rFonts w:eastAsia="Times New Roman" w:cs="Arial"/>
          <w:i/>
          <w:iCs/>
          <w:color w:val="000000"/>
        </w:rPr>
        <w:t>Journal of Voice</w:t>
      </w:r>
      <w:r w:rsidRPr="00761AD9">
        <w:rPr>
          <w:rFonts w:eastAsia="Times New Roman" w:cs="Arial"/>
          <w:color w:val="000000"/>
        </w:rPr>
        <w:t>, 23(3), pp. 367–375. Available at: https://doi.org/10.1016/j.jvoice.2007.10.012.</w:t>
      </w:r>
    </w:p>
    <w:p w14:paraId="78A5D530" w14:textId="11699E0D" w:rsidR="00347896" w:rsidRPr="00761AD9" w:rsidRDefault="00A746A0" w:rsidP="00347896">
      <w:pPr>
        <w:rPr>
          <w:rFonts w:eastAsia="Times New Roman" w:cs="Arial"/>
          <w:color w:val="000000"/>
        </w:rPr>
      </w:pPr>
      <w:r w:rsidRPr="00761AD9">
        <w:rPr>
          <w:rFonts w:eastAsia="Times New Roman" w:cs="Arial"/>
          <w:color w:val="000000"/>
        </w:rPr>
        <w:t>Xu, W. and Zammit, K. (2020) ‘</w:t>
      </w:r>
      <w:r w:rsidR="00776164" w:rsidRPr="00761AD9">
        <w:rPr>
          <w:rFonts w:eastAsia="Times New Roman" w:cs="Arial"/>
          <w:color w:val="000000"/>
        </w:rPr>
        <w:t>Applying thematic analysis to education: a hybrid approach to interpreting data in practitioner research’</w:t>
      </w:r>
      <w:r w:rsidRPr="00761AD9">
        <w:rPr>
          <w:rFonts w:eastAsia="Times New Roman" w:cs="Arial"/>
          <w:color w:val="000000"/>
        </w:rPr>
        <w:t xml:space="preserve">, </w:t>
      </w:r>
      <w:r w:rsidRPr="00761AD9">
        <w:rPr>
          <w:rFonts w:eastAsia="Times New Roman" w:cs="Arial"/>
          <w:i/>
          <w:iCs/>
          <w:color w:val="000000"/>
        </w:rPr>
        <w:t>International Journal of Qualitative Methods</w:t>
      </w:r>
      <w:r w:rsidRPr="00761AD9">
        <w:rPr>
          <w:rFonts w:eastAsia="Times New Roman" w:cs="Arial"/>
          <w:color w:val="000000"/>
        </w:rPr>
        <w:t>, 19. Available at: https://doi.org/10.1177/1609406920918810.</w:t>
      </w:r>
    </w:p>
    <w:p w14:paraId="37B886C4" w14:textId="3EDCCF33" w:rsidR="00A12772" w:rsidRPr="00761AD9" w:rsidRDefault="00A12772">
      <w:pPr>
        <w:divId w:val="892931140"/>
        <w:rPr>
          <w:rFonts w:cs="Arial"/>
          <w:color w:val="000000"/>
          <w:szCs w:val="22"/>
        </w:rPr>
      </w:pPr>
    </w:p>
    <w:p w14:paraId="669142C2" w14:textId="56B21681" w:rsidR="00C86C10" w:rsidRPr="00761AD9" w:rsidRDefault="00C86C10">
      <w:pPr>
        <w:spacing w:line="278" w:lineRule="auto"/>
        <w:rPr>
          <w:rFonts w:cs="Arial"/>
          <w:color w:val="000000"/>
          <w:szCs w:val="22"/>
        </w:rPr>
      </w:pPr>
      <w:r w:rsidRPr="00761AD9">
        <w:rPr>
          <w:rFonts w:cs="Arial"/>
          <w:color w:val="000000"/>
          <w:szCs w:val="22"/>
        </w:rPr>
        <w:br w:type="page"/>
      </w:r>
    </w:p>
    <w:p w14:paraId="3281E4FF" w14:textId="28A055E2" w:rsidR="00EE497E" w:rsidRPr="00761AD9" w:rsidRDefault="00EE497E" w:rsidP="00CC2355">
      <w:pPr>
        <w:pStyle w:val="Heading2"/>
      </w:pPr>
      <w:bookmarkStart w:id="27" w:name="_Toc204354027"/>
      <w:bookmarkStart w:id="28" w:name="_Toc204510067"/>
      <w:bookmarkStart w:id="29" w:name="_Toc204764959"/>
      <w:r w:rsidRPr="00761AD9">
        <w:lastRenderedPageBreak/>
        <w:t>Appen</w:t>
      </w:r>
      <w:r w:rsidR="002D0362" w:rsidRPr="00761AD9">
        <w:t>d</w:t>
      </w:r>
      <w:r w:rsidRPr="00761AD9">
        <w:t>ices</w:t>
      </w:r>
      <w:bookmarkEnd w:id="29"/>
      <w:r w:rsidR="002D0362" w:rsidRPr="00761AD9">
        <w:t xml:space="preserve"> </w:t>
      </w:r>
    </w:p>
    <w:p w14:paraId="69A96858" w14:textId="62CECC56" w:rsidR="00EE497E" w:rsidRPr="00761AD9" w:rsidRDefault="00EE497E" w:rsidP="00B14AF4">
      <w:pPr>
        <w:pStyle w:val="Heading3"/>
        <w:rPr>
          <w:rFonts w:cs="Arial"/>
        </w:rPr>
      </w:pPr>
      <w:bookmarkStart w:id="30" w:name="_Toc204764960"/>
      <w:r w:rsidRPr="00761AD9">
        <w:rPr>
          <w:rFonts w:cs="Arial"/>
        </w:rPr>
        <w:t>Appendix 1</w:t>
      </w:r>
      <w:bookmarkEnd w:id="27"/>
      <w:r w:rsidRPr="00761AD9">
        <w:rPr>
          <w:rFonts w:cs="Arial"/>
        </w:rPr>
        <w:t>: Literature Review Methodology</w:t>
      </w:r>
      <w:bookmarkEnd w:id="28"/>
      <w:bookmarkEnd w:id="30"/>
    </w:p>
    <w:tbl>
      <w:tblPr>
        <w:tblStyle w:val="TableGrid"/>
        <w:tblW w:w="9990" w:type="dxa"/>
        <w:tblInd w:w="-275" w:type="dxa"/>
        <w:tblLook w:val="04A0" w:firstRow="1" w:lastRow="0" w:firstColumn="1" w:lastColumn="0" w:noHBand="0" w:noVBand="1"/>
      </w:tblPr>
      <w:tblGrid>
        <w:gridCol w:w="2880"/>
        <w:gridCol w:w="3780"/>
        <w:gridCol w:w="3330"/>
      </w:tblGrid>
      <w:tr w:rsidR="00EE497E" w:rsidRPr="00761AD9" w14:paraId="36A0CFFB" w14:textId="77777777" w:rsidTr="003E1692">
        <w:tc>
          <w:tcPr>
            <w:tcW w:w="2880" w:type="dxa"/>
          </w:tcPr>
          <w:p w14:paraId="2314F09B" w14:textId="77777777" w:rsidR="00EE497E" w:rsidRPr="00761AD9" w:rsidRDefault="00EE497E" w:rsidP="003E1692">
            <w:pPr>
              <w:rPr>
                <w:rFonts w:cs="Arial"/>
              </w:rPr>
            </w:pPr>
            <w:r w:rsidRPr="00761AD9">
              <w:rPr>
                <w:rFonts w:cs="Arial"/>
              </w:rPr>
              <w:t>Excluded</w:t>
            </w:r>
          </w:p>
        </w:tc>
        <w:tc>
          <w:tcPr>
            <w:tcW w:w="3780" w:type="dxa"/>
          </w:tcPr>
          <w:p w14:paraId="755F2EB7" w14:textId="77777777" w:rsidR="00EE497E" w:rsidRPr="00761AD9" w:rsidRDefault="00EE497E" w:rsidP="003E1692">
            <w:pPr>
              <w:rPr>
                <w:rFonts w:cs="Arial"/>
              </w:rPr>
            </w:pPr>
            <w:r w:rsidRPr="00761AD9">
              <w:rPr>
                <w:rFonts w:cs="Arial"/>
              </w:rPr>
              <w:t>Justification</w:t>
            </w:r>
          </w:p>
        </w:tc>
        <w:tc>
          <w:tcPr>
            <w:tcW w:w="3330" w:type="dxa"/>
          </w:tcPr>
          <w:p w14:paraId="5F901C76" w14:textId="77777777" w:rsidR="00EE497E" w:rsidRPr="00761AD9" w:rsidRDefault="00EE497E" w:rsidP="003E1692">
            <w:pPr>
              <w:rPr>
                <w:rFonts w:cs="Arial"/>
              </w:rPr>
            </w:pPr>
            <w:r w:rsidRPr="00761AD9">
              <w:rPr>
                <w:rFonts w:cs="Arial"/>
              </w:rPr>
              <w:t>Exceptions</w:t>
            </w:r>
          </w:p>
        </w:tc>
      </w:tr>
      <w:tr w:rsidR="00EE497E" w:rsidRPr="00761AD9" w14:paraId="380EE3C8" w14:textId="77777777" w:rsidTr="003E1692">
        <w:tc>
          <w:tcPr>
            <w:tcW w:w="2880" w:type="dxa"/>
          </w:tcPr>
          <w:p w14:paraId="5257A65A" w14:textId="77777777" w:rsidR="00EE497E" w:rsidRPr="00761AD9" w:rsidRDefault="00EE497E" w:rsidP="003E1692">
            <w:pPr>
              <w:rPr>
                <w:rFonts w:cs="Arial"/>
              </w:rPr>
            </w:pPr>
            <w:r w:rsidRPr="00761AD9">
              <w:rPr>
                <w:rFonts w:cs="Arial"/>
              </w:rPr>
              <w:t>Articles prior to 2005</w:t>
            </w:r>
          </w:p>
        </w:tc>
        <w:tc>
          <w:tcPr>
            <w:tcW w:w="3780" w:type="dxa"/>
          </w:tcPr>
          <w:p w14:paraId="0795A031" w14:textId="77777777" w:rsidR="00EE497E" w:rsidRPr="00761AD9" w:rsidRDefault="00EE497E" w:rsidP="003E1692">
            <w:pPr>
              <w:rPr>
                <w:rFonts w:cs="Arial"/>
              </w:rPr>
            </w:pPr>
            <w:r w:rsidRPr="00761AD9">
              <w:rPr>
                <w:rFonts w:cs="Arial"/>
              </w:rPr>
              <w:t xml:space="preserve">2015 is the latest of the three surveys of CCM practices, thus articles prior to this date are not representative of most current evidence of CCM practice </w:t>
            </w:r>
          </w:p>
        </w:tc>
        <w:tc>
          <w:tcPr>
            <w:tcW w:w="3330" w:type="dxa"/>
          </w:tcPr>
          <w:p w14:paraId="122F34F2" w14:textId="77777777" w:rsidR="00EE497E" w:rsidRPr="00761AD9" w:rsidRDefault="00EE497E" w:rsidP="003E1692">
            <w:pPr>
              <w:rPr>
                <w:rFonts w:cs="Arial"/>
              </w:rPr>
            </w:pPr>
            <w:r w:rsidRPr="00761AD9">
              <w:rPr>
                <w:rFonts w:cs="Arial"/>
              </w:rPr>
              <w:t>Papers providing historical context, or exceptional examples, or only research available</w:t>
            </w:r>
          </w:p>
        </w:tc>
      </w:tr>
      <w:tr w:rsidR="00EE497E" w:rsidRPr="00761AD9" w14:paraId="4398E0AB" w14:textId="77777777" w:rsidTr="003E1692">
        <w:tc>
          <w:tcPr>
            <w:tcW w:w="2880" w:type="dxa"/>
          </w:tcPr>
          <w:p w14:paraId="2E454E84" w14:textId="77777777" w:rsidR="00EE497E" w:rsidRPr="00761AD9" w:rsidRDefault="00EE497E" w:rsidP="003E1692">
            <w:pPr>
              <w:rPr>
                <w:rFonts w:cs="Arial"/>
              </w:rPr>
            </w:pPr>
            <w:r w:rsidRPr="00761AD9">
              <w:rPr>
                <w:rFonts w:cs="Arial"/>
              </w:rPr>
              <w:t>Research on voice teaching and education outside of the US</w:t>
            </w:r>
          </w:p>
        </w:tc>
        <w:tc>
          <w:tcPr>
            <w:tcW w:w="3780" w:type="dxa"/>
          </w:tcPr>
          <w:p w14:paraId="33E1F625" w14:textId="77777777" w:rsidR="00EE497E" w:rsidRPr="00761AD9" w:rsidRDefault="00EE497E" w:rsidP="003E1692">
            <w:pPr>
              <w:rPr>
                <w:rFonts w:cs="Arial"/>
              </w:rPr>
            </w:pPr>
            <w:r w:rsidRPr="00761AD9">
              <w:rPr>
                <w:rFonts w:cs="Arial"/>
              </w:rPr>
              <w:t>Not relevant for scope</w:t>
            </w:r>
          </w:p>
        </w:tc>
        <w:tc>
          <w:tcPr>
            <w:tcW w:w="3330" w:type="dxa"/>
          </w:tcPr>
          <w:p w14:paraId="7EACBB42" w14:textId="77777777" w:rsidR="00EE497E" w:rsidRPr="00761AD9" w:rsidRDefault="00EE497E" w:rsidP="003E1692">
            <w:pPr>
              <w:rPr>
                <w:rFonts w:cs="Arial"/>
              </w:rPr>
            </w:pPr>
          </w:p>
        </w:tc>
      </w:tr>
      <w:tr w:rsidR="00EE497E" w:rsidRPr="00761AD9" w14:paraId="4633F7E0" w14:textId="77777777" w:rsidTr="003E1692">
        <w:tc>
          <w:tcPr>
            <w:tcW w:w="2880" w:type="dxa"/>
          </w:tcPr>
          <w:p w14:paraId="5AEFC62D" w14:textId="77777777" w:rsidR="00EE497E" w:rsidRPr="00761AD9" w:rsidRDefault="00EE497E" w:rsidP="003E1692">
            <w:pPr>
              <w:rPr>
                <w:rFonts w:cs="Arial"/>
              </w:rPr>
            </w:pPr>
            <w:r w:rsidRPr="00761AD9">
              <w:rPr>
                <w:rFonts w:cs="Arial"/>
              </w:rPr>
              <w:t>Research on instrumental music education</w:t>
            </w:r>
          </w:p>
        </w:tc>
        <w:tc>
          <w:tcPr>
            <w:tcW w:w="3780" w:type="dxa"/>
          </w:tcPr>
          <w:p w14:paraId="3B92A62F" w14:textId="77777777" w:rsidR="00EE497E" w:rsidRPr="00761AD9" w:rsidRDefault="00EE497E" w:rsidP="003E1692">
            <w:pPr>
              <w:rPr>
                <w:rFonts w:cs="Arial"/>
              </w:rPr>
            </w:pPr>
            <w:r w:rsidRPr="00761AD9">
              <w:rPr>
                <w:rFonts w:cs="Arial"/>
              </w:rPr>
              <w:t>Not relevant for scope</w:t>
            </w:r>
          </w:p>
        </w:tc>
        <w:tc>
          <w:tcPr>
            <w:tcW w:w="3330" w:type="dxa"/>
          </w:tcPr>
          <w:p w14:paraId="03FE19E4" w14:textId="77777777" w:rsidR="00EE497E" w:rsidRPr="00761AD9" w:rsidRDefault="00EE497E" w:rsidP="003E1692">
            <w:pPr>
              <w:rPr>
                <w:rFonts w:cs="Arial"/>
              </w:rPr>
            </w:pPr>
          </w:p>
        </w:tc>
      </w:tr>
      <w:tr w:rsidR="00EE497E" w:rsidRPr="00761AD9" w14:paraId="4CB5A4E3" w14:textId="77777777" w:rsidTr="003E1692">
        <w:tc>
          <w:tcPr>
            <w:tcW w:w="2880" w:type="dxa"/>
          </w:tcPr>
          <w:p w14:paraId="52B9211E" w14:textId="77777777" w:rsidR="00EE497E" w:rsidRPr="00761AD9" w:rsidRDefault="00EE497E" w:rsidP="003E1692">
            <w:pPr>
              <w:rPr>
                <w:rFonts w:cs="Arial"/>
              </w:rPr>
            </w:pPr>
            <w:r w:rsidRPr="00761AD9">
              <w:rPr>
                <w:rFonts w:cs="Arial"/>
              </w:rPr>
              <w:t>Research on education outside of music</w:t>
            </w:r>
          </w:p>
        </w:tc>
        <w:tc>
          <w:tcPr>
            <w:tcW w:w="3780" w:type="dxa"/>
          </w:tcPr>
          <w:p w14:paraId="23386673" w14:textId="77777777" w:rsidR="00EE497E" w:rsidRPr="00761AD9" w:rsidRDefault="00EE497E" w:rsidP="003E1692">
            <w:pPr>
              <w:rPr>
                <w:rFonts w:cs="Arial"/>
              </w:rPr>
            </w:pPr>
          </w:p>
        </w:tc>
        <w:tc>
          <w:tcPr>
            <w:tcW w:w="3330" w:type="dxa"/>
          </w:tcPr>
          <w:p w14:paraId="45BF087E" w14:textId="77777777" w:rsidR="00EE497E" w:rsidRPr="00761AD9" w:rsidRDefault="00EE497E" w:rsidP="003E1692">
            <w:pPr>
              <w:rPr>
                <w:rFonts w:cs="Arial"/>
              </w:rPr>
            </w:pPr>
          </w:p>
        </w:tc>
      </w:tr>
      <w:tr w:rsidR="00EE497E" w:rsidRPr="00761AD9" w14:paraId="404719E3" w14:textId="77777777" w:rsidTr="003E1692">
        <w:tc>
          <w:tcPr>
            <w:tcW w:w="2880" w:type="dxa"/>
          </w:tcPr>
          <w:p w14:paraId="6F836D82" w14:textId="77777777" w:rsidR="00EE497E" w:rsidRPr="00761AD9" w:rsidRDefault="00EE497E" w:rsidP="003E1692">
            <w:pPr>
              <w:rPr>
                <w:rFonts w:cs="Arial"/>
              </w:rPr>
            </w:pPr>
            <w:r w:rsidRPr="00761AD9">
              <w:rPr>
                <w:rFonts w:cs="Arial"/>
              </w:rPr>
              <w:t>Research on education outside of adolescent age children</w:t>
            </w:r>
          </w:p>
        </w:tc>
        <w:tc>
          <w:tcPr>
            <w:tcW w:w="3780" w:type="dxa"/>
          </w:tcPr>
          <w:p w14:paraId="200CF449" w14:textId="77777777" w:rsidR="00EE497E" w:rsidRPr="00761AD9" w:rsidRDefault="00EE497E" w:rsidP="003E1692">
            <w:pPr>
              <w:rPr>
                <w:rFonts w:cs="Arial"/>
              </w:rPr>
            </w:pPr>
          </w:p>
        </w:tc>
        <w:tc>
          <w:tcPr>
            <w:tcW w:w="3330" w:type="dxa"/>
          </w:tcPr>
          <w:p w14:paraId="2C046944" w14:textId="77777777" w:rsidR="00EE497E" w:rsidRPr="00761AD9" w:rsidRDefault="00EE497E" w:rsidP="003E1692">
            <w:pPr>
              <w:rPr>
                <w:rFonts w:cs="Arial"/>
              </w:rPr>
            </w:pPr>
          </w:p>
        </w:tc>
      </w:tr>
    </w:tbl>
    <w:p w14:paraId="02B8FE8C" w14:textId="77777777" w:rsidR="00EE497E" w:rsidRPr="00761AD9" w:rsidRDefault="00EE497E" w:rsidP="00EE497E">
      <w:pPr>
        <w:rPr>
          <w:rFonts w:cs="Arial"/>
        </w:rPr>
      </w:pPr>
    </w:p>
    <w:p w14:paraId="0E09F59D" w14:textId="77777777" w:rsidR="00EE497E" w:rsidRPr="00761AD9" w:rsidRDefault="00EE497E" w:rsidP="00EE497E">
      <w:pPr>
        <w:rPr>
          <w:rFonts w:cs="Arial"/>
        </w:rPr>
      </w:pPr>
      <w:r w:rsidRPr="00761AD9">
        <w:rPr>
          <w:rFonts w:cs="Arial"/>
        </w:rPr>
        <w:t>Search Terms (various combinations of the following):</w:t>
      </w:r>
    </w:p>
    <w:p w14:paraId="2F2036B8" w14:textId="77777777" w:rsidR="00EE497E" w:rsidRPr="00761AD9" w:rsidRDefault="00EE497E" w:rsidP="00EE497E">
      <w:pPr>
        <w:rPr>
          <w:rFonts w:cs="Arial"/>
        </w:rPr>
        <w:sectPr w:rsidR="00EE497E" w:rsidRPr="00761AD9" w:rsidSect="00EE497E">
          <w:footerReference w:type="even" r:id="rId23"/>
          <w:footerReference w:type="default" r:id="rId24"/>
          <w:pgSz w:w="12240" w:h="15840"/>
          <w:pgMar w:top="1440" w:right="1440" w:bottom="1440" w:left="1440" w:header="720" w:footer="720" w:gutter="0"/>
          <w:pgNumType w:start="0"/>
          <w:cols w:space="720"/>
          <w:titlePg/>
          <w:docGrid w:linePitch="299"/>
        </w:sectPr>
      </w:pPr>
    </w:p>
    <w:p w14:paraId="01E0018C" w14:textId="77777777" w:rsidR="00EE497E" w:rsidRPr="00761AD9" w:rsidRDefault="00EE497E" w:rsidP="00EE497E">
      <w:pPr>
        <w:pStyle w:val="ListParagraph"/>
        <w:numPr>
          <w:ilvl w:val="0"/>
          <w:numId w:val="43"/>
        </w:numPr>
        <w:rPr>
          <w:rFonts w:cs="Arial"/>
        </w:rPr>
      </w:pPr>
      <w:r w:rsidRPr="00761AD9">
        <w:rPr>
          <w:rFonts w:cs="Arial"/>
        </w:rPr>
        <w:t>“contemporary commercial music”</w:t>
      </w:r>
    </w:p>
    <w:p w14:paraId="09A7FD07" w14:textId="77777777" w:rsidR="00EE497E" w:rsidRPr="00761AD9" w:rsidRDefault="00EE497E" w:rsidP="00EE497E">
      <w:pPr>
        <w:pStyle w:val="ListParagraph"/>
        <w:numPr>
          <w:ilvl w:val="0"/>
          <w:numId w:val="43"/>
        </w:numPr>
        <w:rPr>
          <w:rFonts w:cs="Arial"/>
        </w:rPr>
      </w:pPr>
      <w:r w:rsidRPr="00761AD9">
        <w:rPr>
          <w:rFonts w:cs="Arial"/>
        </w:rPr>
        <w:t>CCM</w:t>
      </w:r>
    </w:p>
    <w:p w14:paraId="0CA2AC9F" w14:textId="77777777" w:rsidR="00EE497E" w:rsidRPr="00761AD9" w:rsidRDefault="00EE497E" w:rsidP="00EE497E">
      <w:pPr>
        <w:pStyle w:val="ListParagraph"/>
        <w:numPr>
          <w:ilvl w:val="0"/>
          <w:numId w:val="43"/>
        </w:numPr>
        <w:rPr>
          <w:rFonts w:cs="Arial"/>
        </w:rPr>
      </w:pPr>
      <w:r w:rsidRPr="00761AD9">
        <w:rPr>
          <w:rFonts w:cs="Arial"/>
        </w:rPr>
        <w:t>Genre</w:t>
      </w:r>
    </w:p>
    <w:p w14:paraId="57C50746" w14:textId="77777777" w:rsidR="00EE497E" w:rsidRPr="00761AD9" w:rsidRDefault="00EE497E" w:rsidP="00EE497E">
      <w:pPr>
        <w:pStyle w:val="ListParagraph"/>
        <w:numPr>
          <w:ilvl w:val="0"/>
          <w:numId w:val="43"/>
        </w:numPr>
        <w:rPr>
          <w:rFonts w:cs="Arial"/>
        </w:rPr>
      </w:pPr>
      <w:r w:rsidRPr="00761AD9">
        <w:rPr>
          <w:rFonts w:cs="Arial"/>
        </w:rPr>
        <w:t>Repertoire</w:t>
      </w:r>
    </w:p>
    <w:p w14:paraId="3CB4E9DD" w14:textId="77777777" w:rsidR="00EE497E" w:rsidRPr="00761AD9" w:rsidRDefault="00EE497E" w:rsidP="00EE497E">
      <w:pPr>
        <w:pStyle w:val="ListParagraph"/>
        <w:numPr>
          <w:ilvl w:val="0"/>
          <w:numId w:val="43"/>
        </w:numPr>
        <w:rPr>
          <w:rFonts w:cs="Arial"/>
        </w:rPr>
      </w:pPr>
      <w:r w:rsidRPr="00761AD9">
        <w:rPr>
          <w:rFonts w:cs="Arial"/>
        </w:rPr>
        <w:t xml:space="preserve">Perceptions </w:t>
      </w:r>
    </w:p>
    <w:p w14:paraId="037CA9A4" w14:textId="77777777" w:rsidR="00EE497E" w:rsidRPr="00761AD9" w:rsidRDefault="00EE497E" w:rsidP="00EE497E">
      <w:pPr>
        <w:pStyle w:val="ListParagraph"/>
        <w:numPr>
          <w:ilvl w:val="0"/>
          <w:numId w:val="43"/>
        </w:numPr>
        <w:rPr>
          <w:rFonts w:cs="Arial"/>
        </w:rPr>
      </w:pPr>
      <w:r w:rsidRPr="00761AD9">
        <w:rPr>
          <w:rFonts w:cs="Arial"/>
        </w:rPr>
        <w:t>Attitudes</w:t>
      </w:r>
    </w:p>
    <w:p w14:paraId="6084B0B3" w14:textId="77777777" w:rsidR="00EE497E" w:rsidRPr="00761AD9" w:rsidRDefault="00EE497E" w:rsidP="00EE497E">
      <w:pPr>
        <w:pStyle w:val="ListParagraph"/>
        <w:numPr>
          <w:ilvl w:val="0"/>
          <w:numId w:val="43"/>
        </w:numPr>
        <w:rPr>
          <w:rFonts w:cs="Arial"/>
        </w:rPr>
      </w:pPr>
      <w:r w:rsidRPr="00761AD9">
        <w:rPr>
          <w:rFonts w:cs="Arial"/>
        </w:rPr>
        <w:t xml:space="preserve">Voice </w:t>
      </w:r>
    </w:p>
    <w:p w14:paraId="5D7B9EBD" w14:textId="77777777" w:rsidR="00EE497E" w:rsidRPr="00761AD9" w:rsidRDefault="00EE497E" w:rsidP="00EE497E">
      <w:pPr>
        <w:pStyle w:val="ListParagraph"/>
        <w:numPr>
          <w:ilvl w:val="0"/>
          <w:numId w:val="43"/>
        </w:numPr>
        <w:rPr>
          <w:rFonts w:cs="Arial"/>
        </w:rPr>
      </w:pPr>
      <w:r w:rsidRPr="00761AD9">
        <w:rPr>
          <w:rFonts w:cs="Arial"/>
        </w:rPr>
        <w:t>Singing instruction</w:t>
      </w:r>
    </w:p>
    <w:p w14:paraId="6A859F16" w14:textId="77777777" w:rsidR="00EE497E" w:rsidRPr="00761AD9" w:rsidRDefault="00EE497E" w:rsidP="00EE497E">
      <w:pPr>
        <w:pStyle w:val="ListParagraph"/>
        <w:numPr>
          <w:ilvl w:val="0"/>
          <w:numId w:val="43"/>
        </w:numPr>
        <w:rPr>
          <w:rFonts w:cs="Arial"/>
        </w:rPr>
      </w:pPr>
      <w:r w:rsidRPr="00761AD9">
        <w:rPr>
          <w:rFonts w:cs="Arial"/>
        </w:rPr>
        <w:t>Popular music</w:t>
      </w:r>
    </w:p>
    <w:p w14:paraId="2334F472" w14:textId="77777777" w:rsidR="00EE497E" w:rsidRPr="00761AD9" w:rsidRDefault="00EE497E" w:rsidP="00EE497E">
      <w:pPr>
        <w:pStyle w:val="ListParagraph"/>
        <w:numPr>
          <w:ilvl w:val="0"/>
          <w:numId w:val="43"/>
        </w:numPr>
        <w:rPr>
          <w:rFonts w:cs="Arial"/>
        </w:rPr>
      </w:pPr>
      <w:r w:rsidRPr="00761AD9">
        <w:rPr>
          <w:rFonts w:cs="Arial"/>
        </w:rPr>
        <w:t xml:space="preserve">Pop </w:t>
      </w:r>
    </w:p>
    <w:p w14:paraId="41929101" w14:textId="77777777" w:rsidR="00EE497E" w:rsidRPr="00761AD9" w:rsidRDefault="00EE497E" w:rsidP="00EE497E">
      <w:pPr>
        <w:pStyle w:val="ListParagraph"/>
        <w:numPr>
          <w:ilvl w:val="0"/>
          <w:numId w:val="43"/>
        </w:numPr>
        <w:rPr>
          <w:rFonts w:cs="Arial"/>
        </w:rPr>
      </w:pPr>
      <w:r w:rsidRPr="00761AD9">
        <w:rPr>
          <w:rFonts w:cs="Arial"/>
        </w:rPr>
        <w:t xml:space="preserve">Musical theater </w:t>
      </w:r>
    </w:p>
    <w:p w14:paraId="2ED1BA2B" w14:textId="77777777" w:rsidR="00EE497E" w:rsidRPr="00761AD9" w:rsidRDefault="00EE497E" w:rsidP="00EE497E">
      <w:pPr>
        <w:pStyle w:val="ListParagraph"/>
        <w:numPr>
          <w:ilvl w:val="0"/>
          <w:numId w:val="43"/>
        </w:numPr>
        <w:rPr>
          <w:rFonts w:cs="Arial"/>
        </w:rPr>
      </w:pPr>
      <w:r w:rsidRPr="00761AD9">
        <w:rPr>
          <w:rFonts w:cs="Arial"/>
        </w:rPr>
        <w:t xml:space="preserve">Jazz </w:t>
      </w:r>
    </w:p>
    <w:p w14:paraId="3EDFBF31" w14:textId="77777777" w:rsidR="00EE497E" w:rsidRPr="00761AD9" w:rsidRDefault="00EE497E" w:rsidP="00EE497E">
      <w:pPr>
        <w:pStyle w:val="ListParagraph"/>
        <w:numPr>
          <w:ilvl w:val="0"/>
          <w:numId w:val="43"/>
        </w:numPr>
        <w:rPr>
          <w:rFonts w:cs="Arial"/>
        </w:rPr>
      </w:pPr>
      <w:r w:rsidRPr="00761AD9">
        <w:rPr>
          <w:rFonts w:cs="Arial"/>
        </w:rPr>
        <w:t>Non-classical</w:t>
      </w:r>
    </w:p>
    <w:p w14:paraId="28B67DCA" w14:textId="77777777" w:rsidR="00EE497E" w:rsidRPr="00761AD9" w:rsidRDefault="00EE497E" w:rsidP="00EE497E">
      <w:pPr>
        <w:pStyle w:val="ListParagraph"/>
        <w:numPr>
          <w:ilvl w:val="0"/>
          <w:numId w:val="43"/>
        </w:numPr>
        <w:rPr>
          <w:rFonts w:cs="Arial"/>
        </w:rPr>
      </w:pPr>
      <w:r w:rsidRPr="00761AD9">
        <w:rPr>
          <w:rFonts w:cs="Arial"/>
        </w:rPr>
        <w:t>Country music</w:t>
      </w:r>
    </w:p>
    <w:p w14:paraId="7C0470B1" w14:textId="77777777" w:rsidR="00EE497E" w:rsidRPr="00761AD9" w:rsidRDefault="00EE497E" w:rsidP="00EE497E">
      <w:pPr>
        <w:pStyle w:val="ListParagraph"/>
        <w:numPr>
          <w:ilvl w:val="0"/>
          <w:numId w:val="43"/>
        </w:numPr>
        <w:rPr>
          <w:rFonts w:cs="Arial"/>
        </w:rPr>
      </w:pPr>
      <w:r w:rsidRPr="00761AD9">
        <w:rPr>
          <w:rFonts w:cs="Arial"/>
        </w:rPr>
        <w:t xml:space="preserve">Folk music </w:t>
      </w:r>
    </w:p>
    <w:p w14:paraId="51642CFD" w14:textId="77777777" w:rsidR="00EE497E" w:rsidRPr="00761AD9" w:rsidRDefault="00EE497E" w:rsidP="00EE497E">
      <w:pPr>
        <w:pStyle w:val="ListParagraph"/>
        <w:numPr>
          <w:ilvl w:val="0"/>
          <w:numId w:val="43"/>
        </w:numPr>
        <w:rPr>
          <w:rFonts w:cs="Arial"/>
        </w:rPr>
      </w:pPr>
      <w:r w:rsidRPr="00761AD9">
        <w:rPr>
          <w:rFonts w:cs="Arial"/>
        </w:rPr>
        <w:t>Gospel</w:t>
      </w:r>
    </w:p>
    <w:p w14:paraId="0B1EB4F7" w14:textId="77777777" w:rsidR="00EE497E" w:rsidRPr="00761AD9" w:rsidRDefault="00EE497E" w:rsidP="00EE497E">
      <w:pPr>
        <w:rPr>
          <w:rFonts w:cs="Arial"/>
        </w:rPr>
      </w:pPr>
    </w:p>
    <w:p w14:paraId="34110D0C" w14:textId="77777777" w:rsidR="00EE497E" w:rsidRPr="00761AD9" w:rsidRDefault="00EE497E" w:rsidP="00EE497E">
      <w:pPr>
        <w:rPr>
          <w:rFonts w:cs="Arial"/>
        </w:rPr>
        <w:sectPr w:rsidR="00EE497E" w:rsidRPr="00761AD9" w:rsidSect="00EE497E">
          <w:type w:val="continuous"/>
          <w:pgSz w:w="12240" w:h="15840"/>
          <w:pgMar w:top="1440" w:right="1440" w:bottom="1440" w:left="1440" w:header="720" w:footer="720" w:gutter="0"/>
          <w:cols w:num="2" w:space="720"/>
          <w:docGrid w:linePitch="299"/>
        </w:sectPr>
      </w:pPr>
    </w:p>
    <w:tbl>
      <w:tblPr>
        <w:tblStyle w:val="TableGrid"/>
        <w:tblpPr w:leftFromText="180" w:rightFromText="180" w:vertAnchor="text" w:horzAnchor="margin" w:tblpY="189"/>
        <w:tblW w:w="0" w:type="auto"/>
        <w:tblLook w:val="04A0" w:firstRow="1" w:lastRow="0" w:firstColumn="1" w:lastColumn="0" w:noHBand="0" w:noVBand="1"/>
      </w:tblPr>
      <w:tblGrid>
        <w:gridCol w:w="4310"/>
      </w:tblGrid>
      <w:tr w:rsidR="00EE497E" w:rsidRPr="00761AD9" w14:paraId="43E7DD27" w14:textId="77777777" w:rsidTr="003E1692">
        <w:tc>
          <w:tcPr>
            <w:tcW w:w="4310" w:type="dxa"/>
          </w:tcPr>
          <w:p w14:paraId="0D2E4A5F" w14:textId="77777777" w:rsidR="00EE497E" w:rsidRPr="00761AD9" w:rsidRDefault="00EE497E" w:rsidP="003E1692">
            <w:pPr>
              <w:rPr>
                <w:rFonts w:cs="Arial"/>
              </w:rPr>
            </w:pPr>
            <w:r w:rsidRPr="00761AD9">
              <w:rPr>
                <w:rFonts w:cs="Arial"/>
              </w:rPr>
              <w:t>Other search methods:</w:t>
            </w:r>
          </w:p>
        </w:tc>
      </w:tr>
      <w:tr w:rsidR="00EE497E" w:rsidRPr="00761AD9" w14:paraId="189ED73B" w14:textId="77777777" w:rsidTr="003E1692">
        <w:tc>
          <w:tcPr>
            <w:tcW w:w="4310" w:type="dxa"/>
          </w:tcPr>
          <w:p w14:paraId="311BF550" w14:textId="77777777" w:rsidR="00EE497E" w:rsidRPr="00761AD9" w:rsidRDefault="00EE497E" w:rsidP="003E1692">
            <w:pPr>
              <w:rPr>
                <w:rFonts w:cs="Arial"/>
              </w:rPr>
            </w:pPr>
            <w:r w:rsidRPr="00761AD9">
              <w:rPr>
                <w:rFonts w:cs="Arial"/>
              </w:rPr>
              <w:t>Citation chaining</w:t>
            </w:r>
          </w:p>
        </w:tc>
      </w:tr>
    </w:tbl>
    <w:p w14:paraId="20B3ABC2" w14:textId="77777777" w:rsidR="00EE497E" w:rsidRPr="00761AD9" w:rsidRDefault="00EE497E" w:rsidP="00EE497E">
      <w:pPr>
        <w:rPr>
          <w:rFonts w:cs="Arial"/>
        </w:rPr>
        <w:sectPr w:rsidR="00EE497E" w:rsidRPr="00761AD9" w:rsidSect="00EE497E">
          <w:type w:val="continuous"/>
          <w:pgSz w:w="12240" w:h="15840"/>
          <w:pgMar w:top="1440" w:right="1440" w:bottom="1440" w:left="1440" w:header="720" w:footer="720" w:gutter="0"/>
          <w:cols w:num="2" w:space="720"/>
          <w:docGrid w:linePitch="299"/>
        </w:sectPr>
      </w:pPr>
    </w:p>
    <w:p w14:paraId="27D0E33B" w14:textId="77777777" w:rsidR="00EE497E" w:rsidRPr="00761AD9" w:rsidRDefault="00EE497E" w:rsidP="00EE497E">
      <w:pPr>
        <w:rPr>
          <w:rFonts w:cs="Arial"/>
        </w:rPr>
        <w:sectPr w:rsidR="00EE497E" w:rsidRPr="00761AD9" w:rsidSect="00EE497E">
          <w:type w:val="continuous"/>
          <w:pgSz w:w="12240" w:h="15840"/>
          <w:pgMar w:top="1440" w:right="1440" w:bottom="1440" w:left="1440" w:header="720" w:footer="720" w:gutter="0"/>
          <w:cols w:num="2" w:space="720"/>
          <w:docGrid w:linePitch="299"/>
        </w:sectPr>
      </w:pPr>
    </w:p>
    <w:p w14:paraId="13AA194A" w14:textId="77777777" w:rsidR="00EE497E" w:rsidRPr="00761AD9" w:rsidRDefault="00EE497E" w:rsidP="00B14AF4">
      <w:pPr>
        <w:pStyle w:val="Heading3"/>
        <w:rPr>
          <w:rFonts w:cs="Arial"/>
        </w:rPr>
      </w:pPr>
      <w:bookmarkStart w:id="31" w:name="_Toc204354028"/>
      <w:bookmarkStart w:id="32" w:name="_Toc204510068"/>
      <w:bookmarkStart w:id="33" w:name="_Toc204764961"/>
      <w:r w:rsidRPr="00761AD9">
        <w:rPr>
          <w:rFonts w:cs="Arial"/>
        </w:rPr>
        <w:lastRenderedPageBreak/>
        <w:t>Appendix 2: 21</w:t>
      </w:r>
      <w:r w:rsidRPr="00761AD9">
        <w:rPr>
          <w:rFonts w:cs="Arial"/>
          <w:vertAlign w:val="superscript"/>
        </w:rPr>
        <w:t>st</w:t>
      </w:r>
      <w:r w:rsidRPr="00761AD9">
        <w:rPr>
          <w:rFonts w:cs="Arial"/>
        </w:rPr>
        <w:t xml:space="preserve"> Century tenets and principles for style and genre</w:t>
      </w:r>
      <w:bookmarkEnd w:id="31"/>
      <w:bookmarkEnd w:id="32"/>
      <w:bookmarkEnd w:id="33"/>
    </w:p>
    <w:p w14:paraId="7F98F0F7" w14:textId="7BBD3BDA" w:rsidR="00EE497E" w:rsidRPr="00761AD9" w:rsidRDefault="00EE497E" w:rsidP="00EE497E">
      <w:pPr>
        <w:rPr>
          <w:rFonts w:cs="Arial"/>
        </w:rPr>
      </w:pPr>
      <w:r w:rsidRPr="00761AD9">
        <w:rPr>
          <w:rFonts w:cs="Arial"/>
        </w:rPr>
        <w:t xml:space="preserve">From: </w:t>
      </w:r>
      <w:r w:rsidR="00E277EF" w:rsidRPr="00761AD9">
        <w:rPr>
          <w:rFonts w:eastAsia="Times New Roman" w:cs="Arial"/>
          <w:color w:val="000000"/>
        </w:rPr>
        <w:t>Rollings Bigler, A. and Osbourne</w:t>
      </w:r>
      <w:r w:rsidR="00E277EF" w:rsidRPr="00761AD9">
        <w:rPr>
          <w:rFonts w:eastAsia="Times New Roman" w:cs="Arial"/>
          <w:color w:val="000000"/>
        </w:rPr>
        <w:t>, K.</w:t>
      </w:r>
      <w:r w:rsidR="00E277EF" w:rsidRPr="00761AD9">
        <w:rPr>
          <w:rFonts w:eastAsia="Times New Roman" w:cs="Arial"/>
        </w:rPr>
        <w:t xml:space="preserve"> </w:t>
      </w:r>
      <w:r w:rsidRPr="00761AD9">
        <w:rPr>
          <w:rFonts w:eastAsia="Times New Roman" w:cs="Arial"/>
        </w:rPr>
        <w:t xml:space="preserve">(2021) ‘Voice Pedagogy for the 21st Century: The Summation of Two Summits’, </w:t>
      </w:r>
      <w:r w:rsidRPr="00761AD9">
        <w:rPr>
          <w:rFonts w:eastAsia="Times New Roman" w:cs="Arial"/>
          <w:i/>
          <w:iCs/>
        </w:rPr>
        <w:t>Journal of Singing</w:t>
      </w:r>
      <w:r w:rsidRPr="00761AD9">
        <w:rPr>
          <w:rFonts w:eastAsia="Times New Roman" w:cs="Arial"/>
        </w:rPr>
        <w:t>, 78(1), pp. 11–28. Available at: https://doi.org/10.53830/cxbg6722.</w:t>
      </w:r>
    </w:p>
    <w:p w14:paraId="29611FB4" w14:textId="474D1D49" w:rsidR="00EE497E" w:rsidRPr="00761AD9" w:rsidRDefault="00EE497E" w:rsidP="00EE497E">
      <w:pPr>
        <w:rPr>
          <w:rFonts w:cs="Arial"/>
          <w:color w:val="000000"/>
        </w:rPr>
      </w:pPr>
      <w:r w:rsidRPr="00761AD9">
        <w:rPr>
          <w:rFonts w:cs="Arial"/>
        </w:rPr>
        <w:t xml:space="preserve">Tenets and Principles regarding style and genre </w:t>
      </w:r>
      <w:sdt>
        <w:sdtPr>
          <w:rPr>
            <w:rFonts w:cs="Arial"/>
            <w:color w:val="000000"/>
            <w:sz w:val="24"/>
          </w:rPr>
          <w:tag w:val="MENDELEY_CITATION_v3_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"/>
          <w:id w:val="-1571801466"/>
          <w:placeholder>
            <w:docPart w:val="E8A2B5279A875645BB1DD42EBD586898"/>
          </w:placeholder>
        </w:sdtPr>
        <w:sdtContent>
          <w:r w:rsidRPr="00761AD9">
            <w:rPr>
              <w:rFonts w:eastAsia="Times New Roman" w:cs="Arial"/>
              <w:color w:val="000000"/>
              <w:sz w:val="24"/>
            </w:rPr>
            <w:t>(</w:t>
          </w:r>
          <w:r w:rsidRPr="00761AD9">
            <w:rPr>
              <w:rFonts w:eastAsia="Times New Roman" w:cs="Arial"/>
              <w:color w:val="000000"/>
              <w:szCs w:val="22"/>
            </w:rPr>
            <w:t xml:space="preserve">Rollings Bigler </w:t>
          </w:r>
          <w:r w:rsidR="00E277EF" w:rsidRPr="00761AD9">
            <w:rPr>
              <w:rFonts w:eastAsia="Times New Roman" w:cs="Arial"/>
              <w:color w:val="000000"/>
              <w:szCs w:val="22"/>
            </w:rPr>
            <w:t>and Osbourne</w:t>
          </w:r>
          <w:r w:rsidR="00E277EF" w:rsidRPr="00761AD9">
            <w:rPr>
              <w:rFonts w:eastAsia="Times New Roman" w:cs="Arial"/>
              <w:i/>
              <w:iCs/>
              <w:color w:val="000000"/>
              <w:szCs w:val="22"/>
            </w:rPr>
            <w:t xml:space="preserve"> </w:t>
          </w:r>
          <w:r w:rsidRPr="00761AD9">
            <w:rPr>
              <w:rFonts w:eastAsia="Times New Roman" w:cs="Arial"/>
              <w:color w:val="000000"/>
              <w:szCs w:val="22"/>
            </w:rPr>
            <w:t>2021, p. 15</w:t>
          </w:r>
          <w:r w:rsidRPr="00761AD9">
            <w:rPr>
              <w:rFonts w:eastAsia="Times New Roman" w:cs="Arial"/>
              <w:color w:val="000000"/>
              <w:sz w:val="24"/>
            </w:rPr>
            <w:t>)</w:t>
          </w:r>
        </w:sdtContent>
      </w:sdt>
    </w:p>
    <w:p w14:paraId="0E0A0C7E" w14:textId="77777777" w:rsidR="00EE497E" w:rsidRPr="00761AD9" w:rsidRDefault="00EE497E" w:rsidP="00EE497E">
      <w:pPr>
        <w:pStyle w:val="Longquote"/>
        <w:numPr>
          <w:ilvl w:val="0"/>
          <w:numId w:val="33"/>
        </w:numPr>
        <w:rPr>
          <w:rFonts w:cs="Arial"/>
        </w:rPr>
      </w:pPr>
      <w:r w:rsidRPr="00761AD9">
        <w:rPr>
          <w:rFonts w:cs="Arial"/>
        </w:rPr>
        <w:t>One voice style or music genre is not inherently better or more worthy of study than another voice style or music genre.</w:t>
      </w:r>
    </w:p>
    <w:p w14:paraId="328DF7EB" w14:textId="77777777" w:rsidR="00EE497E" w:rsidRPr="00761AD9" w:rsidRDefault="00EE497E" w:rsidP="00EE497E">
      <w:pPr>
        <w:pStyle w:val="Longquote"/>
        <w:numPr>
          <w:ilvl w:val="0"/>
          <w:numId w:val="33"/>
        </w:numPr>
        <w:rPr>
          <w:rFonts w:cs="Arial"/>
        </w:rPr>
      </w:pPr>
      <w:r w:rsidRPr="00761AD9">
        <w:rPr>
          <w:rFonts w:cs="Arial"/>
        </w:rPr>
        <w:t>While some voice styles, genres, or roles may require greater voice load and demands, any singer utilizing any voice style or performing in any genre may face the risk of vocal fold pathology.</w:t>
      </w:r>
    </w:p>
    <w:p w14:paraId="0B6CCA6A" w14:textId="77777777" w:rsidR="00EE497E" w:rsidRPr="00761AD9" w:rsidRDefault="00EE497E" w:rsidP="00EE497E">
      <w:pPr>
        <w:pStyle w:val="Longquote"/>
        <w:numPr>
          <w:ilvl w:val="0"/>
          <w:numId w:val="33"/>
        </w:numPr>
        <w:rPr>
          <w:rFonts w:cs="Arial"/>
        </w:rPr>
      </w:pPr>
      <w:r w:rsidRPr="00761AD9">
        <w:rPr>
          <w:rFonts w:cs="Arial"/>
        </w:rPr>
        <w:t>Students do not necessarily need a background in classical singing in order to efficiently sing other voice styles. While they may need to be able to produce specific coordinations found in classical singing styles, they can gain those skills through vocalises and/or repertoire within the genre they prefer.</w:t>
      </w:r>
    </w:p>
    <w:p w14:paraId="679E0864" w14:textId="77777777" w:rsidR="00EE497E" w:rsidRPr="00761AD9" w:rsidRDefault="00EE497E" w:rsidP="00EE497E">
      <w:pPr>
        <w:pStyle w:val="Longquote"/>
        <w:numPr>
          <w:ilvl w:val="0"/>
          <w:numId w:val="33"/>
        </w:numPr>
        <w:rPr>
          <w:rFonts w:cs="Arial"/>
        </w:rPr>
      </w:pPr>
      <w:r w:rsidRPr="00761AD9">
        <w:rPr>
          <w:rFonts w:cs="Arial"/>
        </w:rPr>
        <w:t>Teachers may specialize in a particular style or genre given their background, experience, and the interests of the students they primarily teach; however, we encourage all singing teachers to expand their knowledge skills and experience and teaching various styles and genres, as they all require variations in pedagogic approach.</w:t>
      </w:r>
    </w:p>
    <w:p w14:paraId="34B4D3E6" w14:textId="77777777" w:rsidR="00EE497E" w:rsidRPr="00761AD9" w:rsidRDefault="00EE497E" w:rsidP="00EE497E">
      <w:pPr>
        <w:pStyle w:val="Longquote"/>
        <w:numPr>
          <w:ilvl w:val="0"/>
          <w:numId w:val="33"/>
        </w:numPr>
        <w:rPr>
          <w:rFonts w:cs="Arial"/>
        </w:rPr>
      </w:pPr>
      <w:r w:rsidRPr="00761AD9">
        <w:rPr>
          <w:rFonts w:cs="Arial"/>
        </w:rPr>
        <w:t>While promoting a deeper understanding and education of the voice coordinations required of different voice styles and genres, a teacher should be cautious when working with students on music from genres unfamiliar to the teacher in terms of style, technical skills required to meet professional expectations in that genre, repertoire, and professional expectations and requirements. Teacher should refer students to other professionals as needed.</w:t>
      </w:r>
    </w:p>
    <w:p w14:paraId="1831E3CB" w14:textId="77777777" w:rsidR="00EE497E" w:rsidRPr="00761AD9" w:rsidRDefault="00EE497E" w:rsidP="00EE497E">
      <w:pPr>
        <w:spacing w:line="278" w:lineRule="auto"/>
        <w:rPr>
          <w:rFonts w:cs="Arial"/>
          <w:iCs/>
          <w:color w:val="000000" w:themeColor="text1"/>
          <w:shd w:val="clear" w:color="auto" w:fill="FFFFFF"/>
        </w:rPr>
      </w:pPr>
      <w:r w:rsidRPr="00761AD9">
        <w:rPr>
          <w:rFonts w:cs="Arial"/>
        </w:rPr>
        <w:br w:type="page"/>
      </w:r>
    </w:p>
    <w:p w14:paraId="4CFC8FED" w14:textId="77777777" w:rsidR="00EE497E" w:rsidRPr="00761AD9" w:rsidRDefault="00EE497E" w:rsidP="00B14AF4">
      <w:pPr>
        <w:pStyle w:val="Heading3"/>
        <w:rPr>
          <w:rFonts w:cs="Arial"/>
        </w:rPr>
      </w:pPr>
      <w:bookmarkStart w:id="34" w:name="_Toc204510069"/>
      <w:bookmarkStart w:id="35" w:name="_Toc204764962"/>
      <w:r w:rsidRPr="00761AD9">
        <w:rPr>
          <w:rFonts w:cs="Arial"/>
        </w:rPr>
        <w:lastRenderedPageBreak/>
        <w:t>Appendix 3: Survey</w:t>
      </w:r>
      <w:bookmarkEnd w:id="34"/>
      <w:bookmarkEnd w:id="35"/>
    </w:p>
    <w:p w14:paraId="102A653F" w14:textId="77777777" w:rsidR="00EE497E" w:rsidRPr="00761AD9" w:rsidRDefault="00EE497E" w:rsidP="00EE497E">
      <w:pPr>
        <w:spacing w:after="0" w:line="247" w:lineRule="auto"/>
        <w:ind w:left="291"/>
        <w:rPr>
          <w:rFonts w:cs="Arial"/>
          <w:sz w:val="18"/>
          <w:szCs w:val="20"/>
        </w:rPr>
      </w:pPr>
      <w:r w:rsidRPr="00761AD9">
        <w:rPr>
          <w:rFonts w:eastAsia="Roboto" w:cs="Arial"/>
          <w:b/>
          <w:i/>
          <w:sz w:val="32"/>
          <w:szCs w:val="20"/>
        </w:rPr>
        <w:t>A mixed methods study of voice teachers working with adolescent singers and their motivations for genre selection and attitudes toward trends in genre-inclusive instruction.</w:t>
      </w:r>
    </w:p>
    <w:p w14:paraId="457AD5D0" w14:textId="77777777" w:rsidR="00EE497E" w:rsidRPr="00761AD9" w:rsidRDefault="00EE497E" w:rsidP="00EE497E">
      <w:pPr>
        <w:rPr>
          <w:rFonts w:cs="Arial"/>
        </w:rPr>
      </w:pPr>
    </w:p>
    <w:p w14:paraId="146961AF" w14:textId="77777777" w:rsidR="00EE497E" w:rsidRPr="00761AD9" w:rsidRDefault="00EE497E" w:rsidP="00EE497E">
      <w:pPr>
        <w:rPr>
          <w:rFonts w:cs="Arial"/>
          <w:b/>
          <w:bCs/>
        </w:rPr>
      </w:pPr>
      <w:r w:rsidRPr="00761AD9">
        <w:rPr>
          <w:rFonts w:cs="Arial"/>
          <w:b/>
          <w:bCs/>
        </w:rPr>
        <w:t>Performing</w:t>
      </w:r>
    </w:p>
    <w:p w14:paraId="29D5373D" w14:textId="77777777" w:rsidR="00EE497E" w:rsidRPr="00761AD9" w:rsidRDefault="00EE497E" w:rsidP="00EE497E">
      <w:pPr>
        <w:spacing w:after="0" w:line="259" w:lineRule="auto"/>
        <w:ind w:right="278"/>
        <w:jc w:val="right"/>
        <w:rPr>
          <w:rFonts w:cs="Arial"/>
        </w:rPr>
      </w:pPr>
      <w:r w:rsidRPr="00761AD9">
        <w:rPr>
          <w:rFonts w:cs="Arial"/>
        </w:rPr>
        <w:t xml:space="preserve">Please answer the following questions as accurately as possible as they apply to your own experience </w:t>
      </w:r>
      <w:r w:rsidRPr="00761AD9">
        <w:rPr>
          <w:rFonts w:eastAsia="Roboto" w:cs="Arial"/>
          <w:b/>
        </w:rPr>
        <w:t>as a singer</w:t>
      </w:r>
      <w:r w:rsidRPr="00761AD9">
        <w:rPr>
          <w:rFonts w:cs="Arial"/>
        </w:rPr>
        <w:t xml:space="preserve">. </w:t>
      </w:r>
    </w:p>
    <w:p w14:paraId="73B4EFA1" w14:textId="77777777" w:rsidR="00EE497E" w:rsidRPr="00761AD9" w:rsidRDefault="00EE497E" w:rsidP="00EE497E">
      <w:pPr>
        <w:numPr>
          <w:ilvl w:val="0"/>
          <w:numId w:val="36"/>
        </w:numPr>
        <w:spacing w:after="59" w:line="265" w:lineRule="auto"/>
        <w:ind w:hanging="646"/>
        <w:rPr>
          <w:rFonts w:cs="Arial"/>
        </w:rPr>
      </w:pPr>
      <w:r w:rsidRPr="00761AD9">
        <w:rPr>
          <w:rFonts w:cs="Arial"/>
          <w:sz w:val="25"/>
        </w:rPr>
        <w:t xml:space="preserve">I have received training in </w:t>
      </w:r>
      <w:r w:rsidRPr="00761AD9">
        <w:rPr>
          <w:rFonts w:eastAsia="Roboto" w:cs="Arial"/>
          <w:b/>
          <w:sz w:val="25"/>
        </w:rPr>
        <w:t>performing</w:t>
      </w:r>
      <w:r w:rsidRPr="00761AD9">
        <w:rPr>
          <w:rFonts w:cs="Arial"/>
          <w:sz w:val="25"/>
        </w:rPr>
        <w:t xml:space="preserve"> the following genres:</w:t>
      </w:r>
    </w:p>
    <w:p w14:paraId="7F59F6D6" w14:textId="77777777" w:rsidR="00EE497E" w:rsidRPr="00761AD9" w:rsidRDefault="00EE497E" w:rsidP="00EE497E">
      <w:pPr>
        <w:spacing w:after="282"/>
        <w:ind w:left="519"/>
        <w:rPr>
          <w:rFonts w:cs="Arial"/>
        </w:rPr>
      </w:pPr>
      <w:r w:rsidRPr="00761AD9">
        <w:rPr>
          <w:rFonts w:cs="Arial"/>
        </w:rPr>
        <w:t>Select all that apply.</w:t>
      </w:r>
    </w:p>
    <w:p w14:paraId="395F599E" w14:textId="77777777" w:rsidR="00EE497E" w:rsidRPr="00761AD9" w:rsidRDefault="00EE497E" w:rsidP="00EE497E">
      <w:pPr>
        <w:spacing w:after="0" w:line="480" w:lineRule="auto"/>
        <w:ind w:left="938" w:right="7632" w:hanging="429"/>
        <w:rPr>
          <w:rFonts w:cs="Arial"/>
        </w:rPr>
      </w:pPr>
      <w:r w:rsidRPr="00761AD9">
        <w:rPr>
          <w:rFonts w:eastAsia="Calibri" w:cs="Arial"/>
          <w:noProof/>
          <w:color w:val="000000"/>
        </w:rPr>
        <mc:AlternateContent>
          <mc:Choice Requires="wpg">
            <w:drawing>
              <wp:anchor distT="0" distB="0" distL="114300" distR="114300" simplePos="0" relativeHeight="251670528" behindDoc="0" locked="0" layoutInCell="1" allowOverlap="1" wp14:anchorId="591815A3" wp14:editId="0C02F52B">
                <wp:simplePos x="0" y="0"/>
                <wp:positionH relativeFrom="column">
                  <wp:posOffset>369651</wp:posOffset>
                </wp:positionH>
                <wp:positionV relativeFrom="paragraph">
                  <wp:posOffset>291717</wp:posOffset>
                </wp:positionV>
                <wp:extent cx="175098" cy="1887165"/>
                <wp:effectExtent l="0" t="0" r="0" b="0"/>
                <wp:wrapSquare wrapText="bothSides"/>
                <wp:docPr id="25585" name="Group 25585"/>
                <wp:cNvGraphicFramePr/>
                <a:graphic xmlns:a="http://schemas.openxmlformats.org/drawingml/2006/main">
                  <a:graphicData uri="http://schemas.microsoft.com/office/word/2010/wordprocessingGroup">
                    <wpg:wgp>
                      <wpg:cNvGrpSpPr/>
                      <wpg:grpSpPr>
                        <a:xfrm>
                          <a:off x="0" y="0"/>
                          <a:ext cx="175098" cy="1887165"/>
                          <a:chOff x="0" y="0"/>
                          <a:chExt cx="175098" cy="1887165"/>
                        </a:xfrm>
                      </wpg:grpSpPr>
                      <wps:wsp>
                        <wps:cNvPr id="33747" name="Shape 33747"/>
                        <wps:cNvSpPr/>
                        <wps:spPr>
                          <a:xfrm>
                            <a:off x="0" y="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48" name="Shape 33748"/>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49" name="Shape 33749"/>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0" name="Shape 33750"/>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1" name="Shape 33751"/>
                        <wps:cNvSpPr/>
                        <wps:spPr>
                          <a:xfrm>
                            <a:off x="0" y="23346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2" name="Shape 33752"/>
                        <wps:cNvSpPr/>
                        <wps:spPr>
                          <a:xfrm>
                            <a:off x="0" y="39883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3" name="Shape 33753"/>
                        <wps:cNvSpPr/>
                        <wps:spPr>
                          <a:xfrm>
                            <a:off x="0" y="23346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4" name="Shape 33754"/>
                        <wps:cNvSpPr/>
                        <wps:spPr>
                          <a:xfrm>
                            <a:off x="165371" y="23346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5" name="Shape 33755"/>
                        <wps:cNvSpPr/>
                        <wps:spPr>
                          <a:xfrm>
                            <a:off x="0" y="46692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6" name="Shape 33756"/>
                        <wps:cNvSpPr/>
                        <wps:spPr>
                          <a:xfrm>
                            <a:off x="0" y="63229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7" name="Shape 33757"/>
                        <wps:cNvSpPr/>
                        <wps:spPr>
                          <a:xfrm>
                            <a:off x="0" y="46692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8" name="Shape 33758"/>
                        <wps:cNvSpPr/>
                        <wps:spPr>
                          <a:xfrm>
                            <a:off x="165371" y="46692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59" name="Shape 33759"/>
                        <wps:cNvSpPr/>
                        <wps:spPr>
                          <a:xfrm>
                            <a:off x="0" y="70039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0" name="Shape 33760"/>
                        <wps:cNvSpPr/>
                        <wps:spPr>
                          <a:xfrm>
                            <a:off x="0" y="86576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1" name="Shape 33761"/>
                        <wps:cNvSpPr/>
                        <wps:spPr>
                          <a:xfrm>
                            <a:off x="0" y="70039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2" name="Shape 33762"/>
                        <wps:cNvSpPr/>
                        <wps:spPr>
                          <a:xfrm>
                            <a:off x="165371" y="70039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3" name="Shape 33763"/>
                        <wps:cNvSpPr/>
                        <wps:spPr>
                          <a:xfrm>
                            <a:off x="0" y="93385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4" name="Shape 33764"/>
                        <wps:cNvSpPr/>
                        <wps:spPr>
                          <a:xfrm>
                            <a:off x="0" y="1099226"/>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5" name="Shape 33765"/>
                        <wps:cNvSpPr/>
                        <wps:spPr>
                          <a:xfrm>
                            <a:off x="0" y="93385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6" name="Shape 33766"/>
                        <wps:cNvSpPr/>
                        <wps:spPr>
                          <a:xfrm>
                            <a:off x="165371" y="93385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7" name="Shape 33767"/>
                        <wps:cNvSpPr/>
                        <wps:spPr>
                          <a:xfrm>
                            <a:off x="0" y="116732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8" name="Shape 33768"/>
                        <wps:cNvSpPr/>
                        <wps:spPr>
                          <a:xfrm>
                            <a:off x="0" y="133269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69" name="Shape 33769"/>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0" name="Shape 33770"/>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1" name="Shape 33771"/>
                        <wps:cNvSpPr/>
                        <wps:spPr>
                          <a:xfrm>
                            <a:off x="0" y="140078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2" name="Shape 33772"/>
                        <wps:cNvSpPr/>
                        <wps:spPr>
                          <a:xfrm>
                            <a:off x="0" y="156615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3" name="Shape 33773"/>
                        <wps:cNvSpPr/>
                        <wps:spPr>
                          <a:xfrm>
                            <a:off x="0" y="140078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4" name="Shape 33774"/>
                        <wps:cNvSpPr/>
                        <wps:spPr>
                          <a:xfrm>
                            <a:off x="165371" y="140078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5" name="Shape 33775"/>
                        <wps:cNvSpPr/>
                        <wps:spPr>
                          <a:xfrm>
                            <a:off x="0" y="171206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6" name="Shape 33776"/>
                        <wps:cNvSpPr/>
                        <wps:spPr>
                          <a:xfrm>
                            <a:off x="0" y="187743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7" name="Shape 33777"/>
                        <wps:cNvSpPr/>
                        <wps:spPr>
                          <a:xfrm>
                            <a:off x="0"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778" name="Shape 33778"/>
                        <wps:cNvSpPr/>
                        <wps:spPr>
                          <a:xfrm>
                            <a:off x="165371"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5008FC7D" id="Group 25585" o:spid="_x0000_s1026" style="position:absolute;margin-left:29.1pt;margin-top:22.95pt;width:13.8pt;height:148.6pt;z-index:251670528"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">
                <v:shape id="Shape 33747"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" path="m,l175098,r,9727l,9727,,e" fillcolor="#9aa0a6" stroked="f" strokeweight="0">
                  <v:stroke miterlimit="83231f" joinstyle="miter"/>
                  <v:path arrowok="t" textboxrect="0,0,175098,9727"/>
                </v:shape>
                <v:shape id="Shape 33748"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" path="m,l175098,r,9727l,9727,,e" fillcolor="#9aa0a6" stroked="f" strokeweight="0">
                  <v:stroke miterlimit="83231f" joinstyle="miter"/>
                  <v:path arrowok="t" textboxrect="0,0,175098,9727"/>
                </v:shape>
                <v:shape id="Shape 33749"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" path="m,l9728,r,175098l,175098,,e" fillcolor="#9aa0a6" stroked="f" strokeweight="0">
                  <v:stroke miterlimit="83231f" joinstyle="miter"/>
                  <v:path arrowok="t" textboxrect="0,0,9728,175098"/>
                </v:shape>
                <v:shape id="Shape 33750"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" path="m,l9728,r,175098l,175098,,e" fillcolor="#9aa0a6" stroked="f" strokeweight="0">
                  <v:stroke miterlimit="83231f" joinstyle="miter"/>
                  <v:path arrowok="t" textboxrect="0,0,9728,175098"/>
                </v:shape>
                <v:shape id="Shape 33751" o:spid="_x0000_s1031" style="position:absolute;top:233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" path="m,l175098,r,9727l,9727,,e" fillcolor="#9aa0a6" stroked="f" strokeweight="0">
                  <v:stroke miterlimit="83231f" joinstyle="miter"/>
                  <v:path arrowok="t" textboxrect="0,0,175098,9727"/>
                </v:shape>
                <v:shape id="Shape 33752" o:spid="_x0000_s1032" style="position:absolute;top:398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" path="m,l175098,r,9727l,9727,,e" fillcolor="#9aa0a6" stroked="f" strokeweight="0">
                  <v:stroke miterlimit="83231f" joinstyle="miter"/>
                  <v:path arrowok="t" textboxrect="0,0,175098,9727"/>
                </v:shape>
                <v:shape id="Shape 33753"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" path="m,l9728,r,175098l,175098,,e" fillcolor="#9aa0a6" stroked="f" strokeweight="0">
                  <v:stroke miterlimit="83231f" joinstyle="miter"/>
                  <v:path arrowok="t" textboxrect="0,0,9728,175098"/>
                </v:shape>
                <v:shape id="Shape 33754"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" path="m,l9728,r,175098l,175098,,e" fillcolor="#9aa0a6" stroked="f" strokeweight="0">
                  <v:stroke miterlimit="83231f" joinstyle="miter"/>
                  <v:path arrowok="t" textboxrect="0,0,9728,175098"/>
                </v:shape>
                <v:shape id="Shape 33755" o:spid="_x0000_s1035" style="position:absolute;top:466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" path="m,l175098,r,9727l,9727,,e" fillcolor="#9aa0a6" stroked="f" strokeweight="0">
                  <v:stroke miterlimit="83231f" joinstyle="miter"/>
                  <v:path arrowok="t" textboxrect="0,0,175098,9727"/>
                </v:shape>
                <v:shape id="Shape 33756"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" path="m,l175098,r,9727l,9727,,e" fillcolor="#9aa0a6" stroked="f" strokeweight="0">
                  <v:stroke miterlimit="83231f" joinstyle="miter"/>
                  <v:path arrowok="t" textboxrect="0,0,175098,9727"/>
                </v:shape>
                <v:shape id="Shape 33757"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" path="m,l9728,r,175098l,175098,,e" fillcolor="#9aa0a6" stroked="f" strokeweight="0">
                  <v:stroke miterlimit="83231f" joinstyle="miter"/>
                  <v:path arrowok="t" textboxrect="0,0,9728,175098"/>
                </v:shape>
                <v:shape id="Shape 33758"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" path="m,l9728,r,175098l,175098,,e" fillcolor="#9aa0a6" stroked="f" strokeweight="0">
                  <v:stroke miterlimit="83231f" joinstyle="miter"/>
                  <v:path arrowok="t" textboxrect="0,0,9728,175098"/>
                </v:shape>
                <v:shape id="Shape 33759"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" path="m,l175098,r,9727l,9727,,e" fillcolor="#9aa0a6" stroked="f" strokeweight="0">
                  <v:stroke miterlimit="83231f" joinstyle="miter"/>
                  <v:path arrowok="t" textboxrect="0,0,175098,9727"/>
                </v:shape>
                <v:shape id="Shape 33760" o:spid="_x0000_s1040" style="position:absolute;top:8657;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" path="m,l175098,r,9727l,9727,,e" fillcolor="#9aa0a6" stroked="f" strokeweight="0">
                  <v:stroke miterlimit="83231f" joinstyle="miter"/>
                  <v:path arrowok="t" textboxrect="0,0,175098,9727"/>
                </v:shape>
                <v:shape id="Shape 33761"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" path="m,l9728,r,175098l,175098,,e" fillcolor="#9aa0a6" stroked="f" strokeweight="0">
                  <v:stroke miterlimit="83231f" joinstyle="miter"/>
                  <v:path arrowok="t" textboxrect="0,0,9728,175098"/>
                </v:shape>
                <v:shape id="Shape 33762"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" path="m,l9728,r,175098l,175098,,e" fillcolor="#9aa0a6" stroked="f" strokeweight="0">
                  <v:stroke miterlimit="83231f" joinstyle="miter"/>
                  <v:path arrowok="t" textboxrect="0,0,9728,175098"/>
                </v:shape>
                <v:shape id="Shape 33763" o:spid="_x0000_s1043" style="position:absolute;top:933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" path="m,l175098,r,9727l,9727,,e" fillcolor="#9aa0a6" stroked="f" strokeweight="0">
                  <v:stroke miterlimit="83231f" joinstyle="miter"/>
                  <v:path arrowok="t" textboxrect="0,0,175098,9727"/>
                </v:shape>
                <v:shape id="Shape 33764"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" path="m,l175098,r,9727l,9727,,e" fillcolor="#9aa0a6" stroked="f" strokeweight="0">
                  <v:stroke miterlimit="83231f" joinstyle="miter"/>
                  <v:path arrowok="t" textboxrect="0,0,175098,9727"/>
                </v:shape>
                <v:shape id="Shape 33765"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" path="m,l9728,r,175098l,175098,,e" fillcolor="#9aa0a6" stroked="f" strokeweight="0">
                  <v:stroke miterlimit="83231f" joinstyle="miter"/>
                  <v:path arrowok="t" textboxrect="0,0,9728,175098"/>
                </v:shape>
                <v:shape id="Shape 33766"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" path="m,l9728,r,175098l,175098,,e" fillcolor="#9aa0a6" stroked="f" strokeweight="0">
                  <v:stroke miterlimit="83231f" joinstyle="miter"/>
                  <v:path arrowok="t" textboxrect="0,0,9728,175098"/>
                </v:shape>
                <v:shape id="Shape 33767" o:spid="_x0000_s1047" style="position:absolute;top:1167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" path="m,l175098,r,9727l,9727,,e" fillcolor="#9aa0a6" stroked="f" strokeweight="0">
                  <v:stroke miterlimit="83231f" joinstyle="miter"/>
                  <v:path arrowok="t" textboxrect="0,0,175098,9727"/>
                </v:shape>
                <v:shape id="Shape 33768" o:spid="_x0000_s1048" style="position:absolute;top:13326;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" path="m,l175098,r,9727l,9727,,e" fillcolor="#9aa0a6" stroked="f" strokeweight="0">
                  <v:stroke miterlimit="83231f" joinstyle="miter"/>
                  <v:path arrowok="t" textboxrect="0,0,175098,9727"/>
                </v:shape>
                <v:shape id="Shape 33769"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" path="m,l9728,r,175098l,175098,,e" fillcolor="#9aa0a6" stroked="f" strokeweight="0">
                  <v:stroke miterlimit="83231f" joinstyle="miter"/>
                  <v:path arrowok="t" textboxrect="0,0,9728,175098"/>
                </v:shape>
                <v:shape id="Shape 33770"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" path="m,l9728,r,175098l,175098,,e" fillcolor="#9aa0a6" stroked="f" strokeweight="0">
                  <v:stroke miterlimit="83231f" joinstyle="miter"/>
                  <v:path arrowok="t" textboxrect="0,0,9728,175098"/>
                </v:shape>
                <v:shape id="Shape 33771"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" path="m,l175098,r,9727l,9727,,e" fillcolor="#9aa0a6" stroked="f" strokeweight="0">
                  <v:stroke miterlimit="83231f" joinstyle="miter"/>
                  <v:path arrowok="t" textboxrect="0,0,175098,9727"/>
                </v:shape>
                <v:shape id="Shape 33772"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" path="m,l175098,r,9727l,9727,,e" fillcolor="#9aa0a6" stroked="f" strokeweight="0">
                  <v:stroke miterlimit="83231f" joinstyle="miter"/>
                  <v:path arrowok="t" textboxrect="0,0,175098,9727"/>
                </v:shape>
                <v:shape id="Shape 33773"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" path="m,l9728,r,175098l,175098,,e" fillcolor="#9aa0a6" stroked="f" strokeweight="0">
                  <v:stroke miterlimit="83231f" joinstyle="miter"/>
                  <v:path arrowok="t" textboxrect="0,0,9728,175098"/>
                </v:shape>
                <v:shape id="Shape 33774"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" path="m,l9728,r,175098l,175098,,e" fillcolor="#9aa0a6" stroked="f" strokeweight="0">
                  <v:stroke miterlimit="83231f" joinstyle="miter"/>
                  <v:path arrowok="t" textboxrect="0,0,9728,175098"/>
                </v:shape>
                <v:shape id="Shape 33775" o:spid="_x0000_s1055" style="position:absolute;top:17120;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" path="m,l175098,r,9727l,9727,,e" fillcolor="#9aa0a6" stroked="f" strokeweight="0">
                  <v:stroke miterlimit="83231f" joinstyle="miter"/>
                  <v:path arrowok="t" textboxrect="0,0,175098,9727"/>
                </v:shape>
                <v:shape id="Shape 33776" o:spid="_x0000_s1056" style="position:absolute;top:1877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" path="m,l175098,r,9727l,9727,,e" fillcolor="#9aa0a6" stroked="f" strokeweight="0">
                  <v:stroke miterlimit="83231f" joinstyle="miter"/>
                  <v:path arrowok="t" textboxrect="0,0,175098,9727"/>
                </v:shape>
                <v:shape id="Shape 33777"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" path="m,l9728,r,175098l,175098,,e" fillcolor="#9aa0a6" stroked="f" strokeweight="0">
                  <v:stroke miterlimit="83231f" joinstyle="miter"/>
                  <v:path arrowok="t" textboxrect="0,0,9728,175098"/>
                </v:shape>
                <v:shape id="Shape 33778"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eastAsia="Roboto" w:cs="Arial"/>
          <w:i/>
          <w:color w:val="6D6E71"/>
          <w:sz w:val="21"/>
        </w:rPr>
        <w:t xml:space="preserve">Check all that apply. </w:t>
      </w:r>
      <w:r w:rsidRPr="00761AD9">
        <w:rPr>
          <w:rFonts w:cs="Arial"/>
        </w:rPr>
        <w:t>pop</w:t>
      </w:r>
    </w:p>
    <w:p w14:paraId="19FDCF34" w14:textId="77777777" w:rsidR="00EE497E" w:rsidRPr="00761AD9" w:rsidRDefault="00EE497E" w:rsidP="00EE497E">
      <w:pPr>
        <w:spacing w:after="0" w:line="376" w:lineRule="auto"/>
        <w:ind w:left="730" w:right="7776"/>
        <w:rPr>
          <w:rFonts w:cs="Arial"/>
        </w:rPr>
      </w:pPr>
      <w:r w:rsidRPr="00761AD9">
        <w:rPr>
          <w:rFonts w:cs="Arial"/>
        </w:rPr>
        <w:t xml:space="preserve">musical theater classical jazz gospel folk country </w:t>
      </w:r>
      <w:r w:rsidRPr="00761AD9">
        <w:rPr>
          <w:rFonts w:eastAsia="Roboto" w:cs="Arial"/>
          <w:sz w:val="21"/>
        </w:rPr>
        <w:t>Other:</w:t>
      </w:r>
    </w:p>
    <w:p w14:paraId="3902B856" w14:textId="77777777" w:rsidR="00EE497E" w:rsidRPr="00761AD9" w:rsidRDefault="00EE497E" w:rsidP="00EE497E">
      <w:pPr>
        <w:spacing w:after="1026" w:line="259" w:lineRule="auto"/>
        <w:ind w:left="1685"/>
        <w:rPr>
          <w:rFonts w:cs="Arial"/>
        </w:rPr>
      </w:pPr>
      <w:r w:rsidRPr="00761AD9">
        <w:rPr>
          <w:rFonts w:eastAsia="Calibri" w:cs="Arial"/>
          <w:noProof/>
          <w:color w:val="000000"/>
        </w:rPr>
        <mc:AlternateContent>
          <mc:Choice Requires="wpg">
            <w:drawing>
              <wp:inline distT="0" distB="0" distL="0" distR="0" wp14:anchorId="68843C20" wp14:editId="340378BC">
                <wp:extent cx="3341452" cy="9727"/>
                <wp:effectExtent l="0" t="0" r="0" b="0"/>
                <wp:docPr id="25575" name="Group 25575"/>
                <wp:cNvGraphicFramePr/>
                <a:graphic xmlns:a="http://schemas.openxmlformats.org/drawingml/2006/main">
                  <a:graphicData uri="http://schemas.microsoft.com/office/word/2010/wordprocessingGroup">
                    <wpg:wgp>
                      <wpg:cNvGrpSpPr/>
                      <wpg:grpSpPr>
                        <a:xfrm>
                          <a:off x="0" y="0"/>
                          <a:ext cx="3341452" cy="9727"/>
                          <a:chOff x="0" y="0"/>
                          <a:chExt cx="3341452" cy="9727"/>
                        </a:xfrm>
                      </wpg:grpSpPr>
                      <wps:wsp>
                        <wps:cNvPr id="33811" name="Shape 33811"/>
                        <wps:cNvSpPr/>
                        <wps:spPr>
                          <a:xfrm>
                            <a:off x="0" y="0"/>
                            <a:ext cx="3341452" cy="9727"/>
                          </a:xfrm>
                          <a:custGeom>
                            <a:avLst/>
                            <a:gdLst/>
                            <a:ahLst/>
                            <a:cxnLst/>
                            <a:rect l="0" t="0" r="0" b="0"/>
                            <a:pathLst>
                              <a:path w="3341452" h="9727">
                                <a:moveTo>
                                  <a:pt x="0" y="0"/>
                                </a:moveTo>
                                <a:lnTo>
                                  <a:pt x="3341452" y="0"/>
                                </a:lnTo>
                                <a:lnTo>
                                  <a:pt x="3341452"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5EA4891" id="Group 25575" o:spid="_x0000_s1026" style="width:263.1pt;height:.75pt;mso-position-horizontal-relative:char;mso-position-vertical-relative:line" coordsize="33414,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">
                <v:shape id="Shape 33811" o:spid="_x0000_s1027" style="position:absolute;width:33414;height:97;visibility:visible;mso-wrap-style:square;v-text-anchor:top" coordsize="3341452,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" path="m,l3341452,r,9727l,9727,,e" fillcolor="#bdc1c6" stroked="f" strokeweight="0">
                  <v:stroke miterlimit="83231f" joinstyle="miter"/>
                  <v:path arrowok="t" textboxrect="0,0,3341452,9727"/>
                </v:shape>
                <w10:anchorlock/>
              </v:group>
            </w:pict>
          </mc:Fallback>
        </mc:AlternateContent>
      </w:r>
    </w:p>
    <w:p w14:paraId="386688CB" w14:textId="77777777" w:rsidR="00EE497E" w:rsidRPr="00761AD9" w:rsidRDefault="00EE497E" w:rsidP="00EE497E">
      <w:pPr>
        <w:numPr>
          <w:ilvl w:val="0"/>
          <w:numId w:val="36"/>
        </w:numPr>
        <w:spacing w:after="254" w:line="265" w:lineRule="auto"/>
        <w:ind w:hanging="646"/>
        <w:rPr>
          <w:rFonts w:cs="Arial"/>
        </w:rPr>
      </w:pPr>
      <w:r w:rsidRPr="00761AD9">
        <w:rPr>
          <w:rFonts w:cs="Arial"/>
          <w:sz w:val="25"/>
        </w:rPr>
        <w:t xml:space="preserve">The genre I </w:t>
      </w:r>
      <w:r w:rsidRPr="00761AD9">
        <w:rPr>
          <w:rFonts w:eastAsia="Roboto" w:cs="Arial"/>
          <w:b/>
          <w:sz w:val="25"/>
        </w:rPr>
        <w:t>perform</w:t>
      </w:r>
      <w:r w:rsidRPr="00761AD9">
        <w:rPr>
          <w:rFonts w:cs="Arial"/>
          <w:sz w:val="25"/>
        </w:rPr>
        <w:t xml:space="preserve"> the </w:t>
      </w:r>
      <w:r w:rsidRPr="00761AD9">
        <w:rPr>
          <w:rFonts w:eastAsia="Roboto" w:cs="Arial"/>
          <w:b/>
          <w:sz w:val="25"/>
        </w:rPr>
        <w:t>most</w:t>
      </w:r>
      <w:r w:rsidRPr="00761AD9">
        <w:rPr>
          <w:rFonts w:cs="Arial"/>
          <w:sz w:val="25"/>
        </w:rPr>
        <w:t xml:space="preserve"> is:</w:t>
      </w:r>
      <w:r w:rsidRPr="00761AD9">
        <w:rPr>
          <w:rFonts w:cs="Arial"/>
          <w:sz w:val="25"/>
        </w:rPr>
        <w:tab/>
      </w:r>
    </w:p>
    <w:p w14:paraId="509AAD82" w14:textId="77777777" w:rsidR="00EE497E" w:rsidRPr="00761AD9" w:rsidRDefault="00EE497E" w:rsidP="00EE497E">
      <w:pPr>
        <w:spacing w:after="295" w:line="259" w:lineRule="auto"/>
        <w:ind w:left="519"/>
        <w:rPr>
          <w:rFonts w:cs="Arial"/>
        </w:rPr>
      </w:pPr>
      <w:r w:rsidRPr="00761AD9">
        <w:rPr>
          <w:rFonts w:eastAsia="Roboto" w:cs="Arial"/>
          <w:i/>
          <w:sz w:val="25"/>
        </w:rPr>
        <w:t>Mark only one oval.</w:t>
      </w:r>
    </w:p>
    <w:p w14:paraId="58FF454B" w14:textId="77777777" w:rsidR="00EE497E" w:rsidRPr="00761AD9" w:rsidRDefault="00EE497E" w:rsidP="00EE497E">
      <w:pPr>
        <w:spacing w:after="0"/>
        <w:ind w:left="730"/>
        <w:rPr>
          <w:rFonts w:cs="Arial"/>
        </w:rPr>
      </w:pPr>
      <w:r w:rsidRPr="00761AD9">
        <w:rPr>
          <w:rFonts w:eastAsia="Calibri" w:cs="Arial"/>
          <w:noProof/>
          <w:color w:val="000000"/>
        </w:rPr>
        <w:lastRenderedPageBreak/>
        <mc:AlternateContent>
          <mc:Choice Requires="wpg">
            <w:drawing>
              <wp:anchor distT="0" distB="0" distL="114300" distR="114300" simplePos="0" relativeHeight="251671552" behindDoc="0" locked="0" layoutInCell="1" allowOverlap="1" wp14:anchorId="043B875D" wp14:editId="7AC49DB3">
                <wp:simplePos x="0" y="0"/>
                <wp:positionH relativeFrom="column">
                  <wp:posOffset>37924</wp:posOffset>
                </wp:positionH>
                <wp:positionV relativeFrom="paragraph">
                  <wp:posOffset>0</wp:posOffset>
                </wp:positionV>
                <wp:extent cx="306421" cy="2149813"/>
                <wp:effectExtent l="0" t="0" r="0" b="0"/>
                <wp:wrapSquare wrapText="bothSides"/>
                <wp:docPr id="25593" name="Group 25593"/>
                <wp:cNvGraphicFramePr/>
                <a:graphic xmlns:a="http://schemas.openxmlformats.org/drawingml/2006/main">
                  <a:graphicData uri="http://schemas.microsoft.com/office/word/2010/wordprocessingGroup">
                    <wpg:wgp>
                      <wpg:cNvGrpSpPr/>
                      <wpg:grpSpPr>
                        <a:xfrm>
                          <a:off x="0" y="0"/>
                          <a:ext cx="306421" cy="2149813"/>
                          <a:chOff x="0" y="0"/>
                          <a:chExt cx="306421" cy="2149813"/>
                        </a:xfrm>
                      </wpg:grpSpPr>
                      <wps:wsp>
                        <wps:cNvPr id="287" name="Shape 287"/>
                        <wps:cNvSpPr/>
                        <wps:spPr>
                          <a:xfrm>
                            <a:off x="0" y="0"/>
                            <a:ext cx="153211" cy="175097"/>
                          </a:xfrm>
                          <a:custGeom>
                            <a:avLst/>
                            <a:gdLst/>
                            <a:ahLst/>
                            <a:cxnLst/>
                            <a:rect l="0" t="0" r="0" b="0"/>
                            <a:pathLst>
                              <a:path w="153211" h="175097">
                                <a:moveTo>
                                  <a:pt x="87505" y="0"/>
                                </a:moveTo>
                                <a:lnTo>
                                  <a:pt x="153211" y="0"/>
                                </a:lnTo>
                                <a:lnTo>
                                  <a:pt x="153211" y="9728"/>
                                </a:lnTo>
                                <a:lnTo>
                                  <a:pt x="87508" y="9728"/>
                                </a:lnTo>
                                <a:cubicBezTo>
                                  <a:pt x="44551" y="9728"/>
                                  <a:pt x="9728" y="44569"/>
                                  <a:pt x="9728" y="87549"/>
                                </a:cubicBezTo>
                                <a:cubicBezTo>
                                  <a:pt x="9728" y="130528"/>
                                  <a:pt x="44551" y="165371"/>
                                  <a:pt x="87508" y="165371"/>
                                </a:cubicBezTo>
                                <a:lnTo>
                                  <a:pt x="153211" y="165371"/>
                                </a:lnTo>
                                <a:lnTo>
                                  <a:pt x="153211" y="175097"/>
                                </a:lnTo>
                                <a:lnTo>
                                  <a:pt x="87505" y="175097"/>
                                </a:lnTo>
                                <a:cubicBezTo>
                                  <a:pt x="39178" y="175097"/>
                                  <a:pt x="0" y="135901"/>
                                  <a:pt x="0" y="87549"/>
                                </a:cubicBezTo>
                                <a:cubicBezTo>
                                  <a:pt x="0" y="39196"/>
                                  <a:pt x="39178" y="0"/>
                                  <a:pt x="87505"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88" name="Shape 288"/>
                        <wps:cNvSpPr/>
                        <wps:spPr>
                          <a:xfrm>
                            <a:off x="153211" y="0"/>
                            <a:ext cx="153210" cy="175097"/>
                          </a:xfrm>
                          <a:custGeom>
                            <a:avLst/>
                            <a:gdLst/>
                            <a:ahLst/>
                            <a:cxnLst/>
                            <a:rect l="0" t="0" r="0" b="0"/>
                            <a:pathLst>
                              <a:path w="153210" h="175097">
                                <a:moveTo>
                                  <a:pt x="0" y="0"/>
                                </a:moveTo>
                                <a:lnTo>
                                  <a:pt x="65706" y="0"/>
                                </a:lnTo>
                                <a:cubicBezTo>
                                  <a:pt x="114033" y="0"/>
                                  <a:pt x="153210" y="39196"/>
                                  <a:pt x="153210" y="87549"/>
                                </a:cubicBezTo>
                                <a:cubicBezTo>
                                  <a:pt x="153210" y="135901"/>
                                  <a:pt x="114033" y="175097"/>
                                  <a:pt x="65706" y="175097"/>
                                </a:cubicBezTo>
                                <a:lnTo>
                                  <a:pt x="0" y="175097"/>
                                </a:lnTo>
                                <a:lnTo>
                                  <a:pt x="0" y="165371"/>
                                </a:lnTo>
                                <a:lnTo>
                                  <a:pt x="65702" y="165371"/>
                                </a:lnTo>
                                <a:cubicBezTo>
                                  <a:pt x="108660" y="165371"/>
                                  <a:pt x="143483" y="130528"/>
                                  <a:pt x="143483" y="87549"/>
                                </a:cubicBezTo>
                                <a:cubicBezTo>
                                  <a:pt x="143483" y="44569"/>
                                  <a:pt x="108660" y="9728"/>
                                  <a:pt x="65702"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89" name="Shape 289"/>
                        <wps:cNvSpPr/>
                        <wps:spPr>
                          <a:xfrm>
                            <a:off x="0" y="282103"/>
                            <a:ext cx="153211" cy="175097"/>
                          </a:xfrm>
                          <a:custGeom>
                            <a:avLst/>
                            <a:gdLst/>
                            <a:ahLst/>
                            <a:cxnLst/>
                            <a:rect l="0" t="0" r="0" b="0"/>
                            <a:pathLst>
                              <a:path w="153211" h="175097">
                                <a:moveTo>
                                  <a:pt x="87505" y="0"/>
                                </a:moveTo>
                                <a:lnTo>
                                  <a:pt x="153211" y="0"/>
                                </a:lnTo>
                                <a:lnTo>
                                  <a:pt x="153211" y="9727"/>
                                </a:lnTo>
                                <a:lnTo>
                                  <a:pt x="87508" y="9727"/>
                                </a:lnTo>
                                <a:cubicBezTo>
                                  <a:pt x="44551" y="9727"/>
                                  <a:pt x="9728" y="44569"/>
                                  <a:pt x="9728" y="87549"/>
                                </a:cubicBezTo>
                                <a:cubicBezTo>
                                  <a:pt x="9728" y="130528"/>
                                  <a:pt x="44551" y="165369"/>
                                  <a:pt x="87508" y="165369"/>
                                </a:cubicBezTo>
                                <a:lnTo>
                                  <a:pt x="153211" y="165369"/>
                                </a:lnTo>
                                <a:lnTo>
                                  <a:pt x="153211" y="175097"/>
                                </a:lnTo>
                                <a:lnTo>
                                  <a:pt x="87505" y="175097"/>
                                </a:lnTo>
                                <a:cubicBezTo>
                                  <a:pt x="39178" y="175097"/>
                                  <a:pt x="0" y="135900"/>
                                  <a:pt x="0" y="87549"/>
                                </a:cubicBezTo>
                                <a:cubicBezTo>
                                  <a:pt x="0" y="39196"/>
                                  <a:pt x="39178" y="0"/>
                                  <a:pt x="87505"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0" name="Shape 290"/>
                        <wps:cNvSpPr/>
                        <wps:spPr>
                          <a:xfrm>
                            <a:off x="153211" y="282103"/>
                            <a:ext cx="153210" cy="175097"/>
                          </a:xfrm>
                          <a:custGeom>
                            <a:avLst/>
                            <a:gdLst/>
                            <a:ahLst/>
                            <a:cxnLst/>
                            <a:rect l="0" t="0" r="0" b="0"/>
                            <a:pathLst>
                              <a:path w="153210" h="175097">
                                <a:moveTo>
                                  <a:pt x="0" y="0"/>
                                </a:moveTo>
                                <a:lnTo>
                                  <a:pt x="65706" y="0"/>
                                </a:lnTo>
                                <a:cubicBezTo>
                                  <a:pt x="114033" y="0"/>
                                  <a:pt x="153210" y="39196"/>
                                  <a:pt x="153210" y="87549"/>
                                </a:cubicBezTo>
                                <a:cubicBezTo>
                                  <a:pt x="153210" y="135900"/>
                                  <a:pt x="114033" y="175097"/>
                                  <a:pt x="65706" y="175097"/>
                                </a:cubicBezTo>
                                <a:lnTo>
                                  <a:pt x="0" y="175097"/>
                                </a:lnTo>
                                <a:lnTo>
                                  <a:pt x="0" y="165369"/>
                                </a:lnTo>
                                <a:lnTo>
                                  <a:pt x="65702" y="165369"/>
                                </a:lnTo>
                                <a:cubicBezTo>
                                  <a:pt x="108660" y="165369"/>
                                  <a:pt x="143483" y="130528"/>
                                  <a:pt x="143483" y="87549"/>
                                </a:cubicBezTo>
                                <a:cubicBezTo>
                                  <a:pt x="143483" y="44569"/>
                                  <a:pt x="108660" y="9727"/>
                                  <a:pt x="65702"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1" name="Shape 291"/>
                        <wps:cNvSpPr/>
                        <wps:spPr>
                          <a:xfrm>
                            <a:off x="0" y="564204"/>
                            <a:ext cx="153211" cy="175099"/>
                          </a:xfrm>
                          <a:custGeom>
                            <a:avLst/>
                            <a:gdLst/>
                            <a:ahLst/>
                            <a:cxnLst/>
                            <a:rect l="0" t="0" r="0" b="0"/>
                            <a:pathLst>
                              <a:path w="153211" h="175099">
                                <a:moveTo>
                                  <a:pt x="87505" y="0"/>
                                </a:moveTo>
                                <a:lnTo>
                                  <a:pt x="153211" y="0"/>
                                </a:lnTo>
                                <a:lnTo>
                                  <a:pt x="153211" y="9728"/>
                                </a:lnTo>
                                <a:lnTo>
                                  <a:pt x="87508" y="9728"/>
                                </a:lnTo>
                                <a:cubicBezTo>
                                  <a:pt x="44551" y="9728"/>
                                  <a:pt x="9728" y="44570"/>
                                  <a:pt x="9728" y="87549"/>
                                </a:cubicBezTo>
                                <a:cubicBezTo>
                                  <a:pt x="9728" y="130530"/>
                                  <a:pt x="44551" y="165371"/>
                                  <a:pt x="87508" y="165371"/>
                                </a:cubicBezTo>
                                <a:lnTo>
                                  <a:pt x="153211" y="165371"/>
                                </a:lnTo>
                                <a:lnTo>
                                  <a:pt x="153211" y="175099"/>
                                </a:lnTo>
                                <a:lnTo>
                                  <a:pt x="87505" y="175099"/>
                                </a:lnTo>
                                <a:cubicBezTo>
                                  <a:pt x="39178" y="175099"/>
                                  <a:pt x="0" y="135902"/>
                                  <a:pt x="0" y="87549"/>
                                </a:cubicBezTo>
                                <a:cubicBezTo>
                                  <a:pt x="0" y="39198"/>
                                  <a:pt x="39178" y="0"/>
                                  <a:pt x="87505"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2" name="Shape 292"/>
                        <wps:cNvSpPr/>
                        <wps:spPr>
                          <a:xfrm>
                            <a:off x="153211" y="564204"/>
                            <a:ext cx="153210" cy="175099"/>
                          </a:xfrm>
                          <a:custGeom>
                            <a:avLst/>
                            <a:gdLst/>
                            <a:ahLst/>
                            <a:cxnLst/>
                            <a:rect l="0" t="0" r="0" b="0"/>
                            <a:pathLst>
                              <a:path w="153210" h="175099">
                                <a:moveTo>
                                  <a:pt x="0" y="0"/>
                                </a:moveTo>
                                <a:lnTo>
                                  <a:pt x="65706" y="0"/>
                                </a:lnTo>
                                <a:cubicBezTo>
                                  <a:pt x="114033" y="0"/>
                                  <a:pt x="153210" y="39198"/>
                                  <a:pt x="153210" y="87549"/>
                                </a:cubicBezTo>
                                <a:cubicBezTo>
                                  <a:pt x="153210" y="135902"/>
                                  <a:pt x="114033" y="175099"/>
                                  <a:pt x="65706" y="175099"/>
                                </a:cubicBezTo>
                                <a:lnTo>
                                  <a:pt x="0" y="175099"/>
                                </a:lnTo>
                                <a:lnTo>
                                  <a:pt x="0" y="165371"/>
                                </a:lnTo>
                                <a:lnTo>
                                  <a:pt x="65702" y="165371"/>
                                </a:lnTo>
                                <a:cubicBezTo>
                                  <a:pt x="108660" y="165371"/>
                                  <a:pt x="143483" y="130530"/>
                                  <a:pt x="143483" y="87549"/>
                                </a:cubicBezTo>
                                <a:cubicBezTo>
                                  <a:pt x="143483" y="44570"/>
                                  <a:pt x="108660" y="9728"/>
                                  <a:pt x="65702"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3" name="Shape 293"/>
                        <wps:cNvSpPr/>
                        <wps:spPr>
                          <a:xfrm>
                            <a:off x="0" y="846307"/>
                            <a:ext cx="153211" cy="175097"/>
                          </a:xfrm>
                          <a:custGeom>
                            <a:avLst/>
                            <a:gdLst/>
                            <a:ahLst/>
                            <a:cxnLst/>
                            <a:rect l="0" t="0" r="0" b="0"/>
                            <a:pathLst>
                              <a:path w="153211" h="175097">
                                <a:moveTo>
                                  <a:pt x="87505" y="0"/>
                                </a:moveTo>
                                <a:lnTo>
                                  <a:pt x="153211" y="0"/>
                                </a:lnTo>
                                <a:lnTo>
                                  <a:pt x="153211" y="9728"/>
                                </a:lnTo>
                                <a:lnTo>
                                  <a:pt x="87508" y="9728"/>
                                </a:lnTo>
                                <a:cubicBezTo>
                                  <a:pt x="44551" y="9728"/>
                                  <a:pt x="9728" y="44569"/>
                                  <a:pt x="9728" y="87549"/>
                                </a:cubicBezTo>
                                <a:cubicBezTo>
                                  <a:pt x="9728" y="130528"/>
                                  <a:pt x="44551" y="165370"/>
                                  <a:pt x="87508" y="165370"/>
                                </a:cubicBezTo>
                                <a:lnTo>
                                  <a:pt x="153211" y="165370"/>
                                </a:lnTo>
                                <a:lnTo>
                                  <a:pt x="153211" y="175097"/>
                                </a:lnTo>
                                <a:lnTo>
                                  <a:pt x="87505" y="175097"/>
                                </a:lnTo>
                                <a:cubicBezTo>
                                  <a:pt x="39178" y="175097"/>
                                  <a:pt x="0" y="135901"/>
                                  <a:pt x="0" y="87549"/>
                                </a:cubicBezTo>
                                <a:cubicBezTo>
                                  <a:pt x="0" y="39196"/>
                                  <a:pt x="39178" y="0"/>
                                  <a:pt x="87505"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4" name="Shape 294"/>
                        <wps:cNvSpPr/>
                        <wps:spPr>
                          <a:xfrm>
                            <a:off x="153211" y="846307"/>
                            <a:ext cx="153210" cy="175097"/>
                          </a:xfrm>
                          <a:custGeom>
                            <a:avLst/>
                            <a:gdLst/>
                            <a:ahLst/>
                            <a:cxnLst/>
                            <a:rect l="0" t="0" r="0" b="0"/>
                            <a:pathLst>
                              <a:path w="153210" h="175097">
                                <a:moveTo>
                                  <a:pt x="0" y="0"/>
                                </a:moveTo>
                                <a:lnTo>
                                  <a:pt x="65706" y="0"/>
                                </a:lnTo>
                                <a:cubicBezTo>
                                  <a:pt x="114033" y="0"/>
                                  <a:pt x="153210" y="39196"/>
                                  <a:pt x="153210" y="87549"/>
                                </a:cubicBezTo>
                                <a:cubicBezTo>
                                  <a:pt x="153210" y="135901"/>
                                  <a:pt x="114033" y="175097"/>
                                  <a:pt x="65706" y="175097"/>
                                </a:cubicBezTo>
                                <a:lnTo>
                                  <a:pt x="0" y="175097"/>
                                </a:lnTo>
                                <a:lnTo>
                                  <a:pt x="0" y="165370"/>
                                </a:lnTo>
                                <a:lnTo>
                                  <a:pt x="65702" y="165370"/>
                                </a:lnTo>
                                <a:cubicBezTo>
                                  <a:pt x="108660" y="165370"/>
                                  <a:pt x="143483" y="130528"/>
                                  <a:pt x="143483" y="87549"/>
                                </a:cubicBezTo>
                                <a:cubicBezTo>
                                  <a:pt x="143483" y="44569"/>
                                  <a:pt x="108660" y="9728"/>
                                  <a:pt x="65702"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5" name="Shape 295"/>
                        <wps:cNvSpPr/>
                        <wps:spPr>
                          <a:xfrm>
                            <a:off x="0" y="1128409"/>
                            <a:ext cx="153211" cy="175097"/>
                          </a:xfrm>
                          <a:custGeom>
                            <a:avLst/>
                            <a:gdLst/>
                            <a:ahLst/>
                            <a:cxnLst/>
                            <a:rect l="0" t="0" r="0" b="0"/>
                            <a:pathLst>
                              <a:path w="153211" h="175097">
                                <a:moveTo>
                                  <a:pt x="87505" y="0"/>
                                </a:moveTo>
                                <a:lnTo>
                                  <a:pt x="153211" y="0"/>
                                </a:lnTo>
                                <a:lnTo>
                                  <a:pt x="153211" y="9727"/>
                                </a:lnTo>
                                <a:lnTo>
                                  <a:pt x="87508" y="9727"/>
                                </a:lnTo>
                                <a:cubicBezTo>
                                  <a:pt x="44551" y="9727"/>
                                  <a:pt x="9728" y="44569"/>
                                  <a:pt x="9728" y="87549"/>
                                </a:cubicBezTo>
                                <a:cubicBezTo>
                                  <a:pt x="9728" y="130528"/>
                                  <a:pt x="44551" y="165369"/>
                                  <a:pt x="87508" y="165369"/>
                                </a:cubicBezTo>
                                <a:lnTo>
                                  <a:pt x="153211" y="165369"/>
                                </a:lnTo>
                                <a:lnTo>
                                  <a:pt x="153211" y="175097"/>
                                </a:lnTo>
                                <a:lnTo>
                                  <a:pt x="87505" y="175097"/>
                                </a:lnTo>
                                <a:cubicBezTo>
                                  <a:pt x="39178" y="175097"/>
                                  <a:pt x="0" y="135901"/>
                                  <a:pt x="0" y="87549"/>
                                </a:cubicBezTo>
                                <a:cubicBezTo>
                                  <a:pt x="0" y="39196"/>
                                  <a:pt x="39178" y="0"/>
                                  <a:pt x="87505"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6" name="Shape 296"/>
                        <wps:cNvSpPr/>
                        <wps:spPr>
                          <a:xfrm>
                            <a:off x="153211" y="1128409"/>
                            <a:ext cx="153210" cy="175097"/>
                          </a:xfrm>
                          <a:custGeom>
                            <a:avLst/>
                            <a:gdLst/>
                            <a:ahLst/>
                            <a:cxnLst/>
                            <a:rect l="0" t="0" r="0" b="0"/>
                            <a:pathLst>
                              <a:path w="153210" h="175097">
                                <a:moveTo>
                                  <a:pt x="0" y="0"/>
                                </a:moveTo>
                                <a:lnTo>
                                  <a:pt x="65706" y="0"/>
                                </a:lnTo>
                                <a:cubicBezTo>
                                  <a:pt x="114033" y="0"/>
                                  <a:pt x="153210" y="39196"/>
                                  <a:pt x="153210" y="87549"/>
                                </a:cubicBezTo>
                                <a:cubicBezTo>
                                  <a:pt x="153210" y="135901"/>
                                  <a:pt x="114033" y="175097"/>
                                  <a:pt x="65706" y="175097"/>
                                </a:cubicBezTo>
                                <a:lnTo>
                                  <a:pt x="0" y="175097"/>
                                </a:lnTo>
                                <a:lnTo>
                                  <a:pt x="0" y="165369"/>
                                </a:lnTo>
                                <a:lnTo>
                                  <a:pt x="65702" y="165369"/>
                                </a:lnTo>
                                <a:cubicBezTo>
                                  <a:pt x="108660" y="165369"/>
                                  <a:pt x="143483" y="130528"/>
                                  <a:pt x="143483" y="87549"/>
                                </a:cubicBezTo>
                                <a:cubicBezTo>
                                  <a:pt x="143483" y="44569"/>
                                  <a:pt x="108660" y="9727"/>
                                  <a:pt x="65702"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7" name="Shape 297"/>
                        <wps:cNvSpPr/>
                        <wps:spPr>
                          <a:xfrm>
                            <a:off x="0" y="1410510"/>
                            <a:ext cx="153211" cy="175099"/>
                          </a:xfrm>
                          <a:custGeom>
                            <a:avLst/>
                            <a:gdLst/>
                            <a:ahLst/>
                            <a:cxnLst/>
                            <a:rect l="0" t="0" r="0" b="0"/>
                            <a:pathLst>
                              <a:path w="153211" h="175099">
                                <a:moveTo>
                                  <a:pt x="87505" y="0"/>
                                </a:moveTo>
                                <a:lnTo>
                                  <a:pt x="153211" y="0"/>
                                </a:lnTo>
                                <a:lnTo>
                                  <a:pt x="153211" y="9728"/>
                                </a:lnTo>
                                <a:lnTo>
                                  <a:pt x="87508" y="9728"/>
                                </a:lnTo>
                                <a:cubicBezTo>
                                  <a:pt x="44551" y="9728"/>
                                  <a:pt x="9728" y="44569"/>
                                  <a:pt x="9728" y="87549"/>
                                </a:cubicBezTo>
                                <a:cubicBezTo>
                                  <a:pt x="9728" y="130530"/>
                                  <a:pt x="44551" y="165371"/>
                                  <a:pt x="87508" y="165371"/>
                                </a:cubicBezTo>
                                <a:lnTo>
                                  <a:pt x="153211" y="165371"/>
                                </a:lnTo>
                                <a:lnTo>
                                  <a:pt x="153211" y="175099"/>
                                </a:lnTo>
                                <a:lnTo>
                                  <a:pt x="87505" y="175099"/>
                                </a:lnTo>
                                <a:cubicBezTo>
                                  <a:pt x="39178" y="175099"/>
                                  <a:pt x="0" y="135901"/>
                                  <a:pt x="0" y="87549"/>
                                </a:cubicBezTo>
                                <a:cubicBezTo>
                                  <a:pt x="0" y="39197"/>
                                  <a:pt x="39178" y="0"/>
                                  <a:pt x="87505"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8" name="Shape 298"/>
                        <wps:cNvSpPr/>
                        <wps:spPr>
                          <a:xfrm>
                            <a:off x="153211" y="1410510"/>
                            <a:ext cx="153210" cy="175099"/>
                          </a:xfrm>
                          <a:custGeom>
                            <a:avLst/>
                            <a:gdLst/>
                            <a:ahLst/>
                            <a:cxnLst/>
                            <a:rect l="0" t="0" r="0" b="0"/>
                            <a:pathLst>
                              <a:path w="153210" h="175099">
                                <a:moveTo>
                                  <a:pt x="0" y="0"/>
                                </a:moveTo>
                                <a:lnTo>
                                  <a:pt x="65706" y="0"/>
                                </a:lnTo>
                                <a:cubicBezTo>
                                  <a:pt x="114033" y="0"/>
                                  <a:pt x="153210" y="39197"/>
                                  <a:pt x="153210" y="87549"/>
                                </a:cubicBezTo>
                                <a:cubicBezTo>
                                  <a:pt x="153210" y="135901"/>
                                  <a:pt x="114033" y="175099"/>
                                  <a:pt x="65706" y="175099"/>
                                </a:cubicBezTo>
                                <a:lnTo>
                                  <a:pt x="0" y="175099"/>
                                </a:lnTo>
                                <a:lnTo>
                                  <a:pt x="0" y="165371"/>
                                </a:lnTo>
                                <a:lnTo>
                                  <a:pt x="65702" y="165371"/>
                                </a:lnTo>
                                <a:cubicBezTo>
                                  <a:pt x="108660" y="165371"/>
                                  <a:pt x="143483" y="130530"/>
                                  <a:pt x="143483" y="87549"/>
                                </a:cubicBezTo>
                                <a:cubicBezTo>
                                  <a:pt x="143483" y="44569"/>
                                  <a:pt x="108660" y="9728"/>
                                  <a:pt x="65702"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99" name="Shape 299"/>
                        <wps:cNvSpPr/>
                        <wps:spPr>
                          <a:xfrm>
                            <a:off x="0" y="1692613"/>
                            <a:ext cx="153211" cy="175097"/>
                          </a:xfrm>
                          <a:custGeom>
                            <a:avLst/>
                            <a:gdLst/>
                            <a:ahLst/>
                            <a:cxnLst/>
                            <a:rect l="0" t="0" r="0" b="0"/>
                            <a:pathLst>
                              <a:path w="153211" h="175097">
                                <a:moveTo>
                                  <a:pt x="87505" y="0"/>
                                </a:moveTo>
                                <a:lnTo>
                                  <a:pt x="153211" y="0"/>
                                </a:lnTo>
                                <a:lnTo>
                                  <a:pt x="153211" y="9728"/>
                                </a:lnTo>
                                <a:lnTo>
                                  <a:pt x="87508" y="9728"/>
                                </a:lnTo>
                                <a:cubicBezTo>
                                  <a:pt x="44551" y="9728"/>
                                  <a:pt x="9728" y="44569"/>
                                  <a:pt x="9728" y="87549"/>
                                </a:cubicBezTo>
                                <a:cubicBezTo>
                                  <a:pt x="9728" y="130528"/>
                                  <a:pt x="44551" y="165371"/>
                                  <a:pt x="87508" y="165371"/>
                                </a:cubicBezTo>
                                <a:lnTo>
                                  <a:pt x="153211" y="165371"/>
                                </a:lnTo>
                                <a:lnTo>
                                  <a:pt x="153211" y="175097"/>
                                </a:lnTo>
                                <a:lnTo>
                                  <a:pt x="87505" y="175097"/>
                                </a:lnTo>
                                <a:cubicBezTo>
                                  <a:pt x="39178" y="175097"/>
                                  <a:pt x="0" y="135901"/>
                                  <a:pt x="0" y="87549"/>
                                </a:cubicBezTo>
                                <a:cubicBezTo>
                                  <a:pt x="0" y="39196"/>
                                  <a:pt x="39178" y="0"/>
                                  <a:pt x="87505"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00" name="Shape 300"/>
                        <wps:cNvSpPr/>
                        <wps:spPr>
                          <a:xfrm>
                            <a:off x="153211" y="1692613"/>
                            <a:ext cx="153210" cy="175097"/>
                          </a:xfrm>
                          <a:custGeom>
                            <a:avLst/>
                            <a:gdLst/>
                            <a:ahLst/>
                            <a:cxnLst/>
                            <a:rect l="0" t="0" r="0" b="0"/>
                            <a:pathLst>
                              <a:path w="153210" h="175097">
                                <a:moveTo>
                                  <a:pt x="0" y="0"/>
                                </a:moveTo>
                                <a:lnTo>
                                  <a:pt x="65706" y="0"/>
                                </a:lnTo>
                                <a:cubicBezTo>
                                  <a:pt x="114033" y="0"/>
                                  <a:pt x="153210" y="39196"/>
                                  <a:pt x="153210" y="87549"/>
                                </a:cubicBezTo>
                                <a:cubicBezTo>
                                  <a:pt x="153210" y="135901"/>
                                  <a:pt x="114033" y="175097"/>
                                  <a:pt x="65706" y="175097"/>
                                </a:cubicBezTo>
                                <a:lnTo>
                                  <a:pt x="0" y="175097"/>
                                </a:lnTo>
                                <a:lnTo>
                                  <a:pt x="0" y="165371"/>
                                </a:lnTo>
                                <a:lnTo>
                                  <a:pt x="65702" y="165371"/>
                                </a:lnTo>
                                <a:cubicBezTo>
                                  <a:pt x="108660" y="165371"/>
                                  <a:pt x="143483" y="130528"/>
                                  <a:pt x="143483" y="87549"/>
                                </a:cubicBezTo>
                                <a:cubicBezTo>
                                  <a:pt x="143483" y="44569"/>
                                  <a:pt x="108660" y="9728"/>
                                  <a:pt x="65702"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01" name="Shape 301"/>
                        <wps:cNvSpPr/>
                        <wps:spPr>
                          <a:xfrm>
                            <a:off x="0" y="1974716"/>
                            <a:ext cx="153211" cy="175097"/>
                          </a:xfrm>
                          <a:custGeom>
                            <a:avLst/>
                            <a:gdLst/>
                            <a:ahLst/>
                            <a:cxnLst/>
                            <a:rect l="0" t="0" r="0" b="0"/>
                            <a:pathLst>
                              <a:path w="153211" h="175097">
                                <a:moveTo>
                                  <a:pt x="87505" y="0"/>
                                </a:moveTo>
                                <a:lnTo>
                                  <a:pt x="153211" y="0"/>
                                </a:lnTo>
                                <a:lnTo>
                                  <a:pt x="153211" y="9727"/>
                                </a:lnTo>
                                <a:lnTo>
                                  <a:pt x="87508" y="9727"/>
                                </a:lnTo>
                                <a:cubicBezTo>
                                  <a:pt x="44551" y="9727"/>
                                  <a:pt x="9728" y="44569"/>
                                  <a:pt x="9728" y="87548"/>
                                </a:cubicBezTo>
                                <a:cubicBezTo>
                                  <a:pt x="9728" y="130528"/>
                                  <a:pt x="44551" y="165369"/>
                                  <a:pt x="87508" y="165369"/>
                                </a:cubicBezTo>
                                <a:lnTo>
                                  <a:pt x="153211" y="165369"/>
                                </a:lnTo>
                                <a:lnTo>
                                  <a:pt x="153211" y="175097"/>
                                </a:lnTo>
                                <a:lnTo>
                                  <a:pt x="87505" y="175097"/>
                                </a:lnTo>
                                <a:cubicBezTo>
                                  <a:pt x="39178" y="175097"/>
                                  <a:pt x="0" y="135901"/>
                                  <a:pt x="0" y="87548"/>
                                </a:cubicBezTo>
                                <a:cubicBezTo>
                                  <a:pt x="0" y="39196"/>
                                  <a:pt x="39178" y="0"/>
                                  <a:pt x="87505"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02" name="Shape 302"/>
                        <wps:cNvSpPr/>
                        <wps:spPr>
                          <a:xfrm>
                            <a:off x="153211" y="1974716"/>
                            <a:ext cx="153210" cy="175097"/>
                          </a:xfrm>
                          <a:custGeom>
                            <a:avLst/>
                            <a:gdLst/>
                            <a:ahLst/>
                            <a:cxnLst/>
                            <a:rect l="0" t="0" r="0" b="0"/>
                            <a:pathLst>
                              <a:path w="153210" h="175097">
                                <a:moveTo>
                                  <a:pt x="0" y="0"/>
                                </a:moveTo>
                                <a:lnTo>
                                  <a:pt x="65706" y="0"/>
                                </a:lnTo>
                                <a:cubicBezTo>
                                  <a:pt x="114033" y="0"/>
                                  <a:pt x="153210" y="39196"/>
                                  <a:pt x="153210" y="87548"/>
                                </a:cubicBezTo>
                                <a:cubicBezTo>
                                  <a:pt x="153210" y="135901"/>
                                  <a:pt x="114033" y="175097"/>
                                  <a:pt x="65706" y="175097"/>
                                </a:cubicBezTo>
                                <a:lnTo>
                                  <a:pt x="0" y="175097"/>
                                </a:lnTo>
                                <a:lnTo>
                                  <a:pt x="0" y="165369"/>
                                </a:lnTo>
                                <a:lnTo>
                                  <a:pt x="65702" y="165369"/>
                                </a:lnTo>
                                <a:cubicBezTo>
                                  <a:pt x="108660" y="165369"/>
                                  <a:pt x="143483" y="130528"/>
                                  <a:pt x="143483" y="87548"/>
                                </a:cubicBezTo>
                                <a:cubicBezTo>
                                  <a:pt x="143483" y="44569"/>
                                  <a:pt x="108660" y="9727"/>
                                  <a:pt x="65702"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29277B83" id="Group 25593" o:spid="_x0000_s1026" style="position:absolute;margin-left:3pt;margin-top:0;width:24.15pt;height:169.3pt;z-index:251671552" coordsize="3064,214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">
                <v:shape id="Shape 287" o:spid="_x0000_s1027" style="position:absolute;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" path="m87505,r65706,l153211,9728r-65703,c44551,9728,9728,44569,9728,87549v,42979,34823,77822,77780,77822l153211,165371r,9726l87505,175097c39178,175097,,135901,,87549,,39196,39178,,87505,xe" fillcolor="#9aa0a6" stroked="f" strokeweight="0">
                  <v:stroke miterlimit="83231f" joinstyle="miter"/>
                  <v:path arrowok="t" textboxrect="0,0,153211,175097"/>
                </v:shape>
                <v:shape id="Shape 288" o:spid="_x0000_s1028" style="position:absolute;left:1532;width:1532;height:1750;visibility:visible;mso-wrap-style:square;v-text-anchor:top" coordsize="153210,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" path="m,l65706,v48327,,87504,39196,87504,87549c153210,135901,114033,175097,65706,175097l,175097r,-9726l65702,165371v42958,,77781,-34843,77781,-77822c143483,44569,108660,9728,65702,9728l,9728,,xe" fillcolor="#9aa0a6" stroked="f" strokeweight="0">
                  <v:stroke miterlimit="83231f" joinstyle="miter"/>
                  <v:path arrowok="t" textboxrect="0,0,153210,175097"/>
                </v:shape>
                <v:shape id="Shape 289" o:spid="_x0000_s1029" style="position:absolute;top:2821;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" path="m87505,r65706,l153211,9727r-65703,c44551,9727,9728,44569,9728,87549v,42979,34823,77820,77780,77820l153211,165369r,9728l87505,175097c39178,175097,,135900,,87549,,39196,39178,,87505,xe" fillcolor="#9aa0a6" stroked="f" strokeweight="0">
                  <v:stroke miterlimit="83231f" joinstyle="miter"/>
                  <v:path arrowok="t" textboxrect="0,0,153211,175097"/>
                </v:shape>
                <v:shape id="Shape 290" o:spid="_x0000_s1030" style="position:absolute;left:1532;top:2821;width:1532;height:1751;visibility:visible;mso-wrap-style:square;v-text-anchor:top" coordsize="153210,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" path="m,l65706,v48327,,87504,39196,87504,87549c153210,135900,114033,175097,65706,175097l,175097r,-9728l65702,165369v42958,,77781,-34841,77781,-77820c143483,44569,108660,9727,65702,9727l,9727,,xe" fillcolor="#9aa0a6" stroked="f" strokeweight="0">
                  <v:stroke miterlimit="83231f" joinstyle="miter"/>
                  <v:path arrowok="t" textboxrect="0,0,153210,175097"/>
                </v:shape>
                <v:shape id="Shape 291" o:spid="_x0000_s1031" style="position:absolute;top:5642;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" path="m87505,r65706,l153211,9728r-65703,c44551,9728,9728,44570,9728,87549v,42981,34823,77822,77780,77822l153211,165371r,9728l87505,175099c39178,175099,,135902,,87549,,39198,39178,,87505,xe" fillcolor="#9aa0a6" stroked="f" strokeweight="0">
                  <v:stroke miterlimit="83231f" joinstyle="miter"/>
                  <v:path arrowok="t" textboxrect="0,0,153211,175099"/>
                </v:shape>
                <v:shape id="Shape 292" o:spid="_x0000_s1032" style="position:absolute;left:1532;top:5642;width:1532;height:1751;visibility:visible;mso-wrap-style:square;v-text-anchor:top" coordsize="153210,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" path="m,l65706,v48327,,87504,39198,87504,87549c153210,135902,114033,175099,65706,175099l,175099r,-9728l65702,165371v42958,,77781,-34841,77781,-77822c143483,44570,108660,9728,65702,9728l,9728,,xe" fillcolor="#9aa0a6" stroked="f" strokeweight="0">
                  <v:stroke miterlimit="83231f" joinstyle="miter"/>
                  <v:path arrowok="t" textboxrect="0,0,153210,175099"/>
                </v:shape>
                <v:shape id="Shape 293" o:spid="_x0000_s1033" style="position:absolute;top:8463;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" path="m87505,r65706,l153211,9728r-65703,c44551,9728,9728,44569,9728,87549v,42979,34823,77821,77780,77821l153211,165370r,9727l87505,175097c39178,175097,,135901,,87549,,39196,39178,,87505,xe" fillcolor="#9aa0a6" stroked="f" strokeweight="0">
                  <v:stroke miterlimit="83231f" joinstyle="miter"/>
                  <v:path arrowok="t" textboxrect="0,0,153211,175097"/>
                </v:shape>
                <v:shape id="Shape 294" o:spid="_x0000_s1034" style="position:absolute;left:1532;top:8463;width:1532;height:1751;visibility:visible;mso-wrap-style:square;v-text-anchor:top" coordsize="153210,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" path="m,l65706,v48327,,87504,39196,87504,87549c153210,135901,114033,175097,65706,175097l,175097r,-9727l65702,165370v42958,,77781,-34842,77781,-77821c143483,44569,108660,9728,65702,9728l,9728,,xe" fillcolor="#9aa0a6" stroked="f" strokeweight="0">
                  <v:stroke miterlimit="83231f" joinstyle="miter"/>
                  <v:path arrowok="t" textboxrect="0,0,153210,175097"/>
                </v:shape>
                <v:shape id="Shape 295" o:spid="_x0000_s1035" style="position:absolute;top:11284;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" path="m87505,r65706,l153211,9727r-65703,c44551,9727,9728,44569,9728,87549v,42979,34823,77820,77780,77820l153211,165369r,9728l87505,175097c39178,175097,,135901,,87549,,39196,39178,,87505,xe" fillcolor="#9aa0a6" stroked="f" strokeweight="0">
                  <v:stroke miterlimit="83231f" joinstyle="miter"/>
                  <v:path arrowok="t" textboxrect="0,0,153211,175097"/>
                </v:shape>
                <v:shape id="Shape 296" o:spid="_x0000_s1036" style="position:absolute;left:1532;top:11284;width:1532;height:1751;visibility:visible;mso-wrap-style:square;v-text-anchor:top" coordsize="153210,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" path="m,l65706,v48327,,87504,39196,87504,87549c153210,135901,114033,175097,65706,175097l,175097r,-9728l65702,165369v42958,,77781,-34841,77781,-77820c143483,44569,108660,9727,65702,9727l,9727,,xe" fillcolor="#9aa0a6" stroked="f" strokeweight="0">
                  <v:stroke miterlimit="83231f" joinstyle="miter"/>
                  <v:path arrowok="t" textboxrect="0,0,153210,175097"/>
                </v:shape>
                <v:shape id="Shape 297" o:spid="_x0000_s1037" style="position:absolute;top:14105;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" path="m87505,r65706,l153211,9728r-65703,c44551,9728,9728,44569,9728,87549v,42981,34823,77822,77780,77822l153211,165371r,9728l87505,175099c39178,175099,,135901,,87549,,39197,39178,,87505,xe" fillcolor="#9aa0a6" stroked="f" strokeweight="0">
                  <v:stroke miterlimit="83231f" joinstyle="miter"/>
                  <v:path arrowok="t" textboxrect="0,0,153211,175099"/>
                </v:shape>
                <v:shape id="Shape 298" o:spid="_x0000_s1038" style="position:absolute;left:1532;top:14105;width:1532;height:1751;visibility:visible;mso-wrap-style:square;v-text-anchor:top" coordsize="153210,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" path="m,l65706,v48327,,87504,39197,87504,87549c153210,135901,114033,175099,65706,175099l,175099r,-9728l65702,165371v42958,,77781,-34841,77781,-77822c143483,44569,108660,9728,65702,9728l,9728,,xe" fillcolor="#9aa0a6" stroked="f" strokeweight="0">
                  <v:stroke miterlimit="83231f" joinstyle="miter"/>
                  <v:path arrowok="t" textboxrect="0,0,153210,175099"/>
                </v:shape>
                <v:shape id="Shape 299" o:spid="_x0000_s1039" style="position:absolute;top:16926;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" path="m87505,r65706,l153211,9728r-65703,c44551,9728,9728,44569,9728,87549v,42979,34823,77822,77780,77822l153211,165371r,9726l87505,175097c39178,175097,,135901,,87549,,39196,39178,,87505,xe" fillcolor="#9aa0a6" stroked="f" strokeweight="0">
                  <v:stroke miterlimit="83231f" joinstyle="miter"/>
                  <v:path arrowok="t" textboxrect="0,0,153211,175097"/>
                </v:shape>
                <v:shape id="Shape 300" o:spid="_x0000_s1040" style="position:absolute;left:1532;top:16926;width:1532;height:1751;visibility:visible;mso-wrap-style:square;v-text-anchor:top" coordsize="153210,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" path="m,l65706,v48327,,87504,39196,87504,87549c153210,135901,114033,175097,65706,175097l,175097r,-9726l65702,165371v42958,,77781,-34843,77781,-77822c143483,44569,108660,9728,65702,9728l,9728,,xe" fillcolor="#9aa0a6" stroked="f" strokeweight="0">
                  <v:stroke miterlimit="83231f" joinstyle="miter"/>
                  <v:path arrowok="t" textboxrect="0,0,153210,175097"/>
                </v:shape>
                <v:shape id="Shape 301" o:spid="_x0000_s1041" style="position:absolute;top:19747;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" path="m87505,r65706,l153211,9727r-65703,c44551,9727,9728,44569,9728,87548v,42980,34823,77821,77780,77821l153211,165369r,9728l87505,175097c39178,175097,,135901,,87548,,39196,39178,,87505,xe" fillcolor="#9aa0a6" stroked="f" strokeweight="0">
                  <v:stroke miterlimit="83231f" joinstyle="miter"/>
                  <v:path arrowok="t" textboxrect="0,0,153211,175097"/>
                </v:shape>
                <v:shape id="Shape 302" o:spid="_x0000_s1042" style="position:absolute;left:1532;top:19747;width:1532;height:1751;visibility:visible;mso-wrap-style:square;v-text-anchor:top" coordsize="153210,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" path="m,l65706,v48327,,87504,39196,87504,87548c153210,135901,114033,175097,65706,175097l,175097r,-9728l65702,165369v42958,,77781,-34841,77781,-77821c143483,44569,108660,9727,65702,9727l,9727,,xe" fillcolor="#9aa0a6" stroked="f" strokeweight="0">
                  <v:stroke miterlimit="83231f" joinstyle="miter"/>
                  <v:path arrowok="t" textboxrect="0,0,153210,175097"/>
                </v:shape>
                <w10:wrap type="square"/>
              </v:group>
            </w:pict>
          </mc:Fallback>
        </mc:AlternateContent>
      </w:r>
      <w:r w:rsidRPr="00761AD9">
        <w:rPr>
          <w:rFonts w:cs="Arial"/>
        </w:rPr>
        <w:t>pop</w:t>
      </w:r>
    </w:p>
    <w:p w14:paraId="54122BC1" w14:textId="77777777" w:rsidR="00EE497E" w:rsidRPr="00761AD9" w:rsidRDefault="00EE497E" w:rsidP="00EE497E">
      <w:pPr>
        <w:spacing w:after="0" w:line="435" w:lineRule="auto"/>
        <w:ind w:left="576" w:right="7056"/>
        <w:rPr>
          <w:rFonts w:cs="Arial"/>
        </w:rPr>
      </w:pPr>
      <w:r w:rsidRPr="00761AD9">
        <w:rPr>
          <w:rFonts w:cs="Arial"/>
        </w:rPr>
        <w:t xml:space="preserve">musical theater classical </w:t>
      </w:r>
    </w:p>
    <w:p w14:paraId="58257F53" w14:textId="77777777" w:rsidR="00EE497E" w:rsidRPr="00761AD9" w:rsidRDefault="00EE497E" w:rsidP="00EE497E">
      <w:pPr>
        <w:spacing w:after="0" w:line="435" w:lineRule="auto"/>
        <w:ind w:left="576" w:right="7056"/>
        <w:rPr>
          <w:rFonts w:cs="Arial"/>
        </w:rPr>
      </w:pPr>
      <w:r w:rsidRPr="00761AD9">
        <w:rPr>
          <w:rFonts w:cs="Arial"/>
        </w:rPr>
        <w:t xml:space="preserve">jazz </w:t>
      </w:r>
    </w:p>
    <w:p w14:paraId="319288CA" w14:textId="77777777" w:rsidR="00EE497E" w:rsidRPr="00761AD9" w:rsidRDefault="00EE497E" w:rsidP="00EE497E">
      <w:pPr>
        <w:spacing w:after="0" w:line="435" w:lineRule="auto"/>
        <w:ind w:left="576" w:right="7056"/>
        <w:rPr>
          <w:rFonts w:cs="Arial"/>
        </w:rPr>
      </w:pPr>
      <w:r w:rsidRPr="00761AD9">
        <w:rPr>
          <w:rFonts w:cs="Arial"/>
        </w:rPr>
        <w:t xml:space="preserve">gospel </w:t>
      </w:r>
    </w:p>
    <w:p w14:paraId="5D968DF7" w14:textId="77777777" w:rsidR="00EE497E" w:rsidRPr="00761AD9" w:rsidRDefault="00EE497E" w:rsidP="00EE497E">
      <w:pPr>
        <w:spacing w:after="0" w:line="435" w:lineRule="auto"/>
        <w:ind w:left="576" w:right="7056"/>
        <w:rPr>
          <w:rFonts w:cs="Arial"/>
        </w:rPr>
      </w:pPr>
      <w:r w:rsidRPr="00761AD9">
        <w:rPr>
          <w:rFonts w:cs="Arial"/>
        </w:rPr>
        <w:t xml:space="preserve">folk </w:t>
      </w:r>
    </w:p>
    <w:p w14:paraId="73D11BBD" w14:textId="77777777" w:rsidR="00EE497E" w:rsidRPr="00761AD9" w:rsidRDefault="00EE497E" w:rsidP="00EE497E">
      <w:pPr>
        <w:spacing w:after="0" w:line="435" w:lineRule="auto"/>
        <w:ind w:left="576" w:right="7056"/>
        <w:rPr>
          <w:rFonts w:cs="Arial"/>
        </w:rPr>
      </w:pPr>
      <w:r w:rsidRPr="00761AD9">
        <w:rPr>
          <w:rFonts w:cs="Arial"/>
        </w:rPr>
        <w:t>country</w:t>
      </w:r>
    </w:p>
    <w:p w14:paraId="382207CA" w14:textId="77777777" w:rsidR="00EE497E" w:rsidRPr="00761AD9" w:rsidRDefault="00EE497E" w:rsidP="00EE497E">
      <w:pPr>
        <w:spacing w:after="0" w:line="435" w:lineRule="auto"/>
        <w:ind w:left="576" w:right="7056"/>
        <w:rPr>
          <w:rFonts w:cs="Arial"/>
        </w:rPr>
      </w:pPr>
      <w:r w:rsidRPr="00761AD9">
        <w:rPr>
          <w:rFonts w:cs="Arial"/>
        </w:rPr>
        <w:t xml:space="preserve"> other</w:t>
      </w:r>
    </w:p>
    <w:p w14:paraId="0C919A0A" w14:textId="77777777" w:rsidR="00EE497E" w:rsidRPr="00761AD9" w:rsidRDefault="00EE497E" w:rsidP="00EE497E">
      <w:pPr>
        <w:numPr>
          <w:ilvl w:val="0"/>
          <w:numId w:val="36"/>
        </w:numPr>
        <w:spacing w:after="398" w:line="265" w:lineRule="auto"/>
        <w:ind w:hanging="646"/>
        <w:rPr>
          <w:rFonts w:cs="Arial"/>
        </w:rPr>
      </w:pPr>
      <w:r w:rsidRPr="00761AD9">
        <w:rPr>
          <w:rFonts w:cs="Arial"/>
          <w:sz w:val="25"/>
        </w:rPr>
        <w:t>If you answered OTHER, please explain.</w:t>
      </w:r>
    </w:p>
    <w:p w14:paraId="48CF3A50" w14:textId="77777777" w:rsidR="00EE497E" w:rsidRPr="00761AD9" w:rsidRDefault="00EE497E" w:rsidP="00EE497E">
      <w:pPr>
        <w:spacing w:after="0" w:line="259" w:lineRule="auto"/>
        <w:ind w:left="506"/>
        <w:rPr>
          <w:rFonts w:cs="Arial"/>
        </w:rPr>
      </w:pPr>
      <w:r w:rsidRPr="00761AD9">
        <w:rPr>
          <w:rFonts w:eastAsia="Calibri" w:cs="Arial"/>
          <w:noProof/>
          <w:color w:val="000000"/>
        </w:rPr>
        <mc:AlternateContent>
          <mc:Choice Requires="wpg">
            <w:drawing>
              <wp:inline distT="0" distB="0" distL="0" distR="0" wp14:anchorId="63E2CE97" wp14:editId="0F1C6CB9">
                <wp:extent cx="3341452" cy="9728"/>
                <wp:effectExtent l="0" t="0" r="0" b="0"/>
                <wp:docPr id="25583" name="Group 25583"/>
                <wp:cNvGraphicFramePr/>
                <a:graphic xmlns:a="http://schemas.openxmlformats.org/drawingml/2006/main">
                  <a:graphicData uri="http://schemas.microsoft.com/office/word/2010/wordprocessingGroup">
                    <wpg:wgp>
                      <wpg:cNvGrpSpPr/>
                      <wpg:grpSpPr>
                        <a:xfrm>
                          <a:off x="0" y="0"/>
                          <a:ext cx="3341452" cy="9728"/>
                          <a:chOff x="0" y="0"/>
                          <a:chExt cx="3341452" cy="9728"/>
                        </a:xfrm>
                      </wpg:grpSpPr>
                      <wps:wsp>
                        <wps:cNvPr id="33813" name="Shape 33813"/>
                        <wps:cNvSpPr/>
                        <wps:spPr>
                          <a:xfrm>
                            <a:off x="0" y="0"/>
                            <a:ext cx="3341452" cy="9728"/>
                          </a:xfrm>
                          <a:custGeom>
                            <a:avLst/>
                            <a:gdLst/>
                            <a:ahLst/>
                            <a:cxnLst/>
                            <a:rect l="0" t="0" r="0" b="0"/>
                            <a:pathLst>
                              <a:path w="3341452" h="9728">
                                <a:moveTo>
                                  <a:pt x="0" y="0"/>
                                </a:moveTo>
                                <a:lnTo>
                                  <a:pt x="3341452" y="0"/>
                                </a:lnTo>
                                <a:lnTo>
                                  <a:pt x="3341452"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9B3754E" id="Group 25583" o:spid="_x0000_s1026" style="width:263.1pt;height:.75pt;mso-position-horizontal-relative:char;mso-position-vertical-relative:line" coordsize="33414,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">
                <v:shape id="Shape 33813" o:spid="_x0000_s1027" style="position:absolute;width:33414;height:97;visibility:visible;mso-wrap-style:square;v-text-anchor:top" coordsize="334145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" path="m,l3341452,r,9728l,9728,,e" fillcolor="#bdc1c6" stroked="f" strokeweight="0">
                  <v:stroke miterlimit="83231f" joinstyle="miter"/>
                  <v:path arrowok="t" textboxrect="0,0,3341452,9728"/>
                </v:shape>
                <w10:anchorlock/>
              </v:group>
            </w:pict>
          </mc:Fallback>
        </mc:AlternateContent>
      </w:r>
    </w:p>
    <w:p w14:paraId="50FCF03E" w14:textId="77777777" w:rsidR="00EE497E" w:rsidRPr="00761AD9" w:rsidRDefault="00EE497E" w:rsidP="00EE497E">
      <w:pPr>
        <w:numPr>
          <w:ilvl w:val="0"/>
          <w:numId w:val="36"/>
        </w:numPr>
        <w:spacing w:after="254" w:line="265" w:lineRule="auto"/>
        <w:ind w:hanging="646"/>
        <w:rPr>
          <w:rFonts w:cs="Arial"/>
        </w:rPr>
      </w:pPr>
      <w:r w:rsidRPr="00761AD9">
        <w:rPr>
          <w:rFonts w:cs="Arial"/>
          <w:sz w:val="25"/>
        </w:rPr>
        <w:t xml:space="preserve">In addition to the above answer, I also </w:t>
      </w:r>
      <w:r w:rsidRPr="00761AD9">
        <w:rPr>
          <w:rFonts w:eastAsia="Roboto" w:cs="Arial"/>
          <w:b/>
          <w:sz w:val="25"/>
        </w:rPr>
        <w:t>perform</w:t>
      </w:r>
      <w:r w:rsidRPr="00761AD9">
        <w:rPr>
          <w:rFonts w:cs="Arial"/>
          <w:sz w:val="25"/>
        </w:rPr>
        <w:t xml:space="preserve"> the following genres:</w:t>
      </w:r>
    </w:p>
    <w:p w14:paraId="12996AEB" w14:textId="77777777" w:rsidR="00EE497E" w:rsidRPr="00761AD9" w:rsidRDefault="00EE497E" w:rsidP="00EE497E">
      <w:pPr>
        <w:spacing w:after="0" w:line="480" w:lineRule="auto"/>
        <w:ind w:left="938" w:right="5904" w:hanging="429"/>
        <w:rPr>
          <w:rFonts w:eastAsia="Roboto" w:cs="Arial"/>
          <w:i/>
          <w:color w:val="6D6E71"/>
          <w:sz w:val="21"/>
        </w:rPr>
      </w:pPr>
      <w:r w:rsidRPr="00761AD9">
        <w:rPr>
          <w:rFonts w:eastAsia="Roboto" w:cs="Arial"/>
          <w:i/>
          <w:color w:val="6D6E71"/>
          <w:sz w:val="21"/>
        </w:rPr>
        <w:t>Check all that apply.</w:t>
      </w:r>
    </w:p>
    <w:p w14:paraId="22A77E88" w14:textId="77777777" w:rsidR="00EE497E" w:rsidRPr="00761AD9" w:rsidRDefault="00EE497E" w:rsidP="00EE497E">
      <w:pPr>
        <w:spacing w:after="0"/>
        <w:ind w:left="938" w:right="5904" w:hanging="429"/>
        <w:rPr>
          <w:rFonts w:cs="Arial"/>
        </w:rPr>
      </w:pPr>
      <w:r w:rsidRPr="00761AD9">
        <w:rPr>
          <w:rFonts w:eastAsia="Calibri" w:cs="Arial"/>
          <w:noProof/>
          <w:color w:val="000000"/>
        </w:rPr>
        <mc:AlternateContent>
          <mc:Choice Requires="wpg">
            <w:drawing>
              <wp:anchor distT="0" distB="0" distL="114300" distR="114300" simplePos="0" relativeHeight="251672576" behindDoc="0" locked="0" layoutInCell="1" allowOverlap="1" wp14:anchorId="50839DF8" wp14:editId="645005BD">
                <wp:simplePos x="0" y="0"/>
                <wp:positionH relativeFrom="column">
                  <wp:posOffset>181610</wp:posOffset>
                </wp:positionH>
                <wp:positionV relativeFrom="paragraph">
                  <wp:posOffset>64135</wp:posOffset>
                </wp:positionV>
                <wp:extent cx="174625" cy="1886585"/>
                <wp:effectExtent l="0" t="0" r="0" b="0"/>
                <wp:wrapSquare wrapText="bothSides"/>
                <wp:docPr id="26363" name="Group 26363"/>
                <wp:cNvGraphicFramePr/>
                <a:graphic xmlns:a="http://schemas.openxmlformats.org/drawingml/2006/main">
                  <a:graphicData uri="http://schemas.microsoft.com/office/word/2010/wordprocessingGroup">
                    <wpg:wgp>
                      <wpg:cNvGrpSpPr/>
                      <wpg:grpSpPr>
                        <a:xfrm>
                          <a:off x="0" y="0"/>
                          <a:ext cx="174625" cy="1886585"/>
                          <a:chOff x="0" y="0"/>
                          <a:chExt cx="175098" cy="1887166"/>
                        </a:xfrm>
                      </wpg:grpSpPr>
                      <wps:wsp>
                        <wps:cNvPr id="33815" name="Shape 33815"/>
                        <wps:cNvSpPr/>
                        <wps:spPr>
                          <a:xfrm>
                            <a:off x="0" y="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16" name="Shape 33816"/>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17" name="Shape 33817"/>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18" name="Shape 33818"/>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19" name="Shape 33819"/>
                        <wps:cNvSpPr/>
                        <wps:spPr>
                          <a:xfrm>
                            <a:off x="0" y="23346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0" name="Shape 33820"/>
                        <wps:cNvSpPr/>
                        <wps:spPr>
                          <a:xfrm>
                            <a:off x="0" y="39883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1" name="Shape 33821"/>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2" name="Shape 33822"/>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3" name="Shape 33823"/>
                        <wps:cNvSpPr/>
                        <wps:spPr>
                          <a:xfrm>
                            <a:off x="0" y="4669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4" name="Shape 33824"/>
                        <wps:cNvSpPr/>
                        <wps:spPr>
                          <a:xfrm>
                            <a:off x="0" y="63229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5" name="Shape 33825"/>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6" name="Shape 33826"/>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7" name="Shape 33827"/>
                        <wps:cNvSpPr/>
                        <wps:spPr>
                          <a:xfrm>
                            <a:off x="0" y="70039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8" name="Shape 33828"/>
                        <wps:cNvSpPr/>
                        <wps:spPr>
                          <a:xfrm>
                            <a:off x="0" y="86576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29" name="Shape 33829"/>
                        <wps:cNvSpPr/>
                        <wps:spPr>
                          <a:xfrm>
                            <a:off x="0"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0" name="Shape 33830"/>
                        <wps:cNvSpPr/>
                        <wps:spPr>
                          <a:xfrm>
                            <a:off x="165371"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1" name="Shape 33831"/>
                        <wps:cNvSpPr/>
                        <wps:spPr>
                          <a:xfrm>
                            <a:off x="0" y="93385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2" name="Shape 33832"/>
                        <wps:cNvSpPr/>
                        <wps:spPr>
                          <a:xfrm>
                            <a:off x="0" y="10992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3" name="Shape 33833"/>
                        <wps:cNvSpPr/>
                        <wps:spPr>
                          <a:xfrm>
                            <a:off x="0"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4" name="Shape 33834"/>
                        <wps:cNvSpPr/>
                        <wps:spPr>
                          <a:xfrm>
                            <a:off x="165371"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5" name="Shape 33835"/>
                        <wps:cNvSpPr/>
                        <wps:spPr>
                          <a:xfrm>
                            <a:off x="0" y="116732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6" name="Shape 33836"/>
                        <wps:cNvSpPr/>
                        <wps:spPr>
                          <a:xfrm>
                            <a:off x="0" y="133269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7" name="Shape 33837"/>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8" name="Shape 33838"/>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39" name="Shape 33839"/>
                        <wps:cNvSpPr/>
                        <wps:spPr>
                          <a:xfrm>
                            <a:off x="0" y="140078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40" name="Shape 33840"/>
                        <wps:cNvSpPr/>
                        <wps:spPr>
                          <a:xfrm>
                            <a:off x="0" y="156615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41" name="Shape 33841"/>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42" name="Shape 33842"/>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43" name="Shape 33843"/>
                        <wps:cNvSpPr/>
                        <wps:spPr>
                          <a:xfrm>
                            <a:off x="0" y="171206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44" name="Shape 33844"/>
                        <wps:cNvSpPr/>
                        <wps:spPr>
                          <a:xfrm>
                            <a:off x="0" y="187743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45" name="Shape 33845"/>
                        <wps:cNvSpPr/>
                        <wps:spPr>
                          <a:xfrm>
                            <a:off x="0"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846" name="Shape 33846"/>
                        <wps:cNvSpPr/>
                        <wps:spPr>
                          <a:xfrm>
                            <a:off x="165371"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143465FB" id="Group 26363" o:spid="_x0000_s1026" style="position:absolute;margin-left:14.3pt;margin-top:5.05pt;width:13.75pt;height:148.55pt;z-index:251672576"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">
                <v:shape id="Shape 33815"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" path="m,l175098,r,9727l,9727,,e" fillcolor="#9aa0a6" stroked="f" strokeweight="0">
                  <v:stroke miterlimit="83231f" joinstyle="miter"/>
                  <v:path arrowok="t" textboxrect="0,0,175098,9727"/>
                </v:shape>
                <v:shape id="Shape 33816"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" path="m,l175098,r,9727l,9727,,e" fillcolor="#9aa0a6" stroked="f" strokeweight="0">
                  <v:stroke miterlimit="83231f" joinstyle="miter"/>
                  <v:path arrowok="t" textboxrect="0,0,175098,9727"/>
                </v:shape>
                <v:shape id="Shape 33817"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" path="m,l9728,r,175098l,175098,,e" fillcolor="#9aa0a6" stroked="f" strokeweight="0">
                  <v:stroke miterlimit="83231f" joinstyle="miter"/>
                  <v:path arrowok="t" textboxrect="0,0,9728,175098"/>
                </v:shape>
                <v:shape id="Shape 33818"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" path="m,l9728,r,175098l,175098,,e" fillcolor="#9aa0a6" stroked="f" strokeweight="0">
                  <v:stroke miterlimit="83231f" joinstyle="miter"/>
                  <v:path arrowok="t" textboxrect="0,0,9728,175098"/>
                </v:shape>
                <v:shape id="Shape 33819" o:spid="_x0000_s1031" style="position:absolute;top:233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" path="m,l175098,r,9727l,9727,,e" fillcolor="#9aa0a6" stroked="f" strokeweight="0">
                  <v:stroke miterlimit="83231f" joinstyle="miter"/>
                  <v:path arrowok="t" textboxrect="0,0,175098,9727"/>
                </v:shape>
                <v:shape id="Shape 33820" o:spid="_x0000_s1032" style="position:absolute;top:398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" path="m,l175098,r,9727l,9727,,e" fillcolor="#9aa0a6" stroked="f" strokeweight="0">
                  <v:stroke miterlimit="83231f" joinstyle="miter"/>
                  <v:path arrowok="t" textboxrect="0,0,175098,9727"/>
                </v:shape>
                <v:shape id="Shape 33821"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" path="m,l9728,r,175098l,175098,,e" fillcolor="#9aa0a6" stroked="f" strokeweight="0">
                  <v:stroke miterlimit="83231f" joinstyle="miter"/>
                  <v:path arrowok="t" textboxrect="0,0,9728,175098"/>
                </v:shape>
                <v:shape id="Shape 33822"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" path="m,l9728,r,175098l,175098,,e" fillcolor="#9aa0a6" stroked="f" strokeweight="0">
                  <v:stroke miterlimit="83231f" joinstyle="miter"/>
                  <v:path arrowok="t" textboxrect="0,0,9728,175098"/>
                </v:shape>
                <v:shape id="Shape 33823" o:spid="_x0000_s1035" style="position:absolute;top:466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" path="m,l175098,r,9727l,9727,,e" fillcolor="#9aa0a6" stroked="f" strokeweight="0">
                  <v:stroke miterlimit="83231f" joinstyle="miter"/>
                  <v:path arrowok="t" textboxrect="0,0,175098,9727"/>
                </v:shape>
                <v:shape id="Shape 33824"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" path="m,l175098,r,9727l,9727,,e" fillcolor="#9aa0a6" stroked="f" strokeweight="0">
                  <v:stroke miterlimit="83231f" joinstyle="miter"/>
                  <v:path arrowok="t" textboxrect="0,0,175098,9727"/>
                </v:shape>
                <v:shape id="Shape 33825"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" path="m,l9728,r,175098l,175098,,e" fillcolor="#9aa0a6" stroked="f" strokeweight="0">
                  <v:stroke miterlimit="83231f" joinstyle="miter"/>
                  <v:path arrowok="t" textboxrect="0,0,9728,175098"/>
                </v:shape>
                <v:shape id="Shape 33826"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" path="m,l9728,r,175098l,175098,,e" fillcolor="#9aa0a6" stroked="f" strokeweight="0">
                  <v:stroke miterlimit="83231f" joinstyle="miter"/>
                  <v:path arrowok="t" textboxrect="0,0,9728,175098"/>
                </v:shape>
                <v:shape id="Shape 33827"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" path="m,l175098,r,9727l,9727,,e" fillcolor="#9aa0a6" stroked="f" strokeweight="0">
                  <v:stroke miterlimit="83231f" joinstyle="miter"/>
                  <v:path arrowok="t" textboxrect="0,0,175098,9727"/>
                </v:shape>
                <v:shape id="Shape 33828" o:spid="_x0000_s1040" style="position:absolute;top:8657;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" path="m,l175098,r,9727l,9727,,e" fillcolor="#9aa0a6" stroked="f" strokeweight="0">
                  <v:stroke miterlimit="83231f" joinstyle="miter"/>
                  <v:path arrowok="t" textboxrect="0,0,175098,9727"/>
                </v:shape>
                <v:shape id="Shape 33829"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" path="m,l9728,r,175098l,175098,,e" fillcolor="#9aa0a6" stroked="f" strokeweight="0">
                  <v:stroke miterlimit="83231f" joinstyle="miter"/>
                  <v:path arrowok="t" textboxrect="0,0,9728,175098"/>
                </v:shape>
                <v:shape id="Shape 33830"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" path="m,l9728,r,175098l,175098,,e" fillcolor="#9aa0a6" stroked="f" strokeweight="0">
                  <v:stroke miterlimit="83231f" joinstyle="miter"/>
                  <v:path arrowok="t" textboxrect="0,0,9728,175098"/>
                </v:shape>
                <v:shape id="Shape 33831" o:spid="_x0000_s1043" style="position:absolute;top:933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" path="m,l175098,r,9727l,9727,,e" fillcolor="#9aa0a6" stroked="f" strokeweight="0">
                  <v:stroke miterlimit="83231f" joinstyle="miter"/>
                  <v:path arrowok="t" textboxrect="0,0,175098,9727"/>
                </v:shape>
                <v:shape id="Shape 33832"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" path="m,l175098,r,9727l,9727,,e" fillcolor="#9aa0a6" stroked="f" strokeweight="0">
                  <v:stroke miterlimit="83231f" joinstyle="miter"/>
                  <v:path arrowok="t" textboxrect="0,0,175098,9727"/>
                </v:shape>
                <v:shape id="Shape 33833"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" path="m,l9728,r,175098l,175098,,e" fillcolor="#9aa0a6" stroked="f" strokeweight="0">
                  <v:stroke miterlimit="83231f" joinstyle="miter"/>
                  <v:path arrowok="t" textboxrect="0,0,9728,175098"/>
                </v:shape>
                <v:shape id="Shape 33834"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" path="m,l9728,r,175098l,175098,,e" fillcolor="#9aa0a6" stroked="f" strokeweight="0">
                  <v:stroke miterlimit="83231f" joinstyle="miter"/>
                  <v:path arrowok="t" textboxrect="0,0,9728,175098"/>
                </v:shape>
                <v:shape id="Shape 33835" o:spid="_x0000_s1047" style="position:absolute;top:1167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" path="m,l175098,r,9727l,9727,,e" fillcolor="#9aa0a6" stroked="f" strokeweight="0">
                  <v:stroke miterlimit="83231f" joinstyle="miter"/>
                  <v:path arrowok="t" textboxrect="0,0,175098,9727"/>
                </v:shape>
                <v:shape id="Shape 33836" o:spid="_x0000_s1048" style="position:absolute;top:13326;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" path="m,l175098,r,9727l,9727,,e" fillcolor="#9aa0a6" stroked="f" strokeweight="0">
                  <v:stroke miterlimit="83231f" joinstyle="miter"/>
                  <v:path arrowok="t" textboxrect="0,0,175098,9727"/>
                </v:shape>
                <v:shape id="Shape 33837"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" path="m,l9728,r,175098l,175098,,e" fillcolor="#9aa0a6" stroked="f" strokeweight="0">
                  <v:stroke miterlimit="83231f" joinstyle="miter"/>
                  <v:path arrowok="t" textboxrect="0,0,9728,175098"/>
                </v:shape>
                <v:shape id="Shape 33838"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" path="m,l9728,r,175098l,175098,,e" fillcolor="#9aa0a6" stroked="f" strokeweight="0">
                  <v:stroke miterlimit="83231f" joinstyle="miter"/>
                  <v:path arrowok="t" textboxrect="0,0,9728,175098"/>
                </v:shape>
                <v:shape id="Shape 33839"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" path="m,l175098,r,9727l,9727,,e" fillcolor="#9aa0a6" stroked="f" strokeweight="0">
                  <v:stroke miterlimit="83231f" joinstyle="miter"/>
                  <v:path arrowok="t" textboxrect="0,0,175098,9727"/>
                </v:shape>
                <v:shape id="Shape 33840"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" path="m,l175098,r,9727l,9727,,e" fillcolor="#9aa0a6" stroked="f" strokeweight="0">
                  <v:stroke miterlimit="83231f" joinstyle="miter"/>
                  <v:path arrowok="t" textboxrect="0,0,175098,9727"/>
                </v:shape>
                <v:shape id="Shape 33841"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" path="m,l9728,r,175098l,175098,,e" fillcolor="#9aa0a6" stroked="f" strokeweight="0">
                  <v:stroke miterlimit="83231f" joinstyle="miter"/>
                  <v:path arrowok="t" textboxrect="0,0,9728,175098"/>
                </v:shape>
                <v:shape id="Shape 33842"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" path="m,l9728,r,175098l,175098,,e" fillcolor="#9aa0a6" stroked="f" strokeweight="0">
                  <v:stroke miterlimit="83231f" joinstyle="miter"/>
                  <v:path arrowok="t" textboxrect="0,0,9728,175098"/>
                </v:shape>
                <v:shape id="Shape 33843" o:spid="_x0000_s1055" style="position:absolute;top:17120;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" path="m,l175098,r,9727l,9727,,e" fillcolor="#9aa0a6" stroked="f" strokeweight="0">
                  <v:stroke miterlimit="83231f" joinstyle="miter"/>
                  <v:path arrowok="t" textboxrect="0,0,175098,9727"/>
                </v:shape>
                <v:shape id="Shape 33844" o:spid="_x0000_s1056" style="position:absolute;top:1877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" path="m,l175098,r,9727l,9727,,e" fillcolor="#9aa0a6" stroked="f" strokeweight="0">
                  <v:stroke miterlimit="83231f" joinstyle="miter"/>
                  <v:path arrowok="t" textboxrect="0,0,175098,9727"/>
                </v:shape>
                <v:shape id="Shape 33845"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" path="m,l9728,r,175098l,175098,,e" fillcolor="#9aa0a6" stroked="f" strokeweight="0">
                  <v:stroke miterlimit="83231f" joinstyle="miter"/>
                  <v:path arrowok="t" textboxrect="0,0,9728,175098"/>
                </v:shape>
                <v:shape id="Shape 33846"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eastAsia="Roboto" w:cs="Arial"/>
          <w:i/>
          <w:color w:val="6D6E71"/>
          <w:sz w:val="21"/>
        </w:rPr>
        <w:t xml:space="preserve"> </w:t>
      </w:r>
      <w:r w:rsidRPr="00761AD9">
        <w:rPr>
          <w:rFonts w:cs="Arial"/>
        </w:rPr>
        <w:t>pop</w:t>
      </w:r>
    </w:p>
    <w:p w14:paraId="0EADF3FC" w14:textId="77777777" w:rsidR="00EE497E" w:rsidRPr="00761AD9" w:rsidRDefault="00EE497E" w:rsidP="00EE497E">
      <w:pPr>
        <w:spacing w:after="0"/>
        <w:ind w:left="730" w:right="8463"/>
        <w:rPr>
          <w:rFonts w:cs="Arial"/>
        </w:rPr>
      </w:pPr>
      <w:r w:rsidRPr="00761AD9">
        <w:rPr>
          <w:rFonts w:cs="Arial"/>
        </w:rPr>
        <w:t xml:space="preserve">musical theater classical jazz gospel folk country </w:t>
      </w:r>
      <w:r w:rsidRPr="00761AD9">
        <w:rPr>
          <w:rFonts w:eastAsia="Roboto" w:cs="Arial"/>
          <w:sz w:val="21"/>
        </w:rPr>
        <w:t>Other:</w:t>
      </w:r>
    </w:p>
    <w:p w14:paraId="4275D673" w14:textId="77777777" w:rsidR="00EE497E" w:rsidRPr="00761AD9" w:rsidRDefault="00EE497E" w:rsidP="00EE497E">
      <w:pPr>
        <w:spacing w:after="1029" w:line="259" w:lineRule="auto"/>
        <w:ind w:left="1685"/>
        <w:rPr>
          <w:rFonts w:cs="Arial"/>
        </w:rPr>
      </w:pPr>
      <w:r w:rsidRPr="00761AD9">
        <w:rPr>
          <w:rFonts w:eastAsia="Calibri" w:cs="Arial"/>
          <w:noProof/>
          <w:color w:val="000000"/>
        </w:rPr>
        <mc:AlternateContent>
          <mc:Choice Requires="wpg">
            <w:drawing>
              <wp:inline distT="0" distB="0" distL="0" distR="0" wp14:anchorId="6CF90AE9" wp14:editId="29247206">
                <wp:extent cx="3341452" cy="9727"/>
                <wp:effectExtent l="0" t="0" r="0" b="0"/>
                <wp:docPr id="26360" name="Group 26360"/>
                <wp:cNvGraphicFramePr/>
                <a:graphic xmlns:a="http://schemas.openxmlformats.org/drawingml/2006/main">
                  <a:graphicData uri="http://schemas.microsoft.com/office/word/2010/wordprocessingGroup">
                    <wpg:wgp>
                      <wpg:cNvGrpSpPr/>
                      <wpg:grpSpPr>
                        <a:xfrm>
                          <a:off x="0" y="0"/>
                          <a:ext cx="3341452" cy="9727"/>
                          <a:chOff x="0" y="0"/>
                          <a:chExt cx="3341452" cy="9727"/>
                        </a:xfrm>
                      </wpg:grpSpPr>
                      <wps:wsp>
                        <wps:cNvPr id="33879" name="Shape 33879"/>
                        <wps:cNvSpPr/>
                        <wps:spPr>
                          <a:xfrm>
                            <a:off x="0" y="0"/>
                            <a:ext cx="3341452" cy="9727"/>
                          </a:xfrm>
                          <a:custGeom>
                            <a:avLst/>
                            <a:gdLst/>
                            <a:ahLst/>
                            <a:cxnLst/>
                            <a:rect l="0" t="0" r="0" b="0"/>
                            <a:pathLst>
                              <a:path w="3341452" h="9727">
                                <a:moveTo>
                                  <a:pt x="0" y="0"/>
                                </a:moveTo>
                                <a:lnTo>
                                  <a:pt x="3341452" y="0"/>
                                </a:lnTo>
                                <a:lnTo>
                                  <a:pt x="3341452"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2CE31FB" id="Group 26360" o:spid="_x0000_s1026" style="width:263.1pt;height:.75pt;mso-position-horizontal-relative:char;mso-position-vertical-relative:line" coordsize="33414,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">
                <v:shape id="Shape 33879" o:spid="_x0000_s1027" style="position:absolute;width:33414;height:97;visibility:visible;mso-wrap-style:square;v-text-anchor:top" coordsize="3341452,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" path="m,l3341452,r,9727l,9727,,e" fillcolor="#bdc1c6" stroked="f" strokeweight="0">
                  <v:stroke miterlimit="83231f" joinstyle="miter"/>
                  <v:path arrowok="t" textboxrect="0,0,3341452,9727"/>
                </v:shape>
                <w10:anchorlock/>
              </v:group>
            </w:pict>
          </mc:Fallback>
        </mc:AlternateContent>
      </w:r>
    </w:p>
    <w:p w14:paraId="3DB0D3B1" w14:textId="77777777" w:rsidR="00EE497E" w:rsidRPr="00761AD9" w:rsidRDefault="00EE497E" w:rsidP="00EE497E">
      <w:pPr>
        <w:numPr>
          <w:ilvl w:val="0"/>
          <w:numId w:val="36"/>
        </w:numPr>
        <w:spacing w:after="59" w:line="265" w:lineRule="auto"/>
        <w:ind w:hanging="646"/>
        <w:rPr>
          <w:rFonts w:cs="Arial"/>
        </w:rPr>
      </w:pPr>
      <w:r w:rsidRPr="00761AD9">
        <w:rPr>
          <w:rFonts w:cs="Arial"/>
          <w:sz w:val="25"/>
        </w:rPr>
        <w:t>At some point in my education, I was encouraged to sing in more than one genre.</w:t>
      </w:r>
    </w:p>
    <w:p w14:paraId="43B605F1" w14:textId="77777777" w:rsidR="00EE497E" w:rsidRPr="00761AD9" w:rsidRDefault="00EE497E" w:rsidP="00EE497E">
      <w:pPr>
        <w:spacing w:after="282"/>
        <w:ind w:left="656"/>
        <w:rPr>
          <w:rFonts w:cs="Arial"/>
        </w:rPr>
      </w:pPr>
      <w:r w:rsidRPr="00761AD9">
        <w:rPr>
          <w:rFonts w:eastAsia="Roboto" w:cs="Arial"/>
          <w:b/>
        </w:rPr>
        <w:t>1</w:t>
      </w:r>
      <w:r w:rsidRPr="00761AD9">
        <w:rPr>
          <w:rFonts w:cs="Arial"/>
        </w:rPr>
        <w:t xml:space="preserve"> Strongly disagree.    </w:t>
      </w:r>
      <w:r w:rsidRPr="00761AD9">
        <w:rPr>
          <w:rFonts w:eastAsia="Roboto" w:cs="Arial"/>
          <w:b/>
        </w:rPr>
        <w:t>2</w:t>
      </w:r>
      <w:r w:rsidRPr="00761AD9">
        <w:rPr>
          <w:rFonts w:cs="Arial"/>
        </w:rPr>
        <w:t xml:space="preserve"> Disagree.    </w:t>
      </w:r>
      <w:r w:rsidRPr="00761AD9">
        <w:rPr>
          <w:rFonts w:eastAsia="Roboto" w:cs="Arial"/>
          <w:b/>
        </w:rPr>
        <w:t>3</w:t>
      </w:r>
      <w:r w:rsidRPr="00761AD9">
        <w:rPr>
          <w:rFonts w:cs="Arial"/>
        </w:rPr>
        <w:t xml:space="preserve"> Neither agree nor disagree.    </w:t>
      </w:r>
      <w:r w:rsidRPr="00761AD9">
        <w:rPr>
          <w:rFonts w:eastAsia="Roboto" w:cs="Arial"/>
          <w:b/>
        </w:rPr>
        <w:t>4</w:t>
      </w:r>
      <w:r w:rsidRPr="00761AD9">
        <w:rPr>
          <w:rFonts w:cs="Arial"/>
        </w:rPr>
        <w:t xml:space="preserve"> Agree.     </w:t>
      </w:r>
      <w:r w:rsidRPr="00761AD9">
        <w:rPr>
          <w:rFonts w:eastAsia="Roboto" w:cs="Arial"/>
          <w:b/>
        </w:rPr>
        <w:t>5</w:t>
      </w:r>
      <w:r w:rsidRPr="00761AD9">
        <w:rPr>
          <w:rFonts w:cs="Arial"/>
        </w:rPr>
        <w:t xml:space="preserve"> Strongly agree.</w:t>
      </w:r>
    </w:p>
    <w:p w14:paraId="390EC3D2"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067B1DE5"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lastRenderedPageBreak/>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3C367C0F"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763720E0" wp14:editId="3BF52344">
                <wp:extent cx="2178997" cy="330741"/>
                <wp:effectExtent l="0" t="0" r="0" b="0"/>
                <wp:docPr id="26361" name="Group 26361"/>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3881" name="Shape 33881"/>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82" name="Shape 33882"/>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5707" name="Rectangle 25707"/>
                        <wps:cNvSpPr/>
                        <wps:spPr>
                          <a:xfrm>
                            <a:off x="50462" y="88817"/>
                            <a:ext cx="672472" cy="202153"/>
                          </a:xfrm>
                          <a:prstGeom prst="rect">
                            <a:avLst/>
                          </a:prstGeom>
                          <a:ln>
                            <a:noFill/>
                          </a:ln>
                        </wps:spPr>
                        <wps:txbx>
                          <w:txbxContent>
                            <w:p w14:paraId="671333AC"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5708" name="Rectangle 25708"/>
                        <wps:cNvSpPr/>
                        <wps:spPr>
                          <a:xfrm>
                            <a:off x="556080" y="88817"/>
                            <a:ext cx="658723" cy="202153"/>
                          </a:xfrm>
                          <a:prstGeom prst="rect">
                            <a:avLst/>
                          </a:prstGeom>
                          <a:ln>
                            <a:noFill/>
                          </a:ln>
                        </wps:spPr>
                        <wps:txbx>
                          <w:txbxContent>
                            <w:p w14:paraId="5CAC8089" w14:textId="77777777" w:rsidR="00EE497E" w:rsidRDefault="00EE497E" w:rsidP="00EE497E">
                              <w:pPr>
                                <w:spacing w:line="259" w:lineRule="auto"/>
                              </w:pPr>
                              <w:r>
                                <w:t>disagree</w:t>
                              </w:r>
                            </w:p>
                          </w:txbxContent>
                        </wps:txbx>
                        <wps:bodyPr horzOverflow="overflow" vert="horz" lIns="0" tIns="0" rIns="0" bIns="0" rtlCol="0">
                          <a:noAutofit/>
                        </wps:bodyPr>
                      </wps:wsp>
                      <wps:wsp>
                        <wps:cNvPr id="33883" name="Shape 33883"/>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84" name="Shape 33884"/>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0" name="Shape 330"/>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1" name="Shape 331"/>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85" name="Shape 3388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3886" name="Shape 33886"/>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87" name="Shape 33887"/>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6" name="Shape 336"/>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7" name="Shape 337"/>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88" name="Shape 3388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3889" name="Shape 33889"/>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90" name="Shape 33890"/>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2" name="Shape 342"/>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 name="Shape 343"/>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91" name="Shape 33891"/>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92" name="Shape 33892"/>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 name="Shape 348"/>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9" name="Shape 349"/>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93" name="Shape 3389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3894" name="Shape 33894"/>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95" name="Shape 33895"/>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 name="Shape 354"/>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 name="Shape 355"/>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96" name="Shape 33896"/>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3897" name="Shape 33897"/>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763720E0" id="Group 26361" o:spid="_x0000_s102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">
                <v:shape id="Shape 33881" o:spid="_x0000_s102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" path="m,l311285,r,9728l,9728,,e" fillcolor="#bdc1c6" stroked="f" strokeweight="0">
                  <v:stroke miterlimit="83231f" joinstyle="miter"/>
                  <v:path arrowok="t" textboxrect="0,0,311285,9728"/>
                </v:shape>
                <v:shape id="Shape 33882" o:spid="_x0000_s103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" path="m,l311285,r,9728l,9728,,e" fillcolor="#bdc1c6" stroked="f" strokeweight="0">
                  <v:stroke miterlimit="83231f" joinstyle="miter"/>
                  <v:path arrowok="t" textboxrect="0,0,311285,9728"/>
                </v:shape>
                <v:rect id="Rectangle 25707" o:spid="_x0000_s103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" filled="f" stroked="f">
                  <v:textbox inset="0,0,0,0">
                    <w:txbxContent>
                      <w:p w14:paraId="671333AC" w14:textId="77777777" w:rsidR="00EE497E" w:rsidRDefault="00EE497E" w:rsidP="00EE497E">
                        <w:pPr>
                          <w:spacing w:line="259" w:lineRule="auto"/>
                        </w:pPr>
                        <w:r>
                          <w:t xml:space="preserve">Strongly </w:t>
                        </w:r>
                      </w:p>
                    </w:txbxContent>
                  </v:textbox>
                </v:rect>
                <v:rect id="Rectangle 25708" o:spid="_x0000_s103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" filled="f" stroked="f">
                  <v:textbox inset="0,0,0,0">
                    <w:txbxContent>
                      <w:p w14:paraId="5CAC8089" w14:textId="77777777" w:rsidR="00EE497E" w:rsidRDefault="00EE497E" w:rsidP="00EE497E">
                        <w:pPr>
                          <w:spacing w:line="259" w:lineRule="auto"/>
                        </w:pPr>
                        <w:r>
                          <w:t>disagree</w:t>
                        </w:r>
                      </w:p>
                    </w:txbxContent>
                  </v:textbox>
                </v:rect>
                <v:shape id="Shape 33883" o:spid="_x0000_s103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" path="m,l311285,r,9728l,9728,,e" fillcolor="#bdc1c6" stroked="f" strokeweight="0">
                  <v:stroke miterlimit="83231f" joinstyle="miter"/>
                  <v:path arrowok="t" textboxrect="0,0,311285,9728"/>
                </v:shape>
                <v:shape id="Shape 33884" o:spid="_x0000_s103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" path="m,l311285,r,9728l,9728,,e" fillcolor="#bdc1c6" stroked="f" strokeweight="0">
                  <v:stroke miterlimit="83231f" joinstyle="miter"/>
                  <v:path arrowok="t" textboxrect="0,0,311285,9728"/>
                </v:shape>
                <v:shape id="Shape 330" o:spid="_x0000_s103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331" o:spid="_x0000_s103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3885" o:spid="_x0000_s103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" path="m,l311285,r,330740l,330740,,e" stroked="f" strokeweight="0">
                  <v:stroke miterlimit="83231f" joinstyle="miter"/>
                  <v:path arrowok="t" textboxrect="0,0,311285,330740"/>
                </v:shape>
                <v:shape id="Shape 33886" o:spid="_x0000_s103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" path="m,l311285,r,9728l,9728,,e" fillcolor="#bdc1c6" stroked="f" strokeweight="0">
                  <v:stroke miterlimit="83231f" joinstyle="miter"/>
                  <v:path arrowok="t" textboxrect="0,0,311285,9728"/>
                </v:shape>
                <v:shape id="Shape 33887" o:spid="_x0000_s103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" path="m,l311285,r,9728l,9728,,e" fillcolor="#bdc1c6" stroked="f" strokeweight="0">
                  <v:stroke miterlimit="83231f" joinstyle="miter"/>
                  <v:path arrowok="t" textboxrect="0,0,311285,9728"/>
                </v:shape>
                <v:shape id="Shape 336" o:spid="_x0000_s104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337" o:spid="_x0000_s104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3888" o:spid="_x0000_s104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" path="m,l311285,r,330740l,330740,,e" stroked="f" strokeweight="0">
                  <v:stroke miterlimit="83231f" joinstyle="miter"/>
                  <v:path arrowok="t" textboxrect="0,0,311285,330740"/>
                </v:shape>
                <v:shape id="Shape 33889" o:spid="_x0000_s104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" path="m,l311285,r,9728l,9728,,e" fillcolor="#bdc1c6" stroked="f" strokeweight="0">
                  <v:stroke miterlimit="83231f" joinstyle="miter"/>
                  <v:path arrowok="t" textboxrect="0,0,311285,9728"/>
                </v:shape>
                <v:shape id="Shape 33890" o:spid="_x0000_s104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" path="m,l311285,r,9728l,9728,,e" fillcolor="#bdc1c6" stroked="f" strokeweight="0">
                  <v:stroke miterlimit="83231f" joinstyle="miter"/>
                  <v:path arrowok="t" textboxrect="0,0,311285,9728"/>
                </v:shape>
                <v:shape id="Shape 342" o:spid="_x0000_s104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343" o:spid="_x0000_s104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3891" o:spid="_x0000_s104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" path="m,l311285,r,9728l,9728,,e" fillcolor="#bdc1c6" stroked="f" strokeweight="0">
                  <v:stroke miterlimit="83231f" joinstyle="miter"/>
                  <v:path arrowok="t" textboxrect="0,0,311285,9728"/>
                </v:shape>
                <v:shape id="Shape 33892" o:spid="_x0000_s104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" path="m,l311285,r,9728l,9728,,e" fillcolor="#bdc1c6" stroked="f" strokeweight="0">
                  <v:stroke miterlimit="83231f" joinstyle="miter"/>
                  <v:path arrowok="t" textboxrect="0,0,311285,9728"/>
                </v:shape>
                <v:shape id="Shape 348" o:spid="_x0000_s104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349" o:spid="_x0000_s105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3893" o:spid="_x0000_s105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" path="m,l311285,r,330740l,330740,,e" stroked="f" strokeweight="0">
                  <v:stroke miterlimit="83231f" joinstyle="miter"/>
                  <v:path arrowok="t" textboxrect="0,0,311285,330740"/>
                </v:shape>
                <v:shape id="Shape 33894" o:spid="_x0000_s105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" path="m,l311285,r,9728l,9728,,e" fillcolor="#bdc1c6" stroked="f" strokeweight="0">
                  <v:stroke miterlimit="83231f" joinstyle="miter"/>
                  <v:path arrowok="t" textboxrect="0,0,311285,9728"/>
                </v:shape>
                <v:shape id="Shape 33895" o:spid="_x0000_s105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" path="m,l311285,r,9728l,9728,,e" fillcolor="#bdc1c6" stroked="f" strokeweight="0">
                  <v:stroke miterlimit="83231f" joinstyle="miter"/>
                  <v:path arrowok="t" textboxrect="0,0,311285,9728"/>
                </v:shape>
                <v:shape id="Shape 354" o:spid="_x0000_s105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355" o:spid="_x0000_s105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3896" o:spid="_x0000_s105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" path="m,l311285,r,9728l,9728,,e" fillcolor="#bdc1c6" stroked="f" strokeweight="0">
                  <v:stroke miterlimit="83231f" joinstyle="miter"/>
                  <v:path arrowok="t" textboxrect="0,0,311285,9728"/>
                </v:shape>
                <v:shape id="Shape 33897" o:spid="_x0000_s105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11422930" w14:textId="77777777" w:rsidR="00EE497E" w:rsidRPr="00761AD9" w:rsidRDefault="00EE497E" w:rsidP="00EE497E">
      <w:pPr>
        <w:numPr>
          <w:ilvl w:val="0"/>
          <w:numId w:val="36"/>
        </w:numPr>
        <w:spacing w:after="51" w:line="265" w:lineRule="auto"/>
        <w:ind w:hanging="646"/>
        <w:rPr>
          <w:rFonts w:cs="Arial"/>
        </w:rPr>
      </w:pPr>
      <w:r w:rsidRPr="00761AD9">
        <w:rPr>
          <w:rFonts w:cs="Arial"/>
          <w:sz w:val="25"/>
        </w:rPr>
        <w:t xml:space="preserve">As a </w:t>
      </w:r>
      <w:r w:rsidRPr="00761AD9">
        <w:rPr>
          <w:rFonts w:eastAsia="Roboto" w:cs="Arial"/>
          <w:b/>
          <w:sz w:val="25"/>
        </w:rPr>
        <w:t>high-school</w:t>
      </w:r>
      <w:r w:rsidRPr="00761AD9">
        <w:rPr>
          <w:rFonts w:cs="Arial"/>
          <w:sz w:val="25"/>
        </w:rPr>
        <w:t xml:space="preserve"> aged student, my </w:t>
      </w:r>
      <w:r w:rsidRPr="00761AD9">
        <w:rPr>
          <w:rFonts w:eastAsia="Roboto" w:cs="Arial"/>
          <w:b/>
          <w:sz w:val="25"/>
        </w:rPr>
        <w:t>private</w:t>
      </w:r>
      <w:r w:rsidRPr="00761AD9">
        <w:rPr>
          <w:rFonts w:cs="Arial"/>
          <w:sz w:val="25"/>
        </w:rPr>
        <w:t xml:space="preserve"> voice instructor(s) trained me in the following genre(s):</w:t>
      </w:r>
    </w:p>
    <w:p w14:paraId="3232D2D5" w14:textId="77777777" w:rsidR="00EE497E" w:rsidRPr="00761AD9" w:rsidRDefault="00EE497E" w:rsidP="00EE497E">
      <w:pPr>
        <w:spacing w:after="21"/>
        <w:ind w:left="656"/>
        <w:rPr>
          <w:rFonts w:cs="Arial"/>
        </w:rPr>
      </w:pPr>
      <w:r w:rsidRPr="00761AD9">
        <w:rPr>
          <w:rFonts w:cs="Arial"/>
        </w:rPr>
        <w:t>Check all that apply.</w:t>
      </w:r>
    </w:p>
    <w:p w14:paraId="62CEF84A" w14:textId="77777777" w:rsidR="00EE497E" w:rsidRPr="00761AD9" w:rsidRDefault="00EE497E" w:rsidP="00EE497E">
      <w:pPr>
        <w:spacing w:after="282"/>
        <w:ind w:left="656"/>
        <w:rPr>
          <w:rFonts w:cs="Arial"/>
        </w:rPr>
      </w:pPr>
      <w:r w:rsidRPr="00761AD9">
        <w:rPr>
          <w:rFonts w:cs="Arial"/>
        </w:rPr>
        <w:t>Skip if this does not apply to you.</w:t>
      </w:r>
    </w:p>
    <w:p w14:paraId="39181097" w14:textId="77777777" w:rsidR="00EE497E" w:rsidRPr="00761AD9" w:rsidRDefault="00EE497E" w:rsidP="00EE497E">
      <w:pPr>
        <w:spacing w:after="207"/>
        <w:ind w:left="641" w:right="8025"/>
        <w:rPr>
          <w:rFonts w:cs="Arial"/>
        </w:rPr>
      </w:pPr>
      <w:r w:rsidRPr="00761AD9">
        <w:rPr>
          <w:rFonts w:eastAsia="Roboto" w:cs="Arial"/>
          <w:i/>
          <w:color w:val="6D6E71"/>
          <w:sz w:val="21"/>
        </w:rPr>
        <w:t>Check all that apply.</w:t>
      </w:r>
    </w:p>
    <w:p w14:paraId="6B41454C" w14:textId="77777777" w:rsidR="00EE497E" w:rsidRPr="00761AD9" w:rsidRDefault="00EE497E" w:rsidP="00EE497E">
      <w:pPr>
        <w:ind w:left="720"/>
        <w:rPr>
          <w:rFonts w:cs="Arial"/>
        </w:rPr>
      </w:pPr>
      <w:r w:rsidRPr="00761AD9">
        <w:rPr>
          <w:rFonts w:eastAsia="Calibri" w:cs="Arial"/>
          <w:noProof/>
          <w:color w:val="000000"/>
        </w:rPr>
        <mc:AlternateContent>
          <mc:Choice Requires="wpg">
            <w:drawing>
              <wp:anchor distT="0" distB="0" distL="114300" distR="114300" simplePos="0" relativeHeight="251673600" behindDoc="0" locked="0" layoutInCell="1" allowOverlap="1" wp14:anchorId="4656C523" wp14:editId="09D5BCF7">
                <wp:simplePos x="0" y="0"/>
                <wp:positionH relativeFrom="column">
                  <wp:posOffset>457200</wp:posOffset>
                </wp:positionH>
                <wp:positionV relativeFrom="paragraph">
                  <wp:posOffset>-25585</wp:posOffset>
                </wp:positionV>
                <wp:extent cx="175098" cy="1887167"/>
                <wp:effectExtent l="0" t="0" r="0" b="0"/>
                <wp:wrapSquare wrapText="bothSides"/>
                <wp:docPr id="26367" name="Group 26367"/>
                <wp:cNvGraphicFramePr/>
                <a:graphic xmlns:a="http://schemas.openxmlformats.org/drawingml/2006/main">
                  <a:graphicData uri="http://schemas.microsoft.com/office/word/2010/wordprocessingGroup">
                    <wpg:wgp>
                      <wpg:cNvGrpSpPr/>
                      <wpg:grpSpPr>
                        <a:xfrm>
                          <a:off x="0" y="0"/>
                          <a:ext cx="175098" cy="1887167"/>
                          <a:chOff x="0" y="0"/>
                          <a:chExt cx="175098" cy="1887167"/>
                        </a:xfrm>
                      </wpg:grpSpPr>
                      <wps:wsp>
                        <wps:cNvPr id="33915" name="Shape 33915"/>
                        <wps:cNvSpPr/>
                        <wps:spPr>
                          <a:xfrm>
                            <a:off x="0" y="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16" name="Shape 33916"/>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17" name="Shape 33917"/>
                        <wps:cNvSpPr/>
                        <wps:spPr>
                          <a:xfrm>
                            <a:off x="0" y="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18" name="Shape 33918"/>
                        <wps:cNvSpPr/>
                        <wps:spPr>
                          <a:xfrm>
                            <a:off x="165371" y="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19" name="Shape 33919"/>
                        <wps:cNvSpPr/>
                        <wps:spPr>
                          <a:xfrm>
                            <a:off x="0" y="23346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0" name="Shape 33920"/>
                        <wps:cNvSpPr/>
                        <wps:spPr>
                          <a:xfrm>
                            <a:off x="0" y="39883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1" name="Shape 33921"/>
                        <wps:cNvSpPr/>
                        <wps:spPr>
                          <a:xfrm>
                            <a:off x="0" y="23346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2" name="Shape 33922"/>
                        <wps:cNvSpPr/>
                        <wps:spPr>
                          <a:xfrm>
                            <a:off x="165371" y="23346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3" name="Shape 33923"/>
                        <wps:cNvSpPr/>
                        <wps:spPr>
                          <a:xfrm>
                            <a:off x="0" y="46692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4" name="Shape 33924"/>
                        <wps:cNvSpPr/>
                        <wps:spPr>
                          <a:xfrm>
                            <a:off x="0" y="63229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5" name="Shape 33925"/>
                        <wps:cNvSpPr/>
                        <wps:spPr>
                          <a:xfrm>
                            <a:off x="0" y="46692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6" name="Shape 33926"/>
                        <wps:cNvSpPr/>
                        <wps:spPr>
                          <a:xfrm>
                            <a:off x="165371" y="46692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7" name="Shape 33927"/>
                        <wps:cNvSpPr/>
                        <wps:spPr>
                          <a:xfrm>
                            <a:off x="0" y="70039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8" name="Shape 33928"/>
                        <wps:cNvSpPr/>
                        <wps:spPr>
                          <a:xfrm>
                            <a:off x="0" y="86576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29" name="Shape 33929"/>
                        <wps:cNvSpPr/>
                        <wps:spPr>
                          <a:xfrm>
                            <a:off x="0" y="70039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0" name="Shape 33930"/>
                        <wps:cNvSpPr/>
                        <wps:spPr>
                          <a:xfrm>
                            <a:off x="165371" y="70039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1" name="Shape 33931"/>
                        <wps:cNvSpPr/>
                        <wps:spPr>
                          <a:xfrm>
                            <a:off x="0" y="93385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2" name="Shape 33932"/>
                        <wps:cNvSpPr/>
                        <wps:spPr>
                          <a:xfrm>
                            <a:off x="0" y="109922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3" name="Shape 33933"/>
                        <wps:cNvSpPr/>
                        <wps:spPr>
                          <a:xfrm>
                            <a:off x="0" y="93385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4" name="Shape 33934"/>
                        <wps:cNvSpPr/>
                        <wps:spPr>
                          <a:xfrm>
                            <a:off x="165371" y="93385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5" name="Shape 33935"/>
                        <wps:cNvSpPr/>
                        <wps:spPr>
                          <a:xfrm>
                            <a:off x="0" y="116732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6" name="Shape 33936"/>
                        <wps:cNvSpPr/>
                        <wps:spPr>
                          <a:xfrm>
                            <a:off x="0" y="133269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7" name="Shape 33937"/>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8" name="Shape 33938"/>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39" name="Shape 33939"/>
                        <wps:cNvSpPr/>
                        <wps:spPr>
                          <a:xfrm>
                            <a:off x="0" y="140078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40" name="Shape 33940"/>
                        <wps:cNvSpPr/>
                        <wps:spPr>
                          <a:xfrm>
                            <a:off x="0" y="156615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41" name="Shape 33941"/>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42" name="Shape 33942"/>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43" name="Shape 33943"/>
                        <wps:cNvSpPr/>
                        <wps:spPr>
                          <a:xfrm>
                            <a:off x="0" y="171206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44" name="Shape 33944"/>
                        <wps:cNvSpPr/>
                        <wps:spPr>
                          <a:xfrm>
                            <a:off x="0" y="187743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45" name="Shape 33945"/>
                        <wps:cNvSpPr/>
                        <wps:spPr>
                          <a:xfrm>
                            <a:off x="0" y="171206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46" name="Shape 33946"/>
                        <wps:cNvSpPr/>
                        <wps:spPr>
                          <a:xfrm>
                            <a:off x="165371" y="171206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578A7F53" id="Group 26367" o:spid="_x0000_s1026" style="position:absolute;margin-left:36pt;margin-top:-2pt;width:13.8pt;height:148.6pt;z-index:251673600"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">
                <v:shape id="Shape 33915" o:spid="_x0000_s1027" style="position:absolute;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" path="m,l175098,r,9728l,9728,,e" fillcolor="#9aa0a6" stroked="f" strokeweight="0">
                  <v:stroke miterlimit="83231f" joinstyle="miter"/>
                  <v:path arrowok="t" textboxrect="0,0,175098,9728"/>
                </v:shape>
                <v:shape id="Shape 33916"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" path="m,l175098,r,9727l,9727,,e" fillcolor="#9aa0a6" stroked="f" strokeweight="0">
                  <v:stroke miterlimit="83231f" joinstyle="miter"/>
                  <v:path arrowok="t" textboxrect="0,0,175098,9727"/>
                </v:shape>
                <v:shape id="Shape 33917"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" path="m,l9728,r,175098l,175098,,e" fillcolor="#9aa0a6" stroked="f" strokeweight="0">
                  <v:stroke miterlimit="83231f" joinstyle="miter"/>
                  <v:path arrowok="t" textboxrect="0,0,9728,175098"/>
                </v:shape>
                <v:shape id="Shape 33918"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" path="m,l9728,r,175098l,175098,,e" fillcolor="#9aa0a6" stroked="f" strokeweight="0">
                  <v:stroke miterlimit="83231f" joinstyle="miter"/>
                  <v:path arrowok="t" textboxrect="0,0,9728,175098"/>
                </v:shape>
                <v:shape id="Shape 33919" o:spid="_x0000_s1031" style="position:absolute;top:233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" path="m,l175098,r,9727l,9727,,e" fillcolor="#9aa0a6" stroked="f" strokeweight="0">
                  <v:stroke miterlimit="83231f" joinstyle="miter"/>
                  <v:path arrowok="t" textboxrect="0,0,175098,9727"/>
                </v:shape>
                <v:shape id="Shape 33920" o:spid="_x0000_s1032" style="position:absolute;top:398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" path="m,l175098,r,9728l,9728,,e" fillcolor="#9aa0a6" stroked="f" strokeweight="0">
                  <v:stroke miterlimit="83231f" joinstyle="miter"/>
                  <v:path arrowok="t" textboxrect="0,0,175098,9728"/>
                </v:shape>
                <v:shape id="Shape 33921"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" path="m,l9728,r,175098l,175098,,e" fillcolor="#9aa0a6" stroked="f" strokeweight="0">
                  <v:stroke miterlimit="83231f" joinstyle="miter"/>
                  <v:path arrowok="t" textboxrect="0,0,9728,175098"/>
                </v:shape>
                <v:shape id="Shape 33922"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" path="m,l9728,r,175098l,175098,,e" fillcolor="#9aa0a6" stroked="f" strokeweight="0">
                  <v:stroke miterlimit="83231f" joinstyle="miter"/>
                  <v:path arrowok="t" textboxrect="0,0,9728,175098"/>
                </v:shape>
                <v:shape id="Shape 33923" o:spid="_x0000_s1035" style="position:absolute;top:4669;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" path="m,l175098,r,9728l,9728,,e" fillcolor="#9aa0a6" stroked="f" strokeweight="0">
                  <v:stroke miterlimit="83231f" joinstyle="miter"/>
                  <v:path arrowok="t" textboxrect="0,0,175098,9728"/>
                </v:shape>
                <v:shape id="Shape 33924"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" path="m,l175098,r,9727l,9727,,e" fillcolor="#9aa0a6" stroked="f" strokeweight="0">
                  <v:stroke miterlimit="83231f" joinstyle="miter"/>
                  <v:path arrowok="t" textboxrect="0,0,175098,9727"/>
                </v:shape>
                <v:shape id="Shape 33925"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" path="m,l9728,r,175098l,175098,,e" fillcolor="#9aa0a6" stroked="f" strokeweight="0">
                  <v:stroke miterlimit="83231f" joinstyle="miter"/>
                  <v:path arrowok="t" textboxrect="0,0,9728,175098"/>
                </v:shape>
                <v:shape id="Shape 33926"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" path="m,l9728,r,175098l,175098,,e" fillcolor="#9aa0a6" stroked="f" strokeweight="0">
                  <v:stroke miterlimit="83231f" joinstyle="miter"/>
                  <v:path arrowok="t" textboxrect="0,0,9728,175098"/>
                </v:shape>
                <v:shape id="Shape 33927"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" path="m,l175098,r,9727l,9727,,e" fillcolor="#9aa0a6" stroked="f" strokeweight="0">
                  <v:stroke miterlimit="83231f" joinstyle="miter"/>
                  <v:path arrowok="t" textboxrect="0,0,175098,9727"/>
                </v:shape>
                <v:shape id="Shape 33928" o:spid="_x0000_s1040" style="position:absolute;top:8657;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" path="m,l175098,r,9727l,9727,,e" fillcolor="#9aa0a6" stroked="f" strokeweight="0">
                  <v:stroke miterlimit="83231f" joinstyle="miter"/>
                  <v:path arrowok="t" textboxrect="0,0,175098,9727"/>
                </v:shape>
                <v:shape id="Shape 33929"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" path="m,l9728,r,175098l,175098,,e" fillcolor="#9aa0a6" stroked="f" strokeweight="0">
                  <v:stroke miterlimit="83231f" joinstyle="miter"/>
                  <v:path arrowok="t" textboxrect="0,0,9728,175098"/>
                </v:shape>
                <v:shape id="Shape 33930"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" path="m,l9728,r,175098l,175098,,e" fillcolor="#9aa0a6" stroked="f" strokeweight="0">
                  <v:stroke miterlimit="83231f" joinstyle="miter"/>
                  <v:path arrowok="t" textboxrect="0,0,9728,175098"/>
                </v:shape>
                <v:shape id="Shape 33931" o:spid="_x0000_s1043" style="position:absolute;top:933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" path="m,l175098,r,9727l,9727,,e" fillcolor="#9aa0a6" stroked="f" strokeweight="0">
                  <v:stroke miterlimit="83231f" joinstyle="miter"/>
                  <v:path arrowok="t" textboxrect="0,0,175098,9727"/>
                </v:shape>
                <v:shape id="Shape 33932" o:spid="_x0000_s1044" style="position:absolute;top:10992;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" path="m,l175098,r,9728l,9728,,e" fillcolor="#9aa0a6" stroked="f" strokeweight="0">
                  <v:stroke miterlimit="83231f" joinstyle="miter"/>
                  <v:path arrowok="t" textboxrect="0,0,175098,9728"/>
                </v:shape>
                <v:shape id="Shape 33933"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" path="m,l9728,r,175098l,175098,,e" fillcolor="#9aa0a6" stroked="f" strokeweight="0">
                  <v:stroke miterlimit="83231f" joinstyle="miter"/>
                  <v:path arrowok="t" textboxrect="0,0,9728,175098"/>
                </v:shape>
                <v:shape id="Shape 33934"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" path="m,l9728,r,175098l,175098,,e" fillcolor="#9aa0a6" stroked="f" strokeweight="0">
                  <v:stroke miterlimit="83231f" joinstyle="miter"/>
                  <v:path arrowok="t" textboxrect="0,0,9728,175098"/>
                </v:shape>
                <v:shape id="Shape 33935" o:spid="_x0000_s1047" style="position:absolute;top:1167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" path="m,l175098,r,9728l,9728,,e" fillcolor="#9aa0a6" stroked="f" strokeweight="0">
                  <v:stroke miterlimit="83231f" joinstyle="miter"/>
                  <v:path arrowok="t" textboxrect="0,0,175098,9728"/>
                </v:shape>
                <v:shape id="Shape 33936" o:spid="_x0000_s1048" style="position:absolute;top:13326;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" path="m,l175098,r,9728l,9728,,e" fillcolor="#9aa0a6" stroked="f" strokeweight="0">
                  <v:stroke miterlimit="83231f" joinstyle="miter"/>
                  <v:path arrowok="t" textboxrect="0,0,175098,9728"/>
                </v:shape>
                <v:shape id="Shape 33937"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" path="m,l9728,r,175098l,175098,,e" fillcolor="#9aa0a6" stroked="f" strokeweight="0">
                  <v:stroke miterlimit="83231f" joinstyle="miter"/>
                  <v:path arrowok="t" textboxrect="0,0,9728,175098"/>
                </v:shape>
                <v:shape id="Shape 33938"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" path="m,l9728,r,175098l,175098,,e" fillcolor="#9aa0a6" stroked="f" strokeweight="0">
                  <v:stroke miterlimit="83231f" joinstyle="miter"/>
                  <v:path arrowok="t" textboxrect="0,0,9728,175098"/>
                </v:shape>
                <v:shape id="Shape 33939" o:spid="_x0000_s1051" style="position:absolute;top:14007;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" path="m,l175098,r,9728l,9728,,e" fillcolor="#9aa0a6" stroked="f" strokeweight="0">
                  <v:stroke miterlimit="83231f" joinstyle="miter"/>
                  <v:path arrowok="t" textboxrect="0,0,175098,9728"/>
                </v:shape>
                <v:shape id="Shape 33940"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" path="m,l175098,r,9727l,9727,,e" fillcolor="#9aa0a6" stroked="f" strokeweight="0">
                  <v:stroke miterlimit="83231f" joinstyle="miter"/>
                  <v:path arrowok="t" textboxrect="0,0,175098,9727"/>
                </v:shape>
                <v:shape id="Shape 33941"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" path="m,l9728,r,175098l,175098,,e" fillcolor="#9aa0a6" stroked="f" strokeweight="0">
                  <v:stroke miterlimit="83231f" joinstyle="miter"/>
                  <v:path arrowok="t" textboxrect="0,0,9728,175098"/>
                </v:shape>
                <v:shape id="Shape 33942"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" path="m,l9728,r,175098l,175098,,e" fillcolor="#9aa0a6" stroked="f" strokeweight="0">
                  <v:stroke miterlimit="83231f" joinstyle="miter"/>
                  <v:path arrowok="t" textboxrect="0,0,9728,175098"/>
                </v:shape>
                <v:shape id="Shape 33943" o:spid="_x0000_s1055" style="position:absolute;top:17120;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" path="m,l175098,r,9728l,9728,,e" fillcolor="#9aa0a6" stroked="f" strokeweight="0">
                  <v:stroke miterlimit="83231f" joinstyle="miter"/>
                  <v:path arrowok="t" textboxrect="0,0,175098,9728"/>
                </v:shape>
                <v:shape id="Shape 33944" o:spid="_x0000_s1056" style="position:absolute;top:1877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" path="m,l175098,r,9728l,9728,,e" fillcolor="#9aa0a6" stroked="f" strokeweight="0">
                  <v:stroke miterlimit="83231f" joinstyle="miter"/>
                  <v:path arrowok="t" textboxrect="0,0,175098,9728"/>
                </v:shape>
                <v:shape id="Shape 33945"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" path="m,l9728,r,175098l,175098,,e" fillcolor="#9aa0a6" stroked="f" strokeweight="0">
                  <v:stroke miterlimit="83231f" joinstyle="miter"/>
                  <v:path arrowok="t" textboxrect="0,0,9728,175098"/>
                </v:shape>
                <v:shape id="Shape 33946"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" path="m,l9728,r,175098l,175098,,e" fillcolor="#9aa0a6" stroked="f" strokeweight="0">
                  <v:stroke miterlimit="83231f" joinstyle="miter"/>
                  <v:path arrowok="t" textboxrect="0,0,9728,175098"/>
                </v:shape>
                <w10:wrap type="square"/>
              </v:group>
            </w:pict>
          </mc:Fallback>
        </mc:AlternateContent>
      </w:r>
      <w:r w:rsidRPr="00761AD9">
        <w:rPr>
          <w:rFonts w:cs="Arial"/>
        </w:rPr>
        <w:t>Classical</w:t>
      </w:r>
    </w:p>
    <w:p w14:paraId="420C69A6" w14:textId="77777777" w:rsidR="00EE497E" w:rsidRPr="00761AD9" w:rsidRDefault="00EE497E" w:rsidP="00EE497E">
      <w:pPr>
        <w:ind w:left="720"/>
        <w:rPr>
          <w:rFonts w:cs="Arial"/>
        </w:rPr>
      </w:pPr>
      <w:r w:rsidRPr="00761AD9">
        <w:rPr>
          <w:rFonts w:cs="Arial"/>
        </w:rPr>
        <w:t>Musical Theater</w:t>
      </w:r>
    </w:p>
    <w:p w14:paraId="713DD4A7" w14:textId="77777777" w:rsidR="00EE497E" w:rsidRPr="00761AD9" w:rsidRDefault="00EE497E" w:rsidP="00EE497E">
      <w:pPr>
        <w:ind w:left="720"/>
        <w:rPr>
          <w:rFonts w:cs="Arial"/>
        </w:rPr>
      </w:pPr>
      <w:r w:rsidRPr="00761AD9">
        <w:rPr>
          <w:rFonts w:cs="Arial"/>
        </w:rPr>
        <w:t>Jazz</w:t>
      </w:r>
    </w:p>
    <w:p w14:paraId="6C13F237" w14:textId="77777777" w:rsidR="00EE497E" w:rsidRPr="00761AD9" w:rsidRDefault="00EE497E" w:rsidP="00EE497E">
      <w:pPr>
        <w:ind w:left="720"/>
        <w:rPr>
          <w:rFonts w:cs="Arial"/>
        </w:rPr>
      </w:pPr>
      <w:r w:rsidRPr="00761AD9">
        <w:rPr>
          <w:rFonts w:cs="Arial"/>
        </w:rPr>
        <w:t>Folk</w:t>
      </w:r>
    </w:p>
    <w:p w14:paraId="54402961" w14:textId="77777777" w:rsidR="00EE497E" w:rsidRPr="00761AD9" w:rsidRDefault="00EE497E" w:rsidP="00EE497E">
      <w:pPr>
        <w:ind w:left="720"/>
        <w:rPr>
          <w:rFonts w:cs="Arial"/>
        </w:rPr>
      </w:pPr>
      <w:r w:rsidRPr="00761AD9">
        <w:rPr>
          <w:rFonts w:cs="Arial"/>
        </w:rPr>
        <w:t>Gospel</w:t>
      </w:r>
    </w:p>
    <w:p w14:paraId="3C8062C1" w14:textId="77777777" w:rsidR="00EE497E" w:rsidRPr="00761AD9" w:rsidRDefault="00EE497E" w:rsidP="00EE497E">
      <w:pPr>
        <w:spacing w:after="0" w:line="409" w:lineRule="auto"/>
        <w:ind w:left="720" w:right="7056"/>
        <w:rPr>
          <w:rFonts w:cs="Arial"/>
        </w:rPr>
      </w:pPr>
      <w:r w:rsidRPr="00761AD9">
        <w:rPr>
          <w:rFonts w:cs="Arial"/>
        </w:rPr>
        <w:t xml:space="preserve">Pop Country </w:t>
      </w:r>
    </w:p>
    <w:p w14:paraId="24594AE6" w14:textId="77777777" w:rsidR="00EE497E" w:rsidRPr="00761AD9" w:rsidRDefault="00EE497E" w:rsidP="00EE497E">
      <w:pPr>
        <w:spacing w:after="0" w:line="409" w:lineRule="auto"/>
        <w:ind w:left="720" w:right="7056"/>
        <w:rPr>
          <w:rFonts w:cs="Arial"/>
        </w:rPr>
      </w:pPr>
      <w:r w:rsidRPr="00761AD9">
        <w:rPr>
          <w:rFonts w:eastAsia="Roboto" w:cs="Arial"/>
          <w:sz w:val="21"/>
        </w:rPr>
        <w:t>Other:</w:t>
      </w:r>
    </w:p>
    <w:p w14:paraId="109B29A8" w14:textId="77777777" w:rsidR="00EE497E" w:rsidRPr="00761AD9" w:rsidRDefault="00EE497E" w:rsidP="00EE497E">
      <w:pPr>
        <w:spacing w:after="0" w:line="259" w:lineRule="auto"/>
        <w:ind w:left="1823"/>
        <w:rPr>
          <w:rFonts w:cs="Arial"/>
        </w:rPr>
      </w:pPr>
      <w:r w:rsidRPr="00761AD9">
        <w:rPr>
          <w:rFonts w:eastAsia="Calibri" w:cs="Arial"/>
          <w:noProof/>
          <w:color w:val="000000"/>
        </w:rPr>
        <mc:AlternateContent>
          <mc:Choice Requires="wpg">
            <w:drawing>
              <wp:inline distT="0" distB="0" distL="0" distR="0" wp14:anchorId="67BEFCC3" wp14:editId="24F3A50D">
                <wp:extent cx="3297677" cy="9728"/>
                <wp:effectExtent l="0" t="0" r="0" b="0"/>
                <wp:docPr id="26362" name="Group 26362"/>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3979" name="Shape 33979"/>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F0E946D" id="Group 26362"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">
                <v:shape id="Shape 33979"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" path="m,l3297677,r,9728l,9728,,e" fillcolor="#bdc1c6" stroked="f" strokeweight="0">
                  <v:stroke miterlimit="83231f" joinstyle="miter"/>
                  <v:path arrowok="t" textboxrect="0,0,3297677,9728"/>
                </v:shape>
                <w10:anchorlock/>
              </v:group>
            </w:pict>
          </mc:Fallback>
        </mc:AlternateContent>
      </w:r>
    </w:p>
    <w:p w14:paraId="2B99CC2D" w14:textId="77777777" w:rsidR="00EE497E" w:rsidRPr="00761AD9" w:rsidRDefault="00EE497E" w:rsidP="00EE497E">
      <w:pPr>
        <w:numPr>
          <w:ilvl w:val="0"/>
          <w:numId w:val="37"/>
        </w:numPr>
        <w:spacing w:after="51" w:line="265" w:lineRule="auto"/>
        <w:ind w:hanging="646"/>
        <w:rPr>
          <w:rFonts w:cs="Arial"/>
        </w:rPr>
      </w:pPr>
      <w:r w:rsidRPr="00761AD9">
        <w:rPr>
          <w:rFonts w:cs="Arial"/>
          <w:sz w:val="25"/>
        </w:rPr>
        <w:t xml:space="preserve">At my </w:t>
      </w:r>
      <w:r w:rsidRPr="00761AD9">
        <w:rPr>
          <w:rFonts w:eastAsia="Roboto" w:cs="Arial"/>
          <w:b/>
          <w:sz w:val="25"/>
        </w:rPr>
        <w:t>middle school</w:t>
      </w:r>
      <w:r w:rsidRPr="00761AD9">
        <w:rPr>
          <w:rFonts w:cs="Arial"/>
          <w:sz w:val="25"/>
        </w:rPr>
        <w:t xml:space="preserve"> and </w:t>
      </w:r>
      <w:r w:rsidRPr="00761AD9">
        <w:rPr>
          <w:rFonts w:eastAsia="Roboto" w:cs="Arial"/>
          <w:b/>
          <w:sz w:val="25"/>
        </w:rPr>
        <w:t>high school</w:t>
      </w:r>
      <w:r w:rsidRPr="00761AD9">
        <w:rPr>
          <w:rFonts w:cs="Arial"/>
          <w:sz w:val="25"/>
        </w:rPr>
        <w:t>,  if I was interested, I had access to instruction in the following genres:</w:t>
      </w:r>
    </w:p>
    <w:p w14:paraId="463AB263" w14:textId="77777777" w:rsidR="00EE497E" w:rsidRPr="00761AD9" w:rsidRDefault="00EE497E" w:rsidP="00EE497E">
      <w:pPr>
        <w:spacing w:after="282"/>
        <w:ind w:left="656"/>
        <w:rPr>
          <w:rFonts w:cs="Arial"/>
        </w:rPr>
      </w:pPr>
      <w:r w:rsidRPr="00761AD9">
        <w:rPr>
          <w:rFonts w:cs="Arial"/>
        </w:rPr>
        <w:t>Check all that apply.</w:t>
      </w:r>
    </w:p>
    <w:p w14:paraId="54DA6A36" w14:textId="77777777" w:rsidR="00EE497E" w:rsidRPr="00761AD9" w:rsidRDefault="00EE497E" w:rsidP="00EE497E">
      <w:pPr>
        <w:spacing w:after="207"/>
        <w:ind w:left="641" w:right="8025"/>
        <w:rPr>
          <w:rFonts w:cs="Arial"/>
        </w:rPr>
      </w:pPr>
      <w:r w:rsidRPr="00761AD9">
        <w:rPr>
          <w:rFonts w:eastAsia="Roboto" w:cs="Arial"/>
          <w:i/>
          <w:color w:val="6D6E71"/>
          <w:sz w:val="21"/>
        </w:rPr>
        <w:t>Check all that apply.</w:t>
      </w:r>
    </w:p>
    <w:p w14:paraId="5A29892F" w14:textId="77777777" w:rsidR="00EE497E" w:rsidRPr="00761AD9" w:rsidRDefault="00EE497E" w:rsidP="00EE497E">
      <w:pPr>
        <w:ind w:left="730"/>
        <w:rPr>
          <w:rFonts w:cs="Arial"/>
        </w:rPr>
      </w:pPr>
      <w:r w:rsidRPr="00761AD9">
        <w:rPr>
          <w:rFonts w:eastAsia="Calibri" w:cs="Arial"/>
          <w:noProof/>
          <w:color w:val="000000"/>
        </w:rPr>
        <w:lastRenderedPageBreak/>
        <mc:AlternateContent>
          <mc:Choice Requires="wpg">
            <w:drawing>
              <wp:anchor distT="0" distB="0" distL="114300" distR="114300" simplePos="0" relativeHeight="251674624" behindDoc="0" locked="0" layoutInCell="1" allowOverlap="1" wp14:anchorId="320F9FE4" wp14:editId="1C75C233">
                <wp:simplePos x="0" y="0"/>
                <wp:positionH relativeFrom="column">
                  <wp:posOffset>101600</wp:posOffset>
                </wp:positionH>
                <wp:positionV relativeFrom="paragraph">
                  <wp:posOffset>243116</wp:posOffset>
                </wp:positionV>
                <wp:extent cx="175098" cy="1887166"/>
                <wp:effectExtent l="0" t="0" r="0" b="0"/>
                <wp:wrapSquare wrapText="bothSides"/>
                <wp:docPr id="25796" name="Group 25796"/>
                <wp:cNvGraphicFramePr/>
                <a:graphic xmlns:a="http://schemas.openxmlformats.org/drawingml/2006/main">
                  <a:graphicData uri="http://schemas.microsoft.com/office/word/2010/wordprocessingGroup">
                    <wpg:wgp>
                      <wpg:cNvGrpSpPr/>
                      <wpg:grpSpPr>
                        <a:xfrm>
                          <a:off x="0" y="0"/>
                          <a:ext cx="175098" cy="1887166"/>
                          <a:chOff x="0" y="0"/>
                          <a:chExt cx="175098" cy="1887166"/>
                        </a:xfrm>
                      </wpg:grpSpPr>
                      <wps:wsp>
                        <wps:cNvPr id="33981" name="Shape 33981"/>
                        <wps:cNvSpPr/>
                        <wps:spPr>
                          <a:xfrm>
                            <a:off x="0" y="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82" name="Shape 33982"/>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83" name="Shape 33983"/>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84" name="Shape 33984"/>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85" name="Shape 33985"/>
                        <wps:cNvSpPr/>
                        <wps:spPr>
                          <a:xfrm>
                            <a:off x="0" y="23346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86" name="Shape 33986"/>
                        <wps:cNvSpPr/>
                        <wps:spPr>
                          <a:xfrm>
                            <a:off x="0" y="39883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87" name="Shape 33987"/>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88" name="Shape 33988"/>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89" name="Shape 33989"/>
                        <wps:cNvSpPr/>
                        <wps:spPr>
                          <a:xfrm>
                            <a:off x="0" y="4669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0" name="Shape 33990"/>
                        <wps:cNvSpPr/>
                        <wps:spPr>
                          <a:xfrm>
                            <a:off x="0" y="63229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1" name="Shape 33991"/>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2" name="Shape 33992"/>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3" name="Shape 33993"/>
                        <wps:cNvSpPr/>
                        <wps:spPr>
                          <a:xfrm>
                            <a:off x="0" y="70039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4" name="Shape 33994"/>
                        <wps:cNvSpPr/>
                        <wps:spPr>
                          <a:xfrm>
                            <a:off x="0" y="86576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5" name="Shape 33995"/>
                        <wps:cNvSpPr/>
                        <wps:spPr>
                          <a:xfrm>
                            <a:off x="0"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6" name="Shape 33996"/>
                        <wps:cNvSpPr/>
                        <wps:spPr>
                          <a:xfrm>
                            <a:off x="165371"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7" name="Shape 33997"/>
                        <wps:cNvSpPr/>
                        <wps:spPr>
                          <a:xfrm>
                            <a:off x="0" y="93385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8" name="Shape 33998"/>
                        <wps:cNvSpPr/>
                        <wps:spPr>
                          <a:xfrm>
                            <a:off x="0" y="10992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3999" name="Shape 33999"/>
                        <wps:cNvSpPr/>
                        <wps:spPr>
                          <a:xfrm>
                            <a:off x="0"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0" name="Shape 34000"/>
                        <wps:cNvSpPr/>
                        <wps:spPr>
                          <a:xfrm>
                            <a:off x="165371"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1" name="Shape 34001"/>
                        <wps:cNvSpPr/>
                        <wps:spPr>
                          <a:xfrm>
                            <a:off x="0" y="116732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2" name="Shape 34002"/>
                        <wps:cNvSpPr/>
                        <wps:spPr>
                          <a:xfrm>
                            <a:off x="0" y="133269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3" name="Shape 34003"/>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4" name="Shape 34004"/>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5" name="Shape 34005"/>
                        <wps:cNvSpPr/>
                        <wps:spPr>
                          <a:xfrm>
                            <a:off x="0" y="140078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6" name="Shape 34006"/>
                        <wps:cNvSpPr/>
                        <wps:spPr>
                          <a:xfrm>
                            <a:off x="0" y="156615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7" name="Shape 34007"/>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8" name="Shape 34008"/>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09" name="Shape 34009"/>
                        <wps:cNvSpPr/>
                        <wps:spPr>
                          <a:xfrm>
                            <a:off x="0" y="171206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10" name="Shape 34010"/>
                        <wps:cNvSpPr/>
                        <wps:spPr>
                          <a:xfrm>
                            <a:off x="0" y="187743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11" name="Shape 34011"/>
                        <wps:cNvSpPr/>
                        <wps:spPr>
                          <a:xfrm>
                            <a:off x="0"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12" name="Shape 34012"/>
                        <wps:cNvSpPr/>
                        <wps:spPr>
                          <a:xfrm>
                            <a:off x="165371"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6181178D" id="Group 25796" o:spid="_x0000_s1026" style="position:absolute;margin-left:8pt;margin-top:19.15pt;width:13.8pt;height:148.6pt;z-index:251674624"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">
                <v:shape id="Shape 33981"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" path="m,l175098,r,9727l,9727,,e" fillcolor="#9aa0a6" stroked="f" strokeweight="0">
                  <v:stroke miterlimit="83231f" joinstyle="miter"/>
                  <v:path arrowok="t" textboxrect="0,0,175098,9727"/>
                </v:shape>
                <v:shape id="Shape 33982"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" path="m,l175098,r,9727l,9727,,e" fillcolor="#9aa0a6" stroked="f" strokeweight="0">
                  <v:stroke miterlimit="83231f" joinstyle="miter"/>
                  <v:path arrowok="t" textboxrect="0,0,175098,9727"/>
                </v:shape>
                <v:shape id="Shape 33983"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" path="m,l9728,r,175098l,175098,,e" fillcolor="#9aa0a6" stroked="f" strokeweight="0">
                  <v:stroke miterlimit="83231f" joinstyle="miter"/>
                  <v:path arrowok="t" textboxrect="0,0,9728,175098"/>
                </v:shape>
                <v:shape id="Shape 33984"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" path="m,l9728,r,175098l,175098,,e" fillcolor="#9aa0a6" stroked="f" strokeweight="0">
                  <v:stroke miterlimit="83231f" joinstyle="miter"/>
                  <v:path arrowok="t" textboxrect="0,0,9728,175098"/>
                </v:shape>
                <v:shape id="Shape 33985" o:spid="_x0000_s1031" style="position:absolute;top:233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" path="m,l175098,r,9727l,9727,,e" fillcolor="#9aa0a6" stroked="f" strokeweight="0">
                  <v:stroke miterlimit="83231f" joinstyle="miter"/>
                  <v:path arrowok="t" textboxrect="0,0,175098,9727"/>
                </v:shape>
                <v:shape id="Shape 33986" o:spid="_x0000_s1032" style="position:absolute;top:398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" path="m,l175098,r,9727l,9727,,e" fillcolor="#9aa0a6" stroked="f" strokeweight="0">
                  <v:stroke miterlimit="83231f" joinstyle="miter"/>
                  <v:path arrowok="t" textboxrect="0,0,175098,9727"/>
                </v:shape>
                <v:shape id="Shape 33987"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" path="m,l9728,r,175098l,175098,,e" fillcolor="#9aa0a6" stroked="f" strokeweight="0">
                  <v:stroke miterlimit="83231f" joinstyle="miter"/>
                  <v:path arrowok="t" textboxrect="0,0,9728,175098"/>
                </v:shape>
                <v:shape id="Shape 33988"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" path="m,l9728,r,175098l,175098,,e" fillcolor="#9aa0a6" stroked="f" strokeweight="0">
                  <v:stroke miterlimit="83231f" joinstyle="miter"/>
                  <v:path arrowok="t" textboxrect="0,0,9728,175098"/>
                </v:shape>
                <v:shape id="Shape 33989" o:spid="_x0000_s1035" style="position:absolute;top:466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" path="m,l175098,r,9727l,9727,,e" fillcolor="#9aa0a6" stroked="f" strokeweight="0">
                  <v:stroke miterlimit="83231f" joinstyle="miter"/>
                  <v:path arrowok="t" textboxrect="0,0,175098,9727"/>
                </v:shape>
                <v:shape id="Shape 33990"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" path="m,l175098,r,9727l,9727,,e" fillcolor="#9aa0a6" stroked="f" strokeweight="0">
                  <v:stroke miterlimit="83231f" joinstyle="miter"/>
                  <v:path arrowok="t" textboxrect="0,0,175098,9727"/>
                </v:shape>
                <v:shape id="Shape 33991"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" path="m,l9728,r,175098l,175098,,e" fillcolor="#9aa0a6" stroked="f" strokeweight="0">
                  <v:stroke miterlimit="83231f" joinstyle="miter"/>
                  <v:path arrowok="t" textboxrect="0,0,9728,175098"/>
                </v:shape>
                <v:shape id="Shape 33992"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" path="m,l9728,r,175098l,175098,,e" fillcolor="#9aa0a6" stroked="f" strokeweight="0">
                  <v:stroke miterlimit="83231f" joinstyle="miter"/>
                  <v:path arrowok="t" textboxrect="0,0,9728,175098"/>
                </v:shape>
                <v:shape id="Shape 33993"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" path="m,l175098,r,9727l,9727,,e" fillcolor="#9aa0a6" stroked="f" strokeweight="0">
                  <v:stroke miterlimit="83231f" joinstyle="miter"/>
                  <v:path arrowok="t" textboxrect="0,0,175098,9727"/>
                </v:shape>
                <v:shape id="Shape 33994" o:spid="_x0000_s1040" style="position:absolute;top:8657;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" path="m,l175098,r,9727l,9727,,e" fillcolor="#9aa0a6" stroked="f" strokeweight="0">
                  <v:stroke miterlimit="83231f" joinstyle="miter"/>
                  <v:path arrowok="t" textboxrect="0,0,175098,9727"/>
                </v:shape>
                <v:shape id="Shape 33995"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" path="m,l9728,r,175098l,175098,,e" fillcolor="#9aa0a6" stroked="f" strokeweight="0">
                  <v:stroke miterlimit="83231f" joinstyle="miter"/>
                  <v:path arrowok="t" textboxrect="0,0,9728,175098"/>
                </v:shape>
                <v:shape id="Shape 33996"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" path="m,l9728,r,175098l,175098,,e" fillcolor="#9aa0a6" stroked="f" strokeweight="0">
                  <v:stroke miterlimit="83231f" joinstyle="miter"/>
                  <v:path arrowok="t" textboxrect="0,0,9728,175098"/>
                </v:shape>
                <v:shape id="Shape 33997" o:spid="_x0000_s1043" style="position:absolute;top:933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" path="m,l175098,r,9727l,9727,,e" fillcolor="#9aa0a6" stroked="f" strokeweight="0">
                  <v:stroke miterlimit="83231f" joinstyle="miter"/>
                  <v:path arrowok="t" textboxrect="0,0,175098,9727"/>
                </v:shape>
                <v:shape id="Shape 33998"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" path="m,l175098,r,9727l,9727,,e" fillcolor="#9aa0a6" stroked="f" strokeweight="0">
                  <v:stroke miterlimit="83231f" joinstyle="miter"/>
                  <v:path arrowok="t" textboxrect="0,0,175098,9727"/>
                </v:shape>
                <v:shape id="Shape 33999"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" path="m,l9728,r,175098l,175098,,e" fillcolor="#9aa0a6" stroked="f" strokeweight="0">
                  <v:stroke miterlimit="83231f" joinstyle="miter"/>
                  <v:path arrowok="t" textboxrect="0,0,9728,175098"/>
                </v:shape>
                <v:shape id="Shape 34000"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" path="m,l9728,r,175098l,175098,,e" fillcolor="#9aa0a6" stroked="f" strokeweight="0">
                  <v:stroke miterlimit="83231f" joinstyle="miter"/>
                  <v:path arrowok="t" textboxrect="0,0,9728,175098"/>
                </v:shape>
                <v:shape id="Shape 34001" o:spid="_x0000_s1047" style="position:absolute;top:1167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" path="m,l175098,r,9727l,9727,,e" fillcolor="#9aa0a6" stroked="f" strokeweight="0">
                  <v:stroke miterlimit="83231f" joinstyle="miter"/>
                  <v:path arrowok="t" textboxrect="0,0,175098,9727"/>
                </v:shape>
                <v:shape id="Shape 34002" o:spid="_x0000_s1048" style="position:absolute;top:13326;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" path="m,l175098,r,9727l,9727,,e" fillcolor="#9aa0a6" stroked="f" strokeweight="0">
                  <v:stroke miterlimit="83231f" joinstyle="miter"/>
                  <v:path arrowok="t" textboxrect="0,0,175098,9727"/>
                </v:shape>
                <v:shape id="Shape 34003"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" path="m,l9728,r,175098l,175098,,e" fillcolor="#9aa0a6" stroked="f" strokeweight="0">
                  <v:stroke miterlimit="83231f" joinstyle="miter"/>
                  <v:path arrowok="t" textboxrect="0,0,9728,175098"/>
                </v:shape>
                <v:shape id="Shape 34004"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" path="m,l9728,r,175098l,175098,,e" fillcolor="#9aa0a6" stroked="f" strokeweight="0">
                  <v:stroke miterlimit="83231f" joinstyle="miter"/>
                  <v:path arrowok="t" textboxrect="0,0,9728,175098"/>
                </v:shape>
                <v:shape id="Shape 34005"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" path="m,l175098,r,9727l,9727,,e" fillcolor="#9aa0a6" stroked="f" strokeweight="0">
                  <v:stroke miterlimit="83231f" joinstyle="miter"/>
                  <v:path arrowok="t" textboxrect="0,0,175098,9727"/>
                </v:shape>
                <v:shape id="Shape 34006"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" path="m,l175098,r,9727l,9727,,e" fillcolor="#9aa0a6" stroked="f" strokeweight="0">
                  <v:stroke miterlimit="83231f" joinstyle="miter"/>
                  <v:path arrowok="t" textboxrect="0,0,175098,9727"/>
                </v:shape>
                <v:shape id="Shape 34007"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" path="m,l9728,r,175098l,175098,,e" fillcolor="#9aa0a6" stroked="f" strokeweight="0">
                  <v:stroke miterlimit="83231f" joinstyle="miter"/>
                  <v:path arrowok="t" textboxrect="0,0,9728,175098"/>
                </v:shape>
                <v:shape id="Shape 34008"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" path="m,l9728,r,175098l,175098,,e" fillcolor="#9aa0a6" stroked="f" strokeweight="0">
                  <v:stroke miterlimit="83231f" joinstyle="miter"/>
                  <v:path arrowok="t" textboxrect="0,0,9728,175098"/>
                </v:shape>
                <v:shape id="Shape 34009" o:spid="_x0000_s1055" style="position:absolute;top:17120;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" path="m,l175098,r,9727l,9727,,e" fillcolor="#9aa0a6" stroked="f" strokeweight="0">
                  <v:stroke miterlimit="83231f" joinstyle="miter"/>
                  <v:path arrowok="t" textboxrect="0,0,175098,9727"/>
                </v:shape>
                <v:shape id="Shape 34010" o:spid="_x0000_s1056" style="position:absolute;top:1877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" path="m,l175098,r,9727l,9727,,e" fillcolor="#9aa0a6" stroked="f" strokeweight="0">
                  <v:stroke miterlimit="83231f" joinstyle="miter"/>
                  <v:path arrowok="t" textboxrect="0,0,175098,9727"/>
                </v:shape>
                <v:shape id="Shape 34011"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" path="m,l9728,r,175098l,175098,,e" fillcolor="#9aa0a6" stroked="f" strokeweight="0">
                  <v:stroke miterlimit="83231f" joinstyle="miter"/>
                  <v:path arrowok="t" textboxrect="0,0,9728,175098"/>
                </v:shape>
                <v:shape id="Shape 34012"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cs="Arial"/>
        </w:rPr>
        <w:t>Classical</w:t>
      </w:r>
    </w:p>
    <w:p w14:paraId="0680BBAD" w14:textId="77777777" w:rsidR="00EE497E" w:rsidRPr="00761AD9" w:rsidRDefault="00EE497E" w:rsidP="00EE497E">
      <w:pPr>
        <w:ind w:left="730"/>
        <w:rPr>
          <w:rFonts w:cs="Arial"/>
        </w:rPr>
      </w:pPr>
      <w:r w:rsidRPr="00761AD9">
        <w:rPr>
          <w:rFonts w:cs="Arial"/>
        </w:rPr>
        <w:t>Musical Theater</w:t>
      </w:r>
    </w:p>
    <w:p w14:paraId="13AC8908" w14:textId="77777777" w:rsidR="00EE497E" w:rsidRPr="00761AD9" w:rsidRDefault="00EE497E" w:rsidP="00EE497E">
      <w:pPr>
        <w:ind w:left="730"/>
        <w:rPr>
          <w:rFonts w:cs="Arial"/>
        </w:rPr>
      </w:pPr>
      <w:r w:rsidRPr="00761AD9">
        <w:rPr>
          <w:rFonts w:cs="Arial"/>
        </w:rPr>
        <w:t>Jazz</w:t>
      </w:r>
    </w:p>
    <w:p w14:paraId="5D11BFB0" w14:textId="77777777" w:rsidR="00EE497E" w:rsidRPr="00761AD9" w:rsidRDefault="00EE497E" w:rsidP="00EE497E">
      <w:pPr>
        <w:ind w:left="730"/>
        <w:rPr>
          <w:rFonts w:cs="Arial"/>
        </w:rPr>
      </w:pPr>
      <w:r w:rsidRPr="00761AD9">
        <w:rPr>
          <w:rFonts w:cs="Arial"/>
        </w:rPr>
        <w:t>Folk</w:t>
      </w:r>
    </w:p>
    <w:p w14:paraId="0CF39D3B" w14:textId="77777777" w:rsidR="00EE497E" w:rsidRPr="00761AD9" w:rsidRDefault="00EE497E" w:rsidP="00EE497E">
      <w:pPr>
        <w:ind w:left="730"/>
        <w:rPr>
          <w:rFonts w:cs="Arial"/>
        </w:rPr>
      </w:pPr>
      <w:r w:rsidRPr="00761AD9">
        <w:rPr>
          <w:rFonts w:cs="Arial"/>
        </w:rPr>
        <w:t>Gospel</w:t>
      </w:r>
    </w:p>
    <w:p w14:paraId="78E38F30" w14:textId="77777777" w:rsidR="00EE497E" w:rsidRPr="00761AD9" w:rsidRDefault="00EE497E" w:rsidP="00EE497E">
      <w:pPr>
        <w:spacing w:after="0" w:line="409" w:lineRule="auto"/>
        <w:ind w:left="730" w:right="7920"/>
        <w:rPr>
          <w:rFonts w:cs="Arial"/>
        </w:rPr>
      </w:pPr>
      <w:r w:rsidRPr="00761AD9">
        <w:rPr>
          <w:rFonts w:cs="Arial"/>
        </w:rPr>
        <w:t xml:space="preserve">Pop Country </w:t>
      </w:r>
    </w:p>
    <w:p w14:paraId="4CF90B77" w14:textId="77777777" w:rsidR="00EE497E" w:rsidRPr="00761AD9" w:rsidRDefault="00EE497E" w:rsidP="00EE497E">
      <w:pPr>
        <w:spacing w:after="0" w:line="409" w:lineRule="auto"/>
        <w:ind w:left="730" w:right="7920"/>
        <w:rPr>
          <w:rFonts w:cs="Arial"/>
        </w:rPr>
      </w:pPr>
      <w:r w:rsidRPr="00761AD9">
        <w:rPr>
          <w:rFonts w:eastAsia="Roboto" w:cs="Arial"/>
          <w:sz w:val="21"/>
        </w:rPr>
        <w:t>Other:</w:t>
      </w:r>
    </w:p>
    <w:p w14:paraId="0939A4C8" w14:textId="77777777" w:rsidR="00EE497E" w:rsidRPr="00761AD9" w:rsidRDefault="00EE497E" w:rsidP="00EE497E">
      <w:pPr>
        <w:spacing w:after="1029" w:line="259" w:lineRule="auto"/>
        <w:ind w:left="1823"/>
        <w:rPr>
          <w:rFonts w:cs="Arial"/>
        </w:rPr>
      </w:pPr>
      <w:r w:rsidRPr="00761AD9">
        <w:rPr>
          <w:rFonts w:eastAsia="Calibri" w:cs="Arial"/>
          <w:noProof/>
          <w:color w:val="000000"/>
        </w:rPr>
        <mc:AlternateContent>
          <mc:Choice Requires="wpg">
            <w:drawing>
              <wp:inline distT="0" distB="0" distL="0" distR="0" wp14:anchorId="6CA7E63B" wp14:editId="00385F1F">
                <wp:extent cx="3297677" cy="9727"/>
                <wp:effectExtent l="0" t="0" r="0" b="0"/>
                <wp:docPr id="25792" name="Group 25792"/>
                <wp:cNvGraphicFramePr/>
                <a:graphic xmlns:a="http://schemas.openxmlformats.org/drawingml/2006/main">
                  <a:graphicData uri="http://schemas.microsoft.com/office/word/2010/wordprocessingGroup">
                    <wpg:wgp>
                      <wpg:cNvGrpSpPr/>
                      <wpg:grpSpPr>
                        <a:xfrm>
                          <a:off x="0" y="0"/>
                          <a:ext cx="3297677" cy="9727"/>
                          <a:chOff x="0" y="0"/>
                          <a:chExt cx="3297677" cy="9727"/>
                        </a:xfrm>
                      </wpg:grpSpPr>
                      <wps:wsp>
                        <wps:cNvPr id="34045" name="Shape 34045"/>
                        <wps:cNvSpPr/>
                        <wps:spPr>
                          <a:xfrm>
                            <a:off x="0" y="0"/>
                            <a:ext cx="3297677" cy="9727"/>
                          </a:xfrm>
                          <a:custGeom>
                            <a:avLst/>
                            <a:gdLst/>
                            <a:ahLst/>
                            <a:cxnLst/>
                            <a:rect l="0" t="0" r="0" b="0"/>
                            <a:pathLst>
                              <a:path w="3297677" h="9727">
                                <a:moveTo>
                                  <a:pt x="0" y="0"/>
                                </a:moveTo>
                                <a:lnTo>
                                  <a:pt x="3297677" y="0"/>
                                </a:lnTo>
                                <a:lnTo>
                                  <a:pt x="3297677"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5861687F" id="Group 25792"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T93Kmm4CAAAvBgAADgAAAAAAAAAAAAAA&#13;&#10;AAAuAgAAZHJzL2Uyb0RvYy54bWxQSwECLQAUAAYACAAAACEA7MN8At4AAAAIAQAADwAAAAAAAAAA&#13;&#10;AAAAAADIBAAAZHJzL2Rvd25yZXYueG1sUEsFBgAAAAAEAAQA8wAAANMFAAAAAA==&#13;&#10;">
                <v:shape id="Shape 34045" o:spid="_x0000_s1027" style="position:absolute;width:32976;height:97;visibility:visible;mso-wrap-style:square;v-text-anchor:top" coordsize="3297677,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" path="m,l3297677,r,9727l,9727,,e" fillcolor="#bdc1c6" stroked="f" strokeweight="0">
                  <v:stroke miterlimit="83231f" joinstyle="miter"/>
                  <v:path arrowok="t" textboxrect="0,0,3297677,9727"/>
                </v:shape>
                <w10:anchorlock/>
              </v:group>
            </w:pict>
          </mc:Fallback>
        </mc:AlternateContent>
      </w:r>
    </w:p>
    <w:p w14:paraId="03734A40" w14:textId="77777777" w:rsidR="00EE497E" w:rsidRPr="00761AD9" w:rsidRDefault="00EE497E" w:rsidP="00EE497E">
      <w:pPr>
        <w:numPr>
          <w:ilvl w:val="0"/>
          <w:numId w:val="37"/>
        </w:numPr>
        <w:spacing w:after="51" w:line="265" w:lineRule="auto"/>
        <w:ind w:hanging="646"/>
        <w:rPr>
          <w:rFonts w:cs="Arial"/>
        </w:rPr>
      </w:pPr>
      <w:r w:rsidRPr="00761AD9">
        <w:rPr>
          <w:rFonts w:cs="Arial"/>
          <w:sz w:val="25"/>
        </w:rPr>
        <w:t xml:space="preserve">As an </w:t>
      </w:r>
      <w:r w:rsidRPr="00761AD9">
        <w:rPr>
          <w:rFonts w:eastAsia="Roboto" w:cs="Arial"/>
          <w:b/>
          <w:sz w:val="25"/>
        </w:rPr>
        <w:t>undergraduate</w:t>
      </w:r>
      <w:r w:rsidRPr="00761AD9">
        <w:rPr>
          <w:rFonts w:cs="Arial"/>
          <w:sz w:val="25"/>
        </w:rPr>
        <w:t xml:space="preserve"> student, my private voice instructor(s) trained me in the following genre(s): </w:t>
      </w:r>
    </w:p>
    <w:p w14:paraId="78F43890" w14:textId="77777777" w:rsidR="00EE497E" w:rsidRPr="00761AD9" w:rsidRDefault="00EE497E" w:rsidP="00EE497E">
      <w:pPr>
        <w:spacing w:after="282"/>
        <w:ind w:left="656"/>
        <w:rPr>
          <w:rFonts w:cs="Arial"/>
        </w:rPr>
      </w:pPr>
      <w:r w:rsidRPr="00761AD9">
        <w:rPr>
          <w:rFonts w:cs="Arial"/>
        </w:rPr>
        <w:t>Skip if this does not apply to you.</w:t>
      </w:r>
    </w:p>
    <w:p w14:paraId="4C2AD8CF" w14:textId="77777777" w:rsidR="00EE497E" w:rsidRPr="00761AD9" w:rsidRDefault="00EE497E" w:rsidP="00EE497E">
      <w:pPr>
        <w:spacing w:after="0"/>
        <w:ind w:left="641" w:right="7488"/>
        <w:rPr>
          <w:rFonts w:cs="Arial"/>
        </w:rPr>
      </w:pPr>
      <w:r w:rsidRPr="00761AD9">
        <w:rPr>
          <w:rFonts w:eastAsia="Roboto" w:cs="Arial"/>
          <w:i/>
          <w:color w:val="6D6E71"/>
          <w:sz w:val="21"/>
        </w:rPr>
        <w:t>Check all that apply.</w:t>
      </w:r>
    </w:p>
    <w:p w14:paraId="22CC57A4" w14:textId="77777777" w:rsidR="00EE497E" w:rsidRPr="00761AD9" w:rsidRDefault="00EE497E" w:rsidP="00EE497E">
      <w:pPr>
        <w:ind w:left="730"/>
        <w:rPr>
          <w:rFonts w:cs="Arial"/>
        </w:rPr>
      </w:pPr>
      <w:r w:rsidRPr="00761AD9">
        <w:rPr>
          <w:rFonts w:eastAsia="Calibri" w:cs="Arial"/>
          <w:noProof/>
          <w:color w:val="000000"/>
        </w:rPr>
        <mc:AlternateContent>
          <mc:Choice Requires="wpg">
            <w:drawing>
              <wp:anchor distT="0" distB="0" distL="114300" distR="114300" simplePos="0" relativeHeight="251675648" behindDoc="0" locked="0" layoutInCell="1" allowOverlap="1" wp14:anchorId="0DA5DB24" wp14:editId="2ED4B45F">
                <wp:simplePos x="0" y="0"/>
                <wp:positionH relativeFrom="column">
                  <wp:posOffset>238126</wp:posOffset>
                </wp:positionH>
                <wp:positionV relativeFrom="paragraph">
                  <wp:posOffset>6546</wp:posOffset>
                </wp:positionV>
                <wp:extent cx="175098" cy="1887167"/>
                <wp:effectExtent l="0" t="0" r="0" b="0"/>
                <wp:wrapSquare wrapText="bothSides"/>
                <wp:docPr id="25818" name="Group 25818"/>
                <wp:cNvGraphicFramePr/>
                <a:graphic xmlns:a="http://schemas.openxmlformats.org/drawingml/2006/main">
                  <a:graphicData uri="http://schemas.microsoft.com/office/word/2010/wordprocessingGroup">
                    <wpg:wgp>
                      <wpg:cNvGrpSpPr/>
                      <wpg:grpSpPr>
                        <a:xfrm>
                          <a:off x="0" y="0"/>
                          <a:ext cx="175098" cy="1887167"/>
                          <a:chOff x="0" y="0"/>
                          <a:chExt cx="175098" cy="1887167"/>
                        </a:xfrm>
                      </wpg:grpSpPr>
                      <wps:wsp>
                        <wps:cNvPr id="34047" name="Shape 34047"/>
                        <wps:cNvSpPr/>
                        <wps:spPr>
                          <a:xfrm>
                            <a:off x="0" y="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48" name="Shape 34048"/>
                        <wps:cNvSpPr/>
                        <wps:spPr>
                          <a:xfrm>
                            <a:off x="0" y="165371"/>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49" name="Shape 34049"/>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0" name="Shape 34050"/>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1" name="Shape 34051"/>
                        <wps:cNvSpPr/>
                        <wps:spPr>
                          <a:xfrm>
                            <a:off x="0" y="23346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2" name="Shape 34052"/>
                        <wps:cNvSpPr/>
                        <wps:spPr>
                          <a:xfrm>
                            <a:off x="0" y="39883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3" name="Shape 34053"/>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4" name="Shape 34054"/>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5" name="Shape 34055"/>
                        <wps:cNvSpPr/>
                        <wps:spPr>
                          <a:xfrm>
                            <a:off x="0" y="46692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6" name="Shape 34056"/>
                        <wps:cNvSpPr/>
                        <wps:spPr>
                          <a:xfrm>
                            <a:off x="0" y="63229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7" name="Shape 34057"/>
                        <wps:cNvSpPr/>
                        <wps:spPr>
                          <a:xfrm>
                            <a:off x="0" y="46692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8" name="Shape 34058"/>
                        <wps:cNvSpPr/>
                        <wps:spPr>
                          <a:xfrm>
                            <a:off x="165371" y="46692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59" name="Shape 34059"/>
                        <wps:cNvSpPr/>
                        <wps:spPr>
                          <a:xfrm>
                            <a:off x="0" y="70039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0" name="Shape 34060"/>
                        <wps:cNvSpPr/>
                        <wps:spPr>
                          <a:xfrm>
                            <a:off x="0" y="86576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1" name="Shape 34061"/>
                        <wps:cNvSpPr/>
                        <wps:spPr>
                          <a:xfrm>
                            <a:off x="0" y="70039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2" name="Shape 34062"/>
                        <wps:cNvSpPr/>
                        <wps:spPr>
                          <a:xfrm>
                            <a:off x="165371" y="70039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3" name="Shape 34063"/>
                        <wps:cNvSpPr/>
                        <wps:spPr>
                          <a:xfrm>
                            <a:off x="0" y="93385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4" name="Shape 34064"/>
                        <wps:cNvSpPr/>
                        <wps:spPr>
                          <a:xfrm>
                            <a:off x="0" y="109922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5" name="Shape 34065"/>
                        <wps:cNvSpPr/>
                        <wps:spPr>
                          <a:xfrm>
                            <a:off x="0" y="93385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6" name="Shape 34066"/>
                        <wps:cNvSpPr/>
                        <wps:spPr>
                          <a:xfrm>
                            <a:off x="165371" y="93385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7" name="Shape 34067"/>
                        <wps:cNvSpPr/>
                        <wps:spPr>
                          <a:xfrm>
                            <a:off x="0" y="116732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8" name="Shape 34068"/>
                        <wps:cNvSpPr/>
                        <wps:spPr>
                          <a:xfrm>
                            <a:off x="0" y="133269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69" name="Shape 34069"/>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0" name="Shape 34070"/>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1" name="Shape 34071"/>
                        <wps:cNvSpPr/>
                        <wps:spPr>
                          <a:xfrm>
                            <a:off x="0" y="140078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2" name="Shape 34072"/>
                        <wps:cNvSpPr/>
                        <wps:spPr>
                          <a:xfrm>
                            <a:off x="0" y="156615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3" name="Shape 34073"/>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4" name="Shape 34074"/>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5" name="Shape 34075"/>
                        <wps:cNvSpPr/>
                        <wps:spPr>
                          <a:xfrm>
                            <a:off x="0" y="171206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6" name="Shape 34076"/>
                        <wps:cNvSpPr/>
                        <wps:spPr>
                          <a:xfrm>
                            <a:off x="0" y="187743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7" name="Shape 34077"/>
                        <wps:cNvSpPr/>
                        <wps:spPr>
                          <a:xfrm>
                            <a:off x="0" y="171206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078" name="Shape 34078"/>
                        <wps:cNvSpPr/>
                        <wps:spPr>
                          <a:xfrm>
                            <a:off x="165371" y="171206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0CEDB26B" id="Group 25818" o:spid="_x0000_s1026" style="position:absolute;margin-left:18.75pt;margin-top:.5pt;width:13.8pt;height:148.6pt;z-index:251675648"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">
                <v:shape id="Shape 34047" o:spid="_x0000_s1027" style="position:absolute;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" path="m,l175098,r,9728l,9728,,e" fillcolor="#9aa0a6" stroked="f" strokeweight="0">
                  <v:stroke miterlimit="83231f" joinstyle="miter"/>
                  <v:path arrowok="t" textboxrect="0,0,175098,9728"/>
                </v:shape>
                <v:shape id="Shape 34048" o:spid="_x0000_s1028" style="position:absolute;top:165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" path="m,l175098,r,9728l,9728,,e" fillcolor="#9aa0a6" stroked="f" strokeweight="0">
                  <v:stroke miterlimit="83231f" joinstyle="miter"/>
                  <v:path arrowok="t" textboxrect="0,0,175098,9728"/>
                </v:shape>
                <v:shape id="Shape 34049"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" path="m,l9728,r,175098l,175098,,e" fillcolor="#9aa0a6" stroked="f" strokeweight="0">
                  <v:stroke miterlimit="83231f" joinstyle="miter"/>
                  <v:path arrowok="t" textboxrect="0,0,9728,175098"/>
                </v:shape>
                <v:shape id="Shape 34050"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" path="m,l9728,r,175098l,175098,,e" fillcolor="#9aa0a6" stroked="f" strokeweight="0">
                  <v:stroke miterlimit="83231f" joinstyle="miter"/>
                  <v:path arrowok="t" textboxrect="0,0,9728,175098"/>
                </v:shape>
                <v:shape id="Shape 34051" o:spid="_x0000_s1031" style="position:absolute;top:233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" path="m,l175098,r,9728l,9728,,e" fillcolor="#9aa0a6" stroked="f" strokeweight="0">
                  <v:stroke miterlimit="83231f" joinstyle="miter"/>
                  <v:path arrowok="t" textboxrect="0,0,175098,9728"/>
                </v:shape>
                <v:shape id="Shape 34052" o:spid="_x0000_s1032" style="position:absolute;top:398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" path="m,l175098,r,9728l,9728,,e" fillcolor="#9aa0a6" stroked="f" strokeweight="0">
                  <v:stroke miterlimit="83231f" joinstyle="miter"/>
                  <v:path arrowok="t" textboxrect="0,0,175098,9728"/>
                </v:shape>
                <v:shape id="Shape 34053"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" path="m,l9728,r,175098l,175098,,e" fillcolor="#9aa0a6" stroked="f" strokeweight="0">
                  <v:stroke miterlimit="83231f" joinstyle="miter"/>
                  <v:path arrowok="t" textboxrect="0,0,9728,175098"/>
                </v:shape>
                <v:shape id="Shape 34054"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" path="m,l9728,r,175098l,175098,,e" fillcolor="#9aa0a6" stroked="f" strokeweight="0">
                  <v:stroke miterlimit="83231f" joinstyle="miter"/>
                  <v:path arrowok="t" textboxrect="0,0,9728,175098"/>
                </v:shape>
                <v:shape id="Shape 34055" o:spid="_x0000_s1035" style="position:absolute;top:4669;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" path="m,l175098,r,9728l,9728,,e" fillcolor="#9aa0a6" stroked="f" strokeweight="0">
                  <v:stroke miterlimit="83231f" joinstyle="miter"/>
                  <v:path arrowok="t" textboxrect="0,0,175098,9728"/>
                </v:shape>
                <v:shape id="Shape 34056" o:spid="_x0000_s1036" style="position:absolute;top:6322;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" path="m,l175098,r,9728l,9728,,e" fillcolor="#9aa0a6" stroked="f" strokeweight="0">
                  <v:stroke miterlimit="83231f" joinstyle="miter"/>
                  <v:path arrowok="t" textboxrect="0,0,175098,9728"/>
                </v:shape>
                <v:shape id="Shape 34057"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" path="m,l9728,r,175098l,175098,,e" fillcolor="#9aa0a6" stroked="f" strokeweight="0">
                  <v:stroke miterlimit="83231f" joinstyle="miter"/>
                  <v:path arrowok="t" textboxrect="0,0,9728,175098"/>
                </v:shape>
                <v:shape id="Shape 34058"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" path="m,l9728,r,175098l,175098,,e" fillcolor="#9aa0a6" stroked="f" strokeweight="0">
                  <v:stroke miterlimit="83231f" joinstyle="miter"/>
                  <v:path arrowok="t" textboxrect="0,0,9728,175098"/>
                </v:shape>
                <v:shape id="Shape 34059" o:spid="_x0000_s1039" style="position:absolute;top:7003;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" path="m,l175098,r,9728l,9728,,e" fillcolor="#9aa0a6" stroked="f" strokeweight="0">
                  <v:stroke miterlimit="83231f" joinstyle="miter"/>
                  <v:path arrowok="t" textboxrect="0,0,175098,9728"/>
                </v:shape>
                <v:shape id="Shape 34060" o:spid="_x0000_s1040" style="position:absolute;top:8657;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" path="m,l175098,r,9728l,9728,,e" fillcolor="#9aa0a6" stroked="f" strokeweight="0">
                  <v:stroke miterlimit="83231f" joinstyle="miter"/>
                  <v:path arrowok="t" textboxrect="0,0,175098,9728"/>
                </v:shape>
                <v:shape id="Shape 34061"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" path="m,l9728,r,175098l,175098,,e" fillcolor="#9aa0a6" stroked="f" strokeweight="0">
                  <v:stroke miterlimit="83231f" joinstyle="miter"/>
                  <v:path arrowok="t" textboxrect="0,0,9728,175098"/>
                </v:shape>
                <v:shape id="Shape 34062"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" path="m,l9728,r,175098l,175098,,e" fillcolor="#9aa0a6" stroked="f" strokeweight="0">
                  <v:stroke miterlimit="83231f" joinstyle="miter"/>
                  <v:path arrowok="t" textboxrect="0,0,9728,175098"/>
                </v:shape>
                <v:shape id="Shape 34063" o:spid="_x0000_s1043" style="position:absolute;top:933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" path="m,l175098,r,9728l,9728,,e" fillcolor="#9aa0a6" stroked="f" strokeweight="0">
                  <v:stroke miterlimit="83231f" joinstyle="miter"/>
                  <v:path arrowok="t" textboxrect="0,0,175098,9728"/>
                </v:shape>
                <v:shape id="Shape 34064" o:spid="_x0000_s1044" style="position:absolute;top:10992;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" path="m,l175098,r,9728l,9728,,e" fillcolor="#9aa0a6" stroked="f" strokeweight="0">
                  <v:stroke miterlimit="83231f" joinstyle="miter"/>
                  <v:path arrowok="t" textboxrect="0,0,175098,9728"/>
                </v:shape>
                <v:shape id="Shape 34065"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" path="m,l9728,r,175098l,175098,,e" fillcolor="#9aa0a6" stroked="f" strokeweight="0">
                  <v:stroke miterlimit="83231f" joinstyle="miter"/>
                  <v:path arrowok="t" textboxrect="0,0,9728,175098"/>
                </v:shape>
                <v:shape id="Shape 34066"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" path="m,l9728,r,175098l,175098,,e" fillcolor="#9aa0a6" stroked="f" strokeweight="0">
                  <v:stroke miterlimit="83231f" joinstyle="miter"/>
                  <v:path arrowok="t" textboxrect="0,0,9728,175098"/>
                </v:shape>
                <v:shape id="Shape 34067" o:spid="_x0000_s1047" style="position:absolute;top:1167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" path="m,l175098,r,9728l,9728,,e" fillcolor="#9aa0a6" stroked="f" strokeweight="0">
                  <v:stroke miterlimit="83231f" joinstyle="miter"/>
                  <v:path arrowok="t" textboxrect="0,0,175098,9728"/>
                </v:shape>
                <v:shape id="Shape 34068" o:spid="_x0000_s1048" style="position:absolute;top:13326;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" path="m,l175098,r,9728l,9728,,e" fillcolor="#9aa0a6" stroked="f" strokeweight="0">
                  <v:stroke miterlimit="83231f" joinstyle="miter"/>
                  <v:path arrowok="t" textboxrect="0,0,175098,9728"/>
                </v:shape>
                <v:shape id="Shape 34069"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" path="m,l9728,r,175098l,175098,,e" fillcolor="#9aa0a6" stroked="f" strokeweight="0">
                  <v:stroke miterlimit="83231f" joinstyle="miter"/>
                  <v:path arrowok="t" textboxrect="0,0,9728,175098"/>
                </v:shape>
                <v:shape id="Shape 34070"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" path="m,l9728,r,175098l,175098,,e" fillcolor="#9aa0a6" stroked="f" strokeweight="0">
                  <v:stroke miterlimit="83231f" joinstyle="miter"/>
                  <v:path arrowok="t" textboxrect="0,0,9728,175098"/>
                </v:shape>
                <v:shape id="Shape 34071"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" path="m,l175098,r,9727l,9727,,e" fillcolor="#9aa0a6" stroked="f" strokeweight="0">
                  <v:stroke miterlimit="83231f" joinstyle="miter"/>
                  <v:path arrowok="t" textboxrect="0,0,175098,9727"/>
                </v:shape>
                <v:shape id="Shape 34072" o:spid="_x0000_s1052" style="position:absolute;top:15661;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" path="m,l175098,r,9728l,9728,,e" fillcolor="#9aa0a6" stroked="f" strokeweight="0">
                  <v:stroke miterlimit="83231f" joinstyle="miter"/>
                  <v:path arrowok="t" textboxrect="0,0,175098,9728"/>
                </v:shape>
                <v:shape id="Shape 34073"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" path="m,l9728,r,175098l,175098,,e" fillcolor="#9aa0a6" stroked="f" strokeweight="0">
                  <v:stroke miterlimit="83231f" joinstyle="miter"/>
                  <v:path arrowok="t" textboxrect="0,0,9728,175098"/>
                </v:shape>
                <v:shape id="Shape 34074"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" path="m,l9728,r,175098l,175098,,e" fillcolor="#9aa0a6" stroked="f" strokeweight="0">
                  <v:stroke miterlimit="83231f" joinstyle="miter"/>
                  <v:path arrowok="t" textboxrect="0,0,9728,175098"/>
                </v:shape>
                <v:shape id="Shape 34075" o:spid="_x0000_s1055" style="position:absolute;top:17120;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" path="m,l175098,r,9728l,9728,,e" fillcolor="#9aa0a6" stroked="f" strokeweight="0">
                  <v:stroke miterlimit="83231f" joinstyle="miter"/>
                  <v:path arrowok="t" textboxrect="0,0,175098,9728"/>
                </v:shape>
                <v:shape id="Shape 34076" o:spid="_x0000_s1056" style="position:absolute;top:1877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" path="m,l175098,r,9728l,9728,,e" fillcolor="#9aa0a6" stroked="f" strokeweight="0">
                  <v:stroke miterlimit="83231f" joinstyle="miter"/>
                  <v:path arrowok="t" textboxrect="0,0,175098,9728"/>
                </v:shape>
                <v:shape id="Shape 34077"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" path="m,l9728,r,175098l,175098,,e" fillcolor="#9aa0a6" stroked="f" strokeweight="0">
                  <v:stroke miterlimit="83231f" joinstyle="miter"/>
                  <v:path arrowok="t" textboxrect="0,0,9728,175098"/>
                </v:shape>
                <v:shape id="Shape 34078"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cs="Arial"/>
        </w:rPr>
        <w:t>Classical</w:t>
      </w:r>
    </w:p>
    <w:p w14:paraId="144AEB46" w14:textId="77777777" w:rsidR="00EE497E" w:rsidRPr="00761AD9" w:rsidRDefault="00EE497E" w:rsidP="00EE497E">
      <w:pPr>
        <w:ind w:left="730"/>
        <w:rPr>
          <w:rFonts w:cs="Arial"/>
        </w:rPr>
      </w:pPr>
      <w:r w:rsidRPr="00761AD9">
        <w:rPr>
          <w:rFonts w:cs="Arial"/>
        </w:rPr>
        <w:t>Musical Theater</w:t>
      </w:r>
    </w:p>
    <w:p w14:paraId="193094DA" w14:textId="77777777" w:rsidR="00EE497E" w:rsidRPr="00761AD9" w:rsidRDefault="00EE497E" w:rsidP="00EE497E">
      <w:pPr>
        <w:ind w:left="730"/>
        <w:rPr>
          <w:rFonts w:cs="Arial"/>
        </w:rPr>
      </w:pPr>
      <w:r w:rsidRPr="00761AD9">
        <w:rPr>
          <w:rFonts w:cs="Arial"/>
        </w:rPr>
        <w:t>Jazz</w:t>
      </w:r>
    </w:p>
    <w:p w14:paraId="77CB406A" w14:textId="77777777" w:rsidR="00EE497E" w:rsidRPr="00761AD9" w:rsidRDefault="00EE497E" w:rsidP="00EE497E">
      <w:pPr>
        <w:ind w:left="730"/>
        <w:rPr>
          <w:rFonts w:cs="Arial"/>
        </w:rPr>
      </w:pPr>
      <w:r w:rsidRPr="00761AD9">
        <w:rPr>
          <w:rFonts w:cs="Arial"/>
        </w:rPr>
        <w:t>Folk</w:t>
      </w:r>
    </w:p>
    <w:p w14:paraId="4B731ED0" w14:textId="77777777" w:rsidR="00EE497E" w:rsidRPr="00761AD9" w:rsidRDefault="00EE497E" w:rsidP="00EE497E">
      <w:pPr>
        <w:ind w:left="730"/>
        <w:rPr>
          <w:rFonts w:cs="Arial"/>
        </w:rPr>
      </w:pPr>
      <w:r w:rsidRPr="00761AD9">
        <w:rPr>
          <w:rFonts w:cs="Arial"/>
        </w:rPr>
        <w:t>Gospel</w:t>
      </w:r>
    </w:p>
    <w:p w14:paraId="1A71F897" w14:textId="77777777" w:rsidR="00EE497E" w:rsidRPr="00761AD9" w:rsidRDefault="00EE497E" w:rsidP="00EE497E">
      <w:pPr>
        <w:spacing w:after="0" w:line="409" w:lineRule="auto"/>
        <w:ind w:left="730" w:right="8352"/>
        <w:rPr>
          <w:rFonts w:cs="Arial"/>
        </w:rPr>
      </w:pPr>
      <w:r w:rsidRPr="00761AD9">
        <w:rPr>
          <w:rFonts w:cs="Arial"/>
        </w:rPr>
        <w:t xml:space="preserve">Pop Country </w:t>
      </w:r>
      <w:r w:rsidRPr="00761AD9">
        <w:rPr>
          <w:rFonts w:eastAsia="Roboto" w:cs="Arial"/>
          <w:sz w:val="21"/>
        </w:rPr>
        <w:t>Other:</w:t>
      </w:r>
    </w:p>
    <w:p w14:paraId="215A8955" w14:textId="77777777" w:rsidR="00EE497E" w:rsidRPr="00761AD9" w:rsidRDefault="00EE497E" w:rsidP="00EE497E">
      <w:pPr>
        <w:spacing w:after="0" w:line="259" w:lineRule="auto"/>
        <w:ind w:left="1823"/>
        <w:rPr>
          <w:rFonts w:cs="Arial"/>
        </w:rPr>
      </w:pPr>
      <w:r w:rsidRPr="00761AD9">
        <w:rPr>
          <w:rFonts w:eastAsia="Calibri" w:cs="Arial"/>
          <w:noProof/>
          <w:color w:val="000000"/>
        </w:rPr>
        <mc:AlternateContent>
          <mc:Choice Requires="wpg">
            <w:drawing>
              <wp:inline distT="0" distB="0" distL="0" distR="0" wp14:anchorId="31185C83" wp14:editId="0EA1DBE5">
                <wp:extent cx="3297677" cy="9727"/>
                <wp:effectExtent l="0" t="0" r="0" b="0"/>
                <wp:docPr id="25795" name="Group 25795"/>
                <wp:cNvGraphicFramePr/>
                <a:graphic xmlns:a="http://schemas.openxmlformats.org/drawingml/2006/main">
                  <a:graphicData uri="http://schemas.microsoft.com/office/word/2010/wordprocessingGroup">
                    <wpg:wgp>
                      <wpg:cNvGrpSpPr/>
                      <wpg:grpSpPr>
                        <a:xfrm>
                          <a:off x="0" y="0"/>
                          <a:ext cx="3297677" cy="9727"/>
                          <a:chOff x="0" y="0"/>
                          <a:chExt cx="3297677" cy="9727"/>
                        </a:xfrm>
                      </wpg:grpSpPr>
                      <wps:wsp>
                        <wps:cNvPr id="34111" name="Shape 34111"/>
                        <wps:cNvSpPr/>
                        <wps:spPr>
                          <a:xfrm>
                            <a:off x="0" y="0"/>
                            <a:ext cx="3297677" cy="9727"/>
                          </a:xfrm>
                          <a:custGeom>
                            <a:avLst/>
                            <a:gdLst/>
                            <a:ahLst/>
                            <a:cxnLst/>
                            <a:rect l="0" t="0" r="0" b="0"/>
                            <a:pathLst>
                              <a:path w="3297677" h="9727">
                                <a:moveTo>
                                  <a:pt x="0" y="0"/>
                                </a:moveTo>
                                <a:lnTo>
                                  <a:pt x="3297677" y="0"/>
                                </a:lnTo>
                                <a:lnTo>
                                  <a:pt x="3297677"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6BB649E6" id="Group 25795"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">
                <v:shape id="Shape 34111" o:spid="_x0000_s1027" style="position:absolute;width:32976;height:97;visibility:visible;mso-wrap-style:square;v-text-anchor:top" coordsize="3297677,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" path="m,l3297677,r,9727l,9727,,e" fillcolor="#bdc1c6" stroked="f" strokeweight="0">
                  <v:stroke miterlimit="83231f" joinstyle="miter"/>
                  <v:path arrowok="t" textboxrect="0,0,3297677,9727"/>
                </v:shape>
                <w10:anchorlock/>
              </v:group>
            </w:pict>
          </mc:Fallback>
        </mc:AlternateContent>
      </w:r>
    </w:p>
    <w:p w14:paraId="29533881" w14:textId="77777777" w:rsidR="00EE497E" w:rsidRPr="00761AD9" w:rsidRDefault="00EE497E" w:rsidP="00EE497E">
      <w:pPr>
        <w:numPr>
          <w:ilvl w:val="0"/>
          <w:numId w:val="37"/>
        </w:numPr>
        <w:spacing w:after="51" w:line="265" w:lineRule="auto"/>
        <w:ind w:hanging="646"/>
        <w:rPr>
          <w:rFonts w:cs="Arial"/>
        </w:rPr>
      </w:pPr>
      <w:r w:rsidRPr="00761AD9">
        <w:rPr>
          <w:rFonts w:cs="Arial"/>
          <w:sz w:val="25"/>
        </w:rPr>
        <w:t xml:space="preserve">During my </w:t>
      </w:r>
      <w:r w:rsidRPr="00761AD9">
        <w:rPr>
          <w:rFonts w:eastAsia="Roboto" w:cs="Arial"/>
          <w:b/>
          <w:sz w:val="25"/>
        </w:rPr>
        <w:t>undergraduate</w:t>
      </w:r>
      <w:r w:rsidRPr="00761AD9">
        <w:rPr>
          <w:rFonts w:cs="Arial"/>
          <w:sz w:val="25"/>
        </w:rPr>
        <w:t xml:space="preserve"> education, if I was interested, I had access to instruction in the following genres:</w:t>
      </w:r>
    </w:p>
    <w:p w14:paraId="78AB704C" w14:textId="77777777" w:rsidR="00EE497E" w:rsidRPr="00761AD9" w:rsidRDefault="00EE497E" w:rsidP="00EE497E">
      <w:pPr>
        <w:spacing w:after="21"/>
        <w:ind w:left="656"/>
        <w:rPr>
          <w:rFonts w:cs="Arial"/>
        </w:rPr>
      </w:pPr>
      <w:r w:rsidRPr="00761AD9">
        <w:rPr>
          <w:rFonts w:cs="Arial"/>
        </w:rPr>
        <w:t xml:space="preserve">Check all that apply. </w:t>
      </w:r>
    </w:p>
    <w:p w14:paraId="63FFFFBB" w14:textId="77777777" w:rsidR="00EE497E" w:rsidRPr="00761AD9" w:rsidRDefault="00EE497E" w:rsidP="00EE497E">
      <w:pPr>
        <w:spacing w:after="282"/>
        <w:ind w:left="656"/>
        <w:rPr>
          <w:rFonts w:cs="Arial"/>
        </w:rPr>
      </w:pPr>
      <w:r w:rsidRPr="00761AD9">
        <w:rPr>
          <w:rFonts w:cs="Arial"/>
        </w:rPr>
        <w:t xml:space="preserve">Skip if this does not apply to you. </w:t>
      </w:r>
    </w:p>
    <w:p w14:paraId="6F0286F7" w14:textId="77777777" w:rsidR="00EE497E" w:rsidRPr="00761AD9" w:rsidRDefault="00EE497E" w:rsidP="00EE497E">
      <w:pPr>
        <w:spacing w:after="0"/>
        <w:ind w:left="641" w:right="7488"/>
        <w:rPr>
          <w:rFonts w:cs="Arial"/>
        </w:rPr>
      </w:pPr>
      <w:r w:rsidRPr="00761AD9">
        <w:rPr>
          <w:rFonts w:eastAsia="Roboto" w:cs="Arial"/>
          <w:i/>
          <w:color w:val="6D6E71"/>
          <w:sz w:val="21"/>
        </w:rPr>
        <w:t>Check all that apply.</w:t>
      </w:r>
    </w:p>
    <w:p w14:paraId="4F00B05C" w14:textId="77777777" w:rsidR="00EE497E" w:rsidRPr="00761AD9" w:rsidRDefault="00EE497E" w:rsidP="00EE497E">
      <w:pPr>
        <w:ind w:left="730"/>
        <w:rPr>
          <w:rFonts w:cs="Arial"/>
        </w:rPr>
      </w:pPr>
      <w:r w:rsidRPr="00761AD9">
        <w:rPr>
          <w:rFonts w:eastAsia="Calibri" w:cs="Arial"/>
          <w:noProof/>
          <w:color w:val="000000"/>
        </w:rPr>
        <w:lastRenderedPageBreak/>
        <mc:AlternateContent>
          <mc:Choice Requires="wpg">
            <w:drawing>
              <wp:anchor distT="0" distB="0" distL="114300" distR="114300" simplePos="0" relativeHeight="251676672" behindDoc="0" locked="0" layoutInCell="1" allowOverlap="1" wp14:anchorId="727D8C8C" wp14:editId="5585C514">
                <wp:simplePos x="0" y="0"/>
                <wp:positionH relativeFrom="column">
                  <wp:posOffset>101600</wp:posOffset>
                </wp:positionH>
                <wp:positionV relativeFrom="paragraph">
                  <wp:posOffset>149864</wp:posOffset>
                </wp:positionV>
                <wp:extent cx="175098" cy="1887165"/>
                <wp:effectExtent l="0" t="0" r="0" b="0"/>
                <wp:wrapSquare wrapText="bothSides"/>
                <wp:docPr id="26096" name="Group 26096"/>
                <wp:cNvGraphicFramePr/>
                <a:graphic xmlns:a="http://schemas.openxmlformats.org/drawingml/2006/main">
                  <a:graphicData uri="http://schemas.microsoft.com/office/word/2010/wordprocessingGroup">
                    <wpg:wgp>
                      <wpg:cNvGrpSpPr/>
                      <wpg:grpSpPr>
                        <a:xfrm>
                          <a:off x="0" y="0"/>
                          <a:ext cx="175098" cy="1887165"/>
                          <a:chOff x="0" y="0"/>
                          <a:chExt cx="175098" cy="1887165"/>
                        </a:xfrm>
                      </wpg:grpSpPr>
                      <wps:wsp>
                        <wps:cNvPr id="34113" name="Shape 34113"/>
                        <wps:cNvSpPr/>
                        <wps:spPr>
                          <a:xfrm>
                            <a:off x="0" y="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14" name="Shape 34114"/>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15" name="Shape 34115"/>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16" name="Shape 34116"/>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17" name="Shape 34117"/>
                        <wps:cNvSpPr/>
                        <wps:spPr>
                          <a:xfrm>
                            <a:off x="0" y="23346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18" name="Shape 34118"/>
                        <wps:cNvSpPr/>
                        <wps:spPr>
                          <a:xfrm>
                            <a:off x="0" y="39883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19" name="Shape 34119"/>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0" name="Shape 34120"/>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1" name="Shape 34121"/>
                        <wps:cNvSpPr/>
                        <wps:spPr>
                          <a:xfrm>
                            <a:off x="0" y="4669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2" name="Shape 34122"/>
                        <wps:cNvSpPr/>
                        <wps:spPr>
                          <a:xfrm>
                            <a:off x="0" y="63229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3" name="Shape 34123"/>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4" name="Shape 34124"/>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5" name="Shape 34125"/>
                        <wps:cNvSpPr/>
                        <wps:spPr>
                          <a:xfrm>
                            <a:off x="0" y="70039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6" name="Shape 34126"/>
                        <wps:cNvSpPr/>
                        <wps:spPr>
                          <a:xfrm>
                            <a:off x="0" y="86576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7" name="Shape 34127"/>
                        <wps:cNvSpPr/>
                        <wps:spPr>
                          <a:xfrm>
                            <a:off x="0" y="70039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8" name="Shape 34128"/>
                        <wps:cNvSpPr/>
                        <wps:spPr>
                          <a:xfrm>
                            <a:off x="165371" y="70039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29" name="Shape 34129"/>
                        <wps:cNvSpPr/>
                        <wps:spPr>
                          <a:xfrm>
                            <a:off x="0" y="933856"/>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0" name="Shape 34130"/>
                        <wps:cNvSpPr/>
                        <wps:spPr>
                          <a:xfrm>
                            <a:off x="0" y="1099226"/>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1" name="Shape 34131"/>
                        <wps:cNvSpPr/>
                        <wps:spPr>
                          <a:xfrm>
                            <a:off x="0" y="93385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2" name="Shape 34132"/>
                        <wps:cNvSpPr/>
                        <wps:spPr>
                          <a:xfrm>
                            <a:off x="165371" y="93385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3" name="Shape 34133"/>
                        <wps:cNvSpPr/>
                        <wps:spPr>
                          <a:xfrm>
                            <a:off x="0" y="116732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4" name="Shape 34134"/>
                        <wps:cNvSpPr/>
                        <wps:spPr>
                          <a:xfrm>
                            <a:off x="0" y="133269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5" name="Shape 34135"/>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6" name="Shape 34136"/>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7" name="Shape 34137"/>
                        <wps:cNvSpPr/>
                        <wps:spPr>
                          <a:xfrm>
                            <a:off x="0" y="140078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8" name="Shape 34138"/>
                        <wps:cNvSpPr/>
                        <wps:spPr>
                          <a:xfrm>
                            <a:off x="0" y="156615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39" name="Shape 34139"/>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40" name="Shape 34140"/>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41" name="Shape 34141"/>
                        <wps:cNvSpPr/>
                        <wps:spPr>
                          <a:xfrm>
                            <a:off x="0" y="171206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42" name="Shape 34142"/>
                        <wps:cNvSpPr/>
                        <wps:spPr>
                          <a:xfrm>
                            <a:off x="0" y="187743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43" name="Shape 34143"/>
                        <wps:cNvSpPr/>
                        <wps:spPr>
                          <a:xfrm>
                            <a:off x="0"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44" name="Shape 34144"/>
                        <wps:cNvSpPr/>
                        <wps:spPr>
                          <a:xfrm>
                            <a:off x="165371"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20BCC029" id="Group 26096" o:spid="_x0000_s1026" style="position:absolute;margin-left:8pt;margin-top:11.8pt;width:13.8pt;height:148.6pt;z-index:251676672"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">
                <v:shape id="Shape 34113"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" path="m,l175098,r,9727l,9727,,e" fillcolor="#9aa0a6" stroked="f" strokeweight="0">
                  <v:stroke miterlimit="83231f" joinstyle="miter"/>
                  <v:path arrowok="t" textboxrect="0,0,175098,9727"/>
                </v:shape>
                <v:shape id="Shape 34114"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" path="m,l175098,r,9727l,9727,,e" fillcolor="#9aa0a6" stroked="f" strokeweight="0">
                  <v:stroke miterlimit="83231f" joinstyle="miter"/>
                  <v:path arrowok="t" textboxrect="0,0,175098,9727"/>
                </v:shape>
                <v:shape id="Shape 34115"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" path="m,l9728,r,175098l,175098,,e" fillcolor="#9aa0a6" stroked="f" strokeweight="0">
                  <v:stroke miterlimit="83231f" joinstyle="miter"/>
                  <v:path arrowok="t" textboxrect="0,0,9728,175098"/>
                </v:shape>
                <v:shape id="Shape 34116"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" path="m,l9728,r,175098l,175098,,e" fillcolor="#9aa0a6" stroked="f" strokeweight="0">
                  <v:stroke miterlimit="83231f" joinstyle="miter"/>
                  <v:path arrowok="t" textboxrect="0,0,9728,175098"/>
                </v:shape>
                <v:shape id="Shape 34117" o:spid="_x0000_s1031" style="position:absolute;top:233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" path="m,l175098,r,9727l,9727,,e" fillcolor="#9aa0a6" stroked="f" strokeweight="0">
                  <v:stroke miterlimit="83231f" joinstyle="miter"/>
                  <v:path arrowok="t" textboxrect="0,0,175098,9727"/>
                </v:shape>
                <v:shape id="Shape 34118" o:spid="_x0000_s1032" style="position:absolute;top:398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" path="m,l175098,r,9727l,9727,,e" fillcolor="#9aa0a6" stroked="f" strokeweight="0">
                  <v:stroke miterlimit="83231f" joinstyle="miter"/>
                  <v:path arrowok="t" textboxrect="0,0,175098,9727"/>
                </v:shape>
                <v:shape id="Shape 34119"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" path="m,l9728,r,175098l,175098,,e" fillcolor="#9aa0a6" stroked="f" strokeweight="0">
                  <v:stroke miterlimit="83231f" joinstyle="miter"/>
                  <v:path arrowok="t" textboxrect="0,0,9728,175098"/>
                </v:shape>
                <v:shape id="Shape 34120"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" path="m,l9728,r,175098l,175098,,e" fillcolor="#9aa0a6" stroked="f" strokeweight="0">
                  <v:stroke miterlimit="83231f" joinstyle="miter"/>
                  <v:path arrowok="t" textboxrect="0,0,9728,175098"/>
                </v:shape>
                <v:shape id="Shape 34121" o:spid="_x0000_s1035" style="position:absolute;top:466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" path="m,l175098,r,9727l,9727,,e" fillcolor="#9aa0a6" stroked="f" strokeweight="0">
                  <v:stroke miterlimit="83231f" joinstyle="miter"/>
                  <v:path arrowok="t" textboxrect="0,0,175098,9727"/>
                </v:shape>
                <v:shape id="Shape 34122"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" path="m,l175098,r,9727l,9727,,e" fillcolor="#9aa0a6" stroked="f" strokeweight="0">
                  <v:stroke miterlimit="83231f" joinstyle="miter"/>
                  <v:path arrowok="t" textboxrect="0,0,175098,9727"/>
                </v:shape>
                <v:shape id="Shape 34123"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" path="m,l9728,r,175098l,175098,,e" fillcolor="#9aa0a6" stroked="f" strokeweight="0">
                  <v:stroke miterlimit="83231f" joinstyle="miter"/>
                  <v:path arrowok="t" textboxrect="0,0,9728,175098"/>
                </v:shape>
                <v:shape id="Shape 34124"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" path="m,l9728,r,175098l,175098,,e" fillcolor="#9aa0a6" stroked="f" strokeweight="0">
                  <v:stroke miterlimit="83231f" joinstyle="miter"/>
                  <v:path arrowok="t" textboxrect="0,0,9728,175098"/>
                </v:shape>
                <v:shape id="Shape 34125"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" path="m,l175098,r,9727l,9727,,e" fillcolor="#9aa0a6" stroked="f" strokeweight="0">
                  <v:stroke miterlimit="83231f" joinstyle="miter"/>
                  <v:path arrowok="t" textboxrect="0,0,175098,9727"/>
                </v:shape>
                <v:shape id="Shape 34126" o:spid="_x0000_s1040" style="position:absolute;top:8657;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" path="m,l175098,r,9727l,9727,,e" fillcolor="#9aa0a6" stroked="f" strokeweight="0">
                  <v:stroke miterlimit="83231f" joinstyle="miter"/>
                  <v:path arrowok="t" textboxrect="0,0,175098,9727"/>
                </v:shape>
                <v:shape id="Shape 34127"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" path="m,l9728,r,175098l,175098,,e" fillcolor="#9aa0a6" stroked="f" strokeweight="0">
                  <v:stroke miterlimit="83231f" joinstyle="miter"/>
                  <v:path arrowok="t" textboxrect="0,0,9728,175098"/>
                </v:shape>
                <v:shape id="Shape 34128"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" path="m,l9728,r,175098l,175098,,e" fillcolor="#9aa0a6" stroked="f" strokeweight="0">
                  <v:stroke miterlimit="83231f" joinstyle="miter"/>
                  <v:path arrowok="t" textboxrect="0,0,9728,175098"/>
                </v:shape>
                <v:shape id="Shape 34129" o:spid="_x0000_s1043" style="position:absolute;top:933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" path="m,l175098,r,9727l,9727,,e" fillcolor="#9aa0a6" stroked="f" strokeweight="0">
                  <v:stroke miterlimit="83231f" joinstyle="miter"/>
                  <v:path arrowok="t" textboxrect="0,0,175098,9727"/>
                </v:shape>
                <v:shape id="Shape 34130"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" path="m,l175098,r,9727l,9727,,e" fillcolor="#9aa0a6" stroked="f" strokeweight="0">
                  <v:stroke miterlimit="83231f" joinstyle="miter"/>
                  <v:path arrowok="t" textboxrect="0,0,175098,9727"/>
                </v:shape>
                <v:shape id="Shape 34131"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" path="m,l9728,r,175098l,175098,,e" fillcolor="#9aa0a6" stroked="f" strokeweight="0">
                  <v:stroke miterlimit="83231f" joinstyle="miter"/>
                  <v:path arrowok="t" textboxrect="0,0,9728,175098"/>
                </v:shape>
                <v:shape id="Shape 34132"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" path="m,l9728,r,175098l,175098,,e" fillcolor="#9aa0a6" stroked="f" strokeweight="0">
                  <v:stroke miterlimit="83231f" joinstyle="miter"/>
                  <v:path arrowok="t" textboxrect="0,0,9728,175098"/>
                </v:shape>
                <v:shape id="Shape 34133" o:spid="_x0000_s1047" style="position:absolute;top:1167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" path="m,l175098,r,9727l,9727,,e" fillcolor="#9aa0a6" stroked="f" strokeweight="0">
                  <v:stroke miterlimit="83231f" joinstyle="miter"/>
                  <v:path arrowok="t" textboxrect="0,0,175098,9727"/>
                </v:shape>
                <v:shape id="Shape 34134" o:spid="_x0000_s1048" style="position:absolute;top:13326;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" path="m,l175098,r,9727l,9727,,e" fillcolor="#9aa0a6" stroked="f" strokeweight="0">
                  <v:stroke miterlimit="83231f" joinstyle="miter"/>
                  <v:path arrowok="t" textboxrect="0,0,175098,9727"/>
                </v:shape>
                <v:shape id="Shape 34135"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" path="m,l9728,r,175098l,175098,,e" fillcolor="#9aa0a6" stroked="f" strokeweight="0">
                  <v:stroke miterlimit="83231f" joinstyle="miter"/>
                  <v:path arrowok="t" textboxrect="0,0,9728,175098"/>
                </v:shape>
                <v:shape id="Shape 34136"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" path="m,l9728,r,175098l,175098,,e" fillcolor="#9aa0a6" stroked="f" strokeweight="0">
                  <v:stroke miterlimit="83231f" joinstyle="miter"/>
                  <v:path arrowok="t" textboxrect="0,0,9728,175098"/>
                </v:shape>
                <v:shape id="Shape 34137"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" path="m,l175098,r,9727l,9727,,e" fillcolor="#9aa0a6" stroked="f" strokeweight="0">
                  <v:stroke miterlimit="83231f" joinstyle="miter"/>
                  <v:path arrowok="t" textboxrect="0,0,175098,9727"/>
                </v:shape>
                <v:shape id="Shape 34138"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" path="m,l175098,r,9727l,9727,,e" fillcolor="#9aa0a6" stroked="f" strokeweight="0">
                  <v:stroke miterlimit="83231f" joinstyle="miter"/>
                  <v:path arrowok="t" textboxrect="0,0,175098,9727"/>
                </v:shape>
                <v:shape id="Shape 34139"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" path="m,l9728,r,175098l,175098,,e" fillcolor="#9aa0a6" stroked="f" strokeweight="0">
                  <v:stroke miterlimit="83231f" joinstyle="miter"/>
                  <v:path arrowok="t" textboxrect="0,0,9728,175098"/>
                </v:shape>
                <v:shape id="Shape 34140"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" path="m,l9728,r,175098l,175098,,e" fillcolor="#9aa0a6" stroked="f" strokeweight="0">
                  <v:stroke miterlimit="83231f" joinstyle="miter"/>
                  <v:path arrowok="t" textboxrect="0,0,9728,175098"/>
                </v:shape>
                <v:shape id="Shape 34141" o:spid="_x0000_s1055" style="position:absolute;top:17120;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" path="m,l175098,r,9727l,9727,,e" fillcolor="#9aa0a6" stroked="f" strokeweight="0">
                  <v:stroke miterlimit="83231f" joinstyle="miter"/>
                  <v:path arrowok="t" textboxrect="0,0,175098,9727"/>
                </v:shape>
                <v:shape id="Shape 34142" o:spid="_x0000_s1056" style="position:absolute;top:1877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" path="m,l175098,r,9727l,9727,,e" fillcolor="#9aa0a6" stroked="f" strokeweight="0">
                  <v:stroke miterlimit="83231f" joinstyle="miter"/>
                  <v:path arrowok="t" textboxrect="0,0,175098,9727"/>
                </v:shape>
                <v:shape id="Shape 34143"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" path="m,l9728,r,175098l,175098,,e" fillcolor="#9aa0a6" stroked="f" strokeweight="0">
                  <v:stroke miterlimit="83231f" joinstyle="miter"/>
                  <v:path arrowok="t" textboxrect="0,0,9728,175098"/>
                </v:shape>
                <v:shape id="Shape 34144"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cs="Arial"/>
        </w:rPr>
        <w:t>Classical</w:t>
      </w:r>
    </w:p>
    <w:p w14:paraId="687A925C" w14:textId="77777777" w:rsidR="00EE497E" w:rsidRPr="00761AD9" w:rsidRDefault="00EE497E" w:rsidP="00EE497E">
      <w:pPr>
        <w:ind w:left="730"/>
        <w:rPr>
          <w:rFonts w:cs="Arial"/>
        </w:rPr>
      </w:pPr>
      <w:r w:rsidRPr="00761AD9">
        <w:rPr>
          <w:rFonts w:cs="Arial"/>
        </w:rPr>
        <w:t>Musical Theater</w:t>
      </w:r>
    </w:p>
    <w:p w14:paraId="414DC490" w14:textId="77777777" w:rsidR="00EE497E" w:rsidRPr="00761AD9" w:rsidRDefault="00EE497E" w:rsidP="00EE497E">
      <w:pPr>
        <w:ind w:left="730"/>
        <w:rPr>
          <w:rFonts w:cs="Arial"/>
        </w:rPr>
      </w:pPr>
      <w:r w:rsidRPr="00761AD9">
        <w:rPr>
          <w:rFonts w:cs="Arial"/>
        </w:rPr>
        <w:t>Jazz</w:t>
      </w:r>
    </w:p>
    <w:p w14:paraId="5F7AACCA" w14:textId="77777777" w:rsidR="00EE497E" w:rsidRPr="00761AD9" w:rsidRDefault="00EE497E" w:rsidP="00EE497E">
      <w:pPr>
        <w:ind w:left="730"/>
        <w:rPr>
          <w:rFonts w:cs="Arial"/>
        </w:rPr>
      </w:pPr>
      <w:r w:rsidRPr="00761AD9">
        <w:rPr>
          <w:rFonts w:cs="Arial"/>
        </w:rPr>
        <w:t>Folk</w:t>
      </w:r>
    </w:p>
    <w:p w14:paraId="0043B17B" w14:textId="77777777" w:rsidR="00EE497E" w:rsidRPr="00761AD9" w:rsidRDefault="00EE497E" w:rsidP="00EE497E">
      <w:pPr>
        <w:ind w:left="730"/>
        <w:rPr>
          <w:rFonts w:cs="Arial"/>
        </w:rPr>
      </w:pPr>
      <w:r w:rsidRPr="00761AD9">
        <w:rPr>
          <w:rFonts w:cs="Arial"/>
        </w:rPr>
        <w:t>Gospel</w:t>
      </w:r>
    </w:p>
    <w:p w14:paraId="3FFC64F8" w14:textId="77777777" w:rsidR="00EE497E" w:rsidRPr="00761AD9" w:rsidRDefault="00EE497E" w:rsidP="00EE497E">
      <w:pPr>
        <w:spacing w:after="0" w:line="409" w:lineRule="auto"/>
        <w:ind w:left="730" w:right="8496"/>
        <w:rPr>
          <w:rFonts w:cs="Arial"/>
        </w:rPr>
      </w:pPr>
      <w:r w:rsidRPr="00761AD9">
        <w:rPr>
          <w:rFonts w:cs="Arial"/>
        </w:rPr>
        <w:t xml:space="preserve">Pop Country </w:t>
      </w:r>
      <w:r w:rsidRPr="00761AD9">
        <w:rPr>
          <w:rFonts w:eastAsia="Roboto" w:cs="Arial"/>
          <w:sz w:val="21"/>
        </w:rPr>
        <w:t>Other:</w:t>
      </w:r>
    </w:p>
    <w:p w14:paraId="50BA5B28" w14:textId="77777777" w:rsidR="00EE497E" w:rsidRPr="00761AD9" w:rsidRDefault="00EE497E" w:rsidP="00EE497E">
      <w:pPr>
        <w:spacing w:after="1029" w:line="259" w:lineRule="auto"/>
        <w:ind w:left="1823"/>
        <w:rPr>
          <w:rFonts w:cs="Arial"/>
        </w:rPr>
      </w:pPr>
      <w:r w:rsidRPr="00761AD9">
        <w:rPr>
          <w:rFonts w:eastAsia="Calibri" w:cs="Arial"/>
          <w:noProof/>
          <w:color w:val="000000"/>
        </w:rPr>
        <mc:AlternateContent>
          <mc:Choice Requires="wpg">
            <w:drawing>
              <wp:inline distT="0" distB="0" distL="0" distR="0" wp14:anchorId="07E6719A" wp14:editId="2EA0D28D">
                <wp:extent cx="3297677" cy="9728"/>
                <wp:effectExtent l="0" t="0" r="0" b="0"/>
                <wp:docPr id="26094" name="Group 26094"/>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4177" name="Shape 34177"/>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E228995" id="Group 26094"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">
                <v:shape id="Shape 34177"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" path="m,l3297677,r,9728l,9728,,e" fillcolor="#bdc1c6" stroked="f" strokeweight="0">
                  <v:stroke miterlimit="83231f" joinstyle="miter"/>
                  <v:path arrowok="t" textboxrect="0,0,3297677,9728"/>
                </v:shape>
                <w10:anchorlock/>
              </v:group>
            </w:pict>
          </mc:Fallback>
        </mc:AlternateContent>
      </w:r>
    </w:p>
    <w:p w14:paraId="1847E653" w14:textId="77777777" w:rsidR="00EE497E" w:rsidRPr="00761AD9" w:rsidRDefault="00EE497E" w:rsidP="00EE497E">
      <w:pPr>
        <w:numPr>
          <w:ilvl w:val="0"/>
          <w:numId w:val="38"/>
        </w:numPr>
        <w:spacing w:after="59" w:line="265" w:lineRule="auto"/>
        <w:ind w:hanging="646"/>
        <w:rPr>
          <w:rFonts w:cs="Arial"/>
        </w:rPr>
      </w:pPr>
      <w:r w:rsidRPr="00761AD9">
        <w:rPr>
          <w:rFonts w:cs="Arial"/>
          <w:sz w:val="25"/>
        </w:rPr>
        <w:t xml:space="preserve">As a </w:t>
      </w:r>
      <w:r w:rsidRPr="00761AD9">
        <w:rPr>
          <w:rFonts w:eastAsia="Roboto" w:cs="Arial"/>
          <w:b/>
          <w:sz w:val="25"/>
        </w:rPr>
        <w:t>post-graduate</w:t>
      </w:r>
      <w:r w:rsidRPr="00761AD9">
        <w:rPr>
          <w:rFonts w:cs="Arial"/>
          <w:sz w:val="25"/>
        </w:rPr>
        <w:t xml:space="preserve"> student, my private voice instructor(s) trained me in the following genre(s</w:t>
      </w:r>
    </w:p>
    <w:p w14:paraId="195BBAFF" w14:textId="77777777" w:rsidR="00EE497E" w:rsidRPr="00761AD9" w:rsidRDefault="00EE497E" w:rsidP="00EE497E">
      <w:pPr>
        <w:spacing w:after="282"/>
        <w:ind w:left="656"/>
        <w:rPr>
          <w:rFonts w:cs="Arial"/>
        </w:rPr>
      </w:pPr>
      <w:r w:rsidRPr="00761AD9">
        <w:rPr>
          <w:rFonts w:cs="Arial"/>
        </w:rPr>
        <w:t>Skip if this does not apply to you.</w:t>
      </w:r>
    </w:p>
    <w:p w14:paraId="6F218EFE" w14:textId="77777777" w:rsidR="00EE497E" w:rsidRPr="00761AD9" w:rsidRDefault="00EE497E" w:rsidP="00EE497E">
      <w:pPr>
        <w:spacing w:after="207"/>
        <w:ind w:left="641" w:right="8025"/>
        <w:rPr>
          <w:rFonts w:cs="Arial"/>
        </w:rPr>
      </w:pPr>
      <w:r w:rsidRPr="00761AD9">
        <w:rPr>
          <w:rFonts w:eastAsia="Calibri" w:cs="Arial"/>
          <w:noProof/>
          <w:color w:val="000000"/>
        </w:rPr>
        <mc:AlternateContent>
          <mc:Choice Requires="wpg">
            <w:drawing>
              <wp:anchor distT="0" distB="0" distL="114300" distR="114300" simplePos="0" relativeHeight="251677696" behindDoc="0" locked="0" layoutInCell="1" allowOverlap="1" wp14:anchorId="6ABA2823" wp14:editId="02A2BA68">
                <wp:simplePos x="0" y="0"/>
                <wp:positionH relativeFrom="column">
                  <wp:posOffset>174626</wp:posOffset>
                </wp:positionH>
                <wp:positionV relativeFrom="paragraph">
                  <wp:posOffset>584400</wp:posOffset>
                </wp:positionV>
                <wp:extent cx="175098" cy="1887166"/>
                <wp:effectExtent l="0" t="0" r="0" b="0"/>
                <wp:wrapSquare wrapText="bothSides"/>
                <wp:docPr id="26097" name="Group 26097"/>
                <wp:cNvGraphicFramePr/>
                <a:graphic xmlns:a="http://schemas.openxmlformats.org/drawingml/2006/main">
                  <a:graphicData uri="http://schemas.microsoft.com/office/word/2010/wordprocessingGroup">
                    <wpg:wgp>
                      <wpg:cNvGrpSpPr/>
                      <wpg:grpSpPr>
                        <a:xfrm>
                          <a:off x="0" y="0"/>
                          <a:ext cx="175098" cy="1887166"/>
                          <a:chOff x="0" y="0"/>
                          <a:chExt cx="175098" cy="1887166"/>
                        </a:xfrm>
                      </wpg:grpSpPr>
                      <wps:wsp>
                        <wps:cNvPr id="34179" name="Shape 34179"/>
                        <wps:cNvSpPr/>
                        <wps:spPr>
                          <a:xfrm>
                            <a:off x="0" y="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0" name="Shape 34180"/>
                        <wps:cNvSpPr/>
                        <wps:spPr>
                          <a:xfrm>
                            <a:off x="0" y="165371"/>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1" name="Shape 34181"/>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2" name="Shape 34182"/>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3" name="Shape 34183"/>
                        <wps:cNvSpPr/>
                        <wps:spPr>
                          <a:xfrm>
                            <a:off x="0" y="23346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4" name="Shape 34184"/>
                        <wps:cNvSpPr/>
                        <wps:spPr>
                          <a:xfrm>
                            <a:off x="0" y="39883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5" name="Shape 34185"/>
                        <wps:cNvSpPr/>
                        <wps:spPr>
                          <a:xfrm>
                            <a:off x="0" y="23346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6" name="Shape 34186"/>
                        <wps:cNvSpPr/>
                        <wps:spPr>
                          <a:xfrm>
                            <a:off x="165371" y="23346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7" name="Shape 34187"/>
                        <wps:cNvSpPr/>
                        <wps:spPr>
                          <a:xfrm>
                            <a:off x="0" y="46692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8" name="Shape 34188"/>
                        <wps:cNvSpPr/>
                        <wps:spPr>
                          <a:xfrm>
                            <a:off x="0" y="63229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89" name="Shape 34189"/>
                        <wps:cNvSpPr/>
                        <wps:spPr>
                          <a:xfrm>
                            <a:off x="0" y="46692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0" name="Shape 34190"/>
                        <wps:cNvSpPr/>
                        <wps:spPr>
                          <a:xfrm>
                            <a:off x="165371" y="46692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1" name="Shape 34191"/>
                        <wps:cNvSpPr/>
                        <wps:spPr>
                          <a:xfrm>
                            <a:off x="0" y="70039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2" name="Shape 34192"/>
                        <wps:cNvSpPr/>
                        <wps:spPr>
                          <a:xfrm>
                            <a:off x="0" y="86576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3" name="Shape 34193"/>
                        <wps:cNvSpPr/>
                        <wps:spPr>
                          <a:xfrm>
                            <a:off x="0" y="70039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4" name="Shape 34194"/>
                        <wps:cNvSpPr/>
                        <wps:spPr>
                          <a:xfrm>
                            <a:off x="165371" y="70039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5" name="Shape 34195"/>
                        <wps:cNvSpPr/>
                        <wps:spPr>
                          <a:xfrm>
                            <a:off x="0" y="93385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6" name="Shape 34196"/>
                        <wps:cNvSpPr/>
                        <wps:spPr>
                          <a:xfrm>
                            <a:off x="0" y="109922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7" name="Shape 34197"/>
                        <wps:cNvSpPr/>
                        <wps:spPr>
                          <a:xfrm>
                            <a:off x="0" y="93385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8" name="Shape 34198"/>
                        <wps:cNvSpPr/>
                        <wps:spPr>
                          <a:xfrm>
                            <a:off x="165371" y="93385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199" name="Shape 34199"/>
                        <wps:cNvSpPr/>
                        <wps:spPr>
                          <a:xfrm>
                            <a:off x="0" y="116732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0" name="Shape 34200"/>
                        <wps:cNvSpPr/>
                        <wps:spPr>
                          <a:xfrm>
                            <a:off x="0" y="133269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1" name="Shape 34201"/>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2" name="Shape 34202"/>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3" name="Shape 34203"/>
                        <wps:cNvSpPr/>
                        <wps:spPr>
                          <a:xfrm>
                            <a:off x="0" y="140078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4" name="Shape 34204"/>
                        <wps:cNvSpPr/>
                        <wps:spPr>
                          <a:xfrm>
                            <a:off x="0" y="156615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5" name="Shape 34205"/>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6" name="Shape 34206"/>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7" name="Shape 34207"/>
                        <wps:cNvSpPr/>
                        <wps:spPr>
                          <a:xfrm>
                            <a:off x="0" y="171206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8" name="Shape 34208"/>
                        <wps:cNvSpPr/>
                        <wps:spPr>
                          <a:xfrm>
                            <a:off x="0" y="187743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09" name="Shape 34209"/>
                        <wps:cNvSpPr/>
                        <wps:spPr>
                          <a:xfrm>
                            <a:off x="0"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10" name="Shape 34210"/>
                        <wps:cNvSpPr/>
                        <wps:spPr>
                          <a:xfrm>
                            <a:off x="165371"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16277985" id="Group 26097" o:spid="_x0000_s1026" style="position:absolute;margin-left:13.75pt;margin-top:46pt;width:13.8pt;height:148.6pt;z-index:251677696"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">
                <v:shape id="Shape 34179" o:spid="_x0000_s1027" style="position:absolute;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" path="m,l175098,r,9728l,9728,,e" fillcolor="#9aa0a6" stroked="f" strokeweight="0">
                  <v:stroke miterlimit="83231f" joinstyle="miter"/>
                  <v:path arrowok="t" textboxrect="0,0,175098,9728"/>
                </v:shape>
                <v:shape id="Shape 34180" o:spid="_x0000_s1028" style="position:absolute;top:165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" path="m,l175098,r,9728l,9728,,e" fillcolor="#9aa0a6" stroked="f" strokeweight="0">
                  <v:stroke miterlimit="83231f" joinstyle="miter"/>
                  <v:path arrowok="t" textboxrect="0,0,175098,9728"/>
                </v:shape>
                <v:shape id="Shape 34181"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" path="m,l9728,r,175098l,175098,,e" fillcolor="#9aa0a6" stroked="f" strokeweight="0">
                  <v:stroke miterlimit="83231f" joinstyle="miter"/>
                  <v:path arrowok="t" textboxrect="0,0,9728,175098"/>
                </v:shape>
                <v:shape id="Shape 34182"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" path="m,l9728,r,175098l,175098,,e" fillcolor="#9aa0a6" stroked="f" strokeweight="0">
                  <v:stroke miterlimit="83231f" joinstyle="miter"/>
                  <v:path arrowok="t" textboxrect="0,0,9728,175098"/>
                </v:shape>
                <v:shape id="Shape 34183" o:spid="_x0000_s1031" style="position:absolute;top:233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" path="m,l175098,r,9728l,9728,,e" fillcolor="#9aa0a6" stroked="f" strokeweight="0">
                  <v:stroke miterlimit="83231f" joinstyle="miter"/>
                  <v:path arrowok="t" textboxrect="0,0,175098,9728"/>
                </v:shape>
                <v:shape id="Shape 34184" o:spid="_x0000_s1032" style="position:absolute;top:398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" path="m,l175098,r,9728l,9728,,e" fillcolor="#9aa0a6" stroked="f" strokeweight="0">
                  <v:stroke miterlimit="83231f" joinstyle="miter"/>
                  <v:path arrowok="t" textboxrect="0,0,175098,9728"/>
                </v:shape>
                <v:shape id="Shape 34185"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" path="m,l9728,r,175098l,175098,,e" fillcolor="#9aa0a6" stroked="f" strokeweight="0">
                  <v:stroke miterlimit="83231f" joinstyle="miter"/>
                  <v:path arrowok="t" textboxrect="0,0,9728,175098"/>
                </v:shape>
                <v:shape id="Shape 34186"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" path="m,l9728,r,175098l,175098,,e" fillcolor="#9aa0a6" stroked="f" strokeweight="0">
                  <v:stroke miterlimit="83231f" joinstyle="miter"/>
                  <v:path arrowok="t" textboxrect="0,0,9728,175098"/>
                </v:shape>
                <v:shape id="Shape 34187" o:spid="_x0000_s1035" style="position:absolute;top:4669;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" path="m,l175098,r,9728l,9728,,e" fillcolor="#9aa0a6" stroked="f" strokeweight="0">
                  <v:stroke miterlimit="83231f" joinstyle="miter"/>
                  <v:path arrowok="t" textboxrect="0,0,175098,9728"/>
                </v:shape>
                <v:shape id="Shape 34188" o:spid="_x0000_s1036" style="position:absolute;top:6322;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" path="m,l175098,r,9728l,9728,,e" fillcolor="#9aa0a6" stroked="f" strokeweight="0">
                  <v:stroke miterlimit="83231f" joinstyle="miter"/>
                  <v:path arrowok="t" textboxrect="0,0,175098,9728"/>
                </v:shape>
                <v:shape id="Shape 34189"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" path="m,l9728,r,175098l,175098,,e" fillcolor="#9aa0a6" stroked="f" strokeweight="0">
                  <v:stroke miterlimit="83231f" joinstyle="miter"/>
                  <v:path arrowok="t" textboxrect="0,0,9728,175098"/>
                </v:shape>
                <v:shape id="Shape 34190"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" path="m,l9728,r,175098l,175098,,e" fillcolor="#9aa0a6" stroked="f" strokeweight="0">
                  <v:stroke miterlimit="83231f" joinstyle="miter"/>
                  <v:path arrowok="t" textboxrect="0,0,9728,175098"/>
                </v:shape>
                <v:shape id="Shape 34191" o:spid="_x0000_s1039" style="position:absolute;top:7003;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" path="m,l175098,r,9728l,9728,,e" fillcolor="#9aa0a6" stroked="f" strokeweight="0">
                  <v:stroke miterlimit="83231f" joinstyle="miter"/>
                  <v:path arrowok="t" textboxrect="0,0,175098,9728"/>
                </v:shape>
                <v:shape id="Shape 34192" o:spid="_x0000_s1040" style="position:absolute;top:8657;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" path="m,l175098,r,9728l,9728,,e" fillcolor="#9aa0a6" stroked="f" strokeweight="0">
                  <v:stroke miterlimit="83231f" joinstyle="miter"/>
                  <v:path arrowok="t" textboxrect="0,0,175098,9728"/>
                </v:shape>
                <v:shape id="Shape 34193"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" path="m,l9728,r,175098l,175098,,e" fillcolor="#9aa0a6" stroked="f" strokeweight="0">
                  <v:stroke miterlimit="83231f" joinstyle="miter"/>
                  <v:path arrowok="t" textboxrect="0,0,9728,175098"/>
                </v:shape>
                <v:shape id="Shape 34194"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" path="m,l9728,r,175098l,175098,,e" fillcolor="#9aa0a6" stroked="f" strokeweight="0">
                  <v:stroke miterlimit="83231f" joinstyle="miter"/>
                  <v:path arrowok="t" textboxrect="0,0,9728,175098"/>
                </v:shape>
                <v:shape id="Shape 34195" o:spid="_x0000_s1043" style="position:absolute;top:933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" path="m,l175098,r,9728l,9728,,e" fillcolor="#9aa0a6" stroked="f" strokeweight="0">
                  <v:stroke miterlimit="83231f" joinstyle="miter"/>
                  <v:path arrowok="t" textboxrect="0,0,175098,9728"/>
                </v:shape>
                <v:shape id="Shape 34196" o:spid="_x0000_s1044" style="position:absolute;top:10992;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" path="m,l175098,r,9728l,9728,,e" fillcolor="#9aa0a6" stroked="f" strokeweight="0">
                  <v:stroke miterlimit="83231f" joinstyle="miter"/>
                  <v:path arrowok="t" textboxrect="0,0,175098,9728"/>
                </v:shape>
                <v:shape id="Shape 34197"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" path="m,l9728,r,175098l,175098,,e" fillcolor="#9aa0a6" stroked="f" strokeweight="0">
                  <v:stroke miterlimit="83231f" joinstyle="miter"/>
                  <v:path arrowok="t" textboxrect="0,0,9728,175098"/>
                </v:shape>
                <v:shape id="Shape 34198"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" path="m,l9728,r,175098l,175098,,e" fillcolor="#9aa0a6" stroked="f" strokeweight="0">
                  <v:stroke miterlimit="83231f" joinstyle="miter"/>
                  <v:path arrowok="t" textboxrect="0,0,9728,175098"/>
                </v:shape>
                <v:shape id="Shape 34199" o:spid="_x0000_s1047" style="position:absolute;top:1167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" path="m,l175098,r,9728l,9728,,e" fillcolor="#9aa0a6" stroked="f" strokeweight="0">
                  <v:stroke miterlimit="83231f" joinstyle="miter"/>
                  <v:path arrowok="t" textboxrect="0,0,175098,9728"/>
                </v:shape>
                <v:shape id="Shape 34200" o:spid="_x0000_s1048" style="position:absolute;top:13326;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" path="m,l175098,r,9728l,9728,,e" fillcolor="#9aa0a6" stroked="f" strokeweight="0">
                  <v:stroke miterlimit="83231f" joinstyle="miter"/>
                  <v:path arrowok="t" textboxrect="0,0,175098,9728"/>
                </v:shape>
                <v:shape id="Shape 34201"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" path="m,l9728,r,175098l,175098,,e" fillcolor="#9aa0a6" stroked="f" strokeweight="0">
                  <v:stroke miterlimit="83231f" joinstyle="miter"/>
                  <v:path arrowok="t" textboxrect="0,0,9728,175098"/>
                </v:shape>
                <v:shape id="Shape 34202"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" path="m,l9728,r,175098l,175098,,e" fillcolor="#9aa0a6" stroked="f" strokeweight="0">
                  <v:stroke miterlimit="83231f" joinstyle="miter"/>
                  <v:path arrowok="t" textboxrect="0,0,9728,175098"/>
                </v:shape>
                <v:shape id="Shape 34203" o:spid="_x0000_s1051" style="position:absolute;top:14007;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" path="m,l175098,r,9728l,9728,,e" fillcolor="#9aa0a6" stroked="f" strokeweight="0">
                  <v:stroke miterlimit="83231f" joinstyle="miter"/>
                  <v:path arrowok="t" textboxrect="0,0,175098,9728"/>
                </v:shape>
                <v:shape id="Shape 34204"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" path="m,l175098,r,9727l,9727,,e" fillcolor="#9aa0a6" stroked="f" strokeweight="0">
                  <v:stroke miterlimit="83231f" joinstyle="miter"/>
                  <v:path arrowok="t" textboxrect="0,0,175098,9727"/>
                </v:shape>
                <v:shape id="Shape 34205"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" path="m,l9728,r,175098l,175098,,e" fillcolor="#9aa0a6" stroked="f" strokeweight="0">
                  <v:stroke miterlimit="83231f" joinstyle="miter"/>
                  <v:path arrowok="t" textboxrect="0,0,9728,175098"/>
                </v:shape>
                <v:shape id="Shape 34206"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" path="m,l9728,r,175098l,175098,,e" fillcolor="#9aa0a6" stroked="f" strokeweight="0">
                  <v:stroke miterlimit="83231f" joinstyle="miter"/>
                  <v:path arrowok="t" textboxrect="0,0,9728,175098"/>
                </v:shape>
                <v:shape id="Shape 34207" o:spid="_x0000_s1055" style="position:absolute;top:17120;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" path="m,l175098,r,9727l,9727,,e" fillcolor="#9aa0a6" stroked="f" strokeweight="0">
                  <v:stroke miterlimit="83231f" joinstyle="miter"/>
                  <v:path arrowok="t" textboxrect="0,0,175098,9727"/>
                </v:shape>
                <v:shape id="Shape 34208" o:spid="_x0000_s1056" style="position:absolute;top:1877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" path="m,l175098,r,9727l,9727,,e" fillcolor="#9aa0a6" stroked="f" strokeweight="0">
                  <v:stroke miterlimit="83231f" joinstyle="miter"/>
                  <v:path arrowok="t" textboxrect="0,0,175098,9727"/>
                </v:shape>
                <v:shape id="Shape 34209"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" path="m,l9728,r,175098l,175098,,e" fillcolor="#9aa0a6" stroked="f" strokeweight="0">
                  <v:stroke miterlimit="83231f" joinstyle="miter"/>
                  <v:path arrowok="t" textboxrect="0,0,9728,175098"/>
                </v:shape>
                <v:shape id="Shape 34210"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" path="m,l9728,r,175098l,175098,,e" fillcolor="#9aa0a6" stroked="f" strokeweight="0">
                  <v:stroke miterlimit="83231f" joinstyle="miter"/>
                  <v:path arrowok="t" textboxrect="0,0,9728,175098"/>
                </v:shape>
                <w10:wrap type="square"/>
              </v:group>
            </w:pict>
          </mc:Fallback>
        </mc:AlternateContent>
      </w:r>
      <w:r w:rsidRPr="00761AD9">
        <w:rPr>
          <w:rFonts w:eastAsia="Roboto" w:cs="Arial"/>
          <w:i/>
          <w:color w:val="6D6E71"/>
          <w:sz w:val="21"/>
        </w:rPr>
        <w:t>Check all that apply.</w:t>
      </w:r>
    </w:p>
    <w:p w14:paraId="7577959D" w14:textId="77777777" w:rsidR="00EE497E" w:rsidRPr="00761AD9" w:rsidRDefault="00EE497E" w:rsidP="00EE497E">
      <w:pPr>
        <w:ind w:left="730"/>
        <w:rPr>
          <w:rFonts w:cs="Arial"/>
        </w:rPr>
      </w:pPr>
      <w:r w:rsidRPr="00761AD9">
        <w:rPr>
          <w:rFonts w:cs="Arial"/>
        </w:rPr>
        <w:t>Classical</w:t>
      </w:r>
    </w:p>
    <w:p w14:paraId="07B3A53E" w14:textId="77777777" w:rsidR="00EE497E" w:rsidRPr="00761AD9" w:rsidRDefault="00EE497E" w:rsidP="00EE497E">
      <w:pPr>
        <w:ind w:left="730"/>
        <w:rPr>
          <w:rFonts w:cs="Arial"/>
        </w:rPr>
      </w:pPr>
      <w:r w:rsidRPr="00761AD9">
        <w:rPr>
          <w:rFonts w:cs="Arial"/>
        </w:rPr>
        <w:t>Musical Theater</w:t>
      </w:r>
    </w:p>
    <w:p w14:paraId="11D70315" w14:textId="77777777" w:rsidR="00EE497E" w:rsidRPr="00761AD9" w:rsidRDefault="00EE497E" w:rsidP="00EE497E">
      <w:pPr>
        <w:ind w:left="730"/>
        <w:rPr>
          <w:rFonts w:cs="Arial"/>
        </w:rPr>
      </w:pPr>
      <w:r w:rsidRPr="00761AD9">
        <w:rPr>
          <w:rFonts w:cs="Arial"/>
        </w:rPr>
        <w:t>Jazz</w:t>
      </w:r>
    </w:p>
    <w:p w14:paraId="009E0204" w14:textId="77777777" w:rsidR="00EE497E" w:rsidRPr="00761AD9" w:rsidRDefault="00EE497E" w:rsidP="00EE497E">
      <w:pPr>
        <w:ind w:left="730"/>
        <w:rPr>
          <w:rFonts w:cs="Arial"/>
        </w:rPr>
      </w:pPr>
      <w:r w:rsidRPr="00761AD9">
        <w:rPr>
          <w:rFonts w:cs="Arial"/>
        </w:rPr>
        <w:t>Folk</w:t>
      </w:r>
    </w:p>
    <w:p w14:paraId="48C00E92" w14:textId="77777777" w:rsidR="00EE497E" w:rsidRPr="00761AD9" w:rsidRDefault="00EE497E" w:rsidP="00EE497E">
      <w:pPr>
        <w:ind w:left="730"/>
        <w:rPr>
          <w:rFonts w:cs="Arial"/>
        </w:rPr>
      </w:pPr>
      <w:r w:rsidRPr="00761AD9">
        <w:rPr>
          <w:rFonts w:cs="Arial"/>
        </w:rPr>
        <w:t>Gospel</w:t>
      </w:r>
    </w:p>
    <w:p w14:paraId="0AFBDCF2" w14:textId="77777777" w:rsidR="00EE497E" w:rsidRPr="00761AD9" w:rsidRDefault="00EE497E" w:rsidP="00EE497E">
      <w:pPr>
        <w:spacing w:after="0" w:line="409" w:lineRule="auto"/>
        <w:ind w:left="730" w:right="8496"/>
        <w:rPr>
          <w:rFonts w:cs="Arial"/>
        </w:rPr>
      </w:pPr>
      <w:r w:rsidRPr="00761AD9">
        <w:rPr>
          <w:rFonts w:cs="Arial"/>
        </w:rPr>
        <w:t xml:space="preserve">Pop Country </w:t>
      </w:r>
      <w:r w:rsidRPr="00761AD9">
        <w:rPr>
          <w:rFonts w:eastAsia="Roboto" w:cs="Arial"/>
          <w:sz w:val="21"/>
        </w:rPr>
        <w:t>Other:</w:t>
      </w:r>
    </w:p>
    <w:p w14:paraId="7B57F00D" w14:textId="77777777" w:rsidR="00EE497E" w:rsidRPr="00761AD9" w:rsidRDefault="00EE497E" w:rsidP="00EE497E">
      <w:pPr>
        <w:spacing w:after="0" w:line="259" w:lineRule="auto"/>
        <w:ind w:left="1823"/>
        <w:rPr>
          <w:rFonts w:cs="Arial"/>
        </w:rPr>
      </w:pPr>
      <w:r w:rsidRPr="00761AD9">
        <w:rPr>
          <w:rFonts w:eastAsia="Calibri" w:cs="Arial"/>
          <w:noProof/>
          <w:color w:val="000000"/>
        </w:rPr>
        <mc:AlternateContent>
          <mc:Choice Requires="wpg">
            <w:drawing>
              <wp:inline distT="0" distB="0" distL="0" distR="0" wp14:anchorId="37D5ECA4" wp14:editId="24E426A6">
                <wp:extent cx="3297677" cy="9728"/>
                <wp:effectExtent l="0" t="0" r="0" b="0"/>
                <wp:docPr id="26095" name="Group 26095"/>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4243" name="Shape 34243"/>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A3BCC7C" id="Group 26095"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r7tZKG4CAAAvBgAADgAAAAAAAAAAAAAA&#13;&#10;AAAuAgAAZHJzL2Uyb0RvYy54bWxQSwECLQAUAAYACAAAACEA7MN8At4AAAAIAQAADwAAAAAAAAAA&#13;&#10;AAAAAADIBAAAZHJzL2Rvd25yZXYueG1sUEsFBgAAAAAEAAQA8wAAANMFAAAAAA==&#13;&#10;">
                <v:shape id="Shape 34243"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" path="m,l3297677,r,9728l,9728,,e" fillcolor="#bdc1c6" stroked="f" strokeweight="0">
                  <v:stroke miterlimit="83231f" joinstyle="miter"/>
                  <v:path arrowok="t" textboxrect="0,0,3297677,9728"/>
                </v:shape>
                <w10:anchorlock/>
              </v:group>
            </w:pict>
          </mc:Fallback>
        </mc:AlternateContent>
      </w:r>
    </w:p>
    <w:p w14:paraId="77A10F24" w14:textId="77777777" w:rsidR="00EE497E" w:rsidRPr="00761AD9" w:rsidRDefault="00EE497E" w:rsidP="00EE497E">
      <w:pPr>
        <w:numPr>
          <w:ilvl w:val="0"/>
          <w:numId w:val="38"/>
        </w:numPr>
        <w:spacing w:after="51" w:line="265" w:lineRule="auto"/>
        <w:ind w:hanging="646"/>
        <w:rPr>
          <w:rFonts w:cs="Arial"/>
        </w:rPr>
      </w:pPr>
      <w:r w:rsidRPr="00761AD9">
        <w:rPr>
          <w:rFonts w:cs="Arial"/>
          <w:sz w:val="25"/>
        </w:rPr>
        <w:t xml:space="preserve">During my </w:t>
      </w:r>
      <w:r w:rsidRPr="00761AD9">
        <w:rPr>
          <w:rFonts w:eastAsia="Roboto" w:cs="Arial"/>
          <w:b/>
          <w:sz w:val="25"/>
        </w:rPr>
        <w:t>post-graduate</w:t>
      </w:r>
      <w:r w:rsidRPr="00761AD9">
        <w:rPr>
          <w:rFonts w:cs="Arial"/>
          <w:sz w:val="25"/>
        </w:rPr>
        <w:t xml:space="preserve"> education,  if I was interested, I had access to instruction in the following genres:</w:t>
      </w:r>
    </w:p>
    <w:p w14:paraId="78CED1FC" w14:textId="77777777" w:rsidR="00EE497E" w:rsidRPr="00761AD9" w:rsidRDefault="00EE497E" w:rsidP="00EE497E">
      <w:pPr>
        <w:spacing w:after="282"/>
        <w:ind w:left="656"/>
        <w:rPr>
          <w:rFonts w:cs="Arial"/>
        </w:rPr>
      </w:pPr>
      <w:r w:rsidRPr="00761AD9">
        <w:rPr>
          <w:rFonts w:cs="Arial"/>
        </w:rPr>
        <w:t xml:space="preserve">Check all that apply. </w:t>
      </w:r>
    </w:p>
    <w:p w14:paraId="315A9EC5" w14:textId="77777777" w:rsidR="00EE497E" w:rsidRPr="00761AD9" w:rsidRDefault="00EE497E" w:rsidP="00EE497E">
      <w:pPr>
        <w:spacing w:after="207"/>
        <w:ind w:left="641" w:right="8025"/>
        <w:rPr>
          <w:rFonts w:cs="Arial"/>
        </w:rPr>
      </w:pPr>
      <w:r w:rsidRPr="00761AD9">
        <w:rPr>
          <w:rFonts w:eastAsia="Roboto" w:cs="Arial"/>
          <w:i/>
          <w:color w:val="6D6E71"/>
          <w:sz w:val="21"/>
        </w:rPr>
        <w:lastRenderedPageBreak/>
        <w:t>Check all that apply.</w:t>
      </w:r>
    </w:p>
    <w:p w14:paraId="7C89A688" w14:textId="77777777" w:rsidR="00EE497E" w:rsidRPr="00761AD9" w:rsidRDefault="00EE497E" w:rsidP="00EE497E">
      <w:pPr>
        <w:ind w:left="730"/>
        <w:rPr>
          <w:rFonts w:cs="Arial"/>
        </w:rPr>
      </w:pPr>
      <w:r w:rsidRPr="00761AD9">
        <w:rPr>
          <w:rFonts w:eastAsia="Calibri" w:cs="Arial"/>
          <w:noProof/>
          <w:color w:val="000000"/>
        </w:rPr>
        <mc:AlternateContent>
          <mc:Choice Requires="wpg">
            <w:drawing>
              <wp:anchor distT="0" distB="0" distL="114300" distR="114300" simplePos="0" relativeHeight="251678720" behindDoc="0" locked="0" layoutInCell="1" allowOverlap="1" wp14:anchorId="5FAB7B54" wp14:editId="50A73B3A">
                <wp:simplePos x="0" y="0"/>
                <wp:positionH relativeFrom="column">
                  <wp:posOffset>127000</wp:posOffset>
                </wp:positionH>
                <wp:positionV relativeFrom="paragraph">
                  <wp:posOffset>9946</wp:posOffset>
                </wp:positionV>
                <wp:extent cx="175098" cy="1887166"/>
                <wp:effectExtent l="0" t="0" r="0" b="0"/>
                <wp:wrapSquare wrapText="bothSides"/>
                <wp:docPr id="26727" name="Group 26727"/>
                <wp:cNvGraphicFramePr/>
                <a:graphic xmlns:a="http://schemas.openxmlformats.org/drawingml/2006/main">
                  <a:graphicData uri="http://schemas.microsoft.com/office/word/2010/wordprocessingGroup">
                    <wpg:wgp>
                      <wpg:cNvGrpSpPr/>
                      <wpg:grpSpPr>
                        <a:xfrm>
                          <a:off x="0" y="0"/>
                          <a:ext cx="175098" cy="1887166"/>
                          <a:chOff x="0" y="0"/>
                          <a:chExt cx="175098" cy="1887166"/>
                        </a:xfrm>
                      </wpg:grpSpPr>
                      <wps:wsp>
                        <wps:cNvPr id="34245" name="Shape 34245"/>
                        <wps:cNvSpPr/>
                        <wps:spPr>
                          <a:xfrm>
                            <a:off x="0" y="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46" name="Shape 34246"/>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47" name="Shape 34247"/>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48" name="Shape 34248"/>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49" name="Shape 34249"/>
                        <wps:cNvSpPr/>
                        <wps:spPr>
                          <a:xfrm>
                            <a:off x="0" y="23346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0" name="Shape 34250"/>
                        <wps:cNvSpPr/>
                        <wps:spPr>
                          <a:xfrm>
                            <a:off x="0" y="39883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1" name="Shape 34251"/>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2" name="Shape 34252"/>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3" name="Shape 34253"/>
                        <wps:cNvSpPr/>
                        <wps:spPr>
                          <a:xfrm>
                            <a:off x="0" y="4669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4" name="Shape 34254"/>
                        <wps:cNvSpPr/>
                        <wps:spPr>
                          <a:xfrm>
                            <a:off x="0" y="63229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5" name="Shape 34255"/>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6" name="Shape 34256"/>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7" name="Shape 34257"/>
                        <wps:cNvSpPr/>
                        <wps:spPr>
                          <a:xfrm>
                            <a:off x="0" y="70039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8" name="Shape 34258"/>
                        <wps:cNvSpPr/>
                        <wps:spPr>
                          <a:xfrm>
                            <a:off x="0" y="86576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59" name="Shape 34259"/>
                        <wps:cNvSpPr/>
                        <wps:spPr>
                          <a:xfrm>
                            <a:off x="0"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0" name="Shape 34260"/>
                        <wps:cNvSpPr/>
                        <wps:spPr>
                          <a:xfrm>
                            <a:off x="165371"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1" name="Shape 34261"/>
                        <wps:cNvSpPr/>
                        <wps:spPr>
                          <a:xfrm>
                            <a:off x="0" y="93385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2" name="Shape 34262"/>
                        <wps:cNvSpPr/>
                        <wps:spPr>
                          <a:xfrm>
                            <a:off x="0" y="10992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3" name="Shape 34263"/>
                        <wps:cNvSpPr/>
                        <wps:spPr>
                          <a:xfrm>
                            <a:off x="0"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4" name="Shape 34264"/>
                        <wps:cNvSpPr/>
                        <wps:spPr>
                          <a:xfrm>
                            <a:off x="165371"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5" name="Shape 34265"/>
                        <wps:cNvSpPr/>
                        <wps:spPr>
                          <a:xfrm>
                            <a:off x="0" y="116732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6" name="Shape 34266"/>
                        <wps:cNvSpPr/>
                        <wps:spPr>
                          <a:xfrm>
                            <a:off x="0" y="133269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7" name="Shape 34267"/>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8" name="Shape 34268"/>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69" name="Shape 34269"/>
                        <wps:cNvSpPr/>
                        <wps:spPr>
                          <a:xfrm>
                            <a:off x="0" y="140078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70" name="Shape 34270"/>
                        <wps:cNvSpPr/>
                        <wps:spPr>
                          <a:xfrm>
                            <a:off x="0" y="156615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71" name="Shape 34271"/>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72" name="Shape 34272"/>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73" name="Shape 34273"/>
                        <wps:cNvSpPr/>
                        <wps:spPr>
                          <a:xfrm>
                            <a:off x="0" y="171206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74" name="Shape 34274"/>
                        <wps:cNvSpPr/>
                        <wps:spPr>
                          <a:xfrm>
                            <a:off x="0" y="187743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75" name="Shape 34275"/>
                        <wps:cNvSpPr/>
                        <wps:spPr>
                          <a:xfrm>
                            <a:off x="0"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276" name="Shape 34276"/>
                        <wps:cNvSpPr/>
                        <wps:spPr>
                          <a:xfrm>
                            <a:off x="165371"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70F1D994" id="Group 26727" o:spid="_x0000_s1026" style="position:absolute;margin-left:10pt;margin-top:.8pt;width:13.8pt;height:148.6pt;z-index:251678720"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">
                <v:shape id="Shape 34245"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" path="m,l175098,r,9727l,9727,,e" fillcolor="#9aa0a6" stroked="f" strokeweight="0">
                  <v:stroke miterlimit="83231f" joinstyle="miter"/>
                  <v:path arrowok="t" textboxrect="0,0,175098,9727"/>
                </v:shape>
                <v:shape id="Shape 34246"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" path="m,l175098,r,9727l,9727,,e" fillcolor="#9aa0a6" stroked="f" strokeweight="0">
                  <v:stroke miterlimit="83231f" joinstyle="miter"/>
                  <v:path arrowok="t" textboxrect="0,0,175098,9727"/>
                </v:shape>
                <v:shape id="Shape 34247"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" path="m,l9728,r,175098l,175098,,e" fillcolor="#9aa0a6" stroked="f" strokeweight="0">
                  <v:stroke miterlimit="83231f" joinstyle="miter"/>
                  <v:path arrowok="t" textboxrect="0,0,9728,175098"/>
                </v:shape>
                <v:shape id="Shape 34248"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" path="m,l9728,r,175098l,175098,,e" fillcolor="#9aa0a6" stroked="f" strokeweight="0">
                  <v:stroke miterlimit="83231f" joinstyle="miter"/>
                  <v:path arrowok="t" textboxrect="0,0,9728,175098"/>
                </v:shape>
                <v:shape id="Shape 34249" o:spid="_x0000_s1031" style="position:absolute;top:233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" path="m,l175098,r,9727l,9727,,e" fillcolor="#9aa0a6" stroked="f" strokeweight="0">
                  <v:stroke miterlimit="83231f" joinstyle="miter"/>
                  <v:path arrowok="t" textboxrect="0,0,175098,9727"/>
                </v:shape>
                <v:shape id="Shape 34250" o:spid="_x0000_s1032" style="position:absolute;top:398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" path="m,l175098,r,9727l,9727,,e" fillcolor="#9aa0a6" stroked="f" strokeweight="0">
                  <v:stroke miterlimit="83231f" joinstyle="miter"/>
                  <v:path arrowok="t" textboxrect="0,0,175098,9727"/>
                </v:shape>
                <v:shape id="Shape 34251"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" path="m,l9728,r,175098l,175098,,e" fillcolor="#9aa0a6" stroked="f" strokeweight="0">
                  <v:stroke miterlimit="83231f" joinstyle="miter"/>
                  <v:path arrowok="t" textboxrect="0,0,9728,175098"/>
                </v:shape>
                <v:shape id="Shape 34252"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" path="m,l9728,r,175098l,175098,,e" fillcolor="#9aa0a6" stroked="f" strokeweight="0">
                  <v:stroke miterlimit="83231f" joinstyle="miter"/>
                  <v:path arrowok="t" textboxrect="0,0,9728,175098"/>
                </v:shape>
                <v:shape id="Shape 34253" o:spid="_x0000_s1035" style="position:absolute;top:466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" path="m,l175098,r,9727l,9727,,e" fillcolor="#9aa0a6" stroked="f" strokeweight="0">
                  <v:stroke miterlimit="83231f" joinstyle="miter"/>
                  <v:path arrowok="t" textboxrect="0,0,175098,9727"/>
                </v:shape>
                <v:shape id="Shape 34254"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" path="m,l175098,r,9727l,9727,,e" fillcolor="#9aa0a6" stroked="f" strokeweight="0">
                  <v:stroke miterlimit="83231f" joinstyle="miter"/>
                  <v:path arrowok="t" textboxrect="0,0,175098,9727"/>
                </v:shape>
                <v:shape id="Shape 34255"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" path="m,l9728,r,175098l,175098,,e" fillcolor="#9aa0a6" stroked="f" strokeweight="0">
                  <v:stroke miterlimit="83231f" joinstyle="miter"/>
                  <v:path arrowok="t" textboxrect="0,0,9728,175098"/>
                </v:shape>
                <v:shape id="Shape 34256"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" path="m,l9728,r,175098l,175098,,e" fillcolor="#9aa0a6" stroked="f" strokeweight="0">
                  <v:stroke miterlimit="83231f" joinstyle="miter"/>
                  <v:path arrowok="t" textboxrect="0,0,9728,175098"/>
                </v:shape>
                <v:shape id="Shape 34257"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" path="m,l175098,r,9727l,9727,,e" fillcolor="#9aa0a6" stroked="f" strokeweight="0">
                  <v:stroke miterlimit="83231f" joinstyle="miter"/>
                  <v:path arrowok="t" textboxrect="0,0,175098,9727"/>
                </v:shape>
                <v:shape id="Shape 34258" o:spid="_x0000_s1040" style="position:absolute;top:8657;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" path="m,l175098,r,9727l,9727,,e" fillcolor="#9aa0a6" stroked="f" strokeweight="0">
                  <v:stroke miterlimit="83231f" joinstyle="miter"/>
                  <v:path arrowok="t" textboxrect="0,0,175098,9727"/>
                </v:shape>
                <v:shape id="Shape 34259"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" path="m,l9728,r,175098l,175098,,e" fillcolor="#9aa0a6" stroked="f" strokeweight="0">
                  <v:stroke miterlimit="83231f" joinstyle="miter"/>
                  <v:path arrowok="t" textboxrect="0,0,9728,175098"/>
                </v:shape>
                <v:shape id="Shape 34260"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" path="m,l9728,r,175098l,175098,,e" fillcolor="#9aa0a6" stroked="f" strokeweight="0">
                  <v:stroke miterlimit="83231f" joinstyle="miter"/>
                  <v:path arrowok="t" textboxrect="0,0,9728,175098"/>
                </v:shape>
                <v:shape id="Shape 34261" o:spid="_x0000_s1043" style="position:absolute;top:933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" path="m,l175098,r,9727l,9727,,e" fillcolor="#9aa0a6" stroked="f" strokeweight="0">
                  <v:stroke miterlimit="83231f" joinstyle="miter"/>
                  <v:path arrowok="t" textboxrect="0,0,175098,9727"/>
                </v:shape>
                <v:shape id="Shape 34262"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" path="m,l175098,r,9727l,9727,,e" fillcolor="#9aa0a6" stroked="f" strokeweight="0">
                  <v:stroke miterlimit="83231f" joinstyle="miter"/>
                  <v:path arrowok="t" textboxrect="0,0,175098,9727"/>
                </v:shape>
                <v:shape id="Shape 34263"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" path="m,l9728,r,175098l,175098,,e" fillcolor="#9aa0a6" stroked="f" strokeweight="0">
                  <v:stroke miterlimit="83231f" joinstyle="miter"/>
                  <v:path arrowok="t" textboxrect="0,0,9728,175098"/>
                </v:shape>
                <v:shape id="Shape 34264"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" path="m,l9728,r,175098l,175098,,e" fillcolor="#9aa0a6" stroked="f" strokeweight="0">
                  <v:stroke miterlimit="83231f" joinstyle="miter"/>
                  <v:path arrowok="t" textboxrect="0,0,9728,175098"/>
                </v:shape>
                <v:shape id="Shape 34265" o:spid="_x0000_s1047" style="position:absolute;top:1167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" path="m,l175098,r,9727l,9727,,e" fillcolor="#9aa0a6" stroked="f" strokeweight="0">
                  <v:stroke miterlimit="83231f" joinstyle="miter"/>
                  <v:path arrowok="t" textboxrect="0,0,175098,9727"/>
                </v:shape>
                <v:shape id="Shape 34266" o:spid="_x0000_s1048" style="position:absolute;top:13326;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" path="m,l175098,r,9727l,9727,,e" fillcolor="#9aa0a6" stroked="f" strokeweight="0">
                  <v:stroke miterlimit="83231f" joinstyle="miter"/>
                  <v:path arrowok="t" textboxrect="0,0,175098,9727"/>
                </v:shape>
                <v:shape id="Shape 34267"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" path="m,l9728,r,175098l,175098,,e" fillcolor="#9aa0a6" stroked="f" strokeweight="0">
                  <v:stroke miterlimit="83231f" joinstyle="miter"/>
                  <v:path arrowok="t" textboxrect="0,0,9728,175098"/>
                </v:shape>
                <v:shape id="Shape 34268"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" path="m,l9728,r,175098l,175098,,e" fillcolor="#9aa0a6" stroked="f" strokeweight="0">
                  <v:stroke miterlimit="83231f" joinstyle="miter"/>
                  <v:path arrowok="t" textboxrect="0,0,9728,175098"/>
                </v:shape>
                <v:shape id="Shape 34269"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" path="m,l175098,r,9727l,9727,,e" fillcolor="#9aa0a6" stroked="f" strokeweight="0">
                  <v:stroke miterlimit="83231f" joinstyle="miter"/>
                  <v:path arrowok="t" textboxrect="0,0,175098,9727"/>
                </v:shape>
                <v:shape id="Shape 34270"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" path="m,l175098,r,9727l,9727,,e" fillcolor="#9aa0a6" stroked="f" strokeweight="0">
                  <v:stroke miterlimit="83231f" joinstyle="miter"/>
                  <v:path arrowok="t" textboxrect="0,0,175098,9727"/>
                </v:shape>
                <v:shape id="Shape 34271"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" path="m,l9728,r,175098l,175098,,e" fillcolor="#9aa0a6" stroked="f" strokeweight="0">
                  <v:stroke miterlimit="83231f" joinstyle="miter"/>
                  <v:path arrowok="t" textboxrect="0,0,9728,175098"/>
                </v:shape>
                <v:shape id="Shape 34272"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" path="m,l9728,r,175098l,175098,,e" fillcolor="#9aa0a6" stroked="f" strokeweight="0">
                  <v:stroke miterlimit="83231f" joinstyle="miter"/>
                  <v:path arrowok="t" textboxrect="0,0,9728,175098"/>
                </v:shape>
                <v:shape id="Shape 34273" o:spid="_x0000_s1055" style="position:absolute;top:17120;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" path="m,l175098,r,9727l,9727,,e" fillcolor="#9aa0a6" stroked="f" strokeweight="0">
                  <v:stroke miterlimit="83231f" joinstyle="miter"/>
                  <v:path arrowok="t" textboxrect="0,0,175098,9727"/>
                </v:shape>
                <v:shape id="Shape 34274" o:spid="_x0000_s1056" style="position:absolute;top:1877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" path="m,l175098,r,9727l,9727,,e" fillcolor="#9aa0a6" stroked="f" strokeweight="0">
                  <v:stroke miterlimit="83231f" joinstyle="miter"/>
                  <v:path arrowok="t" textboxrect="0,0,175098,9727"/>
                </v:shape>
                <v:shape id="Shape 34275"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" path="m,l9728,r,175098l,175098,,e" fillcolor="#9aa0a6" stroked="f" strokeweight="0">
                  <v:stroke miterlimit="83231f" joinstyle="miter"/>
                  <v:path arrowok="t" textboxrect="0,0,9728,175098"/>
                </v:shape>
                <v:shape id="Shape 34276"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cs="Arial"/>
        </w:rPr>
        <w:t>Classical</w:t>
      </w:r>
    </w:p>
    <w:p w14:paraId="47C6ADBC" w14:textId="77777777" w:rsidR="00EE497E" w:rsidRPr="00761AD9" w:rsidRDefault="00EE497E" w:rsidP="00EE497E">
      <w:pPr>
        <w:ind w:left="730"/>
        <w:rPr>
          <w:rFonts w:cs="Arial"/>
        </w:rPr>
      </w:pPr>
      <w:r w:rsidRPr="00761AD9">
        <w:rPr>
          <w:rFonts w:cs="Arial"/>
        </w:rPr>
        <w:t>Musical Theater</w:t>
      </w:r>
    </w:p>
    <w:p w14:paraId="2C03E8BA" w14:textId="77777777" w:rsidR="00EE497E" w:rsidRPr="00761AD9" w:rsidRDefault="00EE497E" w:rsidP="00EE497E">
      <w:pPr>
        <w:ind w:left="730"/>
        <w:rPr>
          <w:rFonts w:cs="Arial"/>
        </w:rPr>
      </w:pPr>
      <w:r w:rsidRPr="00761AD9">
        <w:rPr>
          <w:rFonts w:cs="Arial"/>
        </w:rPr>
        <w:t>Jazz</w:t>
      </w:r>
    </w:p>
    <w:p w14:paraId="2D0402D6" w14:textId="77777777" w:rsidR="00EE497E" w:rsidRPr="00761AD9" w:rsidRDefault="00EE497E" w:rsidP="00EE497E">
      <w:pPr>
        <w:ind w:left="730"/>
        <w:rPr>
          <w:rFonts w:cs="Arial"/>
        </w:rPr>
      </w:pPr>
      <w:r w:rsidRPr="00761AD9">
        <w:rPr>
          <w:rFonts w:cs="Arial"/>
        </w:rPr>
        <w:t>Folk</w:t>
      </w:r>
    </w:p>
    <w:p w14:paraId="0DED885D" w14:textId="77777777" w:rsidR="00EE497E" w:rsidRPr="00761AD9" w:rsidRDefault="00EE497E" w:rsidP="00EE497E">
      <w:pPr>
        <w:ind w:left="730"/>
        <w:rPr>
          <w:rFonts w:cs="Arial"/>
        </w:rPr>
      </w:pPr>
      <w:r w:rsidRPr="00761AD9">
        <w:rPr>
          <w:rFonts w:cs="Arial"/>
        </w:rPr>
        <w:t>Gospel</w:t>
      </w:r>
    </w:p>
    <w:p w14:paraId="6C95093C" w14:textId="77777777" w:rsidR="00EE497E" w:rsidRPr="00761AD9" w:rsidRDefault="00EE497E" w:rsidP="00EE497E">
      <w:pPr>
        <w:spacing w:after="0" w:line="409" w:lineRule="auto"/>
        <w:ind w:left="730" w:right="8496"/>
        <w:rPr>
          <w:rFonts w:cs="Arial"/>
        </w:rPr>
      </w:pPr>
      <w:r w:rsidRPr="00761AD9">
        <w:rPr>
          <w:rFonts w:cs="Arial"/>
        </w:rPr>
        <w:t xml:space="preserve">Pop Country </w:t>
      </w:r>
      <w:r w:rsidRPr="00761AD9">
        <w:rPr>
          <w:rFonts w:eastAsia="Roboto" w:cs="Arial"/>
          <w:sz w:val="21"/>
        </w:rPr>
        <w:t>Other:</w:t>
      </w:r>
    </w:p>
    <w:p w14:paraId="2C903E81" w14:textId="77777777" w:rsidR="00EE497E" w:rsidRPr="00761AD9" w:rsidRDefault="00EE497E" w:rsidP="00EE497E">
      <w:pPr>
        <w:spacing w:after="1029" w:line="259" w:lineRule="auto"/>
        <w:ind w:left="1823"/>
        <w:rPr>
          <w:rFonts w:cs="Arial"/>
        </w:rPr>
      </w:pPr>
      <w:r w:rsidRPr="00761AD9">
        <w:rPr>
          <w:rFonts w:eastAsia="Calibri" w:cs="Arial"/>
          <w:noProof/>
          <w:color w:val="000000"/>
        </w:rPr>
        <mc:AlternateContent>
          <mc:Choice Requires="wpg">
            <w:drawing>
              <wp:inline distT="0" distB="0" distL="0" distR="0" wp14:anchorId="3A98079F" wp14:editId="756939A6">
                <wp:extent cx="3297677" cy="9727"/>
                <wp:effectExtent l="0" t="0" r="0" b="0"/>
                <wp:docPr id="26722" name="Group 26722"/>
                <wp:cNvGraphicFramePr/>
                <a:graphic xmlns:a="http://schemas.openxmlformats.org/drawingml/2006/main">
                  <a:graphicData uri="http://schemas.microsoft.com/office/word/2010/wordprocessingGroup">
                    <wpg:wgp>
                      <wpg:cNvGrpSpPr/>
                      <wpg:grpSpPr>
                        <a:xfrm>
                          <a:off x="0" y="0"/>
                          <a:ext cx="3297677" cy="9727"/>
                          <a:chOff x="0" y="0"/>
                          <a:chExt cx="3297677" cy="9727"/>
                        </a:xfrm>
                      </wpg:grpSpPr>
                      <wps:wsp>
                        <wps:cNvPr id="34309" name="Shape 34309"/>
                        <wps:cNvSpPr/>
                        <wps:spPr>
                          <a:xfrm>
                            <a:off x="0" y="0"/>
                            <a:ext cx="3297677" cy="9727"/>
                          </a:xfrm>
                          <a:custGeom>
                            <a:avLst/>
                            <a:gdLst/>
                            <a:ahLst/>
                            <a:cxnLst/>
                            <a:rect l="0" t="0" r="0" b="0"/>
                            <a:pathLst>
                              <a:path w="3297677" h="9727">
                                <a:moveTo>
                                  <a:pt x="0" y="0"/>
                                </a:moveTo>
                                <a:lnTo>
                                  <a:pt x="3297677" y="0"/>
                                </a:lnTo>
                                <a:lnTo>
                                  <a:pt x="3297677"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0542276" id="Group 26722"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">
                <v:shape id="Shape 34309" o:spid="_x0000_s1027" style="position:absolute;width:32976;height:97;visibility:visible;mso-wrap-style:square;v-text-anchor:top" coordsize="3297677,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" path="m,l3297677,r,9727l,9727,,e" fillcolor="#bdc1c6" stroked="f" strokeweight="0">
                  <v:stroke miterlimit="83231f" joinstyle="miter"/>
                  <v:path arrowok="t" textboxrect="0,0,3297677,9727"/>
                </v:shape>
                <w10:anchorlock/>
              </v:group>
            </w:pict>
          </mc:Fallback>
        </mc:AlternateContent>
      </w:r>
    </w:p>
    <w:p w14:paraId="34BAB082" w14:textId="77777777" w:rsidR="00EE497E" w:rsidRPr="00761AD9" w:rsidRDefault="00EE497E" w:rsidP="00EE497E">
      <w:pPr>
        <w:numPr>
          <w:ilvl w:val="0"/>
          <w:numId w:val="38"/>
        </w:numPr>
        <w:spacing w:after="59" w:line="265" w:lineRule="auto"/>
        <w:ind w:hanging="646"/>
        <w:rPr>
          <w:rFonts w:cs="Arial"/>
        </w:rPr>
      </w:pPr>
      <w:r w:rsidRPr="00761AD9">
        <w:rPr>
          <w:rFonts w:cs="Arial"/>
          <w:sz w:val="25"/>
        </w:rPr>
        <w:t xml:space="preserve">There were times I felt discouraged from singing in multiple genres. </w:t>
      </w:r>
    </w:p>
    <w:p w14:paraId="7912364D" w14:textId="77777777" w:rsidR="00EE497E" w:rsidRPr="00761AD9" w:rsidRDefault="00EE497E" w:rsidP="00EE497E">
      <w:pPr>
        <w:spacing w:after="282"/>
        <w:ind w:left="656"/>
        <w:rPr>
          <w:rFonts w:cs="Arial"/>
        </w:rPr>
      </w:pPr>
      <w:r w:rsidRPr="00761AD9">
        <w:rPr>
          <w:rFonts w:eastAsia="Roboto" w:cs="Arial"/>
          <w:b/>
        </w:rPr>
        <w:t>1</w:t>
      </w:r>
      <w:r w:rsidRPr="00761AD9">
        <w:rPr>
          <w:rFonts w:cs="Arial"/>
        </w:rPr>
        <w:t xml:space="preserve"> Strongly disagree.    </w:t>
      </w:r>
      <w:r w:rsidRPr="00761AD9">
        <w:rPr>
          <w:rFonts w:eastAsia="Roboto" w:cs="Arial"/>
          <w:b/>
        </w:rPr>
        <w:t>2</w:t>
      </w:r>
      <w:r w:rsidRPr="00761AD9">
        <w:rPr>
          <w:rFonts w:cs="Arial"/>
        </w:rPr>
        <w:t xml:space="preserve"> Disagree.    </w:t>
      </w:r>
      <w:r w:rsidRPr="00761AD9">
        <w:rPr>
          <w:rFonts w:eastAsia="Roboto" w:cs="Arial"/>
          <w:b/>
        </w:rPr>
        <w:t>3</w:t>
      </w:r>
      <w:r w:rsidRPr="00761AD9">
        <w:rPr>
          <w:rFonts w:cs="Arial"/>
        </w:rPr>
        <w:t xml:space="preserve"> Neither agree nor disagree.    </w:t>
      </w:r>
      <w:r w:rsidRPr="00761AD9">
        <w:rPr>
          <w:rFonts w:eastAsia="Roboto" w:cs="Arial"/>
          <w:b/>
        </w:rPr>
        <w:t>4</w:t>
      </w:r>
      <w:r w:rsidRPr="00761AD9">
        <w:rPr>
          <w:rFonts w:cs="Arial"/>
        </w:rPr>
        <w:t xml:space="preserve"> Agree.     </w:t>
      </w:r>
      <w:r w:rsidRPr="00761AD9">
        <w:rPr>
          <w:rFonts w:eastAsia="Roboto" w:cs="Arial"/>
          <w:b/>
        </w:rPr>
        <w:t>5</w:t>
      </w:r>
      <w:r w:rsidRPr="00761AD9">
        <w:rPr>
          <w:rFonts w:cs="Arial"/>
        </w:rPr>
        <w:t xml:space="preserve"> Strongly agree.</w:t>
      </w:r>
    </w:p>
    <w:p w14:paraId="4ABA2853"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62A9D7D5"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28CA04DC"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60D57BCE" wp14:editId="78FB7A41">
                <wp:extent cx="2178997" cy="330741"/>
                <wp:effectExtent l="0" t="0" r="0" b="0"/>
                <wp:docPr id="26723" name="Group 26723"/>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4311" name="Shape 34311"/>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12" name="Shape 34312"/>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200" name="Rectangle 26200"/>
                        <wps:cNvSpPr/>
                        <wps:spPr>
                          <a:xfrm>
                            <a:off x="50462" y="88817"/>
                            <a:ext cx="672472" cy="202153"/>
                          </a:xfrm>
                          <a:prstGeom prst="rect">
                            <a:avLst/>
                          </a:prstGeom>
                          <a:ln>
                            <a:noFill/>
                          </a:ln>
                        </wps:spPr>
                        <wps:txbx>
                          <w:txbxContent>
                            <w:p w14:paraId="0D1B9B7D"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201" name="Rectangle 26201"/>
                        <wps:cNvSpPr/>
                        <wps:spPr>
                          <a:xfrm>
                            <a:off x="556080" y="88817"/>
                            <a:ext cx="658723" cy="202153"/>
                          </a:xfrm>
                          <a:prstGeom prst="rect">
                            <a:avLst/>
                          </a:prstGeom>
                          <a:ln>
                            <a:noFill/>
                          </a:ln>
                        </wps:spPr>
                        <wps:txbx>
                          <w:txbxContent>
                            <w:p w14:paraId="708824F4" w14:textId="77777777" w:rsidR="00EE497E" w:rsidRDefault="00EE497E" w:rsidP="00EE497E">
                              <w:pPr>
                                <w:spacing w:line="259" w:lineRule="auto"/>
                              </w:pPr>
                              <w:r>
                                <w:t>disagree</w:t>
                              </w:r>
                            </w:p>
                          </w:txbxContent>
                        </wps:txbx>
                        <wps:bodyPr horzOverflow="overflow" vert="horz" lIns="0" tIns="0" rIns="0" bIns="0" rtlCol="0">
                          <a:noAutofit/>
                        </wps:bodyPr>
                      </wps:wsp>
                      <wps:wsp>
                        <wps:cNvPr id="34313" name="Shape 34313"/>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14" name="Shape 34314"/>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689" name="Shape 689"/>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690" name="Shape 690"/>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15" name="Shape 3431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16" name="Shape 34316"/>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17" name="Shape 34317"/>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695" name="Shape 695"/>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696" name="Shape 696"/>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18" name="Shape 3431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19" name="Shape 34319"/>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20" name="Shape 34320"/>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01" name="Shape 701"/>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02" name="Shape 702"/>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21" name="Shape 34321"/>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22" name="Shape 34322"/>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07" name="Shape 707"/>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08" name="Shape 708"/>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23" name="Shape 3432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24" name="Shape 34324"/>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25" name="Shape 34325"/>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13" name="Shape 713"/>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14" name="Shape 714"/>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26" name="Shape 34326"/>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27" name="Shape 34327"/>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60D57BCE" id="Group 26723" o:spid="_x0000_s105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">
                <v:shape id="Shape 34311" o:spid="_x0000_s105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" path="m,l311285,r,9728l,9728,,e" fillcolor="#bdc1c6" stroked="f" strokeweight="0">
                  <v:stroke miterlimit="83231f" joinstyle="miter"/>
                  <v:path arrowok="t" textboxrect="0,0,311285,9728"/>
                </v:shape>
                <v:shape id="Shape 34312" o:spid="_x0000_s106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" path="m,l311285,r,9728l,9728,,e" fillcolor="#bdc1c6" stroked="f" strokeweight="0">
                  <v:stroke miterlimit="83231f" joinstyle="miter"/>
                  <v:path arrowok="t" textboxrect="0,0,311285,9728"/>
                </v:shape>
                <v:rect id="Rectangle 26200" o:spid="_x0000_s106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" filled="f" stroked="f">
                  <v:textbox inset="0,0,0,0">
                    <w:txbxContent>
                      <w:p w14:paraId="0D1B9B7D" w14:textId="77777777" w:rsidR="00EE497E" w:rsidRDefault="00EE497E" w:rsidP="00EE497E">
                        <w:pPr>
                          <w:spacing w:line="259" w:lineRule="auto"/>
                        </w:pPr>
                        <w:r>
                          <w:t xml:space="preserve">Strongly </w:t>
                        </w:r>
                      </w:p>
                    </w:txbxContent>
                  </v:textbox>
                </v:rect>
                <v:rect id="Rectangle 26201" o:spid="_x0000_s106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" filled="f" stroked="f">
                  <v:textbox inset="0,0,0,0">
                    <w:txbxContent>
                      <w:p w14:paraId="708824F4" w14:textId="77777777" w:rsidR="00EE497E" w:rsidRDefault="00EE497E" w:rsidP="00EE497E">
                        <w:pPr>
                          <w:spacing w:line="259" w:lineRule="auto"/>
                        </w:pPr>
                        <w:r>
                          <w:t>disagree</w:t>
                        </w:r>
                      </w:p>
                    </w:txbxContent>
                  </v:textbox>
                </v:rect>
                <v:shape id="Shape 34313" o:spid="_x0000_s106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" path="m,l311285,r,9728l,9728,,e" fillcolor="#bdc1c6" stroked="f" strokeweight="0">
                  <v:stroke miterlimit="83231f" joinstyle="miter"/>
                  <v:path arrowok="t" textboxrect="0,0,311285,9728"/>
                </v:shape>
                <v:shape id="Shape 34314" o:spid="_x0000_s106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" path="m,l311285,r,9728l,9728,,e" fillcolor="#bdc1c6" stroked="f" strokeweight="0">
                  <v:stroke miterlimit="83231f" joinstyle="miter"/>
                  <v:path arrowok="t" textboxrect="0,0,311285,9728"/>
                </v:shape>
                <v:shape id="Shape 689" o:spid="_x0000_s106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690" o:spid="_x0000_s106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4315" o:spid="_x0000_s106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" path="m,l311285,r,330740l,330740,,e" stroked="f" strokeweight="0">
                  <v:stroke miterlimit="83231f" joinstyle="miter"/>
                  <v:path arrowok="t" textboxrect="0,0,311285,330740"/>
                </v:shape>
                <v:shape id="Shape 34316" o:spid="_x0000_s106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" path="m,l311285,r,9728l,9728,,e" fillcolor="#bdc1c6" stroked="f" strokeweight="0">
                  <v:stroke miterlimit="83231f" joinstyle="miter"/>
                  <v:path arrowok="t" textboxrect="0,0,311285,9728"/>
                </v:shape>
                <v:shape id="Shape 34317" o:spid="_x0000_s106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" path="m,l311285,r,9728l,9728,,e" fillcolor="#bdc1c6" stroked="f" strokeweight="0">
                  <v:stroke miterlimit="83231f" joinstyle="miter"/>
                  <v:path arrowok="t" textboxrect="0,0,311285,9728"/>
                </v:shape>
                <v:shape id="Shape 695" o:spid="_x0000_s107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696" o:spid="_x0000_s107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4318" o:spid="_x0000_s107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" path="m,l311285,r,330740l,330740,,e" stroked="f" strokeweight="0">
                  <v:stroke miterlimit="83231f" joinstyle="miter"/>
                  <v:path arrowok="t" textboxrect="0,0,311285,330740"/>
                </v:shape>
                <v:shape id="Shape 34319" o:spid="_x0000_s107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" path="m,l311285,r,9728l,9728,,e" fillcolor="#bdc1c6" stroked="f" strokeweight="0">
                  <v:stroke miterlimit="83231f" joinstyle="miter"/>
                  <v:path arrowok="t" textboxrect="0,0,311285,9728"/>
                </v:shape>
                <v:shape id="Shape 34320" o:spid="_x0000_s107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" path="m,l311285,r,9728l,9728,,e" fillcolor="#bdc1c6" stroked="f" strokeweight="0">
                  <v:stroke miterlimit="83231f" joinstyle="miter"/>
                  <v:path arrowok="t" textboxrect="0,0,311285,9728"/>
                </v:shape>
                <v:shape id="Shape 701" o:spid="_x0000_s107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702" o:spid="_x0000_s107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4321" o:spid="_x0000_s107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" path="m,l311285,r,9728l,9728,,e" fillcolor="#bdc1c6" stroked="f" strokeweight="0">
                  <v:stroke miterlimit="83231f" joinstyle="miter"/>
                  <v:path arrowok="t" textboxrect="0,0,311285,9728"/>
                </v:shape>
                <v:shape id="Shape 34322" o:spid="_x0000_s107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" path="m,l311285,r,9728l,9728,,e" fillcolor="#bdc1c6" stroked="f" strokeweight="0">
                  <v:stroke miterlimit="83231f" joinstyle="miter"/>
                  <v:path arrowok="t" textboxrect="0,0,311285,9728"/>
                </v:shape>
                <v:shape id="Shape 707" o:spid="_x0000_s107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708" o:spid="_x0000_s108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4323" o:spid="_x0000_s108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" path="m,l311285,r,330740l,330740,,e" stroked="f" strokeweight="0">
                  <v:stroke miterlimit="83231f" joinstyle="miter"/>
                  <v:path arrowok="t" textboxrect="0,0,311285,330740"/>
                </v:shape>
                <v:shape id="Shape 34324" o:spid="_x0000_s108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" path="m,l311285,r,9728l,9728,,e" fillcolor="#bdc1c6" stroked="f" strokeweight="0">
                  <v:stroke miterlimit="83231f" joinstyle="miter"/>
                  <v:path arrowok="t" textboxrect="0,0,311285,9728"/>
                </v:shape>
                <v:shape id="Shape 34325" o:spid="_x0000_s108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" path="m,l311285,r,9728l,9728,,e" fillcolor="#bdc1c6" stroked="f" strokeweight="0">
                  <v:stroke miterlimit="83231f" joinstyle="miter"/>
                  <v:path arrowok="t" textboxrect="0,0,311285,9728"/>
                </v:shape>
                <v:shape id="Shape 713" o:spid="_x0000_s108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714" o:spid="_x0000_s108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4326" o:spid="_x0000_s108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" path="m,l311285,r,9728l,9728,,e" fillcolor="#bdc1c6" stroked="f" strokeweight="0">
                  <v:stroke miterlimit="83231f" joinstyle="miter"/>
                  <v:path arrowok="t" textboxrect="0,0,311285,9728"/>
                </v:shape>
                <v:shape id="Shape 34327" o:spid="_x0000_s108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692936C6" w14:textId="77777777" w:rsidR="00EE497E" w:rsidRPr="00761AD9" w:rsidRDefault="00EE497E" w:rsidP="00EE497E">
      <w:pPr>
        <w:numPr>
          <w:ilvl w:val="0"/>
          <w:numId w:val="38"/>
        </w:numPr>
        <w:spacing w:after="59" w:line="265" w:lineRule="auto"/>
        <w:ind w:hanging="646"/>
        <w:rPr>
          <w:rFonts w:cs="Arial"/>
        </w:rPr>
      </w:pPr>
      <w:r w:rsidRPr="00761AD9">
        <w:rPr>
          <w:rFonts w:cs="Arial"/>
          <w:sz w:val="25"/>
        </w:rPr>
        <w:t xml:space="preserve">My </w:t>
      </w:r>
      <w:r w:rsidRPr="00761AD9">
        <w:rPr>
          <w:rFonts w:eastAsia="Roboto" w:cs="Arial"/>
          <w:b/>
          <w:sz w:val="25"/>
        </w:rPr>
        <w:t>middle</w:t>
      </w:r>
      <w:r w:rsidRPr="00761AD9">
        <w:rPr>
          <w:rFonts w:cs="Arial"/>
          <w:sz w:val="25"/>
        </w:rPr>
        <w:t xml:space="preserve"> </w:t>
      </w:r>
      <w:r w:rsidRPr="00761AD9">
        <w:rPr>
          <w:rFonts w:eastAsia="Roboto" w:cs="Arial"/>
          <w:b/>
          <w:sz w:val="25"/>
        </w:rPr>
        <w:t>school</w:t>
      </w:r>
      <w:r w:rsidRPr="00761AD9">
        <w:rPr>
          <w:rFonts w:cs="Arial"/>
          <w:sz w:val="25"/>
        </w:rPr>
        <w:t xml:space="preserve"> and </w:t>
      </w:r>
      <w:r w:rsidRPr="00761AD9">
        <w:rPr>
          <w:rFonts w:eastAsia="Roboto" w:cs="Arial"/>
          <w:b/>
          <w:sz w:val="25"/>
        </w:rPr>
        <w:t>high</w:t>
      </w:r>
      <w:r w:rsidRPr="00761AD9">
        <w:rPr>
          <w:rFonts w:cs="Arial"/>
          <w:sz w:val="25"/>
        </w:rPr>
        <w:t xml:space="preserve"> </w:t>
      </w:r>
      <w:r w:rsidRPr="00761AD9">
        <w:rPr>
          <w:rFonts w:eastAsia="Roboto" w:cs="Arial"/>
          <w:b/>
          <w:sz w:val="25"/>
        </w:rPr>
        <w:t>school</w:t>
      </w:r>
      <w:r w:rsidRPr="00761AD9">
        <w:rPr>
          <w:rFonts w:cs="Arial"/>
          <w:sz w:val="25"/>
        </w:rPr>
        <w:t xml:space="preserve"> voice teacher(s) valued one genre over another. </w:t>
      </w:r>
    </w:p>
    <w:p w14:paraId="6D273560" w14:textId="77777777" w:rsidR="00EE497E" w:rsidRPr="00761AD9" w:rsidRDefault="00EE497E" w:rsidP="00EE497E">
      <w:pPr>
        <w:spacing w:after="282"/>
        <w:ind w:left="656"/>
        <w:rPr>
          <w:rFonts w:cs="Arial"/>
        </w:rPr>
      </w:pPr>
      <w:r w:rsidRPr="00761AD9">
        <w:rPr>
          <w:rFonts w:cs="Arial"/>
        </w:rPr>
        <w:t>Skip if not applicable.</w:t>
      </w:r>
    </w:p>
    <w:p w14:paraId="14378FDA"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329647EE"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lastRenderedPageBreak/>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4A5255F8" w14:textId="77777777" w:rsidR="00EE497E" w:rsidRPr="00761AD9" w:rsidRDefault="00EE497E" w:rsidP="00EE497E">
      <w:pPr>
        <w:ind w:left="653"/>
        <w:rPr>
          <w:rFonts w:cs="Arial"/>
        </w:rPr>
      </w:pPr>
      <w:r w:rsidRPr="00761AD9">
        <w:rPr>
          <w:rFonts w:eastAsia="Calibri" w:cs="Arial"/>
          <w:noProof/>
          <w:color w:val="000000"/>
        </w:rPr>
        <mc:AlternateContent>
          <mc:Choice Requires="wpg">
            <w:drawing>
              <wp:inline distT="0" distB="0" distL="0" distR="0" wp14:anchorId="628E0972" wp14:editId="7E0D41BD">
                <wp:extent cx="2178997" cy="330740"/>
                <wp:effectExtent l="0" t="0" r="0" b="0"/>
                <wp:docPr id="26726" name="Group 26726"/>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345" name="Shape 34345"/>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46" name="Shape 34346"/>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245" name="Rectangle 26245"/>
                        <wps:cNvSpPr/>
                        <wps:spPr>
                          <a:xfrm>
                            <a:off x="50462" y="88817"/>
                            <a:ext cx="672472" cy="202152"/>
                          </a:xfrm>
                          <a:prstGeom prst="rect">
                            <a:avLst/>
                          </a:prstGeom>
                          <a:ln>
                            <a:noFill/>
                          </a:ln>
                        </wps:spPr>
                        <wps:txbx>
                          <w:txbxContent>
                            <w:p w14:paraId="10040FDC"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247" name="Rectangle 26247"/>
                        <wps:cNvSpPr/>
                        <wps:spPr>
                          <a:xfrm>
                            <a:off x="556080" y="88817"/>
                            <a:ext cx="658723" cy="202152"/>
                          </a:xfrm>
                          <a:prstGeom prst="rect">
                            <a:avLst/>
                          </a:prstGeom>
                          <a:ln>
                            <a:noFill/>
                          </a:ln>
                        </wps:spPr>
                        <wps:txbx>
                          <w:txbxContent>
                            <w:p w14:paraId="04696B77" w14:textId="77777777" w:rsidR="00EE497E" w:rsidRDefault="00EE497E" w:rsidP="00EE497E">
                              <w:pPr>
                                <w:spacing w:line="259" w:lineRule="auto"/>
                              </w:pPr>
                              <w:r>
                                <w:t>disagree</w:t>
                              </w:r>
                            </w:p>
                          </w:txbxContent>
                        </wps:txbx>
                        <wps:bodyPr horzOverflow="overflow" vert="horz" lIns="0" tIns="0" rIns="0" bIns="0" rtlCol="0">
                          <a:noAutofit/>
                        </wps:bodyPr>
                      </wps:wsp>
                      <wps:wsp>
                        <wps:cNvPr id="34347" name="Shape 34347"/>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48" name="Shape 34348"/>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30" name="Shape 730"/>
                        <wps:cNvSpPr/>
                        <wps:spPr>
                          <a:xfrm>
                            <a:off x="359923" y="77822"/>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31" name="Shape 731"/>
                        <wps:cNvSpPr/>
                        <wps:spPr>
                          <a:xfrm>
                            <a:off x="466928"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49" name="Shape 34349"/>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50" name="Shape 34350"/>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51" name="Shape 34351"/>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36" name="Shape 736"/>
                        <wps:cNvSpPr/>
                        <wps:spPr>
                          <a:xfrm>
                            <a:off x="671209" y="77822"/>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37" name="Shape 737"/>
                        <wps:cNvSpPr/>
                        <wps:spPr>
                          <a:xfrm>
                            <a:off x="77821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52" name="Shape 34352"/>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53" name="Shape 34353"/>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54" name="Shape 34354"/>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42" name="Shape 742"/>
                        <wps:cNvSpPr/>
                        <wps:spPr>
                          <a:xfrm>
                            <a:off x="982493"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43" name="Shape 743"/>
                        <wps:cNvSpPr/>
                        <wps:spPr>
                          <a:xfrm>
                            <a:off x="1089498" y="77822"/>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55" name="Shape 34355"/>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56" name="Shape 34356"/>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48" name="Shape 748"/>
                        <wps:cNvSpPr/>
                        <wps:spPr>
                          <a:xfrm>
                            <a:off x="1293779" y="77822"/>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49" name="Shape 749"/>
                        <wps:cNvSpPr/>
                        <wps:spPr>
                          <a:xfrm>
                            <a:off x="140078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57" name="Shape 34357"/>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58" name="Shape 34358"/>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59" name="Shape 34359"/>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54" name="Shape 754"/>
                        <wps:cNvSpPr/>
                        <wps:spPr>
                          <a:xfrm>
                            <a:off x="1605064"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755" name="Shape 755"/>
                        <wps:cNvSpPr/>
                        <wps:spPr>
                          <a:xfrm>
                            <a:off x="1712068" y="77822"/>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60" name="Shape 34360"/>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61" name="Shape 34361"/>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628E0972" id="Group 26726" o:spid="_x0000_s108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">
                <v:shape id="Shape 34345" o:spid="_x0000_s1089"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" path="m,l311285,r,9727l,9727,,e" fillcolor="#bdc1c6" stroked="f" strokeweight="0">
                  <v:stroke miterlimit="83231f" joinstyle="miter"/>
                  <v:path arrowok="t" textboxrect="0,0,311285,9727"/>
                </v:shape>
                <v:shape id="Shape 34346" o:spid="_x0000_s1090"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" path="m,l311285,r,9727l,9727,,e" fillcolor="#bdc1c6" stroked="f" strokeweight="0">
                  <v:stroke miterlimit="83231f" joinstyle="miter"/>
                  <v:path arrowok="t" textboxrect="0,0,311285,9727"/>
                </v:shape>
                <v:rect id="Rectangle 26245" o:spid="_x0000_s109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" filled="f" stroked="f">
                  <v:textbox inset="0,0,0,0">
                    <w:txbxContent>
                      <w:p w14:paraId="10040FDC" w14:textId="77777777" w:rsidR="00EE497E" w:rsidRDefault="00EE497E" w:rsidP="00EE497E">
                        <w:pPr>
                          <w:spacing w:line="259" w:lineRule="auto"/>
                        </w:pPr>
                        <w:r>
                          <w:t xml:space="preserve">Strongly </w:t>
                        </w:r>
                      </w:p>
                    </w:txbxContent>
                  </v:textbox>
                </v:rect>
                <v:rect id="Rectangle 26247" o:spid="_x0000_s109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" filled="f" stroked="f">
                  <v:textbox inset="0,0,0,0">
                    <w:txbxContent>
                      <w:p w14:paraId="04696B77" w14:textId="77777777" w:rsidR="00EE497E" w:rsidRDefault="00EE497E" w:rsidP="00EE497E">
                        <w:pPr>
                          <w:spacing w:line="259" w:lineRule="auto"/>
                        </w:pPr>
                        <w:r>
                          <w:t>disagree</w:t>
                        </w:r>
                      </w:p>
                    </w:txbxContent>
                  </v:textbox>
                </v:rect>
                <v:shape id="Shape 34347" o:spid="_x0000_s1093"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" path="m,l311285,r,9727l,9727,,e" fillcolor="#bdc1c6" stroked="f" strokeweight="0">
                  <v:stroke miterlimit="83231f" joinstyle="miter"/>
                  <v:path arrowok="t" textboxrect="0,0,311285,9727"/>
                </v:shape>
                <v:shape id="Shape 34348" o:spid="_x0000_s1094"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" path="m,l311285,r,9727l,9727,,e" fillcolor="#bdc1c6" stroked="f" strokeweight="0">
                  <v:stroke miterlimit="83231f" joinstyle="miter"/>
                  <v:path arrowok="t" textboxrect="0,0,311285,9727"/>
                </v:shape>
                <v:shape id="Shape 730" o:spid="_x0000_s109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731" o:spid="_x0000_s109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4349" o:spid="_x0000_s109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" path="m,l311285,r,330740l,330740,,e" stroked="f" strokeweight="0">
                  <v:stroke miterlimit="83231f" joinstyle="miter"/>
                  <v:path arrowok="t" textboxrect="0,0,311285,330740"/>
                </v:shape>
                <v:shape id="Shape 34350" o:spid="_x0000_s1098"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" path="m,l311285,r,9727l,9727,,e" fillcolor="#bdc1c6" stroked="f" strokeweight="0">
                  <v:stroke miterlimit="83231f" joinstyle="miter"/>
                  <v:path arrowok="t" textboxrect="0,0,311285,9727"/>
                </v:shape>
                <v:shape id="Shape 34351" o:spid="_x0000_s1099"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" path="m,l311285,r,9727l,9727,,e" fillcolor="#bdc1c6" stroked="f" strokeweight="0">
                  <v:stroke miterlimit="83231f" joinstyle="miter"/>
                  <v:path arrowok="t" textboxrect="0,0,311285,9727"/>
                </v:shape>
                <v:shape id="Shape 736" o:spid="_x0000_s110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737" o:spid="_x0000_s110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4352" o:spid="_x0000_s110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" path="m,l311285,r,330740l,330740,,e" stroked="f" strokeweight="0">
                  <v:stroke miterlimit="83231f" joinstyle="miter"/>
                  <v:path arrowok="t" textboxrect="0,0,311285,330740"/>
                </v:shape>
                <v:shape id="Shape 34353" o:spid="_x0000_s1103"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" path="m,l311285,r,9727l,9727,,e" fillcolor="#bdc1c6" stroked="f" strokeweight="0">
                  <v:stroke miterlimit="83231f" joinstyle="miter"/>
                  <v:path arrowok="t" textboxrect="0,0,311285,9727"/>
                </v:shape>
                <v:shape id="Shape 34354" o:spid="_x0000_s1104"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" path="m,l311285,r,9727l,9727,,e" fillcolor="#bdc1c6" stroked="f" strokeweight="0">
                  <v:stroke miterlimit="83231f" joinstyle="miter"/>
                  <v:path arrowok="t" textboxrect="0,0,311285,9727"/>
                </v:shape>
                <v:shape id="Shape 742" o:spid="_x0000_s110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743" o:spid="_x0000_s110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4355" o:spid="_x0000_s1107"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" path="m,l311285,r,9727l,9727,,e" fillcolor="#bdc1c6" stroked="f" strokeweight="0">
                  <v:stroke miterlimit="83231f" joinstyle="miter"/>
                  <v:path arrowok="t" textboxrect="0,0,311285,9727"/>
                </v:shape>
                <v:shape id="Shape 34356" o:spid="_x0000_s1108"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" path="m,l311285,r,9727l,9727,,e" fillcolor="#bdc1c6" stroked="f" strokeweight="0">
                  <v:stroke miterlimit="83231f" joinstyle="miter"/>
                  <v:path arrowok="t" textboxrect="0,0,311285,9727"/>
                </v:shape>
                <v:shape id="Shape 748" o:spid="_x0000_s110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749" o:spid="_x0000_s111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4357" o:spid="_x0000_s111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" path="m,l311285,r,330740l,330740,,e" stroked="f" strokeweight="0">
                  <v:stroke miterlimit="83231f" joinstyle="miter"/>
                  <v:path arrowok="t" textboxrect="0,0,311285,330740"/>
                </v:shape>
                <v:shape id="Shape 34358" o:spid="_x0000_s1112"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" path="m,l311285,r,9727l,9727,,e" fillcolor="#bdc1c6" stroked="f" strokeweight="0">
                  <v:stroke miterlimit="83231f" joinstyle="miter"/>
                  <v:path arrowok="t" textboxrect="0,0,311285,9727"/>
                </v:shape>
                <v:shape id="Shape 34359" o:spid="_x0000_s1113"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" path="m,l311285,r,9727l,9727,,e" fillcolor="#bdc1c6" stroked="f" strokeweight="0">
                  <v:stroke miterlimit="83231f" joinstyle="miter"/>
                  <v:path arrowok="t" textboxrect="0,0,311285,9727"/>
                </v:shape>
                <v:shape id="Shape 754" o:spid="_x0000_s111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755" o:spid="_x0000_s111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4360" o:spid="_x0000_s1116"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" path="m,l311285,r,9727l,9727,,e" fillcolor="#bdc1c6" stroked="f" strokeweight="0">
                  <v:stroke miterlimit="83231f" joinstyle="miter"/>
                  <v:path arrowok="t" textboxrect="0,0,311285,9727"/>
                </v:shape>
                <v:shape id="Shape 34361" o:spid="_x0000_s1117"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53B8E322" w14:textId="77777777" w:rsidR="00EE497E" w:rsidRPr="00761AD9" w:rsidRDefault="00EE497E" w:rsidP="00EE497E">
      <w:pPr>
        <w:numPr>
          <w:ilvl w:val="0"/>
          <w:numId w:val="38"/>
        </w:numPr>
        <w:spacing w:after="59" w:line="265" w:lineRule="auto"/>
        <w:ind w:hanging="646"/>
        <w:rPr>
          <w:rFonts w:cs="Arial"/>
        </w:rPr>
      </w:pPr>
      <w:r w:rsidRPr="00761AD9">
        <w:rPr>
          <w:rFonts w:cs="Arial"/>
          <w:sz w:val="25"/>
        </w:rPr>
        <w:t xml:space="preserve">My </w:t>
      </w:r>
      <w:r w:rsidRPr="00761AD9">
        <w:rPr>
          <w:rFonts w:eastAsia="Roboto" w:cs="Arial"/>
          <w:b/>
          <w:sz w:val="25"/>
        </w:rPr>
        <w:t>undergraduate</w:t>
      </w:r>
      <w:r w:rsidRPr="00761AD9">
        <w:rPr>
          <w:rFonts w:cs="Arial"/>
          <w:sz w:val="25"/>
        </w:rPr>
        <w:t xml:space="preserve"> voice teacher(s) valued one genre over another. </w:t>
      </w:r>
    </w:p>
    <w:p w14:paraId="76EE7999" w14:textId="77777777" w:rsidR="00EE497E" w:rsidRPr="00761AD9" w:rsidRDefault="00EE497E" w:rsidP="00EE497E">
      <w:pPr>
        <w:spacing w:after="153" w:line="514" w:lineRule="auto"/>
        <w:ind w:left="656" w:right="7685"/>
        <w:rPr>
          <w:rFonts w:cs="Arial"/>
        </w:rPr>
      </w:pPr>
      <w:r w:rsidRPr="00761AD9">
        <w:rPr>
          <w:rFonts w:cs="Arial"/>
        </w:rPr>
        <w:t xml:space="preserve">Skip if not applicable. </w:t>
      </w:r>
      <w:r w:rsidRPr="00761AD9">
        <w:rPr>
          <w:rFonts w:eastAsia="Roboto" w:cs="Arial"/>
          <w:i/>
          <w:color w:val="6D6E71"/>
          <w:sz w:val="21"/>
        </w:rPr>
        <w:t>Mark only one oval.</w:t>
      </w:r>
    </w:p>
    <w:p w14:paraId="35BBD227"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179E77B"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5D9FDC01" wp14:editId="58C80561">
                <wp:extent cx="2178997" cy="330740"/>
                <wp:effectExtent l="0" t="0" r="0" b="0"/>
                <wp:docPr id="28300" name="Group 28300"/>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379" name="Shape 34379"/>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80" name="Shape 34380"/>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607" name="Rectangle 26607"/>
                        <wps:cNvSpPr/>
                        <wps:spPr>
                          <a:xfrm>
                            <a:off x="50462" y="88815"/>
                            <a:ext cx="672472" cy="202153"/>
                          </a:xfrm>
                          <a:prstGeom prst="rect">
                            <a:avLst/>
                          </a:prstGeom>
                          <a:ln>
                            <a:noFill/>
                          </a:ln>
                        </wps:spPr>
                        <wps:txbx>
                          <w:txbxContent>
                            <w:p w14:paraId="1CA682C4"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608" name="Rectangle 26608"/>
                        <wps:cNvSpPr/>
                        <wps:spPr>
                          <a:xfrm>
                            <a:off x="556080" y="88815"/>
                            <a:ext cx="658723" cy="202153"/>
                          </a:xfrm>
                          <a:prstGeom prst="rect">
                            <a:avLst/>
                          </a:prstGeom>
                          <a:ln>
                            <a:noFill/>
                          </a:ln>
                        </wps:spPr>
                        <wps:txbx>
                          <w:txbxContent>
                            <w:p w14:paraId="24445034" w14:textId="77777777" w:rsidR="00EE497E" w:rsidRDefault="00EE497E" w:rsidP="00EE497E">
                              <w:pPr>
                                <w:spacing w:line="259" w:lineRule="auto"/>
                              </w:pPr>
                              <w:r>
                                <w:t>disagree</w:t>
                              </w:r>
                            </w:p>
                          </w:txbxContent>
                        </wps:txbx>
                        <wps:bodyPr horzOverflow="overflow" vert="horz" lIns="0" tIns="0" rIns="0" bIns="0" rtlCol="0">
                          <a:noAutofit/>
                        </wps:bodyPr>
                      </wps:wsp>
                      <wps:wsp>
                        <wps:cNvPr id="34381" name="Shape 34381"/>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82" name="Shape 34382"/>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32" name="Shape 832"/>
                        <wps:cNvSpPr/>
                        <wps:spPr>
                          <a:xfrm>
                            <a:off x="359923" y="77821"/>
                            <a:ext cx="107005" cy="175098"/>
                          </a:xfrm>
                          <a:custGeom>
                            <a:avLst/>
                            <a:gdLst/>
                            <a:ahLst/>
                            <a:cxnLst/>
                            <a:rect l="0" t="0" r="0" b="0"/>
                            <a:pathLst>
                              <a:path w="107005" h="175098">
                                <a:moveTo>
                                  <a:pt x="87550" y="0"/>
                                </a:moveTo>
                                <a:lnTo>
                                  <a:pt x="107005" y="0"/>
                                </a:lnTo>
                                <a:lnTo>
                                  <a:pt x="107005" y="9727"/>
                                </a:lnTo>
                                <a:lnTo>
                                  <a:pt x="87550" y="9727"/>
                                </a:lnTo>
                                <a:cubicBezTo>
                                  <a:pt x="44569" y="9727"/>
                                  <a:pt x="9728" y="44569"/>
                                  <a:pt x="9728" y="87549"/>
                                </a:cubicBezTo>
                                <a:cubicBezTo>
                                  <a:pt x="9728" y="130528"/>
                                  <a:pt x="44569" y="165370"/>
                                  <a:pt x="87550" y="165370"/>
                                </a:cubicBezTo>
                                <a:lnTo>
                                  <a:pt x="107005" y="165370"/>
                                </a:lnTo>
                                <a:lnTo>
                                  <a:pt x="107005" y="175098"/>
                                </a:lnTo>
                                <a:lnTo>
                                  <a:pt x="87550" y="175098"/>
                                </a:lnTo>
                                <a:cubicBezTo>
                                  <a:pt x="39197" y="175098"/>
                                  <a:pt x="0" y="135902"/>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33" name="Shape 833"/>
                        <wps:cNvSpPr/>
                        <wps:spPr>
                          <a:xfrm>
                            <a:off x="466928"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5" y="165370"/>
                                  <a:pt x="97277" y="130528"/>
                                  <a:pt x="97277" y="87549"/>
                                </a:cubicBezTo>
                                <a:cubicBezTo>
                                  <a:pt x="97277" y="44569"/>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83" name="Shape 34383"/>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84" name="Shape 34384"/>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85" name="Shape 34385"/>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38" name="Shape 838"/>
                        <wps:cNvSpPr/>
                        <wps:spPr>
                          <a:xfrm>
                            <a:off x="671209" y="77821"/>
                            <a:ext cx="107004" cy="175098"/>
                          </a:xfrm>
                          <a:custGeom>
                            <a:avLst/>
                            <a:gdLst/>
                            <a:ahLst/>
                            <a:cxnLst/>
                            <a:rect l="0" t="0" r="0" b="0"/>
                            <a:pathLst>
                              <a:path w="107004" h="175098">
                                <a:moveTo>
                                  <a:pt x="87549" y="0"/>
                                </a:moveTo>
                                <a:lnTo>
                                  <a:pt x="107004" y="0"/>
                                </a:lnTo>
                                <a:lnTo>
                                  <a:pt x="107004" y="9727"/>
                                </a:lnTo>
                                <a:lnTo>
                                  <a:pt x="87549" y="9727"/>
                                </a:lnTo>
                                <a:cubicBezTo>
                                  <a:pt x="44569" y="9727"/>
                                  <a:pt x="9727" y="44569"/>
                                  <a:pt x="9727" y="87549"/>
                                </a:cubicBezTo>
                                <a:cubicBezTo>
                                  <a:pt x="9727" y="130528"/>
                                  <a:pt x="44569" y="165370"/>
                                  <a:pt x="87549" y="165370"/>
                                </a:cubicBezTo>
                                <a:lnTo>
                                  <a:pt x="107004" y="165370"/>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39" name="Shape 839"/>
                        <wps:cNvSpPr/>
                        <wps:spPr>
                          <a:xfrm>
                            <a:off x="77821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6" y="165370"/>
                                  <a:pt x="97277" y="130528"/>
                                  <a:pt x="97277" y="87549"/>
                                </a:cubicBezTo>
                                <a:cubicBezTo>
                                  <a:pt x="97277" y="44569"/>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86" name="Shape 34386"/>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87" name="Shape 34387"/>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88" name="Shape 34388"/>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44" name="Shape 844"/>
                        <wps:cNvSpPr/>
                        <wps:spPr>
                          <a:xfrm>
                            <a:off x="982493"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0"/>
                                  <a:pt x="87549" y="165370"/>
                                </a:cubicBezTo>
                                <a:lnTo>
                                  <a:pt x="107005" y="165370"/>
                                </a:lnTo>
                                <a:lnTo>
                                  <a:pt x="107005" y="175098"/>
                                </a:lnTo>
                                <a:lnTo>
                                  <a:pt x="87549" y="175098"/>
                                </a:lnTo>
                                <a:cubicBezTo>
                                  <a:pt x="39197" y="175098"/>
                                  <a:pt x="0" y="135902"/>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45" name="Shape 845"/>
                        <wps:cNvSpPr/>
                        <wps:spPr>
                          <a:xfrm>
                            <a:off x="1089498" y="77821"/>
                            <a:ext cx="107005" cy="175098"/>
                          </a:xfrm>
                          <a:custGeom>
                            <a:avLst/>
                            <a:gdLst/>
                            <a:ahLst/>
                            <a:cxnLst/>
                            <a:rect l="0" t="0" r="0" b="0"/>
                            <a:pathLst>
                              <a:path w="107005" h="175098">
                                <a:moveTo>
                                  <a:pt x="0" y="0"/>
                                </a:moveTo>
                                <a:lnTo>
                                  <a:pt x="19456" y="0"/>
                                </a:lnTo>
                                <a:cubicBezTo>
                                  <a:pt x="67807" y="0"/>
                                  <a:pt x="107005" y="39196"/>
                                  <a:pt x="107005" y="87549"/>
                                </a:cubicBezTo>
                                <a:cubicBezTo>
                                  <a:pt x="107005" y="135902"/>
                                  <a:pt x="67807" y="175098"/>
                                  <a:pt x="19456" y="175098"/>
                                </a:cubicBezTo>
                                <a:lnTo>
                                  <a:pt x="0" y="175098"/>
                                </a:lnTo>
                                <a:lnTo>
                                  <a:pt x="0" y="165370"/>
                                </a:lnTo>
                                <a:lnTo>
                                  <a:pt x="19456" y="165370"/>
                                </a:lnTo>
                                <a:cubicBezTo>
                                  <a:pt x="62435" y="165370"/>
                                  <a:pt x="97276" y="130528"/>
                                  <a:pt x="97276" y="87549"/>
                                </a:cubicBezTo>
                                <a:cubicBezTo>
                                  <a:pt x="97276" y="44569"/>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89" name="Shape 34389"/>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90" name="Shape 34390"/>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50" name="Shape 850"/>
                        <wps:cNvSpPr/>
                        <wps:spPr>
                          <a:xfrm>
                            <a:off x="1293779" y="77821"/>
                            <a:ext cx="107004" cy="175098"/>
                          </a:xfrm>
                          <a:custGeom>
                            <a:avLst/>
                            <a:gdLst/>
                            <a:ahLst/>
                            <a:cxnLst/>
                            <a:rect l="0" t="0" r="0" b="0"/>
                            <a:pathLst>
                              <a:path w="107004" h="175098">
                                <a:moveTo>
                                  <a:pt x="87549" y="0"/>
                                </a:moveTo>
                                <a:lnTo>
                                  <a:pt x="107004" y="0"/>
                                </a:lnTo>
                                <a:lnTo>
                                  <a:pt x="107004" y="9727"/>
                                </a:lnTo>
                                <a:lnTo>
                                  <a:pt x="87549" y="9727"/>
                                </a:lnTo>
                                <a:cubicBezTo>
                                  <a:pt x="44568" y="9727"/>
                                  <a:pt x="9727" y="44569"/>
                                  <a:pt x="9727" y="87549"/>
                                </a:cubicBezTo>
                                <a:cubicBezTo>
                                  <a:pt x="9727" y="130528"/>
                                  <a:pt x="44568" y="165370"/>
                                  <a:pt x="87549" y="165370"/>
                                </a:cubicBezTo>
                                <a:lnTo>
                                  <a:pt x="107004" y="165370"/>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51" name="Shape 851"/>
                        <wps:cNvSpPr/>
                        <wps:spPr>
                          <a:xfrm>
                            <a:off x="140078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4" y="165370"/>
                                  <a:pt x="97277" y="130528"/>
                                  <a:pt x="97277" y="87549"/>
                                </a:cubicBezTo>
                                <a:cubicBezTo>
                                  <a:pt x="97277" y="44569"/>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91" name="Shape 34391"/>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92" name="Shape 34392"/>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93" name="Shape 34393"/>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56" name="Shape 856"/>
                        <wps:cNvSpPr/>
                        <wps:spPr>
                          <a:xfrm>
                            <a:off x="1605064"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0"/>
                                  <a:pt x="87549" y="165370"/>
                                </a:cubicBezTo>
                                <a:lnTo>
                                  <a:pt x="107005" y="165370"/>
                                </a:lnTo>
                                <a:lnTo>
                                  <a:pt x="107005"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57" name="Shape 857"/>
                        <wps:cNvSpPr/>
                        <wps:spPr>
                          <a:xfrm>
                            <a:off x="1712068" y="77821"/>
                            <a:ext cx="107005" cy="175098"/>
                          </a:xfrm>
                          <a:custGeom>
                            <a:avLst/>
                            <a:gdLst/>
                            <a:ahLst/>
                            <a:cxnLst/>
                            <a:rect l="0" t="0" r="0" b="0"/>
                            <a:pathLst>
                              <a:path w="107005" h="175098">
                                <a:moveTo>
                                  <a:pt x="0" y="0"/>
                                </a:moveTo>
                                <a:lnTo>
                                  <a:pt x="19454" y="0"/>
                                </a:lnTo>
                                <a:cubicBezTo>
                                  <a:pt x="67807" y="0"/>
                                  <a:pt x="107005" y="39196"/>
                                  <a:pt x="107005" y="87549"/>
                                </a:cubicBezTo>
                                <a:cubicBezTo>
                                  <a:pt x="107005" y="135902"/>
                                  <a:pt x="67807" y="175098"/>
                                  <a:pt x="19454" y="175098"/>
                                </a:cubicBezTo>
                                <a:lnTo>
                                  <a:pt x="0" y="175098"/>
                                </a:lnTo>
                                <a:lnTo>
                                  <a:pt x="0" y="165370"/>
                                </a:lnTo>
                                <a:lnTo>
                                  <a:pt x="19454" y="165370"/>
                                </a:lnTo>
                                <a:cubicBezTo>
                                  <a:pt x="62435" y="165370"/>
                                  <a:pt x="97276" y="130528"/>
                                  <a:pt x="97276" y="87549"/>
                                </a:cubicBezTo>
                                <a:cubicBezTo>
                                  <a:pt x="97276" y="44569"/>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94" name="Shape 34394"/>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395" name="Shape 34395"/>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5D9FDC01" id="Group 28300" o:spid="_x0000_s111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">
                <v:shape id="Shape 34379" o:spid="_x0000_s1119"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" path="m,l311285,r,9727l,9727,,e" fillcolor="#bdc1c6" stroked="f" strokeweight="0">
                  <v:stroke miterlimit="83231f" joinstyle="miter"/>
                  <v:path arrowok="t" textboxrect="0,0,311285,9727"/>
                </v:shape>
                <v:shape id="Shape 34380" o:spid="_x0000_s1120"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" path="m,l311285,r,9727l,9727,,e" fillcolor="#bdc1c6" stroked="f" strokeweight="0">
                  <v:stroke miterlimit="83231f" joinstyle="miter"/>
                  <v:path arrowok="t" textboxrect="0,0,311285,9727"/>
                </v:shape>
                <v:rect id="Rectangle 26607" o:spid="_x0000_s112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" filled="f" stroked="f">
                  <v:textbox inset="0,0,0,0">
                    <w:txbxContent>
                      <w:p w14:paraId="1CA682C4" w14:textId="77777777" w:rsidR="00EE497E" w:rsidRDefault="00EE497E" w:rsidP="00EE497E">
                        <w:pPr>
                          <w:spacing w:line="259" w:lineRule="auto"/>
                        </w:pPr>
                        <w:r>
                          <w:t xml:space="preserve">Strongly </w:t>
                        </w:r>
                      </w:p>
                    </w:txbxContent>
                  </v:textbox>
                </v:rect>
                <v:rect id="Rectangle 26608" o:spid="_x0000_s112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" filled="f" stroked="f">
                  <v:textbox inset="0,0,0,0">
                    <w:txbxContent>
                      <w:p w14:paraId="24445034" w14:textId="77777777" w:rsidR="00EE497E" w:rsidRDefault="00EE497E" w:rsidP="00EE497E">
                        <w:pPr>
                          <w:spacing w:line="259" w:lineRule="auto"/>
                        </w:pPr>
                        <w:r>
                          <w:t>disagree</w:t>
                        </w:r>
                      </w:p>
                    </w:txbxContent>
                  </v:textbox>
                </v:rect>
                <v:shape id="Shape 34381" o:spid="_x0000_s1123"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" path="m,l311285,r,9727l,9727,,e" fillcolor="#bdc1c6" stroked="f" strokeweight="0">
                  <v:stroke miterlimit="83231f" joinstyle="miter"/>
                  <v:path arrowok="t" textboxrect="0,0,311285,9727"/>
                </v:shape>
                <v:shape id="Shape 34382" o:spid="_x0000_s1124"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" path="m,l311285,r,9727l,9727,,e" fillcolor="#bdc1c6" stroked="f" strokeweight="0">
                  <v:stroke miterlimit="83231f" joinstyle="miter"/>
                  <v:path arrowok="t" textboxrect="0,0,311285,9727"/>
                </v:shape>
                <v:shape id="Shape 832" o:spid="_x0000_s1125"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" path="m87550,r19455,l107005,9727r-19455,c44569,9727,9728,44569,9728,87549v,42979,34841,77821,77822,77821l107005,165370r,9728l87550,175098c39197,175098,,135902,,87549,,39196,39197,,87550,xe" fillcolor="#bdc1c6" stroked="f" strokeweight="0">
                  <v:stroke miterlimit="83231f" joinstyle="miter"/>
                  <v:path arrowok="t" textboxrect="0,0,107005,175098"/>
                </v:shape>
                <v:shape id="Shape 833" o:spid="_x0000_s1126"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" path="m,l19455,v48353,,87549,39196,87549,87549c107004,135902,67808,175098,19455,175098l,175098r,-9728l19455,165370v42980,,77822,-34842,77822,-77821c97277,44569,62435,9727,19455,9727l,9727,,xe" fillcolor="#bdc1c6" stroked="f" strokeweight="0">
                  <v:stroke miterlimit="83231f" joinstyle="miter"/>
                  <v:path arrowok="t" textboxrect="0,0,107004,175098"/>
                </v:shape>
                <v:shape id="Shape 34383" o:spid="_x0000_s112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" path="m,l311285,r,330740l,330740,,e" stroked="f" strokeweight="0">
                  <v:stroke miterlimit="83231f" joinstyle="miter"/>
                  <v:path arrowok="t" textboxrect="0,0,311285,330740"/>
                </v:shape>
                <v:shape id="Shape 34384" o:spid="_x0000_s1128"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" path="m,l311285,r,9727l,9727,,e" fillcolor="#bdc1c6" stroked="f" strokeweight="0">
                  <v:stroke miterlimit="83231f" joinstyle="miter"/>
                  <v:path arrowok="t" textboxrect="0,0,311285,9727"/>
                </v:shape>
                <v:shape id="Shape 34385" o:spid="_x0000_s1129"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" path="m,l311285,r,9727l,9727,,e" fillcolor="#bdc1c6" stroked="f" strokeweight="0">
                  <v:stroke miterlimit="83231f" joinstyle="miter"/>
                  <v:path arrowok="t" textboxrect="0,0,311285,9727"/>
                </v:shape>
                <v:shape id="Shape 838" o:spid="_x0000_s1130"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" path="m87549,r19455,l107004,9727r-19455,c44569,9727,9727,44569,9727,87549v,42979,34842,77821,77822,77821l107004,165370r,9728l87549,175098c39196,175098,,135902,,87549,,39196,39196,,87549,xe" fillcolor="#bdc1c6" stroked="f" strokeweight="0">
                  <v:stroke miterlimit="83231f" joinstyle="miter"/>
                  <v:path arrowok="t" textboxrect="0,0,107004,175098"/>
                </v:shape>
                <v:shape id="Shape 839" o:spid="_x0000_s1131"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" path="m,l19455,v48353,,87549,39196,87549,87549c107004,135902,67808,175098,19455,175098l,175098r,-9728l19455,165370v42981,,77822,-34842,77822,-77821c97277,44569,62436,9727,19455,9727l,9727,,xe" fillcolor="#bdc1c6" stroked="f" strokeweight="0">
                  <v:stroke miterlimit="83231f" joinstyle="miter"/>
                  <v:path arrowok="t" textboxrect="0,0,107004,175098"/>
                </v:shape>
                <v:shape id="Shape 34386" o:spid="_x0000_s113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" path="m,l311285,r,330740l,330740,,e" stroked="f" strokeweight="0">
                  <v:stroke miterlimit="83231f" joinstyle="miter"/>
                  <v:path arrowok="t" textboxrect="0,0,311285,330740"/>
                </v:shape>
                <v:shape id="Shape 34387" o:spid="_x0000_s1133"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" path="m,l311285,r,9727l,9727,,e" fillcolor="#bdc1c6" stroked="f" strokeweight="0">
                  <v:stroke miterlimit="83231f" joinstyle="miter"/>
                  <v:path arrowok="t" textboxrect="0,0,311285,9727"/>
                </v:shape>
                <v:shape id="Shape 34388" o:spid="_x0000_s1134"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" path="m,l311285,r,9727l,9727,,e" fillcolor="#bdc1c6" stroked="f" strokeweight="0">
                  <v:stroke miterlimit="83231f" joinstyle="miter"/>
                  <v:path arrowok="t" textboxrect="0,0,311285,9727"/>
                </v:shape>
                <v:shape id="Shape 844" o:spid="_x0000_s1135"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" path="m87549,r19456,l107005,9727r-19456,c44569,9727,9728,44569,9728,87549v,42979,34841,77821,77821,77821l107005,165370r,9728l87549,175098c39197,175098,,135902,,87549,,39196,39197,,87549,xe" fillcolor="#bdc1c6" stroked="f" strokeweight="0">
                  <v:stroke miterlimit="83231f" joinstyle="miter"/>
                  <v:path arrowok="t" textboxrect="0,0,107005,175098"/>
                </v:shape>
                <v:shape id="Shape 845" o:spid="_x0000_s1136"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" path="m,l19456,v48351,,87549,39196,87549,87549c107005,135902,67807,175098,19456,175098l,175098r,-9728l19456,165370v42979,,77820,-34842,77820,-77821c97276,44569,62435,9727,19456,9727l,9727,,xe" fillcolor="#bdc1c6" stroked="f" strokeweight="0">
                  <v:stroke miterlimit="83231f" joinstyle="miter"/>
                  <v:path arrowok="t" textboxrect="0,0,107005,175098"/>
                </v:shape>
                <v:shape id="Shape 34389" o:spid="_x0000_s1137"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" path="m,l311285,r,9727l,9727,,e" fillcolor="#bdc1c6" stroked="f" strokeweight="0">
                  <v:stroke miterlimit="83231f" joinstyle="miter"/>
                  <v:path arrowok="t" textboxrect="0,0,311285,9727"/>
                </v:shape>
                <v:shape id="Shape 34390" o:spid="_x0000_s1138"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" path="m,l311285,r,9727l,9727,,e" fillcolor="#bdc1c6" stroked="f" strokeweight="0">
                  <v:stroke miterlimit="83231f" joinstyle="miter"/>
                  <v:path arrowok="t" textboxrect="0,0,311285,9727"/>
                </v:shape>
                <v:shape id="Shape 850" o:spid="_x0000_s1139"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" path="m87549,r19455,l107004,9727r-19455,c44568,9727,9727,44569,9727,87549v,42979,34841,77821,77822,77821l107004,165370r,9728l87549,175098c39196,175098,,135902,,87549,,39196,39196,,87549,xe" fillcolor="#bdc1c6" stroked="f" strokeweight="0">
                  <v:stroke miterlimit="83231f" joinstyle="miter"/>
                  <v:path arrowok="t" textboxrect="0,0,107004,175098"/>
                </v:shape>
                <v:shape id="Shape 851" o:spid="_x0000_s1140"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" path="m,l19455,v48353,,87549,39196,87549,87549c107004,135902,67808,175098,19455,175098l,175098r,-9728l19455,165370v42979,,77822,-34842,77822,-77821c97277,44569,62434,9727,19455,9727l,9727,,xe" fillcolor="#bdc1c6" stroked="f" strokeweight="0">
                  <v:stroke miterlimit="83231f" joinstyle="miter"/>
                  <v:path arrowok="t" textboxrect="0,0,107004,175098"/>
                </v:shape>
                <v:shape id="Shape 34391" o:spid="_x0000_s114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" path="m,l311285,r,330740l,330740,,e" stroked="f" strokeweight="0">
                  <v:stroke miterlimit="83231f" joinstyle="miter"/>
                  <v:path arrowok="t" textboxrect="0,0,311285,330740"/>
                </v:shape>
                <v:shape id="Shape 34392" o:spid="_x0000_s1142"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" path="m,l311285,r,9727l,9727,,e" fillcolor="#bdc1c6" stroked="f" strokeweight="0">
                  <v:stroke miterlimit="83231f" joinstyle="miter"/>
                  <v:path arrowok="t" textboxrect="0,0,311285,9727"/>
                </v:shape>
                <v:shape id="Shape 34393" o:spid="_x0000_s1143"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" path="m,l311285,r,9727l,9727,,e" fillcolor="#bdc1c6" stroked="f" strokeweight="0">
                  <v:stroke miterlimit="83231f" joinstyle="miter"/>
                  <v:path arrowok="t" textboxrect="0,0,311285,9727"/>
                </v:shape>
                <v:shape id="Shape 856" o:spid="_x0000_s1144"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" path="m87549,r19456,l107005,9727r-19456,c44569,9727,9728,44569,9728,87549v,42979,34841,77821,77821,77821l107005,165370r,9728l87549,175098c39196,175098,,135902,,87549,,39196,39196,,87549,xe" fillcolor="#bdc1c6" stroked="f" strokeweight="0">
                  <v:stroke miterlimit="83231f" joinstyle="miter"/>
                  <v:path arrowok="t" textboxrect="0,0,107005,175098"/>
                </v:shape>
                <v:shape id="Shape 857" o:spid="_x0000_s1145"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" path="m,l19454,v48353,,87551,39196,87551,87549c107005,135902,67807,175098,19454,175098l,175098r,-9728l19454,165370v42981,,77822,-34842,77822,-77821c97276,44569,62435,9727,19454,9727l,9727,,xe" fillcolor="#bdc1c6" stroked="f" strokeweight="0">
                  <v:stroke miterlimit="83231f" joinstyle="miter"/>
                  <v:path arrowok="t" textboxrect="0,0,107005,175098"/>
                </v:shape>
                <v:shape id="Shape 34394" o:spid="_x0000_s1146"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" path="m,l311285,r,9727l,9727,,e" fillcolor="#bdc1c6" stroked="f" strokeweight="0">
                  <v:stroke miterlimit="83231f" joinstyle="miter"/>
                  <v:path arrowok="t" textboxrect="0,0,311285,9727"/>
                </v:shape>
                <v:shape id="Shape 34395" o:spid="_x0000_s1147"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3CB20DD6" w14:textId="77777777" w:rsidR="00EE497E" w:rsidRPr="00761AD9" w:rsidRDefault="00EE497E" w:rsidP="00EE497E">
      <w:pPr>
        <w:numPr>
          <w:ilvl w:val="0"/>
          <w:numId w:val="38"/>
        </w:numPr>
        <w:spacing w:after="59" w:line="265" w:lineRule="auto"/>
        <w:ind w:hanging="646"/>
        <w:rPr>
          <w:rFonts w:cs="Arial"/>
        </w:rPr>
      </w:pPr>
      <w:r w:rsidRPr="00761AD9">
        <w:rPr>
          <w:rFonts w:cs="Arial"/>
          <w:sz w:val="25"/>
        </w:rPr>
        <w:t xml:space="preserve">My </w:t>
      </w:r>
      <w:r w:rsidRPr="00761AD9">
        <w:rPr>
          <w:rFonts w:eastAsia="Roboto" w:cs="Arial"/>
          <w:b/>
          <w:sz w:val="25"/>
        </w:rPr>
        <w:t>post-graduate</w:t>
      </w:r>
      <w:r w:rsidRPr="00761AD9">
        <w:rPr>
          <w:rFonts w:cs="Arial"/>
          <w:sz w:val="25"/>
        </w:rPr>
        <w:t xml:space="preserve"> voice teacher(s) valued one genre over another. </w:t>
      </w:r>
    </w:p>
    <w:p w14:paraId="15C98E68" w14:textId="77777777" w:rsidR="00EE497E" w:rsidRPr="00761AD9" w:rsidRDefault="00EE497E" w:rsidP="00EE497E">
      <w:pPr>
        <w:spacing w:after="153" w:line="514" w:lineRule="auto"/>
        <w:ind w:left="656" w:right="7685"/>
        <w:rPr>
          <w:rFonts w:cs="Arial"/>
        </w:rPr>
      </w:pPr>
      <w:r w:rsidRPr="00761AD9">
        <w:rPr>
          <w:rFonts w:cs="Arial"/>
        </w:rPr>
        <w:t xml:space="preserve">Skip if not applicable. </w:t>
      </w:r>
      <w:r w:rsidRPr="00761AD9">
        <w:rPr>
          <w:rFonts w:eastAsia="Roboto" w:cs="Arial"/>
          <w:i/>
          <w:color w:val="6D6E71"/>
          <w:sz w:val="21"/>
        </w:rPr>
        <w:t>Mark only one oval.</w:t>
      </w:r>
    </w:p>
    <w:p w14:paraId="7068EB8B"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4212371"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0C832D1D" wp14:editId="1F6660F8">
                <wp:extent cx="2178997" cy="330740"/>
                <wp:effectExtent l="0" t="0" r="0" b="0"/>
                <wp:docPr id="28304" name="Group 28304"/>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413" name="Shape 34413"/>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14" name="Shape 34414"/>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621" name="Rectangle 26621"/>
                        <wps:cNvSpPr/>
                        <wps:spPr>
                          <a:xfrm>
                            <a:off x="50462" y="88815"/>
                            <a:ext cx="672472" cy="202153"/>
                          </a:xfrm>
                          <a:prstGeom prst="rect">
                            <a:avLst/>
                          </a:prstGeom>
                          <a:ln>
                            <a:noFill/>
                          </a:ln>
                        </wps:spPr>
                        <wps:txbx>
                          <w:txbxContent>
                            <w:p w14:paraId="15B41529"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622" name="Rectangle 26622"/>
                        <wps:cNvSpPr/>
                        <wps:spPr>
                          <a:xfrm>
                            <a:off x="556080" y="88815"/>
                            <a:ext cx="658723" cy="202153"/>
                          </a:xfrm>
                          <a:prstGeom prst="rect">
                            <a:avLst/>
                          </a:prstGeom>
                          <a:ln>
                            <a:noFill/>
                          </a:ln>
                        </wps:spPr>
                        <wps:txbx>
                          <w:txbxContent>
                            <w:p w14:paraId="64B850E4" w14:textId="77777777" w:rsidR="00EE497E" w:rsidRDefault="00EE497E" w:rsidP="00EE497E">
                              <w:pPr>
                                <w:spacing w:line="259" w:lineRule="auto"/>
                              </w:pPr>
                              <w:r>
                                <w:t>disagree</w:t>
                              </w:r>
                            </w:p>
                          </w:txbxContent>
                        </wps:txbx>
                        <wps:bodyPr horzOverflow="overflow" vert="horz" lIns="0" tIns="0" rIns="0" bIns="0" rtlCol="0">
                          <a:noAutofit/>
                        </wps:bodyPr>
                      </wps:wsp>
                      <wps:wsp>
                        <wps:cNvPr id="34415" name="Shape 34415"/>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16" name="Shape 34416"/>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73" name="Shape 873"/>
                        <wps:cNvSpPr/>
                        <wps:spPr>
                          <a:xfrm>
                            <a:off x="359923" y="77821"/>
                            <a:ext cx="107005" cy="175097"/>
                          </a:xfrm>
                          <a:custGeom>
                            <a:avLst/>
                            <a:gdLst/>
                            <a:ahLst/>
                            <a:cxnLst/>
                            <a:rect l="0" t="0" r="0" b="0"/>
                            <a:pathLst>
                              <a:path w="107005" h="175097">
                                <a:moveTo>
                                  <a:pt x="87550" y="0"/>
                                </a:moveTo>
                                <a:lnTo>
                                  <a:pt x="107005" y="0"/>
                                </a:lnTo>
                                <a:lnTo>
                                  <a:pt x="107005" y="9727"/>
                                </a:lnTo>
                                <a:lnTo>
                                  <a:pt x="87550" y="9727"/>
                                </a:lnTo>
                                <a:cubicBezTo>
                                  <a:pt x="44569" y="9727"/>
                                  <a:pt x="9728" y="44569"/>
                                  <a:pt x="9728" y="87549"/>
                                </a:cubicBezTo>
                                <a:cubicBezTo>
                                  <a:pt x="9728" y="130528"/>
                                  <a:pt x="44569" y="165371"/>
                                  <a:pt x="87550" y="165371"/>
                                </a:cubicBezTo>
                                <a:lnTo>
                                  <a:pt x="107005" y="165371"/>
                                </a:lnTo>
                                <a:lnTo>
                                  <a:pt x="107005" y="175097"/>
                                </a:lnTo>
                                <a:lnTo>
                                  <a:pt x="87550" y="175097"/>
                                </a:lnTo>
                                <a:cubicBezTo>
                                  <a:pt x="39197" y="175097"/>
                                  <a:pt x="0" y="135901"/>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74" name="Shape 874"/>
                        <wps:cNvSpPr/>
                        <wps:spPr>
                          <a:xfrm>
                            <a:off x="466928"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5" y="165371"/>
                                  <a:pt x="97277" y="130528"/>
                                  <a:pt x="97277" y="87549"/>
                                </a:cubicBezTo>
                                <a:cubicBezTo>
                                  <a:pt x="97277" y="44569"/>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17" name="Shape 34417"/>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18" name="Shape 34418"/>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19" name="Shape 34419"/>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79" name="Shape 879"/>
                        <wps:cNvSpPr/>
                        <wps:spPr>
                          <a:xfrm>
                            <a:off x="671209" y="77821"/>
                            <a:ext cx="107004" cy="175097"/>
                          </a:xfrm>
                          <a:custGeom>
                            <a:avLst/>
                            <a:gdLst/>
                            <a:ahLst/>
                            <a:cxnLst/>
                            <a:rect l="0" t="0" r="0" b="0"/>
                            <a:pathLst>
                              <a:path w="107004" h="175097">
                                <a:moveTo>
                                  <a:pt x="87549" y="0"/>
                                </a:moveTo>
                                <a:lnTo>
                                  <a:pt x="107004" y="0"/>
                                </a:lnTo>
                                <a:lnTo>
                                  <a:pt x="107004" y="9727"/>
                                </a:lnTo>
                                <a:lnTo>
                                  <a:pt x="87549" y="9727"/>
                                </a:lnTo>
                                <a:cubicBezTo>
                                  <a:pt x="44569" y="9727"/>
                                  <a:pt x="9727" y="44569"/>
                                  <a:pt x="9727" y="87549"/>
                                </a:cubicBezTo>
                                <a:cubicBezTo>
                                  <a:pt x="9727" y="130528"/>
                                  <a:pt x="44569"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80" name="Shape 880"/>
                        <wps:cNvSpPr/>
                        <wps:spPr>
                          <a:xfrm>
                            <a:off x="77821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6" y="165371"/>
                                  <a:pt x="97277" y="130528"/>
                                  <a:pt x="97277" y="87549"/>
                                </a:cubicBezTo>
                                <a:cubicBezTo>
                                  <a:pt x="97277" y="44569"/>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20" name="Shape 34420"/>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21" name="Shape 34421"/>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22" name="Shape 34422"/>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85" name="Shape 885"/>
                        <wps:cNvSpPr/>
                        <wps:spPr>
                          <a:xfrm>
                            <a:off x="982493" y="77821"/>
                            <a:ext cx="107005" cy="175097"/>
                          </a:xfrm>
                          <a:custGeom>
                            <a:avLst/>
                            <a:gdLst/>
                            <a:ahLst/>
                            <a:cxnLst/>
                            <a:rect l="0" t="0" r="0" b="0"/>
                            <a:pathLst>
                              <a:path w="107005" h="175097">
                                <a:moveTo>
                                  <a:pt x="87549" y="0"/>
                                </a:moveTo>
                                <a:lnTo>
                                  <a:pt x="107005" y="0"/>
                                </a:lnTo>
                                <a:lnTo>
                                  <a:pt x="107005" y="9727"/>
                                </a:lnTo>
                                <a:lnTo>
                                  <a:pt x="87549" y="9727"/>
                                </a:lnTo>
                                <a:cubicBezTo>
                                  <a:pt x="44569" y="9727"/>
                                  <a:pt x="9728" y="44569"/>
                                  <a:pt x="9728" y="87549"/>
                                </a:cubicBezTo>
                                <a:cubicBezTo>
                                  <a:pt x="9728" y="130528"/>
                                  <a:pt x="44569" y="165371"/>
                                  <a:pt x="87549" y="165371"/>
                                </a:cubicBezTo>
                                <a:lnTo>
                                  <a:pt x="107005" y="165371"/>
                                </a:lnTo>
                                <a:lnTo>
                                  <a:pt x="107005" y="175097"/>
                                </a:lnTo>
                                <a:lnTo>
                                  <a:pt x="87549" y="175097"/>
                                </a:lnTo>
                                <a:cubicBezTo>
                                  <a:pt x="39197" y="175097"/>
                                  <a:pt x="0" y="135901"/>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86" name="Shape 886"/>
                        <wps:cNvSpPr/>
                        <wps:spPr>
                          <a:xfrm>
                            <a:off x="1089498" y="77821"/>
                            <a:ext cx="107005" cy="175097"/>
                          </a:xfrm>
                          <a:custGeom>
                            <a:avLst/>
                            <a:gdLst/>
                            <a:ahLst/>
                            <a:cxnLst/>
                            <a:rect l="0" t="0" r="0" b="0"/>
                            <a:pathLst>
                              <a:path w="107005" h="175097">
                                <a:moveTo>
                                  <a:pt x="0" y="0"/>
                                </a:moveTo>
                                <a:lnTo>
                                  <a:pt x="19456" y="0"/>
                                </a:lnTo>
                                <a:cubicBezTo>
                                  <a:pt x="67807" y="0"/>
                                  <a:pt x="107005" y="39196"/>
                                  <a:pt x="107005" y="87549"/>
                                </a:cubicBezTo>
                                <a:cubicBezTo>
                                  <a:pt x="107005" y="135901"/>
                                  <a:pt x="67807" y="175097"/>
                                  <a:pt x="19456" y="175097"/>
                                </a:cubicBezTo>
                                <a:lnTo>
                                  <a:pt x="0" y="175097"/>
                                </a:lnTo>
                                <a:lnTo>
                                  <a:pt x="0" y="165371"/>
                                </a:lnTo>
                                <a:lnTo>
                                  <a:pt x="19456" y="165371"/>
                                </a:lnTo>
                                <a:cubicBezTo>
                                  <a:pt x="62435" y="165371"/>
                                  <a:pt x="97276" y="130528"/>
                                  <a:pt x="97276" y="87549"/>
                                </a:cubicBezTo>
                                <a:cubicBezTo>
                                  <a:pt x="97276" y="44569"/>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23" name="Shape 34423"/>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24" name="Shape 34424"/>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91" name="Shape 891"/>
                        <wps:cNvSpPr/>
                        <wps:spPr>
                          <a:xfrm>
                            <a:off x="1293779" y="77821"/>
                            <a:ext cx="107004" cy="175097"/>
                          </a:xfrm>
                          <a:custGeom>
                            <a:avLst/>
                            <a:gdLst/>
                            <a:ahLst/>
                            <a:cxnLst/>
                            <a:rect l="0" t="0" r="0" b="0"/>
                            <a:pathLst>
                              <a:path w="107004" h="175097">
                                <a:moveTo>
                                  <a:pt x="87549" y="0"/>
                                </a:moveTo>
                                <a:lnTo>
                                  <a:pt x="107004" y="0"/>
                                </a:lnTo>
                                <a:lnTo>
                                  <a:pt x="107004" y="9727"/>
                                </a:lnTo>
                                <a:lnTo>
                                  <a:pt x="87549" y="9727"/>
                                </a:lnTo>
                                <a:cubicBezTo>
                                  <a:pt x="44568" y="9727"/>
                                  <a:pt x="9727" y="44569"/>
                                  <a:pt x="9727" y="87549"/>
                                </a:cubicBezTo>
                                <a:cubicBezTo>
                                  <a:pt x="9727" y="130528"/>
                                  <a:pt x="44568"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92" name="Shape 892"/>
                        <wps:cNvSpPr/>
                        <wps:spPr>
                          <a:xfrm>
                            <a:off x="140078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4" y="165371"/>
                                  <a:pt x="97277" y="130528"/>
                                  <a:pt x="97277" y="87549"/>
                                </a:cubicBezTo>
                                <a:cubicBezTo>
                                  <a:pt x="97277" y="44569"/>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25" name="Shape 34425"/>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26" name="Shape 34426"/>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27" name="Shape 34427"/>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97" name="Shape 897"/>
                        <wps:cNvSpPr/>
                        <wps:spPr>
                          <a:xfrm>
                            <a:off x="1605064" y="77821"/>
                            <a:ext cx="107005" cy="175097"/>
                          </a:xfrm>
                          <a:custGeom>
                            <a:avLst/>
                            <a:gdLst/>
                            <a:ahLst/>
                            <a:cxnLst/>
                            <a:rect l="0" t="0" r="0" b="0"/>
                            <a:pathLst>
                              <a:path w="107005" h="175097">
                                <a:moveTo>
                                  <a:pt x="87549" y="0"/>
                                </a:moveTo>
                                <a:lnTo>
                                  <a:pt x="107005" y="0"/>
                                </a:lnTo>
                                <a:lnTo>
                                  <a:pt x="107005" y="9727"/>
                                </a:lnTo>
                                <a:lnTo>
                                  <a:pt x="87549" y="9727"/>
                                </a:lnTo>
                                <a:cubicBezTo>
                                  <a:pt x="44569" y="9727"/>
                                  <a:pt x="9728" y="44569"/>
                                  <a:pt x="9728" y="87549"/>
                                </a:cubicBezTo>
                                <a:cubicBezTo>
                                  <a:pt x="9728" y="130528"/>
                                  <a:pt x="44569" y="165371"/>
                                  <a:pt x="87549" y="165371"/>
                                </a:cubicBezTo>
                                <a:lnTo>
                                  <a:pt x="107005" y="165371"/>
                                </a:lnTo>
                                <a:lnTo>
                                  <a:pt x="107005"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898" name="Shape 898"/>
                        <wps:cNvSpPr/>
                        <wps:spPr>
                          <a:xfrm>
                            <a:off x="1712068" y="77821"/>
                            <a:ext cx="107005" cy="175097"/>
                          </a:xfrm>
                          <a:custGeom>
                            <a:avLst/>
                            <a:gdLst/>
                            <a:ahLst/>
                            <a:cxnLst/>
                            <a:rect l="0" t="0" r="0" b="0"/>
                            <a:pathLst>
                              <a:path w="107005" h="175097">
                                <a:moveTo>
                                  <a:pt x="0" y="0"/>
                                </a:moveTo>
                                <a:lnTo>
                                  <a:pt x="19454" y="0"/>
                                </a:lnTo>
                                <a:cubicBezTo>
                                  <a:pt x="67807" y="0"/>
                                  <a:pt x="107005" y="39196"/>
                                  <a:pt x="107005" y="87549"/>
                                </a:cubicBezTo>
                                <a:cubicBezTo>
                                  <a:pt x="107005" y="135901"/>
                                  <a:pt x="67807" y="175097"/>
                                  <a:pt x="19454" y="175097"/>
                                </a:cubicBezTo>
                                <a:lnTo>
                                  <a:pt x="0" y="175097"/>
                                </a:lnTo>
                                <a:lnTo>
                                  <a:pt x="0" y="165371"/>
                                </a:lnTo>
                                <a:lnTo>
                                  <a:pt x="19454" y="165371"/>
                                </a:lnTo>
                                <a:cubicBezTo>
                                  <a:pt x="62435" y="165371"/>
                                  <a:pt x="97276" y="130528"/>
                                  <a:pt x="97276" y="87549"/>
                                </a:cubicBezTo>
                                <a:cubicBezTo>
                                  <a:pt x="97276" y="44569"/>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28" name="Shape 34428"/>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29" name="Shape 34429"/>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0C832D1D" id="Group 28304" o:spid="_x0000_s114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">
                <v:shape id="Shape 34413" o:spid="_x0000_s114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" path="m,l311285,r,9728l,9728,,e" fillcolor="#bdc1c6" stroked="f" strokeweight="0">
                  <v:stroke miterlimit="83231f" joinstyle="miter"/>
                  <v:path arrowok="t" textboxrect="0,0,311285,9728"/>
                </v:shape>
                <v:shape id="Shape 34414" o:spid="_x0000_s115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" path="m,l311285,r,9728l,9728,,e" fillcolor="#bdc1c6" stroked="f" strokeweight="0">
                  <v:stroke miterlimit="83231f" joinstyle="miter"/>
                  <v:path arrowok="t" textboxrect="0,0,311285,9728"/>
                </v:shape>
                <v:rect id="Rectangle 26621" o:spid="_x0000_s115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" filled="f" stroked="f">
                  <v:textbox inset="0,0,0,0">
                    <w:txbxContent>
                      <w:p w14:paraId="15B41529" w14:textId="77777777" w:rsidR="00EE497E" w:rsidRDefault="00EE497E" w:rsidP="00EE497E">
                        <w:pPr>
                          <w:spacing w:line="259" w:lineRule="auto"/>
                        </w:pPr>
                        <w:r>
                          <w:t xml:space="preserve">Strongly </w:t>
                        </w:r>
                      </w:p>
                    </w:txbxContent>
                  </v:textbox>
                </v:rect>
                <v:rect id="Rectangle 26622" o:spid="_x0000_s115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" filled="f" stroked="f">
                  <v:textbox inset="0,0,0,0">
                    <w:txbxContent>
                      <w:p w14:paraId="64B850E4" w14:textId="77777777" w:rsidR="00EE497E" w:rsidRDefault="00EE497E" w:rsidP="00EE497E">
                        <w:pPr>
                          <w:spacing w:line="259" w:lineRule="auto"/>
                        </w:pPr>
                        <w:r>
                          <w:t>disagree</w:t>
                        </w:r>
                      </w:p>
                    </w:txbxContent>
                  </v:textbox>
                </v:rect>
                <v:shape id="Shape 34415" o:spid="_x0000_s115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" path="m,l311285,r,9728l,9728,,e" fillcolor="#bdc1c6" stroked="f" strokeweight="0">
                  <v:stroke miterlimit="83231f" joinstyle="miter"/>
                  <v:path arrowok="t" textboxrect="0,0,311285,9728"/>
                </v:shape>
                <v:shape id="Shape 34416" o:spid="_x0000_s115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" path="m,l311285,r,9728l,9728,,e" fillcolor="#bdc1c6" stroked="f" strokeweight="0">
                  <v:stroke miterlimit="83231f" joinstyle="miter"/>
                  <v:path arrowok="t" textboxrect="0,0,311285,9728"/>
                </v:shape>
                <v:shape id="Shape 873" o:spid="_x0000_s1155"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" path="m87550,r19455,l107005,9727r-19455,c44569,9727,9728,44569,9728,87549v,42979,34841,77822,77822,77822l107005,165371r,9726l87550,175097c39197,175097,,135901,,87549,,39196,39197,,87550,xe" fillcolor="#bdc1c6" stroked="f" strokeweight="0">
                  <v:stroke miterlimit="83231f" joinstyle="miter"/>
                  <v:path arrowok="t" textboxrect="0,0,107005,175097"/>
                </v:shape>
                <v:shape id="Shape 874" o:spid="_x0000_s1156"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" path="m,l19455,v48353,,87549,39196,87549,87549c107004,135901,67808,175097,19455,175097l,175097r,-9726l19455,165371v42980,,77822,-34843,77822,-77822c97277,44569,62435,9727,19455,9727l,9727,,xe" fillcolor="#bdc1c6" stroked="f" strokeweight="0">
                  <v:stroke miterlimit="83231f" joinstyle="miter"/>
                  <v:path arrowok="t" textboxrect="0,0,107004,175097"/>
                </v:shape>
                <v:shape id="Shape 34417" o:spid="_x0000_s115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" path="m,l311285,r,330740l,330740,,e" stroked="f" strokeweight="0">
                  <v:stroke miterlimit="83231f" joinstyle="miter"/>
                  <v:path arrowok="t" textboxrect="0,0,311285,330740"/>
                </v:shape>
                <v:shape id="Shape 34418" o:spid="_x0000_s115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" path="m,l311285,r,9728l,9728,,e" fillcolor="#bdc1c6" stroked="f" strokeweight="0">
                  <v:stroke miterlimit="83231f" joinstyle="miter"/>
                  <v:path arrowok="t" textboxrect="0,0,311285,9728"/>
                </v:shape>
                <v:shape id="Shape 34419" o:spid="_x0000_s115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" path="m,l311285,r,9728l,9728,,e" fillcolor="#bdc1c6" stroked="f" strokeweight="0">
                  <v:stroke miterlimit="83231f" joinstyle="miter"/>
                  <v:path arrowok="t" textboxrect="0,0,311285,9728"/>
                </v:shape>
                <v:shape id="Shape 879" o:spid="_x0000_s1160"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" path="m87549,r19455,l107004,9727r-19455,c44569,9727,9727,44569,9727,87549v,42979,34842,77822,77822,77822l107004,165371r,9726l87549,175097c39196,175097,,135901,,87549,,39196,39196,,87549,xe" fillcolor="#bdc1c6" stroked="f" strokeweight="0">
                  <v:stroke miterlimit="83231f" joinstyle="miter"/>
                  <v:path arrowok="t" textboxrect="0,0,107004,175097"/>
                </v:shape>
                <v:shape id="Shape 880" o:spid="_x0000_s1161"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" path="m,l19455,v48353,,87549,39196,87549,87549c107004,135901,67808,175097,19455,175097l,175097r,-9726l19455,165371v42981,,77822,-34843,77822,-77822c97277,44569,62436,9727,19455,9727l,9727,,xe" fillcolor="#bdc1c6" stroked="f" strokeweight="0">
                  <v:stroke miterlimit="83231f" joinstyle="miter"/>
                  <v:path arrowok="t" textboxrect="0,0,107004,175097"/>
                </v:shape>
                <v:shape id="Shape 34420" o:spid="_x0000_s116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" path="m,l311285,r,330740l,330740,,e" stroked="f" strokeweight="0">
                  <v:stroke miterlimit="83231f" joinstyle="miter"/>
                  <v:path arrowok="t" textboxrect="0,0,311285,330740"/>
                </v:shape>
                <v:shape id="Shape 34421" o:spid="_x0000_s116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" path="m,l311285,r,9728l,9728,,e" fillcolor="#bdc1c6" stroked="f" strokeweight="0">
                  <v:stroke miterlimit="83231f" joinstyle="miter"/>
                  <v:path arrowok="t" textboxrect="0,0,311285,9728"/>
                </v:shape>
                <v:shape id="Shape 34422" o:spid="_x0000_s116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" path="m,l311285,r,9728l,9728,,e" fillcolor="#bdc1c6" stroked="f" strokeweight="0">
                  <v:stroke miterlimit="83231f" joinstyle="miter"/>
                  <v:path arrowok="t" textboxrect="0,0,311285,9728"/>
                </v:shape>
                <v:shape id="Shape 885" o:spid="_x0000_s1165"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" path="m87549,r19456,l107005,9727r-19456,c44569,9727,9728,44569,9728,87549v,42979,34841,77822,77821,77822l107005,165371r,9726l87549,175097c39197,175097,,135901,,87549,,39196,39197,,87549,xe" fillcolor="#bdc1c6" stroked="f" strokeweight="0">
                  <v:stroke miterlimit="83231f" joinstyle="miter"/>
                  <v:path arrowok="t" textboxrect="0,0,107005,175097"/>
                </v:shape>
                <v:shape id="Shape 886" o:spid="_x0000_s1166"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" path="m,l19456,v48351,,87549,39196,87549,87549c107005,135901,67807,175097,19456,175097l,175097r,-9726l19456,165371v42979,,77820,-34843,77820,-77822c97276,44569,62435,9727,19456,9727l,9727,,xe" fillcolor="#bdc1c6" stroked="f" strokeweight="0">
                  <v:stroke miterlimit="83231f" joinstyle="miter"/>
                  <v:path arrowok="t" textboxrect="0,0,107005,175097"/>
                </v:shape>
                <v:shape id="Shape 34423" o:spid="_x0000_s116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" path="m,l311285,r,9728l,9728,,e" fillcolor="#bdc1c6" stroked="f" strokeweight="0">
                  <v:stroke miterlimit="83231f" joinstyle="miter"/>
                  <v:path arrowok="t" textboxrect="0,0,311285,9728"/>
                </v:shape>
                <v:shape id="Shape 34424" o:spid="_x0000_s116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" path="m,l311285,r,9728l,9728,,e" fillcolor="#bdc1c6" stroked="f" strokeweight="0">
                  <v:stroke miterlimit="83231f" joinstyle="miter"/>
                  <v:path arrowok="t" textboxrect="0,0,311285,9728"/>
                </v:shape>
                <v:shape id="Shape 891" o:spid="_x0000_s1169"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" path="m87549,r19455,l107004,9727r-19455,c44568,9727,9727,44569,9727,87549v,42979,34841,77822,77822,77822l107004,165371r,9726l87549,175097c39196,175097,,135901,,87549,,39196,39196,,87549,xe" fillcolor="#bdc1c6" stroked="f" strokeweight="0">
                  <v:stroke miterlimit="83231f" joinstyle="miter"/>
                  <v:path arrowok="t" textboxrect="0,0,107004,175097"/>
                </v:shape>
                <v:shape id="Shape 892" o:spid="_x0000_s1170"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" path="m,l19455,v48353,,87549,39196,87549,87549c107004,135901,67808,175097,19455,175097l,175097r,-9726l19455,165371v42979,,77822,-34843,77822,-77822c97277,44569,62434,9727,19455,9727l,9727,,xe" fillcolor="#bdc1c6" stroked="f" strokeweight="0">
                  <v:stroke miterlimit="83231f" joinstyle="miter"/>
                  <v:path arrowok="t" textboxrect="0,0,107004,175097"/>
                </v:shape>
                <v:shape id="Shape 34425" o:spid="_x0000_s117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" path="m,l311285,r,330740l,330740,,e" stroked="f" strokeweight="0">
                  <v:stroke miterlimit="83231f" joinstyle="miter"/>
                  <v:path arrowok="t" textboxrect="0,0,311285,330740"/>
                </v:shape>
                <v:shape id="Shape 34426" o:spid="_x0000_s117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" path="m,l311285,r,9728l,9728,,e" fillcolor="#bdc1c6" stroked="f" strokeweight="0">
                  <v:stroke miterlimit="83231f" joinstyle="miter"/>
                  <v:path arrowok="t" textboxrect="0,0,311285,9728"/>
                </v:shape>
                <v:shape id="Shape 34427" o:spid="_x0000_s117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" path="m,l311285,r,9728l,9728,,e" fillcolor="#bdc1c6" stroked="f" strokeweight="0">
                  <v:stroke miterlimit="83231f" joinstyle="miter"/>
                  <v:path arrowok="t" textboxrect="0,0,311285,9728"/>
                </v:shape>
                <v:shape id="Shape 897" o:spid="_x0000_s1174"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" path="m87549,r19456,l107005,9727r-19456,c44569,9727,9728,44569,9728,87549v,42979,34841,77822,77821,77822l107005,165371r,9726l87549,175097c39196,175097,,135901,,87549,,39196,39196,,87549,xe" fillcolor="#bdc1c6" stroked="f" strokeweight="0">
                  <v:stroke miterlimit="83231f" joinstyle="miter"/>
                  <v:path arrowok="t" textboxrect="0,0,107005,175097"/>
                </v:shape>
                <v:shape id="Shape 898" o:spid="_x0000_s1175"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" path="m,l19454,v48353,,87551,39196,87551,87549c107005,135901,67807,175097,19454,175097l,175097r,-9726l19454,165371v42981,,77822,-34843,77822,-77822c97276,44569,62435,9727,19454,9727l,9727,,xe" fillcolor="#bdc1c6" stroked="f" strokeweight="0">
                  <v:stroke miterlimit="83231f" joinstyle="miter"/>
                  <v:path arrowok="t" textboxrect="0,0,107005,175097"/>
                </v:shape>
                <v:shape id="Shape 34428" o:spid="_x0000_s117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" path="m,l311285,r,9728l,9728,,e" fillcolor="#bdc1c6" stroked="f" strokeweight="0">
                  <v:stroke miterlimit="83231f" joinstyle="miter"/>
                  <v:path arrowok="t" textboxrect="0,0,311285,9728"/>
                </v:shape>
                <v:shape id="Shape 34429" o:spid="_x0000_s117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065967EB"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At some point in my education, I was encouraged to sing in one genre over another.</w:t>
      </w:r>
    </w:p>
    <w:p w14:paraId="2EF448E3"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6C9CEDE0"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5B5E9A2B"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35A2BCBF" wp14:editId="3F2FBD22">
                <wp:extent cx="2178997" cy="330741"/>
                <wp:effectExtent l="0" t="0" r="0" b="0"/>
                <wp:docPr id="28306" name="Group 28306"/>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4447" name="Shape 34447"/>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48" name="Shape 34448"/>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587" name="Rectangle 26587"/>
                        <wps:cNvSpPr/>
                        <wps:spPr>
                          <a:xfrm>
                            <a:off x="50462" y="88815"/>
                            <a:ext cx="672472" cy="202153"/>
                          </a:xfrm>
                          <a:prstGeom prst="rect">
                            <a:avLst/>
                          </a:prstGeom>
                          <a:ln>
                            <a:noFill/>
                          </a:ln>
                        </wps:spPr>
                        <wps:txbx>
                          <w:txbxContent>
                            <w:p w14:paraId="4FC19CF6"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588" name="Rectangle 26588"/>
                        <wps:cNvSpPr/>
                        <wps:spPr>
                          <a:xfrm>
                            <a:off x="556080" y="88815"/>
                            <a:ext cx="658723" cy="202153"/>
                          </a:xfrm>
                          <a:prstGeom prst="rect">
                            <a:avLst/>
                          </a:prstGeom>
                          <a:ln>
                            <a:noFill/>
                          </a:ln>
                        </wps:spPr>
                        <wps:txbx>
                          <w:txbxContent>
                            <w:p w14:paraId="529461DF" w14:textId="77777777" w:rsidR="00EE497E" w:rsidRDefault="00EE497E" w:rsidP="00EE497E">
                              <w:pPr>
                                <w:spacing w:line="259" w:lineRule="auto"/>
                              </w:pPr>
                              <w:r>
                                <w:t>disagree</w:t>
                              </w:r>
                            </w:p>
                          </w:txbxContent>
                        </wps:txbx>
                        <wps:bodyPr horzOverflow="overflow" vert="horz" lIns="0" tIns="0" rIns="0" bIns="0" rtlCol="0">
                          <a:noAutofit/>
                        </wps:bodyPr>
                      </wps:wsp>
                      <wps:wsp>
                        <wps:cNvPr id="34449" name="Shape 34449"/>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50" name="Shape 34450"/>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14" name="Shape 914"/>
                        <wps:cNvSpPr/>
                        <wps:spPr>
                          <a:xfrm>
                            <a:off x="359923" y="77821"/>
                            <a:ext cx="107005" cy="175097"/>
                          </a:xfrm>
                          <a:custGeom>
                            <a:avLst/>
                            <a:gdLst/>
                            <a:ahLst/>
                            <a:cxnLst/>
                            <a:rect l="0" t="0" r="0" b="0"/>
                            <a:pathLst>
                              <a:path w="107005" h="175097">
                                <a:moveTo>
                                  <a:pt x="87550" y="0"/>
                                </a:moveTo>
                                <a:lnTo>
                                  <a:pt x="107005" y="0"/>
                                </a:lnTo>
                                <a:lnTo>
                                  <a:pt x="107005" y="9727"/>
                                </a:lnTo>
                                <a:lnTo>
                                  <a:pt x="87550" y="9727"/>
                                </a:lnTo>
                                <a:cubicBezTo>
                                  <a:pt x="44569" y="9727"/>
                                  <a:pt x="9728" y="44568"/>
                                  <a:pt x="9728" y="87549"/>
                                </a:cubicBezTo>
                                <a:cubicBezTo>
                                  <a:pt x="9728" y="130528"/>
                                  <a:pt x="44569" y="165369"/>
                                  <a:pt x="87550" y="165369"/>
                                </a:cubicBezTo>
                                <a:lnTo>
                                  <a:pt x="107005" y="165369"/>
                                </a:lnTo>
                                <a:lnTo>
                                  <a:pt x="107005" y="175097"/>
                                </a:lnTo>
                                <a:lnTo>
                                  <a:pt x="87550" y="175097"/>
                                </a:lnTo>
                                <a:cubicBezTo>
                                  <a:pt x="39197" y="175097"/>
                                  <a:pt x="0" y="135900"/>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15" name="Shape 915"/>
                        <wps:cNvSpPr/>
                        <wps:spPr>
                          <a:xfrm>
                            <a:off x="466928"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0"/>
                                  <a:pt x="67808" y="175097"/>
                                  <a:pt x="19455" y="175097"/>
                                </a:cubicBezTo>
                                <a:lnTo>
                                  <a:pt x="0" y="175097"/>
                                </a:lnTo>
                                <a:lnTo>
                                  <a:pt x="0" y="165369"/>
                                </a:lnTo>
                                <a:lnTo>
                                  <a:pt x="19455" y="165369"/>
                                </a:lnTo>
                                <a:cubicBezTo>
                                  <a:pt x="62435" y="165369"/>
                                  <a:pt x="97277" y="130528"/>
                                  <a:pt x="97277" y="87549"/>
                                </a:cubicBezTo>
                                <a:cubicBezTo>
                                  <a:pt x="97277" y="44568"/>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51" name="Shape 3445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52" name="Shape 34452"/>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53" name="Shape 34453"/>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20" name="Shape 920"/>
                        <wps:cNvSpPr/>
                        <wps:spPr>
                          <a:xfrm>
                            <a:off x="671209" y="77821"/>
                            <a:ext cx="107004" cy="175097"/>
                          </a:xfrm>
                          <a:custGeom>
                            <a:avLst/>
                            <a:gdLst/>
                            <a:ahLst/>
                            <a:cxnLst/>
                            <a:rect l="0" t="0" r="0" b="0"/>
                            <a:pathLst>
                              <a:path w="107004" h="175097">
                                <a:moveTo>
                                  <a:pt x="87549" y="0"/>
                                </a:moveTo>
                                <a:lnTo>
                                  <a:pt x="107004" y="0"/>
                                </a:lnTo>
                                <a:lnTo>
                                  <a:pt x="107004" y="9727"/>
                                </a:lnTo>
                                <a:lnTo>
                                  <a:pt x="87549" y="9727"/>
                                </a:lnTo>
                                <a:cubicBezTo>
                                  <a:pt x="44569" y="9727"/>
                                  <a:pt x="9727" y="44568"/>
                                  <a:pt x="9727" y="87549"/>
                                </a:cubicBezTo>
                                <a:cubicBezTo>
                                  <a:pt x="9727" y="130528"/>
                                  <a:pt x="44569" y="165369"/>
                                  <a:pt x="87549" y="165369"/>
                                </a:cubicBezTo>
                                <a:lnTo>
                                  <a:pt x="107004" y="165369"/>
                                </a:lnTo>
                                <a:lnTo>
                                  <a:pt x="107004" y="175097"/>
                                </a:lnTo>
                                <a:lnTo>
                                  <a:pt x="87549" y="175097"/>
                                </a:lnTo>
                                <a:cubicBezTo>
                                  <a:pt x="39196" y="175097"/>
                                  <a:pt x="0" y="135900"/>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21" name="Shape 921"/>
                        <wps:cNvSpPr/>
                        <wps:spPr>
                          <a:xfrm>
                            <a:off x="77821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0"/>
                                  <a:pt x="67808" y="175097"/>
                                  <a:pt x="19455" y="175097"/>
                                </a:cubicBezTo>
                                <a:lnTo>
                                  <a:pt x="0" y="175097"/>
                                </a:lnTo>
                                <a:lnTo>
                                  <a:pt x="0" y="165369"/>
                                </a:lnTo>
                                <a:lnTo>
                                  <a:pt x="19455" y="165369"/>
                                </a:lnTo>
                                <a:cubicBezTo>
                                  <a:pt x="62436" y="165369"/>
                                  <a:pt x="97277" y="130528"/>
                                  <a:pt x="97277" y="87549"/>
                                </a:cubicBezTo>
                                <a:cubicBezTo>
                                  <a:pt x="97277" y="44568"/>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54" name="Shape 3445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55" name="Shape 34455"/>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56" name="Shape 34456"/>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26" name="Shape 926"/>
                        <wps:cNvSpPr/>
                        <wps:spPr>
                          <a:xfrm>
                            <a:off x="982493" y="77821"/>
                            <a:ext cx="107005" cy="175097"/>
                          </a:xfrm>
                          <a:custGeom>
                            <a:avLst/>
                            <a:gdLst/>
                            <a:ahLst/>
                            <a:cxnLst/>
                            <a:rect l="0" t="0" r="0" b="0"/>
                            <a:pathLst>
                              <a:path w="107005" h="175097">
                                <a:moveTo>
                                  <a:pt x="87549" y="0"/>
                                </a:moveTo>
                                <a:lnTo>
                                  <a:pt x="107005" y="0"/>
                                </a:lnTo>
                                <a:lnTo>
                                  <a:pt x="107005" y="9727"/>
                                </a:lnTo>
                                <a:lnTo>
                                  <a:pt x="87549" y="9727"/>
                                </a:lnTo>
                                <a:cubicBezTo>
                                  <a:pt x="44569" y="9727"/>
                                  <a:pt x="9728" y="44568"/>
                                  <a:pt x="9728" y="87549"/>
                                </a:cubicBezTo>
                                <a:cubicBezTo>
                                  <a:pt x="9728" y="130528"/>
                                  <a:pt x="44569" y="165369"/>
                                  <a:pt x="87549" y="165369"/>
                                </a:cubicBezTo>
                                <a:lnTo>
                                  <a:pt x="107005" y="165369"/>
                                </a:lnTo>
                                <a:lnTo>
                                  <a:pt x="107005" y="175097"/>
                                </a:lnTo>
                                <a:lnTo>
                                  <a:pt x="87549" y="175097"/>
                                </a:lnTo>
                                <a:cubicBezTo>
                                  <a:pt x="39197" y="175097"/>
                                  <a:pt x="0" y="135900"/>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27" name="Shape 927"/>
                        <wps:cNvSpPr/>
                        <wps:spPr>
                          <a:xfrm>
                            <a:off x="1089498" y="77821"/>
                            <a:ext cx="107005" cy="175097"/>
                          </a:xfrm>
                          <a:custGeom>
                            <a:avLst/>
                            <a:gdLst/>
                            <a:ahLst/>
                            <a:cxnLst/>
                            <a:rect l="0" t="0" r="0" b="0"/>
                            <a:pathLst>
                              <a:path w="107005" h="175097">
                                <a:moveTo>
                                  <a:pt x="0" y="0"/>
                                </a:moveTo>
                                <a:lnTo>
                                  <a:pt x="19456" y="0"/>
                                </a:lnTo>
                                <a:cubicBezTo>
                                  <a:pt x="67807" y="0"/>
                                  <a:pt x="107005" y="39196"/>
                                  <a:pt x="107005" y="87549"/>
                                </a:cubicBezTo>
                                <a:cubicBezTo>
                                  <a:pt x="107005" y="135900"/>
                                  <a:pt x="67807" y="175097"/>
                                  <a:pt x="19456" y="175097"/>
                                </a:cubicBezTo>
                                <a:lnTo>
                                  <a:pt x="0" y="175097"/>
                                </a:lnTo>
                                <a:lnTo>
                                  <a:pt x="0" y="165369"/>
                                </a:lnTo>
                                <a:lnTo>
                                  <a:pt x="19456" y="165369"/>
                                </a:lnTo>
                                <a:cubicBezTo>
                                  <a:pt x="62435" y="165369"/>
                                  <a:pt x="97276" y="130528"/>
                                  <a:pt x="97276" y="87549"/>
                                </a:cubicBezTo>
                                <a:cubicBezTo>
                                  <a:pt x="97276" y="44568"/>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57" name="Shape 34457"/>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58" name="Shape 34458"/>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32" name="Shape 932"/>
                        <wps:cNvSpPr/>
                        <wps:spPr>
                          <a:xfrm>
                            <a:off x="1293779" y="77821"/>
                            <a:ext cx="107004" cy="175097"/>
                          </a:xfrm>
                          <a:custGeom>
                            <a:avLst/>
                            <a:gdLst/>
                            <a:ahLst/>
                            <a:cxnLst/>
                            <a:rect l="0" t="0" r="0" b="0"/>
                            <a:pathLst>
                              <a:path w="107004" h="175097">
                                <a:moveTo>
                                  <a:pt x="87549" y="0"/>
                                </a:moveTo>
                                <a:lnTo>
                                  <a:pt x="107004" y="0"/>
                                </a:lnTo>
                                <a:lnTo>
                                  <a:pt x="107004" y="9727"/>
                                </a:lnTo>
                                <a:lnTo>
                                  <a:pt x="87549" y="9727"/>
                                </a:lnTo>
                                <a:cubicBezTo>
                                  <a:pt x="44568" y="9727"/>
                                  <a:pt x="9727" y="44568"/>
                                  <a:pt x="9727" y="87549"/>
                                </a:cubicBezTo>
                                <a:cubicBezTo>
                                  <a:pt x="9727" y="130528"/>
                                  <a:pt x="44568" y="165369"/>
                                  <a:pt x="87549" y="165369"/>
                                </a:cubicBezTo>
                                <a:lnTo>
                                  <a:pt x="107004" y="165369"/>
                                </a:lnTo>
                                <a:lnTo>
                                  <a:pt x="107004" y="175097"/>
                                </a:lnTo>
                                <a:lnTo>
                                  <a:pt x="87549" y="175097"/>
                                </a:lnTo>
                                <a:cubicBezTo>
                                  <a:pt x="39196" y="175097"/>
                                  <a:pt x="0" y="135900"/>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33" name="Shape 933"/>
                        <wps:cNvSpPr/>
                        <wps:spPr>
                          <a:xfrm>
                            <a:off x="140078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0"/>
                                  <a:pt x="67808" y="175097"/>
                                  <a:pt x="19455" y="175097"/>
                                </a:cubicBezTo>
                                <a:lnTo>
                                  <a:pt x="0" y="175097"/>
                                </a:lnTo>
                                <a:lnTo>
                                  <a:pt x="0" y="165369"/>
                                </a:lnTo>
                                <a:lnTo>
                                  <a:pt x="19455" y="165369"/>
                                </a:lnTo>
                                <a:cubicBezTo>
                                  <a:pt x="62434" y="165369"/>
                                  <a:pt x="97277" y="130528"/>
                                  <a:pt x="97277" y="87549"/>
                                </a:cubicBezTo>
                                <a:cubicBezTo>
                                  <a:pt x="97277" y="44568"/>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59" name="Shape 3445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60" name="Shape 34460"/>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61" name="Shape 34461"/>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38" name="Shape 938"/>
                        <wps:cNvSpPr/>
                        <wps:spPr>
                          <a:xfrm>
                            <a:off x="1605064" y="77821"/>
                            <a:ext cx="107005" cy="175097"/>
                          </a:xfrm>
                          <a:custGeom>
                            <a:avLst/>
                            <a:gdLst/>
                            <a:ahLst/>
                            <a:cxnLst/>
                            <a:rect l="0" t="0" r="0" b="0"/>
                            <a:pathLst>
                              <a:path w="107005" h="175097">
                                <a:moveTo>
                                  <a:pt x="87549" y="0"/>
                                </a:moveTo>
                                <a:lnTo>
                                  <a:pt x="107005" y="0"/>
                                </a:lnTo>
                                <a:lnTo>
                                  <a:pt x="107005" y="9727"/>
                                </a:lnTo>
                                <a:lnTo>
                                  <a:pt x="87549" y="9727"/>
                                </a:lnTo>
                                <a:cubicBezTo>
                                  <a:pt x="44569" y="9727"/>
                                  <a:pt x="9728" y="44568"/>
                                  <a:pt x="9728" y="87549"/>
                                </a:cubicBezTo>
                                <a:cubicBezTo>
                                  <a:pt x="9728" y="130528"/>
                                  <a:pt x="44569" y="165369"/>
                                  <a:pt x="87549" y="165369"/>
                                </a:cubicBezTo>
                                <a:lnTo>
                                  <a:pt x="107005" y="165369"/>
                                </a:lnTo>
                                <a:lnTo>
                                  <a:pt x="107005" y="175097"/>
                                </a:lnTo>
                                <a:lnTo>
                                  <a:pt x="87549" y="175097"/>
                                </a:lnTo>
                                <a:cubicBezTo>
                                  <a:pt x="39196" y="175097"/>
                                  <a:pt x="0" y="135900"/>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39" name="Shape 939"/>
                        <wps:cNvSpPr/>
                        <wps:spPr>
                          <a:xfrm>
                            <a:off x="1712068" y="77821"/>
                            <a:ext cx="107005" cy="175097"/>
                          </a:xfrm>
                          <a:custGeom>
                            <a:avLst/>
                            <a:gdLst/>
                            <a:ahLst/>
                            <a:cxnLst/>
                            <a:rect l="0" t="0" r="0" b="0"/>
                            <a:pathLst>
                              <a:path w="107005" h="175097">
                                <a:moveTo>
                                  <a:pt x="0" y="0"/>
                                </a:moveTo>
                                <a:lnTo>
                                  <a:pt x="19454" y="0"/>
                                </a:lnTo>
                                <a:cubicBezTo>
                                  <a:pt x="67807" y="0"/>
                                  <a:pt x="107005" y="39196"/>
                                  <a:pt x="107005" y="87549"/>
                                </a:cubicBezTo>
                                <a:cubicBezTo>
                                  <a:pt x="107005" y="135900"/>
                                  <a:pt x="67807" y="175097"/>
                                  <a:pt x="19454" y="175097"/>
                                </a:cubicBezTo>
                                <a:lnTo>
                                  <a:pt x="0" y="175097"/>
                                </a:lnTo>
                                <a:lnTo>
                                  <a:pt x="0" y="165369"/>
                                </a:lnTo>
                                <a:lnTo>
                                  <a:pt x="19454" y="165369"/>
                                </a:lnTo>
                                <a:cubicBezTo>
                                  <a:pt x="62435" y="165369"/>
                                  <a:pt x="97276" y="130528"/>
                                  <a:pt x="97276" y="87549"/>
                                </a:cubicBezTo>
                                <a:cubicBezTo>
                                  <a:pt x="97276" y="44568"/>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62" name="Shape 34462"/>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63" name="Shape 34463"/>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5A2BCBF" id="Group 28306" o:spid="_x0000_s117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">
                <v:shape id="Shape 34447" o:spid="_x0000_s117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" path="m,l311285,r,9728l,9728,,e" fillcolor="#bdc1c6" stroked="f" strokeweight="0">
                  <v:stroke miterlimit="83231f" joinstyle="miter"/>
                  <v:path arrowok="t" textboxrect="0,0,311285,9728"/>
                </v:shape>
                <v:shape id="Shape 34448" o:spid="_x0000_s118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" path="m,l311285,r,9728l,9728,,e" fillcolor="#bdc1c6" stroked="f" strokeweight="0">
                  <v:stroke miterlimit="83231f" joinstyle="miter"/>
                  <v:path arrowok="t" textboxrect="0,0,311285,9728"/>
                </v:shape>
                <v:rect id="Rectangle 26587" o:spid="_x0000_s118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" filled="f" stroked="f">
                  <v:textbox inset="0,0,0,0">
                    <w:txbxContent>
                      <w:p w14:paraId="4FC19CF6" w14:textId="77777777" w:rsidR="00EE497E" w:rsidRDefault="00EE497E" w:rsidP="00EE497E">
                        <w:pPr>
                          <w:spacing w:line="259" w:lineRule="auto"/>
                        </w:pPr>
                        <w:r>
                          <w:t xml:space="preserve">Strongly </w:t>
                        </w:r>
                      </w:p>
                    </w:txbxContent>
                  </v:textbox>
                </v:rect>
                <v:rect id="Rectangle 26588" o:spid="_x0000_s118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" filled="f" stroked="f">
                  <v:textbox inset="0,0,0,0">
                    <w:txbxContent>
                      <w:p w14:paraId="529461DF" w14:textId="77777777" w:rsidR="00EE497E" w:rsidRDefault="00EE497E" w:rsidP="00EE497E">
                        <w:pPr>
                          <w:spacing w:line="259" w:lineRule="auto"/>
                        </w:pPr>
                        <w:r>
                          <w:t>disagree</w:t>
                        </w:r>
                      </w:p>
                    </w:txbxContent>
                  </v:textbox>
                </v:rect>
                <v:shape id="Shape 34449" o:spid="_x0000_s118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" path="m,l311285,r,9728l,9728,,e" fillcolor="#bdc1c6" stroked="f" strokeweight="0">
                  <v:stroke miterlimit="83231f" joinstyle="miter"/>
                  <v:path arrowok="t" textboxrect="0,0,311285,9728"/>
                </v:shape>
                <v:shape id="Shape 34450" o:spid="_x0000_s118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" path="m,l311285,r,9728l,9728,,e" fillcolor="#bdc1c6" stroked="f" strokeweight="0">
                  <v:stroke miterlimit="83231f" joinstyle="miter"/>
                  <v:path arrowok="t" textboxrect="0,0,311285,9728"/>
                </v:shape>
                <v:shape id="Shape 914" o:spid="_x0000_s1185"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" path="m87550,r19455,l107005,9727r-19455,c44569,9727,9728,44568,9728,87549v,42979,34841,77820,77822,77820l107005,165369r,9728l87550,175097c39197,175097,,135900,,87549,,39196,39197,,87550,xe" fillcolor="#bdc1c6" stroked="f" strokeweight="0">
                  <v:stroke miterlimit="83231f" joinstyle="miter"/>
                  <v:path arrowok="t" textboxrect="0,0,107005,175097"/>
                </v:shape>
                <v:shape id="Shape 915" o:spid="_x0000_s1186"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" path="m,l19455,v48353,,87549,39196,87549,87549c107004,135900,67808,175097,19455,175097l,175097r,-9728l19455,165369v42980,,77822,-34841,77822,-77820c97277,44568,62435,9727,19455,9727l,9727,,xe" fillcolor="#bdc1c6" stroked="f" strokeweight="0">
                  <v:stroke miterlimit="83231f" joinstyle="miter"/>
                  <v:path arrowok="t" textboxrect="0,0,107004,175097"/>
                </v:shape>
                <v:shape id="Shape 34451" o:spid="_x0000_s118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" path="m,l311285,r,330740l,330740,,e" stroked="f" strokeweight="0">
                  <v:stroke miterlimit="83231f" joinstyle="miter"/>
                  <v:path arrowok="t" textboxrect="0,0,311285,330740"/>
                </v:shape>
                <v:shape id="Shape 34452" o:spid="_x0000_s118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" path="m,l311285,r,9728l,9728,,e" fillcolor="#bdc1c6" stroked="f" strokeweight="0">
                  <v:stroke miterlimit="83231f" joinstyle="miter"/>
                  <v:path arrowok="t" textboxrect="0,0,311285,9728"/>
                </v:shape>
                <v:shape id="Shape 34453" o:spid="_x0000_s118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" path="m,l311285,r,9728l,9728,,e" fillcolor="#bdc1c6" stroked="f" strokeweight="0">
                  <v:stroke miterlimit="83231f" joinstyle="miter"/>
                  <v:path arrowok="t" textboxrect="0,0,311285,9728"/>
                </v:shape>
                <v:shape id="Shape 920" o:spid="_x0000_s1190"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" path="m87549,r19455,l107004,9727r-19455,c44569,9727,9727,44568,9727,87549v,42979,34842,77820,77822,77820l107004,165369r,9728l87549,175097c39196,175097,,135900,,87549,,39196,39196,,87549,xe" fillcolor="#bdc1c6" stroked="f" strokeweight="0">
                  <v:stroke miterlimit="83231f" joinstyle="miter"/>
                  <v:path arrowok="t" textboxrect="0,0,107004,175097"/>
                </v:shape>
                <v:shape id="Shape 921" o:spid="_x0000_s1191"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" path="m,l19455,v48353,,87549,39196,87549,87549c107004,135900,67808,175097,19455,175097l,175097r,-9728l19455,165369v42981,,77822,-34841,77822,-77820c97277,44568,62436,9727,19455,9727l,9727,,xe" fillcolor="#bdc1c6" stroked="f" strokeweight="0">
                  <v:stroke miterlimit="83231f" joinstyle="miter"/>
                  <v:path arrowok="t" textboxrect="0,0,107004,175097"/>
                </v:shape>
                <v:shape id="Shape 34454" o:spid="_x0000_s119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" path="m,l311285,r,330740l,330740,,e" stroked="f" strokeweight="0">
                  <v:stroke miterlimit="83231f" joinstyle="miter"/>
                  <v:path arrowok="t" textboxrect="0,0,311285,330740"/>
                </v:shape>
                <v:shape id="Shape 34455" o:spid="_x0000_s119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" path="m,l311285,r,9728l,9728,,e" fillcolor="#bdc1c6" stroked="f" strokeweight="0">
                  <v:stroke miterlimit="83231f" joinstyle="miter"/>
                  <v:path arrowok="t" textboxrect="0,0,311285,9728"/>
                </v:shape>
                <v:shape id="Shape 34456" o:spid="_x0000_s119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" path="m,l311285,r,9728l,9728,,e" fillcolor="#bdc1c6" stroked="f" strokeweight="0">
                  <v:stroke miterlimit="83231f" joinstyle="miter"/>
                  <v:path arrowok="t" textboxrect="0,0,311285,9728"/>
                </v:shape>
                <v:shape id="Shape 926" o:spid="_x0000_s1195"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" path="m87549,r19456,l107005,9727r-19456,c44569,9727,9728,44568,9728,87549v,42979,34841,77820,77821,77820l107005,165369r,9728l87549,175097c39197,175097,,135900,,87549,,39196,39197,,87549,xe" fillcolor="#bdc1c6" stroked="f" strokeweight="0">
                  <v:stroke miterlimit="83231f" joinstyle="miter"/>
                  <v:path arrowok="t" textboxrect="0,0,107005,175097"/>
                </v:shape>
                <v:shape id="Shape 927" o:spid="_x0000_s1196"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" path="m,l19456,v48351,,87549,39196,87549,87549c107005,135900,67807,175097,19456,175097l,175097r,-9728l19456,165369v42979,,77820,-34841,77820,-77820c97276,44568,62435,9727,19456,9727l,9727,,xe" fillcolor="#bdc1c6" stroked="f" strokeweight="0">
                  <v:stroke miterlimit="83231f" joinstyle="miter"/>
                  <v:path arrowok="t" textboxrect="0,0,107005,175097"/>
                </v:shape>
                <v:shape id="Shape 34457" o:spid="_x0000_s119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" path="m,l311285,r,9728l,9728,,e" fillcolor="#bdc1c6" stroked="f" strokeweight="0">
                  <v:stroke miterlimit="83231f" joinstyle="miter"/>
                  <v:path arrowok="t" textboxrect="0,0,311285,9728"/>
                </v:shape>
                <v:shape id="Shape 34458" o:spid="_x0000_s119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" path="m,l311285,r,9728l,9728,,e" fillcolor="#bdc1c6" stroked="f" strokeweight="0">
                  <v:stroke miterlimit="83231f" joinstyle="miter"/>
                  <v:path arrowok="t" textboxrect="0,0,311285,9728"/>
                </v:shape>
                <v:shape id="Shape 932" o:spid="_x0000_s1199"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" path="m87549,r19455,l107004,9727r-19455,c44568,9727,9727,44568,9727,87549v,42979,34841,77820,77822,77820l107004,165369r,9728l87549,175097c39196,175097,,135900,,87549,,39196,39196,,87549,xe" fillcolor="#bdc1c6" stroked="f" strokeweight="0">
                  <v:stroke miterlimit="83231f" joinstyle="miter"/>
                  <v:path arrowok="t" textboxrect="0,0,107004,175097"/>
                </v:shape>
                <v:shape id="Shape 933" o:spid="_x0000_s1200"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" path="m,l19455,v48353,,87549,39196,87549,87549c107004,135900,67808,175097,19455,175097l,175097r,-9728l19455,165369v42979,,77822,-34841,77822,-77820c97277,44568,62434,9727,19455,9727l,9727,,xe" fillcolor="#bdc1c6" stroked="f" strokeweight="0">
                  <v:stroke miterlimit="83231f" joinstyle="miter"/>
                  <v:path arrowok="t" textboxrect="0,0,107004,175097"/>
                </v:shape>
                <v:shape id="Shape 34459" o:spid="_x0000_s120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" path="m,l311285,r,330740l,330740,,e" stroked="f" strokeweight="0">
                  <v:stroke miterlimit="83231f" joinstyle="miter"/>
                  <v:path arrowok="t" textboxrect="0,0,311285,330740"/>
                </v:shape>
                <v:shape id="Shape 34460" o:spid="_x0000_s120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" path="m,l311285,r,9728l,9728,,e" fillcolor="#bdc1c6" stroked="f" strokeweight="0">
                  <v:stroke miterlimit="83231f" joinstyle="miter"/>
                  <v:path arrowok="t" textboxrect="0,0,311285,9728"/>
                </v:shape>
                <v:shape id="Shape 34461" o:spid="_x0000_s120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" path="m,l311285,r,9728l,9728,,e" fillcolor="#bdc1c6" stroked="f" strokeweight="0">
                  <v:stroke miterlimit="83231f" joinstyle="miter"/>
                  <v:path arrowok="t" textboxrect="0,0,311285,9728"/>
                </v:shape>
                <v:shape id="Shape 938" o:spid="_x0000_s1204"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" path="m87549,r19456,l107005,9727r-19456,c44569,9727,9728,44568,9728,87549v,42979,34841,77820,77821,77820l107005,165369r,9728l87549,175097c39196,175097,,135900,,87549,,39196,39196,,87549,xe" fillcolor="#bdc1c6" stroked="f" strokeweight="0">
                  <v:stroke miterlimit="83231f" joinstyle="miter"/>
                  <v:path arrowok="t" textboxrect="0,0,107005,175097"/>
                </v:shape>
                <v:shape id="Shape 939" o:spid="_x0000_s1205"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" path="m,l19454,v48353,,87551,39196,87551,87549c107005,135900,67807,175097,19454,175097l,175097r,-9728l19454,165369v42981,,77822,-34841,77822,-77820c97276,44568,62435,9727,19454,9727l,9727,,xe" fillcolor="#bdc1c6" stroked="f" strokeweight="0">
                  <v:stroke miterlimit="83231f" joinstyle="miter"/>
                  <v:path arrowok="t" textboxrect="0,0,107005,175097"/>
                </v:shape>
                <v:shape id="Shape 34462" o:spid="_x0000_s120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" path="m,l311285,r,9728l,9728,,e" fillcolor="#bdc1c6" stroked="f" strokeweight="0">
                  <v:stroke miterlimit="83231f" joinstyle="miter"/>
                  <v:path arrowok="t" textboxrect="0,0,311285,9728"/>
                </v:shape>
                <v:shape id="Shape 34463" o:spid="_x0000_s120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574D3DC2"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lastRenderedPageBreak/>
        <w:t xml:space="preserve">The singing techniques I utilize depend on the genre I am singing. </w:t>
      </w:r>
    </w:p>
    <w:p w14:paraId="49472905"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49FD9416"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2026DFB8"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2577A1B6" wp14:editId="79838D38">
                <wp:extent cx="2178997" cy="330740"/>
                <wp:effectExtent l="0" t="0" r="0" b="0"/>
                <wp:docPr id="28314" name="Group 28314"/>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481" name="Shape 34481"/>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82" name="Shape 34482"/>
                        <wps:cNvSpPr/>
                        <wps:spPr>
                          <a:xfrm>
                            <a:off x="0"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653" name="Rectangle 26653"/>
                        <wps:cNvSpPr/>
                        <wps:spPr>
                          <a:xfrm>
                            <a:off x="50462" y="88816"/>
                            <a:ext cx="672472" cy="202153"/>
                          </a:xfrm>
                          <a:prstGeom prst="rect">
                            <a:avLst/>
                          </a:prstGeom>
                          <a:ln>
                            <a:noFill/>
                          </a:ln>
                        </wps:spPr>
                        <wps:txbx>
                          <w:txbxContent>
                            <w:p w14:paraId="1A3CD95A"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655" name="Rectangle 26655"/>
                        <wps:cNvSpPr/>
                        <wps:spPr>
                          <a:xfrm>
                            <a:off x="556080" y="88816"/>
                            <a:ext cx="658723" cy="202153"/>
                          </a:xfrm>
                          <a:prstGeom prst="rect">
                            <a:avLst/>
                          </a:prstGeom>
                          <a:ln>
                            <a:noFill/>
                          </a:ln>
                        </wps:spPr>
                        <wps:txbx>
                          <w:txbxContent>
                            <w:p w14:paraId="46E855AB" w14:textId="77777777" w:rsidR="00EE497E" w:rsidRDefault="00EE497E" w:rsidP="00EE497E">
                              <w:pPr>
                                <w:spacing w:line="259" w:lineRule="auto"/>
                              </w:pPr>
                              <w:r>
                                <w:t>disagree</w:t>
                              </w:r>
                            </w:p>
                          </w:txbxContent>
                        </wps:txbx>
                        <wps:bodyPr horzOverflow="overflow" vert="horz" lIns="0" tIns="0" rIns="0" bIns="0" rtlCol="0">
                          <a:noAutofit/>
                        </wps:bodyPr>
                      </wps:wsp>
                      <wps:wsp>
                        <wps:cNvPr id="34483" name="Shape 34483"/>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84" name="Shape 34484"/>
                        <wps:cNvSpPr/>
                        <wps:spPr>
                          <a:xfrm>
                            <a:off x="311286"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55" name="Shape 955"/>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2"/>
                                  <a:pt x="0" y="87550"/>
                                </a:cubicBezTo>
                                <a:cubicBezTo>
                                  <a:pt x="0" y="39198"/>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56" name="Shape 956"/>
                        <wps:cNvSpPr/>
                        <wps:spPr>
                          <a:xfrm>
                            <a:off x="466928" y="77821"/>
                            <a:ext cx="107004" cy="175099"/>
                          </a:xfrm>
                          <a:custGeom>
                            <a:avLst/>
                            <a:gdLst/>
                            <a:ahLst/>
                            <a:cxnLst/>
                            <a:rect l="0" t="0" r="0" b="0"/>
                            <a:pathLst>
                              <a:path w="107004" h="175099">
                                <a:moveTo>
                                  <a:pt x="0" y="0"/>
                                </a:moveTo>
                                <a:lnTo>
                                  <a:pt x="19455" y="0"/>
                                </a:lnTo>
                                <a:cubicBezTo>
                                  <a:pt x="67808" y="0"/>
                                  <a:pt x="107004" y="39198"/>
                                  <a:pt x="107004" y="87550"/>
                                </a:cubicBezTo>
                                <a:cubicBezTo>
                                  <a:pt x="107004" y="135902"/>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85" name="Shape 3448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86" name="Shape 34486"/>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87" name="Shape 34487"/>
                        <wps:cNvSpPr/>
                        <wps:spPr>
                          <a:xfrm>
                            <a:off x="622570"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61" name="Shape 961"/>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2"/>
                                  <a:pt x="0" y="87550"/>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62" name="Shape 962"/>
                        <wps:cNvSpPr/>
                        <wps:spPr>
                          <a:xfrm>
                            <a:off x="778213" y="77821"/>
                            <a:ext cx="107004" cy="175099"/>
                          </a:xfrm>
                          <a:custGeom>
                            <a:avLst/>
                            <a:gdLst/>
                            <a:ahLst/>
                            <a:cxnLst/>
                            <a:rect l="0" t="0" r="0" b="0"/>
                            <a:pathLst>
                              <a:path w="107004" h="175099">
                                <a:moveTo>
                                  <a:pt x="0" y="0"/>
                                </a:moveTo>
                                <a:lnTo>
                                  <a:pt x="19455" y="0"/>
                                </a:lnTo>
                                <a:cubicBezTo>
                                  <a:pt x="67808" y="0"/>
                                  <a:pt x="107004" y="39198"/>
                                  <a:pt x="107004" y="87550"/>
                                </a:cubicBezTo>
                                <a:cubicBezTo>
                                  <a:pt x="107004" y="135902"/>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88" name="Shape 3448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89" name="Shape 34489"/>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90" name="Shape 34490"/>
                        <wps:cNvSpPr/>
                        <wps:spPr>
                          <a:xfrm>
                            <a:off x="933855"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67" name="Shape 967"/>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2"/>
                                  <a:pt x="0" y="87550"/>
                                </a:cubicBezTo>
                                <a:cubicBezTo>
                                  <a:pt x="0" y="39198"/>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68" name="Shape 968"/>
                        <wps:cNvSpPr/>
                        <wps:spPr>
                          <a:xfrm>
                            <a:off x="1089498" y="77821"/>
                            <a:ext cx="107005" cy="175099"/>
                          </a:xfrm>
                          <a:custGeom>
                            <a:avLst/>
                            <a:gdLst/>
                            <a:ahLst/>
                            <a:cxnLst/>
                            <a:rect l="0" t="0" r="0" b="0"/>
                            <a:pathLst>
                              <a:path w="107005" h="175099">
                                <a:moveTo>
                                  <a:pt x="0" y="0"/>
                                </a:moveTo>
                                <a:lnTo>
                                  <a:pt x="19456" y="0"/>
                                </a:lnTo>
                                <a:cubicBezTo>
                                  <a:pt x="67807" y="0"/>
                                  <a:pt x="107005" y="39198"/>
                                  <a:pt x="107005" y="87550"/>
                                </a:cubicBezTo>
                                <a:cubicBezTo>
                                  <a:pt x="107005" y="135902"/>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91" name="Shape 34491"/>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92" name="Shape 34492"/>
                        <wps:cNvSpPr/>
                        <wps:spPr>
                          <a:xfrm>
                            <a:off x="1245141"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73" name="Shape 973"/>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2"/>
                                  <a:pt x="0" y="87550"/>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74" name="Shape 974"/>
                        <wps:cNvSpPr/>
                        <wps:spPr>
                          <a:xfrm>
                            <a:off x="1400783" y="77821"/>
                            <a:ext cx="107004" cy="175099"/>
                          </a:xfrm>
                          <a:custGeom>
                            <a:avLst/>
                            <a:gdLst/>
                            <a:ahLst/>
                            <a:cxnLst/>
                            <a:rect l="0" t="0" r="0" b="0"/>
                            <a:pathLst>
                              <a:path w="107004" h="175099">
                                <a:moveTo>
                                  <a:pt x="0" y="0"/>
                                </a:moveTo>
                                <a:lnTo>
                                  <a:pt x="19455" y="0"/>
                                </a:lnTo>
                                <a:cubicBezTo>
                                  <a:pt x="67808" y="0"/>
                                  <a:pt x="107004" y="39198"/>
                                  <a:pt x="107004" y="87550"/>
                                </a:cubicBezTo>
                                <a:cubicBezTo>
                                  <a:pt x="107004" y="135902"/>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93" name="Shape 3449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94" name="Shape 34494"/>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95" name="Shape 34495"/>
                        <wps:cNvSpPr/>
                        <wps:spPr>
                          <a:xfrm>
                            <a:off x="1556425"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79" name="Shape 979"/>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2"/>
                                  <a:pt x="0" y="87550"/>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980" name="Shape 980"/>
                        <wps:cNvSpPr/>
                        <wps:spPr>
                          <a:xfrm>
                            <a:off x="1712068" y="77821"/>
                            <a:ext cx="107005" cy="175099"/>
                          </a:xfrm>
                          <a:custGeom>
                            <a:avLst/>
                            <a:gdLst/>
                            <a:ahLst/>
                            <a:cxnLst/>
                            <a:rect l="0" t="0" r="0" b="0"/>
                            <a:pathLst>
                              <a:path w="107005" h="175099">
                                <a:moveTo>
                                  <a:pt x="0" y="0"/>
                                </a:moveTo>
                                <a:lnTo>
                                  <a:pt x="19454" y="0"/>
                                </a:lnTo>
                                <a:cubicBezTo>
                                  <a:pt x="67807" y="0"/>
                                  <a:pt x="107005" y="39198"/>
                                  <a:pt x="107005" y="87550"/>
                                </a:cubicBezTo>
                                <a:cubicBezTo>
                                  <a:pt x="107005" y="135902"/>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96" name="Shape 34496"/>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497" name="Shape 34497"/>
                        <wps:cNvSpPr/>
                        <wps:spPr>
                          <a:xfrm>
                            <a:off x="1867711"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577A1B6" id="Group 28314" o:spid="_x0000_s120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">
                <v:shape id="Shape 34481" o:spid="_x0000_s1209"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" path="m,l311285,r,9727l,9727,,e" fillcolor="#bdc1c6" stroked="f" strokeweight="0">
                  <v:stroke miterlimit="83231f" joinstyle="miter"/>
                  <v:path arrowok="t" textboxrect="0,0,311285,9727"/>
                </v:shape>
                <v:shape id="Shape 34482" o:spid="_x0000_s121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" path="m,l311285,r,9728l,9728,,e" fillcolor="#bdc1c6" stroked="f" strokeweight="0">
                  <v:stroke miterlimit="83231f" joinstyle="miter"/>
                  <v:path arrowok="t" textboxrect="0,0,311285,9728"/>
                </v:shape>
                <v:rect id="Rectangle 26653" o:spid="_x0000_s121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" filled="f" stroked="f">
                  <v:textbox inset="0,0,0,0">
                    <w:txbxContent>
                      <w:p w14:paraId="1A3CD95A" w14:textId="77777777" w:rsidR="00EE497E" w:rsidRDefault="00EE497E" w:rsidP="00EE497E">
                        <w:pPr>
                          <w:spacing w:line="259" w:lineRule="auto"/>
                        </w:pPr>
                        <w:r>
                          <w:t xml:space="preserve">Strongly </w:t>
                        </w:r>
                      </w:p>
                    </w:txbxContent>
                  </v:textbox>
                </v:rect>
                <v:rect id="Rectangle 26655" o:spid="_x0000_s121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" filled="f" stroked="f">
                  <v:textbox inset="0,0,0,0">
                    <w:txbxContent>
                      <w:p w14:paraId="46E855AB" w14:textId="77777777" w:rsidR="00EE497E" w:rsidRDefault="00EE497E" w:rsidP="00EE497E">
                        <w:pPr>
                          <w:spacing w:line="259" w:lineRule="auto"/>
                        </w:pPr>
                        <w:r>
                          <w:t>disagree</w:t>
                        </w:r>
                      </w:p>
                    </w:txbxContent>
                  </v:textbox>
                </v:rect>
                <v:shape id="Shape 34483" o:spid="_x0000_s1213"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" path="m,l311285,r,9727l,9727,,e" fillcolor="#bdc1c6" stroked="f" strokeweight="0">
                  <v:stroke miterlimit="83231f" joinstyle="miter"/>
                  <v:path arrowok="t" textboxrect="0,0,311285,9727"/>
                </v:shape>
                <v:shape id="Shape 34484" o:spid="_x0000_s121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" path="m,l311285,r,9728l,9728,,e" fillcolor="#bdc1c6" stroked="f" strokeweight="0">
                  <v:stroke miterlimit="83231f" joinstyle="miter"/>
                  <v:path arrowok="t" textboxrect="0,0,311285,9728"/>
                </v:shape>
                <v:shape id="Shape 955" o:spid="_x0000_s121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" path="m87550,r19455,l107005,9728r-19455,c44569,9728,9728,44569,9728,87550v,42979,34841,77821,77822,77821l107005,165371r,9728l87550,175099c39197,175099,,135902,,87550,,39198,39197,,87550,xe" fillcolor="#bdc1c6" stroked="f" strokeweight="0">
                  <v:stroke miterlimit="83231f" joinstyle="miter"/>
                  <v:path arrowok="t" textboxrect="0,0,107005,175099"/>
                </v:shape>
                <v:shape id="Shape 956" o:spid="_x0000_s121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" path="m,l19455,v48353,,87549,39198,87549,87550c107004,135902,67808,175099,19455,175099l,175099r,-9728l19455,165371v42980,,77822,-34842,77822,-77821c97277,44569,62435,9728,19455,9728l,9728,,xe" fillcolor="#bdc1c6" stroked="f" strokeweight="0">
                  <v:stroke miterlimit="83231f" joinstyle="miter"/>
                  <v:path arrowok="t" textboxrect="0,0,107004,175099"/>
                </v:shape>
                <v:shape id="Shape 34485" o:spid="_x0000_s121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" path="m,l311285,r,330740l,330740,,e" stroked="f" strokeweight="0">
                  <v:stroke miterlimit="83231f" joinstyle="miter"/>
                  <v:path arrowok="t" textboxrect="0,0,311285,330740"/>
                </v:shape>
                <v:shape id="Shape 34486" o:spid="_x0000_s1218"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" path="m,l311285,r,9727l,9727,,e" fillcolor="#bdc1c6" stroked="f" strokeweight="0">
                  <v:stroke miterlimit="83231f" joinstyle="miter"/>
                  <v:path arrowok="t" textboxrect="0,0,311285,9727"/>
                </v:shape>
                <v:shape id="Shape 34487" o:spid="_x0000_s121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" path="m,l311285,r,9728l,9728,,e" fillcolor="#bdc1c6" stroked="f" strokeweight="0">
                  <v:stroke miterlimit="83231f" joinstyle="miter"/>
                  <v:path arrowok="t" textboxrect="0,0,311285,9728"/>
                </v:shape>
                <v:shape id="Shape 961" o:spid="_x0000_s122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" path="m87549,r19455,l107004,9728r-19455,c44569,9728,9727,44569,9727,87550v,42979,34842,77821,77822,77821l107004,165371r,9728l87549,175099c39196,175099,,135902,,87550,,39198,39196,,87549,xe" fillcolor="#bdc1c6" stroked="f" strokeweight="0">
                  <v:stroke miterlimit="83231f" joinstyle="miter"/>
                  <v:path arrowok="t" textboxrect="0,0,107004,175099"/>
                </v:shape>
                <v:shape id="Shape 962" o:spid="_x0000_s122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" path="m,l19455,v48353,,87549,39198,87549,87550c107004,135902,67808,175099,19455,175099l,175099r,-9728l19455,165371v42981,,77822,-34842,77822,-77821c97277,44569,62436,9728,19455,9728l,9728,,xe" fillcolor="#bdc1c6" stroked="f" strokeweight="0">
                  <v:stroke miterlimit="83231f" joinstyle="miter"/>
                  <v:path arrowok="t" textboxrect="0,0,107004,175099"/>
                </v:shape>
                <v:shape id="Shape 34488" o:spid="_x0000_s122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" path="m,l311285,r,330740l,330740,,e" stroked="f" strokeweight="0">
                  <v:stroke miterlimit="83231f" joinstyle="miter"/>
                  <v:path arrowok="t" textboxrect="0,0,311285,330740"/>
                </v:shape>
                <v:shape id="Shape 34489" o:spid="_x0000_s1223"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" path="m,l311285,r,9727l,9727,,e" fillcolor="#bdc1c6" stroked="f" strokeweight="0">
                  <v:stroke miterlimit="83231f" joinstyle="miter"/>
                  <v:path arrowok="t" textboxrect="0,0,311285,9727"/>
                </v:shape>
                <v:shape id="Shape 34490" o:spid="_x0000_s122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" path="m,l311285,r,9728l,9728,,e" fillcolor="#bdc1c6" stroked="f" strokeweight="0">
                  <v:stroke miterlimit="83231f" joinstyle="miter"/>
                  <v:path arrowok="t" textboxrect="0,0,311285,9728"/>
                </v:shape>
                <v:shape id="Shape 967" o:spid="_x0000_s122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" path="m87549,r19456,l107005,9728r-19456,c44569,9728,9728,44569,9728,87550v,42979,34841,77821,77821,77821l107005,165371r,9728l87549,175099c39197,175099,,135902,,87550,,39198,39197,,87549,xe" fillcolor="#bdc1c6" stroked="f" strokeweight="0">
                  <v:stroke miterlimit="83231f" joinstyle="miter"/>
                  <v:path arrowok="t" textboxrect="0,0,107005,175099"/>
                </v:shape>
                <v:shape id="Shape 968" o:spid="_x0000_s122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" path="m,l19456,v48351,,87549,39198,87549,87550c107005,135902,67807,175099,19456,175099l,175099r,-9728l19456,165371v42979,,77820,-34842,77820,-77821c97276,44569,62435,9728,19456,9728l,9728,,xe" fillcolor="#bdc1c6" stroked="f" strokeweight="0">
                  <v:stroke miterlimit="83231f" joinstyle="miter"/>
                  <v:path arrowok="t" textboxrect="0,0,107005,175099"/>
                </v:shape>
                <v:shape id="Shape 34491" o:spid="_x0000_s1227"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" path="m,l311285,r,9727l,9727,,e" fillcolor="#bdc1c6" stroked="f" strokeweight="0">
                  <v:stroke miterlimit="83231f" joinstyle="miter"/>
                  <v:path arrowok="t" textboxrect="0,0,311285,9727"/>
                </v:shape>
                <v:shape id="Shape 34492" o:spid="_x0000_s122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" path="m,l311285,r,9728l,9728,,e" fillcolor="#bdc1c6" stroked="f" strokeweight="0">
                  <v:stroke miterlimit="83231f" joinstyle="miter"/>
                  <v:path arrowok="t" textboxrect="0,0,311285,9728"/>
                </v:shape>
                <v:shape id="Shape 973" o:spid="_x0000_s122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" path="m87549,r19455,l107004,9728r-19455,c44568,9728,9727,44569,9727,87550v,42979,34841,77821,77822,77821l107004,165371r,9728l87549,175099c39196,175099,,135902,,87550,,39198,39196,,87549,xe" fillcolor="#bdc1c6" stroked="f" strokeweight="0">
                  <v:stroke miterlimit="83231f" joinstyle="miter"/>
                  <v:path arrowok="t" textboxrect="0,0,107004,175099"/>
                </v:shape>
                <v:shape id="Shape 974" o:spid="_x0000_s123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" path="m,l19455,v48353,,87549,39198,87549,87550c107004,135902,67808,175099,19455,175099l,175099r,-9728l19455,165371v42979,,77822,-34842,77822,-77821c97277,44569,62434,9728,19455,9728l,9728,,xe" fillcolor="#bdc1c6" stroked="f" strokeweight="0">
                  <v:stroke miterlimit="83231f" joinstyle="miter"/>
                  <v:path arrowok="t" textboxrect="0,0,107004,175099"/>
                </v:shape>
                <v:shape id="Shape 34493" o:spid="_x0000_s123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" path="m,l311285,r,330740l,330740,,e" stroked="f" strokeweight="0">
                  <v:stroke miterlimit="83231f" joinstyle="miter"/>
                  <v:path arrowok="t" textboxrect="0,0,311285,330740"/>
                </v:shape>
                <v:shape id="Shape 34494" o:spid="_x0000_s1232"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" path="m,l311285,r,9727l,9727,,e" fillcolor="#bdc1c6" stroked="f" strokeweight="0">
                  <v:stroke miterlimit="83231f" joinstyle="miter"/>
                  <v:path arrowok="t" textboxrect="0,0,311285,9727"/>
                </v:shape>
                <v:shape id="Shape 34495" o:spid="_x0000_s123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" path="m,l311285,r,9728l,9728,,e" fillcolor="#bdc1c6" stroked="f" strokeweight="0">
                  <v:stroke miterlimit="83231f" joinstyle="miter"/>
                  <v:path arrowok="t" textboxrect="0,0,311285,9728"/>
                </v:shape>
                <v:shape id="Shape 979" o:spid="_x0000_s123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" path="m87549,r19456,l107005,9728r-19456,c44569,9728,9728,44569,9728,87550v,42979,34841,77821,77821,77821l107005,165371r,9728l87549,175099c39196,175099,,135902,,87550,,39198,39196,,87549,xe" fillcolor="#bdc1c6" stroked="f" strokeweight="0">
                  <v:stroke miterlimit="83231f" joinstyle="miter"/>
                  <v:path arrowok="t" textboxrect="0,0,107005,175099"/>
                </v:shape>
                <v:shape id="Shape 980" o:spid="_x0000_s123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" path="m,l19454,v48353,,87551,39198,87551,87550c107005,135902,67807,175099,19454,175099l,175099r,-9728l19454,165371v42981,,77822,-34842,77822,-77821c97276,44569,62435,9728,19454,9728l,9728,,xe" fillcolor="#bdc1c6" stroked="f" strokeweight="0">
                  <v:stroke miterlimit="83231f" joinstyle="miter"/>
                  <v:path arrowok="t" textboxrect="0,0,107005,175099"/>
                </v:shape>
                <v:shape id="Shape 34496" o:spid="_x0000_s1236"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" path="m,l311285,r,9727l,9727,,e" fillcolor="#bdc1c6" stroked="f" strokeweight="0">
                  <v:stroke miterlimit="83231f" joinstyle="miter"/>
                  <v:path arrowok="t" textboxrect="0,0,311285,9727"/>
                </v:shape>
                <v:shape id="Shape 34497" o:spid="_x0000_s123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0E615383"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I feel comfortable performing classical repertoire.</w:t>
      </w:r>
    </w:p>
    <w:p w14:paraId="46CD8EDF"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56EEE963"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267C55C8"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46CD8FD6" wp14:editId="5713CD32">
                <wp:extent cx="2178997" cy="330740"/>
                <wp:effectExtent l="0" t="0" r="0" b="0"/>
                <wp:docPr id="28862" name="Group 28862"/>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515" name="Shape 34515"/>
                        <wps:cNvSpPr/>
                        <wps:spPr>
                          <a:xfrm>
                            <a:off x="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16" name="Shape 34516"/>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878" name="Rectangle 26878"/>
                        <wps:cNvSpPr/>
                        <wps:spPr>
                          <a:xfrm>
                            <a:off x="50462" y="88817"/>
                            <a:ext cx="672472" cy="202153"/>
                          </a:xfrm>
                          <a:prstGeom prst="rect">
                            <a:avLst/>
                          </a:prstGeom>
                          <a:ln>
                            <a:noFill/>
                          </a:ln>
                        </wps:spPr>
                        <wps:txbx>
                          <w:txbxContent>
                            <w:p w14:paraId="4DD44F73"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879" name="Rectangle 26879"/>
                        <wps:cNvSpPr/>
                        <wps:spPr>
                          <a:xfrm>
                            <a:off x="556080" y="88817"/>
                            <a:ext cx="658723" cy="202153"/>
                          </a:xfrm>
                          <a:prstGeom prst="rect">
                            <a:avLst/>
                          </a:prstGeom>
                          <a:ln>
                            <a:noFill/>
                          </a:ln>
                        </wps:spPr>
                        <wps:txbx>
                          <w:txbxContent>
                            <w:p w14:paraId="3962CDFB" w14:textId="77777777" w:rsidR="00EE497E" w:rsidRDefault="00EE497E" w:rsidP="00EE497E">
                              <w:pPr>
                                <w:spacing w:line="259" w:lineRule="auto"/>
                              </w:pPr>
                              <w:r>
                                <w:t>disagree</w:t>
                              </w:r>
                            </w:p>
                          </w:txbxContent>
                        </wps:txbx>
                        <wps:bodyPr horzOverflow="overflow" vert="horz" lIns="0" tIns="0" rIns="0" bIns="0" rtlCol="0">
                          <a:noAutofit/>
                        </wps:bodyPr>
                      </wps:wsp>
                      <wps:wsp>
                        <wps:cNvPr id="34517" name="Shape 34517"/>
                        <wps:cNvSpPr/>
                        <wps:spPr>
                          <a:xfrm>
                            <a:off x="311286"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18" name="Shape 34518"/>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09" name="Shape 1009"/>
                        <wps:cNvSpPr/>
                        <wps:spPr>
                          <a:xfrm>
                            <a:off x="359923" y="77822"/>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10" name="Shape 1010"/>
                        <wps:cNvSpPr/>
                        <wps:spPr>
                          <a:xfrm>
                            <a:off x="466928"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19" name="Shape 34519"/>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20" name="Shape 34520"/>
                        <wps:cNvSpPr/>
                        <wps:spPr>
                          <a:xfrm>
                            <a:off x="62257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21" name="Shape 34521"/>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15" name="Shape 1015"/>
                        <wps:cNvSpPr/>
                        <wps:spPr>
                          <a:xfrm>
                            <a:off x="671209" y="77822"/>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16" name="Shape 1016"/>
                        <wps:cNvSpPr/>
                        <wps:spPr>
                          <a:xfrm>
                            <a:off x="77821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22" name="Shape 34522"/>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23" name="Shape 34523"/>
                        <wps:cNvSpPr/>
                        <wps:spPr>
                          <a:xfrm>
                            <a:off x="93385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24" name="Shape 34524"/>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21" name="Shape 1021"/>
                        <wps:cNvSpPr/>
                        <wps:spPr>
                          <a:xfrm>
                            <a:off x="982493"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22" name="Shape 1022"/>
                        <wps:cNvSpPr/>
                        <wps:spPr>
                          <a:xfrm>
                            <a:off x="1089498" y="77822"/>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25" name="Shape 34525"/>
                        <wps:cNvSpPr/>
                        <wps:spPr>
                          <a:xfrm>
                            <a:off x="124514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26" name="Shape 34526"/>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27" name="Shape 1027"/>
                        <wps:cNvSpPr/>
                        <wps:spPr>
                          <a:xfrm>
                            <a:off x="1293779" y="77822"/>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28" name="Shape 1028"/>
                        <wps:cNvSpPr/>
                        <wps:spPr>
                          <a:xfrm>
                            <a:off x="140078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27" name="Shape 34527"/>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28" name="Shape 34528"/>
                        <wps:cNvSpPr/>
                        <wps:spPr>
                          <a:xfrm>
                            <a:off x="155642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29" name="Shape 34529"/>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33" name="Shape 1033"/>
                        <wps:cNvSpPr/>
                        <wps:spPr>
                          <a:xfrm>
                            <a:off x="1605064"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34" name="Shape 1034"/>
                        <wps:cNvSpPr/>
                        <wps:spPr>
                          <a:xfrm>
                            <a:off x="1712068" y="77822"/>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30" name="Shape 34530"/>
                        <wps:cNvSpPr/>
                        <wps:spPr>
                          <a:xfrm>
                            <a:off x="186771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31" name="Shape 34531"/>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6CD8FD6" id="Group 28862" o:spid="_x0000_s123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">
                <v:shape id="Shape 34515" o:spid="_x0000_s1239"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" path="m,l311285,r,9727l,9727,,e" fillcolor="#bdc1c6" stroked="f" strokeweight="0">
                  <v:stroke miterlimit="83231f" joinstyle="miter"/>
                  <v:path arrowok="t" textboxrect="0,0,311285,9727"/>
                </v:shape>
                <v:shape id="Shape 34516" o:spid="_x0000_s1240"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" path="m,l311285,r,9727l,9727,,e" fillcolor="#bdc1c6" stroked="f" strokeweight="0">
                  <v:stroke miterlimit="83231f" joinstyle="miter"/>
                  <v:path arrowok="t" textboxrect="0,0,311285,9727"/>
                </v:shape>
                <v:rect id="Rectangle 26878" o:spid="_x0000_s124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" filled="f" stroked="f">
                  <v:textbox inset="0,0,0,0">
                    <w:txbxContent>
                      <w:p w14:paraId="4DD44F73" w14:textId="77777777" w:rsidR="00EE497E" w:rsidRDefault="00EE497E" w:rsidP="00EE497E">
                        <w:pPr>
                          <w:spacing w:line="259" w:lineRule="auto"/>
                        </w:pPr>
                        <w:r>
                          <w:t xml:space="preserve">Strongly </w:t>
                        </w:r>
                      </w:p>
                    </w:txbxContent>
                  </v:textbox>
                </v:rect>
                <v:rect id="Rectangle 26879" o:spid="_x0000_s124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" filled="f" stroked="f">
                  <v:textbox inset="0,0,0,0">
                    <w:txbxContent>
                      <w:p w14:paraId="3962CDFB" w14:textId="77777777" w:rsidR="00EE497E" w:rsidRDefault="00EE497E" w:rsidP="00EE497E">
                        <w:pPr>
                          <w:spacing w:line="259" w:lineRule="auto"/>
                        </w:pPr>
                        <w:r>
                          <w:t>disagree</w:t>
                        </w:r>
                      </w:p>
                    </w:txbxContent>
                  </v:textbox>
                </v:rect>
                <v:shape id="Shape 34517" o:spid="_x0000_s1243"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" path="m,l311285,r,9727l,9727,,e" fillcolor="#bdc1c6" stroked="f" strokeweight="0">
                  <v:stroke miterlimit="83231f" joinstyle="miter"/>
                  <v:path arrowok="t" textboxrect="0,0,311285,9727"/>
                </v:shape>
                <v:shape id="Shape 34518" o:spid="_x0000_s1244"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" path="m,l311285,r,9727l,9727,,e" fillcolor="#bdc1c6" stroked="f" strokeweight="0">
                  <v:stroke miterlimit="83231f" joinstyle="miter"/>
                  <v:path arrowok="t" textboxrect="0,0,311285,9727"/>
                </v:shape>
                <v:shape id="Shape 1009" o:spid="_x0000_s124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1010" o:spid="_x0000_s124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4519" o:spid="_x0000_s124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" path="m,l311285,r,330740l,330740,,e" stroked="f" strokeweight="0">
                  <v:stroke miterlimit="83231f" joinstyle="miter"/>
                  <v:path arrowok="t" textboxrect="0,0,311285,330740"/>
                </v:shape>
                <v:shape id="Shape 34520" o:spid="_x0000_s1248"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" path="m,l311285,r,9727l,9727,,e" fillcolor="#bdc1c6" stroked="f" strokeweight="0">
                  <v:stroke miterlimit="83231f" joinstyle="miter"/>
                  <v:path arrowok="t" textboxrect="0,0,311285,9727"/>
                </v:shape>
                <v:shape id="Shape 34521" o:spid="_x0000_s1249"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" path="m,l311285,r,9727l,9727,,e" fillcolor="#bdc1c6" stroked="f" strokeweight="0">
                  <v:stroke miterlimit="83231f" joinstyle="miter"/>
                  <v:path arrowok="t" textboxrect="0,0,311285,9727"/>
                </v:shape>
                <v:shape id="Shape 1015" o:spid="_x0000_s125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1016" o:spid="_x0000_s125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4522" o:spid="_x0000_s125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" path="m,l311285,r,330740l,330740,,e" stroked="f" strokeweight="0">
                  <v:stroke miterlimit="83231f" joinstyle="miter"/>
                  <v:path arrowok="t" textboxrect="0,0,311285,330740"/>
                </v:shape>
                <v:shape id="Shape 34523" o:spid="_x0000_s1253"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" path="m,l311285,r,9727l,9727,,e" fillcolor="#bdc1c6" stroked="f" strokeweight="0">
                  <v:stroke miterlimit="83231f" joinstyle="miter"/>
                  <v:path arrowok="t" textboxrect="0,0,311285,9727"/>
                </v:shape>
                <v:shape id="Shape 34524" o:spid="_x0000_s1254"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" path="m,l311285,r,9727l,9727,,e" fillcolor="#bdc1c6" stroked="f" strokeweight="0">
                  <v:stroke miterlimit="83231f" joinstyle="miter"/>
                  <v:path arrowok="t" textboxrect="0,0,311285,9727"/>
                </v:shape>
                <v:shape id="Shape 1021" o:spid="_x0000_s125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1022" o:spid="_x0000_s125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4525" o:spid="_x0000_s1257"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" path="m,l311285,r,9727l,9727,,e" fillcolor="#bdc1c6" stroked="f" strokeweight="0">
                  <v:stroke miterlimit="83231f" joinstyle="miter"/>
                  <v:path arrowok="t" textboxrect="0,0,311285,9727"/>
                </v:shape>
                <v:shape id="Shape 34526" o:spid="_x0000_s1258"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" path="m,l311285,r,9727l,9727,,e" fillcolor="#bdc1c6" stroked="f" strokeweight="0">
                  <v:stroke miterlimit="83231f" joinstyle="miter"/>
                  <v:path arrowok="t" textboxrect="0,0,311285,9727"/>
                </v:shape>
                <v:shape id="Shape 1027" o:spid="_x0000_s125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1028" o:spid="_x0000_s126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4527" o:spid="_x0000_s126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" path="m,l311285,r,330740l,330740,,e" stroked="f" strokeweight="0">
                  <v:stroke miterlimit="83231f" joinstyle="miter"/>
                  <v:path arrowok="t" textboxrect="0,0,311285,330740"/>
                </v:shape>
                <v:shape id="Shape 34528" o:spid="_x0000_s1262"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" path="m,l311285,r,9727l,9727,,e" fillcolor="#bdc1c6" stroked="f" strokeweight="0">
                  <v:stroke miterlimit="83231f" joinstyle="miter"/>
                  <v:path arrowok="t" textboxrect="0,0,311285,9727"/>
                </v:shape>
                <v:shape id="Shape 34529" o:spid="_x0000_s1263"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" path="m,l311285,r,9727l,9727,,e" fillcolor="#bdc1c6" stroked="f" strokeweight="0">
                  <v:stroke miterlimit="83231f" joinstyle="miter"/>
                  <v:path arrowok="t" textboxrect="0,0,311285,9727"/>
                </v:shape>
                <v:shape id="Shape 1033" o:spid="_x0000_s126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1034" o:spid="_x0000_s126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4530" o:spid="_x0000_s1266"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" path="m,l311285,r,9727l,9727,,e" fillcolor="#bdc1c6" stroked="f" strokeweight="0">
                  <v:stroke miterlimit="83231f" joinstyle="miter"/>
                  <v:path arrowok="t" textboxrect="0,0,311285,9727"/>
                </v:shape>
                <v:shape id="Shape 34531" o:spid="_x0000_s1267"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0AF392D5"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 xml:space="preserve">I feel comfortable performing musical theater repertoire. </w:t>
      </w:r>
    </w:p>
    <w:p w14:paraId="3D549932"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7185E642"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38DF5CAD"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2DB3E9CE" wp14:editId="6A1D5A3A">
                <wp:extent cx="2178997" cy="330740"/>
                <wp:effectExtent l="0" t="0" r="0" b="0"/>
                <wp:docPr id="28868" name="Group 28868"/>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549" name="Shape 34549"/>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50" name="Shape 34550"/>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921" name="Rectangle 26921"/>
                        <wps:cNvSpPr/>
                        <wps:spPr>
                          <a:xfrm>
                            <a:off x="50462" y="88816"/>
                            <a:ext cx="672472" cy="202153"/>
                          </a:xfrm>
                          <a:prstGeom prst="rect">
                            <a:avLst/>
                          </a:prstGeom>
                          <a:ln>
                            <a:noFill/>
                          </a:ln>
                        </wps:spPr>
                        <wps:txbx>
                          <w:txbxContent>
                            <w:p w14:paraId="6DD35E05"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922" name="Rectangle 26922"/>
                        <wps:cNvSpPr/>
                        <wps:spPr>
                          <a:xfrm>
                            <a:off x="556080" y="88816"/>
                            <a:ext cx="658723" cy="202153"/>
                          </a:xfrm>
                          <a:prstGeom prst="rect">
                            <a:avLst/>
                          </a:prstGeom>
                          <a:ln>
                            <a:noFill/>
                          </a:ln>
                        </wps:spPr>
                        <wps:txbx>
                          <w:txbxContent>
                            <w:p w14:paraId="61E46B33" w14:textId="77777777" w:rsidR="00EE497E" w:rsidRDefault="00EE497E" w:rsidP="00EE497E">
                              <w:pPr>
                                <w:spacing w:line="259" w:lineRule="auto"/>
                              </w:pPr>
                              <w:r>
                                <w:t>disagree</w:t>
                              </w:r>
                            </w:p>
                          </w:txbxContent>
                        </wps:txbx>
                        <wps:bodyPr horzOverflow="overflow" vert="horz" lIns="0" tIns="0" rIns="0" bIns="0" rtlCol="0">
                          <a:noAutofit/>
                        </wps:bodyPr>
                      </wps:wsp>
                      <wps:wsp>
                        <wps:cNvPr id="34551" name="Shape 34551"/>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52" name="Shape 34552"/>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50" name="Shape 1050"/>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51" name="Shape 1051"/>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53" name="Shape 34553"/>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54" name="Shape 34554"/>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55" name="Shape 34555"/>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56" name="Shape 1056"/>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57" name="Shape 1057"/>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56" name="Shape 34556"/>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57" name="Shape 34557"/>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58" name="Shape 34558"/>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62" name="Shape 1062"/>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63" name="Shape 1063"/>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59" name="Shape 34559"/>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60" name="Shape 34560"/>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68" name="Shape 1068"/>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69" name="Shape 1069"/>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61" name="Shape 34561"/>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62" name="Shape 34562"/>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63" name="Shape 34563"/>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74" name="Shape 1074"/>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75" name="Shape 1075"/>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64" name="Shape 34564"/>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65" name="Shape 34565"/>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DB3E9CE" id="Group 28868" o:spid="_x0000_s126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">
                <v:shape id="Shape 34549" o:spid="_x0000_s126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" path="m,l311285,r,9728l,9728,,e" fillcolor="#bdc1c6" stroked="f" strokeweight="0">
                  <v:stroke miterlimit="83231f" joinstyle="miter"/>
                  <v:path arrowok="t" textboxrect="0,0,311285,9728"/>
                </v:shape>
                <v:shape id="Shape 34550" o:spid="_x0000_s127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" path="m,l311285,r,9728l,9728,,e" fillcolor="#bdc1c6" stroked="f" strokeweight="0">
                  <v:stroke miterlimit="83231f" joinstyle="miter"/>
                  <v:path arrowok="t" textboxrect="0,0,311285,9728"/>
                </v:shape>
                <v:rect id="Rectangle 26921" o:spid="_x0000_s127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" filled="f" stroked="f">
                  <v:textbox inset="0,0,0,0">
                    <w:txbxContent>
                      <w:p w14:paraId="6DD35E05" w14:textId="77777777" w:rsidR="00EE497E" w:rsidRDefault="00EE497E" w:rsidP="00EE497E">
                        <w:pPr>
                          <w:spacing w:line="259" w:lineRule="auto"/>
                        </w:pPr>
                        <w:r>
                          <w:t xml:space="preserve">Strongly </w:t>
                        </w:r>
                      </w:p>
                    </w:txbxContent>
                  </v:textbox>
                </v:rect>
                <v:rect id="Rectangle 26922" o:spid="_x0000_s127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" filled="f" stroked="f">
                  <v:textbox inset="0,0,0,0">
                    <w:txbxContent>
                      <w:p w14:paraId="61E46B33" w14:textId="77777777" w:rsidR="00EE497E" w:rsidRDefault="00EE497E" w:rsidP="00EE497E">
                        <w:pPr>
                          <w:spacing w:line="259" w:lineRule="auto"/>
                        </w:pPr>
                        <w:r>
                          <w:t>disagree</w:t>
                        </w:r>
                      </w:p>
                    </w:txbxContent>
                  </v:textbox>
                </v:rect>
                <v:shape id="Shape 34551" o:spid="_x0000_s127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" path="m,l311285,r,9728l,9728,,e" fillcolor="#bdc1c6" stroked="f" strokeweight="0">
                  <v:stroke miterlimit="83231f" joinstyle="miter"/>
                  <v:path arrowok="t" textboxrect="0,0,311285,9728"/>
                </v:shape>
                <v:shape id="Shape 34552" o:spid="_x0000_s127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" path="m,l311285,r,9728l,9728,,e" fillcolor="#bdc1c6" stroked="f" strokeweight="0">
                  <v:stroke miterlimit="83231f" joinstyle="miter"/>
                  <v:path arrowok="t" textboxrect="0,0,311285,9728"/>
                </v:shape>
                <v:shape id="Shape 1050" o:spid="_x0000_s127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1051" o:spid="_x0000_s127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4553" o:spid="_x0000_s127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" path="m,l311285,r,330740l,330740,,e" stroked="f" strokeweight="0">
                  <v:stroke miterlimit="83231f" joinstyle="miter"/>
                  <v:path arrowok="t" textboxrect="0,0,311285,330740"/>
                </v:shape>
                <v:shape id="Shape 34554" o:spid="_x0000_s127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" path="m,l311285,r,9728l,9728,,e" fillcolor="#bdc1c6" stroked="f" strokeweight="0">
                  <v:stroke miterlimit="83231f" joinstyle="miter"/>
                  <v:path arrowok="t" textboxrect="0,0,311285,9728"/>
                </v:shape>
                <v:shape id="Shape 34555" o:spid="_x0000_s127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" path="m,l311285,r,9728l,9728,,e" fillcolor="#bdc1c6" stroked="f" strokeweight="0">
                  <v:stroke miterlimit="83231f" joinstyle="miter"/>
                  <v:path arrowok="t" textboxrect="0,0,311285,9728"/>
                </v:shape>
                <v:shape id="Shape 1056" o:spid="_x0000_s128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1057" o:spid="_x0000_s128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4556" o:spid="_x0000_s128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" path="m,l311285,r,330740l,330740,,e" stroked="f" strokeweight="0">
                  <v:stroke miterlimit="83231f" joinstyle="miter"/>
                  <v:path arrowok="t" textboxrect="0,0,311285,330740"/>
                </v:shape>
                <v:shape id="Shape 34557" o:spid="_x0000_s128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" path="m,l311285,r,9728l,9728,,e" fillcolor="#bdc1c6" stroked="f" strokeweight="0">
                  <v:stroke miterlimit="83231f" joinstyle="miter"/>
                  <v:path arrowok="t" textboxrect="0,0,311285,9728"/>
                </v:shape>
                <v:shape id="Shape 34558" o:spid="_x0000_s128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" path="m,l311285,r,9728l,9728,,e" fillcolor="#bdc1c6" stroked="f" strokeweight="0">
                  <v:stroke miterlimit="83231f" joinstyle="miter"/>
                  <v:path arrowok="t" textboxrect="0,0,311285,9728"/>
                </v:shape>
                <v:shape id="Shape 1062" o:spid="_x0000_s128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1063" o:spid="_x0000_s128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4559" o:spid="_x0000_s128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" path="m,l311285,r,9728l,9728,,e" fillcolor="#bdc1c6" stroked="f" strokeweight="0">
                  <v:stroke miterlimit="83231f" joinstyle="miter"/>
                  <v:path arrowok="t" textboxrect="0,0,311285,9728"/>
                </v:shape>
                <v:shape id="Shape 34560" o:spid="_x0000_s128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" path="m,l311285,r,9728l,9728,,e" fillcolor="#bdc1c6" stroked="f" strokeweight="0">
                  <v:stroke miterlimit="83231f" joinstyle="miter"/>
                  <v:path arrowok="t" textboxrect="0,0,311285,9728"/>
                </v:shape>
                <v:shape id="Shape 1068" o:spid="_x0000_s128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1069" o:spid="_x0000_s129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4561" o:spid="_x0000_s129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" path="m,l311285,r,330740l,330740,,e" stroked="f" strokeweight="0">
                  <v:stroke miterlimit="83231f" joinstyle="miter"/>
                  <v:path arrowok="t" textboxrect="0,0,311285,330740"/>
                </v:shape>
                <v:shape id="Shape 34562" o:spid="_x0000_s129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" path="m,l311285,r,9728l,9728,,e" fillcolor="#bdc1c6" stroked="f" strokeweight="0">
                  <v:stroke miterlimit="83231f" joinstyle="miter"/>
                  <v:path arrowok="t" textboxrect="0,0,311285,9728"/>
                </v:shape>
                <v:shape id="Shape 34563" o:spid="_x0000_s129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" path="m,l311285,r,9728l,9728,,e" fillcolor="#bdc1c6" stroked="f" strokeweight="0">
                  <v:stroke miterlimit="83231f" joinstyle="miter"/>
                  <v:path arrowok="t" textboxrect="0,0,311285,9728"/>
                </v:shape>
                <v:shape id="Shape 1074" o:spid="_x0000_s129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1075" o:spid="_x0000_s129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4564" o:spid="_x0000_s129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" path="m,l311285,r,9728l,9728,,e" fillcolor="#bdc1c6" stroked="f" strokeweight="0">
                  <v:stroke miterlimit="83231f" joinstyle="miter"/>
                  <v:path arrowok="t" textboxrect="0,0,311285,9728"/>
                </v:shape>
                <v:shape id="Shape 34565" o:spid="_x0000_s129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6BF3257F"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I feel comfortable performing jazz repertoire.</w:t>
      </w:r>
    </w:p>
    <w:p w14:paraId="69F2725E"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151A7C75"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lastRenderedPageBreak/>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34255518"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031B4D79" wp14:editId="4977CBBC">
                <wp:extent cx="2178997" cy="330741"/>
                <wp:effectExtent l="0" t="0" r="0" b="0"/>
                <wp:docPr id="28872" name="Group 28872"/>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4583" name="Shape 34583"/>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84" name="Shape 34584"/>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845" name="Rectangle 26845"/>
                        <wps:cNvSpPr/>
                        <wps:spPr>
                          <a:xfrm>
                            <a:off x="50462" y="88815"/>
                            <a:ext cx="672472" cy="202153"/>
                          </a:xfrm>
                          <a:prstGeom prst="rect">
                            <a:avLst/>
                          </a:prstGeom>
                          <a:ln>
                            <a:noFill/>
                          </a:ln>
                        </wps:spPr>
                        <wps:txbx>
                          <w:txbxContent>
                            <w:p w14:paraId="5568D957"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850" name="Rectangle 26850"/>
                        <wps:cNvSpPr/>
                        <wps:spPr>
                          <a:xfrm>
                            <a:off x="556080" y="88815"/>
                            <a:ext cx="658723" cy="202153"/>
                          </a:xfrm>
                          <a:prstGeom prst="rect">
                            <a:avLst/>
                          </a:prstGeom>
                          <a:ln>
                            <a:noFill/>
                          </a:ln>
                        </wps:spPr>
                        <wps:txbx>
                          <w:txbxContent>
                            <w:p w14:paraId="2931E56D" w14:textId="77777777" w:rsidR="00EE497E" w:rsidRDefault="00EE497E" w:rsidP="00EE497E">
                              <w:pPr>
                                <w:spacing w:line="259" w:lineRule="auto"/>
                              </w:pPr>
                              <w:r>
                                <w:t>disagree</w:t>
                              </w:r>
                            </w:p>
                          </w:txbxContent>
                        </wps:txbx>
                        <wps:bodyPr horzOverflow="overflow" vert="horz" lIns="0" tIns="0" rIns="0" bIns="0" rtlCol="0">
                          <a:noAutofit/>
                        </wps:bodyPr>
                      </wps:wsp>
                      <wps:wsp>
                        <wps:cNvPr id="34585" name="Shape 34585"/>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86" name="Shape 34586"/>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91" name="Shape 1091"/>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92" name="Shape 1092"/>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87" name="Shape 34587"/>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88" name="Shape 34588"/>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89" name="Shape 34589"/>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97" name="Shape 1097"/>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098" name="Shape 1098"/>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90" name="Shape 34590"/>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91" name="Shape 34591"/>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92" name="Shape 34592"/>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03" name="Shape 1103"/>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04" name="Shape 1104"/>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93" name="Shape 34593"/>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94" name="Shape 34594"/>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09" name="Shape 1109"/>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10" name="Shape 1110"/>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95" name="Shape 34595"/>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596" name="Shape 34596"/>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97" name="Shape 34597"/>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15" name="Shape 1115"/>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16" name="Shape 1116"/>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98" name="Shape 34598"/>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599" name="Shape 34599"/>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031B4D79" id="Group 28872" o:spid="_x0000_s129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">
                <v:shape id="Shape 34583" o:spid="_x0000_s129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" path="m,l311285,r,9728l,9728,,e" fillcolor="#bdc1c6" stroked="f" strokeweight="0">
                  <v:stroke miterlimit="83231f" joinstyle="miter"/>
                  <v:path arrowok="t" textboxrect="0,0,311285,9728"/>
                </v:shape>
                <v:shape id="Shape 34584" o:spid="_x0000_s130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" path="m,l311285,r,9728l,9728,,e" fillcolor="#bdc1c6" stroked="f" strokeweight="0">
                  <v:stroke miterlimit="83231f" joinstyle="miter"/>
                  <v:path arrowok="t" textboxrect="0,0,311285,9728"/>
                </v:shape>
                <v:rect id="Rectangle 26845" o:spid="_x0000_s130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" filled="f" stroked="f">
                  <v:textbox inset="0,0,0,0">
                    <w:txbxContent>
                      <w:p w14:paraId="5568D957" w14:textId="77777777" w:rsidR="00EE497E" w:rsidRDefault="00EE497E" w:rsidP="00EE497E">
                        <w:pPr>
                          <w:spacing w:line="259" w:lineRule="auto"/>
                        </w:pPr>
                        <w:r>
                          <w:t xml:space="preserve">Strongly </w:t>
                        </w:r>
                      </w:p>
                    </w:txbxContent>
                  </v:textbox>
                </v:rect>
                <v:rect id="Rectangle 26850" o:spid="_x0000_s130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" filled="f" stroked="f">
                  <v:textbox inset="0,0,0,0">
                    <w:txbxContent>
                      <w:p w14:paraId="2931E56D" w14:textId="77777777" w:rsidR="00EE497E" w:rsidRDefault="00EE497E" w:rsidP="00EE497E">
                        <w:pPr>
                          <w:spacing w:line="259" w:lineRule="auto"/>
                        </w:pPr>
                        <w:r>
                          <w:t>disagree</w:t>
                        </w:r>
                      </w:p>
                    </w:txbxContent>
                  </v:textbox>
                </v:rect>
                <v:shape id="Shape 34585" o:spid="_x0000_s130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" path="m,l311285,r,9728l,9728,,e" fillcolor="#bdc1c6" stroked="f" strokeweight="0">
                  <v:stroke miterlimit="83231f" joinstyle="miter"/>
                  <v:path arrowok="t" textboxrect="0,0,311285,9728"/>
                </v:shape>
                <v:shape id="Shape 34586" o:spid="_x0000_s130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" path="m,l311285,r,9728l,9728,,e" fillcolor="#bdc1c6" stroked="f" strokeweight="0">
                  <v:stroke miterlimit="83231f" joinstyle="miter"/>
                  <v:path arrowok="t" textboxrect="0,0,311285,9728"/>
                </v:shape>
                <v:shape id="Shape 1091" o:spid="_x0000_s130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1092" o:spid="_x0000_s130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4587" o:spid="_x0000_s130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" path="m,l311285,r,330740l,330740,,e" stroked="f" strokeweight="0">
                  <v:stroke miterlimit="83231f" joinstyle="miter"/>
                  <v:path arrowok="t" textboxrect="0,0,311285,330740"/>
                </v:shape>
                <v:shape id="Shape 34588" o:spid="_x0000_s130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" path="m,l311285,r,9728l,9728,,e" fillcolor="#bdc1c6" stroked="f" strokeweight="0">
                  <v:stroke miterlimit="83231f" joinstyle="miter"/>
                  <v:path arrowok="t" textboxrect="0,0,311285,9728"/>
                </v:shape>
                <v:shape id="Shape 34589" o:spid="_x0000_s130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" path="m,l311285,r,9728l,9728,,e" fillcolor="#bdc1c6" stroked="f" strokeweight="0">
                  <v:stroke miterlimit="83231f" joinstyle="miter"/>
                  <v:path arrowok="t" textboxrect="0,0,311285,9728"/>
                </v:shape>
                <v:shape id="Shape 1097" o:spid="_x0000_s131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1098" o:spid="_x0000_s131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4590" o:spid="_x0000_s131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" path="m,l311285,r,330740l,330740,,e" stroked="f" strokeweight="0">
                  <v:stroke miterlimit="83231f" joinstyle="miter"/>
                  <v:path arrowok="t" textboxrect="0,0,311285,330740"/>
                </v:shape>
                <v:shape id="Shape 34591" o:spid="_x0000_s131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" path="m,l311285,r,9728l,9728,,e" fillcolor="#bdc1c6" stroked="f" strokeweight="0">
                  <v:stroke miterlimit="83231f" joinstyle="miter"/>
                  <v:path arrowok="t" textboxrect="0,0,311285,9728"/>
                </v:shape>
                <v:shape id="Shape 34592" o:spid="_x0000_s131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" path="m,l311285,r,9728l,9728,,e" fillcolor="#bdc1c6" stroked="f" strokeweight="0">
                  <v:stroke miterlimit="83231f" joinstyle="miter"/>
                  <v:path arrowok="t" textboxrect="0,0,311285,9728"/>
                </v:shape>
                <v:shape id="Shape 1103" o:spid="_x0000_s131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1104" o:spid="_x0000_s131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4593" o:spid="_x0000_s131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" path="m,l311285,r,9728l,9728,,e" fillcolor="#bdc1c6" stroked="f" strokeweight="0">
                  <v:stroke miterlimit="83231f" joinstyle="miter"/>
                  <v:path arrowok="t" textboxrect="0,0,311285,9728"/>
                </v:shape>
                <v:shape id="Shape 34594" o:spid="_x0000_s131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" path="m,l311285,r,9728l,9728,,e" fillcolor="#bdc1c6" stroked="f" strokeweight="0">
                  <v:stroke miterlimit="83231f" joinstyle="miter"/>
                  <v:path arrowok="t" textboxrect="0,0,311285,9728"/>
                </v:shape>
                <v:shape id="Shape 1109" o:spid="_x0000_s131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1110" o:spid="_x0000_s132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4595" o:spid="_x0000_s132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" path="m,l311285,r,330740l,330740,,e" stroked="f" strokeweight="0">
                  <v:stroke miterlimit="83231f" joinstyle="miter"/>
                  <v:path arrowok="t" textboxrect="0,0,311285,330740"/>
                </v:shape>
                <v:shape id="Shape 34596" o:spid="_x0000_s132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" path="m,l311285,r,9728l,9728,,e" fillcolor="#bdc1c6" stroked="f" strokeweight="0">
                  <v:stroke miterlimit="83231f" joinstyle="miter"/>
                  <v:path arrowok="t" textboxrect="0,0,311285,9728"/>
                </v:shape>
                <v:shape id="Shape 34597" o:spid="_x0000_s132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" path="m,l311285,r,9728l,9728,,e" fillcolor="#bdc1c6" stroked="f" strokeweight="0">
                  <v:stroke miterlimit="83231f" joinstyle="miter"/>
                  <v:path arrowok="t" textboxrect="0,0,311285,9728"/>
                </v:shape>
                <v:shape id="Shape 1115" o:spid="_x0000_s132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1116" o:spid="_x0000_s132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4598" o:spid="_x0000_s132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" path="m,l311285,r,9728l,9728,,e" fillcolor="#bdc1c6" stroked="f" strokeweight="0">
                  <v:stroke miterlimit="83231f" joinstyle="miter"/>
                  <v:path arrowok="t" textboxrect="0,0,311285,9728"/>
                </v:shape>
                <v:shape id="Shape 34599" o:spid="_x0000_s132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173E433A"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I feel comfortable performing country repertoire.</w:t>
      </w:r>
    </w:p>
    <w:p w14:paraId="4AA5C2D0"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542F8EFC"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3F8D4931"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13CFCEA8" wp14:editId="2637C7F8">
                <wp:extent cx="2178997" cy="330740"/>
                <wp:effectExtent l="0" t="0" r="0" b="0"/>
                <wp:docPr id="28880" name="Group 28880"/>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617" name="Shape 34617"/>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18" name="Shape 34618"/>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947" name="Rectangle 26947"/>
                        <wps:cNvSpPr/>
                        <wps:spPr>
                          <a:xfrm>
                            <a:off x="50462" y="88815"/>
                            <a:ext cx="672472" cy="202153"/>
                          </a:xfrm>
                          <a:prstGeom prst="rect">
                            <a:avLst/>
                          </a:prstGeom>
                          <a:ln>
                            <a:noFill/>
                          </a:ln>
                        </wps:spPr>
                        <wps:txbx>
                          <w:txbxContent>
                            <w:p w14:paraId="4EA28BE4"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948" name="Rectangle 26948"/>
                        <wps:cNvSpPr/>
                        <wps:spPr>
                          <a:xfrm>
                            <a:off x="556080" y="88815"/>
                            <a:ext cx="658723" cy="202153"/>
                          </a:xfrm>
                          <a:prstGeom prst="rect">
                            <a:avLst/>
                          </a:prstGeom>
                          <a:ln>
                            <a:noFill/>
                          </a:ln>
                        </wps:spPr>
                        <wps:txbx>
                          <w:txbxContent>
                            <w:p w14:paraId="69D47FFF" w14:textId="77777777" w:rsidR="00EE497E" w:rsidRDefault="00EE497E" w:rsidP="00EE497E">
                              <w:pPr>
                                <w:spacing w:line="259" w:lineRule="auto"/>
                              </w:pPr>
                              <w:r>
                                <w:t>disagree</w:t>
                              </w:r>
                            </w:p>
                          </w:txbxContent>
                        </wps:txbx>
                        <wps:bodyPr horzOverflow="overflow" vert="horz" lIns="0" tIns="0" rIns="0" bIns="0" rtlCol="0">
                          <a:noAutofit/>
                        </wps:bodyPr>
                      </wps:wsp>
                      <wps:wsp>
                        <wps:cNvPr id="34619" name="Shape 34619"/>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20" name="Shape 34620"/>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32" name="Shape 1132"/>
                        <wps:cNvSpPr/>
                        <wps:spPr>
                          <a:xfrm>
                            <a:off x="359923" y="77821"/>
                            <a:ext cx="107005" cy="175098"/>
                          </a:xfrm>
                          <a:custGeom>
                            <a:avLst/>
                            <a:gdLst/>
                            <a:ahLst/>
                            <a:cxnLst/>
                            <a:rect l="0" t="0" r="0" b="0"/>
                            <a:pathLst>
                              <a:path w="107005" h="175098">
                                <a:moveTo>
                                  <a:pt x="87550" y="0"/>
                                </a:moveTo>
                                <a:lnTo>
                                  <a:pt x="107005" y="0"/>
                                </a:lnTo>
                                <a:lnTo>
                                  <a:pt x="107005" y="9729"/>
                                </a:lnTo>
                                <a:lnTo>
                                  <a:pt x="87550" y="9729"/>
                                </a:lnTo>
                                <a:cubicBezTo>
                                  <a:pt x="44569" y="9729"/>
                                  <a:pt x="9728" y="44569"/>
                                  <a:pt x="9728" y="87549"/>
                                </a:cubicBezTo>
                                <a:cubicBezTo>
                                  <a:pt x="9728" y="130529"/>
                                  <a:pt x="44569" y="165371"/>
                                  <a:pt x="87550" y="165371"/>
                                </a:cubicBezTo>
                                <a:lnTo>
                                  <a:pt x="107005" y="165371"/>
                                </a:lnTo>
                                <a:lnTo>
                                  <a:pt x="107005" y="175098"/>
                                </a:lnTo>
                                <a:lnTo>
                                  <a:pt x="87550" y="175098"/>
                                </a:lnTo>
                                <a:cubicBezTo>
                                  <a:pt x="39197" y="175098"/>
                                  <a:pt x="0" y="135902"/>
                                  <a:pt x="0" y="87549"/>
                                </a:cubicBezTo>
                                <a:cubicBezTo>
                                  <a:pt x="0" y="39198"/>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33" name="Shape 1133"/>
                        <wps:cNvSpPr/>
                        <wps:spPr>
                          <a:xfrm>
                            <a:off x="466928"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5" y="165371"/>
                                  <a:pt x="97277" y="130529"/>
                                  <a:pt x="97277" y="87549"/>
                                </a:cubicBezTo>
                                <a:cubicBezTo>
                                  <a:pt x="97277" y="44569"/>
                                  <a:pt x="62435"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21" name="Shape 3462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22" name="Shape 34622"/>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23" name="Shape 34623"/>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38" name="Shape 1138"/>
                        <wps:cNvSpPr/>
                        <wps:spPr>
                          <a:xfrm>
                            <a:off x="671209" y="77821"/>
                            <a:ext cx="107004" cy="175098"/>
                          </a:xfrm>
                          <a:custGeom>
                            <a:avLst/>
                            <a:gdLst/>
                            <a:ahLst/>
                            <a:cxnLst/>
                            <a:rect l="0" t="0" r="0" b="0"/>
                            <a:pathLst>
                              <a:path w="107004" h="175098">
                                <a:moveTo>
                                  <a:pt x="87549" y="0"/>
                                </a:moveTo>
                                <a:lnTo>
                                  <a:pt x="107004" y="0"/>
                                </a:lnTo>
                                <a:lnTo>
                                  <a:pt x="107004" y="9729"/>
                                </a:lnTo>
                                <a:lnTo>
                                  <a:pt x="87549" y="9729"/>
                                </a:lnTo>
                                <a:cubicBezTo>
                                  <a:pt x="44569" y="9729"/>
                                  <a:pt x="9727" y="44569"/>
                                  <a:pt x="9727" y="87549"/>
                                </a:cubicBezTo>
                                <a:cubicBezTo>
                                  <a:pt x="9727" y="130529"/>
                                  <a:pt x="44569" y="165371"/>
                                  <a:pt x="87549" y="165371"/>
                                </a:cubicBezTo>
                                <a:lnTo>
                                  <a:pt x="107004" y="165371"/>
                                </a:lnTo>
                                <a:lnTo>
                                  <a:pt x="107004"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39" name="Shape 1139"/>
                        <wps:cNvSpPr/>
                        <wps:spPr>
                          <a:xfrm>
                            <a:off x="778213"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6" y="165371"/>
                                  <a:pt x="97277" y="130529"/>
                                  <a:pt x="97277" y="87549"/>
                                </a:cubicBezTo>
                                <a:cubicBezTo>
                                  <a:pt x="97277" y="44569"/>
                                  <a:pt x="62436"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24" name="Shape 3462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25" name="Shape 34625"/>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26" name="Shape 34626"/>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44" name="Shape 1144"/>
                        <wps:cNvSpPr/>
                        <wps:spPr>
                          <a:xfrm>
                            <a:off x="982493" y="77821"/>
                            <a:ext cx="107005" cy="175098"/>
                          </a:xfrm>
                          <a:custGeom>
                            <a:avLst/>
                            <a:gdLst/>
                            <a:ahLst/>
                            <a:cxnLst/>
                            <a:rect l="0" t="0" r="0" b="0"/>
                            <a:pathLst>
                              <a:path w="107005" h="175098">
                                <a:moveTo>
                                  <a:pt x="87549" y="0"/>
                                </a:moveTo>
                                <a:lnTo>
                                  <a:pt x="107005" y="0"/>
                                </a:lnTo>
                                <a:lnTo>
                                  <a:pt x="107005" y="9729"/>
                                </a:lnTo>
                                <a:lnTo>
                                  <a:pt x="87549" y="9729"/>
                                </a:lnTo>
                                <a:cubicBezTo>
                                  <a:pt x="44569" y="9729"/>
                                  <a:pt x="9728" y="44569"/>
                                  <a:pt x="9728" y="87549"/>
                                </a:cubicBezTo>
                                <a:cubicBezTo>
                                  <a:pt x="9728" y="130529"/>
                                  <a:pt x="44569" y="165371"/>
                                  <a:pt x="87549" y="165371"/>
                                </a:cubicBezTo>
                                <a:lnTo>
                                  <a:pt x="107005" y="165371"/>
                                </a:lnTo>
                                <a:lnTo>
                                  <a:pt x="107005" y="175098"/>
                                </a:lnTo>
                                <a:lnTo>
                                  <a:pt x="87549" y="175098"/>
                                </a:lnTo>
                                <a:cubicBezTo>
                                  <a:pt x="39197" y="175098"/>
                                  <a:pt x="0" y="135902"/>
                                  <a:pt x="0" y="87549"/>
                                </a:cubicBezTo>
                                <a:cubicBezTo>
                                  <a:pt x="0" y="39198"/>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45" name="Shape 1145"/>
                        <wps:cNvSpPr/>
                        <wps:spPr>
                          <a:xfrm>
                            <a:off x="1089498" y="77821"/>
                            <a:ext cx="107005" cy="175098"/>
                          </a:xfrm>
                          <a:custGeom>
                            <a:avLst/>
                            <a:gdLst/>
                            <a:ahLst/>
                            <a:cxnLst/>
                            <a:rect l="0" t="0" r="0" b="0"/>
                            <a:pathLst>
                              <a:path w="107005" h="175098">
                                <a:moveTo>
                                  <a:pt x="0" y="0"/>
                                </a:moveTo>
                                <a:lnTo>
                                  <a:pt x="19456" y="0"/>
                                </a:lnTo>
                                <a:cubicBezTo>
                                  <a:pt x="67807" y="0"/>
                                  <a:pt x="107005" y="39198"/>
                                  <a:pt x="107005" y="87549"/>
                                </a:cubicBezTo>
                                <a:cubicBezTo>
                                  <a:pt x="107005" y="135902"/>
                                  <a:pt x="67807" y="175098"/>
                                  <a:pt x="19456" y="175098"/>
                                </a:cubicBezTo>
                                <a:lnTo>
                                  <a:pt x="0" y="175098"/>
                                </a:lnTo>
                                <a:lnTo>
                                  <a:pt x="0" y="165371"/>
                                </a:lnTo>
                                <a:lnTo>
                                  <a:pt x="19456" y="165371"/>
                                </a:lnTo>
                                <a:cubicBezTo>
                                  <a:pt x="62435" y="165371"/>
                                  <a:pt x="97276" y="130529"/>
                                  <a:pt x="97276" y="87549"/>
                                </a:cubicBezTo>
                                <a:cubicBezTo>
                                  <a:pt x="97276" y="44569"/>
                                  <a:pt x="62435" y="9729"/>
                                  <a:pt x="19456"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27" name="Shape 34627"/>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28" name="Shape 34628"/>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50" name="Shape 1150"/>
                        <wps:cNvSpPr/>
                        <wps:spPr>
                          <a:xfrm>
                            <a:off x="1293779" y="77821"/>
                            <a:ext cx="107004" cy="175098"/>
                          </a:xfrm>
                          <a:custGeom>
                            <a:avLst/>
                            <a:gdLst/>
                            <a:ahLst/>
                            <a:cxnLst/>
                            <a:rect l="0" t="0" r="0" b="0"/>
                            <a:pathLst>
                              <a:path w="107004" h="175098">
                                <a:moveTo>
                                  <a:pt x="87549" y="0"/>
                                </a:moveTo>
                                <a:lnTo>
                                  <a:pt x="107004" y="0"/>
                                </a:lnTo>
                                <a:lnTo>
                                  <a:pt x="107004" y="9729"/>
                                </a:lnTo>
                                <a:lnTo>
                                  <a:pt x="87549" y="9729"/>
                                </a:lnTo>
                                <a:cubicBezTo>
                                  <a:pt x="44568" y="9729"/>
                                  <a:pt x="9727" y="44569"/>
                                  <a:pt x="9727" y="87549"/>
                                </a:cubicBezTo>
                                <a:cubicBezTo>
                                  <a:pt x="9727" y="130529"/>
                                  <a:pt x="44568" y="165371"/>
                                  <a:pt x="87549" y="165371"/>
                                </a:cubicBezTo>
                                <a:lnTo>
                                  <a:pt x="107004" y="165371"/>
                                </a:lnTo>
                                <a:lnTo>
                                  <a:pt x="107004"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51" name="Shape 1151"/>
                        <wps:cNvSpPr/>
                        <wps:spPr>
                          <a:xfrm>
                            <a:off x="1400783"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4" y="165371"/>
                                  <a:pt x="97277" y="130529"/>
                                  <a:pt x="97277" y="87549"/>
                                </a:cubicBezTo>
                                <a:cubicBezTo>
                                  <a:pt x="97277" y="44569"/>
                                  <a:pt x="62434"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29" name="Shape 3462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30" name="Shape 34630"/>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31" name="Shape 34631"/>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56" name="Shape 1156"/>
                        <wps:cNvSpPr/>
                        <wps:spPr>
                          <a:xfrm>
                            <a:off x="1605064" y="77821"/>
                            <a:ext cx="107005" cy="175098"/>
                          </a:xfrm>
                          <a:custGeom>
                            <a:avLst/>
                            <a:gdLst/>
                            <a:ahLst/>
                            <a:cxnLst/>
                            <a:rect l="0" t="0" r="0" b="0"/>
                            <a:pathLst>
                              <a:path w="107005" h="175098">
                                <a:moveTo>
                                  <a:pt x="87549" y="0"/>
                                </a:moveTo>
                                <a:lnTo>
                                  <a:pt x="107005" y="0"/>
                                </a:lnTo>
                                <a:lnTo>
                                  <a:pt x="107005" y="9729"/>
                                </a:lnTo>
                                <a:lnTo>
                                  <a:pt x="87549" y="9729"/>
                                </a:lnTo>
                                <a:cubicBezTo>
                                  <a:pt x="44569" y="9729"/>
                                  <a:pt x="9728" y="44569"/>
                                  <a:pt x="9728" y="87549"/>
                                </a:cubicBezTo>
                                <a:cubicBezTo>
                                  <a:pt x="9728" y="130529"/>
                                  <a:pt x="44569" y="165371"/>
                                  <a:pt x="87549" y="165371"/>
                                </a:cubicBezTo>
                                <a:lnTo>
                                  <a:pt x="107005" y="165371"/>
                                </a:lnTo>
                                <a:lnTo>
                                  <a:pt x="107005"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57" name="Shape 1157"/>
                        <wps:cNvSpPr/>
                        <wps:spPr>
                          <a:xfrm>
                            <a:off x="1712068" y="77821"/>
                            <a:ext cx="107005" cy="175098"/>
                          </a:xfrm>
                          <a:custGeom>
                            <a:avLst/>
                            <a:gdLst/>
                            <a:ahLst/>
                            <a:cxnLst/>
                            <a:rect l="0" t="0" r="0" b="0"/>
                            <a:pathLst>
                              <a:path w="107005" h="175098">
                                <a:moveTo>
                                  <a:pt x="0" y="0"/>
                                </a:moveTo>
                                <a:lnTo>
                                  <a:pt x="19454" y="0"/>
                                </a:lnTo>
                                <a:cubicBezTo>
                                  <a:pt x="67807" y="0"/>
                                  <a:pt x="107005" y="39198"/>
                                  <a:pt x="107005" y="87549"/>
                                </a:cubicBezTo>
                                <a:cubicBezTo>
                                  <a:pt x="107005" y="135902"/>
                                  <a:pt x="67807" y="175098"/>
                                  <a:pt x="19454" y="175098"/>
                                </a:cubicBezTo>
                                <a:lnTo>
                                  <a:pt x="0" y="175098"/>
                                </a:lnTo>
                                <a:lnTo>
                                  <a:pt x="0" y="165371"/>
                                </a:lnTo>
                                <a:lnTo>
                                  <a:pt x="19454" y="165371"/>
                                </a:lnTo>
                                <a:cubicBezTo>
                                  <a:pt x="62435" y="165371"/>
                                  <a:pt x="97276" y="130529"/>
                                  <a:pt x="97276" y="87549"/>
                                </a:cubicBezTo>
                                <a:cubicBezTo>
                                  <a:pt x="97276" y="44569"/>
                                  <a:pt x="62435" y="9729"/>
                                  <a:pt x="19454"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32" name="Shape 34632"/>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33" name="Shape 34633"/>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3CFCEA8" id="Group 28880" o:spid="_x0000_s132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">
                <v:shape id="Shape 34617" o:spid="_x0000_s1329"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" path="m,l311285,r,9727l,9727,,e" fillcolor="#bdc1c6" stroked="f" strokeweight="0">
                  <v:stroke miterlimit="83231f" joinstyle="miter"/>
                  <v:path arrowok="t" textboxrect="0,0,311285,9727"/>
                </v:shape>
                <v:shape id="Shape 34618" o:spid="_x0000_s1330"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" path="m,l311285,r,9727l,9727,,e" fillcolor="#bdc1c6" stroked="f" strokeweight="0">
                  <v:stroke miterlimit="83231f" joinstyle="miter"/>
                  <v:path arrowok="t" textboxrect="0,0,311285,9727"/>
                </v:shape>
                <v:rect id="Rectangle 26947" o:spid="_x0000_s133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" filled="f" stroked="f">
                  <v:textbox inset="0,0,0,0">
                    <w:txbxContent>
                      <w:p w14:paraId="4EA28BE4" w14:textId="77777777" w:rsidR="00EE497E" w:rsidRDefault="00EE497E" w:rsidP="00EE497E">
                        <w:pPr>
                          <w:spacing w:line="259" w:lineRule="auto"/>
                        </w:pPr>
                        <w:r>
                          <w:t xml:space="preserve">Strongly </w:t>
                        </w:r>
                      </w:p>
                    </w:txbxContent>
                  </v:textbox>
                </v:rect>
                <v:rect id="Rectangle 26948" o:spid="_x0000_s133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" filled="f" stroked="f">
                  <v:textbox inset="0,0,0,0">
                    <w:txbxContent>
                      <w:p w14:paraId="69D47FFF" w14:textId="77777777" w:rsidR="00EE497E" w:rsidRDefault="00EE497E" w:rsidP="00EE497E">
                        <w:pPr>
                          <w:spacing w:line="259" w:lineRule="auto"/>
                        </w:pPr>
                        <w:r>
                          <w:t>disagree</w:t>
                        </w:r>
                      </w:p>
                    </w:txbxContent>
                  </v:textbox>
                </v:rect>
                <v:shape id="Shape 34619" o:spid="_x0000_s1333"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" path="m,l311285,r,9727l,9727,,e" fillcolor="#bdc1c6" stroked="f" strokeweight="0">
                  <v:stroke miterlimit="83231f" joinstyle="miter"/>
                  <v:path arrowok="t" textboxrect="0,0,311285,9727"/>
                </v:shape>
                <v:shape id="Shape 34620" o:spid="_x0000_s1334"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" path="m,l311285,r,9727l,9727,,e" fillcolor="#bdc1c6" stroked="f" strokeweight="0">
                  <v:stroke miterlimit="83231f" joinstyle="miter"/>
                  <v:path arrowok="t" textboxrect="0,0,311285,9727"/>
                </v:shape>
                <v:shape id="Shape 1132" o:spid="_x0000_s1335"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" path="m87550,r19455,l107005,9729r-19455,c44569,9729,9728,44569,9728,87549v,42980,34841,77822,77822,77822l107005,165371r,9727l87550,175098c39197,175098,,135902,,87549,,39198,39197,,87550,xe" fillcolor="#bdc1c6" stroked="f" strokeweight="0">
                  <v:stroke miterlimit="83231f" joinstyle="miter"/>
                  <v:path arrowok="t" textboxrect="0,0,107005,175098"/>
                </v:shape>
                <v:shape id="Shape 1133" o:spid="_x0000_s1336"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" path="m,l19455,v48353,,87549,39198,87549,87549c107004,135902,67808,175098,19455,175098l,175098r,-9727l19455,165371v42980,,77822,-34842,77822,-77822c97277,44569,62435,9729,19455,9729l,9729,,xe" fillcolor="#bdc1c6" stroked="f" strokeweight="0">
                  <v:stroke miterlimit="83231f" joinstyle="miter"/>
                  <v:path arrowok="t" textboxrect="0,0,107004,175098"/>
                </v:shape>
                <v:shape id="Shape 34621" o:spid="_x0000_s133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" path="m,l311285,r,330740l,330740,,e" stroked="f" strokeweight="0">
                  <v:stroke miterlimit="83231f" joinstyle="miter"/>
                  <v:path arrowok="t" textboxrect="0,0,311285,330740"/>
                </v:shape>
                <v:shape id="Shape 34622" o:spid="_x0000_s1338"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" path="m,l311285,r,9727l,9727,,e" fillcolor="#bdc1c6" stroked="f" strokeweight="0">
                  <v:stroke miterlimit="83231f" joinstyle="miter"/>
                  <v:path arrowok="t" textboxrect="0,0,311285,9727"/>
                </v:shape>
                <v:shape id="Shape 34623" o:spid="_x0000_s1339"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" path="m,l311285,r,9727l,9727,,e" fillcolor="#bdc1c6" stroked="f" strokeweight="0">
                  <v:stroke miterlimit="83231f" joinstyle="miter"/>
                  <v:path arrowok="t" textboxrect="0,0,311285,9727"/>
                </v:shape>
                <v:shape id="Shape 1138" o:spid="_x0000_s1340"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" path="m87549,r19455,l107004,9729r-19455,c44569,9729,9727,44569,9727,87549v,42980,34842,77822,77822,77822l107004,165371r,9727l87549,175098c39196,175098,,135902,,87549,,39198,39196,,87549,xe" fillcolor="#bdc1c6" stroked="f" strokeweight="0">
                  <v:stroke miterlimit="83231f" joinstyle="miter"/>
                  <v:path arrowok="t" textboxrect="0,0,107004,175098"/>
                </v:shape>
                <v:shape id="Shape 1139" o:spid="_x0000_s1341"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" path="m,l19455,v48353,,87549,39198,87549,87549c107004,135902,67808,175098,19455,175098l,175098r,-9727l19455,165371v42981,,77822,-34842,77822,-77822c97277,44569,62436,9729,19455,9729l,9729,,xe" fillcolor="#bdc1c6" stroked="f" strokeweight="0">
                  <v:stroke miterlimit="83231f" joinstyle="miter"/>
                  <v:path arrowok="t" textboxrect="0,0,107004,175098"/>
                </v:shape>
                <v:shape id="Shape 34624" o:spid="_x0000_s134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" path="m,l311285,r,330740l,330740,,e" stroked="f" strokeweight="0">
                  <v:stroke miterlimit="83231f" joinstyle="miter"/>
                  <v:path arrowok="t" textboxrect="0,0,311285,330740"/>
                </v:shape>
                <v:shape id="Shape 34625" o:spid="_x0000_s1343"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" path="m,l311285,r,9727l,9727,,e" fillcolor="#bdc1c6" stroked="f" strokeweight="0">
                  <v:stroke miterlimit="83231f" joinstyle="miter"/>
                  <v:path arrowok="t" textboxrect="0,0,311285,9727"/>
                </v:shape>
                <v:shape id="Shape 34626" o:spid="_x0000_s1344"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" path="m,l311285,r,9727l,9727,,e" fillcolor="#bdc1c6" stroked="f" strokeweight="0">
                  <v:stroke miterlimit="83231f" joinstyle="miter"/>
                  <v:path arrowok="t" textboxrect="0,0,311285,9727"/>
                </v:shape>
                <v:shape id="Shape 1144" o:spid="_x0000_s1345"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" path="m87549,r19456,l107005,9729r-19456,c44569,9729,9728,44569,9728,87549v,42980,34841,77822,77821,77822l107005,165371r,9727l87549,175098c39197,175098,,135902,,87549,,39198,39197,,87549,xe" fillcolor="#bdc1c6" stroked="f" strokeweight="0">
                  <v:stroke miterlimit="83231f" joinstyle="miter"/>
                  <v:path arrowok="t" textboxrect="0,0,107005,175098"/>
                </v:shape>
                <v:shape id="Shape 1145" o:spid="_x0000_s1346"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" path="m,l19456,v48351,,87549,39198,87549,87549c107005,135902,67807,175098,19456,175098l,175098r,-9727l19456,165371v42979,,77820,-34842,77820,-77822c97276,44569,62435,9729,19456,9729l,9729,,xe" fillcolor="#bdc1c6" stroked="f" strokeweight="0">
                  <v:stroke miterlimit="83231f" joinstyle="miter"/>
                  <v:path arrowok="t" textboxrect="0,0,107005,175098"/>
                </v:shape>
                <v:shape id="Shape 34627" o:spid="_x0000_s1347"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" path="m,l311285,r,9727l,9727,,e" fillcolor="#bdc1c6" stroked="f" strokeweight="0">
                  <v:stroke miterlimit="83231f" joinstyle="miter"/>
                  <v:path arrowok="t" textboxrect="0,0,311285,9727"/>
                </v:shape>
                <v:shape id="Shape 34628" o:spid="_x0000_s1348"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" path="m,l311285,r,9727l,9727,,e" fillcolor="#bdc1c6" stroked="f" strokeweight="0">
                  <v:stroke miterlimit="83231f" joinstyle="miter"/>
                  <v:path arrowok="t" textboxrect="0,0,311285,9727"/>
                </v:shape>
                <v:shape id="Shape 1150" o:spid="_x0000_s1349"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" path="m87549,r19455,l107004,9729r-19455,c44568,9729,9727,44569,9727,87549v,42980,34841,77822,77822,77822l107004,165371r,9727l87549,175098c39196,175098,,135902,,87549,,39198,39196,,87549,xe" fillcolor="#bdc1c6" stroked="f" strokeweight="0">
                  <v:stroke miterlimit="83231f" joinstyle="miter"/>
                  <v:path arrowok="t" textboxrect="0,0,107004,175098"/>
                </v:shape>
                <v:shape id="Shape 1151" o:spid="_x0000_s1350"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" path="m,l19455,v48353,,87549,39198,87549,87549c107004,135902,67808,175098,19455,175098l,175098r,-9727l19455,165371v42979,,77822,-34842,77822,-77822c97277,44569,62434,9729,19455,9729l,9729,,xe" fillcolor="#bdc1c6" stroked="f" strokeweight="0">
                  <v:stroke miterlimit="83231f" joinstyle="miter"/>
                  <v:path arrowok="t" textboxrect="0,0,107004,175098"/>
                </v:shape>
                <v:shape id="Shape 34629" o:spid="_x0000_s135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" path="m,l311285,r,330740l,330740,,e" stroked="f" strokeweight="0">
                  <v:stroke miterlimit="83231f" joinstyle="miter"/>
                  <v:path arrowok="t" textboxrect="0,0,311285,330740"/>
                </v:shape>
                <v:shape id="Shape 34630" o:spid="_x0000_s1352"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" path="m,l311285,r,9727l,9727,,e" fillcolor="#bdc1c6" stroked="f" strokeweight="0">
                  <v:stroke miterlimit="83231f" joinstyle="miter"/>
                  <v:path arrowok="t" textboxrect="0,0,311285,9727"/>
                </v:shape>
                <v:shape id="Shape 34631" o:spid="_x0000_s1353"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" path="m,l311285,r,9727l,9727,,e" fillcolor="#bdc1c6" stroked="f" strokeweight="0">
                  <v:stroke miterlimit="83231f" joinstyle="miter"/>
                  <v:path arrowok="t" textboxrect="0,0,311285,9727"/>
                </v:shape>
                <v:shape id="Shape 1156" o:spid="_x0000_s1354"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" path="m87549,r19456,l107005,9729r-19456,c44569,9729,9728,44569,9728,87549v,42980,34841,77822,77821,77822l107005,165371r,9727l87549,175098c39196,175098,,135902,,87549,,39198,39196,,87549,xe" fillcolor="#bdc1c6" stroked="f" strokeweight="0">
                  <v:stroke miterlimit="83231f" joinstyle="miter"/>
                  <v:path arrowok="t" textboxrect="0,0,107005,175098"/>
                </v:shape>
                <v:shape id="Shape 1157" o:spid="_x0000_s1355"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" path="m,l19454,v48353,,87551,39198,87551,87549c107005,135902,67807,175098,19454,175098l,175098r,-9727l19454,165371v42981,,77822,-34842,77822,-77822c97276,44569,62435,9729,19454,9729l,9729,,xe" fillcolor="#bdc1c6" stroked="f" strokeweight="0">
                  <v:stroke miterlimit="83231f" joinstyle="miter"/>
                  <v:path arrowok="t" textboxrect="0,0,107005,175098"/>
                </v:shape>
                <v:shape id="Shape 34632" o:spid="_x0000_s1356"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" path="m,l311285,r,9727l,9727,,e" fillcolor="#bdc1c6" stroked="f" strokeweight="0">
                  <v:stroke miterlimit="83231f" joinstyle="miter"/>
                  <v:path arrowok="t" textboxrect="0,0,311285,9727"/>
                </v:shape>
                <v:shape id="Shape 34633" o:spid="_x0000_s1357"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2A3DA901"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I feel comfortable performing gospel repertoire.</w:t>
      </w:r>
    </w:p>
    <w:p w14:paraId="1A895ACA"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226CBF8A"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40FCE7E6"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44FF2CC4" wp14:editId="0C653379">
                <wp:extent cx="2178997" cy="330740"/>
                <wp:effectExtent l="0" t="0" r="0" b="0"/>
                <wp:docPr id="32368" name="Group 32368"/>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651" name="Shape 34651"/>
                        <wps:cNvSpPr/>
                        <wps:spPr>
                          <a:xfrm>
                            <a:off x="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52" name="Shape 34652"/>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0216" name="Rectangle 30216"/>
                        <wps:cNvSpPr/>
                        <wps:spPr>
                          <a:xfrm>
                            <a:off x="50462" y="88817"/>
                            <a:ext cx="672472" cy="202153"/>
                          </a:xfrm>
                          <a:prstGeom prst="rect">
                            <a:avLst/>
                          </a:prstGeom>
                          <a:ln>
                            <a:noFill/>
                          </a:ln>
                        </wps:spPr>
                        <wps:txbx>
                          <w:txbxContent>
                            <w:p w14:paraId="4F94B3BA"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30218" name="Rectangle 30218"/>
                        <wps:cNvSpPr/>
                        <wps:spPr>
                          <a:xfrm>
                            <a:off x="556080" y="88817"/>
                            <a:ext cx="658723" cy="202153"/>
                          </a:xfrm>
                          <a:prstGeom prst="rect">
                            <a:avLst/>
                          </a:prstGeom>
                          <a:ln>
                            <a:noFill/>
                          </a:ln>
                        </wps:spPr>
                        <wps:txbx>
                          <w:txbxContent>
                            <w:p w14:paraId="578433F3" w14:textId="77777777" w:rsidR="00EE497E" w:rsidRDefault="00EE497E" w:rsidP="00EE497E">
                              <w:pPr>
                                <w:spacing w:line="259" w:lineRule="auto"/>
                              </w:pPr>
                              <w:r>
                                <w:t>disagree</w:t>
                              </w:r>
                            </w:p>
                          </w:txbxContent>
                        </wps:txbx>
                        <wps:bodyPr horzOverflow="overflow" vert="horz" lIns="0" tIns="0" rIns="0" bIns="0" rtlCol="0">
                          <a:noAutofit/>
                        </wps:bodyPr>
                      </wps:wsp>
                      <wps:wsp>
                        <wps:cNvPr id="34653" name="Shape 34653"/>
                        <wps:cNvSpPr/>
                        <wps:spPr>
                          <a:xfrm>
                            <a:off x="311286"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54" name="Shape 34654"/>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80" name="Shape 1180"/>
                        <wps:cNvSpPr/>
                        <wps:spPr>
                          <a:xfrm>
                            <a:off x="359923" y="77822"/>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81" name="Shape 1181"/>
                        <wps:cNvSpPr/>
                        <wps:spPr>
                          <a:xfrm>
                            <a:off x="466928"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55" name="Shape 3465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56" name="Shape 34656"/>
                        <wps:cNvSpPr/>
                        <wps:spPr>
                          <a:xfrm>
                            <a:off x="62257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57" name="Shape 34657"/>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86" name="Shape 1186"/>
                        <wps:cNvSpPr/>
                        <wps:spPr>
                          <a:xfrm>
                            <a:off x="671209" y="77822"/>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87" name="Shape 1187"/>
                        <wps:cNvSpPr/>
                        <wps:spPr>
                          <a:xfrm>
                            <a:off x="77821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58" name="Shape 3465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59" name="Shape 34659"/>
                        <wps:cNvSpPr/>
                        <wps:spPr>
                          <a:xfrm>
                            <a:off x="93385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60" name="Shape 34660"/>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92" name="Shape 1192"/>
                        <wps:cNvSpPr/>
                        <wps:spPr>
                          <a:xfrm>
                            <a:off x="982493"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93" name="Shape 1193"/>
                        <wps:cNvSpPr/>
                        <wps:spPr>
                          <a:xfrm>
                            <a:off x="1089498" y="77822"/>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61" name="Shape 34661"/>
                        <wps:cNvSpPr/>
                        <wps:spPr>
                          <a:xfrm>
                            <a:off x="124514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62" name="Shape 34662"/>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98" name="Shape 1198"/>
                        <wps:cNvSpPr/>
                        <wps:spPr>
                          <a:xfrm>
                            <a:off x="1293779" y="77822"/>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199" name="Shape 1199"/>
                        <wps:cNvSpPr/>
                        <wps:spPr>
                          <a:xfrm>
                            <a:off x="140078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63" name="Shape 3466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64" name="Shape 34664"/>
                        <wps:cNvSpPr/>
                        <wps:spPr>
                          <a:xfrm>
                            <a:off x="155642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65" name="Shape 34665"/>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04" name="Shape 1204"/>
                        <wps:cNvSpPr/>
                        <wps:spPr>
                          <a:xfrm>
                            <a:off x="1605064"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05" name="Shape 1205"/>
                        <wps:cNvSpPr/>
                        <wps:spPr>
                          <a:xfrm>
                            <a:off x="1712068" y="77822"/>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66" name="Shape 34666"/>
                        <wps:cNvSpPr/>
                        <wps:spPr>
                          <a:xfrm>
                            <a:off x="186771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67" name="Shape 34667"/>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4FF2CC4" id="Group 32368" o:spid="_x0000_s135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">
                <v:shape id="Shape 34651" o:spid="_x0000_s1359"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" path="m,l311285,r,9727l,9727,,e" fillcolor="#bdc1c6" stroked="f" strokeweight="0">
                  <v:stroke miterlimit="83231f" joinstyle="miter"/>
                  <v:path arrowok="t" textboxrect="0,0,311285,9727"/>
                </v:shape>
                <v:shape id="Shape 34652" o:spid="_x0000_s1360"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" path="m,l311285,r,9727l,9727,,e" fillcolor="#bdc1c6" stroked="f" strokeweight="0">
                  <v:stroke miterlimit="83231f" joinstyle="miter"/>
                  <v:path arrowok="t" textboxrect="0,0,311285,9727"/>
                </v:shape>
                <v:rect id="Rectangle 30216" o:spid="_x0000_s136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" filled="f" stroked="f">
                  <v:textbox inset="0,0,0,0">
                    <w:txbxContent>
                      <w:p w14:paraId="4F94B3BA" w14:textId="77777777" w:rsidR="00EE497E" w:rsidRDefault="00EE497E" w:rsidP="00EE497E">
                        <w:pPr>
                          <w:spacing w:line="259" w:lineRule="auto"/>
                        </w:pPr>
                        <w:r>
                          <w:t xml:space="preserve">Strongly </w:t>
                        </w:r>
                      </w:p>
                    </w:txbxContent>
                  </v:textbox>
                </v:rect>
                <v:rect id="Rectangle 30218" o:spid="_x0000_s136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" filled="f" stroked="f">
                  <v:textbox inset="0,0,0,0">
                    <w:txbxContent>
                      <w:p w14:paraId="578433F3" w14:textId="77777777" w:rsidR="00EE497E" w:rsidRDefault="00EE497E" w:rsidP="00EE497E">
                        <w:pPr>
                          <w:spacing w:line="259" w:lineRule="auto"/>
                        </w:pPr>
                        <w:r>
                          <w:t>disagree</w:t>
                        </w:r>
                      </w:p>
                    </w:txbxContent>
                  </v:textbox>
                </v:rect>
                <v:shape id="Shape 34653" o:spid="_x0000_s1363"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" path="m,l311285,r,9727l,9727,,e" fillcolor="#bdc1c6" stroked="f" strokeweight="0">
                  <v:stroke miterlimit="83231f" joinstyle="miter"/>
                  <v:path arrowok="t" textboxrect="0,0,311285,9727"/>
                </v:shape>
                <v:shape id="Shape 34654" o:spid="_x0000_s1364"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" path="m,l311285,r,9727l,9727,,e" fillcolor="#bdc1c6" stroked="f" strokeweight="0">
                  <v:stroke miterlimit="83231f" joinstyle="miter"/>
                  <v:path arrowok="t" textboxrect="0,0,311285,9727"/>
                </v:shape>
                <v:shape id="Shape 1180" o:spid="_x0000_s136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1181" o:spid="_x0000_s136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4655" o:spid="_x0000_s136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" path="m,l311285,r,330740l,330740,,e" stroked="f" strokeweight="0">
                  <v:stroke miterlimit="83231f" joinstyle="miter"/>
                  <v:path arrowok="t" textboxrect="0,0,311285,330740"/>
                </v:shape>
                <v:shape id="Shape 34656" o:spid="_x0000_s1368"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" path="m,l311285,r,9727l,9727,,e" fillcolor="#bdc1c6" stroked="f" strokeweight="0">
                  <v:stroke miterlimit="83231f" joinstyle="miter"/>
                  <v:path arrowok="t" textboxrect="0,0,311285,9727"/>
                </v:shape>
                <v:shape id="Shape 34657" o:spid="_x0000_s1369"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" path="m,l311285,r,9727l,9727,,e" fillcolor="#bdc1c6" stroked="f" strokeweight="0">
                  <v:stroke miterlimit="83231f" joinstyle="miter"/>
                  <v:path arrowok="t" textboxrect="0,0,311285,9727"/>
                </v:shape>
                <v:shape id="Shape 1186" o:spid="_x0000_s137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1187" o:spid="_x0000_s137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4658" o:spid="_x0000_s137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" path="m,l311285,r,330740l,330740,,e" stroked="f" strokeweight="0">
                  <v:stroke miterlimit="83231f" joinstyle="miter"/>
                  <v:path arrowok="t" textboxrect="0,0,311285,330740"/>
                </v:shape>
                <v:shape id="Shape 34659" o:spid="_x0000_s1373"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" path="m,l311285,r,9727l,9727,,e" fillcolor="#bdc1c6" stroked="f" strokeweight="0">
                  <v:stroke miterlimit="83231f" joinstyle="miter"/>
                  <v:path arrowok="t" textboxrect="0,0,311285,9727"/>
                </v:shape>
                <v:shape id="Shape 34660" o:spid="_x0000_s1374"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" path="m,l311285,r,9727l,9727,,e" fillcolor="#bdc1c6" stroked="f" strokeweight="0">
                  <v:stroke miterlimit="83231f" joinstyle="miter"/>
                  <v:path arrowok="t" textboxrect="0,0,311285,9727"/>
                </v:shape>
                <v:shape id="Shape 1192" o:spid="_x0000_s137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1193" o:spid="_x0000_s137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4661" o:spid="_x0000_s1377"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" path="m,l311285,r,9727l,9727,,e" fillcolor="#bdc1c6" stroked="f" strokeweight="0">
                  <v:stroke miterlimit="83231f" joinstyle="miter"/>
                  <v:path arrowok="t" textboxrect="0,0,311285,9727"/>
                </v:shape>
                <v:shape id="Shape 34662" o:spid="_x0000_s1378"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" path="m,l311285,r,9727l,9727,,e" fillcolor="#bdc1c6" stroked="f" strokeweight="0">
                  <v:stroke miterlimit="83231f" joinstyle="miter"/>
                  <v:path arrowok="t" textboxrect="0,0,311285,9727"/>
                </v:shape>
                <v:shape id="Shape 1198" o:spid="_x0000_s137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1199" o:spid="_x0000_s138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4663" o:spid="_x0000_s138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" path="m,l311285,r,330740l,330740,,e" stroked="f" strokeweight="0">
                  <v:stroke miterlimit="83231f" joinstyle="miter"/>
                  <v:path arrowok="t" textboxrect="0,0,311285,330740"/>
                </v:shape>
                <v:shape id="Shape 34664" o:spid="_x0000_s1382"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" path="m,l311285,r,9727l,9727,,e" fillcolor="#bdc1c6" stroked="f" strokeweight="0">
                  <v:stroke miterlimit="83231f" joinstyle="miter"/>
                  <v:path arrowok="t" textboxrect="0,0,311285,9727"/>
                </v:shape>
                <v:shape id="Shape 34665" o:spid="_x0000_s1383"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" path="m,l311285,r,9727l,9727,,e" fillcolor="#bdc1c6" stroked="f" strokeweight="0">
                  <v:stroke miterlimit="83231f" joinstyle="miter"/>
                  <v:path arrowok="t" textboxrect="0,0,311285,9727"/>
                </v:shape>
                <v:shape id="Shape 1204" o:spid="_x0000_s138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1205" o:spid="_x0000_s138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4666" o:spid="_x0000_s1386"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" path="m,l311285,r,9727l,9727,,e" fillcolor="#bdc1c6" stroked="f" strokeweight="0">
                  <v:stroke miterlimit="83231f" joinstyle="miter"/>
                  <v:path arrowok="t" textboxrect="0,0,311285,9727"/>
                </v:shape>
                <v:shape id="Shape 34667" o:spid="_x0000_s1387"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4159496E"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I feel comfortable performing folk music repertoire.</w:t>
      </w:r>
    </w:p>
    <w:p w14:paraId="1962E9DD"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02B28227"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1537D4DB"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21745B63" wp14:editId="07E2A1CF">
                <wp:extent cx="2178997" cy="330740"/>
                <wp:effectExtent l="0" t="0" r="0" b="0"/>
                <wp:docPr id="32369" name="Group 32369"/>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685" name="Shape 34685"/>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86" name="Shape 34686"/>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0327" name="Rectangle 30327"/>
                        <wps:cNvSpPr/>
                        <wps:spPr>
                          <a:xfrm>
                            <a:off x="50462" y="88816"/>
                            <a:ext cx="672472" cy="202153"/>
                          </a:xfrm>
                          <a:prstGeom prst="rect">
                            <a:avLst/>
                          </a:prstGeom>
                          <a:ln>
                            <a:noFill/>
                          </a:ln>
                        </wps:spPr>
                        <wps:txbx>
                          <w:txbxContent>
                            <w:p w14:paraId="2C67AE35"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30328" name="Rectangle 30328"/>
                        <wps:cNvSpPr/>
                        <wps:spPr>
                          <a:xfrm>
                            <a:off x="556080" y="88816"/>
                            <a:ext cx="658723" cy="202153"/>
                          </a:xfrm>
                          <a:prstGeom prst="rect">
                            <a:avLst/>
                          </a:prstGeom>
                          <a:ln>
                            <a:noFill/>
                          </a:ln>
                        </wps:spPr>
                        <wps:txbx>
                          <w:txbxContent>
                            <w:p w14:paraId="3E707780" w14:textId="77777777" w:rsidR="00EE497E" w:rsidRDefault="00EE497E" w:rsidP="00EE497E">
                              <w:pPr>
                                <w:spacing w:line="259" w:lineRule="auto"/>
                              </w:pPr>
                              <w:r>
                                <w:t>disagree</w:t>
                              </w:r>
                            </w:p>
                          </w:txbxContent>
                        </wps:txbx>
                        <wps:bodyPr horzOverflow="overflow" vert="horz" lIns="0" tIns="0" rIns="0" bIns="0" rtlCol="0">
                          <a:noAutofit/>
                        </wps:bodyPr>
                      </wps:wsp>
                      <wps:wsp>
                        <wps:cNvPr id="34687" name="Shape 34687"/>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88" name="Shape 34688"/>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21" name="Shape 1221"/>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22" name="Shape 1222"/>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89" name="Shape 34689"/>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90" name="Shape 34690"/>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91" name="Shape 34691"/>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27" name="Shape 1227"/>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28" name="Shape 1228"/>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92" name="Shape 34692"/>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93" name="Shape 34693"/>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94" name="Shape 34694"/>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33" name="Shape 1233"/>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34" name="Shape 1234"/>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95" name="Shape 34695"/>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96" name="Shape 34696"/>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39" name="Shape 1239"/>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40" name="Shape 1240"/>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97" name="Shape 34697"/>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698" name="Shape 34698"/>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699" name="Shape 34699"/>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45" name="Shape 1245"/>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46" name="Shape 1246"/>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00" name="Shape 34700"/>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01" name="Shape 34701"/>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1745B63" id="Group 32369" o:spid="_x0000_s138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">
                <v:shape id="Shape 34685" o:spid="_x0000_s138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" path="m,l311285,r,9728l,9728,,e" fillcolor="#bdc1c6" stroked="f" strokeweight="0">
                  <v:stroke miterlimit="83231f" joinstyle="miter"/>
                  <v:path arrowok="t" textboxrect="0,0,311285,9728"/>
                </v:shape>
                <v:shape id="Shape 34686" o:spid="_x0000_s139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" path="m,l311285,r,9728l,9728,,e" fillcolor="#bdc1c6" stroked="f" strokeweight="0">
                  <v:stroke miterlimit="83231f" joinstyle="miter"/>
                  <v:path arrowok="t" textboxrect="0,0,311285,9728"/>
                </v:shape>
                <v:rect id="Rectangle 30327" o:spid="_x0000_s139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" filled="f" stroked="f">
                  <v:textbox inset="0,0,0,0">
                    <w:txbxContent>
                      <w:p w14:paraId="2C67AE35" w14:textId="77777777" w:rsidR="00EE497E" w:rsidRDefault="00EE497E" w:rsidP="00EE497E">
                        <w:pPr>
                          <w:spacing w:line="259" w:lineRule="auto"/>
                        </w:pPr>
                        <w:r>
                          <w:t xml:space="preserve">Strongly </w:t>
                        </w:r>
                      </w:p>
                    </w:txbxContent>
                  </v:textbox>
                </v:rect>
                <v:rect id="Rectangle 30328" o:spid="_x0000_s139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" filled="f" stroked="f">
                  <v:textbox inset="0,0,0,0">
                    <w:txbxContent>
                      <w:p w14:paraId="3E707780" w14:textId="77777777" w:rsidR="00EE497E" w:rsidRDefault="00EE497E" w:rsidP="00EE497E">
                        <w:pPr>
                          <w:spacing w:line="259" w:lineRule="auto"/>
                        </w:pPr>
                        <w:r>
                          <w:t>disagree</w:t>
                        </w:r>
                      </w:p>
                    </w:txbxContent>
                  </v:textbox>
                </v:rect>
                <v:shape id="Shape 34687" o:spid="_x0000_s139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" path="m,l311285,r,9728l,9728,,e" fillcolor="#bdc1c6" stroked="f" strokeweight="0">
                  <v:stroke miterlimit="83231f" joinstyle="miter"/>
                  <v:path arrowok="t" textboxrect="0,0,311285,9728"/>
                </v:shape>
                <v:shape id="Shape 34688" o:spid="_x0000_s139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" path="m,l311285,r,9728l,9728,,e" fillcolor="#bdc1c6" stroked="f" strokeweight="0">
                  <v:stroke miterlimit="83231f" joinstyle="miter"/>
                  <v:path arrowok="t" textboxrect="0,0,311285,9728"/>
                </v:shape>
                <v:shape id="Shape 1221" o:spid="_x0000_s139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1222" o:spid="_x0000_s139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4689" o:spid="_x0000_s139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" path="m,l311285,r,330740l,330740,,e" stroked="f" strokeweight="0">
                  <v:stroke miterlimit="83231f" joinstyle="miter"/>
                  <v:path arrowok="t" textboxrect="0,0,311285,330740"/>
                </v:shape>
                <v:shape id="Shape 34690" o:spid="_x0000_s139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" path="m,l311285,r,9728l,9728,,e" fillcolor="#bdc1c6" stroked="f" strokeweight="0">
                  <v:stroke miterlimit="83231f" joinstyle="miter"/>
                  <v:path arrowok="t" textboxrect="0,0,311285,9728"/>
                </v:shape>
                <v:shape id="Shape 34691" o:spid="_x0000_s139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" path="m,l311285,r,9728l,9728,,e" fillcolor="#bdc1c6" stroked="f" strokeweight="0">
                  <v:stroke miterlimit="83231f" joinstyle="miter"/>
                  <v:path arrowok="t" textboxrect="0,0,311285,9728"/>
                </v:shape>
                <v:shape id="Shape 1227" o:spid="_x0000_s140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1228" o:spid="_x0000_s140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4692" o:spid="_x0000_s140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" path="m,l311285,r,330740l,330740,,e" stroked="f" strokeweight="0">
                  <v:stroke miterlimit="83231f" joinstyle="miter"/>
                  <v:path arrowok="t" textboxrect="0,0,311285,330740"/>
                </v:shape>
                <v:shape id="Shape 34693" o:spid="_x0000_s140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" path="m,l311285,r,9728l,9728,,e" fillcolor="#bdc1c6" stroked="f" strokeweight="0">
                  <v:stroke miterlimit="83231f" joinstyle="miter"/>
                  <v:path arrowok="t" textboxrect="0,0,311285,9728"/>
                </v:shape>
                <v:shape id="Shape 34694" o:spid="_x0000_s140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" path="m,l311285,r,9728l,9728,,e" fillcolor="#bdc1c6" stroked="f" strokeweight="0">
                  <v:stroke miterlimit="83231f" joinstyle="miter"/>
                  <v:path arrowok="t" textboxrect="0,0,311285,9728"/>
                </v:shape>
                <v:shape id="Shape 1233" o:spid="_x0000_s140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1234" o:spid="_x0000_s140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4695" o:spid="_x0000_s140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" path="m,l311285,r,9728l,9728,,e" fillcolor="#bdc1c6" stroked="f" strokeweight="0">
                  <v:stroke miterlimit="83231f" joinstyle="miter"/>
                  <v:path arrowok="t" textboxrect="0,0,311285,9728"/>
                </v:shape>
                <v:shape id="Shape 34696" o:spid="_x0000_s140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" path="m,l311285,r,9728l,9728,,e" fillcolor="#bdc1c6" stroked="f" strokeweight="0">
                  <v:stroke miterlimit="83231f" joinstyle="miter"/>
                  <v:path arrowok="t" textboxrect="0,0,311285,9728"/>
                </v:shape>
                <v:shape id="Shape 1239" o:spid="_x0000_s140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1240" o:spid="_x0000_s141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4697" o:spid="_x0000_s141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" path="m,l311285,r,330740l,330740,,e" stroked="f" strokeweight="0">
                  <v:stroke miterlimit="83231f" joinstyle="miter"/>
                  <v:path arrowok="t" textboxrect="0,0,311285,330740"/>
                </v:shape>
                <v:shape id="Shape 34698" o:spid="_x0000_s141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" path="m,l311285,r,9728l,9728,,e" fillcolor="#bdc1c6" stroked="f" strokeweight="0">
                  <v:stroke miterlimit="83231f" joinstyle="miter"/>
                  <v:path arrowok="t" textboxrect="0,0,311285,9728"/>
                </v:shape>
                <v:shape id="Shape 34699" o:spid="_x0000_s141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" path="m,l311285,r,9728l,9728,,e" fillcolor="#bdc1c6" stroked="f" strokeweight="0">
                  <v:stroke miterlimit="83231f" joinstyle="miter"/>
                  <v:path arrowok="t" textboxrect="0,0,311285,9728"/>
                </v:shape>
                <v:shape id="Shape 1245" o:spid="_x0000_s141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1246" o:spid="_x0000_s141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4700" o:spid="_x0000_s141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" path="m,l311285,r,9728l,9728,,e" fillcolor="#bdc1c6" stroked="f" strokeweight="0">
                  <v:stroke miterlimit="83231f" joinstyle="miter"/>
                  <v:path arrowok="t" textboxrect="0,0,311285,9728"/>
                </v:shape>
                <v:shape id="Shape 34701" o:spid="_x0000_s141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19EDA25D"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lastRenderedPageBreak/>
        <w:t>I feel comfortable performing pop music repertoire.</w:t>
      </w:r>
    </w:p>
    <w:p w14:paraId="4C7A9B3B"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16A21149"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627DD1BE"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1C66488F" wp14:editId="1AFA5EEF">
                <wp:extent cx="2178997" cy="330741"/>
                <wp:effectExtent l="0" t="0" r="0" b="0"/>
                <wp:docPr id="32370" name="Group 32370"/>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4719" name="Shape 34719"/>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20" name="Shape 34720"/>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0163" name="Rectangle 30163"/>
                        <wps:cNvSpPr/>
                        <wps:spPr>
                          <a:xfrm>
                            <a:off x="50462" y="88815"/>
                            <a:ext cx="672472" cy="202153"/>
                          </a:xfrm>
                          <a:prstGeom prst="rect">
                            <a:avLst/>
                          </a:prstGeom>
                          <a:ln>
                            <a:noFill/>
                          </a:ln>
                        </wps:spPr>
                        <wps:txbx>
                          <w:txbxContent>
                            <w:p w14:paraId="0DCA75A5"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30164" name="Rectangle 30164"/>
                        <wps:cNvSpPr/>
                        <wps:spPr>
                          <a:xfrm>
                            <a:off x="556080" y="88815"/>
                            <a:ext cx="658723" cy="202153"/>
                          </a:xfrm>
                          <a:prstGeom prst="rect">
                            <a:avLst/>
                          </a:prstGeom>
                          <a:ln>
                            <a:noFill/>
                          </a:ln>
                        </wps:spPr>
                        <wps:txbx>
                          <w:txbxContent>
                            <w:p w14:paraId="1BF85F08" w14:textId="77777777" w:rsidR="00EE497E" w:rsidRDefault="00EE497E" w:rsidP="00EE497E">
                              <w:pPr>
                                <w:spacing w:line="259" w:lineRule="auto"/>
                              </w:pPr>
                              <w:r>
                                <w:t>disagree</w:t>
                              </w:r>
                            </w:p>
                          </w:txbxContent>
                        </wps:txbx>
                        <wps:bodyPr horzOverflow="overflow" vert="horz" lIns="0" tIns="0" rIns="0" bIns="0" rtlCol="0">
                          <a:noAutofit/>
                        </wps:bodyPr>
                      </wps:wsp>
                      <wps:wsp>
                        <wps:cNvPr id="34721" name="Shape 34721"/>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22" name="Shape 34722"/>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62" name="Shape 1262"/>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63" name="Shape 1263"/>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23" name="Shape 34723"/>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724" name="Shape 34724"/>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25" name="Shape 34725"/>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68" name="Shape 1268"/>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69" name="Shape 1269"/>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26" name="Shape 34726"/>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727" name="Shape 34727"/>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28" name="Shape 34728"/>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74" name="Shape 1274"/>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75" name="Shape 1275"/>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29" name="Shape 34729"/>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30" name="Shape 34730"/>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80" name="Shape 1280"/>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81" name="Shape 1281"/>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31" name="Shape 34731"/>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732" name="Shape 34732"/>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33" name="Shape 34733"/>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86" name="Shape 1286"/>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287" name="Shape 1287"/>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34" name="Shape 34734"/>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35" name="Shape 34735"/>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C66488F" id="Group 32370" o:spid="_x0000_s141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">
                <v:shape id="Shape 34719" o:spid="_x0000_s141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" path="m,l311285,r,9728l,9728,,e" fillcolor="#bdc1c6" stroked="f" strokeweight="0">
                  <v:stroke miterlimit="83231f" joinstyle="miter"/>
                  <v:path arrowok="t" textboxrect="0,0,311285,9728"/>
                </v:shape>
                <v:shape id="Shape 34720" o:spid="_x0000_s142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" path="m,l311285,r,9728l,9728,,e" fillcolor="#bdc1c6" stroked="f" strokeweight="0">
                  <v:stroke miterlimit="83231f" joinstyle="miter"/>
                  <v:path arrowok="t" textboxrect="0,0,311285,9728"/>
                </v:shape>
                <v:rect id="Rectangle 30163" o:spid="_x0000_s142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" filled="f" stroked="f">
                  <v:textbox inset="0,0,0,0">
                    <w:txbxContent>
                      <w:p w14:paraId="0DCA75A5" w14:textId="77777777" w:rsidR="00EE497E" w:rsidRDefault="00EE497E" w:rsidP="00EE497E">
                        <w:pPr>
                          <w:spacing w:line="259" w:lineRule="auto"/>
                        </w:pPr>
                        <w:r>
                          <w:t xml:space="preserve">Strongly </w:t>
                        </w:r>
                      </w:p>
                    </w:txbxContent>
                  </v:textbox>
                </v:rect>
                <v:rect id="Rectangle 30164" o:spid="_x0000_s142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" filled="f" stroked="f">
                  <v:textbox inset="0,0,0,0">
                    <w:txbxContent>
                      <w:p w14:paraId="1BF85F08" w14:textId="77777777" w:rsidR="00EE497E" w:rsidRDefault="00EE497E" w:rsidP="00EE497E">
                        <w:pPr>
                          <w:spacing w:line="259" w:lineRule="auto"/>
                        </w:pPr>
                        <w:r>
                          <w:t>disagree</w:t>
                        </w:r>
                      </w:p>
                    </w:txbxContent>
                  </v:textbox>
                </v:rect>
                <v:shape id="Shape 34721" o:spid="_x0000_s142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" path="m,l311285,r,9728l,9728,,e" fillcolor="#bdc1c6" stroked="f" strokeweight="0">
                  <v:stroke miterlimit="83231f" joinstyle="miter"/>
                  <v:path arrowok="t" textboxrect="0,0,311285,9728"/>
                </v:shape>
                <v:shape id="Shape 34722" o:spid="_x0000_s142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" path="m,l311285,r,9728l,9728,,e" fillcolor="#bdc1c6" stroked="f" strokeweight="0">
                  <v:stroke miterlimit="83231f" joinstyle="miter"/>
                  <v:path arrowok="t" textboxrect="0,0,311285,9728"/>
                </v:shape>
                <v:shape id="Shape 1262" o:spid="_x0000_s1425"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1263" o:spid="_x0000_s1426"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4723" o:spid="_x0000_s142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" path="m,l311285,r,330740l,330740,,e" stroked="f" strokeweight="0">
                  <v:stroke miterlimit="83231f" joinstyle="miter"/>
                  <v:path arrowok="t" textboxrect="0,0,311285,330740"/>
                </v:shape>
                <v:shape id="Shape 34724" o:spid="_x0000_s142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" path="m,l311285,r,9728l,9728,,e" fillcolor="#bdc1c6" stroked="f" strokeweight="0">
                  <v:stroke miterlimit="83231f" joinstyle="miter"/>
                  <v:path arrowok="t" textboxrect="0,0,311285,9728"/>
                </v:shape>
                <v:shape id="Shape 34725" o:spid="_x0000_s142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" path="m,l311285,r,9728l,9728,,e" fillcolor="#bdc1c6" stroked="f" strokeweight="0">
                  <v:stroke miterlimit="83231f" joinstyle="miter"/>
                  <v:path arrowok="t" textboxrect="0,0,311285,9728"/>
                </v:shape>
                <v:shape id="Shape 1268" o:spid="_x0000_s1430"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1269" o:spid="_x0000_s1431"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4726" o:spid="_x0000_s143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" path="m,l311285,r,330740l,330740,,e" stroked="f" strokeweight="0">
                  <v:stroke miterlimit="83231f" joinstyle="miter"/>
                  <v:path arrowok="t" textboxrect="0,0,311285,330740"/>
                </v:shape>
                <v:shape id="Shape 34727" o:spid="_x0000_s143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" path="m,l311285,r,9728l,9728,,e" fillcolor="#bdc1c6" stroked="f" strokeweight="0">
                  <v:stroke miterlimit="83231f" joinstyle="miter"/>
                  <v:path arrowok="t" textboxrect="0,0,311285,9728"/>
                </v:shape>
                <v:shape id="Shape 34728" o:spid="_x0000_s143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" path="m,l311285,r,9728l,9728,,e" fillcolor="#bdc1c6" stroked="f" strokeweight="0">
                  <v:stroke miterlimit="83231f" joinstyle="miter"/>
                  <v:path arrowok="t" textboxrect="0,0,311285,9728"/>
                </v:shape>
                <v:shape id="Shape 1274" o:spid="_x0000_s1435"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1275" o:spid="_x0000_s1436"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4729" o:spid="_x0000_s143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" path="m,l311285,r,9728l,9728,,e" fillcolor="#bdc1c6" stroked="f" strokeweight="0">
                  <v:stroke miterlimit="83231f" joinstyle="miter"/>
                  <v:path arrowok="t" textboxrect="0,0,311285,9728"/>
                </v:shape>
                <v:shape id="Shape 34730" o:spid="_x0000_s143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" path="m,l311285,r,9728l,9728,,e" fillcolor="#bdc1c6" stroked="f" strokeweight="0">
                  <v:stroke miterlimit="83231f" joinstyle="miter"/>
                  <v:path arrowok="t" textboxrect="0,0,311285,9728"/>
                </v:shape>
                <v:shape id="Shape 1280" o:spid="_x0000_s1439"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1281" o:spid="_x0000_s1440"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4731" o:spid="_x0000_s144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" path="m,l311285,r,330740l,330740,,e" stroked="f" strokeweight="0">
                  <v:stroke miterlimit="83231f" joinstyle="miter"/>
                  <v:path arrowok="t" textboxrect="0,0,311285,330740"/>
                </v:shape>
                <v:shape id="Shape 34732" o:spid="_x0000_s144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" path="m,l311285,r,9728l,9728,,e" fillcolor="#bdc1c6" stroked="f" strokeweight="0">
                  <v:stroke miterlimit="83231f" joinstyle="miter"/>
                  <v:path arrowok="t" textboxrect="0,0,311285,9728"/>
                </v:shape>
                <v:shape id="Shape 34733" o:spid="_x0000_s144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" path="m,l311285,r,9728l,9728,,e" fillcolor="#bdc1c6" stroked="f" strokeweight="0">
                  <v:stroke miterlimit="83231f" joinstyle="miter"/>
                  <v:path arrowok="t" textboxrect="0,0,311285,9728"/>
                </v:shape>
                <v:shape id="Shape 1286" o:spid="_x0000_s1444"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1287" o:spid="_x0000_s1445"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4734" o:spid="_x0000_s144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" path="m,l311285,r,9728l,9728,,e" fillcolor="#bdc1c6" stroked="f" strokeweight="0">
                  <v:stroke miterlimit="83231f" joinstyle="miter"/>
                  <v:path arrowok="t" textboxrect="0,0,311285,9728"/>
                </v:shape>
                <v:shape id="Shape 34735" o:spid="_x0000_s144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0FE45705"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There were times I felt pressured to avoid singing in a genre I otherwise would have.</w:t>
      </w:r>
    </w:p>
    <w:p w14:paraId="45EB0AFF"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6511AA9B"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71CAF192"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1218A728" wp14:editId="56D16313">
                <wp:extent cx="2178997" cy="330740"/>
                <wp:effectExtent l="0" t="0" r="0" b="0"/>
                <wp:docPr id="32371" name="Group 32371"/>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4753" name="Shape 34753"/>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54" name="Shape 34754"/>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0404" name="Rectangle 30404"/>
                        <wps:cNvSpPr/>
                        <wps:spPr>
                          <a:xfrm>
                            <a:off x="50462" y="88815"/>
                            <a:ext cx="672472" cy="202153"/>
                          </a:xfrm>
                          <a:prstGeom prst="rect">
                            <a:avLst/>
                          </a:prstGeom>
                          <a:ln>
                            <a:noFill/>
                          </a:ln>
                        </wps:spPr>
                        <wps:txbx>
                          <w:txbxContent>
                            <w:p w14:paraId="348E64FB"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30407" name="Rectangle 30407"/>
                        <wps:cNvSpPr/>
                        <wps:spPr>
                          <a:xfrm>
                            <a:off x="556080" y="88815"/>
                            <a:ext cx="658723" cy="202153"/>
                          </a:xfrm>
                          <a:prstGeom prst="rect">
                            <a:avLst/>
                          </a:prstGeom>
                          <a:ln>
                            <a:noFill/>
                          </a:ln>
                        </wps:spPr>
                        <wps:txbx>
                          <w:txbxContent>
                            <w:p w14:paraId="792EFC8A" w14:textId="77777777" w:rsidR="00EE497E" w:rsidRDefault="00EE497E" w:rsidP="00EE497E">
                              <w:pPr>
                                <w:spacing w:line="259" w:lineRule="auto"/>
                              </w:pPr>
                              <w:r>
                                <w:t>disagree</w:t>
                              </w:r>
                            </w:p>
                          </w:txbxContent>
                        </wps:txbx>
                        <wps:bodyPr horzOverflow="overflow" vert="horz" lIns="0" tIns="0" rIns="0" bIns="0" rtlCol="0">
                          <a:noAutofit/>
                        </wps:bodyPr>
                      </wps:wsp>
                      <wps:wsp>
                        <wps:cNvPr id="34755" name="Shape 34755"/>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56" name="Shape 34756"/>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03" name="Shape 1303"/>
                        <wps:cNvSpPr/>
                        <wps:spPr>
                          <a:xfrm>
                            <a:off x="359923" y="77821"/>
                            <a:ext cx="107005" cy="175098"/>
                          </a:xfrm>
                          <a:custGeom>
                            <a:avLst/>
                            <a:gdLst/>
                            <a:ahLst/>
                            <a:cxnLst/>
                            <a:rect l="0" t="0" r="0" b="0"/>
                            <a:pathLst>
                              <a:path w="107005" h="175098">
                                <a:moveTo>
                                  <a:pt x="87550" y="0"/>
                                </a:moveTo>
                                <a:lnTo>
                                  <a:pt x="107005" y="0"/>
                                </a:lnTo>
                                <a:lnTo>
                                  <a:pt x="107005" y="9729"/>
                                </a:lnTo>
                                <a:lnTo>
                                  <a:pt x="87550" y="9729"/>
                                </a:lnTo>
                                <a:cubicBezTo>
                                  <a:pt x="44569" y="9729"/>
                                  <a:pt x="9728" y="44569"/>
                                  <a:pt x="9728" y="87549"/>
                                </a:cubicBezTo>
                                <a:cubicBezTo>
                                  <a:pt x="9728" y="130529"/>
                                  <a:pt x="44569" y="165371"/>
                                  <a:pt x="87550" y="165371"/>
                                </a:cubicBezTo>
                                <a:lnTo>
                                  <a:pt x="107005" y="165371"/>
                                </a:lnTo>
                                <a:lnTo>
                                  <a:pt x="107005" y="175098"/>
                                </a:lnTo>
                                <a:lnTo>
                                  <a:pt x="87550" y="175098"/>
                                </a:lnTo>
                                <a:cubicBezTo>
                                  <a:pt x="39197" y="175098"/>
                                  <a:pt x="0" y="135902"/>
                                  <a:pt x="0" y="87549"/>
                                </a:cubicBezTo>
                                <a:cubicBezTo>
                                  <a:pt x="0" y="39198"/>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04" name="Shape 1304"/>
                        <wps:cNvSpPr/>
                        <wps:spPr>
                          <a:xfrm>
                            <a:off x="466928"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5" y="165371"/>
                                  <a:pt x="97277" y="130529"/>
                                  <a:pt x="97277" y="87549"/>
                                </a:cubicBezTo>
                                <a:cubicBezTo>
                                  <a:pt x="97277" y="44569"/>
                                  <a:pt x="62435"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57" name="Shape 34757"/>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758" name="Shape 34758"/>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59" name="Shape 34759"/>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09" name="Shape 1309"/>
                        <wps:cNvSpPr/>
                        <wps:spPr>
                          <a:xfrm>
                            <a:off x="671209" y="77821"/>
                            <a:ext cx="107004" cy="175098"/>
                          </a:xfrm>
                          <a:custGeom>
                            <a:avLst/>
                            <a:gdLst/>
                            <a:ahLst/>
                            <a:cxnLst/>
                            <a:rect l="0" t="0" r="0" b="0"/>
                            <a:pathLst>
                              <a:path w="107004" h="175098">
                                <a:moveTo>
                                  <a:pt x="87549" y="0"/>
                                </a:moveTo>
                                <a:lnTo>
                                  <a:pt x="107004" y="0"/>
                                </a:lnTo>
                                <a:lnTo>
                                  <a:pt x="107004" y="9729"/>
                                </a:lnTo>
                                <a:lnTo>
                                  <a:pt x="87549" y="9729"/>
                                </a:lnTo>
                                <a:cubicBezTo>
                                  <a:pt x="44569" y="9729"/>
                                  <a:pt x="9727" y="44569"/>
                                  <a:pt x="9727" y="87549"/>
                                </a:cubicBezTo>
                                <a:cubicBezTo>
                                  <a:pt x="9727" y="130529"/>
                                  <a:pt x="44569" y="165371"/>
                                  <a:pt x="87549" y="165371"/>
                                </a:cubicBezTo>
                                <a:lnTo>
                                  <a:pt x="107004" y="165371"/>
                                </a:lnTo>
                                <a:lnTo>
                                  <a:pt x="107004"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10" name="Shape 1310"/>
                        <wps:cNvSpPr/>
                        <wps:spPr>
                          <a:xfrm>
                            <a:off x="778213"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6" y="165371"/>
                                  <a:pt x="97277" y="130529"/>
                                  <a:pt x="97277" y="87549"/>
                                </a:cubicBezTo>
                                <a:cubicBezTo>
                                  <a:pt x="97277" y="44569"/>
                                  <a:pt x="62436"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60" name="Shape 34760"/>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761" name="Shape 34761"/>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62" name="Shape 34762"/>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15" name="Shape 1315"/>
                        <wps:cNvSpPr/>
                        <wps:spPr>
                          <a:xfrm>
                            <a:off x="982493" y="77821"/>
                            <a:ext cx="107005" cy="175098"/>
                          </a:xfrm>
                          <a:custGeom>
                            <a:avLst/>
                            <a:gdLst/>
                            <a:ahLst/>
                            <a:cxnLst/>
                            <a:rect l="0" t="0" r="0" b="0"/>
                            <a:pathLst>
                              <a:path w="107005" h="175098">
                                <a:moveTo>
                                  <a:pt x="87549" y="0"/>
                                </a:moveTo>
                                <a:lnTo>
                                  <a:pt x="107005" y="0"/>
                                </a:lnTo>
                                <a:lnTo>
                                  <a:pt x="107005" y="9729"/>
                                </a:lnTo>
                                <a:lnTo>
                                  <a:pt x="87549" y="9729"/>
                                </a:lnTo>
                                <a:cubicBezTo>
                                  <a:pt x="44569" y="9729"/>
                                  <a:pt x="9728" y="44569"/>
                                  <a:pt x="9728" y="87549"/>
                                </a:cubicBezTo>
                                <a:cubicBezTo>
                                  <a:pt x="9728" y="130529"/>
                                  <a:pt x="44569" y="165371"/>
                                  <a:pt x="87549" y="165371"/>
                                </a:cubicBezTo>
                                <a:lnTo>
                                  <a:pt x="107005" y="165371"/>
                                </a:lnTo>
                                <a:lnTo>
                                  <a:pt x="107005" y="175098"/>
                                </a:lnTo>
                                <a:lnTo>
                                  <a:pt x="87549" y="175098"/>
                                </a:lnTo>
                                <a:cubicBezTo>
                                  <a:pt x="39197" y="175098"/>
                                  <a:pt x="0" y="135902"/>
                                  <a:pt x="0" y="87549"/>
                                </a:cubicBezTo>
                                <a:cubicBezTo>
                                  <a:pt x="0" y="39198"/>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16" name="Shape 1316"/>
                        <wps:cNvSpPr/>
                        <wps:spPr>
                          <a:xfrm>
                            <a:off x="1089498" y="77821"/>
                            <a:ext cx="107005" cy="175098"/>
                          </a:xfrm>
                          <a:custGeom>
                            <a:avLst/>
                            <a:gdLst/>
                            <a:ahLst/>
                            <a:cxnLst/>
                            <a:rect l="0" t="0" r="0" b="0"/>
                            <a:pathLst>
                              <a:path w="107005" h="175098">
                                <a:moveTo>
                                  <a:pt x="0" y="0"/>
                                </a:moveTo>
                                <a:lnTo>
                                  <a:pt x="19456" y="0"/>
                                </a:lnTo>
                                <a:cubicBezTo>
                                  <a:pt x="67807" y="0"/>
                                  <a:pt x="107005" y="39198"/>
                                  <a:pt x="107005" y="87549"/>
                                </a:cubicBezTo>
                                <a:cubicBezTo>
                                  <a:pt x="107005" y="135902"/>
                                  <a:pt x="67807" y="175098"/>
                                  <a:pt x="19456" y="175098"/>
                                </a:cubicBezTo>
                                <a:lnTo>
                                  <a:pt x="0" y="175098"/>
                                </a:lnTo>
                                <a:lnTo>
                                  <a:pt x="0" y="165371"/>
                                </a:lnTo>
                                <a:lnTo>
                                  <a:pt x="19456" y="165371"/>
                                </a:lnTo>
                                <a:cubicBezTo>
                                  <a:pt x="62435" y="165371"/>
                                  <a:pt x="97276" y="130529"/>
                                  <a:pt x="97276" y="87549"/>
                                </a:cubicBezTo>
                                <a:cubicBezTo>
                                  <a:pt x="97276" y="44569"/>
                                  <a:pt x="62435" y="9729"/>
                                  <a:pt x="19456"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63" name="Shape 34763"/>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64" name="Shape 34764"/>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21" name="Shape 1321"/>
                        <wps:cNvSpPr/>
                        <wps:spPr>
                          <a:xfrm>
                            <a:off x="1293779" y="77821"/>
                            <a:ext cx="107004" cy="175098"/>
                          </a:xfrm>
                          <a:custGeom>
                            <a:avLst/>
                            <a:gdLst/>
                            <a:ahLst/>
                            <a:cxnLst/>
                            <a:rect l="0" t="0" r="0" b="0"/>
                            <a:pathLst>
                              <a:path w="107004" h="175098">
                                <a:moveTo>
                                  <a:pt x="87549" y="0"/>
                                </a:moveTo>
                                <a:lnTo>
                                  <a:pt x="107004" y="0"/>
                                </a:lnTo>
                                <a:lnTo>
                                  <a:pt x="107004" y="9729"/>
                                </a:lnTo>
                                <a:lnTo>
                                  <a:pt x="87549" y="9729"/>
                                </a:lnTo>
                                <a:cubicBezTo>
                                  <a:pt x="44568" y="9729"/>
                                  <a:pt x="9727" y="44569"/>
                                  <a:pt x="9727" y="87549"/>
                                </a:cubicBezTo>
                                <a:cubicBezTo>
                                  <a:pt x="9727" y="130529"/>
                                  <a:pt x="44568" y="165371"/>
                                  <a:pt x="87549" y="165371"/>
                                </a:cubicBezTo>
                                <a:lnTo>
                                  <a:pt x="107004" y="165371"/>
                                </a:lnTo>
                                <a:lnTo>
                                  <a:pt x="107004"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22" name="Shape 1322"/>
                        <wps:cNvSpPr/>
                        <wps:spPr>
                          <a:xfrm>
                            <a:off x="1400783"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4" y="165371"/>
                                  <a:pt x="97277" y="130529"/>
                                  <a:pt x="97277" y="87549"/>
                                </a:cubicBezTo>
                                <a:cubicBezTo>
                                  <a:pt x="97277" y="44569"/>
                                  <a:pt x="62434"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65" name="Shape 34765"/>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766" name="Shape 34766"/>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67" name="Shape 34767"/>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27" name="Shape 1327"/>
                        <wps:cNvSpPr/>
                        <wps:spPr>
                          <a:xfrm>
                            <a:off x="1605064" y="77821"/>
                            <a:ext cx="107005" cy="175098"/>
                          </a:xfrm>
                          <a:custGeom>
                            <a:avLst/>
                            <a:gdLst/>
                            <a:ahLst/>
                            <a:cxnLst/>
                            <a:rect l="0" t="0" r="0" b="0"/>
                            <a:pathLst>
                              <a:path w="107005" h="175098">
                                <a:moveTo>
                                  <a:pt x="87549" y="0"/>
                                </a:moveTo>
                                <a:lnTo>
                                  <a:pt x="107005" y="0"/>
                                </a:lnTo>
                                <a:lnTo>
                                  <a:pt x="107005" y="9729"/>
                                </a:lnTo>
                                <a:lnTo>
                                  <a:pt x="87549" y="9729"/>
                                </a:lnTo>
                                <a:cubicBezTo>
                                  <a:pt x="44569" y="9729"/>
                                  <a:pt x="9728" y="44569"/>
                                  <a:pt x="9728" y="87549"/>
                                </a:cubicBezTo>
                                <a:cubicBezTo>
                                  <a:pt x="9728" y="130529"/>
                                  <a:pt x="44569" y="165371"/>
                                  <a:pt x="87549" y="165371"/>
                                </a:cubicBezTo>
                                <a:lnTo>
                                  <a:pt x="107005" y="165371"/>
                                </a:lnTo>
                                <a:lnTo>
                                  <a:pt x="107005"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28" name="Shape 1328"/>
                        <wps:cNvSpPr/>
                        <wps:spPr>
                          <a:xfrm>
                            <a:off x="1712068" y="77821"/>
                            <a:ext cx="107005" cy="175098"/>
                          </a:xfrm>
                          <a:custGeom>
                            <a:avLst/>
                            <a:gdLst/>
                            <a:ahLst/>
                            <a:cxnLst/>
                            <a:rect l="0" t="0" r="0" b="0"/>
                            <a:pathLst>
                              <a:path w="107005" h="175098">
                                <a:moveTo>
                                  <a:pt x="0" y="0"/>
                                </a:moveTo>
                                <a:lnTo>
                                  <a:pt x="19454" y="0"/>
                                </a:lnTo>
                                <a:cubicBezTo>
                                  <a:pt x="67807" y="0"/>
                                  <a:pt x="107005" y="39198"/>
                                  <a:pt x="107005" y="87549"/>
                                </a:cubicBezTo>
                                <a:cubicBezTo>
                                  <a:pt x="107005" y="135902"/>
                                  <a:pt x="67807" y="175098"/>
                                  <a:pt x="19454" y="175098"/>
                                </a:cubicBezTo>
                                <a:lnTo>
                                  <a:pt x="0" y="175098"/>
                                </a:lnTo>
                                <a:lnTo>
                                  <a:pt x="0" y="165371"/>
                                </a:lnTo>
                                <a:lnTo>
                                  <a:pt x="19454" y="165371"/>
                                </a:lnTo>
                                <a:cubicBezTo>
                                  <a:pt x="62435" y="165371"/>
                                  <a:pt x="97276" y="130529"/>
                                  <a:pt x="97276" y="87549"/>
                                </a:cubicBezTo>
                                <a:cubicBezTo>
                                  <a:pt x="97276" y="44569"/>
                                  <a:pt x="62435" y="9729"/>
                                  <a:pt x="19454"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68" name="Shape 34768"/>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769" name="Shape 34769"/>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218A728" id="Group 32371" o:spid="_x0000_s144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">
                <v:shape id="Shape 34753" o:spid="_x0000_s1449"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" path="m,l311285,r,9727l,9727,,e" fillcolor="#bdc1c6" stroked="f" strokeweight="0">
                  <v:stroke miterlimit="83231f" joinstyle="miter"/>
                  <v:path arrowok="t" textboxrect="0,0,311285,9727"/>
                </v:shape>
                <v:shape id="Shape 34754" o:spid="_x0000_s1450"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" path="m,l311285,r,9727l,9727,,e" fillcolor="#bdc1c6" stroked="f" strokeweight="0">
                  <v:stroke miterlimit="83231f" joinstyle="miter"/>
                  <v:path arrowok="t" textboxrect="0,0,311285,9727"/>
                </v:shape>
                <v:rect id="Rectangle 30404" o:spid="_x0000_s145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" filled="f" stroked="f">
                  <v:textbox inset="0,0,0,0">
                    <w:txbxContent>
                      <w:p w14:paraId="348E64FB" w14:textId="77777777" w:rsidR="00EE497E" w:rsidRDefault="00EE497E" w:rsidP="00EE497E">
                        <w:pPr>
                          <w:spacing w:line="259" w:lineRule="auto"/>
                        </w:pPr>
                        <w:r>
                          <w:t xml:space="preserve">Strongly </w:t>
                        </w:r>
                      </w:p>
                    </w:txbxContent>
                  </v:textbox>
                </v:rect>
                <v:rect id="Rectangle 30407" o:spid="_x0000_s145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" filled="f" stroked="f">
                  <v:textbox inset="0,0,0,0">
                    <w:txbxContent>
                      <w:p w14:paraId="792EFC8A" w14:textId="77777777" w:rsidR="00EE497E" w:rsidRDefault="00EE497E" w:rsidP="00EE497E">
                        <w:pPr>
                          <w:spacing w:line="259" w:lineRule="auto"/>
                        </w:pPr>
                        <w:r>
                          <w:t>disagree</w:t>
                        </w:r>
                      </w:p>
                    </w:txbxContent>
                  </v:textbox>
                </v:rect>
                <v:shape id="Shape 34755" o:spid="_x0000_s1453"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" path="m,l311285,r,9727l,9727,,e" fillcolor="#bdc1c6" stroked="f" strokeweight="0">
                  <v:stroke miterlimit="83231f" joinstyle="miter"/>
                  <v:path arrowok="t" textboxrect="0,0,311285,9727"/>
                </v:shape>
                <v:shape id="Shape 34756" o:spid="_x0000_s1454"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" path="m,l311285,r,9727l,9727,,e" fillcolor="#bdc1c6" stroked="f" strokeweight="0">
                  <v:stroke miterlimit="83231f" joinstyle="miter"/>
                  <v:path arrowok="t" textboxrect="0,0,311285,9727"/>
                </v:shape>
                <v:shape id="Shape 1303" o:spid="_x0000_s1455"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" path="m87550,r19455,l107005,9729r-19455,c44569,9729,9728,44569,9728,87549v,42980,34841,77822,77822,77822l107005,165371r,9727l87550,175098c39197,175098,,135902,,87549,,39198,39197,,87550,xe" fillcolor="#bdc1c6" stroked="f" strokeweight="0">
                  <v:stroke miterlimit="83231f" joinstyle="miter"/>
                  <v:path arrowok="t" textboxrect="0,0,107005,175098"/>
                </v:shape>
                <v:shape id="Shape 1304" o:spid="_x0000_s1456"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" path="m,l19455,v48353,,87549,39198,87549,87549c107004,135902,67808,175098,19455,175098l,175098r,-9727l19455,165371v42980,,77822,-34842,77822,-77822c97277,44569,62435,9729,19455,9729l,9729,,xe" fillcolor="#bdc1c6" stroked="f" strokeweight="0">
                  <v:stroke miterlimit="83231f" joinstyle="miter"/>
                  <v:path arrowok="t" textboxrect="0,0,107004,175098"/>
                </v:shape>
                <v:shape id="Shape 34757" o:spid="_x0000_s145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" path="m,l311285,r,330740l,330740,,e" stroked="f" strokeweight="0">
                  <v:stroke miterlimit="83231f" joinstyle="miter"/>
                  <v:path arrowok="t" textboxrect="0,0,311285,330740"/>
                </v:shape>
                <v:shape id="Shape 34758" o:spid="_x0000_s1458"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" path="m,l311285,r,9727l,9727,,e" fillcolor="#bdc1c6" stroked="f" strokeweight="0">
                  <v:stroke miterlimit="83231f" joinstyle="miter"/>
                  <v:path arrowok="t" textboxrect="0,0,311285,9727"/>
                </v:shape>
                <v:shape id="Shape 34759" o:spid="_x0000_s1459"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" path="m,l311285,r,9727l,9727,,e" fillcolor="#bdc1c6" stroked="f" strokeweight="0">
                  <v:stroke miterlimit="83231f" joinstyle="miter"/>
                  <v:path arrowok="t" textboxrect="0,0,311285,9727"/>
                </v:shape>
                <v:shape id="Shape 1309" o:spid="_x0000_s1460"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" path="m87549,r19455,l107004,9729r-19455,c44569,9729,9727,44569,9727,87549v,42980,34842,77822,77822,77822l107004,165371r,9727l87549,175098c39196,175098,,135902,,87549,,39198,39196,,87549,xe" fillcolor="#bdc1c6" stroked="f" strokeweight="0">
                  <v:stroke miterlimit="83231f" joinstyle="miter"/>
                  <v:path arrowok="t" textboxrect="0,0,107004,175098"/>
                </v:shape>
                <v:shape id="Shape 1310" o:spid="_x0000_s1461"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" path="m,l19455,v48353,,87549,39198,87549,87549c107004,135902,67808,175098,19455,175098l,175098r,-9727l19455,165371v42981,,77822,-34842,77822,-77822c97277,44569,62436,9729,19455,9729l,9729,,xe" fillcolor="#bdc1c6" stroked="f" strokeweight="0">
                  <v:stroke miterlimit="83231f" joinstyle="miter"/>
                  <v:path arrowok="t" textboxrect="0,0,107004,175098"/>
                </v:shape>
                <v:shape id="Shape 34760" o:spid="_x0000_s146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" path="m,l311285,r,330740l,330740,,e" stroked="f" strokeweight="0">
                  <v:stroke miterlimit="83231f" joinstyle="miter"/>
                  <v:path arrowok="t" textboxrect="0,0,311285,330740"/>
                </v:shape>
                <v:shape id="Shape 34761" o:spid="_x0000_s1463"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" path="m,l311285,r,9727l,9727,,e" fillcolor="#bdc1c6" stroked="f" strokeweight="0">
                  <v:stroke miterlimit="83231f" joinstyle="miter"/>
                  <v:path arrowok="t" textboxrect="0,0,311285,9727"/>
                </v:shape>
                <v:shape id="Shape 34762" o:spid="_x0000_s1464"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" path="m,l311285,r,9727l,9727,,e" fillcolor="#bdc1c6" stroked="f" strokeweight="0">
                  <v:stroke miterlimit="83231f" joinstyle="miter"/>
                  <v:path arrowok="t" textboxrect="0,0,311285,9727"/>
                </v:shape>
                <v:shape id="Shape 1315" o:spid="_x0000_s1465"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" path="m87549,r19456,l107005,9729r-19456,c44569,9729,9728,44569,9728,87549v,42980,34841,77822,77821,77822l107005,165371r,9727l87549,175098c39197,175098,,135902,,87549,,39198,39197,,87549,xe" fillcolor="#bdc1c6" stroked="f" strokeweight="0">
                  <v:stroke miterlimit="83231f" joinstyle="miter"/>
                  <v:path arrowok="t" textboxrect="0,0,107005,175098"/>
                </v:shape>
                <v:shape id="Shape 1316" o:spid="_x0000_s1466"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" path="m,l19456,v48351,,87549,39198,87549,87549c107005,135902,67807,175098,19456,175098l,175098r,-9727l19456,165371v42979,,77820,-34842,77820,-77822c97276,44569,62435,9729,19456,9729l,9729,,xe" fillcolor="#bdc1c6" stroked="f" strokeweight="0">
                  <v:stroke miterlimit="83231f" joinstyle="miter"/>
                  <v:path arrowok="t" textboxrect="0,0,107005,175098"/>
                </v:shape>
                <v:shape id="Shape 34763" o:spid="_x0000_s1467"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" path="m,l311285,r,9727l,9727,,e" fillcolor="#bdc1c6" stroked="f" strokeweight="0">
                  <v:stroke miterlimit="83231f" joinstyle="miter"/>
                  <v:path arrowok="t" textboxrect="0,0,311285,9727"/>
                </v:shape>
                <v:shape id="Shape 34764" o:spid="_x0000_s1468"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" path="m,l311285,r,9727l,9727,,e" fillcolor="#bdc1c6" stroked="f" strokeweight="0">
                  <v:stroke miterlimit="83231f" joinstyle="miter"/>
                  <v:path arrowok="t" textboxrect="0,0,311285,9727"/>
                </v:shape>
                <v:shape id="Shape 1321" o:spid="_x0000_s1469"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" path="m87549,r19455,l107004,9729r-19455,c44568,9729,9727,44569,9727,87549v,42980,34841,77822,77822,77822l107004,165371r,9727l87549,175098c39196,175098,,135902,,87549,,39198,39196,,87549,xe" fillcolor="#bdc1c6" stroked="f" strokeweight="0">
                  <v:stroke miterlimit="83231f" joinstyle="miter"/>
                  <v:path arrowok="t" textboxrect="0,0,107004,175098"/>
                </v:shape>
                <v:shape id="Shape 1322" o:spid="_x0000_s1470"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" path="m,l19455,v48353,,87549,39198,87549,87549c107004,135902,67808,175098,19455,175098l,175098r,-9727l19455,165371v42979,,77822,-34842,77822,-77822c97277,44569,62434,9729,19455,9729l,9729,,xe" fillcolor="#bdc1c6" stroked="f" strokeweight="0">
                  <v:stroke miterlimit="83231f" joinstyle="miter"/>
                  <v:path arrowok="t" textboxrect="0,0,107004,175098"/>
                </v:shape>
                <v:shape id="Shape 34765" o:spid="_x0000_s147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" path="m,l311285,r,330740l,330740,,e" stroked="f" strokeweight="0">
                  <v:stroke miterlimit="83231f" joinstyle="miter"/>
                  <v:path arrowok="t" textboxrect="0,0,311285,330740"/>
                </v:shape>
                <v:shape id="Shape 34766" o:spid="_x0000_s1472"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" path="m,l311285,r,9727l,9727,,e" fillcolor="#bdc1c6" stroked="f" strokeweight="0">
                  <v:stroke miterlimit="83231f" joinstyle="miter"/>
                  <v:path arrowok="t" textboxrect="0,0,311285,9727"/>
                </v:shape>
                <v:shape id="Shape 34767" o:spid="_x0000_s1473"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" path="m,l311285,r,9727l,9727,,e" fillcolor="#bdc1c6" stroked="f" strokeweight="0">
                  <v:stroke miterlimit="83231f" joinstyle="miter"/>
                  <v:path arrowok="t" textboxrect="0,0,311285,9727"/>
                </v:shape>
                <v:shape id="Shape 1327" o:spid="_x0000_s1474"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" path="m87549,r19456,l107005,9729r-19456,c44569,9729,9728,44569,9728,87549v,42980,34841,77822,77821,77822l107005,165371r,9727l87549,175098c39196,175098,,135902,,87549,,39198,39196,,87549,xe" fillcolor="#bdc1c6" stroked="f" strokeweight="0">
                  <v:stroke miterlimit="83231f" joinstyle="miter"/>
                  <v:path arrowok="t" textboxrect="0,0,107005,175098"/>
                </v:shape>
                <v:shape id="Shape 1328" o:spid="_x0000_s1475"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" path="m,l19454,v48353,,87551,39198,87551,87549c107005,135902,67807,175098,19454,175098l,175098r,-9727l19454,165371v42981,,77822,-34842,77822,-77822c97276,44569,62435,9729,19454,9729l,9729,,xe" fillcolor="#bdc1c6" stroked="f" strokeweight="0">
                  <v:stroke miterlimit="83231f" joinstyle="miter"/>
                  <v:path arrowok="t" textboxrect="0,0,107005,175098"/>
                </v:shape>
                <v:shape id="Shape 34768" o:spid="_x0000_s1476"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" path="m,l311285,r,9727l,9727,,e" fillcolor="#bdc1c6" stroked="f" strokeweight="0">
                  <v:stroke miterlimit="83231f" joinstyle="miter"/>
                  <v:path arrowok="t" textboxrect="0,0,311285,9727"/>
                </v:shape>
                <v:shape id="Shape 34769" o:spid="_x0000_s1477"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11A25225"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I intentionally do not perform the following genres:</w:t>
      </w:r>
    </w:p>
    <w:p w14:paraId="1B3622B2" w14:textId="77777777" w:rsidR="00EE497E" w:rsidRPr="00761AD9" w:rsidRDefault="00EE497E" w:rsidP="00EE497E">
      <w:pPr>
        <w:spacing w:after="0" w:line="480" w:lineRule="auto"/>
        <w:ind w:left="1060" w:right="7632" w:hanging="429"/>
        <w:rPr>
          <w:rFonts w:cs="Arial"/>
        </w:rPr>
      </w:pPr>
      <w:r w:rsidRPr="00761AD9">
        <w:rPr>
          <w:rFonts w:eastAsia="Calibri" w:cs="Arial"/>
          <w:noProof/>
          <w:color w:val="000000"/>
        </w:rPr>
        <mc:AlternateContent>
          <mc:Choice Requires="wpg">
            <w:drawing>
              <wp:anchor distT="0" distB="0" distL="114300" distR="114300" simplePos="0" relativeHeight="251679744" behindDoc="0" locked="0" layoutInCell="1" allowOverlap="1" wp14:anchorId="39D2BCEC" wp14:editId="64A68E96">
                <wp:simplePos x="0" y="0"/>
                <wp:positionH relativeFrom="column">
                  <wp:posOffset>294640</wp:posOffset>
                </wp:positionH>
                <wp:positionV relativeFrom="paragraph">
                  <wp:posOffset>291465</wp:posOffset>
                </wp:positionV>
                <wp:extent cx="174625" cy="2120265"/>
                <wp:effectExtent l="0" t="0" r="0" b="0"/>
                <wp:wrapSquare wrapText="bothSides"/>
                <wp:docPr id="30977" name="Group 30977"/>
                <wp:cNvGraphicFramePr/>
                <a:graphic xmlns:a="http://schemas.openxmlformats.org/drawingml/2006/main">
                  <a:graphicData uri="http://schemas.microsoft.com/office/word/2010/wordprocessingGroup">
                    <wpg:wgp>
                      <wpg:cNvGrpSpPr/>
                      <wpg:grpSpPr>
                        <a:xfrm>
                          <a:off x="0" y="0"/>
                          <a:ext cx="174625" cy="2120265"/>
                          <a:chOff x="0" y="0"/>
                          <a:chExt cx="175098" cy="2120630"/>
                        </a:xfrm>
                      </wpg:grpSpPr>
                      <wps:wsp>
                        <wps:cNvPr id="34787" name="Shape 34787"/>
                        <wps:cNvSpPr/>
                        <wps:spPr>
                          <a:xfrm>
                            <a:off x="0" y="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88" name="Shape 34788"/>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89" name="Shape 34789"/>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0" name="Shape 34790"/>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1" name="Shape 34791"/>
                        <wps:cNvSpPr/>
                        <wps:spPr>
                          <a:xfrm>
                            <a:off x="0" y="23346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2" name="Shape 34792"/>
                        <wps:cNvSpPr/>
                        <wps:spPr>
                          <a:xfrm>
                            <a:off x="0" y="39883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3" name="Shape 34793"/>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4" name="Shape 34794"/>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5" name="Shape 34795"/>
                        <wps:cNvSpPr/>
                        <wps:spPr>
                          <a:xfrm>
                            <a:off x="0" y="4669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6" name="Shape 34796"/>
                        <wps:cNvSpPr/>
                        <wps:spPr>
                          <a:xfrm>
                            <a:off x="0" y="63229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7" name="Shape 34797"/>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8" name="Shape 34798"/>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799" name="Shape 34799"/>
                        <wps:cNvSpPr/>
                        <wps:spPr>
                          <a:xfrm>
                            <a:off x="0" y="70039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0" name="Shape 34800"/>
                        <wps:cNvSpPr/>
                        <wps:spPr>
                          <a:xfrm>
                            <a:off x="0" y="86576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1" name="Shape 34801"/>
                        <wps:cNvSpPr/>
                        <wps:spPr>
                          <a:xfrm>
                            <a:off x="0"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2" name="Shape 34802"/>
                        <wps:cNvSpPr/>
                        <wps:spPr>
                          <a:xfrm>
                            <a:off x="165371"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3" name="Shape 34803"/>
                        <wps:cNvSpPr/>
                        <wps:spPr>
                          <a:xfrm>
                            <a:off x="0" y="93385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4" name="Shape 34804"/>
                        <wps:cNvSpPr/>
                        <wps:spPr>
                          <a:xfrm>
                            <a:off x="0" y="10992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5" name="Shape 34805"/>
                        <wps:cNvSpPr/>
                        <wps:spPr>
                          <a:xfrm>
                            <a:off x="0"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6" name="Shape 34806"/>
                        <wps:cNvSpPr/>
                        <wps:spPr>
                          <a:xfrm>
                            <a:off x="165371"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7" name="Shape 34807"/>
                        <wps:cNvSpPr/>
                        <wps:spPr>
                          <a:xfrm>
                            <a:off x="0" y="116732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8" name="Shape 34808"/>
                        <wps:cNvSpPr/>
                        <wps:spPr>
                          <a:xfrm>
                            <a:off x="0" y="133269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09" name="Shape 34809"/>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0" name="Shape 34810"/>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1" name="Shape 34811"/>
                        <wps:cNvSpPr/>
                        <wps:spPr>
                          <a:xfrm>
                            <a:off x="0" y="140078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2" name="Shape 34812"/>
                        <wps:cNvSpPr/>
                        <wps:spPr>
                          <a:xfrm>
                            <a:off x="0" y="156615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3" name="Shape 34813"/>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4" name="Shape 34814"/>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5" name="Shape 34815"/>
                        <wps:cNvSpPr/>
                        <wps:spPr>
                          <a:xfrm>
                            <a:off x="0" y="163424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6" name="Shape 34816"/>
                        <wps:cNvSpPr/>
                        <wps:spPr>
                          <a:xfrm>
                            <a:off x="0" y="179961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7" name="Shape 34817"/>
                        <wps:cNvSpPr/>
                        <wps:spPr>
                          <a:xfrm>
                            <a:off x="0" y="163424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8" name="Shape 34818"/>
                        <wps:cNvSpPr/>
                        <wps:spPr>
                          <a:xfrm>
                            <a:off x="165371" y="163424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19" name="Shape 34819"/>
                        <wps:cNvSpPr/>
                        <wps:spPr>
                          <a:xfrm>
                            <a:off x="0" y="194553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20" name="Shape 34820"/>
                        <wps:cNvSpPr/>
                        <wps:spPr>
                          <a:xfrm>
                            <a:off x="0" y="211090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21" name="Shape 34821"/>
                        <wps:cNvSpPr/>
                        <wps:spPr>
                          <a:xfrm>
                            <a:off x="0" y="194553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22" name="Shape 34822"/>
                        <wps:cNvSpPr/>
                        <wps:spPr>
                          <a:xfrm>
                            <a:off x="165371" y="194553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6D00C429" id="Group 30977" o:spid="_x0000_s1026" style="position:absolute;margin-left:23.2pt;margin-top:22.95pt;width:13.75pt;height:166.95pt;z-index:251679744" coordsize="1750,212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">
                <v:shape id="Shape 34787"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" path="m,l175098,r,9727l,9727,,e" fillcolor="#9aa0a6" stroked="f" strokeweight="0">
                  <v:stroke miterlimit="83231f" joinstyle="miter"/>
                  <v:path arrowok="t" textboxrect="0,0,175098,9727"/>
                </v:shape>
                <v:shape id="Shape 34788"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" path="m,l175098,r,9727l,9727,,e" fillcolor="#9aa0a6" stroked="f" strokeweight="0">
                  <v:stroke miterlimit="83231f" joinstyle="miter"/>
                  <v:path arrowok="t" textboxrect="0,0,175098,9727"/>
                </v:shape>
                <v:shape id="Shape 34789"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" path="m,l9728,r,175098l,175098,,e" fillcolor="#9aa0a6" stroked="f" strokeweight="0">
                  <v:stroke miterlimit="83231f" joinstyle="miter"/>
                  <v:path arrowok="t" textboxrect="0,0,9728,175098"/>
                </v:shape>
                <v:shape id="Shape 34790"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" path="m,l9728,r,175098l,175098,,e" fillcolor="#9aa0a6" stroked="f" strokeweight="0">
                  <v:stroke miterlimit="83231f" joinstyle="miter"/>
                  <v:path arrowok="t" textboxrect="0,0,9728,175098"/>
                </v:shape>
                <v:shape id="Shape 34791" o:spid="_x0000_s1031" style="position:absolute;top:233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" path="m,l175098,r,9727l,9727,,e" fillcolor="#9aa0a6" stroked="f" strokeweight="0">
                  <v:stroke miterlimit="83231f" joinstyle="miter"/>
                  <v:path arrowok="t" textboxrect="0,0,175098,9727"/>
                </v:shape>
                <v:shape id="Shape 34792" o:spid="_x0000_s1032" style="position:absolute;top:398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" path="m,l175098,r,9727l,9727,,e" fillcolor="#9aa0a6" stroked="f" strokeweight="0">
                  <v:stroke miterlimit="83231f" joinstyle="miter"/>
                  <v:path arrowok="t" textboxrect="0,0,175098,9727"/>
                </v:shape>
                <v:shape id="Shape 34793"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" path="m,l9728,r,175098l,175098,,e" fillcolor="#9aa0a6" stroked="f" strokeweight="0">
                  <v:stroke miterlimit="83231f" joinstyle="miter"/>
                  <v:path arrowok="t" textboxrect="0,0,9728,175098"/>
                </v:shape>
                <v:shape id="Shape 34794"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" path="m,l9728,r,175098l,175098,,e" fillcolor="#9aa0a6" stroked="f" strokeweight="0">
                  <v:stroke miterlimit="83231f" joinstyle="miter"/>
                  <v:path arrowok="t" textboxrect="0,0,9728,175098"/>
                </v:shape>
                <v:shape id="Shape 34795" o:spid="_x0000_s1035" style="position:absolute;top:466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" path="m,l175098,r,9727l,9727,,e" fillcolor="#9aa0a6" stroked="f" strokeweight="0">
                  <v:stroke miterlimit="83231f" joinstyle="miter"/>
                  <v:path arrowok="t" textboxrect="0,0,175098,9727"/>
                </v:shape>
                <v:shape id="Shape 34796"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" path="m,l175098,r,9727l,9727,,e" fillcolor="#9aa0a6" stroked="f" strokeweight="0">
                  <v:stroke miterlimit="83231f" joinstyle="miter"/>
                  <v:path arrowok="t" textboxrect="0,0,175098,9727"/>
                </v:shape>
                <v:shape id="Shape 34797"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" path="m,l9728,r,175098l,175098,,e" fillcolor="#9aa0a6" stroked="f" strokeweight="0">
                  <v:stroke miterlimit="83231f" joinstyle="miter"/>
                  <v:path arrowok="t" textboxrect="0,0,9728,175098"/>
                </v:shape>
                <v:shape id="Shape 34798"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" path="m,l9728,r,175098l,175098,,e" fillcolor="#9aa0a6" stroked="f" strokeweight="0">
                  <v:stroke miterlimit="83231f" joinstyle="miter"/>
                  <v:path arrowok="t" textboxrect="0,0,9728,175098"/>
                </v:shape>
                <v:shape id="Shape 34799"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" path="m,l175098,r,9727l,9727,,e" fillcolor="#9aa0a6" stroked="f" strokeweight="0">
                  <v:stroke miterlimit="83231f" joinstyle="miter"/>
                  <v:path arrowok="t" textboxrect="0,0,175098,9727"/>
                </v:shape>
                <v:shape id="Shape 34800" o:spid="_x0000_s1040" style="position:absolute;top:8657;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" path="m,l175098,r,9727l,9727,,e" fillcolor="#9aa0a6" stroked="f" strokeweight="0">
                  <v:stroke miterlimit="83231f" joinstyle="miter"/>
                  <v:path arrowok="t" textboxrect="0,0,175098,9727"/>
                </v:shape>
                <v:shape id="Shape 34801"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" path="m,l9728,r,175098l,175098,,e" fillcolor="#9aa0a6" stroked="f" strokeweight="0">
                  <v:stroke miterlimit="83231f" joinstyle="miter"/>
                  <v:path arrowok="t" textboxrect="0,0,9728,175098"/>
                </v:shape>
                <v:shape id="Shape 34802"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" path="m,l9728,r,175098l,175098,,e" fillcolor="#9aa0a6" stroked="f" strokeweight="0">
                  <v:stroke miterlimit="83231f" joinstyle="miter"/>
                  <v:path arrowok="t" textboxrect="0,0,9728,175098"/>
                </v:shape>
                <v:shape id="Shape 34803" o:spid="_x0000_s1043" style="position:absolute;top:933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" path="m,l175098,r,9727l,9727,,e" fillcolor="#9aa0a6" stroked="f" strokeweight="0">
                  <v:stroke miterlimit="83231f" joinstyle="miter"/>
                  <v:path arrowok="t" textboxrect="0,0,175098,9727"/>
                </v:shape>
                <v:shape id="Shape 34804"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" path="m,l175098,r,9727l,9727,,e" fillcolor="#9aa0a6" stroked="f" strokeweight="0">
                  <v:stroke miterlimit="83231f" joinstyle="miter"/>
                  <v:path arrowok="t" textboxrect="0,0,175098,9727"/>
                </v:shape>
                <v:shape id="Shape 34805"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" path="m,l9728,r,175098l,175098,,e" fillcolor="#9aa0a6" stroked="f" strokeweight="0">
                  <v:stroke miterlimit="83231f" joinstyle="miter"/>
                  <v:path arrowok="t" textboxrect="0,0,9728,175098"/>
                </v:shape>
                <v:shape id="Shape 34806"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" path="m,l9728,r,175098l,175098,,e" fillcolor="#9aa0a6" stroked="f" strokeweight="0">
                  <v:stroke miterlimit="83231f" joinstyle="miter"/>
                  <v:path arrowok="t" textboxrect="0,0,9728,175098"/>
                </v:shape>
                <v:shape id="Shape 34807" o:spid="_x0000_s1047" style="position:absolute;top:1167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" path="m,l175098,r,9727l,9727,,e" fillcolor="#9aa0a6" stroked="f" strokeweight="0">
                  <v:stroke miterlimit="83231f" joinstyle="miter"/>
                  <v:path arrowok="t" textboxrect="0,0,175098,9727"/>
                </v:shape>
                <v:shape id="Shape 34808" o:spid="_x0000_s1048" style="position:absolute;top:13326;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" path="m,l175098,r,9727l,9727,,e" fillcolor="#9aa0a6" stroked="f" strokeweight="0">
                  <v:stroke miterlimit="83231f" joinstyle="miter"/>
                  <v:path arrowok="t" textboxrect="0,0,175098,9727"/>
                </v:shape>
                <v:shape id="Shape 34809"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" path="m,l9728,r,175098l,175098,,e" fillcolor="#9aa0a6" stroked="f" strokeweight="0">
                  <v:stroke miterlimit="83231f" joinstyle="miter"/>
                  <v:path arrowok="t" textboxrect="0,0,9728,175098"/>
                </v:shape>
                <v:shape id="Shape 34810"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" path="m,l9728,r,175098l,175098,,e" fillcolor="#9aa0a6" stroked="f" strokeweight="0">
                  <v:stroke miterlimit="83231f" joinstyle="miter"/>
                  <v:path arrowok="t" textboxrect="0,0,9728,175098"/>
                </v:shape>
                <v:shape id="Shape 34811"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" path="m,l175098,r,9727l,9727,,e" fillcolor="#9aa0a6" stroked="f" strokeweight="0">
                  <v:stroke miterlimit="83231f" joinstyle="miter"/>
                  <v:path arrowok="t" textboxrect="0,0,175098,9727"/>
                </v:shape>
                <v:shape id="Shape 34812"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" path="m,l175098,r,9727l,9727,,e" fillcolor="#9aa0a6" stroked="f" strokeweight="0">
                  <v:stroke miterlimit="83231f" joinstyle="miter"/>
                  <v:path arrowok="t" textboxrect="0,0,175098,9727"/>
                </v:shape>
                <v:shape id="Shape 34813"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" path="m,l9728,r,175098l,175098,,e" fillcolor="#9aa0a6" stroked="f" strokeweight="0">
                  <v:stroke miterlimit="83231f" joinstyle="miter"/>
                  <v:path arrowok="t" textboxrect="0,0,9728,175098"/>
                </v:shape>
                <v:shape id="Shape 34814"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" path="m,l9728,r,175098l,175098,,e" fillcolor="#9aa0a6" stroked="f" strokeweight="0">
                  <v:stroke miterlimit="83231f" joinstyle="miter"/>
                  <v:path arrowok="t" textboxrect="0,0,9728,175098"/>
                </v:shape>
                <v:shape id="Shape 34815" o:spid="_x0000_s1055" style="position:absolute;top:1634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" path="m,l175098,r,9727l,9727,,e" fillcolor="#9aa0a6" stroked="f" strokeweight="0">
                  <v:stroke miterlimit="83231f" joinstyle="miter"/>
                  <v:path arrowok="t" textboxrect="0,0,175098,9727"/>
                </v:shape>
                <v:shape id="Shape 34816" o:spid="_x0000_s1056" style="position:absolute;top:17996;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" path="m,l175098,r,9727l,9727,,e" fillcolor="#9aa0a6" stroked="f" strokeweight="0">
                  <v:stroke miterlimit="83231f" joinstyle="miter"/>
                  <v:path arrowok="t" textboxrect="0,0,175098,9727"/>
                </v:shape>
                <v:shape id="Shape 34817" o:spid="_x0000_s1057" style="position:absolute;top:1634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" path="m,l9728,r,175098l,175098,,e" fillcolor="#9aa0a6" stroked="f" strokeweight="0">
                  <v:stroke miterlimit="83231f" joinstyle="miter"/>
                  <v:path arrowok="t" textboxrect="0,0,9728,175098"/>
                </v:shape>
                <v:shape id="Shape 34818" o:spid="_x0000_s1058" style="position:absolute;left:1653;top:1634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" path="m,l9728,r,175098l,175098,,e" fillcolor="#9aa0a6" stroked="f" strokeweight="0">
                  <v:stroke miterlimit="83231f" joinstyle="miter"/>
                  <v:path arrowok="t" textboxrect="0,0,9728,175098"/>
                </v:shape>
                <v:shape id="Shape 34819" o:spid="_x0000_s1059" style="position:absolute;top:19455;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" path="m,l175098,r,9727l,9727,,e" fillcolor="#9aa0a6" stroked="f" strokeweight="0">
                  <v:stroke miterlimit="83231f" joinstyle="miter"/>
                  <v:path arrowok="t" textboxrect="0,0,175098,9727"/>
                </v:shape>
                <v:shape id="Shape 34820" o:spid="_x0000_s1060" style="position:absolute;top:2110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" path="m,l175098,r,9727l,9727,,e" fillcolor="#9aa0a6" stroked="f" strokeweight="0">
                  <v:stroke miterlimit="83231f" joinstyle="miter"/>
                  <v:path arrowok="t" textboxrect="0,0,175098,9727"/>
                </v:shape>
                <v:shape id="Shape 34821" o:spid="_x0000_s1061" style="position:absolute;top:19455;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" path="m,l9728,r,175098l,175098,,e" fillcolor="#9aa0a6" stroked="f" strokeweight="0">
                  <v:stroke miterlimit="83231f" joinstyle="miter"/>
                  <v:path arrowok="t" textboxrect="0,0,9728,175098"/>
                </v:shape>
                <v:shape id="Shape 34822" o:spid="_x0000_s1062" style="position:absolute;left:1653;top:19455;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eastAsia="Roboto" w:cs="Arial"/>
          <w:i/>
          <w:color w:val="6D6E71"/>
          <w:sz w:val="21"/>
        </w:rPr>
        <w:t xml:space="preserve">Check all that apply. </w:t>
      </w:r>
      <w:r w:rsidRPr="00761AD9">
        <w:rPr>
          <w:rFonts w:cs="Arial"/>
        </w:rPr>
        <w:t>pop</w:t>
      </w:r>
    </w:p>
    <w:p w14:paraId="06DDC48F" w14:textId="77777777" w:rsidR="00EE497E" w:rsidRPr="00761AD9" w:rsidRDefault="00EE497E" w:rsidP="00EE497E">
      <w:pPr>
        <w:ind w:left="730" w:right="8325"/>
        <w:rPr>
          <w:rFonts w:cs="Arial"/>
        </w:rPr>
      </w:pPr>
      <w:r w:rsidRPr="00761AD9">
        <w:rPr>
          <w:rFonts w:cs="Arial"/>
        </w:rPr>
        <w:t>musical theater classical jazz gospel folk country none</w:t>
      </w:r>
    </w:p>
    <w:p w14:paraId="04CA56C7" w14:textId="77777777" w:rsidR="00EE497E" w:rsidRPr="00761AD9" w:rsidRDefault="00EE497E" w:rsidP="00EE497E">
      <w:pPr>
        <w:spacing w:after="0" w:line="259" w:lineRule="auto"/>
        <w:ind w:left="730"/>
        <w:rPr>
          <w:rFonts w:cs="Arial"/>
        </w:rPr>
      </w:pPr>
      <w:r w:rsidRPr="00761AD9">
        <w:rPr>
          <w:rFonts w:eastAsia="Roboto" w:cs="Arial"/>
          <w:sz w:val="21"/>
        </w:rPr>
        <w:t>Other:</w:t>
      </w:r>
    </w:p>
    <w:p w14:paraId="616FC5F1" w14:textId="77777777" w:rsidR="00EE497E" w:rsidRPr="00761AD9" w:rsidRDefault="00EE497E" w:rsidP="00EE497E">
      <w:pPr>
        <w:spacing w:after="1029" w:line="259" w:lineRule="auto"/>
        <w:ind w:left="1823"/>
        <w:rPr>
          <w:rFonts w:cs="Arial"/>
        </w:rPr>
      </w:pPr>
      <w:r w:rsidRPr="00761AD9">
        <w:rPr>
          <w:rFonts w:eastAsia="Calibri" w:cs="Arial"/>
          <w:noProof/>
          <w:color w:val="000000"/>
        </w:rPr>
        <w:lastRenderedPageBreak/>
        <mc:AlternateContent>
          <mc:Choice Requires="wpg">
            <w:drawing>
              <wp:inline distT="0" distB="0" distL="0" distR="0" wp14:anchorId="64B8FD10" wp14:editId="27D13039">
                <wp:extent cx="3297677" cy="9727"/>
                <wp:effectExtent l="0" t="0" r="0" b="0"/>
                <wp:docPr id="30974" name="Group 30974"/>
                <wp:cNvGraphicFramePr/>
                <a:graphic xmlns:a="http://schemas.openxmlformats.org/drawingml/2006/main">
                  <a:graphicData uri="http://schemas.microsoft.com/office/word/2010/wordprocessingGroup">
                    <wpg:wgp>
                      <wpg:cNvGrpSpPr/>
                      <wpg:grpSpPr>
                        <a:xfrm>
                          <a:off x="0" y="0"/>
                          <a:ext cx="3297677" cy="9727"/>
                          <a:chOff x="0" y="0"/>
                          <a:chExt cx="3297677" cy="9727"/>
                        </a:xfrm>
                      </wpg:grpSpPr>
                      <wps:wsp>
                        <wps:cNvPr id="34859" name="Shape 34859"/>
                        <wps:cNvSpPr/>
                        <wps:spPr>
                          <a:xfrm>
                            <a:off x="0" y="0"/>
                            <a:ext cx="3297677" cy="9727"/>
                          </a:xfrm>
                          <a:custGeom>
                            <a:avLst/>
                            <a:gdLst/>
                            <a:ahLst/>
                            <a:cxnLst/>
                            <a:rect l="0" t="0" r="0" b="0"/>
                            <a:pathLst>
                              <a:path w="3297677" h="9727">
                                <a:moveTo>
                                  <a:pt x="0" y="0"/>
                                </a:moveTo>
                                <a:lnTo>
                                  <a:pt x="3297677" y="0"/>
                                </a:lnTo>
                                <a:lnTo>
                                  <a:pt x="3297677"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AE28F61" id="Group 30974"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0Ppz0G4CAAAvBgAADgAAAAAAAAAAAAAA&#13;&#10;AAAuAgAAZHJzL2Uyb0RvYy54bWxQSwECLQAUAAYACAAAACEA7MN8At4AAAAIAQAADwAAAAAAAAAA&#13;&#10;AAAAAADIBAAAZHJzL2Rvd25yZXYueG1sUEsFBgAAAAAEAAQA8wAAANMFAAAAAA==&#13;&#10;">
                <v:shape id="Shape 34859" o:spid="_x0000_s1027" style="position:absolute;width:32976;height:97;visibility:visible;mso-wrap-style:square;v-text-anchor:top" coordsize="3297677,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" path="m,l3297677,r,9727l,9727,,e" fillcolor="#bdc1c6" stroked="f" strokeweight="0">
                  <v:stroke miterlimit="83231f" joinstyle="miter"/>
                  <v:path arrowok="t" textboxrect="0,0,3297677,9727"/>
                </v:shape>
                <w10:anchorlock/>
              </v:group>
            </w:pict>
          </mc:Fallback>
        </mc:AlternateContent>
      </w:r>
    </w:p>
    <w:p w14:paraId="18098A7E" w14:textId="77777777" w:rsidR="00EE497E" w:rsidRPr="00761AD9" w:rsidRDefault="00EE497E" w:rsidP="00EE497E">
      <w:pPr>
        <w:numPr>
          <w:ilvl w:val="0"/>
          <w:numId w:val="38"/>
        </w:numPr>
        <w:spacing w:after="254" w:line="265" w:lineRule="auto"/>
        <w:ind w:hanging="646"/>
        <w:rPr>
          <w:rFonts w:cs="Arial"/>
        </w:rPr>
      </w:pPr>
      <w:r w:rsidRPr="00761AD9">
        <w:rPr>
          <w:rFonts w:cs="Arial"/>
          <w:sz w:val="25"/>
        </w:rPr>
        <w:t xml:space="preserve">My technique stays the same regardless of the genre I am singing. </w:t>
      </w:r>
    </w:p>
    <w:p w14:paraId="4112B261"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05520C55"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37AFCB3B" w14:textId="77777777" w:rsidR="00EE497E" w:rsidRPr="00761AD9" w:rsidRDefault="00EE497E" w:rsidP="00EE497E">
      <w:pPr>
        <w:spacing w:after="960"/>
        <w:ind w:left="653"/>
        <w:rPr>
          <w:rFonts w:cs="Arial"/>
        </w:rPr>
      </w:pPr>
      <w:r w:rsidRPr="00761AD9">
        <w:rPr>
          <w:rFonts w:eastAsia="Calibri" w:cs="Arial"/>
          <w:noProof/>
          <w:color w:val="000000"/>
        </w:rPr>
        <mc:AlternateContent>
          <mc:Choice Requires="wpg">
            <w:drawing>
              <wp:inline distT="0" distB="0" distL="0" distR="0" wp14:anchorId="1F33B348" wp14:editId="1D7189F4">
                <wp:extent cx="2178997" cy="330741"/>
                <wp:effectExtent l="0" t="0" r="0" b="0"/>
                <wp:docPr id="30976" name="Group 30976"/>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4861" name="Shape 34861"/>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62" name="Shape 34862"/>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0139" name="Rectangle 30139"/>
                        <wps:cNvSpPr/>
                        <wps:spPr>
                          <a:xfrm>
                            <a:off x="50462" y="88816"/>
                            <a:ext cx="672472" cy="202153"/>
                          </a:xfrm>
                          <a:prstGeom prst="rect">
                            <a:avLst/>
                          </a:prstGeom>
                          <a:ln>
                            <a:noFill/>
                          </a:ln>
                        </wps:spPr>
                        <wps:txbx>
                          <w:txbxContent>
                            <w:p w14:paraId="4E7619DF"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30140" name="Rectangle 30140"/>
                        <wps:cNvSpPr/>
                        <wps:spPr>
                          <a:xfrm>
                            <a:off x="556080" y="88816"/>
                            <a:ext cx="658723" cy="202153"/>
                          </a:xfrm>
                          <a:prstGeom prst="rect">
                            <a:avLst/>
                          </a:prstGeom>
                          <a:ln>
                            <a:noFill/>
                          </a:ln>
                        </wps:spPr>
                        <wps:txbx>
                          <w:txbxContent>
                            <w:p w14:paraId="4A6B3B91" w14:textId="77777777" w:rsidR="00EE497E" w:rsidRDefault="00EE497E" w:rsidP="00EE497E">
                              <w:pPr>
                                <w:spacing w:line="259" w:lineRule="auto"/>
                              </w:pPr>
                              <w:r>
                                <w:t>disagree</w:t>
                              </w:r>
                            </w:p>
                          </w:txbxContent>
                        </wps:txbx>
                        <wps:bodyPr horzOverflow="overflow" vert="horz" lIns="0" tIns="0" rIns="0" bIns="0" rtlCol="0">
                          <a:noAutofit/>
                        </wps:bodyPr>
                      </wps:wsp>
                      <wps:wsp>
                        <wps:cNvPr id="34863" name="Shape 34863"/>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64" name="Shape 34864"/>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65" name="Shape 1365"/>
                        <wps:cNvSpPr/>
                        <wps:spPr>
                          <a:xfrm>
                            <a:off x="359923" y="77821"/>
                            <a:ext cx="107005" cy="175097"/>
                          </a:xfrm>
                          <a:custGeom>
                            <a:avLst/>
                            <a:gdLst/>
                            <a:ahLst/>
                            <a:cxnLst/>
                            <a:rect l="0" t="0" r="0" b="0"/>
                            <a:pathLst>
                              <a:path w="107005" h="175097">
                                <a:moveTo>
                                  <a:pt x="87550" y="0"/>
                                </a:moveTo>
                                <a:lnTo>
                                  <a:pt x="107005" y="0"/>
                                </a:lnTo>
                                <a:lnTo>
                                  <a:pt x="107005" y="9727"/>
                                </a:lnTo>
                                <a:lnTo>
                                  <a:pt x="87550" y="9727"/>
                                </a:lnTo>
                                <a:cubicBezTo>
                                  <a:pt x="44569" y="9727"/>
                                  <a:pt x="9728" y="44569"/>
                                  <a:pt x="9728" y="87549"/>
                                </a:cubicBezTo>
                                <a:cubicBezTo>
                                  <a:pt x="9728" y="130528"/>
                                  <a:pt x="44569" y="165371"/>
                                  <a:pt x="87550" y="165371"/>
                                </a:cubicBezTo>
                                <a:lnTo>
                                  <a:pt x="107005" y="165371"/>
                                </a:lnTo>
                                <a:lnTo>
                                  <a:pt x="107005" y="175097"/>
                                </a:lnTo>
                                <a:lnTo>
                                  <a:pt x="87550" y="175097"/>
                                </a:lnTo>
                                <a:cubicBezTo>
                                  <a:pt x="39197" y="175097"/>
                                  <a:pt x="0" y="135901"/>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66" name="Shape 1366"/>
                        <wps:cNvSpPr/>
                        <wps:spPr>
                          <a:xfrm>
                            <a:off x="466928"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5" y="165371"/>
                                  <a:pt x="97277" y="130528"/>
                                  <a:pt x="97277" y="87549"/>
                                </a:cubicBezTo>
                                <a:cubicBezTo>
                                  <a:pt x="97277" y="44569"/>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65" name="Shape 3486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866" name="Shape 34866"/>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67" name="Shape 34867"/>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71" name="Shape 1371"/>
                        <wps:cNvSpPr/>
                        <wps:spPr>
                          <a:xfrm>
                            <a:off x="671209" y="77821"/>
                            <a:ext cx="107004" cy="175097"/>
                          </a:xfrm>
                          <a:custGeom>
                            <a:avLst/>
                            <a:gdLst/>
                            <a:ahLst/>
                            <a:cxnLst/>
                            <a:rect l="0" t="0" r="0" b="0"/>
                            <a:pathLst>
                              <a:path w="107004" h="175097">
                                <a:moveTo>
                                  <a:pt x="87549" y="0"/>
                                </a:moveTo>
                                <a:lnTo>
                                  <a:pt x="107004" y="0"/>
                                </a:lnTo>
                                <a:lnTo>
                                  <a:pt x="107004" y="9727"/>
                                </a:lnTo>
                                <a:lnTo>
                                  <a:pt x="87549" y="9727"/>
                                </a:lnTo>
                                <a:cubicBezTo>
                                  <a:pt x="44569" y="9727"/>
                                  <a:pt x="9727" y="44569"/>
                                  <a:pt x="9727" y="87549"/>
                                </a:cubicBezTo>
                                <a:cubicBezTo>
                                  <a:pt x="9727" y="130528"/>
                                  <a:pt x="44569"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72" name="Shape 1372"/>
                        <wps:cNvSpPr/>
                        <wps:spPr>
                          <a:xfrm>
                            <a:off x="77821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6" y="165371"/>
                                  <a:pt x="97277" y="130528"/>
                                  <a:pt x="97277" y="87549"/>
                                </a:cubicBezTo>
                                <a:cubicBezTo>
                                  <a:pt x="97277" y="44569"/>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68" name="Shape 3486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869" name="Shape 34869"/>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70" name="Shape 34870"/>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77" name="Shape 1377"/>
                        <wps:cNvSpPr/>
                        <wps:spPr>
                          <a:xfrm>
                            <a:off x="982493" y="77821"/>
                            <a:ext cx="107005" cy="175097"/>
                          </a:xfrm>
                          <a:custGeom>
                            <a:avLst/>
                            <a:gdLst/>
                            <a:ahLst/>
                            <a:cxnLst/>
                            <a:rect l="0" t="0" r="0" b="0"/>
                            <a:pathLst>
                              <a:path w="107005" h="175097">
                                <a:moveTo>
                                  <a:pt x="87549" y="0"/>
                                </a:moveTo>
                                <a:lnTo>
                                  <a:pt x="107005" y="0"/>
                                </a:lnTo>
                                <a:lnTo>
                                  <a:pt x="107005" y="9727"/>
                                </a:lnTo>
                                <a:lnTo>
                                  <a:pt x="87549" y="9727"/>
                                </a:lnTo>
                                <a:cubicBezTo>
                                  <a:pt x="44569" y="9727"/>
                                  <a:pt x="9728" y="44569"/>
                                  <a:pt x="9728" y="87549"/>
                                </a:cubicBezTo>
                                <a:cubicBezTo>
                                  <a:pt x="9728" y="130528"/>
                                  <a:pt x="44569" y="165371"/>
                                  <a:pt x="87549" y="165371"/>
                                </a:cubicBezTo>
                                <a:lnTo>
                                  <a:pt x="107005" y="165371"/>
                                </a:lnTo>
                                <a:lnTo>
                                  <a:pt x="107005" y="175097"/>
                                </a:lnTo>
                                <a:lnTo>
                                  <a:pt x="87549" y="175097"/>
                                </a:lnTo>
                                <a:cubicBezTo>
                                  <a:pt x="39197" y="175097"/>
                                  <a:pt x="0" y="135901"/>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78" name="Shape 1378"/>
                        <wps:cNvSpPr/>
                        <wps:spPr>
                          <a:xfrm>
                            <a:off x="1089498" y="77821"/>
                            <a:ext cx="107005" cy="175097"/>
                          </a:xfrm>
                          <a:custGeom>
                            <a:avLst/>
                            <a:gdLst/>
                            <a:ahLst/>
                            <a:cxnLst/>
                            <a:rect l="0" t="0" r="0" b="0"/>
                            <a:pathLst>
                              <a:path w="107005" h="175097">
                                <a:moveTo>
                                  <a:pt x="0" y="0"/>
                                </a:moveTo>
                                <a:lnTo>
                                  <a:pt x="19456" y="0"/>
                                </a:lnTo>
                                <a:cubicBezTo>
                                  <a:pt x="67807" y="0"/>
                                  <a:pt x="107005" y="39196"/>
                                  <a:pt x="107005" y="87549"/>
                                </a:cubicBezTo>
                                <a:cubicBezTo>
                                  <a:pt x="107005" y="135901"/>
                                  <a:pt x="67807" y="175097"/>
                                  <a:pt x="19456" y="175097"/>
                                </a:cubicBezTo>
                                <a:lnTo>
                                  <a:pt x="0" y="175097"/>
                                </a:lnTo>
                                <a:lnTo>
                                  <a:pt x="0" y="165371"/>
                                </a:lnTo>
                                <a:lnTo>
                                  <a:pt x="19456" y="165371"/>
                                </a:lnTo>
                                <a:cubicBezTo>
                                  <a:pt x="62435" y="165371"/>
                                  <a:pt x="97276" y="130528"/>
                                  <a:pt x="97276" y="87549"/>
                                </a:cubicBezTo>
                                <a:cubicBezTo>
                                  <a:pt x="97276" y="44569"/>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71" name="Shape 34871"/>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72" name="Shape 34872"/>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83" name="Shape 1383"/>
                        <wps:cNvSpPr/>
                        <wps:spPr>
                          <a:xfrm>
                            <a:off x="1293779" y="77821"/>
                            <a:ext cx="107004" cy="175097"/>
                          </a:xfrm>
                          <a:custGeom>
                            <a:avLst/>
                            <a:gdLst/>
                            <a:ahLst/>
                            <a:cxnLst/>
                            <a:rect l="0" t="0" r="0" b="0"/>
                            <a:pathLst>
                              <a:path w="107004" h="175097">
                                <a:moveTo>
                                  <a:pt x="87549" y="0"/>
                                </a:moveTo>
                                <a:lnTo>
                                  <a:pt x="107004" y="0"/>
                                </a:lnTo>
                                <a:lnTo>
                                  <a:pt x="107004" y="9727"/>
                                </a:lnTo>
                                <a:lnTo>
                                  <a:pt x="87549" y="9727"/>
                                </a:lnTo>
                                <a:cubicBezTo>
                                  <a:pt x="44568" y="9727"/>
                                  <a:pt x="9727" y="44569"/>
                                  <a:pt x="9727" y="87549"/>
                                </a:cubicBezTo>
                                <a:cubicBezTo>
                                  <a:pt x="9727" y="130528"/>
                                  <a:pt x="44568"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84" name="Shape 1384"/>
                        <wps:cNvSpPr/>
                        <wps:spPr>
                          <a:xfrm>
                            <a:off x="140078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4" y="165371"/>
                                  <a:pt x="97277" y="130528"/>
                                  <a:pt x="97277" y="87549"/>
                                </a:cubicBezTo>
                                <a:cubicBezTo>
                                  <a:pt x="97277" y="44569"/>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73" name="Shape 3487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874" name="Shape 34874"/>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75" name="Shape 34875"/>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89" name="Shape 1389"/>
                        <wps:cNvSpPr/>
                        <wps:spPr>
                          <a:xfrm>
                            <a:off x="1605064" y="77821"/>
                            <a:ext cx="107005" cy="175097"/>
                          </a:xfrm>
                          <a:custGeom>
                            <a:avLst/>
                            <a:gdLst/>
                            <a:ahLst/>
                            <a:cxnLst/>
                            <a:rect l="0" t="0" r="0" b="0"/>
                            <a:pathLst>
                              <a:path w="107005" h="175097">
                                <a:moveTo>
                                  <a:pt x="87549" y="0"/>
                                </a:moveTo>
                                <a:lnTo>
                                  <a:pt x="107005" y="0"/>
                                </a:lnTo>
                                <a:lnTo>
                                  <a:pt x="107005" y="9727"/>
                                </a:lnTo>
                                <a:lnTo>
                                  <a:pt x="87549" y="9727"/>
                                </a:lnTo>
                                <a:cubicBezTo>
                                  <a:pt x="44569" y="9727"/>
                                  <a:pt x="9728" y="44569"/>
                                  <a:pt x="9728" y="87549"/>
                                </a:cubicBezTo>
                                <a:cubicBezTo>
                                  <a:pt x="9728" y="130528"/>
                                  <a:pt x="44569" y="165371"/>
                                  <a:pt x="87549" y="165371"/>
                                </a:cubicBezTo>
                                <a:lnTo>
                                  <a:pt x="107005" y="165371"/>
                                </a:lnTo>
                                <a:lnTo>
                                  <a:pt x="107005"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390" name="Shape 1390"/>
                        <wps:cNvSpPr/>
                        <wps:spPr>
                          <a:xfrm>
                            <a:off x="1712068" y="77821"/>
                            <a:ext cx="107005" cy="175097"/>
                          </a:xfrm>
                          <a:custGeom>
                            <a:avLst/>
                            <a:gdLst/>
                            <a:ahLst/>
                            <a:cxnLst/>
                            <a:rect l="0" t="0" r="0" b="0"/>
                            <a:pathLst>
                              <a:path w="107005" h="175097">
                                <a:moveTo>
                                  <a:pt x="0" y="0"/>
                                </a:moveTo>
                                <a:lnTo>
                                  <a:pt x="19454" y="0"/>
                                </a:lnTo>
                                <a:cubicBezTo>
                                  <a:pt x="67807" y="0"/>
                                  <a:pt x="107005" y="39196"/>
                                  <a:pt x="107005" y="87549"/>
                                </a:cubicBezTo>
                                <a:cubicBezTo>
                                  <a:pt x="107005" y="135901"/>
                                  <a:pt x="67807" y="175097"/>
                                  <a:pt x="19454" y="175097"/>
                                </a:cubicBezTo>
                                <a:lnTo>
                                  <a:pt x="0" y="175097"/>
                                </a:lnTo>
                                <a:lnTo>
                                  <a:pt x="0" y="165371"/>
                                </a:lnTo>
                                <a:lnTo>
                                  <a:pt x="19454" y="165371"/>
                                </a:lnTo>
                                <a:cubicBezTo>
                                  <a:pt x="62435" y="165371"/>
                                  <a:pt x="97276" y="130528"/>
                                  <a:pt x="97276" y="87549"/>
                                </a:cubicBezTo>
                                <a:cubicBezTo>
                                  <a:pt x="97276" y="44569"/>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76" name="Shape 34876"/>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4877" name="Shape 34877"/>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F33B348" id="Group 30976" o:spid="_x0000_s1478"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">
                <v:shape id="Shape 34861" o:spid="_x0000_s1479"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" path="m,l311285,r,9728l,9728,,e" fillcolor="#bdc1c6" stroked="f" strokeweight="0">
                  <v:stroke miterlimit="83231f" joinstyle="miter"/>
                  <v:path arrowok="t" textboxrect="0,0,311285,9728"/>
                </v:shape>
                <v:shape id="Shape 34862" o:spid="_x0000_s1480"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" path="m,l311285,r,9728l,9728,,e" fillcolor="#bdc1c6" stroked="f" strokeweight="0">
                  <v:stroke miterlimit="83231f" joinstyle="miter"/>
                  <v:path arrowok="t" textboxrect="0,0,311285,9728"/>
                </v:shape>
                <v:rect id="Rectangle 30139" o:spid="_x0000_s1481"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" filled="f" stroked="f">
                  <v:textbox inset="0,0,0,0">
                    <w:txbxContent>
                      <w:p w14:paraId="4E7619DF" w14:textId="77777777" w:rsidR="00EE497E" w:rsidRDefault="00EE497E" w:rsidP="00EE497E">
                        <w:pPr>
                          <w:spacing w:line="259" w:lineRule="auto"/>
                        </w:pPr>
                        <w:r>
                          <w:t xml:space="preserve">Strongly </w:t>
                        </w:r>
                      </w:p>
                    </w:txbxContent>
                  </v:textbox>
                </v:rect>
                <v:rect id="Rectangle 30140" o:spid="_x0000_s1482"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" filled="f" stroked="f">
                  <v:textbox inset="0,0,0,0">
                    <w:txbxContent>
                      <w:p w14:paraId="4A6B3B91" w14:textId="77777777" w:rsidR="00EE497E" w:rsidRDefault="00EE497E" w:rsidP="00EE497E">
                        <w:pPr>
                          <w:spacing w:line="259" w:lineRule="auto"/>
                        </w:pPr>
                        <w:r>
                          <w:t>disagree</w:t>
                        </w:r>
                      </w:p>
                    </w:txbxContent>
                  </v:textbox>
                </v:rect>
                <v:shape id="Shape 34863" o:spid="_x0000_s1483"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" path="m,l311285,r,9728l,9728,,e" fillcolor="#bdc1c6" stroked="f" strokeweight="0">
                  <v:stroke miterlimit="83231f" joinstyle="miter"/>
                  <v:path arrowok="t" textboxrect="0,0,311285,9728"/>
                </v:shape>
                <v:shape id="Shape 34864" o:spid="_x0000_s1484"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" path="m,l311285,r,9728l,9728,,e" fillcolor="#bdc1c6" stroked="f" strokeweight="0">
                  <v:stroke miterlimit="83231f" joinstyle="miter"/>
                  <v:path arrowok="t" textboxrect="0,0,311285,9728"/>
                </v:shape>
                <v:shape id="Shape 1365" o:spid="_x0000_s1485"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" path="m87550,r19455,l107005,9727r-19455,c44569,9727,9728,44569,9728,87549v,42979,34841,77822,77822,77822l107005,165371r,9726l87550,175097c39197,175097,,135901,,87549,,39196,39197,,87550,xe" fillcolor="#bdc1c6" stroked="f" strokeweight="0">
                  <v:stroke miterlimit="83231f" joinstyle="miter"/>
                  <v:path arrowok="t" textboxrect="0,0,107005,175097"/>
                </v:shape>
                <v:shape id="Shape 1366" o:spid="_x0000_s1486"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" path="m,l19455,v48353,,87549,39196,87549,87549c107004,135901,67808,175097,19455,175097l,175097r,-9726l19455,165371v42980,,77822,-34843,77822,-77822c97277,44569,62435,9727,19455,9727l,9727,,xe" fillcolor="#bdc1c6" stroked="f" strokeweight="0">
                  <v:stroke miterlimit="83231f" joinstyle="miter"/>
                  <v:path arrowok="t" textboxrect="0,0,107004,175097"/>
                </v:shape>
                <v:shape id="Shape 34865" o:spid="_x0000_s1487"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" path="m,l311285,r,330740l,330740,,e" stroked="f" strokeweight="0">
                  <v:stroke miterlimit="83231f" joinstyle="miter"/>
                  <v:path arrowok="t" textboxrect="0,0,311285,330740"/>
                </v:shape>
                <v:shape id="Shape 34866" o:spid="_x0000_s1488"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" path="m,l311285,r,9728l,9728,,e" fillcolor="#bdc1c6" stroked="f" strokeweight="0">
                  <v:stroke miterlimit="83231f" joinstyle="miter"/>
                  <v:path arrowok="t" textboxrect="0,0,311285,9728"/>
                </v:shape>
                <v:shape id="Shape 34867" o:spid="_x0000_s1489"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" path="m,l311285,r,9728l,9728,,e" fillcolor="#bdc1c6" stroked="f" strokeweight="0">
                  <v:stroke miterlimit="83231f" joinstyle="miter"/>
                  <v:path arrowok="t" textboxrect="0,0,311285,9728"/>
                </v:shape>
                <v:shape id="Shape 1371" o:spid="_x0000_s1490"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" path="m87549,r19455,l107004,9727r-19455,c44569,9727,9727,44569,9727,87549v,42979,34842,77822,77822,77822l107004,165371r,9726l87549,175097c39196,175097,,135901,,87549,,39196,39196,,87549,xe" fillcolor="#bdc1c6" stroked="f" strokeweight="0">
                  <v:stroke miterlimit="83231f" joinstyle="miter"/>
                  <v:path arrowok="t" textboxrect="0,0,107004,175097"/>
                </v:shape>
                <v:shape id="Shape 1372" o:spid="_x0000_s1491"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" path="m,l19455,v48353,,87549,39196,87549,87549c107004,135901,67808,175097,19455,175097l,175097r,-9726l19455,165371v42981,,77822,-34843,77822,-77822c97277,44569,62436,9727,19455,9727l,9727,,xe" fillcolor="#bdc1c6" stroked="f" strokeweight="0">
                  <v:stroke miterlimit="83231f" joinstyle="miter"/>
                  <v:path arrowok="t" textboxrect="0,0,107004,175097"/>
                </v:shape>
                <v:shape id="Shape 34868" o:spid="_x0000_s1492"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" path="m,l311285,r,330740l,330740,,e" stroked="f" strokeweight="0">
                  <v:stroke miterlimit="83231f" joinstyle="miter"/>
                  <v:path arrowok="t" textboxrect="0,0,311285,330740"/>
                </v:shape>
                <v:shape id="Shape 34869" o:spid="_x0000_s1493"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" path="m,l311285,r,9728l,9728,,e" fillcolor="#bdc1c6" stroked="f" strokeweight="0">
                  <v:stroke miterlimit="83231f" joinstyle="miter"/>
                  <v:path arrowok="t" textboxrect="0,0,311285,9728"/>
                </v:shape>
                <v:shape id="Shape 34870" o:spid="_x0000_s1494"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" path="m,l311285,r,9728l,9728,,e" fillcolor="#bdc1c6" stroked="f" strokeweight="0">
                  <v:stroke miterlimit="83231f" joinstyle="miter"/>
                  <v:path arrowok="t" textboxrect="0,0,311285,9728"/>
                </v:shape>
                <v:shape id="Shape 1377" o:spid="_x0000_s1495"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" path="m87549,r19456,l107005,9727r-19456,c44569,9727,9728,44569,9728,87549v,42979,34841,77822,77821,77822l107005,165371r,9726l87549,175097c39197,175097,,135901,,87549,,39196,39197,,87549,xe" fillcolor="#bdc1c6" stroked="f" strokeweight="0">
                  <v:stroke miterlimit="83231f" joinstyle="miter"/>
                  <v:path arrowok="t" textboxrect="0,0,107005,175097"/>
                </v:shape>
                <v:shape id="Shape 1378" o:spid="_x0000_s1496"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" path="m,l19456,v48351,,87549,39196,87549,87549c107005,135901,67807,175097,19456,175097l,175097r,-9726l19456,165371v42979,,77820,-34843,77820,-77822c97276,44569,62435,9727,19456,9727l,9727,,xe" fillcolor="#bdc1c6" stroked="f" strokeweight="0">
                  <v:stroke miterlimit="83231f" joinstyle="miter"/>
                  <v:path arrowok="t" textboxrect="0,0,107005,175097"/>
                </v:shape>
                <v:shape id="Shape 34871" o:spid="_x0000_s1497"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" path="m,l311285,r,9728l,9728,,e" fillcolor="#bdc1c6" stroked="f" strokeweight="0">
                  <v:stroke miterlimit="83231f" joinstyle="miter"/>
                  <v:path arrowok="t" textboxrect="0,0,311285,9728"/>
                </v:shape>
                <v:shape id="Shape 34872" o:spid="_x0000_s1498"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" path="m,l311285,r,9728l,9728,,e" fillcolor="#bdc1c6" stroked="f" strokeweight="0">
                  <v:stroke miterlimit="83231f" joinstyle="miter"/>
                  <v:path arrowok="t" textboxrect="0,0,311285,9728"/>
                </v:shape>
                <v:shape id="Shape 1383" o:spid="_x0000_s1499"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" path="m87549,r19455,l107004,9727r-19455,c44568,9727,9727,44569,9727,87549v,42979,34841,77822,77822,77822l107004,165371r,9726l87549,175097c39196,175097,,135901,,87549,,39196,39196,,87549,xe" fillcolor="#bdc1c6" stroked="f" strokeweight="0">
                  <v:stroke miterlimit="83231f" joinstyle="miter"/>
                  <v:path arrowok="t" textboxrect="0,0,107004,175097"/>
                </v:shape>
                <v:shape id="Shape 1384" o:spid="_x0000_s1500"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" path="m,l19455,v48353,,87549,39196,87549,87549c107004,135901,67808,175097,19455,175097l,175097r,-9726l19455,165371v42979,,77822,-34843,77822,-77822c97277,44569,62434,9727,19455,9727l,9727,,xe" fillcolor="#bdc1c6" stroked="f" strokeweight="0">
                  <v:stroke miterlimit="83231f" joinstyle="miter"/>
                  <v:path arrowok="t" textboxrect="0,0,107004,175097"/>
                </v:shape>
                <v:shape id="Shape 34873" o:spid="_x0000_s1501"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" path="m,l311285,r,330740l,330740,,e" stroked="f" strokeweight="0">
                  <v:stroke miterlimit="83231f" joinstyle="miter"/>
                  <v:path arrowok="t" textboxrect="0,0,311285,330740"/>
                </v:shape>
                <v:shape id="Shape 34874" o:spid="_x0000_s1502"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" path="m,l311285,r,9728l,9728,,e" fillcolor="#bdc1c6" stroked="f" strokeweight="0">
                  <v:stroke miterlimit="83231f" joinstyle="miter"/>
                  <v:path arrowok="t" textboxrect="0,0,311285,9728"/>
                </v:shape>
                <v:shape id="Shape 34875" o:spid="_x0000_s1503"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" path="m,l311285,r,9728l,9728,,e" fillcolor="#bdc1c6" stroked="f" strokeweight="0">
                  <v:stroke miterlimit="83231f" joinstyle="miter"/>
                  <v:path arrowok="t" textboxrect="0,0,311285,9728"/>
                </v:shape>
                <v:shape id="Shape 1389" o:spid="_x0000_s1504"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" path="m87549,r19456,l107005,9727r-19456,c44569,9727,9728,44569,9728,87549v,42979,34841,77822,77821,77822l107005,165371r,9726l87549,175097c39196,175097,,135901,,87549,,39196,39196,,87549,xe" fillcolor="#bdc1c6" stroked="f" strokeweight="0">
                  <v:stroke miterlimit="83231f" joinstyle="miter"/>
                  <v:path arrowok="t" textboxrect="0,0,107005,175097"/>
                </v:shape>
                <v:shape id="Shape 1390" o:spid="_x0000_s1505"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" path="m,l19454,v48353,,87551,39196,87551,87549c107005,135901,67807,175097,19454,175097l,175097r,-9726l19454,165371v42981,,77822,-34843,77822,-77822c97276,44569,62435,9727,19454,9727l,9727,,xe" fillcolor="#bdc1c6" stroked="f" strokeweight="0">
                  <v:stroke miterlimit="83231f" joinstyle="miter"/>
                  <v:path arrowok="t" textboxrect="0,0,107005,175097"/>
                </v:shape>
                <v:shape id="Shape 34876" o:spid="_x0000_s1506"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" path="m,l311285,r,9728l,9728,,e" fillcolor="#bdc1c6" stroked="f" strokeweight="0">
                  <v:stroke miterlimit="83231f" joinstyle="miter"/>
                  <v:path arrowok="t" textboxrect="0,0,311285,9728"/>
                </v:shape>
                <v:shape id="Shape 34877" o:spid="_x0000_s1507"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6E1472AB" w14:textId="77777777" w:rsidR="00EE497E" w:rsidRPr="00761AD9" w:rsidRDefault="00EE497E" w:rsidP="00EE497E">
      <w:pPr>
        <w:rPr>
          <w:rFonts w:cs="Arial"/>
          <w:b/>
          <w:bCs/>
        </w:rPr>
      </w:pPr>
      <w:r w:rsidRPr="00761AD9">
        <w:rPr>
          <w:rFonts w:cs="Arial"/>
          <w:b/>
          <w:bCs/>
        </w:rPr>
        <w:t>Teaching</w:t>
      </w:r>
    </w:p>
    <w:p w14:paraId="217FFAF7" w14:textId="77777777" w:rsidR="00EE497E" w:rsidRPr="00761AD9" w:rsidRDefault="00EE497E" w:rsidP="00EE497E">
      <w:pPr>
        <w:spacing w:after="798"/>
        <w:ind w:left="224"/>
        <w:rPr>
          <w:rFonts w:cs="Arial"/>
        </w:rPr>
      </w:pPr>
      <w:r w:rsidRPr="00761AD9">
        <w:rPr>
          <w:rFonts w:cs="Arial"/>
        </w:rPr>
        <w:t xml:space="preserve">Please answer the following questions as accurately as possible as they apply to your own experience as a singing </w:t>
      </w:r>
      <w:r w:rsidRPr="00761AD9">
        <w:rPr>
          <w:rFonts w:eastAsia="Roboto" w:cs="Arial"/>
          <w:b/>
        </w:rPr>
        <w:t>teacher</w:t>
      </w:r>
      <w:r w:rsidRPr="00761AD9">
        <w:rPr>
          <w:rFonts w:cs="Arial"/>
        </w:rPr>
        <w:t xml:space="preserve">. </w:t>
      </w:r>
    </w:p>
    <w:p w14:paraId="45CB9E7C" w14:textId="77777777" w:rsidR="00EE497E" w:rsidRPr="00761AD9" w:rsidRDefault="00EE497E" w:rsidP="00EE497E">
      <w:pPr>
        <w:numPr>
          <w:ilvl w:val="0"/>
          <w:numId w:val="39"/>
        </w:numPr>
        <w:spacing w:after="254" w:line="265" w:lineRule="auto"/>
        <w:ind w:hanging="646"/>
        <w:rPr>
          <w:rFonts w:cs="Arial"/>
        </w:rPr>
      </w:pPr>
      <w:r w:rsidRPr="00761AD9">
        <w:rPr>
          <w:rFonts w:cs="Arial"/>
          <w:sz w:val="25"/>
        </w:rPr>
        <w:t>I am a singing instructor working in the United States.</w:t>
      </w:r>
    </w:p>
    <w:p w14:paraId="2F8BE333" w14:textId="77777777" w:rsidR="00EE497E" w:rsidRPr="00761AD9" w:rsidRDefault="00EE497E" w:rsidP="00EE497E">
      <w:pPr>
        <w:spacing w:after="295" w:line="259" w:lineRule="auto"/>
        <w:ind w:left="641"/>
        <w:rPr>
          <w:rFonts w:cs="Arial"/>
        </w:rPr>
      </w:pPr>
      <w:r w:rsidRPr="00761AD9">
        <w:rPr>
          <w:rFonts w:eastAsia="Roboto" w:cs="Arial"/>
          <w:i/>
          <w:sz w:val="25"/>
        </w:rPr>
        <w:t>Mark only one oval.</w:t>
      </w:r>
    </w:p>
    <w:p w14:paraId="2497E170" w14:textId="77777777" w:rsidR="00EE497E" w:rsidRPr="00761AD9" w:rsidRDefault="00EE497E" w:rsidP="00EE497E">
      <w:pPr>
        <w:spacing w:after="174"/>
        <w:ind w:left="730"/>
        <w:rPr>
          <w:rFonts w:cs="Arial"/>
        </w:rPr>
      </w:pPr>
      <w:r w:rsidRPr="00761AD9">
        <w:rPr>
          <w:rFonts w:eastAsia="Calibri" w:cs="Arial"/>
          <w:noProof/>
          <w:color w:val="000000"/>
        </w:rPr>
        <mc:AlternateContent>
          <mc:Choice Requires="wpg">
            <w:drawing>
              <wp:anchor distT="0" distB="0" distL="114300" distR="114300" simplePos="0" relativeHeight="251680768" behindDoc="0" locked="0" layoutInCell="1" allowOverlap="1" wp14:anchorId="27C62358" wp14:editId="7746A84E">
                <wp:simplePos x="0" y="0"/>
                <wp:positionH relativeFrom="column">
                  <wp:posOffset>457200</wp:posOffset>
                </wp:positionH>
                <wp:positionV relativeFrom="paragraph">
                  <wp:posOffset>-15857</wp:posOffset>
                </wp:positionV>
                <wp:extent cx="306422" cy="457200"/>
                <wp:effectExtent l="0" t="0" r="0" b="0"/>
                <wp:wrapSquare wrapText="bothSides"/>
                <wp:docPr id="30981" name="Group 30981"/>
                <wp:cNvGraphicFramePr/>
                <a:graphic xmlns:a="http://schemas.openxmlformats.org/drawingml/2006/main">
                  <a:graphicData uri="http://schemas.microsoft.com/office/word/2010/wordprocessingGroup">
                    <wpg:wgp>
                      <wpg:cNvGrpSpPr/>
                      <wpg:grpSpPr>
                        <a:xfrm>
                          <a:off x="0" y="0"/>
                          <a:ext cx="306422" cy="457200"/>
                          <a:chOff x="0" y="0"/>
                          <a:chExt cx="306422" cy="457200"/>
                        </a:xfrm>
                      </wpg:grpSpPr>
                      <wps:wsp>
                        <wps:cNvPr id="1444" name="Shape 1444"/>
                        <wps:cNvSpPr/>
                        <wps:spPr>
                          <a:xfrm>
                            <a:off x="0" y="0"/>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49"/>
                                </a:cubicBezTo>
                                <a:cubicBezTo>
                                  <a:pt x="9728" y="130529"/>
                                  <a:pt x="44551" y="165371"/>
                                  <a:pt x="87508" y="165371"/>
                                </a:cubicBezTo>
                                <a:lnTo>
                                  <a:pt x="153211" y="165371"/>
                                </a:lnTo>
                                <a:lnTo>
                                  <a:pt x="153211" y="175099"/>
                                </a:lnTo>
                                <a:lnTo>
                                  <a:pt x="87506" y="175099"/>
                                </a:lnTo>
                                <a:cubicBezTo>
                                  <a:pt x="39177" y="175099"/>
                                  <a:pt x="0" y="135902"/>
                                  <a:pt x="0" y="87549"/>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45" name="Shape 1445"/>
                        <wps:cNvSpPr/>
                        <wps:spPr>
                          <a:xfrm>
                            <a:off x="153211" y="0"/>
                            <a:ext cx="153211" cy="175099"/>
                          </a:xfrm>
                          <a:custGeom>
                            <a:avLst/>
                            <a:gdLst/>
                            <a:ahLst/>
                            <a:cxnLst/>
                            <a:rect l="0" t="0" r="0" b="0"/>
                            <a:pathLst>
                              <a:path w="153211" h="175099">
                                <a:moveTo>
                                  <a:pt x="0" y="0"/>
                                </a:moveTo>
                                <a:lnTo>
                                  <a:pt x="65706" y="0"/>
                                </a:lnTo>
                                <a:cubicBezTo>
                                  <a:pt x="114033" y="0"/>
                                  <a:pt x="153211" y="39198"/>
                                  <a:pt x="153211" y="87549"/>
                                </a:cubicBezTo>
                                <a:cubicBezTo>
                                  <a:pt x="153211" y="135902"/>
                                  <a:pt x="114033" y="175099"/>
                                  <a:pt x="65706" y="175099"/>
                                </a:cubicBezTo>
                                <a:lnTo>
                                  <a:pt x="0" y="175099"/>
                                </a:lnTo>
                                <a:lnTo>
                                  <a:pt x="0" y="165371"/>
                                </a:lnTo>
                                <a:lnTo>
                                  <a:pt x="65703" y="165371"/>
                                </a:lnTo>
                                <a:cubicBezTo>
                                  <a:pt x="108660" y="165371"/>
                                  <a:pt x="143483" y="130529"/>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46" name="Shape 1446"/>
                        <wps:cNvSpPr/>
                        <wps:spPr>
                          <a:xfrm>
                            <a:off x="0" y="282103"/>
                            <a:ext cx="153211" cy="175097"/>
                          </a:xfrm>
                          <a:custGeom>
                            <a:avLst/>
                            <a:gdLst/>
                            <a:ahLst/>
                            <a:cxnLst/>
                            <a:rect l="0" t="0" r="0" b="0"/>
                            <a:pathLst>
                              <a:path w="153211" h="175097">
                                <a:moveTo>
                                  <a:pt x="87506" y="0"/>
                                </a:moveTo>
                                <a:lnTo>
                                  <a:pt x="153211" y="0"/>
                                </a:lnTo>
                                <a:lnTo>
                                  <a:pt x="153211" y="9728"/>
                                </a:lnTo>
                                <a:lnTo>
                                  <a:pt x="87508" y="9728"/>
                                </a:lnTo>
                                <a:cubicBezTo>
                                  <a:pt x="44551" y="9728"/>
                                  <a:pt x="9728" y="44569"/>
                                  <a:pt x="9728" y="87549"/>
                                </a:cubicBezTo>
                                <a:cubicBezTo>
                                  <a:pt x="9728" y="130528"/>
                                  <a:pt x="44551" y="165371"/>
                                  <a:pt x="87508" y="165371"/>
                                </a:cubicBezTo>
                                <a:lnTo>
                                  <a:pt x="153211" y="165371"/>
                                </a:lnTo>
                                <a:lnTo>
                                  <a:pt x="153211" y="175097"/>
                                </a:lnTo>
                                <a:lnTo>
                                  <a:pt x="87506" y="175097"/>
                                </a:lnTo>
                                <a:cubicBezTo>
                                  <a:pt x="39177" y="175097"/>
                                  <a:pt x="0" y="135901"/>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47" name="Shape 1447"/>
                        <wps:cNvSpPr/>
                        <wps:spPr>
                          <a:xfrm>
                            <a:off x="153211" y="282103"/>
                            <a:ext cx="153211" cy="175097"/>
                          </a:xfrm>
                          <a:custGeom>
                            <a:avLst/>
                            <a:gdLst/>
                            <a:ahLst/>
                            <a:cxnLst/>
                            <a:rect l="0" t="0" r="0" b="0"/>
                            <a:pathLst>
                              <a:path w="153211" h="175097">
                                <a:moveTo>
                                  <a:pt x="0" y="0"/>
                                </a:moveTo>
                                <a:lnTo>
                                  <a:pt x="65706" y="0"/>
                                </a:lnTo>
                                <a:cubicBezTo>
                                  <a:pt x="114033" y="0"/>
                                  <a:pt x="153211" y="39196"/>
                                  <a:pt x="153211" y="87549"/>
                                </a:cubicBezTo>
                                <a:cubicBezTo>
                                  <a:pt x="153211" y="135901"/>
                                  <a:pt x="114033" y="175097"/>
                                  <a:pt x="65706" y="175097"/>
                                </a:cubicBezTo>
                                <a:lnTo>
                                  <a:pt x="0" y="175097"/>
                                </a:lnTo>
                                <a:lnTo>
                                  <a:pt x="0" y="165371"/>
                                </a:lnTo>
                                <a:lnTo>
                                  <a:pt x="65703" y="165371"/>
                                </a:lnTo>
                                <a:cubicBezTo>
                                  <a:pt x="108660" y="165371"/>
                                  <a:pt x="143483" y="130528"/>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1675324E" id="Group 30981" o:spid="_x0000_s1026" style="position:absolute;margin-left:36pt;margin-top:-1.25pt;width:24.15pt;height:36pt;z-index:251680768" coordsize="306422,457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">
                <v:shape id="Shape 1444" o:spid="_x0000_s1027" style="position:absolute;width:153211;height:175099;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" path="m87506,r65705,l153211,9728r-65703,c44551,9728,9728,44569,9728,87549v,42980,34823,77822,77780,77822l153211,165371r,9728l87506,175099c39177,175099,,135902,,87549,,39198,39177,,87506,xe" fillcolor="#9aa0a6" stroked="f" strokeweight="0">
                  <v:stroke miterlimit="83231f" joinstyle="miter"/>
                  <v:path arrowok="t" textboxrect="0,0,153211,175099"/>
                </v:shape>
                <v:shape id="Shape 1445" o:spid="_x0000_s1028" style="position:absolute;left:153211;width:153211;height:175099;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" path="m,l65706,v48327,,87505,39198,87505,87549c153211,135902,114033,175099,65706,175099l,175099r,-9728l65703,165371v42957,,77780,-34842,77780,-77822c143483,44569,108660,9728,65703,9728l,9728,,xe" fillcolor="#9aa0a6" stroked="f" strokeweight="0">
                  <v:stroke miterlimit="83231f" joinstyle="miter"/>
                  <v:path arrowok="t" textboxrect="0,0,153211,175099"/>
                </v:shape>
                <v:shape id="Shape 1446" o:spid="_x0000_s1029" style="position:absolute;top:282103;width:153211;height:175097;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" path="m87506,r65705,l153211,9728r-65703,c44551,9728,9728,44569,9728,87549v,42979,34823,77822,77780,77822l153211,165371r,9726l87506,175097c39177,175097,,135901,,87549,,39196,39177,,87506,xe" fillcolor="#9aa0a6" stroked="f" strokeweight="0">
                  <v:stroke miterlimit="83231f" joinstyle="miter"/>
                  <v:path arrowok="t" textboxrect="0,0,153211,175097"/>
                </v:shape>
                <v:shape id="Shape 1447" o:spid="_x0000_s1030" style="position:absolute;left:153211;top:282103;width:153211;height:175097;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" path="m,l65706,v48327,,87505,39196,87505,87549c153211,135901,114033,175097,65706,175097l,175097r,-9726l65703,165371v42957,,77780,-34843,77780,-77822c143483,44569,108660,9728,65703,9728l,9728,,xe" fillcolor="#9aa0a6" stroked="f" strokeweight="0">
                  <v:stroke miterlimit="83231f" joinstyle="miter"/>
                  <v:path arrowok="t" textboxrect="0,0,153211,175097"/>
                </v:shape>
                <w10:wrap type="square"/>
              </v:group>
            </w:pict>
          </mc:Fallback>
        </mc:AlternateContent>
      </w:r>
      <w:r w:rsidRPr="00761AD9">
        <w:rPr>
          <w:rFonts w:cs="Arial"/>
        </w:rPr>
        <w:t>Yes</w:t>
      </w:r>
    </w:p>
    <w:p w14:paraId="71B04B38" w14:textId="77777777" w:rsidR="00EE497E" w:rsidRPr="00761AD9" w:rsidRDefault="00EE497E" w:rsidP="00EE497E">
      <w:pPr>
        <w:ind w:left="730"/>
        <w:rPr>
          <w:rFonts w:cs="Arial"/>
        </w:rPr>
      </w:pPr>
      <w:r w:rsidRPr="00761AD9">
        <w:rPr>
          <w:rFonts w:cs="Arial"/>
        </w:rPr>
        <w:t>No</w:t>
      </w:r>
    </w:p>
    <w:p w14:paraId="134292C4" w14:textId="77777777" w:rsidR="00EE497E" w:rsidRPr="00761AD9" w:rsidRDefault="00EE497E" w:rsidP="00EE497E">
      <w:pPr>
        <w:numPr>
          <w:ilvl w:val="0"/>
          <w:numId w:val="39"/>
        </w:numPr>
        <w:spacing w:after="254" w:line="265" w:lineRule="auto"/>
        <w:ind w:hanging="646"/>
        <w:rPr>
          <w:rFonts w:cs="Arial"/>
        </w:rPr>
      </w:pPr>
      <w:r w:rsidRPr="00761AD9">
        <w:rPr>
          <w:rFonts w:cs="Arial"/>
          <w:sz w:val="25"/>
        </w:rPr>
        <w:t>I have been teaching singing for:</w:t>
      </w:r>
    </w:p>
    <w:p w14:paraId="7C052092" w14:textId="77777777" w:rsidR="00EE497E" w:rsidRPr="00761AD9" w:rsidRDefault="00EE497E" w:rsidP="00EE497E">
      <w:pPr>
        <w:spacing w:after="295" w:line="259" w:lineRule="auto"/>
        <w:ind w:left="641"/>
        <w:rPr>
          <w:rFonts w:cs="Arial"/>
        </w:rPr>
      </w:pPr>
      <w:r w:rsidRPr="00761AD9">
        <w:rPr>
          <w:rFonts w:eastAsia="Roboto" w:cs="Arial"/>
          <w:i/>
          <w:sz w:val="25"/>
        </w:rPr>
        <w:t>Mark only one oval.</w:t>
      </w:r>
    </w:p>
    <w:p w14:paraId="6BBF8A28" w14:textId="77777777" w:rsidR="00EE497E" w:rsidRPr="00761AD9" w:rsidRDefault="00EE497E" w:rsidP="00EE497E">
      <w:pPr>
        <w:spacing w:after="174"/>
        <w:ind w:left="730"/>
        <w:rPr>
          <w:rFonts w:cs="Arial"/>
        </w:rPr>
      </w:pPr>
      <w:r w:rsidRPr="00761AD9">
        <w:rPr>
          <w:rFonts w:eastAsia="Calibri" w:cs="Arial"/>
          <w:noProof/>
          <w:color w:val="000000"/>
        </w:rPr>
        <mc:AlternateContent>
          <mc:Choice Requires="wpg">
            <w:drawing>
              <wp:anchor distT="0" distB="0" distL="114300" distR="114300" simplePos="0" relativeHeight="251681792" behindDoc="0" locked="0" layoutInCell="1" allowOverlap="1" wp14:anchorId="6CB3A129" wp14:editId="423A803B">
                <wp:simplePos x="0" y="0"/>
                <wp:positionH relativeFrom="column">
                  <wp:posOffset>457200</wp:posOffset>
                </wp:positionH>
                <wp:positionV relativeFrom="paragraph">
                  <wp:posOffset>-15857</wp:posOffset>
                </wp:positionV>
                <wp:extent cx="306422" cy="1303506"/>
                <wp:effectExtent l="0" t="0" r="0" b="0"/>
                <wp:wrapSquare wrapText="bothSides"/>
                <wp:docPr id="31545" name="Group 31545"/>
                <wp:cNvGraphicFramePr/>
                <a:graphic xmlns:a="http://schemas.openxmlformats.org/drawingml/2006/main">
                  <a:graphicData uri="http://schemas.microsoft.com/office/word/2010/wordprocessingGroup">
                    <wpg:wgp>
                      <wpg:cNvGrpSpPr/>
                      <wpg:grpSpPr>
                        <a:xfrm>
                          <a:off x="0" y="0"/>
                          <a:ext cx="306422" cy="1303506"/>
                          <a:chOff x="0" y="0"/>
                          <a:chExt cx="306422" cy="1303506"/>
                        </a:xfrm>
                      </wpg:grpSpPr>
                      <wps:wsp>
                        <wps:cNvPr id="1473" name="Shape 1473"/>
                        <wps:cNvSpPr/>
                        <wps:spPr>
                          <a:xfrm>
                            <a:off x="0" y="0"/>
                            <a:ext cx="153211" cy="175097"/>
                          </a:xfrm>
                          <a:custGeom>
                            <a:avLst/>
                            <a:gdLst/>
                            <a:ahLst/>
                            <a:cxnLst/>
                            <a:rect l="0" t="0" r="0" b="0"/>
                            <a:pathLst>
                              <a:path w="153211" h="175097">
                                <a:moveTo>
                                  <a:pt x="87506" y="0"/>
                                </a:moveTo>
                                <a:lnTo>
                                  <a:pt x="153211" y="0"/>
                                </a:lnTo>
                                <a:lnTo>
                                  <a:pt x="153211" y="9728"/>
                                </a:lnTo>
                                <a:lnTo>
                                  <a:pt x="87508" y="9728"/>
                                </a:lnTo>
                                <a:cubicBezTo>
                                  <a:pt x="44551" y="9728"/>
                                  <a:pt x="9728" y="44569"/>
                                  <a:pt x="9728" y="87548"/>
                                </a:cubicBezTo>
                                <a:cubicBezTo>
                                  <a:pt x="9728" y="130529"/>
                                  <a:pt x="44551" y="165371"/>
                                  <a:pt x="87508" y="165371"/>
                                </a:cubicBezTo>
                                <a:lnTo>
                                  <a:pt x="153211" y="165371"/>
                                </a:lnTo>
                                <a:lnTo>
                                  <a:pt x="153211" y="175097"/>
                                </a:lnTo>
                                <a:lnTo>
                                  <a:pt x="87506" y="175097"/>
                                </a:lnTo>
                                <a:cubicBezTo>
                                  <a:pt x="39177" y="175097"/>
                                  <a:pt x="0" y="135901"/>
                                  <a:pt x="0" y="87548"/>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74" name="Shape 1474"/>
                        <wps:cNvSpPr/>
                        <wps:spPr>
                          <a:xfrm>
                            <a:off x="153211" y="0"/>
                            <a:ext cx="153211" cy="175097"/>
                          </a:xfrm>
                          <a:custGeom>
                            <a:avLst/>
                            <a:gdLst/>
                            <a:ahLst/>
                            <a:cxnLst/>
                            <a:rect l="0" t="0" r="0" b="0"/>
                            <a:pathLst>
                              <a:path w="153211" h="175097">
                                <a:moveTo>
                                  <a:pt x="0" y="0"/>
                                </a:moveTo>
                                <a:lnTo>
                                  <a:pt x="65706" y="0"/>
                                </a:lnTo>
                                <a:cubicBezTo>
                                  <a:pt x="114033" y="0"/>
                                  <a:pt x="153211" y="39197"/>
                                  <a:pt x="153211" y="87548"/>
                                </a:cubicBezTo>
                                <a:cubicBezTo>
                                  <a:pt x="153211" y="135901"/>
                                  <a:pt x="114033" y="175097"/>
                                  <a:pt x="65706" y="175097"/>
                                </a:cubicBezTo>
                                <a:lnTo>
                                  <a:pt x="0" y="175097"/>
                                </a:lnTo>
                                <a:lnTo>
                                  <a:pt x="0" y="165371"/>
                                </a:lnTo>
                                <a:lnTo>
                                  <a:pt x="65703" y="165371"/>
                                </a:lnTo>
                                <a:cubicBezTo>
                                  <a:pt x="108660" y="165371"/>
                                  <a:pt x="143483" y="130529"/>
                                  <a:pt x="143483" y="87548"/>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75" name="Shape 1475"/>
                        <wps:cNvSpPr/>
                        <wps:spPr>
                          <a:xfrm>
                            <a:off x="0" y="282102"/>
                            <a:ext cx="153211" cy="175098"/>
                          </a:xfrm>
                          <a:custGeom>
                            <a:avLst/>
                            <a:gdLst/>
                            <a:ahLst/>
                            <a:cxnLst/>
                            <a:rect l="0" t="0" r="0" b="0"/>
                            <a:pathLst>
                              <a:path w="153211" h="175098">
                                <a:moveTo>
                                  <a:pt x="87506" y="0"/>
                                </a:moveTo>
                                <a:lnTo>
                                  <a:pt x="153211" y="0"/>
                                </a:lnTo>
                                <a:lnTo>
                                  <a:pt x="153211" y="9727"/>
                                </a:lnTo>
                                <a:lnTo>
                                  <a:pt x="87508" y="9727"/>
                                </a:lnTo>
                                <a:cubicBezTo>
                                  <a:pt x="44551" y="9727"/>
                                  <a:pt x="9728" y="44569"/>
                                  <a:pt x="9728" y="87549"/>
                                </a:cubicBezTo>
                                <a:cubicBezTo>
                                  <a:pt x="9728" y="130528"/>
                                  <a:pt x="44551" y="165371"/>
                                  <a:pt x="87508" y="165371"/>
                                </a:cubicBezTo>
                                <a:lnTo>
                                  <a:pt x="153211" y="165371"/>
                                </a:lnTo>
                                <a:lnTo>
                                  <a:pt x="153211" y="175098"/>
                                </a:lnTo>
                                <a:lnTo>
                                  <a:pt x="87506" y="175098"/>
                                </a:lnTo>
                                <a:cubicBezTo>
                                  <a:pt x="39177" y="175098"/>
                                  <a:pt x="0" y="135902"/>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76" name="Shape 1476"/>
                        <wps:cNvSpPr/>
                        <wps:spPr>
                          <a:xfrm>
                            <a:off x="153211" y="282102"/>
                            <a:ext cx="153211" cy="175098"/>
                          </a:xfrm>
                          <a:custGeom>
                            <a:avLst/>
                            <a:gdLst/>
                            <a:ahLst/>
                            <a:cxnLst/>
                            <a:rect l="0" t="0" r="0" b="0"/>
                            <a:pathLst>
                              <a:path w="153211" h="175098">
                                <a:moveTo>
                                  <a:pt x="0" y="0"/>
                                </a:moveTo>
                                <a:lnTo>
                                  <a:pt x="65706" y="0"/>
                                </a:lnTo>
                                <a:cubicBezTo>
                                  <a:pt x="114033" y="0"/>
                                  <a:pt x="153211" y="39196"/>
                                  <a:pt x="153211" y="87549"/>
                                </a:cubicBezTo>
                                <a:cubicBezTo>
                                  <a:pt x="153211" y="135902"/>
                                  <a:pt x="114033" y="175098"/>
                                  <a:pt x="65706" y="175098"/>
                                </a:cubicBezTo>
                                <a:lnTo>
                                  <a:pt x="0" y="175098"/>
                                </a:lnTo>
                                <a:lnTo>
                                  <a:pt x="0" y="165371"/>
                                </a:lnTo>
                                <a:lnTo>
                                  <a:pt x="65703" y="165371"/>
                                </a:lnTo>
                                <a:cubicBezTo>
                                  <a:pt x="108660" y="165371"/>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77" name="Shape 1477"/>
                        <wps:cNvSpPr/>
                        <wps:spPr>
                          <a:xfrm>
                            <a:off x="0" y="564204"/>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50"/>
                                </a:cubicBezTo>
                                <a:cubicBezTo>
                                  <a:pt x="9728" y="130529"/>
                                  <a:pt x="44551" y="165371"/>
                                  <a:pt x="87508" y="165371"/>
                                </a:cubicBezTo>
                                <a:lnTo>
                                  <a:pt x="153211" y="165371"/>
                                </a:lnTo>
                                <a:lnTo>
                                  <a:pt x="153211" y="175099"/>
                                </a:lnTo>
                                <a:lnTo>
                                  <a:pt x="87506" y="175099"/>
                                </a:lnTo>
                                <a:cubicBezTo>
                                  <a:pt x="39177" y="175099"/>
                                  <a:pt x="0" y="135901"/>
                                  <a:pt x="0" y="87550"/>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78" name="Shape 1478"/>
                        <wps:cNvSpPr/>
                        <wps:spPr>
                          <a:xfrm>
                            <a:off x="153211" y="564204"/>
                            <a:ext cx="153211" cy="175099"/>
                          </a:xfrm>
                          <a:custGeom>
                            <a:avLst/>
                            <a:gdLst/>
                            <a:ahLst/>
                            <a:cxnLst/>
                            <a:rect l="0" t="0" r="0" b="0"/>
                            <a:pathLst>
                              <a:path w="153211" h="175099">
                                <a:moveTo>
                                  <a:pt x="0" y="0"/>
                                </a:moveTo>
                                <a:lnTo>
                                  <a:pt x="65706" y="0"/>
                                </a:lnTo>
                                <a:cubicBezTo>
                                  <a:pt x="114033" y="0"/>
                                  <a:pt x="153211" y="39198"/>
                                  <a:pt x="153211" y="87550"/>
                                </a:cubicBezTo>
                                <a:cubicBezTo>
                                  <a:pt x="153211" y="135901"/>
                                  <a:pt x="114033" y="175099"/>
                                  <a:pt x="65706" y="175099"/>
                                </a:cubicBezTo>
                                <a:lnTo>
                                  <a:pt x="0" y="175099"/>
                                </a:lnTo>
                                <a:lnTo>
                                  <a:pt x="0" y="165371"/>
                                </a:lnTo>
                                <a:lnTo>
                                  <a:pt x="65703" y="165371"/>
                                </a:lnTo>
                                <a:cubicBezTo>
                                  <a:pt x="108660" y="165371"/>
                                  <a:pt x="143483" y="130529"/>
                                  <a:pt x="143483" y="87550"/>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79" name="Shape 1479"/>
                        <wps:cNvSpPr/>
                        <wps:spPr>
                          <a:xfrm>
                            <a:off x="0" y="846306"/>
                            <a:ext cx="153211" cy="175099"/>
                          </a:xfrm>
                          <a:custGeom>
                            <a:avLst/>
                            <a:gdLst/>
                            <a:ahLst/>
                            <a:cxnLst/>
                            <a:rect l="0" t="0" r="0" b="0"/>
                            <a:pathLst>
                              <a:path w="153211" h="175099">
                                <a:moveTo>
                                  <a:pt x="87506" y="0"/>
                                </a:moveTo>
                                <a:lnTo>
                                  <a:pt x="153211" y="0"/>
                                </a:lnTo>
                                <a:lnTo>
                                  <a:pt x="153211" y="9729"/>
                                </a:lnTo>
                                <a:lnTo>
                                  <a:pt x="87508" y="9729"/>
                                </a:lnTo>
                                <a:cubicBezTo>
                                  <a:pt x="44551" y="9729"/>
                                  <a:pt x="9728" y="44569"/>
                                  <a:pt x="9728" y="87549"/>
                                </a:cubicBezTo>
                                <a:cubicBezTo>
                                  <a:pt x="9728" y="130530"/>
                                  <a:pt x="44551" y="165371"/>
                                  <a:pt x="87508" y="165371"/>
                                </a:cubicBezTo>
                                <a:lnTo>
                                  <a:pt x="153211" y="165371"/>
                                </a:lnTo>
                                <a:lnTo>
                                  <a:pt x="153211" y="175099"/>
                                </a:lnTo>
                                <a:lnTo>
                                  <a:pt x="87506" y="175099"/>
                                </a:lnTo>
                                <a:cubicBezTo>
                                  <a:pt x="39177" y="175099"/>
                                  <a:pt x="0" y="135902"/>
                                  <a:pt x="0" y="87549"/>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80" name="Shape 1480"/>
                        <wps:cNvSpPr/>
                        <wps:spPr>
                          <a:xfrm>
                            <a:off x="153211" y="846306"/>
                            <a:ext cx="153211" cy="175099"/>
                          </a:xfrm>
                          <a:custGeom>
                            <a:avLst/>
                            <a:gdLst/>
                            <a:ahLst/>
                            <a:cxnLst/>
                            <a:rect l="0" t="0" r="0" b="0"/>
                            <a:pathLst>
                              <a:path w="153211" h="175099">
                                <a:moveTo>
                                  <a:pt x="0" y="0"/>
                                </a:moveTo>
                                <a:lnTo>
                                  <a:pt x="65706" y="0"/>
                                </a:lnTo>
                                <a:cubicBezTo>
                                  <a:pt x="114033" y="0"/>
                                  <a:pt x="153211" y="39198"/>
                                  <a:pt x="153211" y="87549"/>
                                </a:cubicBezTo>
                                <a:cubicBezTo>
                                  <a:pt x="153211" y="135902"/>
                                  <a:pt x="114033" y="175099"/>
                                  <a:pt x="65706" y="175099"/>
                                </a:cubicBezTo>
                                <a:lnTo>
                                  <a:pt x="0" y="175099"/>
                                </a:lnTo>
                                <a:lnTo>
                                  <a:pt x="0" y="165371"/>
                                </a:lnTo>
                                <a:lnTo>
                                  <a:pt x="65703" y="165371"/>
                                </a:lnTo>
                                <a:cubicBezTo>
                                  <a:pt x="108660" y="165371"/>
                                  <a:pt x="143483" y="130530"/>
                                  <a:pt x="143483" y="87549"/>
                                </a:cubicBezTo>
                                <a:cubicBezTo>
                                  <a:pt x="143483" y="44569"/>
                                  <a:pt x="108660" y="9729"/>
                                  <a:pt x="65703" y="9729"/>
                                </a:cubicBezTo>
                                <a:lnTo>
                                  <a:pt x="0" y="9729"/>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81" name="Shape 1481"/>
                        <wps:cNvSpPr/>
                        <wps:spPr>
                          <a:xfrm>
                            <a:off x="0" y="1128409"/>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71"/>
                                  <a:pt x="87508" y="165371"/>
                                </a:cubicBezTo>
                                <a:lnTo>
                                  <a:pt x="153211" y="165371"/>
                                </a:lnTo>
                                <a:lnTo>
                                  <a:pt x="153211" y="175097"/>
                                </a:lnTo>
                                <a:lnTo>
                                  <a:pt x="87506" y="175097"/>
                                </a:lnTo>
                                <a:cubicBezTo>
                                  <a:pt x="39177" y="175097"/>
                                  <a:pt x="0" y="135902"/>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482" name="Shape 1482"/>
                        <wps:cNvSpPr/>
                        <wps:spPr>
                          <a:xfrm>
                            <a:off x="153211" y="1128409"/>
                            <a:ext cx="153211" cy="175097"/>
                          </a:xfrm>
                          <a:custGeom>
                            <a:avLst/>
                            <a:gdLst/>
                            <a:ahLst/>
                            <a:cxnLst/>
                            <a:rect l="0" t="0" r="0" b="0"/>
                            <a:pathLst>
                              <a:path w="153211" h="175097">
                                <a:moveTo>
                                  <a:pt x="0" y="0"/>
                                </a:moveTo>
                                <a:lnTo>
                                  <a:pt x="65706" y="0"/>
                                </a:lnTo>
                                <a:cubicBezTo>
                                  <a:pt x="114033" y="0"/>
                                  <a:pt x="153211" y="39196"/>
                                  <a:pt x="153211" y="87549"/>
                                </a:cubicBezTo>
                                <a:cubicBezTo>
                                  <a:pt x="153211" y="135902"/>
                                  <a:pt x="114033" y="175097"/>
                                  <a:pt x="65706" y="175097"/>
                                </a:cubicBezTo>
                                <a:lnTo>
                                  <a:pt x="0" y="175097"/>
                                </a:lnTo>
                                <a:lnTo>
                                  <a:pt x="0" y="165371"/>
                                </a:lnTo>
                                <a:lnTo>
                                  <a:pt x="65703" y="165371"/>
                                </a:lnTo>
                                <a:cubicBezTo>
                                  <a:pt x="108660" y="165371"/>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1D026B25" id="Group 31545" o:spid="_x0000_s1026" style="position:absolute;margin-left:36pt;margin-top:-1.25pt;width:24.15pt;height:102.65pt;z-index:251681792" coordsize="3064,130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">
                <v:shape id="Shape 1473" o:spid="_x0000_s1027" style="position:absolute;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" path="m87506,r65705,l153211,9728r-65703,c44551,9728,9728,44569,9728,87548v,42981,34823,77823,77780,77823l153211,165371r,9726l87506,175097c39177,175097,,135901,,87548,,39197,39177,,87506,xe" fillcolor="#9aa0a6" stroked="f" strokeweight="0">
                  <v:stroke miterlimit="83231f" joinstyle="miter"/>
                  <v:path arrowok="t" textboxrect="0,0,153211,175097"/>
                </v:shape>
                <v:shape id="Shape 1474" o:spid="_x0000_s1028" style="position:absolute;left:1532;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" path="m,l65706,v48327,,87505,39197,87505,87548c153211,135901,114033,175097,65706,175097l,175097r,-9726l65703,165371v42957,,77780,-34842,77780,-77823c143483,44569,108660,9728,65703,9728l,9728,,xe" fillcolor="#9aa0a6" stroked="f" strokeweight="0">
                  <v:stroke miterlimit="83231f" joinstyle="miter"/>
                  <v:path arrowok="t" textboxrect="0,0,153211,175097"/>
                </v:shape>
                <v:shape id="Shape 1475" o:spid="_x0000_s1029" style="position:absolute;top:2821;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" path="m87506,r65705,l153211,9727r-65703,c44551,9727,9728,44569,9728,87549v,42979,34823,77822,77780,77822l153211,165371r,9727l87506,175098c39177,175098,,135902,,87549,,39196,39177,,87506,xe" fillcolor="#9aa0a6" stroked="f" strokeweight="0">
                  <v:stroke miterlimit="83231f" joinstyle="miter"/>
                  <v:path arrowok="t" textboxrect="0,0,153211,175098"/>
                </v:shape>
                <v:shape id="Shape 1476" o:spid="_x0000_s1030" style="position:absolute;left:1532;top:2821;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" path="m,l65706,v48327,,87505,39196,87505,87549c153211,135902,114033,175098,65706,175098l,175098r,-9727l65703,165371v42957,,77780,-34843,77780,-77822c143483,44569,108660,9727,65703,9727l,9727,,xe" fillcolor="#9aa0a6" stroked="f" strokeweight="0">
                  <v:stroke miterlimit="83231f" joinstyle="miter"/>
                  <v:path arrowok="t" textboxrect="0,0,153211,175098"/>
                </v:shape>
                <v:shape id="Shape 1477" o:spid="_x0000_s1031" style="position:absolute;top:5642;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" path="m87506,r65705,l153211,9728r-65703,c44551,9728,9728,44569,9728,87550v,42979,34823,77821,77780,77821l153211,165371r,9728l87506,175099c39177,175099,,135901,,87550,,39198,39177,,87506,xe" fillcolor="#9aa0a6" stroked="f" strokeweight="0">
                  <v:stroke miterlimit="83231f" joinstyle="miter"/>
                  <v:path arrowok="t" textboxrect="0,0,153211,175099"/>
                </v:shape>
                <v:shape id="Shape 1478" o:spid="_x0000_s1032" style="position:absolute;left:1532;top:5642;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" path="m,l65706,v48327,,87505,39198,87505,87550c153211,135901,114033,175099,65706,175099l,175099r,-9728l65703,165371v42957,,77780,-34842,77780,-77821c143483,44569,108660,9728,65703,9728l,9728,,xe" fillcolor="#9aa0a6" stroked="f" strokeweight="0">
                  <v:stroke miterlimit="83231f" joinstyle="miter"/>
                  <v:path arrowok="t" textboxrect="0,0,153211,175099"/>
                </v:shape>
                <v:shape id="Shape 1479" o:spid="_x0000_s1033" style="position:absolute;top:8463;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" path="m87506,r65705,l153211,9729r-65703,c44551,9729,9728,44569,9728,87549v,42981,34823,77822,77780,77822l153211,165371r,9728l87506,175099c39177,175099,,135902,,87549,,39198,39177,,87506,xe" fillcolor="#9aa0a6" stroked="f" strokeweight="0">
                  <v:stroke miterlimit="83231f" joinstyle="miter"/>
                  <v:path arrowok="t" textboxrect="0,0,153211,175099"/>
                </v:shape>
                <v:shape id="Shape 1480" o:spid="_x0000_s1034" style="position:absolute;left:1532;top:8463;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" path="m,l65706,v48327,,87505,39198,87505,87549c153211,135902,114033,175099,65706,175099l,175099r,-9728l65703,165371v42957,,77780,-34841,77780,-77822c143483,44569,108660,9729,65703,9729l,9729,,xe" fillcolor="#9aa0a6" stroked="f" strokeweight="0">
                  <v:stroke miterlimit="83231f" joinstyle="miter"/>
                  <v:path arrowok="t" textboxrect="0,0,153211,175099"/>
                </v:shape>
                <v:shape id="Shape 1481" o:spid="_x0000_s1035" style="position:absolute;top:11284;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" path="m87506,r65705,l153211,9727r-65703,c44551,9727,9728,44569,9728,87549v,42979,34823,77822,77780,77822l153211,165371r,9726l87506,175097c39177,175097,,135902,,87549,,39196,39177,,87506,xe" fillcolor="#9aa0a6" stroked="f" strokeweight="0">
                  <v:stroke miterlimit="83231f" joinstyle="miter"/>
                  <v:path arrowok="t" textboxrect="0,0,153211,175097"/>
                </v:shape>
                <v:shape id="Shape 1482" o:spid="_x0000_s1036" style="position:absolute;left:1532;top:11284;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" path="m,l65706,v48327,,87505,39196,87505,87549c153211,135902,114033,175097,65706,175097l,175097r,-9726l65703,165371v42957,,77780,-34843,77780,-77822c143483,44569,108660,9727,65703,9727l,9727,,xe" fillcolor="#9aa0a6" stroked="f" strokeweight="0">
                  <v:stroke miterlimit="83231f" joinstyle="miter"/>
                  <v:path arrowok="t" textboxrect="0,0,153211,175097"/>
                </v:shape>
                <w10:wrap type="square"/>
              </v:group>
            </w:pict>
          </mc:Fallback>
        </mc:AlternateContent>
      </w:r>
      <w:r w:rsidRPr="00761AD9">
        <w:rPr>
          <w:rFonts w:cs="Arial"/>
        </w:rPr>
        <w:t>1-2 years</w:t>
      </w:r>
    </w:p>
    <w:p w14:paraId="2E2409F5" w14:textId="77777777" w:rsidR="00EE497E" w:rsidRPr="00761AD9" w:rsidRDefault="00EE497E" w:rsidP="00EE497E">
      <w:pPr>
        <w:spacing w:after="174"/>
        <w:ind w:left="730"/>
        <w:rPr>
          <w:rFonts w:cs="Arial"/>
        </w:rPr>
      </w:pPr>
      <w:r w:rsidRPr="00761AD9">
        <w:rPr>
          <w:rFonts w:cs="Arial"/>
        </w:rPr>
        <w:t>3-6 years</w:t>
      </w:r>
    </w:p>
    <w:p w14:paraId="379EC55C" w14:textId="77777777" w:rsidR="00EE497E" w:rsidRPr="00761AD9" w:rsidRDefault="00EE497E" w:rsidP="00EE497E">
      <w:pPr>
        <w:spacing w:after="174"/>
        <w:ind w:left="730"/>
        <w:rPr>
          <w:rFonts w:cs="Arial"/>
        </w:rPr>
      </w:pPr>
      <w:r w:rsidRPr="00761AD9">
        <w:rPr>
          <w:rFonts w:cs="Arial"/>
        </w:rPr>
        <w:t>7-10 years</w:t>
      </w:r>
    </w:p>
    <w:p w14:paraId="61062D97" w14:textId="77777777" w:rsidR="00EE497E" w:rsidRPr="00761AD9" w:rsidRDefault="00EE497E" w:rsidP="00EE497E">
      <w:pPr>
        <w:spacing w:after="174"/>
        <w:ind w:left="730"/>
        <w:rPr>
          <w:rFonts w:cs="Arial"/>
        </w:rPr>
      </w:pPr>
      <w:r w:rsidRPr="00761AD9">
        <w:rPr>
          <w:rFonts w:cs="Arial"/>
        </w:rPr>
        <w:t>10-20 years</w:t>
      </w:r>
    </w:p>
    <w:p w14:paraId="450FEB86" w14:textId="77777777" w:rsidR="00EE497E" w:rsidRPr="00761AD9" w:rsidRDefault="00EE497E" w:rsidP="00EE497E">
      <w:pPr>
        <w:spacing w:after="1078"/>
        <w:ind w:left="730"/>
        <w:rPr>
          <w:rFonts w:cs="Arial"/>
        </w:rPr>
      </w:pPr>
      <w:r w:rsidRPr="00761AD9">
        <w:rPr>
          <w:rFonts w:cs="Arial"/>
        </w:rPr>
        <w:lastRenderedPageBreak/>
        <w:t>20+ years</w:t>
      </w:r>
    </w:p>
    <w:p w14:paraId="0ECB3C37" w14:textId="77777777" w:rsidR="00EE497E" w:rsidRPr="00761AD9" w:rsidRDefault="00EE497E" w:rsidP="00EE497E">
      <w:pPr>
        <w:numPr>
          <w:ilvl w:val="0"/>
          <w:numId w:val="39"/>
        </w:numPr>
        <w:spacing w:after="254" w:line="265" w:lineRule="auto"/>
        <w:ind w:hanging="646"/>
        <w:rPr>
          <w:rFonts w:cs="Arial"/>
        </w:rPr>
      </w:pPr>
      <w:r w:rsidRPr="00761AD9">
        <w:rPr>
          <w:rFonts w:cs="Arial"/>
          <w:sz w:val="25"/>
        </w:rPr>
        <w:t>I provide singing instruction to:</w:t>
      </w:r>
    </w:p>
    <w:p w14:paraId="25D1B6DD" w14:textId="77777777" w:rsidR="00EE497E" w:rsidRPr="00761AD9" w:rsidRDefault="00EE497E" w:rsidP="00EE497E">
      <w:pPr>
        <w:spacing w:after="0"/>
        <w:ind w:left="641" w:right="8025"/>
        <w:rPr>
          <w:rFonts w:cs="Arial"/>
        </w:rPr>
      </w:pPr>
      <w:r w:rsidRPr="00761AD9">
        <w:rPr>
          <w:rFonts w:eastAsia="Roboto" w:cs="Arial"/>
          <w:i/>
          <w:color w:val="6D6E71"/>
          <w:sz w:val="21"/>
        </w:rPr>
        <w:t>Check all that apply.</w:t>
      </w:r>
    </w:p>
    <w:p w14:paraId="79610E8E" w14:textId="77777777" w:rsidR="00EE497E" w:rsidRPr="00761AD9" w:rsidRDefault="00EE497E" w:rsidP="00EE497E">
      <w:pPr>
        <w:spacing w:after="922" w:line="259" w:lineRule="auto"/>
        <w:ind w:left="643"/>
        <w:rPr>
          <w:rFonts w:cs="Arial"/>
        </w:rPr>
      </w:pPr>
      <w:r w:rsidRPr="00761AD9">
        <w:rPr>
          <w:rFonts w:eastAsia="Calibri" w:cs="Arial"/>
          <w:noProof/>
          <w:color w:val="000000"/>
        </w:rPr>
        <mc:AlternateContent>
          <mc:Choice Requires="wpg">
            <w:drawing>
              <wp:inline distT="0" distB="0" distL="0" distR="0" wp14:anchorId="59562548" wp14:editId="58E130CB">
                <wp:extent cx="4372584" cy="2164404"/>
                <wp:effectExtent l="0" t="0" r="0" b="0"/>
                <wp:docPr id="31549" name="Group 31549"/>
                <wp:cNvGraphicFramePr/>
                <a:graphic xmlns:a="http://schemas.openxmlformats.org/drawingml/2006/main">
                  <a:graphicData uri="http://schemas.microsoft.com/office/word/2010/wordprocessingGroup">
                    <wpg:wgp>
                      <wpg:cNvGrpSpPr/>
                      <wpg:grpSpPr>
                        <a:xfrm>
                          <a:off x="0" y="0"/>
                          <a:ext cx="4372584" cy="2164404"/>
                          <a:chOff x="0" y="0"/>
                          <a:chExt cx="4372584" cy="2164404"/>
                        </a:xfrm>
                      </wpg:grpSpPr>
                      <wps:wsp>
                        <wps:cNvPr id="34895" name="Shape 34895"/>
                        <wps:cNvSpPr/>
                        <wps:spPr>
                          <a:xfrm>
                            <a:off x="3735422" y="2154676"/>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96" name="Shape 34896"/>
                        <wps:cNvSpPr/>
                        <wps:spPr>
                          <a:xfrm>
                            <a:off x="3039893" y="2154676"/>
                            <a:ext cx="695528" cy="9728"/>
                          </a:xfrm>
                          <a:custGeom>
                            <a:avLst/>
                            <a:gdLst/>
                            <a:ahLst/>
                            <a:cxnLst/>
                            <a:rect l="0" t="0" r="0" b="0"/>
                            <a:pathLst>
                              <a:path w="695528" h="9728">
                                <a:moveTo>
                                  <a:pt x="0" y="0"/>
                                </a:moveTo>
                                <a:lnTo>
                                  <a:pt x="695528" y="0"/>
                                </a:lnTo>
                                <a:lnTo>
                                  <a:pt x="69552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97" name="Shape 34897"/>
                        <wps:cNvSpPr/>
                        <wps:spPr>
                          <a:xfrm>
                            <a:off x="2402732" y="2154676"/>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98" name="Shape 34898"/>
                        <wps:cNvSpPr/>
                        <wps:spPr>
                          <a:xfrm>
                            <a:off x="1765570" y="2154676"/>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899" name="Shape 34899"/>
                        <wps:cNvSpPr/>
                        <wps:spPr>
                          <a:xfrm>
                            <a:off x="0" y="2154676"/>
                            <a:ext cx="1765571" cy="9728"/>
                          </a:xfrm>
                          <a:custGeom>
                            <a:avLst/>
                            <a:gdLst/>
                            <a:ahLst/>
                            <a:cxnLst/>
                            <a:rect l="0" t="0" r="0" b="0"/>
                            <a:pathLst>
                              <a:path w="1765571" h="9728">
                                <a:moveTo>
                                  <a:pt x="0" y="0"/>
                                </a:moveTo>
                                <a:lnTo>
                                  <a:pt x="1765571" y="0"/>
                                </a:lnTo>
                                <a:lnTo>
                                  <a:pt x="1765571"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0" name="Shape 34900"/>
                        <wps:cNvSpPr/>
                        <wps:spPr>
                          <a:xfrm>
                            <a:off x="3735422" y="1765570"/>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1" name="Shape 34901"/>
                        <wps:cNvSpPr/>
                        <wps:spPr>
                          <a:xfrm>
                            <a:off x="3039893" y="1765570"/>
                            <a:ext cx="695528" cy="9728"/>
                          </a:xfrm>
                          <a:custGeom>
                            <a:avLst/>
                            <a:gdLst/>
                            <a:ahLst/>
                            <a:cxnLst/>
                            <a:rect l="0" t="0" r="0" b="0"/>
                            <a:pathLst>
                              <a:path w="695528" h="9728">
                                <a:moveTo>
                                  <a:pt x="0" y="0"/>
                                </a:moveTo>
                                <a:lnTo>
                                  <a:pt x="695528" y="0"/>
                                </a:lnTo>
                                <a:lnTo>
                                  <a:pt x="69552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2" name="Shape 34902"/>
                        <wps:cNvSpPr/>
                        <wps:spPr>
                          <a:xfrm>
                            <a:off x="2402732" y="1765570"/>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3" name="Shape 34903"/>
                        <wps:cNvSpPr/>
                        <wps:spPr>
                          <a:xfrm>
                            <a:off x="1765570" y="1765570"/>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4" name="Shape 34904"/>
                        <wps:cNvSpPr/>
                        <wps:spPr>
                          <a:xfrm>
                            <a:off x="0" y="1765570"/>
                            <a:ext cx="1765571" cy="9728"/>
                          </a:xfrm>
                          <a:custGeom>
                            <a:avLst/>
                            <a:gdLst/>
                            <a:ahLst/>
                            <a:cxnLst/>
                            <a:rect l="0" t="0" r="0" b="0"/>
                            <a:pathLst>
                              <a:path w="1765571" h="9728">
                                <a:moveTo>
                                  <a:pt x="0" y="0"/>
                                </a:moveTo>
                                <a:lnTo>
                                  <a:pt x="1765571" y="0"/>
                                </a:lnTo>
                                <a:lnTo>
                                  <a:pt x="1765571"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5" name="Shape 34905"/>
                        <wps:cNvSpPr/>
                        <wps:spPr>
                          <a:xfrm>
                            <a:off x="3735422" y="1376463"/>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6" name="Shape 34906"/>
                        <wps:cNvSpPr/>
                        <wps:spPr>
                          <a:xfrm>
                            <a:off x="3039893" y="1376463"/>
                            <a:ext cx="695528" cy="9728"/>
                          </a:xfrm>
                          <a:custGeom>
                            <a:avLst/>
                            <a:gdLst/>
                            <a:ahLst/>
                            <a:cxnLst/>
                            <a:rect l="0" t="0" r="0" b="0"/>
                            <a:pathLst>
                              <a:path w="695528" h="9728">
                                <a:moveTo>
                                  <a:pt x="0" y="0"/>
                                </a:moveTo>
                                <a:lnTo>
                                  <a:pt x="695528" y="0"/>
                                </a:lnTo>
                                <a:lnTo>
                                  <a:pt x="69552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7" name="Shape 34907"/>
                        <wps:cNvSpPr/>
                        <wps:spPr>
                          <a:xfrm>
                            <a:off x="2402732" y="1376463"/>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8" name="Shape 34908"/>
                        <wps:cNvSpPr/>
                        <wps:spPr>
                          <a:xfrm>
                            <a:off x="1765570" y="1376463"/>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09" name="Shape 34909"/>
                        <wps:cNvSpPr/>
                        <wps:spPr>
                          <a:xfrm>
                            <a:off x="0" y="1376463"/>
                            <a:ext cx="1765571" cy="9728"/>
                          </a:xfrm>
                          <a:custGeom>
                            <a:avLst/>
                            <a:gdLst/>
                            <a:ahLst/>
                            <a:cxnLst/>
                            <a:rect l="0" t="0" r="0" b="0"/>
                            <a:pathLst>
                              <a:path w="1765571" h="9728">
                                <a:moveTo>
                                  <a:pt x="0" y="0"/>
                                </a:moveTo>
                                <a:lnTo>
                                  <a:pt x="1765571" y="0"/>
                                </a:lnTo>
                                <a:lnTo>
                                  <a:pt x="1765571"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0" name="Shape 34910"/>
                        <wps:cNvSpPr/>
                        <wps:spPr>
                          <a:xfrm>
                            <a:off x="3735422" y="987357"/>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1" name="Shape 34911"/>
                        <wps:cNvSpPr/>
                        <wps:spPr>
                          <a:xfrm>
                            <a:off x="3039893" y="987357"/>
                            <a:ext cx="695528" cy="9728"/>
                          </a:xfrm>
                          <a:custGeom>
                            <a:avLst/>
                            <a:gdLst/>
                            <a:ahLst/>
                            <a:cxnLst/>
                            <a:rect l="0" t="0" r="0" b="0"/>
                            <a:pathLst>
                              <a:path w="695528" h="9728">
                                <a:moveTo>
                                  <a:pt x="0" y="0"/>
                                </a:moveTo>
                                <a:lnTo>
                                  <a:pt x="695528" y="0"/>
                                </a:lnTo>
                                <a:lnTo>
                                  <a:pt x="69552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2" name="Shape 34912"/>
                        <wps:cNvSpPr/>
                        <wps:spPr>
                          <a:xfrm>
                            <a:off x="2402732" y="987357"/>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3" name="Shape 34913"/>
                        <wps:cNvSpPr/>
                        <wps:spPr>
                          <a:xfrm>
                            <a:off x="1765570" y="987357"/>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4" name="Shape 34914"/>
                        <wps:cNvSpPr/>
                        <wps:spPr>
                          <a:xfrm>
                            <a:off x="0" y="987357"/>
                            <a:ext cx="1765571" cy="9728"/>
                          </a:xfrm>
                          <a:custGeom>
                            <a:avLst/>
                            <a:gdLst/>
                            <a:ahLst/>
                            <a:cxnLst/>
                            <a:rect l="0" t="0" r="0" b="0"/>
                            <a:pathLst>
                              <a:path w="1765571" h="9728">
                                <a:moveTo>
                                  <a:pt x="0" y="0"/>
                                </a:moveTo>
                                <a:lnTo>
                                  <a:pt x="1765571" y="0"/>
                                </a:lnTo>
                                <a:lnTo>
                                  <a:pt x="1765571"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5" name="Shape 34915"/>
                        <wps:cNvSpPr/>
                        <wps:spPr>
                          <a:xfrm>
                            <a:off x="3735422" y="598250"/>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6" name="Shape 34916"/>
                        <wps:cNvSpPr/>
                        <wps:spPr>
                          <a:xfrm>
                            <a:off x="3039893" y="598250"/>
                            <a:ext cx="695528" cy="9728"/>
                          </a:xfrm>
                          <a:custGeom>
                            <a:avLst/>
                            <a:gdLst/>
                            <a:ahLst/>
                            <a:cxnLst/>
                            <a:rect l="0" t="0" r="0" b="0"/>
                            <a:pathLst>
                              <a:path w="695528" h="9728">
                                <a:moveTo>
                                  <a:pt x="0" y="0"/>
                                </a:moveTo>
                                <a:lnTo>
                                  <a:pt x="695528" y="0"/>
                                </a:lnTo>
                                <a:lnTo>
                                  <a:pt x="69552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7" name="Shape 34917"/>
                        <wps:cNvSpPr/>
                        <wps:spPr>
                          <a:xfrm>
                            <a:off x="2402732" y="598250"/>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8" name="Shape 34918"/>
                        <wps:cNvSpPr/>
                        <wps:spPr>
                          <a:xfrm>
                            <a:off x="1765570" y="598250"/>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19" name="Shape 34919"/>
                        <wps:cNvSpPr/>
                        <wps:spPr>
                          <a:xfrm>
                            <a:off x="0" y="598250"/>
                            <a:ext cx="1765571" cy="9728"/>
                          </a:xfrm>
                          <a:custGeom>
                            <a:avLst/>
                            <a:gdLst/>
                            <a:ahLst/>
                            <a:cxnLst/>
                            <a:rect l="0" t="0" r="0" b="0"/>
                            <a:pathLst>
                              <a:path w="1765571" h="9728">
                                <a:moveTo>
                                  <a:pt x="0" y="0"/>
                                </a:moveTo>
                                <a:lnTo>
                                  <a:pt x="1765571" y="0"/>
                                </a:lnTo>
                                <a:lnTo>
                                  <a:pt x="1765571"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0" name="Shape 34920"/>
                        <wps:cNvSpPr/>
                        <wps:spPr>
                          <a:xfrm>
                            <a:off x="3735422" y="248055"/>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1" name="Shape 34921"/>
                        <wps:cNvSpPr/>
                        <wps:spPr>
                          <a:xfrm>
                            <a:off x="3039893" y="248055"/>
                            <a:ext cx="695528" cy="9728"/>
                          </a:xfrm>
                          <a:custGeom>
                            <a:avLst/>
                            <a:gdLst/>
                            <a:ahLst/>
                            <a:cxnLst/>
                            <a:rect l="0" t="0" r="0" b="0"/>
                            <a:pathLst>
                              <a:path w="695528" h="9728">
                                <a:moveTo>
                                  <a:pt x="0" y="0"/>
                                </a:moveTo>
                                <a:lnTo>
                                  <a:pt x="695528" y="0"/>
                                </a:lnTo>
                                <a:lnTo>
                                  <a:pt x="69552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2" name="Shape 34922"/>
                        <wps:cNvSpPr/>
                        <wps:spPr>
                          <a:xfrm>
                            <a:off x="2402732" y="248055"/>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3" name="Shape 34923"/>
                        <wps:cNvSpPr/>
                        <wps:spPr>
                          <a:xfrm>
                            <a:off x="1765570" y="248055"/>
                            <a:ext cx="637162" cy="9728"/>
                          </a:xfrm>
                          <a:custGeom>
                            <a:avLst/>
                            <a:gdLst/>
                            <a:ahLst/>
                            <a:cxnLst/>
                            <a:rect l="0" t="0" r="0" b="0"/>
                            <a:pathLst>
                              <a:path w="637162" h="9728">
                                <a:moveTo>
                                  <a:pt x="0" y="0"/>
                                </a:moveTo>
                                <a:lnTo>
                                  <a:pt x="637162" y="0"/>
                                </a:lnTo>
                                <a:lnTo>
                                  <a:pt x="637162"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4" name="Shape 34924"/>
                        <wps:cNvSpPr/>
                        <wps:spPr>
                          <a:xfrm>
                            <a:off x="0" y="248055"/>
                            <a:ext cx="1765571" cy="9728"/>
                          </a:xfrm>
                          <a:custGeom>
                            <a:avLst/>
                            <a:gdLst/>
                            <a:ahLst/>
                            <a:cxnLst/>
                            <a:rect l="0" t="0" r="0" b="0"/>
                            <a:pathLst>
                              <a:path w="1765571" h="9728">
                                <a:moveTo>
                                  <a:pt x="0" y="0"/>
                                </a:moveTo>
                                <a:lnTo>
                                  <a:pt x="1765571" y="0"/>
                                </a:lnTo>
                                <a:lnTo>
                                  <a:pt x="1765571"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529" name="Rectangle 1529"/>
                        <wps:cNvSpPr/>
                        <wps:spPr>
                          <a:xfrm>
                            <a:off x="1841073" y="49906"/>
                            <a:ext cx="517977" cy="202152"/>
                          </a:xfrm>
                          <a:prstGeom prst="rect">
                            <a:avLst/>
                          </a:prstGeom>
                          <a:ln>
                            <a:noFill/>
                          </a:ln>
                        </wps:spPr>
                        <wps:txbx>
                          <w:txbxContent>
                            <w:p w14:paraId="36AACDA7" w14:textId="77777777" w:rsidR="00EE497E" w:rsidRDefault="00EE497E" w:rsidP="00EE497E">
                              <w:pPr>
                                <w:spacing w:line="259" w:lineRule="auto"/>
                              </w:pPr>
                              <w:r>
                                <w:t>Mostly</w:t>
                              </w:r>
                            </w:p>
                          </w:txbxContent>
                        </wps:txbx>
                        <wps:bodyPr horzOverflow="overflow" vert="horz" lIns="0" tIns="0" rIns="0" bIns="0" rtlCol="0">
                          <a:noAutofit/>
                        </wps:bodyPr>
                      </wps:wsp>
                      <wps:wsp>
                        <wps:cNvPr id="1530" name="Rectangle 1530"/>
                        <wps:cNvSpPr/>
                        <wps:spPr>
                          <a:xfrm>
                            <a:off x="2506228" y="49906"/>
                            <a:ext cx="443524" cy="202152"/>
                          </a:xfrm>
                          <a:prstGeom prst="rect">
                            <a:avLst/>
                          </a:prstGeom>
                          <a:ln>
                            <a:noFill/>
                          </a:ln>
                        </wps:spPr>
                        <wps:txbx>
                          <w:txbxContent>
                            <w:p w14:paraId="0CD0A1D8" w14:textId="77777777" w:rsidR="00EE497E" w:rsidRDefault="00EE497E" w:rsidP="00EE497E">
                              <w:pPr>
                                <w:spacing w:line="259" w:lineRule="auto"/>
                              </w:pPr>
                              <w:r>
                                <w:t>Some</w:t>
                              </w:r>
                            </w:p>
                          </w:txbxContent>
                        </wps:txbx>
                        <wps:bodyPr horzOverflow="overflow" vert="horz" lIns="0" tIns="0" rIns="0" bIns="0" rtlCol="0">
                          <a:noAutofit/>
                        </wps:bodyPr>
                      </wps:wsp>
                      <wps:wsp>
                        <wps:cNvPr id="1531" name="Rectangle 1531"/>
                        <wps:cNvSpPr/>
                        <wps:spPr>
                          <a:xfrm>
                            <a:off x="3072578" y="49906"/>
                            <a:ext cx="712113" cy="202152"/>
                          </a:xfrm>
                          <a:prstGeom prst="rect">
                            <a:avLst/>
                          </a:prstGeom>
                          <a:ln>
                            <a:noFill/>
                          </a:ln>
                        </wps:spPr>
                        <wps:txbx>
                          <w:txbxContent>
                            <w:p w14:paraId="63C1290E" w14:textId="77777777" w:rsidR="00EE497E" w:rsidRDefault="00EE497E" w:rsidP="00EE497E">
                              <w:pPr>
                                <w:spacing w:line="259" w:lineRule="auto"/>
                              </w:pPr>
                              <w:r>
                                <w:t>Very little</w:t>
                              </w:r>
                            </w:p>
                          </w:txbxContent>
                        </wps:txbx>
                        <wps:bodyPr horzOverflow="overflow" vert="horz" lIns="0" tIns="0" rIns="0" bIns="0" rtlCol="0">
                          <a:noAutofit/>
                        </wps:bodyPr>
                      </wps:wsp>
                      <wps:wsp>
                        <wps:cNvPr id="1532" name="Rectangle 1532"/>
                        <wps:cNvSpPr/>
                        <wps:spPr>
                          <a:xfrm>
                            <a:off x="3854192" y="49906"/>
                            <a:ext cx="408178" cy="202152"/>
                          </a:xfrm>
                          <a:prstGeom prst="rect">
                            <a:avLst/>
                          </a:prstGeom>
                          <a:ln>
                            <a:noFill/>
                          </a:ln>
                        </wps:spPr>
                        <wps:txbx>
                          <w:txbxContent>
                            <w:p w14:paraId="2E3BBC77" w14:textId="77777777" w:rsidR="00EE497E" w:rsidRDefault="00EE497E" w:rsidP="00EE497E">
                              <w:pPr>
                                <w:spacing w:line="259" w:lineRule="auto"/>
                              </w:pPr>
                              <w:r>
                                <w:t>None</w:t>
                              </w:r>
                            </w:p>
                          </w:txbxContent>
                        </wps:txbx>
                        <wps:bodyPr horzOverflow="overflow" vert="horz" lIns="0" tIns="0" rIns="0" bIns="0" rtlCol="0">
                          <a:noAutofit/>
                        </wps:bodyPr>
                      </wps:wsp>
                      <wps:wsp>
                        <wps:cNvPr id="34925" name="Shape 34925"/>
                        <wps:cNvSpPr/>
                        <wps:spPr>
                          <a:xfrm>
                            <a:off x="1945532" y="35505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6" name="Shape 34926"/>
                        <wps:cNvSpPr/>
                        <wps:spPr>
                          <a:xfrm>
                            <a:off x="1945532" y="52043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7" name="Shape 34927"/>
                        <wps:cNvSpPr/>
                        <wps:spPr>
                          <a:xfrm>
                            <a:off x="1945532" y="35506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8" name="Shape 34928"/>
                        <wps:cNvSpPr/>
                        <wps:spPr>
                          <a:xfrm>
                            <a:off x="2110902" y="35506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29" name="Shape 34929"/>
                        <wps:cNvSpPr/>
                        <wps:spPr>
                          <a:xfrm>
                            <a:off x="2582693" y="35505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0" name="Shape 34930"/>
                        <wps:cNvSpPr/>
                        <wps:spPr>
                          <a:xfrm>
                            <a:off x="2582693" y="52043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1" name="Shape 34931"/>
                        <wps:cNvSpPr/>
                        <wps:spPr>
                          <a:xfrm>
                            <a:off x="2582693" y="35506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2" name="Shape 34932"/>
                        <wps:cNvSpPr/>
                        <wps:spPr>
                          <a:xfrm>
                            <a:off x="2748064" y="35506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3" name="Shape 34933"/>
                        <wps:cNvSpPr/>
                        <wps:spPr>
                          <a:xfrm>
                            <a:off x="3249038" y="35505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4" name="Shape 34934"/>
                        <wps:cNvSpPr/>
                        <wps:spPr>
                          <a:xfrm>
                            <a:off x="3249038" y="52043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5" name="Shape 34935"/>
                        <wps:cNvSpPr/>
                        <wps:spPr>
                          <a:xfrm>
                            <a:off x="3249038" y="35506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6" name="Shape 34936"/>
                        <wps:cNvSpPr/>
                        <wps:spPr>
                          <a:xfrm>
                            <a:off x="3414409" y="35506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7" name="Shape 34937"/>
                        <wps:cNvSpPr/>
                        <wps:spPr>
                          <a:xfrm>
                            <a:off x="3915383" y="35505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8" name="Shape 34938"/>
                        <wps:cNvSpPr/>
                        <wps:spPr>
                          <a:xfrm>
                            <a:off x="3915383" y="52043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39" name="Shape 34939"/>
                        <wps:cNvSpPr/>
                        <wps:spPr>
                          <a:xfrm>
                            <a:off x="3915383" y="35506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0" name="Shape 34940"/>
                        <wps:cNvSpPr/>
                        <wps:spPr>
                          <a:xfrm>
                            <a:off x="4080754" y="35506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1" name="Shape 34941"/>
                        <wps:cNvSpPr/>
                        <wps:spPr>
                          <a:xfrm>
                            <a:off x="1945532" y="74416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2" name="Shape 34942"/>
                        <wps:cNvSpPr/>
                        <wps:spPr>
                          <a:xfrm>
                            <a:off x="1945532" y="90953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3" name="Shape 34943"/>
                        <wps:cNvSpPr/>
                        <wps:spPr>
                          <a:xfrm>
                            <a:off x="1945532" y="74416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4" name="Shape 34944"/>
                        <wps:cNvSpPr/>
                        <wps:spPr>
                          <a:xfrm>
                            <a:off x="2110902" y="74416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5" name="Shape 34945"/>
                        <wps:cNvSpPr/>
                        <wps:spPr>
                          <a:xfrm>
                            <a:off x="2582693" y="74416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6" name="Shape 34946"/>
                        <wps:cNvSpPr/>
                        <wps:spPr>
                          <a:xfrm>
                            <a:off x="2582693" y="90953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7" name="Shape 34947"/>
                        <wps:cNvSpPr/>
                        <wps:spPr>
                          <a:xfrm>
                            <a:off x="2582693" y="74416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8" name="Shape 34948"/>
                        <wps:cNvSpPr/>
                        <wps:spPr>
                          <a:xfrm>
                            <a:off x="2748064" y="74416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49" name="Shape 34949"/>
                        <wps:cNvSpPr/>
                        <wps:spPr>
                          <a:xfrm>
                            <a:off x="3249038" y="74416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0" name="Shape 34950"/>
                        <wps:cNvSpPr/>
                        <wps:spPr>
                          <a:xfrm>
                            <a:off x="3249038" y="90953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1" name="Shape 34951"/>
                        <wps:cNvSpPr/>
                        <wps:spPr>
                          <a:xfrm>
                            <a:off x="3249038" y="74416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2" name="Shape 34952"/>
                        <wps:cNvSpPr/>
                        <wps:spPr>
                          <a:xfrm>
                            <a:off x="3414409" y="74416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3" name="Shape 34953"/>
                        <wps:cNvSpPr/>
                        <wps:spPr>
                          <a:xfrm>
                            <a:off x="3915383" y="74416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4" name="Shape 34954"/>
                        <wps:cNvSpPr/>
                        <wps:spPr>
                          <a:xfrm>
                            <a:off x="3915383" y="90953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5" name="Shape 34955"/>
                        <wps:cNvSpPr/>
                        <wps:spPr>
                          <a:xfrm>
                            <a:off x="3915383" y="74416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6" name="Shape 34956"/>
                        <wps:cNvSpPr/>
                        <wps:spPr>
                          <a:xfrm>
                            <a:off x="4080754" y="74416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7" name="Shape 34957"/>
                        <wps:cNvSpPr/>
                        <wps:spPr>
                          <a:xfrm>
                            <a:off x="1945532" y="113327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8" name="Shape 34958"/>
                        <wps:cNvSpPr/>
                        <wps:spPr>
                          <a:xfrm>
                            <a:off x="1945532" y="129864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59" name="Shape 34959"/>
                        <wps:cNvSpPr/>
                        <wps:spPr>
                          <a:xfrm>
                            <a:off x="1945532" y="113327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0" name="Shape 34960"/>
                        <wps:cNvSpPr/>
                        <wps:spPr>
                          <a:xfrm>
                            <a:off x="2110902" y="113327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1" name="Shape 34961"/>
                        <wps:cNvSpPr/>
                        <wps:spPr>
                          <a:xfrm>
                            <a:off x="2582693" y="113327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2" name="Shape 34962"/>
                        <wps:cNvSpPr/>
                        <wps:spPr>
                          <a:xfrm>
                            <a:off x="2582693" y="129864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3" name="Shape 34963"/>
                        <wps:cNvSpPr/>
                        <wps:spPr>
                          <a:xfrm>
                            <a:off x="2582693" y="113327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4" name="Shape 34964"/>
                        <wps:cNvSpPr/>
                        <wps:spPr>
                          <a:xfrm>
                            <a:off x="2748064" y="113327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5" name="Shape 34965"/>
                        <wps:cNvSpPr/>
                        <wps:spPr>
                          <a:xfrm>
                            <a:off x="3249038" y="113327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6" name="Shape 34966"/>
                        <wps:cNvSpPr/>
                        <wps:spPr>
                          <a:xfrm>
                            <a:off x="3249038" y="129864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7" name="Shape 34967"/>
                        <wps:cNvSpPr/>
                        <wps:spPr>
                          <a:xfrm>
                            <a:off x="3249038" y="113327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8" name="Shape 34968"/>
                        <wps:cNvSpPr/>
                        <wps:spPr>
                          <a:xfrm>
                            <a:off x="3414409" y="113327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69" name="Shape 34969"/>
                        <wps:cNvSpPr/>
                        <wps:spPr>
                          <a:xfrm>
                            <a:off x="3915383" y="113327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0" name="Shape 34970"/>
                        <wps:cNvSpPr/>
                        <wps:spPr>
                          <a:xfrm>
                            <a:off x="3915383" y="129864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1" name="Shape 34971"/>
                        <wps:cNvSpPr/>
                        <wps:spPr>
                          <a:xfrm>
                            <a:off x="3915383" y="113327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2" name="Shape 34972"/>
                        <wps:cNvSpPr/>
                        <wps:spPr>
                          <a:xfrm>
                            <a:off x="4080754" y="113327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3" name="Shape 34973"/>
                        <wps:cNvSpPr/>
                        <wps:spPr>
                          <a:xfrm>
                            <a:off x="1945532" y="152237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4" name="Shape 34974"/>
                        <wps:cNvSpPr/>
                        <wps:spPr>
                          <a:xfrm>
                            <a:off x="1945532" y="168774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5" name="Shape 34975"/>
                        <wps:cNvSpPr/>
                        <wps:spPr>
                          <a:xfrm>
                            <a:off x="1945532" y="152237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6" name="Shape 34976"/>
                        <wps:cNvSpPr/>
                        <wps:spPr>
                          <a:xfrm>
                            <a:off x="2110902" y="152237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7" name="Shape 34977"/>
                        <wps:cNvSpPr/>
                        <wps:spPr>
                          <a:xfrm>
                            <a:off x="2582693" y="152237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8" name="Shape 34978"/>
                        <wps:cNvSpPr/>
                        <wps:spPr>
                          <a:xfrm>
                            <a:off x="2582693" y="168774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79" name="Shape 34979"/>
                        <wps:cNvSpPr/>
                        <wps:spPr>
                          <a:xfrm>
                            <a:off x="2582693" y="152237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0" name="Shape 34980"/>
                        <wps:cNvSpPr/>
                        <wps:spPr>
                          <a:xfrm>
                            <a:off x="2748064" y="152237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1" name="Shape 34981"/>
                        <wps:cNvSpPr/>
                        <wps:spPr>
                          <a:xfrm>
                            <a:off x="3249038" y="152237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2" name="Shape 34982"/>
                        <wps:cNvSpPr/>
                        <wps:spPr>
                          <a:xfrm>
                            <a:off x="3249038" y="168774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3" name="Shape 34983"/>
                        <wps:cNvSpPr/>
                        <wps:spPr>
                          <a:xfrm>
                            <a:off x="3249038" y="152237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4" name="Shape 34984"/>
                        <wps:cNvSpPr/>
                        <wps:spPr>
                          <a:xfrm>
                            <a:off x="3414409" y="152237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5" name="Shape 34985"/>
                        <wps:cNvSpPr/>
                        <wps:spPr>
                          <a:xfrm>
                            <a:off x="3915383" y="152237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6" name="Shape 34986"/>
                        <wps:cNvSpPr/>
                        <wps:spPr>
                          <a:xfrm>
                            <a:off x="3915383" y="168774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7" name="Shape 34987"/>
                        <wps:cNvSpPr/>
                        <wps:spPr>
                          <a:xfrm>
                            <a:off x="3915383" y="152237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8" name="Shape 34988"/>
                        <wps:cNvSpPr/>
                        <wps:spPr>
                          <a:xfrm>
                            <a:off x="4080754" y="152237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89" name="Shape 34989"/>
                        <wps:cNvSpPr/>
                        <wps:spPr>
                          <a:xfrm>
                            <a:off x="1945532" y="191148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0" name="Shape 34990"/>
                        <wps:cNvSpPr/>
                        <wps:spPr>
                          <a:xfrm>
                            <a:off x="1945532" y="207685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1" name="Shape 34991"/>
                        <wps:cNvSpPr/>
                        <wps:spPr>
                          <a:xfrm>
                            <a:off x="1945532" y="191148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2" name="Shape 34992"/>
                        <wps:cNvSpPr/>
                        <wps:spPr>
                          <a:xfrm>
                            <a:off x="2110902" y="191148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3" name="Shape 34993"/>
                        <wps:cNvSpPr/>
                        <wps:spPr>
                          <a:xfrm>
                            <a:off x="2582693" y="191148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4" name="Shape 34994"/>
                        <wps:cNvSpPr/>
                        <wps:spPr>
                          <a:xfrm>
                            <a:off x="2582693" y="207685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5" name="Shape 34995"/>
                        <wps:cNvSpPr/>
                        <wps:spPr>
                          <a:xfrm>
                            <a:off x="2582693" y="191148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6" name="Shape 34996"/>
                        <wps:cNvSpPr/>
                        <wps:spPr>
                          <a:xfrm>
                            <a:off x="2748064" y="191148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7" name="Shape 34997"/>
                        <wps:cNvSpPr/>
                        <wps:spPr>
                          <a:xfrm>
                            <a:off x="3249038" y="191148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8" name="Shape 34998"/>
                        <wps:cNvSpPr/>
                        <wps:spPr>
                          <a:xfrm>
                            <a:off x="3249038" y="207685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4999" name="Shape 34999"/>
                        <wps:cNvSpPr/>
                        <wps:spPr>
                          <a:xfrm>
                            <a:off x="3249038" y="191148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0" name="Shape 35000"/>
                        <wps:cNvSpPr/>
                        <wps:spPr>
                          <a:xfrm>
                            <a:off x="3414409" y="191148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1" name="Shape 35001"/>
                        <wps:cNvSpPr/>
                        <wps:spPr>
                          <a:xfrm>
                            <a:off x="3915383" y="191148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2" name="Shape 35002"/>
                        <wps:cNvSpPr/>
                        <wps:spPr>
                          <a:xfrm>
                            <a:off x="3915383" y="207685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3" name="Shape 35003"/>
                        <wps:cNvSpPr/>
                        <wps:spPr>
                          <a:xfrm>
                            <a:off x="3915383" y="191148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4" name="Shape 35004"/>
                        <wps:cNvSpPr/>
                        <wps:spPr>
                          <a:xfrm>
                            <a:off x="4080754" y="191148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618" name="Shape 1618"/>
                        <wps:cNvSpPr/>
                        <wps:spPr>
                          <a:xfrm>
                            <a:off x="0" y="0"/>
                            <a:ext cx="1755842" cy="252919"/>
                          </a:xfrm>
                          <a:custGeom>
                            <a:avLst/>
                            <a:gdLst/>
                            <a:ahLst/>
                            <a:cxnLst/>
                            <a:rect l="0" t="0" r="0" b="0"/>
                            <a:pathLst>
                              <a:path w="1755842" h="252919">
                                <a:moveTo>
                                  <a:pt x="29216" y="0"/>
                                </a:moveTo>
                                <a:lnTo>
                                  <a:pt x="1755842" y="0"/>
                                </a:lnTo>
                                <a:lnTo>
                                  <a:pt x="1755842" y="252919"/>
                                </a:lnTo>
                                <a:lnTo>
                                  <a:pt x="29216" y="252919"/>
                                </a:lnTo>
                                <a:cubicBezTo>
                                  <a:pt x="18462" y="252919"/>
                                  <a:pt x="8726" y="248589"/>
                                  <a:pt x="1679" y="241590"/>
                                </a:cubicBezTo>
                                <a:lnTo>
                                  <a:pt x="0" y="239117"/>
                                </a:lnTo>
                                <a:lnTo>
                                  <a:pt x="0" y="13802"/>
                                </a:lnTo>
                                <a:lnTo>
                                  <a:pt x="1679" y="11329"/>
                                </a:lnTo>
                                <a:cubicBezTo>
                                  <a:pt x="8726" y="4329"/>
                                  <a:pt x="18462" y="0"/>
                                  <a:pt x="292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005" name="Shape 35005"/>
                        <wps:cNvSpPr/>
                        <wps:spPr>
                          <a:xfrm>
                            <a:off x="0" y="2154676"/>
                            <a:ext cx="1755843" cy="9728"/>
                          </a:xfrm>
                          <a:custGeom>
                            <a:avLst/>
                            <a:gdLst/>
                            <a:ahLst/>
                            <a:cxnLst/>
                            <a:rect l="0" t="0" r="0" b="0"/>
                            <a:pathLst>
                              <a:path w="1755843" h="9728">
                                <a:moveTo>
                                  <a:pt x="0" y="0"/>
                                </a:moveTo>
                                <a:lnTo>
                                  <a:pt x="1755843" y="0"/>
                                </a:lnTo>
                                <a:lnTo>
                                  <a:pt x="1755843"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6" name="Shape 35006"/>
                        <wps:cNvSpPr/>
                        <wps:spPr>
                          <a:xfrm>
                            <a:off x="0" y="1765570"/>
                            <a:ext cx="1755843" cy="9728"/>
                          </a:xfrm>
                          <a:custGeom>
                            <a:avLst/>
                            <a:gdLst/>
                            <a:ahLst/>
                            <a:cxnLst/>
                            <a:rect l="0" t="0" r="0" b="0"/>
                            <a:pathLst>
                              <a:path w="1755843" h="9728">
                                <a:moveTo>
                                  <a:pt x="0" y="0"/>
                                </a:moveTo>
                                <a:lnTo>
                                  <a:pt x="1755843" y="0"/>
                                </a:lnTo>
                                <a:lnTo>
                                  <a:pt x="1755843"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7" name="Shape 35007"/>
                        <wps:cNvSpPr/>
                        <wps:spPr>
                          <a:xfrm>
                            <a:off x="0" y="1376463"/>
                            <a:ext cx="1755843" cy="9728"/>
                          </a:xfrm>
                          <a:custGeom>
                            <a:avLst/>
                            <a:gdLst/>
                            <a:ahLst/>
                            <a:cxnLst/>
                            <a:rect l="0" t="0" r="0" b="0"/>
                            <a:pathLst>
                              <a:path w="1755843" h="9728">
                                <a:moveTo>
                                  <a:pt x="0" y="0"/>
                                </a:moveTo>
                                <a:lnTo>
                                  <a:pt x="1755843" y="0"/>
                                </a:lnTo>
                                <a:lnTo>
                                  <a:pt x="1755843"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8" name="Shape 35008"/>
                        <wps:cNvSpPr/>
                        <wps:spPr>
                          <a:xfrm>
                            <a:off x="0" y="987357"/>
                            <a:ext cx="1755843" cy="9728"/>
                          </a:xfrm>
                          <a:custGeom>
                            <a:avLst/>
                            <a:gdLst/>
                            <a:ahLst/>
                            <a:cxnLst/>
                            <a:rect l="0" t="0" r="0" b="0"/>
                            <a:pathLst>
                              <a:path w="1755843" h="9728">
                                <a:moveTo>
                                  <a:pt x="0" y="0"/>
                                </a:moveTo>
                                <a:lnTo>
                                  <a:pt x="1755843" y="0"/>
                                </a:lnTo>
                                <a:lnTo>
                                  <a:pt x="1755843"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09" name="Shape 35009"/>
                        <wps:cNvSpPr/>
                        <wps:spPr>
                          <a:xfrm>
                            <a:off x="0" y="598250"/>
                            <a:ext cx="1755843" cy="9728"/>
                          </a:xfrm>
                          <a:custGeom>
                            <a:avLst/>
                            <a:gdLst/>
                            <a:ahLst/>
                            <a:cxnLst/>
                            <a:rect l="0" t="0" r="0" b="0"/>
                            <a:pathLst>
                              <a:path w="1755843" h="9728">
                                <a:moveTo>
                                  <a:pt x="0" y="0"/>
                                </a:moveTo>
                                <a:lnTo>
                                  <a:pt x="1755843" y="0"/>
                                </a:lnTo>
                                <a:lnTo>
                                  <a:pt x="1755843"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010" name="Shape 35010"/>
                        <wps:cNvSpPr/>
                        <wps:spPr>
                          <a:xfrm>
                            <a:off x="0" y="248055"/>
                            <a:ext cx="1755843" cy="9728"/>
                          </a:xfrm>
                          <a:custGeom>
                            <a:avLst/>
                            <a:gdLst/>
                            <a:ahLst/>
                            <a:cxnLst/>
                            <a:rect l="0" t="0" r="0" b="0"/>
                            <a:pathLst>
                              <a:path w="1755843" h="9728">
                                <a:moveTo>
                                  <a:pt x="0" y="0"/>
                                </a:moveTo>
                                <a:lnTo>
                                  <a:pt x="1755843" y="0"/>
                                </a:lnTo>
                                <a:lnTo>
                                  <a:pt x="1755843"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636" name="Rectangle 1636"/>
                        <wps:cNvSpPr/>
                        <wps:spPr>
                          <a:xfrm>
                            <a:off x="69918" y="351462"/>
                            <a:ext cx="1681291" cy="202153"/>
                          </a:xfrm>
                          <a:prstGeom prst="rect">
                            <a:avLst/>
                          </a:prstGeom>
                          <a:ln>
                            <a:noFill/>
                          </a:ln>
                        </wps:spPr>
                        <wps:txbx>
                          <w:txbxContent>
                            <w:p w14:paraId="2E96CB11" w14:textId="77777777" w:rsidR="00EE497E" w:rsidRDefault="00EE497E" w:rsidP="00EE497E">
                              <w:pPr>
                                <w:spacing w:line="259" w:lineRule="auto"/>
                              </w:pPr>
                              <w:r>
                                <w:t>private voice students</w:t>
                              </w:r>
                            </w:p>
                          </w:txbxContent>
                        </wps:txbx>
                        <wps:bodyPr horzOverflow="overflow" vert="horz" lIns="0" tIns="0" rIns="0" bIns="0" rtlCol="0">
                          <a:noAutofit/>
                        </wps:bodyPr>
                      </wps:wsp>
                      <wps:wsp>
                        <wps:cNvPr id="1637" name="Rectangle 1637"/>
                        <wps:cNvSpPr/>
                        <wps:spPr>
                          <a:xfrm>
                            <a:off x="69918" y="740569"/>
                            <a:ext cx="1567577" cy="202153"/>
                          </a:xfrm>
                          <a:prstGeom prst="rect">
                            <a:avLst/>
                          </a:prstGeom>
                          <a:ln>
                            <a:noFill/>
                          </a:ln>
                        </wps:spPr>
                        <wps:txbx>
                          <w:txbxContent>
                            <w:p w14:paraId="1192EFBB" w14:textId="77777777" w:rsidR="00EE497E" w:rsidRDefault="00EE497E" w:rsidP="00EE497E">
                              <w:pPr>
                                <w:spacing w:line="259" w:lineRule="auto"/>
                              </w:pPr>
                              <w:r>
                                <w:t>elementary students</w:t>
                              </w:r>
                            </w:p>
                          </w:txbxContent>
                        </wps:txbx>
                        <wps:bodyPr horzOverflow="overflow" vert="horz" lIns="0" tIns="0" rIns="0" bIns="0" rtlCol="0">
                          <a:noAutofit/>
                        </wps:bodyPr>
                      </wps:wsp>
                      <wps:wsp>
                        <wps:cNvPr id="1638" name="Rectangle 1638"/>
                        <wps:cNvSpPr/>
                        <wps:spPr>
                          <a:xfrm>
                            <a:off x="69918" y="1129674"/>
                            <a:ext cx="1789882" cy="202153"/>
                          </a:xfrm>
                          <a:prstGeom prst="rect">
                            <a:avLst/>
                          </a:prstGeom>
                          <a:ln>
                            <a:noFill/>
                          </a:ln>
                        </wps:spPr>
                        <wps:txbx>
                          <w:txbxContent>
                            <w:p w14:paraId="1B5113C7" w14:textId="77777777" w:rsidR="00EE497E" w:rsidRDefault="00EE497E" w:rsidP="00EE497E">
                              <w:pPr>
                                <w:spacing w:line="259" w:lineRule="auto"/>
                              </w:pPr>
                              <w:r>
                                <w:t>middle school students</w:t>
                              </w:r>
                            </w:p>
                          </w:txbxContent>
                        </wps:txbx>
                        <wps:bodyPr horzOverflow="overflow" vert="horz" lIns="0" tIns="0" rIns="0" bIns="0" rtlCol="0">
                          <a:noAutofit/>
                        </wps:bodyPr>
                      </wps:wsp>
                      <wps:wsp>
                        <wps:cNvPr id="1639" name="Rectangle 1639"/>
                        <wps:cNvSpPr/>
                        <wps:spPr>
                          <a:xfrm>
                            <a:off x="69918" y="1518781"/>
                            <a:ext cx="1597472" cy="202153"/>
                          </a:xfrm>
                          <a:prstGeom prst="rect">
                            <a:avLst/>
                          </a:prstGeom>
                          <a:ln>
                            <a:noFill/>
                          </a:ln>
                        </wps:spPr>
                        <wps:txbx>
                          <w:txbxContent>
                            <w:p w14:paraId="4587E20A" w14:textId="77777777" w:rsidR="00EE497E" w:rsidRDefault="00EE497E" w:rsidP="00EE497E">
                              <w:pPr>
                                <w:spacing w:line="259" w:lineRule="auto"/>
                              </w:pPr>
                              <w:r>
                                <w:t>high school students</w:t>
                              </w:r>
                            </w:p>
                          </w:txbxContent>
                        </wps:txbx>
                        <wps:bodyPr horzOverflow="overflow" vert="horz" lIns="0" tIns="0" rIns="0" bIns="0" rtlCol="0">
                          <a:noAutofit/>
                        </wps:bodyPr>
                      </wps:wsp>
                      <wps:wsp>
                        <wps:cNvPr id="1640" name="Rectangle 1640"/>
                        <wps:cNvSpPr/>
                        <wps:spPr>
                          <a:xfrm>
                            <a:off x="69918" y="1907887"/>
                            <a:ext cx="2070097" cy="202153"/>
                          </a:xfrm>
                          <a:prstGeom prst="rect">
                            <a:avLst/>
                          </a:prstGeom>
                          <a:ln>
                            <a:noFill/>
                          </a:ln>
                        </wps:spPr>
                        <wps:txbx>
                          <w:txbxContent>
                            <w:p w14:paraId="165DEE6B" w14:textId="77777777" w:rsidR="00EE497E" w:rsidRDefault="00EE497E" w:rsidP="00EE497E">
                              <w:pPr>
                                <w:spacing w:line="259" w:lineRule="auto"/>
                              </w:pPr>
                              <w:r>
                                <w:t>college/university students</w:t>
                              </w:r>
                            </w:p>
                          </w:txbxContent>
                        </wps:txbx>
                        <wps:bodyPr horzOverflow="overflow" vert="horz" lIns="0" tIns="0" rIns="0" bIns="0" rtlCol="0">
                          <a:noAutofit/>
                        </wps:bodyPr>
                      </wps:wsp>
                    </wpg:wgp>
                  </a:graphicData>
                </a:graphic>
              </wp:inline>
            </w:drawing>
          </mc:Choice>
          <mc:Fallback>
            <w:pict>
              <v:group w14:anchorId="59562548" id="Group 31549" o:spid="_x0000_s1508" style="width:344.3pt;height:170.45pt;mso-position-horizontal-relative:char;mso-position-vertical-relative:line" coordsize="43725,216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">
                <v:shape id="Shape 34895" o:spid="_x0000_s1509" style="position:absolute;left:37354;top:21546;width:6371;height:98;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" path="m,l637162,r,9728l,9728,,e" fillcolor="#9aa0a6" stroked="f" strokeweight="0">
                  <v:stroke miterlimit="83231f" joinstyle="miter"/>
                  <v:path arrowok="t" textboxrect="0,0,637162,9728"/>
                </v:shape>
                <v:shape id="Shape 34896" o:spid="_x0000_s1510" style="position:absolute;left:30398;top:21546;width:6956;height:98;visibility:visible;mso-wrap-style:square;v-text-anchor:top" coordsize="69552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" path="m,l695528,r,9728l,9728,,e" fillcolor="#9aa0a6" stroked="f" strokeweight="0">
                  <v:stroke miterlimit="83231f" joinstyle="miter"/>
                  <v:path arrowok="t" textboxrect="0,0,695528,9728"/>
                </v:shape>
                <v:shape id="Shape 34897" o:spid="_x0000_s1511" style="position:absolute;left:24027;top:21546;width:6371;height:98;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" path="m,l637162,r,9728l,9728,,e" fillcolor="#9aa0a6" stroked="f" strokeweight="0">
                  <v:stroke miterlimit="83231f" joinstyle="miter"/>
                  <v:path arrowok="t" textboxrect="0,0,637162,9728"/>
                </v:shape>
                <v:shape id="Shape 34898" o:spid="_x0000_s1512" style="position:absolute;left:17655;top:21546;width:6372;height:98;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" path="m,l637162,r,9728l,9728,,e" fillcolor="#9aa0a6" stroked="f" strokeweight="0">
                  <v:stroke miterlimit="83231f" joinstyle="miter"/>
                  <v:path arrowok="t" textboxrect="0,0,637162,9728"/>
                </v:shape>
                <v:shape id="Shape 34899" o:spid="_x0000_s1513" style="position:absolute;top:21546;width:17655;height:98;visibility:visible;mso-wrap-style:square;v-text-anchor:top" coordsize="1765571,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" path="m,l1765571,r,9728l,9728,,e" fillcolor="#9aa0a6" stroked="f" strokeweight="0">
                  <v:stroke miterlimit="83231f" joinstyle="miter"/>
                  <v:path arrowok="t" textboxrect="0,0,1765571,9728"/>
                </v:shape>
                <v:shape id="Shape 34900" o:spid="_x0000_s1514" style="position:absolute;left:37354;top:17655;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" path="m,l637162,r,9728l,9728,,e" fillcolor="#9aa0a6" stroked="f" strokeweight="0">
                  <v:stroke miterlimit="83231f" joinstyle="miter"/>
                  <v:path arrowok="t" textboxrect="0,0,637162,9728"/>
                </v:shape>
                <v:shape id="Shape 34901" o:spid="_x0000_s1515" style="position:absolute;left:30398;top:17655;width:6956;height:97;visibility:visible;mso-wrap-style:square;v-text-anchor:top" coordsize="69552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" path="m,l695528,r,9728l,9728,,e" fillcolor="#9aa0a6" stroked="f" strokeweight="0">
                  <v:stroke miterlimit="83231f" joinstyle="miter"/>
                  <v:path arrowok="t" textboxrect="0,0,695528,9728"/>
                </v:shape>
                <v:shape id="Shape 34902" o:spid="_x0000_s1516" style="position:absolute;left:24027;top:17655;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" path="m,l637162,r,9728l,9728,,e" fillcolor="#9aa0a6" stroked="f" strokeweight="0">
                  <v:stroke miterlimit="83231f" joinstyle="miter"/>
                  <v:path arrowok="t" textboxrect="0,0,637162,9728"/>
                </v:shape>
                <v:shape id="Shape 34903" o:spid="_x0000_s1517" style="position:absolute;left:17655;top:17655;width:6372;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" path="m,l637162,r,9728l,9728,,e" fillcolor="#9aa0a6" stroked="f" strokeweight="0">
                  <v:stroke miterlimit="83231f" joinstyle="miter"/>
                  <v:path arrowok="t" textboxrect="0,0,637162,9728"/>
                </v:shape>
                <v:shape id="Shape 34904" o:spid="_x0000_s1518" style="position:absolute;top:17655;width:17655;height:97;visibility:visible;mso-wrap-style:square;v-text-anchor:top" coordsize="1765571,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" path="m,l1765571,r,9728l,9728,,e" fillcolor="#9aa0a6" stroked="f" strokeweight="0">
                  <v:stroke miterlimit="83231f" joinstyle="miter"/>
                  <v:path arrowok="t" textboxrect="0,0,1765571,9728"/>
                </v:shape>
                <v:shape id="Shape 34905" o:spid="_x0000_s1519" style="position:absolute;left:37354;top:13764;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" path="m,l637162,r,9728l,9728,,e" fillcolor="#9aa0a6" stroked="f" strokeweight="0">
                  <v:stroke miterlimit="83231f" joinstyle="miter"/>
                  <v:path arrowok="t" textboxrect="0,0,637162,9728"/>
                </v:shape>
                <v:shape id="Shape 34906" o:spid="_x0000_s1520" style="position:absolute;left:30398;top:13764;width:6956;height:97;visibility:visible;mso-wrap-style:square;v-text-anchor:top" coordsize="69552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" path="m,l695528,r,9728l,9728,,e" fillcolor="#9aa0a6" stroked="f" strokeweight="0">
                  <v:stroke miterlimit="83231f" joinstyle="miter"/>
                  <v:path arrowok="t" textboxrect="0,0,695528,9728"/>
                </v:shape>
                <v:shape id="Shape 34907" o:spid="_x0000_s1521" style="position:absolute;left:24027;top:13764;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" path="m,l637162,r,9728l,9728,,e" fillcolor="#9aa0a6" stroked="f" strokeweight="0">
                  <v:stroke miterlimit="83231f" joinstyle="miter"/>
                  <v:path arrowok="t" textboxrect="0,0,637162,9728"/>
                </v:shape>
                <v:shape id="Shape 34908" o:spid="_x0000_s1522" style="position:absolute;left:17655;top:13764;width:6372;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" path="m,l637162,r,9728l,9728,,e" fillcolor="#9aa0a6" stroked="f" strokeweight="0">
                  <v:stroke miterlimit="83231f" joinstyle="miter"/>
                  <v:path arrowok="t" textboxrect="0,0,637162,9728"/>
                </v:shape>
                <v:shape id="Shape 34909" o:spid="_x0000_s1523" style="position:absolute;top:13764;width:17655;height:97;visibility:visible;mso-wrap-style:square;v-text-anchor:top" coordsize="1765571,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" path="m,l1765571,r,9728l,9728,,e" fillcolor="#9aa0a6" stroked="f" strokeweight="0">
                  <v:stroke miterlimit="83231f" joinstyle="miter"/>
                  <v:path arrowok="t" textboxrect="0,0,1765571,9728"/>
                </v:shape>
                <v:shape id="Shape 34910" o:spid="_x0000_s1524" style="position:absolute;left:37354;top:9873;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" path="m,l637162,r,9728l,9728,,e" fillcolor="#9aa0a6" stroked="f" strokeweight="0">
                  <v:stroke miterlimit="83231f" joinstyle="miter"/>
                  <v:path arrowok="t" textboxrect="0,0,637162,9728"/>
                </v:shape>
                <v:shape id="Shape 34911" o:spid="_x0000_s1525" style="position:absolute;left:30398;top:9873;width:6956;height:97;visibility:visible;mso-wrap-style:square;v-text-anchor:top" coordsize="69552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" path="m,l695528,r,9728l,9728,,e" fillcolor="#9aa0a6" stroked="f" strokeweight="0">
                  <v:stroke miterlimit="83231f" joinstyle="miter"/>
                  <v:path arrowok="t" textboxrect="0,0,695528,9728"/>
                </v:shape>
                <v:shape id="Shape 34912" o:spid="_x0000_s1526" style="position:absolute;left:24027;top:9873;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" path="m,l637162,r,9728l,9728,,e" fillcolor="#9aa0a6" stroked="f" strokeweight="0">
                  <v:stroke miterlimit="83231f" joinstyle="miter"/>
                  <v:path arrowok="t" textboxrect="0,0,637162,9728"/>
                </v:shape>
                <v:shape id="Shape 34913" o:spid="_x0000_s1527" style="position:absolute;left:17655;top:9873;width:6372;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" path="m,l637162,r,9728l,9728,,e" fillcolor="#9aa0a6" stroked="f" strokeweight="0">
                  <v:stroke miterlimit="83231f" joinstyle="miter"/>
                  <v:path arrowok="t" textboxrect="0,0,637162,9728"/>
                </v:shape>
                <v:shape id="Shape 34914" o:spid="_x0000_s1528" style="position:absolute;top:9873;width:17655;height:97;visibility:visible;mso-wrap-style:square;v-text-anchor:top" coordsize="1765571,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" path="m,l1765571,r,9728l,9728,,e" fillcolor="#9aa0a6" stroked="f" strokeweight="0">
                  <v:stroke miterlimit="83231f" joinstyle="miter"/>
                  <v:path arrowok="t" textboxrect="0,0,1765571,9728"/>
                </v:shape>
                <v:shape id="Shape 34915" o:spid="_x0000_s1529" style="position:absolute;left:37354;top:5982;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" path="m,l637162,r,9728l,9728,,e" fillcolor="#9aa0a6" stroked="f" strokeweight="0">
                  <v:stroke miterlimit="83231f" joinstyle="miter"/>
                  <v:path arrowok="t" textboxrect="0,0,637162,9728"/>
                </v:shape>
                <v:shape id="Shape 34916" o:spid="_x0000_s1530" style="position:absolute;left:30398;top:5982;width:6956;height:97;visibility:visible;mso-wrap-style:square;v-text-anchor:top" coordsize="69552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" path="m,l695528,r,9728l,9728,,e" fillcolor="#9aa0a6" stroked="f" strokeweight="0">
                  <v:stroke miterlimit="83231f" joinstyle="miter"/>
                  <v:path arrowok="t" textboxrect="0,0,695528,9728"/>
                </v:shape>
                <v:shape id="Shape 34917" o:spid="_x0000_s1531" style="position:absolute;left:24027;top:5982;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" path="m,l637162,r,9728l,9728,,e" fillcolor="#9aa0a6" stroked="f" strokeweight="0">
                  <v:stroke miterlimit="83231f" joinstyle="miter"/>
                  <v:path arrowok="t" textboxrect="0,0,637162,9728"/>
                </v:shape>
                <v:shape id="Shape 34918" o:spid="_x0000_s1532" style="position:absolute;left:17655;top:5982;width:6372;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" path="m,l637162,r,9728l,9728,,e" fillcolor="#9aa0a6" stroked="f" strokeweight="0">
                  <v:stroke miterlimit="83231f" joinstyle="miter"/>
                  <v:path arrowok="t" textboxrect="0,0,637162,9728"/>
                </v:shape>
                <v:shape id="Shape 34919" o:spid="_x0000_s1533" style="position:absolute;top:5982;width:17655;height:97;visibility:visible;mso-wrap-style:square;v-text-anchor:top" coordsize="1765571,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" path="m,l1765571,r,9728l,9728,,e" fillcolor="#9aa0a6" stroked="f" strokeweight="0">
                  <v:stroke miterlimit="83231f" joinstyle="miter"/>
                  <v:path arrowok="t" textboxrect="0,0,1765571,9728"/>
                </v:shape>
                <v:shape id="Shape 34920" o:spid="_x0000_s1534" style="position:absolute;left:37354;top:2480;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" path="m,l637162,r,9728l,9728,,e" fillcolor="#9aa0a6" stroked="f" strokeweight="0">
                  <v:stroke miterlimit="83231f" joinstyle="miter"/>
                  <v:path arrowok="t" textboxrect="0,0,637162,9728"/>
                </v:shape>
                <v:shape id="Shape 34921" o:spid="_x0000_s1535" style="position:absolute;left:30398;top:2480;width:6956;height:97;visibility:visible;mso-wrap-style:square;v-text-anchor:top" coordsize="69552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" path="m,l695528,r,9728l,9728,,e" fillcolor="#9aa0a6" stroked="f" strokeweight="0">
                  <v:stroke miterlimit="83231f" joinstyle="miter"/>
                  <v:path arrowok="t" textboxrect="0,0,695528,9728"/>
                </v:shape>
                <v:shape id="Shape 34922" o:spid="_x0000_s1536" style="position:absolute;left:24027;top:2480;width:6371;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" path="m,l637162,r,9728l,9728,,e" fillcolor="#9aa0a6" stroked="f" strokeweight="0">
                  <v:stroke miterlimit="83231f" joinstyle="miter"/>
                  <v:path arrowok="t" textboxrect="0,0,637162,9728"/>
                </v:shape>
                <v:shape id="Shape 34923" o:spid="_x0000_s1537" style="position:absolute;left:17655;top:2480;width:6372;height:97;visibility:visible;mso-wrap-style:square;v-text-anchor:top" coordsize="637162,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" path="m,l637162,r,9728l,9728,,e" fillcolor="#9aa0a6" stroked="f" strokeweight="0">
                  <v:stroke miterlimit="83231f" joinstyle="miter"/>
                  <v:path arrowok="t" textboxrect="0,0,637162,9728"/>
                </v:shape>
                <v:shape id="Shape 34924" o:spid="_x0000_s1538" style="position:absolute;top:2480;width:17655;height:97;visibility:visible;mso-wrap-style:square;v-text-anchor:top" coordsize="1765571,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" path="m,l1765571,r,9728l,9728,,e" fillcolor="#9aa0a6" stroked="f" strokeweight="0">
                  <v:stroke miterlimit="83231f" joinstyle="miter"/>
                  <v:path arrowok="t" textboxrect="0,0,1765571,9728"/>
                </v:shape>
                <v:rect id="Rectangle 1529" o:spid="_x0000_s1539" style="position:absolute;left:18410;top:499;width:5180;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" filled="f" stroked="f">
                  <v:textbox inset="0,0,0,0">
                    <w:txbxContent>
                      <w:p w14:paraId="36AACDA7" w14:textId="77777777" w:rsidR="00EE497E" w:rsidRDefault="00EE497E" w:rsidP="00EE497E">
                        <w:pPr>
                          <w:spacing w:line="259" w:lineRule="auto"/>
                        </w:pPr>
                        <w:r>
                          <w:t>Mostly</w:t>
                        </w:r>
                      </w:p>
                    </w:txbxContent>
                  </v:textbox>
                </v:rect>
                <v:rect id="Rectangle 1530" o:spid="_x0000_s1540" style="position:absolute;left:25062;top:499;width:443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" filled="f" stroked="f">
                  <v:textbox inset="0,0,0,0">
                    <w:txbxContent>
                      <w:p w14:paraId="0CD0A1D8" w14:textId="77777777" w:rsidR="00EE497E" w:rsidRDefault="00EE497E" w:rsidP="00EE497E">
                        <w:pPr>
                          <w:spacing w:line="259" w:lineRule="auto"/>
                        </w:pPr>
                        <w:r>
                          <w:t>Some</w:t>
                        </w:r>
                      </w:p>
                    </w:txbxContent>
                  </v:textbox>
                </v:rect>
                <v:rect id="Rectangle 1531" o:spid="_x0000_s1541" style="position:absolute;left:30725;top:499;width:7121;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" filled="f" stroked="f">
                  <v:textbox inset="0,0,0,0">
                    <w:txbxContent>
                      <w:p w14:paraId="63C1290E" w14:textId="77777777" w:rsidR="00EE497E" w:rsidRDefault="00EE497E" w:rsidP="00EE497E">
                        <w:pPr>
                          <w:spacing w:line="259" w:lineRule="auto"/>
                        </w:pPr>
                        <w:r>
                          <w:t>Very little</w:t>
                        </w:r>
                      </w:p>
                    </w:txbxContent>
                  </v:textbox>
                </v:rect>
                <v:rect id="Rectangle 1532" o:spid="_x0000_s1542" style="position:absolute;left:38541;top:499;width:4082;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" filled="f" stroked="f">
                  <v:textbox inset="0,0,0,0">
                    <w:txbxContent>
                      <w:p w14:paraId="2E3BBC77" w14:textId="77777777" w:rsidR="00EE497E" w:rsidRDefault="00EE497E" w:rsidP="00EE497E">
                        <w:pPr>
                          <w:spacing w:line="259" w:lineRule="auto"/>
                        </w:pPr>
                        <w:r>
                          <w:t>None</w:t>
                        </w:r>
                      </w:p>
                    </w:txbxContent>
                  </v:textbox>
                </v:rect>
                <v:shape id="Shape 34925" o:spid="_x0000_s1543" style="position:absolute;left:19455;top:3550;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" path="m,l175098,r,9728l,9728,,e" fillcolor="#9aa0a6" stroked="f" strokeweight="0">
                  <v:stroke miterlimit="83231f" joinstyle="miter"/>
                  <v:path arrowok="t" textboxrect="0,0,175098,9728"/>
                </v:shape>
                <v:shape id="Shape 34926" o:spid="_x0000_s1544" style="position:absolute;left:19455;top:5204;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" path="m,l175098,r,9728l,9728,,e" fillcolor="#9aa0a6" stroked="f" strokeweight="0">
                  <v:stroke miterlimit="83231f" joinstyle="miter"/>
                  <v:path arrowok="t" textboxrect="0,0,175098,9728"/>
                </v:shape>
                <v:shape id="Shape 34927" o:spid="_x0000_s1545" style="position:absolute;left:19455;top:355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" path="m,l9728,r,175098l,175098,,e" fillcolor="#9aa0a6" stroked="f" strokeweight="0">
                  <v:stroke miterlimit="83231f" joinstyle="miter"/>
                  <v:path arrowok="t" textboxrect="0,0,9728,175098"/>
                </v:shape>
                <v:shape id="Shape 34928" o:spid="_x0000_s1546" style="position:absolute;left:21109;top:355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" path="m,l9728,r,175098l,175098,,e" fillcolor="#9aa0a6" stroked="f" strokeweight="0">
                  <v:stroke miterlimit="83231f" joinstyle="miter"/>
                  <v:path arrowok="t" textboxrect="0,0,9728,175098"/>
                </v:shape>
                <v:shape id="Shape 34929" o:spid="_x0000_s1547" style="position:absolute;left:25826;top:3550;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" path="m,l175098,r,9728l,9728,,e" fillcolor="#9aa0a6" stroked="f" strokeweight="0">
                  <v:stroke miterlimit="83231f" joinstyle="miter"/>
                  <v:path arrowok="t" textboxrect="0,0,175098,9728"/>
                </v:shape>
                <v:shape id="Shape 34930" o:spid="_x0000_s1548" style="position:absolute;left:25826;top:5204;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" path="m,l175098,r,9728l,9728,,e" fillcolor="#9aa0a6" stroked="f" strokeweight="0">
                  <v:stroke miterlimit="83231f" joinstyle="miter"/>
                  <v:path arrowok="t" textboxrect="0,0,175098,9728"/>
                </v:shape>
                <v:shape id="Shape 34931" o:spid="_x0000_s1549" style="position:absolute;left:25826;top:3550;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" path="m,l9728,r,175098l,175098,,e" fillcolor="#9aa0a6" stroked="f" strokeweight="0">
                  <v:stroke miterlimit="83231f" joinstyle="miter"/>
                  <v:path arrowok="t" textboxrect="0,0,9728,175098"/>
                </v:shape>
                <v:shape id="Shape 34932" o:spid="_x0000_s1550" style="position:absolute;left:27480;top:355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" path="m,l9728,r,175098l,175098,,e" fillcolor="#9aa0a6" stroked="f" strokeweight="0">
                  <v:stroke miterlimit="83231f" joinstyle="miter"/>
                  <v:path arrowok="t" textboxrect="0,0,9728,175098"/>
                </v:shape>
                <v:shape id="Shape 34933" o:spid="_x0000_s1551" style="position:absolute;left:32490;top:3550;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" path="m,l175098,r,9728l,9728,,e" fillcolor="#9aa0a6" stroked="f" strokeweight="0">
                  <v:stroke miterlimit="83231f" joinstyle="miter"/>
                  <v:path arrowok="t" textboxrect="0,0,175098,9728"/>
                </v:shape>
                <v:shape id="Shape 34934" o:spid="_x0000_s1552" style="position:absolute;left:32490;top:5204;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" path="m,l175098,r,9728l,9728,,e" fillcolor="#9aa0a6" stroked="f" strokeweight="0">
                  <v:stroke miterlimit="83231f" joinstyle="miter"/>
                  <v:path arrowok="t" textboxrect="0,0,175098,9728"/>
                </v:shape>
                <v:shape id="Shape 34935" o:spid="_x0000_s1553" style="position:absolute;left:32490;top:355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" path="m,l9728,r,175098l,175098,,e" fillcolor="#9aa0a6" stroked="f" strokeweight="0">
                  <v:stroke miterlimit="83231f" joinstyle="miter"/>
                  <v:path arrowok="t" textboxrect="0,0,9728,175098"/>
                </v:shape>
                <v:shape id="Shape 34936" o:spid="_x0000_s1554" style="position:absolute;left:34144;top:355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" path="m,l9728,r,175098l,175098,,e" fillcolor="#9aa0a6" stroked="f" strokeweight="0">
                  <v:stroke miterlimit="83231f" joinstyle="miter"/>
                  <v:path arrowok="t" textboxrect="0,0,9728,175098"/>
                </v:shape>
                <v:shape id="Shape 34937" o:spid="_x0000_s1555" style="position:absolute;left:39153;top:3550;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" path="m,l175098,r,9728l,9728,,e" fillcolor="#9aa0a6" stroked="f" strokeweight="0">
                  <v:stroke miterlimit="83231f" joinstyle="miter"/>
                  <v:path arrowok="t" textboxrect="0,0,175098,9728"/>
                </v:shape>
                <v:shape id="Shape 34938" o:spid="_x0000_s1556" style="position:absolute;left:39153;top:5204;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" path="m,l175098,r,9728l,9728,,e" fillcolor="#9aa0a6" stroked="f" strokeweight="0">
                  <v:stroke miterlimit="83231f" joinstyle="miter"/>
                  <v:path arrowok="t" textboxrect="0,0,175098,9728"/>
                </v:shape>
                <v:shape id="Shape 34939" o:spid="_x0000_s1557" style="position:absolute;left:39153;top:3550;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" path="m,l9728,r,175098l,175098,,e" fillcolor="#9aa0a6" stroked="f" strokeweight="0">
                  <v:stroke miterlimit="83231f" joinstyle="miter"/>
                  <v:path arrowok="t" textboxrect="0,0,9728,175098"/>
                </v:shape>
                <v:shape id="Shape 34940" o:spid="_x0000_s1558" style="position:absolute;left:40807;top:355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" path="m,l9728,r,175098l,175098,,e" fillcolor="#9aa0a6" stroked="f" strokeweight="0">
                  <v:stroke miterlimit="83231f" joinstyle="miter"/>
                  <v:path arrowok="t" textboxrect="0,0,9728,175098"/>
                </v:shape>
                <v:shape id="Shape 34941" o:spid="_x0000_s1559" style="position:absolute;left:19455;top:7441;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" path="m,l175098,r,9728l,9728,,e" fillcolor="#9aa0a6" stroked="f" strokeweight="0">
                  <v:stroke miterlimit="83231f" joinstyle="miter"/>
                  <v:path arrowok="t" textboxrect="0,0,175098,9728"/>
                </v:shape>
                <v:shape id="Shape 34942" o:spid="_x0000_s1560" style="position:absolute;left:19455;top:9095;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" path="m,l175098,r,9728l,9728,,e" fillcolor="#9aa0a6" stroked="f" strokeweight="0">
                  <v:stroke miterlimit="83231f" joinstyle="miter"/>
                  <v:path arrowok="t" textboxrect="0,0,175098,9728"/>
                </v:shape>
                <v:shape id="Shape 34943" o:spid="_x0000_s1561" style="position:absolute;left:19455;top:7441;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" path="m,l9728,r,175098l,175098,,e" fillcolor="#9aa0a6" stroked="f" strokeweight="0">
                  <v:stroke miterlimit="83231f" joinstyle="miter"/>
                  <v:path arrowok="t" textboxrect="0,0,9728,175098"/>
                </v:shape>
                <v:shape id="Shape 34944" o:spid="_x0000_s1562" style="position:absolute;left:21109;top:7441;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" path="m,l9728,r,175098l,175098,,e" fillcolor="#9aa0a6" stroked="f" strokeweight="0">
                  <v:stroke miterlimit="83231f" joinstyle="miter"/>
                  <v:path arrowok="t" textboxrect="0,0,9728,175098"/>
                </v:shape>
                <v:shape id="Shape 34945" o:spid="_x0000_s1563" style="position:absolute;left:25826;top:7441;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" path="m,l175098,r,9728l,9728,,e" fillcolor="#9aa0a6" stroked="f" strokeweight="0">
                  <v:stroke miterlimit="83231f" joinstyle="miter"/>
                  <v:path arrowok="t" textboxrect="0,0,175098,9728"/>
                </v:shape>
                <v:shape id="Shape 34946" o:spid="_x0000_s1564" style="position:absolute;left:25826;top:9095;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" path="m,l175098,r,9728l,9728,,e" fillcolor="#9aa0a6" stroked="f" strokeweight="0">
                  <v:stroke miterlimit="83231f" joinstyle="miter"/>
                  <v:path arrowok="t" textboxrect="0,0,175098,9728"/>
                </v:shape>
                <v:shape id="Shape 34947" o:spid="_x0000_s1565" style="position:absolute;left:25826;top:7441;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" path="m,l9728,r,175098l,175098,,e" fillcolor="#9aa0a6" stroked="f" strokeweight="0">
                  <v:stroke miterlimit="83231f" joinstyle="miter"/>
                  <v:path arrowok="t" textboxrect="0,0,9728,175098"/>
                </v:shape>
                <v:shape id="Shape 34948" o:spid="_x0000_s1566" style="position:absolute;left:27480;top:7441;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" path="m,l9728,r,175098l,175098,,e" fillcolor="#9aa0a6" stroked="f" strokeweight="0">
                  <v:stroke miterlimit="83231f" joinstyle="miter"/>
                  <v:path arrowok="t" textboxrect="0,0,9728,175098"/>
                </v:shape>
                <v:shape id="Shape 34949" o:spid="_x0000_s1567" style="position:absolute;left:32490;top:7441;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" path="m,l175098,r,9728l,9728,,e" fillcolor="#9aa0a6" stroked="f" strokeweight="0">
                  <v:stroke miterlimit="83231f" joinstyle="miter"/>
                  <v:path arrowok="t" textboxrect="0,0,175098,9728"/>
                </v:shape>
                <v:shape id="Shape 34950" o:spid="_x0000_s1568" style="position:absolute;left:32490;top:9095;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" path="m,l175098,r,9728l,9728,,e" fillcolor="#9aa0a6" stroked="f" strokeweight="0">
                  <v:stroke miterlimit="83231f" joinstyle="miter"/>
                  <v:path arrowok="t" textboxrect="0,0,175098,9728"/>
                </v:shape>
                <v:shape id="Shape 34951" o:spid="_x0000_s1569" style="position:absolute;left:32490;top:7441;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" path="m,l9728,r,175098l,175098,,e" fillcolor="#9aa0a6" stroked="f" strokeweight="0">
                  <v:stroke miterlimit="83231f" joinstyle="miter"/>
                  <v:path arrowok="t" textboxrect="0,0,9728,175098"/>
                </v:shape>
                <v:shape id="Shape 34952" o:spid="_x0000_s1570" style="position:absolute;left:34144;top:7441;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" path="m,l9728,r,175098l,175098,,e" fillcolor="#9aa0a6" stroked="f" strokeweight="0">
                  <v:stroke miterlimit="83231f" joinstyle="miter"/>
                  <v:path arrowok="t" textboxrect="0,0,9728,175098"/>
                </v:shape>
                <v:shape id="Shape 34953" o:spid="_x0000_s1571" style="position:absolute;left:39153;top:7441;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" path="m,l175098,r,9728l,9728,,e" fillcolor="#9aa0a6" stroked="f" strokeweight="0">
                  <v:stroke miterlimit="83231f" joinstyle="miter"/>
                  <v:path arrowok="t" textboxrect="0,0,175098,9728"/>
                </v:shape>
                <v:shape id="Shape 34954" o:spid="_x0000_s1572" style="position:absolute;left:39153;top:9095;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" path="m,l175098,r,9728l,9728,,e" fillcolor="#9aa0a6" stroked="f" strokeweight="0">
                  <v:stroke miterlimit="83231f" joinstyle="miter"/>
                  <v:path arrowok="t" textboxrect="0,0,175098,9728"/>
                </v:shape>
                <v:shape id="Shape 34955" o:spid="_x0000_s1573" style="position:absolute;left:39153;top:7441;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" path="m,l9728,r,175098l,175098,,e" fillcolor="#9aa0a6" stroked="f" strokeweight="0">
                  <v:stroke miterlimit="83231f" joinstyle="miter"/>
                  <v:path arrowok="t" textboxrect="0,0,9728,175098"/>
                </v:shape>
                <v:shape id="Shape 34956" o:spid="_x0000_s1574" style="position:absolute;left:40807;top:7441;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" path="m,l9728,r,175098l,175098,,e" fillcolor="#9aa0a6" stroked="f" strokeweight="0">
                  <v:stroke miterlimit="83231f" joinstyle="miter"/>
                  <v:path arrowok="t" textboxrect="0,0,9728,175098"/>
                </v:shape>
                <v:shape id="Shape 34957" o:spid="_x0000_s1575" style="position:absolute;left:19455;top:11332;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" path="m,l175098,r,9728l,9728,,e" fillcolor="#9aa0a6" stroked="f" strokeweight="0">
                  <v:stroke miterlimit="83231f" joinstyle="miter"/>
                  <v:path arrowok="t" textboxrect="0,0,175098,9728"/>
                </v:shape>
                <v:shape id="Shape 34958" o:spid="_x0000_s1576" style="position:absolute;left:19455;top:12986;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" path="m,l175098,r,9728l,9728,,e" fillcolor="#9aa0a6" stroked="f" strokeweight="0">
                  <v:stroke miterlimit="83231f" joinstyle="miter"/>
                  <v:path arrowok="t" textboxrect="0,0,175098,9728"/>
                </v:shape>
                <v:shape id="Shape 34959" o:spid="_x0000_s1577" style="position:absolute;left:19455;top:1133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" path="m,l9728,r,175098l,175098,,e" fillcolor="#9aa0a6" stroked="f" strokeweight="0">
                  <v:stroke miterlimit="83231f" joinstyle="miter"/>
                  <v:path arrowok="t" textboxrect="0,0,9728,175098"/>
                </v:shape>
                <v:shape id="Shape 34960" o:spid="_x0000_s1578" style="position:absolute;left:21109;top:1133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" path="m,l9728,r,175098l,175098,,e" fillcolor="#9aa0a6" stroked="f" strokeweight="0">
                  <v:stroke miterlimit="83231f" joinstyle="miter"/>
                  <v:path arrowok="t" textboxrect="0,0,9728,175098"/>
                </v:shape>
                <v:shape id="Shape 34961" o:spid="_x0000_s1579" style="position:absolute;left:25826;top:11332;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" path="m,l175098,r,9728l,9728,,e" fillcolor="#9aa0a6" stroked="f" strokeweight="0">
                  <v:stroke miterlimit="83231f" joinstyle="miter"/>
                  <v:path arrowok="t" textboxrect="0,0,175098,9728"/>
                </v:shape>
                <v:shape id="Shape 34962" o:spid="_x0000_s1580" style="position:absolute;left:25826;top:12986;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" path="m,l175098,r,9728l,9728,,e" fillcolor="#9aa0a6" stroked="f" strokeweight="0">
                  <v:stroke miterlimit="83231f" joinstyle="miter"/>
                  <v:path arrowok="t" textboxrect="0,0,175098,9728"/>
                </v:shape>
                <v:shape id="Shape 34963" o:spid="_x0000_s1581" style="position:absolute;left:25826;top:11332;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" path="m,l9728,r,175098l,175098,,e" fillcolor="#9aa0a6" stroked="f" strokeweight="0">
                  <v:stroke miterlimit="83231f" joinstyle="miter"/>
                  <v:path arrowok="t" textboxrect="0,0,9728,175098"/>
                </v:shape>
                <v:shape id="Shape 34964" o:spid="_x0000_s1582" style="position:absolute;left:27480;top:1133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" path="m,l9728,r,175098l,175098,,e" fillcolor="#9aa0a6" stroked="f" strokeweight="0">
                  <v:stroke miterlimit="83231f" joinstyle="miter"/>
                  <v:path arrowok="t" textboxrect="0,0,9728,175098"/>
                </v:shape>
                <v:shape id="Shape 34965" o:spid="_x0000_s1583" style="position:absolute;left:32490;top:11332;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" path="m,l175098,r,9728l,9728,,e" fillcolor="#9aa0a6" stroked="f" strokeweight="0">
                  <v:stroke miterlimit="83231f" joinstyle="miter"/>
                  <v:path arrowok="t" textboxrect="0,0,175098,9728"/>
                </v:shape>
                <v:shape id="Shape 34966" o:spid="_x0000_s1584" style="position:absolute;left:32490;top:12986;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" path="m,l175098,r,9728l,9728,,e" fillcolor="#9aa0a6" stroked="f" strokeweight="0">
                  <v:stroke miterlimit="83231f" joinstyle="miter"/>
                  <v:path arrowok="t" textboxrect="0,0,175098,9728"/>
                </v:shape>
                <v:shape id="Shape 34967" o:spid="_x0000_s1585" style="position:absolute;left:32490;top:1133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" path="m,l9728,r,175098l,175098,,e" fillcolor="#9aa0a6" stroked="f" strokeweight="0">
                  <v:stroke miterlimit="83231f" joinstyle="miter"/>
                  <v:path arrowok="t" textboxrect="0,0,9728,175098"/>
                </v:shape>
                <v:shape id="Shape 34968" o:spid="_x0000_s1586" style="position:absolute;left:34144;top:1133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" path="m,l9728,r,175098l,175098,,e" fillcolor="#9aa0a6" stroked="f" strokeweight="0">
                  <v:stroke miterlimit="83231f" joinstyle="miter"/>
                  <v:path arrowok="t" textboxrect="0,0,9728,175098"/>
                </v:shape>
                <v:shape id="Shape 34969" o:spid="_x0000_s1587" style="position:absolute;left:39153;top:11332;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" path="m,l175098,r,9728l,9728,,e" fillcolor="#9aa0a6" stroked="f" strokeweight="0">
                  <v:stroke miterlimit="83231f" joinstyle="miter"/>
                  <v:path arrowok="t" textboxrect="0,0,175098,9728"/>
                </v:shape>
                <v:shape id="Shape 34970" o:spid="_x0000_s1588" style="position:absolute;left:39153;top:12986;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" path="m,l175098,r,9728l,9728,,e" fillcolor="#9aa0a6" stroked="f" strokeweight="0">
                  <v:stroke miterlimit="83231f" joinstyle="miter"/>
                  <v:path arrowok="t" textboxrect="0,0,175098,9728"/>
                </v:shape>
                <v:shape id="Shape 34971" o:spid="_x0000_s1589" style="position:absolute;left:39153;top:11332;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" path="m,l9728,r,175098l,175098,,e" fillcolor="#9aa0a6" stroked="f" strokeweight="0">
                  <v:stroke miterlimit="83231f" joinstyle="miter"/>
                  <v:path arrowok="t" textboxrect="0,0,9728,175098"/>
                </v:shape>
                <v:shape id="Shape 34972" o:spid="_x0000_s1590" style="position:absolute;left:40807;top:1133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" path="m,l9728,r,175098l,175098,,e" fillcolor="#9aa0a6" stroked="f" strokeweight="0">
                  <v:stroke miterlimit="83231f" joinstyle="miter"/>
                  <v:path arrowok="t" textboxrect="0,0,9728,175098"/>
                </v:shape>
                <v:shape id="Shape 34973" o:spid="_x0000_s1591" style="position:absolute;left:19455;top:15223;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" path="m,l175098,r,9728l,9728,,e" fillcolor="#9aa0a6" stroked="f" strokeweight="0">
                  <v:stroke miterlimit="83231f" joinstyle="miter"/>
                  <v:path arrowok="t" textboxrect="0,0,175098,9728"/>
                </v:shape>
                <v:shape id="Shape 34974" o:spid="_x0000_s1592" style="position:absolute;left:19455;top:16877;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" path="m,l175098,r,9728l,9728,,e" fillcolor="#9aa0a6" stroked="f" strokeweight="0">
                  <v:stroke miterlimit="83231f" joinstyle="miter"/>
                  <v:path arrowok="t" textboxrect="0,0,175098,9728"/>
                </v:shape>
                <v:shape id="Shape 34975" o:spid="_x0000_s1593" style="position:absolute;left:19455;top:1522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" path="m,l9728,r,175098l,175098,,e" fillcolor="#9aa0a6" stroked="f" strokeweight="0">
                  <v:stroke miterlimit="83231f" joinstyle="miter"/>
                  <v:path arrowok="t" textboxrect="0,0,9728,175098"/>
                </v:shape>
                <v:shape id="Shape 34976" o:spid="_x0000_s1594" style="position:absolute;left:21109;top:1522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" path="m,l9728,r,175098l,175098,,e" fillcolor="#9aa0a6" stroked="f" strokeweight="0">
                  <v:stroke miterlimit="83231f" joinstyle="miter"/>
                  <v:path arrowok="t" textboxrect="0,0,9728,175098"/>
                </v:shape>
                <v:shape id="Shape 34977" o:spid="_x0000_s1595" style="position:absolute;left:25826;top:15223;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" path="m,l175098,r,9728l,9728,,e" fillcolor="#9aa0a6" stroked="f" strokeweight="0">
                  <v:stroke miterlimit="83231f" joinstyle="miter"/>
                  <v:path arrowok="t" textboxrect="0,0,175098,9728"/>
                </v:shape>
                <v:shape id="Shape 34978" o:spid="_x0000_s1596" style="position:absolute;left:25826;top:16877;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" path="m,l175098,r,9728l,9728,,e" fillcolor="#9aa0a6" stroked="f" strokeweight="0">
                  <v:stroke miterlimit="83231f" joinstyle="miter"/>
                  <v:path arrowok="t" textboxrect="0,0,175098,9728"/>
                </v:shape>
                <v:shape id="Shape 34979" o:spid="_x0000_s1597" style="position:absolute;left:25826;top:15223;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" path="m,l9728,r,175098l,175098,,e" fillcolor="#9aa0a6" stroked="f" strokeweight="0">
                  <v:stroke miterlimit="83231f" joinstyle="miter"/>
                  <v:path arrowok="t" textboxrect="0,0,9728,175098"/>
                </v:shape>
                <v:shape id="Shape 34980" o:spid="_x0000_s1598" style="position:absolute;left:27480;top:1522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" path="m,l9728,r,175098l,175098,,e" fillcolor="#9aa0a6" stroked="f" strokeweight="0">
                  <v:stroke miterlimit="83231f" joinstyle="miter"/>
                  <v:path arrowok="t" textboxrect="0,0,9728,175098"/>
                </v:shape>
                <v:shape id="Shape 34981" o:spid="_x0000_s1599" style="position:absolute;left:32490;top:15223;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" path="m,l175098,r,9728l,9728,,e" fillcolor="#9aa0a6" stroked="f" strokeweight="0">
                  <v:stroke miterlimit="83231f" joinstyle="miter"/>
                  <v:path arrowok="t" textboxrect="0,0,175098,9728"/>
                </v:shape>
                <v:shape id="Shape 34982" o:spid="_x0000_s1600" style="position:absolute;left:32490;top:16877;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" path="m,l175098,r,9728l,9728,,e" fillcolor="#9aa0a6" stroked="f" strokeweight="0">
                  <v:stroke miterlimit="83231f" joinstyle="miter"/>
                  <v:path arrowok="t" textboxrect="0,0,175098,9728"/>
                </v:shape>
                <v:shape id="Shape 34983" o:spid="_x0000_s1601" style="position:absolute;left:32490;top:1522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" path="m,l9728,r,175098l,175098,,e" fillcolor="#9aa0a6" stroked="f" strokeweight="0">
                  <v:stroke miterlimit="83231f" joinstyle="miter"/>
                  <v:path arrowok="t" textboxrect="0,0,9728,175098"/>
                </v:shape>
                <v:shape id="Shape 34984" o:spid="_x0000_s1602" style="position:absolute;left:34144;top:1522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" path="m,l9728,r,175098l,175098,,e" fillcolor="#9aa0a6" stroked="f" strokeweight="0">
                  <v:stroke miterlimit="83231f" joinstyle="miter"/>
                  <v:path arrowok="t" textboxrect="0,0,9728,175098"/>
                </v:shape>
                <v:shape id="Shape 34985" o:spid="_x0000_s1603" style="position:absolute;left:39153;top:15223;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" path="m,l175098,r,9728l,9728,,e" fillcolor="#9aa0a6" stroked="f" strokeweight="0">
                  <v:stroke miterlimit="83231f" joinstyle="miter"/>
                  <v:path arrowok="t" textboxrect="0,0,175098,9728"/>
                </v:shape>
                <v:shape id="Shape 34986" o:spid="_x0000_s1604" style="position:absolute;left:39153;top:16877;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" path="m,l175098,r,9728l,9728,,e" fillcolor="#9aa0a6" stroked="f" strokeweight="0">
                  <v:stroke miterlimit="83231f" joinstyle="miter"/>
                  <v:path arrowok="t" textboxrect="0,0,175098,9728"/>
                </v:shape>
                <v:shape id="Shape 34987" o:spid="_x0000_s1605" style="position:absolute;left:39153;top:15223;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" path="m,l9728,r,175098l,175098,,e" fillcolor="#9aa0a6" stroked="f" strokeweight="0">
                  <v:stroke miterlimit="83231f" joinstyle="miter"/>
                  <v:path arrowok="t" textboxrect="0,0,9728,175098"/>
                </v:shape>
                <v:shape id="Shape 34988" o:spid="_x0000_s1606" style="position:absolute;left:40807;top:1522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" path="m,l9728,r,175098l,175098,,e" fillcolor="#9aa0a6" stroked="f" strokeweight="0">
                  <v:stroke miterlimit="83231f" joinstyle="miter"/>
                  <v:path arrowok="t" textboxrect="0,0,9728,175098"/>
                </v:shape>
                <v:shape id="Shape 34989" o:spid="_x0000_s1607" style="position:absolute;left:19455;top:19114;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" path="m,l175098,r,9728l,9728,,e" fillcolor="#9aa0a6" stroked="f" strokeweight="0">
                  <v:stroke miterlimit="83231f" joinstyle="miter"/>
                  <v:path arrowok="t" textboxrect="0,0,175098,9728"/>
                </v:shape>
                <v:shape id="Shape 34990" o:spid="_x0000_s1608" style="position:absolute;left:19455;top:20768;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" path="m,l175098,r,9728l,9728,,e" fillcolor="#9aa0a6" stroked="f" strokeweight="0">
                  <v:stroke miterlimit="83231f" joinstyle="miter"/>
                  <v:path arrowok="t" textboxrect="0,0,175098,9728"/>
                </v:shape>
                <v:shape id="Shape 34991" o:spid="_x0000_s1609" style="position:absolute;left:19455;top:1911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" path="m,l9728,r,175098l,175098,,e" fillcolor="#9aa0a6" stroked="f" strokeweight="0">
                  <v:stroke miterlimit="83231f" joinstyle="miter"/>
                  <v:path arrowok="t" textboxrect="0,0,9728,175098"/>
                </v:shape>
                <v:shape id="Shape 34992" o:spid="_x0000_s1610" style="position:absolute;left:21109;top:1911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" path="m,l9728,r,175098l,175098,,e" fillcolor="#9aa0a6" stroked="f" strokeweight="0">
                  <v:stroke miterlimit="83231f" joinstyle="miter"/>
                  <v:path arrowok="t" textboxrect="0,0,9728,175098"/>
                </v:shape>
                <v:shape id="Shape 34993" o:spid="_x0000_s1611" style="position:absolute;left:25826;top:19114;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" path="m,l175098,r,9728l,9728,,e" fillcolor="#9aa0a6" stroked="f" strokeweight="0">
                  <v:stroke miterlimit="83231f" joinstyle="miter"/>
                  <v:path arrowok="t" textboxrect="0,0,175098,9728"/>
                </v:shape>
                <v:shape id="Shape 34994" o:spid="_x0000_s1612" style="position:absolute;left:25826;top:20768;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" path="m,l175098,r,9728l,9728,,e" fillcolor="#9aa0a6" stroked="f" strokeweight="0">
                  <v:stroke miterlimit="83231f" joinstyle="miter"/>
                  <v:path arrowok="t" textboxrect="0,0,175098,9728"/>
                </v:shape>
                <v:shape id="Shape 34995" o:spid="_x0000_s1613" style="position:absolute;left:25826;top:19114;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" path="m,l9728,r,175098l,175098,,e" fillcolor="#9aa0a6" stroked="f" strokeweight="0">
                  <v:stroke miterlimit="83231f" joinstyle="miter"/>
                  <v:path arrowok="t" textboxrect="0,0,9728,175098"/>
                </v:shape>
                <v:shape id="Shape 34996" o:spid="_x0000_s1614" style="position:absolute;left:27480;top:1911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" path="m,l9728,r,175098l,175098,,e" fillcolor="#9aa0a6" stroked="f" strokeweight="0">
                  <v:stroke miterlimit="83231f" joinstyle="miter"/>
                  <v:path arrowok="t" textboxrect="0,0,9728,175098"/>
                </v:shape>
                <v:shape id="Shape 34997" o:spid="_x0000_s1615" style="position:absolute;left:32490;top:19114;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" path="m,l175098,r,9728l,9728,,e" fillcolor="#9aa0a6" stroked="f" strokeweight="0">
                  <v:stroke miterlimit="83231f" joinstyle="miter"/>
                  <v:path arrowok="t" textboxrect="0,0,175098,9728"/>
                </v:shape>
                <v:shape id="Shape 34998" o:spid="_x0000_s1616" style="position:absolute;left:32490;top:20768;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" path="m,l175098,r,9728l,9728,,e" fillcolor="#9aa0a6" stroked="f" strokeweight="0">
                  <v:stroke miterlimit="83231f" joinstyle="miter"/>
                  <v:path arrowok="t" textboxrect="0,0,175098,9728"/>
                </v:shape>
                <v:shape id="Shape 34999" o:spid="_x0000_s1617" style="position:absolute;left:32490;top:1911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" path="m,l9728,r,175098l,175098,,e" fillcolor="#9aa0a6" stroked="f" strokeweight="0">
                  <v:stroke miterlimit="83231f" joinstyle="miter"/>
                  <v:path arrowok="t" textboxrect="0,0,9728,175098"/>
                </v:shape>
                <v:shape id="Shape 35000" o:spid="_x0000_s1618" style="position:absolute;left:34144;top:1911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" path="m,l9728,r,175098l,175098,,e" fillcolor="#9aa0a6" stroked="f" strokeweight="0">
                  <v:stroke miterlimit="83231f" joinstyle="miter"/>
                  <v:path arrowok="t" textboxrect="0,0,9728,175098"/>
                </v:shape>
                <v:shape id="Shape 35001" o:spid="_x0000_s1619" style="position:absolute;left:39153;top:19114;width:1751;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" path="m,l175098,r,9728l,9728,,e" fillcolor="#9aa0a6" stroked="f" strokeweight="0">
                  <v:stroke miterlimit="83231f" joinstyle="miter"/>
                  <v:path arrowok="t" textboxrect="0,0,175098,9728"/>
                </v:shape>
                <v:shape id="Shape 35002" o:spid="_x0000_s1620" style="position:absolute;left:39153;top:20768;width:1751;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" path="m,l175098,r,9728l,9728,,e" fillcolor="#9aa0a6" stroked="f" strokeweight="0">
                  <v:stroke miterlimit="83231f" joinstyle="miter"/>
                  <v:path arrowok="t" textboxrect="0,0,175098,9728"/>
                </v:shape>
                <v:shape id="Shape 35003" o:spid="_x0000_s1621" style="position:absolute;left:39153;top:19114;width:98;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" path="m,l9728,r,175098l,175098,,e" fillcolor="#9aa0a6" stroked="f" strokeweight="0">
                  <v:stroke miterlimit="83231f" joinstyle="miter"/>
                  <v:path arrowok="t" textboxrect="0,0,9728,175098"/>
                </v:shape>
                <v:shape id="Shape 35004" o:spid="_x0000_s1622" style="position:absolute;left:40807;top:1911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" path="m,l9728,r,175098l,175098,,e" fillcolor="#9aa0a6" stroked="f" strokeweight="0">
                  <v:stroke miterlimit="83231f" joinstyle="miter"/>
                  <v:path arrowok="t" textboxrect="0,0,9728,175098"/>
                </v:shape>
                <v:shape id="Shape 1618" o:spid="_x0000_s1623" style="position:absolute;width:17558;height:2529;visibility:visible;mso-wrap-style:square;v-text-anchor:top" coordsize="1755842,2529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" path="m29216,l1755842,r,252919l29216,252919v-10754,,-20490,-4330,-27537,-11329l,239117,,13802,1679,11329c8726,4329,18462,,29216,xe" stroked="f" strokeweight="0">
                  <v:stroke miterlimit="83231f" joinstyle="miter"/>
                  <v:path arrowok="t" textboxrect="0,0,1755842,252919"/>
                </v:shape>
                <v:shape id="Shape 35005" o:spid="_x0000_s1624" style="position:absolute;top:21546;width:17558;height:98;visibility:visible;mso-wrap-style:square;v-text-anchor:top" coordsize="1755843,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" path="m,l1755843,r,9728l,9728,,e" fillcolor="#9aa0a6" stroked="f" strokeweight="0">
                  <v:stroke miterlimit="83231f" joinstyle="miter"/>
                  <v:path arrowok="t" textboxrect="0,0,1755843,9728"/>
                </v:shape>
                <v:shape id="Shape 35006" o:spid="_x0000_s1625" style="position:absolute;top:17655;width:17558;height:97;visibility:visible;mso-wrap-style:square;v-text-anchor:top" coordsize="1755843,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" path="m,l1755843,r,9728l,9728,,e" fillcolor="#9aa0a6" stroked="f" strokeweight="0">
                  <v:stroke miterlimit="83231f" joinstyle="miter"/>
                  <v:path arrowok="t" textboxrect="0,0,1755843,9728"/>
                </v:shape>
                <v:shape id="Shape 35007" o:spid="_x0000_s1626" style="position:absolute;top:13764;width:17558;height:97;visibility:visible;mso-wrap-style:square;v-text-anchor:top" coordsize="1755843,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" path="m,l1755843,r,9728l,9728,,e" fillcolor="#9aa0a6" stroked="f" strokeweight="0">
                  <v:stroke miterlimit="83231f" joinstyle="miter"/>
                  <v:path arrowok="t" textboxrect="0,0,1755843,9728"/>
                </v:shape>
                <v:shape id="Shape 35008" o:spid="_x0000_s1627" style="position:absolute;top:9873;width:17558;height:97;visibility:visible;mso-wrap-style:square;v-text-anchor:top" coordsize="1755843,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" path="m,l1755843,r,9728l,9728,,e" fillcolor="#9aa0a6" stroked="f" strokeweight="0">
                  <v:stroke miterlimit="83231f" joinstyle="miter"/>
                  <v:path arrowok="t" textboxrect="0,0,1755843,9728"/>
                </v:shape>
                <v:shape id="Shape 35009" o:spid="_x0000_s1628" style="position:absolute;top:5982;width:17558;height:97;visibility:visible;mso-wrap-style:square;v-text-anchor:top" coordsize="1755843,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" path="m,l1755843,r,9728l,9728,,e" fillcolor="#9aa0a6" stroked="f" strokeweight="0">
                  <v:stroke miterlimit="83231f" joinstyle="miter"/>
                  <v:path arrowok="t" textboxrect="0,0,1755843,9728"/>
                </v:shape>
                <v:shape id="Shape 35010" o:spid="_x0000_s1629" style="position:absolute;top:2480;width:17558;height:97;visibility:visible;mso-wrap-style:square;v-text-anchor:top" coordsize="1755843,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" path="m,l1755843,r,9728l,9728,,e" fillcolor="#9aa0a6" stroked="f" strokeweight="0">
                  <v:stroke miterlimit="83231f" joinstyle="miter"/>
                  <v:path arrowok="t" textboxrect="0,0,1755843,9728"/>
                </v:shape>
                <v:rect id="Rectangle 1636" o:spid="_x0000_s1630" style="position:absolute;left:699;top:3514;width:16813;height:20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" filled="f" stroked="f">
                  <v:textbox inset="0,0,0,0">
                    <w:txbxContent>
                      <w:p w14:paraId="2E96CB11" w14:textId="77777777" w:rsidR="00EE497E" w:rsidRDefault="00EE497E" w:rsidP="00EE497E">
                        <w:pPr>
                          <w:spacing w:line="259" w:lineRule="auto"/>
                        </w:pPr>
                        <w:r>
                          <w:t>private voice students</w:t>
                        </w:r>
                      </w:p>
                    </w:txbxContent>
                  </v:textbox>
                </v:rect>
                <v:rect id="Rectangle 1637" o:spid="_x0000_s1631" style="position:absolute;left:699;top:7405;width:15675;height:20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" filled="f" stroked="f">
                  <v:textbox inset="0,0,0,0">
                    <w:txbxContent>
                      <w:p w14:paraId="1192EFBB" w14:textId="77777777" w:rsidR="00EE497E" w:rsidRDefault="00EE497E" w:rsidP="00EE497E">
                        <w:pPr>
                          <w:spacing w:line="259" w:lineRule="auto"/>
                        </w:pPr>
                        <w:r>
                          <w:t>elementary students</w:t>
                        </w:r>
                      </w:p>
                    </w:txbxContent>
                  </v:textbox>
                </v:rect>
                <v:rect id="Rectangle 1638" o:spid="_x0000_s1632" style="position:absolute;left:699;top:11296;width:17899;height:20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" filled="f" stroked="f">
                  <v:textbox inset="0,0,0,0">
                    <w:txbxContent>
                      <w:p w14:paraId="1B5113C7" w14:textId="77777777" w:rsidR="00EE497E" w:rsidRDefault="00EE497E" w:rsidP="00EE497E">
                        <w:pPr>
                          <w:spacing w:line="259" w:lineRule="auto"/>
                        </w:pPr>
                        <w:r>
                          <w:t>middle school students</w:t>
                        </w:r>
                      </w:p>
                    </w:txbxContent>
                  </v:textbox>
                </v:rect>
                <v:rect id="Rectangle 1639" o:spid="_x0000_s1633" style="position:absolute;left:699;top:15187;width:15974;height:20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" filled="f" stroked="f">
                  <v:textbox inset="0,0,0,0">
                    <w:txbxContent>
                      <w:p w14:paraId="4587E20A" w14:textId="77777777" w:rsidR="00EE497E" w:rsidRDefault="00EE497E" w:rsidP="00EE497E">
                        <w:pPr>
                          <w:spacing w:line="259" w:lineRule="auto"/>
                        </w:pPr>
                        <w:r>
                          <w:t>high school students</w:t>
                        </w:r>
                      </w:p>
                    </w:txbxContent>
                  </v:textbox>
                </v:rect>
                <v:rect id="Rectangle 1640" o:spid="_x0000_s1634" style="position:absolute;left:699;top:19078;width:20701;height:20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" filled="f" stroked="f">
                  <v:textbox inset="0,0,0,0">
                    <w:txbxContent>
                      <w:p w14:paraId="165DEE6B" w14:textId="77777777" w:rsidR="00EE497E" w:rsidRDefault="00EE497E" w:rsidP="00EE497E">
                        <w:pPr>
                          <w:spacing w:line="259" w:lineRule="auto"/>
                        </w:pPr>
                        <w:r>
                          <w:t>college/university students</w:t>
                        </w:r>
                      </w:p>
                    </w:txbxContent>
                  </v:textbox>
                </v:rect>
                <w10:anchorlock/>
              </v:group>
            </w:pict>
          </mc:Fallback>
        </mc:AlternateContent>
      </w:r>
    </w:p>
    <w:p w14:paraId="1B78485C" w14:textId="77777777" w:rsidR="00EE497E" w:rsidRPr="00761AD9" w:rsidRDefault="00EE497E" w:rsidP="00EE497E">
      <w:pPr>
        <w:numPr>
          <w:ilvl w:val="0"/>
          <w:numId w:val="39"/>
        </w:numPr>
        <w:spacing w:after="59" w:line="265" w:lineRule="auto"/>
        <w:ind w:hanging="646"/>
        <w:rPr>
          <w:rFonts w:cs="Arial"/>
        </w:rPr>
      </w:pPr>
      <w:r w:rsidRPr="00761AD9">
        <w:rPr>
          <w:rFonts w:cs="Arial"/>
          <w:sz w:val="25"/>
        </w:rPr>
        <w:t>I teach singing to the following age groups:</w:t>
      </w:r>
    </w:p>
    <w:p w14:paraId="707CC51D" w14:textId="77777777" w:rsidR="00EE497E" w:rsidRPr="00761AD9" w:rsidRDefault="00EE497E" w:rsidP="00EE497E">
      <w:pPr>
        <w:spacing w:after="282"/>
        <w:ind w:left="656"/>
        <w:rPr>
          <w:rFonts w:cs="Arial"/>
        </w:rPr>
      </w:pPr>
      <w:r w:rsidRPr="00761AD9">
        <w:rPr>
          <w:rFonts w:cs="Arial"/>
        </w:rPr>
        <w:t>Select all that apply.</w:t>
      </w:r>
    </w:p>
    <w:p w14:paraId="7DA2E59D" w14:textId="77777777" w:rsidR="00EE497E" w:rsidRPr="00761AD9" w:rsidRDefault="00EE497E" w:rsidP="00EE497E">
      <w:pPr>
        <w:spacing w:after="207"/>
        <w:ind w:left="641" w:right="8025"/>
        <w:rPr>
          <w:rFonts w:cs="Arial"/>
        </w:rPr>
      </w:pPr>
      <w:r w:rsidRPr="00761AD9">
        <w:rPr>
          <w:rFonts w:eastAsia="Roboto" w:cs="Arial"/>
          <w:i/>
          <w:color w:val="6D6E71"/>
          <w:sz w:val="21"/>
        </w:rPr>
        <w:t>Check all that apply.</w:t>
      </w:r>
    </w:p>
    <w:p w14:paraId="6D4FB071" w14:textId="77777777" w:rsidR="00EE497E" w:rsidRPr="00761AD9" w:rsidRDefault="00EE497E" w:rsidP="00EE497E">
      <w:pPr>
        <w:ind w:left="730"/>
        <w:rPr>
          <w:rFonts w:cs="Arial"/>
        </w:rPr>
      </w:pPr>
      <w:r w:rsidRPr="00761AD9">
        <w:rPr>
          <w:rFonts w:eastAsia="Calibri" w:cs="Arial"/>
          <w:noProof/>
          <w:color w:val="000000"/>
        </w:rPr>
        <mc:AlternateContent>
          <mc:Choice Requires="wpg">
            <w:drawing>
              <wp:anchor distT="0" distB="0" distL="114300" distR="114300" simplePos="0" relativeHeight="251682816" behindDoc="0" locked="0" layoutInCell="1" allowOverlap="1" wp14:anchorId="5219BC54" wp14:editId="405AC186">
                <wp:simplePos x="0" y="0"/>
                <wp:positionH relativeFrom="column">
                  <wp:posOffset>457200</wp:posOffset>
                </wp:positionH>
                <wp:positionV relativeFrom="paragraph">
                  <wp:posOffset>-25583</wp:posOffset>
                </wp:positionV>
                <wp:extent cx="175098" cy="1420238"/>
                <wp:effectExtent l="0" t="0" r="0" b="0"/>
                <wp:wrapSquare wrapText="bothSides"/>
                <wp:docPr id="31566" name="Group 31566"/>
                <wp:cNvGraphicFramePr/>
                <a:graphic xmlns:a="http://schemas.openxmlformats.org/drawingml/2006/main">
                  <a:graphicData uri="http://schemas.microsoft.com/office/word/2010/wordprocessingGroup">
                    <wpg:wgp>
                      <wpg:cNvGrpSpPr/>
                      <wpg:grpSpPr>
                        <a:xfrm>
                          <a:off x="0" y="0"/>
                          <a:ext cx="175098" cy="1420238"/>
                          <a:chOff x="0" y="0"/>
                          <a:chExt cx="175098" cy="1420238"/>
                        </a:xfrm>
                      </wpg:grpSpPr>
                      <wps:wsp>
                        <wps:cNvPr id="35127" name="Shape 35127"/>
                        <wps:cNvSpPr/>
                        <wps:spPr>
                          <a:xfrm>
                            <a:off x="0" y="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28" name="Shape 35128"/>
                        <wps:cNvSpPr/>
                        <wps:spPr>
                          <a:xfrm>
                            <a:off x="0" y="16537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29" name="Shape 35129"/>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0" name="Shape 35130"/>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1" name="Shape 35131"/>
                        <wps:cNvSpPr/>
                        <wps:spPr>
                          <a:xfrm>
                            <a:off x="0" y="23346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2" name="Shape 35132"/>
                        <wps:cNvSpPr/>
                        <wps:spPr>
                          <a:xfrm>
                            <a:off x="0" y="39883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3" name="Shape 35133"/>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4" name="Shape 35134"/>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5" name="Shape 35135"/>
                        <wps:cNvSpPr/>
                        <wps:spPr>
                          <a:xfrm>
                            <a:off x="0" y="4669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6" name="Shape 35136"/>
                        <wps:cNvSpPr/>
                        <wps:spPr>
                          <a:xfrm>
                            <a:off x="0" y="63229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7" name="Shape 35137"/>
                        <wps:cNvSpPr/>
                        <wps:spPr>
                          <a:xfrm>
                            <a:off x="0" y="46692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8" name="Shape 35138"/>
                        <wps:cNvSpPr/>
                        <wps:spPr>
                          <a:xfrm>
                            <a:off x="165371" y="46692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39" name="Shape 35139"/>
                        <wps:cNvSpPr/>
                        <wps:spPr>
                          <a:xfrm>
                            <a:off x="0" y="70039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0" name="Shape 35140"/>
                        <wps:cNvSpPr/>
                        <wps:spPr>
                          <a:xfrm>
                            <a:off x="0" y="865761"/>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1" name="Shape 35141"/>
                        <wps:cNvSpPr/>
                        <wps:spPr>
                          <a:xfrm>
                            <a:off x="0" y="70039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2" name="Shape 35142"/>
                        <wps:cNvSpPr/>
                        <wps:spPr>
                          <a:xfrm>
                            <a:off x="165371" y="700391"/>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3" name="Shape 35143"/>
                        <wps:cNvSpPr/>
                        <wps:spPr>
                          <a:xfrm>
                            <a:off x="0" y="93385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4" name="Shape 35144"/>
                        <wps:cNvSpPr/>
                        <wps:spPr>
                          <a:xfrm>
                            <a:off x="0" y="109922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5" name="Shape 35145"/>
                        <wps:cNvSpPr/>
                        <wps:spPr>
                          <a:xfrm>
                            <a:off x="0" y="93385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6" name="Shape 35146"/>
                        <wps:cNvSpPr/>
                        <wps:spPr>
                          <a:xfrm>
                            <a:off x="165371" y="933855"/>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7" name="Shape 35147"/>
                        <wps:cNvSpPr/>
                        <wps:spPr>
                          <a:xfrm>
                            <a:off x="0" y="124514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8" name="Shape 35148"/>
                        <wps:cNvSpPr/>
                        <wps:spPr>
                          <a:xfrm>
                            <a:off x="0" y="141051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49" name="Shape 35149"/>
                        <wps:cNvSpPr/>
                        <wps:spPr>
                          <a:xfrm>
                            <a:off x="0" y="124514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50" name="Shape 35150"/>
                        <wps:cNvSpPr/>
                        <wps:spPr>
                          <a:xfrm>
                            <a:off x="165371" y="124514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2F386D96" id="Group 31566" o:spid="_x0000_s1026" style="position:absolute;margin-left:36pt;margin-top:-2pt;width:13.8pt;height:111.85pt;z-index:251682816" coordsize="1750,14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">
                <v:shape id="Shape 35127"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" path="m,l175098,r,9727l,9727,,e" fillcolor="#9aa0a6" stroked="f" strokeweight="0">
                  <v:stroke miterlimit="83231f" joinstyle="miter"/>
                  <v:path arrowok="t" textboxrect="0,0,175098,9727"/>
                </v:shape>
                <v:shape id="Shape 35128" o:spid="_x0000_s1028" style="position:absolute;top:165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" path="m,l175098,r,9728l,9728,,e" fillcolor="#9aa0a6" stroked="f" strokeweight="0">
                  <v:stroke miterlimit="83231f" joinstyle="miter"/>
                  <v:path arrowok="t" textboxrect="0,0,175098,9728"/>
                </v:shape>
                <v:shape id="Shape 35129"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" path="m,l9728,r,175098l,175098,,e" fillcolor="#9aa0a6" stroked="f" strokeweight="0">
                  <v:stroke miterlimit="83231f" joinstyle="miter"/>
                  <v:path arrowok="t" textboxrect="0,0,9728,175098"/>
                </v:shape>
                <v:shape id="Shape 35130"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" path="m,l9728,r,175098l,175098,,e" fillcolor="#9aa0a6" stroked="f" strokeweight="0">
                  <v:stroke miterlimit="83231f" joinstyle="miter"/>
                  <v:path arrowok="t" textboxrect="0,0,9728,175098"/>
                </v:shape>
                <v:shape id="Shape 35131" o:spid="_x0000_s1031" style="position:absolute;top:233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" path="m,l175098,r,9728l,9728,,e" fillcolor="#9aa0a6" stroked="f" strokeweight="0">
                  <v:stroke miterlimit="83231f" joinstyle="miter"/>
                  <v:path arrowok="t" textboxrect="0,0,175098,9728"/>
                </v:shape>
                <v:shape id="Shape 35132" o:spid="_x0000_s1032" style="position:absolute;top:398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" path="m,l175098,r,9727l,9727,,e" fillcolor="#9aa0a6" stroked="f" strokeweight="0">
                  <v:stroke miterlimit="83231f" joinstyle="miter"/>
                  <v:path arrowok="t" textboxrect="0,0,175098,9727"/>
                </v:shape>
                <v:shape id="Shape 35133"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" path="m,l9728,r,175098l,175098,,e" fillcolor="#9aa0a6" stroked="f" strokeweight="0">
                  <v:stroke miterlimit="83231f" joinstyle="miter"/>
                  <v:path arrowok="t" textboxrect="0,0,9728,175098"/>
                </v:shape>
                <v:shape id="Shape 35134"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" path="m,l9728,r,175098l,175098,,e" fillcolor="#9aa0a6" stroked="f" strokeweight="0">
                  <v:stroke miterlimit="83231f" joinstyle="miter"/>
                  <v:path arrowok="t" textboxrect="0,0,9728,175098"/>
                </v:shape>
                <v:shape id="Shape 35135" o:spid="_x0000_s1035" style="position:absolute;top:466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" path="m,l175098,r,9727l,9727,,e" fillcolor="#9aa0a6" stroked="f" strokeweight="0">
                  <v:stroke miterlimit="83231f" joinstyle="miter"/>
                  <v:path arrowok="t" textboxrect="0,0,175098,9727"/>
                </v:shape>
                <v:shape id="Shape 35136"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" path="m,l175098,r,9727l,9727,,e" fillcolor="#9aa0a6" stroked="f" strokeweight="0">
                  <v:stroke miterlimit="83231f" joinstyle="miter"/>
                  <v:path arrowok="t" textboxrect="0,0,175098,9727"/>
                </v:shape>
                <v:shape id="Shape 35137"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" path="m,l9728,r,175098l,175098,,e" fillcolor="#9aa0a6" stroked="f" strokeweight="0">
                  <v:stroke miterlimit="83231f" joinstyle="miter"/>
                  <v:path arrowok="t" textboxrect="0,0,9728,175098"/>
                </v:shape>
                <v:shape id="Shape 35138"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" path="m,l9728,r,175098l,175098,,e" fillcolor="#9aa0a6" stroked="f" strokeweight="0">
                  <v:stroke miterlimit="83231f" joinstyle="miter"/>
                  <v:path arrowok="t" textboxrect="0,0,9728,175098"/>
                </v:shape>
                <v:shape id="Shape 35139"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" path="m,l175098,r,9727l,9727,,e" fillcolor="#9aa0a6" stroked="f" strokeweight="0">
                  <v:stroke miterlimit="83231f" joinstyle="miter"/>
                  <v:path arrowok="t" textboxrect="0,0,175098,9727"/>
                </v:shape>
                <v:shape id="Shape 35140" o:spid="_x0000_s1040" style="position:absolute;top:8657;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" path="m,l175098,r,9728l,9728,,e" fillcolor="#9aa0a6" stroked="f" strokeweight="0">
                  <v:stroke miterlimit="83231f" joinstyle="miter"/>
                  <v:path arrowok="t" textboxrect="0,0,175098,9728"/>
                </v:shape>
                <v:shape id="Shape 35141"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" path="m,l9728,r,175098l,175098,,e" fillcolor="#9aa0a6" stroked="f" strokeweight="0">
                  <v:stroke miterlimit="83231f" joinstyle="miter"/>
                  <v:path arrowok="t" textboxrect="0,0,9728,175098"/>
                </v:shape>
                <v:shape id="Shape 35142"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" path="m,l9728,r,175098l,175098,,e" fillcolor="#9aa0a6" stroked="f" strokeweight="0">
                  <v:stroke miterlimit="83231f" joinstyle="miter"/>
                  <v:path arrowok="t" textboxrect="0,0,9728,175098"/>
                </v:shape>
                <v:shape id="Shape 35143" o:spid="_x0000_s1043" style="position:absolute;top:933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" path="m,l175098,r,9728l,9728,,e" fillcolor="#9aa0a6" stroked="f" strokeweight="0">
                  <v:stroke miterlimit="83231f" joinstyle="miter"/>
                  <v:path arrowok="t" textboxrect="0,0,175098,9728"/>
                </v:shape>
                <v:shape id="Shape 35144"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" path="m,l175098,r,9727l,9727,,e" fillcolor="#9aa0a6" stroked="f" strokeweight="0">
                  <v:stroke miterlimit="83231f" joinstyle="miter"/>
                  <v:path arrowok="t" textboxrect="0,0,175098,9727"/>
                </v:shape>
                <v:shape id="Shape 35145"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" path="m,l9728,r,175098l,175098,,e" fillcolor="#9aa0a6" stroked="f" strokeweight="0">
                  <v:stroke miterlimit="83231f" joinstyle="miter"/>
                  <v:path arrowok="t" textboxrect="0,0,9728,175098"/>
                </v:shape>
                <v:shape id="Shape 35146"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" path="m,l9728,r,175098l,175098,,e" fillcolor="#9aa0a6" stroked="f" strokeweight="0">
                  <v:stroke miterlimit="83231f" joinstyle="miter"/>
                  <v:path arrowok="t" textboxrect="0,0,9728,175098"/>
                </v:shape>
                <v:shape id="Shape 35147" o:spid="_x0000_s1047" style="position:absolute;top:12451;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" path="m,l175098,r,9728l,9728,,e" fillcolor="#9aa0a6" stroked="f" strokeweight="0">
                  <v:stroke miterlimit="83231f" joinstyle="miter"/>
                  <v:path arrowok="t" textboxrect="0,0,175098,9728"/>
                </v:shape>
                <v:shape id="Shape 35148" o:spid="_x0000_s1048" style="position:absolute;top:14105;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" path="m,l175098,r,9728l,9728,,e" fillcolor="#9aa0a6" stroked="f" strokeweight="0">
                  <v:stroke miterlimit="83231f" joinstyle="miter"/>
                  <v:path arrowok="t" textboxrect="0,0,175098,9728"/>
                </v:shape>
                <v:shape id="Shape 35149" o:spid="_x0000_s1049" style="position:absolute;top:12451;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" path="m,l9728,r,175098l,175098,,e" fillcolor="#9aa0a6" stroked="f" strokeweight="0">
                  <v:stroke miterlimit="83231f" joinstyle="miter"/>
                  <v:path arrowok="t" textboxrect="0,0,9728,175098"/>
                </v:shape>
                <v:shape id="Shape 35150" o:spid="_x0000_s1050" style="position:absolute;left:1653;top:12451;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" path="m,l9728,r,175098l,175098,,e" fillcolor="#9aa0a6" stroked="f" strokeweight="0">
                  <v:stroke miterlimit="83231f" joinstyle="miter"/>
                  <v:path arrowok="t" textboxrect="0,0,9728,175098"/>
                </v:shape>
                <w10:wrap type="square"/>
              </v:group>
            </w:pict>
          </mc:Fallback>
        </mc:AlternateContent>
      </w:r>
      <w:r w:rsidRPr="00761AD9">
        <w:rPr>
          <w:rFonts w:cs="Arial"/>
        </w:rPr>
        <w:t>0-12 years</w:t>
      </w:r>
    </w:p>
    <w:p w14:paraId="2530DB5C" w14:textId="77777777" w:rsidR="00EE497E" w:rsidRPr="00761AD9" w:rsidRDefault="00EE497E" w:rsidP="00EE497E">
      <w:pPr>
        <w:ind w:left="730"/>
        <w:rPr>
          <w:rFonts w:cs="Arial"/>
        </w:rPr>
      </w:pPr>
      <w:r w:rsidRPr="00761AD9">
        <w:rPr>
          <w:rFonts w:cs="Arial"/>
        </w:rPr>
        <w:t>13-18 years</w:t>
      </w:r>
    </w:p>
    <w:p w14:paraId="5E5C1915" w14:textId="77777777" w:rsidR="00EE497E" w:rsidRPr="00761AD9" w:rsidRDefault="00EE497E" w:rsidP="00EE497E">
      <w:pPr>
        <w:ind w:left="730"/>
        <w:rPr>
          <w:rFonts w:cs="Arial"/>
        </w:rPr>
      </w:pPr>
      <w:r w:rsidRPr="00761AD9">
        <w:rPr>
          <w:rFonts w:cs="Arial"/>
        </w:rPr>
        <w:t>19-24 years</w:t>
      </w:r>
    </w:p>
    <w:p w14:paraId="0E3B3178" w14:textId="77777777" w:rsidR="00EE497E" w:rsidRPr="00761AD9" w:rsidRDefault="00EE497E" w:rsidP="00EE497E">
      <w:pPr>
        <w:ind w:left="730"/>
        <w:rPr>
          <w:rFonts w:cs="Arial"/>
        </w:rPr>
      </w:pPr>
      <w:r w:rsidRPr="00761AD9">
        <w:rPr>
          <w:rFonts w:cs="Arial"/>
        </w:rPr>
        <w:t>25-45 years</w:t>
      </w:r>
    </w:p>
    <w:p w14:paraId="0FE57F38" w14:textId="77777777" w:rsidR="00EE497E" w:rsidRPr="00761AD9" w:rsidRDefault="00EE497E" w:rsidP="00EE497E">
      <w:pPr>
        <w:spacing w:after="0" w:line="457" w:lineRule="auto"/>
        <w:ind w:left="730" w:right="8259"/>
        <w:rPr>
          <w:rFonts w:cs="Arial"/>
        </w:rPr>
      </w:pPr>
      <w:r w:rsidRPr="00761AD9">
        <w:rPr>
          <w:rFonts w:cs="Arial"/>
        </w:rPr>
        <w:t xml:space="preserve">46+ years </w:t>
      </w:r>
      <w:r w:rsidRPr="00761AD9">
        <w:rPr>
          <w:rFonts w:eastAsia="Roboto" w:cs="Arial"/>
          <w:sz w:val="21"/>
        </w:rPr>
        <w:t>Other:</w:t>
      </w:r>
    </w:p>
    <w:p w14:paraId="724E4AC7" w14:textId="77777777" w:rsidR="00EE497E" w:rsidRPr="00761AD9" w:rsidRDefault="00EE497E" w:rsidP="00EE497E">
      <w:pPr>
        <w:spacing w:after="0" w:line="259" w:lineRule="auto"/>
        <w:ind w:left="1823"/>
        <w:rPr>
          <w:rFonts w:cs="Arial"/>
        </w:rPr>
      </w:pPr>
      <w:r w:rsidRPr="00761AD9">
        <w:rPr>
          <w:rFonts w:eastAsia="Calibri" w:cs="Arial"/>
          <w:noProof/>
          <w:color w:val="000000"/>
        </w:rPr>
        <mc:AlternateContent>
          <mc:Choice Requires="wpg">
            <w:drawing>
              <wp:inline distT="0" distB="0" distL="0" distR="0" wp14:anchorId="74BF17CE" wp14:editId="620129C7">
                <wp:extent cx="3297677" cy="9728"/>
                <wp:effectExtent l="0" t="0" r="0" b="0"/>
                <wp:docPr id="31544" name="Group 31544"/>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175" name="Shape 35175"/>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DAD3466" id="Group 31544"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oHYyg24CAAAvBgAADgAAAAAAAAAAAAAA&#13;&#10;AAAuAgAAZHJzL2Uyb0RvYy54bWxQSwECLQAUAAYACAAAACEA7MN8At4AAAAIAQAADwAAAAAAAAAA&#13;&#10;AAAAAADIBAAAZHJzL2Rvd25yZXYueG1sUEsFBgAAAAAEAAQA8wAAANMFAAAAAA==&#13;&#10;">
                <v:shape id="Shape 35175"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" path="m,l3297677,r,9728l,9728,,e" fillcolor="#bdc1c6" stroked="f" strokeweight="0">
                  <v:stroke miterlimit="83231f" joinstyle="miter"/>
                  <v:path arrowok="t" textboxrect="0,0,3297677,9728"/>
                </v:shape>
                <w10:anchorlock/>
              </v:group>
            </w:pict>
          </mc:Fallback>
        </mc:AlternateContent>
      </w:r>
    </w:p>
    <w:p w14:paraId="4097A06A" w14:textId="77777777" w:rsidR="00EE497E" w:rsidRPr="00761AD9" w:rsidRDefault="00EE497E" w:rsidP="00EE497E">
      <w:pPr>
        <w:numPr>
          <w:ilvl w:val="0"/>
          <w:numId w:val="39"/>
        </w:numPr>
        <w:spacing w:after="254" w:line="265" w:lineRule="auto"/>
        <w:ind w:hanging="646"/>
        <w:rPr>
          <w:rFonts w:cs="Arial"/>
        </w:rPr>
      </w:pPr>
      <w:r w:rsidRPr="00761AD9">
        <w:rPr>
          <w:rFonts w:cs="Arial"/>
          <w:sz w:val="25"/>
        </w:rPr>
        <w:lastRenderedPageBreak/>
        <w:t>I teach (or have taught) singing techniques for the following genres:</w:t>
      </w:r>
    </w:p>
    <w:p w14:paraId="13F1E08C" w14:textId="77777777" w:rsidR="00EE497E" w:rsidRPr="00761AD9" w:rsidRDefault="00EE497E" w:rsidP="00EE497E">
      <w:pPr>
        <w:spacing w:after="0" w:line="381" w:lineRule="auto"/>
        <w:ind w:left="871" w:right="7632" w:hanging="439"/>
        <w:jc w:val="both"/>
        <w:rPr>
          <w:rFonts w:cs="Arial"/>
        </w:rPr>
      </w:pPr>
      <w:r w:rsidRPr="00761AD9">
        <w:rPr>
          <w:rFonts w:eastAsia="Calibri" w:cs="Arial"/>
          <w:noProof/>
          <w:color w:val="000000"/>
        </w:rPr>
        <mc:AlternateContent>
          <mc:Choice Requires="wpg">
            <w:drawing>
              <wp:anchor distT="0" distB="0" distL="114300" distR="114300" simplePos="0" relativeHeight="251683840" behindDoc="0" locked="0" layoutInCell="1" allowOverlap="1" wp14:anchorId="61AC9F84" wp14:editId="36707E32">
                <wp:simplePos x="0" y="0"/>
                <wp:positionH relativeFrom="column">
                  <wp:posOffset>101600</wp:posOffset>
                </wp:positionH>
                <wp:positionV relativeFrom="paragraph">
                  <wp:posOffset>301191</wp:posOffset>
                </wp:positionV>
                <wp:extent cx="175098" cy="1887166"/>
                <wp:effectExtent l="0" t="0" r="0" b="0"/>
                <wp:wrapSquare wrapText="bothSides"/>
                <wp:docPr id="31221" name="Group 31221"/>
                <wp:cNvGraphicFramePr/>
                <a:graphic xmlns:a="http://schemas.openxmlformats.org/drawingml/2006/main">
                  <a:graphicData uri="http://schemas.microsoft.com/office/word/2010/wordprocessingGroup">
                    <wpg:wgp>
                      <wpg:cNvGrpSpPr/>
                      <wpg:grpSpPr>
                        <a:xfrm>
                          <a:off x="0" y="0"/>
                          <a:ext cx="175098" cy="1887166"/>
                          <a:chOff x="0" y="0"/>
                          <a:chExt cx="175098" cy="1887166"/>
                        </a:xfrm>
                      </wpg:grpSpPr>
                      <wps:wsp>
                        <wps:cNvPr id="35177" name="Shape 35177"/>
                        <wps:cNvSpPr/>
                        <wps:spPr>
                          <a:xfrm>
                            <a:off x="0" y="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78" name="Shape 35178"/>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79" name="Shape 35179"/>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0" name="Shape 35180"/>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1" name="Shape 35181"/>
                        <wps:cNvSpPr/>
                        <wps:spPr>
                          <a:xfrm>
                            <a:off x="0" y="23346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2" name="Shape 35182"/>
                        <wps:cNvSpPr/>
                        <wps:spPr>
                          <a:xfrm>
                            <a:off x="0" y="398835"/>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3" name="Shape 35183"/>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4" name="Shape 35184"/>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5" name="Shape 35185"/>
                        <wps:cNvSpPr/>
                        <wps:spPr>
                          <a:xfrm>
                            <a:off x="0" y="4669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6" name="Shape 35186"/>
                        <wps:cNvSpPr/>
                        <wps:spPr>
                          <a:xfrm>
                            <a:off x="0" y="63229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7" name="Shape 35187"/>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8" name="Shape 35188"/>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89" name="Shape 35189"/>
                        <wps:cNvSpPr/>
                        <wps:spPr>
                          <a:xfrm>
                            <a:off x="0" y="70039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0" name="Shape 35190"/>
                        <wps:cNvSpPr/>
                        <wps:spPr>
                          <a:xfrm>
                            <a:off x="0" y="86576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1" name="Shape 35191"/>
                        <wps:cNvSpPr/>
                        <wps:spPr>
                          <a:xfrm>
                            <a:off x="0"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2" name="Shape 35192"/>
                        <wps:cNvSpPr/>
                        <wps:spPr>
                          <a:xfrm>
                            <a:off x="165371"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3" name="Shape 35193"/>
                        <wps:cNvSpPr/>
                        <wps:spPr>
                          <a:xfrm>
                            <a:off x="0" y="93385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4" name="Shape 35194"/>
                        <wps:cNvSpPr/>
                        <wps:spPr>
                          <a:xfrm>
                            <a:off x="0" y="1099228"/>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5" name="Shape 35195"/>
                        <wps:cNvSpPr/>
                        <wps:spPr>
                          <a:xfrm>
                            <a:off x="0"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6" name="Shape 35196"/>
                        <wps:cNvSpPr/>
                        <wps:spPr>
                          <a:xfrm>
                            <a:off x="165371"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7" name="Shape 35197"/>
                        <wps:cNvSpPr/>
                        <wps:spPr>
                          <a:xfrm>
                            <a:off x="0" y="116732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8" name="Shape 35198"/>
                        <wps:cNvSpPr/>
                        <wps:spPr>
                          <a:xfrm>
                            <a:off x="0" y="133269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199" name="Shape 35199"/>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0" name="Shape 35200"/>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1" name="Shape 35201"/>
                        <wps:cNvSpPr/>
                        <wps:spPr>
                          <a:xfrm>
                            <a:off x="0" y="140078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2" name="Shape 35202"/>
                        <wps:cNvSpPr/>
                        <wps:spPr>
                          <a:xfrm>
                            <a:off x="0" y="1566154"/>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3" name="Shape 35203"/>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4" name="Shape 35204"/>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5" name="Shape 35205"/>
                        <wps:cNvSpPr/>
                        <wps:spPr>
                          <a:xfrm>
                            <a:off x="0" y="171206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6" name="Shape 35206"/>
                        <wps:cNvSpPr/>
                        <wps:spPr>
                          <a:xfrm>
                            <a:off x="0" y="187743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7" name="Shape 35207"/>
                        <wps:cNvSpPr/>
                        <wps:spPr>
                          <a:xfrm>
                            <a:off x="0"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208" name="Shape 35208"/>
                        <wps:cNvSpPr/>
                        <wps:spPr>
                          <a:xfrm>
                            <a:off x="165371" y="171206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7EF26B83" id="Group 31221" o:spid="_x0000_s1026" style="position:absolute;margin-left:8pt;margin-top:23.7pt;width:13.8pt;height:148.6pt;z-index:251683840"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">
                <v:shape id="Shape 35177"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" path="m,l175098,r,9727l,9727,,e" fillcolor="#9aa0a6" stroked="f" strokeweight="0">
                  <v:stroke miterlimit="83231f" joinstyle="miter"/>
                  <v:path arrowok="t" textboxrect="0,0,175098,9727"/>
                </v:shape>
                <v:shape id="Shape 35178"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" path="m,l175098,r,9727l,9727,,e" fillcolor="#9aa0a6" stroked="f" strokeweight="0">
                  <v:stroke miterlimit="83231f" joinstyle="miter"/>
                  <v:path arrowok="t" textboxrect="0,0,175098,9727"/>
                </v:shape>
                <v:shape id="Shape 35179"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" path="m,l9728,r,175098l,175098,,e" fillcolor="#9aa0a6" stroked="f" strokeweight="0">
                  <v:stroke miterlimit="83231f" joinstyle="miter"/>
                  <v:path arrowok="t" textboxrect="0,0,9728,175098"/>
                </v:shape>
                <v:shape id="Shape 35180"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" path="m,l9728,r,175098l,175098,,e" fillcolor="#9aa0a6" stroked="f" strokeweight="0">
                  <v:stroke miterlimit="83231f" joinstyle="miter"/>
                  <v:path arrowok="t" textboxrect="0,0,9728,175098"/>
                </v:shape>
                <v:shape id="Shape 35181" o:spid="_x0000_s1031" style="position:absolute;top:233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" path="m,l175098,r,9727l,9727,,e" fillcolor="#9aa0a6" stroked="f" strokeweight="0">
                  <v:stroke miterlimit="83231f" joinstyle="miter"/>
                  <v:path arrowok="t" textboxrect="0,0,175098,9727"/>
                </v:shape>
                <v:shape id="Shape 35182" o:spid="_x0000_s1032" style="position:absolute;top:398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" path="m,l175098,r,9727l,9727,,e" fillcolor="#9aa0a6" stroked="f" strokeweight="0">
                  <v:stroke miterlimit="83231f" joinstyle="miter"/>
                  <v:path arrowok="t" textboxrect="0,0,175098,9727"/>
                </v:shape>
                <v:shape id="Shape 35183"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" path="m,l9728,r,175098l,175098,,e" fillcolor="#9aa0a6" stroked="f" strokeweight="0">
                  <v:stroke miterlimit="83231f" joinstyle="miter"/>
                  <v:path arrowok="t" textboxrect="0,0,9728,175098"/>
                </v:shape>
                <v:shape id="Shape 35184"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" path="m,l9728,r,175098l,175098,,e" fillcolor="#9aa0a6" stroked="f" strokeweight="0">
                  <v:stroke miterlimit="83231f" joinstyle="miter"/>
                  <v:path arrowok="t" textboxrect="0,0,9728,175098"/>
                </v:shape>
                <v:shape id="Shape 35185" o:spid="_x0000_s1035" style="position:absolute;top:4669;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" path="m,l175098,r,9727l,9727,,e" fillcolor="#9aa0a6" stroked="f" strokeweight="0">
                  <v:stroke miterlimit="83231f" joinstyle="miter"/>
                  <v:path arrowok="t" textboxrect="0,0,175098,9727"/>
                </v:shape>
                <v:shape id="Shape 35186" o:spid="_x0000_s1036" style="position:absolute;top:6322;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" path="m,l175098,r,9727l,9727,,e" fillcolor="#9aa0a6" stroked="f" strokeweight="0">
                  <v:stroke miterlimit="83231f" joinstyle="miter"/>
                  <v:path arrowok="t" textboxrect="0,0,175098,9727"/>
                </v:shape>
                <v:shape id="Shape 35187"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" path="m,l9728,r,175098l,175098,,e" fillcolor="#9aa0a6" stroked="f" strokeweight="0">
                  <v:stroke miterlimit="83231f" joinstyle="miter"/>
                  <v:path arrowok="t" textboxrect="0,0,9728,175098"/>
                </v:shape>
                <v:shape id="Shape 35188"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" path="m,l9728,r,175098l,175098,,e" fillcolor="#9aa0a6" stroked="f" strokeweight="0">
                  <v:stroke miterlimit="83231f" joinstyle="miter"/>
                  <v:path arrowok="t" textboxrect="0,0,9728,175098"/>
                </v:shape>
                <v:shape id="Shape 35189"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" path="m,l175098,r,9727l,9727,,e" fillcolor="#9aa0a6" stroked="f" strokeweight="0">
                  <v:stroke miterlimit="83231f" joinstyle="miter"/>
                  <v:path arrowok="t" textboxrect="0,0,175098,9727"/>
                </v:shape>
                <v:shape id="Shape 35190" o:spid="_x0000_s1040" style="position:absolute;top:8657;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" path="m,l175098,r,9727l,9727,,e" fillcolor="#9aa0a6" stroked="f" strokeweight="0">
                  <v:stroke miterlimit="83231f" joinstyle="miter"/>
                  <v:path arrowok="t" textboxrect="0,0,175098,9727"/>
                </v:shape>
                <v:shape id="Shape 35191"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" path="m,l9728,r,175098l,175098,,e" fillcolor="#9aa0a6" stroked="f" strokeweight="0">
                  <v:stroke miterlimit="83231f" joinstyle="miter"/>
                  <v:path arrowok="t" textboxrect="0,0,9728,175098"/>
                </v:shape>
                <v:shape id="Shape 35192"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" path="m,l9728,r,175098l,175098,,e" fillcolor="#9aa0a6" stroked="f" strokeweight="0">
                  <v:stroke miterlimit="83231f" joinstyle="miter"/>
                  <v:path arrowok="t" textboxrect="0,0,9728,175098"/>
                </v:shape>
                <v:shape id="Shape 35193" o:spid="_x0000_s1043" style="position:absolute;top:9338;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" path="m,l175098,r,9727l,9727,,e" fillcolor="#9aa0a6" stroked="f" strokeweight="0">
                  <v:stroke miterlimit="83231f" joinstyle="miter"/>
                  <v:path arrowok="t" textboxrect="0,0,175098,9727"/>
                </v:shape>
                <v:shape id="Shape 35194"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" path="m,l175098,r,9727l,9727,,e" fillcolor="#9aa0a6" stroked="f" strokeweight="0">
                  <v:stroke miterlimit="83231f" joinstyle="miter"/>
                  <v:path arrowok="t" textboxrect="0,0,175098,9727"/>
                </v:shape>
                <v:shape id="Shape 35195"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" path="m,l9728,r,175098l,175098,,e" fillcolor="#9aa0a6" stroked="f" strokeweight="0">
                  <v:stroke miterlimit="83231f" joinstyle="miter"/>
                  <v:path arrowok="t" textboxrect="0,0,9728,175098"/>
                </v:shape>
                <v:shape id="Shape 35196"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" path="m,l9728,r,175098l,175098,,e" fillcolor="#9aa0a6" stroked="f" strokeweight="0">
                  <v:stroke miterlimit="83231f" joinstyle="miter"/>
                  <v:path arrowok="t" textboxrect="0,0,9728,175098"/>
                </v:shape>
                <v:shape id="Shape 35197" o:spid="_x0000_s1047" style="position:absolute;top:1167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" path="m,l175098,r,9727l,9727,,e" fillcolor="#9aa0a6" stroked="f" strokeweight="0">
                  <v:stroke miterlimit="83231f" joinstyle="miter"/>
                  <v:path arrowok="t" textboxrect="0,0,175098,9727"/>
                </v:shape>
                <v:shape id="Shape 35198" o:spid="_x0000_s1048" style="position:absolute;top:13326;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" path="m,l175098,r,9727l,9727,,e" fillcolor="#9aa0a6" stroked="f" strokeweight="0">
                  <v:stroke miterlimit="83231f" joinstyle="miter"/>
                  <v:path arrowok="t" textboxrect="0,0,175098,9727"/>
                </v:shape>
                <v:shape id="Shape 35199"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" path="m,l9728,r,175098l,175098,,e" fillcolor="#9aa0a6" stroked="f" strokeweight="0">
                  <v:stroke miterlimit="83231f" joinstyle="miter"/>
                  <v:path arrowok="t" textboxrect="0,0,9728,175098"/>
                </v:shape>
                <v:shape id="Shape 35200"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" path="m,l9728,r,175098l,175098,,e" fillcolor="#9aa0a6" stroked="f" strokeweight="0">
                  <v:stroke miterlimit="83231f" joinstyle="miter"/>
                  <v:path arrowok="t" textboxrect="0,0,9728,175098"/>
                </v:shape>
                <v:shape id="Shape 35201"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" path="m,l175098,r,9727l,9727,,e" fillcolor="#9aa0a6" stroked="f" strokeweight="0">
                  <v:stroke miterlimit="83231f" joinstyle="miter"/>
                  <v:path arrowok="t" textboxrect="0,0,175098,9727"/>
                </v:shape>
                <v:shape id="Shape 35202" o:spid="_x0000_s1052" style="position:absolute;top:15661;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" path="m,l175098,r,9727l,9727,,e" fillcolor="#9aa0a6" stroked="f" strokeweight="0">
                  <v:stroke miterlimit="83231f" joinstyle="miter"/>
                  <v:path arrowok="t" textboxrect="0,0,175098,9727"/>
                </v:shape>
                <v:shape id="Shape 35203"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" path="m,l9728,r,175098l,175098,,e" fillcolor="#9aa0a6" stroked="f" strokeweight="0">
                  <v:stroke miterlimit="83231f" joinstyle="miter"/>
                  <v:path arrowok="t" textboxrect="0,0,9728,175098"/>
                </v:shape>
                <v:shape id="Shape 35204"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" path="m,l9728,r,175098l,175098,,e" fillcolor="#9aa0a6" stroked="f" strokeweight="0">
                  <v:stroke miterlimit="83231f" joinstyle="miter"/>
                  <v:path arrowok="t" textboxrect="0,0,9728,175098"/>
                </v:shape>
                <v:shape id="Shape 35205" o:spid="_x0000_s1055" style="position:absolute;top:17120;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" path="m,l175098,r,9727l,9727,,e" fillcolor="#9aa0a6" stroked="f" strokeweight="0">
                  <v:stroke miterlimit="83231f" joinstyle="miter"/>
                  <v:path arrowok="t" textboxrect="0,0,175098,9727"/>
                </v:shape>
                <v:shape id="Shape 35206" o:spid="_x0000_s1056" style="position:absolute;top:18774;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" path="m,l175098,r,9727l,9727,,e" fillcolor="#9aa0a6" stroked="f" strokeweight="0">
                  <v:stroke miterlimit="83231f" joinstyle="miter"/>
                  <v:path arrowok="t" textboxrect="0,0,175098,9727"/>
                </v:shape>
                <v:shape id="Shape 35207"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" path="m,l9728,r,175098l,175098,,e" fillcolor="#9aa0a6" stroked="f" strokeweight="0">
                  <v:stroke miterlimit="83231f" joinstyle="miter"/>
                  <v:path arrowok="t" textboxrect="0,0,9728,175098"/>
                </v:shape>
                <v:shape id="Shape 35208"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eastAsia="Roboto" w:cs="Arial"/>
          <w:i/>
          <w:color w:val="6D6E71"/>
          <w:sz w:val="21"/>
        </w:rPr>
        <w:t xml:space="preserve">Check all that apply. </w:t>
      </w:r>
      <w:r w:rsidRPr="00761AD9">
        <w:rPr>
          <w:rFonts w:cs="Arial"/>
        </w:rPr>
        <w:t xml:space="preserve">classical musical theater pop jazz folk gospel country </w:t>
      </w:r>
      <w:r w:rsidRPr="00761AD9">
        <w:rPr>
          <w:rFonts w:eastAsia="Roboto" w:cs="Arial"/>
          <w:sz w:val="21"/>
        </w:rPr>
        <w:t>Other:</w:t>
      </w:r>
    </w:p>
    <w:p w14:paraId="41400CC3" w14:textId="77777777" w:rsidR="00EE497E" w:rsidRPr="00761AD9" w:rsidRDefault="00EE497E" w:rsidP="00EE497E">
      <w:pPr>
        <w:spacing w:after="1029" w:line="259" w:lineRule="auto"/>
        <w:ind w:left="1823"/>
        <w:rPr>
          <w:rFonts w:cs="Arial"/>
        </w:rPr>
      </w:pPr>
      <w:r w:rsidRPr="00761AD9">
        <w:rPr>
          <w:rFonts w:eastAsia="Calibri" w:cs="Arial"/>
          <w:noProof/>
          <w:color w:val="000000"/>
        </w:rPr>
        <mc:AlternateContent>
          <mc:Choice Requires="wpg">
            <w:drawing>
              <wp:inline distT="0" distB="0" distL="0" distR="0" wp14:anchorId="14A60594" wp14:editId="4030C832">
                <wp:extent cx="3297677" cy="9727"/>
                <wp:effectExtent l="0" t="0" r="0" b="0"/>
                <wp:docPr id="31214" name="Group 31214"/>
                <wp:cNvGraphicFramePr/>
                <a:graphic xmlns:a="http://schemas.openxmlformats.org/drawingml/2006/main">
                  <a:graphicData uri="http://schemas.microsoft.com/office/word/2010/wordprocessingGroup">
                    <wpg:wgp>
                      <wpg:cNvGrpSpPr/>
                      <wpg:grpSpPr>
                        <a:xfrm>
                          <a:off x="0" y="0"/>
                          <a:ext cx="3297677" cy="9727"/>
                          <a:chOff x="0" y="0"/>
                          <a:chExt cx="3297677" cy="9727"/>
                        </a:xfrm>
                      </wpg:grpSpPr>
                      <wps:wsp>
                        <wps:cNvPr id="35241" name="Shape 35241"/>
                        <wps:cNvSpPr/>
                        <wps:spPr>
                          <a:xfrm>
                            <a:off x="0" y="0"/>
                            <a:ext cx="3297677" cy="9727"/>
                          </a:xfrm>
                          <a:custGeom>
                            <a:avLst/>
                            <a:gdLst/>
                            <a:ahLst/>
                            <a:cxnLst/>
                            <a:rect l="0" t="0" r="0" b="0"/>
                            <a:pathLst>
                              <a:path w="3297677" h="9727">
                                <a:moveTo>
                                  <a:pt x="0" y="0"/>
                                </a:moveTo>
                                <a:lnTo>
                                  <a:pt x="3297677" y="0"/>
                                </a:lnTo>
                                <a:lnTo>
                                  <a:pt x="3297677"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F6B65B1" id="Group 31214"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8mfQLm4CAAAvBgAADgAAAAAAAAAAAAAA&#13;&#10;AAAuAgAAZHJzL2Uyb0RvYy54bWxQSwECLQAUAAYACAAAACEA7MN8At4AAAAIAQAADwAAAAAAAAAA&#13;&#10;AAAAAADIBAAAZHJzL2Rvd25yZXYueG1sUEsFBgAAAAAEAAQA8wAAANMFAAAAAA==&#13;&#10;">
                <v:shape id="Shape 35241" o:spid="_x0000_s1027" style="position:absolute;width:32976;height:97;visibility:visible;mso-wrap-style:square;v-text-anchor:top" coordsize="3297677,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" path="m,l3297677,r,9727l,9727,,e" fillcolor="#bdc1c6" stroked="f" strokeweight="0">
                  <v:stroke miterlimit="83231f" joinstyle="miter"/>
                  <v:path arrowok="t" textboxrect="0,0,3297677,9727"/>
                </v:shape>
                <w10:anchorlock/>
              </v:group>
            </w:pict>
          </mc:Fallback>
        </mc:AlternateContent>
      </w:r>
    </w:p>
    <w:p w14:paraId="51366DA1" w14:textId="77777777" w:rsidR="00EE497E" w:rsidRPr="00761AD9" w:rsidRDefault="00EE497E" w:rsidP="00EE497E">
      <w:pPr>
        <w:spacing w:after="289"/>
        <w:ind w:left="-5"/>
        <w:rPr>
          <w:rFonts w:cs="Arial"/>
        </w:rPr>
      </w:pPr>
      <w:r w:rsidRPr="00761AD9">
        <w:rPr>
          <w:rFonts w:cs="Arial"/>
          <w:sz w:val="25"/>
        </w:rPr>
        <w:t>Of all the genres I prepare students in, I teach the following:</w:t>
      </w:r>
    </w:p>
    <w:p w14:paraId="30189CB2" w14:textId="77777777" w:rsidR="00EE497E" w:rsidRPr="00761AD9" w:rsidRDefault="00EE497E" w:rsidP="00EE497E">
      <w:pPr>
        <w:spacing w:after="744" w:line="259" w:lineRule="auto"/>
        <w:rPr>
          <w:rFonts w:cs="Arial"/>
        </w:rPr>
      </w:pPr>
      <w:r w:rsidRPr="00761AD9">
        <w:rPr>
          <w:rFonts w:cs="Arial"/>
        </w:rPr>
        <w:t xml:space="preserve"> </w:t>
      </w:r>
    </w:p>
    <w:p w14:paraId="3B401F06" w14:textId="77777777" w:rsidR="00EE497E" w:rsidRPr="00761AD9" w:rsidRDefault="00EE497E" w:rsidP="00EE497E">
      <w:pPr>
        <w:numPr>
          <w:ilvl w:val="0"/>
          <w:numId w:val="39"/>
        </w:numPr>
        <w:spacing w:after="254" w:line="265" w:lineRule="auto"/>
        <w:ind w:hanging="646"/>
        <w:rPr>
          <w:rFonts w:cs="Arial"/>
        </w:rPr>
      </w:pPr>
      <w:r w:rsidRPr="00761AD9">
        <w:rPr>
          <w:rFonts w:cs="Arial"/>
          <w:sz w:val="25"/>
        </w:rPr>
        <w:t>Most frequently</w:t>
      </w:r>
      <w:r w:rsidRPr="00761AD9">
        <w:rPr>
          <w:rFonts w:cs="Arial"/>
          <w:sz w:val="25"/>
        </w:rPr>
        <w:tab/>
      </w:r>
    </w:p>
    <w:p w14:paraId="25F2F229" w14:textId="77777777" w:rsidR="00EE497E" w:rsidRPr="00761AD9" w:rsidRDefault="00EE497E" w:rsidP="00EE497E">
      <w:pPr>
        <w:spacing w:after="295" w:line="259" w:lineRule="auto"/>
        <w:ind w:left="641"/>
        <w:rPr>
          <w:rFonts w:cs="Arial"/>
        </w:rPr>
      </w:pPr>
      <w:r w:rsidRPr="00761AD9">
        <w:rPr>
          <w:rFonts w:eastAsia="Roboto" w:cs="Arial"/>
          <w:i/>
          <w:sz w:val="25"/>
        </w:rPr>
        <w:t>Mark only one oval.</w:t>
      </w:r>
    </w:p>
    <w:p w14:paraId="7440E595" w14:textId="77777777" w:rsidR="00EE497E" w:rsidRPr="00761AD9" w:rsidRDefault="00EE497E" w:rsidP="00EE497E">
      <w:pPr>
        <w:spacing w:line="435" w:lineRule="auto"/>
        <w:ind w:left="730" w:right="8118"/>
        <w:rPr>
          <w:rFonts w:cs="Arial"/>
        </w:rPr>
      </w:pPr>
      <w:r w:rsidRPr="00761AD9">
        <w:rPr>
          <w:rFonts w:eastAsia="Calibri" w:cs="Arial"/>
          <w:noProof/>
          <w:color w:val="000000"/>
        </w:rPr>
        <mc:AlternateContent>
          <mc:Choice Requires="wpg">
            <w:drawing>
              <wp:anchor distT="0" distB="0" distL="114300" distR="114300" simplePos="0" relativeHeight="251684864" behindDoc="0" locked="0" layoutInCell="1" allowOverlap="1" wp14:anchorId="2A7D004E" wp14:editId="18817785">
                <wp:simplePos x="0" y="0"/>
                <wp:positionH relativeFrom="column">
                  <wp:posOffset>-100330</wp:posOffset>
                </wp:positionH>
                <wp:positionV relativeFrom="paragraph">
                  <wp:posOffset>0</wp:posOffset>
                </wp:positionV>
                <wp:extent cx="306422" cy="2149813"/>
                <wp:effectExtent l="0" t="0" r="0" b="0"/>
                <wp:wrapSquare wrapText="bothSides"/>
                <wp:docPr id="31255" name="Group 31255"/>
                <wp:cNvGraphicFramePr/>
                <a:graphic xmlns:a="http://schemas.openxmlformats.org/drawingml/2006/main">
                  <a:graphicData uri="http://schemas.microsoft.com/office/word/2010/wordprocessingGroup">
                    <wpg:wgp>
                      <wpg:cNvGrpSpPr/>
                      <wpg:grpSpPr>
                        <a:xfrm>
                          <a:off x="0" y="0"/>
                          <a:ext cx="306422" cy="2149813"/>
                          <a:chOff x="0" y="0"/>
                          <a:chExt cx="306422" cy="2149813"/>
                        </a:xfrm>
                      </wpg:grpSpPr>
                      <wps:wsp>
                        <wps:cNvPr id="1756" name="Shape 1756"/>
                        <wps:cNvSpPr/>
                        <wps:spPr>
                          <a:xfrm>
                            <a:off x="0" y="0"/>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69"/>
                                  <a:pt x="87508" y="165369"/>
                                </a:cubicBezTo>
                                <a:lnTo>
                                  <a:pt x="153211" y="165369"/>
                                </a:lnTo>
                                <a:lnTo>
                                  <a:pt x="153211" y="175097"/>
                                </a:lnTo>
                                <a:lnTo>
                                  <a:pt x="87506" y="175097"/>
                                </a:lnTo>
                                <a:cubicBezTo>
                                  <a:pt x="39177" y="175097"/>
                                  <a:pt x="0" y="135901"/>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57" name="Shape 1757"/>
                        <wps:cNvSpPr/>
                        <wps:spPr>
                          <a:xfrm>
                            <a:off x="153211" y="0"/>
                            <a:ext cx="153211" cy="175097"/>
                          </a:xfrm>
                          <a:custGeom>
                            <a:avLst/>
                            <a:gdLst/>
                            <a:ahLst/>
                            <a:cxnLst/>
                            <a:rect l="0" t="0" r="0" b="0"/>
                            <a:pathLst>
                              <a:path w="153211" h="175097">
                                <a:moveTo>
                                  <a:pt x="0" y="0"/>
                                </a:moveTo>
                                <a:lnTo>
                                  <a:pt x="65706" y="0"/>
                                </a:lnTo>
                                <a:cubicBezTo>
                                  <a:pt x="114033" y="0"/>
                                  <a:pt x="153211" y="39196"/>
                                  <a:pt x="153211" y="87549"/>
                                </a:cubicBezTo>
                                <a:cubicBezTo>
                                  <a:pt x="153211" y="135901"/>
                                  <a:pt x="114033" y="175097"/>
                                  <a:pt x="65706" y="175097"/>
                                </a:cubicBezTo>
                                <a:lnTo>
                                  <a:pt x="0" y="175097"/>
                                </a:lnTo>
                                <a:lnTo>
                                  <a:pt x="0" y="165369"/>
                                </a:lnTo>
                                <a:lnTo>
                                  <a:pt x="65703" y="165369"/>
                                </a:lnTo>
                                <a:cubicBezTo>
                                  <a:pt x="108660" y="165369"/>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58" name="Shape 1758"/>
                        <wps:cNvSpPr/>
                        <wps:spPr>
                          <a:xfrm>
                            <a:off x="0" y="282101"/>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50"/>
                                </a:cubicBezTo>
                                <a:cubicBezTo>
                                  <a:pt x="9728" y="130529"/>
                                  <a:pt x="44551" y="165371"/>
                                  <a:pt x="87508" y="165371"/>
                                </a:cubicBezTo>
                                <a:lnTo>
                                  <a:pt x="153211" y="165371"/>
                                </a:lnTo>
                                <a:lnTo>
                                  <a:pt x="153211" y="175099"/>
                                </a:lnTo>
                                <a:lnTo>
                                  <a:pt x="87506" y="175099"/>
                                </a:lnTo>
                                <a:cubicBezTo>
                                  <a:pt x="39177" y="175099"/>
                                  <a:pt x="0" y="135901"/>
                                  <a:pt x="0" y="87550"/>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59" name="Shape 1759"/>
                        <wps:cNvSpPr/>
                        <wps:spPr>
                          <a:xfrm>
                            <a:off x="153211" y="282101"/>
                            <a:ext cx="153211" cy="175099"/>
                          </a:xfrm>
                          <a:custGeom>
                            <a:avLst/>
                            <a:gdLst/>
                            <a:ahLst/>
                            <a:cxnLst/>
                            <a:rect l="0" t="0" r="0" b="0"/>
                            <a:pathLst>
                              <a:path w="153211" h="175099">
                                <a:moveTo>
                                  <a:pt x="0" y="0"/>
                                </a:moveTo>
                                <a:lnTo>
                                  <a:pt x="65706" y="0"/>
                                </a:lnTo>
                                <a:cubicBezTo>
                                  <a:pt x="114033" y="0"/>
                                  <a:pt x="153211" y="39197"/>
                                  <a:pt x="153211" y="87550"/>
                                </a:cubicBezTo>
                                <a:cubicBezTo>
                                  <a:pt x="153211" y="135901"/>
                                  <a:pt x="114033" y="175099"/>
                                  <a:pt x="65706" y="175099"/>
                                </a:cubicBezTo>
                                <a:lnTo>
                                  <a:pt x="0" y="175099"/>
                                </a:lnTo>
                                <a:lnTo>
                                  <a:pt x="0" y="165371"/>
                                </a:lnTo>
                                <a:lnTo>
                                  <a:pt x="65703" y="165371"/>
                                </a:lnTo>
                                <a:cubicBezTo>
                                  <a:pt x="108660" y="165371"/>
                                  <a:pt x="143483" y="130529"/>
                                  <a:pt x="143483" y="87550"/>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0" name="Shape 1760"/>
                        <wps:cNvSpPr/>
                        <wps:spPr>
                          <a:xfrm>
                            <a:off x="0" y="564204"/>
                            <a:ext cx="153211" cy="175097"/>
                          </a:xfrm>
                          <a:custGeom>
                            <a:avLst/>
                            <a:gdLst/>
                            <a:ahLst/>
                            <a:cxnLst/>
                            <a:rect l="0" t="0" r="0" b="0"/>
                            <a:pathLst>
                              <a:path w="153211" h="175097">
                                <a:moveTo>
                                  <a:pt x="87506" y="0"/>
                                </a:moveTo>
                                <a:lnTo>
                                  <a:pt x="153211" y="0"/>
                                </a:lnTo>
                                <a:lnTo>
                                  <a:pt x="153211" y="9728"/>
                                </a:lnTo>
                                <a:lnTo>
                                  <a:pt x="87508" y="9728"/>
                                </a:lnTo>
                                <a:cubicBezTo>
                                  <a:pt x="44551" y="9728"/>
                                  <a:pt x="9728" y="44569"/>
                                  <a:pt x="9728" y="87549"/>
                                </a:cubicBezTo>
                                <a:cubicBezTo>
                                  <a:pt x="9728" y="130528"/>
                                  <a:pt x="44551" y="165371"/>
                                  <a:pt x="87508" y="165371"/>
                                </a:cubicBezTo>
                                <a:lnTo>
                                  <a:pt x="153211" y="165371"/>
                                </a:lnTo>
                                <a:lnTo>
                                  <a:pt x="153211" y="175097"/>
                                </a:lnTo>
                                <a:lnTo>
                                  <a:pt x="87506" y="175097"/>
                                </a:lnTo>
                                <a:cubicBezTo>
                                  <a:pt x="39177" y="175097"/>
                                  <a:pt x="0" y="135901"/>
                                  <a:pt x="0" y="87549"/>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1" name="Shape 1761"/>
                        <wps:cNvSpPr/>
                        <wps:spPr>
                          <a:xfrm>
                            <a:off x="153211" y="564204"/>
                            <a:ext cx="153211" cy="175097"/>
                          </a:xfrm>
                          <a:custGeom>
                            <a:avLst/>
                            <a:gdLst/>
                            <a:ahLst/>
                            <a:cxnLst/>
                            <a:rect l="0" t="0" r="0" b="0"/>
                            <a:pathLst>
                              <a:path w="153211" h="175097">
                                <a:moveTo>
                                  <a:pt x="0" y="0"/>
                                </a:moveTo>
                                <a:lnTo>
                                  <a:pt x="65706" y="0"/>
                                </a:lnTo>
                                <a:cubicBezTo>
                                  <a:pt x="114033" y="0"/>
                                  <a:pt x="153211" y="39197"/>
                                  <a:pt x="153211" y="87549"/>
                                </a:cubicBezTo>
                                <a:cubicBezTo>
                                  <a:pt x="153211" y="135901"/>
                                  <a:pt x="114033" y="175097"/>
                                  <a:pt x="65706" y="175097"/>
                                </a:cubicBezTo>
                                <a:lnTo>
                                  <a:pt x="0" y="175097"/>
                                </a:lnTo>
                                <a:lnTo>
                                  <a:pt x="0" y="165371"/>
                                </a:lnTo>
                                <a:lnTo>
                                  <a:pt x="65703" y="165371"/>
                                </a:lnTo>
                                <a:cubicBezTo>
                                  <a:pt x="108660" y="165371"/>
                                  <a:pt x="143483" y="130528"/>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2" name="Shape 1762"/>
                        <wps:cNvSpPr/>
                        <wps:spPr>
                          <a:xfrm>
                            <a:off x="0" y="846307"/>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69"/>
                                  <a:pt x="87508" y="165369"/>
                                </a:cubicBezTo>
                                <a:lnTo>
                                  <a:pt x="153211" y="165369"/>
                                </a:lnTo>
                                <a:lnTo>
                                  <a:pt x="153211" y="175097"/>
                                </a:lnTo>
                                <a:lnTo>
                                  <a:pt x="87506" y="175097"/>
                                </a:lnTo>
                                <a:cubicBezTo>
                                  <a:pt x="39177" y="175097"/>
                                  <a:pt x="0" y="135901"/>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3" name="Shape 1763"/>
                        <wps:cNvSpPr/>
                        <wps:spPr>
                          <a:xfrm>
                            <a:off x="153211" y="846307"/>
                            <a:ext cx="153211" cy="175097"/>
                          </a:xfrm>
                          <a:custGeom>
                            <a:avLst/>
                            <a:gdLst/>
                            <a:ahLst/>
                            <a:cxnLst/>
                            <a:rect l="0" t="0" r="0" b="0"/>
                            <a:pathLst>
                              <a:path w="153211" h="175097">
                                <a:moveTo>
                                  <a:pt x="0" y="0"/>
                                </a:moveTo>
                                <a:lnTo>
                                  <a:pt x="65706" y="0"/>
                                </a:lnTo>
                                <a:cubicBezTo>
                                  <a:pt x="114033" y="0"/>
                                  <a:pt x="153211" y="39196"/>
                                  <a:pt x="153211" y="87549"/>
                                </a:cubicBezTo>
                                <a:cubicBezTo>
                                  <a:pt x="153211" y="135901"/>
                                  <a:pt x="114033" y="175097"/>
                                  <a:pt x="65706" y="175097"/>
                                </a:cubicBezTo>
                                <a:lnTo>
                                  <a:pt x="0" y="175097"/>
                                </a:lnTo>
                                <a:lnTo>
                                  <a:pt x="0" y="165369"/>
                                </a:lnTo>
                                <a:lnTo>
                                  <a:pt x="65703" y="165369"/>
                                </a:lnTo>
                                <a:cubicBezTo>
                                  <a:pt x="108660" y="165369"/>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4" name="Shape 1764"/>
                        <wps:cNvSpPr/>
                        <wps:spPr>
                          <a:xfrm>
                            <a:off x="0" y="1128408"/>
                            <a:ext cx="153211" cy="175099"/>
                          </a:xfrm>
                          <a:custGeom>
                            <a:avLst/>
                            <a:gdLst/>
                            <a:ahLst/>
                            <a:cxnLst/>
                            <a:rect l="0" t="0" r="0" b="0"/>
                            <a:pathLst>
                              <a:path w="153211" h="175099">
                                <a:moveTo>
                                  <a:pt x="87506" y="0"/>
                                </a:moveTo>
                                <a:lnTo>
                                  <a:pt x="153211" y="0"/>
                                </a:lnTo>
                                <a:lnTo>
                                  <a:pt x="153211" y="9728"/>
                                </a:lnTo>
                                <a:lnTo>
                                  <a:pt x="87508" y="9728"/>
                                </a:lnTo>
                                <a:cubicBezTo>
                                  <a:pt x="44551" y="9728"/>
                                  <a:pt x="9728" y="44570"/>
                                  <a:pt x="9728" y="87550"/>
                                </a:cubicBezTo>
                                <a:cubicBezTo>
                                  <a:pt x="9728" y="130530"/>
                                  <a:pt x="44551" y="165371"/>
                                  <a:pt x="87508" y="165371"/>
                                </a:cubicBezTo>
                                <a:lnTo>
                                  <a:pt x="153211" y="165371"/>
                                </a:lnTo>
                                <a:lnTo>
                                  <a:pt x="153211" y="175099"/>
                                </a:lnTo>
                                <a:lnTo>
                                  <a:pt x="87506" y="175099"/>
                                </a:lnTo>
                                <a:cubicBezTo>
                                  <a:pt x="39177" y="175099"/>
                                  <a:pt x="0" y="135901"/>
                                  <a:pt x="0" y="87550"/>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5" name="Shape 1765"/>
                        <wps:cNvSpPr/>
                        <wps:spPr>
                          <a:xfrm>
                            <a:off x="153211" y="1128408"/>
                            <a:ext cx="153211" cy="175099"/>
                          </a:xfrm>
                          <a:custGeom>
                            <a:avLst/>
                            <a:gdLst/>
                            <a:ahLst/>
                            <a:cxnLst/>
                            <a:rect l="0" t="0" r="0" b="0"/>
                            <a:pathLst>
                              <a:path w="153211" h="175099">
                                <a:moveTo>
                                  <a:pt x="0" y="0"/>
                                </a:moveTo>
                                <a:lnTo>
                                  <a:pt x="65706" y="0"/>
                                </a:lnTo>
                                <a:cubicBezTo>
                                  <a:pt x="114033" y="0"/>
                                  <a:pt x="153211" y="39197"/>
                                  <a:pt x="153211" y="87550"/>
                                </a:cubicBezTo>
                                <a:cubicBezTo>
                                  <a:pt x="153211" y="135901"/>
                                  <a:pt x="114033" y="175099"/>
                                  <a:pt x="65706" y="175099"/>
                                </a:cubicBezTo>
                                <a:lnTo>
                                  <a:pt x="0" y="175099"/>
                                </a:lnTo>
                                <a:lnTo>
                                  <a:pt x="0" y="165371"/>
                                </a:lnTo>
                                <a:lnTo>
                                  <a:pt x="65703" y="165371"/>
                                </a:lnTo>
                                <a:cubicBezTo>
                                  <a:pt x="108660" y="165371"/>
                                  <a:pt x="143483" y="130530"/>
                                  <a:pt x="143483" y="87550"/>
                                </a:cubicBezTo>
                                <a:cubicBezTo>
                                  <a:pt x="143483" y="44570"/>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6" name="Shape 1766"/>
                        <wps:cNvSpPr/>
                        <wps:spPr>
                          <a:xfrm>
                            <a:off x="0" y="1410511"/>
                            <a:ext cx="153211" cy="175097"/>
                          </a:xfrm>
                          <a:custGeom>
                            <a:avLst/>
                            <a:gdLst/>
                            <a:ahLst/>
                            <a:cxnLst/>
                            <a:rect l="0" t="0" r="0" b="0"/>
                            <a:pathLst>
                              <a:path w="153211" h="175097">
                                <a:moveTo>
                                  <a:pt x="87506" y="0"/>
                                </a:moveTo>
                                <a:lnTo>
                                  <a:pt x="153211" y="0"/>
                                </a:lnTo>
                                <a:lnTo>
                                  <a:pt x="153211" y="9728"/>
                                </a:lnTo>
                                <a:lnTo>
                                  <a:pt x="87508" y="9728"/>
                                </a:lnTo>
                                <a:cubicBezTo>
                                  <a:pt x="44551" y="9728"/>
                                  <a:pt x="9728" y="44569"/>
                                  <a:pt x="9728" y="87548"/>
                                </a:cubicBezTo>
                                <a:cubicBezTo>
                                  <a:pt x="9728" y="130528"/>
                                  <a:pt x="44551" y="165370"/>
                                  <a:pt x="87508" y="165370"/>
                                </a:cubicBezTo>
                                <a:lnTo>
                                  <a:pt x="153211" y="165370"/>
                                </a:lnTo>
                                <a:lnTo>
                                  <a:pt x="153211" y="175097"/>
                                </a:lnTo>
                                <a:lnTo>
                                  <a:pt x="87506" y="175097"/>
                                </a:lnTo>
                                <a:cubicBezTo>
                                  <a:pt x="39177" y="175097"/>
                                  <a:pt x="0" y="135901"/>
                                  <a:pt x="0" y="87548"/>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7" name="Shape 1767"/>
                        <wps:cNvSpPr/>
                        <wps:spPr>
                          <a:xfrm>
                            <a:off x="153211" y="1410511"/>
                            <a:ext cx="153211" cy="175097"/>
                          </a:xfrm>
                          <a:custGeom>
                            <a:avLst/>
                            <a:gdLst/>
                            <a:ahLst/>
                            <a:cxnLst/>
                            <a:rect l="0" t="0" r="0" b="0"/>
                            <a:pathLst>
                              <a:path w="153211" h="175097">
                                <a:moveTo>
                                  <a:pt x="0" y="0"/>
                                </a:moveTo>
                                <a:lnTo>
                                  <a:pt x="65706" y="0"/>
                                </a:lnTo>
                                <a:cubicBezTo>
                                  <a:pt x="114033" y="0"/>
                                  <a:pt x="153211" y="39197"/>
                                  <a:pt x="153211" y="87548"/>
                                </a:cubicBezTo>
                                <a:cubicBezTo>
                                  <a:pt x="153211" y="135901"/>
                                  <a:pt x="114033" y="175097"/>
                                  <a:pt x="65706" y="175097"/>
                                </a:cubicBezTo>
                                <a:lnTo>
                                  <a:pt x="0" y="175097"/>
                                </a:lnTo>
                                <a:lnTo>
                                  <a:pt x="0" y="165370"/>
                                </a:lnTo>
                                <a:lnTo>
                                  <a:pt x="65703" y="165370"/>
                                </a:lnTo>
                                <a:cubicBezTo>
                                  <a:pt x="108660" y="165370"/>
                                  <a:pt x="143483" y="130528"/>
                                  <a:pt x="143483" y="87548"/>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8" name="Shape 1768"/>
                        <wps:cNvSpPr/>
                        <wps:spPr>
                          <a:xfrm>
                            <a:off x="0" y="1692613"/>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8"/>
                                </a:cubicBezTo>
                                <a:cubicBezTo>
                                  <a:pt x="9728" y="130528"/>
                                  <a:pt x="44551" y="165369"/>
                                  <a:pt x="87508" y="165369"/>
                                </a:cubicBezTo>
                                <a:lnTo>
                                  <a:pt x="153211" y="165369"/>
                                </a:lnTo>
                                <a:lnTo>
                                  <a:pt x="153211" y="175097"/>
                                </a:lnTo>
                                <a:lnTo>
                                  <a:pt x="87506" y="175097"/>
                                </a:lnTo>
                                <a:cubicBezTo>
                                  <a:pt x="39177" y="175097"/>
                                  <a:pt x="0" y="135901"/>
                                  <a:pt x="0" y="87548"/>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69" name="Shape 1769"/>
                        <wps:cNvSpPr/>
                        <wps:spPr>
                          <a:xfrm>
                            <a:off x="153211" y="1692613"/>
                            <a:ext cx="153211" cy="175097"/>
                          </a:xfrm>
                          <a:custGeom>
                            <a:avLst/>
                            <a:gdLst/>
                            <a:ahLst/>
                            <a:cxnLst/>
                            <a:rect l="0" t="0" r="0" b="0"/>
                            <a:pathLst>
                              <a:path w="153211" h="175097">
                                <a:moveTo>
                                  <a:pt x="0" y="0"/>
                                </a:moveTo>
                                <a:lnTo>
                                  <a:pt x="65706" y="0"/>
                                </a:lnTo>
                                <a:cubicBezTo>
                                  <a:pt x="114033" y="0"/>
                                  <a:pt x="153211" y="39196"/>
                                  <a:pt x="153211" y="87548"/>
                                </a:cubicBezTo>
                                <a:cubicBezTo>
                                  <a:pt x="153211" y="135901"/>
                                  <a:pt x="114033" y="175097"/>
                                  <a:pt x="65706" y="175097"/>
                                </a:cubicBezTo>
                                <a:lnTo>
                                  <a:pt x="0" y="175097"/>
                                </a:lnTo>
                                <a:lnTo>
                                  <a:pt x="0" y="165369"/>
                                </a:lnTo>
                                <a:lnTo>
                                  <a:pt x="65703" y="165369"/>
                                </a:lnTo>
                                <a:cubicBezTo>
                                  <a:pt x="108660" y="165369"/>
                                  <a:pt x="143483" y="130528"/>
                                  <a:pt x="143483" y="87548"/>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70" name="Shape 1770"/>
                        <wps:cNvSpPr/>
                        <wps:spPr>
                          <a:xfrm>
                            <a:off x="0" y="1974714"/>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50"/>
                                </a:cubicBezTo>
                                <a:cubicBezTo>
                                  <a:pt x="9728" y="130529"/>
                                  <a:pt x="44551" y="165371"/>
                                  <a:pt x="87508" y="165371"/>
                                </a:cubicBezTo>
                                <a:lnTo>
                                  <a:pt x="153211" y="165371"/>
                                </a:lnTo>
                                <a:lnTo>
                                  <a:pt x="153211" y="175099"/>
                                </a:lnTo>
                                <a:lnTo>
                                  <a:pt x="87506" y="175099"/>
                                </a:lnTo>
                                <a:cubicBezTo>
                                  <a:pt x="39177" y="175099"/>
                                  <a:pt x="0" y="135901"/>
                                  <a:pt x="0" y="87550"/>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771" name="Shape 1771"/>
                        <wps:cNvSpPr/>
                        <wps:spPr>
                          <a:xfrm>
                            <a:off x="153211" y="1974714"/>
                            <a:ext cx="153211" cy="175099"/>
                          </a:xfrm>
                          <a:custGeom>
                            <a:avLst/>
                            <a:gdLst/>
                            <a:ahLst/>
                            <a:cxnLst/>
                            <a:rect l="0" t="0" r="0" b="0"/>
                            <a:pathLst>
                              <a:path w="153211" h="175099">
                                <a:moveTo>
                                  <a:pt x="0" y="0"/>
                                </a:moveTo>
                                <a:lnTo>
                                  <a:pt x="65706" y="0"/>
                                </a:lnTo>
                                <a:cubicBezTo>
                                  <a:pt x="114033" y="0"/>
                                  <a:pt x="153211" y="39197"/>
                                  <a:pt x="153211" y="87550"/>
                                </a:cubicBezTo>
                                <a:cubicBezTo>
                                  <a:pt x="153211" y="135901"/>
                                  <a:pt x="114033" y="175099"/>
                                  <a:pt x="65706" y="175099"/>
                                </a:cubicBezTo>
                                <a:lnTo>
                                  <a:pt x="0" y="175099"/>
                                </a:lnTo>
                                <a:lnTo>
                                  <a:pt x="0" y="165371"/>
                                </a:lnTo>
                                <a:lnTo>
                                  <a:pt x="65703" y="165371"/>
                                </a:lnTo>
                                <a:cubicBezTo>
                                  <a:pt x="108660" y="165371"/>
                                  <a:pt x="143483" y="130529"/>
                                  <a:pt x="143483" y="87550"/>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7AB0F809" id="Group 31255" o:spid="_x0000_s1026" style="position:absolute;margin-left:-7.9pt;margin-top:0;width:24.15pt;height:169.3pt;z-index:251684864" coordsize="3064,214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">
                <v:shape id="Shape 1756" o:spid="_x0000_s1027" style="position:absolute;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" path="m87506,r65705,l153211,9727r-65703,c44551,9727,9728,44569,9728,87549v,42979,34823,77820,77780,77820l153211,165369r,9728l87506,175097c39177,175097,,135901,,87549,,39196,39177,,87506,xe" fillcolor="#9aa0a6" stroked="f" strokeweight="0">
                  <v:stroke miterlimit="83231f" joinstyle="miter"/>
                  <v:path arrowok="t" textboxrect="0,0,153211,175097"/>
                </v:shape>
                <v:shape id="Shape 1757" o:spid="_x0000_s1028" style="position:absolute;left:1532;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" path="m,l65706,v48327,,87505,39196,87505,87549c153211,135901,114033,175097,65706,175097l,175097r,-9728l65703,165369v42957,,77780,-34841,77780,-77820c143483,44569,108660,9727,65703,9727l,9727,,xe" fillcolor="#9aa0a6" stroked="f" strokeweight="0">
                  <v:stroke miterlimit="83231f" joinstyle="miter"/>
                  <v:path arrowok="t" textboxrect="0,0,153211,175097"/>
                </v:shape>
                <v:shape id="Shape 1758" o:spid="_x0000_s1029" style="position:absolute;top:2821;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" path="m87506,r65705,l153211,9728r-65703,c44551,9728,9728,44569,9728,87550v,42979,34823,77821,77780,77821l153211,165371r,9728l87506,175099c39177,175099,,135901,,87550,,39197,39177,,87506,xe" fillcolor="#9aa0a6" stroked="f" strokeweight="0">
                  <v:stroke miterlimit="83231f" joinstyle="miter"/>
                  <v:path arrowok="t" textboxrect="0,0,153211,175099"/>
                </v:shape>
                <v:shape id="Shape 1759" o:spid="_x0000_s1030" style="position:absolute;left:1532;top:2821;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" path="m,l65706,v48327,,87505,39197,87505,87550c153211,135901,114033,175099,65706,175099l,175099r,-9728l65703,165371v42957,,77780,-34842,77780,-77821c143483,44569,108660,9728,65703,9728l,9728,,xe" fillcolor="#9aa0a6" stroked="f" strokeweight="0">
                  <v:stroke miterlimit="83231f" joinstyle="miter"/>
                  <v:path arrowok="t" textboxrect="0,0,153211,175099"/>
                </v:shape>
                <v:shape id="Shape 1760" o:spid="_x0000_s1031" style="position:absolute;top:5642;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" path="m87506,r65705,l153211,9728r-65703,c44551,9728,9728,44569,9728,87549v,42979,34823,77822,77780,77822l153211,165371r,9726l87506,175097c39177,175097,,135901,,87549,,39197,39177,,87506,xe" fillcolor="#9aa0a6" stroked="f" strokeweight="0">
                  <v:stroke miterlimit="83231f" joinstyle="miter"/>
                  <v:path arrowok="t" textboxrect="0,0,153211,175097"/>
                </v:shape>
                <v:shape id="Shape 1761" o:spid="_x0000_s1032" style="position:absolute;left:1532;top:5642;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" path="m,l65706,v48327,,87505,39197,87505,87549c153211,135901,114033,175097,65706,175097l,175097r,-9726l65703,165371v42957,,77780,-34843,77780,-77822c143483,44569,108660,9728,65703,9728l,9728,,xe" fillcolor="#9aa0a6" stroked="f" strokeweight="0">
                  <v:stroke miterlimit="83231f" joinstyle="miter"/>
                  <v:path arrowok="t" textboxrect="0,0,153211,175097"/>
                </v:shape>
                <v:shape id="Shape 1762" o:spid="_x0000_s1033" style="position:absolute;top:8463;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" path="m87506,r65705,l153211,9727r-65703,c44551,9727,9728,44569,9728,87549v,42979,34823,77820,77780,77820l153211,165369r,9728l87506,175097c39177,175097,,135901,,87549,,39196,39177,,87506,xe" fillcolor="#9aa0a6" stroked="f" strokeweight="0">
                  <v:stroke miterlimit="83231f" joinstyle="miter"/>
                  <v:path arrowok="t" textboxrect="0,0,153211,175097"/>
                </v:shape>
                <v:shape id="Shape 1763" o:spid="_x0000_s1034" style="position:absolute;left:1532;top:8463;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" path="m,l65706,v48327,,87505,39196,87505,87549c153211,135901,114033,175097,65706,175097l,175097r,-9728l65703,165369v42957,,77780,-34841,77780,-77820c143483,44569,108660,9727,65703,9727l,9727,,xe" fillcolor="#9aa0a6" stroked="f" strokeweight="0">
                  <v:stroke miterlimit="83231f" joinstyle="miter"/>
                  <v:path arrowok="t" textboxrect="0,0,153211,175097"/>
                </v:shape>
                <v:shape id="Shape 1764" o:spid="_x0000_s1035" style="position:absolute;top:11284;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" path="m87506,r65705,l153211,9728r-65703,c44551,9728,9728,44570,9728,87550v,42980,34823,77821,77780,77821l153211,165371r,9728l87506,175099c39177,175099,,135901,,87550,,39197,39177,,87506,xe" fillcolor="#9aa0a6" stroked="f" strokeweight="0">
                  <v:stroke miterlimit="83231f" joinstyle="miter"/>
                  <v:path arrowok="t" textboxrect="0,0,153211,175099"/>
                </v:shape>
                <v:shape id="Shape 1765" o:spid="_x0000_s1036" style="position:absolute;left:1532;top:11284;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" path="m,l65706,v48327,,87505,39197,87505,87550c153211,135901,114033,175099,65706,175099l,175099r,-9728l65703,165371v42957,,77780,-34841,77780,-77821c143483,44570,108660,9728,65703,9728l,9728,,xe" fillcolor="#9aa0a6" stroked="f" strokeweight="0">
                  <v:stroke miterlimit="83231f" joinstyle="miter"/>
                  <v:path arrowok="t" textboxrect="0,0,153211,175099"/>
                </v:shape>
                <v:shape id="Shape 1766" o:spid="_x0000_s1037" style="position:absolute;top:14105;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" path="m87506,r65705,l153211,9728r-65703,c44551,9728,9728,44569,9728,87548v,42980,34823,77822,77780,77822l153211,165370r,9727l87506,175097c39177,175097,,135901,,87548,,39197,39177,,87506,xe" fillcolor="#9aa0a6" stroked="f" strokeweight="0">
                  <v:stroke miterlimit="83231f" joinstyle="miter"/>
                  <v:path arrowok="t" textboxrect="0,0,153211,175097"/>
                </v:shape>
                <v:shape id="Shape 1767" o:spid="_x0000_s1038" style="position:absolute;left:1532;top:14105;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" path="m,l65706,v48327,,87505,39197,87505,87548c153211,135901,114033,175097,65706,175097l,175097r,-9727l65703,165370v42957,,77780,-34842,77780,-77822c143483,44569,108660,9728,65703,9728l,9728,,xe" fillcolor="#9aa0a6" stroked="f" strokeweight="0">
                  <v:stroke miterlimit="83231f" joinstyle="miter"/>
                  <v:path arrowok="t" textboxrect="0,0,153211,175097"/>
                </v:shape>
                <v:shape id="Shape 1768" o:spid="_x0000_s1039" style="position:absolute;top:16926;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" path="m87506,r65705,l153211,9727r-65703,c44551,9727,9728,44569,9728,87548v,42980,34823,77821,77780,77821l153211,165369r,9728l87506,175097c39177,175097,,135901,,87548,,39196,39177,,87506,xe" fillcolor="#9aa0a6" stroked="f" strokeweight="0">
                  <v:stroke miterlimit="83231f" joinstyle="miter"/>
                  <v:path arrowok="t" textboxrect="0,0,153211,175097"/>
                </v:shape>
                <v:shape id="Shape 1769" o:spid="_x0000_s1040" style="position:absolute;left:1532;top:16926;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" path="m,l65706,v48327,,87505,39196,87505,87548c153211,135901,114033,175097,65706,175097l,175097r,-9728l65703,165369v42957,,77780,-34841,77780,-77821c143483,44569,108660,9727,65703,9727l,9727,,xe" fillcolor="#9aa0a6" stroked="f" strokeweight="0">
                  <v:stroke miterlimit="83231f" joinstyle="miter"/>
                  <v:path arrowok="t" textboxrect="0,0,153211,175097"/>
                </v:shape>
                <v:shape id="Shape 1770" o:spid="_x0000_s1041" style="position:absolute;top:19747;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" path="m87506,r65705,l153211,9728r-65703,c44551,9728,9728,44569,9728,87550v,42979,34823,77821,77780,77821l153211,165371r,9728l87506,175099c39177,175099,,135901,,87550,,39197,39177,,87506,xe" fillcolor="#9aa0a6" stroked="f" strokeweight="0">
                  <v:stroke miterlimit="83231f" joinstyle="miter"/>
                  <v:path arrowok="t" textboxrect="0,0,153211,175099"/>
                </v:shape>
                <v:shape id="Shape 1771" o:spid="_x0000_s1042" style="position:absolute;left:1532;top:19747;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" path="m,l65706,v48327,,87505,39197,87505,87550c153211,135901,114033,175099,65706,175099l,175099r,-9728l65703,165371v42957,,77780,-34842,77780,-77821c143483,44569,108660,9728,65703,9728l,9728,,xe" fillcolor="#9aa0a6" stroked="f" strokeweight="0">
                  <v:stroke miterlimit="83231f" joinstyle="miter"/>
                  <v:path arrowok="t" textboxrect="0,0,153211,175099"/>
                </v:shape>
                <w10:wrap type="square"/>
              </v:group>
            </w:pict>
          </mc:Fallback>
        </mc:AlternateContent>
      </w:r>
      <w:r w:rsidRPr="00761AD9">
        <w:rPr>
          <w:rFonts w:cs="Arial"/>
        </w:rPr>
        <w:t>classical musical theater pop jazz folk gospel country other</w:t>
      </w:r>
    </w:p>
    <w:tbl>
      <w:tblPr>
        <w:tblStyle w:val="TableGrid0"/>
        <w:tblW w:w="10750" w:type="dxa"/>
        <w:tblInd w:w="0" w:type="dxa"/>
        <w:tblLook w:val="04A0" w:firstRow="1" w:lastRow="0" w:firstColumn="1" w:lastColumn="0" w:noHBand="0" w:noVBand="1"/>
      </w:tblPr>
      <w:tblGrid>
        <w:gridCol w:w="646"/>
        <w:gridCol w:w="9407"/>
        <w:gridCol w:w="697"/>
      </w:tblGrid>
      <w:tr w:rsidR="00EE497E" w:rsidRPr="00761AD9" w14:paraId="26157E8F" w14:textId="77777777" w:rsidTr="003E1692">
        <w:trPr>
          <w:trHeight w:val="872"/>
        </w:trPr>
        <w:tc>
          <w:tcPr>
            <w:tcW w:w="646" w:type="dxa"/>
            <w:tcBorders>
              <w:top w:val="nil"/>
              <w:left w:val="nil"/>
              <w:bottom w:val="nil"/>
              <w:right w:val="nil"/>
            </w:tcBorders>
          </w:tcPr>
          <w:p w14:paraId="78B48B66" w14:textId="77777777" w:rsidR="00EE497E" w:rsidRPr="00761AD9" w:rsidRDefault="00EE497E" w:rsidP="003E1692">
            <w:pPr>
              <w:spacing w:line="259" w:lineRule="auto"/>
              <w:rPr>
                <w:rFonts w:cs="Arial"/>
              </w:rPr>
            </w:pPr>
            <w:r w:rsidRPr="00761AD9">
              <w:rPr>
                <w:rFonts w:eastAsia="Roboto" w:cs="Arial"/>
                <w:sz w:val="25"/>
              </w:rPr>
              <w:t>39.</w:t>
            </w:r>
          </w:p>
        </w:tc>
        <w:tc>
          <w:tcPr>
            <w:tcW w:w="9407" w:type="dxa"/>
            <w:tcBorders>
              <w:top w:val="nil"/>
              <w:left w:val="nil"/>
              <w:bottom w:val="nil"/>
              <w:right w:val="nil"/>
            </w:tcBorders>
          </w:tcPr>
          <w:p w14:paraId="4154B513" w14:textId="77777777" w:rsidR="00EE497E" w:rsidRPr="00761AD9" w:rsidRDefault="00EE497E" w:rsidP="003E1692">
            <w:pPr>
              <w:spacing w:line="259" w:lineRule="auto"/>
              <w:rPr>
                <w:rFonts w:cs="Arial"/>
              </w:rPr>
            </w:pPr>
            <w:r w:rsidRPr="00761AD9">
              <w:rPr>
                <w:rFonts w:cs="Arial"/>
                <w:sz w:val="25"/>
              </w:rPr>
              <w:t>Second-most frequently</w:t>
            </w:r>
            <w:r w:rsidRPr="00761AD9">
              <w:rPr>
                <w:rFonts w:cs="Arial"/>
                <w:sz w:val="25"/>
              </w:rPr>
              <w:tab/>
            </w:r>
            <w:r w:rsidRPr="00761AD9">
              <w:rPr>
                <w:rFonts w:eastAsia="Roboto" w:cs="Arial"/>
                <w:i/>
                <w:sz w:val="25"/>
              </w:rPr>
              <w:t>Mark only one oval.</w:t>
            </w:r>
          </w:p>
        </w:tc>
        <w:tc>
          <w:tcPr>
            <w:tcW w:w="697" w:type="dxa"/>
            <w:tcBorders>
              <w:top w:val="nil"/>
              <w:left w:val="nil"/>
              <w:bottom w:val="nil"/>
              <w:right w:val="nil"/>
            </w:tcBorders>
          </w:tcPr>
          <w:p w14:paraId="69B37ED4" w14:textId="77777777" w:rsidR="00EE497E" w:rsidRPr="00761AD9" w:rsidRDefault="00EE497E" w:rsidP="003E1692">
            <w:pPr>
              <w:spacing w:line="259" w:lineRule="auto"/>
              <w:jc w:val="both"/>
              <w:rPr>
                <w:rFonts w:cs="Arial"/>
              </w:rPr>
            </w:pPr>
          </w:p>
        </w:tc>
      </w:tr>
    </w:tbl>
    <w:p w14:paraId="21A4EAE0" w14:textId="77777777" w:rsidR="00EE497E" w:rsidRPr="00761AD9" w:rsidRDefault="00EE497E" w:rsidP="00EE497E">
      <w:pPr>
        <w:spacing w:after="799"/>
        <w:ind w:left="730" w:right="8118"/>
        <w:rPr>
          <w:rFonts w:cs="Arial"/>
        </w:rPr>
      </w:pPr>
      <w:r w:rsidRPr="00761AD9">
        <w:rPr>
          <w:rFonts w:eastAsia="Calibri" w:cs="Arial"/>
          <w:noProof/>
          <w:color w:val="000000"/>
        </w:rPr>
        <w:lastRenderedPageBreak/>
        <mc:AlternateContent>
          <mc:Choice Requires="wpg">
            <w:drawing>
              <wp:anchor distT="0" distB="0" distL="114300" distR="114300" simplePos="0" relativeHeight="251685888" behindDoc="0" locked="0" layoutInCell="1" allowOverlap="1" wp14:anchorId="39D2F239" wp14:editId="6CA3446E">
                <wp:simplePos x="0" y="0"/>
                <wp:positionH relativeFrom="column">
                  <wp:posOffset>-153035</wp:posOffset>
                </wp:positionH>
                <wp:positionV relativeFrom="paragraph">
                  <wp:posOffset>70485</wp:posOffset>
                </wp:positionV>
                <wp:extent cx="306422" cy="2149812"/>
                <wp:effectExtent l="0" t="0" r="0" b="0"/>
                <wp:wrapSquare wrapText="bothSides"/>
                <wp:docPr id="31760" name="Group 31760"/>
                <wp:cNvGraphicFramePr/>
                <a:graphic xmlns:a="http://schemas.openxmlformats.org/drawingml/2006/main">
                  <a:graphicData uri="http://schemas.microsoft.com/office/word/2010/wordprocessingGroup">
                    <wpg:wgp>
                      <wpg:cNvGrpSpPr/>
                      <wpg:grpSpPr>
                        <a:xfrm>
                          <a:off x="0" y="0"/>
                          <a:ext cx="306422" cy="2149812"/>
                          <a:chOff x="0" y="0"/>
                          <a:chExt cx="306422" cy="2149812"/>
                        </a:xfrm>
                      </wpg:grpSpPr>
                      <wps:wsp>
                        <wps:cNvPr id="1809" name="Shape 1809"/>
                        <wps:cNvSpPr/>
                        <wps:spPr>
                          <a:xfrm>
                            <a:off x="0" y="0"/>
                            <a:ext cx="153211" cy="175097"/>
                          </a:xfrm>
                          <a:custGeom>
                            <a:avLst/>
                            <a:gdLst/>
                            <a:ahLst/>
                            <a:cxnLst/>
                            <a:rect l="0" t="0" r="0" b="0"/>
                            <a:pathLst>
                              <a:path w="153211" h="175097">
                                <a:moveTo>
                                  <a:pt x="87506" y="0"/>
                                </a:moveTo>
                                <a:lnTo>
                                  <a:pt x="153211" y="0"/>
                                </a:lnTo>
                                <a:lnTo>
                                  <a:pt x="153211" y="9728"/>
                                </a:lnTo>
                                <a:lnTo>
                                  <a:pt x="87508" y="9728"/>
                                </a:lnTo>
                                <a:cubicBezTo>
                                  <a:pt x="44551" y="9728"/>
                                  <a:pt x="9728" y="44569"/>
                                  <a:pt x="9728" y="87548"/>
                                </a:cubicBezTo>
                                <a:cubicBezTo>
                                  <a:pt x="9728" y="130529"/>
                                  <a:pt x="44551" y="165371"/>
                                  <a:pt x="87508" y="165371"/>
                                </a:cubicBezTo>
                                <a:lnTo>
                                  <a:pt x="153211" y="165371"/>
                                </a:lnTo>
                                <a:lnTo>
                                  <a:pt x="153211" y="175097"/>
                                </a:lnTo>
                                <a:lnTo>
                                  <a:pt x="87506" y="175097"/>
                                </a:lnTo>
                                <a:cubicBezTo>
                                  <a:pt x="39177" y="175097"/>
                                  <a:pt x="0" y="135901"/>
                                  <a:pt x="0" y="87548"/>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0" name="Shape 1810"/>
                        <wps:cNvSpPr/>
                        <wps:spPr>
                          <a:xfrm>
                            <a:off x="153211" y="0"/>
                            <a:ext cx="153211" cy="175097"/>
                          </a:xfrm>
                          <a:custGeom>
                            <a:avLst/>
                            <a:gdLst/>
                            <a:ahLst/>
                            <a:cxnLst/>
                            <a:rect l="0" t="0" r="0" b="0"/>
                            <a:pathLst>
                              <a:path w="153211" h="175097">
                                <a:moveTo>
                                  <a:pt x="0" y="0"/>
                                </a:moveTo>
                                <a:lnTo>
                                  <a:pt x="65706" y="0"/>
                                </a:lnTo>
                                <a:cubicBezTo>
                                  <a:pt x="114033" y="0"/>
                                  <a:pt x="153211" y="39197"/>
                                  <a:pt x="153211" y="87548"/>
                                </a:cubicBezTo>
                                <a:cubicBezTo>
                                  <a:pt x="153211" y="135901"/>
                                  <a:pt x="114033" y="175097"/>
                                  <a:pt x="65706" y="175097"/>
                                </a:cubicBezTo>
                                <a:lnTo>
                                  <a:pt x="0" y="175097"/>
                                </a:lnTo>
                                <a:lnTo>
                                  <a:pt x="0" y="165371"/>
                                </a:lnTo>
                                <a:lnTo>
                                  <a:pt x="65703" y="165371"/>
                                </a:lnTo>
                                <a:cubicBezTo>
                                  <a:pt x="108660" y="165371"/>
                                  <a:pt x="143483" y="130529"/>
                                  <a:pt x="143483" y="87548"/>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1" name="Shape 1811"/>
                        <wps:cNvSpPr/>
                        <wps:spPr>
                          <a:xfrm>
                            <a:off x="0" y="282102"/>
                            <a:ext cx="153211" cy="175098"/>
                          </a:xfrm>
                          <a:custGeom>
                            <a:avLst/>
                            <a:gdLst/>
                            <a:ahLst/>
                            <a:cxnLst/>
                            <a:rect l="0" t="0" r="0" b="0"/>
                            <a:pathLst>
                              <a:path w="153211" h="175098">
                                <a:moveTo>
                                  <a:pt x="87506" y="0"/>
                                </a:moveTo>
                                <a:lnTo>
                                  <a:pt x="153211" y="0"/>
                                </a:lnTo>
                                <a:lnTo>
                                  <a:pt x="153211" y="9727"/>
                                </a:lnTo>
                                <a:lnTo>
                                  <a:pt x="87508" y="9727"/>
                                </a:lnTo>
                                <a:cubicBezTo>
                                  <a:pt x="44551" y="9727"/>
                                  <a:pt x="9728" y="44569"/>
                                  <a:pt x="9728" y="87549"/>
                                </a:cubicBezTo>
                                <a:cubicBezTo>
                                  <a:pt x="9728" y="130528"/>
                                  <a:pt x="44551" y="165371"/>
                                  <a:pt x="87508" y="165371"/>
                                </a:cubicBezTo>
                                <a:lnTo>
                                  <a:pt x="153211" y="165371"/>
                                </a:lnTo>
                                <a:lnTo>
                                  <a:pt x="153211" y="175098"/>
                                </a:lnTo>
                                <a:lnTo>
                                  <a:pt x="87506" y="175098"/>
                                </a:lnTo>
                                <a:cubicBezTo>
                                  <a:pt x="39177" y="175098"/>
                                  <a:pt x="0" y="135902"/>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2" name="Shape 1812"/>
                        <wps:cNvSpPr/>
                        <wps:spPr>
                          <a:xfrm>
                            <a:off x="153211" y="282102"/>
                            <a:ext cx="153211" cy="175098"/>
                          </a:xfrm>
                          <a:custGeom>
                            <a:avLst/>
                            <a:gdLst/>
                            <a:ahLst/>
                            <a:cxnLst/>
                            <a:rect l="0" t="0" r="0" b="0"/>
                            <a:pathLst>
                              <a:path w="153211" h="175098">
                                <a:moveTo>
                                  <a:pt x="0" y="0"/>
                                </a:moveTo>
                                <a:lnTo>
                                  <a:pt x="65706" y="0"/>
                                </a:lnTo>
                                <a:cubicBezTo>
                                  <a:pt x="114033" y="0"/>
                                  <a:pt x="153211" y="39196"/>
                                  <a:pt x="153211" y="87549"/>
                                </a:cubicBezTo>
                                <a:cubicBezTo>
                                  <a:pt x="153211" y="135902"/>
                                  <a:pt x="114033" y="175098"/>
                                  <a:pt x="65706" y="175098"/>
                                </a:cubicBezTo>
                                <a:lnTo>
                                  <a:pt x="0" y="175098"/>
                                </a:lnTo>
                                <a:lnTo>
                                  <a:pt x="0" y="165371"/>
                                </a:lnTo>
                                <a:lnTo>
                                  <a:pt x="65703" y="165371"/>
                                </a:lnTo>
                                <a:cubicBezTo>
                                  <a:pt x="108660" y="165371"/>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3" name="Shape 1813"/>
                        <wps:cNvSpPr/>
                        <wps:spPr>
                          <a:xfrm>
                            <a:off x="0" y="564204"/>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50"/>
                                </a:cubicBezTo>
                                <a:cubicBezTo>
                                  <a:pt x="9728" y="130529"/>
                                  <a:pt x="44551" y="165371"/>
                                  <a:pt x="87508" y="165371"/>
                                </a:cubicBezTo>
                                <a:lnTo>
                                  <a:pt x="153211" y="165371"/>
                                </a:lnTo>
                                <a:lnTo>
                                  <a:pt x="153211" y="175099"/>
                                </a:lnTo>
                                <a:lnTo>
                                  <a:pt x="87506" y="175099"/>
                                </a:lnTo>
                                <a:cubicBezTo>
                                  <a:pt x="39177" y="175099"/>
                                  <a:pt x="0" y="135901"/>
                                  <a:pt x="0" y="87550"/>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4" name="Shape 1814"/>
                        <wps:cNvSpPr/>
                        <wps:spPr>
                          <a:xfrm>
                            <a:off x="153211" y="564204"/>
                            <a:ext cx="153211" cy="175099"/>
                          </a:xfrm>
                          <a:custGeom>
                            <a:avLst/>
                            <a:gdLst/>
                            <a:ahLst/>
                            <a:cxnLst/>
                            <a:rect l="0" t="0" r="0" b="0"/>
                            <a:pathLst>
                              <a:path w="153211" h="175099">
                                <a:moveTo>
                                  <a:pt x="0" y="0"/>
                                </a:moveTo>
                                <a:lnTo>
                                  <a:pt x="65706" y="0"/>
                                </a:lnTo>
                                <a:cubicBezTo>
                                  <a:pt x="114033" y="0"/>
                                  <a:pt x="153211" y="39198"/>
                                  <a:pt x="153211" y="87550"/>
                                </a:cubicBezTo>
                                <a:cubicBezTo>
                                  <a:pt x="153211" y="135901"/>
                                  <a:pt x="114033" y="175099"/>
                                  <a:pt x="65706" y="175099"/>
                                </a:cubicBezTo>
                                <a:lnTo>
                                  <a:pt x="0" y="175099"/>
                                </a:lnTo>
                                <a:lnTo>
                                  <a:pt x="0" y="165371"/>
                                </a:lnTo>
                                <a:lnTo>
                                  <a:pt x="65703" y="165371"/>
                                </a:lnTo>
                                <a:cubicBezTo>
                                  <a:pt x="108660" y="165371"/>
                                  <a:pt x="143483" y="130529"/>
                                  <a:pt x="143483" y="87550"/>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5" name="Shape 1815"/>
                        <wps:cNvSpPr/>
                        <wps:spPr>
                          <a:xfrm>
                            <a:off x="0" y="846306"/>
                            <a:ext cx="153211" cy="175099"/>
                          </a:xfrm>
                          <a:custGeom>
                            <a:avLst/>
                            <a:gdLst/>
                            <a:ahLst/>
                            <a:cxnLst/>
                            <a:rect l="0" t="0" r="0" b="0"/>
                            <a:pathLst>
                              <a:path w="153211" h="175099">
                                <a:moveTo>
                                  <a:pt x="87506" y="0"/>
                                </a:moveTo>
                                <a:lnTo>
                                  <a:pt x="153211" y="0"/>
                                </a:lnTo>
                                <a:lnTo>
                                  <a:pt x="153211" y="9729"/>
                                </a:lnTo>
                                <a:lnTo>
                                  <a:pt x="87508" y="9729"/>
                                </a:lnTo>
                                <a:cubicBezTo>
                                  <a:pt x="44551" y="9729"/>
                                  <a:pt x="9728" y="44569"/>
                                  <a:pt x="9728" y="87549"/>
                                </a:cubicBezTo>
                                <a:cubicBezTo>
                                  <a:pt x="9728" y="130530"/>
                                  <a:pt x="44551" y="165371"/>
                                  <a:pt x="87508" y="165371"/>
                                </a:cubicBezTo>
                                <a:lnTo>
                                  <a:pt x="153211" y="165371"/>
                                </a:lnTo>
                                <a:lnTo>
                                  <a:pt x="153211" y="175099"/>
                                </a:lnTo>
                                <a:lnTo>
                                  <a:pt x="87506" y="175099"/>
                                </a:lnTo>
                                <a:cubicBezTo>
                                  <a:pt x="39177" y="175099"/>
                                  <a:pt x="0" y="135902"/>
                                  <a:pt x="0" y="87549"/>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6" name="Shape 1816"/>
                        <wps:cNvSpPr/>
                        <wps:spPr>
                          <a:xfrm>
                            <a:off x="153211" y="846306"/>
                            <a:ext cx="153211" cy="175099"/>
                          </a:xfrm>
                          <a:custGeom>
                            <a:avLst/>
                            <a:gdLst/>
                            <a:ahLst/>
                            <a:cxnLst/>
                            <a:rect l="0" t="0" r="0" b="0"/>
                            <a:pathLst>
                              <a:path w="153211" h="175099">
                                <a:moveTo>
                                  <a:pt x="0" y="0"/>
                                </a:moveTo>
                                <a:lnTo>
                                  <a:pt x="65706" y="0"/>
                                </a:lnTo>
                                <a:cubicBezTo>
                                  <a:pt x="114033" y="0"/>
                                  <a:pt x="153211" y="39198"/>
                                  <a:pt x="153211" y="87549"/>
                                </a:cubicBezTo>
                                <a:cubicBezTo>
                                  <a:pt x="153211" y="135902"/>
                                  <a:pt x="114033" y="175099"/>
                                  <a:pt x="65706" y="175099"/>
                                </a:cubicBezTo>
                                <a:lnTo>
                                  <a:pt x="0" y="175099"/>
                                </a:lnTo>
                                <a:lnTo>
                                  <a:pt x="0" y="165371"/>
                                </a:lnTo>
                                <a:lnTo>
                                  <a:pt x="65703" y="165371"/>
                                </a:lnTo>
                                <a:cubicBezTo>
                                  <a:pt x="108660" y="165371"/>
                                  <a:pt x="143483" y="130530"/>
                                  <a:pt x="143483" y="87549"/>
                                </a:cubicBezTo>
                                <a:cubicBezTo>
                                  <a:pt x="143483" y="44569"/>
                                  <a:pt x="108660" y="9729"/>
                                  <a:pt x="65703" y="9729"/>
                                </a:cubicBezTo>
                                <a:lnTo>
                                  <a:pt x="0" y="9729"/>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7" name="Shape 1817"/>
                        <wps:cNvSpPr/>
                        <wps:spPr>
                          <a:xfrm>
                            <a:off x="0" y="1128409"/>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71"/>
                                  <a:pt x="87508" y="165371"/>
                                </a:cubicBezTo>
                                <a:lnTo>
                                  <a:pt x="153211" y="165371"/>
                                </a:lnTo>
                                <a:lnTo>
                                  <a:pt x="153211" y="175097"/>
                                </a:lnTo>
                                <a:lnTo>
                                  <a:pt x="87506" y="175097"/>
                                </a:lnTo>
                                <a:cubicBezTo>
                                  <a:pt x="39177" y="175097"/>
                                  <a:pt x="0" y="135902"/>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8" name="Shape 1818"/>
                        <wps:cNvSpPr/>
                        <wps:spPr>
                          <a:xfrm>
                            <a:off x="153211" y="1128409"/>
                            <a:ext cx="153211" cy="175097"/>
                          </a:xfrm>
                          <a:custGeom>
                            <a:avLst/>
                            <a:gdLst/>
                            <a:ahLst/>
                            <a:cxnLst/>
                            <a:rect l="0" t="0" r="0" b="0"/>
                            <a:pathLst>
                              <a:path w="153211" h="175097">
                                <a:moveTo>
                                  <a:pt x="0" y="0"/>
                                </a:moveTo>
                                <a:lnTo>
                                  <a:pt x="65706" y="0"/>
                                </a:lnTo>
                                <a:cubicBezTo>
                                  <a:pt x="114033" y="0"/>
                                  <a:pt x="153211" y="39196"/>
                                  <a:pt x="153211" y="87549"/>
                                </a:cubicBezTo>
                                <a:cubicBezTo>
                                  <a:pt x="153211" y="135902"/>
                                  <a:pt x="114033" y="175097"/>
                                  <a:pt x="65706" y="175097"/>
                                </a:cubicBezTo>
                                <a:lnTo>
                                  <a:pt x="0" y="175097"/>
                                </a:lnTo>
                                <a:lnTo>
                                  <a:pt x="0" y="165371"/>
                                </a:lnTo>
                                <a:lnTo>
                                  <a:pt x="65703" y="165371"/>
                                </a:lnTo>
                                <a:cubicBezTo>
                                  <a:pt x="108660" y="165371"/>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19" name="Shape 1819"/>
                        <wps:cNvSpPr/>
                        <wps:spPr>
                          <a:xfrm>
                            <a:off x="0" y="1410510"/>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50"/>
                                </a:cubicBezTo>
                                <a:cubicBezTo>
                                  <a:pt x="9728" y="130529"/>
                                  <a:pt x="44551" y="165371"/>
                                  <a:pt x="87508" y="165371"/>
                                </a:cubicBezTo>
                                <a:lnTo>
                                  <a:pt x="153211" y="165371"/>
                                </a:lnTo>
                                <a:lnTo>
                                  <a:pt x="153211" y="175099"/>
                                </a:lnTo>
                                <a:lnTo>
                                  <a:pt x="87506" y="175099"/>
                                </a:lnTo>
                                <a:cubicBezTo>
                                  <a:pt x="39177" y="175099"/>
                                  <a:pt x="0" y="135901"/>
                                  <a:pt x="0" y="87550"/>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20" name="Shape 1820"/>
                        <wps:cNvSpPr/>
                        <wps:spPr>
                          <a:xfrm>
                            <a:off x="153211" y="1410510"/>
                            <a:ext cx="153211" cy="175099"/>
                          </a:xfrm>
                          <a:custGeom>
                            <a:avLst/>
                            <a:gdLst/>
                            <a:ahLst/>
                            <a:cxnLst/>
                            <a:rect l="0" t="0" r="0" b="0"/>
                            <a:pathLst>
                              <a:path w="153211" h="175099">
                                <a:moveTo>
                                  <a:pt x="0" y="0"/>
                                </a:moveTo>
                                <a:lnTo>
                                  <a:pt x="65706" y="0"/>
                                </a:lnTo>
                                <a:cubicBezTo>
                                  <a:pt x="114033" y="0"/>
                                  <a:pt x="153211" y="39197"/>
                                  <a:pt x="153211" y="87550"/>
                                </a:cubicBezTo>
                                <a:cubicBezTo>
                                  <a:pt x="153211" y="135901"/>
                                  <a:pt x="114033" y="175099"/>
                                  <a:pt x="65706" y="175099"/>
                                </a:cubicBezTo>
                                <a:lnTo>
                                  <a:pt x="0" y="175099"/>
                                </a:lnTo>
                                <a:lnTo>
                                  <a:pt x="0" y="165371"/>
                                </a:lnTo>
                                <a:lnTo>
                                  <a:pt x="65703" y="165371"/>
                                </a:lnTo>
                                <a:cubicBezTo>
                                  <a:pt x="108660" y="165371"/>
                                  <a:pt x="143483" y="130529"/>
                                  <a:pt x="143483" y="87550"/>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21" name="Shape 1821"/>
                        <wps:cNvSpPr/>
                        <wps:spPr>
                          <a:xfrm>
                            <a:off x="0" y="1692612"/>
                            <a:ext cx="153211" cy="175099"/>
                          </a:xfrm>
                          <a:custGeom>
                            <a:avLst/>
                            <a:gdLst/>
                            <a:ahLst/>
                            <a:cxnLst/>
                            <a:rect l="0" t="0" r="0" b="0"/>
                            <a:pathLst>
                              <a:path w="153211" h="175099">
                                <a:moveTo>
                                  <a:pt x="87506" y="0"/>
                                </a:moveTo>
                                <a:lnTo>
                                  <a:pt x="153211" y="0"/>
                                </a:lnTo>
                                <a:lnTo>
                                  <a:pt x="153211" y="9729"/>
                                </a:lnTo>
                                <a:lnTo>
                                  <a:pt x="87508" y="9729"/>
                                </a:lnTo>
                                <a:cubicBezTo>
                                  <a:pt x="44551" y="9729"/>
                                  <a:pt x="9728" y="44569"/>
                                  <a:pt x="9728" y="87549"/>
                                </a:cubicBezTo>
                                <a:cubicBezTo>
                                  <a:pt x="9728" y="130529"/>
                                  <a:pt x="44551" y="165371"/>
                                  <a:pt x="87508" y="165371"/>
                                </a:cubicBezTo>
                                <a:lnTo>
                                  <a:pt x="153211" y="165371"/>
                                </a:lnTo>
                                <a:lnTo>
                                  <a:pt x="153211" y="175099"/>
                                </a:lnTo>
                                <a:lnTo>
                                  <a:pt x="87506" y="175099"/>
                                </a:lnTo>
                                <a:cubicBezTo>
                                  <a:pt x="39177" y="175099"/>
                                  <a:pt x="0" y="135902"/>
                                  <a:pt x="0" y="87549"/>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22" name="Shape 1822"/>
                        <wps:cNvSpPr/>
                        <wps:spPr>
                          <a:xfrm>
                            <a:off x="153211" y="1692612"/>
                            <a:ext cx="153211" cy="175099"/>
                          </a:xfrm>
                          <a:custGeom>
                            <a:avLst/>
                            <a:gdLst/>
                            <a:ahLst/>
                            <a:cxnLst/>
                            <a:rect l="0" t="0" r="0" b="0"/>
                            <a:pathLst>
                              <a:path w="153211" h="175099">
                                <a:moveTo>
                                  <a:pt x="0" y="0"/>
                                </a:moveTo>
                                <a:lnTo>
                                  <a:pt x="65706" y="0"/>
                                </a:lnTo>
                                <a:cubicBezTo>
                                  <a:pt x="114033" y="0"/>
                                  <a:pt x="153211" y="39198"/>
                                  <a:pt x="153211" y="87549"/>
                                </a:cubicBezTo>
                                <a:cubicBezTo>
                                  <a:pt x="153211" y="135902"/>
                                  <a:pt x="114033" y="175099"/>
                                  <a:pt x="65706" y="175099"/>
                                </a:cubicBezTo>
                                <a:lnTo>
                                  <a:pt x="0" y="175099"/>
                                </a:lnTo>
                                <a:lnTo>
                                  <a:pt x="0" y="165371"/>
                                </a:lnTo>
                                <a:lnTo>
                                  <a:pt x="65703" y="165371"/>
                                </a:lnTo>
                                <a:cubicBezTo>
                                  <a:pt x="108660" y="165371"/>
                                  <a:pt x="143483" y="130529"/>
                                  <a:pt x="143483" y="87549"/>
                                </a:cubicBezTo>
                                <a:cubicBezTo>
                                  <a:pt x="143483" y="44569"/>
                                  <a:pt x="108660" y="9729"/>
                                  <a:pt x="65703" y="9729"/>
                                </a:cubicBezTo>
                                <a:lnTo>
                                  <a:pt x="0" y="9729"/>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23" name="Shape 1823"/>
                        <wps:cNvSpPr/>
                        <wps:spPr>
                          <a:xfrm>
                            <a:off x="0" y="1974715"/>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71"/>
                                  <a:pt x="87508" y="165371"/>
                                </a:cubicBezTo>
                                <a:lnTo>
                                  <a:pt x="153211" y="165371"/>
                                </a:lnTo>
                                <a:lnTo>
                                  <a:pt x="153211" y="175097"/>
                                </a:lnTo>
                                <a:lnTo>
                                  <a:pt x="87506" y="175097"/>
                                </a:lnTo>
                                <a:cubicBezTo>
                                  <a:pt x="39177" y="175097"/>
                                  <a:pt x="0" y="135901"/>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24" name="Shape 1824"/>
                        <wps:cNvSpPr/>
                        <wps:spPr>
                          <a:xfrm>
                            <a:off x="153211" y="1974715"/>
                            <a:ext cx="153211" cy="175097"/>
                          </a:xfrm>
                          <a:custGeom>
                            <a:avLst/>
                            <a:gdLst/>
                            <a:ahLst/>
                            <a:cxnLst/>
                            <a:rect l="0" t="0" r="0" b="0"/>
                            <a:pathLst>
                              <a:path w="153211" h="175097">
                                <a:moveTo>
                                  <a:pt x="0" y="0"/>
                                </a:moveTo>
                                <a:lnTo>
                                  <a:pt x="65706" y="0"/>
                                </a:lnTo>
                                <a:cubicBezTo>
                                  <a:pt x="114033" y="0"/>
                                  <a:pt x="153211" y="39196"/>
                                  <a:pt x="153211" y="87549"/>
                                </a:cubicBezTo>
                                <a:cubicBezTo>
                                  <a:pt x="153211" y="135901"/>
                                  <a:pt x="114033" y="175097"/>
                                  <a:pt x="65706" y="175097"/>
                                </a:cubicBezTo>
                                <a:lnTo>
                                  <a:pt x="0" y="175097"/>
                                </a:lnTo>
                                <a:lnTo>
                                  <a:pt x="0" y="165371"/>
                                </a:lnTo>
                                <a:lnTo>
                                  <a:pt x="65703" y="165371"/>
                                </a:lnTo>
                                <a:cubicBezTo>
                                  <a:pt x="108660" y="165371"/>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5F3853BC" id="Group 31760" o:spid="_x0000_s1026" style="position:absolute;margin-left:-12.05pt;margin-top:5.55pt;width:24.15pt;height:169.3pt;z-index:251685888" coordsize="3064,214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">
                <v:shape id="Shape 1809" o:spid="_x0000_s1027" style="position:absolute;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" path="m87506,r65705,l153211,9728r-65703,c44551,9728,9728,44569,9728,87548v,42981,34823,77823,77780,77823l153211,165371r,9726l87506,175097c39177,175097,,135901,,87548,,39197,39177,,87506,xe" fillcolor="#9aa0a6" stroked="f" strokeweight="0">
                  <v:stroke miterlimit="83231f" joinstyle="miter"/>
                  <v:path arrowok="t" textboxrect="0,0,153211,175097"/>
                </v:shape>
                <v:shape id="Shape 1810" o:spid="_x0000_s1028" style="position:absolute;left:1532;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" path="m,l65706,v48327,,87505,39197,87505,87548c153211,135901,114033,175097,65706,175097l,175097r,-9726l65703,165371v42957,,77780,-34842,77780,-77823c143483,44569,108660,9728,65703,9728l,9728,,xe" fillcolor="#9aa0a6" stroked="f" strokeweight="0">
                  <v:stroke miterlimit="83231f" joinstyle="miter"/>
                  <v:path arrowok="t" textboxrect="0,0,153211,175097"/>
                </v:shape>
                <v:shape id="Shape 1811" o:spid="_x0000_s1029" style="position:absolute;top:2821;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" path="m87506,r65705,l153211,9727r-65703,c44551,9727,9728,44569,9728,87549v,42979,34823,77822,77780,77822l153211,165371r,9727l87506,175098c39177,175098,,135902,,87549,,39196,39177,,87506,xe" fillcolor="#9aa0a6" stroked="f" strokeweight="0">
                  <v:stroke miterlimit="83231f" joinstyle="miter"/>
                  <v:path arrowok="t" textboxrect="0,0,153211,175098"/>
                </v:shape>
                <v:shape id="Shape 1812" o:spid="_x0000_s1030" style="position:absolute;left:1532;top:2821;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" path="m,l65706,v48327,,87505,39196,87505,87549c153211,135902,114033,175098,65706,175098l,175098r,-9727l65703,165371v42957,,77780,-34843,77780,-77822c143483,44569,108660,9727,65703,9727l,9727,,xe" fillcolor="#9aa0a6" stroked="f" strokeweight="0">
                  <v:stroke miterlimit="83231f" joinstyle="miter"/>
                  <v:path arrowok="t" textboxrect="0,0,153211,175098"/>
                </v:shape>
                <v:shape id="Shape 1813" o:spid="_x0000_s1031" style="position:absolute;top:5642;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" path="m87506,r65705,l153211,9728r-65703,c44551,9728,9728,44569,9728,87550v,42979,34823,77821,77780,77821l153211,165371r,9728l87506,175099c39177,175099,,135901,,87550,,39198,39177,,87506,xe" fillcolor="#9aa0a6" stroked="f" strokeweight="0">
                  <v:stroke miterlimit="83231f" joinstyle="miter"/>
                  <v:path arrowok="t" textboxrect="0,0,153211,175099"/>
                </v:shape>
                <v:shape id="Shape 1814" o:spid="_x0000_s1032" style="position:absolute;left:1532;top:5642;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" path="m,l65706,v48327,,87505,39198,87505,87550c153211,135901,114033,175099,65706,175099l,175099r,-9728l65703,165371v42957,,77780,-34842,77780,-77821c143483,44569,108660,9728,65703,9728l,9728,,xe" fillcolor="#9aa0a6" stroked="f" strokeweight="0">
                  <v:stroke miterlimit="83231f" joinstyle="miter"/>
                  <v:path arrowok="t" textboxrect="0,0,153211,175099"/>
                </v:shape>
                <v:shape id="Shape 1815" o:spid="_x0000_s1033" style="position:absolute;top:8463;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" path="m87506,r65705,l153211,9729r-65703,c44551,9729,9728,44569,9728,87549v,42981,34823,77822,77780,77822l153211,165371r,9728l87506,175099c39177,175099,,135902,,87549,,39198,39177,,87506,xe" fillcolor="#9aa0a6" stroked="f" strokeweight="0">
                  <v:stroke miterlimit="83231f" joinstyle="miter"/>
                  <v:path arrowok="t" textboxrect="0,0,153211,175099"/>
                </v:shape>
                <v:shape id="Shape 1816" o:spid="_x0000_s1034" style="position:absolute;left:1532;top:8463;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" path="m,l65706,v48327,,87505,39198,87505,87549c153211,135902,114033,175099,65706,175099l,175099r,-9728l65703,165371v42957,,77780,-34841,77780,-77822c143483,44569,108660,9729,65703,9729l,9729,,xe" fillcolor="#9aa0a6" stroked="f" strokeweight="0">
                  <v:stroke miterlimit="83231f" joinstyle="miter"/>
                  <v:path arrowok="t" textboxrect="0,0,153211,175099"/>
                </v:shape>
                <v:shape id="Shape 1817" o:spid="_x0000_s1035" style="position:absolute;top:11284;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" path="m87506,r65705,l153211,9727r-65703,c44551,9727,9728,44569,9728,87549v,42979,34823,77822,77780,77822l153211,165371r,9726l87506,175097c39177,175097,,135902,,87549,,39196,39177,,87506,xe" fillcolor="#9aa0a6" stroked="f" strokeweight="0">
                  <v:stroke miterlimit="83231f" joinstyle="miter"/>
                  <v:path arrowok="t" textboxrect="0,0,153211,175097"/>
                </v:shape>
                <v:shape id="Shape 1818" o:spid="_x0000_s1036" style="position:absolute;left:1532;top:11284;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" path="m,l65706,v48327,,87505,39196,87505,87549c153211,135902,114033,175097,65706,175097l,175097r,-9726l65703,165371v42957,,77780,-34843,77780,-77822c143483,44569,108660,9727,65703,9727l,9727,,xe" fillcolor="#9aa0a6" stroked="f" strokeweight="0">
                  <v:stroke miterlimit="83231f" joinstyle="miter"/>
                  <v:path arrowok="t" textboxrect="0,0,153211,175097"/>
                </v:shape>
                <v:shape id="Shape 1819" o:spid="_x0000_s1037" style="position:absolute;top:14105;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" path="m87506,r65705,l153211,9728r-65703,c44551,9728,9728,44569,9728,87550v,42979,34823,77821,77780,77821l153211,165371r,9728l87506,175099c39177,175099,,135901,,87550,,39197,39177,,87506,xe" fillcolor="#9aa0a6" stroked="f" strokeweight="0">
                  <v:stroke miterlimit="83231f" joinstyle="miter"/>
                  <v:path arrowok="t" textboxrect="0,0,153211,175099"/>
                </v:shape>
                <v:shape id="Shape 1820" o:spid="_x0000_s1038" style="position:absolute;left:1532;top:14105;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" path="m,l65706,v48327,,87505,39197,87505,87550c153211,135901,114033,175099,65706,175099l,175099r,-9728l65703,165371v42957,,77780,-34842,77780,-77821c143483,44569,108660,9728,65703,9728l,9728,,xe" fillcolor="#9aa0a6" stroked="f" strokeweight="0">
                  <v:stroke miterlimit="83231f" joinstyle="miter"/>
                  <v:path arrowok="t" textboxrect="0,0,153211,175099"/>
                </v:shape>
                <v:shape id="Shape 1821" o:spid="_x0000_s1039" style="position:absolute;top:16926;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" path="m87506,r65705,l153211,9729r-65703,c44551,9729,9728,44569,9728,87549v,42980,34823,77822,77780,77822l153211,165371r,9728l87506,175099c39177,175099,,135902,,87549,,39198,39177,,87506,xe" fillcolor="#9aa0a6" stroked="f" strokeweight="0">
                  <v:stroke miterlimit="83231f" joinstyle="miter"/>
                  <v:path arrowok="t" textboxrect="0,0,153211,175099"/>
                </v:shape>
                <v:shape id="Shape 1822" o:spid="_x0000_s1040" style="position:absolute;left:1532;top:16926;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" path="m,l65706,v48327,,87505,39198,87505,87549c153211,135902,114033,175099,65706,175099l,175099r,-9728l65703,165371v42957,,77780,-34842,77780,-77822c143483,44569,108660,9729,65703,9729l,9729,,xe" fillcolor="#9aa0a6" stroked="f" strokeweight="0">
                  <v:stroke miterlimit="83231f" joinstyle="miter"/>
                  <v:path arrowok="t" textboxrect="0,0,153211,175099"/>
                </v:shape>
                <v:shape id="Shape 1823" o:spid="_x0000_s1041" style="position:absolute;top:19747;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" path="m87506,r65705,l153211,9727r-65703,c44551,9727,9728,44569,9728,87549v,42979,34823,77822,77780,77822l153211,165371r,9726l87506,175097c39177,175097,,135901,,87549,,39196,39177,,87506,xe" fillcolor="#9aa0a6" stroked="f" strokeweight="0">
                  <v:stroke miterlimit="83231f" joinstyle="miter"/>
                  <v:path arrowok="t" textboxrect="0,0,153211,175097"/>
                </v:shape>
                <v:shape id="Shape 1824" o:spid="_x0000_s1042" style="position:absolute;left:1532;top:19747;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" path="m,l65706,v48327,,87505,39196,87505,87549c153211,135901,114033,175097,65706,175097l,175097r,-9726l65703,165371v42957,,77780,-34843,77780,-77822c143483,44569,108660,9727,65703,9727l,9727,,xe" fillcolor="#9aa0a6" stroked="f" strokeweight="0">
                  <v:stroke miterlimit="83231f" joinstyle="miter"/>
                  <v:path arrowok="t" textboxrect="0,0,153211,175097"/>
                </v:shape>
                <w10:wrap type="square"/>
              </v:group>
            </w:pict>
          </mc:Fallback>
        </mc:AlternateContent>
      </w:r>
      <w:r w:rsidRPr="00761AD9">
        <w:rPr>
          <w:rFonts w:cs="Arial"/>
        </w:rPr>
        <w:t>classical musical theater pop jazz folk gospel country other</w:t>
      </w:r>
    </w:p>
    <w:tbl>
      <w:tblPr>
        <w:tblStyle w:val="TableGrid0"/>
        <w:tblW w:w="10750" w:type="dxa"/>
        <w:tblInd w:w="0" w:type="dxa"/>
        <w:tblLook w:val="04A0" w:firstRow="1" w:lastRow="0" w:firstColumn="1" w:lastColumn="0" w:noHBand="0" w:noVBand="1"/>
      </w:tblPr>
      <w:tblGrid>
        <w:gridCol w:w="646"/>
        <w:gridCol w:w="9407"/>
        <w:gridCol w:w="697"/>
      </w:tblGrid>
      <w:tr w:rsidR="00EE497E" w:rsidRPr="00761AD9" w14:paraId="7E18CCA8" w14:textId="77777777" w:rsidTr="003E1692">
        <w:trPr>
          <w:trHeight w:val="306"/>
        </w:trPr>
        <w:tc>
          <w:tcPr>
            <w:tcW w:w="646" w:type="dxa"/>
            <w:tcBorders>
              <w:top w:val="nil"/>
              <w:left w:val="nil"/>
              <w:bottom w:val="nil"/>
              <w:right w:val="nil"/>
            </w:tcBorders>
          </w:tcPr>
          <w:p w14:paraId="4ED34C52" w14:textId="77777777" w:rsidR="00EE497E" w:rsidRPr="00761AD9" w:rsidRDefault="00EE497E" w:rsidP="003E1692">
            <w:pPr>
              <w:spacing w:line="259" w:lineRule="auto"/>
              <w:rPr>
                <w:rFonts w:cs="Arial"/>
              </w:rPr>
            </w:pPr>
            <w:r w:rsidRPr="00761AD9">
              <w:rPr>
                <w:rFonts w:eastAsia="Roboto" w:cs="Arial"/>
                <w:sz w:val="25"/>
              </w:rPr>
              <w:t>40.</w:t>
            </w:r>
          </w:p>
        </w:tc>
        <w:tc>
          <w:tcPr>
            <w:tcW w:w="9407" w:type="dxa"/>
            <w:tcBorders>
              <w:top w:val="nil"/>
              <w:left w:val="nil"/>
              <w:bottom w:val="nil"/>
              <w:right w:val="nil"/>
            </w:tcBorders>
          </w:tcPr>
          <w:p w14:paraId="1B23C16E" w14:textId="77777777" w:rsidR="00EE497E" w:rsidRPr="00761AD9" w:rsidRDefault="00EE497E" w:rsidP="003E1692">
            <w:pPr>
              <w:tabs>
                <w:tab w:val="right" w:pos="9407"/>
              </w:tabs>
              <w:spacing w:line="259" w:lineRule="auto"/>
              <w:rPr>
                <w:rFonts w:cs="Arial"/>
              </w:rPr>
            </w:pPr>
            <w:r w:rsidRPr="00761AD9">
              <w:rPr>
                <w:rFonts w:cs="Arial"/>
                <w:sz w:val="25"/>
              </w:rPr>
              <w:t>Third-most frequently</w:t>
            </w:r>
            <w:r w:rsidRPr="00761AD9">
              <w:rPr>
                <w:rFonts w:cs="Arial"/>
                <w:sz w:val="25"/>
              </w:rPr>
              <w:tab/>
            </w:r>
          </w:p>
        </w:tc>
        <w:tc>
          <w:tcPr>
            <w:tcW w:w="697" w:type="dxa"/>
            <w:tcBorders>
              <w:top w:val="nil"/>
              <w:left w:val="nil"/>
              <w:bottom w:val="nil"/>
              <w:right w:val="nil"/>
            </w:tcBorders>
          </w:tcPr>
          <w:p w14:paraId="45C0520E" w14:textId="77777777" w:rsidR="00EE497E" w:rsidRPr="00761AD9" w:rsidRDefault="00EE497E" w:rsidP="003E1692">
            <w:pPr>
              <w:spacing w:line="259" w:lineRule="auto"/>
              <w:jc w:val="both"/>
              <w:rPr>
                <w:rFonts w:cs="Arial"/>
              </w:rPr>
            </w:pPr>
          </w:p>
        </w:tc>
      </w:tr>
    </w:tbl>
    <w:p w14:paraId="1870469D" w14:textId="77777777" w:rsidR="00EE497E" w:rsidRPr="00761AD9" w:rsidRDefault="00EE497E" w:rsidP="00EE497E">
      <w:pPr>
        <w:spacing w:after="295" w:line="259" w:lineRule="auto"/>
        <w:ind w:left="641"/>
        <w:rPr>
          <w:rFonts w:cs="Arial"/>
        </w:rPr>
      </w:pPr>
      <w:r w:rsidRPr="00761AD9">
        <w:rPr>
          <w:rFonts w:eastAsia="Calibri" w:cs="Arial"/>
          <w:noProof/>
          <w:color w:val="000000"/>
        </w:rPr>
        <mc:AlternateContent>
          <mc:Choice Requires="wpg">
            <w:drawing>
              <wp:anchor distT="0" distB="0" distL="114300" distR="114300" simplePos="0" relativeHeight="251686912" behindDoc="0" locked="0" layoutInCell="1" allowOverlap="1" wp14:anchorId="4E8513FD" wp14:editId="625CBDA1">
                <wp:simplePos x="0" y="0"/>
                <wp:positionH relativeFrom="column">
                  <wp:posOffset>-152400</wp:posOffset>
                </wp:positionH>
                <wp:positionV relativeFrom="paragraph">
                  <wp:posOffset>372745</wp:posOffset>
                </wp:positionV>
                <wp:extent cx="306422" cy="2149813"/>
                <wp:effectExtent l="0" t="0" r="0" b="0"/>
                <wp:wrapSquare wrapText="bothSides"/>
                <wp:docPr id="31764" name="Group 31764"/>
                <wp:cNvGraphicFramePr/>
                <a:graphic xmlns:a="http://schemas.openxmlformats.org/drawingml/2006/main">
                  <a:graphicData uri="http://schemas.microsoft.com/office/word/2010/wordprocessingGroup">
                    <wpg:wgp>
                      <wpg:cNvGrpSpPr/>
                      <wpg:grpSpPr>
                        <a:xfrm>
                          <a:off x="0" y="0"/>
                          <a:ext cx="306422" cy="2149813"/>
                          <a:chOff x="0" y="0"/>
                          <a:chExt cx="306422" cy="2149813"/>
                        </a:xfrm>
                      </wpg:grpSpPr>
                      <wps:wsp>
                        <wps:cNvPr id="1830" name="Shape 1830"/>
                        <wps:cNvSpPr/>
                        <wps:spPr>
                          <a:xfrm>
                            <a:off x="0" y="0"/>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49"/>
                                </a:cubicBezTo>
                                <a:cubicBezTo>
                                  <a:pt x="9728" y="130529"/>
                                  <a:pt x="44551" y="165371"/>
                                  <a:pt x="87508" y="165371"/>
                                </a:cubicBezTo>
                                <a:lnTo>
                                  <a:pt x="153211" y="165371"/>
                                </a:lnTo>
                                <a:lnTo>
                                  <a:pt x="153211" y="175099"/>
                                </a:lnTo>
                                <a:lnTo>
                                  <a:pt x="87506" y="175099"/>
                                </a:lnTo>
                                <a:cubicBezTo>
                                  <a:pt x="39177" y="175099"/>
                                  <a:pt x="0" y="135901"/>
                                  <a:pt x="0" y="87549"/>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1" name="Shape 1831"/>
                        <wps:cNvSpPr/>
                        <wps:spPr>
                          <a:xfrm>
                            <a:off x="153211" y="0"/>
                            <a:ext cx="153211" cy="175099"/>
                          </a:xfrm>
                          <a:custGeom>
                            <a:avLst/>
                            <a:gdLst/>
                            <a:ahLst/>
                            <a:cxnLst/>
                            <a:rect l="0" t="0" r="0" b="0"/>
                            <a:pathLst>
                              <a:path w="153211" h="175099">
                                <a:moveTo>
                                  <a:pt x="0" y="0"/>
                                </a:moveTo>
                                <a:lnTo>
                                  <a:pt x="65706" y="0"/>
                                </a:lnTo>
                                <a:cubicBezTo>
                                  <a:pt x="114033" y="0"/>
                                  <a:pt x="153211" y="39197"/>
                                  <a:pt x="153211" y="87549"/>
                                </a:cubicBezTo>
                                <a:cubicBezTo>
                                  <a:pt x="153211" y="135901"/>
                                  <a:pt x="114033" y="175099"/>
                                  <a:pt x="65706" y="175099"/>
                                </a:cubicBezTo>
                                <a:lnTo>
                                  <a:pt x="0" y="175099"/>
                                </a:lnTo>
                                <a:lnTo>
                                  <a:pt x="0" y="165371"/>
                                </a:lnTo>
                                <a:lnTo>
                                  <a:pt x="65703" y="165371"/>
                                </a:lnTo>
                                <a:cubicBezTo>
                                  <a:pt x="108660" y="165371"/>
                                  <a:pt x="143483" y="130529"/>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2" name="Shape 1832"/>
                        <wps:cNvSpPr/>
                        <wps:spPr>
                          <a:xfrm>
                            <a:off x="0" y="282103"/>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71"/>
                                  <a:pt x="87508" y="165371"/>
                                </a:cubicBezTo>
                                <a:lnTo>
                                  <a:pt x="153211" y="165371"/>
                                </a:lnTo>
                                <a:lnTo>
                                  <a:pt x="153211" y="175097"/>
                                </a:lnTo>
                                <a:lnTo>
                                  <a:pt x="87506" y="175097"/>
                                </a:lnTo>
                                <a:cubicBezTo>
                                  <a:pt x="39177" y="175097"/>
                                  <a:pt x="0" y="135901"/>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3" name="Shape 1833"/>
                        <wps:cNvSpPr/>
                        <wps:spPr>
                          <a:xfrm>
                            <a:off x="153211" y="282103"/>
                            <a:ext cx="153211" cy="175097"/>
                          </a:xfrm>
                          <a:custGeom>
                            <a:avLst/>
                            <a:gdLst/>
                            <a:ahLst/>
                            <a:cxnLst/>
                            <a:rect l="0" t="0" r="0" b="0"/>
                            <a:pathLst>
                              <a:path w="153211" h="175097">
                                <a:moveTo>
                                  <a:pt x="0" y="0"/>
                                </a:moveTo>
                                <a:lnTo>
                                  <a:pt x="65706" y="0"/>
                                </a:lnTo>
                                <a:cubicBezTo>
                                  <a:pt x="114033" y="0"/>
                                  <a:pt x="153211" y="39196"/>
                                  <a:pt x="153211" y="87549"/>
                                </a:cubicBezTo>
                                <a:cubicBezTo>
                                  <a:pt x="153211" y="135901"/>
                                  <a:pt x="114033" y="175097"/>
                                  <a:pt x="65706" y="175097"/>
                                </a:cubicBezTo>
                                <a:lnTo>
                                  <a:pt x="0" y="175097"/>
                                </a:lnTo>
                                <a:lnTo>
                                  <a:pt x="0" y="165371"/>
                                </a:lnTo>
                                <a:lnTo>
                                  <a:pt x="65703" y="165371"/>
                                </a:lnTo>
                                <a:cubicBezTo>
                                  <a:pt x="108660" y="165371"/>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4" name="Shape 1834"/>
                        <wps:cNvSpPr/>
                        <wps:spPr>
                          <a:xfrm>
                            <a:off x="0" y="564205"/>
                            <a:ext cx="153211" cy="175097"/>
                          </a:xfrm>
                          <a:custGeom>
                            <a:avLst/>
                            <a:gdLst/>
                            <a:ahLst/>
                            <a:cxnLst/>
                            <a:rect l="0" t="0" r="0" b="0"/>
                            <a:pathLst>
                              <a:path w="153211" h="175097">
                                <a:moveTo>
                                  <a:pt x="87506" y="0"/>
                                </a:moveTo>
                                <a:lnTo>
                                  <a:pt x="153211" y="0"/>
                                </a:lnTo>
                                <a:lnTo>
                                  <a:pt x="153211" y="9727"/>
                                </a:lnTo>
                                <a:lnTo>
                                  <a:pt x="87508" y="9727"/>
                                </a:lnTo>
                                <a:cubicBezTo>
                                  <a:pt x="44551" y="9727"/>
                                  <a:pt x="9728" y="44568"/>
                                  <a:pt x="9728" y="87549"/>
                                </a:cubicBezTo>
                                <a:cubicBezTo>
                                  <a:pt x="9728" y="130528"/>
                                  <a:pt x="44551" y="165369"/>
                                  <a:pt x="87508" y="165369"/>
                                </a:cubicBezTo>
                                <a:lnTo>
                                  <a:pt x="153211" y="165369"/>
                                </a:lnTo>
                                <a:lnTo>
                                  <a:pt x="153211" y="175097"/>
                                </a:lnTo>
                                <a:lnTo>
                                  <a:pt x="87506" y="175097"/>
                                </a:lnTo>
                                <a:cubicBezTo>
                                  <a:pt x="39177" y="175097"/>
                                  <a:pt x="0" y="135900"/>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5" name="Shape 1835"/>
                        <wps:cNvSpPr/>
                        <wps:spPr>
                          <a:xfrm>
                            <a:off x="153211" y="564205"/>
                            <a:ext cx="153211" cy="175097"/>
                          </a:xfrm>
                          <a:custGeom>
                            <a:avLst/>
                            <a:gdLst/>
                            <a:ahLst/>
                            <a:cxnLst/>
                            <a:rect l="0" t="0" r="0" b="0"/>
                            <a:pathLst>
                              <a:path w="153211" h="175097">
                                <a:moveTo>
                                  <a:pt x="0" y="0"/>
                                </a:moveTo>
                                <a:lnTo>
                                  <a:pt x="65706" y="0"/>
                                </a:lnTo>
                                <a:cubicBezTo>
                                  <a:pt x="114033" y="0"/>
                                  <a:pt x="153211" y="39196"/>
                                  <a:pt x="153211" y="87549"/>
                                </a:cubicBezTo>
                                <a:cubicBezTo>
                                  <a:pt x="153211" y="135900"/>
                                  <a:pt x="114033" y="175097"/>
                                  <a:pt x="65706" y="175097"/>
                                </a:cubicBezTo>
                                <a:lnTo>
                                  <a:pt x="0" y="175097"/>
                                </a:lnTo>
                                <a:lnTo>
                                  <a:pt x="0" y="165369"/>
                                </a:lnTo>
                                <a:lnTo>
                                  <a:pt x="65703" y="165369"/>
                                </a:lnTo>
                                <a:cubicBezTo>
                                  <a:pt x="108660" y="165369"/>
                                  <a:pt x="143483" y="130528"/>
                                  <a:pt x="143483" y="87549"/>
                                </a:cubicBezTo>
                                <a:cubicBezTo>
                                  <a:pt x="143483" y="44568"/>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6" name="Shape 1836"/>
                        <wps:cNvSpPr/>
                        <wps:spPr>
                          <a:xfrm>
                            <a:off x="0" y="846307"/>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49"/>
                                </a:cubicBezTo>
                                <a:cubicBezTo>
                                  <a:pt x="9728" y="130529"/>
                                  <a:pt x="44551" y="165371"/>
                                  <a:pt x="87508" y="165371"/>
                                </a:cubicBezTo>
                                <a:lnTo>
                                  <a:pt x="153211" y="165371"/>
                                </a:lnTo>
                                <a:lnTo>
                                  <a:pt x="153211" y="175099"/>
                                </a:lnTo>
                                <a:lnTo>
                                  <a:pt x="87506" y="175099"/>
                                </a:lnTo>
                                <a:cubicBezTo>
                                  <a:pt x="39177" y="175099"/>
                                  <a:pt x="0" y="135901"/>
                                  <a:pt x="0" y="87549"/>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7" name="Shape 1837"/>
                        <wps:cNvSpPr/>
                        <wps:spPr>
                          <a:xfrm>
                            <a:off x="153211" y="846307"/>
                            <a:ext cx="153211" cy="175099"/>
                          </a:xfrm>
                          <a:custGeom>
                            <a:avLst/>
                            <a:gdLst/>
                            <a:ahLst/>
                            <a:cxnLst/>
                            <a:rect l="0" t="0" r="0" b="0"/>
                            <a:pathLst>
                              <a:path w="153211" h="175099">
                                <a:moveTo>
                                  <a:pt x="0" y="0"/>
                                </a:moveTo>
                                <a:lnTo>
                                  <a:pt x="65706" y="0"/>
                                </a:lnTo>
                                <a:cubicBezTo>
                                  <a:pt x="114033" y="0"/>
                                  <a:pt x="153211" y="39197"/>
                                  <a:pt x="153211" y="87549"/>
                                </a:cubicBezTo>
                                <a:cubicBezTo>
                                  <a:pt x="153211" y="135901"/>
                                  <a:pt x="114033" y="175099"/>
                                  <a:pt x="65706" y="175099"/>
                                </a:cubicBezTo>
                                <a:lnTo>
                                  <a:pt x="0" y="175099"/>
                                </a:lnTo>
                                <a:lnTo>
                                  <a:pt x="0" y="165371"/>
                                </a:lnTo>
                                <a:lnTo>
                                  <a:pt x="65703" y="165371"/>
                                </a:lnTo>
                                <a:cubicBezTo>
                                  <a:pt x="108660" y="165371"/>
                                  <a:pt x="143483" y="130529"/>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8" name="Shape 1838"/>
                        <wps:cNvSpPr/>
                        <wps:spPr>
                          <a:xfrm>
                            <a:off x="0" y="1128409"/>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71"/>
                                  <a:pt x="87508" y="165371"/>
                                </a:cubicBezTo>
                                <a:lnTo>
                                  <a:pt x="153211" y="165371"/>
                                </a:lnTo>
                                <a:lnTo>
                                  <a:pt x="153211" y="175097"/>
                                </a:lnTo>
                                <a:lnTo>
                                  <a:pt x="87506" y="175097"/>
                                </a:lnTo>
                                <a:cubicBezTo>
                                  <a:pt x="39177" y="175097"/>
                                  <a:pt x="0" y="135901"/>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39" name="Shape 1839"/>
                        <wps:cNvSpPr/>
                        <wps:spPr>
                          <a:xfrm>
                            <a:off x="153211" y="1128409"/>
                            <a:ext cx="153211" cy="175097"/>
                          </a:xfrm>
                          <a:custGeom>
                            <a:avLst/>
                            <a:gdLst/>
                            <a:ahLst/>
                            <a:cxnLst/>
                            <a:rect l="0" t="0" r="0" b="0"/>
                            <a:pathLst>
                              <a:path w="153211" h="175097">
                                <a:moveTo>
                                  <a:pt x="0" y="0"/>
                                </a:moveTo>
                                <a:lnTo>
                                  <a:pt x="65706" y="0"/>
                                </a:lnTo>
                                <a:cubicBezTo>
                                  <a:pt x="114033" y="0"/>
                                  <a:pt x="153211" y="39196"/>
                                  <a:pt x="153211" y="87549"/>
                                </a:cubicBezTo>
                                <a:cubicBezTo>
                                  <a:pt x="153211" y="135901"/>
                                  <a:pt x="114033" y="175097"/>
                                  <a:pt x="65706" y="175097"/>
                                </a:cubicBezTo>
                                <a:lnTo>
                                  <a:pt x="0" y="175097"/>
                                </a:lnTo>
                                <a:lnTo>
                                  <a:pt x="0" y="165371"/>
                                </a:lnTo>
                                <a:lnTo>
                                  <a:pt x="65703" y="165371"/>
                                </a:lnTo>
                                <a:cubicBezTo>
                                  <a:pt x="108660" y="165371"/>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40" name="Shape 1840"/>
                        <wps:cNvSpPr/>
                        <wps:spPr>
                          <a:xfrm>
                            <a:off x="0" y="1410512"/>
                            <a:ext cx="153211" cy="175097"/>
                          </a:xfrm>
                          <a:custGeom>
                            <a:avLst/>
                            <a:gdLst/>
                            <a:ahLst/>
                            <a:cxnLst/>
                            <a:rect l="0" t="0" r="0" b="0"/>
                            <a:pathLst>
                              <a:path w="153211" h="175097">
                                <a:moveTo>
                                  <a:pt x="87506" y="0"/>
                                </a:moveTo>
                                <a:lnTo>
                                  <a:pt x="153211" y="0"/>
                                </a:lnTo>
                                <a:lnTo>
                                  <a:pt x="153211" y="9727"/>
                                </a:lnTo>
                                <a:lnTo>
                                  <a:pt x="87508" y="9727"/>
                                </a:lnTo>
                                <a:cubicBezTo>
                                  <a:pt x="44551" y="9727"/>
                                  <a:pt x="9728" y="44568"/>
                                  <a:pt x="9728" y="87549"/>
                                </a:cubicBezTo>
                                <a:cubicBezTo>
                                  <a:pt x="9728" y="130528"/>
                                  <a:pt x="44551" y="165369"/>
                                  <a:pt x="87508" y="165369"/>
                                </a:cubicBezTo>
                                <a:lnTo>
                                  <a:pt x="153211" y="165369"/>
                                </a:lnTo>
                                <a:lnTo>
                                  <a:pt x="153211" y="175097"/>
                                </a:lnTo>
                                <a:lnTo>
                                  <a:pt x="87506" y="175097"/>
                                </a:lnTo>
                                <a:cubicBezTo>
                                  <a:pt x="39177" y="175097"/>
                                  <a:pt x="0" y="135900"/>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41" name="Shape 1841"/>
                        <wps:cNvSpPr/>
                        <wps:spPr>
                          <a:xfrm>
                            <a:off x="153211" y="1410512"/>
                            <a:ext cx="153211" cy="175097"/>
                          </a:xfrm>
                          <a:custGeom>
                            <a:avLst/>
                            <a:gdLst/>
                            <a:ahLst/>
                            <a:cxnLst/>
                            <a:rect l="0" t="0" r="0" b="0"/>
                            <a:pathLst>
                              <a:path w="153211" h="175097">
                                <a:moveTo>
                                  <a:pt x="0" y="0"/>
                                </a:moveTo>
                                <a:lnTo>
                                  <a:pt x="65706" y="0"/>
                                </a:lnTo>
                                <a:cubicBezTo>
                                  <a:pt x="114033" y="0"/>
                                  <a:pt x="153211" y="39196"/>
                                  <a:pt x="153211" y="87549"/>
                                </a:cubicBezTo>
                                <a:cubicBezTo>
                                  <a:pt x="153211" y="135900"/>
                                  <a:pt x="114033" y="175097"/>
                                  <a:pt x="65706" y="175097"/>
                                </a:cubicBezTo>
                                <a:lnTo>
                                  <a:pt x="0" y="175097"/>
                                </a:lnTo>
                                <a:lnTo>
                                  <a:pt x="0" y="165369"/>
                                </a:lnTo>
                                <a:lnTo>
                                  <a:pt x="65703" y="165369"/>
                                </a:lnTo>
                                <a:cubicBezTo>
                                  <a:pt x="108660" y="165369"/>
                                  <a:pt x="143483" y="130528"/>
                                  <a:pt x="143483" y="87549"/>
                                </a:cubicBezTo>
                                <a:cubicBezTo>
                                  <a:pt x="143483" y="44568"/>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42" name="Shape 1842"/>
                        <wps:cNvSpPr/>
                        <wps:spPr>
                          <a:xfrm>
                            <a:off x="0" y="1692613"/>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49"/>
                                </a:cubicBezTo>
                                <a:cubicBezTo>
                                  <a:pt x="9728" y="130530"/>
                                  <a:pt x="44551" y="165371"/>
                                  <a:pt x="87508" y="165371"/>
                                </a:cubicBezTo>
                                <a:lnTo>
                                  <a:pt x="153211" y="165371"/>
                                </a:lnTo>
                                <a:lnTo>
                                  <a:pt x="153211" y="175099"/>
                                </a:lnTo>
                                <a:lnTo>
                                  <a:pt x="87506" y="175099"/>
                                </a:lnTo>
                                <a:cubicBezTo>
                                  <a:pt x="39177" y="175099"/>
                                  <a:pt x="0" y="135901"/>
                                  <a:pt x="0" y="87549"/>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43" name="Shape 1843"/>
                        <wps:cNvSpPr/>
                        <wps:spPr>
                          <a:xfrm>
                            <a:off x="153211" y="1692613"/>
                            <a:ext cx="153211" cy="175099"/>
                          </a:xfrm>
                          <a:custGeom>
                            <a:avLst/>
                            <a:gdLst/>
                            <a:ahLst/>
                            <a:cxnLst/>
                            <a:rect l="0" t="0" r="0" b="0"/>
                            <a:pathLst>
                              <a:path w="153211" h="175099">
                                <a:moveTo>
                                  <a:pt x="0" y="0"/>
                                </a:moveTo>
                                <a:lnTo>
                                  <a:pt x="65706" y="0"/>
                                </a:lnTo>
                                <a:cubicBezTo>
                                  <a:pt x="114033" y="0"/>
                                  <a:pt x="153211" y="39197"/>
                                  <a:pt x="153211" y="87549"/>
                                </a:cubicBezTo>
                                <a:cubicBezTo>
                                  <a:pt x="153211" y="135901"/>
                                  <a:pt x="114033" y="175099"/>
                                  <a:pt x="65706" y="175099"/>
                                </a:cubicBezTo>
                                <a:lnTo>
                                  <a:pt x="0" y="175099"/>
                                </a:lnTo>
                                <a:lnTo>
                                  <a:pt x="0" y="165371"/>
                                </a:lnTo>
                                <a:lnTo>
                                  <a:pt x="65703" y="165371"/>
                                </a:lnTo>
                                <a:cubicBezTo>
                                  <a:pt x="108660" y="165371"/>
                                  <a:pt x="143483" y="130530"/>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44" name="Shape 1844"/>
                        <wps:cNvSpPr/>
                        <wps:spPr>
                          <a:xfrm>
                            <a:off x="0" y="1974716"/>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71"/>
                                  <a:pt x="87508" y="165371"/>
                                </a:cubicBezTo>
                                <a:lnTo>
                                  <a:pt x="153211" y="165371"/>
                                </a:lnTo>
                                <a:lnTo>
                                  <a:pt x="153211" y="175097"/>
                                </a:lnTo>
                                <a:lnTo>
                                  <a:pt x="87506" y="175097"/>
                                </a:lnTo>
                                <a:cubicBezTo>
                                  <a:pt x="39177" y="175097"/>
                                  <a:pt x="0" y="135901"/>
                                  <a:pt x="0" y="87549"/>
                                </a:cubicBezTo>
                                <a:cubicBezTo>
                                  <a:pt x="0" y="39195"/>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845" name="Shape 1845"/>
                        <wps:cNvSpPr/>
                        <wps:spPr>
                          <a:xfrm>
                            <a:off x="153211" y="1974716"/>
                            <a:ext cx="153211" cy="175097"/>
                          </a:xfrm>
                          <a:custGeom>
                            <a:avLst/>
                            <a:gdLst/>
                            <a:ahLst/>
                            <a:cxnLst/>
                            <a:rect l="0" t="0" r="0" b="0"/>
                            <a:pathLst>
                              <a:path w="153211" h="175097">
                                <a:moveTo>
                                  <a:pt x="0" y="0"/>
                                </a:moveTo>
                                <a:lnTo>
                                  <a:pt x="65706" y="0"/>
                                </a:lnTo>
                                <a:cubicBezTo>
                                  <a:pt x="114033" y="0"/>
                                  <a:pt x="153211" y="39195"/>
                                  <a:pt x="153211" y="87549"/>
                                </a:cubicBezTo>
                                <a:cubicBezTo>
                                  <a:pt x="153211" y="135901"/>
                                  <a:pt x="114033" y="175097"/>
                                  <a:pt x="65706" y="175097"/>
                                </a:cubicBezTo>
                                <a:lnTo>
                                  <a:pt x="0" y="175097"/>
                                </a:lnTo>
                                <a:lnTo>
                                  <a:pt x="0" y="165371"/>
                                </a:lnTo>
                                <a:lnTo>
                                  <a:pt x="65703" y="165371"/>
                                </a:lnTo>
                                <a:cubicBezTo>
                                  <a:pt x="108660" y="165371"/>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1C24F152" id="Group 31764" o:spid="_x0000_s1026" style="position:absolute;margin-left:-12pt;margin-top:29.35pt;width:24.15pt;height:169.3pt;z-index:251686912" coordsize="3064,214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">
                <v:shape id="Shape 1830" o:spid="_x0000_s1027" style="position:absolute;width:1532;height:1750;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" path="m87506,r65705,l153211,9728r-65703,c44551,9728,9728,44569,9728,87549v,42980,34823,77822,77780,77822l153211,165371r,9728l87506,175099c39177,175099,,135901,,87549,,39197,39177,,87506,xe" fillcolor="#9aa0a6" stroked="f" strokeweight="0">
                  <v:stroke miterlimit="83231f" joinstyle="miter"/>
                  <v:path arrowok="t" textboxrect="0,0,153211,175099"/>
                </v:shape>
                <v:shape id="Shape 1831" o:spid="_x0000_s1028" style="position:absolute;left:1532;width:1532;height:1750;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" path="m,l65706,v48327,,87505,39197,87505,87549c153211,135901,114033,175099,65706,175099l,175099r,-9728l65703,165371v42957,,77780,-34842,77780,-77822c143483,44569,108660,9728,65703,9728l,9728,,xe" fillcolor="#9aa0a6" stroked="f" strokeweight="0">
                  <v:stroke miterlimit="83231f" joinstyle="miter"/>
                  <v:path arrowok="t" textboxrect="0,0,153211,175099"/>
                </v:shape>
                <v:shape id="Shape 1832" o:spid="_x0000_s1029" style="position:absolute;top:2821;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" path="m87506,r65705,l153211,9727r-65703,c44551,9727,9728,44569,9728,87549v,42979,34823,77822,77780,77822l153211,165371r,9726l87506,175097c39177,175097,,135901,,87549,,39196,39177,,87506,xe" fillcolor="#9aa0a6" stroked="f" strokeweight="0">
                  <v:stroke miterlimit="83231f" joinstyle="miter"/>
                  <v:path arrowok="t" textboxrect="0,0,153211,175097"/>
                </v:shape>
                <v:shape id="Shape 1833" o:spid="_x0000_s1030" style="position:absolute;left:1532;top:2821;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" path="m,l65706,v48327,,87505,39196,87505,87549c153211,135901,114033,175097,65706,175097l,175097r,-9726l65703,165371v42957,,77780,-34843,77780,-77822c143483,44569,108660,9727,65703,9727l,9727,,xe" fillcolor="#9aa0a6" stroked="f" strokeweight="0">
                  <v:stroke miterlimit="83231f" joinstyle="miter"/>
                  <v:path arrowok="t" textboxrect="0,0,153211,175097"/>
                </v:shape>
                <v:shape id="Shape 1834" o:spid="_x0000_s1031" style="position:absolute;top:5642;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" path="m87506,r65705,l153211,9727r-65703,c44551,9727,9728,44568,9728,87549v,42979,34823,77820,77780,77820l153211,165369r,9728l87506,175097c39177,175097,,135900,,87549,,39196,39177,,87506,xe" fillcolor="#9aa0a6" stroked="f" strokeweight="0">
                  <v:stroke miterlimit="83231f" joinstyle="miter"/>
                  <v:path arrowok="t" textboxrect="0,0,153211,175097"/>
                </v:shape>
                <v:shape id="Shape 1835" o:spid="_x0000_s1032" style="position:absolute;left:1532;top:5642;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" path="m,l65706,v48327,,87505,39196,87505,87549c153211,135900,114033,175097,65706,175097l,175097r,-9728l65703,165369v42957,,77780,-34841,77780,-77820c143483,44568,108660,9727,65703,9727l,9727,,xe" fillcolor="#9aa0a6" stroked="f" strokeweight="0">
                  <v:stroke miterlimit="83231f" joinstyle="miter"/>
                  <v:path arrowok="t" textboxrect="0,0,153211,175097"/>
                </v:shape>
                <v:shape id="Shape 1836" o:spid="_x0000_s1033" style="position:absolute;top:8463;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" path="m87506,r65705,l153211,9728r-65703,c44551,9728,9728,44569,9728,87549v,42980,34823,77822,77780,77822l153211,165371r,9728l87506,175099c39177,175099,,135901,,87549,,39197,39177,,87506,xe" fillcolor="#9aa0a6" stroked="f" strokeweight="0">
                  <v:stroke miterlimit="83231f" joinstyle="miter"/>
                  <v:path arrowok="t" textboxrect="0,0,153211,175099"/>
                </v:shape>
                <v:shape id="Shape 1837" o:spid="_x0000_s1034" style="position:absolute;left:1532;top:8463;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" path="m,l65706,v48327,,87505,39197,87505,87549c153211,135901,114033,175099,65706,175099l,175099r,-9728l65703,165371v42957,,77780,-34842,77780,-77822c143483,44569,108660,9728,65703,9728l,9728,,xe" fillcolor="#9aa0a6" stroked="f" strokeweight="0">
                  <v:stroke miterlimit="83231f" joinstyle="miter"/>
                  <v:path arrowok="t" textboxrect="0,0,153211,175099"/>
                </v:shape>
                <v:shape id="Shape 1838" o:spid="_x0000_s1035" style="position:absolute;top:11284;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" path="m87506,r65705,l153211,9727r-65703,c44551,9727,9728,44569,9728,87549v,42979,34823,77822,77780,77822l153211,165371r,9726l87506,175097c39177,175097,,135901,,87549,,39196,39177,,87506,xe" fillcolor="#9aa0a6" stroked="f" strokeweight="0">
                  <v:stroke miterlimit="83231f" joinstyle="miter"/>
                  <v:path arrowok="t" textboxrect="0,0,153211,175097"/>
                </v:shape>
                <v:shape id="Shape 1839" o:spid="_x0000_s1036" style="position:absolute;left:1532;top:11284;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" path="m,l65706,v48327,,87505,39196,87505,87549c153211,135901,114033,175097,65706,175097l,175097r,-9726l65703,165371v42957,,77780,-34843,77780,-77822c143483,44569,108660,9727,65703,9727l,9727,,xe" fillcolor="#9aa0a6" stroked="f" strokeweight="0">
                  <v:stroke miterlimit="83231f" joinstyle="miter"/>
                  <v:path arrowok="t" textboxrect="0,0,153211,175097"/>
                </v:shape>
                <v:shape id="Shape 1840" o:spid="_x0000_s1037" style="position:absolute;top:14105;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" path="m87506,r65705,l153211,9727r-65703,c44551,9727,9728,44568,9728,87549v,42979,34823,77820,77780,77820l153211,165369r,9728l87506,175097c39177,175097,,135900,,87549,,39196,39177,,87506,xe" fillcolor="#9aa0a6" stroked="f" strokeweight="0">
                  <v:stroke miterlimit="83231f" joinstyle="miter"/>
                  <v:path arrowok="t" textboxrect="0,0,153211,175097"/>
                </v:shape>
                <v:shape id="Shape 1841" o:spid="_x0000_s1038" style="position:absolute;left:1532;top:14105;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" path="m,l65706,v48327,,87505,39196,87505,87549c153211,135900,114033,175097,65706,175097l,175097r,-9728l65703,165369v42957,,77780,-34841,77780,-77820c143483,44568,108660,9727,65703,9727l,9727,,xe" fillcolor="#9aa0a6" stroked="f" strokeweight="0">
                  <v:stroke miterlimit="83231f" joinstyle="miter"/>
                  <v:path arrowok="t" textboxrect="0,0,153211,175097"/>
                </v:shape>
                <v:shape id="Shape 1842" o:spid="_x0000_s1039" style="position:absolute;top:16926;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" path="m87506,r65705,l153211,9728r-65703,c44551,9728,9728,44569,9728,87549v,42981,34823,77822,77780,77822l153211,165371r,9728l87506,175099c39177,175099,,135901,,87549,,39197,39177,,87506,xe" fillcolor="#9aa0a6" stroked="f" strokeweight="0">
                  <v:stroke miterlimit="83231f" joinstyle="miter"/>
                  <v:path arrowok="t" textboxrect="0,0,153211,175099"/>
                </v:shape>
                <v:shape id="Shape 1843" o:spid="_x0000_s1040" style="position:absolute;left:1532;top:16926;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" path="m,l65706,v48327,,87505,39197,87505,87549c153211,135901,114033,175099,65706,175099l,175099r,-9728l65703,165371v42957,,77780,-34841,77780,-77822c143483,44569,108660,9728,65703,9728l,9728,,xe" fillcolor="#9aa0a6" stroked="f" strokeweight="0">
                  <v:stroke miterlimit="83231f" joinstyle="miter"/>
                  <v:path arrowok="t" textboxrect="0,0,153211,175099"/>
                </v:shape>
                <v:shape id="Shape 1844" o:spid="_x0000_s1041" style="position:absolute;top:19747;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" path="m87506,r65705,l153211,9727r-65703,c44551,9727,9728,44569,9728,87549v,42979,34823,77822,77780,77822l153211,165371r,9726l87506,175097c39177,175097,,135901,,87549,,39195,39177,,87506,xe" fillcolor="#9aa0a6" stroked="f" strokeweight="0">
                  <v:stroke miterlimit="83231f" joinstyle="miter"/>
                  <v:path arrowok="t" textboxrect="0,0,153211,175097"/>
                </v:shape>
                <v:shape id="Shape 1845" o:spid="_x0000_s1042" style="position:absolute;left:1532;top:19747;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" path="m,l65706,v48327,,87505,39195,87505,87549c153211,135901,114033,175097,65706,175097l,175097r,-9726l65703,165371v42957,,77780,-34843,77780,-77822c143483,44569,108660,9727,65703,9727l,9727,,xe" fillcolor="#9aa0a6" stroked="f" strokeweight="0">
                  <v:stroke miterlimit="83231f" joinstyle="miter"/>
                  <v:path arrowok="t" textboxrect="0,0,153211,175097"/>
                </v:shape>
                <w10:wrap type="square"/>
              </v:group>
            </w:pict>
          </mc:Fallback>
        </mc:AlternateContent>
      </w:r>
      <w:r w:rsidRPr="00761AD9">
        <w:rPr>
          <w:rFonts w:eastAsia="Roboto" w:cs="Arial"/>
          <w:i/>
          <w:sz w:val="25"/>
        </w:rPr>
        <w:t>Mark only one oval.</w:t>
      </w:r>
    </w:p>
    <w:p w14:paraId="2651B8FF" w14:textId="77777777" w:rsidR="00EE497E" w:rsidRPr="00761AD9" w:rsidRDefault="00EE497E" w:rsidP="00EE497E">
      <w:pPr>
        <w:spacing w:after="904" w:line="435" w:lineRule="auto"/>
        <w:ind w:left="730" w:right="8118"/>
        <w:rPr>
          <w:rFonts w:cs="Arial"/>
        </w:rPr>
      </w:pPr>
      <w:r w:rsidRPr="00761AD9">
        <w:rPr>
          <w:rFonts w:cs="Arial"/>
        </w:rPr>
        <w:t>classical musical theater pop jazz folk gospel country other</w:t>
      </w:r>
    </w:p>
    <w:p w14:paraId="2832DED0" w14:textId="77777777" w:rsidR="00EE497E" w:rsidRPr="00761AD9" w:rsidRDefault="00EE497E" w:rsidP="00EE497E">
      <w:pPr>
        <w:numPr>
          <w:ilvl w:val="0"/>
          <w:numId w:val="40"/>
        </w:numPr>
        <w:spacing w:after="398" w:line="265" w:lineRule="auto"/>
        <w:ind w:hanging="646"/>
        <w:rPr>
          <w:rFonts w:cs="Arial"/>
        </w:rPr>
      </w:pPr>
      <w:r w:rsidRPr="00761AD9">
        <w:rPr>
          <w:rFonts w:cs="Arial"/>
          <w:sz w:val="25"/>
        </w:rPr>
        <w:t>If you answered OTHER for any of the above three, please explain.</w:t>
      </w:r>
    </w:p>
    <w:p w14:paraId="429A92AD" w14:textId="77777777" w:rsidR="00EE497E" w:rsidRPr="00761AD9" w:rsidRDefault="00EE497E" w:rsidP="00EE497E">
      <w:pPr>
        <w:spacing w:after="0" w:line="259" w:lineRule="auto"/>
        <w:ind w:left="643"/>
        <w:rPr>
          <w:rFonts w:cs="Arial"/>
        </w:rPr>
      </w:pPr>
      <w:r w:rsidRPr="00761AD9">
        <w:rPr>
          <w:rFonts w:eastAsia="Calibri" w:cs="Arial"/>
          <w:noProof/>
          <w:color w:val="000000"/>
        </w:rPr>
        <mc:AlternateContent>
          <mc:Choice Requires="wpg">
            <w:drawing>
              <wp:inline distT="0" distB="0" distL="0" distR="0" wp14:anchorId="1AE3B8D6" wp14:editId="2D369A13">
                <wp:extent cx="3297677" cy="9728"/>
                <wp:effectExtent l="0" t="0" r="0" b="0"/>
                <wp:docPr id="31758" name="Group 31758"/>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243" name="Shape 35243"/>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705E55C4" id="Group 31758"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SPF7Cm4CAAAvBgAADgAAAAAAAAAAAAAA&#13;&#10;AAAuAgAAZHJzL2Uyb0RvYy54bWxQSwECLQAUAAYACAAAACEA7MN8At4AAAAIAQAADwAAAAAAAAAA&#13;&#10;AAAAAADIBAAAZHJzL2Rvd25yZXYueG1sUEsFBgAAAAAEAAQA8wAAANMFAAAAAA==&#13;&#10;">
                <v:shape id="Shape 35243"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" path="m,l3297677,r,9728l,9728,,e" fillcolor="#bdc1c6" stroked="f" strokeweight="0">
                  <v:stroke miterlimit="83231f" joinstyle="miter"/>
                  <v:path arrowok="t" textboxrect="0,0,3297677,9728"/>
                </v:shape>
                <w10:anchorlock/>
              </v:group>
            </w:pict>
          </mc:Fallback>
        </mc:AlternateContent>
      </w:r>
    </w:p>
    <w:p w14:paraId="3EF9CAC5" w14:textId="77777777" w:rsidR="00EE497E" w:rsidRPr="00761AD9" w:rsidRDefault="00EE497E" w:rsidP="00EE497E">
      <w:pPr>
        <w:numPr>
          <w:ilvl w:val="0"/>
          <w:numId w:val="40"/>
        </w:numPr>
        <w:spacing w:after="0" w:line="265" w:lineRule="auto"/>
        <w:ind w:hanging="646"/>
        <w:rPr>
          <w:rFonts w:cs="Arial"/>
        </w:rPr>
      </w:pPr>
      <w:r w:rsidRPr="00761AD9">
        <w:rPr>
          <w:rFonts w:cs="Arial"/>
          <w:sz w:val="25"/>
        </w:rPr>
        <w:t>I feel it is most beneficial for my students to practice singing skills associated</w:t>
      </w:r>
    </w:p>
    <w:p w14:paraId="0FE4ABD4" w14:textId="77777777" w:rsidR="00EE497E" w:rsidRPr="00761AD9" w:rsidRDefault="00EE497E" w:rsidP="00EE497E">
      <w:pPr>
        <w:spacing w:after="317" w:line="216" w:lineRule="auto"/>
        <w:ind w:left="646" w:right="59"/>
        <w:jc w:val="right"/>
        <w:rPr>
          <w:rFonts w:cs="Arial"/>
        </w:rPr>
      </w:pPr>
      <w:r w:rsidRPr="00761AD9">
        <w:rPr>
          <w:rFonts w:eastAsia="Roboto" w:cs="Arial"/>
          <w:sz w:val="21"/>
        </w:rPr>
        <w:t xml:space="preserve"> </w:t>
      </w:r>
      <w:r w:rsidRPr="00761AD9">
        <w:rPr>
          <w:rFonts w:cs="Arial"/>
          <w:sz w:val="25"/>
        </w:rPr>
        <w:t>with the following genre:</w:t>
      </w:r>
    </w:p>
    <w:p w14:paraId="52A0A9B3" w14:textId="77777777" w:rsidR="00EE497E" w:rsidRPr="00761AD9" w:rsidRDefault="00EE497E" w:rsidP="00EE497E">
      <w:pPr>
        <w:spacing w:after="295" w:line="259" w:lineRule="auto"/>
        <w:ind w:left="641"/>
        <w:rPr>
          <w:rFonts w:cs="Arial"/>
        </w:rPr>
      </w:pPr>
      <w:r w:rsidRPr="00761AD9">
        <w:rPr>
          <w:rFonts w:eastAsia="Calibri" w:cs="Arial"/>
          <w:noProof/>
          <w:color w:val="000000"/>
        </w:rPr>
        <w:lastRenderedPageBreak/>
        <mc:AlternateContent>
          <mc:Choice Requires="wpg">
            <w:drawing>
              <wp:anchor distT="0" distB="0" distL="114300" distR="114300" simplePos="0" relativeHeight="251687936" behindDoc="0" locked="0" layoutInCell="1" allowOverlap="1" wp14:anchorId="22C18473" wp14:editId="7502F66F">
                <wp:simplePos x="0" y="0"/>
                <wp:positionH relativeFrom="column">
                  <wp:posOffset>-88900</wp:posOffset>
                </wp:positionH>
                <wp:positionV relativeFrom="paragraph">
                  <wp:posOffset>90700</wp:posOffset>
                </wp:positionV>
                <wp:extent cx="306422" cy="2431915"/>
                <wp:effectExtent l="0" t="0" r="0" b="0"/>
                <wp:wrapSquare wrapText="bothSides"/>
                <wp:docPr id="27112" name="Group 27112"/>
                <wp:cNvGraphicFramePr/>
                <a:graphic xmlns:a="http://schemas.openxmlformats.org/drawingml/2006/main">
                  <a:graphicData uri="http://schemas.microsoft.com/office/word/2010/wordprocessingGroup">
                    <wpg:wgp>
                      <wpg:cNvGrpSpPr/>
                      <wpg:grpSpPr>
                        <a:xfrm>
                          <a:off x="0" y="0"/>
                          <a:ext cx="306422" cy="2431915"/>
                          <a:chOff x="0" y="0"/>
                          <a:chExt cx="306422" cy="2431915"/>
                        </a:xfrm>
                      </wpg:grpSpPr>
                      <wps:wsp>
                        <wps:cNvPr id="1914" name="Shape 1914"/>
                        <wps:cNvSpPr/>
                        <wps:spPr>
                          <a:xfrm>
                            <a:off x="0" y="0"/>
                            <a:ext cx="153211" cy="175097"/>
                          </a:xfrm>
                          <a:custGeom>
                            <a:avLst/>
                            <a:gdLst/>
                            <a:ahLst/>
                            <a:cxnLst/>
                            <a:rect l="0" t="0" r="0" b="0"/>
                            <a:pathLst>
                              <a:path w="153211" h="175097">
                                <a:moveTo>
                                  <a:pt x="87506" y="0"/>
                                </a:moveTo>
                                <a:lnTo>
                                  <a:pt x="153211" y="0"/>
                                </a:lnTo>
                                <a:lnTo>
                                  <a:pt x="153211" y="9728"/>
                                </a:lnTo>
                                <a:lnTo>
                                  <a:pt x="87508" y="9728"/>
                                </a:lnTo>
                                <a:cubicBezTo>
                                  <a:pt x="44551" y="9728"/>
                                  <a:pt x="9728" y="44569"/>
                                  <a:pt x="9728" y="87548"/>
                                </a:cubicBezTo>
                                <a:cubicBezTo>
                                  <a:pt x="9728" y="130528"/>
                                  <a:pt x="44551" y="165371"/>
                                  <a:pt x="87508" y="165371"/>
                                </a:cubicBezTo>
                                <a:lnTo>
                                  <a:pt x="153211" y="165371"/>
                                </a:lnTo>
                                <a:lnTo>
                                  <a:pt x="153211" y="175097"/>
                                </a:lnTo>
                                <a:lnTo>
                                  <a:pt x="87506" y="175097"/>
                                </a:lnTo>
                                <a:cubicBezTo>
                                  <a:pt x="39177" y="175097"/>
                                  <a:pt x="0" y="135901"/>
                                  <a:pt x="0" y="87548"/>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15" name="Shape 1915"/>
                        <wps:cNvSpPr/>
                        <wps:spPr>
                          <a:xfrm>
                            <a:off x="153211" y="0"/>
                            <a:ext cx="153211" cy="175097"/>
                          </a:xfrm>
                          <a:custGeom>
                            <a:avLst/>
                            <a:gdLst/>
                            <a:ahLst/>
                            <a:cxnLst/>
                            <a:rect l="0" t="0" r="0" b="0"/>
                            <a:pathLst>
                              <a:path w="153211" h="175097">
                                <a:moveTo>
                                  <a:pt x="0" y="0"/>
                                </a:moveTo>
                                <a:lnTo>
                                  <a:pt x="65706" y="0"/>
                                </a:lnTo>
                                <a:cubicBezTo>
                                  <a:pt x="114033" y="0"/>
                                  <a:pt x="153211" y="39196"/>
                                  <a:pt x="153211" y="87548"/>
                                </a:cubicBezTo>
                                <a:cubicBezTo>
                                  <a:pt x="153211" y="135901"/>
                                  <a:pt x="114033" y="175097"/>
                                  <a:pt x="65706" y="175097"/>
                                </a:cubicBezTo>
                                <a:lnTo>
                                  <a:pt x="0" y="175097"/>
                                </a:lnTo>
                                <a:lnTo>
                                  <a:pt x="0" y="165371"/>
                                </a:lnTo>
                                <a:lnTo>
                                  <a:pt x="65703" y="165371"/>
                                </a:lnTo>
                                <a:cubicBezTo>
                                  <a:pt x="108660" y="165371"/>
                                  <a:pt x="143483" y="130528"/>
                                  <a:pt x="143483" y="87548"/>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16" name="Shape 1916"/>
                        <wps:cNvSpPr/>
                        <wps:spPr>
                          <a:xfrm>
                            <a:off x="0" y="282102"/>
                            <a:ext cx="153211" cy="175098"/>
                          </a:xfrm>
                          <a:custGeom>
                            <a:avLst/>
                            <a:gdLst/>
                            <a:ahLst/>
                            <a:cxnLst/>
                            <a:rect l="0" t="0" r="0" b="0"/>
                            <a:pathLst>
                              <a:path w="153211" h="175098">
                                <a:moveTo>
                                  <a:pt x="87506" y="0"/>
                                </a:moveTo>
                                <a:lnTo>
                                  <a:pt x="153211" y="0"/>
                                </a:lnTo>
                                <a:lnTo>
                                  <a:pt x="153211" y="9727"/>
                                </a:lnTo>
                                <a:lnTo>
                                  <a:pt x="87508" y="9727"/>
                                </a:lnTo>
                                <a:cubicBezTo>
                                  <a:pt x="44551" y="9727"/>
                                  <a:pt x="9728" y="44569"/>
                                  <a:pt x="9728" y="87549"/>
                                </a:cubicBezTo>
                                <a:cubicBezTo>
                                  <a:pt x="9728" y="130528"/>
                                  <a:pt x="44551" y="165369"/>
                                  <a:pt x="87508" y="165369"/>
                                </a:cubicBezTo>
                                <a:lnTo>
                                  <a:pt x="153211" y="165369"/>
                                </a:lnTo>
                                <a:lnTo>
                                  <a:pt x="153211" y="175098"/>
                                </a:lnTo>
                                <a:lnTo>
                                  <a:pt x="87506" y="175098"/>
                                </a:lnTo>
                                <a:cubicBezTo>
                                  <a:pt x="39177" y="175098"/>
                                  <a:pt x="0" y="135900"/>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17" name="Shape 1917"/>
                        <wps:cNvSpPr/>
                        <wps:spPr>
                          <a:xfrm>
                            <a:off x="153211" y="282102"/>
                            <a:ext cx="153211" cy="175098"/>
                          </a:xfrm>
                          <a:custGeom>
                            <a:avLst/>
                            <a:gdLst/>
                            <a:ahLst/>
                            <a:cxnLst/>
                            <a:rect l="0" t="0" r="0" b="0"/>
                            <a:pathLst>
                              <a:path w="153211" h="175098">
                                <a:moveTo>
                                  <a:pt x="0" y="0"/>
                                </a:moveTo>
                                <a:lnTo>
                                  <a:pt x="65706" y="0"/>
                                </a:lnTo>
                                <a:cubicBezTo>
                                  <a:pt x="114033" y="0"/>
                                  <a:pt x="153211" y="39196"/>
                                  <a:pt x="153211" y="87549"/>
                                </a:cubicBezTo>
                                <a:cubicBezTo>
                                  <a:pt x="153211" y="135900"/>
                                  <a:pt x="114033" y="175098"/>
                                  <a:pt x="65706" y="175098"/>
                                </a:cubicBezTo>
                                <a:lnTo>
                                  <a:pt x="0" y="175098"/>
                                </a:lnTo>
                                <a:lnTo>
                                  <a:pt x="0" y="165369"/>
                                </a:lnTo>
                                <a:lnTo>
                                  <a:pt x="65703" y="165369"/>
                                </a:lnTo>
                                <a:cubicBezTo>
                                  <a:pt x="108660" y="165369"/>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18" name="Shape 1918"/>
                        <wps:cNvSpPr/>
                        <wps:spPr>
                          <a:xfrm>
                            <a:off x="0" y="564204"/>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49"/>
                                </a:cubicBezTo>
                                <a:cubicBezTo>
                                  <a:pt x="9728" y="130529"/>
                                  <a:pt x="44551" y="165371"/>
                                  <a:pt x="87508" y="165371"/>
                                </a:cubicBezTo>
                                <a:lnTo>
                                  <a:pt x="153211" y="165371"/>
                                </a:lnTo>
                                <a:lnTo>
                                  <a:pt x="153211" y="175099"/>
                                </a:lnTo>
                                <a:lnTo>
                                  <a:pt x="87506" y="175099"/>
                                </a:lnTo>
                                <a:cubicBezTo>
                                  <a:pt x="39177" y="175099"/>
                                  <a:pt x="0" y="135902"/>
                                  <a:pt x="0" y="87549"/>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19" name="Shape 1919"/>
                        <wps:cNvSpPr/>
                        <wps:spPr>
                          <a:xfrm>
                            <a:off x="153211" y="564204"/>
                            <a:ext cx="153211" cy="175099"/>
                          </a:xfrm>
                          <a:custGeom>
                            <a:avLst/>
                            <a:gdLst/>
                            <a:ahLst/>
                            <a:cxnLst/>
                            <a:rect l="0" t="0" r="0" b="0"/>
                            <a:pathLst>
                              <a:path w="153211" h="175099">
                                <a:moveTo>
                                  <a:pt x="0" y="0"/>
                                </a:moveTo>
                                <a:lnTo>
                                  <a:pt x="65706" y="0"/>
                                </a:lnTo>
                                <a:cubicBezTo>
                                  <a:pt x="114033" y="0"/>
                                  <a:pt x="153211" y="39198"/>
                                  <a:pt x="153211" y="87549"/>
                                </a:cubicBezTo>
                                <a:cubicBezTo>
                                  <a:pt x="153211" y="135902"/>
                                  <a:pt x="114033" y="175099"/>
                                  <a:pt x="65706" y="175099"/>
                                </a:cubicBezTo>
                                <a:lnTo>
                                  <a:pt x="0" y="175099"/>
                                </a:lnTo>
                                <a:lnTo>
                                  <a:pt x="0" y="165371"/>
                                </a:lnTo>
                                <a:lnTo>
                                  <a:pt x="65703" y="165371"/>
                                </a:lnTo>
                                <a:cubicBezTo>
                                  <a:pt x="108660" y="165371"/>
                                  <a:pt x="143483" y="130529"/>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0" name="Shape 1920"/>
                        <wps:cNvSpPr/>
                        <wps:spPr>
                          <a:xfrm>
                            <a:off x="0" y="846307"/>
                            <a:ext cx="153211" cy="175097"/>
                          </a:xfrm>
                          <a:custGeom>
                            <a:avLst/>
                            <a:gdLst/>
                            <a:ahLst/>
                            <a:cxnLst/>
                            <a:rect l="0" t="0" r="0" b="0"/>
                            <a:pathLst>
                              <a:path w="153211" h="175097">
                                <a:moveTo>
                                  <a:pt x="87506" y="0"/>
                                </a:moveTo>
                                <a:lnTo>
                                  <a:pt x="153211" y="0"/>
                                </a:lnTo>
                                <a:lnTo>
                                  <a:pt x="153211" y="9728"/>
                                </a:lnTo>
                                <a:lnTo>
                                  <a:pt x="87508" y="9728"/>
                                </a:lnTo>
                                <a:cubicBezTo>
                                  <a:pt x="44551" y="9728"/>
                                  <a:pt x="9728" y="44569"/>
                                  <a:pt x="9728" y="87548"/>
                                </a:cubicBezTo>
                                <a:cubicBezTo>
                                  <a:pt x="9728" y="130528"/>
                                  <a:pt x="44551" y="165371"/>
                                  <a:pt x="87508" y="165371"/>
                                </a:cubicBezTo>
                                <a:lnTo>
                                  <a:pt x="153211" y="165371"/>
                                </a:lnTo>
                                <a:lnTo>
                                  <a:pt x="153211" y="175097"/>
                                </a:lnTo>
                                <a:lnTo>
                                  <a:pt x="87506" y="175097"/>
                                </a:lnTo>
                                <a:cubicBezTo>
                                  <a:pt x="39177" y="175097"/>
                                  <a:pt x="0" y="135901"/>
                                  <a:pt x="0" y="87548"/>
                                </a:cubicBezTo>
                                <a:cubicBezTo>
                                  <a:pt x="0" y="39195"/>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1" name="Shape 1921"/>
                        <wps:cNvSpPr/>
                        <wps:spPr>
                          <a:xfrm>
                            <a:off x="153211" y="846307"/>
                            <a:ext cx="153211" cy="175097"/>
                          </a:xfrm>
                          <a:custGeom>
                            <a:avLst/>
                            <a:gdLst/>
                            <a:ahLst/>
                            <a:cxnLst/>
                            <a:rect l="0" t="0" r="0" b="0"/>
                            <a:pathLst>
                              <a:path w="153211" h="175097">
                                <a:moveTo>
                                  <a:pt x="0" y="0"/>
                                </a:moveTo>
                                <a:lnTo>
                                  <a:pt x="65706" y="0"/>
                                </a:lnTo>
                                <a:cubicBezTo>
                                  <a:pt x="114033" y="0"/>
                                  <a:pt x="153211" y="39195"/>
                                  <a:pt x="153211" y="87548"/>
                                </a:cubicBezTo>
                                <a:cubicBezTo>
                                  <a:pt x="153211" y="135901"/>
                                  <a:pt x="114033" y="175097"/>
                                  <a:pt x="65706" y="175097"/>
                                </a:cubicBezTo>
                                <a:lnTo>
                                  <a:pt x="0" y="175097"/>
                                </a:lnTo>
                                <a:lnTo>
                                  <a:pt x="0" y="165371"/>
                                </a:lnTo>
                                <a:lnTo>
                                  <a:pt x="65703" y="165371"/>
                                </a:lnTo>
                                <a:cubicBezTo>
                                  <a:pt x="108660" y="165371"/>
                                  <a:pt x="143483" y="130528"/>
                                  <a:pt x="143483" y="87548"/>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2" name="Shape 1922"/>
                        <wps:cNvSpPr/>
                        <wps:spPr>
                          <a:xfrm>
                            <a:off x="0" y="1128409"/>
                            <a:ext cx="153211" cy="175098"/>
                          </a:xfrm>
                          <a:custGeom>
                            <a:avLst/>
                            <a:gdLst/>
                            <a:ahLst/>
                            <a:cxnLst/>
                            <a:rect l="0" t="0" r="0" b="0"/>
                            <a:pathLst>
                              <a:path w="153211" h="175098">
                                <a:moveTo>
                                  <a:pt x="87506" y="0"/>
                                </a:moveTo>
                                <a:lnTo>
                                  <a:pt x="153211" y="0"/>
                                </a:lnTo>
                                <a:lnTo>
                                  <a:pt x="153211" y="9727"/>
                                </a:lnTo>
                                <a:lnTo>
                                  <a:pt x="87508" y="9727"/>
                                </a:lnTo>
                                <a:cubicBezTo>
                                  <a:pt x="44551" y="9727"/>
                                  <a:pt x="9728" y="44568"/>
                                  <a:pt x="9728" y="87549"/>
                                </a:cubicBezTo>
                                <a:cubicBezTo>
                                  <a:pt x="9728" y="130528"/>
                                  <a:pt x="44551" y="165369"/>
                                  <a:pt x="87508" y="165369"/>
                                </a:cubicBezTo>
                                <a:lnTo>
                                  <a:pt x="153211" y="165369"/>
                                </a:lnTo>
                                <a:lnTo>
                                  <a:pt x="153211" y="175098"/>
                                </a:lnTo>
                                <a:lnTo>
                                  <a:pt x="87506" y="175098"/>
                                </a:lnTo>
                                <a:cubicBezTo>
                                  <a:pt x="39177" y="175098"/>
                                  <a:pt x="0" y="135900"/>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3" name="Shape 1923"/>
                        <wps:cNvSpPr/>
                        <wps:spPr>
                          <a:xfrm>
                            <a:off x="153211" y="1128409"/>
                            <a:ext cx="153211" cy="175098"/>
                          </a:xfrm>
                          <a:custGeom>
                            <a:avLst/>
                            <a:gdLst/>
                            <a:ahLst/>
                            <a:cxnLst/>
                            <a:rect l="0" t="0" r="0" b="0"/>
                            <a:pathLst>
                              <a:path w="153211" h="175098">
                                <a:moveTo>
                                  <a:pt x="0" y="0"/>
                                </a:moveTo>
                                <a:lnTo>
                                  <a:pt x="65706" y="0"/>
                                </a:lnTo>
                                <a:cubicBezTo>
                                  <a:pt x="114033" y="0"/>
                                  <a:pt x="153211" y="39196"/>
                                  <a:pt x="153211" y="87549"/>
                                </a:cubicBezTo>
                                <a:cubicBezTo>
                                  <a:pt x="153211" y="135900"/>
                                  <a:pt x="114033" y="175098"/>
                                  <a:pt x="65706" y="175098"/>
                                </a:cubicBezTo>
                                <a:lnTo>
                                  <a:pt x="0" y="175098"/>
                                </a:lnTo>
                                <a:lnTo>
                                  <a:pt x="0" y="165369"/>
                                </a:lnTo>
                                <a:lnTo>
                                  <a:pt x="65703" y="165369"/>
                                </a:lnTo>
                                <a:cubicBezTo>
                                  <a:pt x="108660" y="165369"/>
                                  <a:pt x="143483" y="130528"/>
                                  <a:pt x="143483" y="87549"/>
                                </a:cubicBezTo>
                                <a:cubicBezTo>
                                  <a:pt x="143483" y="44568"/>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4" name="Shape 1924"/>
                        <wps:cNvSpPr/>
                        <wps:spPr>
                          <a:xfrm>
                            <a:off x="0" y="1410510"/>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49"/>
                                </a:cubicBezTo>
                                <a:cubicBezTo>
                                  <a:pt x="9728" y="130529"/>
                                  <a:pt x="44551" y="165371"/>
                                  <a:pt x="87508" y="165371"/>
                                </a:cubicBezTo>
                                <a:lnTo>
                                  <a:pt x="153211" y="165371"/>
                                </a:lnTo>
                                <a:lnTo>
                                  <a:pt x="153211" y="175099"/>
                                </a:lnTo>
                                <a:lnTo>
                                  <a:pt x="87506" y="175099"/>
                                </a:lnTo>
                                <a:cubicBezTo>
                                  <a:pt x="39177" y="175099"/>
                                  <a:pt x="0" y="135901"/>
                                  <a:pt x="0" y="87549"/>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5" name="Shape 1925"/>
                        <wps:cNvSpPr/>
                        <wps:spPr>
                          <a:xfrm>
                            <a:off x="153211" y="1410510"/>
                            <a:ext cx="153211" cy="175099"/>
                          </a:xfrm>
                          <a:custGeom>
                            <a:avLst/>
                            <a:gdLst/>
                            <a:ahLst/>
                            <a:cxnLst/>
                            <a:rect l="0" t="0" r="0" b="0"/>
                            <a:pathLst>
                              <a:path w="153211" h="175099">
                                <a:moveTo>
                                  <a:pt x="0" y="0"/>
                                </a:moveTo>
                                <a:lnTo>
                                  <a:pt x="65706" y="0"/>
                                </a:lnTo>
                                <a:cubicBezTo>
                                  <a:pt x="114033" y="0"/>
                                  <a:pt x="153211" y="39198"/>
                                  <a:pt x="153211" y="87549"/>
                                </a:cubicBezTo>
                                <a:cubicBezTo>
                                  <a:pt x="153211" y="135901"/>
                                  <a:pt x="114033" y="175099"/>
                                  <a:pt x="65706" y="175099"/>
                                </a:cubicBezTo>
                                <a:lnTo>
                                  <a:pt x="0" y="175099"/>
                                </a:lnTo>
                                <a:lnTo>
                                  <a:pt x="0" y="165371"/>
                                </a:lnTo>
                                <a:lnTo>
                                  <a:pt x="65703" y="165371"/>
                                </a:lnTo>
                                <a:cubicBezTo>
                                  <a:pt x="108660" y="165371"/>
                                  <a:pt x="143483" y="130529"/>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6" name="Shape 1926"/>
                        <wps:cNvSpPr/>
                        <wps:spPr>
                          <a:xfrm>
                            <a:off x="0" y="1692612"/>
                            <a:ext cx="153211" cy="175098"/>
                          </a:xfrm>
                          <a:custGeom>
                            <a:avLst/>
                            <a:gdLst/>
                            <a:ahLst/>
                            <a:cxnLst/>
                            <a:rect l="0" t="0" r="0" b="0"/>
                            <a:pathLst>
                              <a:path w="153211" h="175098">
                                <a:moveTo>
                                  <a:pt x="87506" y="0"/>
                                </a:moveTo>
                                <a:lnTo>
                                  <a:pt x="153211" y="0"/>
                                </a:lnTo>
                                <a:lnTo>
                                  <a:pt x="153211" y="9729"/>
                                </a:lnTo>
                                <a:lnTo>
                                  <a:pt x="87508" y="9729"/>
                                </a:lnTo>
                                <a:cubicBezTo>
                                  <a:pt x="44551" y="9729"/>
                                  <a:pt x="9728" y="44569"/>
                                  <a:pt x="9728" y="87549"/>
                                </a:cubicBezTo>
                                <a:cubicBezTo>
                                  <a:pt x="9728" y="130528"/>
                                  <a:pt x="44551" y="165371"/>
                                  <a:pt x="87508" y="165371"/>
                                </a:cubicBezTo>
                                <a:lnTo>
                                  <a:pt x="153211" y="165371"/>
                                </a:lnTo>
                                <a:lnTo>
                                  <a:pt x="153211" y="175098"/>
                                </a:lnTo>
                                <a:lnTo>
                                  <a:pt x="87506" y="175098"/>
                                </a:lnTo>
                                <a:cubicBezTo>
                                  <a:pt x="39177" y="175098"/>
                                  <a:pt x="0" y="135902"/>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7" name="Shape 1927"/>
                        <wps:cNvSpPr/>
                        <wps:spPr>
                          <a:xfrm>
                            <a:off x="153211" y="1692612"/>
                            <a:ext cx="153211" cy="175098"/>
                          </a:xfrm>
                          <a:custGeom>
                            <a:avLst/>
                            <a:gdLst/>
                            <a:ahLst/>
                            <a:cxnLst/>
                            <a:rect l="0" t="0" r="0" b="0"/>
                            <a:pathLst>
                              <a:path w="153211" h="175098">
                                <a:moveTo>
                                  <a:pt x="0" y="0"/>
                                </a:moveTo>
                                <a:lnTo>
                                  <a:pt x="65706" y="0"/>
                                </a:lnTo>
                                <a:cubicBezTo>
                                  <a:pt x="114033" y="0"/>
                                  <a:pt x="153211" y="39196"/>
                                  <a:pt x="153211" y="87549"/>
                                </a:cubicBezTo>
                                <a:cubicBezTo>
                                  <a:pt x="153211" y="135902"/>
                                  <a:pt x="114033" y="175098"/>
                                  <a:pt x="65706" y="175098"/>
                                </a:cubicBezTo>
                                <a:lnTo>
                                  <a:pt x="0" y="175098"/>
                                </a:lnTo>
                                <a:lnTo>
                                  <a:pt x="0" y="165371"/>
                                </a:lnTo>
                                <a:lnTo>
                                  <a:pt x="65703" y="165371"/>
                                </a:lnTo>
                                <a:cubicBezTo>
                                  <a:pt x="108660" y="165371"/>
                                  <a:pt x="143483" y="130528"/>
                                  <a:pt x="143483" y="87549"/>
                                </a:cubicBezTo>
                                <a:cubicBezTo>
                                  <a:pt x="143483" y="44569"/>
                                  <a:pt x="108660" y="9729"/>
                                  <a:pt x="65703" y="9729"/>
                                </a:cubicBezTo>
                                <a:lnTo>
                                  <a:pt x="0" y="9729"/>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8" name="Shape 1928"/>
                        <wps:cNvSpPr/>
                        <wps:spPr>
                          <a:xfrm>
                            <a:off x="0" y="1974715"/>
                            <a:ext cx="153211" cy="175097"/>
                          </a:xfrm>
                          <a:custGeom>
                            <a:avLst/>
                            <a:gdLst/>
                            <a:ahLst/>
                            <a:cxnLst/>
                            <a:rect l="0" t="0" r="0" b="0"/>
                            <a:pathLst>
                              <a:path w="153211" h="175097">
                                <a:moveTo>
                                  <a:pt x="87506" y="0"/>
                                </a:moveTo>
                                <a:lnTo>
                                  <a:pt x="153211" y="0"/>
                                </a:lnTo>
                                <a:lnTo>
                                  <a:pt x="153211" y="9727"/>
                                </a:lnTo>
                                <a:lnTo>
                                  <a:pt x="87508" y="9727"/>
                                </a:lnTo>
                                <a:cubicBezTo>
                                  <a:pt x="44551" y="9727"/>
                                  <a:pt x="9728" y="44568"/>
                                  <a:pt x="9728" y="87549"/>
                                </a:cubicBezTo>
                                <a:cubicBezTo>
                                  <a:pt x="9728" y="130528"/>
                                  <a:pt x="44551" y="165369"/>
                                  <a:pt x="87508" y="165369"/>
                                </a:cubicBezTo>
                                <a:lnTo>
                                  <a:pt x="153211" y="165369"/>
                                </a:lnTo>
                                <a:lnTo>
                                  <a:pt x="153211" y="175097"/>
                                </a:lnTo>
                                <a:lnTo>
                                  <a:pt x="87506" y="175097"/>
                                </a:lnTo>
                                <a:cubicBezTo>
                                  <a:pt x="39177" y="175097"/>
                                  <a:pt x="0" y="135900"/>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29" name="Shape 1929"/>
                        <wps:cNvSpPr/>
                        <wps:spPr>
                          <a:xfrm>
                            <a:off x="153211" y="1974715"/>
                            <a:ext cx="153211" cy="175097"/>
                          </a:xfrm>
                          <a:custGeom>
                            <a:avLst/>
                            <a:gdLst/>
                            <a:ahLst/>
                            <a:cxnLst/>
                            <a:rect l="0" t="0" r="0" b="0"/>
                            <a:pathLst>
                              <a:path w="153211" h="175097">
                                <a:moveTo>
                                  <a:pt x="0" y="0"/>
                                </a:moveTo>
                                <a:lnTo>
                                  <a:pt x="65706" y="0"/>
                                </a:lnTo>
                                <a:cubicBezTo>
                                  <a:pt x="114033" y="0"/>
                                  <a:pt x="153211" y="39196"/>
                                  <a:pt x="153211" y="87549"/>
                                </a:cubicBezTo>
                                <a:cubicBezTo>
                                  <a:pt x="153211" y="135900"/>
                                  <a:pt x="114033" y="175097"/>
                                  <a:pt x="65706" y="175097"/>
                                </a:cubicBezTo>
                                <a:lnTo>
                                  <a:pt x="0" y="175097"/>
                                </a:lnTo>
                                <a:lnTo>
                                  <a:pt x="0" y="165369"/>
                                </a:lnTo>
                                <a:lnTo>
                                  <a:pt x="65703" y="165369"/>
                                </a:lnTo>
                                <a:cubicBezTo>
                                  <a:pt x="108660" y="165369"/>
                                  <a:pt x="143483" y="130528"/>
                                  <a:pt x="143483" y="87549"/>
                                </a:cubicBezTo>
                                <a:cubicBezTo>
                                  <a:pt x="143483" y="44568"/>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30" name="Shape 1930"/>
                        <wps:cNvSpPr/>
                        <wps:spPr>
                          <a:xfrm>
                            <a:off x="0" y="2256817"/>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49"/>
                                </a:cubicBezTo>
                                <a:cubicBezTo>
                                  <a:pt x="9728" y="130529"/>
                                  <a:pt x="44551" y="165371"/>
                                  <a:pt x="87508" y="165371"/>
                                </a:cubicBezTo>
                                <a:lnTo>
                                  <a:pt x="153211" y="165371"/>
                                </a:lnTo>
                                <a:lnTo>
                                  <a:pt x="153211" y="175099"/>
                                </a:lnTo>
                                <a:lnTo>
                                  <a:pt x="87506" y="175099"/>
                                </a:lnTo>
                                <a:cubicBezTo>
                                  <a:pt x="39177" y="175099"/>
                                  <a:pt x="0" y="135901"/>
                                  <a:pt x="0" y="87549"/>
                                </a:cubicBezTo>
                                <a:cubicBezTo>
                                  <a:pt x="0" y="39197"/>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1931" name="Shape 1931"/>
                        <wps:cNvSpPr/>
                        <wps:spPr>
                          <a:xfrm>
                            <a:off x="153211" y="2256817"/>
                            <a:ext cx="153211" cy="175099"/>
                          </a:xfrm>
                          <a:custGeom>
                            <a:avLst/>
                            <a:gdLst/>
                            <a:ahLst/>
                            <a:cxnLst/>
                            <a:rect l="0" t="0" r="0" b="0"/>
                            <a:pathLst>
                              <a:path w="153211" h="175099">
                                <a:moveTo>
                                  <a:pt x="0" y="0"/>
                                </a:moveTo>
                                <a:lnTo>
                                  <a:pt x="65706" y="0"/>
                                </a:lnTo>
                                <a:cubicBezTo>
                                  <a:pt x="114033" y="0"/>
                                  <a:pt x="153211" y="39197"/>
                                  <a:pt x="153211" y="87549"/>
                                </a:cubicBezTo>
                                <a:cubicBezTo>
                                  <a:pt x="153211" y="135901"/>
                                  <a:pt x="114033" y="175099"/>
                                  <a:pt x="65706" y="175099"/>
                                </a:cubicBezTo>
                                <a:lnTo>
                                  <a:pt x="0" y="175099"/>
                                </a:lnTo>
                                <a:lnTo>
                                  <a:pt x="0" y="165371"/>
                                </a:lnTo>
                                <a:lnTo>
                                  <a:pt x="65703" y="165371"/>
                                </a:lnTo>
                                <a:cubicBezTo>
                                  <a:pt x="108660" y="165371"/>
                                  <a:pt x="143483" y="130529"/>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0607C391" id="Group 27112" o:spid="_x0000_s1026" style="position:absolute;margin-left:-7pt;margin-top:7.15pt;width:24.15pt;height:191.5pt;z-index:251687936" coordsize="3064,243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">
                <v:shape id="Shape 1914" o:spid="_x0000_s1027" style="position:absolute;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" path="m87506,r65705,l153211,9728r-65703,c44551,9728,9728,44569,9728,87548v,42980,34823,77823,77780,77823l153211,165371r,9726l87506,175097c39177,175097,,135901,,87548,,39196,39177,,87506,xe" fillcolor="#9aa0a6" stroked="f" strokeweight="0">
                  <v:stroke miterlimit="83231f" joinstyle="miter"/>
                  <v:path arrowok="t" textboxrect="0,0,153211,175097"/>
                </v:shape>
                <v:shape id="Shape 1915" o:spid="_x0000_s1028" style="position:absolute;left:1532;width:1532;height:1750;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" path="m,l65706,v48327,,87505,39196,87505,87548c153211,135901,114033,175097,65706,175097l,175097r,-9726l65703,165371v42957,,77780,-34843,77780,-77823c143483,44569,108660,9728,65703,9728l,9728,,xe" fillcolor="#9aa0a6" stroked="f" strokeweight="0">
                  <v:stroke miterlimit="83231f" joinstyle="miter"/>
                  <v:path arrowok="t" textboxrect="0,0,153211,175097"/>
                </v:shape>
                <v:shape id="Shape 1916" o:spid="_x0000_s1029" style="position:absolute;top:2821;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" path="m87506,r65705,l153211,9727r-65703,c44551,9727,9728,44569,9728,87549v,42979,34823,77820,77780,77820l153211,165369r,9729l87506,175098c39177,175098,,135900,,87549,,39196,39177,,87506,xe" fillcolor="#9aa0a6" stroked="f" strokeweight="0">
                  <v:stroke miterlimit="83231f" joinstyle="miter"/>
                  <v:path arrowok="t" textboxrect="0,0,153211,175098"/>
                </v:shape>
                <v:shape id="Shape 1917" o:spid="_x0000_s1030" style="position:absolute;left:1532;top:2821;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" path="m,l65706,v48327,,87505,39196,87505,87549c153211,135900,114033,175098,65706,175098l,175098r,-9729l65703,165369v42957,,77780,-34841,77780,-77820c143483,44569,108660,9727,65703,9727l,9727,,xe" fillcolor="#9aa0a6" stroked="f" strokeweight="0">
                  <v:stroke miterlimit="83231f" joinstyle="miter"/>
                  <v:path arrowok="t" textboxrect="0,0,153211,175098"/>
                </v:shape>
                <v:shape id="Shape 1918" o:spid="_x0000_s1031" style="position:absolute;top:5642;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" path="m87506,r65705,l153211,9728r-65703,c44551,9728,9728,44569,9728,87549v,42980,34823,77822,77780,77822l153211,165371r,9728l87506,175099c39177,175099,,135902,,87549,,39198,39177,,87506,xe" fillcolor="#9aa0a6" stroked="f" strokeweight="0">
                  <v:stroke miterlimit="83231f" joinstyle="miter"/>
                  <v:path arrowok="t" textboxrect="0,0,153211,175099"/>
                </v:shape>
                <v:shape id="Shape 1919" o:spid="_x0000_s1032" style="position:absolute;left:1532;top:5642;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" path="m,l65706,v48327,,87505,39198,87505,87549c153211,135902,114033,175099,65706,175099l,175099r,-9728l65703,165371v42957,,77780,-34842,77780,-77822c143483,44569,108660,9728,65703,9728l,9728,,xe" fillcolor="#9aa0a6" stroked="f" strokeweight="0">
                  <v:stroke miterlimit="83231f" joinstyle="miter"/>
                  <v:path arrowok="t" textboxrect="0,0,153211,175099"/>
                </v:shape>
                <v:shape id="Shape 1920" o:spid="_x0000_s1033" style="position:absolute;top:8463;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" path="m87506,r65705,l153211,9728r-65703,c44551,9728,9728,44569,9728,87548v,42980,34823,77823,77780,77823l153211,165371r,9726l87506,175097c39177,175097,,135901,,87548,,39195,39177,,87506,xe" fillcolor="#9aa0a6" stroked="f" strokeweight="0">
                  <v:stroke miterlimit="83231f" joinstyle="miter"/>
                  <v:path arrowok="t" textboxrect="0,0,153211,175097"/>
                </v:shape>
                <v:shape id="Shape 1921" o:spid="_x0000_s1034" style="position:absolute;left:1532;top:8463;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" path="m,l65706,v48327,,87505,39195,87505,87548c153211,135901,114033,175097,65706,175097l,175097r,-9726l65703,165371v42957,,77780,-34843,77780,-77823c143483,44569,108660,9728,65703,9728l,9728,,xe" fillcolor="#9aa0a6" stroked="f" strokeweight="0">
                  <v:stroke miterlimit="83231f" joinstyle="miter"/>
                  <v:path arrowok="t" textboxrect="0,0,153211,175097"/>
                </v:shape>
                <v:shape id="Shape 1922" o:spid="_x0000_s1035" style="position:absolute;top:11284;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" path="m87506,r65705,l153211,9727r-65703,c44551,9727,9728,44568,9728,87549v,42979,34823,77820,77780,77820l153211,165369r,9729l87506,175098c39177,175098,,135900,,87549,,39196,39177,,87506,xe" fillcolor="#9aa0a6" stroked="f" strokeweight="0">
                  <v:stroke miterlimit="83231f" joinstyle="miter"/>
                  <v:path arrowok="t" textboxrect="0,0,153211,175098"/>
                </v:shape>
                <v:shape id="Shape 1923" o:spid="_x0000_s1036" style="position:absolute;left:1532;top:11284;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" path="m,l65706,v48327,,87505,39196,87505,87549c153211,135900,114033,175098,65706,175098l,175098r,-9729l65703,165369v42957,,77780,-34841,77780,-77820c143483,44568,108660,9727,65703,9727l,9727,,xe" fillcolor="#9aa0a6" stroked="f" strokeweight="0">
                  <v:stroke miterlimit="83231f" joinstyle="miter"/>
                  <v:path arrowok="t" textboxrect="0,0,153211,175098"/>
                </v:shape>
                <v:shape id="Shape 1924" o:spid="_x0000_s1037" style="position:absolute;top:14105;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" path="m87506,r65705,l153211,9728r-65703,c44551,9728,9728,44569,9728,87549v,42980,34823,77822,77780,77822l153211,165371r,9728l87506,175099c39177,175099,,135901,,87549,,39198,39177,,87506,xe" fillcolor="#9aa0a6" stroked="f" strokeweight="0">
                  <v:stroke miterlimit="83231f" joinstyle="miter"/>
                  <v:path arrowok="t" textboxrect="0,0,153211,175099"/>
                </v:shape>
                <v:shape id="Shape 1925" o:spid="_x0000_s1038" style="position:absolute;left:1532;top:14105;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" path="m,l65706,v48327,,87505,39198,87505,87549c153211,135901,114033,175099,65706,175099l,175099r,-9728l65703,165371v42957,,77780,-34842,77780,-77822c143483,44569,108660,9728,65703,9728l,9728,,xe" fillcolor="#9aa0a6" stroked="f" strokeweight="0">
                  <v:stroke miterlimit="83231f" joinstyle="miter"/>
                  <v:path arrowok="t" textboxrect="0,0,153211,175099"/>
                </v:shape>
                <v:shape id="Shape 1926" o:spid="_x0000_s1039" style="position:absolute;top:16926;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" path="m87506,r65705,l153211,9729r-65703,c44551,9729,9728,44569,9728,87549v,42979,34823,77822,77780,77822l153211,165371r,9727l87506,175098c39177,175098,,135902,,87549,,39196,39177,,87506,xe" fillcolor="#9aa0a6" stroked="f" strokeweight="0">
                  <v:stroke miterlimit="83231f" joinstyle="miter"/>
                  <v:path arrowok="t" textboxrect="0,0,153211,175098"/>
                </v:shape>
                <v:shape id="Shape 1927" o:spid="_x0000_s1040" style="position:absolute;left:1532;top:16926;width:1532;height:1751;visibility:visible;mso-wrap-style:square;v-text-anchor:top" coordsize="153211,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" path="m,l65706,v48327,,87505,39196,87505,87549c153211,135902,114033,175098,65706,175098l,175098r,-9727l65703,165371v42957,,77780,-34843,77780,-77822c143483,44569,108660,9729,65703,9729l,9729,,xe" fillcolor="#9aa0a6" stroked="f" strokeweight="0">
                  <v:stroke miterlimit="83231f" joinstyle="miter"/>
                  <v:path arrowok="t" textboxrect="0,0,153211,175098"/>
                </v:shape>
                <v:shape id="Shape 1928" o:spid="_x0000_s1041" style="position:absolute;top:19747;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" path="m87506,r65705,l153211,9727r-65703,c44551,9727,9728,44568,9728,87549v,42979,34823,77820,77780,77820l153211,165369r,9728l87506,175097c39177,175097,,135900,,87549,,39196,39177,,87506,xe" fillcolor="#9aa0a6" stroked="f" strokeweight="0">
                  <v:stroke miterlimit="83231f" joinstyle="miter"/>
                  <v:path arrowok="t" textboxrect="0,0,153211,175097"/>
                </v:shape>
                <v:shape id="Shape 1929" o:spid="_x0000_s1042" style="position:absolute;left:1532;top:19747;width:1532;height:1751;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" path="m,l65706,v48327,,87505,39196,87505,87549c153211,135900,114033,175097,65706,175097l,175097r,-9728l65703,165369v42957,,77780,-34841,77780,-77820c143483,44568,108660,9727,65703,9727l,9727,,xe" fillcolor="#9aa0a6" stroked="f" strokeweight="0">
                  <v:stroke miterlimit="83231f" joinstyle="miter"/>
                  <v:path arrowok="t" textboxrect="0,0,153211,175097"/>
                </v:shape>
                <v:shape id="Shape 1930" o:spid="_x0000_s1043" style="position:absolute;top:22568;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" path="m87506,r65705,l153211,9728r-65703,c44551,9728,9728,44569,9728,87549v,42980,34823,77822,77780,77822l153211,165371r,9728l87506,175099c39177,175099,,135901,,87549,,39197,39177,,87506,xe" fillcolor="#9aa0a6" stroked="f" strokeweight="0">
                  <v:stroke miterlimit="83231f" joinstyle="miter"/>
                  <v:path arrowok="t" textboxrect="0,0,153211,175099"/>
                </v:shape>
                <v:shape id="Shape 1931" o:spid="_x0000_s1044" style="position:absolute;left:1532;top:22568;width:1532;height:1751;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" path="m,l65706,v48327,,87505,39197,87505,87549c153211,135901,114033,175099,65706,175099l,175099r,-9728l65703,165371v42957,,77780,-34842,77780,-77822c143483,44569,108660,9728,65703,9728l,9728,,xe" fillcolor="#9aa0a6" stroked="f" strokeweight="0">
                  <v:stroke miterlimit="83231f" joinstyle="miter"/>
                  <v:path arrowok="t" textboxrect="0,0,153211,175099"/>
                </v:shape>
                <w10:wrap type="square"/>
              </v:group>
            </w:pict>
          </mc:Fallback>
        </mc:AlternateContent>
      </w:r>
      <w:r w:rsidRPr="00761AD9">
        <w:rPr>
          <w:rFonts w:eastAsia="Roboto" w:cs="Arial"/>
          <w:i/>
          <w:sz w:val="25"/>
        </w:rPr>
        <w:t>Mark only one oval.</w:t>
      </w:r>
    </w:p>
    <w:p w14:paraId="789B0F04" w14:textId="77777777" w:rsidR="00EE497E" w:rsidRPr="00761AD9" w:rsidRDefault="00EE497E" w:rsidP="00EE497E">
      <w:pPr>
        <w:spacing w:after="904" w:line="435" w:lineRule="auto"/>
        <w:ind w:left="730" w:right="7969"/>
        <w:rPr>
          <w:rFonts w:cs="Arial"/>
        </w:rPr>
      </w:pPr>
      <w:r w:rsidRPr="00761AD9">
        <w:rPr>
          <w:rFonts w:cs="Arial"/>
        </w:rPr>
        <w:t>classical musical theater pop jazz folk gospel country other unable to choose</w:t>
      </w:r>
    </w:p>
    <w:p w14:paraId="6F9C083B" w14:textId="77777777" w:rsidR="00EE497E" w:rsidRPr="00761AD9" w:rsidRDefault="00EE497E" w:rsidP="00EE497E">
      <w:pPr>
        <w:numPr>
          <w:ilvl w:val="0"/>
          <w:numId w:val="40"/>
        </w:numPr>
        <w:spacing w:after="398" w:line="265" w:lineRule="auto"/>
        <w:ind w:hanging="646"/>
        <w:rPr>
          <w:rFonts w:cs="Arial"/>
        </w:rPr>
      </w:pPr>
      <w:r w:rsidRPr="00761AD9">
        <w:rPr>
          <w:rFonts w:cs="Arial"/>
          <w:sz w:val="25"/>
        </w:rPr>
        <w:t>If you answered OTHER, please explain.</w:t>
      </w:r>
    </w:p>
    <w:p w14:paraId="4FF4C255" w14:textId="77777777" w:rsidR="00EE497E" w:rsidRPr="00761AD9" w:rsidRDefault="00EE497E" w:rsidP="00EE497E">
      <w:pPr>
        <w:spacing w:after="707" w:line="259" w:lineRule="auto"/>
        <w:ind w:left="643"/>
        <w:rPr>
          <w:rFonts w:cs="Arial"/>
        </w:rPr>
      </w:pPr>
      <w:r w:rsidRPr="00761AD9">
        <w:rPr>
          <w:rFonts w:eastAsia="Calibri" w:cs="Arial"/>
          <w:noProof/>
          <w:color w:val="000000"/>
        </w:rPr>
        <mc:AlternateContent>
          <mc:Choice Requires="wpg">
            <w:drawing>
              <wp:inline distT="0" distB="0" distL="0" distR="0" wp14:anchorId="0DB4E52E" wp14:editId="6FC8DC11">
                <wp:extent cx="3297677" cy="9728"/>
                <wp:effectExtent l="0" t="0" r="0" b="0"/>
                <wp:docPr id="27109" name="Group 27109"/>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245" name="Shape 35245"/>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FA697B5" id="Group 27109"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5Zq7t24CAAAvBgAADgAAAAAAAAAAAAAA&#13;&#10;AAAuAgAAZHJzL2Uyb0RvYy54bWxQSwECLQAUAAYACAAAACEA7MN8At4AAAAIAQAADwAAAAAAAAAA&#13;&#10;AAAAAADIBAAAZHJzL2Rvd25yZXYueG1sUEsFBgAAAAAEAAQA8wAAANMFAAAAAA==&#13;&#10;">
                <v:shape id="Shape 35245"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" path="m,l3297677,r,9728l,9728,,e" fillcolor="#bdc1c6" stroked="f" strokeweight="0">
                  <v:stroke miterlimit="83231f" joinstyle="miter"/>
                  <v:path arrowok="t" textboxrect="0,0,3297677,9728"/>
                </v:shape>
                <w10:anchorlock/>
              </v:group>
            </w:pict>
          </mc:Fallback>
        </mc:AlternateContent>
      </w:r>
    </w:p>
    <w:p w14:paraId="7BD01D4D" w14:textId="77777777" w:rsidR="00EE497E" w:rsidRPr="00761AD9" w:rsidRDefault="00EE497E" w:rsidP="00EE497E">
      <w:pPr>
        <w:numPr>
          <w:ilvl w:val="0"/>
          <w:numId w:val="40"/>
        </w:numPr>
        <w:spacing w:after="59" w:line="265" w:lineRule="auto"/>
        <w:ind w:hanging="646"/>
        <w:rPr>
          <w:rFonts w:cs="Arial"/>
        </w:rPr>
      </w:pPr>
      <w:r w:rsidRPr="00761AD9">
        <w:rPr>
          <w:rFonts w:cs="Arial"/>
          <w:sz w:val="25"/>
        </w:rPr>
        <w:t xml:space="preserve">My employer or employing institution values one genre over another. </w:t>
      </w:r>
    </w:p>
    <w:p w14:paraId="7A011EC9" w14:textId="77777777" w:rsidR="00EE497E" w:rsidRPr="00761AD9" w:rsidRDefault="00EE497E" w:rsidP="00EE497E">
      <w:pPr>
        <w:spacing w:after="312"/>
        <w:ind w:left="656"/>
        <w:rPr>
          <w:rFonts w:cs="Arial"/>
        </w:rPr>
      </w:pPr>
      <w:r w:rsidRPr="00761AD9">
        <w:rPr>
          <w:rFonts w:cs="Arial"/>
        </w:rPr>
        <w:t xml:space="preserve">Skip if this does not apply to you. </w:t>
      </w:r>
    </w:p>
    <w:p w14:paraId="18070320" w14:textId="77777777" w:rsidR="00EE497E" w:rsidRPr="00761AD9" w:rsidRDefault="00EE497E" w:rsidP="00EE497E">
      <w:pPr>
        <w:spacing w:after="282"/>
        <w:ind w:left="656"/>
        <w:rPr>
          <w:rFonts w:cs="Arial"/>
        </w:rPr>
      </w:pPr>
      <w:r w:rsidRPr="00761AD9">
        <w:rPr>
          <w:rFonts w:eastAsia="Roboto" w:cs="Arial"/>
          <w:b/>
        </w:rPr>
        <w:t>1</w:t>
      </w:r>
      <w:r w:rsidRPr="00761AD9">
        <w:rPr>
          <w:rFonts w:cs="Arial"/>
        </w:rPr>
        <w:t xml:space="preserve"> Strongly disagree.    </w:t>
      </w:r>
      <w:r w:rsidRPr="00761AD9">
        <w:rPr>
          <w:rFonts w:eastAsia="Roboto" w:cs="Arial"/>
          <w:b/>
        </w:rPr>
        <w:t>2</w:t>
      </w:r>
      <w:r w:rsidRPr="00761AD9">
        <w:rPr>
          <w:rFonts w:cs="Arial"/>
        </w:rPr>
        <w:t xml:space="preserve"> Disagree.    </w:t>
      </w:r>
      <w:r w:rsidRPr="00761AD9">
        <w:rPr>
          <w:rFonts w:eastAsia="Roboto" w:cs="Arial"/>
          <w:b/>
        </w:rPr>
        <w:t>3</w:t>
      </w:r>
      <w:r w:rsidRPr="00761AD9">
        <w:rPr>
          <w:rFonts w:cs="Arial"/>
        </w:rPr>
        <w:t xml:space="preserve"> Neither agree nor disagree.    </w:t>
      </w:r>
      <w:r w:rsidRPr="00761AD9">
        <w:rPr>
          <w:rFonts w:eastAsia="Roboto" w:cs="Arial"/>
          <w:b/>
        </w:rPr>
        <w:t>4</w:t>
      </w:r>
      <w:r w:rsidRPr="00761AD9">
        <w:rPr>
          <w:rFonts w:cs="Arial"/>
        </w:rPr>
        <w:t xml:space="preserve"> Agree.     </w:t>
      </w:r>
      <w:r w:rsidRPr="00761AD9">
        <w:rPr>
          <w:rFonts w:eastAsia="Roboto" w:cs="Arial"/>
          <w:b/>
        </w:rPr>
        <w:t>5</w:t>
      </w:r>
      <w:r w:rsidRPr="00761AD9">
        <w:rPr>
          <w:rFonts w:cs="Arial"/>
        </w:rPr>
        <w:t xml:space="preserve"> Strongly agree.</w:t>
      </w:r>
    </w:p>
    <w:p w14:paraId="600FB113"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5509068F"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564D81ED" w14:textId="77777777" w:rsidR="00EE497E" w:rsidRPr="00761AD9" w:rsidRDefault="00EE497E" w:rsidP="00EE497E">
      <w:pPr>
        <w:ind w:left="653"/>
        <w:rPr>
          <w:rFonts w:cs="Arial"/>
        </w:rPr>
      </w:pPr>
      <w:r w:rsidRPr="00761AD9">
        <w:rPr>
          <w:rFonts w:eastAsia="Calibri" w:cs="Arial"/>
          <w:noProof/>
          <w:color w:val="000000"/>
        </w:rPr>
        <mc:AlternateContent>
          <mc:Choice Requires="wpg">
            <w:drawing>
              <wp:inline distT="0" distB="0" distL="0" distR="0" wp14:anchorId="07AF6786" wp14:editId="6F233028">
                <wp:extent cx="2178997" cy="330740"/>
                <wp:effectExtent l="0" t="0" r="0" b="0"/>
                <wp:docPr id="27110" name="Group 27110"/>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247" name="Shape 35247"/>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48" name="Shape 35248"/>
                        <wps:cNvSpPr/>
                        <wps:spPr>
                          <a:xfrm>
                            <a:off x="0"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730" name="Rectangle 26730"/>
                        <wps:cNvSpPr/>
                        <wps:spPr>
                          <a:xfrm>
                            <a:off x="50462" y="88815"/>
                            <a:ext cx="672472" cy="202153"/>
                          </a:xfrm>
                          <a:prstGeom prst="rect">
                            <a:avLst/>
                          </a:prstGeom>
                          <a:ln>
                            <a:noFill/>
                          </a:ln>
                        </wps:spPr>
                        <wps:txbx>
                          <w:txbxContent>
                            <w:p w14:paraId="355815F1"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731" name="Rectangle 26731"/>
                        <wps:cNvSpPr/>
                        <wps:spPr>
                          <a:xfrm>
                            <a:off x="556080" y="88815"/>
                            <a:ext cx="658723" cy="202153"/>
                          </a:xfrm>
                          <a:prstGeom prst="rect">
                            <a:avLst/>
                          </a:prstGeom>
                          <a:ln>
                            <a:noFill/>
                          </a:ln>
                        </wps:spPr>
                        <wps:txbx>
                          <w:txbxContent>
                            <w:p w14:paraId="535EBB56" w14:textId="77777777" w:rsidR="00EE497E" w:rsidRDefault="00EE497E" w:rsidP="00EE497E">
                              <w:pPr>
                                <w:spacing w:line="259" w:lineRule="auto"/>
                              </w:pPr>
                              <w:r>
                                <w:t>disagree</w:t>
                              </w:r>
                            </w:p>
                          </w:txbxContent>
                        </wps:txbx>
                        <wps:bodyPr horzOverflow="overflow" vert="horz" lIns="0" tIns="0" rIns="0" bIns="0" rtlCol="0">
                          <a:noAutofit/>
                        </wps:bodyPr>
                      </wps:wsp>
                      <wps:wsp>
                        <wps:cNvPr id="35249" name="Shape 35249"/>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50" name="Shape 35250"/>
                        <wps:cNvSpPr/>
                        <wps:spPr>
                          <a:xfrm>
                            <a:off x="311286"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878" name="Shape 1878"/>
                        <wps:cNvSpPr/>
                        <wps:spPr>
                          <a:xfrm>
                            <a:off x="359923" y="77821"/>
                            <a:ext cx="107005" cy="175097"/>
                          </a:xfrm>
                          <a:custGeom>
                            <a:avLst/>
                            <a:gdLst/>
                            <a:ahLst/>
                            <a:cxnLst/>
                            <a:rect l="0" t="0" r="0" b="0"/>
                            <a:pathLst>
                              <a:path w="107005" h="175097">
                                <a:moveTo>
                                  <a:pt x="87550" y="0"/>
                                </a:moveTo>
                                <a:lnTo>
                                  <a:pt x="107005" y="0"/>
                                </a:lnTo>
                                <a:lnTo>
                                  <a:pt x="107005" y="9728"/>
                                </a:lnTo>
                                <a:lnTo>
                                  <a:pt x="87550" y="9728"/>
                                </a:lnTo>
                                <a:cubicBezTo>
                                  <a:pt x="44569" y="9728"/>
                                  <a:pt x="9728" y="44569"/>
                                  <a:pt x="9728" y="87549"/>
                                </a:cubicBezTo>
                                <a:cubicBezTo>
                                  <a:pt x="9728" y="130528"/>
                                  <a:pt x="44569" y="165371"/>
                                  <a:pt x="87550" y="165371"/>
                                </a:cubicBezTo>
                                <a:lnTo>
                                  <a:pt x="107005" y="165371"/>
                                </a:lnTo>
                                <a:lnTo>
                                  <a:pt x="107005" y="175097"/>
                                </a:lnTo>
                                <a:lnTo>
                                  <a:pt x="87550" y="175097"/>
                                </a:lnTo>
                                <a:cubicBezTo>
                                  <a:pt x="39197" y="175097"/>
                                  <a:pt x="0" y="135901"/>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879" name="Shape 1879"/>
                        <wps:cNvSpPr/>
                        <wps:spPr>
                          <a:xfrm>
                            <a:off x="466928"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5" y="165371"/>
                                  <a:pt x="97277" y="130528"/>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51" name="Shape 3525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252" name="Shape 35252"/>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53" name="Shape 35253"/>
                        <wps:cNvSpPr/>
                        <wps:spPr>
                          <a:xfrm>
                            <a:off x="622570"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884" name="Shape 1884"/>
                        <wps:cNvSpPr/>
                        <wps:spPr>
                          <a:xfrm>
                            <a:off x="671209" y="77821"/>
                            <a:ext cx="107004" cy="175097"/>
                          </a:xfrm>
                          <a:custGeom>
                            <a:avLst/>
                            <a:gdLst/>
                            <a:ahLst/>
                            <a:cxnLst/>
                            <a:rect l="0" t="0" r="0" b="0"/>
                            <a:pathLst>
                              <a:path w="107004" h="175097">
                                <a:moveTo>
                                  <a:pt x="87549" y="0"/>
                                </a:moveTo>
                                <a:lnTo>
                                  <a:pt x="107004" y="0"/>
                                </a:lnTo>
                                <a:lnTo>
                                  <a:pt x="107004" y="9728"/>
                                </a:lnTo>
                                <a:lnTo>
                                  <a:pt x="87549" y="9728"/>
                                </a:lnTo>
                                <a:cubicBezTo>
                                  <a:pt x="44569" y="9728"/>
                                  <a:pt x="9727" y="44569"/>
                                  <a:pt x="9727" y="87549"/>
                                </a:cubicBezTo>
                                <a:cubicBezTo>
                                  <a:pt x="9727" y="130528"/>
                                  <a:pt x="44569"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885" name="Shape 1885"/>
                        <wps:cNvSpPr/>
                        <wps:spPr>
                          <a:xfrm>
                            <a:off x="77821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6" y="165371"/>
                                  <a:pt x="97277" y="130528"/>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54" name="Shape 3525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255" name="Shape 35255"/>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56" name="Shape 35256"/>
                        <wps:cNvSpPr/>
                        <wps:spPr>
                          <a:xfrm>
                            <a:off x="933855"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890" name="Shape 1890"/>
                        <wps:cNvSpPr/>
                        <wps:spPr>
                          <a:xfrm>
                            <a:off x="982493"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8"/>
                                  <a:pt x="44569" y="165371"/>
                                  <a:pt x="87549" y="165371"/>
                                </a:cubicBezTo>
                                <a:lnTo>
                                  <a:pt x="107005" y="165371"/>
                                </a:lnTo>
                                <a:lnTo>
                                  <a:pt x="107005" y="175097"/>
                                </a:lnTo>
                                <a:lnTo>
                                  <a:pt x="87549" y="175097"/>
                                </a:lnTo>
                                <a:cubicBezTo>
                                  <a:pt x="39197" y="175097"/>
                                  <a:pt x="0" y="135901"/>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891" name="Shape 1891"/>
                        <wps:cNvSpPr/>
                        <wps:spPr>
                          <a:xfrm>
                            <a:off x="1089498" y="77821"/>
                            <a:ext cx="107005" cy="175097"/>
                          </a:xfrm>
                          <a:custGeom>
                            <a:avLst/>
                            <a:gdLst/>
                            <a:ahLst/>
                            <a:cxnLst/>
                            <a:rect l="0" t="0" r="0" b="0"/>
                            <a:pathLst>
                              <a:path w="107005" h="175097">
                                <a:moveTo>
                                  <a:pt x="0" y="0"/>
                                </a:moveTo>
                                <a:lnTo>
                                  <a:pt x="19456" y="0"/>
                                </a:lnTo>
                                <a:cubicBezTo>
                                  <a:pt x="67807" y="0"/>
                                  <a:pt x="107005" y="39196"/>
                                  <a:pt x="107005" y="87549"/>
                                </a:cubicBezTo>
                                <a:cubicBezTo>
                                  <a:pt x="107005" y="135901"/>
                                  <a:pt x="67807" y="175097"/>
                                  <a:pt x="19456" y="175097"/>
                                </a:cubicBezTo>
                                <a:lnTo>
                                  <a:pt x="0" y="175097"/>
                                </a:lnTo>
                                <a:lnTo>
                                  <a:pt x="0" y="165371"/>
                                </a:lnTo>
                                <a:lnTo>
                                  <a:pt x="19456" y="165371"/>
                                </a:lnTo>
                                <a:cubicBezTo>
                                  <a:pt x="62435" y="165371"/>
                                  <a:pt x="97276" y="130528"/>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57" name="Shape 35257"/>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58" name="Shape 35258"/>
                        <wps:cNvSpPr/>
                        <wps:spPr>
                          <a:xfrm>
                            <a:off x="1245141"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896" name="Shape 1896"/>
                        <wps:cNvSpPr/>
                        <wps:spPr>
                          <a:xfrm>
                            <a:off x="1293779" y="77821"/>
                            <a:ext cx="107004" cy="175097"/>
                          </a:xfrm>
                          <a:custGeom>
                            <a:avLst/>
                            <a:gdLst/>
                            <a:ahLst/>
                            <a:cxnLst/>
                            <a:rect l="0" t="0" r="0" b="0"/>
                            <a:pathLst>
                              <a:path w="107004" h="175097">
                                <a:moveTo>
                                  <a:pt x="87549" y="0"/>
                                </a:moveTo>
                                <a:lnTo>
                                  <a:pt x="107004" y="0"/>
                                </a:lnTo>
                                <a:lnTo>
                                  <a:pt x="107004" y="9728"/>
                                </a:lnTo>
                                <a:lnTo>
                                  <a:pt x="87549" y="9728"/>
                                </a:lnTo>
                                <a:cubicBezTo>
                                  <a:pt x="44568" y="9728"/>
                                  <a:pt x="9727" y="44569"/>
                                  <a:pt x="9727" y="87549"/>
                                </a:cubicBezTo>
                                <a:cubicBezTo>
                                  <a:pt x="9727" y="130528"/>
                                  <a:pt x="44568"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897" name="Shape 1897"/>
                        <wps:cNvSpPr/>
                        <wps:spPr>
                          <a:xfrm>
                            <a:off x="140078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4" y="165371"/>
                                  <a:pt x="97277" y="130528"/>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59" name="Shape 3525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260" name="Shape 35260"/>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61" name="Shape 35261"/>
                        <wps:cNvSpPr/>
                        <wps:spPr>
                          <a:xfrm>
                            <a:off x="1556425"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02" name="Shape 1902"/>
                        <wps:cNvSpPr/>
                        <wps:spPr>
                          <a:xfrm>
                            <a:off x="1605064"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8"/>
                                  <a:pt x="44569" y="165371"/>
                                  <a:pt x="87549" y="165371"/>
                                </a:cubicBezTo>
                                <a:lnTo>
                                  <a:pt x="107005" y="165371"/>
                                </a:lnTo>
                                <a:lnTo>
                                  <a:pt x="107005"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03" name="Shape 1903"/>
                        <wps:cNvSpPr/>
                        <wps:spPr>
                          <a:xfrm>
                            <a:off x="1712068" y="77821"/>
                            <a:ext cx="107005" cy="175097"/>
                          </a:xfrm>
                          <a:custGeom>
                            <a:avLst/>
                            <a:gdLst/>
                            <a:ahLst/>
                            <a:cxnLst/>
                            <a:rect l="0" t="0" r="0" b="0"/>
                            <a:pathLst>
                              <a:path w="107005" h="175097">
                                <a:moveTo>
                                  <a:pt x="0" y="0"/>
                                </a:moveTo>
                                <a:lnTo>
                                  <a:pt x="19454" y="0"/>
                                </a:lnTo>
                                <a:cubicBezTo>
                                  <a:pt x="67807" y="0"/>
                                  <a:pt x="107005" y="39196"/>
                                  <a:pt x="107005" y="87549"/>
                                </a:cubicBezTo>
                                <a:cubicBezTo>
                                  <a:pt x="107005" y="135901"/>
                                  <a:pt x="67807" y="175097"/>
                                  <a:pt x="19454" y="175097"/>
                                </a:cubicBezTo>
                                <a:lnTo>
                                  <a:pt x="0" y="175097"/>
                                </a:lnTo>
                                <a:lnTo>
                                  <a:pt x="0" y="165371"/>
                                </a:lnTo>
                                <a:lnTo>
                                  <a:pt x="19454" y="165371"/>
                                </a:lnTo>
                                <a:cubicBezTo>
                                  <a:pt x="62435" y="165371"/>
                                  <a:pt x="97276" y="130528"/>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62" name="Shape 35262"/>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63" name="Shape 35263"/>
                        <wps:cNvSpPr/>
                        <wps:spPr>
                          <a:xfrm>
                            <a:off x="1867711"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07AF6786" id="Group 27110" o:spid="_x0000_s163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">
                <v:shape id="Shape 35247" o:spid="_x0000_s163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" path="m,l311285,r,9727l,9727,,e" fillcolor="#bdc1c6" stroked="f" strokeweight="0">
                  <v:stroke miterlimit="83231f" joinstyle="miter"/>
                  <v:path arrowok="t" textboxrect="0,0,311285,9727"/>
                </v:shape>
                <v:shape id="Shape 35248" o:spid="_x0000_s163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" path="m,l311285,r,9728l,9728,,e" fillcolor="#bdc1c6" stroked="f" strokeweight="0">
                  <v:stroke miterlimit="83231f" joinstyle="miter"/>
                  <v:path arrowok="t" textboxrect="0,0,311285,9728"/>
                </v:shape>
                <v:rect id="Rectangle 26730" o:spid="_x0000_s163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" filled="f" stroked="f">
                  <v:textbox inset="0,0,0,0">
                    <w:txbxContent>
                      <w:p w14:paraId="355815F1" w14:textId="77777777" w:rsidR="00EE497E" w:rsidRDefault="00EE497E" w:rsidP="00EE497E">
                        <w:pPr>
                          <w:spacing w:line="259" w:lineRule="auto"/>
                        </w:pPr>
                        <w:r>
                          <w:t xml:space="preserve">Strongly </w:t>
                        </w:r>
                      </w:p>
                    </w:txbxContent>
                  </v:textbox>
                </v:rect>
                <v:rect id="Rectangle 26731" o:spid="_x0000_s163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" filled="f" stroked="f">
                  <v:textbox inset="0,0,0,0">
                    <w:txbxContent>
                      <w:p w14:paraId="535EBB56" w14:textId="77777777" w:rsidR="00EE497E" w:rsidRDefault="00EE497E" w:rsidP="00EE497E">
                        <w:pPr>
                          <w:spacing w:line="259" w:lineRule="auto"/>
                        </w:pPr>
                        <w:r>
                          <w:t>disagree</w:t>
                        </w:r>
                      </w:p>
                    </w:txbxContent>
                  </v:textbox>
                </v:rect>
                <v:shape id="Shape 35249" o:spid="_x0000_s164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" path="m,l311285,r,9727l,9727,,e" fillcolor="#bdc1c6" stroked="f" strokeweight="0">
                  <v:stroke miterlimit="83231f" joinstyle="miter"/>
                  <v:path arrowok="t" textboxrect="0,0,311285,9727"/>
                </v:shape>
                <v:shape id="Shape 35250" o:spid="_x0000_s164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" path="m,l311285,r,9728l,9728,,e" fillcolor="#bdc1c6" stroked="f" strokeweight="0">
                  <v:stroke miterlimit="83231f" joinstyle="miter"/>
                  <v:path arrowok="t" textboxrect="0,0,311285,9728"/>
                </v:shape>
                <v:shape id="Shape 1878" o:spid="_x0000_s1642"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" path="m87550,r19455,l107005,9728r-19455,c44569,9728,9728,44569,9728,87549v,42979,34841,77822,77822,77822l107005,165371r,9726l87550,175097c39197,175097,,135901,,87549,,39196,39197,,87550,xe" fillcolor="#bdc1c6" stroked="f" strokeweight="0">
                  <v:stroke miterlimit="83231f" joinstyle="miter"/>
                  <v:path arrowok="t" textboxrect="0,0,107005,175097"/>
                </v:shape>
                <v:shape id="Shape 1879" o:spid="_x0000_s1643"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" path="m,l19455,v48353,,87549,39196,87549,87549c107004,135901,67808,175097,19455,175097l,175097r,-9726l19455,165371v42980,,77822,-34843,77822,-77822c97277,44569,62435,9728,19455,9728l,9728,,xe" fillcolor="#bdc1c6" stroked="f" strokeweight="0">
                  <v:stroke miterlimit="83231f" joinstyle="miter"/>
                  <v:path arrowok="t" textboxrect="0,0,107004,175097"/>
                </v:shape>
                <v:shape id="Shape 35251" o:spid="_x0000_s164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" path="m,l311285,r,330740l,330740,,e" stroked="f" strokeweight="0">
                  <v:stroke miterlimit="83231f" joinstyle="miter"/>
                  <v:path arrowok="t" textboxrect="0,0,311285,330740"/>
                </v:shape>
                <v:shape id="Shape 35252" o:spid="_x0000_s164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" path="m,l311285,r,9727l,9727,,e" fillcolor="#bdc1c6" stroked="f" strokeweight="0">
                  <v:stroke miterlimit="83231f" joinstyle="miter"/>
                  <v:path arrowok="t" textboxrect="0,0,311285,9727"/>
                </v:shape>
                <v:shape id="Shape 35253" o:spid="_x0000_s164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" path="m,l311285,r,9728l,9728,,e" fillcolor="#bdc1c6" stroked="f" strokeweight="0">
                  <v:stroke miterlimit="83231f" joinstyle="miter"/>
                  <v:path arrowok="t" textboxrect="0,0,311285,9728"/>
                </v:shape>
                <v:shape id="Shape 1884" o:spid="_x0000_s1647"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" path="m87549,r19455,l107004,9728r-19455,c44569,9728,9727,44569,9727,87549v,42979,34842,77822,77822,77822l107004,165371r,9726l87549,175097c39196,175097,,135901,,87549,,39196,39196,,87549,xe" fillcolor="#bdc1c6" stroked="f" strokeweight="0">
                  <v:stroke miterlimit="83231f" joinstyle="miter"/>
                  <v:path arrowok="t" textboxrect="0,0,107004,175097"/>
                </v:shape>
                <v:shape id="Shape 1885" o:spid="_x0000_s1648"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" path="m,l19455,v48353,,87549,39196,87549,87549c107004,135901,67808,175097,19455,175097l,175097r,-9726l19455,165371v42981,,77822,-34843,77822,-77822c97277,44569,62436,9728,19455,9728l,9728,,xe" fillcolor="#bdc1c6" stroked="f" strokeweight="0">
                  <v:stroke miterlimit="83231f" joinstyle="miter"/>
                  <v:path arrowok="t" textboxrect="0,0,107004,175097"/>
                </v:shape>
                <v:shape id="Shape 35254" o:spid="_x0000_s164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" path="m,l311285,r,330740l,330740,,e" stroked="f" strokeweight="0">
                  <v:stroke miterlimit="83231f" joinstyle="miter"/>
                  <v:path arrowok="t" textboxrect="0,0,311285,330740"/>
                </v:shape>
                <v:shape id="Shape 35255" o:spid="_x0000_s165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" path="m,l311285,r,9727l,9727,,e" fillcolor="#bdc1c6" stroked="f" strokeweight="0">
                  <v:stroke miterlimit="83231f" joinstyle="miter"/>
                  <v:path arrowok="t" textboxrect="0,0,311285,9727"/>
                </v:shape>
                <v:shape id="Shape 35256" o:spid="_x0000_s165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" path="m,l311285,r,9728l,9728,,e" fillcolor="#bdc1c6" stroked="f" strokeweight="0">
                  <v:stroke miterlimit="83231f" joinstyle="miter"/>
                  <v:path arrowok="t" textboxrect="0,0,311285,9728"/>
                </v:shape>
                <v:shape id="Shape 1890" o:spid="_x0000_s1652"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" path="m87549,r19456,l107005,9728r-19456,c44569,9728,9728,44569,9728,87549v,42979,34841,77822,77821,77822l107005,165371r,9726l87549,175097c39197,175097,,135901,,87549,,39196,39197,,87549,xe" fillcolor="#bdc1c6" stroked="f" strokeweight="0">
                  <v:stroke miterlimit="83231f" joinstyle="miter"/>
                  <v:path arrowok="t" textboxrect="0,0,107005,175097"/>
                </v:shape>
                <v:shape id="Shape 1891" o:spid="_x0000_s1653"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" path="m,l19456,v48351,,87549,39196,87549,87549c107005,135901,67807,175097,19456,175097l,175097r,-9726l19456,165371v42979,,77820,-34843,77820,-77822c97276,44569,62435,9728,19456,9728l,9728,,xe" fillcolor="#bdc1c6" stroked="f" strokeweight="0">
                  <v:stroke miterlimit="83231f" joinstyle="miter"/>
                  <v:path arrowok="t" textboxrect="0,0,107005,175097"/>
                </v:shape>
                <v:shape id="Shape 35257" o:spid="_x0000_s165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" path="m,l311285,r,9727l,9727,,e" fillcolor="#bdc1c6" stroked="f" strokeweight="0">
                  <v:stroke miterlimit="83231f" joinstyle="miter"/>
                  <v:path arrowok="t" textboxrect="0,0,311285,9727"/>
                </v:shape>
                <v:shape id="Shape 35258" o:spid="_x0000_s165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" path="m,l311285,r,9728l,9728,,e" fillcolor="#bdc1c6" stroked="f" strokeweight="0">
                  <v:stroke miterlimit="83231f" joinstyle="miter"/>
                  <v:path arrowok="t" textboxrect="0,0,311285,9728"/>
                </v:shape>
                <v:shape id="Shape 1896" o:spid="_x0000_s1656"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" path="m87549,r19455,l107004,9728r-19455,c44568,9728,9727,44569,9727,87549v,42979,34841,77822,77822,77822l107004,165371r,9726l87549,175097c39196,175097,,135901,,87549,,39196,39196,,87549,xe" fillcolor="#bdc1c6" stroked="f" strokeweight="0">
                  <v:stroke miterlimit="83231f" joinstyle="miter"/>
                  <v:path arrowok="t" textboxrect="0,0,107004,175097"/>
                </v:shape>
                <v:shape id="Shape 1897" o:spid="_x0000_s1657"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" path="m,l19455,v48353,,87549,39196,87549,87549c107004,135901,67808,175097,19455,175097l,175097r,-9726l19455,165371v42979,,77822,-34843,77822,-77822c97277,44569,62434,9728,19455,9728l,9728,,xe" fillcolor="#bdc1c6" stroked="f" strokeweight="0">
                  <v:stroke miterlimit="83231f" joinstyle="miter"/>
                  <v:path arrowok="t" textboxrect="0,0,107004,175097"/>
                </v:shape>
                <v:shape id="Shape 35259" o:spid="_x0000_s165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" path="m,l311285,r,330740l,330740,,e" stroked="f" strokeweight="0">
                  <v:stroke miterlimit="83231f" joinstyle="miter"/>
                  <v:path arrowok="t" textboxrect="0,0,311285,330740"/>
                </v:shape>
                <v:shape id="Shape 35260" o:spid="_x0000_s165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" path="m,l311285,r,9727l,9727,,e" fillcolor="#bdc1c6" stroked="f" strokeweight="0">
                  <v:stroke miterlimit="83231f" joinstyle="miter"/>
                  <v:path arrowok="t" textboxrect="0,0,311285,9727"/>
                </v:shape>
                <v:shape id="Shape 35261" o:spid="_x0000_s166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" path="m,l311285,r,9728l,9728,,e" fillcolor="#bdc1c6" stroked="f" strokeweight="0">
                  <v:stroke miterlimit="83231f" joinstyle="miter"/>
                  <v:path arrowok="t" textboxrect="0,0,311285,9728"/>
                </v:shape>
                <v:shape id="Shape 1902" o:spid="_x0000_s1661"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" path="m87549,r19456,l107005,9728r-19456,c44569,9728,9728,44569,9728,87549v,42979,34841,77822,77821,77822l107005,165371r,9726l87549,175097c39196,175097,,135901,,87549,,39196,39196,,87549,xe" fillcolor="#bdc1c6" stroked="f" strokeweight="0">
                  <v:stroke miterlimit="83231f" joinstyle="miter"/>
                  <v:path arrowok="t" textboxrect="0,0,107005,175097"/>
                </v:shape>
                <v:shape id="Shape 1903" o:spid="_x0000_s1662"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" path="m,l19454,v48353,,87551,39196,87551,87549c107005,135901,67807,175097,19454,175097l,175097r,-9726l19454,165371v42981,,77822,-34843,77822,-77822c97276,44569,62435,9728,19454,9728l,9728,,xe" fillcolor="#bdc1c6" stroked="f" strokeweight="0">
                  <v:stroke miterlimit="83231f" joinstyle="miter"/>
                  <v:path arrowok="t" textboxrect="0,0,107005,175097"/>
                </v:shape>
                <v:shape id="Shape 35262" o:spid="_x0000_s166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" path="m,l311285,r,9727l,9727,,e" fillcolor="#bdc1c6" stroked="f" strokeweight="0">
                  <v:stroke miterlimit="83231f" joinstyle="miter"/>
                  <v:path arrowok="t" textboxrect="0,0,311285,9727"/>
                </v:shape>
                <v:shape id="Shape 35263" o:spid="_x0000_s166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767E431A"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 xml:space="preserve">If a student suggests a song to work on, I will include it in instruction, regardless of genre. </w:t>
      </w:r>
    </w:p>
    <w:p w14:paraId="64E12CC3"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2D7F1978"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lastRenderedPageBreak/>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000E844"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33FB5C61" wp14:editId="4D13B3CE">
                <wp:extent cx="2178997" cy="330740"/>
                <wp:effectExtent l="0" t="0" r="0" b="0"/>
                <wp:docPr id="29065" name="Group 29065"/>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281" name="Shape 35281"/>
                        <wps:cNvSpPr/>
                        <wps:spPr>
                          <a:xfrm>
                            <a:off x="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82" name="Shape 35282"/>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892" name="Rectangle 26892"/>
                        <wps:cNvSpPr/>
                        <wps:spPr>
                          <a:xfrm>
                            <a:off x="50462" y="88817"/>
                            <a:ext cx="672472" cy="202153"/>
                          </a:xfrm>
                          <a:prstGeom prst="rect">
                            <a:avLst/>
                          </a:prstGeom>
                          <a:ln>
                            <a:noFill/>
                          </a:ln>
                        </wps:spPr>
                        <wps:txbx>
                          <w:txbxContent>
                            <w:p w14:paraId="3400A419"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893" name="Rectangle 26893"/>
                        <wps:cNvSpPr/>
                        <wps:spPr>
                          <a:xfrm>
                            <a:off x="556080" y="88817"/>
                            <a:ext cx="658723" cy="202153"/>
                          </a:xfrm>
                          <a:prstGeom prst="rect">
                            <a:avLst/>
                          </a:prstGeom>
                          <a:ln>
                            <a:noFill/>
                          </a:ln>
                        </wps:spPr>
                        <wps:txbx>
                          <w:txbxContent>
                            <w:p w14:paraId="0F1A39E5" w14:textId="77777777" w:rsidR="00EE497E" w:rsidRDefault="00EE497E" w:rsidP="00EE497E">
                              <w:pPr>
                                <w:spacing w:line="259" w:lineRule="auto"/>
                              </w:pPr>
                              <w:r>
                                <w:t>disagree</w:t>
                              </w:r>
                            </w:p>
                          </w:txbxContent>
                        </wps:txbx>
                        <wps:bodyPr horzOverflow="overflow" vert="horz" lIns="0" tIns="0" rIns="0" bIns="0" rtlCol="0">
                          <a:noAutofit/>
                        </wps:bodyPr>
                      </wps:wsp>
                      <wps:wsp>
                        <wps:cNvPr id="35283" name="Shape 35283"/>
                        <wps:cNvSpPr/>
                        <wps:spPr>
                          <a:xfrm>
                            <a:off x="311286"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84" name="Shape 35284"/>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59" name="Shape 1959"/>
                        <wps:cNvSpPr/>
                        <wps:spPr>
                          <a:xfrm>
                            <a:off x="359923" y="77822"/>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60" name="Shape 1960"/>
                        <wps:cNvSpPr/>
                        <wps:spPr>
                          <a:xfrm>
                            <a:off x="466928"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85" name="Shape 3528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286" name="Shape 35286"/>
                        <wps:cNvSpPr/>
                        <wps:spPr>
                          <a:xfrm>
                            <a:off x="62257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87" name="Shape 35287"/>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65" name="Shape 1965"/>
                        <wps:cNvSpPr/>
                        <wps:spPr>
                          <a:xfrm>
                            <a:off x="671209" y="77822"/>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66" name="Shape 1966"/>
                        <wps:cNvSpPr/>
                        <wps:spPr>
                          <a:xfrm>
                            <a:off x="77821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88" name="Shape 3528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289" name="Shape 35289"/>
                        <wps:cNvSpPr/>
                        <wps:spPr>
                          <a:xfrm>
                            <a:off x="93385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90" name="Shape 35290"/>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71" name="Shape 1971"/>
                        <wps:cNvSpPr/>
                        <wps:spPr>
                          <a:xfrm>
                            <a:off x="982493"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72" name="Shape 1972"/>
                        <wps:cNvSpPr/>
                        <wps:spPr>
                          <a:xfrm>
                            <a:off x="1089498" y="77822"/>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91" name="Shape 35291"/>
                        <wps:cNvSpPr/>
                        <wps:spPr>
                          <a:xfrm>
                            <a:off x="124514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92" name="Shape 35292"/>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77" name="Shape 1977"/>
                        <wps:cNvSpPr/>
                        <wps:spPr>
                          <a:xfrm>
                            <a:off x="1293779" y="77822"/>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78" name="Shape 1978"/>
                        <wps:cNvSpPr/>
                        <wps:spPr>
                          <a:xfrm>
                            <a:off x="140078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93" name="Shape 3529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294" name="Shape 35294"/>
                        <wps:cNvSpPr/>
                        <wps:spPr>
                          <a:xfrm>
                            <a:off x="155642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95" name="Shape 35295"/>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83" name="Shape 1983"/>
                        <wps:cNvSpPr/>
                        <wps:spPr>
                          <a:xfrm>
                            <a:off x="1605064"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84" name="Shape 1984"/>
                        <wps:cNvSpPr/>
                        <wps:spPr>
                          <a:xfrm>
                            <a:off x="1712068" y="77822"/>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96" name="Shape 35296"/>
                        <wps:cNvSpPr/>
                        <wps:spPr>
                          <a:xfrm>
                            <a:off x="186771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297" name="Shape 35297"/>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3FB5C61" id="Group 29065" o:spid="_x0000_s166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">
                <v:shape id="Shape 35281" o:spid="_x0000_s166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" path="m,l311285,r,9727l,9727,,e" fillcolor="#bdc1c6" stroked="f" strokeweight="0">
                  <v:stroke miterlimit="83231f" joinstyle="miter"/>
                  <v:path arrowok="t" textboxrect="0,0,311285,9727"/>
                </v:shape>
                <v:shape id="Shape 35282" o:spid="_x0000_s166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" path="m,l311285,r,9727l,9727,,e" fillcolor="#bdc1c6" stroked="f" strokeweight="0">
                  <v:stroke miterlimit="83231f" joinstyle="miter"/>
                  <v:path arrowok="t" textboxrect="0,0,311285,9727"/>
                </v:shape>
                <v:rect id="Rectangle 26892" o:spid="_x0000_s166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" filled="f" stroked="f">
                  <v:textbox inset="0,0,0,0">
                    <w:txbxContent>
                      <w:p w14:paraId="3400A419" w14:textId="77777777" w:rsidR="00EE497E" w:rsidRDefault="00EE497E" w:rsidP="00EE497E">
                        <w:pPr>
                          <w:spacing w:line="259" w:lineRule="auto"/>
                        </w:pPr>
                        <w:r>
                          <w:t xml:space="preserve">Strongly </w:t>
                        </w:r>
                      </w:p>
                    </w:txbxContent>
                  </v:textbox>
                </v:rect>
                <v:rect id="Rectangle 26893" o:spid="_x0000_s166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" filled="f" stroked="f">
                  <v:textbox inset="0,0,0,0">
                    <w:txbxContent>
                      <w:p w14:paraId="0F1A39E5" w14:textId="77777777" w:rsidR="00EE497E" w:rsidRDefault="00EE497E" w:rsidP="00EE497E">
                        <w:pPr>
                          <w:spacing w:line="259" w:lineRule="auto"/>
                        </w:pPr>
                        <w:r>
                          <w:t>disagree</w:t>
                        </w:r>
                      </w:p>
                    </w:txbxContent>
                  </v:textbox>
                </v:rect>
                <v:shape id="Shape 35283" o:spid="_x0000_s167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" path="m,l311285,r,9727l,9727,,e" fillcolor="#bdc1c6" stroked="f" strokeweight="0">
                  <v:stroke miterlimit="83231f" joinstyle="miter"/>
                  <v:path arrowok="t" textboxrect="0,0,311285,9727"/>
                </v:shape>
                <v:shape id="Shape 35284" o:spid="_x0000_s167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" path="m,l311285,r,9727l,9727,,e" fillcolor="#bdc1c6" stroked="f" strokeweight="0">
                  <v:stroke miterlimit="83231f" joinstyle="miter"/>
                  <v:path arrowok="t" textboxrect="0,0,311285,9727"/>
                </v:shape>
                <v:shape id="Shape 1959" o:spid="_x0000_s167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1960" o:spid="_x0000_s167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5285" o:spid="_x0000_s167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" path="m,l311285,r,330740l,330740,,e" stroked="f" strokeweight="0">
                  <v:stroke miterlimit="83231f" joinstyle="miter"/>
                  <v:path arrowok="t" textboxrect="0,0,311285,330740"/>
                </v:shape>
                <v:shape id="Shape 35286" o:spid="_x0000_s167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" path="m,l311285,r,9727l,9727,,e" fillcolor="#bdc1c6" stroked="f" strokeweight="0">
                  <v:stroke miterlimit="83231f" joinstyle="miter"/>
                  <v:path arrowok="t" textboxrect="0,0,311285,9727"/>
                </v:shape>
                <v:shape id="Shape 35287" o:spid="_x0000_s167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" path="m,l311285,r,9727l,9727,,e" fillcolor="#bdc1c6" stroked="f" strokeweight="0">
                  <v:stroke miterlimit="83231f" joinstyle="miter"/>
                  <v:path arrowok="t" textboxrect="0,0,311285,9727"/>
                </v:shape>
                <v:shape id="Shape 1965" o:spid="_x0000_s167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1966" o:spid="_x0000_s167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5288" o:spid="_x0000_s167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" path="m,l311285,r,330740l,330740,,e" stroked="f" strokeweight="0">
                  <v:stroke miterlimit="83231f" joinstyle="miter"/>
                  <v:path arrowok="t" textboxrect="0,0,311285,330740"/>
                </v:shape>
                <v:shape id="Shape 35289" o:spid="_x0000_s168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" path="m,l311285,r,9727l,9727,,e" fillcolor="#bdc1c6" stroked="f" strokeweight="0">
                  <v:stroke miterlimit="83231f" joinstyle="miter"/>
                  <v:path arrowok="t" textboxrect="0,0,311285,9727"/>
                </v:shape>
                <v:shape id="Shape 35290" o:spid="_x0000_s168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" path="m,l311285,r,9727l,9727,,e" fillcolor="#bdc1c6" stroked="f" strokeweight="0">
                  <v:stroke miterlimit="83231f" joinstyle="miter"/>
                  <v:path arrowok="t" textboxrect="0,0,311285,9727"/>
                </v:shape>
                <v:shape id="Shape 1971" o:spid="_x0000_s168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1972" o:spid="_x0000_s168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5291" o:spid="_x0000_s168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" path="m,l311285,r,9727l,9727,,e" fillcolor="#bdc1c6" stroked="f" strokeweight="0">
                  <v:stroke miterlimit="83231f" joinstyle="miter"/>
                  <v:path arrowok="t" textboxrect="0,0,311285,9727"/>
                </v:shape>
                <v:shape id="Shape 35292" o:spid="_x0000_s168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" path="m,l311285,r,9727l,9727,,e" fillcolor="#bdc1c6" stroked="f" strokeweight="0">
                  <v:stroke miterlimit="83231f" joinstyle="miter"/>
                  <v:path arrowok="t" textboxrect="0,0,311285,9727"/>
                </v:shape>
                <v:shape id="Shape 1977" o:spid="_x0000_s168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1978" o:spid="_x0000_s168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5293" o:spid="_x0000_s168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" path="m,l311285,r,330740l,330740,,e" stroked="f" strokeweight="0">
                  <v:stroke miterlimit="83231f" joinstyle="miter"/>
                  <v:path arrowok="t" textboxrect="0,0,311285,330740"/>
                </v:shape>
                <v:shape id="Shape 35294" o:spid="_x0000_s168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" path="m,l311285,r,9727l,9727,,e" fillcolor="#bdc1c6" stroked="f" strokeweight="0">
                  <v:stroke miterlimit="83231f" joinstyle="miter"/>
                  <v:path arrowok="t" textboxrect="0,0,311285,9727"/>
                </v:shape>
                <v:shape id="Shape 35295" o:spid="_x0000_s169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" path="m,l311285,r,9727l,9727,,e" fillcolor="#bdc1c6" stroked="f" strokeweight="0">
                  <v:stroke miterlimit="83231f" joinstyle="miter"/>
                  <v:path arrowok="t" textboxrect="0,0,311285,9727"/>
                </v:shape>
                <v:shape id="Shape 1983" o:spid="_x0000_s169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1984" o:spid="_x0000_s169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5296" o:spid="_x0000_s169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" path="m,l311285,r,9727l,9727,,e" fillcolor="#bdc1c6" stroked="f" strokeweight="0">
                  <v:stroke miterlimit="83231f" joinstyle="miter"/>
                  <v:path arrowok="t" textboxrect="0,0,311285,9727"/>
                </v:shape>
                <v:shape id="Shape 35297" o:spid="_x0000_s169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3DDB19BF"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I choose the majority of the repertoire I assign to students.</w:t>
      </w:r>
    </w:p>
    <w:p w14:paraId="19779233"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1B307FAD"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2E9EDED3"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07E5B304" wp14:editId="12115761">
                <wp:extent cx="2178997" cy="330740"/>
                <wp:effectExtent l="0" t="0" r="0" b="0"/>
                <wp:docPr id="29067" name="Group 29067"/>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315" name="Shape 35315"/>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16" name="Shape 35316"/>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932" name="Rectangle 26932"/>
                        <wps:cNvSpPr/>
                        <wps:spPr>
                          <a:xfrm>
                            <a:off x="50462" y="88816"/>
                            <a:ext cx="672472" cy="202153"/>
                          </a:xfrm>
                          <a:prstGeom prst="rect">
                            <a:avLst/>
                          </a:prstGeom>
                          <a:ln>
                            <a:noFill/>
                          </a:ln>
                        </wps:spPr>
                        <wps:txbx>
                          <w:txbxContent>
                            <w:p w14:paraId="349B6580"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933" name="Rectangle 26933"/>
                        <wps:cNvSpPr/>
                        <wps:spPr>
                          <a:xfrm>
                            <a:off x="556080" y="88816"/>
                            <a:ext cx="658723" cy="202153"/>
                          </a:xfrm>
                          <a:prstGeom prst="rect">
                            <a:avLst/>
                          </a:prstGeom>
                          <a:ln>
                            <a:noFill/>
                          </a:ln>
                        </wps:spPr>
                        <wps:txbx>
                          <w:txbxContent>
                            <w:p w14:paraId="190195F8" w14:textId="77777777" w:rsidR="00EE497E" w:rsidRDefault="00EE497E" w:rsidP="00EE497E">
                              <w:pPr>
                                <w:spacing w:line="259" w:lineRule="auto"/>
                              </w:pPr>
                              <w:r>
                                <w:t>disagree</w:t>
                              </w:r>
                            </w:p>
                          </w:txbxContent>
                        </wps:txbx>
                        <wps:bodyPr horzOverflow="overflow" vert="horz" lIns="0" tIns="0" rIns="0" bIns="0" rtlCol="0">
                          <a:noAutofit/>
                        </wps:bodyPr>
                      </wps:wsp>
                      <wps:wsp>
                        <wps:cNvPr id="35317" name="Shape 35317"/>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18" name="Shape 35318"/>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00" name="Shape 2000"/>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01" name="Shape 2001"/>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19" name="Shape 35319"/>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20" name="Shape 35320"/>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21" name="Shape 35321"/>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06" name="Shape 2006"/>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07" name="Shape 2007"/>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22" name="Shape 35322"/>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23" name="Shape 35323"/>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24" name="Shape 35324"/>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12" name="Shape 2012"/>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13" name="Shape 2013"/>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25" name="Shape 35325"/>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26" name="Shape 35326"/>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18" name="Shape 2018"/>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19" name="Shape 2019"/>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27" name="Shape 35327"/>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28" name="Shape 35328"/>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29" name="Shape 35329"/>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24" name="Shape 2024"/>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25" name="Shape 2025"/>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30" name="Shape 35330"/>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31" name="Shape 35331"/>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07E5B304" id="Group 29067" o:spid="_x0000_s169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">
                <v:shape id="Shape 35315" o:spid="_x0000_s169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" path="m,l311285,r,9728l,9728,,e" fillcolor="#bdc1c6" stroked="f" strokeweight="0">
                  <v:stroke miterlimit="83231f" joinstyle="miter"/>
                  <v:path arrowok="t" textboxrect="0,0,311285,9728"/>
                </v:shape>
                <v:shape id="Shape 35316" o:spid="_x0000_s169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" path="m,l311285,r,9728l,9728,,e" fillcolor="#bdc1c6" stroked="f" strokeweight="0">
                  <v:stroke miterlimit="83231f" joinstyle="miter"/>
                  <v:path arrowok="t" textboxrect="0,0,311285,9728"/>
                </v:shape>
                <v:rect id="Rectangle 26932" o:spid="_x0000_s169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" filled="f" stroked="f">
                  <v:textbox inset="0,0,0,0">
                    <w:txbxContent>
                      <w:p w14:paraId="349B6580" w14:textId="77777777" w:rsidR="00EE497E" w:rsidRDefault="00EE497E" w:rsidP="00EE497E">
                        <w:pPr>
                          <w:spacing w:line="259" w:lineRule="auto"/>
                        </w:pPr>
                        <w:r>
                          <w:t xml:space="preserve">Strongly </w:t>
                        </w:r>
                      </w:p>
                    </w:txbxContent>
                  </v:textbox>
                </v:rect>
                <v:rect id="Rectangle 26933" o:spid="_x0000_s169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" filled="f" stroked="f">
                  <v:textbox inset="0,0,0,0">
                    <w:txbxContent>
                      <w:p w14:paraId="190195F8" w14:textId="77777777" w:rsidR="00EE497E" w:rsidRDefault="00EE497E" w:rsidP="00EE497E">
                        <w:pPr>
                          <w:spacing w:line="259" w:lineRule="auto"/>
                        </w:pPr>
                        <w:r>
                          <w:t>disagree</w:t>
                        </w:r>
                      </w:p>
                    </w:txbxContent>
                  </v:textbox>
                </v:rect>
                <v:shape id="Shape 35317" o:spid="_x0000_s170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" path="m,l311285,r,9728l,9728,,e" fillcolor="#bdc1c6" stroked="f" strokeweight="0">
                  <v:stroke miterlimit="83231f" joinstyle="miter"/>
                  <v:path arrowok="t" textboxrect="0,0,311285,9728"/>
                </v:shape>
                <v:shape id="Shape 35318" o:spid="_x0000_s170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" path="m,l311285,r,9728l,9728,,e" fillcolor="#bdc1c6" stroked="f" strokeweight="0">
                  <v:stroke miterlimit="83231f" joinstyle="miter"/>
                  <v:path arrowok="t" textboxrect="0,0,311285,9728"/>
                </v:shape>
                <v:shape id="Shape 2000" o:spid="_x0000_s170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2001" o:spid="_x0000_s170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5319" o:spid="_x0000_s170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" path="m,l311285,r,330740l,330740,,e" stroked="f" strokeweight="0">
                  <v:stroke miterlimit="83231f" joinstyle="miter"/>
                  <v:path arrowok="t" textboxrect="0,0,311285,330740"/>
                </v:shape>
                <v:shape id="Shape 35320" o:spid="_x0000_s170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" path="m,l311285,r,9728l,9728,,e" fillcolor="#bdc1c6" stroked="f" strokeweight="0">
                  <v:stroke miterlimit="83231f" joinstyle="miter"/>
                  <v:path arrowok="t" textboxrect="0,0,311285,9728"/>
                </v:shape>
                <v:shape id="Shape 35321" o:spid="_x0000_s170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" path="m,l311285,r,9728l,9728,,e" fillcolor="#bdc1c6" stroked="f" strokeweight="0">
                  <v:stroke miterlimit="83231f" joinstyle="miter"/>
                  <v:path arrowok="t" textboxrect="0,0,311285,9728"/>
                </v:shape>
                <v:shape id="Shape 2006" o:spid="_x0000_s170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2007" o:spid="_x0000_s170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5322" o:spid="_x0000_s170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" path="m,l311285,r,330740l,330740,,e" stroked="f" strokeweight="0">
                  <v:stroke miterlimit="83231f" joinstyle="miter"/>
                  <v:path arrowok="t" textboxrect="0,0,311285,330740"/>
                </v:shape>
                <v:shape id="Shape 35323" o:spid="_x0000_s171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" path="m,l311285,r,9728l,9728,,e" fillcolor="#bdc1c6" stroked="f" strokeweight="0">
                  <v:stroke miterlimit="83231f" joinstyle="miter"/>
                  <v:path arrowok="t" textboxrect="0,0,311285,9728"/>
                </v:shape>
                <v:shape id="Shape 35324" o:spid="_x0000_s171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" path="m,l311285,r,9728l,9728,,e" fillcolor="#bdc1c6" stroked="f" strokeweight="0">
                  <v:stroke miterlimit="83231f" joinstyle="miter"/>
                  <v:path arrowok="t" textboxrect="0,0,311285,9728"/>
                </v:shape>
                <v:shape id="Shape 2012" o:spid="_x0000_s171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2013" o:spid="_x0000_s171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5325" o:spid="_x0000_s171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" path="m,l311285,r,9728l,9728,,e" fillcolor="#bdc1c6" stroked="f" strokeweight="0">
                  <v:stroke miterlimit="83231f" joinstyle="miter"/>
                  <v:path arrowok="t" textboxrect="0,0,311285,9728"/>
                </v:shape>
                <v:shape id="Shape 35326" o:spid="_x0000_s171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" path="m,l311285,r,9728l,9728,,e" fillcolor="#bdc1c6" stroked="f" strokeweight="0">
                  <v:stroke miterlimit="83231f" joinstyle="miter"/>
                  <v:path arrowok="t" textboxrect="0,0,311285,9728"/>
                </v:shape>
                <v:shape id="Shape 2018" o:spid="_x0000_s171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2019" o:spid="_x0000_s171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5327" o:spid="_x0000_s171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" path="m,l311285,r,330740l,330740,,e" stroked="f" strokeweight="0">
                  <v:stroke miterlimit="83231f" joinstyle="miter"/>
                  <v:path arrowok="t" textboxrect="0,0,311285,330740"/>
                </v:shape>
                <v:shape id="Shape 35328" o:spid="_x0000_s171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" path="m,l311285,r,9728l,9728,,e" fillcolor="#bdc1c6" stroked="f" strokeweight="0">
                  <v:stroke miterlimit="83231f" joinstyle="miter"/>
                  <v:path arrowok="t" textboxrect="0,0,311285,9728"/>
                </v:shape>
                <v:shape id="Shape 35329" o:spid="_x0000_s172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" path="m,l311285,r,9728l,9728,,e" fillcolor="#bdc1c6" stroked="f" strokeweight="0">
                  <v:stroke miterlimit="83231f" joinstyle="miter"/>
                  <v:path arrowok="t" textboxrect="0,0,311285,9728"/>
                </v:shape>
                <v:shape id="Shape 2024" o:spid="_x0000_s172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2025" o:spid="_x0000_s172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5330" o:spid="_x0000_s172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" path="m,l311285,r,9728l,9728,,e" fillcolor="#bdc1c6" stroked="f" strokeweight="0">
                  <v:stroke miterlimit="83231f" joinstyle="miter"/>
                  <v:path arrowok="t" textboxrect="0,0,311285,9728"/>
                </v:shape>
                <v:shape id="Shape 35331" o:spid="_x0000_s172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1FD7095D"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I feel pressured to teach genres I would otherwise avoid.</w:t>
      </w:r>
    </w:p>
    <w:p w14:paraId="178EFDEB"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63AFDEA2"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6CFCEAE1"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3E51DD2F" wp14:editId="659F2FB6">
                <wp:extent cx="2178997" cy="330741"/>
                <wp:effectExtent l="0" t="0" r="0" b="0"/>
                <wp:docPr id="29071" name="Group 29071"/>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5349" name="Shape 35349"/>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50" name="Shape 35350"/>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872" name="Rectangle 26872"/>
                        <wps:cNvSpPr/>
                        <wps:spPr>
                          <a:xfrm>
                            <a:off x="50462" y="88815"/>
                            <a:ext cx="672472" cy="202153"/>
                          </a:xfrm>
                          <a:prstGeom prst="rect">
                            <a:avLst/>
                          </a:prstGeom>
                          <a:ln>
                            <a:noFill/>
                          </a:ln>
                        </wps:spPr>
                        <wps:txbx>
                          <w:txbxContent>
                            <w:p w14:paraId="5F690960"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873" name="Rectangle 26873"/>
                        <wps:cNvSpPr/>
                        <wps:spPr>
                          <a:xfrm>
                            <a:off x="556080" y="88815"/>
                            <a:ext cx="658723" cy="202153"/>
                          </a:xfrm>
                          <a:prstGeom prst="rect">
                            <a:avLst/>
                          </a:prstGeom>
                          <a:ln>
                            <a:noFill/>
                          </a:ln>
                        </wps:spPr>
                        <wps:txbx>
                          <w:txbxContent>
                            <w:p w14:paraId="2EEEEEAA" w14:textId="77777777" w:rsidR="00EE497E" w:rsidRDefault="00EE497E" w:rsidP="00EE497E">
                              <w:pPr>
                                <w:spacing w:line="259" w:lineRule="auto"/>
                              </w:pPr>
                              <w:r>
                                <w:t>disagree</w:t>
                              </w:r>
                            </w:p>
                          </w:txbxContent>
                        </wps:txbx>
                        <wps:bodyPr horzOverflow="overflow" vert="horz" lIns="0" tIns="0" rIns="0" bIns="0" rtlCol="0">
                          <a:noAutofit/>
                        </wps:bodyPr>
                      </wps:wsp>
                      <wps:wsp>
                        <wps:cNvPr id="35351" name="Shape 35351"/>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52" name="Shape 35352"/>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41" name="Shape 2041"/>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42" name="Shape 2042"/>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53" name="Shape 35353"/>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54" name="Shape 35354"/>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55" name="Shape 35355"/>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47" name="Shape 2047"/>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48" name="Shape 2048"/>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56" name="Shape 35356"/>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57" name="Shape 35357"/>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58" name="Shape 35358"/>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53" name="Shape 2053"/>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54" name="Shape 2054"/>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59" name="Shape 35359"/>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60" name="Shape 35360"/>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59" name="Shape 2059"/>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60" name="Shape 2060"/>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61" name="Shape 35361"/>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62" name="Shape 35362"/>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63" name="Shape 35363"/>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65" name="Shape 2065"/>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66" name="Shape 2066"/>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64" name="Shape 35364"/>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65" name="Shape 35365"/>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E51DD2F" id="Group 29071" o:spid="_x0000_s172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">
                <v:shape id="Shape 35349" o:spid="_x0000_s172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" path="m,l311285,r,9728l,9728,,e" fillcolor="#bdc1c6" stroked="f" strokeweight="0">
                  <v:stroke miterlimit="83231f" joinstyle="miter"/>
                  <v:path arrowok="t" textboxrect="0,0,311285,9728"/>
                </v:shape>
                <v:shape id="Shape 35350" o:spid="_x0000_s172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" path="m,l311285,r,9728l,9728,,e" fillcolor="#bdc1c6" stroked="f" strokeweight="0">
                  <v:stroke miterlimit="83231f" joinstyle="miter"/>
                  <v:path arrowok="t" textboxrect="0,0,311285,9728"/>
                </v:shape>
                <v:rect id="Rectangle 26872" o:spid="_x0000_s172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" filled="f" stroked="f">
                  <v:textbox inset="0,0,0,0">
                    <w:txbxContent>
                      <w:p w14:paraId="5F690960" w14:textId="77777777" w:rsidR="00EE497E" w:rsidRDefault="00EE497E" w:rsidP="00EE497E">
                        <w:pPr>
                          <w:spacing w:line="259" w:lineRule="auto"/>
                        </w:pPr>
                        <w:r>
                          <w:t xml:space="preserve">Strongly </w:t>
                        </w:r>
                      </w:p>
                    </w:txbxContent>
                  </v:textbox>
                </v:rect>
                <v:rect id="Rectangle 26873" o:spid="_x0000_s172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" filled="f" stroked="f">
                  <v:textbox inset="0,0,0,0">
                    <w:txbxContent>
                      <w:p w14:paraId="2EEEEEAA" w14:textId="77777777" w:rsidR="00EE497E" w:rsidRDefault="00EE497E" w:rsidP="00EE497E">
                        <w:pPr>
                          <w:spacing w:line="259" w:lineRule="auto"/>
                        </w:pPr>
                        <w:r>
                          <w:t>disagree</w:t>
                        </w:r>
                      </w:p>
                    </w:txbxContent>
                  </v:textbox>
                </v:rect>
                <v:shape id="Shape 35351" o:spid="_x0000_s173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" path="m,l311285,r,9728l,9728,,e" fillcolor="#bdc1c6" stroked="f" strokeweight="0">
                  <v:stroke miterlimit="83231f" joinstyle="miter"/>
                  <v:path arrowok="t" textboxrect="0,0,311285,9728"/>
                </v:shape>
                <v:shape id="Shape 35352" o:spid="_x0000_s173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" path="m,l311285,r,9728l,9728,,e" fillcolor="#bdc1c6" stroked="f" strokeweight="0">
                  <v:stroke miterlimit="83231f" joinstyle="miter"/>
                  <v:path arrowok="t" textboxrect="0,0,311285,9728"/>
                </v:shape>
                <v:shape id="Shape 2041" o:spid="_x0000_s173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2042" o:spid="_x0000_s173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5353" o:spid="_x0000_s173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" path="m,l311285,r,330740l,330740,,e" stroked="f" strokeweight="0">
                  <v:stroke miterlimit="83231f" joinstyle="miter"/>
                  <v:path arrowok="t" textboxrect="0,0,311285,330740"/>
                </v:shape>
                <v:shape id="Shape 35354" o:spid="_x0000_s173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" path="m,l311285,r,9728l,9728,,e" fillcolor="#bdc1c6" stroked="f" strokeweight="0">
                  <v:stroke miterlimit="83231f" joinstyle="miter"/>
                  <v:path arrowok="t" textboxrect="0,0,311285,9728"/>
                </v:shape>
                <v:shape id="Shape 35355" o:spid="_x0000_s173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" path="m,l311285,r,9728l,9728,,e" fillcolor="#bdc1c6" stroked="f" strokeweight="0">
                  <v:stroke miterlimit="83231f" joinstyle="miter"/>
                  <v:path arrowok="t" textboxrect="0,0,311285,9728"/>
                </v:shape>
                <v:shape id="Shape 2047" o:spid="_x0000_s173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2048" o:spid="_x0000_s173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5356" o:spid="_x0000_s173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" path="m,l311285,r,330740l,330740,,e" stroked="f" strokeweight="0">
                  <v:stroke miterlimit="83231f" joinstyle="miter"/>
                  <v:path arrowok="t" textboxrect="0,0,311285,330740"/>
                </v:shape>
                <v:shape id="Shape 35357" o:spid="_x0000_s174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" path="m,l311285,r,9728l,9728,,e" fillcolor="#bdc1c6" stroked="f" strokeweight="0">
                  <v:stroke miterlimit="83231f" joinstyle="miter"/>
                  <v:path arrowok="t" textboxrect="0,0,311285,9728"/>
                </v:shape>
                <v:shape id="Shape 35358" o:spid="_x0000_s174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" path="m,l311285,r,9728l,9728,,e" fillcolor="#bdc1c6" stroked="f" strokeweight="0">
                  <v:stroke miterlimit="83231f" joinstyle="miter"/>
                  <v:path arrowok="t" textboxrect="0,0,311285,9728"/>
                </v:shape>
                <v:shape id="Shape 2053" o:spid="_x0000_s174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2054" o:spid="_x0000_s174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5359" o:spid="_x0000_s174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" path="m,l311285,r,9728l,9728,,e" fillcolor="#bdc1c6" stroked="f" strokeweight="0">
                  <v:stroke miterlimit="83231f" joinstyle="miter"/>
                  <v:path arrowok="t" textboxrect="0,0,311285,9728"/>
                </v:shape>
                <v:shape id="Shape 35360" o:spid="_x0000_s174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" path="m,l311285,r,9728l,9728,,e" fillcolor="#bdc1c6" stroked="f" strokeweight="0">
                  <v:stroke miterlimit="83231f" joinstyle="miter"/>
                  <v:path arrowok="t" textboxrect="0,0,311285,9728"/>
                </v:shape>
                <v:shape id="Shape 2059" o:spid="_x0000_s174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2060" o:spid="_x0000_s174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5361" o:spid="_x0000_s174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" path="m,l311285,r,330740l,330740,,e" stroked="f" strokeweight="0">
                  <v:stroke miterlimit="83231f" joinstyle="miter"/>
                  <v:path arrowok="t" textboxrect="0,0,311285,330740"/>
                </v:shape>
                <v:shape id="Shape 35362" o:spid="_x0000_s174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" path="m,l311285,r,9728l,9728,,e" fillcolor="#bdc1c6" stroked="f" strokeweight="0">
                  <v:stroke miterlimit="83231f" joinstyle="miter"/>
                  <v:path arrowok="t" textboxrect="0,0,311285,9728"/>
                </v:shape>
                <v:shape id="Shape 35363" o:spid="_x0000_s175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" path="m,l311285,r,9728l,9728,,e" fillcolor="#bdc1c6" stroked="f" strokeweight="0">
                  <v:stroke miterlimit="83231f" joinstyle="miter"/>
                  <v:path arrowok="t" textboxrect="0,0,311285,9728"/>
                </v:shape>
                <v:shape id="Shape 2065" o:spid="_x0000_s175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2066" o:spid="_x0000_s175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5364" o:spid="_x0000_s175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" path="m,l311285,r,9728l,9728,,e" fillcolor="#bdc1c6" stroked="f" strokeweight="0">
                  <v:stroke miterlimit="83231f" joinstyle="miter"/>
                  <v:path arrowok="t" textboxrect="0,0,311285,9728"/>
                </v:shape>
                <v:shape id="Shape 35365" o:spid="_x0000_s175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3DCBA782"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 xml:space="preserve">There are forces outside of my control that limit my ability to determine the genres I use for instruction.  </w:t>
      </w:r>
    </w:p>
    <w:p w14:paraId="48E6041D"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3B3896DD"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5007D52" w14:textId="77777777" w:rsidR="00EE497E" w:rsidRPr="00761AD9" w:rsidRDefault="00EE497E" w:rsidP="00EE497E">
      <w:pPr>
        <w:ind w:left="653"/>
        <w:rPr>
          <w:rFonts w:cs="Arial"/>
        </w:rPr>
      </w:pPr>
      <w:r w:rsidRPr="00761AD9">
        <w:rPr>
          <w:rFonts w:eastAsia="Calibri" w:cs="Arial"/>
          <w:noProof/>
          <w:color w:val="000000"/>
        </w:rPr>
        <w:lastRenderedPageBreak/>
        <mc:AlternateContent>
          <mc:Choice Requires="wpg">
            <w:drawing>
              <wp:inline distT="0" distB="0" distL="0" distR="0" wp14:anchorId="26F63894" wp14:editId="4EE548FA">
                <wp:extent cx="2178997" cy="330740"/>
                <wp:effectExtent l="0" t="0" r="0" b="0"/>
                <wp:docPr id="29072" name="Group 29072"/>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383" name="Shape 35383"/>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84" name="Shape 35384"/>
                        <wps:cNvSpPr/>
                        <wps:spPr>
                          <a:xfrm>
                            <a:off x="0"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964" name="Rectangle 26964"/>
                        <wps:cNvSpPr/>
                        <wps:spPr>
                          <a:xfrm>
                            <a:off x="50462" y="88816"/>
                            <a:ext cx="672472" cy="202152"/>
                          </a:xfrm>
                          <a:prstGeom prst="rect">
                            <a:avLst/>
                          </a:prstGeom>
                          <a:ln>
                            <a:noFill/>
                          </a:ln>
                        </wps:spPr>
                        <wps:txbx>
                          <w:txbxContent>
                            <w:p w14:paraId="79E481EC"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965" name="Rectangle 26965"/>
                        <wps:cNvSpPr/>
                        <wps:spPr>
                          <a:xfrm>
                            <a:off x="556080" y="88816"/>
                            <a:ext cx="658723" cy="202152"/>
                          </a:xfrm>
                          <a:prstGeom prst="rect">
                            <a:avLst/>
                          </a:prstGeom>
                          <a:ln>
                            <a:noFill/>
                          </a:ln>
                        </wps:spPr>
                        <wps:txbx>
                          <w:txbxContent>
                            <w:p w14:paraId="50875750" w14:textId="77777777" w:rsidR="00EE497E" w:rsidRDefault="00EE497E" w:rsidP="00EE497E">
                              <w:pPr>
                                <w:spacing w:line="259" w:lineRule="auto"/>
                              </w:pPr>
                              <w:r>
                                <w:t>disagree</w:t>
                              </w:r>
                            </w:p>
                          </w:txbxContent>
                        </wps:txbx>
                        <wps:bodyPr horzOverflow="overflow" vert="horz" lIns="0" tIns="0" rIns="0" bIns="0" rtlCol="0">
                          <a:noAutofit/>
                        </wps:bodyPr>
                      </wps:wsp>
                      <wps:wsp>
                        <wps:cNvPr id="35385" name="Shape 35385"/>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86" name="Shape 35386"/>
                        <wps:cNvSpPr/>
                        <wps:spPr>
                          <a:xfrm>
                            <a:off x="311286"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82" name="Shape 2082"/>
                        <wps:cNvSpPr/>
                        <wps:spPr>
                          <a:xfrm>
                            <a:off x="359923" y="77821"/>
                            <a:ext cx="107005" cy="175098"/>
                          </a:xfrm>
                          <a:custGeom>
                            <a:avLst/>
                            <a:gdLst/>
                            <a:ahLst/>
                            <a:cxnLst/>
                            <a:rect l="0" t="0" r="0" b="0"/>
                            <a:pathLst>
                              <a:path w="107005" h="175098">
                                <a:moveTo>
                                  <a:pt x="87550" y="0"/>
                                </a:moveTo>
                                <a:lnTo>
                                  <a:pt x="107005" y="0"/>
                                </a:lnTo>
                                <a:lnTo>
                                  <a:pt x="107005" y="9727"/>
                                </a:lnTo>
                                <a:lnTo>
                                  <a:pt x="87550" y="9727"/>
                                </a:lnTo>
                                <a:cubicBezTo>
                                  <a:pt x="44569" y="9727"/>
                                  <a:pt x="9728" y="44569"/>
                                  <a:pt x="9728" y="87549"/>
                                </a:cubicBezTo>
                                <a:cubicBezTo>
                                  <a:pt x="9728" y="130528"/>
                                  <a:pt x="44569" y="165371"/>
                                  <a:pt x="87550" y="165371"/>
                                </a:cubicBezTo>
                                <a:lnTo>
                                  <a:pt x="107005" y="165371"/>
                                </a:lnTo>
                                <a:lnTo>
                                  <a:pt x="107005" y="175098"/>
                                </a:lnTo>
                                <a:lnTo>
                                  <a:pt x="87550" y="175098"/>
                                </a:lnTo>
                                <a:cubicBezTo>
                                  <a:pt x="39197" y="175098"/>
                                  <a:pt x="0" y="135902"/>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83" name="Shape 2083"/>
                        <wps:cNvSpPr/>
                        <wps:spPr>
                          <a:xfrm>
                            <a:off x="466928"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1"/>
                                </a:lnTo>
                                <a:lnTo>
                                  <a:pt x="19455" y="165371"/>
                                </a:lnTo>
                                <a:cubicBezTo>
                                  <a:pt x="62435" y="165371"/>
                                  <a:pt x="97277" y="130528"/>
                                  <a:pt x="97277" y="87549"/>
                                </a:cubicBezTo>
                                <a:cubicBezTo>
                                  <a:pt x="97277" y="44569"/>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87" name="Shape 35387"/>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88" name="Shape 35388"/>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89" name="Shape 35389"/>
                        <wps:cNvSpPr/>
                        <wps:spPr>
                          <a:xfrm>
                            <a:off x="622570"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88" name="Shape 2088"/>
                        <wps:cNvSpPr/>
                        <wps:spPr>
                          <a:xfrm>
                            <a:off x="671209" y="77821"/>
                            <a:ext cx="107004" cy="175098"/>
                          </a:xfrm>
                          <a:custGeom>
                            <a:avLst/>
                            <a:gdLst/>
                            <a:ahLst/>
                            <a:cxnLst/>
                            <a:rect l="0" t="0" r="0" b="0"/>
                            <a:pathLst>
                              <a:path w="107004" h="175098">
                                <a:moveTo>
                                  <a:pt x="87549" y="0"/>
                                </a:moveTo>
                                <a:lnTo>
                                  <a:pt x="107004" y="0"/>
                                </a:lnTo>
                                <a:lnTo>
                                  <a:pt x="107004" y="9727"/>
                                </a:lnTo>
                                <a:lnTo>
                                  <a:pt x="87549" y="9727"/>
                                </a:lnTo>
                                <a:cubicBezTo>
                                  <a:pt x="44569" y="9727"/>
                                  <a:pt x="9727" y="44569"/>
                                  <a:pt x="9727" y="87549"/>
                                </a:cubicBezTo>
                                <a:cubicBezTo>
                                  <a:pt x="9727" y="130528"/>
                                  <a:pt x="44569" y="165371"/>
                                  <a:pt x="87549" y="165371"/>
                                </a:cubicBezTo>
                                <a:lnTo>
                                  <a:pt x="107004" y="165371"/>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89" name="Shape 2089"/>
                        <wps:cNvSpPr/>
                        <wps:spPr>
                          <a:xfrm>
                            <a:off x="77821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1"/>
                                </a:lnTo>
                                <a:lnTo>
                                  <a:pt x="19455" y="165371"/>
                                </a:lnTo>
                                <a:cubicBezTo>
                                  <a:pt x="62436" y="165371"/>
                                  <a:pt x="97277" y="130528"/>
                                  <a:pt x="97277" y="87549"/>
                                </a:cubicBezTo>
                                <a:cubicBezTo>
                                  <a:pt x="97277" y="44569"/>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90" name="Shape 35390"/>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91" name="Shape 35391"/>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92" name="Shape 35392"/>
                        <wps:cNvSpPr/>
                        <wps:spPr>
                          <a:xfrm>
                            <a:off x="933855"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94" name="Shape 2094"/>
                        <wps:cNvSpPr/>
                        <wps:spPr>
                          <a:xfrm>
                            <a:off x="982493"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1"/>
                                  <a:pt x="87549" y="165371"/>
                                </a:cubicBezTo>
                                <a:lnTo>
                                  <a:pt x="107005" y="165371"/>
                                </a:lnTo>
                                <a:lnTo>
                                  <a:pt x="107005" y="175098"/>
                                </a:lnTo>
                                <a:lnTo>
                                  <a:pt x="87549" y="175098"/>
                                </a:lnTo>
                                <a:cubicBezTo>
                                  <a:pt x="39197" y="175098"/>
                                  <a:pt x="0" y="135902"/>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095" name="Shape 2095"/>
                        <wps:cNvSpPr/>
                        <wps:spPr>
                          <a:xfrm>
                            <a:off x="1089498" y="77821"/>
                            <a:ext cx="107005" cy="175098"/>
                          </a:xfrm>
                          <a:custGeom>
                            <a:avLst/>
                            <a:gdLst/>
                            <a:ahLst/>
                            <a:cxnLst/>
                            <a:rect l="0" t="0" r="0" b="0"/>
                            <a:pathLst>
                              <a:path w="107005" h="175098">
                                <a:moveTo>
                                  <a:pt x="0" y="0"/>
                                </a:moveTo>
                                <a:lnTo>
                                  <a:pt x="19456" y="0"/>
                                </a:lnTo>
                                <a:cubicBezTo>
                                  <a:pt x="67807" y="0"/>
                                  <a:pt x="107005" y="39196"/>
                                  <a:pt x="107005" y="87549"/>
                                </a:cubicBezTo>
                                <a:cubicBezTo>
                                  <a:pt x="107005" y="135902"/>
                                  <a:pt x="67807" y="175098"/>
                                  <a:pt x="19456" y="175098"/>
                                </a:cubicBezTo>
                                <a:lnTo>
                                  <a:pt x="0" y="175098"/>
                                </a:lnTo>
                                <a:lnTo>
                                  <a:pt x="0" y="165371"/>
                                </a:lnTo>
                                <a:lnTo>
                                  <a:pt x="19456" y="165371"/>
                                </a:lnTo>
                                <a:cubicBezTo>
                                  <a:pt x="62435" y="165371"/>
                                  <a:pt x="97276" y="130528"/>
                                  <a:pt x="97276" y="87549"/>
                                </a:cubicBezTo>
                                <a:cubicBezTo>
                                  <a:pt x="97276" y="44569"/>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93" name="Shape 35393"/>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94" name="Shape 35394"/>
                        <wps:cNvSpPr/>
                        <wps:spPr>
                          <a:xfrm>
                            <a:off x="1245141"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00" name="Shape 2100"/>
                        <wps:cNvSpPr/>
                        <wps:spPr>
                          <a:xfrm>
                            <a:off x="1293779" y="77821"/>
                            <a:ext cx="107004" cy="175098"/>
                          </a:xfrm>
                          <a:custGeom>
                            <a:avLst/>
                            <a:gdLst/>
                            <a:ahLst/>
                            <a:cxnLst/>
                            <a:rect l="0" t="0" r="0" b="0"/>
                            <a:pathLst>
                              <a:path w="107004" h="175098">
                                <a:moveTo>
                                  <a:pt x="87549" y="0"/>
                                </a:moveTo>
                                <a:lnTo>
                                  <a:pt x="107004" y="0"/>
                                </a:lnTo>
                                <a:lnTo>
                                  <a:pt x="107004" y="9727"/>
                                </a:lnTo>
                                <a:lnTo>
                                  <a:pt x="87549" y="9727"/>
                                </a:lnTo>
                                <a:cubicBezTo>
                                  <a:pt x="44568" y="9727"/>
                                  <a:pt x="9727" y="44569"/>
                                  <a:pt x="9727" y="87549"/>
                                </a:cubicBezTo>
                                <a:cubicBezTo>
                                  <a:pt x="9727" y="130528"/>
                                  <a:pt x="44568" y="165371"/>
                                  <a:pt x="87549" y="165371"/>
                                </a:cubicBezTo>
                                <a:lnTo>
                                  <a:pt x="107004" y="165371"/>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01" name="Shape 2101"/>
                        <wps:cNvSpPr/>
                        <wps:spPr>
                          <a:xfrm>
                            <a:off x="140078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1"/>
                                </a:lnTo>
                                <a:lnTo>
                                  <a:pt x="19455" y="165371"/>
                                </a:lnTo>
                                <a:cubicBezTo>
                                  <a:pt x="62434" y="165371"/>
                                  <a:pt x="97277" y="130528"/>
                                  <a:pt x="97277" y="87549"/>
                                </a:cubicBezTo>
                                <a:cubicBezTo>
                                  <a:pt x="97277" y="44569"/>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95" name="Shape 35395"/>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396" name="Shape 35396"/>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97" name="Shape 35397"/>
                        <wps:cNvSpPr/>
                        <wps:spPr>
                          <a:xfrm>
                            <a:off x="1556425"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06" name="Shape 2106"/>
                        <wps:cNvSpPr/>
                        <wps:spPr>
                          <a:xfrm>
                            <a:off x="1605064"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1"/>
                                  <a:pt x="87549" y="165371"/>
                                </a:cubicBezTo>
                                <a:lnTo>
                                  <a:pt x="107005" y="165371"/>
                                </a:lnTo>
                                <a:lnTo>
                                  <a:pt x="107005"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07" name="Shape 2107"/>
                        <wps:cNvSpPr/>
                        <wps:spPr>
                          <a:xfrm>
                            <a:off x="1712068" y="77821"/>
                            <a:ext cx="107005" cy="175098"/>
                          </a:xfrm>
                          <a:custGeom>
                            <a:avLst/>
                            <a:gdLst/>
                            <a:ahLst/>
                            <a:cxnLst/>
                            <a:rect l="0" t="0" r="0" b="0"/>
                            <a:pathLst>
                              <a:path w="107005" h="175098">
                                <a:moveTo>
                                  <a:pt x="0" y="0"/>
                                </a:moveTo>
                                <a:lnTo>
                                  <a:pt x="19454" y="0"/>
                                </a:lnTo>
                                <a:cubicBezTo>
                                  <a:pt x="67807" y="0"/>
                                  <a:pt x="107005" y="39196"/>
                                  <a:pt x="107005" y="87549"/>
                                </a:cubicBezTo>
                                <a:cubicBezTo>
                                  <a:pt x="107005" y="135902"/>
                                  <a:pt x="67807" y="175098"/>
                                  <a:pt x="19454" y="175098"/>
                                </a:cubicBezTo>
                                <a:lnTo>
                                  <a:pt x="0" y="175098"/>
                                </a:lnTo>
                                <a:lnTo>
                                  <a:pt x="0" y="165371"/>
                                </a:lnTo>
                                <a:lnTo>
                                  <a:pt x="19454" y="165371"/>
                                </a:lnTo>
                                <a:cubicBezTo>
                                  <a:pt x="62435" y="165371"/>
                                  <a:pt x="97276" y="130528"/>
                                  <a:pt x="97276" y="87549"/>
                                </a:cubicBezTo>
                                <a:cubicBezTo>
                                  <a:pt x="97276" y="44569"/>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98" name="Shape 35398"/>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399" name="Shape 35399"/>
                        <wps:cNvSpPr/>
                        <wps:spPr>
                          <a:xfrm>
                            <a:off x="1867711"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6F63894" id="Group 29072" o:spid="_x0000_s175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">
                <v:shape id="Shape 35383" o:spid="_x0000_s175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" path="m,l311285,r,9727l,9727,,e" fillcolor="#bdc1c6" stroked="f" strokeweight="0">
                  <v:stroke miterlimit="83231f" joinstyle="miter"/>
                  <v:path arrowok="t" textboxrect="0,0,311285,9727"/>
                </v:shape>
                <v:shape id="Shape 35384" o:spid="_x0000_s175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" path="m,l311285,r,9728l,9728,,e" fillcolor="#bdc1c6" stroked="f" strokeweight="0">
                  <v:stroke miterlimit="83231f" joinstyle="miter"/>
                  <v:path arrowok="t" textboxrect="0,0,311285,9728"/>
                </v:shape>
                <v:rect id="Rectangle 26964" o:spid="_x0000_s175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" filled="f" stroked="f">
                  <v:textbox inset="0,0,0,0">
                    <w:txbxContent>
                      <w:p w14:paraId="79E481EC" w14:textId="77777777" w:rsidR="00EE497E" w:rsidRDefault="00EE497E" w:rsidP="00EE497E">
                        <w:pPr>
                          <w:spacing w:line="259" w:lineRule="auto"/>
                        </w:pPr>
                        <w:r>
                          <w:t xml:space="preserve">Strongly </w:t>
                        </w:r>
                      </w:p>
                    </w:txbxContent>
                  </v:textbox>
                </v:rect>
                <v:rect id="Rectangle 26965" o:spid="_x0000_s175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" filled="f" stroked="f">
                  <v:textbox inset="0,0,0,0">
                    <w:txbxContent>
                      <w:p w14:paraId="50875750" w14:textId="77777777" w:rsidR="00EE497E" w:rsidRDefault="00EE497E" w:rsidP="00EE497E">
                        <w:pPr>
                          <w:spacing w:line="259" w:lineRule="auto"/>
                        </w:pPr>
                        <w:r>
                          <w:t>disagree</w:t>
                        </w:r>
                      </w:p>
                    </w:txbxContent>
                  </v:textbox>
                </v:rect>
                <v:shape id="Shape 35385" o:spid="_x0000_s176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" path="m,l311285,r,9727l,9727,,e" fillcolor="#bdc1c6" stroked="f" strokeweight="0">
                  <v:stroke miterlimit="83231f" joinstyle="miter"/>
                  <v:path arrowok="t" textboxrect="0,0,311285,9727"/>
                </v:shape>
                <v:shape id="Shape 35386" o:spid="_x0000_s176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" path="m,l311285,r,9728l,9728,,e" fillcolor="#bdc1c6" stroked="f" strokeweight="0">
                  <v:stroke miterlimit="83231f" joinstyle="miter"/>
                  <v:path arrowok="t" textboxrect="0,0,311285,9728"/>
                </v:shape>
                <v:shape id="Shape 2082" o:spid="_x0000_s1762"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" path="m87550,r19455,l107005,9727r-19455,c44569,9727,9728,44569,9728,87549v,42979,34841,77822,77822,77822l107005,165371r,9727l87550,175098c39197,175098,,135902,,87549,,39196,39197,,87550,xe" fillcolor="#bdc1c6" stroked="f" strokeweight="0">
                  <v:stroke miterlimit="83231f" joinstyle="miter"/>
                  <v:path arrowok="t" textboxrect="0,0,107005,175098"/>
                </v:shape>
                <v:shape id="Shape 2083" o:spid="_x0000_s1763"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" path="m,l19455,v48353,,87549,39196,87549,87549c107004,135902,67808,175098,19455,175098l,175098r,-9727l19455,165371v42980,,77822,-34843,77822,-77822c97277,44569,62435,9727,19455,9727l,9727,,xe" fillcolor="#bdc1c6" stroked="f" strokeweight="0">
                  <v:stroke miterlimit="83231f" joinstyle="miter"/>
                  <v:path arrowok="t" textboxrect="0,0,107004,175098"/>
                </v:shape>
                <v:shape id="Shape 35387" o:spid="_x0000_s176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" path="m,l311285,r,330740l,330740,,e" stroked="f" strokeweight="0">
                  <v:stroke miterlimit="83231f" joinstyle="miter"/>
                  <v:path arrowok="t" textboxrect="0,0,311285,330740"/>
                </v:shape>
                <v:shape id="Shape 35388" o:spid="_x0000_s176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" path="m,l311285,r,9727l,9727,,e" fillcolor="#bdc1c6" stroked="f" strokeweight="0">
                  <v:stroke miterlimit="83231f" joinstyle="miter"/>
                  <v:path arrowok="t" textboxrect="0,0,311285,9727"/>
                </v:shape>
                <v:shape id="Shape 35389" o:spid="_x0000_s176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" path="m,l311285,r,9728l,9728,,e" fillcolor="#bdc1c6" stroked="f" strokeweight="0">
                  <v:stroke miterlimit="83231f" joinstyle="miter"/>
                  <v:path arrowok="t" textboxrect="0,0,311285,9728"/>
                </v:shape>
                <v:shape id="Shape 2088" o:spid="_x0000_s1767"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" path="m87549,r19455,l107004,9727r-19455,c44569,9727,9727,44569,9727,87549v,42979,34842,77822,77822,77822l107004,165371r,9727l87549,175098c39196,175098,,135902,,87549,,39196,39196,,87549,xe" fillcolor="#bdc1c6" stroked="f" strokeweight="0">
                  <v:stroke miterlimit="83231f" joinstyle="miter"/>
                  <v:path arrowok="t" textboxrect="0,0,107004,175098"/>
                </v:shape>
                <v:shape id="Shape 2089" o:spid="_x0000_s1768"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" path="m,l19455,v48353,,87549,39196,87549,87549c107004,135902,67808,175098,19455,175098l,175098r,-9727l19455,165371v42981,,77822,-34843,77822,-77822c97277,44569,62436,9727,19455,9727l,9727,,xe" fillcolor="#bdc1c6" stroked="f" strokeweight="0">
                  <v:stroke miterlimit="83231f" joinstyle="miter"/>
                  <v:path arrowok="t" textboxrect="0,0,107004,175098"/>
                </v:shape>
                <v:shape id="Shape 35390" o:spid="_x0000_s176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" path="m,l311285,r,330740l,330740,,e" stroked="f" strokeweight="0">
                  <v:stroke miterlimit="83231f" joinstyle="miter"/>
                  <v:path arrowok="t" textboxrect="0,0,311285,330740"/>
                </v:shape>
                <v:shape id="Shape 35391" o:spid="_x0000_s177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" path="m,l311285,r,9727l,9727,,e" fillcolor="#bdc1c6" stroked="f" strokeweight="0">
                  <v:stroke miterlimit="83231f" joinstyle="miter"/>
                  <v:path arrowok="t" textboxrect="0,0,311285,9727"/>
                </v:shape>
                <v:shape id="Shape 35392" o:spid="_x0000_s177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" path="m,l311285,r,9728l,9728,,e" fillcolor="#bdc1c6" stroked="f" strokeweight="0">
                  <v:stroke miterlimit="83231f" joinstyle="miter"/>
                  <v:path arrowok="t" textboxrect="0,0,311285,9728"/>
                </v:shape>
                <v:shape id="Shape 2094" o:spid="_x0000_s1772"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" path="m87549,r19456,l107005,9727r-19456,c44569,9727,9728,44569,9728,87549v,42979,34841,77822,77821,77822l107005,165371r,9727l87549,175098c39197,175098,,135902,,87549,,39196,39197,,87549,xe" fillcolor="#bdc1c6" stroked="f" strokeweight="0">
                  <v:stroke miterlimit="83231f" joinstyle="miter"/>
                  <v:path arrowok="t" textboxrect="0,0,107005,175098"/>
                </v:shape>
                <v:shape id="Shape 2095" o:spid="_x0000_s1773"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" path="m,l19456,v48351,,87549,39196,87549,87549c107005,135902,67807,175098,19456,175098l,175098r,-9727l19456,165371v42979,,77820,-34843,77820,-77822c97276,44569,62435,9727,19456,9727l,9727,,xe" fillcolor="#bdc1c6" stroked="f" strokeweight="0">
                  <v:stroke miterlimit="83231f" joinstyle="miter"/>
                  <v:path arrowok="t" textboxrect="0,0,107005,175098"/>
                </v:shape>
                <v:shape id="Shape 35393" o:spid="_x0000_s177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" path="m,l311285,r,9727l,9727,,e" fillcolor="#bdc1c6" stroked="f" strokeweight="0">
                  <v:stroke miterlimit="83231f" joinstyle="miter"/>
                  <v:path arrowok="t" textboxrect="0,0,311285,9727"/>
                </v:shape>
                <v:shape id="Shape 35394" o:spid="_x0000_s177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" path="m,l311285,r,9728l,9728,,e" fillcolor="#bdc1c6" stroked="f" strokeweight="0">
                  <v:stroke miterlimit="83231f" joinstyle="miter"/>
                  <v:path arrowok="t" textboxrect="0,0,311285,9728"/>
                </v:shape>
                <v:shape id="Shape 2100" o:spid="_x0000_s1776"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" path="m87549,r19455,l107004,9727r-19455,c44568,9727,9727,44569,9727,87549v,42979,34841,77822,77822,77822l107004,165371r,9727l87549,175098c39196,175098,,135902,,87549,,39196,39196,,87549,xe" fillcolor="#bdc1c6" stroked="f" strokeweight="0">
                  <v:stroke miterlimit="83231f" joinstyle="miter"/>
                  <v:path arrowok="t" textboxrect="0,0,107004,175098"/>
                </v:shape>
                <v:shape id="Shape 2101" o:spid="_x0000_s1777"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" path="m,l19455,v48353,,87549,39196,87549,87549c107004,135902,67808,175098,19455,175098l,175098r,-9727l19455,165371v42979,,77822,-34843,77822,-77822c97277,44569,62434,9727,19455,9727l,9727,,xe" fillcolor="#bdc1c6" stroked="f" strokeweight="0">
                  <v:stroke miterlimit="83231f" joinstyle="miter"/>
                  <v:path arrowok="t" textboxrect="0,0,107004,175098"/>
                </v:shape>
                <v:shape id="Shape 35395" o:spid="_x0000_s177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" path="m,l311285,r,330740l,330740,,e" stroked="f" strokeweight="0">
                  <v:stroke miterlimit="83231f" joinstyle="miter"/>
                  <v:path arrowok="t" textboxrect="0,0,311285,330740"/>
                </v:shape>
                <v:shape id="Shape 35396" o:spid="_x0000_s177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" path="m,l311285,r,9727l,9727,,e" fillcolor="#bdc1c6" stroked="f" strokeweight="0">
                  <v:stroke miterlimit="83231f" joinstyle="miter"/>
                  <v:path arrowok="t" textboxrect="0,0,311285,9727"/>
                </v:shape>
                <v:shape id="Shape 35397" o:spid="_x0000_s178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" path="m,l311285,r,9728l,9728,,e" fillcolor="#bdc1c6" stroked="f" strokeweight="0">
                  <v:stroke miterlimit="83231f" joinstyle="miter"/>
                  <v:path arrowok="t" textboxrect="0,0,311285,9728"/>
                </v:shape>
                <v:shape id="Shape 2106" o:spid="_x0000_s1781"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" path="m87549,r19456,l107005,9727r-19456,c44569,9727,9728,44569,9728,87549v,42979,34841,77822,77821,77822l107005,165371r,9727l87549,175098c39196,175098,,135902,,87549,,39196,39196,,87549,xe" fillcolor="#bdc1c6" stroked="f" strokeweight="0">
                  <v:stroke miterlimit="83231f" joinstyle="miter"/>
                  <v:path arrowok="t" textboxrect="0,0,107005,175098"/>
                </v:shape>
                <v:shape id="Shape 2107" o:spid="_x0000_s1782"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" path="m,l19454,v48353,,87551,39196,87551,87549c107005,135902,67807,175098,19454,175098l,175098r,-9727l19454,165371v42981,,77822,-34843,77822,-77822c97276,44569,62435,9727,19454,9727l,9727,,xe" fillcolor="#bdc1c6" stroked="f" strokeweight="0">
                  <v:stroke miterlimit="83231f" joinstyle="miter"/>
                  <v:path arrowok="t" textboxrect="0,0,107005,175098"/>
                </v:shape>
                <v:shape id="Shape 35398" o:spid="_x0000_s178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" path="m,l311285,r,9727l,9727,,e" fillcolor="#bdc1c6" stroked="f" strokeweight="0">
                  <v:stroke miterlimit="83231f" joinstyle="miter"/>
                  <v:path arrowok="t" textboxrect="0,0,311285,9727"/>
                </v:shape>
                <v:shape id="Shape 35399" o:spid="_x0000_s178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7ED46EE1" w14:textId="77777777" w:rsidR="00EE497E" w:rsidRPr="00761AD9" w:rsidRDefault="00EE497E" w:rsidP="00EE497E">
      <w:pPr>
        <w:numPr>
          <w:ilvl w:val="0"/>
          <w:numId w:val="40"/>
        </w:numPr>
        <w:spacing w:after="254" w:line="421" w:lineRule="auto"/>
        <w:ind w:hanging="646"/>
        <w:rPr>
          <w:rFonts w:cs="Arial"/>
        </w:rPr>
      </w:pPr>
      <w:r w:rsidRPr="00761AD9">
        <w:rPr>
          <w:rFonts w:cs="Arial"/>
          <w:sz w:val="25"/>
        </w:rPr>
        <w:t xml:space="preserve">Teaching only </w:t>
      </w:r>
      <w:r w:rsidRPr="00761AD9">
        <w:rPr>
          <w:rFonts w:eastAsia="Roboto" w:cs="Arial"/>
          <w:b/>
          <w:sz w:val="25"/>
        </w:rPr>
        <w:t>non-classical</w:t>
      </w:r>
      <w:r w:rsidRPr="00761AD9">
        <w:rPr>
          <w:rFonts w:cs="Arial"/>
          <w:sz w:val="25"/>
        </w:rPr>
        <w:t xml:space="preserve"> repertoire means my students will be excluded from certain opportunities for performing or competing. </w:t>
      </w:r>
      <w:r w:rsidRPr="00761AD9">
        <w:rPr>
          <w:rFonts w:eastAsia="Roboto" w:cs="Arial"/>
          <w:i/>
          <w:color w:val="6D6E71"/>
          <w:sz w:val="21"/>
        </w:rPr>
        <w:t>Mark only one oval.</w:t>
      </w:r>
    </w:p>
    <w:p w14:paraId="36AEA181"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64769DC4"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4D2D7609" wp14:editId="64162197">
                <wp:extent cx="2178997" cy="330740"/>
                <wp:effectExtent l="0" t="0" r="0" b="0"/>
                <wp:docPr id="29220" name="Group 29220"/>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417" name="Shape 35417"/>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18" name="Shape 35418"/>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950" name="Rectangle 26950"/>
                        <wps:cNvSpPr/>
                        <wps:spPr>
                          <a:xfrm>
                            <a:off x="50462" y="88815"/>
                            <a:ext cx="672472" cy="202153"/>
                          </a:xfrm>
                          <a:prstGeom prst="rect">
                            <a:avLst/>
                          </a:prstGeom>
                          <a:ln>
                            <a:noFill/>
                          </a:ln>
                        </wps:spPr>
                        <wps:txbx>
                          <w:txbxContent>
                            <w:p w14:paraId="326611DB"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952" name="Rectangle 26952"/>
                        <wps:cNvSpPr/>
                        <wps:spPr>
                          <a:xfrm>
                            <a:off x="556080" y="88815"/>
                            <a:ext cx="658723" cy="202153"/>
                          </a:xfrm>
                          <a:prstGeom prst="rect">
                            <a:avLst/>
                          </a:prstGeom>
                          <a:ln>
                            <a:noFill/>
                          </a:ln>
                        </wps:spPr>
                        <wps:txbx>
                          <w:txbxContent>
                            <w:p w14:paraId="5E32CDD0" w14:textId="77777777" w:rsidR="00EE497E" w:rsidRDefault="00EE497E" w:rsidP="00EE497E">
                              <w:pPr>
                                <w:spacing w:line="259" w:lineRule="auto"/>
                              </w:pPr>
                              <w:r>
                                <w:t>disagree</w:t>
                              </w:r>
                            </w:p>
                          </w:txbxContent>
                        </wps:txbx>
                        <wps:bodyPr horzOverflow="overflow" vert="horz" lIns="0" tIns="0" rIns="0" bIns="0" rtlCol="0">
                          <a:noAutofit/>
                        </wps:bodyPr>
                      </wps:wsp>
                      <wps:wsp>
                        <wps:cNvPr id="35419" name="Shape 35419"/>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20" name="Shape 35420"/>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31" name="Shape 2131"/>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32" name="Shape 2132"/>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21" name="Shape 3542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22" name="Shape 35422"/>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23" name="Shape 35423"/>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37" name="Shape 2137"/>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38" name="Shape 2138"/>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24" name="Shape 3542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25" name="Shape 35425"/>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26" name="Shape 35426"/>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43" name="Shape 2143"/>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44" name="Shape 2144"/>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27" name="Shape 35427"/>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28" name="Shape 35428"/>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49" name="Shape 2149"/>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50" name="Shape 2150"/>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29" name="Shape 3542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30" name="Shape 35430"/>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31" name="Shape 35431"/>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55" name="Shape 2155"/>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56" name="Shape 2156"/>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32" name="Shape 35432"/>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33" name="Shape 35433"/>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D2D7609" id="Group 29220" o:spid="_x0000_s178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">
                <v:shape id="Shape 35417" o:spid="_x0000_s178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" path="m,l311285,r,9727l,9727,,e" fillcolor="#bdc1c6" stroked="f" strokeweight="0">
                  <v:stroke miterlimit="83231f" joinstyle="miter"/>
                  <v:path arrowok="t" textboxrect="0,0,311285,9727"/>
                </v:shape>
                <v:shape id="Shape 35418" o:spid="_x0000_s178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" path="m,l311285,r,9727l,9727,,e" fillcolor="#bdc1c6" stroked="f" strokeweight="0">
                  <v:stroke miterlimit="83231f" joinstyle="miter"/>
                  <v:path arrowok="t" textboxrect="0,0,311285,9727"/>
                </v:shape>
                <v:rect id="Rectangle 26950" o:spid="_x0000_s178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" filled="f" stroked="f">
                  <v:textbox inset="0,0,0,0">
                    <w:txbxContent>
                      <w:p w14:paraId="326611DB" w14:textId="77777777" w:rsidR="00EE497E" w:rsidRDefault="00EE497E" w:rsidP="00EE497E">
                        <w:pPr>
                          <w:spacing w:line="259" w:lineRule="auto"/>
                        </w:pPr>
                        <w:r>
                          <w:t xml:space="preserve">Strongly </w:t>
                        </w:r>
                      </w:p>
                    </w:txbxContent>
                  </v:textbox>
                </v:rect>
                <v:rect id="Rectangle 26952" o:spid="_x0000_s178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" filled="f" stroked="f">
                  <v:textbox inset="0,0,0,0">
                    <w:txbxContent>
                      <w:p w14:paraId="5E32CDD0" w14:textId="77777777" w:rsidR="00EE497E" w:rsidRDefault="00EE497E" w:rsidP="00EE497E">
                        <w:pPr>
                          <w:spacing w:line="259" w:lineRule="auto"/>
                        </w:pPr>
                        <w:r>
                          <w:t>disagree</w:t>
                        </w:r>
                      </w:p>
                    </w:txbxContent>
                  </v:textbox>
                </v:rect>
                <v:shape id="Shape 35419" o:spid="_x0000_s179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" path="m,l311285,r,9727l,9727,,e" fillcolor="#bdc1c6" stroked="f" strokeweight="0">
                  <v:stroke miterlimit="83231f" joinstyle="miter"/>
                  <v:path arrowok="t" textboxrect="0,0,311285,9727"/>
                </v:shape>
                <v:shape id="Shape 35420" o:spid="_x0000_s179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" path="m,l311285,r,9727l,9727,,e" fillcolor="#bdc1c6" stroked="f" strokeweight="0">
                  <v:stroke miterlimit="83231f" joinstyle="miter"/>
                  <v:path arrowok="t" textboxrect="0,0,311285,9727"/>
                </v:shape>
                <v:shape id="Shape 2131" o:spid="_x0000_s179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2132" o:spid="_x0000_s179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5421" o:spid="_x0000_s179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" path="m,l311285,r,330740l,330740,,e" stroked="f" strokeweight="0">
                  <v:stroke miterlimit="83231f" joinstyle="miter"/>
                  <v:path arrowok="t" textboxrect="0,0,311285,330740"/>
                </v:shape>
                <v:shape id="Shape 35422" o:spid="_x0000_s179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" path="m,l311285,r,9727l,9727,,e" fillcolor="#bdc1c6" stroked="f" strokeweight="0">
                  <v:stroke miterlimit="83231f" joinstyle="miter"/>
                  <v:path arrowok="t" textboxrect="0,0,311285,9727"/>
                </v:shape>
                <v:shape id="Shape 35423" o:spid="_x0000_s179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" path="m,l311285,r,9727l,9727,,e" fillcolor="#bdc1c6" stroked="f" strokeweight="0">
                  <v:stroke miterlimit="83231f" joinstyle="miter"/>
                  <v:path arrowok="t" textboxrect="0,0,311285,9727"/>
                </v:shape>
                <v:shape id="Shape 2137" o:spid="_x0000_s179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2138" o:spid="_x0000_s179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5424" o:spid="_x0000_s179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" path="m,l311285,r,330740l,330740,,e" stroked="f" strokeweight="0">
                  <v:stroke miterlimit="83231f" joinstyle="miter"/>
                  <v:path arrowok="t" textboxrect="0,0,311285,330740"/>
                </v:shape>
                <v:shape id="Shape 35425" o:spid="_x0000_s180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" path="m,l311285,r,9727l,9727,,e" fillcolor="#bdc1c6" stroked="f" strokeweight="0">
                  <v:stroke miterlimit="83231f" joinstyle="miter"/>
                  <v:path arrowok="t" textboxrect="0,0,311285,9727"/>
                </v:shape>
                <v:shape id="Shape 35426" o:spid="_x0000_s180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" path="m,l311285,r,9727l,9727,,e" fillcolor="#bdc1c6" stroked="f" strokeweight="0">
                  <v:stroke miterlimit="83231f" joinstyle="miter"/>
                  <v:path arrowok="t" textboxrect="0,0,311285,9727"/>
                </v:shape>
                <v:shape id="Shape 2143" o:spid="_x0000_s180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2144" o:spid="_x0000_s180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5427" o:spid="_x0000_s180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" path="m,l311285,r,9727l,9727,,e" fillcolor="#bdc1c6" stroked="f" strokeweight="0">
                  <v:stroke miterlimit="83231f" joinstyle="miter"/>
                  <v:path arrowok="t" textboxrect="0,0,311285,9727"/>
                </v:shape>
                <v:shape id="Shape 35428" o:spid="_x0000_s180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" path="m,l311285,r,9727l,9727,,e" fillcolor="#bdc1c6" stroked="f" strokeweight="0">
                  <v:stroke miterlimit="83231f" joinstyle="miter"/>
                  <v:path arrowok="t" textboxrect="0,0,311285,9727"/>
                </v:shape>
                <v:shape id="Shape 2149" o:spid="_x0000_s180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2150" o:spid="_x0000_s180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5429" o:spid="_x0000_s180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" path="m,l311285,r,330740l,330740,,e" stroked="f" strokeweight="0">
                  <v:stroke miterlimit="83231f" joinstyle="miter"/>
                  <v:path arrowok="t" textboxrect="0,0,311285,330740"/>
                </v:shape>
                <v:shape id="Shape 35430" o:spid="_x0000_s180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" path="m,l311285,r,9727l,9727,,e" fillcolor="#bdc1c6" stroked="f" strokeweight="0">
                  <v:stroke miterlimit="83231f" joinstyle="miter"/>
                  <v:path arrowok="t" textboxrect="0,0,311285,9727"/>
                </v:shape>
                <v:shape id="Shape 35431" o:spid="_x0000_s181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" path="m,l311285,r,9727l,9727,,e" fillcolor="#bdc1c6" stroked="f" strokeweight="0">
                  <v:stroke miterlimit="83231f" joinstyle="miter"/>
                  <v:path arrowok="t" textboxrect="0,0,311285,9727"/>
                </v:shape>
                <v:shape id="Shape 2155" o:spid="_x0000_s181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2156" o:spid="_x0000_s181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5432" o:spid="_x0000_s181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" path="m,l311285,r,9727l,9727,,e" fillcolor="#bdc1c6" stroked="f" strokeweight="0">
                  <v:stroke miterlimit="83231f" joinstyle="miter"/>
                  <v:path arrowok="t" textboxrect="0,0,311285,9727"/>
                </v:shape>
                <v:shape id="Shape 35433" o:spid="_x0000_s181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358F421E"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Teaching multiple genres would be frowned upon by my colleagues.</w:t>
      </w:r>
    </w:p>
    <w:p w14:paraId="53E8518A"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128CF068"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43EF6E05"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40139464" wp14:editId="4A30A7CE">
                <wp:extent cx="2178997" cy="330740"/>
                <wp:effectExtent l="0" t="0" r="0" b="0"/>
                <wp:docPr id="29222" name="Group 29222"/>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451" name="Shape 35451"/>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52" name="Shape 35452"/>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996" name="Rectangle 26996"/>
                        <wps:cNvSpPr/>
                        <wps:spPr>
                          <a:xfrm>
                            <a:off x="50462" y="88815"/>
                            <a:ext cx="672472" cy="202153"/>
                          </a:xfrm>
                          <a:prstGeom prst="rect">
                            <a:avLst/>
                          </a:prstGeom>
                          <a:ln>
                            <a:noFill/>
                          </a:ln>
                        </wps:spPr>
                        <wps:txbx>
                          <w:txbxContent>
                            <w:p w14:paraId="6C8A0D4C"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997" name="Rectangle 26997"/>
                        <wps:cNvSpPr/>
                        <wps:spPr>
                          <a:xfrm>
                            <a:off x="556080" y="88815"/>
                            <a:ext cx="658723" cy="202153"/>
                          </a:xfrm>
                          <a:prstGeom prst="rect">
                            <a:avLst/>
                          </a:prstGeom>
                          <a:ln>
                            <a:noFill/>
                          </a:ln>
                        </wps:spPr>
                        <wps:txbx>
                          <w:txbxContent>
                            <w:p w14:paraId="63CC21F4" w14:textId="77777777" w:rsidR="00EE497E" w:rsidRDefault="00EE497E" w:rsidP="00EE497E">
                              <w:pPr>
                                <w:spacing w:line="259" w:lineRule="auto"/>
                              </w:pPr>
                              <w:r>
                                <w:t>disagree</w:t>
                              </w:r>
                            </w:p>
                          </w:txbxContent>
                        </wps:txbx>
                        <wps:bodyPr horzOverflow="overflow" vert="horz" lIns="0" tIns="0" rIns="0" bIns="0" rtlCol="0">
                          <a:noAutofit/>
                        </wps:bodyPr>
                      </wps:wsp>
                      <wps:wsp>
                        <wps:cNvPr id="35453" name="Shape 35453"/>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54" name="Shape 35454"/>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72" name="Shape 2172"/>
                        <wps:cNvSpPr/>
                        <wps:spPr>
                          <a:xfrm>
                            <a:off x="359923" y="77821"/>
                            <a:ext cx="107005" cy="175097"/>
                          </a:xfrm>
                          <a:custGeom>
                            <a:avLst/>
                            <a:gdLst/>
                            <a:ahLst/>
                            <a:cxnLst/>
                            <a:rect l="0" t="0" r="0" b="0"/>
                            <a:pathLst>
                              <a:path w="107005" h="175097">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7"/>
                                </a:lnTo>
                                <a:lnTo>
                                  <a:pt x="87550" y="175097"/>
                                </a:lnTo>
                                <a:cubicBezTo>
                                  <a:pt x="39197" y="175097"/>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73" name="Shape 2173"/>
                        <wps:cNvSpPr/>
                        <wps:spPr>
                          <a:xfrm>
                            <a:off x="466928" y="77821"/>
                            <a:ext cx="107004" cy="175097"/>
                          </a:xfrm>
                          <a:custGeom>
                            <a:avLst/>
                            <a:gdLst/>
                            <a:ahLst/>
                            <a:cxnLst/>
                            <a:rect l="0" t="0" r="0" b="0"/>
                            <a:pathLst>
                              <a:path w="107004" h="175097">
                                <a:moveTo>
                                  <a:pt x="0" y="0"/>
                                </a:moveTo>
                                <a:lnTo>
                                  <a:pt x="19455" y="0"/>
                                </a:lnTo>
                                <a:cubicBezTo>
                                  <a:pt x="67808" y="0"/>
                                  <a:pt x="107004" y="39197"/>
                                  <a:pt x="107004" y="87549"/>
                                </a:cubicBezTo>
                                <a:cubicBezTo>
                                  <a:pt x="107004" y="135901"/>
                                  <a:pt x="67808" y="175097"/>
                                  <a:pt x="19455" y="175097"/>
                                </a:cubicBezTo>
                                <a:lnTo>
                                  <a:pt x="0" y="175097"/>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55" name="Shape 3545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56" name="Shape 35456"/>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57" name="Shape 35457"/>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78" name="Shape 2178"/>
                        <wps:cNvSpPr/>
                        <wps:spPr>
                          <a:xfrm>
                            <a:off x="671209" y="77821"/>
                            <a:ext cx="107004" cy="175097"/>
                          </a:xfrm>
                          <a:custGeom>
                            <a:avLst/>
                            <a:gdLst/>
                            <a:ahLst/>
                            <a:cxnLst/>
                            <a:rect l="0" t="0" r="0" b="0"/>
                            <a:pathLst>
                              <a:path w="107004" h="175097">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7"/>
                                </a:lnTo>
                                <a:lnTo>
                                  <a:pt x="87549" y="175097"/>
                                </a:lnTo>
                                <a:cubicBezTo>
                                  <a:pt x="39196" y="175097"/>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79" name="Shape 2179"/>
                        <wps:cNvSpPr/>
                        <wps:spPr>
                          <a:xfrm>
                            <a:off x="778213" y="77821"/>
                            <a:ext cx="107004" cy="175097"/>
                          </a:xfrm>
                          <a:custGeom>
                            <a:avLst/>
                            <a:gdLst/>
                            <a:ahLst/>
                            <a:cxnLst/>
                            <a:rect l="0" t="0" r="0" b="0"/>
                            <a:pathLst>
                              <a:path w="107004" h="175097">
                                <a:moveTo>
                                  <a:pt x="0" y="0"/>
                                </a:moveTo>
                                <a:lnTo>
                                  <a:pt x="19455" y="0"/>
                                </a:lnTo>
                                <a:cubicBezTo>
                                  <a:pt x="67808" y="0"/>
                                  <a:pt x="107004" y="39197"/>
                                  <a:pt x="107004" y="87549"/>
                                </a:cubicBezTo>
                                <a:cubicBezTo>
                                  <a:pt x="107004" y="135901"/>
                                  <a:pt x="67808" y="175097"/>
                                  <a:pt x="19455" y="175097"/>
                                </a:cubicBezTo>
                                <a:lnTo>
                                  <a:pt x="0" y="175097"/>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58" name="Shape 3545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59" name="Shape 35459"/>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60" name="Shape 35460"/>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84" name="Shape 2184"/>
                        <wps:cNvSpPr/>
                        <wps:spPr>
                          <a:xfrm>
                            <a:off x="982493"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7"/>
                                </a:lnTo>
                                <a:lnTo>
                                  <a:pt x="87549" y="175097"/>
                                </a:lnTo>
                                <a:cubicBezTo>
                                  <a:pt x="39197" y="175097"/>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85" name="Shape 2185"/>
                        <wps:cNvSpPr/>
                        <wps:spPr>
                          <a:xfrm>
                            <a:off x="1089498" y="77821"/>
                            <a:ext cx="107005" cy="175097"/>
                          </a:xfrm>
                          <a:custGeom>
                            <a:avLst/>
                            <a:gdLst/>
                            <a:ahLst/>
                            <a:cxnLst/>
                            <a:rect l="0" t="0" r="0" b="0"/>
                            <a:pathLst>
                              <a:path w="107005" h="175097">
                                <a:moveTo>
                                  <a:pt x="0" y="0"/>
                                </a:moveTo>
                                <a:lnTo>
                                  <a:pt x="19456" y="0"/>
                                </a:lnTo>
                                <a:cubicBezTo>
                                  <a:pt x="67807" y="0"/>
                                  <a:pt x="107005" y="39197"/>
                                  <a:pt x="107005" y="87549"/>
                                </a:cubicBezTo>
                                <a:cubicBezTo>
                                  <a:pt x="107005" y="135901"/>
                                  <a:pt x="67807" y="175097"/>
                                  <a:pt x="19456" y="175097"/>
                                </a:cubicBezTo>
                                <a:lnTo>
                                  <a:pt x="0" y="175097"/>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61" name="Shape 35461"/>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62" name="Shape 35462"/>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90" name="Shape 2190"/>
                        <wps:cNvSpPr/>
                        <wps:spPr>
                          <a:xfrm>
                            <a:off x="1293779" y="77821"/>
                            <a:ext cx="107004" cy="175097"/>
                          </a:xfrm>
                          <a:custGeom>
                            <a:avLst/>
                            <a:gdLst/>
                            <a:ahLst/>
                            <a:cxnLst/>
                            <a:rect l="0" t="0" r="0" b="0"/>
                            <a:pathLst>
                              <a:path w="107004" h="175097">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7"/>
                                </a:lnTo>
                                <a:lnTo>
                                  <a:pt x="87549" y="175097"/>
                                </a:lnTo>
                                <a:cubicBezTo>
                                  <a:pt x="39196" y="175097"/>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91" name="Shape 2191"/>
                        <wps:cNvSpPr/>
                        <wps:spPr>
                          <a:xfrm>
                            <a:off x="1400783" y="77821"/>
                            <a:ext cx="107004" cy="175097"/>
                          </a:xfrm>
                          <a:custGeom>
                            <a:avLst/>
                            <a:gdLst/>
                            <a:ahLst/>
                            <a:cxnLst/>
                            <a:rect l="0" t="0" r="0" b="0"/>
                            <a:pathLst>
                              <a:path w="107004" h="175097">
                                <a:moveTo>
                                  <a:pt x="0" y="0"/>
                                </a:moveTo>
                                <a:lnTo>
                                  <a:pt x="19455" y="0"/>
                                </a:lnTo>
                                <a:cubicBezTo>
                                  <a:pt x="67808" y="0"/>
                                  <a:pt x="107004" y="39197"/>
                                  <a:pt x="107004" y="87549"/>
                                </a:cubicBezTo>
                                <a:cubicBezTo>
                                  <a:pt x="107004" y="135901"/>
                                  <a:pt x="67808" y="175097"/>
                                  <a:pt x="19455" y="175097"/>
                                </a:cubicBezTo>
                                <a:lnTo>
                                  <a:pt x="0" y="175097"/>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63" name="Shape 3546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64" name="Shape 35464"/>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65" name="Shape 35465"/>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96" name="Shape 2196"/>
                        <wps:cNvSpPr/>
                        <wps:spPr>
                          <a:xfrm>
                            <a:off x="1605064"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7"/>
                                </a:lnTo>
                                <a:lnTo>
                                  <a:pt x="87549" y="175097"/>
                                </a:lnTo>
                                <a:cubicBezTo>
                                  <a:pt x="39196" y="175097"/>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197" name="Shape 2197"/>
                        <wps:cNvSpPr/>
                        <wps:spPr>
                          <a:xfrm>
                            <a:off x="1712068" y="77821"/>
                            <a:ext cx="107005" cy="175097"/>
                          </a:xfrm>
                          <a:custGeom>
                            <a:avLst/>
                            <a:gdLst/>
                            <a:ahLst/>
                            <a:cxnLst/>
                            <a:rect l="0" t="0" r="0" b="0"/>
                            <a:pathLst>
                              <a:path w="107005" h="175097">
                                <a:moveTo>
                                  <a:pt x="0" y="0"/>
                                </a:moveTo>
                                <a:lnTo>
                                  <a:pt x="19454" y="0"/>
                                </a:lnTo>
                                <a:cubicBezTo>
                                  <a:pt x="67807" y="0"/>
                                  <a:pt x="107005" y="39197"/>
                                  <a:pt x="107005" y="87549"/>
                                </a:cubicBezTo>
                                <a:cubicBezTo>
                                  <a:pt x="107005" y="135901"/>
                                  <a:pt x="67807" y="175097"/>
                                  <a:pt x="19454" y="175097"/>
                                </a:cubicBezTo>
                                <a:lnTo>
                                  <a:pt x="0" y="175097"/>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66" name="Shape 35466"/>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67" name="Shape 35467"/>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0139464" id="Group 29222" o:spid="_x0000_s181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">
                <v:shape id="Shape 35451" o:spid="_x0000_s181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" path="m,l311285,r,9728l,9728,,e" fillcolor="#bdc1c6" stroked="f" strokeweight="0">
                  <v:stroke miterlimit="83231f" joinstyle="miter"/>
                  <v:path arrowok="t" textboxrect="0,0,311285,9728"/>
                </v:shape>
                <v:shape id="Shape 35452" o:spid="_x0000_s181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" path="m,l311285,r,9728l,9728,,e" fillcolor="#bdc1c6" stroked="f" strokeweight="0">
                  <v:stroke miterlimit="83231f" joinstyle="miter"/>
                  <v:path arrowok="t" textboxrect="0,0,311285,9728"/>
                </v:shape>
                <v:rect id="Rectangle 26996" o:spid="_x0000_s181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" filled="f" stroked="f">
                  <v:textbox inset="0,0,0,0">
                    <w:txbxContent>
                      <w:p w14:paraId="6C8A0D4C" w14:textId="77777777" w:rsidR="00EE497E" w:rsidRDefault="00EE497E" w:rsidP="00EE497E">
                        <w:pPr>
                          <w:spacing w:line="259" w:lineRule="auto"/>
                        </w:pPr>
                        <w:r>
                          <w:t xml:space="preserve">Strongly </w:t>
                        </w:r>
                      </w:p>
                    </w:txbxContent>
                  </v:textbox>
                </v:rect>
                <v:rect id="Rectangle 26997" o:spid="_x0000_s181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" filled="f" stroked="f">
                  <v:textbox inset="0,0,0,0">
                    <w:txbxContent>
                      <w:p w14:paraId="63CC21F4" w14:textId="77777777" w:rsidR="00EE497E" w:rsidRDefault="00EE497E" w:rsidP="00EE497E">
                        <w:pPr>
                          <w:spacing w:line="259" w:lineRule="auto"/>
                        </w:pPr>
                        <w:r>
                          <w:t>disagree</w:t>
                        </w:r>
                      </w:p>
                    </w:txbxContent>
                  </v:textbox>
                </v:rect>
                <v:shape id="Shape 35453" o:spid="_x0000_s182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" path="m,l311285,r,9728l,9728,,e" fillcolor="#bdc1c6" stroked="f" strokeweight="0">
                  <v:stroke miterlimit="83231f" joinstyle="miter"/>
                  <v:path arrowok="t" textboxrect="0,0,311285,9728"/>
                </v:shape>
                <v:shape id="Shape 35454" o:spid="_x0000_s182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" path="m,l311285,r,9728l,9728,,e" fillcolor="#bdc1c6" stroked="f" strokeweight="0">
                  <v:stroke miterlimit="83231f" joinstyle="miter"/>
                  <v:path arrowok="t" textboxrect="0,0,311285,9728"/>
                </v:shape>
                <v:shape id="Shape 2172" o:spid="_x0000_s1822"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" path="m87550,r19455,l107005,9728r-19455,c44569,9728,9728,44569,9728,87549v,42980,34841,77822,77822,77822l107005,165371r,9726l87550,175097c39197,175097,,135901,,87549,,39197,39197,,87550,xe" fillcolor="#bdc1c6" stroked="f" strokeweight="0">
                  <v:stroke miterlimit="83231f" joinstyle="miter"/>
                  <v:path arrowok="t" textboxrect="0,0,107005,175097"/>
                </v:shape>
                <v:shape id="Shape 2173" o:spid="_x0000_s1823"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" path="m,l19455,v48353,,87549,39197,87549,87549c107004,135901,67808,175097,19455,175097l,175097r,-9726l19455,165371v42980,,77822,-34842,77822,-77822c97277,44569,62435,9728,19455,9728l,9728,,xe" fillcolor="#bdc1c6" stroked="f" strokeweight="0">
                  <v:stroke miterlimit="83231f" joinstyle="miter"/>
                  <v:path arrowok="t" textboxrect="0,0,107004,175097"/>
                </v:shape>
                <v:shape id="Shape 35455" o:spid="_x0000_s182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" path="m,l311285,r,330740l,330740,,e" stroked="f" strokeweight="0">
                  <v:stroke miterlimit="83231f" joinstyle="miter"/>
                  <v:path arrowok="t" textboxrect="0,0,311285,330740"/>
                </v:shape>
                <v:shape id="Shape 35456" o:spid="_x0000_s182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" path="m,l311285,r,9728l,9728,,e" fillcolor="#bdc1c6" stroked="f" strokeweight="0">
                  <v:stroke miterlimit="83231f" joinstyle="miter"/>
                  <v:path arrowok="t" textboxrect="0,0,311285,9728"/>
                </v:shape>
                <v:shape id="Shape 35457" o:spid="_x0000_s182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" path="m,l311285,r,9728l,9728,,e" fillcolor="#bdc1c6" stroked="f" strokeweight="0">
                  <v:stroke miterlimit="83231f" joinstyle="miter"/>
                  <v:path arrowok="t" textboxrect="0,0,311285,9728"/>
                </v:shape>
                <v:shape id="Shape 2178" o:spid="_x0000_s1827"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" path="m87549,r19455,l107004,9728r-19455,c44569,9728,9727,44569,9727,87549v,42980,34842,77822,77822,77822l107004,165371r,9726l87549,175097c39196,175097,,135901,,87549,,39197,39196,,87549,xe" fillcolor="#bdc1c6" stroked="f" strokeweight="0">
                  <v:stroke miterlimit="83231f" joinstyle="miter"/>
                  <v:path arrowok="t" textboxrect="0,0,107004,175097"/>
                </v:shape>
                <v:shape id="Shape 2179" o:spid="_x0000_s1828"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" path="m,l19455,v48353,,87549,39197,87549,87549c107004,135901,67808,175097,19455,175097l,175097r,-9726l19455,165371v42981,,77822,-34842,77822,-77822c97277,44569,62436,9728,19455,9728l,9728,,xe" fillcolor="#bdc1c6" stroked="f" strokeweight="0">
                  <v:stroke miterlimit="83231f" joinstyle="miter"/>
                  <v:path arrowok="t" textboxrect="0,0,107004,175097"/>
                </v:shape>
                <v:shape id="Shape 35458" o:spid="_x0000_s182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" path="m,l311285,r,330740l,330740,,e" stroked="f" strokeweight="0">
                  <v:stroke miterlimit="83231f" joinstyle="miter"/>
                  <v:path arrowok="t" textboxrect="0,0,311285,330740"/>
                </v:shape>
                <v:shape id="Shape 35459" o:spid="_x0000_s183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" path="m,l311285,r,9728l,9728,,e" fillcolor="#bdc1c6" stroked="f" strokeweight="0">
                  <v:stroke miterlimit="83231f" joinstyle="miter"/>
                  <v:path arrowok="t" textboxrect="0,0,311285,9728"/>
                </v:shape>
                <v:shape id="Shape 35460" o:spid="_x0000_s183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" path="m,l311285,r,9728l,9728,,e" fillcolor="#bdc1c6" stroked="f" strokeweight="0">
                  <v:stroke miterlimit="83231f" joinstyle="miter"/>
                  <v:path arrowok="t" textboxrect="0,0,311285,9728"/>
                </v:shape>
                <v:shape id="Shape 2184" o:spid="_x0000_s1832"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" path="m87549,r19456,l107005,9728r-19456,c44569,9728,9728,44569,9728,87549v,42980,34841,77822,77821,77822l107005,165371r,9726l87549,175097c39197,175097,,135901,,87549,,39197,39197,,87549,xe" fillcolor="#bdc1c6" stroked="f" strokeweight="0">
                  <v:stroke miterlimit="83231f" joinstyle="miter"/>
                  <v:path arrowok="t" textboxrect="0,0,107005,175097"/>
                </v:shape>
                <v:shape id="Shape 2185" o:spid="_x0000_s1833"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" path="m,l19456,v48351,,87549,39197,87549,87549c107005,135901,67807,175097,19456,175097l,175097r,-9726l19456,165371v42979,,77820,-34842,77820,-77822c97276,44569,62435,9728,19456,9728l,9728,,xe" fillcolor="#bdc1c6" stroked="f" strokeweight="0">
                  <v:stroke miterlimit="83231f" joinstyle="miter"/>
                  <v:path arrowok="t" textboxrect="0,0,107005,175097"/>
                </v:shape>
                <v:shape id="Shape 35461" o:spid="_x0000_s183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" path="m,l311285,r,9728l,9728,,e" fillcolor="#bdc1c6" stroked="f" strokeweight="0">
                  <v:stroke miterlimit="83231f" joinstyle="miter"/>
                  <v:path arrowok="t" textboxrect="0,0,311285,9728"/>
                </v:shape>
                <v:shape id="Shape 35462" o:spid="_x0000_s183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" path="m,l311285,r,9728l,9728,,e" fillcolor="#bdc1c6" stroked="f" strokeweight="0">
                  <v:stroke miterlimit="83231f" joinstyle="miter"/>
                  <v:path arrowok="t" textboxrect="0,0,311285,9728"/>
                </v:shape>
                <v:shape id="Shape 2190" o:spid="_x0000_s1836"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" path="m87549,r19455,l107004,9728r-19455,c44568,9728,9727,44569,9727,87549v,42980,34841,77822,77822,77822l107004,165371r,9726l87549,175097c39196,175097,,135901,,87549,,39197,39196,,87549,xe" fillcolor="#bdc1c6" stroked="f" strokeweight="0">
                  <v:stroke miterlimit="83231f" joinstyle="miter"/>
                  <v:path arrowok="t" textboxrect="0,0,107004,175097"/>
                </v:shape>
                <v:shape id="Shape 2191" o:spid="_x0000_s1837"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" path="m,l19455,v48353,,87549,39197,87549,87549c107004,135901,67808,175097,19455,175097l,175097r,-9726l19455,165371v42979,,77822,-34842,77822,-77822c97277,44569,62434,9728,19455,9728l,9728,,xe" fillcolor="#bdc1c6" stroked="f" strokeweight="0">
                  <v:stroke miterlimit="83231f" joinstyle="miter"/>
                  <v:path arrowok="t" textboxrect="0,0,107004,175097"/>
                </v:shape>
                <v:shape id="Shape 35463" o:spid="_x0000_s183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" path="m,l311285,r,330740l,330740,,e" stroked="f" strokeweight="0">
                  <v:stroke miterlimit="83231f" joinstyle="miter"/>
                  <v:path arrowok="t" textboxrect="0,0,311285,330740"/>
                </v:shape>
                <v:shape id="Shape 35464" o:spid="_x0000_s183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" path="m,l311285,r,9728l,9728,,e" fillcolor="#bdc1c6" stroked="f" strokeweight="0">
                  <v:stroke miterlimit="83231f" joinstyle="miter"/>
                  <v:path arrowok="t" textboxrect="0,0,311285,9728"/>
                </v:shape>
                <v:shape id="Shape 35465" o:spid="_x0000_s184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" path="m,l311285,r,9728l,9728,,e" fillcolor="#bdc1c6" stroked="f" strokeweight="0">
                  <v:stroke miterlimit="83231f" joinstyle="miter"/>
                  <v:path arrowok="t" textboxrect="0,0,311285,9728"/>
                </v:shape>
                <v:shape id="Shape 2196" o:spid="_x0000_s1841"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" path="m87549,r19456,l107005,9728r-19456,c44569,9728,9728,44569,9728,87549v,42980,34841,77822,77821,77822l107005,165371r,9726l87549,175097c39196,175097,,135901,,87549,,39197,39196,,87549,xe" fillcolor="#bdc1c6" stroked="f" strokeweight="0">
                  <v:stroke miterlimit="83231f" joinstyle="miter"/>
                  <v:path arrowok="t" textboxrect="0,0,107005,175097"/>
                </v:shape>
                <v:shape id="Shape 2197" o:spid="_x0000_s1842"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" path="m,l19454,v48353,,87551,39197,87551,87549c107005,135901,67807,175097,19454,175097l,175097r,-9726l19454,165371v42981,,77822,-34842,77822,-77822c97276,44569,62435,9728,19454,9728l,9728,,xe" fillcolor="#bdc1c6" stroked="f" strokeweight="0">
                  <v:stroke miterlimit="83231f" joinstyle="miter"/>
                  <v:path arrowok="t" textboxrect="0,0,107005,175097"/>
                </v:shape>
                <v:shape id="Shape 35466" o:spid="_x0000_s184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" path="m,l311285,r,9728l,9728,,e" fillcolor="#bdc1c6" stroked="f" strokeweight="0">
                  <v:stroke miterlimit="83231f" joinstyle="miter"/>
                  <v:path arrowok="t" textboxrect="0,0,311285,9728"/>
                </v:shape>
                <v:shape id="Shape 35467" o:spid="_x0000_s184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535C7E0C"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Teaching only one genre would be frowned upon by my superiors.</w:t>
      </w:r>
    </w:p>
    <w:p w14:paraId="1E5C7019"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5B452B79"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7A1AA3C"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47A25DC1" wp14:editId="3AF39FBD">
                <wp:extent cx="2178997" cy="330741"/>
                <wp:effectExtent l="0" t="0" r="0" b="0"/>
                <wp:docPr id="29256" name="Group 29256"/>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5485" name="Shape 35485"/>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86" name="Shape 35486"/>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923" name="Rectangle 26923"/>
                        <wps:cNvSpPr/>
                        <wps:spPr>
                          <a:xfrm>
                            <a:off x="50462" y="88816"/>
                            <a:ext cx="672472" cy="202153"/>
                          </a:xfrm>
                          <a:prstGeom prst="rect">
                            <a:avLst/>
                          </a:prstGeom>
                          <a:ln>
                            <a:noFill/>
                          </a:ln>
                        </wps:spPr>
                        <wps:txbx>
                          <w:txbxContent>
                            <w:p w14:paraId="01B67CBF"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924" name="Rectangle 26924"/>
                        <wps:cNvSpPr/>
                        <wps:spPr>
                          <a:xfrm>
                            <a:off x="556080" y="88816"/>
                            <a:ext cx="658723" cy="202153"/>
                          </a:xfrm>
                          <a:prstGeom prst="rect">
                            <a:avLst/>
                          </a:prstGeom>
                          <a:ln>
                            <a:noFill/>
                          </a:ln>
                        </wps:spPr>
                        <wps:txbx>
                          <w:txbxContent>
                            <w:p w14:paraId="3052BFEB" w14:textId="77777777" w:rsidR="00EE497E" w:rsidRDefault="00EE497E" w:rsidP="00EE497E">
                              <w:pPr>
                                <w:spacing w:line="259" w:lineRule="auto"/>
                              </w:pPr>
                              <w:r>
                                <w:t>disagree</w:t>
                              </w:r>
                            </w:p>
                          </w:txbxContent>
                        </wps:txbx>
                        <wps:bodyPr horzOverflow="overflow" vert="horz" lIns="0" tIns="0" rIns="0" bIns="0" rtlCol="0">
                          <a:noAutofit/>
                        </wps:bodyPr>
                      </wps:wsp>
                      <wps:wsp>
                        <wps:cNvPr id="35487" name="Shape 35487"/>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88" name="Shape 35488"/>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13" name="Shape 2213"/>
                        <wps:cNvSpPr/>
                        <wps:spPr>
                          <a:xfrm>
                            <a:off x="359923" y="77821"/>
                            <a:ext cx="107005" cy="175097"/>
                          </a:xfrm>
                          <a:custGeom>
                            <a:avLst/>
                            <a:gdLst/>
                            <a:ahLst/>
                            <a:cxnLst/>
                            <a:rect l="0" t="0" r="0" b="0"/>
                            <a:pathLst>
                              <a:path w="107005" h="175097">
                                <a:moveTo>
                                  <a:pt x="87550" y="0"/>
                                </a:moveTo>
                                <a:lnTo>
                                  <a:pt x="107005" y="0"/>
                                </a:lnTo>
                                <a:lnTo>
                                  <a:pt x="107005" y="9728"/>
                                </a:lnTo>
                                <a:lnTo>
                                  <a:pt x="87550" y="9728"/>
                                </a:lnTo>
                                <a:cubicBezTo>
                                  <a:pt x="44569" y="9728"/>
                                  <a:pt x="9728" y="44569"/>
                                  <a:pt x="9728" y="87549"/>
                                </a:cubicBezTo>
                                <a:cubicBezTo>
                                  <a:pt x="9728" y="130528"/>
                                  <a:pt x="44569" y="165371"/>
                                  <a:pt x="87550" y="165371"/>
                                </a:cubicBezTo>
                                <a:lnTo>
                                  <a:pt x="107005" y="165371"/>
                                </a:lnTo>
                                <a:lnTo>
                                  <a:pt x="107005" y="175097"/>
                                </a:lnTo>
                                <a:lnTo>
                                  <a:pt x="87550" y="175097"/>
                                </a:lnTo>
                                <a:cubicBezTo>
                                  <a:pt x="39197" y="175097"/>
                                  <a:pt x="0" y="135901"/>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14" name="Shape 2214"/>
                        <wps:cNvSpPr/>
                        <wps:spPr>
                          <a:xfrm>
                            <a:off x="466928"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5" y="165371"/>
                                  <a:pt x="97277" y="130528"/>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89" name="Shape 35489"/>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90" name="Shape 35490"/>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91" name="Shape 35491"/>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19" name="Shape 2219"/>
                        <wps:cNvSpPr/>
                        <wps:spPr>
                          <a:xfrm>
                            <a:off x="671209" y="77821"/>
                            <a:ext cx="107004" cy="175097"/>
                          </a:xfrm>
                          <a:custGeom>
                            <a:avLst/>
                            <a:gdLst/>
                            <a:ahLst/>
                            <a:cxnLst/>
                            <a:rect l="0" t="0" r="0" b="0"/>
                            <a:pathLst>
                              <a:path w="107004" h="175097">
                                <a:moveTo>
                                  <a:pt x="87549" y="0"/>
                                </a:moveTo>
                                <a:lnTo>
                                  <a:pt x="107004" y="0"/>
                                </a:lnTo>
                                <a:lnTo>
                                  <a:pt x="107004" y="9728"/>
                                </a:lnTo>
                                <a:lnTo>
                                  <a:pt x="87549" y="9728"/>
                                </a:lnTo>
                                <a:cubicBezTo>
                                  <a:pt x="44569" y="9728"/>
                                  <a:pt x="9727" y="44569"/>
                                  <a:pt x="9727" y="87549"/>
                                </a:cubicBezTo>
                                <a:cubicBezTo>
                                  <a:pt x="9727" y="130528"/>
                                  <a:pt x="44569"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20" name="Shape 2220"/>
                        <wps:cNvSpPr/>
                        <wps:spPr>
                          <a:xfrm>
                            <a:off x="77821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6" y="165371"/>
                                  <a:pt x="97277" y="130528"/>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92" name="Shape 35492"/>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93" name="Shape 35493"/>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94" name="Shape 35494"/>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25" name="Shape 2225"/>
                        <wps:cNvSpPr/>
                        <wps:spPr>
                          <a:xfrm>
                            <a:off x="982493"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8"/>
                                  <a:pt x="44569" y="165371"/>
                                  <a:pt x="87549" y="165371"/>
                                </a:cubicBezTo>
                                <a:lnTo>
                                  <a:pt x="107005" y="165371"/>
                                </a:lnTo>
                                <a:lnTo>
                                  <a:pt x="107005" y="175097"/>
                                </a:lnTo>
                                <a:lnTo>
                                  <a:pt x="87549" y="175097"/>
                                </a:lnTo>
                                <a:cubicBezTo>
                                  <a:pt x="39197" y="175097"/>
                                  <a:pt x="0" y="135901"/>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26" name="Shape 2226"/>
                        <wps:cNvSpPr/>
                        <wps:spPr>
                          <a:xfrm>
                            <a:off x="1089498" y="77821"/>
                            <a:ext cx="107005" cy="175097"/>
                          </a:xfrm>
                          <a:custGeom>
                            <a:avLst/>
                            <a:gdLst/>
                            <a:ahLst/>
                            <a:cxnLst/>
                            <a:rect l="0" t="0" r="0" b="0"/>
                            <a:pathLst>
                              <a:path w="107005" h="175097">
                                <a:moveTo>
                                  <a:pt x="0" y="0"/>
                                </a:moveTo>
                                <a:lnTo>
                                  <a:pt x="19456" y="0"/>
                                </a:lnTo>
                                <a:cubicBezTo>
                                  <a:pt x="67807" y="0"/>
                                  <a:pt x="107005" y="39196"/>
                                  <a:pt x="107005" y="87549"/>
                                </a:cubicBezTo>
                                <a:cubicBezTo>
                                  <a:pt x="107005" y="135901"/>
                                  <a:pt x="67807" y="175097"/>
                                  <a:pt x="19456" y="175097"/>
                                </a:cubicBezTo>
                                <a:lnTo>
                                  <a:pt x="0" y="175097"/>
                                </a:lnTo>
                                <a:lnTo>
                                  <a:pt x="0" y="165371"/>
                                </a:lnTo>
                                <a:lnTo>
                                  <a:pt x="19456" y="165371"/>
                                </a:lnTo>
                                <a:cubicBezTo>
                                  <a:pt x="62435" y="165371"/>
                                  <a:pt x="97276" y="130528"/>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95" name="Shape 35495"/>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96" name="Shape 35496"/>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31" name="Shape 2231"/>
                        <wps:cNvSpPr/>
                        <wps:spPr>
                          <a:xfrm>
                            <a:off x="1293779" y="77821"/>
                            <a:ext cx="107004" cy="175097"/>
                          </a:xfrm>
                          <a:custGeom>
                            <a:avLst/>
                            <a:gdLst/>
                            <a:ahLst/>
                            <a:cxnLst/>
                            <a:rect l="0" t="0" r="0" b="0"/>
                            <a:pathLst>
                              <a:path w="107004" h="175097">
                                <a:moveTo>
                                  <a:pt x="87549" y="0"/>
                                </a:moveTo>
                                <a:lnTo>
                                  <a:pt x="107004" y="0"/>
                                </a:lnTo>
                                <a:lnTo>
                                  <a:pt x="107004" y="9728"/>
                                </a:lnTo>
                                <a:lnTo>
                                  <a:pt x="87549" y="9728"/>
                                </a:lnTo>
                                <a:cubicBezTo>
                                  <a:pt x="44568" y="9728"/>
                                  <a:pt x="9727" y="44569"/>
                                  <a:pt x="9727" y="87549"/>
                                </a:cubicBezTo>
                                <a:cubicBezTo>
                                  <a:pt x="9727" y="130528"/>
                                  <a:pt x="44568"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32" name="Shape 2232"/>
                        <wps:cNvSpPr/>
                        <wps:spPr>
                          <a:xfrm>
                            <a:off x="140078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4" y="165371"/>
                                  <a:pt x="97277" y="130528"/>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97" name="Shape 35497"/>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498" name="Shape 35498"/>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99" name="Shape 35499"/>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37" name="Shape 2237"/>
                        <wps:cNvSpPr/>
                        <wps:spPr>
                          <a:xfrm>
                            <a:off x="1605064"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8"/>
                                  <a:pt x="44569" y="165371"/>
                                  <a:pt x="87549" y="165371"/>
                                </a:cubicBezTo>
                                <a:lnTo>
                                  <a:pt x="107005" y="165371"/>
                                </a:lnTo>
                                <a:lnTo>
                                  <a:pt x="107005"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38" name="Shape 2238"/>
                        <wps:cNvSpPr/>
                        <wps:spPr>
                          <a:xfrm>
                            <a:off x="1712068" y="77821"/>
                            <a:ext cx="107005" cy="175097"/>
                          </a:xfrm>
                          <a:custGeom>
                            <a:avLst/>
                            <a:gdLst/>
                            <a:ahLst/>
                            <a:cxnLst/>
                            <a:rect l="0" t="0" r="0" b="0"/>
                            <a:pathLst>
                              <a:path w="107005" h="175097">
                                <a:moveTo>
                                  <a:pt x="0" y="0"/>
                                </a:moveTo>
                                <a:lnTo>
                                  <a:pt x="19454" y="0"/>
                                </a:lnTo>
                                <a:cubicBezTo>
                                  <a:pt x="67807" y="0"/>
                                  <a:pt x="107005" y="39196"/>
                                  <a:pt x="107005" y="87549"/>
                                </a:cubicBezTo>
                                <a:cubicBezTo>
                                  <a:pt x="107005" y="135901"/>
                                  <a:pt x="67807" y="175097"/>
                                  <a:pt x="19454" y="175097"/>
                                </a:cubicBezTo>
                                <a:lnTo>
                                  <a:pt x="0" y="175097"/>
                                </a:lnTo>
                                <a:lnTo>
                                  <a:pt x="0" y="165371"/>
                                </a:lnTo>
                                <a:lnTo>
                                  <a:pt x="19454" y="165371"/>
                                </a:lnTo>
                                <a:cubicBezTo>
                                  <a:pt x="62435" y="165371"/>
                                  <a:pt x="97276" y="130528"/>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00" name="Shape 35500"/>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01" name="Shape 35501"/>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7A25DC1" id="Group 29256" o:spid="_x0000_s184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">
                <v:shape id="Shape 35485" o:spid="_x0000_s184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" path="m,l311285,r,9728l,9728,,e" fillcolor="#bdc1c6" stroked="f" strokeweight="0">
                  <v:stroke miterlimit="83231f" joinstyle="miter"/>
                  <v:path arrowok="t" textboxrect="0,0,311285,9728"/>
                </v:shape>
                <v:shape id="Shape 35486" o:spid="_x0000_s184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" path="m,l311285,r,9728l,9728,,e" fillcolor="#bdc1c6" stroked="f" strokeweight="0">
                  <v:stroke miterlimit="83231f" joinstyle="miter"/>
                  <v:path arrowok="t" textboxrect="0,0,311285,9728"/>
                </v:shape>
                <v:rect id="Rectangle 26923" o:spid="_x0000_s184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" filled="f" stroked="f">
                  <v:textbox inset="0,0,0,0">
                    <w:txbxContent>
                      <w:p w14:paraId="01B67CBF" w14:textId="77777777" w:rsidR="00EE497E" w:rsidRDefault="00EE497E" w:rsidP="00EE497E">
                        <w:pPr>
                          <w:spacing w:line="259" w:lineRule="auto"/>
                        </w:pPr>
                        <w:r>
                          <w:t xml:space="preserve">Strongly </w:t>
                        </w:r>
                      </w:p>
                    </w:txbxContent>
                  </v:textbox>
                </v:rect>
                <v:rect id="Rectangle 26924" o:spid="_x0000_s184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" filled="f" stroked="f">
                  <v:textbox inset="0,0,0,0">
                    <w:txbxContent>
                      <w:p w14:paraId="3052BFEB" w14:textId="77777777" w:rsidR="00EE497E" w:rsidRDefault="00EE497E" w:rsidP="00EE497E">
                        <w:pPr>
                          <w:spacing w:line="259" w:lineRule="auto"/>
                        </w:pPr>
                        <w:r>
                          <w:t>disagree</w:t>
                        </w:r>
                      </w:p>
                    </w:txbxContent>
                  </v:textbox>
                </v:rect>
                <v:shape id="Shape 35487" o:spid="_x0000_s185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" path="m,l311285,r,9728l,9728,,e" fillcolor="#bdc1c6" stroked="f" strokeweight="0">
                  <v:stroke miterlimit="83231f" joinstyle="miter"/>
                  <v:path arrowok="t" textboxrect="0,0,311285,9728"/>
                </v:shape>
                <v:shape id="Shape 35488" o:spid="_x0000_s185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" path="m,l311285,r,9728l,9728,,e" fillcolor="#bdc1c6" stroked="f" strokeweight="0">
                  <v:stroke miterlimit="83231f" joinstyle="miter"/>
                  <v:path arrowok="t" textboxrect="0,0,311285,9728"/>
                </v:shape>
                <v:shape id="Shape 2213" o:spid="_x0000_s1852"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" path="m87550,r19455,l107005,9728r-19455,c44569,9728,9728,44569,9728,87549v,42979,34841,77822,77822,77822l107005,165371r,9726l87550,175097c39197,175097,,135901,,87549,,39196,39197,,87550,xe" fillcolor="#bdc1c6" stroked="f" strokeweight="0">
                  <v:stroke miterlimit="83231f" joinstyle="miter"/>
                  <v:path arrowok="t" textboxrect="0,0,107005,175097"/>
                </v:shape>
                <v:shape id="Shape 2214" o:spid="_x0000_s1853"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" path="m,l19455,v48353,,87549,39196,87549,87549c107004,135901,67808,175097,19455,175097l,175097r,-9726l19455,165371v42980,,77822,-34843,77822,-77822c97277,44569,62435,9728,19455,9728l,9728,,xe" fillcolor="#bdc1c6" stroked="f" strokeweight="0">
                  <v:stroke miterlimit="83231f" joinstyle="miter"/>
                  <v:path arrowok="t" textboxrect="0,0,107004,175097"/>
                </v:shape>
                <v:shape id="Shape 35489" o:spid="_x0000_s185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" path="m,l311285,r,330740l,330740,,e" stroked="f" strokeweight="0">
                  <v:stroke miterlimit="83231f" joinstyle="miter"/>
                  <v:path arrowok="t" textboxrect="0,0,311285,330740"/>
                </v:shape>
                <v:shape id="Shape 35490" o:spid="_x0000_s185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" path="m,l311285,r,9728l,9728,,e" fillcolor="#bdc1c6" stroked="f" strokeweight="0">
                  <v:stroke miterlimit="83231f" joinstyle="miter"/>
                  <v:path arrowok="t" textboxrect="0,0,311285,9728"/>
                </v:shape>
                <v:shape id="Shape 35491" o:spid="_x0000_s185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" path="m,l311285,r,9728l,9728,,e" fillcolor="#bdc1c6" stroked="f" strokeweight="0">
                  <v:stroke miterlimit="83231f" joinstyle="miter"/>
                  <v:path arrowok="t" textboxrect="0,0,311285,9728"/>
                </v:shape>
                <v:shape id="Shape 2219" o:spid="_x0000_s1857"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" path="m87549,r19455,l107004,9728r-19455,c44569,9728,9727,44569,9727,87549v,42979,34842,77822,77822,77822l107004,165371r,9726l87549,175097c39196,175097,,135901,,87549,,39196,39196,,87549,xe" fillcolor="#bdc1c6" stroked="f" strokeweight="0">
                  <v:stroke miterlimit="83231f" joinstyle="miter"/>
                  <v:path arrowok="t" textboxrect="0,0,107004,175097"/>
                </v:shape>
                <v:shape id="Shape 2220" o:spid="_x0000_s1858"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" path="m,l19455,v48353,,87549,39196,87549,87549c107004,135901,67808,175097,19455,175097l,175097r,-9726l19455,165371v42981,,77822,-34843,77822,-77822c97277,44569,62436,9728,19455,9728l,9728,,xe" fillcolor="#bdc1c6" stroked="f" strokeweight="0">
                  <v:stroke miterlimit="83231f" joinstyle="miter"/>
                  <v:path arrowok="t" textboxrect="0,0,107004,175097"/>
                </v:shape>
                <v:shape id="Shape 35492" o:spid="_x0000_s185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" path="m,l311285,r,330740l,330740,,e" stroked="f" strokeweight="0">
                  <v:stroke miterlimit="83231f" joinstyle="miter"/>
                  <v:path arrowok="t" textboxrect="0,0,311285,330740"/>
                </v:shape>
                <v:shape id="Shape 35493" o:spid="_x0000_s186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" path="m,l311285,r,9728l,9728,,e" fillcolor="#bdc1c6" stroked="f" strokeweight="0">
                  <v:stroke miterlimit="83231f" joinstyle="miter"/>
                  <v:path arrowok="t" textboxrect="0,0,311285,9728"/>
                </v:shape>
                <v:shape id="Shape 35494" o:spid="_x0000_s186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" path="m,l311285,r,9728l,9728,,e" fillcolor="#bdc1c6" stroked="f" strokeweight="0">
                  <v:stroke miterlimit="83231f" joinstyle="miter"/>
                  <v:path arrowok="t" textboxrect="0,0,311285,9728"/>
                </v:shape>
                <v:shape id="Shape 2225" o:spid="_x0000_s1862"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" path="m87549,r19456,l107005,9728r-19456,c44569,9728,9728,44569,9728,87549v,42979,34841,77822,77821,77822l107005,165371r,9726l87549,175097c39197,175097,,135901,,87549,,39196,39197,,87549,xe" fillcolor="#bdc1c6" stroked="f" strokeweight="0">
                  <v:stroke miterlimit="83231f" joinstyle="miter"/>
                  <v:path arrowok="t" textboxrect="0,0,107005,175097"/>
                </v:shape>
                <v:shape id="Shape 2226" o:spid="_x0000_s1863"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" path="m,l19456,v48351,,87549,39196,87549,87549c107005,135901,67807,175097,19456,175097l,175097r,-9726l19456,165371v42979,,77820,-34843,77820,-77822c97276,44569,62435,9728,19456,9728l,9728,,xe" fillcolor="#bdc1c6" stroked="f" strokeweight="0">
                  <v:stroke miterlimit="83231f" joinstyle="miter"/>
                  <v:path arrowok="t" textboxrect="0,0,107005,175097"/>
                </v:shape>
                <v:shape id="Shape 35495" o:spid="_x0000_s186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" path="m,l311285,r,9728l,9728,,e" fillcolor="#bdc1c6" stroked="f" strokeweight="0">
                  <v:stroke miterlimit="83231f" joinstyle="miter"/>
                  <v:path arrowok="t" textboxrect="0,0,311285,9728"/>
                </v:shape>
                <v:shape id="Shape 35496" o:spid="_x0000_s186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" path="m,l311285,r,9728l,9728,,e" fillcolor="#bdc1c6" stroked="f" strokeweight="0">
                  <v:stroke miterlimit="83231f" joinstyle="miter"/>
                  <v:path arrowok="t" textboxrect="0,0,311285,9728"/>
                </v:shape>
                <v:shape id="Shape 2231" o:spid="_x0000_s1866"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" path="m87549,r19455,l107004,9728r-19455,c44568,9728,9727,44569,9727,87549v,42979,34841,77822,77822,77822l107004,165371r,9726l87549,175097c39196,175097,,135901,,87549,,39196,39196,,87549,xe" fillcolor="#bdc1c6" stroked="f" strokeweight="0">
                  <v:stroke miterlimit="83231f" joinstyle="miter"/>
                  <v:path arrowok="t" textboxrect="0,0,107004,175097"/>
                </v:shape>
                <v:shape id="Shape 2232" o:spid="_x0000_s1867"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" path="m,l19455,v48353,,87549,39196,87549,87549c107004,135901,67808,175097,19455,175097l,175097r,-9726l19455,165371v42979,,77822,-34843,77822,-77822c97277,44569,62434,9728,19455,9728l,9728,,xe" fillcolor="#bdc1c6" stroked="f" strokeweight="0">
                  <v:stroke miterlimit="83231f" joinstyle="miter"/>
                  <v:path arrowok="t" textboxrect="0,0,107004,175097"/>
                </v:shape>
                <v:shape id="Shape 35497" o:spid="_x0000_s186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" path="m,l311285,r,330740l,330740,,e" stroked="f" strokeweight="0">
                  <v:stroke miterlimit="83231f" joinstyle="miter"/>
                  <v:path arrowok="t" textboxrect="0,0,311285,330740"/>
                </v:shape>
                <v:shape id="Shape 35498" o:spid="_x0000_s186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" path="m,l311285,r,9728l,9728,,e" fillcolor="#bdc1c6" stroked="f" strokeweight="0">
                  <v:stroke miterlimit="83231f" joinstyle="miter"/>
                  <v:path arrowok="t" textboxrect="0,0,311285,9728"/>
                </v:shape>
                <v:shape id="Shape 35499" o:spid="_x0000_s187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" path="m,l311285,r,9728l,9728,,e" fillcolor="#bdc1c6" stroked="f" strokeweight="0">
                  <v:stroke miterlimit="83231f" joinstyle="miter"/>
                  <v:path arrowok="t" textboxrect="0,0,311285,9728"/>
                </v:shape>
                <v:shape id="Shape 2237" o:spid="_x0000_s1871"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" path="m87549,r19456,l107005,9728r-19456,c44569,9728,9728,44569,9728,87549v,42979,34841,77822,77821,77822l107005,165371r,9726l87549,175097c39196,175097,,135901,,87549,,39196,39196,,87549,xe" fillcolor="#bdc1c6" stroked="f" strokeweight="0">
                  <v:stroke miterlimit="83231f" joinstyle="miter"/>
                  <v:path arrowok="t" textboxrect="0,0,107005,175097"/>
                </v:shape>
                <v:shape id="Shape 2238" o:spid="_x0000_s1872"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" path="m,l19454,v48353,,87551,39196,87551,87549c107005,135901,67807,175097,19454,175097l,175097r,-9726l19454,165371v42981,,77822,-34843,77822,-77822c97276,44569,62435,9728,19454,9728l,9728,,xe" fillcolor="#bdc1c6" stroked="f" strokeweight="0">
                  <v:stroke miterlimit="83231f" joinstyle="miter"/>
                  <v:path arrowok="t" textboxrect="0,0,107005,175097"/>
                </v:shape>
                <v:shape id="Shape 35500" o:spid="_x0000_s187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" path="m,l311285,r,9728l,9728,,e" fillcolor="#bdc1c6" stroked="f" strokeweight="0">
                  <v:stroke miterlimit="83231f" joinstyle="miter"/>
                  <v:path arrowok="t" textboxrect="0,0,311285,9728"/>
                </v:shape>
                <v:shape id="Shape 35501" o:spid="_x0000_s187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600C7B23"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 xml:space="preserve">There are some genres of repertoire I am discouraged from using in instruction. </w:t>
      </w:r>
    </w:p>
    <w:p w14:paraId="59DCE885" w14:textId="77777777" w:rsidR="00EE497E" w:rsidRPr="00761AD9" w:rsidRDefault="00EE497E" w:rsidP="00EE497E">
      <w:pPr>
        <w:spacing w:after="421"/>
        <w:ind w:left="641" w:right="8025"/>
        <w:rPr>
          <w:rFonts w:cs="Arial"/>
        </w:rPr>
      </w:pPr>
      <w:r w:rsidRPr="00761AD9">
        <w:rPr>
          <w:rFonts w:eastAsia="Roboto" w:cs="Arial"/>
          <w:i/>
          <w:color w:val="6D6E71"/>
          <w:sz w:val="21"/>
        </w:rPr>
        <w:lastRenderedPageBreak/>
        <w:t>Mark only one oval.</w:t>
      </w:r>
    </w:p>
    <w:p w14:paraId="0AD12B5C"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15791143" w14:textId="77777777" w:rsidR="00EE497E" w:rsidRPr="00761AD9" w:rsidRDefault="00EE497E" w:rsidP="00EE497E">
      <w:pPr>
        <w:ind w:left="653"/>
        <w:rPr>
          <w:rFonts w:cs="Arial"/>
        </w:rPr>
      </w:pPr>
      <w:r w:rsidRPr="00761AD9">
        <w:rPr>
          <w:rFonts w:eastAsia="Calibri" w:cs="Arial"/>
          <w:noProof/>
          <w:color w:val="000000"/>
        </w:rPr>
        <mc:AlternateContent>
          <mc:Choice Requires="wpg">
            <w:drawing>
              <wp:inline distT="0" distB="0" distL="0" distR="0" wp14:anchorId="2F43DB58" wp14:editId="594295F6">
                <wp:extent cx="2178997" cy="330740"/>
                <wp:effectExtent l="0" t="0" r="0" b="0"/>
                <wp:docPr id="29272" name="Group 29272"/>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519" name="Shape 35519"/>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20" name="Shape 35520"/>
                        <wps:cNvSpPr/>
                        <wps:spPr>
                          <a:xfrm>
                            <a:off x="0"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7061" name="Rectangle 27061"/>
                        <wps:cNvSpPr/>
                        <wps:spPr>
                          <a:xfrm>
                            <a:off x="50462" y="88816"/>
                            <a:ext cx="672472" cy="202152"/>
                          </a:xfrm>
                          <a:prstGeom prst="rect">
                            <a:avLst/>
                          </a:prstGeom>
                          <a:ln>
                            <a:noFill/>
                          </a:ln>
                        </wps:spPr>
                        <wps:txbx>
                          <w:txbxContent>
                            <w:p w14:paraId="263D169A"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7062" name="Rectangle 27062"/>
                        <wps:cNvSpPr/>
                        <wps:spPr>
                          <a:xfrm>
                            <a:off x="556080" y="88816"/>
                            <a:ext cx="658723" cy="202152"/>
                          </a:xfrm>
                          <a:prstGeom prst="rect">
                            <a:avLst/>
                          </a:prstGeom>
                          <a:ln>
                            <a:noFill/>
                          </a:ln>
                        </wps:spPr>
                        <wps:txbx>
                          <w:txbxContent>
                            <w:p w14:paraId="5407E1CC" w14:textId="77777777" w:rsidR="00EE497E" w:rsidRDefault="00EE497E" w:rsidP="00EE497E">
                              <w:pPr>
                                <w:spacing w:line="259" w:lineRule="auto"/>
                              </w:pPr>
                              <w:r>
                                <w:t>disagree</w:t>
                              </w:r>
                            </w:p>
                          </w:txbxContent>
                        </wps:txbx>
                        <wps:bodyPr horzOverflow="overflow" vert="horz" lIns="0" tIns="0" rIns="0" bIns="0" rtlCol="0">
                          <a:noAutofit/>
                        </wps:bodyPr>
                      </wps:wsp>
                      <wps:wsp>
                        <wps:cNvPr id="35521" name="Shape 35521"/>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22" name="Shape 35522"/>
                        <wps:cNvSpPr/>
                        <wps:spPr>
                          <a:xfrm>
                            <a:off x="311286"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54" name="Shape 2254"/>
                        <wps:cNvSpPr/>
                        <wps:spPr>
                          <a:xfrm>
                            <a:off x="359923" y="77821"/>
                            <a:ext cx="107005" cy="175098"/>
                          </a:xfrm>
                          <a:custGeom>
                            <a:avLst/>
                            <a:gdLst/>
                            <a:ahLst/>
                            <a:cxnLst/>
                            <a:rect l="0" t="0" r="0" b="0"/>
                            <a:pathLst>
                              <a:path w="107005" h="175098">
                                <a:moveTo>
                                  <a:pt x="87550" y="0"/>
                                </a:moveTo>
                                <a:lnTo>
                                  <a:pt x="107005" y="0"/>
                                </a:lnTo>
                                <a:lnTo>
                                  <a:pt x="107005" y="9727"/>
                                </a:lnTo>
                                <a:lnTo>
                                  <a:pt x="87550" y="9727"/>
                                </a:lnTo>
                                <a:cubicBezTo>
                                  <a:pt x="44569" y="9727"/>
                                  <a:pt x="9728" y="44569"/>
                                  <a:pt x="9728" y="87549"/>
                                </a:cubicBezTo>
                                <a:cubicBezTo>
                                  <a:pt x="9728" y="130528"/>
                                  <a:pt x="44569" y="165371"/>
                                  <a:pt x="87550" y="165371"/>
                                </a:cubicBezTo>
                                <a:lnTo>
                                  <a:pt x="107005" y="165371"/>
                                </a:lnTo>
                                <a:lnTo>
                                  <a:pt x="107005" y="175098"/>
                                </a:lnTo>
                                <a:lnTo>
                                  <a:pt x="87550" y="175098"/>
                                </a:lnTo>
                                <a:cubicBezTo>
                                  <a:pt x="39197" y="175098"/>
                                  <a:pt x="0" y="135902"/>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55" name="Shape 2255"/>
                        <wps:cNvSpPr/>
                        <wps:spPr>
                          <a:xfrm>
                            <a:off x="466928"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1"/>
                                </a:lnTo>
                                <a:lnTo>
                                  <a:pt x="19455" y="165371"/>
                                </a:lnTo>
                                <a:cubicBezTo>
                                  <a:pt x="62435" y="165371"/>
                                  <a:pt x="97277" y="130528"/>
                                  <a:pt x="97277" y="87549"/>
                                </a:cubicBezTo>
                                <a:cubicBezTo>
                                  <a:pt x="97277" y="44569"/>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23" name="Shape 35523"/>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524" name="Shape 35524"/>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25" name="Shape 35525"/>
                        <wps:cNvSpPr/>
                        <wps:spPr>
                          <a:xfrm>
                            <a:off x="622570"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60" name="Shape 2260"/>
                        <wps:cNvSpPr/>
                        <wps:spPr>
                          <a:xfrm>
                            <a:off x="671209" y="77821"/>
                            <a:ext cx="107004" cy="175098"/>
                          </a:xfrm>
                          <a:custGeom>
                            <a:avLst/>
                            <a:gdLst/>
                            <a:ahLst/>
                            <a:cxnLst/>
                            <a:rect l="0" t="0" r="0" b="0"/>
                            <a:pathLst>
                              <a:path w="107004" h="175098">
                                <a:moveTo>
                                  <a:pt x="87549" y="0"/>
                                </a:moveTo>
                                <a:lnTo>
                                  <a:pt x="107004" y="0"/>
                                </a:lnTo>
                                <a:lnTo>
                                  <a:pt x="107004" y="9727"/>
                                </a:lnTo>
                                <a:lnTo>
                                  <a:pt x="87549" y="9727"/>
                                </a:lnTo>
                                <a:cubicBezTo>
                                  <a:pt x="44569" y="9727"/>
                                  <a:pt x="9727" y="44569"/>
                                  <a:pt x="9727" y="87549"/>
                                </a:cubicBezTo>
                                <a:cubicBezTo>
                                  <a:pt x="9727" y="130528"/>
                                  <a:pt x="44569" y="165371"/>
                                  <a:pt x="87549" y="165371"/>
                                </a:cubicBezTo>
                                <a:lnTo>
                                  <a:pt x="107004" y="165371"/>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61" name="Shape 2261"/>
                        <wps:cNvSpPr/>
                        <wps:spPr>
                          <a:xfrm>
                            <a:off x="77821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1"/>
                                </a:lnTo>
                                <a:lnTo>
                                  <a:pt x="19455" y="165371"/>
                                </a:lnTo>
                                <a:cubicBezTo>
                                  <a:pt x="62436" y="165371"/>
                                  <a:pt x="97277" y="130528"/>
                                  <a:pt x="97277" y="87549"/>
                                </a:cubicBezTo>
                                <a:cubicBezTo>
                                  <a:pt x="97277" y="44569"/>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26" name="Shape 35526"/>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527" name="Shape 35527"/>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28" name="Shape 35528"/>
                        <wps:cNvSpPr/>
                        <wps:spPr>
                          <a:xfrm>
                            <a:off x="933855"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66" name="Shape 2266"/>
                        <wps:cNvSpPr/>
                        <wps:spPr>
                          <a:xfrm>
                            <a:off x="982493"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1"/>
                                  <a:pt x="87549" y="165371"/>
                                </a:cubicBezTo>
                                <a:lnTo>
                                  <a:pt x="107005" y="165371"/>
                                </a:lnTo>
                                <a:lnTo>
                                  <a:pt x="107005" y="175098"/>
                                </a:lnTo>
                                <a:lnTo>
                                  <a:pt x="87549" y="175098"/>
                                </a:lnTo>
                                <a:cubicBezTo>
                                  <a:pt x="39197" y="175098"/>
                                  <a:pt x="0" y="135902"/>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67" name="Shape 2267"/>
                        <wps:cNvSpPr/>
                        <wps:spPr>
                          <a:xfrm>
                            <a:off x="1089498" y="77821"/>
                            <a:ext cx="107005" cy="175098"/>
                          </a:xfrm>
                          <a:custGeom>
                            <a:avLst/>
                            <a:gdLst/>
                            <a:ahLst/>
                            <a:cxnLst/>
                            <a:rect l="0" t="0" r="0" b="0"/>
                            <a:pathLst>
                              <a:path w="107005" h="175098">
                                <a:moveTo>
                                  <a:pt x="0" y="0"/>
                                </a:moveTo>
                                <a:lnTo>
                                  <a:pt x="19456" y="0"/>
                                </a:lnTo>
                                <a:cubicBezTo>
                                  <a:pt x="67807" y="0"/>
                                  <a:pt x="107005" y="39196"/>
                                  <a:pt x="107005" y="87549"/>
                                </a:cubicBezTo>
                                <a:cubicBezTo>
                                  <a:pt x="107005" y="135902"/>
                                  <a:pt x="67807" y="175098"/>
                                  <a:pt x="19456" y="175098"/>
                                </a:cubicBezTo>
                                <a:lnTo>
                                  <a:pt x="0" y="175098"/>
                                </a:lnTo>
                                <a:lnTo>
                                  <a:pt x="0" y="165371"/>
                                </a:lnTo>
                                <a:lnTo>
                                  <a:pt x="19456" y="165371"/>
                                </a:lnTo>
                                <a:cubicBezTo>
                                  <a:pt x="62435" y="165371"/>
                                  <a:pt x="97276" y="130528"/>
                                  <a:pt x="97276" y="87549"/>
                                </a:cubicBezTo>
                                <a:cubicBezTo>
                                  <a:pt x="97276" y="44569"/>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29" name="Shape 35529"/>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30" name="Shape 35530"/>
                        <wps:cNvSpPr/>
                        <wps:spPr>
                          <a:xfrm>
                            <a:off x="1245141"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72" name="Shape 2272"/>
                        <wps:cNvSpPr/>
                        <wps:spPr>
                          <a:xfrm>
                            <a:off x="1293779" y="77821"/>
                            <a:ext cx="107004" cy="175098"/>
                          </a:xfrm>
                          <a:custGeom>
                            <a:avLst/>
                            <a:gdLst/>
                            <a:ahLst/>
                            <a:cxnLst/>
                            <a:rect l="0" t="0" r="0" b="0"/>
                            <a:pathLst>
                              <a:path w="107004" h="175098">
                                <a:moveTo>
                                  <a:pt x="87549" y="0"/>
                                </a:moveTo>
                                <a:lnTo>
                                  <a:pt x="107004" y="0"/>
                                </a:lnTo>
                                <a:lnTo>
                                  <a:pt x="107004" y="9727"/>
                                </a:lnTo>
                                <a:lnTo>
                                  <a:pt x="87549" y="9727"/>
                                </a:lnTo>
                                <a:cubicBezTo>
                                  <a:pt x="44568" y="9727"/>
                                  <a:pt x="9727" y="44569"/>
                                  <a:pt x="9727" y="87549"/>
                                </a:cubicBezTo>
                                <a:cubicBezTo>
                                  <a:pt x="9727" y="130528"/>
                                  <a:pt x="44568" y="165371"/>
                                  <a:pt x="87549" y="165371"/>
                                </a:cubicBezTo>
                                <a:lnTo>
                                  <a:pt x="107004" y="165371"/>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73" name="Shape 2273"/>
                        <wps:cNvSpPr/>
                        <wps:spPr>
                          <a:xfrm>
                            <a:off x="140078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1"/>
                                </a:lnTo>
                                <a:lnTo>
                                  <a:pt x="19455" y="165371"/>
                                </a:lnTo>
                                <a:cubicBezTo>
                                  <a:pt x="62434" y="165371"/>
                                  <a:pt x="97277" y="130528"/>
                                  <a:pt x="97277" y="87549"/>
                                </a:cubicBezTo>
                                <a:cubicBezTo>
                                  <a:pt x="97277" y="44569"/>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31" name="Shape 35531"/>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532" name="Shape 35532"/>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33" name="Shape 35533"/>
                        <wps:cNvSpPr/>
                        <wps:spPr>
                          <a:xfrm>
                            <a:off x="1556425"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78" name="Shape 2278"/>
                        <wps:cNvSpPr/>
                        <wps:spPr>
                          <a:xfrm>
                            <a:off x="1605064"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1"/>
                                  <a:pt x="87549" y="165371"/>
                                </a:cubicBezTo>
                                <a:lnTo>
                                  <a:pt x="107005" y="165371"/>
                                </a:lnTo>
                                <a:lnTo>
                                  <a:pt x="107005"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279" name="Shape 2279"/>
                        <wps:cNvSpPr/>
                        <wps:spPr>
                          <a:xfrm>
                            <a:off x="1712068" y="77821"/>
                            <a:ext cx="107005" cy="175098"/>
                          </a:xfrm>
                          <a:custGeom>
                            <a:avLst/>
                            <a:gdLst/>
                            <a:ahLst/>
                            <a:cxnLst/>
                            <a:rect l="0" t="0" r="0" b="0"/>
                            <a:pathLst>
                              <a:path w="107005" h="175098">
                                <a:moveTo>
                                  <a:pt x="0" y="0"/>
                                </a:moveTo>
                                <a:lnTo>
                                  <a:pt x="19454" y="0"/>
                                </a:lnTo>
                                <a:cubicBezTo>
                                  <a:pt x="67807" y="0"/>
                                  <a:pt x="107005" y="39196"/>
                                  <a:pt x="107005" y="87549"/>
                                </a:cubicBezTo>
                                <a:cubicBezTo>
                                  <a:pt x="107005" y="135902"/>
                                  <a:pt x="67807" y="175098"/>
                                  <a:pt x="19454" y="175098"/>
                                </a:cubicBezTo>
                                <a:lnTo>
                                  <a:pt x="0" y="175098"/>
                                </a:lnTo>
                                <a:lnTo>
                                  <a:pt x="0" y="165371"/>
                                </a:lnTo>
                                <a:lnTo>
                                  <a:pt x="19454" y="165371"/>
                                </a:lnTo>
                                <a:cubicBezTo>
                                  <a:pt x="62435" y="165371"/>
                                  <a:pt x="97276" y="130528"/>
                                  <a:pt x="97276" y="87549"/>
                                </a:cubicBezTo>
                                <a:cubicBezTo>
                                  <a:pt x="97276" y="44569"/>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34" name="Shape 35534"/>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35" name="Shape 35535"/>
                        <wps:cNvSpPr/>
                        <wps:spPr>
                          <a:xfrm>
                            <a:off x="1867711" y="321012"/>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F43DB58" id="Group 29272" o:spid="_x0000_s187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">
                <v:shape id="Shape 35519" o:spid="_x0000_s187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" path="m,l311285,r,9727l,9727,,e" fillcolor="#bdc1c6" stroked="f" strokeweight="0">
                  <v:stroke miterlimit="83231f" joinstyle="miter"/>
                  <v:path arrowok="t" textboxrect="0,0,311285,9727"/>
                </v:shape>
                <v:shape id="Shape 35520" o:spid="_x0000_s187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" path="m,l311285,r,9728l,9728,,e" fillcolor="#bdc1c6" stroked="f" strokeweight="0">
                  <v:stroke miterlimit="83231f" joinstyle="miter"/>
                  <v:path arrowok="t" textboxrect="0,0,311285,9728"/>
                </v:shape>
                <v:rect id="Rectangle 27061" o:spid="_x0000_s187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" filled="f" stroked="f">
                  <v:textbox inset="0,0,0,0">
                    <w:txbxContent>
                      <w:p w14:paraId="263D169A" w14:textId="77777777" w:rsidR="00EE497E" w:rsidRDefault="00EE497E" w:rsidP="00EE497E">
                        <w:pPr>
                          <w:spacing w:line="259" w:lineRule="auto"/>
                        </w:pPr>
                        <w:r>
                          <w:t xml:space="preserve">Strongly </w:t>
                        </w:r>
                      </w:p>
                    </w:txbxContent>
                  </v:textbox>
                </v:rect>
                <v:rect id="Rectangle 27062" o:spid="_x0000_s187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" filled="f" stroked="f">
                  <v:textbox inset="0,0,0,0">
                    <w:txbxContent>
                      <w:p w14:paraId="5407E1CC" w14:textId="77777777" w:rsidR="00EE497E" w:rsidRDefault="00EE497E" w:rsidP="00EE497E">
                        <w:pPr>
                          <w:spacing w:line="259" w:lineRule="auto"/>
                        </w:pPr>
                        <w:r>
                          <w:t>disagree</w:t>
                        </w:r>
                      </w:p>
                    </w:txbxContent>
                  </v:textbox>
                </v:rect>
                <v:shape id="Shape 35521" o:spid="_x0000_s188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" path="m,l311285,r,9727l,9727,,e" fillcolor="#bdc1c6" stroked="f" strokeweight="0">
                  <v:stroke miterlimit="83231f" joinstyle="miter"/>
                  <v:path arrowok="t" textboxrect="0,0,311285,9727"/>
                </v:shape>
                <v:shape id="Shape 35522" o:spid="_x0000_s188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" path="m,l311285,r,9728l,9728,,e" fillcolor="#bdc1c6" stroked="f" strokeweight="0">
                  <v:stroke miterlimit="83231f" joinstyle="miter"/>
                  <v:path arrowok="t" textboxrect="0,0,311285,9728"/>
                </v:shape>
                <v:shape id="Shape 2254" o:spid="_x0000_s1882"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" path="m87550,r19455,l107005,9727r-19455,c44569,9727,9728,44569,9728,87549v,42979,34841,77822,77822,77822l107005,165371r,9727l87550,175098c39197,175098,,135902,,87549,,39196,39197,,87550,xe" fillcolor="#bdc1c6" stroked="f" strokeweight="0">
                  <v:stroke miterlimit="83231f" joinstyle="miter"/>
                  <v:path arrowok="t" textboxrect="0,0,107005,175098"/>
                </v:shape>
                <v:shape id="Shape 2255" o:spid="_x0000_s1883"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" path="m,l19455,v48353,,87549,39196,87549,87549c107004,135902,67808,175098,19455,175098l,175098r,-9727l19455,165371v42980,,77822,-34843,77822,-77822c97277,44569,62435,9727,19455,9727l,9727,,xe" fillcolor="#bdc1c6" stroked="f" strokeweight="0">
                  <v:stroke miterlimit="83231f" joinstyle="miter"/>
                  <v:path arrowok="t" textboxrect="0,0,107004,175098"/>
                </v:shape>
                <v:shape id="Shape 35523" o:spid="_x0000_s188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" path="m,l311285,r,330740l,330740,,e" stroked="f" strokeweight="0">
                  <v:stroke miterlimit="83231f" joinstyle="miter"/>
                  <v:path arrowok="t" textboxrect="0,0,311285,330740"/>
                </v:shape>
                <v:shape id="Shape 35524" o:spid="_x0000_s188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" path="m,l311285,r,9727l,9727,,e" fillcolor="#bdc1c6" stroked="f" strokeweight="0">
                  <v:stroke miterlimit="83231f" joinstyle="miter"/>
                  <v:path arrowok="t" textboxrect="0,0,311285,9727"/>
                </v:shape>
                <v:shape id="Shape 35525" o:spid="_x0000_s188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" path="m,l311285,r,9728l,9728,,e" fillcolor="#bdc1c6" stroked="f" strokeweight="0">
                  <v:stroke miterlimit="83231f" joinstyle="miter"/>
                  <v:path arrowok="t" textboxrect="0,0,311285,9728"/>
                </v:shape>
                <v:shape id="Shape 2260" o:spid="_x0000_s1887"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" path="m87549,r19455,l107004,9727r-19455,c44569,9727,9727,44569,9727,87549v,42979,34842,77822,77822,77822l107004,165371r,9727l87549,175098c39196,175098,,135902,,87549,,39196,39196,,87549,xe" fillcolor="#bdc1c6" stroked="f" strokeweight="0">
                  <v:stroke miterlimit="83231f" joinstyle="miter"/>
                  <v:path arrowok="t" textboxrect="0,0,107004,175098"/>
                </v:shape>
                <v:shape id="Shape 2261" o:spid="_x0000_s1888"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" path="m,l19455,v48353,,87549,39196,87549,87549c107004,135902,67808,175098,19455,175098l,175098r,-9727l19455,165371v42981,,77822,-34843,77822,-77822c97277,44569,62436,9727,19455,9727l,9727,,xe" fillcolor="#bdc1c6" stroked="f" strokeweight="0">
                  <v:stroke miterlimit="83231f" joinstyle="miter"/>
                  <v:path arrowok="t" textboxrect="0,0,107004,175098"/>
                </v:shape>
                <v:shape id="Shape 35526" o:spid="_x0000_s188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" path="m,l311285,r,330740l,330740,,e" stroked="f" strokeweight="0">
                  <v:stroke miterlimit="83231f" joinstyle="miter"/>
                  <v:path arrowok="t" textboxrect="0,0,311285,330740"/>
                </v:shape>
                <v:shape id="Shape 35527" o:spid="_x0000_s189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" path="m,l311285,r,9727l,9727,,e" fillcolor="#bdc1c6" stroked="f" strokeweight="0">
                  <v:stroke miterlimit="83231f" joinstyle="miter"/>
                  <v:path arrowok="t" textboxrect="0,0,311285,9727"/>
                </v:shape>
                <v:shape id="Shape 35528" o:spid="_x0000_s189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" path="m,l311285,r,9728l,9728,,e" fillcolor="#bdc1c6" stroked="f" strokeweight="0">
                  <v:stroke miterlimit="83231f" joinstyle="miter"/>
                  <v:path arrowok="t" textboxrect="0,0,311285,9728"/>
                </v:shape>
                <v:shape id="Shape 2266" o:spid="_x0000_s1892"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" path="m87549,r19456,l107005,9727r-19456,c44569,9727,9728,44569,9728,87549v,42979,34841,77822,77821,77822l107005,165371r,9727l87549,175098c39197,175098,,135902,,87549,,39196,39197,,87549,xe" fillcolor="#bdc1c6" stroked="f" strokeweight="0">
                  <v:stroke miterlimit="83231f" joinstyle="miter"/>
                  <v:path arrowok="t" textboxrect="0,0,107005,175098"/>
                </v:shape>
                <v:shape id="Shape 2267" o:spid="_x0000_s1893"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" path="m,l19456,v48351,,87549,39196,87549,87549c107005,135902,67807,175098,19456,175098l,175098r,-9727l19456,165371v42979,,77820,-34843,77820,-77822c97276,44569,62435,9727,19456,9727l,9727,,xe" fillcolor="#bdc1c6" stroked="f" strokeweight="0">
                  <v:stroke miterlimit="83231f" joinstyle="miter"/>
                  <v:path arrowok="t" textboxrect="0,0,107005,175098"/>
                </v:shape>
                <v:shape id="Shape 35529" o:spid="_x0000_s189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" path="m,l311285,r,9727l,9727,,e" fillcolor="#bdc1c6" stroked="f" strokeweight="0">
                  <v:stroke miterlimit="83231f" joinstyle="miter"/>
                  <v:path arrowok="t" textboxrect="0,0,311285,9727"/>
                </v:shape>
                <v:shape id="Shape 35530" o:spid="_x0000_s189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" path="m,l311285,r,9728l,9728,,e" fillcolor="#bdc1c6" stroked="f" strokeweight="0">
                  <v:stroke miterlimit="83231f" joinstyle="miter"/>
                  <v:path arrowok="t" textboxrect="0,0,311285,9728"/>
                </v:shape>
                <v:shape id="Shape 2272" o:spid="_x0000_s1896"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" path="m87549,r19455,l107004,9727r-19455,c44568,9727,9727,44569,9727,87549v,42979,34841,77822,77822,77822l107004,165371r,9727l87549,175098c39196,175098,,135902,,87549,,39196,39196,,87549,xe" fillcolor="#bdc1c6" stroked="f" strokeweight="0">
                  <v:stroke miterlimit="83231f" joinstyle="miter"/>
                  <v:path arrowok="t" textboxrect="0,0,107004,175098"/>
                </v:shape>
                <v:shape id="Shape 2273" o:spid="_x0000_s1897"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" path="m,l19455,v48353,,87549,39196,87549,87549c107004,135902,67808,175098,19455,175098l,175098r,-9727l19455,165371v42979,,77822,-34843,77822,-77822c97277,44569,62434,9727,19455,9727l,9727,,xe" fillcolor="#bdc1c6" stroked="f" strokeweight="0">
                  <v:stroke miterlimit="83231f" joinstyle="miter"/>
                  <v:path arrowok="t" textboxrect="0,0,107004,175098"/>
                </v:shape>
                <v:shape id="Shape 35531" o:spid="_x0000_s189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" path="m,l311285,r,330740l,330740,,e" stroked="f" strokeweight="0">
                  <v:stroke miterlimit="83231f" joinstyle="miter"/>
                  <v:path arrowok="t" textboxrect="0,0,311285,330740"/>
                </v:shape>
                <v:shape id="Shape 35532" o:spid="_x0000_s189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" path="m,l311285,r,9727l,9727,,e" fillcolor="#bdc1c6" stroked="f" strokeweight="0">
                  <v:stroke miterlimit="83231f" joinstyle="miter"/>
                  <v:path arrowok="t" textboxrect="0,0,311285,9727"/>
                </v:shape>
                <v:shape id="Shape 35533" o:spid="_x0000_s190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" path="m,l311285,r,9728l,9728,,e" fillcolor="#bdc1c6" stroked="f" strokeweight="0">
                  <v:stroke miterlimit="83231f" joinstyle="miter"/>
                  <v:path arrowok="t" textboxrect="0,0,311285,9728"/>
                </v:shape>
                <v:shape id="Shape 2278" o:spid="_x0000_s1901"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" path="m87549,r19456,l107005,9727r-19456,c44569,9727,9728,44569,9728,87549v,42979,34841,77822,77821,77822l107005,165371r,9727l87549,175098c39196,175098,,135902,,87549,,39196,39196,,87549,xe" fillcolor="#bdc1c6" stroked="f" strokeweight="0">
                  <v:stroke miterlimit="83231f" joinstyle="miter"/>
                  <v:path arrowok="t" textboxrect="0,0,107005,175098"/>
                </v:shape>
                <v:shape id="Shape 2279" o:spid="_x0000_s1902"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" path="m,l19454,v48353,,87551,39196,87551,87549c107005,135902,67807,175098,19454,175098l,175098r,-9727l19454,165371v42981,,77822,-34843,77822,-77822c97276,44569,62435,9727,19454,9727l,9727,,xe" fillcolor="#bdc1c6" stroked="f" strokeweight="0">
                  <v:stroke miterlimit="83231f" joinstyle="miter"/>
                  <v:path arrowok="t" textboxrect="0,0,107005,175098"/>
                </v:shape>
                <v:shape id="Shape 35534" o:spid="_x0000_s190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" path="m,l311285,r,9727l,9727,,e" fillcolor="#bdc1c6" stroked="f" strokeweight="0">
                  <v:stroke miterlimit="83231f" joinstyle="miter"/>
                  <v:path arrowok="t" textboxrect="0,0,311285,9727"/>
                </v:shape>
                <v:shape id="Shape 35535" o:spid="_x0000_s190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6097EA97"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My students choose the majority of repertoire used in their lessons.</w:t>
      </w:r>
    </w:p>
    <w:p w14:paraId="3F0F85FC"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5193FA4C"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34F62913"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6A7FD3C8" wp14:editId="44ECA28E">
                <wp:extent cx="2178997" cy="330740"/>
                <wp:effectExtent l="0" t="0" r="0" b="0"/>
                <wp:docPr id="28048" name="Group 28048"/>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553" name="Shape 35553"/>
                        <wps:cNvSpPr/>
                        <wps:spPr>
                          <a:xfrm>
                            <a:off x="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54" name="Shape 35554"/>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852" name="Rectangle 26852"/>
                        <wps:cNvSpPr/>
                        <wps:spPr>
                          <a:xfrm>
                            <a:off x="50462" y="88817"/>
                            <a:ext cx="672472" cy="202153"/>
                          </a:xfrm>
                          <a:prstGeom prst="rect">
                            <a:avLst/>
                          </a:prstGeom>
                          <a:ln>
                            <a:noFill/>
                          </a:ln>
                        </wps:spPr>
                        <wps:txbx>
                          <w:txbxContent>
                            <w:p w14:paraId="164E0224"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853" name="Rectangle 26853"/>
                        <wps:cNvSpPr/>
                        <wps:spPr>
                          <a:xfrm>
                            <a:off x="556080" y="88817"/>
                            <a:ext cx="658723" cy="202153"/>
                          </a:xfrm>
                          <a:prstGeom prst="rect">
                            <a:avLst/>
                          </a:prstGeom>
                          <a:ln>
                            <a:noFill/>
                          </a:ln>
                        </wps:spPr>
                        <wps:txbx>
                          <w:txbxContent>
                            <w:p w14:paraId="3BC7432F" w14:textId="77777777" w:rsidR="00EE497E" w:rsidRDefault="00EE497E" w:rsidP="00EE497E">
                              <w:pPr>
                                <w:spacing w:line="259" w:lineRule="auto"/>
                              </w:pPr>
                              <w:r>
                                <w:t>disagree</w:t>
                              </w:r>
                            </w:p>
                          </w:txbxContent>
                        </wps:txbx>
                        <wps:bodyPr horzOverflow="overflow" vert="horz" lIns="0" tIns="0" rIns="0" bIns="0" rtlCol="0">
                          <a:noAutofit/>
                        </wps:bodyPr>
                      </wps:wsp>
                      <wps:wsp>
                        <wps:cNvPr id="35555" name="Shape 35555"/>
                        <wps:cNvSpPr/>
                        <wps:spPr>
                          <a:xfrm>
                            <a:off x="311286"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56" name="Shape 35556"/>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06" name="Shape 2306"/>
                        <wps:cNvSpPr/>
                        <wps:spPr>
                          <a:xfrm>
                            <a:off x="359923" y="77822"/>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07" name="Shape 2307"/>
                        <wps:cNvSpPr/>
                        <wps:spPr>
                          <a:xfrm>
                            <a:off x="466928"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57" name="Shape 35557"/>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558" name="Shape 35558"/>
                        <wps:cNvSpPr/>
                        <wps:spPr>
                          <a:xfrm>
                            <a:off x="62257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59" name="Shape 35559"/>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12" name="Shape 2312"/>
                        <wps:cNvSpPr/>
                        <wps:spPr>
                          <a:xfrm>
                            <a:off x="671209" y="77822"/>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13" name="Shape 2313"/>
                        <wps:cNvSpPr/>
                        <wps:spPr>
                          <a:xfrm>
                            <a:off x="77821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60" name="Shape 35560"/>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561" name="Shape 35561"/>
                        <wps:cNvSpPr/>
                        <wps:spPr>
                          <a:xfrm>
                            <a:off x="93385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62" name="Shape 35562"/>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18" name="Shape 2318"/>
                        <wps:cNvSpPr/>
                        <wps:spPr>
                          <a:xfrm>
                            <a:off x="982493"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19" name="Shape 2319"/>
                        <wps:cNvSpPr/>
                        <wps:spPr>
                          <a:xfrm>
                            <a:off x="1089498" y="77822"/>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63" name="Shape 35563"/>
                        <wps:cNvSpPr/>
                        <wps:spPr>
                          <a:xfrm>
                            <a:off x="124514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64" name="Shape 35564"/>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24" name="Shape 2324"/>
                        <wps:cNvSpPr/>
                        <wps:spPr>
                          <a:xfrm>
                            <a:off x="1293779" y="77822"/>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25" name="Shape 2325"/>
                        <wps:cNvSpPr/>
                        <wps:spPr>
                          <a:xfrm>
                            <a:off x="140078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65" name="Shape 35565"/>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566" name="Shape 35566"/>
                        <wps:cNvSpPr/>
                        <wps:spPr>
                          <a:xfrm>
                            <a:off x="155642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67" name="Shape 35567"/>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30" name="Shape 2330"/>
                        <wps:cNvSpPr/>
                        <wps:spPr>
                          <a:xfrm>
                            <a:off x="1605064"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31" name="Shape 2331"/>
                        <wps:cNvSpPr/>
                        <wps:spPr>
                          <a:xfrm>
                            <a:off x="1712068" y="77822"/>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68" name="Shape 35568"/>
                        <wps:cNvSpPr/>
                        <wps:spPr>
                          <a:xfrm>
                            <a:off x="186771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69" name="Shape 35569"/>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6A7FD3C8" id="Group 28048" o:spid="_x0000_s190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">
                <v:shape id="Shape 35553" o:spid="_x0000_s190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" path="m,l311285,r,9727l,9727,,e" fillcolor="#bdc1c6" stroked="f" strokeweight="0">
                  <v:stroke miterlimit="83231f" joinstyle="miter"/>
                  <v:path arrowok="t" textboxrect="0,0,311285,9727"/>
                </v:shape>
                <v:shape id="Shape 35554" o:spid="_x0000_s190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" path="m,l311285,r,9727l,9727,,e" fillcolor="#bdc1c6" stroked="f" strokeweight="0">
                  <v:stroke miterlimit="83231f" joinstyle="miter"/>
                  <v:path arrowok="t" textboxrect="0,0,311285,9727"/>
                </v:shape>
                <v:rect id="Rectangle 26852" o:spid="_x0000_s190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" filled="f" stroked="f">
                  <v:textbox inset="0,0,0,0">
                    <w:txbxContent>
                      <w:p w14:paraId="164E0224" w14:textId="77777777" w:rsidR="00EE497E" w:rsidRDefault="00EE497E" w:rsidP="00EE497E">
                        <w:pPr>
                          <w:spacing w:line="259" w:lineRule="auto"/>
                        </w:pPr>
                        <w:r>
                          <w:t xml:space="preserve">Strongly </w:t>
                        </w:r>
                      </w:p>
                    </w:txbxContent>
                  </v:textbox>
                </v:rect>
                <v:rect id="Rectangle 26853" o:spid="_x0000_s190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" filled="f" stroked="f">
                  <v:textbox inset="0,0,0,0">
                    <w:txbxContent>
                      <w:p w14:paraId="3BC7432F" w14:textId="77777777" w:rsidR="00EE497E" w:rsidRDefault="00EE497E" w:rsidP="00EE497E">
                        <w:pPr>
                          <w:spacing w:line="259" w:lineRule="auto"/>
                        </w:pPr>
                        <w:r>
                          <w:t>disagree</w:t>
                        </w:r>
                      </w:p>
                    </w:txbxContent>
                  </v:textbox>
                </v:rect>
                <v:shape id="Shape 35555" o:spid="_x0000_s191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" path="m,l311285,r,9727l,9727,,e" fillcolor="#bdc1c6" stroked="f" strokeweight="0">
                  <v:stroke miterlimit="83231f" joinstyle="miter"/>
                  <v:path arrowok="t" textboxrect="0,0,311285,9727"/>
                </v:shape>
                <v:shape id="Shape 35556" o:spid="_x0000_s191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" path="m,l311285,r,9727l,9727,,e" fillcolor="#bdc1c6" stroked="f" strokeweight="0">
                  <v:stroke miterlimit="83231f" joinstyle="miter"/>
                  <v:path arrowok="t" textboxrect="0,0,311285,9727"/>
                </v:shape>
                <v:shape id="Shape 2306" o:spid="_x0000_s191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2307" o:spid="_x0000_s191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5557" o:spid="_x0000_s191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" path="m,l311285,r,330740l,330740,,e" stroked="f" strokeweight="0">
                  <v:stroke miterlimit="83231f" joinstyle="miter"/>
                  <v:path arrowok="t" textboxrect="0,0,311285,330740"/>
                </v:shape>
                <v:shape id="Shape 35558" o:spid="_x0000_s191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" path="m,l311285,r,9727l,9727,,e" fillcolor="#bdc1c6" stroked="f" strokeweight="0">
                  <v:stroke miterlimit="83231f" joinstyle="miter"/>
                  <v:path arrowok="t" textboxrect="0,0,311285,9727"/>
                </v:shape>
                <v:shape id="Shape 35559" o:spid="_x0000_s191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" path="m,l311285,r,9727l,9727,,e" fillcolor="#bdc1c6" stroked="f" strokeweight="0">
                  <v:stroke miterlimit="83231f" joinstyle="miter"/>
                  <v:path arrowok="t" textboxrect="0,0,311285,9727"/>
                </v:shape>
                <v:shape id="Shape 2312" o:spid="_x0000_s191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2313" o:spid="_x0000_s191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5560" o:spid="_x0000_s191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" path="m,l311285,r,330740l,330740,,e" stroked="f" strokeweight="0">
                  <v:stroke miterlimit="83231f" joinstyle="miter"/>
                  <v:path arrowok="t" textboxrect="0,0,311285,330740"/>
                </v:shape>
                <v:shape id="Shape 35561" o:spid="_x0000_s192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" path="m,l311285,r,9727l,9727,,e" fillcolor="#bdc1c6" stroked="f" strokeweight="0">
                  <v:stroke miterlimit="83231f" joinstyle="miter"/>
                  <v:path arrowok="t" textboxrect="0,0,311285,9727"/>
                </v:shape>
                <v:shape id="Shape 35562" o:spid="_x0000_s192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" path="m,l311285,r,9727l,9727,,e" fillcolor="#bdc1c6" stroked="f" strokeweight="0">
                  <v:stroke miterlimit="83231f" joinstyle="miter"/>
                  <v:path arrowok="t" textboxrect="0,0,311285,9727"/>
                </v:shape>
                <v:shape id="Shape 2318" o:spid="_x0000_s192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2319" o:spid="_x0000_s192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5563" o:spid="_x0000_s192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" path="m,l311285,r,9727l,9727,,e" fillcolor="#bdc1c6" stroked="f" strokeweight="0">
                  <v:stroke miterlimit="83231f" joinstyle="miter"/>
                  <v:path arrowok="t" textboxrect="0,0,311285,9727"/>
                </v:shape>
                <v:shape id="Shape 35564" o:spid="_x0000_s192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" path="m,l311285,r,9727l,9727,,e" fillcolor="#bdc1c6" stroked="f" strokeweight="0">
                  <v:stroke miterlimit="83231f" joinstyle="miter"/>
                  <v:path arrowok="t" textboxrect="0,0,311285,9727"/>
                </v:shape>
                <v:shape id="Shape 2324" o:spid="_x0000_s192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2325" o:spid="_x0000_s192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5565" o:spid="_x0000_s192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" path="m,l311285,r,330740l,330740,,e" stroked="f" strokeweight="0">
                  <v:stroke miterlimit="83231f" joinstyle="miter"/>
                  <v:path arrowok="t" textboxrect="0,0,311285,330740"/>
                </v:shape>
                <v:shape id="Shape 35566" o:spid="_x0000_s192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" path="m,l311285,r,9727l,9727,,e" fillcolor="#bdc1c6" stroked="f" strokeweight="0">
                  <v:stroke miterlimit="83231f" joinstyle="miter"/>
                  <v:path arrowok="t" textboxrect="0,0,311285,9727"/>
                </v:shape>
                <v:shape id="Shape 35567" o:spid="_x0000_s193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" path="m,l311285,r,9727l,9727,,e" fillcolor="#bdc1c6" stroked="f" strokeweight="0">
                  <v:stroke miterlimit="83231f" joinstyle="miter"/>
                  <v:path arrowok="t" textboxrect="0,0,311285,9727"/>
                </v:shape>
                <v:shape id="Shape 2330" o:spid="_x0000_s193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2331" o:spid="_x0000_s193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5568" o:spid="_x0000_s193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" path="m,l311285,r,9727l,9727,,e" fillcolor="#bdc1c6" stroked="f" strokeweight="0">
                  <v:stroke miterlimit="83231f" joinstyle="miter"/>
                  <v:path arrowok="t" textboxrect="0,0,311285,9727"/>
                </v:shape>
                <v:shape id="Shape 35569" o:spid="_x0000_s193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62929438" w14:textId="77777777" w:rsidR="00EE497E" w:rsidRPr="00761AD9" w:rsidRDefault="00EE497E" w:rsidP="00EE497E">
      <w:pPr>
        <w:numPr>
          <w:ilvl w:val="0"/>
          <w:numId w:val="40"/>
        </w:numPr>
        <w:spacing w:after="254" w:line="265" w:lineRule="auto"/>
        <w:ind w:hanging="646"/>
        <w:rPr>
          <w:rFonts w:cs="Arial"/>
        </w:rPr>
      </w:pPr>
      <w:r w:rsidRPr="00761AD9">
        <w:rPr>
          <w:rFonts w:cs="Arial"/>
          <w:sz w:val="25"/>
        </w:rPr>
        <w:t xml:space="preserve">My students and I disagree on repertoire choices when it comes to genre. </w:t>
      </w:r>
    </w:p>
    <w:p w14:paraId="2C4D0BC6"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22C98632"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282DE8C8"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452507F0" wp14:editId="38AE60AC">
                <wp:extent cx="2178997" cy="330740"/>
                <wp:effectExtent l="0" t="0" r="0" b="0"/>
                <wp:docPr id="28053" name="Group 28053"/>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587" name="Shape 35587"/>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88" name="Shape 35588"/>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881" name="Rectangle 26881"/>
                        <wps:cNvSpPr/>
                        <wps:spPr>
                          <a:xfrm>
                            <a:off x="50462" y="88816"/>
                            <a:ext cx="672472" cy="202153"/>
                          </a:xfrm>
                          <a:prstGeom prst="rect">
                            <a:avLst/>
                          </a:prstGeom>
                          <a:ln>
                            <a:noFill/>
                          </a:ln>
                        </wps:spPr>
                        <wps:txbx>
                          <w:txbxContent>
                            <w:p w14:paraId="702BFAA8"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882" name="Rectangle 26882"/>
                        <wps:cNvSpPr/>
                        <wps:spPr>
                          <a:xfrm>
                            <a:off x="556080" y="88816"/>
                            <a:ext cx="658723" cy="202153"/>
                          </a:xfrm>
                          <a:prstGeom prst="rect">
                            <a:avLst/>
                          </a:prstGeom>
                          <a:ln>
                            <a:noFill/>
                          </a:ln>
                        </wps:spPr>
                        <wps:txbx>
                          <w:txbxContent>
                            <w:p w14:paraId="31F7FB57" w14:textId="77777777" w:rsidR="00EE497E" w:rsidRDefault="00EE497E" w:rsidP="00EE497E">
                              <w:pPr>
                                <w:spacing w:line="259" w:lineRule="auto"/>
                              </w:pPr>
                              <w:r>
                                <w:t>disagree</w:t>
                              </w:r>
                            </w:p>
                          </w:txbxContent>
                        </wps:txbx>
                        <wps:bodyPr horzOverflow="overflow" vert="horz" lIns="0" tIns="0" rIns="0" bIns="0" rtlCol="0">
                          <a:noAutofit/>
                        </wps:bodyPr>
                      </wps:wsp>
                      <wps:wsp>
                        <wps:cNvPr id="35589" name="Shape 35589"/>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90" name="Shape 35590"/>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47" name="Shape 2347"/>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48" name="Shape 2348"/>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91" name="Shape 3559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592" name="Shape 35592"/>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93" name="Shape 35593"/>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53" name="Shape 2353"/>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54" name="Shape 2354"/>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94" name="Shape 3559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595" name="Shape 35595"/>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96" name="Shape 35596"/>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59" name="Shape 2359"/>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60" name="Shape 2360"/>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97" name="Shape 35597"/>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98" name="Shape 35598"/>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65" name="Shape 2365"/>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66" name="Shape 2366"/>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99" name="Shape 3559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600" name="Shape 35600"/>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01" name="Shape 35601"/>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71" name="Shape 2371"/>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72" name="Shape 2372"/>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02" name="Shape 35602"/>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03" name="Shape 35603"/>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52507F0" id="Group 28053" o:spid="_x0000_s193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">
                <v:shape id="Shape 35587" o:spid="_x0000_s193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" path="m,l311285,r,9728l,9728,,e" fillcolor="#bdc1c6" stroked="f" strokeweight="0">
                  <v:stroke miterlimit="83231f" joinstyle="miter"/>
                  <v:path arrowok="t" textboxrect="0,0,311285,9728"/>
                </v:shape>
                <v:shape id="Shape 35588" o:spid="_x0000_s193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" path="m,l311285,r,9728l,9728,,e" fillcolor="#bdc1c6" stroked="f" strokeweight="0">
                  <v:stroke miterlimit="83231f" joinstyle="miter"/>
                  <v:path arrowok="t" textboxrect="0,0,311285,9728"/>
                </v:shape>
                <v:rect id="Rectangle 26881" o:spid="_x0000_s193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" filled="f" stroked="f">
                  <v:textbox inset="0,0,0,0">
                    <w:txbxContent>
                      <w:p w14:paraId="702BFAA8" w14:textId="77777777" w:rsidR="00EE497E" w:rsidRDefault="00EE497E" w:rsidP="00EE497E">
                        <w:pPr>
                          <w:spacing w:line="259" w:lineRule="auto"/>
                        </w:pPr>
                        <w:r>
                          <w:t xml:space="preserve">Strongly </w:t>
                        </w:r>
                      </w:p>
                    </w:txbxContent>
                  </v:textbox>
                </v:rect>
                <v:rect id="Rectangle 26882" o:spid="_x0000_s193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" filled="f" stroked="f">
                  <v:textbox inset="0,0,0,0">
                    <w:txbxContent>
                      <w:p w14:paraId="31F7FB57" w14:textId="77777777" w:rsidR="00EE497E" w:rsidRDefault="00EE497E" w:rsidP="00EE497E">
                        <w:pPr>
                          <w:spacing w:line="259" w:lineRule="auto"/>
                        </w:pPr>
                        <w:r>
                          <w:t>disagree</w:t>
                        </w:r>
                      </w:p>
                    </w:txbxContent>
                  </v:textbox>
                </v:rect>
                <v:shape id="Shape 35589" o:spid="_x0000_s194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" path="m,l311285,r,9728l,9728,,e" fillcolor="#bdc1c6" stroked="f" strokeweight="0">
                  <v:stroke miterlimit="83231f" joinstyle="miter"/>
                  <v:path arrowok="t" textboxrect="0,0,311285,9728"/>
                </v:shape>
                <v:shape id="Shape 35590" o:spid="_x0000_s194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" path="m,l311285,r,9728l,9728,,e" fillcolor="#bdc1c6" stroked="f" strokeweight="0">
                  <v:stroke miterlimit="83231f" joinstyle="miter"/>
                  <v:path arrowok="t" textboxrect="0,0,311285,9728"/>
                </v:shape>
                <v:shape id="Shape 2347" o:spid="_x0000_s194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2348" o:spid="_x0000_s194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5591" o:spid="_x0000_s194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" path="m,l311285,r,330740l,330740,,e" stroked="f" strokeweight="0">
                  <v:stroke miterlimit="83231f" joinstyle="miter"/>
                  <v:path arrowok="t" textboxrect="0,0,311285,330740"/>
                </v:shape>
                <v:shape id="Shape 35592" o:spid="_x0000_s194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" path="m,l311285,r,9728l,9728,,e" fillcolor="#bdc1c6" stroked="f" strokeweight="0">
                  <v:stroke miterlimit="83231f" joinstyle="miter"/>
                  <v:path arrowok="t" textboxrect="0,0,311285,9728"/>
                </v:shape>
                <v:shape id="Shape 35593" o:spid="_x0000_s194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" path="m,l311285,r,9728l,9728,,e" fillcolor="#bdc1c6" stroked="f" strokeweight="0">
                  <v:stroke miterlimit="83231f" joinstyle="miter"/>
                  <v:path arrowok="t" textboxrect="0,0,311285,9728"/>
                </v:shape>
                <v:shape id="Shape 2353" o:spid="_x0000_s194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2354" o:spid="_x0000_s194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5594" o:spid="_x0000_s194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" path="m,l311285,r,330740l,330740,,e" stroked="f" strokeweight="0">
                  <v:stroke miterlimit="83231f" joinstyle="miter"/>
                  <v:path arrowok="t" textboxrect="0,0,311285,330740"/>
                </v:shape>
                <v:shape id="Shape 35595" o:spid="_x0000_s195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" path="m,l311285,r,9728l,9728,,e" fillcolor="#bdc1c6" stroked="f" strokeweight="0">
                  <v:stroke miterlimit="83231f" joinstyle="miter"/>
                  <v:path arrowok="t" textboxrect="0,0,311285,9728"/>
                </v:shape>
                <v:shape id="Shape 35596" o:spid="_x0000_s195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" path="m,l311285,r,9728l,9728,,e" fillcolor="#bdc1c6" stroked="f" strokeweight="0">
                  <v:stroke miterlimit="83231f" joinstyle="miter"/>
                  <v:path arrowok="t" textboxrect="0,0,311285,9728"/>
                </v:shape>
                <v:shape id="Shape 2359" o:spid="_x0000_s195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2360" o:spid="_x0000_s195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5597" o:spid="_x0000_s195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" path="m,l311285,r,9728l,9728,,e" fillcolor="#bdc1c6" stroked="f" strokeweight="0">
                  <v:stroke miterlimit="83231f" joinstyle="miter"/>
                  <v:path arrowok="t" textboxrect="0,0,311285,9728"/>
                </v:shape>
                <v:shape id="Shape 35598" o:spid="_x0000_s195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" path="m,l311285,r,9728l,9728,,e" fillcolor="#bdc1c6" stroked="f" strokeweight="0">
                  <v:stroke miterlimit="83231f" joinstyle="miter"/>
                  <v:path arrowok="t" textboxrect="0,0,311285,9728"/>
                </v:shape>
                <v:shape id="Shape 2365" o:spid="_x0000_s195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2366" o:spid="_x0000_s195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5599" o:spid="_x0000_s195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" path="m,l311285,r,330740l,330740,,e" stroked="f" strokeweight="0">
                  <v:stroke miterlimit="83231f" joinstyle="miter"/>
                  <v:path arrowok="t" textboxrect="0,0,311285,330740"/>
                </v:shape>
                <v:shape id="Shape 35600" o:spid="_x0000_s195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" path="m,l311285,r,9728l,9728,,e" fillcolor="#bdc1c6" stroked="f" strokeweight="0">
                  <v:stroke miterlimit="83231f" joinstyle="miter"/>
                  <v:path arrowok="t" textboxrect="0,0,311285,9728"/>
                </v:shape>
                <v:shape id="Shape 35601" o:spid="_x0000_s196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" path="m,l311285,r,9728l,9728,,e" fillcolor="#bdc1c6" stroked="f" strokeweight="0">
                  <v:stroke miterlimit="83231f" joinstyle="miter"/>
                  <v:path arrowok="t" textboxrect="0,0,311285,9728"/>
                </v:shape>
                <v:shape id="Shape 2371" o:spid="_x0000_s196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2372" o:spid="_x0000_s196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5602" o:spid="_x0000_s196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" path="m,l311285,r,9728l,9728,,e" fillcolor="#bdc1c6" stroked="f" strokeweight="0">
                  <v:stroke miterlimit="83231f" joinstyle="miter"/>
                  <v:path arrowok="t" textboxrect="0,0,311285,9728"/>
                </v:shape>
                <v:shape id="Shape 35603" o:spid="_x0000_s196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0448187A" w14:textId="77777777" w:rsidR="00EE497E" w:rsidRPr="00761AD9" w:rsidRDefault="00EE497E" w:rsidP="00EE497E">
      <w:pPr>
        <w:numPr>
          <w:ilvl w:val="0"/>
          <w:numId w:val="40"/>
        </w:numPr>
        <w:spacing w:after="254" w:line="421" w:lineRule="auto"/>
        <w:ind w:hanging="646"/>
        <w:rPr>
          <w:rFonts w:cs="Arial"/>
        </w:rPr>
      </w:pPr>
      <w:r w:rsidRPr="00761AD9">
        <w:rPr>
          <w:rFonts w:cs="Arial"/>
          <w:sz w:val="25"/>
        </w:rPr>
        <w:t xml:space="preserve">Teaching only </w:t>
      </w:r>
      <w:r w:rsidRPr="00761AD9">
        <w:rPr>
          <w:rFonts w:eastAsia="Roboto" w:cs="Arial"/>
          <w:b/>
          <w:sz w:val="25"/>
        </w:rPr>
        <w:t>classical</w:t>
      </w:r>
      <w:r w:rsidRPr="00761AD9">
        <w:rPr>
          <w:rFonts w:cs="Arial"/>
          <w:sz w:val="25"/>
        </w:rPr>
        <w:t xml:space="preserve"> repertoire means my students will be excluded from certain opportunities for performing or competing. </w:t>
      </w:r>
      <w:r w:rsidRPr="00761AD9">
        <w:rPr>
          <w:rFonts w:eastAsia="Roboto" w:cs="Arial"/>
          <w:i/>
          <w:color w:val="6D6E71"/>
          <w:sz w:val="21"/>
        </w:rPr>
        <w:t>Mark only one oval.</w:t>
      </w:r>
    </w:p>
    <w:p w14:paraId="5CDFAF4D"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C54F28B" w14:textId="77777777" w:rsidR="00EE497E" w:rsidRPr="00761AD9" w:rsidRDefault="00EE497E" w:rsidP="00EE497E">
      <w:pPr>
        <w:spacing w:after="960"/>
        <w:ind w:left="653"/>
        <w:rPr>
          <w:rFonts w:cs="Arial"/>
        </w:rPr>
      </w:pPr>
      <w:r w:rsidRPr="00761AD9">
        <w:rPr>
          <w:rFonts w:eastAsia="Calibri" w:cs="Arial"/>
          <w:noProof/>
          <w:color w:val="000000"/>
        </w:rPr>
        <mc:AlternateContent>
          <mc:Choice Requires="wpg">
            <w:drawing>
              <wp:inline distT="0" distB="0" distL="0" distR="0" wp14:anchorId="14BF8233" wp14:editId="11F29E98">
                <wp:extent cx="2178997" cy="330741"/>
                <wp:effectExtent l="0" t="0" r="0" b="0"/>
                <wp:docPr id="28056" name="Group 28056"/>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5621" name="Shape 35621"/>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22" name="Shape 35622"/>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6724" name="Rectangle 26724"/>
                        <wps:cNvSpPr/>
                        <wps:spPr>
                          <a:xfrm>
                            <a:off x="50462" y="88816"/>
                            <a:ext cx="672472" cy="202153"/>
                          </a:xfrm>
                          <a:prstGeom prst="rect">
                            <a:avLst/>
                          </a:prstGeom>
                          <a:ln>
                            <a:noFill/>
                          </a:ln>
                        </wps:spPr>
                        <wps:txbx>
                          <w:txbxContent>
                            <w:p w14:paraId="5D3533E0"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6725" name="Rectangle 26725"/>
                        <wps:cNvSpPr/>
                        <wps:spPr>
                          <a:xfrm>
                            <a:off x="556080" y="88816"/>
                            <a:ext cx="658723" cy="202153"/>
                          </a:xfrm>
                          <a:prstGeom prst="rect">
                            <a:avLst/>
                          </a:prstGeom>
                          <a:ln>
                            <a:noFill/>
                          </a:ln>
                        </wps:spPr>
                        <wps:txbx>
                          <w:txbxContent>
                            <w:p w14:paraId="60966148" w14:textId="77777777" w:rsidR="00EE497E" w:rsidRDefault="00EE497E" w:rsidP="00EE497E">
                              <w:pPr>
                                <w:spacing w:line="259" w:lineRule="auto"/>
                              </w:pPr>
                              <w:r>
                                <w:t>disagree</w:t>
                              </w:r>
                            </w:p>
                          </w:txbxContent>
                        </wps:txbx>
                        <wps:bodyPr horzOverflow="overflow" vert="horz" lIns="0" tIns="0" rIns="0" bIns="0" rtlCol="0">
                          <a:noAutofit/>
                        </wps:bodyPr>
                      </wps:wsp>
                      <wps:wsp>
                        <wps:cNvPr id="35623" name="Shape 35623"/>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24" name="Shape 35624"/>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88" name="Shape 2388"/>
                        <wps:cNvSpPr/>
                        <wps:spPr>
                          <a:xfrm>
                            <a:off x="359923" y="77821"/>
                            <a:ext cx="107005" cy="175097"/>
                          </a:xfrm>
                          <a:custGeom>
                            <a:avLst/>
                            <a:gdLst/>
                            <a:ahLst/>
                            <a:cxnLst/>
                            <a:rect l="0" t="0" r="0" b="0"/>
                            <a:pathLst>
                              <a:path w="107005" h="175097">
                                <a:moveTo>
                                  <a:pt x="87550" y="0"/>
                                </a:moveTo>
                                <a:lnTo>
                                  <a:pt x="107005" y="0"/>
                                </a:lnTo>
                                <a:lnTo>
                                  <a:pt x="107005" y="9728"/>
                                </a:lnTo>
                                <a:lnTo>
                                  <a:pt x="87550" y="9728"/>
                                </a:lnTo>
                                <a:cubicBezTo>
                                  <a:pt x="44569" y="9728"/>
                                  <a:pt x="9728" y="44569"/>
                                  <a:pt x="9728" y="87549"/>
                                </a:cubicBezTo>
                                <a:cubicBezTo>
                                  <a:pt x="9728" y="130528"/>
                                  <a:pt x="44569" y="165371"/>
                                  <a:pt x="87550" y="165371"/>
                                </a:cubicBezTo>
                                <a:lnTo>
                                  <a:pt x="107005" y="165371"/>
                                </a:lnTo>
                                <a:lnTo>
                                  <a:pt x="107005" y="175097"/>
                                </a:lnTo>
                                <a:lnTo>
                                  <a:pt x="87550" y="175097"/>
                                </a:lnTo>
                                <a:cubicBezTo>
                                  <a:pt x="39197" y="175097"/>
                                  <a:pt x="0" y="135901"/>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89" name="Shape 2389"/>
                        <wps:cNvSpPr/>
                        <wps:spPr>
                          <a:xfrm>
                            <a:off x="466928"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5" y="165371"/>
                                  <a:pt x="97277" y="130528"/>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25" name="Shape 3562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626" name="Shape 35626"/>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27" name="Shape 35627"/>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94" name="Shape 2394"/>
                        <wps:cNvSpPr/>
                        <wps:spPr>
                          <a:xfrm>
                            <a:off x="671209" y="77821"/>
                            <a:ext cx="107004" cy="175097"/>
                          </a:xfrm>
                          <a:custGeom>
                            <a:avLst/>
                            <a:gdLst/>
                            <a:ahLst/>
                            <a:cxnLst/>
                            <a:rect l="0" t="0" r="0" b="0"/>
                            <a:pathLst>
                              <a:path w="107004" h="175097">
                                <a:moveTo>
                                  <a:pt x="87549" y="0"/>
                                </a:moveTo>
                                <a:lnTo>
                                  <a:pt x="107004" y="0"/>
                                </a:lnTo>
                                <a:lnTo>
                                  <a:pt x="107004" y="9728"/>
                                </a:lnTo>
                                <a:lnTo>
                                  <a:pt x="87549" y="9728"/>
                                </a:lnTo>
                                <a:cubicBezTo>
                                  <a:pt x="44569" y="9728"/>
                                  <a:pt x="9727" y="44569"/>
                                  <a:pt x="9727" y="87549"/>
                                </a:cubicBezTo>
                                <a:cubicBezTo>
                                  <a:pt x="9727" y="130528"/>
                                  <a:pt x="44569"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395" name="Shape 2395"/>
                        <wps:cNvSpPr/>
                        <wps:spPr>
                          <a:xfrm>
                            <a:off x="77821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6" y="165371"/>
                                  <a:pt x="97277" y="130528"/>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28" name="Shape 3562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629" name="Shape 35629"/>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30" name="Shape 35630"/>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00" name="Shape 2400"/>
                        <wps:cNvSpPr/>
                        <wps:spPr>
                          <a:xfrm>
                            <a:off x="982493"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8"/>
                                  <a:pt x="44569" y="165371"/>
                                  <a:pt x="87549" y="165371"/>
                                </a:cubicBezTo>
                                <a:lnTo>
                                  <a:pt x="107005" y="165371"/>
                                </a:lnTo>
                                <a:lnTo>
                                  <a:pt x="107005" y="175097"/>
                                </a:lnTo>
                                <a:lnTo>
                                  <a:pt x="87549" y="175097"/>
                                </a:lnTo>
                                <a:cubicBezTo>
                                  <a:pt x="39197" y="175097"/>
                                  <a:pt x="0" y="135901"/>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01" name="Shape 2401"/>
                        <wps:cNvSpPr/>
                        <wps:spPr>
                          <a:xfrm>
                            <a:off x="1089498" y="77821"/>
                            <a:ext cx="107005" cy="175097"/>
                          </a:xfrm>
                          <a:custGeom>
                            <a:avLst/>
                            <a:gdLst/>
                            <a:ahLst/>
                            <a:cxnLst/>
                            <a:rect l="0" t="0" r="0" b="0"/>
                            <a:pathLst>
                              <a:path w="107005" h="175097">
                                <a:moveTo>
                                  <a:pt x="0" y="0"/>
                                </a:moveTo>
                                <a:lnTo>
                                  <a:pt x="19456" y="0"/>
                                </a:lnTo>
                                <a:cubicBezTo>
                                  <a:pt x="67807" y="0"/>
                                  <a:pt x="107005" y="39196"/>
                                  <a:pt x="107005" y="87549"/>
                                </a:cubicBezTo>
                                <a:cubicBezTo>
                                  <a:pt x="107005" y="135901"/>
                                  <a:pt x="67807" y="175097"/>
                                  <a:pt x="19456" y="175097"/>
                                </a:cubicBezTo>
                                <a:lnTo>
                                  <a:pt x="0" y="175097"/>
                                </a:lnTo>
                                <a:lnTo>
                                  <a:pt x="0" y="165371"/>
                                </a:lnTo>
                                <a:lnTo>
                                  <a:pt x="19456" y="165371"/>
                                </a:lnTo>
                                <a:cubicBezTo>
                                  <a:pt x="62435" y="165371"/>
                                  <a:pt x="97276" y="130528"/>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31" name="Shape 35631"/>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32" name="Shape 35632"/>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06" name="Shape 2406"/>
                        <wps:cNvSpPr/>
                        <wps:spPr>
                          <a:xfrm>
                            <a:off x="1293779" y="77821"/>
                            <a:ext cx="107004" cy="175097"/>
                          </a:xfrm>
                          <a:custGeom>
                            <a:avLst/>
                            <a:gdLst/>
                            <a:ahLst/>
                            <a:cxnLst/>
                            <a:rect l="0" t="0" r="0" b="0"/>
                            <a:pathLst>
                              <a:path w="107004" h="175097">
                                <a:moveTo>
                                  <a:pt x="87549" y="0"/>
                                </a:moveTo>
                                <a:lnTo>
                                  <a:pt x="107004" y="0"/>
                                </a:lnTo>
                                <a:lnTo>
                                  <a:pt x="107004" y="9728"/>
                                </a:lnTo>
                                <a:lnTo>
                                  <a:pt x="87549" y="9728"/>
                                </a:lnTo>
                                <a:cubicBezTo>
                                  <a:pt x="44568" y="9728"/>
                                  <a:pt x="9727" y="44569"/>
                                  <a:pt x="9727" y="87549"/>
                                </a:cubicBezTo>
                                <a:cubicBezTo>
                                  <a:pt x="9727" y="130528"/>
                                  <a:pt x="44568" y="165371"/>
                                  <a:pt x="87549" y="165371"/>
                                </a:cubicBezTo>
                                <a:lnTo>
                                  <a:pt x="107004" y="165371"/>
                                </a:lnTo>
                                <a:lnTo>
                                  <a:pt x="107004"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07" name="Shape 2407"/>
                        <wps:cNvSpPr/>
                        <wps:spPr>
                          <a:xfrm>
                            <a:off x="1400783" y="77821"/>
                            <a:ext cx="107004" cy="175097"/>
                          </a:xfrm>
                          <a:custGeom>
                            <a:avLst/>
                            <a:gdLst/>
                            <a:ahLst/>
                            <a:cxnLst/>
                            <a:rect l="0" t="0" r="0" b="0"/>
                            <a:pathLst>
                              <a:path w="107004" h="175097">
                                <a:moveTo>
                                  <a:pt x="0" y="0"/>
                                </a:moveTo>
                                <a:lnTo>
                                  <a:pt x="19455" y="0"/>
                                </a:lnTo>
                                <a:cubicBezTo>
                                  <a:pt x="67808" y="0"/>
                                  <a:pt x="107004" y="39196"/>
                                  <a:pt x="107004" y="87549"/>
                                </a:cubicBezTo>
                                <a:cubicBezTo>
                                  <a:pt x="107004" y="135901"/>
                                  <a:pt x="67808" y="175097"/>
                                  <a:pt x="19455" y="175097"/>
                                </a:cubicBezTo>
                                <a:lnTo>
                                  <a:pt x="0" y="175097"/>
                                </a:lnTo>
                                <a:lnTo>
                                  <a:pt x="0" y="165371"/>
                                </a:lnTo>
                                <a:lnTo>
                                  <a:pt x="19455" y="165371"/>
                                </a:lnTo>
                                <a:cubicBezTo>
                                  <a:pt x="62434" y="165371"/>
                                  <a:pt x="97277" y="130528"/>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33" name="Shape 3563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634" name="Shape 35634"/>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35" name="Shape 35635"/>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12" name="Shape 2412"/>
                        <wps:cNvSpPr/>
                        <wps:spPr>
                          <a:xfrm>
                            <a:off x="1605064"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8"/>
                                  <a:pt x="44569" y="165371"/>
                                  <a:pt x="87549" y="165371"/>
                                </a:cubicBezTo>
                                <a:lnTo>
                                  <a:pt x="107005" y="165371"/>
                                </a:lnTo>
                                <a:lnTo>
                                  <a:pt x="107005" y="175097"/>
                                </a:lnTo>
                                <a:lnTo>
                                  <a:pt x="87549" y="175097"/>
                                </a:lnTo>
                                <a:cubicBezTo>
                                  <a:pt x="39196" y="175097"/>
                                  <a:pt x="0" y="135901"/>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13" name="Shape 2413"/>
                        <wps:cNvSpPr/>
                        <wps:spPr>
                          <a:xfrm>
                            <a:off x="1712068" y="77821"/>
                            <a:ext cx="107005" cy="175097"/>
                          </a:xfrm>
                          <a:custGeom>
                            <a:avLst/>
                            <a:gdLst/>
                            <a:ahLst/>
                            <a:cxnLst/>
                            <a:rect l="0" t="0" r="0" b="0"/>
                            <a:pathLst>
                              <a:path w="107005" h="175097">
                                <a:moveTo>
                                  <a:pt x="0" y="0"/>
                                </a:moveTo>
                                <a:lnTo>
                                  <a:pt x="19454" y="0"/>
                                </a:lnTo>
                                <a:cubicBezTo>
                                  <a:pt x="67807" y="0"/>
                                  <a:pt x="107005" y="39196"/>
                                  <a:pt x="107005" y="87549"/>
                                </a:cubicBezTo>
                                <a:cubicBezTo>
                                  <a:pt x="107005" y="135901"/>
                                  <a:pt x="67807" y="175097"/>
                                  <a:pt x="19454" y="175097"/>
                                </a:cubicBezTo>
                                <a:lnTo>
                                  <a:pt x="0" y="175097"/>
                                </a:lnTo>
                                <a:lnTo>
                                  <a:pt x="0" y="165371"/>
                                </a:lnTo>
                                <a:lnTo>
                                  <a:pt x="19454" y="165371"/>
                                </a:lnTo>
                                <a:cubicBezTo>
                                  <a:pt x="62435" y="165371"/>
                                  <a:pt x="97276" y="130528"/>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36" name="Shape 35636"/>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37" name="Shape 35637"/>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4BF8233" id="Group 28056" o:spid="_x0000_s196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">
                <v:shape id="Shape 35621" o:spid="_x0000_s196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" path="m,l311285,r,9728l,9728,,e" fillcolor="#bdc1c6" stroked="f" strokeweight="0">
                  <v:stroke miterlimit="83231f" joinstyle="miter"/>
                  <v:path arrowok="t" textboxrect="0,0,311285,9728"/>
                </v:shape>
                <v:shape id="Shape 35622" o:spid="_x0000_s196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" path="m,l311285,r,9728l,9728,,e" fillcolor="#bdc1c6" stroked="f" strokeweight="0">
                  <v:stroke miterlimit="83231f" joinstyle="miter"/>
                  <v:path arrowok="t" textboxrect="0,0,311285,9728"/>
                </v:shape>
                <v:rect id="Rectangle 26724" o:spid="_x0000_s196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" filled="f" stroked="f">
                  <v:textbox inset="0,0,0,0">
                    <w:txbxContent>
                      <w:p w14:paraId="5D3533E0" w14:textId="77777777" w:rsidR="00EE497E" w:rsidRDefault="00EE497E" w:rsidP="00EE497E">
                        <w:pPr>
                          <w:spacing w:line="259" w:lineRule="auto"/>
                        </w:pPr>
                        <w:r>
                          <w:t xml:space="preserve">Strongly </w:t>
                        </w:r>
                      </w:p>
                    </w:txbxContent>
                  </v:textbox>
                </v:rect>
                <v:rect id="Rectangle 26725" o:spid="_x0000_s196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" filled="f" stroked="f">
                  <v:textbox inset="0,0,0,0">
                    <w:txbxContent>
                      <w:p w14:paraId="60966148" w14:textId="77777777" w:rsidR="00EE497E" w:rsidRDefault="00EE497E" w:rsidP="00EE497E">
                        <w:pPr>
                          <w:spacing w:line="259" w:lineRule="auto"/>
                        </w:pPr>
                        <w:r>
                          <w:t>disagree</w:t>
                        </w:r>
                      </w:p>
                    </w:txbxContent>
                  </v:textbox>
                </v:rect>
                <v:shape id="Shape 35623" o:spid="_x0000_s197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" path="m,l311285,r,9728l,9728,,e" fillcolor="#bdc1c6" stroked="f" strokeweight="0">
                  <v:stroke miterlimit="83231f" joinstyle="miter"/>
                  <v:path arrowok="t" textboxrect="0,0,311285,9728"/>
                </v:shape>
                <v:shape id="Shape 35624" o:spid="_x0000_s197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" path="m,l311285,r,9728l,9728,,e" fillcolor="#bdc1c6" stroked="f" strokeweight="0">
                  <v:stroke miterlimit="83231f" joinstyle="miter"/>
                  <v:path arrowok="t" textboxrect="0,0,311285,9728"/>
                </v:shape>
                <v:shape id="Shape 2388" o:spid="_x0000_s1972"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" path="m87550,r19455,l107005,9728r-19455,c44569,9728,9728,44569,9728,87549v,42979,34841,77822,77822,77822l107005,165371r,9726l87550,175097c39197,175097,,135901,,87549,,39196,39197,,87550,xe" fillcolor="#bdc1c6" stroked="f" strokeweight="0">
                  <v:stroke miterlimit="83231f" joinstyle="miter"/>
                  <v:path arrowok="t" textboxrect="0,0,107005,175097"/>
                </v:shape>
                <v:shape id="Shape 2389" o:spid="_x0000_s1973"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" path="m,l19455,v48353,,87549,39196,87549,87549c107004,135901,67808,175097,19455,175097l,175097r,-9726l19455,165371v42980,,77822,-34843,77822,-77822c97277,44569,62435,9728,19455,9728l,9728,,xe" fillcolor="#bdc1c6" stroked="f" strokeweight="0">
                  <v:stroke miterlimit="83231f" joinstyle="miter"/>
                  <v:path arrowok="t" textboxrect="0,0,107004,175097"/>
                </v:shape>
                <v:shape id="Shape 35625" o:spid="_x0000_s197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" path="m,l311285,r,330740l,330740,,e" stroked="f" strokeweight="0">
                  <v:stroke miterlimit="83231f" joinstyle="miter"/>
                  <v:path arrowok="t" textboxrect="0,0,311285,330740"/>
                </v:shape>
                <v:shape id="Shape 35626" o:spid="_x0000_s197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" path="m,l311285,r,9728l,9728,,e" fillcolor="#bdc1c6" stroked="f" strokeweight="0">
                  <v:stroke miterlimit="83231f" joinstyle="miter"/>
                  <v:path arrowok="t" textboxrect="0,0,311285,9728"/>
                </v:shape>
                <v:shape id="Shape 35627" o:spid="_x0000_s197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" path="m,l311285,r,9728l,9728,,e" fillcolor="#bdc1c6" stroked="f" strokeweight="0">
                  <v:stroke miterlimit="83231f" joinstyle="miter"/>
                  <v:path arrowok="t" textboxrect="0,0,311285,9728"/>
                </v:shape>
                <v:shape id="Shape 2394" o:spid="_x0000_s1977"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" path="m87549,r19455,l107004,9728r-19455,c44569,9728,9727,44569,9727,87549v,42979,34842,77822,77822,77822l107004,165371r,9726l87549,175097c39196,175097,,135901,,87549,,39196,39196,,87549,xe" fillcolor="#bdc1c6" stroked="f" strokeweight="0">
                  <v:stroke miterlimit="83231f" joinstyle="miter"/>
                  <v:path arrowok="t" textboxrect="0,0,107004,175097"/>
                </v:shape>
                <v:shape id="Shape 2395" o:spid="_x0000_s1978"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" path="m,l19455,v48353,,87549,39196,87549,87549c107004,135901,67808,175097,19455,175097l,175097r,-9726l19455,165371v42981,,77822,-34843,77822,-77822c97277,44569,62436,9728,19455,9728l,9728,,xe" fillcolor="#bdc1c6" stroked="f" strokeweight="0">
                  <v:stroke miterlimit="83231f" joinstyle="miter"/>
                  <v:path arrowok="t" textboxrect="0,0,107004,175097"/>
                </v:shape>
                <v:shape id="Shape 35628" o:spid="_x0000_s197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" path="m,l311285,r,330740l,330740,,e" stroked="f" strokeweight="0">
                  <v:stroke miterlimit="83231f" joinstyle="miter"/>
                  <v:path arrowok="t" textboxrect="0,0,311285,330740"/>
                </v:shape>
                <v:shape id="Shape 35629" o:spid="_x0000_s198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" path="m,l311285,r,9728l,9728,,e" fillcolor="#bdc1c6" stroked="f" strokeweight="0">
                  <v:stroke miterlimit="83231f" joinstyle="miter"/>
                  <v:path arrowok="t" textboxrect="0,0,311285,9728"/>
                </v:shape>
                <v:shape id="Shape 35630" o:spid="_x0000_s198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" path="m,l311285,r,9728l,9728,,e" fillcolor="#bdc1c6" stroked="f" strokeweight="0">
                  <v:stroke miterlimit="83231f" joinstyle="miter"/>
                  <v:path arrowok="t" textboxrect="0,0,311285,9728"/>
                </v:shape>
                <v:shape id="Shape 2400" o:spid="_x0000_s1982"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" path="m87549,r19456,l107005,9728r-19456,c44569,9728,9728,44569,9728,87549v,42979,34841,77822,77821,77822l107005,165371r,9726l87549,175097c39197,175097,,135901,,87549,,39196,39197,,87549,xe" fillcolor="#bdc1c6" stroked="f" strokeweight="0">
                  <v:stroke miterlimit="83231f" joinstyle="miter"/>
                  <v:path arrowok="t" textboxrect="0,0,107005,175097"/>
                </v:shape>
                <v:shape id="Shape 2401" o:spid="_x0000_s1983"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" path="m,l19456,v48351,,87549,39196,87549,87549c107005,135901,67807,175097,19456,175097l,175097r,-9726l19456,165371v42979,,77820,-34843,77820,-77822c97276,44569,62435,9728,19456,9728l,9728,,xe" fillcolor="#bdc1c6" stroked="f" strokeweight="0">
                  <v:stroke miterlimit="83231f" joinstyle="miter"/>
                  <v:path arrowok="t" textboxrect="0,0,107005,175097"/>
                </v:shape>
                <v:shape id="Shape 35631" o:spid="_x0000_s198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" path="m,l311285,r,9728l,9728,,e" fillcolor="#bdc1c6" stroked="f" strokeweight="0">
                  <v:stroke miterlimit="83231f" joinstyle="miter"/>
                  <v:path arrowok="t" textboxrect="0,0,311285,9728"/>
                </v:shape>
                <v:shape id="Shape 35632" o:spid="_x0000_s198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" path="m,l311285,r,9728l,9728,,e" fillcolor="#bdc1c6" stroked="f" strokeweight="0">
                  <v:stroke miterlimit="83231f" joinstyle="miter"/>
                  <v:path arrowok="t" textboxrect="0,0,311285,9728"/>
                </v:shape>
                <v:shape id="Shape 2406" o:spid="_x0000_s1986"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" path="m87549,r19455,l107004,9728r-19455,c44568,9728,9727,44569,9727,87549v,42979,34841,77822,77822,77822l107004,165371r,9726l87549,175097c39196,175097,,135901,,87549,,39196,39196,,87549,xe" fillcolor="#bdc1c6" stroked="f" strokeweight="0">
                  <v:stroke miterlimit="83231f" joinstyle="miter"/>
                  <v:path arrowok="t" textboxrect="0,0,107004,175097"/>
                </v:shape>
                <v:shape id="Shape 2407" o:spid="_x0000_s1987"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" path="m,l19455,v48353,,87549,39196,87549,87549c107004,135901,67808,175097,19455,175097l,175097r,-9726l19455,165371v42979,,77822,-34843,77822,-77822c97277,44569,62434,9728,19455,9728l,9728,,xe" fillcolor="#bdc1c6" stroked="f" strokeweight="0">
                  <v:stroke miterlimit="83231f" joinstyle="miter"/>
                  <v:path arrowok="t" textboxrect="0,0,107004,175097"/>
                </v:shape>
                <v:shape id="Shape 35633" o:spid="_x0000_s198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" path="m,l311285,r,330740l,330740,,e" stroked="f" strokeweight="0">
                  <v:stroke miterlimit="83231f" joinstyle="miter"/>
                  <v:path arrowok="t" textboxrect="0,0,311285,330740"/>
                </v:shape>
                <v:shape id="Shape 35634" o:spid="_x0000_s198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" path="m,l311285,r,9728l,9728,,e" fillcolor="#bdc1c6" stroked="f" strokeweight="0">
                  <v:stroke miterlimit="83231f" joinstyle="miter"/>
                  <v:path arrowok="t" textboxrect="0,0,311285,9728"/>
                </v:shape>
                <v:shape id="Shape 35635" o:spid="_x0000_s199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" path="m,l311285,r,9728l,9728,,e" fillcolor="#bdc1c6" stroked="f" strokeweight="0">
                  <v:stroke miterlimit="83231f" joinstyle="miter"/>
                  <v:path arrowok="t" textboxrect="0,0,311285,9728"/>
                </v:shape>
                <v:shape id="Shape 2412" o:spid="_x0000_s1991"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" path="m87549,r19456,l107005,9728r-19456,c44569,9728,9728,44569,9728,87549v,42979,34841,77822,77821,77822l107005,165371r,9726l87549,175097c39196,175097,,135901,,87549,,39196,39196,,87549,xe" fillcolor="#bdc1c6" stroked="f" strokeweight="0">
                  <v:stroke miterlimit="83231f" joinstyle="miter"/>
                  <v:path arrowok="t" textboxrect="0,0,107005,175097"/>
                </v:shape>
                <v:shape id="Shape 2413" o:spid="_x0000_s1992"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" path="m,l19454,v48353,,87551,39196,87551,87549c107005,135901,67807,175097,19454,175097l,175097r,-9726l19454,165371v42981,,77822,-34843,77822,-77822c97276,44569,62435,9728,19454,9728l,9728,,xe" fillcolor="#bdc1c6" stroked="f" strokeweight="0">
                  <v:stroke miterlimit="83231f" joinstyle="miter"/>
                  <v:path arrowok="t" textboxrect="0,0,107005,175097"/>
                </v:shape>
                <v:shape id="Shape 35636" o:spid="_x0000_s199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" path="m,l311285,r,9728l,9728,,e" fillcolor="#bdc1c6" stroked="f" strokeweight="0">
                  <v:stroke miterlimit="83231f" joinstyle="miter"/>
                  <v:path arrowok="t" textboxrect="0,0,311285,9728"/>
                </v:shape>
                <v:shape id="Shape 35637" o:spid="_x0000_s199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31E9829B" w14:textId="77777777" w:rsidR="00EE497E" w:rsidRPr="00761AD9" w:rsidRDefault="00EE497E" w:rsidP="00EE497E">
      <w:pPr>
        <w:rPr>
          <w:rFonts w:cs="Arial"/>
          <w:b/>
          <w:bCs/>
        </w:rPr>
      </w:pPr>
      <w:r w:rsidRPr="00761AD9">
        <w:rPr>
          <w:rFonts w:cs="Arial"/>
          <w:b/>
          <w:bCs/>
        </w:rPr>
        <w:lastRenderedPageBreak/>
        <w:t>Instructional training</w:t>
      </w:r>
    </w:p>
    <w:p w14:paraId="6644526B" w14:textId="77777777" w:rsidR="00EE497E" w:rsidRPr="00761AD9" w:rsidRDefault="00EE497E" w:rsidP="00EE497E">
      <w:pPr>
        <w:ind w:left="224"/>
        <w:rPr>
          <w:rFonts w:cs="Arial"/>
        </w:rPr>
      </w:pPr>
      <w:r w:rsidRPr="00761AD9">
        <w:rPr>
          <w:rFonts w:cs="Arial"/>
        </w:rPr>
        <w:t>Please answer the following question as accurately as possible as they apply to your experience as a singing</w:t>
      </w:r>
      <w:r w:rsidRPr="00761AD9">
        <w:rPr>
          <w:rFonts w:eastAsia="Roboto" w:cs="Arial"/>
          <w:b/>
        </w:rPr>
        <w:t xml:space="preserve"> teacher</w:t>
      </w:r>
      <w:r w:rsidRPr="00761AD9">
        <w:rPr>
          <w:rFonts w:cs="Arial"/>
        </w:rPr>
        <w:t>.</w:t>
      </w:r>
    </w:p>
    <w:p w14:paraId="661AB21A" w14:textId="77777777" w:rsidR="00EE497E" w:rsidRPr="00761AD9" w:rsidRDefault="00EE497E" w:rsidP="00EE497E">
      <w:pPr>
        <w:numPr>
          <w:ilvl w:val="0"/>
          <w:numId w:val="41"/>
        </w:numPr>
        <w:spacing w:after="59" w:line="265" w:lineRule="auto"/>
        <w:ind w:hanging="646"/>
        <w:rPr>
          <w:rFonts w:cs="Arial"/>
        </w:rPr>
      </w:pPr>
      <w:r w:rsidRPr="00761AD9">
        <w:rPr>
          <w:rFonts w:cs="Arial"/>
          <w:sz w:val="25"/>
        </w:rPr>
        <w:t xml:space="preserve">I learned the majority of what I know about </w:t>
      </w:r>
      <w:r w:rsidRPr="00761AD9">
        <w:rPr>
          <w:rFonts w:eastAsia="Roboto" w:cs="Arial"/>
          <w:b/>
          <w:sz w:val="25"/>
        </w:rPr>
        <w:t>teaching</w:t>
      </w:r>
      <w:r w:rsidRPr="00761AD9">
        <w:rPr>
          <w:rFonts w:cs="Arial"/>
          <w:sz w:val="25"/>
        </w:rPr>
        <w:t xml:space="preserve"> voice from my own voice lessons. </w:t>
      </w:r>
    </w:p>
    <w:p w14:paraId="292F8A7B" w14:textId="77777777" w:rsidR="00EE497E" w:rsidRPr="00761AD9" w:rsidRDefault="00EE497E" w:rsidP="00EE497E">
      <w:pPr>
        <w:numPr>
          <w:ilvl w:val="1"/>
          <w:numId w:val="41"/>
        </w:numPr>
        <w:spacing w:after="282" w:line="265" w:lineRule="auto"/>
        <w:ind w:hanging="168"/>
        <w:rPr>
          <w:rFonts w:cs="Arial"/>
        </w:rPr>
      </w:pPr>
      <w:r w:rsidRPr="00761AD9">
        <w:rPr>
          <w:rFonts w:cs="Arial"/>
        </w:rPr>
        <w:t xml:space="preserve">Strongly disagree.    </w:t>
      </w:r>
      <w:r w:rsidRPr="00761AD9">
        <w:rPr>
          <w:rFonts w:eastAsia="Roboto" w:cs="Arial"/>
          <w:b/>
        </w:rPr>
        <w:t>2</w:t>
      </w:r>
      <w:r w:rsidRPr="00761AD9">
        <w:rPr>
          <w:rFonts w:cs="Arial"/>
        </w:rPr>
        <w:t xml:space="preserve"> Disagree.    </w:t>
      </w:r>
      <w:r w:rsidRPr="00761AD9">
        <w:rPr>
          <w:rFonts w:eastAsia="Roboto" w:cs="Arial"/>
          <w:b/>
        </w:rPr>
        <w:t>3</w:t>
      </w:r>
      <w:r w:rsidRPr="00761AD9">
        <w:rPr>
          <w:rFonts w:cs="Arial"/>
        </w:rPr>
        <w:t xml:space="preserve"> Neither agree nor disagree.    </w:t>
      </w:r>
      <w:r w:rsidRPr="00761AD9">
        <w:rPr>
          <w:rFonts w:eastAsia="Roboto" w:cs="Arial"/>
          <w:b/>
        </w:rPr>
        <w:t>4</w:t>
      </w:r>
      <w:r w:rsidRPr="00761AD9">
        <w:rPr>
          <w:rFonts w:cs="Arial"/>
        </w:rPr>
        <w:t xml:space="preserve"> Agree.     </w:t>
      </w:r>
      <w:r w:rsidRPr="00761AD9">
        <w:rPr>
          <w:rFonts w:eastAsia="Roboto" w:cs="Arial"/>
          <w:b/>
        </w:rPr>
        <w:t>5</w:t>
      </w:r>
      <w:r w:rsidRPr="00761AD9">
        <w:rPr>
          <w:rFonts w:cs="Arial"/>
        </w:rPr>
        <w:t xml:space="preserve"> Strongly agree.</w:t>
      </w:r>
    </w:p>
    <w:p w14:paraId="1FE04DE7"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7B1959C0" w14:textId="77777777" w:rsidR="00EE497E" w:rsidRPr="00761AD9" w:rsidRDefault="00EE497E" w:rsidP="00EE497E">
      <w:pPr>
        <w:numPr>
          <w:ilvl w:val="2"/>
          <w:numId w:val="41"/>
        </w:numPr>
        <w:spacing w:after="157" w:line="259" w:lineRule="auto"/>
        <w:ind w:hanging="490"/>
        <w:rPr>
          <w:rFonts w:cs="Arial"/>
        </w:rPr>
      </w:pPr>
      <w:r w:rsidRPr="00761AD9">
        <w:rPr>
          <w:rFonts w:eastAsia="Roboto" w:cs="Arial"/>
          <w:sz w:val="21"/>
        </w:rPr>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16951BDB"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23BAEC4F" wp14:editId="55086A4A">
                <wp:extent cx="2178997" cy="330740"/>
                <wp:effectExtent l="0" t="0" r="0" b="0"/>
                <wp:docPr id="27733" name="Group 27733"/>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657" name="Shape 35657"/>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58" name="Shape 35658"/>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7212" name="Rectangle 27212"/>
                        <wps:cNvSpPr/>
                        <wps:spPr>
                          <a:xfrm>
                            <a:off x="50462" y="88815"/>
                            <a:ext cx="672472" cy="202153"/>
                          </a:xfrm>
                          <a:prstGeom prst="rect">
                            <a:avLst/>
                          </a:prstGeom>
                          <a:ln>
                            <a:noFill/>
                          </a:ln>
                        </wps:spPr>
                        <wps:txbx>
                          <w:txbxContent>
                            <w:p w14:paraId="318A72B6"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7213" name="Rectangle 27213"/>
                        <wps:cNvSpPr/>
                        <wps:spPr>
                          <a:xfrm>
                            <a:off x="556080" y="88815"/>
                            <a:ext cx="658723" cy="202153"/>
                          </a:xfrm>
                          <a:prstGeom prst="rect">
                            <a:avLst/>
                          </a:prstGeom>
                          <a:ln>
                            <a:noFill/>
                          </a:ln>
                        </wps:spPr>
                        <wps:txbx>
                          <w:txbxContent>
                            <w:p w14:paraId="17842A72" w14:textId="77777777" w:rsidR="00EE497E" w:rsidRDefault="00EE497E" w:rsidP="00EE497E">
                              <w:pPr>
                                <w:spacing w:line="259" w:lineRule="auto"/>
                              </w:pPr>
                              <w:r>
                                <w:t>disagree</w:t>
                              </w:r>
                            </w:p>
                          </w:txbxContent>
                        </wps:txbx>
                        <wps:bodyPr horzOverflow="overflow" vert="horz" lIns="0" tIns="0" rIns="0" bIns="0" rtlCol="0">
                          <a:noAutofit/>
                        </wps:bodyPr>
                      </wps:wsp>
                      <wps:wsp>
                        <wps:cNvPr id="35659" name="Shape 35659"/>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60" name="Shape 35660"/>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44" name="Shape 2444"/>
                        <wps:cNvSpPr/>
                        <wps:spPr>
                          <a:xfrm>
                            <a:off x="359923" y="77821"/>
                            <a:ext cx="107005" cy="175098"/>
                          </a:xfrm>
                          <a:custGeom>
                            <a:avLst/>
                            <a:gdLst/>
                            <a:ahLst/>
                            <a:cxnLst/>
                            <a:rect l="0" t="0" r="0" b="0"/>
                            <a:pathLst>
                              <a:path w="107005" h="175098">
                                <a:moveTo>
                                  <a:pt x="87550" y="0"/>
                                </a:moveTo>
                                <a:lnTo>
                                  <a:pt x="107005" y="0"/>
                                </a:lnTo>
                                <a:lnTo>
                                  <a:pt x="107005" y="9727"/>
                                </a:lnTo>
                                <a:lnTo>
                                  <a:pt x="87550" y="9727"/>
                                </a:lnTo>
                                <a:cubicBezTo>
                                  <a:pt x="44569" y="9727"/>
                                  <a:pt x="9728" y="44569"/>
                                  <a:pt x="9728" y="87549"/>
                                </a:cubicBezTo>
                                <a:cubicBezTo>
                                  <a:pt x="9728" y="130528"/>
                                  <a:pt x="44569" y="165370"/>
                                  <a:pt x="87550" y="165370"/>
                                </a:cubicBezTo>
                                <a:lnTo>
                                  <a:pt x="107005" y="165370"/>
                                </a:lnTo>
                                <a:lnTo>
                                  <a:pt x="107005" y="175098"/>
                                </a:lnTo>
                                <a:lnTo>
                                  <a:pt x="87550" y="175098"/>
                                </a:lnTo>
                                <a:cubicBezTo>
                                  <a:pt x="39197" y="175098"/>
                                  <a:pt x="0" y="135902"/>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45" name="Shape 2445"/>
                        <wps:cNvSpPr/>
                        <wps:spPr>
                          <a:xfrm>
                            <a:off x="466928"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5" y="165370"/>
                                  <a:pt x="97277" y="130528"/>
                                  <a:pt x="97277" y="87549"/>
                                </a:cubicBezTo>
                                <a:cubicBezTo>
                                  <a:pt x="97277" y="44569"/>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61" name="Shape 3566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662" name="Shape 35662"/>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63" name="Shape 35663"/>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50" name="Shape 2450"/>
                        <wps:cNvSpPr/>
                        <wps:spPr>
                          <a:xfrm>
                            <a:off x="671209" y="77821"/>
                            <a:ext cx="107004" cy="175098"/>
                          </a:xfrm>
                          <a:custGeom>
                            <a:avLst/>
                            <a:gdLst/>
                            <a:ahLst/>
                            <a:cxnLst/>
                            <a:rect l="0" t="0" r="0" b="0"/>
                            <a:pathLst>
                              <a:path w="107004" h="175098">
                                <a:moveTo>
                                  <a:pt x="87549" y="0"/>
                                </a:moveTo>
                                <a:lnTo>
                                  <a:pt x="107004" y="0"/>
                                </a:lnTo>
                                <a:lnTo>
                                  <a:pt x="107004" y="9727"/>
                                </a:lnTo>
                                <a:lnTo>
                                  <a:pt x="87549" y="9727"/>
                                </a:lnTo>
                                <a:cubicBezTo>
                                  <a:pt x="44569" y="9727"/>
                                  <a:pt x="9727" y="44569"/>
                                  <a:pt x="9727" y="87549"/>
                                </a:cubicBezTo>
                                <a:cubicBezTo>
                                  <a:pt x="9727" y="130528"/>
                                  <a:pt x="44569" y="165370"/>
                                  <a:pt x="87549" y="165370"/>
                                </a:cubicBezTo>
                                <a:lnTo>
                                  <a:pt x="107004" y="165370"/>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51" name="Shape 2451"/>
                        <wps:cNvSpPr/>
                        <wps:spPr>
                          <a:xfrm>
                            <a:off x="77821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6" y="165370"/>
                                  <a:pt x="97277" y="130528"/>
                                  <a:pt x="97277" y="87549"/>
                                </a:cubicBezTo>
                                <a:cubicBezTo>
                                  <a:pt x="97277" y="44569"/>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64" name="Shape 3566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665" name="Shape 35665"/>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66" name="Shape 35666"/>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56" name="Shape 2456"/>
                        <wps:cNvSpPr/>
                        <wps:spPr>
                          <a:xfrm>
                            <a:off x="982493"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0"/>
                                  <a:pt x="87549" y="165370"/>
                                </a:cubicBezTo>
                                <a:lnTo>
                                  <a:pt x="107005" y="165370"/>
                                </a:lnTo>
                                <a:lnTo>
                                  <a:pt x="107005" y="175098"/>
                                </a:lnTo>
                                <a:lnTo>
                                  <a:pt x="87549" y="175098"/>
                                </a:lnTo>
                                <a:cubicBezTo>
                                  <a:pt x="39197" y="175098"/>
                                  <a:pt x="0" y="135902"/>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57" name="Shape 2457"/>
                        <wps:cNvSpPr/>
                        <wps:spPr>
                          <a:xfrm>
                            <a:off x="1089498" y="77821"/>
                            <a:ext cx="107005" cy="175098"/>
                          </a:xfrm>
                          <a:custGeom>
                            <a:avLst/>
                            <a:gdLst/>
                            <a:ahLst/>
                            <a:cxnLst/>
                            <a:rect l="0" t="0" r="0" b="0"/>
                            <a:pathLst>
                              <a:path w="107005" h="175098">
                                <a:moveTo>
                                  <a:pt x="0" y="0"/>
                                </a:moveTo>
                                <a:lnTo>
                                  <a:pt x="19456" y="0"/>
                                </a:lnTo>
                                <a:cubicBezTo>
                                  <a:pt x="67807" y="0"/>
                                  <a:pt x="107005" y="39196"/>
                                  <a:pt x="107005" y="87549"/>
                                </a:cubicBezTo>
                                <a:cubicBezTo>
                                  <a:pt x="107005" y="135902"/>
                                  <a:pt x="67807" y="175098"/>
                                  <a:pt x="19456" y="175098"/>
                                </a:cubicBezTo>
                                <a:lnTo>
                                  <a:pt x="0" y="175098"/>
                                </a:lnTo>
                                <a:lnTo>
                                  <a:pt x="0" y="165370"/>
                                </a:lnTo>
                                <a:lnTo>
                                  <a:pt x="19456" y="165370"/>
                                </a:lnTo>
                                <a:cubicBezTo>
                                  <a:pt x="62435" y="165370"/>
                                  <a:pt x="97276" y="130528"/>
                                  <a:pt x="97276" y="87549"/>
                                </a:cubicBezTo>
                                <a:cubicBezTo>
                                  <a:pt x="97276" y="44569"/>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67" name="Shape 35667"/>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68" name="Shape 35668"/>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62" name="Shape 2462"/>
                        <wps:cNvSpPr/>
                        <wps:spPr>
                          <a:xfrm>
                            <a:off x="1293779" y="77821"/>
                            <a:ext cx="107004" cy="175098"/>
                          </a:xfrm>
                          <a:custGeom>
                            <a:avLst/>
                            <a:gdLst/>
                            <a:ahLst/>
                            <a:cxnLst/>
                            <a:rect l="0" t="0" r="0" b="0"/>
                            <a:pathLst>
                              <a:path w="107004" h="175098">
                                <a:moveTo>
                                  <a:pt x="87549" y="0"/>
                                </a:moveTo>
                                <a:lnTo>
                                  <a:pt x="107004" y="0"/>
                                </a:lnTo>
                                <a:lnTo>
                                  <a:pt x="107004" y="9727"/>
                                </a:lnTo>
                                <a:lnTo>
                                  <a:pt x="87549" y="9727"/>
                                </a:lnTo>
                                <a:cubicBezTo>
                                  <a:pt x="44568" y="9727"/>
                                  <a:pt x="9727" y="44569"/>
                                  <a:pt x="9727" y="87549"/>
                                </a:cubicBezTo>
                                <a:cubicBezTo>
                                  <a:pt x="9727" y="130528"/>
                                  <a:pt x="44568" y="165370"/>
                                  <a:pt x="87549" y="165370"/>
                                </a:cubicBezTo>
                                <a:lnTo>
                                  <a:pt x="107004" y="165370"/>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63" name="Shape 2463"/>
                        <wps:cNvSpPr/>
                        <wps:spPr>
                          <a:xfrm>
                            <a:off x="140078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4" y="165370"/>
                                  <a:pt x="97277" y="130528"/>
                                  <a:pt x="97277" y="87549"/>
                                </a:cubicBezTo>
                                <a:cubicBezTo>
                                  <a:pt x="97277" y="44569"/>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69" name="Shape 3566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670" name="Shape 35670"/>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71" name="Shape 35671"/>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68" name="Shape 2468"/>
                        <wps:cNvSpPr/>
                        <wps:spPr>
                          <a:xfrm>
                            <a:off x="1605064"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0"/>
                                  <a:pt x="87549" y="165370"/>
                                </a:cubicBezTo>
                                <a:lnTo>
                                  <a:pt x="107005" y="165370"/>
                                </a:lnTo>
                                <a:lnTo>
                                  <a:pt x="107005"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469" name="Shape 2469"/>
                        <wps:cNvSpPr/>
                        <wps:spPr>
                          <a:xfrm>
                            <a:off x="1712068" y="77821"/>
                            <a:ext cx="107005" cy="175098"/>
                          </a:xfrm>
                          <a:custGeom>
                            <a:avLst/>
                            <a:gdLst/>
                            <a:ahLst/>
                            <a:cxnLst/>
                            <a:rect l="0" t="0" r="0" b="0"/>
                            <a:pathLst>
                              <a:path w="107005" h="175098">
                                <a:moveTo>
                                  <a:pt x="0" y="0"/>
                                </a:moveTo>
                                <a:lnTo>
                                  <a:pt x="19454" y="0"/>
                                </a:lnTo>
                                <a:cubicBezTo>
                                  <a:pt x="67807" y="0"/>
                                  <a:pt x="107005" y="39196"/>
                                  <a:pt x="107005" y="87549"/>
                                </a:cubicBezTo>
                                <a:cubicBezTo>
                                  <a:pt x="107005" y="135902"/>
                                  <a:pt x="67807" y="175098"/>
                                  <a:pt x="19454" y="175098"/>
                                </a:cubicBezTo>
                                <a:lnTo>
                                  <a:pt x="0" y="175098"/>
                                </a:lnTo>
                                <a:lnTo>
                                  <a:pt x="0" y="165370"/>
                                </a:lnTo>
                                <a:lnTo>
                                  <a:pt x="19454" y="165370"/>
                                </a:lnTo>
                                <a:cubicBezTo>
                                  <a:pt x="62435" y="165370"/>
                                  <a:pt x="97276" y="130528"/>
                                  <a:pt x="97276" y="87549"/>
                                </a:cubicBezTo>
                                <a:cubicBezTo>
                                  <a:pt x="97276" y="44569"/>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72" name="Shape 35672"/>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73" name="Shape 35673"/>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3BAEC4F" id="Group 27733" o:spid="_x0000_s199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">
                <v:shape id="Shape 35657" o:spid="_x0000_s199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" path="m,l311285,r,9727l,9727,,e" fillcolor="#bdc1c6" stroked="f" strokeweight="0">
                  <v:stroke miterlimit="83231f" joinstyle="miter"/>
                  <v:path arrowok="t" textboxrect="0,0,311285,9727"/>
                </v:shape>
                <v:shape id="Shape 35658" o:spid="_x0000_s199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" path="m,l311285,r,9727l,9727,,e" fillcolor="#bdc1c6" stroked="f" strokeweight="0">
                  <v:stroke miterlimit="83231f" joinstyle="miter"/>
                  <v:path arrowok="t" textboxrect="0,0,311285,9727"/>
                </v:shape>
                <v:rect id="Rectangle 27212" o:spid="_x0000_s199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" filled="f" stroked="f">
                  <v:textbox inset="0,0,0,0">
                    <w:txbxContent>
                      <w:p w14:paraId="318A72B6" w14:textId="77777777" w:rsidR="00EE497E" w:rsidRDefault="00EE497E" w:rsidP="00EE497E">
                        <w:pPr>
                          <w:spacing w:line="259" w:lineRule="auto"/>
                        </w:pPr>
                        <w:r>
                          <w:t xml:space="preserve">Strongly </w:t>
                        </w:r>
                      </w:p>
                    </w:txbxContent>
                  </v:textbox>
                </v:rect>
                <v:rect id="Rectangle 27213" o:spid="_x0000_s199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" filled="f" stroked="f">
                  <v:textbox inset="0,0,0,0">
                    <w:txbxContent>
                      <w:p w14:paraId="17842A72" w14:textId="77777777" w:rsidR="00EE497E" w:rsidRDefault="00EE497E" w:rsidP="00EE497E">
                        <w:pPr>
                          <w:spacing w:line="259" w:lineRule="auto"/>
                        </w:pPr>
                        <w:r>
                          <w:t>disagree</w:t>
                        </w:r>
                      </w:p>
                    </w:txbxContent>
                  </v:textbox>
                </v:rect>
                <v:shape id="Shape 35659" o:spid="_x0000_s200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" path="m,l311285,r,9727l,9727,,e" fillcolor="#bdc1c6" stroked="f" strokeweight="0">
                  <v:stroke miterlimit="83231f" joinstyle="miter"/>
                  <v:path arrowok="t" textboxrect="0,0,311285,9727"/>
                </v:shape>
                <v:shape id="Shape 35660" o:spid="_x0000_s200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" path="m,l311285,r,9727l,9727,,e" fillcolor="#bdc1c6" stroked="f" strokeweight="0">
                  <v:stroke miterlimit="83231f" joinstyle="miter"/>
                  <v:path arrowok="t" textboxrect="0,0,311285,9727"/>
                </v:shape>
                <v:shape id="Shape 2444" o:spid="_x0000_s2002"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" path="m87550,r19455,l107005,9727r-19455,c44569,9727,9728,44569,9728,87549v,42979,34841,77821,77822,77821l107005,165370r,9728l87550,175098c39197,175098,,135902,,87549,,39196,39197,,87550,xe" fillcolor="#bdc1c6" stroked="f" strokeweight="0">
                  <v:stroke miterlimit="83231f" joinstyle="miter"/>
                  <v:path arrowok="t" textboxrect="0,0,107005,175098"/>
                </v:shape>
                <v:shape id="Shape 2445" o:spid="_x0000_s2003"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" path="m,l19455,v48353,,87549,39196,87549,87549c107004,135902,67808,175098,19455,175098l,175098r,-9728l19455,165370v42980,,77822,-34842,77822,-77821c97277,44569,62435,9727,19455,9727l,9727,,xe" fillcolor="#bdc1c6" stroked="f" strokeweight="0">
                  <v:stroke miterlimit="83231f" joinstyle="miter"/>
                  <v:path arrowok="t" textboxrect="0,0,107004,175098"/>
                </v:shape>
                <v:shape id="Shape 35661" o:spid="_x0000_s200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" path="m,l311285,r,330740l,330740,,e" stroked="f" strokeweight="0">
                  <v:stroke miterlimit="83231f" joinstyle="miter"/>
                  <v:path arrowok="t" textboxrect="0,0,311285,330740"/>
                </v:shape>
                <v:shape id="Shape 35662" o:spid="_x0000_s200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" path="m,l311285,r,9727l,9727,,e" fillcolor="#bdc1c6" stroked="f" strokeweight="0">
                  <v:stroke miterlimit="83231f" joinstyle="miter"/>
                  <v:path arrowok="t" textboxrect="0,0,311285,9727"/>
                </v:shape>
                <v:shape id="Shape 35663" o:spid="_x0000_s200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" path="m,l311285,r,9727l,9727,,e" fillcolor="#bdc1c6" stroked="f" strokeweight="0">
                  <v:stroke miterlimit="83231f" joinstyle="miter"/>
                  <v:path arrowok="t" textboxrect="0,0,311285,9727"/>
                </v:shape>
                <v:shape id="Shape 2450" o:spid="_x0000_s2007"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" path="m87549,r19455,l107004,9727r-19455,c44569,9727,9727,44569,9727,87549v,42979,34842,77821,77822,77821l107004,165370r,9728l87549,175098c39196,175098,,135902,,87549,,39196,39196,,87549,xe" fillcolor="#bdc1c6" stroked="f" strokeweight="0">
                  <v:stroke miterlimit="83231f" joinstyle="miter"/>
                  <v:path arrowok="t" textboxrect="0,0,107004,175098"/>
                </v:shape>
                <v:shape id="Shape 2451" o:spid="_x0000_s2008"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" path="m,l19455,v48353,,87549,39196,87549,87549c107004,135902,67808,175098,19455,175098l,175098r,-9728l19455,165370v42981,,77822,-34842,77822,-77821c97277,44569,62436,9727,19455,9727l,9727,,xe" fillcolor="#bdc1c6" stroked="f" strokeweight="0">
                  <v:stroke miterlimit="83231f" joinstyle="miter"/>
                  <v:path arrowok="t" textboxrect="0,0,107004,175098"/>
                </v:shape>
                <v:shape id="Shape 35664" o:spid="_x0000_s200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" path="m,l311285,r,330740l,330740,,e" stroked="f" strokeweight="0">
                  <v:stroke miterlimit="83231f" joinstyle="miter"/>
                  <v:path arrowok="t" textboxrect="0,0,311285,330740"/>
                </v:shape>
                <v:shape id="Shape 35665" o:spid="_x0000_s201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" path="m,l311285,r,9727l,9727,,e" fillcolor="#bdc1c6" stroked="f" strokeweight="0">
                  <v:stroke miterlimit="83231f" joinstyle="miter"/>
                  <v:path arrowok="t" textboxrect="0,0,311285,9727"/>
                </v:shape>
                <v:shape id="Shape 35666" o:spid="_x0000_s201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" path="m,l311285,r,9727l,9727,,e" fillcolor="#bdc1c6" stroked="f" strokeweight="0">
                  <v:stroke miterlimit="83231f" joinstyle="miter"/>
                  <v:path arrowok="t" textboxrect="0,0,311285,9727"/>
                </v:shape>
                <v:shape id="Shape 2456" o:spid="_x0000_s2012"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" path="m87549,r19456,l107005,9727r-19456,c44569,9727,9728,44569,9728,87549v,42979,34841,77821,77821,77821l107005,165370r,9728l87549,175098c39197,175098,,135902,,87549,,39196,39197,,87549,xe" fillcolor="#bdc1c6" stroked="f" strokeweight="0">
                  <v:stroke miterlimit="83231f" joinstyle="miter"/>
                  <v:path arrowok="t" textboxrect="0,0,107005,175098"/>
                </v:shape>
                <v:shape id="Shape 2457" o:spid="_x0000_s2013"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" path="m,l19456,v48351,,87549,39196,87549,87549c107005,135902,67807,175098,19456,175098l,175098r,-9728l19456,165370v42979,,77820,-34842,77820,-77821c97276,44569,62435,9727,19456,9727l,9727,,xe" fillcolor="#bdc1c6" stroked="f" strokeweight="0">
                  <v:stroke miterlimit="83231f" joinstyle="miter"/>
                  <v:path arrowok="t" textboxrect="0,0,107005,175098"/>
                </v:shape>
                <v:shape id="Shape 35667" o:spid="_x0000_s201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" path="m,l311285,r,9727l,9727,,e" fillcolor="#bdc1c6" stroked="f" strokeweight="0">
                  <v:stroke miterlimit="83231f" joinstyle="miter"/>
                  <v:path arrowok="t" textboxrect="0,0,311285,9727"/>
                </v:shape>
                <v:shape id="Shape 35668" o:spid="_x0000_s201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" path="m,l311285,r,9727l,9727,,e" fillcolor="#bdc1c6" stroked="f" strokeweight="0">
                  <v:stroke miterlimit="83231f" joinstyle="miter"/>
                  <v:path arrowok="t" textboxrect="0,0,311285,9727"/>
                </v:shape>
                <v:shape id="Shape 2462" o:spid="_x0000_s2016"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" path="m87549,r19455,l107004,9727r-19455,c44568,9727,9727,44569,9727,87549v,42979,34841,77821,77822,77821l107004,165370r,9728l87549,175098c39196,175098,,135902,,87549,,39196,39196,,87549,xe" fillcolor="#bdc1c6" stroked="f" strokeweight="0">
                  <v:stroke miterlimit="83231f" joinstyle="miter"/>
                  <v:path arrowok="t" textboxrect="0,0,107004,175098"/>
                </v:shape>
                <v:shape id="Shape 2463" o:spid="_x0000_s2017"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" path="m,l19455,v48353,,87549,39196,87549,87549c107004,135902,67808,175098,19455,175098l,175098r,-9728l19455,165370v42979,,77822,-34842,77822,-77821c97277,44569,62434,9727,19455,9727l,9727,,xe" fillcolor="#bdc1c6" stroked="f" strokeweight="0">
                  <v:stroke miterlimit="83231f" joinstyle="miter"/>
                  <v:path arrowok="t" textboxrect="0,0,107004,175098"/>
                </v:shape>
                <v:shape id="Shape 35669" o:spid="_x0000_s201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" path="m,l311285,r,330740l,330740,,e" stroked="f" strokeweight="0">
                  <v:stroke miterlimit="83231f" joinstyle="miter"/>
                  <v:path arrowok="t" textboxrect="0,0,311285,330740"/>
                </v:shape>
                <v:shape id="Shape 35670" o:spid="_x0000_s201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" path="m,l311285,r,9727l,9727,,e" fillcolor="#bdc1c6" stroked="f" strokeweight="0">
                  <v:stroke miterlimit="83231f" joinstyle="miter"/>
                  <v:path arrowok="t" textboxrect="0,0,311285,9727"/>
                </v:shape>
                <v:shape id="Shape 35671" o:spid="_x0000_s202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" path="m,l311285,r,9727l,9727,,e" fillcolor="#bdc1c6" stroked="f" strokeweight="0">
                  <v:stroke miterlimit="83231f" joinstyle="miter"/>
                  <v:path arrowok="t" textboxrect="0,0,311285,9727"/>
                </v:shape>
                <v:shape id="Shape 2468" o:spid="_x0000_s2021"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" path="m87549,r19456,l107005,9727r-19456,c44569,9727,9728,44569,9728,87549v,42979,34841,77821,77821,77821l107005,165370r,9728l87549,175098c39196,175098,,135902,,87549,,39196,39196,,87549,xe" fillcolor="#bdc1c6" stroked="f" strokeweight="0">
                  <v:stroke miterlimit="83231f" joinstyle="miter"/>
                  <v:path arrowok="t" textboxrect="0,0,107005,175098"/>
                </v:shape>
                <v:shape id="Shape 2469" o:spid="_x0000_s2022"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" path="m,l19454,v48353,,87551,39196,87551,87549c107005,135902,67807,175098,19454,175098l,175098r,-9728l19454,165370v42981,,77822,-34842,77822,-77821c97276,44569,62435,9727,19454,9727l,9727,,xe" fillcolor="#bdc1c6" stroked="f" strokeweight="0">
                  <v:stroke miterlimit="83231f" joinstyle="miter"/>
                  <v:path arrowok="t" textboxrect="0,0,107005,175098"/>
                </v:shape>
                <v:shape id="Shape 35672" o:spid="_x0000_s202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" path="m,l311285,r,9727l,9727,,e" fillcolor="#bdc1c6" stroked="f" strokeweight="0">
                  <v:stroke miterlimit="83231f" joinstyle="miter"/>
                  <v:path arrowok="t" textboxrect="0,0,311285,9727"/>
                </v:shape>
                <v:shape id="Shape 35673" o:spid="_x0000_s202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715A52D5"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I have received training in </w:t>
      </w:r>
      <w:r w:rsidRPr="00761AD9">
        <w:rPr>
          <w:rFonts w:eastAsia="Roboto" w:cs="Arial"/>
          <w:b/>
          <w:sz w:val="25"/>
        </w:rPr>
        <w:t>teaching</w:t>
      </w:r>
      <w:r w:rsidRPr="00761AD9">
        <w:rPr>
          <w:rFonts w:cs="Arial"/>
          <w:sz w:val="25"/>
        </w:rPr>
        <w:t xml:space="preserve"> specific techniques for the following genres:</w:t>
      </w:r>
    </w:p>
    <w:p w14:paraId="3128B103" w14:textId="77777777" w:rsidR="00EE497E" w:rsidRPr="00761AD9" w:rsidRDefault="00EE497E" w:rsidP="00EE497E">
      <w:pPr>
        <w:spacing w:after="0" w:line="480" w:lineRule="auto"/>
        <w:ind w:left="1060" w:right="7488" w:hanging="429"/>
        <w:rPr>
          <w:rFonts w:cs="Arial"/>
        </w:rPr>
      </w:pPr>
      <w:r w:rsidRPr="00761AD9">
        <w:rPr>
          <w:rFonts w:eastAsia="Calibri" w:cs="Arial"/>
          <w:noProof/>
          <w:color w:val="000000"/>
        </w:rPr>
        <mc:AlternateContent>
          <mc:Choice Requires="wpg">
            <w:drawing>
              <wp:anchor distT="0" distB="0" distL="114300" distR="114300" simplePos="0" relativeHeight="251688960" behindDoc="0" locked="0" layoutInCell="1" allowOverlap="1" wp14:anchorId="3EE27FAF" wp14:editId="12493E82">
                <wp:simplePos x="0" y="0"/>
                <wp:positionH relativeFrom="column">
                  <wp:posOffset>282575</wp:posOffset>
                </wp:positionH>
                <wp:positionV relativeFrom="paragraph">
                  <wp:posOffset>278783</wp:posOffset>
                </wp:positionV>
                <wp:extent cx="175098" cy="1887167"/>
                <wp:effectExtent l="0" t="0" r="0" b="0"/>
                <wp:wrapSquare wrapText="bothSides"/>
                <wp:docPr id="27741" name="Group 27741"/>
                <wp:cNvGraphicFramePr/>
                <a:graphic xmlns:a="http://schemas.openxmlformats.org/drawingml/2006/main">
                  <a:graphicData uri="http://schemas.microsoft.com/office/word/2010/wordprocessingGroup">
                    <wpg:wgp>
                      <wpg:cNvGrpSpPr/>
                      <wpg:grpSpPr>
                        <a:xfrm>
                          <a:off x="0" y="0"/>
                          <a:ext cx="175098" cy="1887167"/>
                          <a:chOff x="0" y="0"/>
                          <a:chExt cx="175098" cy="1887167"/>
                        </a:xfrm>
                      </wpg:grpSpPr>
                      <wps:wsp>
                        <wps:cNvPr id="35691" name="Shape 35691"/>
                        <wps:cNvSpPr/>
                        <wps:spPr>
                          <a:xfrm>
                            <a:off x="0" y="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692" name="Shape 35692"/>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693" name="Shape 35693"/>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694" name="Shape 35694"/>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695" name="Shape 35695"/>
                        <wps:cNvSpPr/>
                        <wps:spPr>
                          <a:xfrm>
                            <a:off x="0" y="23346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696" name="Shape 35696"/>
                        <wps:cNvSpPr/>
                        <wps:spPr>
                          <a:xfrm>
                            <a:off x="0" y="39883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697" name="Shape 35697"/>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698" name="Shape 35698"/>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699" name="Shape 35699"/>
                        <wps:cNvSpPr/>
                        <wps:spPr>
                          <a:xfrm>
                            <a:off x="0" y="46692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0" name="Shape 35700"/>
                        <wps:cNvSpPr/>
                        <wps:spPr>
                          <a:xfrm>
                            <a:off x="0" y="63229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1" name="Shape 35701"/>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2" name="Shape 35702"/>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3" name="Shape 35703"/>
                        <wps:cNvSpPr/>
                        <wps:spPr>
                          <a:xfrm>
                            <a:off x="0" y="70039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4" name="Shape 35704"/>
                        <wps:cNvSpPr/>
                        <wps:spPr>
                          <a:xfrm>
                            <a:off x="0" y="86576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5" name="Shape 35705"/>
                        <wps:cNvSpPr/>
                        <wps:spPr>
                          <a:xfrm>
                            <a:off x="0"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6" name="Shape 35706"/>
                        <wps:cNvSpPr/>
                        <wps:spPr>
                          <a:xfrm>
                            <a:off x="165371"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7" name="Shape 35707"/>
                        <wps:cNvSpPr/>
                        <wps:spPr>
                          <a:xfrm>
                            <a:off x="0" y="93385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8" name="Shape 35708"/>
                        <wps:cNvSpPr/>
                        <wps:spPr>
                          <a:xfrm>
                            <a:off x="0" y="1099227"/>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09" name="Shape 35709"/>
                        <wps:cNvSpPr/>
                        <wps:spPr>
                          <a:xfrm>
                            <a:off x="0"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0" name="Shape 35710"/>
                        <wps:cNvSpPr/>
                        <wps:spPr>
                          <a:xfrm>
                            <a:off x="165371"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1" name="Shape 35711"/>
                        <wps:cNvSpPr/>
                        <wps:spPr>
                          <a:xfrm>
                            <a:off x="0" y="1167321"/>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2" name="Shape 35712"/>
                        <wps:cNvSpPr/>
                        <wps:spPr>
                          <a:xfrm>
                            <a:off x="0" y="133269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3" name="Shape 35713"/>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4" name="Shape 35714"/>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5" name="Shape 35715"/>
                        <wps:cNvSpPr/>
                        <wps:spPr>
                          <a:xfrm>
                            <a:off x="0" y="140078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6" name="Shape 35716"/>
                        <wps:cNvSpPr/>
                        <wps:spPr>
                          <a:xfrm>
                            <a:off x="0" y="156615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7" name="Shape 35717"/>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8" name="Shape 35718"/>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19" name="Shape 35719"/>
                        <wps:cNvSpPr/>
                        <wps:spPr>
                          <a:xfrm>
                            <a:off x="0" y="171206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20" name="Shape 35720"/>
                        <wps:cNvSpPr/>
                        <wps:spPr>
                          <a:xfrm>
                            <a:off x="0" y="187744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21" name="Shape 35721"/>
                        <wps:cNvSpPr/>
                        <wps:spPr>
                          <a:xfrm>
                            <a:off x="0" y="171207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22" name="Shape 35722"/>
                        <wps:cNvSpPr/>
                        <wps:spPr>
                          <a:xfrm>
                            <a:off x="165371" y="171207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7B673078" id="Group 27741" o:spid="_x0000_s1026" style="position:absolute;margin-left:22.25pt;margin-top:21.95pt;width:13.8pt;height:148.6pt;z-index:251688960" coordsize="1750,188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">
                <v:shape id="Shape 35691"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" path="m,l175098,r,9727l,9727,,e" fillcolor="#9aa0a6" stroked="f" strokeweight="0">
                  <v:stroke miterlimit="83231f" joinstyle="miter"/>
                  <v:path arrowok="t" textboxrect="0,0,175098,9727"/>
                </v:shape>
                <v:shape id="Shape 35692"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" path="m,l175098,r,9727l,9727,,e" fillcolor="#9aa0a6" stroked="f" strokeweight="0">
                  <v:stroke miterlimit="83231f" joinstyle="miter"/>
                  <v:path arrowok="t" textboxrect="0,0,175098,9727"/>
                </v:shape>
                <v:shape id="Shape 35693"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" path="m,l9728,r,175098l,175098,,e" fillcolor="#9aa0a6" stroked="f" strokeweight="0">
                  <v:stroke miterlimit="83231f" joinstyle="miter"/>
                  <v:path arrowok="t" textboxrect="0,0,9728,175098"/>
                </v:shape>
                <v:shape id="Shape 35694"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" path="m,l9728,r,175098l,175098,,e" fillcolor="#9aa0a6" stroked="f" strokeweight="0">
                  <v:stroke miterlimit="83231f" joinstyle="miter"/>
                  <v:path arrowok="t" textboxrect="0,0,9728,175098"/>
                </v:shape>
                <v:shape id="Shape 35695" o:spid="_x0000_s1031" style="position:absolute;top:233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" path="m,l175098,r,9728l,9728,,e" fillcolor="#9aa0a6" stroked="f" strokeweight="0">
                  <v:stroke miterlimit="83231f" joinstyle="miter"/>
                  <v:path arrowok="t" textboxrect="0,0,175098,9728"/>
                </v:shape>
                <v:shape id="Shape 35696" o:spid="_x0000_s1032" style="position:absolute;top:398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" path="m,l175098,r,9728l,9728,,e" fillcolor="#9aa0a6" stroked="f" strokeweight="0">
                  <v:stroke miterlimit="83231f" joinstyle="miter"/>
                  <v:path arrowok="t" textboxrect="0,0,175098,9728"/>
                </v:shape>
                <v:shape id="Shape 35697"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" path="m,l9728,r,175098l,175098,,e" fillcolor="#9aa0a6" stroked="f" strokeweight="0">
                  <v:stroke miterlimit="83231f" joinstyle="miter"/>
                  <v:path arrowok="t" textboxrect="0,0,9728,175098"/>
                </v:shape>
                <v:shape id="Shape 35698"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" path="m,l9728,r,175098l,175098,,e" fillcolor="#9aa0a6" stroked="f" strokeweight="0">
                  <v:stroke miterlimit="83231f" joinstyle="miter"/>
                  <v:path arrowok="t" textboxrect="0,0,9728,175098"/>
                </v:shape>
                <v:shape id="Shape 35699" o:spid="_x0000_s1035" style="position:absolute;top:4669;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" path="m,l175098,r,9728l,9728,,e" fillcolor="#9aa0a6" stroked="f" strokeweight="0">
                  <v:stroke miterlimit="83231f" joinstyle="miter"/>
                  <v:path arrowok="t" textboxrect="0,0,175098,9728"/>
                </v:shape>
                <v:shape id="Shape 35700" o:spid="_x0000_s1036" style="position:absolute;top:6322;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" path="m,l175098,r,9728l,9728,,e" fillcolor="#9aa0a6" stroked="f" strokeweight="0">
                  <v:stroke miterlimit="83231f" joinstyle="miter"/>
                  <v:path arrowok="t" textboxrect="0,0,175098,9728"/>
                </v:shape>
                <v:shape id="Shape 35701"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" path="m,l9728,r,175098l,175098,,e" fillcolor="#9aa0a6" stroked="f" strokeweight="0">
                  <v:stroke miterlimit="83231f" joinstyle="miter"/>
                  <v:path arrowok="t" textboxrect="0,0,9728,175098"/>
                </v:shape>
                <v:shape id="Shape 35702"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" path="m,l9728,r,175098l,175098,,e" fillcolor="#9aa0a6" stroked="f" strokeweight="0">
                  <v:stroke miterlimit="83231f" joinstyle="miter"/>
                  <v:path arrowok="t" textboxrect="0,0,9728,175098"/>
                </v:shape>
                <v:shape id="Shape 35703" o:spid="_x0000_s1039" style="position:absolute;top:7003;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" path="m,l175098,r,9728l,9728,,e" fillcolor="#9aa0a6" stroked="f" strokeweight="0">
                  <v:stroke miterlimit="83231f" joinstyle="miter"/>
                  <v:path arrowok="t" textboxrect="0,0,175098,9728"/>
                </v:shape>
                <v:shape id="Shape 35704" o:spid="_x0000_s1040" style="position:absolute;top:8657;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" path="m,l175098,r,9728l,9728,,e" fillcolor="#9aa0a6" stroked="f" strokeweight="0">
                  <v:stroke miterlimit="83231f" joinstyle="miter"/>
                  <v:path arrowok="t" textboxrect="0,0,175098,9728"/>
                </v:shape>
                <v:shape id="Shape 35705"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" path="m,l9728,r,175098l,175098,,e" fillcolor="#9aa0a6" stroked="f" strokeweight="0">
                  <v:stroke miterlimit="83231f" joinstyle="miter"/>
                  <v:path arrowok="t" textboxrect="0,0,9728,175098"/>
                </v:shape>
                <v:shape id="Shape 35706"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" path="m,l9728,r,175098l,175098,,e" fillcolor="#9aa0a6" stroked="f" strokeweight="0">
                  <v:stroke miterlimit="83231f" joinstyle="miter"/>
                  <v:path arrowok="t" textboxrect="0,0,9728,175098"/>
                </v:shape>
                <v:shape id="Shape 35707" o:spid="_x0000_s1043" style="position:absolute;top:933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" path="m,l175098,r,9728l,9728,,e" fillcolor="#9aa0a6" stroked="f" strokeweight="0">
                  <v:stroke miterlimit="83231f" joinstyle="miter"/>
                  <v:path arrowok="t" textboxrect="0,0,175098,9728"/>
                </v:shape>
                <v:shape id="Shape 35708" o:spid="_x0000_s1044" style="position:absolute;top:10992;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" path="m,l175098,r,9728l,9728,,e" fillcolor="#9aa0a6" stroked="f" strokeweight="0">
                  <v:stroke miterlimit="83231f" joinstyle="miter"/>
                  <v:path arrowok="t" textboxrect="0,0,175098,9728"/>
                </v:shape>
                <v:shape id="Shape 35709"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" path="m,l9728,r,175098l,175098,,e" fillcolor="#9aa0a6" stroked="f" strokeweight="0">
                  <v:stroke miterlimit="83231f" joinstyle="miter"/>
                  <v:path arrowok="t" textboxrect="0,0,9728,175098"/>
                </v:shape>
                <v:shape id="Shape 35710"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" path="m,l9728,r,175098l,175098,,e" fillcolor="#9aa0a6" stroked="f" strokeweight="0">
                  <v:stroke miterlimit="83231f" joinstyle="miter"/>
                  <v:path arrowok="t" textboxrect="0,0,9728,175098"/>
                </v:shape>
                <v:shape id="Shape 35711" o:spid="_x0000_s1047" style="position:absolute;top:1167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" path="m,l175098,r,9728l,9728,,e" fillcolor="#9aa0a6" stroked="f" strokeweight="0">
                  <v:stroke miterlimit="83231f" joinstyle="miter"/>
                  <v:path arrowok="t" textboxrect="0,0,175098,9728"/>
                </v:shape>
                <v:shape id="Shape 35712" o:spid="_x0000_s1048" style="position:absolute;top:13326;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" path="m,l175098,r,9728l,9728,,e" fillcolor="#9aa0a6" stroked="f" strokeweight="0">
                  <v:stroke miterlimit="83231f" joinstyle="miter"/>
                  <v:path arrowok="t" textboxrect="0,0,175098,9728"/>
                </v:shape>
                <v:shape id="Shape 35713"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" path="m,l9728,r,175098l,175098,,e" fillcolor="#9aa0a6" stroked="f" strokeweight="0">
                  <v:stroke miterlimit="83231f" joinstyle="miter"/>
                  <v:path arrowok="t" textboxrect="0,0,9728,175098"/>
                </v:shape>
                <v:shape id="Shape 35714"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" path="m,l9728,r,175098l,175098,,e" fillcolor="#9aa0a6" stroked="f" strokeweight="0">
                  <v:stroke miterlimit="83231f" joinstyle="miter"/>
                  <v:path arrowok="t" textboxrect="0,0,9728,175098"/>
                </v:shape>
                <v:shape id="Shape 35715" o:spid="_x0000_s1051" style="position:absolute;top:14007;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" path="m,l175098,r,9728l,9728,,e" fillcolor="#9aa0a6" stroked="f" strokeweight="0">
                  <v:stroke miterlimit="83231f" joinstyle="miter"/>
                  <v:path arrowok="t" textboxrect="0,0,175098,9728"/>
                </v:shape>
                <v:shape id="Shape 35716" o:spid="_x0000_s1052" style="position:absolute;top:15661;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" path="m,l175098,r,9728l,9728,,e" fillcolor="#9aa0a6" stroked="f" strokeweight="0">
                  <v:stroke miterlimit="83231f" joinstyle="miter"/>
                  <v:path arrowok="t" textboxrect="0,0,175098,9728"/>
                </v:shape>
                <v:shape id="Shape 35717"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" path="m,l9728,r,175098l,175098,,e" fillcolor="#9aa0a6" stroked="f" strokeweight="0">
                  <v:stroke miterlimit="83231f" joinstyle="miter"/>
                  <v:path arrowok="t" textboxrect="0,0,9728,175098"/>
                </v:shape>
                <v:shape id="Shape 35718"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" path="m,l9728,r,175098l,175098,,e" fillcolor="#9aa0a6" stroked="f" strokeweight="0">
                  <v:stroke miterlimit="83231f" joinstyle="miter"/>
                  <v:path arrowok="t" textboxrect="0,0,9728,175098"/>
                </v:shape>
                <v:shape id="Shape 35719" o:spid="_x0000_s1055" style="position:absolute;top:17120;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" path="m,l175098,r,9728l,9728,,e" fillcolor="#9aa0a6" stroked="f" strokeweight="0">
                  <v:stroke miterlimit="83231f" joinstyle="miter"/>
                  <v:path arrowok="t" textboxrect="0,0,175098,9728"/>
                </v:shape>
                <v:shape id="Shape 35720" o:spid="_x0000_s1056" style="position:absolute;top:1877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" path="m,l175098,r,9728l,9728,,e" fillcolor="#9aa0a6" stroked="f" strokeweight="0">
                  <v:stroke miterlimit="83231f" joinstyle="miter"/>
                  <v:path arrowok="t" textboxrect="0,0,175098,9728"/>
                </v:shape>
                <v:shape id="Shape 35721" o:spid="_x0000_s1057" style="position:absolute;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" path="m,l9728,r,175098l,175098,,e" fillcolor="#9aa0a6" stroked="f" strokeweight="0">
                  <v:stroke miterlimit="83231f" joinstyle="miter"/>
                  <v:path arrowok="t" textboxrect="0,0,9728,175098"/>
                </v:shape>
                <v:shape id="Shape 35722" o:spid="_x0000_s1058" style="position:absolute;left:1653;top:17120;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eastAsia="Roboto" w:cs="Arial"/>
          <w:i/>
          <w:color w:val="6D6E71"/>
          <w:sz w:val="21"/>
        </w:rPr>
        <w:t xml:space="preserve">Check all that apply. </w:t>
      </w:r>
      <w:r w:rsidRPr="00761AD9">
        <w:rPr>
          <w:rFonts w:cs="Arial"/>
        </w:rPr>
        <w:t>pop</w:t>
      </w:r>
    </w:p>
    <w:p w14:paraId="011B8ED8" w14:textId="77777777" w:rsidR="00EE497E" w:rsidRPr="00761AD9" w:rsidRDefault="00EE497E" w:rsidP="00EE497E">
      <w:pPr>
        <w:spacing w:after="0" w:line="376" w:lineRule="auto"/>
        <w:ind w:left="730" w:right="8325"/>
        <w:rPr>
          <w:rFonts w:cs="Arial"/>
        </w:rPr>
      </w:pPr>
      <w:r w:rsidRPr="00761AD9">
        <w:rPr>
          <w:rFonts w:cs="Arial"/>
        </w:rPr>
        <w:t xml:space="preserve">musical theater classical jazz gospel folk country </w:t>
      </w:r>
      <w:r w:rsidRPr="00761AD9">
        <w:rPr>
          <w:rFonts w:eastAsia="Roboto" w:cs="Arial"/>
          <w:sz w:val="21"/>
        </w:rPr>
        <w:t>Other:</w:t>
      </w:r>
    </w:p>
    <w:p w14:paraId="1943A447" w14:textId="77777777" w:rsidR="00EE497E" w:rsidRPr="00761AD9" w:rsidRDefault="00EE497E" w:rsidP="00EE497E">
      <w:pPr>
        <w:spacing w:after="0" w:line="259" w:lineRule="auto"/>
        <w:ind w:left="1823"/>
        <w:rPr>
          <w:rFonts w:cs="Arial"/>
        </w:rPr>
      </w:pPr>
      <w:r w:rsidRPr="00761AD9">
        <w:rPr>
          <w:rFonts w:eastAsia="Calibri" w:cs="Arial"/>
          <w:noProof/>
          <w:color w:val="000000"/>
        </w:rPr>
        <mc:AlternateContent>
          <mc:Choice Requires="wpg">
            <w:drawing>
              <wp:inline distT="0" distB="0" distL="0" distR="0" wp14:anchorId="1EEFC437" wp14:editId="6F47344A">
                <wp:extent cx="3297677" cy="9728"/>
                <wp:effectExtent l="0" t="0" r="0" b="0"/>
                <wp:docPr id="27739" name="Group 27739"/>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755" name="Shape 35755"/>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DCE972A" id="Group 27739"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rtNJW4CAAAvBgAADgAAAAAAAAAAAAAA&#13;&#10;AAAuAgAAZHJzL2Uyb0RvYy54bWxQSwECLQAUAAYACAAAACEA7MN8At4AAAAIAQAADwAAAAAAAAAA&#13;&#10;AAAAAADIBAAAZHJzL2Rvd25yZXYueG1sUEsFBgAAAAAEAAQA8wAAANMFAAAAAA==&#13;&#10;">
                <v:shape id="Shape 35755"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" path="m,l3297677,r,9728l,9728,,e" fillcolor="#bdc1c6" stroked="f" strokeweight="0">
                  <v:stroke miterlimit="83231f" joinstyle="miter"/>
                  <v:path arrowok="t" textboxrect="0,0,3297677,9728"/>
                </v:shape>
                <w10:anchorlock/>
              </v:group>
            </w:pict>
          </mc:Fallback>
        </mc:AlternateContent>
      </w:r>
    </w:p>
    <w:p w14:paraId="5301E6EC" w14:textId="77777777" w:rsidR="00EE497E" w:rsidRPr="00761AD9" w:rsidRDefault="00EE497E" w:rsidP="00EE497E">
      <w:pPr>
        <w:numPr>
          <w:ilvl w:val="0"/>
          <w:numId w:val="41"/>
        </w:numPr>
        <w:spacing w:after="169" w:line="375" w:lineRule="auto"/>
        <w:ind w:hanging="646"/>
        <w:rPr>
          <w:rFonts w:cs="Arial"/>
        </w:rPr>
      </w:pPr>
      <w:r w:rsidRPr="00761AD9">
        <w:rPr>
          <w:rFonts w:cs="Arial"/>
          <w:sz w:val="25"/>
        </w:rPr>
        <w:t xml:space="preserve">I have received </w:t>
      </w:r>
      <w:r w:rsidRPr="00761AD9">
        <w:rPr>
          <w:rFonts w:eastAsia="Roboto" w:cs="Arial"/>
          <w:b/>
          <w:sz w:val="25"/>
        </w:rPr>
        <w:t>training</w:t>
      </w:r>
      <w:r w:rsidRPr="00761AD9">
        <w:rPr>
          <w:rFonts w:cs="Arial"/>
          <w:sz w:val="25"/>
        </w:rPr>
        <w:t xml:space="preserve"> on singing</w:t>
      </w:r>
      <w:r w:rsidRPr="00761AD9">
        <w:rPr>
          <w:rFonts w:eastAsia="Roboto" w:cs="Arial"/>
          <w:b/>
          <w:sz w:val="25"/>
        </w:rPr>
        <w:t xml:space="preserve"> instruction</w:t>
      </w:r>
      <w:r w:rsidRPr="00761AD9">
        <w:rPr>
          <w:rFonts w:cs="Arial"/>
          <w:sz w:val="25"/>
        </w:rPr>
        <w:t xml:space="preserve"> for various genres in the following ways: </w:t>
      </w:r>
      <w:r w:rsidRPr="00761AD9">
        <w:rPr>
          <w:rFonts w:cs="Arial"/>
        </w:rPr>
        <w:t>Check all that apply</w:t>
      </w:r>
    </w:p>
    <w:p w14:paraId="0B04DABF" w14:textId="77777777" w:rsidR="00EE497E" w:rsidRPr="00761AD9" w:rsidRDefault="00EE497E" w:rsidP="00EE497E">
      <w:pPr>
        <w:spacing w:after="0"/>
        <w:ind w:left="641" w:right="8025"/>
        <w:rPr>
          <w:rFonts w:cs="Arial"/>
        </w:rPr>
      </w:pPr>
      <w:r w:rsidRPr="00761AD9">
        <w:rPr>
          <w:rFonts w:eastAsia="Roboto" w:cs="Arial"/>
          <w:i/>
          <w:color w:val="6D6E71"/>
          <w:sz w:val="21"/>
        </w:rPr>
        <w:lastRenderedPageBreak/>
        <w:t>Check all that apply.</w:t>
      </w:r>
    </w:p>
    <w:p w14:paraId="54487580" w14:textId="77777777" w:rsidR="00EE497E" w:rsidRPr="00761AD9" w:rsidRDefault="00EE497E" w:rsidP="00EE497E">
      <w:pPr>
        <w:spacing w:after="861" w:line="259" w:lineRule="auto"/>
        <w:ind w:left="635"/>
        <w:rPr>
          <w:rFonts w:cs="Arial"/>
        </w:rPr>
      </w:pPr>
      <w:r w:rsidRPr="00761AD9">
        <w:rPr>
          <w:rFonts w:cs="Arial"/>
          <w:noProof/>
        </w:rPr>
        <w:drawing>
          <wp:inline distT="0" distB="0" distL="0" distR="0" wp14:anchorId="19ADF192" wp14:editId="41193D17">
            <wp:extent cx="4559808" cy="2987040"/>
            <wp:effectExtent l="0" t="0" r="0" b="0"/>
            <wp:docPr id="32902" name="Picture 32902" descr="A black and white checklist&#10;&#10;AI-generated content may be incorrect."/>
            <wp:cNvGraphicFramePr/>
            <a:graphic xmlns:a="http://schemas.openxmlformats.org/drawingml/2006/main">
              <a:graphicData uri="http://schemas.openxmlformats.org/drawingml/2006/picture">
                <pic:pic xmlns:pic="http://schemas.openxmlformats.org/drawingml/2006/picture">
                  <pic:nvPicPr>
                    <pic:cNvPr id="32902" name="Picture 32902" descr="A black and white checklist&#10;&#10;AI-generated content may be incorrect."/>
                    <pic:cNvPicPr/>
                  </pic:nvPicPr>
                  <pic:blipFill>
                    <a:blip r:embed="rId25"/>
                    <a:stretch>
                      <a:fillRect/>
                    </a:stretch>
                  </pic:blipFill>
                  <pic:spPr>
                    <a:xfrm>
                      <a:off x="0" y="0"/>
                      <a:ext cx="4559808" cy="2987040"/>
                    </a:xfrm>
                    <a:prstGeom prst="rect">
                      <a:avLst/>
                    </a:prstGeom>
                  </pic:spPr>
                </pic:pic>
              </a:graphicData>
            </a:graphic>
          </wp:inline>
        </w:drawing>
      </w:r>
    </w:p>
    <w:p w14:paraId="7AD09E77" w14:textId="77777777" w:rsidR="00EE497E" w:rsidRPr="00761AD9" w:rsidRDefault="00EE497E" w:rsidP="00EE497E">
      <w:pPr>
        <w:numPr>
          <w:ilvl w:val="0"/>
          <w:numId w:val="41"/>
        </w:numPr>
        <w:spacing w:after="398" w:line="265" w:lineRule="auto"/>
        <w:ind w:hanging="646"/>
        <w:rPr>
          <w:rFonts w:cs="Arial"/>
        </w:rPr>
      </w:pPr>
      <w:r w:rsidRPr="00761AD9">
        <w:rPr>
          <w:rFonts w:cs="Arial"/>
          <w:sz w:val="25"/>
        </w:rPr>
        <w:t>If you answered OTHER, please explain.</w:t>
      </w:r>
    </w:p>
    <w:p w14:paraId="305C3BCF" w14:textId="77777777" w:rsidR="00EE497E" w:rsidRPr="00761AD9" w:rsidRDefault="00EE497E" w:rsidP="00EE497E">
      <w:pPr>
        <w:spacing w:after="0" w:line="259" w:lineRule="auto"/>
        <w:ind w:left="643"/>
        <w:rPr>
          <w:rFonts w:cs="Arial"/>
        </w:rPr>
      </w:pPr>
      <w:r w:rsidRPr="00761AD9">
        <w:rPr>
          <w:rFonts w:eastAsia="Calibri" w:cs="Arial"/>
          <w:noProof/>
          <w:color w:val="000000"/>
        </w:rPr>
        <mc:AlternateContent>
          <mc:Choice Requires="wpg">
            <w:drawing>
              <wp:inline distT="0" distB="0" distL="0" distR="0" wp14:anchorId="0049670A" wp14:editId="1B028948">
                <wp:extent cx="3297677" cy="9728"/>
                <wp:effectExtent l="0" t="0" r="0" b="0"/>
                <wp:docPr id="30199" name="Group 30199"/>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757" name="Shape 35757"/>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5A2781CD" id="Group 30199"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">
                <v:shape id="Shape 35757"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" path="m,l3297677,r,9728l,9728,,e" fillcolor="#bdc1c6" stroked="f" strokeweight="0">
                  <v:stroke miterlimit="83231f" joinstyle="miter"/>
                  <v:path arrowok="t" textboxrect="0,0,3297677,9728"/>
                </v:shape>
                <w10:anchorlock/>
              </v:group>
            </w:pict>
          </mc:Fallback>
        </mc:AlternateContent>
      </w:r>
    </w:p>
    <w:p w14:paraId="5D6F4259" w14:textId="77777777" w:rsidR="00EE497E" w:rsidRPr="00761AD9" w:rsidRDefault="00EE497E" w:rsidP="00EE497E">
      <w:pPr>
        <w:numPr>
          <w:ilvl w:val="0"/>
          <w:numId w:val="41"/>
        </w:numPr>
        <w:spacing w:after="51" w:line="265" w:lineRule="auto"/>
        <w:ind w:hanging="646"/>
        <w:rPr>
          <w:rFonts w:cs="Arial"/>
        </w:rPr>
      </w:pPr>
      <w:r w:rsidRPr="00761AD9">
        <w:rPr>
          <w:rFonts w:cs="Arial"/>
          <w:sz w:val="25"/>
        </w:rPr>
        <w:t xml:space="preserve">I have received </w:t>
      </w:r>
      <w:r w:rsidRPr="00761AD9">
        <w:rPr>
          <w:rFonts w:eastAsia="Roboto" w:cs="Arial"/>
          <w:b/>
          <w:sz w:val="25"/>
        </w:rPr>
        <w:t>training</w:t>
      </w:r>
      <w:r w:rsidRPr="00761AD9">
        <w:rPr>
          <w:rFonts w:cs="Arial"/>
          <w:sz w:val="25"/>
        </w:rPr>
        <w:t xml:space="preserve"> on singing</w:t>
      </w:r>
      <w:r w:rsidRPr="00761AD9">
        <w:rPr>
          <w:rFonts w:eastAsia="Roboto" w:cs="Arial"/>
          <w:b/>
          <w:sz w:val="25"/>
        </w:rPr>
        <w:t xml:space="preserve"> instruction</w:t>
      </w:r>
      <w:r w:rsidRPr="00761AD9">
        <w:rPr>
          <w:rFonts w:cs="Arial"/>
          <w:sz w:val="25"/>
        </w:rPr>
        <w:t xml:space="preserve"> for various genres in the following ways (continued).</w:t>
      </w:r>
    </w:p>
    <w:p w14:paraId="10513B7C" w14:textId="77777777" w:rsidR="00EE497E" w:rsidRPr="00761AD9" w:rsidRDefault="00EE497E" w:rsidP="00EE497E">
      <w:pPr>
        <w:spacing w:after="282"/>
        <w:ind w:left="656"/>
        <w:rPr>
          <w:rFonts w:cs="Arial"/>
        </w:rPr>
      </w:pPr>
      <w:r w:rsidRPr="00761AD9">
        <w:rPr>
          <w:rFonts w:cs="Arial"/>
        </w:rPr>
        <w:t>Check all that apply</w:t>
      </w:r>
    </w:p>
    <w:p w14:paraId="1763ADC9" w14:textId="77777777" w:rsidR="00EE497E" w:rsidRPr="00761AD9" w:rsidRDefault="00EE497E" w:rsidP="00EE497E">
      <w:pPr>
        <w:spacing w:after="0"/>
        <w:ind w:left="641" w:right="8025"/>
        <w:rPr>
          <w:rFonts w:cs="Arial"/>
        </w:rPr>
      </w:pPr>
      <w:r w:rsidRPr="00761AD9">
        <w:rPr>
          <w:rFonts w:eastAsia="Roboto" w:cs="Arial"/>
          <w:i/>
          <w:color w:val="6D6E71"/>
          <w:sz w:val="21"/>
        </w:rPr>
        <w:t>Check all that apply.</w:t>
      </w:r>
    </w:p>
    <w:p w14:paraId="660EB229" w14:textId="77777777" w:rsidR="00EE497E" w:rsidRPr="00761AD9" w:rsidRDefault="00EE497E" w:rsidP="00EE497E">
      <w:pPr>
        <w:spacing w:after="921" w:line="259" w:lineRule="auto"/>
        <w:ind w:left="635"/>
        <w:rPr>
          <w:rFonts w:cs="Arial"/>
        </w:rPr>
      </w:pPr>
      <w:r w:rsidRPr="00761AD9">
        <w:rPr>
          <w:rFonts w:cs="Arial"/>
          <w:noProof/>
        </w:rPr>
        <w:lastRenderedPageBreak/>
        <w:drawing>
          <wp:inline distT="0" distB="0" distL="0" distR="0" wp14:anchorId="4B594DCC" wp14:editId="3C0A6DA4">
            <wp:extent cx="4059936" cy="2947416"/>
            <wp:effectExtent l="0" t="0" r="0" b="0"/>
            <wp:docPr id="32904" name="Picture 32904" descr="A screenshot of a black checklist&#10;&#10;AI-generated content may be incorrect."/>
            <wp:cNvGraphicFramePr/>
            <a:graphic xmlns:a="http://schemas.openxmlformats.org/drawingml/2006/main">
              <a:graphicData uri="http://schemas.openxmlformats.org/drawingml/2006/picture">
                <pic:pic xmlns:pic="http://schemas.openxmlformats.org/drawingml/2006/picture">
                  <pic:nvPicPr>
                    <pic:cNvPr id="32904" name="Picture 32904" descr="A screenshot of a black checklist&#10;&#10;AI-generated content may be incorrect."/>
                    <pic:cNvPicPr/>
                  </pic:nvPicPr>
                  <pic:blipFill>
                    <a:blip r:embed="rId26"/>
                    <a:stretch>
                      <a:fillRect/>
                    </a:stretch>
                  </pic:blipFill>
                  <pic:spPr>
                    <a:xfrm>
                      <a:off x="0" y="0"/>
                      <a:ext cx="4059936" cy="2947416"/>
                    </a:xfrm>
                    <a:prstGeom prst="rect">
                      <a:avLst/>
                    </a:prstGeom>
                  </pic:spPr>
                </pic:pic>
              </a:graphicData>
            </a:graphic>
          </wp:inline>
        </w:drawing>
      </w:r>
    </w:p>
    <w:p w14:paraId="5CD5CD4C" w14:textId="77777777" w:rsidR="00EE497E" w:rsidRPr="00761AD9" w:rsidRDefault="00EE497E" w:rsidP="00EE497E">
      <w:pPr>
        <w:numPr>
          <w:ilvl w:val="0"/>
          <w:numId w:val="41"/>
        </w:numPr>
        <w:spacing w:after="398" w:line="265" w:lineRule="auto"/>
        <w:ind w:hanging="646"/>
        <w:rPr>
          <w:rFonts w:cs="Arial"/>
        </w:rPr>
      </w:pPr>
      <w:r w:rsidRPr="00761AD9">
        <w:rPr>
          <w:rFonts w:cs="Arial"/>
          <w:sz w:val="25"/>
        </w:rPr>
        <w:t>If you answered OTHER, please explain.</w:t>
      </w:r>
    </w:p>
    <w:p w14:paraId="1131C6DC" w14:textId="77777777" w:rsidR="00EE497E" w:rsidRPr="00761AD9" w:rsidRDefault="00EE497E" w:rsidP="00EE497E">
      <w:pPr>
        <w:spacing w:after="0" w:line="259" w:lineRule="auto"/>
        <w:ind w:left="643"/>
        <w:rPr>
          <w:rFonts w:cs="Arial"/>
        </w:rPr>
      </w:pPr>
      <w:r w:rsidRPr="00761AD9">
        <w:rPr>
          <w:rFonts w:eastAsia="Calibri" w:cs="Arial"/>
          <w:noProof/>
          <w:color w:val="000000"/>
        </w:rPr>
        <mc:AlternateContent>
          <mc:Choice Requires="wpg">
            <w:drawing>
              <wp:inline distT="0" distB="0" distL="0" distR="0" wp14:anchorId="771D00F2" wp14:editId="2EBA31FC">
                <wp:extent cx="3297677" cy="9728"/>
                <wp:effectExtent l="0" t="0" r="0" b="0"/>
                <wp:docPr id="32619" name="Group 32619"/>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759" name="Shape 35759"/>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7086DA5B" id="Group 32619"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5Wq8hW4CAAAvBgAADgAAAAAAAAAAAAAA&#13;&#10;AAAuAgAAZHJzL2Uyb0RvYy54bWxQSwECLQAUAAYACAAAACEA7MN8At4AAAAIAQAADwAAAAAAAAAA&#13;&#10;AAAAAADIBAAAZHJzL2Rvd25yZXYueG1sUEsFBgAAAAAEAAQA8wAAANMFAAAAAA==&#13;&#10;">
                <v:shape id="Shape 35759"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" path="m,l3297677,r,9728l,9728,,e" fillcolor="#bdc1c6" stroked="f" strokeweight="0">
                  <v:stroke miterlimit="83231f" joinstyle="miter"/>
                  <v:path arrowok="t" textboxrect="0,0,3297677,9728"/>
                </v:shape>
                <w10:anchorlock/>
              </v:group>
            </w:pict>
          </mc:Fallback>
        </mc:AlternateContent>
      </w:r>
    </w:p>
    <w:p w14:paraId="3DA6AF21"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My training as a </w:t>
      </w:r>
      <w:r w:rsidRPr="00761AD9">
        <w:rPr>
          <w:rFonts w:eastAsia="Roboto" w:cs="Arial"/>
          <w:b/>
          <w:sz w:val="25"/>
        </w:rPr>
        <w:t>singing teacher</w:t>
      </w:r>
      <w:r w:rsidRPr="00761AD9">
        <w:rPr>
          <w:rFonts w:cs="Arial"/>
          <w:sz w:val="25"/>
        </w:rPr>
        <w:t xml:space="preserve"> has been focused on techniques for the following genres:</w:t>
      </w:r>
    </w:p>
    <w:p w14:paraId="3E994A39" w14:textId="77777777" w:rsidR="00EE497E" w:rsidRPr="00761AD9" w:rsidRDefault="00EE497E" w:rsidP="00EE497E">
      <w:pPr>
        <w:spacing w:after="0"/>
        <w:ind w:left="641" w:right="8025"/>
        <w:rPr>
          <w:rFonts w:cs="Arial"/>
        </w:rPr>
      </w:pPr>
      <w:r w:rsidRPr="00761AD9">
        <w:rPr>
          <w:rFonts w:eastAsia="Roboto" w:cs="Arial"/>
          <w:i/>
          <w:color w:val="6D6E71"/>
          <w:sz w:val="21"/>
        </w:rPr>
        <w:t>Check all that apply.</w:t>
      </w:r>
    </w:p>
    <w:p w14:paraId="19C14041" w14:textId="77777777" w:rsidR="00EE497E" w:rsidRPr="00761AD9" w:rsidRDefault="00EE497E" w:rsidP="00EE497E">
      <w:pPr>
        <w:spacing w:after="919" w:line="259" w:lineRule="auto"/>
        <w:ind w:left="635"/>
        <w:rPr>
          <w:rFonts w:cs="Arial"/>
        </w:rPr>
      </w:pPr>
      <w:r w:rsidRPr="00761AD9">
        <w:rPr>
          <w:rFonts w:cs="Arial"/>
          <w:noProof/>
        </w:rPr>
        <w:lastRenderedPageBreak/>
        <w:drawing>
          <wp:inline distT="0" distB="0" distL="0" distR="0" wp14:anchorId="381C63F1" wp14:editId="3432F4C2">
            <wp:extent cx="3023616" cy="3337560"/>
            <wp:effectExtent l="0" t="0" r="0" b="0"/>
            <wp:docPr id="32906" name="Picture 32906" descr="A screenshot of a phone&#10;&#10;AI-generated content may be incorrect."/>
            <wp:cNvGraphicFramePr/>
            <a:graphic xmlns:a="http://schemas.openxmlformats.org/drawingml/2006/main">
              <a:graphicData uri="http://schemas.openxmlformats.org/drawingml/2006/picture">
                <pic:pic xmlns:pic="http://schemas.openxmlformats.org/drawingml/2006/picture">
                  <pic:nvPicPr>
                    <pic:cNvPr id="32906" name="Picture 32906" descr="A screenshot of a phone&#10;&#10;AI-generated content may be incorrect."/>
                    <pic:cNvPicPr/>
                  </pic:nvPicPr>
                  <pic:blipFill>
                    <a:blip r:embed="rId27"/>
                    <a:stretch>
                      <a:fillRect/>
                    </a:stretch>
                  </pic:blipFill>
                  <pic:spPr>
                    <a:xfrm>
                      <a:off x="0" y="0"/>
                      <a:ext cx="3023616" cy="3337560"/>
                    </a:xfrm>
                    <a:prstGeom prst="rect">
                      <a:avLst/>
                    </a:prstGeom>
                  </pic:spPr>
                </pic:pic>
              </a:graphicData>
            </a:graphic>
          </wp:inline>
        </w:drawing>
      </w:r>
    </w:p>
    <w:p w14:paraId="25CAC566" w14:textId="77777777" w:rsidR="00EE497E" w:rsidRPr="00761AD9" w:rsidRDefault="00EE497E" w:rsidP="00EE497E">
      <w:pPr>
        <w:numPr>
          <w:ilvl w:val="0"/>
          <w:numId w:val="41"/>
        </w:numPr>
        <w:spacing w:after="398" w:line="265" w:lineRule="auto"/>
        <w:ind w:hanging="646"/>
        <w:rPr>
          <w:rFonts w:cs="Arial"/>
        </w:rPr>
      </w:pPr>
      <w:r w:rsidRPr="00761AD9">
        <w:rPr>
          <w:rFonts w:cs="Arial"/>
          <w:sz w:val="25"/>
        </w:rPr>
        <w:t>If you answered OTHER, please explain.</w:t>
      </w:r>
    </w:p>
    <w:p w14:paraId="6F038DFA" w14:textId="77777777" w:rsidR="00EE497E" w:rsidRPr="00761AD9" w:rsidRDefault="00EE497E" w:rsidP="00EE497E">
      <w:pPr>
        <w:spacing w:after="707" w:line="259" w:lineRule="auto"/>
        <w:ind w:left="643"/>
        <w:rPr>
          <w:rFonts w:cs="Arial"/>
        </w:rPr>
      </w:pPr>
      <w:r w:rsidRPr="00761AD9">
        <w:rPr>
          <w:rFonts w:eastAsia="Calibri" w:cs="Arial"/>
          <w:noProof/>
          <w:color w:val="000000"/>
        </w:rPr>
        <mc:AlternateContent>
          <mc:Choice Requires="wpg">
            <w:drawing>
              <wp:inline distT="0" distB="0" distL="0" distR="0" wp14:anchorId="21E49902" wp14:editId="59CEB618">
                <wp:extent cx="3297677" cy="9728"/>
                <wp:effectExtent l="0" t="0" r="0" b="0"/>
                <wp:docPr id="31733" name="Group 31733"/>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761" name="Shape 35761"/>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6EF3EAFE" id="Group 31733"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V/mgp24CAAAvBgAADgAAAAAAAAAAAAAA&#13;&#10;AAAuAgAAZHJzL2Uyb0RvYy54bWxQSwECLQAUAAYACAAAACEA7MN8At4AAAAIAQAADwAAAAAAAAAA&#13;&#10;AAAAAADIBAAAZHJzL2Rvd25yZXYueG1sUEsFBgAAAAAEAAQA8wAAANMFAAAAAA==&#13;&#10;">
                <v:shape id="Shape 35761"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" path="m,l3297677,r,9728l,9728,,e" fillcolor="#bdc1c6" stroked="f" strokeweight="0">
                  <v:stroke miterlimit="83231f" joinstyle="miter"/>
                  <v:path arrowok="t" textboxrect="0,0,3297677,9728"/>
                </v:shape>
                <w10:anchorlock/>
              </v:group>
            </w:pict>
          </mc:Fallback>
        </mc:AlternateContent>
      </w:r>
    </w:p>
    <w:p w14:paraId="766AAB4D"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I wish I had more training on </w:t>
      </w:r>
      <w:r w:rsidRPr="00761AD9">
        <w:rPr>
          <w:rFonts w:eastAsia="Roboto" w:cs="Arial"/>
          <w:b/>
          <w:sz w:val="25"/>
        </w:rPr>
        <w:t>teaching</w:t>
      </w:r>
      <w:r w:rsidRPr="00761AD9">
        <w:rPr>
          <w:rFonts w:cs="Arial"/>
          <w:sz w:val="25"/>
        </w:rPr>
        <w:t xml:space="preserve"> the following genres:</w:t>
      </w:r>
    </w:p>
    <w:p w14:paraId="753A8FFF" w14:textId="77777777" w:rsidR="00EE497E" w:rsidRPr="00761AD9" w:rsidRDefault="00EE497E" w:rsidP="00EE497E">
      <w:pPr>
        <w:spacing w:after="0" w:line="381" w:lineRule="auto"/>
        <w:ind w:left="871" w:right="8352" w:hanging="439"/>
        <w:jc w:val="both"/>
        <w:rPr>
          <w:rFonts w:cs="Arial"/>
        </w:rPr>
      </w:pPr>
      <w:r w:rsidRPr="00761AD9">
        <w:rPr>
          <w:rFonts w:eastAsia="Calibri" w:cs="Arial"/>
          <w:noProof/>
          <w:color w:val="000000"/>
        </w:rPr>
        <mc:AlternateContent>
          <mc:Choice Requires="wpg">
            <w:drawing>
              <wp:anchor distT="0" distB="0" distL="114300" distR="114300" simplePos="0" relativeHeight="251689984" behindDoc="0" locked="0" layoutInCell="1" allowOverlap="1" wp14:anchorId="6A2CA4C9" wp14:editId="4DBAACB4">
                <wp:simplePos x="0" y="0"/>
                <wp:positionH relativeFrom="column">
                  <wp:posOffset>127000</wp:posOffset>
                </wp:positionH>
                <wp:positionV relativeFrom="paragraph">
                  <wp:posOffset>281739</wp:posOffset>
                </wp:positionV>
                <wp:extent cx="175098" cy="2120630"/>
                <wp:effectExtent l="0" t="0" r="0" b="0"/>
                <wp:wrapSquare wrapText="bothSides"/>
                <wp:docPr id="31761" name="Group 31761"/>
                <wp:cNvGraphicFramePr/>
                <a:graphic xmlns:a="http://schemas.openxmlformats.org/drawingml/2006/main">
                  <a:graphicData uri="http://schemas.microsoft.com/office/word/2010/wordprocessingGroup">
                    <wpg:wgp>
                      <wpg:cNvGrpSpPr/>
                      <wpg:grpSpPr>
                        <a:xfrm>
                          <a:off x="0" y="0"/>
                          <a:ext cx="175098" cy="2120630"/>
                          <a:chOff x="0" y="0"/>
                          <a:chExt cx="175098" cy="2120630"/>
                        </a:xfrm>
                      </wpg:grpSpPr>
                      <wps:wsp>
                        <wps:cNvPr id="35763" name="Shape 35763"/>
                        <wps:cNvSpPr/>
                        <wps:spPr>
                          <a:xfrm>
                            <a:off x="0" y="1"/>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64" name="Shape 35764"/>
                        <wps:cNvSpPr/>
                        <wps:spPr>
                          <a:xfrm>
                            <a:off x="0" y="16537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65" name="Shape 35765"/>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66" name="Shape 35766"/>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67" name="Shape 35767"/>
                        <wps:cNvSpPr/>
                        <wps:spPr>
                          <a:xfrm>
                            <a:off x="0" y="23346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68" name="Shape 35768"/>
                        <wps:cNvSpPr/>
                        <wps:spPr>
                          <a:xfrm>
                            <a:off x="0" y="39883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69" name="Shape 35769"/>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0" name="Shape 35770"/>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1" name="Shape 35771"/>
                        <wps:cNvSpPr/>
                        <wps:spPr>
                          <a:xfrm>
                            <a:off x="0" y="466927"/>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2" name="Shape 35772"/>
                        <wps:cNvSpPr/>
                        <wps:spPr>
                          <a:xfrm>
                            <a:off x="0" y="63229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3" name="Shape 35773"/>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4" name="Shape 35774"/>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5" name="Shape 35775"/>
                        <wps:cNvSpPr/>
                        <wps:spPr>
                          <a:xfrm>
                            <a:off x="0" y="70039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6" name="Shape 35776"/>
                        <wps:cNvSpPr/>
                        <wps:spPr>
                          <a:xfrm>
                            <a:off x="0" y="86576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7" name="Shape 35777"/>
                        <wps:cNvSpPr/>
                        <wps:spPr>
                          <a:xfrm>
                            <a:off x="0" y="70039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8" name="Shape 35778"/>
                        <wps:cNvSpPr/>
                        <wps:spPr>
                          <a:xfrm>
                            <a:off x="165371" y="70039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79" name="Shape 35779"/>
                        <wps:cNvSpPr/>
                        <wps:spPr>
                          <a:xfrm>
                            <a:off x="0" y="93385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0" name="Shape 35780"/>
                        <wps:cNvSpPr/>
                        <wps:spPr>
                          <a:xfrm>
                            <a:off x="0" y="109922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1" name="Shape 35781"/>
                        <wps:cNvSpPr/>
                        <wps:spPr>
                          <a:xfrm>
                            <a:off x="0" y="93385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2" name="Shape 35782"/>
                        <wps:cNvSpPr/>
                        <wps:spPr>
                          <a:xfrm>
                            <a:off x="165371" y="933856"/>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3" name="Shape 35783"/>
                        <wps:cNvSpPr/>
                        <wps:spPr>
                          <a:xfrm>
                            <a:off x="0" y="1167320"/>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4" name="Shape 35784"/>
                        <wps:cNvSpPr/>
                        <wps:spPr>
                          <a:xfrm>
                            <a:off x="0" y="1332689"/>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5" name="Shape 35785"/>
                        <wps:cNvSpPr/>
                        <wps:spPr>
                          <a:xfrm>
                            <a:off x="0" y="116731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6" name="Shape 35786"/>
                        <wps:cNvSpPr/>
                        <wps:spPr>
                          <a:xfrm>
                            <a:off x="165371" y="1167319"/>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7" name="Shape 35787"/>
                        <wps:cNvSpPr/>
                        <wps:spPr>
                          <a:xfrm>
                            <a:off x="0" y="1400783"/>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8" name="Shape 35788"/>
                        <wps:cNvSpPr/>
                        <wps:spPr>
                          <a:xfrm>
                            <a:off x="0" y="156615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89" name="Shape 35789"/>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0" name="Shape 35790"/>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1" name="Shape 35791"/>
                        <wps:cNvSpPr/>
                        <wps:spPr>
                          <a:xfrm>
                            <a:off x="0" y="1634247"/>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2" name="Shape 35792"/>
                        <wps:cNvSpPr/>
                        <wps:spPr>
                          <a:xfrm>
                            <a:off x="0" y="1799617"/>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3" name="Shape 35793"/>
                        <wps:cNvSpPr/>
                        <wps:spPr>
                          <a:xfrm>
                            <a:off x="0" y="163424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4" name="Shape 35794"/>
                        <wps:cNvSpPr/>
                        <wps:spPr>
                          <a:xfrm>
                            <a:off x="165371" y="163424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5" name="Shape 35795"/>
                        <wps:cNvSpPr/>
                        <wps:spPr>
                          <a:xfrm>
                            <a:off x="0" y="194553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6" name="Shape 35796"/>
                        <wps:cNvSpPr/>
                        <wps:spPr>
                          <a:xfrm>
                            <a:off x="0" y="211090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7" name="Shape 35797"/>
                        <wps:cNvSpPr/>
                        <wps:spPr>
                          <a:xfrm>
                            <a:off x="0" y="194553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798" name="Shape 35798"/>
                        <wps:cNvSpPr/>
                        <wps:spPr>
                          <a:xfrm>
                            <a:off x="165371" y="194553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4845224B" id="Group 31761" o:spid="_x0000_s1026" style="position:absolute;margin-left:10pt;margin-top:22.2pt;width:13.8pt;height:167pt;z-index:251689984" coordsize="1750,212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">
                <v:shape id="Shape 35763" o:spid="_x0000_s1027" style="position:absolute;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" path="m,l175098,r,9728l,9728,,e" fillcolor="#9aa0a6" stroked="f" strokeweight="0">
                  <v:stroke miterlimit="83231f" joinstyle="miter"/>
                  <v:path arrowok="t" textboxrect="0,0,175098,9728"/>
                </v:shape>
                <v:shape id="Shape 35764" o:spid="_x0000_s1028" style="position:absolute;top:165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" path="m,l175098,r,9728l,9728,,e" fillcolor="#9aa0a6" stroked="f" strokeweight="0">
                  <v:stroke miterlimit="83231f" joinstyle="miter"/>
                  <v:path arrowok="t" textboxrect="0,0,175098,9728"/>
                </v:shape>
                <v:shape id="Shape 35765"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" path="m,l9728,r,175098l,175098,,e" fillcolor="#9aa0a6" stroked="f" strokeweight="0">
                  <v:stroke miterlimit="83231f" joinstyle="miter"/>
                  <v:path arrowok="t" textboxrect="0,0,9728,175098"/>
                </v:shape>
                <v:shape id="Shape 35766"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" path="m,l9728,r,175098l,175098,,e" fillcolor="#9aa0a6" stroked="f" strokeweight="0">
                  <v:stroke miterlimit="83231f" joinstyle="miter"/>
                  <v:path arrowok="t" textboxrect="0,0,9728,175098"/>
                </v:shape>
                <v:shape id="Shape 35767" o:spid="_x0000_s1031" style="position:absolute;top:233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" path="m,l175098,r,9728l,9728,,e" fillcolor="#9aa0a6" stroked="f" strokeweight="0">
                  <v:stroke miterlimit="83231f" joinstyle="miter"/>
                  <v:path arrowok="t" textboxrect="0,0,175098,9728"/>
                </v:shape>
                <v:shape id="Shape 35768" o:spid="_x0000_s1032" style="position:absolute;top:398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" path="m,l175098,r,9728l,9728,,e" fillcolor="#9aa0a6" stroked="f" strokeweight="0">
                  <v:stroke miterlimit="83231f" joinstyle="miter"/>
                  <v:path arrowok="t" textboxrect="0,0,175098,9728"/>
                </v:shape>
                <v:shape id="Shape 35769"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" path="m,l9728,r,175098l,175098,,e" fillcolor="#9aa0a6" stroked="f" strokeweight="0">
                  <v:stroke miterlimit="83231f" joinstyle="miter"/>
                  <v:path arrowok="t" textboxrect="0,0,9728,175098"/>
                </v:shape>
                <v:shape id="Shape 35770"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" path="m,l9728,r,175098l,175098,,e" fillcolor="#9aa0a6" stroked="f" strokeweight="0">
                  <v:stroke miterlimit="83231f" joinstyle="miter"/>
                  <v:path arrowok="t" textboxrect="0,0,9728,175098"/>
                </v:shape>
                <v:shape id="Shape 35771" o:spid="_x0000_s1035" style="position:absolute;top:4669;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" path="m,l175098,r,9728l,9728,,e" fillcolor="#9aa0a6" stroked="f" strokeweight="0">
                  <v:stroke miterlimit="83231f" joinstyle="miter"/>
                  <v:path arrowok="t" textboxrect="0,0,175098,9728"/>
                </v:shape>
                <v:shape id="Shape 35772" o:spid="_x0000_s1036" style="position:absolute;top:6322;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" path="m,l175098,r,9728l,9728,,e" fillcolor="#9aa0a6" stroked="f" strokeweight="0">
                  <v:stroke miterlimit="83231f" joinstyle="miter"/>
                  <v:path arrowok="t" textboxrect="0,0,175098,9728"/>
                </v:shape>
                <v:shape id="Shape 35773"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" path="m,l9728,r,175098l,175098,,e" fillcolor="#9aa0a6" stroked="f" strokeweight="0">
                  <v:stroke miterlimit="83231f" joinstyle="miter"/>
                  <v:path arrowok="t" textboxrect="0,0,9728,175098"/>
                </v:shape>
                <v:shape id="Shape 35774"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" path="m,l9728,r,175098l,175098,,e" fillcolor="#9aa0a6" stroked="f" strokeweight="0">
                  <v:stroke miterlimit="83231f" joinstyle="miter"/>
                  <v:path arrowok="t" textboxrect="0,0,9728,175098"/>
                </v:shape>
                <v:shape id="Shape 35775" o:spid="_x0000_s1039" style="position:absolute;top:7003;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" path="m,l175098,r,9727l,9727,,e" fillcolor="#9aa0a6" stroked="f" strokeweight="0">
                  <v:stroke miterlimit="83231f" joinstyle="miter"/>
                  <v:path arrowok="t" textboxrect="0,0,175098,9727"/>
                </v:shape>
                <v:shape id="Shape 35776" o:spid="_x0000_s1040" style="position:absolute;top:8657;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" path="m,l175098,r,9728l,9728,,e" fillcolor="#9aa0a6" stroked="f" strokeweight="0">
                  <v:stroke miterlimit="83231f" joinstyle="miter"/>
                  <v:path arrowok="t" textboxrect="0,0,175098,9728"/>
                </v:shape>
                <v:shape id="Shape 35777"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" path="m,l9728,r,175098l,175098,,e" fillcolor="#9aa0a6" stroked="f" strokeweight="0">
                  <v:stroke miterlimit="83231f" joinstyle="miter"/>
                  <v:path arrowok="t" textboxrect="0,0,9728,175098"/>
                </v:shape>
                <v:shape id="Shape 35778"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" path="m,l9728,r,175098l,175098,,e" fillcolor="#9aa0a6" stroked="f" strokeweight="0">
                  <v:stroke miterlimit="83231f" joinstyle="miter"/>
                  <v:path arrowok="t" textboxrect="0,0,9728,175098"/>
                </v:shape>
                <v:shape id="Shape 35779" o:spid="_x0000_s1043" style="position:absolute;top:933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" path="m,l175098,r,9728l,9728,,e" fillcolor="#9aa0a6" stroked="f" strokeweight="0">
                  <v:stroke miterlimit="83231f" joinstyle="miter"/>
                  <v:path arrowok="t" textboxrect="0,0,175098,9728"/>
                </v:shape>
                <v:shape id="Shape 35780" o:spid="_x0000_s1044" style="position:absolute;top:10992;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" path="m,l175098,r,9727l,9727,,e" fillcolor="#9aa0a6" stroked="f" strokeweight="0">
                  <v:stroke miterlimit="83231f" joinstyle="miter"/>
                  <v:path arrowok="t" textboxrect="0,0,175098,9727"/>
                </v:shape>
                <v:shape id="Shape 35781"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" path="m,l9728,r,175098l,175098,,e" fillcolor="#9aa0a6" stroked="f" strokeweight="0">
                  <v:stroke miterlimit="83231f" joinstyle="miter"/>
                  <v:path arrowok="t" textboxrect="0,0,9728,175098"/>
                </v:shape>
                <v:shape id="Shape 35782"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" path="m,l9728,r,175098l,175098,,e" fillcolor="#9aa0a6" stroked="f" strokeweight="0">
                  <v:stroke miterlimit="83231f" joinstyle="miter"/>
                  <v:path arrowok="t" textboxrect="0,0,9728,175098"/>
                </v:shape>
                <v:shape id="Shape 35783" o:spid="_x0000_s1047" style="position:absolute;top:1167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" path="m,l175098,r,9727l,9727,,e" fillcolor="#9aa0a6" stroked="f" strokeweight="0">
                  <v:stroke miterlimit="83231f" joinstyle="miter"/>
                  <v:path arrowok="t" textboxrect="0,0,175098,9727"/>
                </v:shape>
                <v:shape id="Shape 35784" o:spid="_x0000_s1048" style="position:absolute;top:13326;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" path="m,l175098,r,9727l,9727,,e" fillcolor="#9aa0a6" stroked="f" strokeweight="0">
                  <v:stroke miterlimit="83231f" joinstyle="miter"/>
                  <v:path arrowok="t" textboxrect="0,0,175098,9727"/>
                </v:shape>
                <v:shape id="Shape 35785"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" path="m,l9728,r,175098l,175098,,e" fillcolor="#9aa0a6" stroked="f" strokeweight="0">
                  <v:stroke miterlimit="83231f" joinstyle="miter"/>
                  <v:path arrowok="t" textboxrect="0,0,9728,175098"/>
                </v:shape>
                <v:shape id="Shape 35786"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" path="m,l9728,r,175098l,175098,,e" fillcolor="#9aa0a6" stroked="f" strokeweight="0">
                  <v:stroke miterlimit="83231f" joinstyle="miter"/>
                  <v:path arrowok="t" textboxrect="0,0,9728,175098"/>
                </v:shape>
                <v:shape id="Shape 35787" o:spid="_x0000_s1051" style="position:absolute;top:14007;width:1750;height:98;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" path="m,l175098,r,9727l,9727,,e" fillcolor="#9aa0a6" stroked="f" strokeweight="0">
                  <v:stroke miterlimit="83231f" joinstyle="miter"/>
                  <v:path arrowok="t" textboxrect="0,0,175098,9727"/>
                </v:shape>
                <v:shape id="Shape 35788" o:spid="_x0000_s1052" style="position:absolute;top:15661;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" path="m,l175098,r,9728l,9728,,e" fillcolor="#9aa0a6" stroked="f" strokeweight="0">
                  <v:stroke miterlimit="83231f" joinstyle="miter"/>
                  <v:path arrowok="t" textboxrect="0,0,175098,9728"/>
                </v:shape>
                <v:shape id="Shape 35789"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" path="m,l9728,r,175098l,175098,,e" fillcolor="#9aa0a6" stroked="f" strokeweight="0">
                  <v:stroke miterlimit="83231f" joinstyle="miter"/>
                  <v:path arrowok="t" textboxrect="0,0,9728,175098"/>
                </v:shape>
                <v:shape id="Shape 35790"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" path="m,l9728,r,175098l,175098,,e" fillcolor="#9aa0a6" stroked="f" strokeweight="0">
                  <v:stroke miterlimit="83231f" joinstyle="miter"/>
                  <v:path arrowok="t" textboxrect="0,0,9728,175098"/>
                </v:shape>
                <v:shape id="Shape 35791" o:spid="_x0000_s1055" style="position:absolute;top:16342;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" path="m,l175098,r,9728l,9728,,e" fillcolor="#9aa0a6" stroked="f" strokeweight="0">
                  <v:stroke miterlimit="83231f" joinstyle="miter"/>
                  <v:path arrowok="t" textboxrect="0,0,175098,9728"/>
                </v:shape>
                <v:shape id="Shape 35792" o:spid="_x0000_s1056" style="position:absolute;top:17996;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" path="m,l175098,r,9727l,9727,,e" fillcolor="#9aa0a6" stroked="f" strokeweight="0">
                  <v:stroke miterlimit="83231f" joinstyle="miter"/>
                  <v:path arrowok="t" textboxrect="0,0,175098,9727"/>
                </v:shape>
                <v:shape id="Shape 35793" o:spid="_x0000_s1057" style="position:absolute;top:1634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" path="m,l9728,r,175098l,175098,,e" fillcolor="#9aa0a6" stroked="f" strokeweight="0">
                  <v:stroke miterlimit="83231f" joinstyle="miter"/>
                  <v:path arrowok="t" textboxrect="0,0,9728,175098"/>
                </v:shape>
                <v:shape id="Shape 35794" o:spid="_x0000_s1058" style="position:absolute;left:1653;top:1634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" path="m,l9728,r,175098l,175098,,e" fillcolor="#9aa0a6" stroked="f" strokeweight="0">
                  <v:stroke miterlimit="83231f" joinstyle="miter"/>
                  <v:path arrowok="t" textboxrect="0,0,9728,175098"/>
                </v:shape>
                <v:shape id="Shape 35795" o:spid="_x0000_s1059" style="position:absolute;top:19455;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" path="m,l175098,r,9728l,9728,,e" fillcolor="#9aa0a6" stroked="f" strokeweight="0">
                  <v:stroke miterlimit="83231f" joinstyle="miter"/>
                  <v:path arrowok="t" textboxrect="0,0,175098,9728"/>
                </v:shape>
                <v:shape id="Shape 35796" o:spid="_x0000_s1060" style="position:absolute;top:21109;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" path="m,l175098,r,9728l,9728,,e" fillcolor="#9aa0a6" stroked="f" strokeweight="0">
                  <v:stroke miterlimit="83231f" joinstyle="miter"/>
                  <v:path arrowok="t" textboxrect="0,0,175098,9728"/>
                </v:shape>
                <v:shape id="Shape 35797" o:spid="_x0000_s1061" style="position:absolute;top:19455;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" path="m,l9728,r,175098l,175098,,e" fillcolor="#9aa0a6" stroked="f" strokeweight="0">
                  <v:stroke miterlimit="83231f" joinstyle="miter"/>
                  <v:path arrowok="t" textboxrect="0,0,9728,175098"/>
                </v:shape>
                <v:shape id="Shape 35798" o:spid="_x0000_s1062" style="position:absolute;left:1653;top:19455;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" path="m,l9728,r,175098l,175098,,e" fillcolor="#9aa0a6" stroked="f" strokeweight="0">
                  <v:stroke miterlimit="83231f" joinstyle="miter"/>
                  <v:path arrowok="t" textboxrect="0,0,9728,175098"/>
                </v:shape>
                <w10:wrap type="square"/>
              </v:group>
            </w:pict>
          </mc:Fallback>
        </mc:AlternateContent>
      </w:r>
      <w:r w:rsidRPr="00761AD9">
        <w:rPr>
          <w:rFonts w:eastAsia="Roboto" w:cs="Arial"/>
          <w:i/>
          <w:color w:val="6D6E71"/>
          <w:sz w:val="21"/>
        </w:rPr>
        <w:t xml:space="preserve">Check all that apply. </w:t>
      </w:r>
      <w:r w:rsidRPr="00761AD9">
        <w:rPr>
          <w:rFonts w:cs="Arial"/>
        </w:rPr>
        <w:t>classical musical theater pop jazz folk gospel country none</w:t>
      </w:r>
    </w:p>
    <w:p w14:paraId="62B3208C" w14:textId="77777777" w:rsidR="00EE497E" w:rsidRPr="00761AD9" w:rsidRDefault="00EE497E" w:rsidP="00EE497E">
      <w:pPr>
        <w:spacing w:after="0" w:line="259" w:lineRule="auto"/>
        <w:ind w:left="730"/>
        <w:rPr>
          <w:rFonts w:cs="Arial"/>
        </w:rPr>
      </w:pPr>
      <w:r w:rsidRPr="00761AD9">
        <w:rPr>
          <w:rFonts w:eastAsia="Roboto" w:cs="Arial"/>
          <w:sz w:val="21"/>
        </w:rPr>
        <w:t>Other:</w:t>
      </w:r>
    </w:p>
    <w:p w14:paraId="0CF47EE4" w14:textId="77777777" w:rsidR="00EE497E" w:rsidRPr="00761AD9" w:rsidRDefault="00EE497E" w:rsidP="00EE497E">
      <w:pPr>
        <w:spacing w:after="0" w:line="259" w:lineRule="auto"/>
        <w:ind w:left="1823"/>
        <w:rPr>
          <w:rFonts w:cs="Arial"/>
        </w:rPr>
      </w:pPr>
      <w:r w:rsidRPr="00761AD9">
        <w:rPr>
          <w:rFonts w:eastAsia="Calibri" w:cs="Arial"/>
          <w:noProof/>
          <w:color w:val="000000"/>
        </w:rPr>
        <mc:AlternateContent>
          <mc:Choice Requires="wpg">
            <w:drawing>
              <wp:inline distT="0" distB="0" distL="0" distR="0" wp14:anchorId="0D804EA2" wp14:editId="0E555D25">
                <wp:extent cx="3297677" cy="9728"/>
                <wp:effectExtent l="0" t="0" r="0" b="0"/>
                <wp:docPr id="31736" name="Group 31736"/>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835" name="Shape 35835"/>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9FE86FC" id="Group 31736"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M86RtW4CAAAvBgAADgAAAAAAAAAAAAAA&#13;&#10;AAAuAgAAZHJzL2Uyb0RvYy54bWxQSwECLQAUAAYACAAAACEA7MN8At4AAAAIAQAADwAAAAAAAAAA&#13;&#10;AAAAAADIBAAAZHJzL2Rvd25yZXYueG1sUEsFBgAAAAAEAAQA8wAAANMFAAAAAA==&#13;&#10;">
                <v:shape id="Shape 35835"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" path="m,l3297677,r,9728l,9728,,e" fillcolor="#bdc1c6" stroked="f" strokeweight="0">
                  <v:stroke miterlimit="83231f" joinstyle="miter"/>
                  <v:path arrowok="t" textboxrect="0,0,3297677,9728"/>
                </v:shape>
                <w10:anchorlock/>
              </v:group>
            </w:pict>
          </mc:Fallback>
        </mc:AlternateContent>
      </w:r>
    </w:p>
    <w:p w14:paraId="1AB4B71D" w14:textId="77777777" w:rsidR="00EE497E" w:rsidRPr="00761AD9" w:rsidRDefault="00EE497E" w:rsidP="00EE497E">
      <w:pPr>
        <w:numPr>
          <w:ilvl w:val="0"/>
          <w:numId w:val="41"/>
        </w:numPr>
        <w:spacing w:after="51" w:line="265" w:lineRule="auto"/>
        <w:ind w:hanging="646"/>
        <w:rPr>
          <w:rFonts w:cs="Arial"/>
        </w:rPr>
      </w:pPr>
      <w:r w:rsidRPr="00761AD9">
        <w:rPr>
          <w:rFonts w:cs="Arial"/>
          <w:sz w:val="25"/>
        </w:rPr>
        <w:lastRenderedPageBreak/>
        <w:t xml:space="preserve">In addition to my own voice training, it was necessary for me to seek out vocal pedagogy training to feel competent as a singing </w:t>
      </w:r>
      <w:r w:rsidRPr="00761AD9">
        <w:rPr>
          <w:rFonts w:eastAsia="Roboto" w:cs="Arial"/>
          <w:b/>
          <w:sz w:val="25"/>
        </w:rPr>
        <w:t>teacher</w:t>
      </w:r>
      <w:r w:rsidRPr="00761AD9">
        <w:rPr>
          <w:rFonts w:cs="Arial"/>
          <w:sz w:val="25"/>
        </w:rPr>
        <w:t xml:space="preserve">. </w:t>
      </w:r>
    </w:p>
    <w:p w14:paraId="21E1958D" w14:textId="77777777" w:rsidR="00EE497E" w:rsidRPr="00761AD9" w:rsidRDefault="00EE497E" w:rsidP="00EE497E">
      <w:pPr>
        <w:numPr>
          <w:ilvl w:val="1"/>
          <w:numId w:val="41"/>
        </w:numPr>
        <w:spacing w:after="282" w:line="265" w:lineRule="auto"/>
        <w:ind w:hanging="168"/>
        <w:rPr>
          <w:rFonts w:cs="Arial"/>
        </w:rPr>
      </w:pPr>
      <w:r w:rsidRPr="00761AD9">
        <w:rPr>
          <w:rFonts w:cs="Arial"/>
        </w:rPr>
        <w:t xml:space="preserve">Strongly disagree.    </w:t>
      </w:r>
      <w:r w:rsidRPr="00761AD9">
        <w:rPr>
          <w:rFonts w:eastAsia="Roboto" w:cs="Arial"/>
          <w:b/>
        </w:rPr>
        <w:t>2</w:t>
      </w:r>
      <w:r w:rsidRPr="00761AD9">
        <w:rPr>
          <w:rFonts w:cs="Arial"/>
        </w:rPr>
        <w:t xml:space="preserve"> Disagree.    </w:t>
      </w:r>
      <w:r w:rsidRPr="00761AD9">
        <w:rPr>
          <w:rFonts w:eastAsia="Roboto" w:cs="Arial"/>
          <w:b/>
        </w:rPr>
        <w:t>3</w:t>
      </w:r>
      <w:r w:rsidRPr="00761AD9">
        <w:rPr>
          <w:rFonts w:cs="Arial"/>
        </w:rPr>
        <w:t xml:space="preserve"> Neither agree nor disagree.    </w:t>
      </w:r>
      <w:r w:rsidRPr="00761AD9">
        <w:rPr>
          <w:rFonts w:eastAsia="Roboto" w:cs="Arial"/>
          <w:b/>
        </w:rPr>
        <w:t>4</w:t>
      </w:r>
      <w:r w:rsidRPr="00761AD9">
        <w:rPr>
          <w:rFonts w:cs="Arial"/>
        </w:rPr>
        <w:t xml:space="preserve"> Agree.     </w:t>
      </w:r>
      <w:r w:rsidRPr="00761AD9">
        <w:rPr>
          <w:rFonts w:eastAsia="Roboto" w:cs="Arial"/>
          <w:b/>
        </w:rPr>
        <w:t>5</w:t>
      </w:r>
      <w:r w:rsidRPr="00761AD9">
        <w:rPr>
          <w:rFonts w:cs="Arial"/>
        </w:rPr>
        <w:t xml:space="preserve"> Strongly agree.</w:t>
      </w:r>
    </w:p>
    <w:p w14:paraId="6632F6AC"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4C2E0404" w14:textId="77777777" w:rsidR="00EE497E" w:rsidRPr="00761AD9" w:rsidRDefault="00EE497E" w:rsidP="00EE497E">
      <w:pPr>
        <w:numPr>
          <w:ilvl w:val="2"/>
          <w:numId w:val="41"/>
        </w:numPr>
        <w:spacing w:after="157" w:line="259" w:lineRule="auto"/>
        <w:ind w:hanging="490"/>
        <w:rPr>
          <w:rFonts w:cs="Arial"/>
        </w:rPr>
      </w:pPr>
      <w:r w:rsidRPr="00761AD9">
        <w:rPr>
          <w:rFonts w:eastAsia="Roboto" w:cs="Arial"/>
          <w:sz w:val="21"/>
        </w:rPr>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1C5CFDFF"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7BE30212" wp14:editId="4ED35E21">
                <wp:extent cx="2178997" cy="330740"/>
                <wp:effectExtent l="0" t="0" r="0" b="0"/>
                <wp:docPr id="32774" name="Group 32774"/>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839" name="Shape 35839"/>
                        <wps:cNvSpPr/>
                        <wps:spPr>
                          <a:xfrm>
                            <a:off x="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40" name="Shape 35840"/>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588" name="Rectangle 32588"/>
                        <wps:cNvSpPr/>
                        <wps:spPr>
                          <a:xfrm>
                            <a:off x="50462" y="88817"/>
                            <a:ext cx="672472" cy="202153"/>
                          </a:xfrm>
                          <a:prstGeom prst="rect">
                            <a:avLst/>
                          </a:prstGeom>
                          <a:ln>
                            <a:noFill/>
                          </a:ln>
                        </wps:spPr>
                        <wps:txbx>
                          <w:txbxContent>
                            <w:p w14:paraId="42352A74"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32589" name="Rectangle 32589"/>
                        <wps:cNvSpPr/>
                        <wps:spPr>
                          <a:xfrm>
                            <a:off x="556080" y="88817"/>
                            <a:ext cx="658723" cy="202153"/>
                          </a:xfrm>
                          <a:prstGeom prst="rect">
                            <a:avLst/>
                          </a:prstGeom>
                          <a:ln>
                            <a:noFill/>
                          </a:ln>
                        </wps:spPr>
                        <wps:txbx>
                          <w:txbxContent>
                            <w:p w14:paraId="05A1217C" w14:textId="77777777" w:rsidR="00EE497E" w:rsidRDefault="00EE497E" w:rsidP="00EE497E">
                              <w:pPr>
                                <w:spacing w:line="259" w:lineRule="auto"/>
                              </w:pPr>
                              <w:r>
                                <w:t>disagree</w:t>
                              </w:r>
                            </w:p>
                          </w:txbxContent>
                        </wps:txbx>
                        <wps:bodyPr horzOverflow="overflow" vert="horz" lIns="0" tIns="0" rIns="0" bIns="0" rtlCol="0">
                          <a:noAutofit/>
                        </wps:bodyPr>
                      </wps:wsp>
                      <wps:wsp>
                        <wps:cNvPr id="35841" name="Shape 35841"/>
                        <wps:cNvSpPr/>
                        <wps:spPr>
                          <a:xfrm>
                            <a:off x="311286"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42" name="Shape 35842"/>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73" name="Shape 3273"/>
                        <wps:cNvSpPr/>
                        <wps:spPr>
                          <a:xfrm>
                            <a:off x="359923" y="77822"/>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74" name="Shape 3274"/>
                        <wps:cNvSpPr/>
                        <wps:spPr>
                          <a:xfrm>
                            <a:off x="466928"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43" name="Shape 35843"/>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844" name="Shape 35844"/>
                        <wps:cNvSpPr/>
                        <wps:spPr>
                          <a:xfrm>
                            <a:off x="62257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45" name="Shape 35845"/>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79" name="Shape 3279"/>
                        <wps:cNvSpPr/>
                        <wps:spPr>
                          <a:xfrm>
                            <a:off x="671209" y="77822"/>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80" name="Shape 3280"/>
                        <wps:cNvSpPr/>
                        <wps:spPr>
                          <a:xfrm>
                            <a:off x="77821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46" name="Shape 35846"/>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847" name="Shape 35847"/>
                        <wps:cNvSpPr/>
                        <wps:spPr>
                          <a:xfrm>
                            <a:off x="93385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48" name="Shape 35848"/>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85" name="Shape 3285"/>
                        <wps:cNvSpPr/>
                        <wps:spPr>
                          <a:xfrm>
                            <a:off x="982493"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86" name="Shape 3286"/>
                        <wps:cNvSpPr/>
                        <wps:spPr>
                          <a:xfrm>
                            <a:off x="1089498" y="77822"/>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49" name="Shape 35849"/>
                        <wps:cNvSpPr/>
                        <wps:spPr>
                          <a:xfrm>
                            <a:off x="124514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50" name="Shape 35850"/>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91" name="Shape 3291"/>
                        <wps:cNvSpPr/>
                        <wps:spPr>
                          <a:xfrm>
                            <a:off x="1293779" y="77822"/>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92" name="Shape 3292"/>
                        <wps:cNvSpPr/>
                        <wps:spPr>
                          <a:xfrm>
                            <a:off x="140078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51" name="Shape 35851"/>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852" name="Shape 35852"/>
                        <wps:cNvSpPr/>
                        <wps:spPr>
                          <a:xfrm>
                            <a:off x="155642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53" name="Shape 35853"/>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97" name="Shape 3297"/>
                        <wps:cNvSpPr/>
                        <wps:spPr>
                          <a:xfrm>
                            <a:off x="1605064"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298" name="Shape 3298"/>
                        <wps:cNvSpPr/>
                        <wps:spPr>
                          <a:xfrm>
                            <a:off x="1712068" y="77822"/>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54" name="Shape 35854"/>
                        <wps:cNvSpPr/>
                        <wps:spPr>
                          <a:xfrm>
                            <a:off x="186771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55" name="Shape 35855"/>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7BE30212" id="Group 32774" o:spid="_x0000_s202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">
                <v:shape id="Shape 35839" o:spid="_x0000_s202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" path="m,l311285,r,9727l,9727,,e" fillcolor="#bdc1c6" stroked="f" strokeweight="0">
                  <v:stroke miterlimit="83231f" joinstyle="miter"/>
                  <v:path arrowok="t" textboxrect="0,0,311285,9727"/>
                </v:shape>
                <v:shape id="Shape 35840" o:spid="_x0000_s202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" path="m,l311285,r,9727l,9727,,e" fillcolor="#bdc1c6" stroked="f" strokeweight="0">
                  <v:stroke miterlimit="83231f" joinstyle="miter"/>
                  <v:path arrowok="t" textboxrect="0,0,311285,9727"/>
                </v:shape>
                <v:rect id="Rectangle 32588" o:spid="_x0000_s202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" filled="f" stroked="f">
                  <v:textbox inset="0,0,0,0">
                    <w:txbxContent>
                      <w:p w14:paraId="42352A74" w14:textId="77777777" w:rsidR="00EE497E" w:rsidRDefault="00EE497E" w:rsidP="00EE497E">
                        <w:pPr>
                          <w:spacing w:line="259" w:lineRule="auto"/>
                        </w:pPr>
                        <w:r>
                          <w:t xml:space="preserve">Strongly </w:t>
                        </w:r>
                      </w:p>
                    </w:txbxContent>
                  </v:textbox>
                </v:rect>
                <v:rect id="Rectangle 32589" o:spid="_x0000_s202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" filled="f" stroked="f">
                  <v:textbox inset="0,0,0,0">
                    <w:txbxContent>
                      <w:p w14:paraId="05A1217C" w14:textId="77777777" w:rsidR="00EE497E" w:rsidRDefault="00EE497E" w:rsidP="00EE497E">
                        <w:pPr>
                          <w:spacing w:line="259" w:lineRule="auto"/>
                        </w:pPr>
                        <w:r>
                          <w:t>disagree</w:t>
                        </w:r>
                      </w:p>
                    </w:txbxContent>
                  </v:textbox>
                </v:rect>
                <v:shape id="Shape 35841" o:spid="_x0000_s203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" path="m,l311285,r,9727l,9727,,e" fillcolor="#bdc1c6" stroked="f" strokeweight="0">
                  <v:stroke miterlimit="83231f" joinstyle="miter"/>
                  <v:path arrowok="t" textboxrect="0,0,311285,9727"/>
                </v:shape>
                <v:shape id="Shape 35842" o:spid="_x0000_s203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" path="m,l311285,r,9727l,9727,,e" fillcolor="#bdc1c6" stroked="f" strokeweight="0">
                  <v:stroke miterlimit="83231f" joinstyle="miter"/>
                  <v:path arrowok="t" textboxrect="0,0,311285,9727"/>
                </v:shape>
                <v:shape id="Shape 3273" o:spid="_x0000_s203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3274" o:spid="_x0000_s203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5843" o:spid="_x0000_s203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" path="m,l311285,r,330740l,330740,,e" stroked="f" strokeweight="0">
                  <v:stroke miterlimit="83231f" joinstyle="miter"/>
                  <v:path arrowok="t" textboxrect="0,0,311285,330740"/>
                </v:shape>
                <v:shape id="Shape 35844" o:spid="_x0000_s203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" path="m,l311285,r,9727l,9727,,e" fillcolor="#bdc1c6" stroked="f" strokeweight="0">
                  <v:stroke miterlimit="83231f" joinstyle="miter"/>
                  <v:path arrowok="t" textboxrect="0,0,311285,9727"/>
                </v:shape>
                <v:shape id="Shape 35845" o:spid="_x0000_s203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" path="m,l311285,r,9727l,9727,,e" fillcolor="#bdc1c6" stroked="f" strokeweight="0">
                  <v:stroke miterlimit="83231f" joinstyle="miter"/>
                  <v:path arrowok="t" textboxrect="0,0,311285,9727"/>
                </v:shape>
                <v:shape id="Shape 3279" o:spid="_x0000_s203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3280" o:spid="_x0000_s203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5846" o:spid="_x0000_s203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" path="m,l311285,r,330740l,330740,,e" stroked="f" strokeweight="0">
                  <v:stroke miterlimit="83231f" joinstyle="miter"/>
                  <v:path arrowok="t" textboxrect="0,0,311285,330740"/>
                </v:shape>
                <v:shape id="Shape 35847" o:spid="_x0000_s204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" path="m,l311285,r,9727l,9727,,e" fillcolor="#bdc1c6" stroked="f" strokeweight="0">
                  <v:stroke miterlimit="83231f" joinstyle="miter"/>
                  <v:path arrowok="t" textboxrect="0,0,311285,9727"/>
                </v:shape>
                <v:shape id="Shape 35848" o:spid="_x0000_s204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" path="m,l311285,r,9727l,9727,,e" fillcolor="#bdc1c6" stroked="f" strokeweight="0">
                  <v:stroke miterlimit="83231f" joinstyle="miter"/>
                  <v:path arrowok="t" textboxrect="0,0,311285,9727"/>
                </v:shape>
                <v:shape id="Shape 3285" o:spid="_x0000_s204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3286" o:spid="_x0000_s204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5849" o:spid="_x0000_s204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" path="m,l311285,r,9727l,9727,,e" fillcolor="#bdc1c6" stroked="f" strokeweight="0">
                  <v:stroke miterlimit="83231f" joinstyle="miter"/>
                  <v:path arrowok="t" textboxrect="0,0,311285,9727"/>
                </v:shape>
                <v:shape id="Shape 35850" o:spid="_x0000_s204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" path="m,l311285,r,9727l,9727,,e" fillcolor="#bdc1c6" stroked="f" strokeweight="0">
                  <v:stroke miterlimit="83231f" joinstyle="miter"/>
                  <v:path arrowok="t" textboxrect="0,0,311285,9727"/>
                </v:shape>
                <v:shape id="Shape 3291" o:spid="_x0000_s204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3292" o:spid="_x0000_s204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5851" o:spid="_x0000_s204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" path="m,l311285,r,330740l,330740,,e" stroked="f" strokeweight="0">
                  <v:stroke miterlimit="83231f" joinstyle="miter"/>
                  <v:path arrowok="t" textboxrect="0,0,311285,330740"/>
                </v:shape>
                <v:shape id="Shape 35852" o:spid="_x0000_s204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" path="m,l311285,r,9727l,9727,,e" fillcolor="#bdc1c6" stroked="f" strokeweight="0">
                  <v:stroke miterlimit="83231f" joinstyle="miter"/>
                  <v:path arrowok="t" textboxrect="0,0,311285,9727"/>
                </v:shape>
                <v:shape id="Shape 35853" o:spid="_x0000_s205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" path="m,l311285,r,9727l,9727,,e" fillcolor="#bdc1c6" stroked="f" strokeweight="0">
                  <v:stroke miterlimit="83231f" joinstyle="miter"/>
                  <v:path arrowok="t" textboxrect="0,0,311285,9727"/>
                </v:shape>
                <v:shape id="Shape 3297" o:spid="_x0000_s205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3298" o:spid="_x0000_s205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5854" o:spid="_x0000_s205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" path="m,l311285,r,9727l,9727,,e" fillcolor="#bdc1c6" stroked="f" strokeweight="0">
                  <v:stroke miterlimit="83231f" joinstyle="miter"/>
                  <v:path arrowok="t" textboxrect="0,0,311285,9727"/>
                </v:shape>
                <v:shape id="Shape 35855" o:spid="_x0000_s205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3688F2BC"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I feel comfortable </w:t>
      </w:r>
      <w:r w:rsidRPr="00761AD9">
        <w:rPr>
          <w:rFonts w:eastAsia="Roboto" w:cs="Arial"/>
          <w:b/>
          <w:sz w:val="25"/>
        </w:rPr>
        <w:t>teaching</w:t>
      </w:r>
      <w:r w:rsidRPr="00761AD9">
        <w:rPr>
          <w:rFonts w:cs="Arial"/>
          <w:sz w:val="25"/>
        </w:rPr>
        <w:t xml:space="preserve"> techniques for the following genres:</w:t>
      </w:r>
    </w:p>
    <w:p w14:paraId="3ED4DAA2" w14:textId="77777777" w:rsidR="00EE497E" w:rsidRPr="00761AD9" w:rsidRDefault="00EE497E" w:rsidP="00EE497E">
      <w:pPr>
        <w:spacing w:after="0"/>
        <w:ind w:left="641"/>
        <w:rPr>
          <w:rFonts w:cs="Arial"/>
        </w:rPr>
      </w:pPr>
      <w:r w:rsidRPr="00761AD9">
        <w:rPr>
          <w:rFonts w:eastAsia="Roboto" w:cs="Arial"/>
          <w:i/>
          <w:color w:val="6D6E71"/>
          <w:sz w:val="21"/>
        </w:rPr>
        <w:t>Mark only one oval per row.</w:t>
      </w:r>
    </w:p>
    <w:p w14:paraId="06D44582" w14:textId="77777777" w:rsidR="00EE497E" w:rsidRPr="00761AD9" w:rsidRDefault="00EE497E" w:rsidP="00EE497E">
      <w:pPr>
        <w:spacing w:after="919" w:line="259" w:lineRule="auto"/>
        <w:ind w:left="635"/>
        <w:rPr>
          <w:rFonts w:cs="Arial"/>
        </w:rPr>
      </w:pPr>
      <w:r w:rsidRPr="00761AD9">
        <w:rPr>
          <w:rFonts w:cs="Arial"/>
          <w:noProof/>
        </w:rPr>
        <w:drawing>
          <wp:inline distT="0" distB="0" distL="0" distR="0" wp14:anchorId="1DCEFFEB" wp14:editId="293C8B60">
            <wp:extent cx="6205728" cy="3337560"/>
            <wp:effectExtent l="0" t="0" r="0" b="0"/>
            <wp:docPr id="32908" name="Picture 32908" descr="A black rectangular grid with white ovals&#10;&#10;AI-generated content may be incorrect."/>
            <wp:cNvGraphicFramePr/>
            <a:graphic xmlns:a="http://schemas.openxmlformats.org/drawingml/2006/main">
              <a:graphicData uri="http://schemas.openxmlformats.org/drawingml/2006/picture">
                <pic:pic xmlns:pic="http://schemas.openxmlformats.org/drawingml/2006/picture">
                  <pic:nvPicPr>
                    <pic:cNvPr id="32908" name="Picture 32908" descr="A black rectangular grid with white ovals&#10;&#10;AI-generated content may be incorrect."/>
                    <pic:cNvPicPr/>
                  </pic:nvPicPr>
                  <pic:blipFill>
                    <a:blip r:embed="rId28"/>
                    <a:stretch>
                      <a:fillRect/>
                    </a:stretch>
                  </pic:blipFill>
                  <pic:spPr>
                    <a:xfrm>
                      <a:off x="0" y="0"/>
                      <a:ext cx="6205728" cy="3337560"/>
                    </a:xfrm>
                    <a:prstGeom prst="rect">
                      <a:avLst/>
                    </a:prstGeom>
                  </pic:spPr>
                </pic:pic>
              </a:graphicData>
            </a:graphic>
          </wp:inline>
        </w:drawing>
      </w:r>
    </w:p>
    <w:p w14:paraId="187B38BD" w14:textId="77777777" w:rsidR="00EE497E" w:rsidRPr="00761AD9" w:rsidRDefault="00EE497E" w:rsidP="00EE497E">
      <w:pPr>
        <w:numPr>
          <w:ilvl w:val="0"/>
          <w:numId w:val="41"/>
        </w:numPr>
        <w:spacing w:after="398" w:line="265" w:lineRule="auto"/>
        <w:ind w:hanging="646"/>
        <w:rPr>
          <w:rFonts w:cs="Arial"/>
        </w:rPr>
      </w:pPr>
      <w:r w:rsidRPr="00761AD9">
        <w:rPr>
          <w:rFonts w:cs="Arial"/>
          <w:sz w:val="25"/>
        </w:rPr>
        <w:t>If you answered OTHER, please explain.</w:t>
      </w:r>
    </w:p>
    <w:p w14:paraId="4A3C5A17" w14:textId="77777777" w:rsidR="00EE497E" w:rsidRPr="00761AD9" w:rsidRDefault="00EE497E" w:rsidP="00EE497E">
      <w:pPr>
        <w:spacing w:after="0" w:line="259" w:lineRule="auto"/>
        <w:ind w:left="643"/>
        <w:rPr>
          <w:rFonts w:cs="Arial"/>
        </w:rPr>
      </w:pPr>
      <w:r w:rsidRPr="00761AD9">
        <w:rPr>
          <w:rFonts w:eastAsia="Calibri" w:cs="Arial"/>
          <w:noProof/>
          <w:color w:val="000000"/>
        </w:rPr>
        <w:lastRenderedPageBreak/>
        <mc:AlternateContent>
          <mc:Choice Requires="wpg">
            <w:drawing>
              <wp:inline distT="0" distB="0" distL="0" distR="0" wp14:anchorId="12BBB3C6" wp14:editId="45EC7ADC">
                <wp:extent cx="3297677" cy="9728"/>
                <wp:effectExtent l="0" t="0" r="0" b="0"/>
                <wp:docPr id="32775" name="Group 32775"/>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873" name="Shape 35873"/>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1D13B8F" id="Group 32775"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SrA9x24CAAAvBgAADgAAAAAAAAAAAAAA&#13;&#10;AAAuAgAAZHJzL2Uyb0RvYy54bWxQSwECLQAUAAYACAAAACEA7MN8At4AAAAIAQAADwAAAAAAAAAA&#13;&#10;AAAAAADIBAAAZHJzL2Rvd25yZXYueG1sUEsFBgAAAAAEAAQA8wAAANMFAAAAAA==&#13;&#10;">
                <v:shape id="Shape 35873"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" path="m,l3297677,r,9728l,9728,,e" fillcolor="#bdc1c6" stroked="f" strokeweight="0">
                  <v:stroke miterlimit="83231f" joinstyle="miter"/>
                  <v:path arrowok="t" textboxrect="0,0,3297677,9728"/>
                </v:shape>
                <w10:anchorlock/>
              </v:group>
            </w:pict>
          </mc:Fallback>
        </mc:AlternateContent>
      </w:r>
    </w:p>
    <w:p w14:paraId="0858FD60" w14:textId="77777777" w:rsidR="00EE497E" w:rsidRPr="00761AD9" w:rsidRDefault="00EE497E" w:rsidP="00EE497E">
      <w:pPr>
        <w:numPr>
          <w:ilvl w:val="0"/>
          <w:numId w:val="41"/>
        </w:numPr>
        <w:spacing w:after="59" w:line="265" w:lineRule="auto"/>
        <w:ind w:hanging="646"/>
        <w:rPr>
          <w:rFonts w:cs="Arial"/>
        </w:rPr>
      </w:pPr>
      <w:r w:rsidRPr="00761AD9">
        <w:rPr>
          <w:rFonts w:cs="Arial"/>
          <w:sz w:val="25"/>
        </w:rPr>
        <w:t xml:space="preserve">My training as a </w:t>
      </w:r>
      <w:r w:rsidRPr="00761AD9">
        <w:rPr>
          <w:rFonts w:eastAsia="Roboto" w:cs="Arial"/>
          <w:b/>
          <w:sz w:val="25"/>
        </w:rPr>
        <w:t>singer</w:t>
      </w:r>
      <w:r w:rsidRPr="00761AD9">
        <w:rPr>
          <w:rFonts w:cs="Arial"/>
          <w:sz w:val="25"/>
        </w:rPr>
        <w:t xml:space="preserve"> provided me with all the tools I need to </w:t>
      </w:r>
      <w:r w:rsidRPr="00761AD9">
        <w:rPr>
          <w:rFonts w:eastAsia="Roboto" w:cs="Arial"/>
          <w:b/>
          <w:sz w:val="25"/>
        </w:rPr>
        <w:t>teach</w:t>
      </w:r>
      <w:r w:rsidRPr="00761AD9">
        <w:rPr>
          <w:rFonts w:cs="Arial"/>
          <w:sz w:val="25"/>
        </w:rPr>
        <w:t xml:space="preserve"> voice. </w:t>
      </w:r>
    </w:p>
    <w:p w14:paraId="58FCF742" w14:textId="77777777" w:rsidR="00EE497E" w:rsidRPr="00761AD9" w:rsidRDefault="00EE497E" w:rsidP="00EE497E">
      <w:pPr>
        <w:numPr>
          <w:ilvl w:val="1"/>
          <w:numId w:val="41"/>
        </w:numPr>
        <w:spacing w:after="282" w:line="265" w:lineRule="auto"/>
        <w:ind w:hanging="168"/>
        <w:rPr>
          <w:rFonts w:cs="Arial"/>
        </w:rPr>
      </w:pPr>
      <w:r w:rsidRPr="00761AD9">
        <w:rPr>
          <w:rFonts w:cs="Arial"/>
        </w:rPr>
        <w:t xml:space="preserve">Strongly disagree.    </w:t>
      </w:r>
      <w:r w:rsidRPr="00761AD9">
        <w:rPr>
          <w:rFonts w:eastAsia="Roboto" w:cs="Arial"/>
          <w:b/>
        </w:rPr>
        <w:t>2</w:t>
      </w:r>
      <w:r w:rsidRPr="00761AD9">
        <w:rPr>
          <w:rFonts w:cs="Arial"/>
        </w:rPr>
        <w:t xml:space="preserve"> Disagree.    </w:t>
      </w:r>
      <w:r w:rsidRPr="00761AD9">
        <w:rPr>
          <w:rFonts w:eastAsia="Roboto" w:cs="Arial"/>
          <w:b/>
        </w:rPr>
        <w:t>3</w:t>
      </w:r>
      <w:r w:rsidRPr="00761AD9">
        <w:rPr>
          <w:rFonts w:cs="Arial"/>
        </w:rPr>
        <w:t xml:space="preserve"> Neither agree nor disagree.    </w:t>
      </w:r>
      <w:r w:rsidRPr="00761AD9">
        <w:rPr>
          <w:rFonts w:eastAsia="Roboto" w:cs="Arial"/>
          <w:b/>
        </w:rPr>
        <w:t>4</w:t>
      </w:r>
      <w:r w:rsidRPr="00761AD9">
        <w:rPr>
          <w:rFonts w:cs="Arial"/>
        </w:rPr>
        <w:t xml:space="preserve"> Agree.     </w:t>
      </w:r>
      <w:r w:rsidRPr="00761AD9">
        <w:rPr>
          <w:rFonts w:eastAsia="Roboto" w:cs="Arial"/>
          <w:b/>
        </w:rPr>
        <w:t>5</w:t>
      </w:r>
      <w:r w:rsidRPr="00761AD9">
        <w:rPr>
          <w:rFonts w:cs="Arial"/>
        </w:rPr>
        <w:t xml:space="preserve"> Strongly agree.</w:t>
      </w:r>
    </w:p>
    <w:p w14:paraId="7BA67F55"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3D6FD059" w14:textId="77777777" w:rsidR="00EE497E" w:rsidRPr="00761AD9" w:rsidRDefault="00EE497E" w:rsidP="00EE497E">
      <w:pPr>
        <w:numPr>
          <w:ilvl w:val="2"/>
          <w:numId w:val="41"/>
        </w:numPr>
        <w:spacing w:after="157" w:line="259" w:lineRule="auto"/>
        <w:ind w:hanging="490"/>
        <w:rPr>
          <w:rFonts w:cs="Arial"/>
        </w:rPr>
      </w:pPr>
      <w:r w:rsidRPr="00761AD9">
        <w:rPr>
          <w:rFonts w:eastAsia="Roboto" w:cs="Arial"/>
          <w:sz w:val="21"/>
        </w:rPr>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598B28A"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1C323226" wp14:editId="4CBAA8AE">
                <wp:extent cx="2178997" cy="330740"/>
                <wp:effectExtent l="0" t="0" r="0" b="0"/>
                <wp:docPr id="29207" name="Group 29207"/>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877" name="Shape 35877"/>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78" name="Shape 35878"/>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8294" name="Rectangle 28294"/>
                        <wps:cNvSpPr/>
                        <wps:spPr>
                          <a:xfrm>
                            <a:off x="50462" y="88815"/>
                            <a:ext cx="672472" cy="202153"/>
                          </a:xfrm>
                          <a:prstGeom prst="rect">
                            <a:avLst/>
                          </a:prstGeom>
                          <a:ln>
                            <a:noFill/>
                          </a:ln>
                        </wps:spPr>
                        <wps:txbx>
                          <w:txbxContent>
                            <w:p w14:paraId="1C60FC95"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8296" name="Rectangle 28296"/>
                        <wps:cNvSpPr/>
                        <wps:spPr>
                          <a:xfrm>
                            <a:off x="556080" y="88815"/>
                            <a:ext cx="658723" cy="202153"/>
                          </a:xfrm>
                          <a:prstGeom prst="rect">
                            <a:avLst/>
                          </a:prstGeom>
                          <a:ln>
                            <a:noFill/>
                          </a:ln>
                        </wps:spPr>
                        <wps:txbx>
                          <w:txbxContent>
                            <w:p w14:paraId="146C2131" w14:textId="77777777" w:rsidR="00EE497E" w:rsidRDefault="00EE497E" w:rsidP="00EE497E">
                              <w:pPr>
                                <w:spacing w:line="259" w:lineRule="auto"/>
                              </w:pPr>
                              <w:r>
                                <w:t>disagree</w:t>
                              </w:r>
                            </w:p>
                          </w:txbxContent>
                        </wps:txbx>
                        <wps:bodyPr horzOverflow="overflow" vert="horz" lIns="0" tIns="0" rIns="0" bIns="0" rtlCol="0">
                          <a:noAutofit/>
                        </wps:bodyPr>
                      </wps:wsp>
                      <wps:wsp>
                        <wps:cNvPr id="35879" name="Shape 35879"/>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80" name="Shape 35880"/>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5" name="Shape 3545"/>
                        <wps:cNvSpPr/>
                        <wps:spPr>
                          <a:xfrm>
                            <a:off x="359923" y="77821"/>
                            <a:ext cx="107005" cy="175098"/>
                          </a:xfrm>
                          <a:custGeom>
                            <a:avLst/>
                            <a:gdLst/>
                            <a:ahLst/>
                            <a:cxnLst/>
                            <a:rect l="0" t="0" r="0" b="0"/>
                            <a:pathLst>
                              <a:path w="107005" h="175098">
                                <a:moveTo>
                                  <a:pt x="87550" y="0"/>
                                </a:moveTo>
                                <a:lnTo>
                                  <a:pt x="107005" y="0"/>
                                </a:lnTo>
                                <a:lnTo>
                                  <a:pt x="107005" y="9727"/>
                                </a:lnTo>
                                <a:lnTo>
                                  <a:pt x="87550" y="9727"/>
                                </a:lnTo>
                                <a:cubicBezTo>
                                  <a:pt x="44569" y="9727"/>
                                  <a:pt x="9728" y="44569"/>
                                  <a:pt x="9728" y="87549"/>
                                </a:cubicBezTo>
                                <a:cubicBezTo>
                                  <a:pt x="9728" y="130528"/>
                                  <a:pt x="44569" y="165370"/>
                                  <a:pt x="87550" y="165370"/>
                                </a:cubicBezTo>
                                <a:lnTo>
                                  <a:pt x="107005" y="165370"/>
                                </a:lnTo>
                                <a:lnTo>
                                  <a:pt x="107005" y="175098"/>
                                </a:lnTo>
                                <a:lnTo>
                                  <a:pt x="87550" y="175098"/>
                                </a:lnTo>
                                <a:cubicBezTo>
                                  <a:pt x="39197" y="175098"/>
                                  <a:pt x="0" y="135902"/>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46" name="Shape 3546"/>
                        <wps:cNvSpPr/>
                        <wps:spPr>
                          <a:xfrm>
                            <a:off x="466928"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5" y="165370"/>
                                  <a:pt x="97277" y="130528"/>
                                  <a:pt x="97277" y="87549"/>
                                </a:cubicBezTo>
                                <a:cubicBezTo>
                                  <a:pt x="97277" y="44569"/>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81" name="Shape 3588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882" name="Shape 35882"/>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83" name="Shape 35883"/>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1" name="Shape 3551"/>
                        <wps:cNvSpPr/>
                        <wps:spPr>
                          <a:xfrm>
                            <a:off x="671209" y="77821"/>
                            <a:ext cx="107004" cy="175098"/>
                          </a:xfrm>
                          <a:custGeom>
                            <a:avLst/>
                            <a:gdLst/>
                            <a:ahLst/>
                            <a:cxnLst/>
                            <a:rect l="0" t="0" r="0" b="0"/>
                            <a:pathLst>
                              <a:path w="107004" h="175098">
                                <a:moveTo>
                                  <a:pt x="87549" y="0"/>
                                </a:moveTo>
                                <a:lnTo>
                                  <a:pt x="107004" y="0"/>
                                </a:lnTo>
                                <a:lnTo>
                                  <a:pt x="107004" y="9727"/>
                                </a:lnTo>
                                <a:lnTo>
                                  <a:pt x="87549" y="9727"/>
                                </a:lnTo>
                                <a:cubicBezTo>
                                  <a:pt x="44569" y="9727"/>
                                  <a:pt x="9727" y="44569"/>
                                  <a:pt x="9727" y="87549"/>
                                </a:cubicBezTo>
                                <a:cubicBezTo>
                                  <a:pt x="9727" y="130528"/>
                                  <a:pt x="44569" y="165370"/>
                                  <a:pt x="87549" y="165370"/>
                                </a:cubicBezTo>
                                <a:lnTo>
                                  <a:pt x="107004" y="165370"/>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2" name="Shape 3552"/>
                        <wps:cNvSpPr/>
                        <wps:spPr>
                          <a:xfrm>
                            <a:off x="77821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6" y="165370"/>
                                  <a:pt x="97277" y="130528"/>
                                  <a:pt x="97277" y="87549"/>
                                </a:cubicBezTo>
                                <a:cubicBezTo>
                                  <a:pt x="97277" y="44569"/>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84" name="Shape 3588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885" name="Shape 35885"/>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86" name="Shape 35886"/>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7" name="Shape 3557"/>
                        <wps:cNvSpPr/>
                        <wps:spPr>
                          <a:xfrm>
                            <a:off x="982493"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0"/>
                                  <a:pt x="87549" y="165370"/>
                                </a:cubicBezTo>
                                <a:lnTo>
                                  <a:pt x="107005" y="165370"/>
                                </a:lnTo>
                                <a:lnTo>
                                  <a:pt x="107005" y="175098"/>
                                </a:lnTo>
                                <a:lnTo>
                                  <a:pt x="87549" y="175098"/>
                                </a:lnTo>
                                <a:cubicBezTo>
                                  <a:pt x="39197" y="175098"/>
                                  <a:pt x="0" y="135902"/>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58" name="Shape 3558"/>
                        <wps:cNvSpPr/>
                        <wps:spPr>
                          <a:xfrm>
                            <a:off x="1089498" y="77821"/>
                            <a:ext cx="107005" cy="175098"/>
                          </a:xfrm>
                          <a:custGeom>
                            <a:avLst/>
                            <a:gdLst/>
                            <a:ahLst/>
                            <a:cxnLst/>
                            <a:rect l="0" t="0" r="0" b="0"/>
                            <a:pathLst>
                              <a:path w="107005" h="175098">
                                <a:moveTo>
                                  <a:pt x="0" y="0"/>
                                </a:moveTo>
                                <a:lnTo>
                                  <a:pt x="19456" y="0"/>
                                </a:lnTo>
                                <a:cubicBezTo>
                                  <a:pt x="67807" y="0"/>
                                  <a:pt x="107005" y="39196"/>
                                  <a:pt x="107005" y="87549"/>
                                </a:cubicBezTo>
                                <a:cubicBezTo>
                                  <a:pt x="107005" y="135902"/>
                                  <a:pt x="67807" y="175098"/>
                                  <a:pt x="19456" y="175098"/>
                                </a:cubicBezTo>
                                <a:lnTo>
                                  <a:pt x="0" y="175098"/>
                                </a:lnTo>
                                <a:lnTo>
                                  <a:pt x="0" y="165370"/>
                                </a:lnTo>
                                <a:lnTo>
                                  <a:pt x="19456" y="165370"/>
                                </a:lnTo>
                                <a:cubicBezTo>
                                  <a:pt x="62435" y="165370"/>
                                  <a:pt x="97276" y="130528"/>
                                  <a:pt x="97276" y="87549"/>
                                </a:cubicBezTo>
                                <a:cubicBezTo>
                                  <a:pt x="97276" y="44569"/>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87" name="Shape 35887"/>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88" name="Shape 35888"/>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3" name="Shape 3563"/>
                        <wps:cNvSpPr/>
                        <wps:spPr>
                          <a:xfrm>
                            <a:off x="1293779" y="77821"/>
                            <a:ext cx="107004" cy="175098"/>
                          </a:xfrm>
                          <a:custGeom>
                            <a:avLst/>
                            <a:gdLst/>
                            <a:ahLst/>
                            <a:cxnLst/>
                            <a:rect l="0" t="0" r="0" b="0"/>
                            <a:pathLst>
                              <a:path w="107004" h="175098">
                                <a:moveTo>
                                  <a:pt x="87549" y="0"/>
                                </a:moveTo>
                                <a:lnTo>
                                  <a:pt x="107004" y="0"/>
                                </a:lnTo>
                                <a:lnTo>
                                  <a:pt x="107004" y="9727"/>
                                </a:lnTo>
                                <a:lnTo>
                                  <a:pt x="87549" y="9727"/>
                                </a:lnTo>
                                <a:cubicBezTo>
                                  <a:pt x="44568" y="9727"/>
                                  <a:pt x="9727" y="44569"/>
                                  <a:pt x="9727" y="87549"/>
                                </a:cubicBezTo>
                                <a:cubicBezTo>
                                  <a:pt x="9727" y="130528"/>
                                  <a:pt x="44568" y="165370"/>
                                  <a:pt x="87549" y="165370"/>
                                </a:cubicBezTo>
                                <a:lnTo>
                                  <a:pt x="107004" y="165370"/>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4" name="Shape 3564"/>
                        <wps:cNvSpPr/>
                        <wps:spPr>
                          <a:xfrm>
                            <a:off x="140078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4" y="165370"/>
                                  <a:pt x="97277" y="130528"/>
                                  <a:pt x="97277" y="87549"/>
                                </a:cubicBezTo>
                                <a:cubicBezTo>
                                  <a:pt x="97277" y="44569"/>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89" name="Shape 3588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890" name="Shape 35890"/>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91" name="Shape 35891"/>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69" name="Shape 3569"/>
                        <wps:cNvSpPr/>
                        <wps:spPr>
                          <a:xfrm>
                            <a:off x="1605064"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0"/>
                                  <a:pt x="87549" y="165370"/>
                                </a:cubicBezTo>
                                <a:lnTo>
                                  <a:pt x="107005" y="165370"/>
                                </a:lnTo>
                                <a:lnTo>
                                  <a:pt x="107005"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70" name="Shape 3570"/>
                        <wps:cNvSpPr/>
                        <wps:spPr>
                          <a:xfrm>
                            <a:off x="1712068" y="77821"/>
                            <a:ext cx="107005" cy="175098"/>
                          </a:xfrm>
                          <a:custGeom>
                            <a:avLst/>
                            <a:gdLst/>
                            <a:ahLst/>
                            <a:cxnLst/>
                            <a:rect l="0" t="0" r="0" b="0"/>
                            <a:pathLst>
                              <a:path w="107005" h="175098">
                                <a:moveTo>
                                  <a:pt x="0" y="0"/>
                                </a:moveTo>
                                <a:lnTo>
                                  <a:pt x="19454" y="0"/>
                                </a:lnTo>
                                <a:cubicBezTo>
                                  <a:pt x="67807" y="0"/>
                                  <a:pt x="107005" y="39196"/>
                                  <a:pt x="107005" y="87549"/>
                                </a:cubicBezTo>
                                <a:cubicBezTo>
                                  <a:pt x="107005" y="135902"/>
                                  <a:pt x="67807" y="175098"/>
                                  <a:pt x="19454" y="175098"/>
                                </a:cubicBezTo>
                                <a:lnTo>
                                  <a:pt x="0" y="175098"/>
                                </a:lnTo>
                                <a:lnTo>
                                  <a:pt x="0" y="165370"/>
                                </a:lnTo>
                                <a:lnTo>
                                  <a:pt x="19454" y="165370"/>
                                </a:lnTo>
                                <a:cubicBezTo>
                                  <a:pt x="62435" y="165370"/>
                                  <a:pt x="97276" y="130528"/>
                                  <a:pt x="97276" y="87549"/>
                                </a:cubicBezTo>
                                <a:cubicBezTo>
                                  <a:pt x="97276" y="44569"/>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92" name="Shape 35892"/>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893" name="Shape 35893"/>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C323226" id="Group 29207" o:spid="_x0000_s205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">
                <v:shape id="Shape 35877" o:spid="_x0000_s205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" path="m,l311285,r,9727l,9727,,e" fillcolor="#bdc1c6" stroked="f" strokeweight="0">
                  <v:stroke miterlimit="83231f" joinstyle="miter"/>
                  <v:path arrowok="t" textboxrect="0,0,311285,9727"/>
                </v:shape>
                <v:shape id="Shape 35878" o:spid="_x0000_s205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" path="m,l311285,r,9727l,9727,,e" fillcolor="#bdc1c6" stroked="f" strokeweight="0">
                  <v:stroke miterlimit="83231f" joinstyle="miter"/>
                  <v:path arrowok="t" textboxrect="0,0,311285,9727"/>
                </v:shape>
                <v:rect id="Rectangle 28294" o:spid="_x0000_s205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" filled="f" stroked="f">
                  <v:textbox inset="0,0,0,0">
                    <w:txbxContent>
                      <w:p w14:paraId="1C60FC95" w14:textId="77777777" w:rsidR="00EE497E" w:rsidRDefault="00EE497E" w:rsidP="00EE497E">
                        <w:pPr>
                          <w:spacing w:line="259" w:lineRule="auto"/>
                        </w:pPr>
                        <w:r>
                          <w:t xml:space="preserve">Strongly </w:t>
                        </w:r>
                      </w:p>
                    </w:txbxContent>
                  </v:textbox>
                </v:rect>
                <v:rect id="Rectangle 28296" o:spid="_x0000_s205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" filled="f" stroked="f">
                  <v:textbox inset="0,0,0,0">
                    <w:txbxContent>
                      <w:p w14:paraId="146C2131" w14:textId="77777777" w:rsidR="00EE497E" w:rsidRDefault="00EE497E" w:rsidP="00EE497E">
                        <w:pPr>
                          <w:spacing w:line="259" w:lineRule="auto"/>
                        </w:pPr>
                        <w:r>
                          <w:t>disagree</w:t>
                        </w:r>
                      </w:p>
                    </w:txbxContent>
                  </v:textbox>
                </v:rect>
                <v:shape id="Shape 35879" o:spid="_x0000_s206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" path="m,l311285,r,9727l,9727,,e" fillcolor="#bdc1c6" stroked="f" strokeweight="0">
                  <v:stroke miterlimit="83231f" joinstyle="miter"/>
                  <v:path arrowok="t" textboxrect="0,0,311285,9727"/>
                </v:shape>
                <v:shape id="Shape 35880" o:spid="_x0000_s206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" path="m,l311285,r,9727l,9727,,e" fillcolor="#bdc1c6" stroked="f" strokeweight="0">
                  <v:stroke miterlimit="83231f" joinstyle="miter"/>
                  <v:path arrowok="t" textboxrect="0,0,311285,9727"/>
                </v:shape>
                <v:shape id="Shape 3545" o:spid="_x0000_s2062"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" path="m87550,r19455,l107005,9727r-19455,c44569,9727,9728,44569,9728,87549v,42979,34841,77821,77822,77821l107005,165370r,9728l87550,175098c39197,175098,,135902,,87549,,39196,39197,,87550,xe" fillcolor="#bdc1c6" stroked="f" strokeweight="0">
                  <v:stroke miterlimit="83231f" joinstyle="miter"/>
                  <v:path arrowok="t" textboxrect="0,0,107005,175098"/>
                </v:shape>
                <v:shape id="Shape 3546" o:spid="_x0000_s2063"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" path="m,l19455,v48353,,87549,39196,87549,87549c107004,135902,67808,175098,19455,175098l,175098r,-9728l19455,165370v42980,,77822,-34842,77822,-77821c97277,44569,62435,9727,19455,9727l,9727,,xe" fillcolor="#bdc1c6" stroked="f" strokeweight="0">
                  <v:stroke miterlimit="83231f" joinstyle="miter"/>
                  <v:path arrowok="t" textboxrect="0,0,107004,175098"/>
                </v:shape>
                <v:shape id="Shape 35881" o:spid="_x0000_s206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" path="m,l311285,r,330740l,330740,,e" stroked="f" strokeweight="0">
                  <v:stroke miterlimit="83231f" joinstyle="miter"/>
                  <v:path arrowok="t" textboxrect="0,0,311285,330740"/>
                </v:shape>
                <v:shape id="Shape 35882" o:spid="_x0000_s206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" path="m,l311285,r,9727l,9727,,e" fillcolor="#bdc1c6" stroked="f" strokeweight="0">
                  <v:stroke miterlimit="83231f" joinstyle="miter"/>
                  <v:path arrowok="t" textboxrect="0,0,311285,9727"/>
                </v:shape>
                <v:shape id="Shape 35883" o:spid="_x0000_s206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" path="m,l311285,r,9727l,9727,,e" fillcolor="#bdc1c6" stroked="f" strokeweight="0">
                  <v:stroke miterlimit="83231f" joinstyle="miter"/>
                  <v:path arrowok="t" textboxrect="0,0,311285,9727"/>
                </v:shape>
                <v:shape id="Shape 3551" o:spid="_x0000_s2067"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" path="m87549,r19455,l107004,9727r-19455,c44569,9727,9727,44569,9727,87549v,42979,34842,77821,77822,77821l107004,165370r,9728l87549,175098c39196,175098,,135902,,87549,,39196,39196,,87549,xe" fillcolor="#bdc1c6" stroked="f" strokeweight="0">
                  <v:stroke miterlimit="83231f" joinstyle="miter"/>
                  <v:path arrowok="t" textboxrect="0,0,107004,175098"/>
                </v:shape>
                <v:shape id="Shape 3552" o:spid="_x0000_s2068"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" path="m,l19455,v48353,,87549,39196,87549,87549c107004,135902,67808,175098,19455,175098l,175098r,-9728l19455,165370v42981,,77822,-34842,77822,-77821c97277,44569,62436,9727,19455,9727l,9727,,xe" fillcolor="#bdc1c6" stroked="f" strokeweight="0">
                  <v:stroke miterlimit="83231f" joinstyle="miter"/>
                  <v:path arrowok="t" textboxrect="0,0,107004,175098"/>
                </v:shape>
                <v:shape id="Shape 35884" o:spid="_x0000_s206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" path="m,l311285,r,330740l,330740,,e" stroked="f" strokeweight="0">
                  <v:stroke miterlimit="83231f" joinstyle="miter"/>
                  <v:path arrowok="t" textboxrect="0,0,311285,330740"/>
                </v:shape>
                <v:shape id="Shape 35885" o:spid="_x0000_s207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" path="m,l311285,r,9727l,9727,,e" fillcolor="#bdc1c6" stroked="f" strokeweight="0">
                  <v:stroke miterlimit="83231f" joinstyle="miter"/>
                  <v:path arrowok="t" textboxrect="0,0,311285,9727"/>
                </v:shape>
                <v:shape id="Shape 35886" o:spid="_x0000_s207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" path="m,l311285,r,9727l,9727,,e" fillcolor="#bdc1c6" stroked="f" strokeweight="0">
                  <v:stroke miterlimit="83231f" joinstyle="miter"/>
                  <v:path arrowok="t" textboxrect="0,0,311285,9727"/>
                </v:shape>
                <v:shape id="Shape 3557" o:spid="_x0000_s2072"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" path="m87549,r19456,l107005,9727r-19456,c44569,9727,9728,44569,9728,87549v,42979,34841,77821,77821,77821l107005,165370r,9728l87549,175098c39197,175098,,135902,,87549,,39196,39197,,87549,xe" fillcolor="#bdc1c6" stroked="f" strokeweight="0">
                  <v:stroke miterlimit="83231f" joinstyle="miter"/>
                  <v:path arrowok="t" textboxrect="0,0,107005,175098"/>
                </v:shape>
                <v:shape id="Shape 3558" o:spid="_x0000_s2073"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" path="m,l19456,v48351,,87549,39196,87549,87549c107005,135902,67807,175098,19456,175098l,175098r,-9728l19456,165370v42979,,77820,-34842,77820,-77821c97276,44569,62435,9727,19456,9727l,9727,,xe" fillcolor="#bdc1c6" stroked="f" strokeweight="0">
                  <v:stroke miterlimit="83231f" joinstyle="miter"/>
                  <v:path arrowok="t" textboxrect="0,0,107005,175098"/>
                </v:shape>
                <v:shape id="Shape 35887" o:spid="_x0000_s207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" path="m,l311285,r,9727l,9727,,e" fillcolor="#bdc1c6" stroked="f" strokeweight="0">
                  <v:stroke miterlimit="83231f" joinstyle="miter"/>
                  <v:path arrowok="t" textboxrect="0,0,311285,9727"/>
                </v:shape>
                <v:shape id="Shape 35888" o:spid="_x0000_s207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" path="m,l311285,r,9727l,9727,,e" fillcolor="#bdc1c6" stroked="f" strokeweight="0">
                  <v:stroke miterlimit="83231f" joinstyle="miter"/>
                  <v:path arrowok="t" textboxrect="0,0,311285,9727"/>
                </v:shape>
                <v:shape id="Shape 3563" o:spid="_x0000_s2076"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" path="m87549,r19455,l107004,9727r-19455,c44568,9727,9727,44569,9727,87549v,42979,34841,77821,77822,77821l107004,165370r,9728l87549,175098c39196,175098,,135902,,87549,,39196,39196,,87549,xe" fillcolor="#bdc1c6" stroked="f" strokeweight="0">
                  <v:stroke miterlimit="83231f" joinstyle="miter"/>
                  <v:path arrowok="t" textboxrect="0,0,107004,175098"/>
                </v:shape>
                <v:shape id="Shape 3564" o:spid="_x0000_s2077"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" path="m,l19455,v48353,,87549,39196,87549,87549c107004,135902,67808,175098,19455,175098l,175098r,-9728l19455,165370v42979,,77822,-34842,77822,-77821c97277,44569,62434,9727,19455,9727l,9727,,xe" fillcolor="#bdc1c6" stroked="f" strokeweight="0">
                  <v:stroke miterlimit="83231f" joinstyle="miter"/>
                  <v:path arrowok="t" textboxrect="0,0,107004,175098"/>
                </v:shape>
                <v:shape id="Shape 35889" o:spid="_x0000_s207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" path="m,l311285,r,330740l,330740,,e" stroked="f" strokeweight="0">
                  <v:stroke miterlimit="83231f" joinstyle="miter"/>
                  <v:path arrowok="t" textboxrect="0,0,311285,330740"/>
                </v:shape>
                <v:shape id="Shape 35890" o:spid="_x0000_s207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" path="m,l311285,r,9727l,9727,,e" fillcolor="#bdc1c6" stroked="f" strokeweight="0">
                  <v:stroke miterlimit="83231f" joinstyle="miter"/>
                  <v:path arrowok="t" textboxrect="0,0,311285,9727"/>
                </v:shape>
                <v:shape id="Shape 35891" o:spid="_x0000_s208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" path="m,l311285,r,9727l,9727,,e" fillcolor="#bdc1c6" stroked="f" strokeweight="0">
                  <v:stroke miterlimit="83231f" joinstyle="miter"/>
                  <v:path arrowok="t" textboxrect="0,0,311285,9727"/>
                </v:shape>
                <v:shape id="Shape 3569" o:spid="_x0000_s2081"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" path="m87549,r19456,l107005,9727r-19456,c44569,9727,9728,44569,9728,87549v,42979,34841,77821,77821,77821l107005,165370r,9728l87549,175098c39196,175098,,135902,,87549,,39196,39196,,87549,xe" fillcolor="#bdc1c6" stroked="f" strokeweight="0">
                  <v:stroke miterlimit="83231f" joinstyle="miter"/>
                  <v:path arrowok="t" textboxrect="0,0,107005,175098"/>
                </v:shape>
                <v:shape id="Shape 3570" o:spid="_x0000_s2082"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" path="m,l19454,v48353,,87551,39196,87551,87549c107005,135902,67807,175098,19454,175098l,175098r,-9728l19454,165370v42981,,77822,-34842,77822,-77821c97276,44569,62435,9727,19454,9727l,9727,,xe" fillcolor="#bdc1c6" stroked="f" strokeweight="0">
                  <v:stroke miterlimit="83231f" joinstyle="miter"/>
                  <v:path arrowok="t" textboxrect="0,0,107005,175098"/>
                </v:shape>
                <v:shape id="Shape 35892" o:spid="_x0000_s208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" path="m,l311285,r,9727l,9727,,e" fillcolor="#bdc1c6" stroked="f" strokeweight="0">
                  <v:stroke miterlimit="83231f" joinstyle="miter"/>
                  <v:path arrowok="t" textboxrect="0,0,311285,9727"/>
                </v:shape>
                <v:shape id="Shape 35893" o:spid="_x0000_s208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4E060131"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I use the following resources to support my teaching practice:</w:t>
      </w:r>
    </w:p>
    <w:p w14:paraId="5768A352" w14:textId="77777777" w:rsidR="00EE497E" w:rsidRPr="00761AD9" w:rsidRDefault="00EE497E" w:rsidP="00EE497E">
      <w:pPr>
        <w:spacing w:after="3" w:line="381" w:lineRule="auto"/>
        <w:ind w:left="1070" w:right="7920" w:hanging="439"/>
        <w:jc w:val="both"/>
        <w:rPr>
          <w:rFonts w:cs="Arial"/>
        </w:rPr>
      </w:pPr>
      <w:r w:rsidRPr="00761AD9">
        <w:rPr>
          <w:rFonts w:eastAsia="Calibri" w:cs="Arial"/>
          <w:noProof/>
          <w:color w:val="000000"/>
        </w:rPr>
        <mc:AlternateContent>
          <mc:Choice Requires="wpg">
            <w:drawing>
              <wp:anchor distT="0" distB="0" distL="114300" distR="114300" simplePos="0" relativeHeight="251691008" behindDoc="0" locked="0" layoutInCell="1" allowOverlap="1" wp14:anchorId="2FE602FD" wp14:editId="260D6D57">
                <wp:simplePos x="0" y="0"/>
                <wp:positionH relativeFrom="column">
                  <wp:posOffset>50800</wp:posOffset>
                </wp:positionH>
                <wp:positionV relativeFrom="paragraph">
                  <wp:posOffset>776079</wp:posOffset>
                </wp:positionV>
                <wp:extent cx="175098" cy="2120630"/>
                <wp:effectExtent l="0" t="0" r="0" b="0"/>
                <wp:wrapSquare wrapText="bothSides"/>
                <wp:docPr id="29212" name="Group 29212"/>
                <wp:cNvGraphicFramePr/>
                <a:graphic xmlns:a="http://schemas.openxmlformats.org/drawingml/2006/main">
                  <a:graphicData uri="http://schemas.microsoft.com/office/word/2010/wordprocessingGroup">
                    <wpg:wgp>
                      <wpg:cNvGrpSpPr/>
                      <wpg:grpSpPr>
                        <a:xfrm>
                          <a:off x="0" y="0"/>
                          <a:ext cx="175098" cy="2120630"/>
                          <a:chOff x="0" y="0"/>
                          <a:chExt cx="175098" cy="2120630"/>
                        </a:xfrm>
                      </wpg:grpSpPr>
                      <wps:wsp>
                        <wps:cNvPr id="35911" name="Shape 35911"/>
                        <wps:cNvSpPr/>
                        <wps:spPr>
                          <a:xfrm>
                            <a:off x="0" y="2"/>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12" name="Shape 35912"/>
                        <wps:cNvSpPr/>
                        <wps:spPr>
                          <a:xfrm>
                            <a:off x="0" y="165371"/>
                            <a:ext cx="175098" cy="9727"/>
                          </a:xfrm>
                          <a:custGeom>
                            <a:avLst/>
                            <a:gdLst/>
                            <a:ahLst/>
                            <a:cxnLst/>
                            <a:rect l="0" t="0" r="0" b="0"/>
                            <a:pathLst>
                              <a:path w="175098" h="9727">
                                <a:moveTo>
                                  <a:pt x="0" y="0"/>
                                </a:moveTo>
                                <a:lnTo>
                                  <a:pt x="175098" y="0"/>
                                </a:lnTo>
                                <a:lnTo>
                                  <a:pt x="175098" y="9727"/>
                                </a:lnTo>
                                <a:lnTo>
                                  <a:pt x="0" y="9727"/>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13" name="Shape 35913"/>
                        <wps:cNvSpPr/>
                        <wps:spPr>
                          <a:xfrm>
                            <a:off x="0"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14" name="Shape 35914"/>
                        <wps:cNvSpPr/>
                        <wps:spPr>
                          <a:xfrm>
                            <a:off x="165371" y="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15" name="Shape 35915"/>
                        <wps:cNvSpPr/>
                        <wps:spPr>
                          <a:xfrm>
                            <a:off x="0" y="23346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16" name="Shape 35916"/>
                        <wps:cNvSpPr/>
                        <wps:spPr>
                          <a:xfrm>
                            <a:off x="0" y="398835"/>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17" name="Shape 35917"/>
                        <wps:cNvSpPr/>
                        <wps:spPr>
                          <a:xfrm>
                            <a:off x="0"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18" name="Shape 35918"/>
                        <wps:cNvSpPr/>
                        <wps:spPr>
                          <a:xfrm>
                            <a:off x="165371" y="23346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19" name="Shape 35919"/>
                        <wps:cNvSpPr/>
                        <wps:spPr>
                          <a:xfrm>
                            <a:off x="0" y="46692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0" name="Shape 35920"/>
                        <wps:cNvSpPr/>
                        <wps:spPr>
                          <a:xfrm>
                            <a:off x="0" y="632299"/>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1" name="Shape 35921"/>
                        <wps:cNvSpPr/>
                        <wps:spPr>
                          <a:xfrm>
                            <a:off x="0"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2" name="Shape 35922"/>
                        <wps:cNvSpPr/>
                        <wps:spPr>
                          <a:xfrm>
                            <a:off x="165371" y="46692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3" name="Shape 35923"/>
                        <wps:cNvSpPr/>
                        <wps:spPr>
                          <a:xfrm>
                            <a:off x="0" y="700392"/>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4" name="Shape 35924"/>
                        <wps:cNvSpPr/>
                        <wps:spPr>
                          <a:xfrm>
                            <a:off x="0" y="86576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5" name="Shape 35925"/>
                        <wps:cNvSpPr/>
                        <wps:spPr>
                          <a:xfrm>
                            <a:off x="0"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6" name="Shape 35926"/>
                        <wps:cNvSpPr/>
                        <wps:spPr>
                          <a:xfrm>
                            <a:off x="165371" y="700393"/>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7" name="Shape 35927"/>
                        <wps:cNvSpPr/>
                        <wps:spPr>
                          <a:xfrm>
                            <a:off x="0" y="933856"/>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8" name="Shape 35928"/>
                        <wps:cNvSpPr/>
                        <wps:spPr>
                          <a:xfrm>
                            <a:off x="0" y="1099227"/>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29" name="Shape 35929"/>
                        <wps:cNvSpPr/>
                        <wps:spPr>
                          <a:xfrm>
                            <a:off x="0"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0" name="Shape 35930"/>
                        <wps:cNvSpPr/>
                        <wps:spPr>
                          <a:xfrm>
                            <a:off x="165371" y="933857"/>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1" name="Shape 35931"/>
                        <wps:cNvSpPr/>
                        <wps:spPr>
                          <a:xfrm>
                            <a:off x="0" y="1167321"/>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2" name="Shape 35932"/>
                        <wps:cNvSpPr/>
                        <wps:spPr>
                          <a:xfrm>
                            <a:off x="0" y="1332690"/>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3" name="Shape 35933"/>
                        <wps:cNvSpPr/>
                        <wps:spPr>
                          <a:xfrm>
                            <a:off x="0"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4" name="Shape 35934"/>
                        <wps:cNvSpPr/>
                        <wps:spPr>
                          <a:xfrm>
                            <a:off x="165371" y="1167320"/>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5" name="Shape 35935"/>
                        <wps:cNvSpPr/>
                        <wps:spPr>
                          <a:xfrm>
                            <a:off x="0" y="140078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6" name="Shape 35936"/>
                        <wps:cNvSpPr/>
                        <wps:spPr>
                          <a:xfrm>
                            <a:off x="0" y="1566154"/>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7" name="Shape 35937"/>
                        <wps:cNvSpPr/>
                        <wps:spPr>
                          <a:xfrm>
                            <a:off x="0"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8" name="Shape 35938"/>
                        <wps:cNvSpPr/>
                        <wps:spPr>
                          <a:xfrm>
                            <a:off x="165371" y="1400784"/>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39" name="Shape 35939"/>
                        <wps:cNvSpPr/>
                        <wps:spPr>
                          <a:xfrm>
                            <a:off x="0" y="163424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40" name="Shape 35940"/>
                        <wps:cNvSpPr/>
                        <wps:spPr>
                          <a:xfrm>
                            <a:off x="0" y="1799618"/>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41" name="Shape 35941"/>
                        <wps:cNvSpPr/>
                        <wps:spPr>
                          <a:xfrm>
                            <a:off x="0" y="163424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42" name="Shape 35942"/>
                        <wps:cNvSpPr/>
                        <wps:spPr>
                          <a:xfrm>
                            <a:off x="165371" y="1634248"/>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43" name="Shape 35943"/>
                        <wps:cNvSpPr/>
                        <wps:spPr>
                          <a:xfrm>
                            <a:off x="0" y="194553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44" name="Shape 35944"/>
                        <wps:cNvSpPr/>
                        <wps:spPr>
                          <a:xfrm>
                            <a:off x="0" y="2110903"/>
                            <a:ext cx="175098" cy="9728"/>
                          </a:xfrm>
                          <a:custGeom>
                            <a:avLst/>
                            <a:gdLst/>
                            <a:ahLst/>
                            <a:cxnLst/>
                            <a:rect l="0" t="0" r="0" b="0"/>
                            <a:pathLst>
                              <a:path w="175098" h="9728">
                                <a:moveTo>
                                  <a:pt x="0" y="0"/>
                                </a:moveTo>
                                <a:lnTo>
                                  <a:pt x="175098" y="0"/>
                                </a:lnTo>
                                <a:lnTo>
                                  <a:pt x="175098" y="9728"/>
                                </a:lnTo>
                                <a:lnTo>
                                  <a:pt x="0" y="972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45" name="Shape 35945"/>
                        <wps:cNvSpPr/>
                        <wps:spPr>
                          <a:xfrm>
                            <a:off x="0" y="194553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5946" name="Shape 35946"/>
                        <wps:cNvSpPr/>
                        <wps:spPr>
                          <a:xfrm>
                            <a:off x="165371" y="1945532"/>
                            <a:ext cx="9728" cy="175098"/>
                          </a:xfrm>
                          <a:custGeom>
                            <a:avLst/>
                            <a:gdLst/>
                            <a:ahLst/>
                            <a:cxnLst/>
                            <a:rect l="0" t="0" r="0" b="0"/>
                            <a:pathLst>
                              <a:path w="9728" h="175098">
                                <a:moveTo>
                                  <a:pt x="0" y="0"/>
                                </a:moveTo>
                                <a:lnTo>
                                  <a:pt x="9728" y="0"/>
                                </a:lnTo>
                                <a:lnTo>
                                  <a:pt x="9728" y="175098"/>
                                </a:lnTo>
                                <a:lnTo>
                                  <a:pt x="0" y="175098"/>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5AF6C8F0" id="Group 29212" o:spid="_x0000_s1026" style="position:absolute;margin-left:4pt;margin-top:61.1pt;width:13.8pt;height:167pt;z-index:251691008" coordsize="1750,212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">
                <v:shape id="Shape 35911" o:spid="_x0000_s1027" style="position:absolute;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" path="m,l175098,r,9727l,9727,,e" fillcolor="#9aa0a6" stroked="f" strokeweight="0">
                  <v:stroke miterlimit="83231f" joinstyle="miter"/>
                  <v:path arrowok="t" textboxrect="0,0,175098,9727"/>
                </v:shape>
                <v:shape id="Shape 35912" o:spid="_x0000_s1028" style="position:absolute;top:1653;width:1750;height:97;visibility:visible;mso-wrap-style:square;v-text-anchor:top" coordsize="175098,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" path="m,l175098,r,9727l,9727,,e" fillcolor="#9aa0a6" stroked="f" strokeweight="0">
                  <v:stroke miterlimit="83231f" joinstyle="miter"/>
                  <v:path arrowok="t" textboxrect="0,0,175098,9727"/>
                </v:shape>
                <v:shape id="Shape 35913" o:spid="_x0000_s1029" style="position:absolute;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" path="m,l9728,r,175098l,175098,,e" fillcolor="#9aa0a6" stroked="f" strokeweight="0">
                  <v:stroke miterlimit="83231f" joinstyle="miter"/>
                  <v:path arrowok="t" textboxrect="0,0,9728,175098"/>
                </v:shape>
                <v:shape id="Shape 35914" o:spid="_x0000_s1030" style="position:absolute;left:1653;width:97;height:1750;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" path="m,l9728,r,175098l,175098,,e" fillcolor="#9aa0a6" stroked="f" strokeweight="0">
                  <v:stroke miterlimit="83231f" joinstyle="miter"/>
                  <v:path arrowok="t" textboxrect="0,0,9728,175098"/>
                </v:shape>
                <v:shape id="Shape 35915" o:spid="_x0000_s1031" style="position:absolute;top:2334;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" path="m,l175098,r,9728l,9728,,e" fillcolor="#9aa0a6" stroked="f" strokeweight="0">
                  <v:stroke miterlimit="83231f" joinstyle="miter"/>
                  <v:path arrowok="t" textboxrect="0,0,175098,9728"/>
                </v:shape>
                <v:shape id="Shape 35916" o:spid="_x0000_s1032" style="position:absolute;top:398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" path="m,l175098,r,9728l,9728,,e" fillcolor="#9aa0a6" stroked="f" strokeweight="0">
                  <v:stroke miterlimit="83231f" joinstyle="miter"/>
                  <v:path arrowok="t" textboxrect="0,0,175098,9728"/>
                </v:shape>
                <v:shape id="Shape 35917" o:spid="_x0000_s1033" style="position:absolute;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" path="m,l9728,r,175098l,175098,,e" fillcolor="#9aa0a6" stroked="f" strokeweight="0">
                  <v:stroke miterlimit="83231f" joinstyle="miter"/>
                  <v:path arrowok="t" textboxrect="0,0,9728,175098"/>
                </v:shape>
                <v:shape id="Shape 35918" o:spid="_x0000_s1034" style="position:absolute;left:1653;top:2334;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" path="m,l9728,r,175098l,175098,,e" fillcolor="#9aa0a6" stroked="f" strokeweight="0">
                  <v:stroke miterlimit="83231f" joinstyle="miter"/>
                  <v:path arrowok="t" textboxrect="0,0,9728,175098"/>
                </v:shape>
                <v:shape id="Shape 35919" o:spid="_x0000_s1035" style="position:absolute;top:4669;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" path="m,l175098,r,9728l,9728,,e" fillcolor="#9aa0a6" stroked="f" strokeweight="0">
                  <v:stroke miterlimit="83231f" joinstyle="miter"/>
                  <v:path arrowok="t" textboxrect="0,0,175098,9728"/>
                </v:shape>
                <v:shape id="Shape 35920" o:spid="_x0000_s1036" style="position:absolute;top:6322;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" path="m,l175098,r,9728l,9728,,e" fillcolor="#9aa0a6" stroked="f" strokeweight="0">
                  <v:stroke miterlimit="83231f" joinstyle="miter"/>
                  <v:path arrowok="t" textboxrect="0,0,175098,9728"/>
                </v:shape>
                <v:shape id="Shape 35921" o:spid="_x0000_s1037" style="position:absolute;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" path="m,l9728,r,175098l,175098,,e" fillcolor="#9aa0a6" stroked="f" strokeweight="0">
                  <v:stroke miterlimit="83231f" joinstyle="miter"/>
                  <v:path arrowok="t" textboxrect="0,0,9728,175098"/>
                </v:shape>
                <v:shape id="Shape 35922" o:spid="_x0000_s1038" style="position:absolute;left:1653;top:4669;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" path="m,l9728,r,175098l,175098,,e" fillcolor="#9aa0a6" stroked="f" strokeweight="0">
                  <v:stroke miterlimit="83231f" joinstyle="miter"/>
                  <v:path arrowok="t" textboxrect="0,0,9728,175098"/>
                </v:shape>
                <v:shape id="Shape 35923" o:spid="_x0000_s1039" style="position:absolute;top:7003;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" path="m,l175098,r,9728l,9728,,e" fillcolor="#9aa0a6" stroked="f" strokeweight="0">
                  <v:stroke miterlimit="83231f" joinstyle="miter"/>
                  <v:path arrowok="t" textboxrect="0,0,175098,9728"/>
                </v:shape>
                <v:shape id="Shape 35924" o:spid="_x0000_s1040" style="position:absolute;top:8657;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" path="m,l175098,r,9728l,9728,,e" fillcolor="#9aa0a6" stroked="f" strokeweight="0">
                  <v:stroke miterlimit="83231f" joinstyle="miter"/>
                  <v:path arrowok="t" textboxrect="0,0,175098,9728"/>
                </v:shape>
                <v:shape id="Shape 35925" o:spid="_x0000_s1041" style="position:absolute;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" path="m,l9728,r,175098l,175098,,e" fillcolor="#9aa0a6" stroked="f" strokeweight="0">
                  <v:stroke miterlimit="83231f" joinstyle="miter"/>
                  <v:path arrowok="t" textboxrect="0,0,9728,175098"/>
                </v:shape>
                <v:shape id="Shape 35926" o:spid="_x0000_s1042" style="position:absolute;left:1653;top:700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" path="m,l9728,r,175098l,175098,,e" fillcolor="#9aa0a6" stroked="f" strokeweight="0">
                  <v:stroke miterlimit="83231f" joinstyle="miter"/>
                  <v:path arrowok="t" textboxrect="0,0,9728,175098"/>
                </v:shape>
                <v:shape id="Shape 35927" o:spid="_x0000_s1043" style="position:absolute;top:9338;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" path="m,l175098,r,9728l,9728,,e" fillcolor="#9aa0a6" stroked="f" strokeweight="0">
                  <v:stroke miterlimit="83231f" joinstyle="miter"/>
                  <v:path arrowok="t" textboxrect="0,0,175098,9728"/>
                </v:shape>
                <v:shape id="Shape 35928" o:spid="_x0000_s1044" style="position:absolute;top:10992;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" path="m,l175098,r,9728l,9728,,e" fillcolor="#9aa0a6" stroked="f" strokeweight="0">
                  <v:stroke miterlimit="83231f" joinstyle="miter"/>
                  <v:path arrowok="t" textboxrect="0,0,175098,9728"/>
                </v:shape>
                <v:shape id="Shape 35929" o:spid="_x0000_s1045" style="position:absolute;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" path="m,l9728,r,175098l,175098,,e" fillcolor="#9aa0a6" stroked="f" strokeweight="0">
                  <v:stroke miterlimit="83231f" joinstyle="miter"/>
                  <v:path arrowok="t" textboxrect="0,0,9728,175098"/>
                </v:shape>
                <v:shape id="Shape 35930" o:spid="_x0000_s1046" style="position:absolute;left:1653;top:9338;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" path="m,l9728,r,175098l,175098,,e" fillcolor="#9aa0a6" stroked="f" strokeweight="0">
                  <v:stroke miterlimit="83231f" joinstyle="miter"/>
                  <v:path arrowok="t" textboxrect="0,0,9728,175098"/>
                </v:shape>
                <v:shape id="Shape 35931" o:spid="_x0000_s1047" style="position:absolute;top:11673;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" path="m,l175098,r,9728l,9728,,e" fillcolor="#9aa0a6" stroked="f" strokeweight="0">
                  <v:stroke miterlimit="83231f" joinstyle="miter"/>
                  <v:path arrowok="t" textboxrect="0,0,175098,9728"/>
                </v:shape>
                <v:shape id="Shape 35932" o:spid="_x0000_s1048" style="position:absolute;top:13326;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" path="m,l175098,r,9728l,9728,,e" fillcolor="#9aa0a6" stroked="f" strokeweight="0">
                  <v:stroke miterlimit="83231f" joinstyle="miter"/>
                  <v:path arrowok="t" textboxrect="0,0,175098,9728"/>
                </v:shape>
                <v:shape id="Shape 35933" o:spid="_x0000_s1049" style="position:absolute;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" path="m,l9728,r,175098l,175098,,e" fillcolor="#9aa0a6" stroked="f" strokeweight="0">
                  <v:stroke miterlimit="83231f" joinstyle="miter"/>
                  <v:path arrowok="t" textboxrect="0,0,9728,175098"/>
                </v:shape>
                <v:shape id="Shape 35934" o:spid="_x0000_s1050" style="position:absolute;left:1653;top:11673;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" path="m,l9728,r,175098l,175098,,e" fillcolor="#9aa0a6" stroked="f" strokeweight="0">
                  <v:stroke miterlimit="83231f" joinstyle="miter"/>
                  <v:path arrowok="t" textboxrect="0,0,9728,175098"/>
                </v:shape>
                <v:shape id="Shape 35935" o:spid="_x0000_s1051" style="position:absolute;top:14007;width:1750;height:98;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" path="m,l175098,r,9728l,9728,,e" fillcolor="#9aa0a6" stroked="f" strokeweight="0">
                  <v:stroke miterlimit="83231f" joinstyle="miter"/>
                  <v:path arrowok="t" textboxrect="0,0,175098,9728"/>
                </v:shape>
                <v:shape id="Shape 35936" o:spid="_x0000_s1052" style="position:absolute;top:15661;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" path="m,l175098,r,9728l,9728,,e" fillcolor="#9aa0a6" stroked="f" strokeweight="0">
                  <v:stroke miterlimit="83231f" joinstyle="miter"/>
                  <v:path arrowok="t" textboxrect="0,0,175098,9728"/>
                </v:shape>
                <v:shape id="Shape 35937" o:spid="_x0000_s1053" style="position:absolute;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" path="m,l9728,r,175098l,175098,,e" fillcolor="#9aa0a6" stroked="f" strokeweight="0">
                  <v:stroke miterlimit="83231f" joinstyle="miter"/>
                  <v:path arrowok="t" textboxrect="0,0,9728,175098"/>
                </v:shape>
                <v:shape id="Shape 35938" o:spid="_x0000_s1054" style="position:absolute;left:1653;top:14007;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" path="m,l9728,r,175098l,175098,,e" fillcolor="#9aa0a6" stroked="f" strokeweight="0">
                  <v:stroke miterlimit="83231f" joinstyle="miter"/>
                  <v:path arrowok="t" textboxrect="0,0,9728,175098"/>
                </v:shape>
                <v:shape id="Shape 35939" o:spid="_x0000_s1055" style="position:absolute;top:16342;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" path="m,l175098,r,9728l,9728,,e" fillcolor="#9aa0a6" stroked="f" strokeweight="0">
                  <v:stroke miterlimit="83231f" joinstyle="miter"/>
                  <v:path arrowok="t" textboxrect="0,0,175098,9728"/>
                </v:shape>
                <v:shape id="Shape 35940" o:spid="_x0000_s1056" style="position:absolute;top:17996;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" path="m,l175098,r,9728l,9728,,e" fillcolor="#9aa0a6" stroked="f" strokeweight="0">
                  <v:stroke miterlimit="83231f" joinstyle="miter"/>
                  <v:path arrowok="t" textboxrect="0,0,175098,9728"/>
                </v:shape>
                <v:shape id="Shape 35941" o:spid="_x0000_s1057" style="position:absolute;top:1634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" path="m,l9728,r,175098l,175098,,e" fillcolor="#9aa0a6" stroked="f" strokeweight="0">
                  <v:stroke miterlimit="83231f" joinstyle="miter"/>
                  <v:path arrowok="t" textboxrect="0,0,9728,175098"/>
                </v:shape>
                <v:shape id="Shape 35942" o:spid="_x0000_s1058" style="position:absolute;left:1653;top:16342;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" path="m,l9728,r,175098l,175098,,e" fillcolor="#9aa0a6" stroked="f" strokeweight="0">
                  <v:stroke miterlimit="83231f" joinstyle="miter"/>
                  <v:path arrowok="t" textboxrect="0,0,9728,175098"/>
                </v:shape>
                <v:shape id="Shape 35943" o:spid="_x0000_s1059" style="position:absolute;top:19455;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" path="m,l175098,r,9728l,9728,,e" fillcolor="#9aa0a6" stroked="f" strokeweight="0">
                  <v:stroke miterlimit="83231f" joinstyle="miter"/>
                  <v:path arrowok="t" textboxrect="0,0,175098,9728"/>
                </v:shape>
                <v:shape id="Shape 35944" o:spid="_x0000_s1060" style="position:absolute;top:21109;width:1750;height:97;visibility:visible;mso-wrap-style:square;v-text-anchor:top" coordsize="175098,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" path="m,l175098,r,9728l,9728,,e" fillcolor="#9aa0a6" stroked="f" strokeweight="0">
                  <v:stroke miterlimit="83231f" joinstyle="miter"/>
                  <v:path arrowok="t" textboxrect="0,0,175098,9728"/>
                </v:shape>
                <v:shape id="Shape 35945" o:spid="_x0000_s1061" style="position:absolute;top:19455;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" path="m,l9728,r,175098l,175098,,e" fillcolor="#9aa0a6" stroked="f" strokeweight="0">
                  <v:stroke miterlimit="83231f" joinstyle="miter"/>
                  <v:path arrowok="t" textboxrect="0,0,9728,175098"/>
                </v:shape>
                <v:shape id="Shape 35946" o:spid="_x0000_s1062" style="position:absolute;left:1653;top:19455;width:97;height:1751;visibility:visible;mso-wrap-style:square;v-text-anchor:top" coordsize="9728,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" path="m,l9728,r,175098l,175098,,e" fillcolor="#9aa0a6" stroked="f" strokeweight="0">
                  <v:stroke miterlimit="83231f" joinstyle="miter"/>
                  <v:path arrowok="t" textboxrect="0,0,9728,175098"/>
                </v:shape>
                <w10:wrap type="square"/>
              </v:group>
            </w:pict>
          </mc:Fallback>
        </mc:AlternateContent>
      </w:r>
      <w:r w:rsidRPr="00761AD9">
        <w:rPr>
          <w:rFonts w:eastAsia="Roboto" w:cs="Arial"/>
          <w:i/>
          <w:color w:val="6D6E71"/>
          <w:sz w:val="21"/>
        </w:rPr>
        <w:t xml:space="preserve">Check all that apply. </w:t>
      </w:r>
      <w:r w:rsidRPr="00761AD9">
        <w:rPr>
          <w:rFonts w:cs="Arial"/>
        </w:rPr>
        <w:t>textbooks journal articles workshops online classes private lessons master classes</w:t>
      </w:r>
    </w:p>
    <w:p w14:paraId="644E578E" w14:textId="77777777" w:rsidR="00EE497E" w:rsidRPr="00761AD9" w:rsidRDefault="00EE497E" w:rsidP="00EE497E">
      <w:pPr>
        <w:ind w:left="730"/>
        <w:rPr>
          <w:rFonts w:cs="Arial"/>
        </w:rPr>
      </w:pPr>
      <w:r w:rsidRPr="00761AD9">
        <w:rPr>
          <w:rFonts w:cs="Arial"/>
        </w:rPr>
        <w:t>Research conference presentations</w:t>
      </w:r>
    </w:p>
    <w:p w14:paraId="2C81C977" w14:textId="77777777" w:rsidR="00EE497E" w:rsidRPr="00761AD9" w:rsidRDefault="00EE497E" w:rsidP="00EE497E">
      <w:pPr>
        <w:spacing w:after="0" w:line="457" w:lineRule="auto"/>
        <w:ind w:left="730" w:right="2043"/>
        <w:rPr>
          <w:rFonts w:cs="Arial"/>
        </w:rPr>
      </w:pPr>
      <w:r w:rsidRPr="00761AD9">
        <w:rPr>
          <w:rFonts w:cs="Arial"/>
        </w:rPr>
        <w:t xml:space="preserve">Professional organization conferences (such as ACDA, NATS, NMEA or others) </w:t>
      </w:r>
      <w:r w:rsidRPr="00761AD9">
        <w:rPr>
          <w:rFonts w:eastAsia="Roboto" w:cs="Arial"/>
          <w:sz w:val="21"/>
        </w:rPr>
        <w:t>Other:</w:t>
      </w:r>
    </w:p>
    <w:p w14:paraId="0A1A9CC5" w14:textId="77777777" w:rsidR="00EE497E" w:rsidRPr="00761AD9" w:rsidRDefault="00EE497E" w:rsidP="00EE497E">
      <w:pPr>
        <w:spacing w:after="1029" w:line="259" w:lineRule="auto"/>
        <w:ind w:left="1823"/>
        <w:rPr>
          <w:rFonts w:cs="Arial"/>
        </w:rPr>
      </w:pPr>
      <w:r w:rsidRPr="00761AD9">
        <w:rPr>
          <w:rFonts w:eastAsia="Calibri" w:cs="Arial"/>
          <w:noProof/>
          <w:color w:val="000000"/>
        </w:rPr>
        <mc:AlternateContent>
          <mc:Choice Requires="wpg">
            <w:drawing>
              <wp:inline distT="0" distB="0" distL="0" distR="0" wp14:anchorId="6C287CBE" wp14:editId="68467291">
                <wp:extent cx="3297677" cy="9728"/>
                <wp:effectExtent l="0" t="0" r="0" b="0"/>
                <wp:docPr id="29209" name="Group 29209"/>
                <wp:cNvGraphicFramePr/>
                <a:graphic xmlns:a="http://schemas.openxmlformats.org/drawingml/2006/main">
                  <a:graphicData uri="http://schemas.microsoft.com/office/word/2010/wordprocessingGroup">
                    <wpg:wgp>
                      <wpg:cNvGrpSpPr/>
                      <wpg:grpSpPr>
                        <a:xfrm>
                          <a:off x="0" y="0"/>
                          <a:ext cx="3297677" cy="9728"/>
                          <a:chOff x="0" y="0"/>
                          <a:chExt cx="3297677" cy="9728"/>
                        </a:xfrm>
                      </wpg:grpSpPr>
                      <wps:wsp>
                        <wps:cNvPr id="35983" name="Shape 35983"/>
                        <wps:cNvSpPr/>
                        <wps:spPr>
                          <a:xfrm>
                            <a:off x="0" y="0"/>
                            <a:ext cx="3297677" cy="9728"/>
                          </a:xfrm>
                          <a:custGeom>
                            <a:avLst/>
                            <a:gdLst/>
                            <a:ahLst/>
                            <a:cxnLst/>
                            <a:rect l="0" t="0" r="0" b="0"/>
                            <a:pathLst>
                              <a:path w="3297677" h="9728">
                                <a:moveTo>
                                  <a:pt x="0" y="0"/>
                                </a:moveTo>
                                <a:lnTo>
                                  <a:pt x="3297677" y="0"/>
                                </a:lnTo>
                                <a:lnTo>
                                  <a:pt x="3297677"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5CC5D6A6" id="Group 29209"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XtnJOW4CAAAvBgAADgAAAAAAAAAAAAAA&#13;&#10;AAAuAgAAZHJzL2Uyb0RvYy54bWxQSwECLQAUAAYACAAAACEA7MN8At4AAAAIAQAADwAAAAAAAAAA&#13;&#10;AAAAAADIBAAAZHJzL2Rvd25yZXYueG1sUEsFBgAAAAAEAAQA8wAAANMFAAAAAA==&#13;&#10;">
                <v:shape id="Shape 35983" o:spid="_x0000_s1027" style="position:absolute;width:32976;height:97;visibility:visible;mso-wrap-style:square;v-text-anchor:top" coordsize="3297677,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" path="m,l3297677,r,9728l,9728,,e" fillcolor="#bdc1c6" stroked="f" strokeweight="0">
                  <v:stroke miterlimit="83231f" joinstyle="miter"/>
                  <v:path arrowok="t" textboxrect="0,0,3297677,9728"/>
                </v:shape>
                <w10:anchorlock/>
              </v:group>
            </w:pict>
          </mc:Fallback>
        </mc:AlternateContent>
      </w:r>
    </w:p>
    <w:p w14:paraId="39FCF06F" w14:textId="77777777" w:rsidR="00EE497E" w:rsidRPr="00761AD9" w:rsidRDefault="00EE497E" w:rsidP="00EE497E">
      <w:pPr>
        <w:numPr>
          <w:ilvl w:val="0"/>
          <w:numId w:val="41"/>
        </w:numPr>
        <w:spacing w:after="59" w:line="265" w:lineRule="auto"/>
        <w:ind w:hanging="646"/>
        <w:rPr>
          <w:rFonts w:cs="Arial"/>
        </w:rPr>
      </w:pPr>
      <w:r w:rsidRPr="00761AD9">
        <w:rPr>
          <w:rFonts w:cs="Arial"/>
          <w:sz w:val="25"/>
        </w:rPr>
        <w:lastRenderedPageBreak/>
        <w:t>A vocal pedagogy text book I have found to be very useful is:</w:t>
      </w:r>
    </w:p>
    <w:p w14:paraId="37A09503" w14:textId="77777777" w:rsidR="00EE497E" w:rsidRPr="00761AD9" w:rsidRDefault="00EE497E" w:rsidP="00EE497E">
      <w:pPr>
        <w:spacing w:after="431"/>
        <w:ind w:left="656"/>
        <w:rPr>
          <w:rFonts w:cs="Arial"/>
        </w:rPr>
      </w:pPr>
      <w:r w:rsidRPr="00761AD9">
        <w:rPr>
          <w:rFonts w:cs="Arial"/>
        </w:rPr>
        <w:t>If possible, please include the title and author, if known.</w:t>
      </w:r>
    </w:p>
    <w:p w14:paraId="268160E5" w14:textId="77777777" w:rsidR="00EE497E" w:rsidRPr="00761AD9" w:rsidRDefault="00EE497E" w:rsidP="00EE497E">
      <w:pPr>
        <w:spacing w:after="707" w:line="259" w:lineRule="auto"/>
        <w:ind w:left="643"/>
        <w:rPr>
          <w:rFonts w:cs="Arial"/>
        </w:rPr>
      </w:pPr>
      <w:r w:rsidRPr="00761AD9">
        <w:rPr>
          <w:rFonts w:eastAsia="Calibri" w:cs="Arial"/>
          <w:noProof/>
          <w:color w:val="000000"/>
        </w:rPr>
        <mc:AlternateContent>
          <mc:Choice Requires="wpg">
            <w:drawing>
              <wp:inline distT="0" distB="0" distL="0" distR="0" wp14:anchorId="71A61417" wp14:editId="0B5DBA62">
                <wp:extent cx="3297677" cy="9727"/>
                <wp:effectExtent l="0" t="0" r="0" b="0"/>
                <wp:docPr id="29210" name="Group 29210"/>
                <wp:cNvGraphicFramePr/>
                <a:graphic xmlns:a="http://schemas.openxmlformats.org/drawingml/2006/main">
                  <a:graphicData uri="http://schemas.microsoft.com/office/word/2010/wordprocessingGroup">
                    <wpg:wgp>
                      <wpg:cNvGrpSpPr/>
                      <wpg:grpSpPr>
                        <a:xfrm>
                          <a:off x="0" y="0"/>
                          <a:ext cx="3297677" cy="9727"/>
                          <a:chOff x="0" y="0"/>
                          <a:chExt cx="3297677" cy="9727"/>
                        </a:xfrm>
                      </wpg:grpSpPr>
                      <wps:wsp>
                        <wps:cNvPr id="35985" name="Shape 35985"/>
                        <wps:cNvSpPr/>
                        <wps:spPr>
                          <a:xfrm>
                            <a:off x="0" y="0"/>
                            <a:ext cx="3297677" cy="9727"/>
                          </a:xfrm>
                          <a:custGeom>
                            <a:avLst/>
                            <a:gdLst/>
                            <a:ahLst/>
                            <a:cxnLst/>
                            <a:rect l="0" t="0" r="0" b="0"/>
                            <a:pathLst>
                              <a:path w="3297677" h="9727">
                                <a:moveTo>
                                  <a:pt x="0" y="0"/>
                                </a:moveTo>
                                <a:lnTo>
                                  <a:pt x="3297677" y="0"/>
                                </a:lnTo>
                                <a:lnTo>
                                  <a:pt x="3297677"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605224B3" id="Group 29210"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">
                <v:shape id="Shape 35985" o:spid="_x0000_s1027" style="position:absolute;width:32976;height:97;visibility:visible;mso-wrap-style:square;v-text-anchor:top" coordsize="3297677,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" path="m,l3297677,r,9727l,9727,,e" fillcolor="#bdc1c6" stroked="f" strokeweight="0">
                  <v:stroke miterlimit="83231f" joinstyle="miter"/>
                  <v:path arrowok="t" textboxrect="0,0,3297677,9727"/>
                </v:shape>
                <w10:anchorlock/>
              </v:group>
            </w:pict>
          </mc:Fallback>
        </mc:AlternateContent>
      </w:r>
    </w:p>
    <w:p w14:paraId="4C6EEBA3" w14:textId="77777777" w:rsidR="00EE497E" w:rsidRPr="00761AD9" w:rsidRDefault="00EE497E" w:rsidP="00EE497E">
      <w:pPr>
        <w:numPr>
          <w:ilvl w:val="0"/>
          <w:numId w:val="41"/>
        </w:numPr>
        <w:spacing w:after="398" w:line="265" w:lineRule="auto"/>
        <w:ind w:hanging="646"/>
        <w:rPr>
          <w:rFonts w:cs="Arial"/>
        </w:rPr>
      </w:pPr>
      <w:r w:rsidRPr="00761AD9">
        <w:rPr>
          <w:rFonts w:cs="Arial"/>
          <w:sz w:val="25"/>
        </w:rPr>
        <w:t>Aside from textbooks, one of the most useful vocal pedagogy resources I have found is:</w:t>
      </w:r>
    </w:p>
    <w:p w14:paraId="565299C4" w14:textId="77777777" w:rsidR="00EE497E" w:rsidRPr="00761AD9" w:rsidRDefault="00EE497E" w:rsidP="00EE497E">
      <w:pPr>
        <w:spacing w:after="0" w:line="259" w:lineRule="auto"/>
        <w:ind w:left="643"/>
        <w:rPr>
          <w:rFonts w:cs="Arial"/>
        </w:rPr>
      </w:pPr>
      <w:r w:rsidRPr="00761AD9">
        <w:rPr>
          <w:rFonts w:eastAsia="Calibri" w:cs="Arial"/>
          <w:noProof/>
          <w:color w:val="000000"/>
        </w:rPr>
        <mc:AlternateContent>
          <mc:Choice Requires="wpg">
            <w:drawing>
              <wp:inline distT="0" distB="0" distL="0" distR="0" wp14:anchorId="25C3F72D" wp14:editId="69EE4E50">
                <wp:extent cx="3297677" cy="9727"/>
                <wp:effectExtent l="0" t="0" r="0" b="0"/>
                <wp:docPr id="29211" name="Group 29211"/>
                <wp:cNvGraphicFramePr/>
                <a:graphic xmlns:a="http://schemas.openxmlformats.org/drawingml/2006/main">
                  <a:graphicData uri="http://schemas.microsoft.com/office/word/2010/wordprocessingGroup">
                    <wpg:wgp>
                      <wpg:cNvGrpSpPr/>
                      <wpg:grpSpPr>
                        <a:xfrm>
                          <a:off x="0" y="0"/>
                          <a:ext cx="3297677" cy="9727"/>
                          <a:chOff x="0" y="0"/>
                          <a:chExt cx="3297677" cy="9727"/>
                        </a:xfrm>
                      </wpg:grpSpPr>
                      <wps:wsp>
                        <wps:cNvPr id="35987" name="Shape 35987"/>
                        <wps:cNvSpPr/>
                        <wps:spPr>
                          <a:xfrm>
                            <a:off x="0" y="0"/>
                            <a:ext cx="3297677" cy="9727"/>
                          </a:xfrm>
                          <a:custGeom>
                            <a:avLst/>
                            <a:gdLst/>
                            <a:ahLst/>
                            <a:cxnLst/>
                            <a:rect l="0" t="0" r="0" b="0"/>
                            <a:pathLst>
                              <a:path w="3297677" h="9727">
                                <a:moveTo>
                                  <a:pt x="0" y="0"/>
                                </a:moveTo>
                                <a:lnTo>
                                  <a:pt x="3297677" y="0"/>
                                </a:lnTo>
                                <a:lnTo>
                                  <a:pt x="3297677"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FA72669" id="Group 29211"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">
                <v:shape id="Shape 35987" o:spid="_x0000_s1027" style="position:absolute;width:32976;height:97;visibility:visible;mso-wrap-style:square;v-text-anchor:top" coordsize="3297677,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" path="m,l3297677,r,9727l,9727,,e" fillcolor="#bdc1c6" stroked="f" strokeweight="0">
                  <v:stroke miterlimit="83231f" joinstyle="miter"/>
                  <v:path arrowok="t" textboxrect="0,0,3297677,9727"/>
                </v:shape>
                <w10:anchorlock/>
              </v:group>
            </w:pict>
          </mc:Fallback>
        </mc:AlternateContent>
      </w:r>
    </w:p>
    <w:p w14:paraId="39E1CDF8" w14:textId="77777777" w:rsidR="00EE497E" w:rsidRPr="00761AD9" w:rsidRDefault="00EE497E" w:rsidP="00EE497E">
      <w:pPr>
        <w:numPr>
          <w:ilvl w:val="0"/>
          <w:numId w:val="41"/>
        </w:numPr>
        <w:spacing w:after="59" w:line="265" w:lineRule="auto"/>
        <w:ind w:hanging="646"/>
        <w:rPr>
          <w:rFonts w:cs="Arial"/>
        </w:rPr>
      </w:pPr>
      <w:r w:rsidRPr="00761AD9">
        <w:rPr>
          <w:rFonts w:cs="Arial"/>
          <w:sz w:val="25"/>
        </w:rPr>
        <w:t xml:space="preserve">Teaching students the technical differences among different genres supports vocal health. </w:t>
      </w:r>
    </w:p>
    <w:p w14:paraId="26A76DCD" w14:textId="77777777" w:rsidR="00EE497E" w:rsidRPr="00761AD9" w:rsidRDefault="00EE497E" w:rsidP="00EE497E">
      <w:pPr>
        <w:numPr>
          <w:ilvl w:val="1"/>
          <w:numId w:val="41"/>
        </w:numPr>
        <w:spacing w:after="282" w:line="265" w:lineRule="auto"/>
        <w:ind w:hanging="168"/>
        <w:rPr>
          <w:rFonts w:cs="Arial"/>
        </w:rPr>
      </w:pPr>
      <w:r w:rsidRPr="00761AD9">
        <w:rPr>
          <w:rFonts w:cs="Arial"/>
        </w:rPr>
        <w:t xml:space="preserve">Strongly disagree.    </w:t>
      </w:r>
      <w:r w:rsidRPr="00761AD9">
        <w:rPr>
          <w:rFonts w:eastAsia="Roboto" w:cs="Arial"/>
          <w:b/>
        </w:rPr>
        <w:t>2</w:t>
      </w:r>
      <w:r w:rsidRPr="00761AD9">
        <w:rPr>
          <w:rFonts w:cs="Arial"/>
        </w:rPr>
        <w:t xml:space="preserve"> Disagree.    </w:t>
      </w:r>
      <w:r w:rsidRPr="00761AD9">
        <w:rPr>
          <w:rFonts w:eastAsia="Roboto" w:cs="Arial"/>
          <w:b/>
        </w:rPr>
        <w:t>3</w:t>
      </w:r>
      <w:r w:rsidRPr="00761AD9">
        <w:rPr>
          <w:rFonts w:cs="Arial"/>
        </w:rPr>
        <w:t xml:space="preserve"> Neither agree nor disagree.    </w:t>
      </w:r>
      <w:r w:rsidRPr="00761AD9">
        <w:rPr>
          <w:rFonts w:eastAsia="Roboto" w:cs="Arial"/>
          <w:b/>
        </w:rPr>
        <w:t>4</w:t>
      </w:r>
      <w:r w:rsidRPr="00761AD9">
        <w:rPr>
          <w:rFonts w:cs="Arial"/>
        </w:rPr>
        <w:t xml:space="preserve"> Agree.     </w:t>
      </w:r>
      <w:r w:rsidRPr="00761AD9">
        <w:rPr>
          <w:rFonts w:eastAsia="Roboto" w:cs="Arial"/>
          <w:b/>
        </w:rPr>
        <w:t>5</w:t>
      </w:r>
      <w:r w:rsidRPr="00761AD9">
        <w:rPr>
          <w:rFonts w:cs="Arial"/>
        </w:rPr>
        <w:t xml:space="preserve"> Strongly agree.</w:t>
      </w:r>
    </w:p>
    <w:p w14:paraId="002C08A0"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3453899D" w14:textId="77777777" w:rsidR="00EE497E" w:rsidRPr="00761AD9" w:rsidRDefault="00EE497E" w:rsidP="00EE497E">
      <w:pPr>
        <w:numPr>
          <w:ilvl w:val="2"/>
          <w:numId w:val="41"/>
        </w:numPr>
        <w:spacing w:after="157" w:line="259" w:lineRule="auto"/>
        <w:ind w:hanging="490"/>
        <w:rPr>
          <w:rFonts w:cs="Arial"/>
        </w:rPr>
      </w:pPr>
      <w:r w:rsidRPr="00761AD9">
        <w:rPr>
          <w:rFonts w:eastAsia="Roboto" w:cs="Arial"/>
          <w:sz w:val="21"/>
        </w:rPr>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3D31B51"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763F5283" wp14:editId="764D6AAA">
                <wp:extent cx="2178997" cy="330740"/>
                <wp:effectExtent l="0" t="0" r="0" b="0"/>
                <wp:docPr id="30655" name="Group 30655"/>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5991" name="Shape 35991"/>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992" name="Shape 35992"/>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8660" name="Rectangle 28660"/>
                        <wps:cNvSpPr/>
                        <wps:spPr>
                          <a:xfrm>
                            <a:off x="50462" y="88815"/>
                            <a:ext cx="672472" cy="202153"/>
                          </a:xfrm>
                          <a:prstGeom prst="rect">
                            <a:avLst/>
                          </a:prstGeom>
                          <a:ln>
                            <a:noFill/>
                          </a:ln>
                        </wps:spPr>
                        <wps:txbx>
                          <w:txbxContent>
                            <w:p w14:paraId="6AE4D3B1"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8661" name="Rectangle 28661"/>
                        <wps:cNvSpPr/>
                        <wps:spPr>
                          <a:xfrm>
                            <a:off x="556080" y="88815"/>
                            <a:ext cx="658723" cy="202153"/>
                          </a:xfrm>
                          <a:prstGeom prst="rect">
                            <a:avLst/>
                          </a:prstGeom>
                          <a:ln>
                            <a:noFill/>
                          </a:ln>
                        </wps:spPr>
                        <wps:txbx>
                          <w:txbxContent>
                            <w:p w14:paraId="1CBD0E7C" w14:textId="77777777" w:rsidR="00EE497E" w:rsidRDefault="00EE497E" w:rsidP="00EE497E">
                              <w:pPr>
                                <w:spacing w:line="259" w:lineRule="auto"/>
                              </w:pPr>
                              <w:r>
                                <w:t>disagree</w:t>
                              </w:r>
                            </w:p>
                          </w:txbxContent>
                        </wps:txbx>
                        <wps:bodyPr horzOverflow="overflow" vert="horz" lIns="0" tIns="0" rIns="0" bIns="0" rtlCol="0">
                          <a:noAutofit/>
                        </wps:bodyPr>
                      </wps:wsp>
                      <wps:wsp>
                        <wps:cNvPr id="35993" name="Shape 35993"/>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994" name="Shape 35994"/>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63" name="Shape 3663"/>
                        <wps:cNvSpPr/>
                        <wps:spPr>
                          <a:xfrm>
                            <a:off x="359923" y="77821"/>
                            <a:ext cx="107005" cy="175098"/>
                          </a:xfrm>
                          <a:custGeom>
                            <a:avLst/>
                            <a:gdLst/>
                            <a:ahLst/>
                            <a:cxnLst/>
                            <a:rect l="0" t="0" r="0" b="0"/>
                            <a:pathLst>
                              <a:path w="107005" h="175098">
                                <a:moveTo>
                                  <a:pt x="87550" y="0"/>
                                </a:moveTo>
                                <a:lnTo>
                                  <a:pt x="107005" y="0"/>
                                </a:lnTo>
                                <a:lnTo>
                                  <a:pt x="107005" y="9727"/>
                                </a:lnTo>
                                <a:lnTo>
                                  <a:pt x="87550" y="9727"/>
                                </a:lnTo>
                                <a:cubicBezTo>
                                  <a:pt x="44569" y="9727"/>
                                  <a:pt x="9728" y="44569"/>
                                  <a:pt x="9728" y="87549"/>
                                </a:cubicBezTo>
                                <a:cubicBezTo>
                                  <a:pt x="9728" y="130528"/>
                                  <a:pt x="44569" y="165370"/>
                                  <a:pt x="87550" y="165370"/>
                                </a:cubicBezTo>
                                <a:lnTo>
                                  <a:pt x="107005" y="165370"/>
                                </a:lnTo>
                                <a:lnTo>
                                  <a:pt x="107005" y="175098"/>
                                </a:lnTo>
                                <a:lnTo>
                                  <a:pt x="87550" y="175098"/>
                                </a:lnTo>
                                <a:cubicBezTo>
                                  <a:pt x="39197" y="175098"/>
                                  <a:pt x="0" y="135902"/>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64" name="Shape 3664"/>
                        <wps:cNvSpPr/>
                        <wps:spPr>
                          <a:xfrm>
                            <a:off x="466928"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5" y="165370"/>
                                  <a:pt x="97277" y="130528"/>
                                  <a:pt x="97277" y="87549"/>
                                </a:cubicBezTo>
                                <a:cubicBezTo>
                                  <a:pt x="97277" y="44569"/>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995" name="Shape 3599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996" name="Shape 35996"/>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997" name="Shape 35997"/>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69" name="Shape 3669"/>
                        <wps:cNvSpPr/>
                        <wps:spPr>
                          <a:xfrm>
                            <a:off x="671209" y="77821"/>
                            <a:ext cx="107004" cy="175098"/>
                          </a:xfrm>
                          <a:custGeom>
                            <a:avLst/>
                            <a:gdLst/>
                            <a:ahLst/>
                            <a:cxnLst/>
                            <a:rect l="0" t="0" r="0" b="0"/>
                            <a:pathLst>
                              <a:path w="107004" h="175098">
                                <a:moveTo>
                                  <a:pt x="87549" y="0"/>
                                </a:moveTo>
                                <a:lnTo>
                                  <a:pt x="107004" y="0"/>
                                </a:lnTo>
                                <a:lnTo>
                                  <a:pt x="107004" y="9727"/>
                                </a:lnTo>
                                <a:lnTo>
                                  <a:pt x="87549" y="9727"/>
                                </a:lnTo>
                                <a:cubicBezTo>
                                  <a:pt x="44569" y="9727"/>
                                  <a:pt x="9727" y="44569"/>
                                  <a:pt x="9727" y="87549"/>
                                </a:cubicBezTo>
                                <a:cubicBezTo>
                                  <a:pt x="9727" y="130528"/>
                                  <a:pt x="44569" y="165370"/>
                                  <a:pt x="87549" y="165370"/>
                                </a:cubicBezTo>
                                <a:lnTo>
                                  <a:pt x="107004" y="165370"/>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70" name="Shape 3670"/>
                        <wps:cNvSpPr/>
                        <wps:spPr>
                          <a:xfrm>
                            <a:off x="77821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6" y="165370"/>
                                  <a:pt x="97277" y="130528"/>
                                  <a:pt x="97277" y="87549"/>
                                </a:cubicBezTo>
                                <a:cubicBezTo>
                                  <a:pt x="97277" y="44569"/>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5998" name="Shape 3599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999" name="Shape 35999"/>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00" name="Shape 36000"/>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75" name="Shape 3675"/>
                        <wps:cNvSpPr/>
                        <wps:spPr>
                          <a:xfrm>
                            <a:off x="982493"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0"/>
                                  <a:pt x="87549" y="165370"/>
                                </a:cubicBezTo>
                                <a:lnTo>
                                  <a:pt x="107005" y="165370"/>
                                </a:lnTo>
                                <a:lnTo>
                                  <a:pt x="107005" y="175098"/>
                                </a:lnTo>
                                <a:lnTo>
                                  <a:pt x="87549" y="175098"/>
                                </a:lnTo>
                                <a:cubicBezTo>
                                  <a:pt x="39197" y="175098"/>
                                  <a:pt x="0" y="135902"/>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76" name="Shape 3676"/>
                        <wps:cNvSpPr/>
                        <wps:spPr>
                          <a:xfrm>
                            <a:off x="1089498" y="77821"/>
                            <a:ext cx="107005" cy="175098"/>
                          </a:xfrm>
                          <a:custGeom>
                            <a:avLst/>
                            <a:gdLst/>
                            <a:ahLst/>
                            <a:cxnLst/>
                            <a:rect l="0" t="0" r="0" b="0"/>
                            <a:pathLst>
                              <a:path w="107005" h="175098">
                                <a:moveTo>
                                  <a:pt x="0" y="0"/>
                                </a:moveTo>
                                <a:lnTo>
                                  <a:pt x="19456" y="0"/>
                                </a:lnTo>
                                <a:cubicBezTo>
                                  <a:pt x="67807" y="0"/>
                                  <a:pt x="107005" y="39196"/>
                                  <a:pt x="107005" y="87549"/>
                                </a:cubicBezTo>
                                <a:cubicBezTo>
                                  <a:pt x="107005" y="135902"/>
                                  <a:pt x="67807" y="175098"/>
                                  <a:pt x="19456" y="175098"/>
                                </a:cubicBezTo>
                                <a:lnTo>
                                  <a:pt x="0" y="175098"/>
                                </a:lnTo>
                                <a:lnTo>
                                  <a:pt x="0" y="165370"/>
                                </a:lnTo>
                                <a:lnTo>
                                  <a:pt x="19456" y="165370"/>
                                </a:lnTo>
                                <a:cubicBezTo>
                                  <a:pt x="62435" y="165370"/>
                                  <a:pt x="97276" y="130528"/>
                                  <a:pt x="97276" y="87549"/>
                                </a:cubicBezTo>
                                <a:cubicBezTo>
                                  <a:pt x="97276" y="44569"/>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01" name="Shape 36001"/>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02" name="Shape 36002"/>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81" name="Shape 3681"/>
                        <wps:cNvSpPr/>
                        <wps:spPr>
                          <a:xfrm>
                            <a:off x="1293779" y="77821"/>
                            <a:ext cx="107004" cy="175098"/>
                          </a:xfrm>
                          <a:custGeom>
                            <a:avLst/>
                            <a:gdLst/>
                            <a:ahLst/>
                            <a:cxnLst/>
                            <a:rect l="0" t="0" r="0" b="0"/>
                            <a:pathLst>
                              <a:path w="107004" h="175098">
                                <a:moveTo>
                                  <a:pt x="87549" y="0"/>
                                </a:moveTo>
                                <a:lnTo>
                                  <a:pt x="107004" y="0"/>
                                </a:lnTo>
                                <a:lnTo>
                                  <a:pt x="107004" y="9727"/>
                                </a:lnTo>
                                <a:lnTo>
                                  <a:pt x="87549" y="9727"/>
                                </a:lnTo>
                                <a:cubicBezTo>
                                  <a:pt x="44568" y="9727"/>
                                  <a:pt x="9727" y="44569"/>
                                  <a:pt x="9727" y="87549"/>
                                </a:cubicBezTo>
                                <a:cubicBezTo>
                                  <a:pt x="9727" y="130528"/>
                                  <a:pt x="44568" y="165370"/>
                                  <a:pt x="87549" y="165370"/>
                                </a:cubicBezTo>
                                <a:lnTo>
                                  <a:pt x="107004" y="165370"/>
                                </a:lnTo>
                                <a:lnTo>
                                  <a:pt x="107004"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82" name="Shape 3682"/>
                        <wps:cNvSpPr/>
                        <wps:spPr>
                          <a:xfrm>
                            <a:off x="1400783" y="77821"/>
                            <a:ext cx="107004" cy="175098"/>
                          </a:xfrm>
                          <a:custGeom>
                            <a:avLst/>
                            <a:gdLst/>
                            <a:ahLst/>
                            <a:cxnLst/>
                            <a:rect l="0" t="0" r="0" b="0"/>
                            <a:pathLst>
                              <a:path w="107004" h="175098">
                                <a:moveTo>
                                  <a:pt x="0" y="0"/>
                                </a:moveTo>
                                <a:lnTo>
                                  <a:pt x="19455" y="0"/>
                                </a:lnTo>
                                <a:cubicBezTo>
                                  <a:pt x="67808" y="0"/>
                                  <a:pt x="107004" y="39196"/>
                                  <a:pt x="107004" y="87549"/>
                                </a:cubicBezTo>
                                <a:cubicBezTo>
                                  <a:pt x="107004" y="135902"/>
                                  <a:pt x="67808" y="175098"/>
                                  <a:pt x="19455" y="175098"/>
                                </a:cubicBezTo>
                                <a:lnTo>
                                  <a:pt x="0" y="175098"/>
                                </a:lnTo>
                                <a:lnTo>
                                  <a:pt x="0" y="165370"/>
                                </a:lnTo>
                                <a:lnTo>
                                  <a:pt x="19455" y="165370"/>
                                </a:lnTo>
                                <a:cubicBezTo>
                                  <a:pt x="62434" y="165370"/>
                                  <a:pt x="97277" y="130528"/>
                                  <a:pt x="97277" y="87549"/>
                                </a:cubicBezTo>
                                <a:cubicBezTo>
                                  <a:pt x="97277" y="44569"/>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03" name="Shape 3600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004" name="Shape 36004"/>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05" name="Shape 36005"/>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87" name="Shape 3687"/>
                        <wps:cNvSpPr/>
                        <wps:spPr>
                          <a:xfrm>
                            <a:off x="1605064" y="77821"/>
                            <a:ext cx="107005" cy="175098"/>
                          </a:xfrm>
                          <a:custGeom>
                            <a:avLst/>
                            <a:gdLst/>
                            <a:ahLst/>
                            <a:cxnLst/>
                            <a:rect l="0" t="0" r="0" b="0"/>
                            <a:pathLst>
                              <a:path w="107005" h="175098">
                                <a:moveTo>
                                  <a:pt x="87549" y="0"/>
                                </a:moveTo>
                                <a:lnTo>
                                  <a:pt x="107005" y="0"/>
                                </a:lnTo>
                                <a:lnTo>
                                  <a:pt x="107005" y="9727"/>
                                </a:lnTo>
                                <a:lnTo>
                                  <a:pt x="87549" y="9727"/>
                                </a:lnTo>
                                <a:cubicBezTo>
                                  <a:pt x="44569" y="9727"/>
                                  <a:pt x="9728" y="44569"/>
                                  <a:pt x="9728" y="87549"/>
                                </a:cubicBezTo>
                                <a:cubicBezTo>
                                  <a:pt x="9728" y="130528"/>
                                  <a:pt x="44569" y="165370"/>
                                  <a:pt x="87549" y="165370"/>
                                </a:cubicBezTo>
                                <a:lnTo>
                                  <a:pt x="107005" y="165370"/>
                                </a:lnTo>
                                <a:lnTo>
                                  <a:pt x="107005" y="175098"/>
                                </a:lnTo>
                                <a:lnTo>
                                  <a:pt x="87549" y="175098"/>
                                </a:lnTo>
                                <a:cubicBezTo>
                                  <a:pt x="39196" y="175098"/>
                                  <a:pt x="0" y="135902"/>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88" name="Shape 3688"/>
                        <wps:cNvSpPr/>
                        <wps:spPr>
                          <a:xfrm>
                            <a:off x="1712068" y="77821"/>
                            <a:ext cx="107005" cy="175098"/>
                          </a:xfrm>
                          <a:custGeom>
                            <a:avLst/>
                            <a:gdLst/>
                            <a:ahLst/>
                            <a:cxnLst/>
                            <a:rect l="0" t="0" r="0" b="0"/>
                            <a:pathLst>
                              <a:path w="107005" h="175098">
                                <a:moveTo>
                                  <a:pt x="0" y="0"/>
                                </a:moveTo>
                                <a:lnTo>
                                  <a:pt x="19454" y="0"/>
                                </a:lnTo>
                                <a:cubicBezTo>
                                  <a:pt x="67807" y="0"/>
                                  <a:pt x="107005" y="39196"/>
                                  <a:pt x="107005" y="87549"/>
                                </a:cubicBezTo>
                                <a:cubicBezTo>
                                  <a:pt x="107005" y="135902"/>
                                  <a:pt x="67807" y="175098"/>
                                  <a:pt x="19454" y="175098"/>
                                </a:cubicBezTo>
                                <a:lnTo>
                                  <a:pt x="0" y="175098"/>
                                </a:lnTo>
                                <a:lnTo>
                                  <a:pt x="0" y="165370"/>
                                </a:lnTo>
                                <a:lnTo>
                                  <a:pt x="19454" y="165370"/>
                                </a:lnTo>
                                <a:cubicBezTo>
                                  <a:pt x="62435" y="165370"/>
                                  <a:pt x="97276" y="130528"/>
                                  <a:pt x="97276" y="87549"/>
                                </a:cubicBezTo>
                                <a:cubicBezTo>
                                  <a:pt x="97276" y="44569"/>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06" name="Shape 36006"/>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07" name="Shape 36007"/>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763F5283" id="Group 30655" o:spid="_x0000_s208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">
                <v:shape id="Shape 35991" o:spid="_x0000_s208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" path="m,l311285,r,9727l,9727,,e" fillcolor="#bdc1c6" stroked="f" strokeweight="0">
                  <v:stroke miterlimit="83231f" joinstyle="miter"/>
                  <v:path arrowok="t" textboxrect="0,0,311285,9727"/>
                </v:shape>
                <v:shape id="Shape 35992" o:spid="_x0000_s208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" path="m,l311285,r,9727l,9727,,e" fillcolor="#bdc1c6" stroked="f" strokeweight="0">
                  <v:stroke miterlimit="83231f" joinstyle="miter"/>
                  <v:path arrowok="t" textboxrect="0,0,311285,9727"/>
                </v:shape>
                <v:rect id="Rectangle 28660" o:spid="_x0000_s208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" filled="f" stroked="f">
                  <v:textbox inset="0,0,0,0">
                    <w:txbxContent>
                      <w:p w14:paraId="6AE4D3B1" w14:textId="77777777" w:rsidR="00EE497E" w:rsidRDefault="00EE497E" w:rsidP="00EE497E">
                        <w:pPr>
                          <w:spacing w:line="259" w:lineRule="auto"/>
                        </w:pPr>
                        <w:r>
                          <w:t xml:space="preserve">Strongly </w:t>
                        </w:r>
                      </w:p>
                    </w:txbxContent>
                  </v:textbox>
                </v:rect>
                <v:rect id="Rectangle 28661" o:spid="_x0000_s208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" filled="f" stroked="f">
                  <v:textbox inset="0,0,0,0">
                    <w:txbxContent>
                      <w:p w14:paraId="1CBD0E7C" w14:textId="77777777" w:rsidR="00EE497E" w:rsidRDefault="00EE497E" w:rsidP="00EE497E">
                        <w:pPr>
                          <w:spacing w:line="259" w:lineRule="auto"/>
                        </w:pPr>
                        <w:r>
                          <w:t>disagree</w:t>
                        </w:r>
                      </w:p>
                    </w:txbxContent>
                  </v:textbox>
                </v:rect>
                <v:shape id="Shape 35993" o:spid="_x0000_s209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" path="m,l311285,r,9727l,9727,,e" fillcolor="#bdc1c6" stroked="f" strokeweight="0">
                  <v:stroke miterlimit="83231f" joinstyle="miter"/>
                  <v:path arrowok="t" textboxrect="0,0,311285,9727"/>
                </v:shape>
                <v:shape id="Shape 35994" o:spid="_x0000_s209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" path="m,l311285,r,9727l,9727,,e" fillcolor="#bdc1c6" stroked="f" strokeweight="0">
                  <v:stroke miterlimit="83231f" joinstyle="miter"/>
                  <v:path arrowok="t" textboxrect="0,0,311285,9727"/>
                </v:shape>
                <v:shape id="Shape 3663" o:spid="_x0000_s2092"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" path="m87550,r19455,l107005,9727r-19455,c44569,9727,9728,44569,9728,87549v,42979,34841,77821,77822,77821l107005,165370r,9728l87550,175098c39197,175098,,135902,,87549,,39196,39197,,87550,xe" fillcolor="#bdc1c6" stroked="f" strokeweight="0">
                  <v:stroke miterlimit="83231f" joinstyle="miter"/>
                  <v:path arrowok="t" textboxrect="0,0,107005,175098"/>
                </v:shape>
                <v:shape id="Shape 3664" o:spid="_x0000_s2093"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" path="m,l19455,v48353,,87549,39196,87549,87549c107004,135902,67808,175098,19455,175098l,175098r,-9728l19455,165370v42980,,77822,-34842,77822,-77821c97277,44569,62435,9727,19455,9727l,9727,,xe" fillcolor="#bdc1c6" stroked="f" strokeweight="0">
                  <v:stroke miterlimit="83231f" joinstyle="miter"/>
                  <v:path arrowok="t" textboxrect="0,0,107004,175098"/>
                </v:shape>
                <v:shape id="Shape 35995" o:spid="_x0000_s209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" path="m,l311285,r,330740l,330740,,e" stroked="f" strokeweight="0">
                  <v:stroke miterlimit="83231f" joinstyle="miter"/>
                  <v:path arrowok="t" textboxrect="0,0,311285,330740"/>
                </v:shape>
                <v:shape id="Shape 35996" o:spid="_x0000_s209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" path="m,l311285,r,9727l,9727,,e" fillcolor="#bdc1c6" stroked="f" strokeweight="0">
                  <v:stroke miterlimit="83231f" joinstyle="miter"/>
                  <v:path arrowok="t" textboxrect="0,0,311285,9727"/>
                </v:shape>
                <v:shape id="Shape 35997" o:spid="_x0000_s209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" path="m,l311285,r,9727l,9727,,e" fillcolor="#bdc1c6" stroked="f" strokeweight="0">
                  <v:stroke miterlimit="83231f" joinstyle="miter"/>
                  <v:path arrowok="t" textboxrect="0,0,311285,9727"/>
                </v:shape>
                <v:shape id="Shape 3669" o:spid="_x0000_s2097"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" path="m87549,r19455,l107004,9727r-19455,c44569,9727,9727,44569,9727,87549v,42979,34842,77821,77822,77821l107004,165370r,9728l87549,175098c39196,175098,,135902,,87549,,39196,39196,,87549,xe" fillcolor="#bdc1c6" stroked="f" strokeweight="0">
                  <v:stroke miterlimit="83231f" joinstyle="miter"/>
                  <v:path arrowok="t" textboxrect="0,0,107004,175098"/>
                </v:shape>
                <v:shape id="Shape 3670" o:spid="_x0000_s2098"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" path="m,l19455,v48353,,87549,39196,87549,87549c107004,135902,67808,175098,19455,175098l,175098r,-9728l19455,165370v42981,,77822,-34842,77822,-77821c97277,44569,62436,9727,19455,9727l,9727,,xe" fillcolor="#bdc1c6" stroked="f" strokeweight="0">
                  <v:stroke miterlimit="83231f" joinstyle="miter"/>
                  <v:path arrowok="t" textboxrect="0,0,107004,175098"/>
                </v:shape>
                <v:shape id="Shape 35998" o:spid="_x0000_s209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" path="m,l311285,r,330740l,330740,,e" stroked="f" strokeweight="0">
                  <v:stroke miterlimit="83231f" joinstyle="miter"/>
                  <v:path arrowok="t" textboxrect="0,0,311285,330740"/>
                </v:shape>
                <v:shape id="Shape 35999" o:spid="_x0000_s210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" path="m,l311285,r,9727l,9727,,e" fillcolor="#bdc1c6" stroked="f" strokeweight="0">
                  <v:stroke miterlimit="83231f" joinstyle="miter"/>
                  <v:path arrowok="t" textboxrect="0,0,311285,9727"/>
                </v:shape>
                <v:shape id="Shape 36000" o:spid="_x0000_s210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" path="m,l311285,r,9727l,9727,,e" fillcolor="#bdc1c6" stroked="f" strokeweight="0">
                  <v:stroke miterlimit="83231f" joinstyle="miter"/>
                  <v:path arrowok="t" textboxrect="0,0,311285,9727"/>
                </v:shape>
                <v:shape id="Shape 3675" o:spid="_x0000_s2102"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" path="m87549,r19456,l107005,9727r-19456,c44569,9727,9728,44569,9728,87549v,42979,34841,77821,77821,77821l107005,165370r,9728l87549,175098c39197,175098,,135902,,87549,,39196,39197,,87549,xe" fillcolor="#bdc1c6" stroked="f" strokeweight="0">
                  <v:stroke miterlimit="83231f" joinstyle="miter"/>
                  <v:path arrowok="t" textboxrect="0,0,107005,175098"/>
                </v:shape>
                <v:shape id="Shape 3676" o:spid="_x0000_s2103"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" path="m,l19456,v48351,,87549,39196,87549,87549c107005,135902,67807,175098,19456,175098l,175098r,-9728l19456,165370v42979,,77820,-34842,77820,-77821c97276,44569,62435,9727,19456,9727l,9727,,xe" fillcolor="#bdc1c6" stroked="f" strokeweight="0">
                  <v:stroke miterlimit="83231f" joinstyle="miter"/>
                  <v:path arrowok="t" textboxrect="0,0,107005,175098"/>
                </v:shape>
                <v:shape id="Shape 36001" o:spid="_x0000_s210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" path="m,l311285,r,9727l,9727,,e" fillcolor="#bdc1c6" stroked="f" strokeweight="0">
                  <v:stroke miterlimit="83231f" joinstyle="miter"/>
                  <v:path arrowok="t" textboxrect="0,0,311285,9727"/>
                </v:shape>
                <v:shape id="Shape 36002" o:spid="_x0000_s210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" path="m,l311285,r,9727l,9727,,e" fillcolor="#bdc1c6" stroked="f" strokeweight="0">
                  <v:stroke miterlimit="83231f" joinstyle="miter"/>
                  <v:path arrowok="t" textboxrect="0,0,311285,9727"/>
                </v:shape>
                <v:shape id="Shape 3681" o:spid="_x0000_s2106"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" path="m87549,r19455,l107004,9727r-19455,c44568,9727,9727,44569,9727,87549v,42979,34841,77821,77822,77821l107004,165370r,9728l87549,175098c39196,175098,,135902,,87549,,39196,39196,,87549,xe" fillcolor="#bdc1c6" stroked="f" strokeweight="0">
                  <v:stroke miterlimit="83231f" joinstyle="miter"/>
                  <v:path arrowok="t" textboxrect="0,0,107004,175098"/>
                </v:shape>
                <v:shape id="Shape 3682" o:spid="_x0000_s2107"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" path="m,l19455,v48353,,87549,39196,87549,87549c107004,135902,67808,175098,19455,175098l,175098r,-9728l19455,165370v42979,,77822,-34842,77822,-77821c97277,44569,62434,9727,19455,9727l,9727,,xe" fillcolor="#bdc1c6" stroked="f" strokeweight="0">
                  <v:stroke miterlimit="83231f" joinstyle="miter"/>
                  <v:path arrowok="t" textboxrect="0,0,107004,175098"/>
                </v:shape>
                <v:shape id="Shape 36003" o:spid="_x0000_s210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" path="m,l311285,r,330740l,330740,,e" stroked="f" strokeweight="0">
                  <v:stroke miterlimit="83231f" joinstyle="miter"/>
                  <v:path arrowok="t" textboxrect="0,0,311285,330740"/>
                </v:shape>
                <v:shape id="Shape 36004" o:spid="_x0000_s210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" path="m,l311285,r,9727l,9727,,e" fillcolor="#bdc1c6" stroked="f" strokeweight="0">
                  <v:stroke miterlimit="83231f" joinstyle="miter"/>
                  <v:path arrowok="t" textboxrect="0,0,311285,9727"/>
                </v:shape>
                <v:shape id="Shape 36005" o:spid="_x0000_s211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" path="m,l311285,r,9727l,9727,,e" fillcolor="#bdc1c6" stroked="f" strokeweight="0">
                  <v:stroke miterlimit="83231f" joinstyle="miter"/>
                  <v:path arrowok="t" textboxrect="0,0,311285,9727"/>
                </v:shape>
                <v:shape id="Shape 3687" o:spid="_x0000_s2111"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" path="m87549,r19456,l107005,9727r-19456,c44569,9727,9728,44569,9728,87549v,42979,34841,77821,77821,77821l107005,165370r,9728l87549,175098c39196,175098,,135902,,87549,,39196,39196,,87549,xe" fillcolor="#bdc1c6" stroked="f" strokeweight="0">
                  <v:stroke miterlimit="83231f" joinstyle="miter"/>
                  <v:path arrowok="t" textboxrect="0,0,107005,175098"/>
                </v:shape>
                <v:shape id="Shape 3688" o:spid="_x0000_s2112"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" path="m,l19454,v48353,,87551,39196,87551,87549c107005,135902,67807,175098,19454,175098l,175098r,-9728l19454,165370v42981,,77822,-34842,77822,-77821c97276,44569,62435,9727,19454,9727l,9727,,xe" fillcolor="#bdc1c6" stroked="f" strokeweight="0">
                  <v:stroke miterlimit="83231f" joinstyle="miter"/>
                  <v:path arrowok="t" textboxrect="0,0,107005,175098"/>
                </v:shape>
                <v:shape id="Shape 36006" o:spid="_x0000_s211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" path="m,l311285,r,9727l,9727,,e" fillcolor="#bdc1c6" stroked="f" strokeweight="0">
                  <v:stroke miterlimit="83231f" joinstyle="miter"/>
                  <v:path arrowok="t" textboxrect="0,0,311285,9727"/>
                </v:shape>
                <v:shape id="Shape 36007" o:spid="_x0000_s211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54CB94AB"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Applying classical technique to any genre can be harmful to vocal health. </w:t>
      </w:r>
    </w:p>
    <w:p w14:paraId="21133E56"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7A4B3764"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3298E27A"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1301FE5C" wp14:editId="4E87D9FA">
                <wp:extent cx="2178997" cy="330740"/>
                <wp:effectExtent l="0" t="0" r="0" b="0"/>
                <wp:docPr id="30656" name="Group 30656"/>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6025" name="Shape 36025"/>
                        <wps:cNvSpPr/>
                        <wps:spPr>
                          <a:xfrm>
                            <a:off x="0" y="1"/>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26" name="Shape 36026"/>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8719" name="Rectangle 28719"/>
                        <wps:cNvSpPr/>
                        <wps:spPr>
                          <a:xfrm>
                            <a:off x="50462" y="88816"/>
                            <a:ext cx="672472" cy="202153"/>
                          </a:xfrm>
                          <a:prstGeom prst="rect">
                            <a:avLst/>
                          </a:prstGeom>
                          <a:ln>
                            <a:noFill/>
                          </a:ln>
                        </wps:spPr>
                        <wps:txbx>
                          <w:txbxContent>
                            <w:p w14:paraId="2FDA2D84"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8721" name="Rectangle 28721"/>
                        <wps:cNvSpPr/>
                        <wps:spPr>
                          <a:xfrm>
                            <a:off x="556080" y="88816"/>
                            <a:ext cx="658723" cy="202153"/>
                          </a:xfrm>
                          <a:prstGeom prst="rect">
                            <a:avLst/>
                          </a:prstGeom>
                          <a:ln>
                            <a:noFill/>
                          </a:ln>
                        </wps:spPr>
                        <wps:txbx>
                          <w:txbxContent>
                            <w:p w14:paraId="062FF265" w14:textId="77777777" w:rsidR="00EE497E" w:rsidRDefault="00EE497E" w:rsidP="00EE497E">
                              <w:pPr>
                                <w:spacing w:line="259" w:lineRule="auto"/>
                              </w:pPr>
                              <w:r>
                                <w:t>disagree</w:t>
                              </w:r>
                            </w:p>
                          </w:txbxContent>
                        </wps:txbx>
                        <wps:bodyPr horzOverflow="overflow" vert="horz" lIns="0" tIns="0" rIns="0" bIns="0" rtlCol="0">
                          <a:noAutofit/>
                        </wps:bodyPr>
                      </wps:wsp>
                      <wps:wsp>
                        <wps:cNvPr id="36027" name="Shape 36027"/>
                        <wps:cNvSpPr/>
                        <wps:spPr>
                          <a:xfrm>
                            <a:off x="311286" y="1"/>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28" name="Shape 36028"/>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04" name="Shape 3704"/>
                        <wps:cNvSpPr/>
                        <wps:spPr>
                          <a:xfrm>
                            <a:off x="359923" y="77822"/>
                            <a:ext cx="107005" cy="175097"/>
                          </a:xfrm>
                          <a:custGeom>
                            <a:avLst/>
                            <a:gdLst/>
                            <a:ahLst/>
                            <a:cxnLst/>
                            <a:rect l="0" t="0" r="0" b="0"/>
                            <a:pathLst>
                              <a:path w="107005" h="175097">
                                <a:moveTo>
                                  <a:pt x="87550" y="0"/>
                                </a:moveTo>
                                <a:lnTo>
                                  <a:pt x="107005" y="0"/>
                                </a:lnTo>
                                <a:lnTo>
                                  <a:pt x="107005" y="9727"/>
                                </a:lnTo>
                                <a:lnTo>
                                  <a:pt x="87550" y="9727"/>
                                </a:lnTo>
                                <a:cubicBezTo>
                                  <a:pt x="44569" y="9727"/>
                                  <a:pt x="9728" y="44568"/>
                                  <a:pt x="9728" y="87549"/>
                                </a:cubicBezTo>
                                <a:cubicBezTo>
                                  <a:pt x="9728" y="130528"/>
                                  <a:pt x="44569" y="165369"/>
                                  <a:pt x="87550" y="165369"/>
                                </a:cubicBezTo>
                                <a:lnTo>
                                  <a:pt x="107005" y="165369"/>
                                </a:lnTo>
                                <a:lnTo>
                                  <a:pt x="107005" y="175097"/>
                                </a:lnTo>
                                <a:lnTo>
                                  <a:pt x="87550" y="175097"/>
                                </a:lnTo>
                                <a:cubicBezTo>
                                  <a:pt x="39197" y="175097"/>
                                  <a:pt x="0" y="135900"/>
                                  <a:pt x="0" y="87549"/>
                                </a:cubicBezTo>
                                <a:cubicBezTo>
                                  <a:pt x="0" y="39196"/>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05" name="Shape 3705"/>
                        <wps:cNvSpPr/>
                        <wps:spPr>
                          <a:xfrm>
                            <a:off x="466928" y="77822"/>
                            <a:ext cx="107004" cy="175097"/>
                          </a:xfrm>
                          <a:custGeom>
                            <a:avLst/>
                            <a:gdLst/>
                            <a:ahLst/>
                            <a:cxnLst/>
                            <a:rect l="0" t="0" r="0" b="0"/>
                            <a:pathLst>
                              <a:path w="107004" h="175097">
                                <a:moveTo>
                                  <a:pt x="0" y="0"/>
                                </a:moveTo>
                                <a:lnTo>
                                  <a:pt x="19455" y="0"/>
                                </a:lnTo>
                                <a:cubicBezTo>
                                  <a:pt x="67808" y="0"/>
                                  <a:pt x="107004" y="39196"/>
                                  <a:pt x="107004" y="87549"/>
                                </a:cubicBezTo>
                                <a:cubicBezTo>
                                  <a:pt x="107004" y="135900"/>
                                  <a:pt x="67808" y="175097"/>
                                  <a:pt x="19455" y="175097"/>
                                </a:cubicBezTo>
                                <a:lnTo>
                                  <a:pt x="0" y="175097"/>
                                </a:lnTo>
                                <a:lnTo>
                                  <a:pt x="0" y="165369"/>
                                </a:lnTo>
                                <a:lnTo>
                                  <a:pt x="19455" y="165369"/>
                                </a:lnTo>
                                <a:cubicBezTo>
                                  <a:pt x="62435" y="165369"/>
                                  <a:pt x="97277" y="130528"/>
                                  <a:pt x="97277" y="87549"/>
                                </a:cubicBezTo>
                                <a:cubicBezTo>
                                  <a:pt x="97277" y="44568"/>
                                  <a:pt x="62435"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29" name="Shape 36029"/>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030" name="Shape 36030"/>
                        <wps:cNvSpPr/>
                        <wps:spPr>
                          <a:xfrm>
                            <a:off x="622570" y="1"/>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31" name="Shape 36031"/>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10" name="Shape 3710"/>
                        <wps:cNvSpPr/>
                        <wps:spPr>
                          <a:xfrm>
                            <a:off x="671209" y="77822"/>
                            <a:ext cx="107004" cy="175097"/>
                          </a:xfrm>
                          <a:custGeom>
                            <a:avLst/>
                            <a:gdLst/>
                            <a:ahLst/>
                            <a:cxnLst/>
                            <a:rect l="0" t="0" r="0" b="0"/>
                            <a:pathLst>
                              <a:path w="107004" h="175097">
                                <a:moveTo>
                                  <a:pt x="87549" y="0"/>
                                </a:moveTo>
                                <a:lnTo>
                                  <a:pt x="107004" y="0"/>
                                </a:lnTo>
                                <a:lnTo>
                                  <a:pt x="107004" y="9727"/>
                                </a:lnTo>
                                <a:lnTo>
                                  <a:pt x="87549" y="9727"/>
                                </a:lnTo>
                                <a:cubicBezTo>
                                  <a:pt x="44569" y="9727"/>
                                  <a:pt x="9727" y="44568"/>
                                  <a:pt x="9727" y="87549"/>
                                </a:cubicBezTo>
                                <a:cubicBezTo>
                                  <a:pt x="9727" y="130528"/>
                                  <a:pt x="44569" y="165369"/>
                                  <a:pt x="87549" y="165369"/>
                                </a:cubicBezTo>
                                <a:lnTo>
                                  <a:pt x="107004" y="165369"/>
                                </a:lnTo>
                                <a:lnTo>
                                  <a:pt x="107004" y="175097"/>
                                </a:lnTo>
                                <a:lnTo>
                                  <a:pt x="87549" y="175097"/>
                                </a:lnTo>
                                <a:cubicBezTo>
                                  <a:pt x="39196" y="175097"/>
                                  <a:pt x="0" y="135900"/>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11" name="Shape 3711"/>
                        <wps:cNvSpPr/>
                        <wps:spPr>
                          <a:xfrm>
                            <a:off x="778213" y="77822"/>
                            <a:ext cx="107004" cy="175097"/>
                          </a:xfrm>
                          <a:custGeom>
                            <a:avLst/>
                            <a:gdLst/>
                            <a:ahLst/>
                            <a:cxnLst/>
                            <a:rect l="0" t="0" r="0" b="0"/>
                            <a:pathLst>
                              <a:path w="107004" h="175097">
                                <a:moveTo>
                                  <a:pt x="0" y="0"/>
                                </a:moveTo>
                                <a:lnTo>
                                  <a:pt x="19455" y="0"/>
                                </a:lnTo>
                                <a:cubicBezTo>
                                  <a:pt x="67808" y="0"/>
                                  <a:pt x="107004" y="39196"/>
                                  <a:pt x="107004" y="87549"/>
                                </a:cubicBezTo>
                                <a:cubicBezTo>
                                  <a:pt x="107004" y="135900"/>
                                  <a:pt x="67808" y="175097"/>
                                  <a:pt x="19455" y="175097"/>
                                </a:cubicBezTo>
                                <a:lnTo>
                                  <a:pt x="0" y="175097"/>
                                </a:lnTo>
                                <a:lnTo>
                                  <a:pt x="0" y="165369"/>
                                </a:lnTo>
                                <a:lnTo>
                                  <a:pt x="19455" y="165369"/>
                                </a:lnTo>
                                <a:cubicBezTo>
                                  <a:pt x="62436" y="165369"/>
                                  <a:pt x="97277" y="130528"/>
                                  <a:pt x="97277" y="87549"/>
                                </a:cubicBezTo>
                                <a:cubicBezTo>
                                  <a:pt x="97277" y="44568"/>
                                  <a:pt x="62436"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32" name="Shape 36032"/>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033" name="Shape 36033"/>
                        <wps:cNvSpPr/>
                        <wps:spPr>
                          <a:xfrm>
                            <a:off x="933855" y="1"/>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34" name="Shape 36034"/>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16" name="Shape 3716"/>
                        <wps:cNvSpPr/>
                        <wps:spPr>
                          <a:xfrm>
                            <a:off x="982493" y="77822"/>
                            <a:ext cx="107005" cy="175097"/>
                          </a:xfrm>
                          <a:custGeom>
                            <a:avLst/>
                            <a:gdLst/>
                            <a:ahLst/>
                            <a:cxnLst/>
                            <a:rect l="0" t="0" r="0" b="0"/>
                            <a:pathLst>
                              <a:path w="107005" h="175097">
                                <a:moveTo>
                                  <a:pt x="87549" y="0"/>
                                </a:moveTo>
                                <a:lnTo>
                                  <a:pt x="107005" y="0"/>
                                </a:lnTo>
                                <a:lnTo>
                                  <a:pt x="107005" y="9727"/>
                                </a:lnTo>
                                <a:lnTo>
                                  <a:pt x="87549" y="9727"/>
                                </a:lnTo>
                                <a:cubicBezTo>
                                  <a:pt x="44569" y="9727"/>
                                  <a:pt x="9728" y="44568"/>
                                  <a:pt x="9728" y="87549"/>
                                </a:cubicBezTo>
                                <a:cubicBezTo>
                                  <a:pt x="9728" y="130528"/>
                                  <a:pt x="44569" y="165369"/>
                                  <a:pt x="87549" y="165369"/>
                                </a:cubicBezTo>
                                <a:lnTo>
                                  <a:pt x="107005" y="165369"/>
                                </a:lnTo>
                                <a:lnTo>
                                  <a:pt x="107005" y="175097"/>
                                </a:lnTo>
                                <a:lnTo>
                                  <a:pt x="87549" y="175097"/>
                                </a:lnTo>
                                <a:cubicBezTo>
                                  <a:pt x="39197" y="175097"/>
                                  <a:pt x="0" y="135900"/>
                                  <a:pt x="0" y="87549"/>
                                </a:cubicBezTo>
                                <a:cubicBezTo>
                                  <a:pt x="0" y="39196"/>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17" name="Shape 3717"/>
                        <wps:cNvSpPr/>
                        <wps:spPr>
                          <a:xfrm>
                            <a:off x="1089498" y="77822"/>
                            <a:ext cx="107005" cy="175097"/>
                          </a:xfrm>
                          <a:custGeom>
                            <a:avLst/>
                            <a:gdLst/>
                            <a:ahLst/>
                            <a:cxnLst/>
                            <a:rect l="0" t="0" r="0" b="0"/>
                            <a:pathLst>
                              <a:path w="107005" h="175097">
                                <a:moveTo>
                                  <a:pt x="0" y="0"/>
                                </a:moveTo>
                                <a:lnTo>
                                  <a:pt x="19456" y="0"/>
                                </a:lnTo>
                                <a:cubicBezTo>
                                  <a:pt x="67807" y="0"/>
                                  <a:pt x="107005" y="39196"/>
                                  <a:pt x="107005" y="87549"/>
                                </a:cubicBezTo>
                                <a:cubicBezTo>
                                  <a:pt x="107005" y="135900"/>
                                  <a:pt x="67807" y="175097"/>
                                  <a:pt x="19456" y="175097"/>
                                </a:cubicBezTo>
                                <a:lnTo>
                                  <a:pt x="0" y="175097"/>
                                </a:lnTo>
                                <a:lnTo>
                                  <a:pt x="0" y="165369"/>
                                </a:lnTo>
                                <a:lnTo>
                                  <a:pt x="19456" y="165369"/>
                                </a:lnTo>
                                <a:cubicBezTo>
                                  <a:pt x="62435" y="165369"/>
                                  <a:pt x="97276" y="130528"/>
                                  <a:pt x="97276" y="87549"/>
                                </a:cubicBezTo>
                                <a:cubicBezTo>
                                  <a:pt x="97276" y="44568"/>
                                  <a:pt x="62435" y="9727"/>
                                  <a:pt x="19456"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35" name="Shape 36035"/>
                        <wps:cNvSpPr/>
                        <wps:spPr>
                          <a:xfrm>
                            <a:off x="1245141" y="1"/>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36" name="Shape 36036"/>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22" name="Shape 3722"/>
                        <wps:cNvSpPr/>
                        <wps:spPr>
                          <a:xfrm>
                            <a:off x="1293779" y="77822"/>
                            <a:ext cx="107004" cy="175097"/>
                          </a:xfrm>
                          <a:custGeom>
                            <a:avLst/>
                            <a:gdLst/>
                            <a:ahLst/>
                            <a:cxnLst/>
                            <a:rect l="0" t="0" r="0" b="0"/>
                            <a:pathLst>
                              <a:path w="107004" h="175097">
                                <a:moveTo>
                                  <a:pt x="87549" y="0"/>
                                </a:moveTo>
                                <a:lnTo>
                                  <a:pt x="107004" y="0"/>
                                </a:lnTo>
                                <a:lnTo>
                                  <a:pt x="107004" y="9727"/>
                                </a:lnTo>
                                <a:lnTo>
                                  <a:pt x="87549" y="9727"/>
                                </a:lnTo>
                                <a:cubicBezTo>
                                  <a:pt x="44568" y="9727"/>
                                  <a:pt x="9727" y="44568"/>
                                  <a:pt x="9727" y="87549"/>
                                </a:cubicBezTo>
                                <a:cubicBezTo>
                                  <a:pt x="9727" y="130528"/>
                                  <a:pt x="44568" y="165369"/>
                                  <a:pt x="87549" y="165369"/>
                                </a:cubicBezTo>
                                <a:lnTo>
                                  <a:pt x="107004" y="165369"/>
                                </a:lnTo>
                                <a:lnTo>
                                  <a:pt x="107004" y="175097"/>
                                </a:lnTo>
                                <a:lnTo>
                                  <a:pt x="87549" y="175097"/>
                                </a:lnTo>
                                <a:cubicBezTo>
                                  <a:pt x="39196" y="175097"/>
                                  <a:pt x="0" y="135900"/>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23" name="Shape 3723"/>
                        <wps:cNvSpPr/>
                        <wps:spPr>
                          <a:xfrm>
                            <a:off x="1400783" y="77822"/>
                            <a:ext cx="107004" cy="175097"/>
                          </a:xfrm>
                          <a:custGeom>
                            <a:avLst/>
                            <a:gdLst/>
                            <a:ahLst/>
                            <a:cxnLst/>
                            <a:rect l="0" t="0" r="0" b="0"/>
                            <a:pathLst>
                              <a:path w="107004" h="175097">
                                <a:moveTo>
                                  <a:pt x="0" y="0"/>
                                </a:moveTo>
                                <a:lnTo>
                                  <a:pt x="19455" y="0"/>
                                </a:lnTo>
                                <a:cubicBezTo>
                                  <a:pt x="67808" y="0"/>
                                  <a:pt x="107004" y="39196"/>
                                  <a:pt x="107004" y="87549"/>
                                </a:cubicBezTo>
                                <a:cubicBezTo>
                                  <a:pt x="107004" y="135900"/>
                                  <a:pt x="67808" y="175097"/>
                                  <a:pt x="19455" y="175097"/>
                                </a:cubicBezTo>
                                <a:lnTo>
                                  <a:pt x="0" y="175097"/>
                                </a:lnTo>
                                <a:lnTo>
                                  <a:pt x="0" y="165369"/>
                                </a:lnTo>
                                <a:lnTo>
                                  <a:pt x="19455" y="165369"/>
                                </a:lnTo>
                                <a:cubicBezTo>
                                  <a:pt x="62434" y="165369"/>
                                  <a:pt x="97277" y="130528"/>
                                  <a:pt x="97277" y="87549"/>
                                </a:cubicBezTo>
                                <a:cubicBezTo>
                                  <a:pt x="97277" y="44568"/>
                                  <a:pt x="62434" y="9727"/>
                                  <a:pt x="19455"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37" name="Shape 36037"/>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038" name="Shape 36038"/>
                        <wps:cNvSpPr/>
                        <wps:spPr>
                          <a:xfrm>
                            <a:off x="1556425" y="1"/>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39" name="Shape 36039"/>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28" name="Shape 3728"/>
                        <wps:cNvSpPr/>
                        <wps:spPr>
                          <a:xfrm>
                            <a:off x="1605064" y="77822"/>
                            <a:ext cx="107005" cy="175097"/>
                          </a:xfrm>
                          <a:custGeom>
                            <a:avLst/>
                            <a:gdLst/>
                            <a:ahLst/>
                            <a:cxnLst/>
                            <a:rect l="0" t="0" r="0" b="0"/>
                            <a:pathLst>
                              <a:path w="107005" h="175097">
                                <a:moveTo>
                                  <a:pt x="87549" y="0"/>
                                </a:moveTo>
                                <a:lnTo>
                                  <a:pt x="107005" y="0"/>
                                </a:lnTo>
                                <a:lnTo>
                                  <a:pt x="107005" y="9727"/>
                                </a:lnTo>
                                <a:lnTo>
                                  <a:pt x="87549" y="9727"/>
                                </a:lnTo>
                                <a:cubicBezTo>
                                  <a:pt x="44569" y="9727"/>
                                  <a:pt x="9728" y="44568"/>
                                  <a:pt x="9728" y="87549"/>
                                </a:cubicBezTo>
                                <a:cubicBezTo>
                                  <a:pt x="9728" y="130528"/>
                                  <a:pt x="44569" y="165369"/>
                                  <a:pt x="87549" y="165369"/>
                                </a:cubicBezTo>
                                <a:lnTo>
                                  <a:pt x="107005" y="165369"/>
                                </a:lnTo>
                                <a:lnTo>
                                  <a:pt x="107005" y="175097"/>
                                </a:lnTo>
                                <a:lnTo>
                                  <a:pt x="87549" y="175097"/>
                                </a:lnTo>
                                <a:cubicBezTo>
                                  <a:pt x="39196" y="175097"/>
                                  <a:pt x="0" y="135900"/>
                                  <a:pt x="0" y="87549"/>
                                </a:cubicBezTo>
                                <a:cubicBezTo>
                                  <a:pt x="0" y="39196"/>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29" name="Shape 3729"/>
                        <wps:cNvSpPr/>
                        <wps:spPr>
                          <a:xfrm>
                            <a:off x="1712068" y="77822"/>
                            <a:ext cx="107005" cy="175097"/>
                          </a:xfrm>
                          <a:custGeom>
                            <a:avLst/>
                            <a:gdLst/>
                            <a:ahLst/>
                            <a:cxnLst/>
                            <a:rect l="0" t="0" r="0" b="0"/>
                            <a:pathLst>
                              <a:path w="107005" h="175097">
                                <a:moveTo>
                                  <a:pt x="0" y="0"/>
                                </a:moveTo>
                                <a:lnTo>
                                  <a:pt x="19454" y="0"/>
                                </a:lnTo>
                                <a:cubicBezTo>
                                  <a:pt x="67807" y="0"/>
                                  <a:pt x="107005" y="39196"/>
                                  <a:pt x="107005" y="87549"/>
                                </a:cubicBezTo>
                                <a:cubicBezTo>
                                  <a:pt x="107005" y="135900"/>
                                  <a:pt x="67807" y="175097"/>
                                  <a:pt x="19454" y="175097"/>
                                </a:cubicBezTo>
                                <a:lnTo>
                                  <a:pt x="0" y="175097"/>
                                </a:lnTo>
                                <a:lnTo>
                                  <a:pt x="0" y="165369"/>
                                </a:lnTo>
                                <a:lnTo>
                                  <a:pt x="19454" y="165369"/>
                                </a:lnTo>
                                <a:cubicBezTo>
                                  <a:pt x="62435" y="165369"/>
                                  <a:pt x="97276" y="130528"/>
                                  <a:pt x="97276" y="87549"/>
                                </a:cubicBezTo>
                                <a:cubicBezTo>
                                  <a:pt x="97276" y="44568"/>
                                  <a:pt x="62435" y="9727"/>
                                  <a:pt x="19454" y="9727"/>
                                </a:cubicBezTo>
                                <a:lnTo>
                                  <a:pt x="0" y="9727"/>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40" name="Shape 36040"/>
                        <wps:cNvSpPr/>
                        <wps:spPr>
                          <a:xfrm>
                            <a:off x="1867711" y="1"/>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41" name="Shape 36041"/>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301FE5C" id="Group 30656" o:spid="_x0000_s211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">
                <v:shape id="Shape 36025" o:spid="_x0000_s211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" path="m,l311285,r,9728l,9728,,e" fillcolor="#bdc1c6" stroked="f" strokeweight="0">
                  <v:stroke miterlimit="83231f" joinstyle="miter"/>
                  <v:path arrowok="t" textboxrect="0,0,311285,9728"/>
                </v:shape>
                <v:shape id="Shape 36026" o:spid="_x0000_s211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" path="m,l311285,r,9728l,9728,,e" fillcolor="#bdc1c6" stroked="f" strokeweight="0">
                  <v:stroke miterlimit="83231f" joinstyle="miter"/>
                  <v:path arrowok="t" textboxrect="0,0,311285,9728"/>
                </v:shape>
                <v:rect id="Rectangle 28719" o:spid="_x0000_s211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" filled="f" stroked="f">
                  <v:textbox inset="0,0,0,0">
                    <w:txbxContent>
                      <w:p w14:paraId="2FDA2D84" w14:textId="77777777" w:rsidR="00EE497E" w:rsidRDefault="00EE497E" w:rsidP="00EE497E">
                        <w:pPr>
                          <w:spacing w:line="259" w:lineRule="auto"/>
                        </w:pPr>
                        <w:r>
                          <w:t xml:space="preserve">Strongly </w:t>
                        </w:r>
                      </w:p>
                    </w:txbxContent>
                  </v:textbox>
                </v:rect>
                <v:rect id="Rectangle 28721" o:spid="_x0000_s211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" filled="f" stroked="f">
                  <v:textbox inset="0,0,0,0">
                    <w:txbxContent>
                      <w:p w14:paraId="062FF265" w14:textId="77777777" w:rsidR="00EE497E" w:rsidRDefault="00EE497E" w:rsidP="00EE497E">
                        <w:pPr>
                          <w:spacing w:line="259" w:lineRule="auto"/>
                        </w:pPr>
                        <w:r>
                          <w:t>disagree</w:t>
                        </w:r>
                      </w:p>
                    </w:txbxContent>
                  </v:textbox>
                </v:rect>
                <v:shape id="Shape 36027" o:spid="_x0000_s212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" path="m,l311285,r,9728l,9728,,e" fillcolor="#bdc1c6" stroked="f" strokeweight="0">
                  <v:stroke miterlimit="83231f" joinstyle="miter"/>
                  <v:path arrowok="t" textboxrect="0,0,311285,9728"/>
                </v:shape>
                <v:shape id="Shape 36028" o:spid="_x0000_s212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" path="m,l311285,r,9728l,9728,,e" fillcolor="#bdc1c6" stroked="f" strokeweight="0">
                  <v:stroke miterlimit="83231f" joinstyle="miter"/>
                  <v:path arrowok="t" textboxrect="0,0,311285,9728"/>
                </v:shape>
                <v:shape id="Shape 3704" o:spid="_x0000_s2122"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" path="m87550,r19455,l107005,9727r-19455,c44569,9727,9728,44568,9728,87549v,42979,34841,77820,77822,77820l107005,165369r,9728l87550,175097c39197,175097,,135900,,87549,,39196,39197,,87550,xe" fillcolor="#bdc1c6" stroked="f" strokeweight="0">
                  <v:stroke miterlimit="83231f" joinstyle="miter"/>
                  <v:path arrowok="t" textboxrect="0,0,107005,175097"/>
                </v:shape>
                <v:shape id="Shape 3705" o:spid="_x0000_s2123"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" path="m,l19455,v48353,,87549,39196,87549,87549c107004,135900,67808,175097,19455,175097l,175097r,-9728l19455,165369v42980,,77822,-34841,77822,-77820c97277,44568,62435,9727,19455,9727l,9727,,xe" fillcolor="#bdc1c6" stroked="f" strokeweight="0">
                  <v:stroke miterlimit="83231f" joinstyle="miter"/>
                  <v:path arrowok="t" textboxrect="0,0,107004,175097"/>
                </v:shape>
                <v:shape id="Shape 36029" o:spid="_x0000_s212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" path="m,l311285,r,330740l,330740,,e" stroked="f" strokeweight="0">
                  <v:stroke miterlimit="83231f" joinstyle="miter"/>
                  <v:path arrowok="t" textboxrect="0,0,311285,330740"/>
                </v:shape>
                <v:shape id="Shape 36030" o:spid="_x0000_s212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" path="m,l311285,r,9728l,9728,,e" fillcolor="#bdc1c6" stroked="f" strokeweight="0">
                  <v:stroke miterlimit="83231f" joinstyle="miter"/>
                  <v:path arrowok="t" textboxrect="0,0,311285,9728"/>
                </v:shape>
                <v:shape id="Shape 36031" o:spid="_x0000_s212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" path="m,l311285,r,9728l,9728,,e" fillcolor="#bdc1c6" stroked="f" strokeweight="0">
                  <v:stroke miterlimit="83231f" joinstyle="miter"/>
                  <v:path arrowok="t" textboxrect="0,0,311285,9728"/>
                </v:shape>
                <v:shape id="Shape 3710" o:spid="_x0000_s2127"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" path="m87549,r19455,l107004,9727r-19455,c44569,9727,9727,44568,9727,87549v,42979,34842,77820,77822,77820l107004,165369r,9728l87549,175097c39196,175097,,135900,,87549,,39196,39196,,87549,xe" fillcolor="#bdc1c6" stroked="f" strokeweight="0">
                  <v:stroke miterlimit="83231f" joinstyle="miter"/>
                  <v:path arrowok="t" textboxrect="0,0,107004,175097"/>
                </v:shape>
                <v:shape id="Shape 3711" o:spid="_x0000_s2128"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" path="m,l19455,v48353,,87549,39196,87549,87549c107004,135900,67808,175097,19455,175097l,175097r,-9728l19455,165369v42981,,77822,-34841,77822,-77820c97277,44568,62436,9727,19455,9727l,9727,,xe" fillcolor="#bdc1c6" stroked="f" strokeweight="0">
                  <v:stroke miterlimit="83231f" joinstyle="miter"/>
                  <v:path arrowok="t" textboxrect="0,0,107004,175097"/>
                </v:shape>
                <v:shape id="Shape 36032" o:spid="_x0000_s212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" path="m,l311285,r,330740l,330740,,e" stroked="f" strokeweight="0">
                  <v:stroke miterlimit="83231f" joinstyle="miter"/>
                  <v:path arrowok="t" textboxrect="0,0,311285,330740"/>
                </v:shape>
                <v:shape id="Shape 36033" o:spid="_x0000_s213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" path="m,l311285,r,9728l,9728,,e" fillcolor="#bdc1c6" stroked="f" strokeweight="0">
                  <v:stroke miterlimit="83231f" joinstyle="miter"/>
                  <v:path arrowok="t" textboxrect="0,0,311285,9728"/>
                </v:shape>
                <v:shape id="Shape 36034" o:spid="_x0000_s213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" path="m,l311285,r,9728l,9728,,e" fillcolor="#bdc1c6" stroked="f" strokeweight="0">
                  <v:stroke miterlimit="83231f" joinstyle="miter"/>
                  <v:path arrowok="t" textboxrect="0,0,311285,9728"/>
                </v:shape>
                <v:shape id="Shape 3716" o:spid="_x0000_s2132"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" path="m87549,r19456,l107005,9727r-19456,c44569,9727,9728,44568,9728,87549v,42979,34841,77820,77821,77820l107005,165369r,9728l87549,175097c39197,175097,,135900,,87549,,39196,39197,,87549,xe" fillcolor="#bdc1c6" stroked="f" strokeweight="0">
                  <v:stroke miterlimit="83231f" joinstyle="miter"/>
                  <v:path arrowok="t" textboxrect="0,0,107005,175097"/>
                </v:shape>
                <v:shape id="Shape 3717" o:spid="_x0000_s2133"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" path="m,l19456,v48351,,87549,39196,87549,87549c107005,135900,67807,175097,19456,175097l,175097r,-9728l19456,165369v42979,,77820,-34841,77820,-77820c97276,44568,62435,9727,19456,9727l,9727,,xe" fillcolor="#bdc1c6" stroked="f" strokeweight="0">
                  <v:stroke miterlimit="83231f" joinstyle="miter"/>
                  <v:path arrowok="t" textboxrect="0,0,107005,175097"/>
                </v:shape>
                <v:shape id="Shape 36035" o:spid="_x0000_s213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" path="m,l311285,r,9728l,9728,,e" fillcolor="#bdc1c6" stroked="f" strokeweight="0">
                  <v:stroke miterlimit="83231f" joinstyle="miter"/>
                  <v:path arrowok="t" textboxrect="0,0,311285,9728"/>
                </v:shape>
                <v:shape id="Shape 36036" o:spid="_x0000_s213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" path="m,l311285,r,9728l,9728,,e" fillcolor="#bdc1c6" stroked="f" strokeweight="0">
                  <v:stroke miterlimit="83231f" joinstyle="miter"/>
                  <v:path arrowok="t" textboxrect="0,0,311285,9728"/>
                </v:shape>
                <v:shape id="Shape 3722" o:spid="_x0000_s2136"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" path="m87549,r19455,l107004,9727r-19455,c44568,9727,9727,44568,9727,87549v,42979,34841,77820,77822,77820l107004,165369r,9728l87549,175097c39196,175097,,135900,,87549,,39196,39196,,87549,xe" fillcolor="#bdc1c6" stroked="f" strokeweight="0">
                  <v:stroke miterlimit="83231f" joinstyle="miter"/>
                  <v:path arrowok="t" textboxrect="0,0,107004,175097"/>
                </v:shape>
                <v:shape id="Shape 3723" o:spid="_x0000_s2137"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" path="m,l19455,v48353,,87549,39196,87549,87549c107004,135900,67808,175097,19455,175097l,175097r,-9728l19455,165369v42979,,77822,-34841,77822,-77820c97277,44568,62434,9727,19455,9727l,9727,,xe" fillcolor="#bdc1c6" stroked="f" strokeweight="0">
                  <v:stroke miterlimit="83231f" joinstyle="miter"/>
                  <v:path arrowok="t" textboxrect="0,0,107004,175097"/>
                </v:shape>
                <v:shape id="Shape 36037" o:spid="_x0000_s213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" path="m,l311285,r,330740l,330740,,e" stroked="f" strokeweight="0">
                  <v:stroke miterlimit="83231f" joinstyle="miter"/>
                  <v:path arrowok="t" textboxrect="0,0,311285,330740"/>
                </v:shape>
                <v:shape id="Shape 36038" o:spid="_x0000_s213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" path="m,l311285,r,9728l,9728,,e" fillcolor="#bdc1c6" stroked="f" strokeweight="0">
                  <v:stroke miterlimit="83231f" joinstyle="miter"/>
                  <v:path arrowok="t" textboxrect="0,0,311285,9728"/>
                </v:shape>
                <v:shape id="Shape 36039" o:spid="_x0000_s214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" path="m,l311285,r,9728l,9728,,e" fillcolor="#bdc1c6" stroked="f" strokeweight="0">
                  <v:stroke miterlimit="83231f" joinstyle="miter"/>
                  <v:path arrowok="t" textboxrect="0,0,311285,9728"/>
                </v:shape>
                <v:shape id="Shape 3728" o:spid="_x0000_s2141"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" path="m87549,r19456,l107005,9727r-19456,c44569,9727,9728,44568,9728,87549v,42979,34841,77820,77821,77820l107005,165369r,9728l87549,175097c39196,175097,,135900,,87549,,39196,39196,,87549,xe" fillcolor="#bdc1c6" stroked="f" strokeweight="0">
                  <v:stroke miterlimit="83231f" joinstyle="miter"/>
                  <v:path arrowok="t" textboxrect="0,0,107005,175097"/>
                </v:shape>
                <v:shape id="Shape 3729" o:spid="_x0000_s2142"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" path="m,l19454,v48353,,87551,39196,87551,87549c107005,135900,67807,175097,19454,175097l,175097r,-9728l19454,165369v42981,,77822,-34841,77822,-77820c97276,44568,62435,9727,19454,9727l,9727,,xe" fillcolor="#bdc1c6" stroked="f" strokeweight="0">
                  <v:stroke miterlimit="83231f" joinstyle="miter"/>
                  <v:path arrowok="t" textboxrect="0,0,107005,175097"/>
                </v:shape>
                <v:shape id="Shape 36040" o:spid="_x0000_s214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" path="m,l311285,r,9728l,9728,,e" fillcolor="#bdc1c6" stroked="f" strokeweight="0">
                  <v:stroke miterlimit="83231f" joinstyle="miter"/>
                  <v:path arrowok="t" textboxrect="0,0,311285,9728"/>
                </v:shape>
                <v:shape id="Shape 36041" o:spid="_x0000_s214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2E353292"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Training is essential for singing classical music safely.</w:t>
      </w:r>
    </w:p>
    <w:p w14:paraId="49E1D31F" w14:textId="77777777" w:rsidR="00EE497E" w:rsidRPr="00761AD9" w:rsidRDefault="00EE497E" w:rsidP="00EE497E">
      <w:pPr>
        <w:spacing w:after="421"/>
        <w:ind w:left="641" w:right="8025"/>
        <w:rPr>
          <w:rFonts w:cs="Arial"/>
        </w:rPr>
      </w:pPr>
      <w:r w:rsidRPr="00761AD9">
        <w:rPr>
          <w:rFonts w:eastAsia="Roboto" w:cs="Arial"/>
          <w:i/>
          <w:color w:val="6D6E71"/>
          <w:sz w:val="21"/>
        </w:rPr>
        <w:lastRenderedPageBreak/>
        <w:t>Mark only one oval.</w:t>
      </w:r>
    </w:p>
    <w:p w14:paraId="776D1C0F"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2FDA5673"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4CC21B65" wp14:editId="4DA1C7C9">
                <wp:extent cx="2178997" cy="330740"/>
                <wp:effectExtent l="0" t="0" r="0" b="0"/>
                <wp:docPr id="30665" name="Group 30665"/>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6059" name="Shape 36059"/>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60" name="Shape 36060"/>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8814" name="Rectangle 28814"/>
                        <wps:cNvSpPr/>
                        <wps:spPr>
                          <a:xfrm>
                            <a:off x="50462" y="88817"/>
                            <a:ext cx="672472" cy="202153"/>
                          </a:xfrm>
                          <a:prstGeom prst="rect">
                            <a:avLst/>
                          </a:prstGeom>
                          <a:ln>
                            <a:noFill/>
                          </a:ln>
                        </wps:spPr>
                        <wps:txbx>
                          <w:txbxContent>
                            <w:p w14:paraId="67E684E6"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8816" name="Rectangle 28816"/>
                        <wps:cNvSpPr/>
                        <wps:spPr>
                          <a:xfrm>
                            <a:off x="556080" y="88817"/>
                            <a:ext cx="658723" cy="202153"/>
                          </a:xfrm>
                          <a:prstGeom prst="rect">
                            <a:avLst/>
                          </a:prstGeom>
                          <a:ln>
                            <a:noFill/>
                          </a:ln>
                        </wps:spPr>
                        <wps:txbx>
                          <w:txbxContent>
                            <w:p w14:paraId="450E13F6" w14:textId="77777777" w:rsidR="00EE497E" w:rsidRDefault="00EE497E" w:rsidP="00EE497E">
                              <w:pPr>
                                <w:spacing w:line="259" w:lineRule="auto"/>
                              </w:pPr>
                              <w:r>
                                <w:t>disagree</w:t>
                              </w:r>
                            </w:p>
                          </w:txbxContent>
                        </wps:txbx>
                        <wps:bodyPr horzOverflow="overflow" vert="horz" lIns="0" tIns="0" rIns="0" bIns="0" rtlCol="0">
                          <a:noAutofit/>
                        </wps:bodyPr>
                      </wps:wsp>
                      <wps:wsp>
                        <wps:cNvPr id="36061" name="Shape 36061"/>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62" name="Shape 36062"/>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45" name="Shape 3745"/>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46" name="Shape 3746"/>
                        <wps:cNvSpPr/>
                        <wps:spPr>
                          <a:xfrm>
                            <a:off x="466928" y="77821"/>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63" name="Shape 36063"/>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064" name="Shape 36064"/>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65" name="Shape 36065"/>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51" name="Shape 3751"/>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52" name="Shape 3752"/>
                        <wps:cNvSpPr/>
                        <wps:spPr>
                          <a:xfrm>
                            <a:off x="778213" y="77821"/>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66" name="Shape 36066"/>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067" name="Shape 36067"/>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68" name="Shape 36068"/>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57" name="Shape 3757"/>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58" name="Shape 3758"/>
                        <wps:cNvSpPr/>
                        <wps:spPr>
                          <a:xfrm>
                            <a:off x="1089498" y="77821"/>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69" name="Shape 36069"/>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70" name="Shape 36070"/>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63" name="Shape 3763"/>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64" name="Shape 3764"/>
                        <wps:cNvSpPr/>
                        <wps:spPr>
                          <a:xfrm>
                            <a:off x="1400783" y="77821"/>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71" name="Shape 36071"/>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072" name="Shape 36072"/>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73" name="Shape 36073"/>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69" name="Shape 3769"/>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70" name="Shape 3770"/>
                        <wps:cNvSpPr/>
                        <wps:spPr>
                          <a:xfrm>
                            <a:off x="1712068" y="77821"/>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74" name="Shape 36074"/>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75" name="Shape 36075"/>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CC21B65" id="Group 30665" o:spid="_x0000_s214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">
                <v:shape id="Shape 36059" o:spid="_x0000_s214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" path="m,l311285,r,9728l,9728,,e" fillcolor="#bdc1c6" stroked="f" strokeweight="0">
                  <v:stroke miterlimit="83231f" joinstyle="miter"/>
                  <v:path arrowok="t" textboxrect="0,0,311285,9728"/>
                </v:shape>
                <v:shape id="Shape 36060" o:spid="_x0000_s214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" path="m,l311285,r,9728l,9728,,e" fillcolor="#bdc1c6" stroked="f" strokeweight="0">
                  <v:stroke miterlimit="83231f" joinstyle="miter"/>
                  <v:path arrowok="t" textboxrect="0,0,311285,9728"/>
                </v:shape>
                <v:rect id="Rectangle 28814" o:spid="_x0000_s214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" filled="f" stroked="f">
                  <v:textbox inset="0,0,0,0">
                    <w:txbxContent>
                      <w:p w14:paraId="67E684E6" w14:textId="77777777" w:rsidR="00EE497E" w:rsidRDefault="00EE497E" w:rsidP="00EE497E">
                        <w:pPr>
                          <w:spacing w:line="259" w:lineRule="auto"/>
                        </w:pPr>
                        <w:r>
                          <w:t xml:space="preserve">Strongly </w:t>
                        </w:r>
                      </w:p>
                    </w:txbxContent>
                  </v:textbox>
                </v:rect>
                <v:rect id="Rectangle 28816" o:spid="_x0000_s214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" filled="f" stroked="f">
                  <v:textbox inset="0,0,0,0">
                    <w:txbxContent>
                      <w:p w14:paraId="450E13F6" w14:textId="77777777" w:rsidR="00EE497E" w:rsidRDefault="00EE497E" w:rsidP="00EE497E">
                        <w:pPr>
                          <w:spacing w:line="259" w:lineRule="auto"/>
                        </w:pPr>
                        <w:r>
                          <w:t>disagree</w:t>
                        </w:r>
                      </w:p>
                    </w:txbxContent>
                  </v:textbox>
                </v:rect>
                <v:shape id="Shape 36061" o:spid="_x0000_s215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" path="m,l311285,r,9728l,9728,,e" fillcolor="#bdc1c6" stroked="f" strokeweight="0">
                  <v:stroke miterlimit="83231f" joinstyle="miter"/>
                  <v:path arrowok="t" textboxrect="0,0,311285,9728"/>
                </v:shape>
                <v:shape id="Shape 36062" o:spid="_x0000_s215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" path="m,l311285,r,9728l,9728,,e" fillcolor="#bdc1c6" stroked="f" strokeweight="0">
                  <v:stroke miterlimit="83231f" joinstyle="miter"/>
                  <v:path arrowok="t" textboxrect="0,0,311285,9728"/>
                </v:shape>
                <v:shape id="Shape 3745" o:spid="_x0000_s215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3746" o:spid="_x0000_s215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6063" o:spid="_x0000_s215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" path="m,l311285,r,330740l,330740,,e" stroked="f" strokeweight="0">
                  <v:stroke miterlimit="83231f" joinstyle="miter"/>
                  <v:path arrowok="t" textboxrect="0,0,311285,330740"/>
                </v:shape>
                <v:shape id="Shape 36064" o:spid="_x0000_s215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" path="m,l311285,r,9728l,9728,,e" fillcolor="#bdc1c6" stroked="f" strokeweight="0">
                  <v:stroke miterlimit="83231f" joinstyle="miter"/>
                  <v:path arrowok="t" textboxrect="0,0,311285,9728"/>
                </v:shape>
                <v:shape id="Shape 36065" o:spid="_x0000_s215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" path="m,l311285,r,9728l,9728,,e" fillcolor="#bdc1c6" stroked="f" strokeweight="0">
                  <v:stroke miterlimit="83231f" joinstyle="miter"/>
                  <v:path arrowok="t" textboxrect="0,0,311285,9728"/>
                </v:shape>
                <v:shape id="Shape 3751" o:spid="_x0000_s215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3752" o:spid="_x0000_s215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6066" o:spid="_x0000_s215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" path="m,l311285,r,330740l,330740,,e" stroked="f" strokeweight="0">
                  <v:stroke miterlimit="83231f" joinstyle="miter"/>
                  <v:path arrowok="t" textboxrect="0,0,311285,330740"/>
                </v:shape>
                <v:shape id="Shape 36067" o:spid="_x0000_s216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" path="m,l311285,r,9728l,9728,,e" fillcolor="#bdc1c6" stroked="f" strokeweight="0">
                  <v:stroke miterlimit="83231f" joinstyle="miter"/>
                  <v:path arrowok="t" textboxrect="0,0,311285,9728"/>
                </v:shape>
                <v:shape id="Shape 36068" o:spid="_x0000_s216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" path="m,l311285,r,9728l,9728,,e" fillcolor="#bdc1c6" stroked="f" strokeweight="0">
                  <v:stroke miterlimit="83231f" joinstyle="miter"/>
                  <v:path arrowok="t" textboxrect="0,0,311285,9728"/>
                </v:shape>
                <v:shape id="Shape 3757" o:spid="_x0000_s216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3758" o:spid="_x0000_s216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6069" o:spid="_x0000_s216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" path="m,l311285,r,9728l,9728,,e" fillcolor="#bdc1c6" stroked="f" strokeweight="0">
                  <v:stroke miterlimit="83231f" joinstyle="miter"/>
                  <v:path arrowok="t" textboxrect="0,0,311285,9728"/>
                </v:shape>
                <v:shape id="Shape 36070" o:spid="_x0000_s216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" path="m,l311285,r,9728l,9728,,e" fillcolor="#bdc1c6" stroked="f" strokeweight="0">
                  <v:stroke miterlimit="83231f" joinstyle="miter"/>
                  <v:path arrowok="t" textboxrect="0,0,311285,9728"/>
                </v:shape>
                <v:shape id="Shape 3763" o:spid="_x0000_s216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3764" o:spid="_x0000_s216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6071" o:spid="_x0000_s216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" path="m,l311285,r,330740l,330740,,e" stroked="f" strokeweight="0">
                  <v:stroke miterlimit="83231f" joinstyle="miter"/>
                  <v:path arrowok="t" textboxrect="0,0,311285,330740"/>
                </v:shape>
                <v:shape id="Shape 36072" o:spid="_x0000_s216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" path="m,l311285,r,9728l,9728,,e" fillcolor="#bdc1c6" stroked="f" strokeweight="0">
                  <v:stroke miterlimit="83231f" joinstyle="miter"/>
                  <v:path arrowok="t" textboxrect="0,0,311285,9728"/>
                </v:shape>
                <v:shape id="Shape 36073" o:spid="_x0000_s217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" path="m,l311285,r,9728l,9728,,e" fillcolor="#bdc1c6" stroked="f" strokeweight="0">
                  <v:stroke miterlimit="83231f" joinstyle="miter"/>
                  <v:path arrowok="t" textboxrect="0,0,311285,9728"/>
                </v:shape>
                <v:shape id="Shape 3769" o:spid="_x0000_s217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3770" o:spid="_x0000_s217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6074" o:spid="_x0000_s217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" path="m,l311285,r,9728l,9728,,e" fillcolor="#bdc1c6" stroked="f" strokeweight="0">
                  <v:stroke miterlimit="83231f" joinstyle="miter"/>
                  <v:path arrowok="t" textboxrect="0,0,311285,9728"/>
                </v:shape>
                <v:shape id="Shape 36075" o:spid="_x0000_s217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66333BF0"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Providing instruction on the different technical skills required for various genres provides mor benefits than drawbacks.</w:t>
      </w:r>
    </w:p>
    <w:p w14:paraId="568F4EF0"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52D4247A"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2F884D9D" w14:textId="77777777" w:rsidR="00EE497E" w:rsidRPr="00761AD9" w:rsidRDefault="00EE497E" w:rsidP="00EE497E">
      <w:pPr>
        <w:ind w:left="653"/>
        <w:rPr>
          <w:rFonts w:cs="Arial"/>
        </w:rPr>
      </w:pPr>
      <w:r w:rsidRPr="00761AD9">
        <w:rPr>
          <w:rFonts w:eastAsia="Calibri" w:cs="Arial"/>
          <w:noProof/>
          <w:color w:val="000000"/>
        </w:rPr>
        <mc:AlternateContent>
          <mc:Choice Requires="wpg">
            <w:drawing>
              <wp:inline distT="0" distB="0" distL="0" distR="0" wp14:anchorId="527A388B" wp14:editId="35D8141F">
                <wp:extent cx="2178997" cy="330740"/>
                <wp:effectExtent l="0" t="0" r="0" b="0"/>
                <wp:docPr id="30668" name="Group 30668"/>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6093" name="Shape 36093"/>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94" name="Shape 36094"/>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8874" name="Rectangle 28874"/>
                        <wps:cNvSpPr/>
                        <wps:spPr>
                          <a:xfrm>
                            <a:off x="50462" y="88815"/>
                            <a:ext cx="672472" cy="202153"/>
                          </a:xfrm>
                          <a:prstGeom prst="rect">
                            <a:avLst/>
                          </a:prstGeom>
                          <a:ln>
                            <a:noFill/>
                          </a:ln>
                        </wps:spPr>
                        <wps:txbx>
                          <w:txbxContent>
                            <w:p w14:paraId="261D2C08"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8875" name="Rectangle 28875"/>
                        <wps:cNvSpPr/>
                        <wps:spPr>
                          <a:xfrm>
                            <a:off x="556080" y="88815"/>
                            <a:ext cx="658723" cy="202153"/>
                          </a:xfrm>
                          <a:prstGeom prst="rect">
                            <a:avLst/>
                          </a:prstGeom>
                          <a:ln>
                            <a:noFill/>
                          </a:ln>
                        </wps:spPr>
                        <wps:txbx>
                          <w:txbxContent>
                            <w:p w14:paraId="4CF135C5" w14:textId="77777777" w:rsidR="00EE497E" w:rsidRDefault="00EE497E" w:rsidP="00EE497E">
                              <w:pPr>
                                <w:spacing w:line="259" w:lineRule="auto"/>
                              </w:pPr>
                              <w:r>
                                <w:t>disagree</w:t>
                              </w:r>
                            </w:p>
                          </w:txbxContent>
                        </wps:txbx>
                        <wps:bodyPr horzOverflow="overflow" vert="horz" lIns="0" tIns="0" rIns="0" bIns="0" rtlCol="0">
                          <a:noAutofit/>
                        </wps:bodyPr>
                      </wps:wsp>
                      <wps:wsp>
                        <wps:cNvPr id="36095" name="Shape 36095"/>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96" name="Shape 36096"/>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86" name="Shape 3786"/>
                        <wps:cNvSpPr/>
                        <wps:spPr>
                          <a:xfrm>
                            <a:off x="359923" y="77821"/>
                            <a:ext cx="107005" cy="175098"/>
                          </a:xfrm>
                          <a:custGeom>
                            <a:avLst/>
                            <a:gdLst/>
                            <a:ahLst/>
                            <a:cxnLst/>
                            <a:rect l="0" t="0" r="0" b="0"/>
                            <a:pathLst>
                              <a:path w="107005" h="175098">
                                <a:moveTo>
                                  <a:pt x="87550" y="0"/>
                                </a:moveTo>
                                <a:lnTo>
                                  <a:pt x="107005" y="0"/>
                                </a:lnTo>
                                <a:lnTo>
                                  <a:pt x="107005" y="9729"/>
                                </a:lnTo>
                                <a:lnTo>
                                  <a:pt x="87550" y="9729"/>
                                </a:lnTo>
                                <a:cubicBezTo>
                                  <a:pt x="44569" y="9729"/>
                                  <a:pt x="9728" y="44569"/>
                                  <a:pt x="9728" y="87549"/>
                                </a:cubicBezTo>
                                <a:cubicBezTo>
                                  <a:pt x="9728" y="130529"/>
                                  <a:pt x="44569" y="165371"/>
                                  <a:pt x="87550" y="165371"/>
                                </a:cubicBezTo>
                                <a:lnTo>
                                  <a:pt x="107005" y="165371"/>
                                </a:lnTo>
                                <a:lnTo>
                                  <a:pt x="107005" y="175098"/>
                                </a:lnTo>
                                <a:lnTo>
                                  <a:pt x="87550" y="175098"/>
                                </a:lnTo>
                                <a:cubicBezTo>
                                  <a:pt x="39197" y="175098"/>
                                  <a:pt x="0" y="135902"/>
                                  <a:pt x="0" y="87549"/>
                                </a:cubicBezTo>
                                <a:cubicBezTo>
                                  <a:pt x="0" y="39198"/>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87" name="Shape 3787"/>
                        <wps:cNvSpPr/>
                        <wps:spPr>
                          <a:xfrm>
                            <a:off x="466928"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5" y="165371"/>
                                  <a:pt x="97277" y="130529"/>
                                  <a:pt x="97277" y="87549"/>
                                </a:cubicBezTo>
                                <a:cubicBezTo>
                                  <a:pt x="97277" y="44569"/>
                                  <a:pt x="62435"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97" name="Shape 36097"/>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098" name="Shape 36098"/>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099" name="Shape 36099"/>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92" name="Shape 3792"/>
                        <wps:cNvSpPr/>
                        <wps:spPr>
                          <a:xfrm>
                            <a:off x="671209" y="77821"/>
                            <a:ext cx="107004" cy="175098"/>
                          </a:xfrm>
                          <a:custGeom>
                            <a:avLst/>
                            <a:gdLst/>
                            <a:ahLst/>
                            <a:cxnLst/>
                            <a:rect l="0" t="0" r="0" b="0"/>
                            <a:pathLst>
                              <a:path w="107004" h="175098">
                                <a:moveTo>
                                  <a:pt x="87549" y="0"/>
                                </a:moveTo>
                                <a:lnTo>
                                  <a:pt x="107004" y="0"/>
                                </a:lnTo>
                                <a:lnTo>
                                  <a:pt x="107004" y="9729"/>
                                </a:lnTo>
                                <a:lnTo>
                                  <a:pt x="87549" y="9729"/>
                                </a:lnTo>
                                <a:cubicBezTo>
                                  <a:pt x="44569" y="9729"/>
                                  <a:pt x="9727" y="44569"/>
                                  <a:pt x="9727" y="87549"/>
                                </a:cubicBezTo>
                                <a:cubicBezTo>
                                  <a:pt x="9727" y="130529"/>
                                  <a:pt x="44569" y="165371"/>
                                  <a:pt x="87549" y="165371"/>
                                </a:cubicBezTo>
                                <a:lnTo>
                                  <a:pt x="107004" y="165371"/>
                                </a:lnTo>
                                <a:lnTo>
                                  <a:pt x="107004"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93" name="Shape 3793"/>
                        <wps:cNvSpPr/>
                        <wps:spPr>
                          <a:xfrm>
                            <a:off x="778213"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6" y="165371"/>
                                  <a:pt x="97277" y="130529"/>
                                  <a:pt x="97277" y="87549"/>
                                </a:cubicBezTo>
                                <a:cubicBezTo>
                                  <a:pt x="97277" y="44569"/>
                                  <a:pt x="62436"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00" name="Shape 36100"/>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101" name="Shape 36101"/>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02" name="Shape 36102"/>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98" name="Shape 3798"/>
                        <wps:cNvSpPr/>
                        <wps:spPr>
                          <a:xfrm>
                            <a:off x="982493" y="77821"/>
                            <a:ext cx="107005" cy="175098"/>
                          </a:xfrm>
                          <a:custGeom>
                            <a:avLst/>
                            <a:gdLst/>
                            <a:ahLst/>
                            <a:cxnLst/>
                            <a:rect l="0" t="0" r="0" b="0"/>
                            <a:pathLst>
                              <a:path w="107005" h="175098">
                                <a:moveTo>
                                  <a:pt x="87549" y="0"/>
                                </a:moveTo>
                                <a:lnTo>
                                  <a:pt x="107005" y="0"/>
                                </a:lnTo>
                                <a:lnTo>
                                  <a:pt x="107005" y="9729"/>
                                </a:lnTo>
                                <a:lnTo>
                                  <a:pt x="87549" y="9729"/>
                                </a:lnTo>
                                <a:cubicBezTo>
                                  <a:pt x="44569" y="9729"/>
                                  <a:pt x="9728" y="44569"/>
                                  <a:pt x="9728" y="87549"/>
                                </a:cubicBezTo>
                                <a:cubicBezTo>
                                  <a:pt x="9728" y="130529"/>
                                  <a:pt x="44569" y="165371"/>
                                  <a:pt x="87549" y="165371"/>
                                </a:cubicBezTo>
                                <a:lnTo>
                                  <a:pt x="107005" y="165371"/>
                                </a:lnTo>
                                <a:lnTo>
                                  <a:pt x="107005" y="175098"/>
                                </a:lnTo>
                                <a:lnTo>
                                  <a:pt x="87549" y="175098"/>
                                </a:lnTo>
                                <a:cubicBezTo>
                                  <a:pt x="39197" y="175098"/>
                                  <a:pt x="0" y="135902"/>
                                  <a:pt x="0" y="87549"/>
                                </a:cubicBezTo>
                                <a:cubicBezTo>
                                  <a:pt x="0" y="39198"/>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799" name="Shape 3799"/>
                        <wps:cNvSpPr/>
                        <wps:spPr>
                          <a:xfrm>
                            <a:off x="1089498" y="77821"/>
                            <a:ext cx="107005" cy="175098"/>
                          </a:xfrm>
                          <a:custGeom>
                            <a:avLst/>
                            <a:gdLst/>
                            <a:ahLst/>
                            <a:cxnLst/>
                            <a:rect l="0" t="0" r="0" b="0"/>
                            <a:pathLst>
                              <a:path w="107005" h="175098">
                                <a:moveTo>
                                  <a:pt x="0" y="0"/>
                                </a:moveTo>
                                <a:lnTo>
                                  <a:pt x="19456" y="0"/>
                                </a:lnTo>
                                <a:cubicBezTo>
                                  <a:pt x="67807" y="0"/>
                                  <a:pt x="107005" y="39198"/>
                                  <a:pt x="107005" y="87549"/>
                                </a:cubicBezTo>
                                <a:cubicBezTo>
                                  <a:pt x="107005" y="135902"/>
                                  <a:pt x="67807" y="175098"/>
                                  <a:pt x="19456" y="175098"/>
                                </a:cubicBezTo>
                                <a:lnTo>
                                  <a:pt x="0" y="175098"/>
                                </a:lnTo>
                                <a:lnTo>
                                  <a:pt x="0" y="165371"/>
                                </a:lnTo>
                                <a:lnTo>
                                  <a:pt x="19456" y="165371"/>
                                </a:lnTo>
                                <a:cubicBezTo>
                                  <a:pt x="62435" y="165371"/>
                                  <a:pt x="97276" y="130529"/>
                                  <a:pt x="97276" y="87549"/>
                                </a:cubicBezTo>
                                <a:cubicBezTo>
                                  <a:pt x="97276" y="44569"/>
                                  <a:pt x="62435" y="9729"/>
                                  <a:pt x="19456"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03" name="Shape 36103"/>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04" name="Shape 36104"/>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04" name="Shape 3804"/>
                        <wps:cNvSpPr/>
                        <wps:spPr>
                          <a:xfrm>
                            <a:off x="1293779" y="77821"/>
                            <a:ext cx="107004" cy="175098"/>
                          </a:xfrm>
                          <a:custGeom>
                            <a:avLst/>
                            <a:gdLst/>
                            <a:ahLst/>
                            <a:cxnLst/>
                            <a:rect l="0" t="0" r="0" b="0"/>
                            <a:pathLst>
                              <a:path w="107004" h="175098">
                                <a:moveTo>
                                  <a:pt x="87549" y="0"/>
                                </a:moveTo>
                                <a:lnTo>
                                  <a:pt x="107004" y="0"/>
                                </a:lnTo>
                                <a:lnTo>
                                  <a:pt x="107004" y="9729"/>
                                </a:lnTo>
                                <a:lnTo>
                                  <a:pt x="87549" y="9729"/>
                                </a:lnTo>
                                <a:cubicBezTo>
                                  <a:pt x="44568" y="9729"/>
                                  <a:pt x="9727" y="44569"/>
                                  <a:pt x="9727" y="87549"/>
                                </a:cubicBezTo>
                                <a:cubicBezTo>
                                  <a:pt x="9727" y="130529"/>
                                  <a:pt x="44568" y="165371"/>
                                  <a:pt x="87549" y="165371"/>
                                </a:cubicBezTo>
                                <a:lnTo>
                                  <a:pt x="107004" y="165371"/>
                                </a:lnTo>
                                <a:lnTo>
                                  <a:pt x="107004"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05" name="Shape 3805"/>
                        <wps:cNvSpPr/>
                        <wps:spPr>
                          <a:xfrm>
                            <a:off x="1400783"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4" y="165371"/>
                                  <a:pt x="97277" y="130529"/>
                                  <a:pt x="97277" y="87549"/>
                                </a:cubicBezTo>
                                <a:cubicBezTo>
                                  <a:pt x="97277" y="44569"/>
                                  <a:pt x="62434"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05" name="Shape 36105"/>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106" name="Shape 36106"/>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07" name="Shape 36107"/>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10" name="Shape 3810"/>
                        <wps:cNvSpPr/>
                        <wps:spPr>
                          <a:xfrm>
                            <a:off x="1605064" y="77821"/>
                            <a:ext cx="107005" cy="175098"/>
                          </a:xfrm>
                          <a:custGeom>
                            <a:avLst/>
                            <a:gdLst/>
                            <a:ahLst/>
                            <a:cxnLst/>
                            <a:rect l="0" t="0" r="0" b="0"/>
                            <a:pathLst>
                              <a:path w="107005" h="175098">
                                <a:moveTo>
                                  <a:pt x="87549" y="0"/>
                                </a:moveTo>
                                <a:lnTo>
                                  <a:pt x="107005" y="0"/>
                                </a:lnTo>
                                <a:lnTo>
                                  <a:pt x="107005" y="9729"/>
                                </a:lnTo>
                                <a:lnTo>
                                  <a:pt x="87549" y="9729"/>
                                </a:lnTo>
                                <a:cubicBezTo>
                                  <a:pt x="44569" y="9729"/>
                                  <a:pt x="9728" y="44569"/>
                                  <a:pt x="9728" y="87549"/>
                                </a:cubicBezTo>
                                <a:cubicBezTo>
                                  <a:pt x="9728" y="130529"/>
                                  <a:pt x="44569" y="165371"/>
                                  <a:pt x="87549" y="165371"/>
                                </a:cubicBezTo>
                                <a:lnTo>
                                  <a:pt x="107005" y="165371"/>
                                </a:lnTo>
                                <a:lnTo>
                                  <a:pt x="107005"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11" name="Shape 3811"/>
                        <wps:cNvSpPr/>
                        <wps:spPr>
                          <a:xfrm>
                            <a:off x="1712068" y="77821"/>
                            <a:ext cx="107005" cy="175098"/>
                          </a:xfrm>
                          <a:custGeom>
                            <a:avLst/>
                            <a:gdLst/>
                            <a:ahLst/>
                            <a:cxnLst/>
                            <a:rect l="0" t="0" r="0" b="0"/>
                            <a:pathLst>
                              <a:path w="107005" h="175098">
                                <a:moveTo>
                                  <a:pt x="0" y="0"/>
                                </a:moveTo>
                                <a:lnTo>
                                  <a:pt x="19454" y="0"/>
                                </a:lnTo>
                                <a:cubicBezTo>
                                  <a:pt x="67807" y="0"/>
                                  <a:pt x="107005" y="39198"/>
                                  <a:pt x="107005" y="87549"/>
                                </a:cubicBezTo>
                                <a:cubicBezTo>
                                  <a:pt x="107005" y="135902"/>
                                  <a:pt x="67807" y="175098"/>
                                  <a:pt x="19454" y="175098"/>
                                </a:cubicBezTo>
                                <a:lnTo>
                                  <a:pt x="0" y="175098"/>
                                </a:lnTo>
                                <a:lnTo>
                                  <a:pt x="0" y="165371"/>
                                </a:lnTo>
                                <a:lnTo>
                                  <a:pt x="19454" y="165371"/>
                                </a:lnTo>
                                <a:cubicBezTo>
                                  <a:pt x="62435" y="165371"/>
                                  <a:pt x="97276" y="130529"/>
                                  <a:pt x="97276" y="87549"/>
                                </a:cubicBezTo>
                                <a:cubicBezTo>
                                  <a:pt x="97276" y="44569"/>
                                  <a:pt x="62435" y="9729"/>
                                  <a:pt x="19454"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08" name="Shape 36108"/>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09" name="Shape 36109"/>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527A388B" id="Group 30668" o:spid="_x0000_s217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">
                <v:shape id="Shape 36093" o:spid="_x0000_s217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" path="m,l311285,r,9727l,9727,,e" fillcolor="#bdc1c6" stroked="f" strokeweight="0">
                  <v:stroke miterlimit="83231f" joinstyle="miter"/>
                  <v:path arrowok="t" textboxrect="0,0,311285,9727"/>
                </v:shape>
                <v:shape id="Shape 36094" o:spid="_x0000_s217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" path="m,l311285,r,9727l,9727,,e" fillcolor="#bdc1c6" stroked="f" strokeweight="0">
                  <v:stroke miterlimit="83231f" joinstyle="miter"/>
                  <v:path arrowok="t" textboxrect="0,0,311285,9727"/>
                </v:shape>
                <v:rect id="Rectangle 28874" o:spid="_x0000_s217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" filled="f" stroked="f">
                  <v:textbox inset="0,0,0,0">
                    <w:txbxContent>
                      <w:p w14:paraId="261D2C08" w14:textId="77777777" w:rsidR="00EE497E" w:rsidRDefault="00EE497E" w:rsidP="00EE497E">
                        <w:pPr>
                          <w:spacing w:line="259" w:lineRule="auto"/>
                        </w:pPr>
                        <w:r>
                          <w:t xml:space="preserve">Strongly </w:t>
                        </w:r>
                      </w:p>
                    </w:txbxContent>
                  </v:textbox>
                </v:rect>
                <v:rect id="Rectangle 28875" o:spid="_x0000_s217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" filled="f" stroked="f">
                  <v:textbox inset="0,0,0,0">
                    <w:txbxContent>
                      <w:p w14:paraId="4CF135C5" w14:textId="77777777" w:rsidR="00EE497E" w:rsidRDefault="00EE497E" w:rsidP="00EE497E">
                        <w:pPr>
                          <w:spacing w:line="259" w:lineRule="auto"/>
                        </w:pPr>
                        <w:r>
                          <w:t>disagree</w:t>
                        </w:r>
                      </w:p>
                    </w:txbxContent>
                  </v:textbox>
                </v:rect>
                <v:shape id="Shape 36095" o:spid="_x0000_s218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" path="m,l311285,r,9727l,9727,,e" fillcolor="#bdc1c6" stroked="f" strokeweight="0">
                  <v:stroke miterlimit="83231f" joinstyle="miter"/>
                  <v:path arrowok="t" textboxrect="0,0,311285,9727"/>
                </v:shape>
                <v:shape id="Shape 36096" o:spid="_x0000_s218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" path="m,l311285,r,9727l,9727,,e" fillcolor="#bdc1c6" stroked="f" strokeweight="0">
                  <v:stroke miterlimit="83231f" joinstyle="miter"/>
                  <v:path arrowok="t" textboxrect="0,0,311285,9727"/>
                </v:shape>
                <v:shape id="Shape 3786" o:spid="_x0000_s2182"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" path="m87550,r19455,l107005,9729r-19455,c44569,9729,9728,44569,9728,87549v,42980,34841,77822,77822,77822l107005,165371r,9727l87550,175098c39197,175098,,135902,,87549,,39198,39197,,87550,xe" fillcolor="#bdc1c6" stroked="f" strokeweight="0">
                  <v:stroke miterlimit="83231f" joinstyle="miter"/>
                  <v:path arrowok="t" textboxrect="0,0,107005,175098"/>
                </v:shape>
                <v:shape id="Shape 3787" o:spid="_x0000_s2183"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" path="m,l19455,v48353,,87549,39198,87549,87549c107004,135902,67808,175098,19455,175098l,175098r,-9727l19455,165371v42980,,77822,-34842,77822,-77822c97277,44569,62435,9729,19455,9729l,9729,,xe" fillcolor="#bdc1c6" stroked="f" strokeweight="0">
                  <v:stroke miterlimit="83231f" joinstyle="miter"/>
                  <v:path arrowok="t" textboxrect="0,0,107004,175098"/>
                </v:shape>
                <v:shape id="Shape 36097" o:spid="_x0000_s218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" path="m,l311285,r,330740l,330740,,e" stroked="f" strokeweight="0">
                  <v:stroke miterlimit="83231f" joinstyle="miter"/>
                  <v:path arrowok="t" textboxrect="0,0,311285,330740"/>
                </v:shape>
                <v:shape id="Shape 36098" o:spid="_x0000_s218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" path="m,l311285,r,9727l,9727,,e" fillcolor="#bdc1c6" stroked="f" strokeweight="0">
                  <v:stroke miterlimit="83231f" joinstyle="miter"/>
                  <v:path arrowok="t" textboxrect="0,0,311285,9727"/>
                </v:shape>
                <v:shape id="Shape 36099" o:spid="_x0000_s218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" path="m,l311285,r,9727l,9727,,e" fillcolor="#bdc1c6" stroked="f" strokeweight="0">
                  <v:stroke miterlimit="83231f" joinstyle="miter"/>
                  <v:path arrowok="t" textboxrect="0,0,311285,9727"/>
                </v:shape>
                <v:shape id="Shape 3792" o:spid="_x0000_s2187"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" path="m87549,r19455,l107004,9729r-19455,c44569,9729,9727,44569,9727,87549v,42980,34842,77822,77822,77822l107004,165371r,9727l87549,175098c39196,175098,,135902,,87549,,39198,39196,,87549,xe" fillcolor="#bdc1c6" stroked="f" strokeweight="0">
                  <v:stroke miterlimit="83231f" joinstyle="miter"/>
                  <v:path arrowok="t" textboxrect="0,0,107004,175098"/>
                </v:shape>
                <v:shape id="Shape 3793" o:spid="_x0000_s2188"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" path="m,l19455,v48353,,87549,39198,87549,87549c107004,135902,67808,175098,19455,175098l,175098r,-9727l19455,165371v42981,,77822,-34842,77822,-77822c97277,44569,62436,9729,19455,9729l,9729,,xe" fillcolor="#bdc1c6" stroked="f" strokeweight="0">
                  <v:stroke miterlimit="83231f" joinstyle="miter"/>
                  <v:path arrowok="t" textboxrect="0,0,107004,175098"/>
                </v:shape>
                <v:shape id="Shape 36100" o:spid="_x0000_s218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" path="m,l311285,r,330740l,330740,,e" stroked="f" strokeweight="0">
                  <v:stroke miterlimit="83231f" joinstyle="miter"/>
                  <v:path arrowok="t" textboxrect="0,0,311285,330740"/>
                </v:shape>
                <v:shape id="Shape 36101" o:spid="_x0000_s219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" path="m,l311285,r,9727l,9727,,e" fillcolor="#bdc1c6" stroked="f" strokeweight="0">
                  <v:stroke miterlimit="83231f" joinstyle="miter"/>
                  <v:path arrowok="t" textboxrect="0,0,311285,9727"/>
                </v:shape>
                <v:shape id="Shape 36102" o:spid="_x0000_s219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" path="m,l311285,r,9727l,9727,,e" fillcolor="#bdc1c6" stroked="f" strokeweight="0">
                  <v:stroke miterlimit="83231f" joinstyle="miter"/>
                  <v:path arrowok="t" textboxrect="0,0,311285,9727"/>
                </v:shape>
                <v:shape id="Shape 3798" o:spid="_x0000_s2192"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" path="m87549,r19456,l107005,9729r-19456,c44569,9729,9728,44569,9728,87549v,42980,34841,77822,77821,77822l107005,165371r,9727l87549,175098c39197,175098,,135902,,87549,,39198,39197,,87549,xe" fillcolor="#bdc1c6" stroked="f" strokeweight="0">
                  <v:stroke miterlimit="83231f" joinstyle="miter"/>
                  <v:path arrowok="t" textboxrect="0,0,107005,175098"/>
                </v:shape>
                <v:shape id="Shape 3799" o:spid="_x0000_s2193"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" path="m,l19456,v48351,,87549,39198,87549,87549c107005,135902,67807,175098,19456,175098l,175098r,-9727l19456,165371v42979,,77820,-34842,77820,-77822c97276,44569,62435,9729,19456,9729l,9729,,xe" fillcolor="#bdc1c6" stroked="f" strokeweight="0">
                  <v:stroke miterlimit="83231f" joinstyle="miter"/>
                  <v:path arrowok="t" textboxrect="0,0,107005,175098"/>
                </v:shape>
                <v:shape id="Shape 36103" o:spid="_x0000_s219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" path="m,l311285,r,9727l,9727,,e" fillcolor="#bdc1c6" stroked="f" strokeweight="0">
                  <v:stroke miterlimit="83231f" joinstyle="miter"/>
                  <v:path arrowok="t" textboxrect="0,0,311285,9727"/>
                </v:shape>
                <v:shape id="Shape 36104" o:spid="_x0000_s219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" path="m,l311285,r,9727l,9727,,e" fillcolor="#bdc1c6" stroked="f" strokeweight="0">
                  <v:stroke miterlimit="83231f" joinstyle="miter"/>
                  <v:path arrowok="t" textboxrect="0,0,311285,9727"/>
                </v:shape>
                <v:shape id="Shape 3804" o:spid="_x0000_s2196"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" path="m87549,r19455,l107004,9729r-19455,c44568,9729,9727,44569,9727,87549v,42980,34841,77822,77822,77822l107004,165371r,9727l87549,175098c39196,175098,,135902,,87549,,39198,39196,,87549,xe" fillcolor="#bdc1c6" stroked="f" strokeweight="0">
                  <v:stroke miterlimit="83231f" joinstyle="miter"/>
                  <v:path arrowok="t" textboxrect="0,0,107004,175098"/>
                </v:shape>
                <v:shape id="Shape 3805" o:spid="_x0000_s2197"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" path="m,l19455,v48353,,87549,39198,87549,87549c107004,135902,67808,175098,19455,175098l,175098r,-9727l19455,165371v42979,,77822,-34842,77822,-77822c97277,44569,62434,9729,19455,9729l,9729,,xe" fillcolor="#bdc1c6" stroked="f" strokeweight="0">
                  <v:stroke miterlimit="83231f" joinstyle="miter"/>
                  <v:path arrowok="t" textboxrect="0,0,107004,175098"/>
                </v:shape>
                <v:shape id="Shape 36105" o:spid="_x0000_s219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" path="m,l311285,r,330740l,330740,,e" stroked="f" strokeweight="0">
                  <v:stroke miterlimit="83231f" joinstyle="miter"/>
                  <v:path arrowok="t" textboxrect="0,0,311285,330740"/>
                </v:shape>
                <v:shape id="Shape 36106" o:spid="_x0000_s219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" path="m,l311285,r,9727l,9727,,e" fillcolor="#bdc1c6" stroked="f" strokeweight="0">
                  <v:stroke miterlimit="83231f" joinstyle="miter"/>
                  <v:path arrowok="t" textboxrect="0,0,311285,9727"/>
                </v:shape>
                <v:shape id="Shape 36107" o:spid="_x0000_s220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" path="m,l311285,r,9727l,9727,,e" fillcolor="#bdc1c6" stroked="f" strokeweight="0">
                  <v:stroke miterlimit="83231f" joinstyle="miter"/>
                  <v:path arrowok="t" textboxrect="0,0,311285,9727"/>
                </v:shape>
                <v:shape id="Shape 3810" o:spid="_x0000_s2201"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" path="m87549,r19456,l107005,9729r-19456,c44569,9729,9728,44569,9728,87549v,42980,34841,77822,77821,77822l107005,165371r,9727l87549,175098c39196,175098,,135902,,87549,,39198,39196,,87549,xe" fillcolor="#bdc1c6" stroked="f" strokeweight="0">
                  <v:stroke miterlimit="83231f" joinstyle="miter"/>
                  <v:path arrowok="t" textboxrect="0,0,107005,175098"/>
                </v:shape>
                <v:shape id="Shape 3811" o:spid="_x0000_s2202"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" path="m,l19454,v48353,,87551,39198,87551,87549c107005,135902,67807,175098,19454,175098l,175098r,-9727l19454,165371v42981,,77822,-34842,77822,-77822c97276,44569,62435,9729,19454,9729l,9729,,xe" fillcolor="#bdc1c6" stroked="f" strokeweight="0">
                  <v:stroke miterlimit="83231f" joinstyle="miter"/>
                  <v:path arrowok="t" textboxrect="0,0,107005,175098"/>
                </v:shape>
                <v:shape id="Shape 36108" o:spid="_x0000_s220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" path="m,l311285,r,9727l,9727,,e" fillcolor="#bdc1c6" stroked="f" strokeweight="0">
                  <v:stroke miterlimit="83231f" joinstyle="miter"/>
                  <v:path arrowok="t" textboxrect="0,0,311285,9727"/>
                </v:shape>
                <v:shape id="Shape 36109" o:spid="_x0000_s220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1B164C17"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Skills for singing pop or other 'non-classical' genres safely can be self-taught. </w:t>
      </w:r>
    </w:p>
    <w:p w14:paraId="4171CFD8"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463F61DE"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089A57AB"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3D88CB1E" wp14:editId="43E52048">
                <wp:extent cx="2178997" cy="330740"/>
                <wp:effectExtent l="0" t="0" r="0" b="0"/>
                <wp:docPr id="31101" name="Group 31101"/>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6127" name="Shape 36127"/>
                        <wps:cNvSpPr/>
                        <wps:spPr>
                          <a:xfrm>
                            <a:off x="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28" name="Shape 36128"/>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9443" name="Rectangle 29443"/>
                        <wps:cNvSpPr/>
                        <wps:spPr>
                          <a:xfrm>
                            <a:off x="50462" y="88817"/>
                            <a:ext cx="672472" cy="202153"/>
                          </a:xfrm>
                          <a:prstGeom prst="rect">
                            <a:avLst/>
                          </a:prstGeom>
                          <a:ln>
                            <a:noFill/>
                          </a:ln>
                        </wps:spPr>
                        <wps:txbx>
                          <w:txbxContent>
                            <w:p w14:paraId="4B2D1251"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9444" name="Rectangle 29444"/>
                        <wps:cNvSpPr/>
                        <wps:spPr>
                          <a:xfrm>
                            <a:off x="556080" y="88817"/>
                            <a:ext cx="658723" cy="202153"/>
                          </a:xfrm>
                          <a:prstGeom prst="rect">
                            <a:avLst/>
                          </a:prstGeom>
                          <a:ln>
                            <a:noFill/>
                          </a:ln>
                        </wps:spPr>
                        <wps:txbx>
                          <w:txbxContent>
                            <w:p w14:paraId="63774C99" w14:textId="77777777" w:rsidR="00EE497E" w:rsidRDefault="00EE497E" w:rsidP="00EE497E">
                              <w:pPr>
                                <w:spacing w:line="259" w:lineRule="auto"/>
                              </w:pPr>
                              <w:r>
                                <w:t>disagree</w:t>
                              </w:r>
                            </w:p>
                          </w:txbxContent>
                        </wps:txbx>
                        <wps:bodyPr horzOverflow="overflow" vert="horz" lIns="0" tIns="0" rIns="0" bIns="0" rtlCol="0">
                          <a:noAutofit/>
                        </wps:bodyPr>
                      </wps:wsp>
                      <wps:wsp>
                        <wps:cNvPr id="36129" name="Shape 36129"/>
                        <wps:cNvSpPr/>
                        <wps:spPr>
                          <a:xfrm>
                            <a:off x="311286"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30" name="Shape 36130"/>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46" name="Shape 3846"/>
                        <wps:cNvSpPr/>
                        <wps:spPr>
                          <a:xfrm>
                            <a:off x="359923" y="77822"/>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47" name="Shape 3847"/>
                        <wps:cNvSpPr/>
                        <wps:spPr>
                          <a:xfrm>
                            <a:off x="466928"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31" name="Shape 3613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132" name="Shape 36132"/>
                        <wps:cNvSpPr/>
                        <wps:spPr>
                          <a:xfrm>
                            <a:off x="62257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33" name="Shape 36133"/>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52" name="Shape 3852"/>
                        <wps:cNvSpPr/>
                        <wps:spPr>
                          <a:xfrm>
                            <a:off x="671209" y="77822"/>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53" name="Shape 3853"/>
                        <wps:cNvSpPr/>
                        <wps:spPr>
                          <a:xfrm>
                            <a:off x="77821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34" name="Shape 3613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135" name="Shape 36135"/>
                        <wps:cNvSpPr/>
                        <wps:spPr>
                          <a:xfrm>
                            <a:off x="93385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36" name="Shape 36136"/>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58" name="Shape 3858"/>
                        <wps:cNvSpPr/>
                        <wps:spPr>
                          <a:xfrm>
                            <a:off x="982493"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59" name="Shape 3859"/>
                        <wps:cNvSpPr/>
                        <wps:spPr>
                          <a:xfrm>
                            <a:off x="1089498" y="77822"/>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37" name="Shape 36137"/>
                        <wps:cNvSpPr/>
                        <wps:spPr>
                          <a:xfrm>
                            <a:off x="124514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38" name="Shape 36138"/>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64" name="Shape 3864"/>
                        <wps:cNvSpPr/>
                        <wps:spPr>
                          <a:xfrm>
                            <a:off x="1293779" y="77822"/>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65" name="Shape 3865"/>
                        <wps:cNvSpPr/>
                        <wps:spPr>
                          <a:xfrm>
                            <a:off x="140078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39" name="Shape 3613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140" name="Shape 36140"/>
                        <wps:cNvSpPr/>
                        <wps:spPr>
                          <a:xfrm>
                            <a:off x="155642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41" name="Shape 36141"/>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70" name="Shape 3870"/>
                        <wps:cNvSpPr/>
                        <wps:spPr>
                          <a:xfrm>
                            <a:off x="1605064"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71" name="Shape 3871"/>
                        <wps:cNvSpPr/>
                        <wps:spPr>
                          <a:xfrm>
                            <a:off x="1712068" y="77822"/>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42" name="Shape 36142"/>
                        <wps:cNvSpPr/>
                        <wps:spPr>
                          <a:xfrm>
                            <a:off x="186771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43" name="Shape 36143"/>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D88CB1E" id="Group 31101" o:spid="_x0000_s220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">
                <v:shape id="Shape 36127" o:spid="_x0000_s220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" path="m,l311285,r,9727l,9727,,e" fillcolor="#bdc1c6" stroked="f" strokeweight="0">
                  <v:stroke miterlimit="83231f" joinstyle="miter"/>
                  <v:path arrowok="t" textboxrect="0,0,311285,9727"/>
                </v:shape>
                <v:shape id="Shape 36128" o:spid="_x0000_s220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" path="m,l311285,r,9727l,9727,,e" fillcolor="#bdc1c6" stroked="f" strokeweight="0">
                  <v:stroke miterlimit="83231f" joinstyle="miter"/>
                  <v:path arrowok="t" textboxrect="0,0,311285,9727"/>
                </v:shape>
                <v:rect id="Rectangle 29443" o:spid="_x0000_s220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" filled="f" stroked="f">
                  <v:textbox inset="0,0,0,0">
                    <w:txbxContent>
                      <w:p w14:paraId="4B2D1251" w14:textId="77777777" w:rsidR="00EE497E" w:rsidRDefault="00EE497E" w:rsidP="00EE497E">
                        <w:pPr>
                          <w:spacing w:line="259" w:lineRule="auto"/>
                        </w:pPr>
                        <w:r>
                          <w:t xml:space="preserve">Strongly </w:t>
                        </w:r>
                      </w:p>
                    </w:txbxContent>
                  </v:textbox>
                </v:rect>
                <v:rect id="Rectangle 29444" o:spid="_x0000_s220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" filled="f" stroked="f">
                  <v:textbox inset="0,0,0,0">
                    <w:txbxContent>
                      <w:p w14:paraId="63774C99" w14:textId="77777777" w:rsidR="00EE497E" w:rsidRDefault="00EE497E" w:rsidP="00EE497E">
                        <w:pPr>
                          <w:spacing w:line="259" w:lineRule="auto"/>
                        </w:pPr>
                        <w:r>
                          <w:t>disagree</w:t>
                        </w:r>
                      </w:p>
                    </w:txbxContent>
                  </v:textbox>
                </v:rect>
                <v:shape id="Shape 36129" o:spid="_x0000_s221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" path="m,l311285,r,9727l,9727,,e" fillcolor="#bdc1c6" stroked="f" strokeweight="0">
                  <v:stroke miterlimit="83231f" joinstyle="miter"/>
                  <v:path arrowok="t" textboxrect="0,0,311285,9727"/>
                </v:shape>
                <v:shape id="Shape 36130" o:spid="_x0000_s221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" path="m,l311285,r,9727l,9727,,e" fillcolor="#bdc1c6" stroked="f" strokeweight="0">
                  <v:stroke miterlimit="83231f" joinstyle="miter"/>
                  <v:path arrowok="t" textboxrect="0,0,311285,9727"/>
                </v:shape>
                <v:shape id="Shape 3846" o:spid="_x0000_s221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3847" o:spid="_x0000_s221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6131" o:spid="_x0000_s221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" path="m,l311285,r,330740l,330740,,e" stroked="f" strokeweight="0">
                  <v:stroke miterlimit="83231f" joinstyle="miter"/>
                  <v:path arrowok="t" textboxrect="0,0,311285,330740"/>
                </v:shape>
                <v:shape id="Shape 36132" o:spid="_x0000_s221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" path="m,l311285,r,9727l,9727,,e" fillcolor="#bdc1c6" stroked="f" strokeweight="0">
                  <v:stroke miterlimit="83231f" joinstyle="miter"/>
                  <v:path arrowok="t" textboxrect="0,0,311285,9727"/>
                </v:shape>
                <v:shape id="Shape 36133" o:spid="_x0000_s221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" path="m,l311285,r,9727l,9727,,e" fillcolor="#bdc1c6" stroked="f" strokeweight="0">
                  <v:stroke miterlimit="83231f" joinstyle="miter"/>
                  <v:path arrowok="t" textboxrect="0,0,311285,9727"/>
                </v:shape>
                <v:shape id="Shape 3852" o:spid="_x0000_s221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3853" o:spid="_x0000_s221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6134" o:spid="_x0000_s221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" path="m,l311285,r,330740l,330740,,e" stroked="f" strokeweight="0">
                  <v:stroke miterlimit="83231f" joinstyle="miter"/>
                  <v:path arrowok="t" textboxrect="0,0,311285,330740"/>
                </v:shape>
                <v:shape id="Shape 36135" o:spid="_x0000_s222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" path="m,l311285,r,9727l,9727,,e" fillcolor="#bdc1c6" stroked="f" strokeweight="0">
                  <v:stroke miterlimit="83231f" joinstyle="miter"/>
                  <v:path arrowok="t" textboxrect="0,0,311285,9727"/>
                </v:shape>
                <v:shape id="Shape 36136" o:spid="_x0000_s222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" path="m,l311285,r,9727l,9727,,e" fillcolor="#bdc1c6" stroked="f" strokeweight="0">
                  <v:stroke miterlimit="83231f" joinstyle="miter"/>
                  <v:path arrowok="t" textboxrect="0,0,311285,9727"/>
                </v:shape>
                <v:shape id="Shape 3858" o:spid="_x0000_s222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3859" o:spid="_x0000_s222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6137" o:spid="_x0000_s222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" path="m,l311285,r,9727l,9727,,e" fillcolor="#bdc1c6" stroked="f" strokeweight="0">
                  <v:stroke miterlimit="83231f" joinstyle="miter"/>
                  <v:path arrowok="t" textboxrect="0,0,311285,9727"/>
                </v:shape>
                <v:shape id="Shape 36138" o:spid="_x0000_s222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" path="m,l311285,r,9727l,9727,,e" fillcolor="#bdc1c6" stroked="f" strokeweight="0">
                  <v:stroke miterlimit="83231f" joinstyle="miter"/>
                  <v:path arrowok="t" textboxrect="0,0,311285,9727"/>
                </v:shape>
                <v:shape id="Shape 3864" o:spid="_x0000_s222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3865" o:spid="_x0000_s222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6139" o:spid="_x0000_s222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" path="m,l311285,r,330740l,330740,,e" stroked="f" strokeweight="0">
                  <v:stroke miterlimit="83231f" joinstyle="miter"/>
                  <v:path arrowok="t" textboxrect="0,0,311285,330740"/>
                </v:shape>
                <v:shape id="Shape 36140" o:spid="_x0000_s222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" path="m,l311285,r,9727l,9727,,e" fillcolor="#bdc1c6" stroked="f" strokeweight="0">
                  <v:stroke miterlimit="83231f" joinstyle="miter"/>
                  <v:path arrowok="t" textboxrect="0,0,311285,9727"/>
                </v:shape>
                <v:shape id="Shape 36141" o:spid="_x0000_s223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" path="m,l311285,r,9727l,9727,,e" fillcolor="#bdc1c6" stroked="f" strokeweight="0">
                  <v:stroke miterlimit="83231f" joinstyle="miter"/>
                  <v:path arrowok="t" textboxrect="0,0,311285,9727"/>
                </v:shape>
                <v:shape id="Shape 3870" o:spid="_x0000_s223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3871" o:spid="_x0000_s223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6142" o:spid="_x0000_s223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" path="m,l311285,r,9727l,9727,,e" fillcolor="#bdc1c6" stroked="f" strokeweight="0">
                  <v:stroke miterlimit="83231f" joinstyle="miter"/>
                  <v:path arrowok="t" textboxrect="0,0,311285,9727"/>
                </v:shape>
                <v:shape id="Shape 36143" o:spid="_x0000_s223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242202AE"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"Singing is singing." Healthy vocal techniques do not vary among different genres. </w:t>
      </w:r>
    </w:p>
    <w:p w14:paraId="47CD9298"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347DB2B4"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553D62EE" w14:textId="77777777" w:rsidR="00EE497E" w:rsidRPr="00761AD9" w:rsidRDefault="00EE497E" w:rsidP="00EE497E">
      <w:pPr>
        <w:spacing w:after="1082"/>
        <w:ind w:left="10" w:right="5195"/>
        <w:jc w:val="center"/>
        <w:rPr>
          <w:rFonts w:cs="Arial"/>
        </w:rPr>
      </w:pPr>
      <w:r w:rsidRPr="00761AD9">
        <w:rPr>
          <w:rFonts w:eastAsia="Calibri" w:cs="Arial"/>
          <w:noProof/>
          <w:color w:val="000000"/>
        </w:rPr>
        <w:lastRenderedPageBreak/>
        <mc:AlternateContent>
          <mc:Choice Requires="wpg">
            <w:drawing>
              <wp:inline distT="0" distB="0" distL="0" distR="0" wp14:anchorId="48143097" wp14:editId="4998E0CE">
                <wp:extent cx="2178997" cy="330740"/>
                <wp:effectExtent l="0" t="0" r="0" b="0"/>
                <wp:docPr id="31106" name="Group 31106"/>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6161" name="Shape 36161"/>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62" name="Shape 36162"/>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9474" name="Rectangle 29474"/>
                        <wps:cNvSpPr/>
                        <wps:spPr>
                          <a:xfrm>
                            <a:off x="50462" y="88816"/>
                            <a:ext cx="672472" cy="202153"/>
                          </a:xfrm>
                          <a:prstGeom prst="rect">
                            <a:avLst/>
                          </a:prstGeom>
                          <a:ln>
                            <a:noFill/>
                          </a:ln>
                        </wps:spPr>
                        <wps:txbx>
                          <w:txbxContent>
                            <w:p w14:paraId="2866E126"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9475" name="Rectangle 29475"/>
                        <wps:cNvSpPr/>
                        <wps:spPr>
                          <a:xfrm>
                            <a:off x="556080" y="88816"/>
                            <a:ext cx="658723" cy="202153"/>
                          </a:xfrm>
                          <a:prstGeom prst="rect">
                            <a:avLst/>
                          </a:prstGeom>
                          <a:ln>
                            <a:noFill/>
                          </a:ln>
                        </wps:spPr>
                        <wps:txbx>
                          <w:txbxContent>
                            <w:p w14:paraId="38267023" w14:textId="77777777" w:rsidR="00EE497E" w:rsidRDefault="00EE497E" w:rsidP="00EE497E">
                              <w:pPr>
                                <w:spacing w:line="259" w:lineRule="auto"/>
                              </w:pPr>
                              <w:r>
                                <w:t>disagree</w:t>
                              </w:r>
                            </w:p>
                          </w:txbxContent>
                        </wps:txbx>
                        <wps:bodyPr horzOverflow="overflow" vert="horz" lIns="0" tIns="0" rIns="0" bIns="0" rtlCol="0">
                          <a:noAutofit/>
                        </wps:bodyPr>
                      </wps:wsp>
                      <wps:wsp>
                        <wps:cNvPr id="36163" name="Shape 36163"/>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64" name="Shape 36164"/>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87" name="Shape 3887"/>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88" name="Shape 3888"/>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65" name="Shape 36165"/>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166" name="Shape 36166"/>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67" name="Shape 36167"/>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93" name="Shape 3893"/>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94" name="Shape 3894"/>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68" name="Shape 36168"/>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169" name="Shape 36169"/>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70" name="Shape 36170"/>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899" name="Shape 3899"/>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00" name="Shape 3900"/>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71" name="Shape 36171"/>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72" name="Shape 36172"/>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05" name="Shape 3905"/>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06" name="Shape 3906"/>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73" name="Shape 36173"/>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174" name="Shape 36174"/>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75" name="Shape 36175"/>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11" name="Shape 3911"/>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12" name="Shape 3912"/>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76" name="Shape 36176"/>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77" name="Shape 36177"/>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48143097" id="Group 31106" o:spid="_x0000_s223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">
                <v:shape id="Shape 36161" o:spid="_x0000_s223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" path="m,l311285,r,9728l,9728,,e" fillcolor="#bdc1c6" stroked="f" strokeweight="0">
                  <v:stroke miterlimit="83231f" joinstyle="miter"/>
                  <v:path arrowok="t" textboxrect="0,0,311285,9728"/>
                </v:shape>
                <v:shape id="Shape 36162" o:spid="_x0000_s223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" path="m,l311285,r,9728l,9728,,e" fillcolor="#bdc1c6" stroked="f" strokeweight="0">
                  <v:stroke miterlimit="83231f" joinstyle="miter"/>
                  <v:path arrowok="t" textboxrect="0,0,311285,9728"/>
                </v:shape>
                <v:rect id="Rectangle 29474" o:spid="_x0000_s223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" filled="f" stroked="f">
                  <v:textbox inset="0,0,0,0">
                    <w:txbxContent>
                      <w:p w14:paraId="2866E126" w14:textId="77777777" w:rsidR="00EE497E" w:rsidRDefault="00EE497E" w:rsidP="00EE497E">
                        <w:pPr>
                          <w:spacing w:line="259" w:lineRule="auto"/>
                        </w:pPr>
                        <w:r>
                          <w:t xml:space="preserve">Strongly </w:t>
                        </w:r>
                      </w:p>
                    </w:txbxContent>
                  </v:textbox>
                </v:rect>
                <v:rect id="Rectangle 29475" o:spid="_x0000_s223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" filled="f" stroked="f">
                  <v:textbox inset="0,0,0,0">
                    <w:txbxContent>
                      <w:p w14:paraId="38267023" w14:textId="77777777" w:rsidR="00EE497E" w:rsidRDefault="00EE497E" w:rsidP="00EE497E">
                        <w:pPr>
                          <w:spacing w:line="259" w:lineRule="auto"/>
                        </w:pPr>
                        <w:r>
                          <w:t>disagree</w:t>
                        </w:r>
                      </w:p>
                    </w:txbxContent>
                  </v:textbox>
                </v:rect>
                <v:shape id="Shape 36163" o:spid="_x0000_s224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" path="m,l311285,r,9728l,9728,,e" fillcolor="#bdc1c6" stroked="f" strokeweight="0">
                  <v:stroke miterlimit="83231f" joinstyle="miter"/>
                  <v:path arrowok="t" textboxrect="0,0,311285,9728"/>
                </v:shape>
                <v:shape id="Shape 36164" o:spid="_x0000_s224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" path="m,l311285,r,9728l,9728,,e" fillcolor="#bdc1c6" stroked="f" strokeweight="0">
                  <v:stroke miterlimit="83231f" joinstyle="miter"/>
                  <v:path arrowok="t" textboxrect="0,0,311285,9728"/>
                </v:shape>
                <v:shape id="Shape 3887" o:spid="_x0000_s224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3888" o:spid="_x0000_s224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6165" o:spid="_x0000_s224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" path="m,l311285,r,330740l,330740,,e" stroked="f" strokeweight="0">
                  <v:stroke miterlimit="83231f" joinstyle="miter"/>
                  <v:path arrowok="t" textboxrect="0,0,311285,330740"/>
                </v:shape>
                <v:shape id="Shape 36166" o:spid="_x0000_s224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" path="m,l311285,r,9728l,9728,,e" fillcolor="#bdc1c6" stroked="f" strokeweight="0">
                  <v:stroke miterlimit="83231f" joinstyle="miter"/>
                  <v:path arrowok="t" textboxrect="0,0,311285,9728"/>
                </v:shape>
                <v:shape id="Shape 36167" o:spid="_x0000_s224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" path="m,l311285,r,9728l,9728,,e" fillcolor="#bdc1c6" stroked="f" strokeweight="0">
                  <v:stroke miterlimit="83231f" joinstyle="miter"/>
                  <v:path arrowok="t" textboxrect="0,0,311285,9728"/>
                </v:shape>
                <v:shape id="Shape 3893" o:spid="_x0000_s224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3894" o:spid="_x0000_s224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6168" o:spid="_x0000_s224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" path="m,l311285,r,330740l,330740,,e" stroked="f" strokeweight="0">
                  <v:stroke miterlimit="83231f" joinstyle="miter"/>
                  <v:path arrowok="t" textboxrect="0,0,311285,330740"/>
                </v:shape>
                <v:shape id="Shape 36169" o:spid="_x0000_s225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" path="m,l311285,r,9728l,9728,,e" fillcolor="#bdc1c6" stroked="f" strokeweight="0">
                  <v:stroke miterlimit="83231f" joinstyle="miter"/>
                  <v:path arrowok="t" textboxrect="0,0,311285,9728"/>
                </v:shape>
                <v:shape id="Shape 36170" o:spid="_x0000_s225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" path="m,l311285,r,9728l,9728,,e" fillcolor="#bdc1c6" stroked="f" strokeweight="0">
                  <v:stroke miterlimit="83231f" joinstyle="miter"/>
                  <v:path arrowok="t" textboxrect="0,0,311285,9728"/>
                </v:shape>
                <v:shape id="Shape 3899" o:spid="_x0000_s225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3900" o:spid="_x0000_s225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6171" o:spid="_x0000_s225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" path="m,l311285,r,9728l,9728,,e" fillcolor="#bdc1c6" stroked="f" strokeweight="0">
                  <v:stroke miterlimit="83231f" joinstyle="miter"/>
                  <v:path arrowok="t" textboxrect="0,0,311285,9728"/>
                </v:shape>
                <v:shape id="Shape 36172" o:spid="_x0000_s225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" path="m,l311285,r,9728l,9728,,e" fillcolor="#bdc1c6" stroked="f" strokeweight="0">
                  <v:stroke miterlimit="83231f" joinstyle="miter"/>
                  <v:path arrowok="t" textboxrect="0,0,311285,9728"/>
                </v:shape>
                <v:shape id="Shape 3905" o:spid="_x0000_s225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3906" o:spid="_x0000_s225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6173" o:spid="_x0000_s225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" path="m,l311285,r,330740l,330740,,e" stroked="f" strokeweight="0">
                  <v:stroke miterlimit="83231f" joinstyle="miter"/>
                  <v:path arrowok="t" textboxrect="0,0,311285,330740"/>
                </v:shape>
                <v:shape id="Shape 36174" o:spid="_x0000_s225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" path="m,l311285,r,9728l,9728,,e" fillcolor="#bdc1c6" stroked="f" strokeweight="0">
                  <v:stroke miterlimit="83231f" joinstyle="miter"/>
                  <v:path arrowok="t" textboxrect="0,0,311285,9728"/>
                </v:shape>
                <v:shape id="Shape 36175" o:spid="_x0000_s226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" path="m,l311285,r,9728l,9728,,e" fillcolor="#bdc1c6" stroked="f" strokeweight="0">
                  <v:stroke miterlimit="83231f" joinstyle="miter"/>
                  <v:path arrowok="t" textboxrect="0,0,311285,9728"/>
                </v:shape>
                <v:shape id="Shape 3911" o:spid="_x0000_s226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3912" o:spid="_x0000_s226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6176" o:spid="_x0000_s226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" path="m,l311285,r,9728l,9728,,e" fillcolor="#bdc1c6" stroked="f" strokeweight="0">
                  <v:stroke miterlimit="83231f" joinstyle="miter"/>
                  <v:path arrowok="t" textboxrect="0,0,311285,9728"/>
                </v:shape>
                <v:shape id="Shape 36177" o:spid="_x0000_s226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2F091F80"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Pop or other 'non-classical' techniques are detrimental to vocal health. </w:t>
      </w:r>
    </w:p>
    <w:p w14:paraId="0C0A3F94"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0035CE96"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2B42FE5A"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08F51169" wp14:editId="3CA9A311">
                <wp:extent cx="2178997" cy="330741"/>
                <wp:effectExtent l="0" t="0" r="0" b="0"/>
                <wp:docPr id="31107" name="Group 31107"/>
                <wp:cNvGraphicFramePr/>
                <a:graphic xmlns:a="http://schemas.openxmlformats.org/drawingml/2006/main">
                  <a:graphicData uri="http://schemas.microsoft.com/office/word/2010/wordprocessingGroup">
                    <wpg:wgp>
                      <wpg:cNvGrpSpPr/>
                      <wpg:grpSpPr>
                        <a:xfrm>
                          <a:off x="0" y="0"/>
                          <a:ext cx="2178997" cy="330741"/>
                          <a:chOff x="0" y="0"/>
                          <a:chExt cx="2178997" cy="330741"/>
                        </a:xfrm>
                      </wpg:grpSpPr>
                      <wps:wsp>
                        <wps:cNvPr id="36195" name="Shape 36195"/>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96" name="Shape 36196"/>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9213" name="Rectangle 29213"/>
                        <wps:cNvSpPr/>
                        <wps:spPr>
                          <a:xfrm>
                            <a:off x="50462" y="88815"/>
                            <a:ext cx="672472" cy="202153"/>
                          </a:xfrm>
                          <a:prstGeom prst="rect">
                            <a:avLst/>
                          </a:prstGeom>
                          <a:ln>
                            <a:noFill/>
                          </a:ln>
                        </wps:spPr>
                        <wps:txbx>
                          <w:txbxContent>
                            <w:p w14:paraId="28A3EFEE"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9214" name="Rectangle 29214"/>
                        <wps:cNvSpPr/>
                        <wps:spPr>
                          <a:xfrm>
                            <a:off x="556080" y="88815"/>
                            <a:ext cx="658723" cy="202153"/>
                          </a:xfrm>
                          <a:prstGeom prst="rect">
                            <a:avLst/>
                          </a:prstGeom>
                          <a:ln>
                            <a:noFill/>
                          </a:ln>
                        </wps:spPr>
                        <wps:txbx>
                          <w:txbxContent>
                            <w:p w14:paraId="6E24118B" w14:textId="77777777" w:rsidR="00EE497E" w:rsidRDefault="00EE497E" w:rsidP="00EE497E">
                              <w:pPr>
                                <w:spacing w:line="259" w:lineRule="auto"/>
                              </w:pPr>
                              <w:r>
                                <w:t>disagree</w:t>
                              </w:r>
                            </w:p>
                          </w:txbxContent>
                        </wps:txbx>
                        <wps:bodyPr horzOverflow="overflow" vert="horz" lIns="0" tIns="0" rIns="0" bIns="0" rtlCol="0">
                          <a:noAutofit/>
                        </wps:bodyPr>
                      </wps:wsp>
                      <wps:wsp>
                        <wps:cNvPr id="36197" name="Shape 36197"/>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98" name="Shape 36198"/>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28" name="Shape 3928"/>
                        <wps:cNvSpPr/>
                        <wps:spPr>
                          <a:xfrm>
                            <a:off x="359923" y="77821"/>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9"/>
                                </a:lnTo>
                                <a:lnTo>
                                  <a:pt x="87550" y="175099"/>
                                </a:lnTo>
                                <a:cubicBezTo>
                                  <a:pt x="39197" y="175099"/>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29" name="Shape 3929"/>
                        <wps:cNvSpPr/>
                        <wps:spPr>
                          <a:xfrm>
                            <a:off x="466928"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199" name="Shape 36199"/>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00" name="Shape 36200"/>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01" name="Shape 36201"/>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34" name="Shape 3934"/>
                        <wps:cNvSpPr/>
                        <wps:spPr>
                          <a:xfrm>
                            <a:off x="671209" y="77821"/>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35" name="Shape 3935"/>
                        <wps:cNvSpPr/>
                        <wps:spPr>
                          <a:xfrm>
                            <a:off x="77821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02" name="Shape 36202"/>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03" name="Shape 36203"/>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04" name="Shape 36204"/>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40" name="Shape 3940"/>
                        <wps:cNvSpPr/>
                        <wps:spPr>
                          <a:xfrm>
                            <a:off x="982493"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7" y="175099"/>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41" name="Shape 3941"/>
                        <wps:cNvSpPr/>
                        <wps:spPr>
                          <a:xfrm>
                            <a:off x="1089498" y="77821"/>
                            <a:ext cx="107005" cy="175099"/>
                          </a:xfrm>
                          <a:custGeom>
                            <a:avLst/>
                            <a:gdLst/>
                            <a:ahLst/>
                            <a:cxnLst/>
                            <a:rect l="0" t="0" r="0" b="0"/>
                            <a:pathLst>
                              <a:path w="107005" h="175099">
                                <a:moveTo>
                                  <a:pt x="0" y="0"/>
                                </a:moveTo>
                                <a:lnTo>
                                  <a:pt x="19456" y="0"/>
                                </a:lnTo>
                                <a:cubicBezTo>
                                  <a:pt x="67807" y="0"/>
                                  <a:pt x="107005" y="39197"/>
                                  <a:pt x="107005" y="87549"/>
                                </a:cubicBezTo>
                                <a:cubicBezTo>
                                  <a:pt x="107005" y="135901"/>
                                  <a:pt x="67807" y="175099"/>
                                  <a:pt x="19456" y="175099"/>
                                </a:cubicBezTo>
                                <a:lnTo>
                                  <a:pt x="0" y="175099"/>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05" name="Shape 36205"/>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06" name="Shape 36206"/>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46" name="Shape 3946"/>
                        <wps:cNvSpPr/>
                        <wps:spPr>
                          <a:xfrm>
                            <a:off x="1293779" y="77821"/>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47" name="Shape 3947"/>
                        <wps:cNvSpPr/>
                        <wps:spPr>
                          <a:xfrm>
                            <a:off x="1400783" y="77821"/>
                            <a:ext cx="107004" cy="175099"/>
                          </a:xfrm>
                          <a:custGeom>
                            <a:avLst/>
                            <a:gdLst/>
                            <a:ahLst/>
                            <a:cxnLst/>
                            <a:rect l="0" t="0" r="0" b="0"/>
                            <a:pathLst>
                              <a:path w="107004" h="175099">
                                <a:moveTo>
                                  <a:pt x="0" y="0"/>
                                </a:moveTo>
                                <a:lnTo>
                                  <a:pt x="19455" y="0"/>
                                </a:lnTo>
                                <a:cubicBezTo>
                                  <a:pt x="67808" y="0"/>
                                  <a:pt x="107004" y="39197"/>
                                  <a:pt x="107004" y="87549"/>
                                </a:cubicBezTo>
                                <a:cubicBezTo>
                                  <a:pt x="107004" y="135901"/>
                                  <a:pt x="67808" y="175099"/>
                                  <a:pt x="19455" y="175099"/>
                                </a:cubicBezTo>
                                <a:lnTo>
                                  <a:pt x="0" y="175099"/>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07" name="Shape 36207"/>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08" name="Shape 36208"/>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09" name="Shape 36209"/>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52" name="Shape 3952"/>
                        <wps:cNvSpPr/>
                        <wps:spPr>
                          <a:xfrm>
                            <a:off x="1605064" y="77821"/>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9"/>
                                </a:lnTo>
                                <a:lnTo>
                                  <a:pt x="87549" y="175099"/>
                                </a:lnTo>
                                <a:cubicBezTo>
                                  <a:pt x="39196" y="175099"/>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53" name="Shape 3953"/>
                        <wps:cNvSpPr/>
                        <wps:spPr>
                          <a:xfrm>
                            <a:off x="1712068" y="77821"/>
                            <a:ext cx="107005" cy="175099"/>
                          </a:xfrm>
                          <a:custGeom>
                            <a:avLst/>
                            <a:gdLst/>
                            <a:ahLst/>
                            <a:cxnLst/>
                            <a:rect l="0" t="0" r="0" b="0"/>
                            <a:pathLst>
                              <a:path w="107005" h="175099">
                                <a:moveTo>
                                  <a:pt x="0" y="0"/>
                                </a:moveTo>
                                <a:lnTo>
                                  <a:pt x="19454" y="0"/>
                                </a:lnTo>
                                <a:cubicBezTo>
                                  <a:pt x="67807" y="0"/>
                                  <a:pt x="107005" y="39197"/>
                                  <a:pt x="107005" y="87549"/>
                                </a:cubicBezTo>
                                <a:cubicBezTo>
                                  <a:pt x="107005" y="135901"/>
                                  <a:pt x="67807" y="175099"/>
                                  <a:pt x="19454" y="175099"/>
                                </a:cubicBezTo>
                                <a:lnTo>
                                  <a:pt x="0" y="175099"/>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10" name="Shape 36210"/>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11" name="Shape 36211"/>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08F51169" id="Group 31107" o:spid="_x0000_s226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">
                <v:shape id="Shape 36195" o:spid="_x0000_s226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" path="m,l311285,r,9728l,9728,,e" fillcolor="#bdc1c6" stroked="f" strokeweight="0">
                  <v:stroke miterlimit="83231f" joinstyle="miter"/>
                  <v:path arrowok="t" textboxrect="0,0,311285,9728"/>
                </v:shape>
                <v:shape id="Shape 36196" o:spid="_x0000_s226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" path="m,l311285,r,9728l,9728,,e" fillcolor="#bdc1c6" stroked="f" strokeweight="0">
                  <v:stroke miterlimit="83231f" joinstyle="miter"/>
                  <v:path arrowok="t" textboxrect="0,0,311285,9728"/>
                </v:shape>
                <v:rect id="Rectangle 29213" o:spid="_x0000_s226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" filled="f" stroked="f">
                  <v:textbox inset="0,0,0,0">
                    <w:txbxContent>
                      <w:p w14:paraId="28A3EFEE" w14:textId="77777777" w:rsidR="00EE497E" w:rsidRDefault="00EE497E" w:rsidP="00EE497E">
                        <w:pPr>
                          <w:spacing w:line="259" w:lineRule="auto"/>
                        </w:pPr>
                        <w:r>
                          <w:t xml:space="preserve">Strongly </w:t>
                        </w:r>
                      </w:p>
                    </w:txbxContent>
                  </v:textbox>
                </v:rect>
                <v:rect id="Rectangle 29214" o:spid="_x0000_s226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" filled="f" stroked="f">
                  <v:textbox inset="0,0,0,0">
                    <w:txbxContent>
                      <w:p w14:paraId="6E24118B" w14:textId="77777777" w:rsidR="00EE497E" w:rsidRDefault="00EE497E" w:rsidP="00EE497E">
                        <w:pPr>
                          <w:spacing w:line="259" w:lineRule="auto"/>
                        </w:pPr>
                        <w:r>
                          <w:t>disagree</w:t>
                        </w:r>
                      </w:p>
                    </w:txbxContent>
                  </v:textbox>
                </v:rect>
                <v:shape id="Shape 36197" o:spid="_x0000_s227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" path="m,l311285,r,9728l,9728,,e" fillcolor="#bdc1c6" stroked="f" strokeweight="0">
                  <v:stroke miterlimit="83231f" joinstyle="miter"/>
                  <v:path arrowok="t" textboxrect="0,0,311285,9728"/>
                </v:shape>
                <v:shape id="Shape 36198" o:spid="_x0000_s227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" path="m,l311285,r,9728l,9728,,e" fillcolor="#bdc1c6" stroked="f" strokeweight="0">
                  <v:stroke miterlimit="83231f" joinstyle="miter"/>
                  <v:path arrowok="t" textboxrect="0,0,311285,9728"/>
                </v:shape>
                <v:shape id="Shape 3928" o:spid="_x0000_s227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" path="m87550,r19455,l107005,9728r-19455,c44569,9728,9728,44569,9728,87549v,42980,34841,77822,77822,77822l107005,165371r,9728l87550,175099c39197,175099,,135901,,87549,,39197,39197,,87550,xe" fillcolor="#bdc1c6" stroked="f" strokeweight="0">
                  <v:stroke miterlimit="83231f" joinstyle="miter"/>
                  <v:path arrowok="t" textboxrect="0,0,107005,175099"/>
                </v:shape>
                <v:shape id="Shape 3929" o:spid="_x0000_s227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" path="m,l19455,v48353,,87549,39197,87549,87549c107004,135901,67808,175099,19455,175099l,175099r,-9728l19455,165371v42980,,77822,-34842,77822,-77822c97277,44569,62435,9728,19455,9728l,9728,,xe" fillcolor="#bdc1c6" stroked="f" strokeweight="0">
                  <v:stroke miterlimit="83231f" joinstyle="miter"/>
                  <v:path arrowok="t" textboxrect="0,0,107004,175099"/>
                </v:shape>
                <v:shape id="Shape 36199" o:spid="_x0000_s227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" path="m,l311285,r,330740l,330740,,e" stroked="f" strokeweight="0">
                  <v:stroke miterlimit="83231f" joinstyle="miter"/>
                  <v:path arrowok="t" textboxrect="0,0,311285,330740"/>
                </v:shape>
                <v:shape id="Shape 36200" o:spid="_x0000_s227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" path="m,l311285,r,9728l,9728,,e" fillcolor="#bdc1c6" stroked="f" strokeweight="0">
                  <v:stroke miterlimit="83231f" joinstyle="miter"/>
                  <v:path arrowok="t" textboxrect="0,0,311285,9728"/>
                </v:shape>
                <v:shape id="Shape 36201" o:spid="_x0000_s227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" path="m,l311285,r,9728l,9728,,e" fillcolor="#bdc1c6" stroked="f" strokeweight="0">
                  <v:stroke miterlimit="83231f" joinstyle="miter"/>
                  <v:path arrowok="t" textboxrect="0,0,311285,9728"/>
                </v:shape>
                <v:shape id="Shape 3934" o:spid="_x0000_s227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" path="m87549,r19455,l107004,9728r-19455,c44569,9728,9727,44569,9727,87549v,42980,34842,77822,77822,77822l107004,165371r,9728l87549,175099c39196,175099,,135901,,87549,,39197,39196,,87549,xe" fillcolor="#bdc1c6" stroked="f" strokeweight="0">
                  <v:stroke miterlimit="83231f" joinstyle="miter"/>
                  <v:path arrowok="t" textboxrect="0,0,107004,175099"/>
                </v:shape>
                <v:shape id="Shape 3935" o:spid="_x0000_s227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" path="m,l19455,v48353,,87549,39197,87549,87549c107004,135901,67808,175099,19455,175099l,175099r,-9728l19455,165371v42981,,77822,-34842,77822,-77822c97277,44569,62436,9728,19455,9728l,9728,,xe" fillcolor="#bdc1c6" stroked="f" strokeweight="0">
                  <v:stroke miterlimit="83231f" joinstyle="miter"/>
                  <v:path arrowok="t" textboxrect="0,0,107004,175099"/>
                </v:shape>
                <v:shape id="Shape 36202" o:spid="_x0000_s227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" path="m,l311285,r,330740l,330740,,e" stroked="f" strokeweight="0">
                  <v:stroke miterlimit="83231f" joinstyle="miter"/>
                  <v:path arrowok="t" textboxrect="0,0,311285,330740"/>
                </v:shape>
                <v:shape id="Shape 36203" o:spid="_x0000_s228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" path="m,l311285,r,9728l,9728,,e" fillcolor="#bdc1c6" stroked="f" strokeweight="0">
                  <v:stroke miterlimit="83231f" joinstyle="miter"/>
                  <v:path arrowok="t" textboxrect="0,0,311285,9728"/>
                </v:shape>
                <v:shape id="Shape 36204" o:spid="_x0000_s228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" path="m,l311285,r,9728l,9728,,e" fillcolor="#bdc1c6" stroked="f" strokeweight="0">
                  <v:stroke miterlimit="83231f" joinstyle="miter"/>
                  <v:path arrowok="t" textboxrect="0,0,311285,9728"/>
                </v:shape>
                <v:shape id="Shape 3940" o:spid="_x0000_s228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" path="m87549,r19456,l107005,9728r-19456,c44569,9728,9728,44569,9728,87549v,42980,34841,77822,77821,77822l107005,165371r,9728l87549,175099c39197,175099,,135901,,87549,,39197,39197,,87549,xe" fillcolor="#bdc1c6" stroked="f" strokeweight="0">
                  <v:stroke miterlimit="83231f" joinstyle="miter"/>
                  <v:path arrowok="t" textboxrect="0,0,107005,175099"/>
                </v:shape>
                <v:shape id="Shape 3941" o:spid="_x0000_s228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" path="m,l19456,v48351,,87549,39197,87549,87549c107005,135901,67807,175099,19456,175099l,175099r,-9728l19456,165371v42979,,77820,-34842,77820,-77822c97276,44569,62435,9728,19456,9728l,9728,,xe" fillcolor="#bdc1c6" stroked="f" strokeweight="0">
                  <v:stroke miterlimit="83231f" joinstyle="miter"/>
                  <v:path arrowok="t" textboxrect="0,0,107005,175099"/>
                </v:shape>
                <v:shape id="Shape 36205" o:spid="_x0000_s228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" path="m,l311285,r,9728l,9728,,e" fillcolor="#bdc1c6" stroked="f" strokeweight="0">
                  <v:stroke miterlimit="83231f" joinstyle="miter"/>
                  <v:path arrowok="t" textboxrect="0,0,311285,9728"/>
                </v:shape>
                <v:shape id="Shape 36206" o:spid="_x0000_s228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" path="m,l311285,r,9728l,9728,,e" fillcolor="#bdc1c6" stroked="f" strokeweight="0">
                  <v:stroke miterlimit="83231f" joinstyle="miter"/>
                  <v:path arrowok="t" textboxrect="0,0,311285,9728"/>
                </v:shape>
                <v:shape id="Shape 3946" o:spid="_x0000_s228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" path="m87549,r19455,l107004,9728r-19455,c44568,9728,9727,44569,9727,87549v,42980,34841,77822,77822,77822l107004,165371r,9728l87549,175099c39196,175099,,135901,,87549,,39197,39196,,87549,xe" fillcolor="#bdc1c6" stroked="f" strokeweight="0">
                  <v:stroke miterlimit="83231f" joinstyle="miter"/>
                  <v:path arrowok="t" textboxrect="0,0,107004,175099"/>
                </v:shape>
                <v:shape id="Shape 3947" o:spid="_x0000_s228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" path="m,l19455,v48353,,87549,39197,87549,87549c107004,135901,67808,175099,19455,175099l,175099r,-9728l19455,165371v42979,,77822,-34842,77822,-77822c97277,44569,62434,9728,19455,9728l,9728,,xe" fillcolor="#bdc1c6" stroked="f" strokeweight="0">
                  <v:stroke miterlimit="83231f" joinstyle="miter"/>
                  <v:path arrowok="t" textboxrect="0,0,107004,175099"/>
                </v:shape>
                <v:shape id="Shape 36207" o:spid="_x0000_s228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" path="m,l311285,r,330740l,330740,,e" stroked="f" strokeweight="0">
                  <v:stroke miterlimit="83231f" joinstyle="miter"/>
                  <v:path arrowok="t" textboxrect="0,0,311285,330740"/>
                </v:shape>
                <v:shape id="Shape 36208" o:spid="_x0000_s228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" path="m,l311285,r,9728l,9728,,e" fillcolor="#bdc1c6" stroked="f" strokeweight="0">
                  <v:stroke miterlimit="83231f" joinstyle="miter"/>
                  <v:path arrowok="t" textboxrect="0,0,311285,9728"/>
                </v:shape>
                <v:shape id="Shape 36209" o:spid="_x0000_s229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" path="m,l311285,r,9728l,9728,,e" fillcolor="#bdc1c6" stroked="f" strokeweight="0">
                  <v:stroke miterlimit="83231f" joinstyle="miter"/>
                  <v:path arrowok="t" textboxrect="0,0,311285,9728"/>
                </v:shape>
                <v:shape id="Shape 3952" o:spid="_x0000_s229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" path="m87549,r19456,l107005,9728r-19456,c44569,9728,9728,44569,9728,87549v,42980,34841,77822,77821,77822l107005,165371r,9728l87549,175099c39196,175099,,135901,,87549,,39197,39196,,87549,xe" fillcolor="#bdc1c6" stroked="f" strokeweight="0">
                  <v:stroke miterlimit="83231f" joinstyle="miter"/>
                  <v:path arrowok="t" textboxrect="0,0,107005,175099"/>
                </v:shape>
                <v:shape id="Shape 3953" o:spid="_x0000_s229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" path="m,l19454,v48353,,87551,39197,87551,87549c107005,135901,67807,175099,19454,175099l,175099r,-9728l19454,165371v42981,,77822,-34842,77822,-77822c97276,44569,62435,9728,19454,9728l,9728,,xe" fillcolor="#bdc1c6" stroked="f" strokeweight="0">
                  <v:stroke miterlimit="83231f" joinstyle="miter"/>
                  <v:path arrowok="t" textboxrect="0,0,107005,175099"/>
                </v:shape>
                <v:shape id="Shape 36210" o:spid="_x0000_s229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" path="m,l311285,r,9728l,9728,,e" fillcolor="#bdc1c6" stroked="f" strokeweight="0">
                  <v:stroke miterlimit="83231f" joinstyle="miter"/>
                  <v:path arrowok="t" textboxrect="0,0,311285,9728"/>
                </v:shape>
                <v:shape id="Shape 36211" o:spid="_x0000_s229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44247C77"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Applying classical technique to any genre will ensure vocal health is maintained. </w:t>
      </w:r>
    </w:p>
    <w:p w14:paraId="46C7CB2E"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79CA7767"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6753A67F" w14:textId="77777777" w:rsidR="00EE497E" w:rsidRPr="00761AD9" w:rsidRDefault="00EE497E" w:rsidP="00EE497E">
      <w:pPr>
        <w:spacing w:after="1082"/>
        <w:ind w:left="10" w:right="5195"/>
        <w:jc w:val="center"/>
        <w:rPr>
          <w:rFonts w:cs="Arial"/>
        </w:rPr>
      </w:pPr>
      <w:r w:rsidRPr="00761AD9">
        <w:rPr>
          <w:rFonts w:eastAsia="Calibri" w:cs="Arial"/>
          <w:noProof/>
          <w:color w:val="000000"/>
        </w:rPr>
        <mc:AlternateContent>
          <mc:Choice Requires="wpg">
            <w:drawing>
              <wp:inline distT="0" distB="0" distL="0" distR="0" wp14:anchorId="52E18650" wp14:editId="30EA7B50">
                <wp:extent cx="2178997" cy="330740"/>
                <wp:effectExtent l="0" t="0" r="0" b="0"/>
                <wp:docPr id="31115" name="Group 31115"/>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6229" name="Shape 36229"/>
                        <wps:cNvSpPr/>
                        <wps:spPr>
                          <a:xfrm>
                            <a:off x="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30" name="Shape 36230"/>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9540" name="Rectangle 29540"/>
                        <wps:cNvSpPr/>
                        <wps:spPr>
                          <a:xfrm>
                            <a:off x="50462" y="88815"/>
                            <a:ext cx="672472" cy="202153"/>
                          </a:xfrm>
                          <a:prstGeom prst="rect">
                            <a:avLst/>
                          </a:prstGeom>
                          <a:ln>
                            <a:noFill/>
                          </a:ln>
                        </wps:spPr>
                        <wps:txbx>
                          <w:txbxContent>
                            <w:p w14:paraId="41F0EE01"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9541" name="Rectangle 29541"/>
                        <wps:cNvSpPr/>
                        <wps:spPr>
                          <a:xfrm>
                            <a:off x="556080" y="88815"/>
                            <a:ext cx="658723" cy="202153"/>
                          </a:xfrm>
                          <a:prstGeom prst="rect">
                            <a:avLst/>
                          </a:prstGeom>
                          <a:ln>
                            <a:noFill/>
                          </a:ln>
                        </wps:spPr>
                        <wps:txbx>
                          <w:txbxContent>
                            <w:p w14:paraId="142A4084" w14:textId="77777777" w:rsidR="00EE497E" w:rsidRDefault="00EE497E" w:rsidP="00EE497E">
                              <w:pPr>
                                <w:spacing w:line="259" w:lineRule="auto"/>
                              </w:pPr>
                              <w:r>
                                <w:t>disagree</w:t>
                              </w:r>
                            </w:p>
                          </w:txbxContent>
                        </wps:txbx>
                        <wps:bodyPr horzOverflow="overflow" vert="horz" lIns="0" tIns="0" rIns="0" bIns="0" rtlCol="0">
                          <a:noAutofit/>
                        </wps:bodyPr>
                      </wps:wsp>
                      <wps:wsp>
                        <wps:cNvPr id="36231" name="Shape 36231"/>
                        <wps:cNvSpPr/>
                        <wps:spPr>
                          <a:xfrm>
                            <a:off x="311286"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32" name="Shape 36232"/>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69" name="Shape 3969"/>
                        <wps:cNvSpPr/>
                        <wps:spPr>
                          <a:xfrm>
                            <a:off x="359923" y="77821"/>
                            <a:ext cx="107005" cy="175098"/>
                          </a:xfrm>
                          <a:custGeom>
                            <a:avLst/>
                            <a:gdLst/>
                            <a:ahLst/>
                            <a:cxnLst/>
                            <a:rect l="0" t="0" r="0" b="0"/>
                            <a:pathLst>
                              <a:path w="107005" h="175098">
                                <a:moveTo>
                                  <a:pt x="87550" y="0"/>
                                </a:moveTo>
                                <a:lnTo>
                                  <a:pt x="107005" y="0"/>
                                </a:lnTo>
                                <a:lnTo>
                                  <a:pt x="107005" y="9729"/>
                                </a:lnTo>
                                <a:lnTo>
                                  <a:pt x="87550" y="9729"/>
                                </a:lnTo>
                                <a:cubicBezTo>
                                  <a:pt x="44569" y="9729"/>
                                  <a:pt x="9728" y="44569"/>
                                  <a:pt x="9728" y="87549"/>
                                </a:cubicBezTo>
                                <a:cubicBezTo>
                                  <a:pt x="9728" y="130529"/>
                                  <a:pt x="44569" y="165371"/>
                                  <a:pt x="87550" y="165371"/>
                                </a:cubicBezTo>
                                <a:lnTo>
                                  <a:pt x="107005" y="165371"/>
                                </a:lnTo>
                                <a:lnTo>
                                  <a:pt x="107005" y="175098"/>
                                </a:lnTo>
                                <a:lnTo>
                                  <a:pt x="87550" y="175098"/>
                                </a:lnTo>
                                <a:cubicBezTo>
                                  <a:pt x="39197" y="175098"/>
                                  <a:pt x="0" y="135902"/>
                                  <a:pt x="0" y="87549"/>
                                </a:cubicBezTo>
                                <a:cubicBezTo>
                                  <a:pt x="0" y="39198"/>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70" name="Shape 3970"/>
                        <wps:cNvSpPr/>
                        <wps:spPr>
                          <a:xfrm>
                            <a:off x="466928"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5" y="165371"/>
                                  <a:pt x="97277" y="130529"/>
                                  <a:pt x="97277" y="87549"/>
                                </a:cubicBezTo>
                                <a:cubicBezTo>
                                  <a:pt x="97277" y="44569"/>
                                  <a:pt x="62435"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33" name="Shape 36233"/>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34" name="Shape 36234"/>
                        <wps:cNvSpPr/>
                        <wps:spPr>
                          <a:xfrm>
                            <a:off x="622570"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35" name="Shape 36235"/>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75" name="Shape 3975"/>
                        <wps:cNvSpPr/>
                        <wps:spPr>
                          <a:xfrm>
                            <a:off x="671209" y="77821"/>
                            <a:ext cx="107004" cy="175098"/>
                          </a:xfrm>
                          <a:custGeom>
                            <a:avLst/>
                            <a:gdLst/>
                            <a:ahLst/>
                            <a:cxnLst/>
                            <a:rect l="0" t="0" r="0" b="0"/>
                            <a:pathLst>
                              <a:path w="107004" h="175098">
                                <a:moveTo>
                                  <a:pt x="87549" y="0"/>
                                </a:moveTo>
                                <a:lnTo>
                                  <a:pt x="107004" y="0"/>
                                </a:lnTo>
                                <a:lnTo>
                                  <a:pt x="107004" y="9729"/>
                                </a:lnTo>
                                <a:lnTo>
                                  <a:pt x="87549" y="9729"/>
                                </a:lnTo>
                                <a:cubicBezTo>
                                  <a:pt x="44569" y="9729"/>
                                  <a:pt x="9727" y="44569"/>
                                  <a:pt x="9727" y="87549"/>
                                </a:cubicBezTo>
                                <a:cubicBezTo>
                                  <a:pt x="9727" y="130529"/>
                                  <a:pt x="44569" y="165371"/>
                                  <a:pt x="87549" y="165371"/>
                                </a:cubicBezTo>
                                <a:lnTo>
                                  <a:pt x="107004" y="165371"/>
                                </a:lnTo>
                                <a:lnTo>
                                  <a:pt x="107004"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76" name="Shape 3976"/>
                        <wps:cNvSpPr/>
                        <wps:spPr>
                          <a:xfrm>
                            <a:off x="778213"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6" y="165371"/>
                                  <a:pt x="97277" y="130529"/>
                                  <a:pt x="97277" y="87549"/>
                                </a:cubicBezTo>
                                <a:cubicBezTo>
                                  <a:pt x="97277" y="44569"/>
                                  <a:pt x="62436"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36" name="Shape 36236"/>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37" name="Shape 36237"/>
                        <wps:cNvSpPr/>
                        <wps:spPr>
                          <a:xfrm>
                            <a:off x="93385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38" name="Shape 36238"/>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81" name="Shape 3981"/>
                        <wps:cNvSpPr/>
                        <wps:spPr>
                          <a:xfrm>
                            <a:off x="982493" y="77821"/>
                            <a:ext cx="107005" cy="175098"/>
                          </a:xfrm>
                          <a:custGeom>
                            <a:avLst/>
                            <a:gdLst/>
                            <a:ahLst/>
                            <a:cxnLst/>
                            <a:rect l="0" t="0" r="0" b="0"/>
                            <a:pathLst>
                              <a:path w="107005" h="175098">
                                <a:moveTo>
                                  <a:pt x="87549" y="0"/>
                                </a:moveTo>
                                <a:lnTo>
                                  <a:pt x="107005" y="0"/>
                                </a:lnTo>
                                <a:lnTo>
                                  <a:pt x="107005" y="9729"/>
                                </a:lnTo>
                                <a:lnTo>
                                  <a:pt x="87549" y="9729"/>
                                </a:lnTo>
                                <a:cubicBezTo>
                                  <a:pt x="44569" y="9729"/>
                                  <a:pt x="9728" y="44569"/>
                                  <a:pt x="9728" y="87549"/>
                                </a:cubicBezTo>
                                <a:cubicBezTo>
                                  <a:pt x="9728" y="130529"/>
                                  <a:pt x="44569" y="165371"/>
                                  <a:pt x="87549" y="165371"/>
                                </a:cubicBezTo>
                                <a:lnTo>
                                  <a:pt x="107005" y="165371"/>
                                </a:lnTo>
                                <a:lnTo>
                                  <a:pt x="107005" y="175098"/>
                                </a:lnTo>
                                <a:lnTo>
                                  <a:pt x="87549" y="175098"/>
                                </a:lnTo>
                                <a:cubicBezTo>
                                  <a:pt x="39197" y="175098"/>
                                  <a:pt x="0" y="135902"/>
                                  <a:pt x="0" y="87549"/>
                                </a:cubicBezTo>
                                <a:cubicBezTo>
                                  <a:pt x="0" y="39198"/>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82" name="Shape 3982"/>
                        <wps:cNvSpPr/>
                        <wps:spPr>
                          <a:xfrm>
                            <a:off x="1089498" y="77821"/>
                            <a:ext cx="107005" cy="175098"/>
                          </a:xfrm>
                          <a:custGeom>
                            <a:avLst/>
                            <a:gdLst/>
                            <a:ahLst/>
                            <a:cxnLst/>
                            <a:rect l="0" t="0" r="0" b="0"/>
                            <a:pathLst>
                              <a:path w="107005" h="175098">
                                <a:moveTo>
                                  <a:pt x="0" y="0"/>
                                </a:moveTo>
                                <a:lnTo>
                                  <a:pt x="19456" y="0"/>
                                </a:lnTo>
                                <a:cubicBezTo>
                                  <a:pt x="67807" y="0"/>
                                  <a:pt x="107005" y="39198"/>
                                  <a:pt x="107005" y="87549"/>
                                </a:cubicBezTo>
                                <a:cubicBezTo>
                                  <a:pt x="107005" y="135902"/>
                                  <a:pt x="67807" y="175098"/>
                                  <a:pt x="19456" y="175098"/>
                                </a:cubicBezTo>
                                <a:lnTo>
                                  <a:pt x="0" y="175098"/>
                                </a:lnTo>
                                <a:lnTo>
                                  <a:pt x="0" y="165371"/>
                                </a:lnTo>
                                <a:lnTo>
                                  <a:pt x="19456" y="165371"/>
                                </a:lnTo>
                                <a:cubicBezTo>
                                  <a:pt x="62435" y="165371"/>
                                  <a:pt x="97276" y="130529"/>
                                  <a:pt x="97276" y="87549"/>
                                </a:cubicBezTo>
                                <a:cubicBezTo>
                                  <a:pt x="97276" y="44569"/>
                                  <a:pt x="62435" y="9729"/>
                                  <a:pt x="19456"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39" name="Shape 36239"/>
                        <wps:cNvSpPr/>
                        <wps:spPr>
                          <a:xfrm>
                            <a:off x="124514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40" name="Shape 36240"/>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87" name="Shape 3987"/>
                        <wps:cNvSpPr/>
                        <wps:spPr>
                          <a:xfrm>
                            <a:off x="1293779" y="77821"/>
                            <a:ext cx="107004" cy="175098"/>
                          </a:xfrm>
                          <a:custGeom>
                            <a:avLst/>
                            <a:gdLst/>
                            <a:ahLst/>
                            <a:cxnLst/>
                            <a:rect l="0" t="0" r="0" b="0"/>
                            <a:pathLst>
                              <a:path w="107004" h="175098">
                                <a:moveTo>
                                  <a:pt x="87549" y="0"/>
                                </a:moveTo>
                                <a:lnTo>
                                  <a:pt x="107004" y="0"/>
                                </a:lnTo>
                                <a:lnTo>
                                  <a:pt x="107004" y="9729"/>
                                </a:lnTo>
                                <a:lnTo>
                                  <a:pt x="87549" y="9729"/>
                                </a:lnTo>
                                <a:cubicBezTo>
                                  <a:pt x="44568" y="9729"/>
                                  <a:pt x="9727" y="44569"/>
                                  <a:pt x="9727" y="87549"/>
                                </a:cubicBezTo>
                                <a:cubicBezTo>
                                  <a:pt x="9727" y="130529"/>
                                  <a:pt x="44568" y="165371"/>
                                  <a:pt x="87549" y="165371"/>
                                </a:cubicBezTo>
                                <a:lnTo>
                                  <a:pt x="107004" y="165371"/>
                                </a:lnTo>
                                <a:lnTo>
                                  <a:pt x="107004"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88" name="Shape 3988"/>
                        <wps:cNvSpPr/>
                        <wps:spPr>
                          <a:xfrm>
                            <a:off x="1400783" y="77821"/>
                            <a:ext cx="107004" cy="175098"/>
                          </a:xfrm>
                          <a:custGeom>
                            <a:avLst/>
                            <a:gdLst/>
                            <a:ahLst/>
                            <a:cxnLst/>
                            <a:rect l="0" t="0" r="0" b="0"/>
                            <a:pathLst>
                              <a:path w="107004" h="175098">
                                <a:moveTo>
                                  <a:pt x="0" y="0"/>
                                </a:moveTo>
                                <a:lnTo>
                                  <a:pt x="19455" y="0"/>
                                </a:lnTo>
                                <a:cubicBezTo>
                                  <a:pt x="67808" y="0"/>
                                  <a:pt x="107004" y="39198"/>
                                  <a:pt x="107004" y="87549"/>
                                </a:cubicBezTo>
                                <a:cubicBezTo>
                                  <a:pt x="107004" y="135902"/>
                                  <a:pt x="67808" y="175098"/>
                                  <a:pt x="19455" y="175098"/>
                                </a:cubicBezTo>
                                <a:lnTo>
                                  <a:pt x="0" y="175098"/>
                                </a:lnTo>
                                <a:lnTo>
                                  <a:pt x="0" y="165371"/>
                                </a:lnTo>
                                <a:lnTo>
                                  <a:pt x="19455" y="165371"/>
                                </a:lnTo>
                                <a:cubicBezTo>
                                  <a:pt x="62434" y="165371"/>
                                  <a:pt x="97277" y="130529"/>
                                  <a:pt x="97277" y="87549"/>
                                </a:cubicBezTo>
                                <a:cubicBezTo>
                                  <a:pt x="97277" y="44569"/>
                                  <a:pt x="62434" y="9729"/>
                                  <a:pt x="19455"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41" name="Shape 36241"/>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42" name="Shape 36242"/>
                        <wps:cNvSpPr/>
                        <wps:spPr>
                          <a:xfrm>
                            <a:off x="1556425"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43" name="Shape 36243"/>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93" name="Shape 3993"/>
                        <wps:cNvSpPr/>
                        <wps:spPr>
                          <a:xfrm>
                            <a:off x="1605064" y="77821"/>
                            <a:ext cx="107005" cy="175098"/>
                          </a:xfrm>
                          <a:custGeom>
                            <a:avLst/>
                            <a:gdLst/>
                            <a:ahLst/>
                            <a:cxnLst/>
                            <a:rect l="0" t="0" r="0" b="0"/>
                            <a:pathLst>
                              <a:path w="107005" h="175098">
                                <a:moveTo>
                                  <a:pt x="87549" y="0"/>
                                </a:moveTo>
                                <a:lnTo>
                                  <a:pt x="107005" y="0"/>
                                </a:lnTo>
                                <a:lnTo>
                                  <a:pt x="107005" y="9729"/>
                                </a:lnTo>
                                <a:lnTo>
                                  <a:pt x="87549" y="9729"/>
                                </a:lnTo>
                                <a:cubicBezTo>
                                  <a:pt x="44569" y="9729"/>
                                  <a:pt x="9728" y="44569"/>
                                  <a:pt x="9728" y="87549"/>
                                </a:cubicBezTo>
                                <a:cubicBezTo>
                                  <a:pt x="9728" y="130529"/>
                                  <a:pt x="44569" y="165371"/>
                                  <a:pt x="87549" y="165371"/>
                                </a:cubicBezTo>
                                <a:lnTo>
                                  <a:pt x="107005" y="165371"/>
                                </a:lnTo>
                                <a:lnTo>
                                  <a:pt x="107005" y="175098"/>
                                </a:lnTo>
                                <a:lnTo>
                                  <a:pt x="87549" y="175098"/>
                                </a:lnTo>
                                <a:cubicBezTo>
                                  <a:pt x="39196" y="175098"/>
                                  <a:pt x="0" y="135902"/>
                                  <a:pt x="0" y="87549"/>
                                </a:cubicBezTo>
                                <a:cubicBezTo>
                                  <a:pt x="0" y="39198"/>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994" name="Shape 3994"/>
                        <wps:cNvSpPr/>
                        <wps:spPr>
                          <a:xfrm>
                            <a:off x="1712068" y="77821"/>
                            <a:ext cx="107005" cy="175098"/>
                          </a:xfrm>
                          <a:custGeom>
                            <a:avLst/>
                            <a:gdLst/>
                            <a:ahLst/>
                            <a:cxnLst/>
                            <a:rect l="0" t="0" r="0" b="0"/>
                            <a:pathLst>
                              <a:path w="107005" h="175098">
                                <a:moveTo>
                                  <a:pt x="0" y="0"/>
                                </a:moveTo>
                                <a:lnTo>
                                  <a:pt x="19454" y="0"/>
                                </a:lnTo>
                                <a:cubicBezTo>
                                  <a:pt x="67807" y="0"/>
                                  <a:pt x="107005" y="39198"/>
                                  <a:pt x="107005" y="87549"/>
                                </a:cubicBezTo>
                                <a:cubicBezTo>
                                  <a:pt x="107005" y="135902"/>
                                  <a:pt x="67807" y="175098"/>
                                  <a:pt x="19454" y="175098"/>
                                </a:cubicBezTo>
                                <a:lnTo>
                                  <a:pt x="0" y="175098"/>
                                </a:lnTo>
                                <a:lnTo>
                                  <a:pt x="0" y="165371"/>
                                </a:lnTo>
                                <a:lnTo>
                                  <a:pt x="19454" y="165371"/>
                                </a:lnTo>
                                <a:cubicBezTo>
                                  <a:pt x="62435" y="165371"/>
                                  <a:pt x="97276" y="130529"/>
                                  <a:pt x="97276" y="87549"/>
                                </a:cubicBezTo>
                                <a:cubicBezTo>
                                  <a:pt x="97276" y="44569"/>
                                  <a:pt x="62435" y="9729"/>
                                  <a:pt x="19454" y="9729"/>
                                </a:cubicBezTo>
                                <a:lnTo>
                                  <a:pt x="0" y="9729"/>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44" name="Shape 36244"/>
                        <wps:cNvSpPr/>
                        <wps:spPr>
                          <a:xfrm>
                            <a:off x="1867711" y="0"/>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45" name="Shape 36245"/>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52E18650" id="Group 31115" o:spid="_x0000_s229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">
                <v:shape id="Shape 36229" o:spid="_x0000_s229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" path="m,l311285,r,9727l,9727,,e" fillcolor="#bdc1c6" stroked="f" strokeweight="0">
                  <v:stroke miterlimit="83231f" joinstyle="miter"/>
                  <v:path arrowok="t" textboxrect="0,0,311285,9727"/>
                </v:shape>
                <v:shape id="Shape 36230" o:spid="_x0000_s229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" path="m,l311285,r,9727l,9727,,e" fillcolor="#bdc1c6" stroked="f" strokeweight="0">
                  <v:stroke miterlimit="83231f" joinstyle="miter"/>
                  <v:path arrowok="t" textboxrect="0,0,311285,9727"/>
                </v:shape>
                <v:rect id="Rectangle 29540" o:spid="_x0000_s229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" filled="f" stroked="f">
                  <v:textbox inset="0,0,0,0">
                    <w:txbxContent>
                      <w:p w14:paraId="41F0EE01" w14:textId="77777777" w:rsidR="00EE497E" w:rsidRDefault="00EE497E" w:rsidP="00EE497E">
                        <w:pPr>
                          <w:spacing w:line="259" w:lineRule="auto"/>
                        </w:pPr>
                        <w:r>
                          <w:t xml:space="preserve">Strongly </w:t>
                        </w:r>
                      </w:p>
                    </w:txbxContent>
                  </v:textbox>
                </v:rect>
                <v:rect id="Rectangle 29541" o:spid="_x0000_s229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" filled="f" stroked="f">
                  <v:textbox inset="0,0,0,0">
                    <w:txbxContent>
                      <w:p w14:paraId="142A4084" w14:textId="77777777" w:rsidR="00EE497E" w:rsidRDefault="00EE497E" w:rsidP="00EE497E">
                        <w:pPr>
                          <w:spacing w:line="259" w:lineRule="auto"/>
                        </w:pPr>
                        <w:r>
                          <w:t>disagree</w:t>
                        </w:r>
                      </w:p>
                    </w:txbxContent>
                  </v:textbox>
                </v:rect>
                <v:shape id="Shape 36231" o:spid="_x0000_s230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" path="m,l311285,r,9727l,9727,,e" fillcolor="#bdc1c6" stroked="f" strokeweight="0">
                  <v:stroke miterlimit="83231f" joinstyle="miter"/>
                  <v:path arrowok="t" textboxrect="0,0,311285,9727"/>
                </v:shape>
                <v:shape id="Shape 36232" o:spid="_x0000_s230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" path="m,l311285,r,9727l,9727,,e" fillcolor="#bdc1c6" stroked="f" strokeweight="0">
                  <v:stroke miterlimit="83231f" joinstyle="miter"/>
                  <v:path arrowok="t" textboxrect="0,0,311285,9727"/>
                </v:shape>
                <v:shape id="Shape 3969" o:spid="_x0000_s2302" style="position:absolute;left:3599;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" path="m87550,r19455,l107005,9729r-19455,c44569,9729,9728,44569,9728,87549v,42980,34841,77822,77822,77822l107005,165371r,9727l87550,175098c39197,175098,,135902,,87549,,39198,39197,,87550,xe" fillcolor="#bdc1c6" stroked="f" strokeweight="0">
                  <v:stroke miterlimit="83231f" joinstyle="miter"/>
                  <v:path arrowok="t" textboxrect="0,0,107005,175098"/>
                </v:shape>
                <v:shape id="Shape 3970" o:spid="_x0000_s2303" style="position:absolute;left:4669;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" path="m,l19455,v48353,,87549,39198,87549,87549c107004,135902,67808,175098,19455,175098l,175098r,-9727l19455,165371v42980,,77822,-34842,77822,-77822c97277,44569,62435,9729,19455,9729l,9729,,xe" fillcolor="#bdc1c6" stroked="f" strokeweight="0">
                  <v:stroke miterlimit="83231f" joinstyle="miter"/>
                  <v:path arrowok="t" textboxrect="0,0,107004,175098"/>
                </v:shape>
                <v:shape id="Shape 36233" o:spid="_x0000_s230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" path="m,l311285,r,330740l,330740,,e" stroked="f" strokeweight="0">
                  <v:stroke miterlimit="83231f" joinstyle="miter"/>
                  <v:path arrowok="t" textboxrect="0,0,311285,330740"/>
                </v:shape>
                <v:shape id="Shape 36234" o:spid="_x0000_s230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" path="m,l311285,r,9727l,9727,,e" fillcolor="#bdc1c6" stroked="f" strokeweight="0">
                  <v:stroke miterlimit="83231f" joinstyle="miter"/>
                  <v:path arrowok="t" textboxrect="0,0,311285,9727"/>
                </v:shape>
                <v:shape id="Shape 36235" o:spid="_x0000_s230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" path="m,l311285,r,9727l,9727,,e" fillcolor="#bdc1c6" stroked="f" strokeweight="0">
                  <v:stroke miterlimit="83231f" joinstyle="miter"/>
                  <v:path arrowok="t" textboxrect="0,0,311285,9727"/>
                </v:shape>
                <v:shape id="Shape 3975" o:spid="_x0000_s2307" style="position:absolute;left:671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" path="m87549,r19455,l107004,9729r-19455,c44569,9729,9727,44569,9727,87549v,42980,34842,77822,77822,77822l107004,165371r,9727l87549,175098c39196,175098,,135902,,87549,,39198,39196,,87549,xe" fillcolor="#bdc1c6" stroked="f" strokeweight="0">
                  <v:stroke miterlimit="83231f" joinstyle="miter"/>
                  <v:path arrowok="t" textboxrect="0,0,107004,175098"/>
                </v:shape>
                <v:shape id="Shape 3976" o:spid="_x0000_s2308" style="position:absolute;left:7782;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" path="m,l19455,v48353,,87549,39198,87549,87549c107004,135902,67808,175098,19455,175098l,175098r,-9727l19455,165371v42981,,77822,-34842,77822,-77822c97277,44569,62436,9729,19455,9729l,9729,,xe" fillcolor="#bdc1c6" stroked="f" strokeweight="0">
                  <v:stroke miterlimit="83231f" joinstyle="miter"/>
                  <v:path arrowok="t" textboxrect="0,0,107004,175098"/>
                </v:shape>
                <v:shape id="Shape 36236" o:spid="_x0000_s230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" path="m,l311285,r,330740l,330740,,e" stroked="f" strokeweight="0">
                  <v:stroke miterlimit="83231f" joinstyle="miter"/>
                  <v:path arrowok="t" textboxrect="0,0,311285,330740"/>
                </v:shape>
                <v:shape id="Shape 36237" o:spid="_x0000_s231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" path="m,l311285,r,9727l,9727,,e" fillcolor="#bdc1c6" stroked="f" strokeweight="0">
                  <v:stroke miterlimit="83231f" joinstyle="miter"/>
                  <v:path arrowok="t" textboxrect="0,0,311285,9727"/>
                </v:shape>
                <v:shape id="Shape 36238" o:spid="_x0000_s231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" path="m,l311285,r,9727l,9727,,e" fillcolor="#bdc1c6" stroked="f" strokeweight="0">
                  <v:stroke miterlimit="83231f" joinstyle="miter"/>
                  <v:path arrowok="t" textboxrect="0,0,311285,9727"/>
                </v:shape>
                <v:shape id="Shape 3981" o:spid="_x0000_s2312" style="position:absolute;left:9824;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" path="m87549,r19456,l107005,9729r-19456,c44569,9729,9728,44569,9728,87549v,42980,34841,77822,77821,77822l107005,165371r,9727l87549,175098c39197,175098,,135902,,87549,,39198,39197,,87549,xe" fillcolor="#bdc1c6" stroked="f" strokeweight="0">
                  <v:stroke miterlimit="83231f" joinstyle="miter"/>
                  <v:path arrowok="t" textboxrect="0,0,107005,175098"/>
                </v:shape>
                <v:shape id="Shape 3982" o:spid="_x0000_s2313" style="position:absolute;left:10894;top:778;width:1071;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" path="m,l19456,v48351,,87549,39198,87549,87549c107005,135902,67807,175098,19456,175098l,175098r,-9727l19456,165371v42979,,77820,-34842,77820,-77822c97276,44569,62435,9729,19456,9729l,9729,,xe" fillcolor="#bdc1c6" stroked="f" strokeweight="0">
                  <v:stroke miterlimit="83231f" joinstyle="miter"/>
                  <v:path arrowok="t" textboxrect="0,0,107005,175098"/>
                </v:shape>
                <v:shape id="Shape 36239" o:spid="_x0000_s231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" path="m,l311285,r,9727l,9727,,e" fillcolor="#bdc1c6" stroked="f" strokeweight="0">
                  <v:stroke miterlimit="83231f" joinstyle="miter"/>
                  <v:path arrowok="t" textboxrect="0,0,311285,9727"/>
                </v:shape>
                <v:shape id="Shape 36240" o:spid="_x0000_s231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" path="m,l311285,r,9727l,9727,,e" fillcolor="#bdc1c6" stroked="f" strokeweight="0">
                  <v:stroke miterlimit="83231f" joinstyle="miter"/>
                  <v:path arrowok="t" textboxrect="0,0,311285,9727"/>
                </v:shape>
                <v:shape id="Shape 3987" o:spid="_x0000_s2316" style="position:absolute;left:1293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" path="m87549,r19455,l107004,9729r-19455,c44568,9729,9727,44569,9727,87549v,42980,34841,77822,77822,77822l107004,165371r,9727l87549,175098c39196,175098,,135902,,87549,,39198,39196,,87549,xe" fillcolor="#bdc1c6" stroked="f" strokeweight="0">
                  <v:stroke miterlimit="83231f" joinstyle="miter"/>
                  <v:path arrowok="t" textboxrect="0,0,107004,175098"/>
                </v:shape>
                <v:shape id="Shape 3988" o:spid="_x0000_s2317" style="position:absolute;left:14007;top:778;width:1070;height:1751;visibility:visible;mso-wrap-style:square;v-text-anchor:top" coordsize="107004,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" path="m,l19455,v48353,,87549,39198,87549,87549c107004,135902,67808,175098,19455,175098l,175098r,-9727l19455,165371v42979,,77822,-34842,77822,-77822c97277,44569,62434,9729,19455,9729l,9729,,xe" fillcolor="#bdc1c6" stroked="f" strokeweight="0">
                  <v:stroke miterlimit="83231f" joinstyle="miter"/>
                  <v:path arrowok="t" textboxrect="0,0,107004,175098"/>
                </v:shape>
                <v:shape id="Shape 36241" o:spid="_x0000_s231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" path="m,l311285,r,330740l,330740,,e" stroked="f" strokeweight="0">
                  <v:stroke miterlimit="83231f" joinstyle="miter"/>
                  <v:path arrowok="t" textboxrect="0,0,311285,330740"/>
                </v:shape>
                <v:shape id="Shape 36242" o:spid="_x0000_s231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" path="m,l311285,r,9727l,9727,,e" fillcolor="#bdc1c6" stroked="f" strokeweight="0">
                  <v:stroke miterlimit="83231f" joinstyle="miter"/>
                  <v:path arrowok="t" textboxrect="0,0,311285,9727"/>
                </v:shape>
                <v:shape id="Shape 36243" o:spid="_x0000_s232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" path="m,l311285,r,9727l,9727,,e" fillcolor="#bdc1c6" stroked="f" strokeweight="0">
                  <v:stroke miterlimit="83231f" joinstyle="miter"/>
                  <v:path arrowok="t" textboxrect="0,0,311285,9727"/>
                </v:shape>
                <v:shape id="Shape 3993" o:spid="_x0000_s2321" style="position:absolute;left:1605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" path="m87549,r19456,l107005,9729r-19456,c44569,9729,9728,44569,9728,87549v,42980,34841,77822,77821,77822l107005,165371r,9727l87549,175098c39196,175098,,135902,,87549,,39198,39196,,87549,xe" fillcolor="#bdc1c6" stroked="f" strokeweight="0">
                  <v:stroke miterlimit="83231f" joinstyle="miter"/>
                  <v:path arrowok="t" textboxrect="0,0,107005,175098"/>
                </v:shape>
                <v:shape id="Shape 3994" o:spid="_x0000_s2322" style="position:absolute;left:17120;top:778;width:1070;height:1751;visibility:visible;mso-wrap-style:square;v-text-anchor:top" coordsize="107005,1750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" path="m,l19454,v48353,,87551,39198,87551,87549c107005,135902,67807,175098,19454,175098l,175098r,-9727l19454,165371v42981,,77822,-34842,77822,-77822c97276,44569,62435,9729,19454,9729l,9729,,xe" fillcolor="#bdc1c6" stroked="f" strokeweight="0">
                  <v:stroke miterlimit="83231f" joinstyle="miter"/>
                  <v:path arrowok="t" textboxrect="0,0,107005,175098"/>
                </v:shape>
                <v:shape id="Shape 36244" o:spid="_x0000_s232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" path="m,l311285,r,9727l,9727,,e" fillcolor="#bdc1c6" stroked="f" strokeweight="0">
                  <v:stroke miterlimit="83231f" joinstyle="miter"/>
                  <v:path arrowok="t" textboxrect="0,0,311285,9727"/>
                </v:shape>
                <v:shape id="Shape 36245" o:spid="_x0000_s232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0F274E8D"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t xml:space="preserve">With proper training, it is possible to sing pop music in a healthy way. </w:t>
      </w:r>
    </w:p>
    <w:p w14:paraId="71FD26B9"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17C38D8E"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441A4E49" w14:textId="77777777" w:rsidR="00EE497E" w:rsidRPr="00761AD9" w:rsidRDefault="00EE497E" w:rsidP="00EE497E">
      <w:pPr>
        <w:spacing w:after="1082"/>
        <w:ind w:left="653"/>
        <w:rPr>
          <w:rFonts w:cs="Arial"/>
        </w:rPr>
      </w:pPr>
      <w:r w:rsidRPr="00761AD9">
        <w:rPr>
          <w:rFonts w:eastAsia="Calibri" w:cs="Arial"/>
          <w:noProof/>
          <w:color w:val="000000"/>
        </w:rPr>
        <mc:AlternateContent>
          <mc:Choice Requires="wpg">
            <w:drawing>
              <wp:inline distT="0" distB="0" distL="0" distR="0" wp14:anchorId="2E897425" wp14:editId="6A397F3D">
                <wp:extent cx="2178997" cy="330740"/>
                <wp:effectExtent l="0" t="0" r="0" b="0"/>
                <wp:docPr id="30418" name="Group 30418"/>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6263" name="Shape 36263"/>
                        <wps:cNvSpPr/>
                        <wps:spPr>
                          <a:xfrm>
                            <a:off x="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64" name="Shape 36264"/>
                        <wps:cNvSpPr/>
                        <wps:spPr>
                          <a:xfrm>
                            <a:off x="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9746" name="Rectangle 29746"/>
                        <wps:cNvSpPr/>
                        <wps:spPr>
                          <a:xfrm>
                            <a:off x="50462" y="88817"/>
                            <a:ext cx="672472" cy="202153"/>
                          </a:xfrm>
                          <a:prstGeom prst="rect">
                            <a:avLst/>
                          </a:prstGeom>
                          <a:ln>
                            <a:noFill/>
                          </a:ln>
                        </wps:spPr>
                        <wps:txbx>
                          <w:txbxContent>
                            <w:p w14:paraId="0E30C14B"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9747" name="Rectangle 29747"/>
                        <wps:cNvSpPr/>
                        <wps:spPr>
                          <a:xfrm>
                            <a:off x="556080" y="88817"/>
                            <a:ext cx="658723" cy="202153"/>
                          </a:xfrm>
                          <a:prstGeom prst="rect">
                            <a:avLst/>
                          </a:prstGeom>
                          <a:ln>
                            <a:noFill/>
                          </a:ln>
                        </wps:spPr>
                        <wps:txbx>
                          <w:txbxContent>
                            <w:p w14:paraId="216A8D74" w14:textId="77777777" w:rsidR="00EE497E" w:rsidRDefault="00EE497E" w:rsidP="00EE497E">
                              <w:pPr>
                                <w:spacing w:line="259" w:lineRule="auto"/>
                              </w:pPr>
                              <w:r>
                                <w:t>disagree</w:t>
                              </w:r>
                            </w:p>
                          </w:txbxContent>
                        </wps:txbx>
                        <wps:bodyPr horzOverflow="overflow" vert="horz" lIns="0" tIns="0" rIns="0" bIns="0" rtlCol="0">
                          <a:noAutofit/>
                        </wps:bodyPr>
                      </wps:wsp>
                      <wps:wsp>
                        <wps:cNvPr id="36265" name="Shape 36265"/>
                        <wps:cNvSpPr/>
                        <wps:spPr>
                          <a:xfrm>
                            <a:off x="311286"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66" name="Shape 36266"/>
                        <wps:cNvSpPr/>
                        <wps:spPr>
                          <a:xfrm>
                            <a:off x="311286"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17" name="Shape 4017"/>
                        <wps:cNvSpPr/>
                        <wps:spPr>
                          <a:xfrm>
                            <a:off x="359923" y="77822"/>
                            <a:ext cx="107005" cy="175099"/>
                          </a:xfrm>
                          <a:custGeom>
                            <a:avLst/>
                            <a:gdLst/>
                            <a:ahLst/>
                            <a:cxnLst/>
                            <a:rect l="0" t="0" r="0" b="0"/>
                            <a:pathLst>
                              <a:path w="107005" h="175099">
                                <a:moveTo>
                                  <a:pt x="87550" y="0"/>
                                </a:moveTo>
                                <a:lnTo>
                                  <a:pt x="107005" y="0"/>
                                </a:lnTo>
                                <a:lnTo>
                                  <a:pt x="107005" y="9728"/>
                                </a:lnTo>
                                <a:lnTo>
                                  <a:pt x="87550" y="9728"/>
                                </a:lnTo>
                                <a:cubicBezTo>
                                  <a:pt x="44569" y="9728"/>
                                  <a:pt x="9728" y="44569"/>
                                  <a:pt x="9728" y="87550"/>
                                </a:cubicBezTo>
                                <a:cubicBezTo>
                                  <a:pt x="9728" y="130529"/>
                                  <a:pt x="44569" y="165371"/>
                                  <a:pt x="87550" y="165371"/>
                                </a:cubicBezTo>
                                <a:lnTo>
                                  <a:pt x="107005" y="165371"/>
                                </a:lnTo>
                                <a:lnTo>
                                  <a:pt x="107005" y="175099"/>
                                </a:lnTo>
                                <a:lnTo>
                                  <a:pt x="87550" y="175099"/>
                                </a:lnTo>
                                <a:cubicBezTo>
                                  <a:pt x="39197" y="175099"/>
                                  <a:pt x="0" y="135901"/>
                                  <a:pt x="0" y="87550"/>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18" name="Shape 4018"/>
                        <wps:cNvSpPr/>
                        <wps:spPr>
                          <a:xfrm>
                            <a:off x="466928"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5" y="165371"/>
                                  <a:pt x="97277" y="130529"/>
                                  <a:pt x="97277" y="87550"/>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67" name="Shape 36267"/>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68" name="Shape 36268"/>
                        <wps:cNvSpPr/>
                        <wps:spPr>
                          <a:xfrm>
                            <a:off x="622570"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69" name="Shape 36269"/>
                        <wps:cNvSpPr/>
                        <wps:spPr>
                          <a:xfrm>
                            <a:off x="622570"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23" name="Shape 4023"/>
                        <wps:cNvSpPr/>
                        <wps:spPr>
                          <a:xfrm>
                            <a:off x="671209" y="77822"/>
                            <a:ext cx="107004" cy="175099"/>
                          </a:xfrm>
                          <a:custGeom>
                            <a:avLst/>
                            <a:gdLst/>
                            <a:ahLst/>
                            <a:cxnLst/>
                            <a:rect l="0" t="0" r="0" b="0"/>
                            <a:pathLst>
                              <a:path w="107004" h="175099">
                                <a:moveTo>
                                  <a:pt x="87549" y="0"/>
                                </a:moveTo>
                                <a:lnTo>
                                  <a:pt x="107004" y="0"/>
                                </a:lnTo>
                                <a:lnTo>
                                  <a:pt x="107004" y="9728"/>
                                </a:lnTo>
                                <a:lnTo>
                                  <a:pt x="87549" y="9728"/>
                                </a:lnTo>
                                <a:cubicBezTo>
                                  <a:pt x="44569" y="9728"/>
                                  <a:pt x="9727" y="44569"/>
                                  <a:pt x="9727" y="87550"/>
                                </a:cubicBezTo>
                                <a:cubicBezTo>
                                  <a:pt x="9727" y="130529"/>
                                  <a:pt x="44569"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24" name="Shape 4024"/>
                        <wps:cNvSpPr/>
                        <wps:spPr>
                          <a:xfrm>
                            <a:off x="77821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6" y="165371"/>
                                  <a:pt x="97277" y="130529"/>
                                  <a:pt x="97277" y="87550"/>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70" name="Shape 36270"/>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71" name="Shape 36271"/>
                        <wps:cNvSpPr/>
                        <wps:spPr>
                          <a:xfrm>
                            <a:off x="93385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72" name="Shape 36272"/>
                        <wps:cNvSpPr/>
                        <wps:spPr>
                          <a:xfrm>
                            <a:off x="93385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29" name="Shape 4029"/>
                        <wps:cNvSpPr/>
                        <wps:spPr>
                          <a:xfrm>
                            <a:off x="982493"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7" y="175099"/>
                                  <a:pt x="0" y="135901"/>
                                  <a:pt x="0" y="87550"/>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30" name="Shape 4030"/>
                        <wps:cNvSpPr/>
                        <wps:spPr>
                          <a:xfrm>
                            <a:off x="1089498" y="77822"/>
                            <a:ext cx="107005" cy="175099"/>
                          </a:xfrm>
                          <a:custGeom>
                            <a:avLst/>
                            <a:gdLst/>
                            <a:ahLst/>
                            <a:cxnLst/>
                            <a:rect l="0" t="0" r="0" b="0"/>
                            <a:pathLst>
                              <a:path w="107005" h="175099">
                                <a:moveTo>
                                  <a:pt x="0" y="0"/>
                                </a:moveTo>
                                <a:lnTo>
                                  <a:pt x="19456" y="0"/>
                                </a:lnTo>
                                <a:cubicBezTo>
                                  <a:pt x="67807" y="0"/>
                                  <a:pt x="107005" y="39197"/>
                                  <a:pt x="107005" y="87550"/>
                                </a:cubicBezTo>
                                <a:cubicBezTo>
                                  <a:pt x="107005" y="135901"/>
                                  <a:pt x="67807" y="175099"/>
                                  <a:pt x="19456" y="175099"/>
                                </a:cubicBezTo>
                                <a:lnTo>
                                  <a:pt x="0" y="175099"/>
                                </a:lnTo>
                                <a:lnTo>
                                  <a:pt x="0" y="165371"/>
                                </a:lnTo>
                                <a:lnTo>
                                  <a:pt x="19456" y="165371"/>
                                </a:lnTo>
                                <a:cubicBezTo>
                                  <a:pt x="62435" y="165371"/>
                                  <a:pt x="97276" y="130529"/>
                                  <a:pt x="97276" y="87550"/>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73" name="Shape 36273"/>
                        <wps:cNvSpPr/>
                        <wps:spPr>
                          <a:xfrm>
                            <a:off x="124514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74" name="Shape 36274"/>
                        <wps:cNvSpPr/>
                        <wps:spPr>
                          <a:xfrm>
                            <a:off x="124514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35" name="Shape 4035"/>
                        <wps:cNvSpPr/>
                        <wps:spPr>
                          <a:xfrm>
                            <a:off x="1293779" y="77822"/>
                            <a:ext cx="107004" cy="175099"/>
                          </a:xfrm>
                          <a:custGeom>
                            <a:avLst/>
                            <a:gdLst/>
                            <a:ahLst/>
                            <a:cxnLst/>
                            <a:rect l="0" t="0" r="0" b="0"/>
                            <a:pathLst>
                              <a:path w="107004" h="175099">
                                <a:moveTo>
                                  <a:pt x="87549" y="0"/>
                                </a:moveTo>
                                <a:lnTo>
                                  <a:pt x="107004" y="0"/>
                                </a:lnTo>
                                <a:lnTo>
                                  <a:pt x="107004" y="9728"/>
                                </a:lnTo>
                                <a:lnTo>
                                  <a:pt x="87549" y="9728"/>
                                </a:lnTo>
                                <a:cubicBezTo>
                                  <a:pt x="44568" y="9728"/>
                                  <a:pt x="9727" y="44569"/>
                                  <a:pt x="9727" y="87550"/>
                                </a:cubicBezTo>
                                <a:cubicBezTo>
                                  <a:pt x="9727" y="130529"/>
                                  <a:pt x="44568" y="165371"/>
                                  <a:pt x="87549" y="165371"/>
                                </a:cubicBezTo>
                                <a:lnTo>
                                  <a:pt x="107004" y="165371"/>
                                </a:lnTo>
                                <a:lnTo>
                                  <a:pt x="107004"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36" name="Shape 4036"/>
                        <wps:cNvSpPr/>
                        <wps:spPr>
                          <a:xfrm>
                            <a:off x="1400783" y="77822"/>
                            <a:ext cx="107004" cy="175099"/>
                          </a:xfrm>
                          <a:custGeom>
                            <a:avLst/>
                            <a:gdLst/>
                            <a:ahLst/>
                            <a:cxnLst/>
                            <a:rect l="0" t="0" r="0" b="0"/>
                            <a:pathLst>
                              <a:path w="107004" h="175099">
                                <a:moveTo>
                                  <a:pt x="0" y="0"/>
                                </a:moveTo>
                                <a:lnTo>
                                  <a:pt x="19455" y="0"/>
                                </a:lnTo>
                                <a:cubicBezTo>
                                  <a:pt x="67808" y="0"/>
                                  <a:pt x="107004" y="39197"/>
                                  <a:pt x="107004" y="87550"/>
                                </a:cubicBezTo>
                                <a:cubicBezTo>
                                  <a:pt x="107004" y="135901"/>
                                  <a:pt x="67808" y="175099"/>
                                  <a:pt x="19455" y="175099"/>
                                </a:cubicBezTo>
                                <a:lnTo>
                                  <a:pt x="0" y="175099"/>
                                </a:lnTo>
                                <a:lnTo>
                                  <a:pt x="0" y="165371"/>
                                </a:lnTo>
                                <a:lnTo>
                                  <a:pt x="19455" y="165371"/>
                                </a:lnTo>
                                <a:cubicBezTo>
                                  <a:pt x="62434" y="165371"/>
                                  <a:pt x="97277" y="130529"/>
                                  <a:pt x="97277" y="87550"/>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75" name="Shape 36275"/>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276" name="Shape 36276"/>
                        <wps:cNvSpPr/>
                        <wps:spPr>
                          <a:xfrm>
                            <a:off x="1556425"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77" name="Shape 36277"/>
                        <wps:cNvSpPr/>
                        <wps:spPr>
                          <a:xfrm>
                            <a:off x="1556425"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41" name="Shape 4041"/>
                        <wps:cNvSpPr/>
                        <wps:spPr>
                          <a:xfrm>
                            <a:off x="1605064" y="77822"/>
                            <a:ext cx="107005" cy="175099"/>
                          </a:xfrm>
                          <a:custGeom>
                            <a:avLst/>
                            <a:gdLst/>
                            <a:ahLst/>
                            <a:cxnLst/>
                            <a:rect l="0" t="0" r="0" b="0"/>
                            <a:pathLst>
                              <a:path w="107005" h="175099">
                                <a:moveTo>
                                  <a:pt x="87549" y="0"/>
                                </a:moveTo>
                                <a:lnTo>
                                  <a:pt x="107005" y="0"/>
                                </a:lnTo>
                                <a:lnTo>
                                  <a:pt x="107005" y="9728"/>
                                </a:lnTo>
                                <a:lnTo>
                                  <a:pt x="87549" y="9728"/>
                                </a:lnTo>
                                <a:cubicBezTo>
                                  <a:pt x="44569" y="9728"/>
                                  <a:pt x="9728" y="44569"/>
                                  <a:pt x="9728" y="87550"/>
                                </a:cubicBezTo>
                                <a:cubicBezTo>
                                  <a:pt x="9728" y="130529"/>
                                  <a:pt x="44569" y="165371"/>
                                  <a:pt x="87549" y="165371"/>
                                </a:cubicBezTo>
                                <a:lnTo>
                                  <a:pt x="107005" y="165371"/>
                                </a:lnTo>
                                <a:lnTo>
                                  <a:pt x="107005" y="175099"/>
                                </a:lnTo>
                                <a:lnTo>
                                  <a:pt x="87549" y="175099"/>
                                </a:lnTo>
                                <a:cubicBezTo>
                                  <a:pt x="39196" y="175099"/>
                                  <a:pt x="0" y="135901"/>
                                  <a:pt x="0" y="87550"/>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42" name="Shape 4042"/>
                        <wps:cNvSpPr/>
                        <wps:spPr>
                          <a:xfrm>
                            <a:off x="1712068" y="77822"/>
                            <a:ext cx="107005" cy="175099"/>
                          </a:xfrm>
                          <a:custGeom>
                            <a:avLst/>
                            <a:gdLst/>
                            <a:ahLst/>
                            <a:cxnLst/>
                            <a:rect l="0" t="0" r="0" b="0"/>
                            <a:pathLst>
                              <a:path w="107005" h="175099">
                                <a:moveTo>
                                  <a:pt x="0" y="0"/>
                                </a:moveTo>
                                <a:lnTo>
                                  <a:pt x="19454" y="0"/>
                                </a:lnTo>
                                <a:cubicBezTo>
                                  <a:pt x="67807" y="0"/>
                                  <a:pt x="107005" y="39197"/>
                                  <a:pt x="107005" y="87550"/>
                                </a:cubicBezTo>
                                <a:cubicBezTo>
                                  <a:pt x="107005" y="135901"/>
                                  <a:pt x="67807" y="175099"/>
                                  <a:pt x="19454" y="175099"/>
                                </a:cubicBezTo>
                                <a:lnTo>
                                  <a:pt x="0" y="175099"/>
                                </a:lnTo>
                                <a:lnTo>
                                  <a:pt x="0" y="165371"/>
                                </a:lnTo>
                                <a:lnTo>
                                  <a:pt x="19454" y="165371"/>
                                </a:lnTo>
                                <a:cubicBezTo>
                                  <a:pt x="62435" y="165371"/>
                                  <a:pt x="97276" y="130529"/>
                                  <a:pt x="97276" y="87550"/>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78" name="Shape 36278"/>
                        <wps:cNvSpPr/>
                        <wps:spPr>
                          <a:xfrm>
                            <a:off x="1867711" y="1"/>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79" name="Shape 36279"/>
                        <wps:cNvSpPr/>
                        <wps:spPr>
                          <a:xfrm>
                            <a:off x="1867711" y="321013"/>
                            <a:ext cx="311285" cy="9727"/>
                          </a:xfrm>
                          <a:custGeom>
                            <a:avLst/>
                            <a:gdLst/>
                            <a:ahLst/>
                            <a:cxnLst/>
                            <a:rect l="0" t="0" r="0" b="0"/>
                            <a:pathLst>
                              <a:path w="311285" h="9727">
                                <a:moveTo>
                                  <a:pt x="0" y="0"/>
                                </a:moveTo>
                                <a:lnTo>
                                  <a:pt x="311285" y="0"/>
                                </a:lnTo>
                                <a:lnTo>
                                  <a:pt x="311285"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2E897425" id="Group 30418" o:spid="_x0000_s232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">
                <v:shape id="Shape 36263" o:spid="_x0000_s2326" style="position:absolute;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" path="m,l311285,r,9727l,9727,,e" fillcolor="#bdc1c6" stroked="f" strokeweight="0">
                  <v:stroke miterlimit="83231f" joinstyle="miter"/>
                  <v:path arrowok="t" textboxrect="0,0,311285,9727"/>
                </v:shape>
                <v:shape id="Shape 36264" o:spid="_x0000_s2327" style="position:absolute;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" path="m,l311285,r,9727l,9727,,e" fillcolor="#bdc1c6" stroked="f" strokeweight="0">
                  <v:stroke miterlimit="83231f" joinstyle="miter"/>
                  <v:path arrowok="t" textboxrect="0,0,311285,9727"/>
                </v:shape>
                <v:rect id="Rectangle 29746" o:spid="_x0000_s232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" filled="f" stroked="f">
                  <v:textbox inset="0,0,0,0">
                    <w:txbxContent>
                      <w:p w14:paraId="0E30C14B" w14:textId="77777777" w:rsidR="00EE497E" w:rsidRDefault="00EE497E" w:rsidP="00EE497E">
                        <w:pPr>
                          <w:spacing w:line="259" w:lineRule="auto"/>
                        </w:pPr>
                        <w:r>
                          <w:t xml:space="preserve">Strongly </w:t>
                        </w:r>
                      </w:p>
                    </w:txbxContent>
                  </v:textbox>
                </v:rect>
                <v:rect id="Rectangle 29747" o:spid="_x0000_s232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" filled="f" stroked="f">
                  <v:textbox inset="0,0,0,0">
                    <w:txbxContent>
                      <w:p w14:paraId="216A8D74" w14:textId="77777777" w:rsidR="00EE497E" w:rsidRDefault="00EE497E" w:rsidP="00EE497E">
                        <w:pPr>
                          <w:spacing w:line="259" w:lineRule="auto"/>
                        </w:pPr>
                        <w:r>
                          <w:t>disagree</w:t>
                        </w:r>
                      </w:p>
                    </w:txbxContent>
                  </v:textbox>
                </v:rect>
                <v:shape id="Shape 36265" o:spid="_x0000_s2330" style="position:absolute;left:3112;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" path="m,l311285,r,9727l,9727,,e" fillcolor="#bdc1c6" stroked="f" strokeweight="0">
                  <v:stroke miterlimit="83231f" joinstyle="miter"/>
                  <v:path arrowok="t" textboxrect="0,0,311285,9727"/>
                </v:shape>
                <v:shape id="Shape 36266" o:spid="_x0000_s2331" style="position:absolute;left:3112;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" path="m,l311285,r,9727l,9727,,e" fillcolor="#bdc1c6" stroked="f" strokeweight="0">
                  <v:stroke miterlimit="83231f" joinstyle="miter"/>
                  <v:path arrowok="t" textboxrect="0,0,311285,9727"/>
                </v:shape>
                <v:shape id="Shape 4017" o:spid="_x0000_s2332" style="position:absolute;left:3599;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" path="m87550,r19455,l107005,9728r-19455,c44569,9728,9728,44569,9728,87550v,42979,34841,77821,77822,77821l107005,165371r,9728l87550,175099c39197,175099,,135901,,87550,,39197,39197,,87550,xe" fillcolor="#bdc1c6" stroked="f" strokeweight="0">
                  <v:stroke miterlimit="83231f" joinstyle="miter"/>
                  <v:path arrowok="t" textboxrect="0,0,107005,175099"/>
                </v:shape>
                <v:shape id="Shape 4018" o:spid="_x0000_s2333" style="position:absolute;left:4669;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" path="m,l19455,v48353,,87549,39197,87549,87550c107004,135901,67808,175099,19455,175099l,175099r,-9728l19455,165371v42980,,77822,-34842,77822,-77821c97277,44569,62435,9728,19455,9728l,9728,,xe" fillcolor="#bdc1c6" stroked="f" strokeweight="0">
                  <v:stroke miterlimit="83231f" joinstyle="miter"/>
                  <v:path arrowok="t" textboxrect="0,0,107004,175099"/>
                </v:shape>
                <v:shape id="Shape 36267" o:spid="_x0000_s233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" path="m,l311285,r,330740l,330740,,e" stroked="f" strokeweight="0">
                  <v:stroke miterlimit="83231f" joinstyle="miter"/>
                  <v:path arrowok="t" textboxrect="0,0,311285,330740"/>
                </v:shape>
                <v:shape id="Shape 36268" o:spid="_x0000_s2335" style="position:absolute;left:6225;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" path="m,l311285,r,9727l,9727,,e" fillcolor="#bdc1c6" stroked="f" strokeweight="0">
                  <v:stroke miterlimit="83231f" joinstyle="miter"/>
                  <v:path arrowok="t" textboxrect="0,0,311285,9727"/>
                </v:shape>
                <v:shape id="Shape 36269" o:spid="_x0000_s2336" style="position:absolute;left:6225;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" path="m,l311285,r,9727l,9727,,e" fillcolor="#bdc1c6" stroked="f" strokeweight="0">
                  <v:stroke miterlimit="83231f" joinstyle="miter"/>
                  <v:path arrowok="t" textboxrect="0,0,311285,9727"/>
                </v:shape>
                <v:shape id="Shape 4023" o:spid="_x0000_s2337" style="position:absolute;left:671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" path="m87549,r19455,l107004,9728r-19455,c44569,9728,9727,44569,9727,87550v,42979,34842,77821,77822,77821l107004,165371r,9728l87549,175099c39196,175099,,135901,,87550,,39197,39196,,87549,xe" fillcolor="#bdc1c6" stroked="f" strokeweight="0">
                  <v:stroke miterlimit="83231f" joinstyle="miter"/>
                  <v:path arrowok="t" textboxrect="0,0,107004,175099"/>
                </v:shape>
                <v:shape id="Shape 4024" o:spid="_x0000_s2338" style="position:absolute;left:7782;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" path="m,l19455,v48353,,87549,39197,87549,87550c107004,135901,67808,175099,19455,175099l,175099r,-9728l19455,165371v42981,,77822,-34842,77822,-77821c97277,44569,62436,9728,19455,9728l,9728,,xe" fillcolor="#bdc1c6" stroked="f" strokeweight="0">
                  <v:stroke miterlimit="83231f" joinstyle="miter"/>
                  <v:path arrowok="t" textboxrect="0,0,107004,175099"/>
                </v:shape>
                <v:shape id="Shape 36270" o:spid="_x0000_s233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" path="m,l311285,r,330740l,330740,,e" stroked="f" strokeweight="0">
                  <v:stroke miterlimit="83231f" joinstyle="miter"/>
                  <v:path arrowok="t" textboxrect="0,0,311285,330740"/>
                </v:shape>
                <v:shape id="Shape 36271" o:spid="_x0000_s2340" style="position:absolute;left:9338;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" path="m,l311285,r,9727l,9727,,e" fillcolor="#bdc1c6" stroked="f" strokeweight="0">
                  <v:stroke miterlimit="83231f" joinstyle="miter"/>
                  <v:path arrowok="t" textboxrect="0,0,311285,9727"/>
                </v:shape>
                <v:shape id="Shape 36272" o:spid="_x0000_s2341" style="position:absolute;left:9338;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" path="m,l311285,r,9727l,9727,,e" fillcolor="#bdc1c6" stroked="f" strokeweight="0">
                  <v:stroke miterlimit="83231f" joinstyle="miter"/>
                  <v:path arrowok="t" textboxrect="0,0,311285,9727"/>
                </v:shape>
                <v:shape id="Shape 4029" o:spid="_x0000_s2342" style="position:absolute;left:9824;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" path="m87549,r19456,l107005,9728r-19456,c44569,9728,9728,44569,9728,87550v,42979,34841,77821,77821,77821l107005,165371r,9728l87549,175099c39197,175099,,135901,,87550,,39197,39197,,87549,xe" fillcolor="#bdc1c6" stroked="f" strokeweight="0">
                  <v:stroke miterlimit="83231f" joinstyle="miter"/>
                  <v:path arrowok="t" textboxrect="0,0,107005,175099"/>
                </v:shape>
                <v:shape id="Shape 4030" o:spid="_x0000_s2343" style="position:absolute;left:10894;top:778;width:1071;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" path="m,l19456,v48351,,87549,39197,87549,87550c107005,135901,67807,175099,19456,175099l,175099r,-9728l19456,165371v42979,,77820,-34842,77820,-77821c97276,44569,62435,9728,19456,9728l,9728,,xe" fillcolor="#bdc1c6" stroked="f" strokeweight="0">
                  <v:stroke miterlimit="83231f" joinstyle="miter"/>
                  <v:path arrowok="t" textboxrect="0,0,107005,175099"/>
                </v:shape>
                <v:shape id="Shape 36273" o:spid="_x0000_s2344" style="position:absolute;left:12451;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" path="m,l311285,r,9727l,9727,,e" fillcolor="#bdc1c6" stroked="f" strokeweight="0">
                  <v:stroke miterlimit="83231f" joinstyle="miter"/>
                  <v:path arrowok="t" textboxrect="0,0,311285,9727"/>
                </v:shape>
                <v:shape id="Shape 36274" o:spid="_x0000_s2345" style="position:absolute;left:12451;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" path="m,l311285,r,9727l,9727,,e" fillcolor="#bdc1c6" stroked="f" strokeweight="0">
                  <v:stroke miterlimit="83231f" joinstyle="miter"/>
                  <v:path arrowok="t" textboxrect="0,0,311285,9727"/>
                </v:shape>
                <v:shape id="Shape 4035" o:spid="_x0000_s2346" style="position:absolute;left:1293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" path="m87549,r19455,l107004,9728r-19455,c44568,9728,9727,44569,9727,87550v,42979,34841,77821,77822,77821l107004,165371r,9728l87549,175099c39196,175099,,135901,,87550,,39197,39196,,87549,xe" fillcolor="#bdc1c6" stroked="f" strokeweight="0">
                  <v:stroke miterlimit="83231f" joinstyle="miter"/>
                  <v:path arrowok="t" textboxrect="0,0,107004,175099"/>
                </v:shape>
                <v:shape id="Shape 4036" o:spid="_x0000_s2347" style="position:absolute;left:14007;top:778;width:1070;height:1751;visibility:visible;mso-wrap-style:square;v-text-anchor:top" coordsize="107004,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" path="m,l19455,v48353,,87549,39197,87549,87550c107004,135901,67808,175099,19455,175099l,175099r,-9728l19455,165371v42979,,77822,-34842,77822,-77821c97277,44569,62434,9728,19455,9728l,9728,,xe" fillcolor="#bdc1c6" stroked="f" strokeweight="0">
                  <v:stroke miterlimit="83231f" joinstyle="miter"/>
                  <v:path arrowok="t" textboxrect="0,0,107004,175099"/>
                </v:shape>
                <v:shape id="Shape 36275" o:spid="_x0000_s234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" path="m,l311285,r,330740l,330740,,e" stroked="f" strokeweight="0">
                  <v:stroke miterlimit="83231f" joinstyle="miter"/>
                  <v:path arrowok="t" textboxrect="0,0,311285,330740"/>
                </v:shape>
                <v:shape id="Shape 36276" o:spid="_x0000_s2349" style="position:absolute;left:15564;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" path="m,l311285,r,9727l,9727,,e" fillcolor="#bdc1c6" stroked="f" strokeweight="0">
                  <v:stroke miterlimit="83231f" joinstyle="miter"/>
                  <v:path arrowok="t" textboxrect="0,0,311285,9727"/>
                </v:shape>
                <v:shape id="Shape 36277" o:spid="_x0000_s2350" style="position:absolute;left:15564;top:3210;width:3113;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" path="m,l311285,r,9727l,9727,,e" fillcolor="#bdc1c6" stroked="f" strokeweight="0">
                  <v:stroke miterlimit="83231f" joinstyle="miter"/>
                  <v:path arrowok="t" textboxrect="0,0,311285,9727"/>
                </v:shape>
                <v:shape id="Shape 4041" o:spid="_x0000_s2351" style="position:absolute;left:1605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" path="m87549,r19456,l107005,9728r-19456,c44569,9728,9728,44569,9728,87550v,42979,34841,77821,77821,77821l107005,165371r,9728l87549,175099c39196,175099,,135901,,87550,,39197,39196,,87549,xe" fillcolor="#bdc1c6" stroked="f" strokeweight="0">
                  <v:stroke miterlimit="83231f" joinstyle="miter"/>
                  <v:path arrowok="t" textboxrect="0,0,107005,175099"/>
                </v:shape>
                <v:shape id="Shape 4042" o:spid="_x0000_s2352" style="position:absolute;left:17120;top:778;width:1070;height:1751;visibility:visible;mso-wrap-style:square;v-text-anchor:top" coordsize="107005,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" path="m,l19454,v48353,,87551,39197,87551,87550c107005,135901,67807,175099,19454,175099l,175099r,-9728l19454,165371v42981,,77822,-34842,77822,-77821c97276,44569,62435,9728,19454,9728l,9728,,xe" fillcolor="#bdc1c6" stroked="f" strokeweight="0">
                  <v:stroke miterlimit="83231f" joinstyle="miter"/>
                  <v:path arrowok="t" textboxrect="0,0,107005,175099"/>
                </v:shape>
                <v:shape id="Shape 36278" o:spid="_x0000_s2353" style="position:absolute;left:18677;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" path="m,l311285,r,9727l,9727,,e" fillcolor="#bdc1c6" stroked="f" strokeweight="0">
                  <v:stroke miterlimit="83231f" joinstyle="miter"/>
                  <v:path arrowok="t" textboxrect="0,0,311285,9727"/>
                </v:shape>
                <v:shape id="Shape 36279" o:spid="_x0000_s2354" style="position:absolute;left:18677;top:3210;width:3112;height:97;visibility:visible;mso-wrap-style:square;v-text-anchor:top" coordsize="311285,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" path="m,l311285,r,9727l,9727,,e" fillcolor="#bdc1c6" stroked="f" strokeweight="0">
                  <v:stroke miterlimit="83231f" joinstyle="miter"/>
                  <v:path arrowok="t" textboxrect="0,0,311285,9727"/>
                </v:shape>
                <w10:anchorlock/>
              </v:group>
            </w:pict>
          </mc:Fallback>
        </mc:AlternateContent>
      </w:r>
      <w:r w:rsidRPr="00761AD9">
        <w:rPr>
          <w:rFonts w:cs="Arial"/>
        </w:rPr>
        <w:t>Strongly agree</w:t>
      </w:r>
    </w:p>
    <w:p w14:paraId="403A2E38" w14:textId="77777777" w:rsidR="00EE497E" w:rsidRPr="00761AD9" w:rsidRDefault="00EE497E" w:rsidP="00EE497E">
      <w:pPr>
        <w:numPr>
          <w:ilvl w:val="0"/>
          <w:numId w:val="41"/>
        </w:numPr>
        <w:spacing w:after="254" w:line="265" w:lineRule="auto"/>
        <w:ind w:hanging="646"/>
        <w:rPr>
          <w:rFonts w:cs="Arial"/>
        </w:rPr>
      </w:pPr>
      <w:r w:rsidRPr="00761AD9">
        <w:rPr>
          <w:rFonts w:cs="Arial"/>
          <w:sz w:val="25"/>
        </w:rPr>
        <w:lastRenderedPageBreak/>
        <w:t xml:space="preserve">Teaching multiple genres would complicate a student's acquisition of effective vocal techniques.  </w:t>
      </w:r>
    </w:p>
    <w:p w14:paraId="130C032C" w14:textId="77777777" w:rsidR="00EE497E" w:rsidRPr="00761AD9" w:rsidRDefault="00EE497E" w:rsidP="00EE497E">
      <w:pPr>
        <w:spacing w:after="421"/>
        <w:ind w:left="641" w:right="8025"/>
        <w:rPr>
          <w:rFonts w:cs="Arial"/>
        </w:rPr>
      </w:pPr>
      <w:r w:rsidRPr="00761AD9">
        <w:rPr>
          <w:rFonts w:eastAsia="Roboto" w:cs="Arial"/>
          <w:i/>
          <w:color w:val="6D6E71"/>
          <w:sz w:val="21"/>
        </w:rPr>
        <w:t>Mark only one oval.</w:t>
      </w:r>
    </w:p>
    <w:p w14:paraId="4EE266E1" w14:textId="77777777" w:rsidR="00EE497E" w:rsidRPr="00761AD9" w:rsidRDefault="00EE497E" w:rsidP="00EE497E">
      <w:pPr>
        <w:tabs>
          <w:tab w:val="center" w:pos="1441"/>
          <w:tab w:val="center" w:pos="1932"/>
          <w:tab w:val="center" w:pos="2422"/>
          <w:tab w:val="center" w:pos="2912"/>
          <w:tab w:val="center" w:pos="3402"/>
        </w:tabs>
        <w:spacing w:after="157" w:line="259" w:lineRule="auto"/>
        <w:rPr>
          <w:rFonts w:cs="Arial"/>
        </w:rPr>
      </w:pPr>
      <w:r w:rsidRPr="00761AD9">
        <w:rPr>
          <w:rFonts w:eastAsia="Calibri" w:cs="Arial"/>
          <w:color w:val="000000"/>
        </w:rPr>
        <w:tab/>
      </w:r>
      <w:r w:rsidRPr="00761AD9">
        <w:rPr>
          <w:rFonts w:eastAsia="Roboto" w:cs="Arial"/>
          <w:sz w:val="21"/>
        </w:rPr>
        <w:t>1</w:t>
      </w:r>
      <w:r w:rsidRPr="00761AD9">
        <w:rPr>
          <w:rFonts w:eastAsia="Roboto" w:cs="Arial"/>
          <w:sz w:val="21"/>
        </w:rPr>
        <w:tab/>
        <w:t>2</w:t>
      </w:r>
      <w:r w:rsidRPr="00761AD9">
        <w:rPr>
          <w:rFonts w:eastAsia="Roboto" w:cs="Arial"/>
          <w:sz w:val="21"/>
        </w:rPr>
        <w:tab/>
        <w:t>3</w:t>
      </w:r>
      <w:r w:rsidRPr="00761AD9">
        <w:rPr>
          <w:rFonts w:eastAsia="Roboto" w:cs="Arial"/>
          <w:sz w:val="21"/>
        </w:rPr>
        <w:tab/>
        <w:t>4</w:t>
      </w:r>
      <w:r w:rsidRPr="00761AD9">
        <w:rPr>
          <w:rFonts w:eastAsia="Roboto" w:cs="Arial"/>
          <w:sz w:val="21"/>
        </w:rPr>
        <w:tab/>
        <w:t>5</w:t>
      </w:r>
    </w:p>
    <w:p w14:paraId="5E91B2E8" w14:textId="77777777" w:rsidR="00EE497E" w:rsidRPr="00761AD9" w:rsidRDefault="00EE497E" w:rsidP="00EE497E">
      <w:pPr>
        <w:spacing w:after="960"/>
        <w:ind w:left="653"/>
        <w:rPr>
          <w:rFonts w:cs="Arial"/>
        </w:rPr>
      </w:pPr>
      <w:r w:rsidRPr="00761AD9">
        <w:rPr>
          <w:rFonts w:eastAsia="Calibri" w:cs="Arial"/>
          <w:noProof/>
          <w:color w:val="000000"/>
        </w:rPr>
        <mc:AlternateContent>
          <mc:Choice Requires="wpg">
            <w:drawing>
              <wp:inline distT="0" distB="0" distL="0" distR="0" wp14:anchorId="3AD33229" wp14:editId="5338110E">
                <wp:extent cx="2178997" cy="330740"/>
                <wp:effectExtent l="0" t="0" r="0" b="0"/>
                <wp:docPr id="30447" name="Group 30447"/>
                <wp:cNvGraphicFramePr/>
                <a:graphic xmlns:a="http://schemas.openxmlformats.org/drawingml/2006/main">
                  <a:graphicData uri="http://schemas.microsoft.com/office/word/2010/wordprocessingGroup">
                    <wpg:wgp>
                      <wpg:cNvGrpSpPr/>
                      <wpg:grpSpPr>
                        <a:xfrm>
                          <a:off x="0" y="0"/>
                          <a:ext cx="2178997" cy="330740"/>
                          <a:chOff x="0" y="0"/>
                          <a:chExt cx="2178997" cy="330740"/>
                        </a:xfrm>
                      </wpg:grpSpPr>
                      <wps:wsp>
                        <wps:cNvPr id="36297" name="Shape 36297"/>
                        <wps:cNvSpPr/>
                        <wps:spPr>
                          <a:xfrm>
                            <a:off x="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298" name="Shape 36298"/>
                        <wps:cNvSpPr/>
                        <wps:spPr>
                          <a:xfrm>
                            <a:off x="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29791" name="Rectangle 29791"/>
                        <wps:cNvSpPr/>
                        <wps:spPr>
                          <a:xfrm>
                            <a:off x="50462" y="88815"/>
                            <a:ext cx="672472" cy="202153"/>
                          </a:xfrm>
                          <a:prstGeom prst="rect">
                            <a:avLst/>
                          </a:prstGeom>
                          <a:ln>
                            <a:noFill/>
                          </a:ln>
                        </wps:spPr>
                        <wps:txbx>
                          <w:txbxContent>
                            <w:p w14:paraId="0595D936" w14:textId="77777777" w:rsidR="00EE497E" w:rsidRDefault="00EE497E" w:rsidP="00EE497E">
                              <w:pPr>
                                <w:spacing w:line="259" w:lineRule="auto"/>
                              </w:pPr>
                              <w:r>
                                <w:t xml:space="preserve">Strongly </w:t>
                              </w:r>
                            </w:p>
                          </w:txbxContent>
                        </wps:txbx>
                        <wps:bodyPr horzOverflow="overflow" vert="horz" lIns="0" tIns="0" rIns="0" bIns="0" rtlCol="0">
                          <a:noAutofit/>
                        </wps:bodyPr>
                      </wps:wsp>
                      <wps:wsp>
                        <wps:cNvPr id="29792" name="Rectangle 29792"/>
                        <wps:cNvSpPr/>
                        <wps:spPr>
                          <a:xfrm>
                            <a:off x="556080" y="88815"/>
                            <a:ext cx="658723" cy="202153"/>
                          </a:xfrm>
                          <a:prstGeom prst="rect">
                            <a:avLst/>
                          </a:prstGeom>
                          <a:ln>
                            <a:noFill/>
                          </a:ln>
                        </wps:spPr>
                        <wps:txbx>
                          <w:txbxContent>
                            <w:p w14:paraId="750F2E32" w14:textId="77777777" w:rsidR="00EE497E" w:rsidRDefault="00EE497E" w:rsidP="00EE497E">
                              <w:pPr>
                                <w:spacing w:line="259" w:lineRule="auto"/>
                              </w:pPr>
                              <w:r>
                                <w:t>disagree</w:t>
                              </w:r>
                            </w:p>
                          </w:txbxContent>
                        </wps:txbx>
                        <wps:bodyPr horzOverflow="overflow" vert="horz" lIns="0" tIns="0" rIns="0" bIns="0" rtlCol="0">
                          <a:noAutofit/>
                        </wps:bodyPr>
                      </wps:wsp>
                      <wps:wsp>
                        <wps:cNvPr id="36299" name="Shape 36299"/>
                        <wps:cNvSpPr/>
                        <wps:spPr>
                          <a:xfrm>
                            <a:off x="311286"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00" name="Shape 36300"/>
                        <wps:cNvSpPr/>
                        <wps:spPr>
                          <a:xfrm>
                            <a:off x="311286"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58" name="Shape 4058"/>
                        <wps:cNvSpPr/>
                        <wps:spPr>
                          <a:xfrm>
                            <a:off x="359923" y="77821"/>
                            <a:ext cx="107005" cy="175097"/>
                          </a:xfrm>
                          <a:custGeom>
                            <a:avLst/>
                            <a:gdLst/>
                            <a:ahLst/>
                            <a:cxnLst/>
                            <a:rect l="0" t="0" r="0" b="0"/>
                            <a:pathLst>
                              <a:path w="107005" h="175097">
                                <a:moveTo>
                                  <a:pt x="87550" y="0"/>
                                </a:moveTo>
                                <a:lnTo>
                                  <a:pt x="107005" y="0"/>
                                </a:lnTo>
                                <a:lnTo>
                                  <a:pt x="107005" y="9728"/>
                                </a:lnTo>
                                <a:lnTo>
                                  <a:pt x="87550" y="9728"/>
                                </a:lnTo>
                                <a:cubicBezTo>
                                  <a:pt x="44569" y="9728"/>
                                  <a:pt x="9728" y="44569"/>
                                  <a:pt x="9728" y="87549"/>
                                </a:cubicBezTo>
                                <a:cubicBezTo>
                                  <a:pt x="9728" y="130529"/>
                                  <a:pt x="44569" y="165371"/>
                                  <a:pt x="87550" y="165371"/>
                                </a:cubicBezTo>
                                <a:lnTo>
                                  <a:pt x="107005" y="165371"/>
                                </a:lnTo>
                                <a:lnTo>
                                  <a:pt x="107005" y="175097"/>
                                </a:lnTo>
                                <a:lnTo>
                                  <a:pt x="87550" y="175097"/>
                                </a:lnTo>
                                <a:cubicBezTo>
                                  <a:pt x="39197" y="175097"/>
                                  <a:pt x="0" y="135901"/>
                                  <a:pt x="0" y="87549"/>
                                </a:cubicBezTo>
                                <a:cubicBezTo>
                                  <a:pt x="0" y="39197"/>
                                  <a:pt x="39197" y="0"/>
                                  <a:pt x="87550"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59" name="Shape 4059"/>
                        <wps:cNvSpPr/>
                        <wps:spPr>
                          <a:xfrm>
                            <a:off x="466928" y="77821"/>
                            <a:ext cx="107004" cy="175097"/>
                          </a:xfrm>
                          <a:custGeom>
                            <a:avLst/>
                            <a:gdLst/>
                            <a:ahLst/>
                            <a:cxnLst/>
                            <a:rect l="0" t="0" r="0" b="0"/>
                            <a:pathLst>
                              <a:path w="107004" h="175097">
                                <a:moveTo>
                                  <a:pt x="0" y="0"/>
                                </a:moveTo>
                                <a:lnTo>
                                  <a:pt x="19455" y="0"/>
                                </a:lnTo>
                                <a:cubicBezTo>
                                  <a:pt x="67808" y="0"/>
                                  <a:pt x="107004" y="39197"/>
                                  <a:pt x="107004" y="87549"/>
                                </a:cubicBezTo>
                                <a:cubicBezTo>
                                  <a:pt x="107004" y="135901"/>
                                  <a:pt x="67808" y="175097"/>
                                  <a:pt x="19455" y="175097"/>
                                </a:cubicBezTo>
                                <a:lnTo>
                                  <a:pt x="0" y="175097"/>
                                </a:lnTo>
                                <a:lnTo>
                                  <a:pt x="0" y="165371"/>
                                </a:lnTo>
                                <a:lnTo>
                                  <a:pt x="19455" y="165371"/>
                                </a:lnTo>
                                <a:cubicBezTo>
                                  <a:pt x="62435" y="165371"/>
                                  <a:pt x="97277" y="130529"/>
                                  <a:pt x="97277" y="87549"/>
                                </a:cubicBezTo>
                                <a:cubicBezTo>
                                  <a:pt x="97277" y="44569"/>
                                  <a:pt x="62435"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01" name="Shape 36301"/>
                        <wps:cNvSpPr/>
                        <wps:spPr>
                          <a:xfrm>
                            <a:off x="622570"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02" name="Shape 36302"/>
                        <wps:cNvSpPr/>
                        <wps:spPr>
                          <a:xfrm>
                            <a:off x="622570"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03" name="Shape 36303"/>
                        <wps:cNvSpPr/>
                        <wps:spPr>
                          <a:xfrm>
                            <a:off x="622570"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64" name="Shape 4064"/>
                        <wps:cNvSpPr/>
                        <wps:spPr>
                          <a:xfrm>
                            <a:off x="671209" y="77821"/>
                            <a:ext cx="107004" cy="175097"/>
                          </a:xfrm>
                          <a:custGeom>
                            <a:avLst/>
                            <a:gdLst/>
                            <a:ahLst/>
                            <a:cxnLst/>
                            <a:rect l="0" t="0" r="0" b="0"/>
                            <a:pathLst>
                              <a:path w="107004" h="175097">
                                <a:moveTo>
                                  <a:pt x="87549" y="0"/>
                                </a:moveTo>
                                <a:lnTo>
                                  <a:pt x="107004" y="0"/>
                                </a:lnTo>
                                <a:lnTo>
                                  <a:pt x="107004" y="9728"/>
                                </a:lnTo>
                                <a:lnTo>
                                  <a:pt x="87549" y="9728"/>
                                </a:lnTo>
                                <a:cubicBezTo>
                                  <a:pt x="44569" y="9728"/>
                                  <a:pt x="9727" y="44569"/>
                                  <a:pt x="9727" y="87549"/>
                                </a:cubicBezTo>
                                <a:cubicBezTo>
                                  <a:pt x="9727" y="130529"/>
                                  <a:pt x="44569" y="165371"/>
                                  <a:pt x="87549" y="165371"/>
                                </a:cubicBezTo>
                                <a:lnTo>
                                  <a:pt x="107004" y="165371"/>
                                </a:lnTo>
                                <a:lnTo>
                                  <a:pt x="107004" y="175097"/>
                                </a:lnTo>
                                <a:lnTo>
                                  <a:pt x="87549" y="175097"/>
                                </a:lnTo>
                                <a:cubicBezTo>
                                  <a:pt x="39196" y="175097"/>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65" name="Shape 4065"/>
                        <wps:cNvSpPr/>
                        <wps:spPr>
                          <a:xfrm>
                            <a:off x="778213" y="77821"/>
                            <a:ext cx="107004" cy="175097"/>
                          </a:xfrm>
                          <a:custGeom>
                            <a:avLst/>
                            <a:gdLst/>
                            <a:ahLst/>
                            <a:cxnLst/>
                            <a:rect l="0" t="0" r="0" b="0"/>
                            <a:pathLst>
                              <a:path w="107004" h="175097">
                                <a:moveTo>
                                  <a:pt x="0" y="0"/>
                                </a:moveTo>
                                <a:lnTo>
                                  <a:pt x="19455" y="0"/>
                                </a:lnTo>
                                <a:cubicBezTo>
                                  <a:pt x="67808" y="0"/>
                                  <a:pt x="107004" y="39197"/>
                                  <a:pt x="107004" y="87549"/>
                                </a:cubicBezTo>
                                <a:cubicBezTo>
                                  <a:pt x="107004" y="135901"/>
                                  <a:pt x="67808" y="175097"/>
                                  <a:pt x="19455" y="175097"/>
                                </a:cubicBezTo>
                                <a:lnTo>
                                  <a:pt x="0" y="175097"/>
                                </a:lnTo>
                                <a:lnTo>
                                  <a:pt x="0" y="165371"/>
                                </a:lnTo>
                                <a:lnTo>
                                  <a:pt x="19455" y="165371"/>
                                </a:lnTo>
                                <a:cubicBezTo>
                                  <a:pt x="62436" y="165371"/>
                                  <a:pt x="97277" y="130529"/>
                                  <a:pt x="97277" y="87549"/>
                                </a:cubicBezTo>
                                <a:cubicBezTo>
                                  <a:pt x="97277" y="44569"/>
                                  <a:pt x="62436"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04" name="Shape 36304"/>
                        <wps:cNvSpPr/>
                        <wps:spPr>
                          <a:xfrm>
                            <a:off x="93385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05" name="Shape 36305"/>
                        <wps:cNvSpPr/>
                        <wps:spPr>
                          <a:xfrm>
                            <a:off x="93385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06" name="Shape 36306"/>
                        <wps:cNvSpPr/>
                        <wps:spPr>
                          <a:xfrm>
                            <a:off x="93385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70" name="Shape 4070"/>
                        <wps:cNvSpPr/>
                        <wps:spPr>
                          <a:xfrm>
                            <a:off x="982493"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7"/>
                                </a:lnTo>
                                <a:lnTo>
                                  <a:pt x="87549" y="175097"/>
                                </a:lnTo>
                                <a:cubicBezTo>
                                  <a:pt x="39197" y="175097"/>
                                  <a:pt x="0" y="135901"/>
                                  <a:pt x="0" y="87549"/>
                                </a:cubicBezTo>
                                <a:cubicBezTo>
                                  <a:pt x="0" y="39197"/>
                                  <a:pt x="39197"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71" name="Shape 4071"/>
                        <wps:cNvSpPr/>
                        <wps:spPr>
                          <a:xfrm>
                            <a:off x="1089498" y="77821"/>
                            <a:ext cx="107005" cy="175097"/>
                          </a:xfrm>
                          <a:custGeom>
                            <a:avLst/>
                            <a:gdLst/>
                            <a:ahLst/>
                            <a:cxnLst/>
                            <a:rect l="0" t="0" r="0" b="0"/>
                            <a:pathLst>
                              <a:path w="107005" h="175097">
                                <a:moveTo>
                                  <a:pt x="0" y="0"/>
                                </a:moveTo>
                                <a:lnTo>
                                  <a:pt x="19456" y="0"/>
                                </a:lnTo>
                                <a:cubicBezTo>
                                  <a:pt x="67807" y="0"/>
                                  <a:pt x="107005" y="39197"/>
                                  <a:pt x="107005" y="87549"/>
                                </a:cubicBezTo>
                                <a:cubicBezTo>
                                  <a:pt x="107005" y="135901"/>
                                  <a:pt x="67807" y="175097"/>
                                  <a:pt x="19456" y="175097"/>
                                </a:cubicBezTo>
                                <a:lnTo>
                                  <a:pt x="0" y="175097"/>
                                </a:lnTo>
                                <a:lnTo>
                                  <a:pt x="0" y="165371"/>
                                </a:lnTo>
                                <a:lnTo>
                                  <a:pt x="19456" y="165371"/>
                                </a:lnTo>
                                <a:cubicBezTo>
                                  <a:pt x="62435" y="165371"/>
                                  <a:pt x="97276" y="130529"/>
                                  <a:pt x="97276" y="87549"/>
                                </a:cubicBezTo>
                                <a:cubicBezTo>
                                  <a:pt x="97276" y="44569"/>
                                  <a:pt x="62435" y="9728"/>
                                  <a:pt x="19456"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07" name="Shape 36307"/>
                        <wps:cNvSpPr/>
                        <wps:spPr>
                          <a:xfrm>
                            <a:off x="124514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08" name="Shape 36308"/>
                        <wps:cNvSpPr/>
                        <wps:spPr>
                          <a:xfrm>
                            <a:off x="124514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76" name="Shape 4076"/>
                        <wps:cNvSpPr/>
                        <wps:spPr>
                          <a:xfrm>
                            <a:off x="1293779" y="77821"/>
                            <a:ext cx="107004" cy="175097"/>
                          </a:xfrm>
                          <a:custGeom>
                            <a:avLst/>
                            <a:gdLst/>
                            <a:ahLst/>
                            <a:cxnLst/>
                            <a:rect l="0" t="0" r="0" b="0"/>
                            <a:pathLst>
                              <a:path w="107004" h="175097">
                                <a:moveTo>
                                  <a:pt x="87549" y="0"/>
                                </a:moveTo>
                                <a:lnTo>
                                  <a:pt x="107004" y="0"/>
                                </a:lnTo>
                                <a:lnTo>
                                  <a:pt x="107004" y="9728"/>
                                </a:lnTo>
                                <a:lnTo>
                                  <a:pt x="87549" y="9728"/>
                                </a:lnTo>
                                <a:cubicBezTo>
                                  <a:pt x="44568" y="9728"/>
                                  <a:pt x="9727" y="44569"/>
                                  <a:pt x="9727" y="87549"/>
                                </a:cubicBezTo>
                                <a:cubicBezTo>
                                  <a:pt x="9727" y="130529"/>
                                  <a:pt x="44568" y="165371"/>
                                  <a:pt x="87549" y="165371"/>
                                </a:cubicBezTo>
                                <a:lnTo>
                                  <a:pt x="107004" y="165371"/>
                                </a:lnTo>
                                <a:lnTo>
                                  <a:pt x="107004" y="175097"/>
                                </a:lnTo>
                                <a:lnTo>
                                  <a:pt x="87549" y="175097"/>
                                </a:lnTo>
                                <a:cubicBezTo>
                                  <a:pt x="39196" y="175097"/>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77" name="Shape 4077"/>
                        <wps:cNvSpPr/>
                        <wps:spPr>
                          <a:xfrm>
                            <a:off x="1400783" y="77821"/>
                            <a:ext cx="107004" cy="175097"/>
                          </a:xfrm>
                          <a:custGeom>
                            <a:avLst/>
                            <a:gdLst/>
                            <a:ahLst/>
                            <a:cxnLst/>
                            <a:rect l="0" t="0" r="0" b="0"/>
                            <a:pathLst>
                              <a:path w="107004" h="175097">
                                <a:moveTo>
                                  <a:pt x="0" y="0"/>
                                </a:moveTo>
                                <a:lnTo>
                                  <a:pt x="19455" y="0"/>
                                </a:lnTo>
                                <a:cubicBezTo>
                                  <a:pt x="67808" y="0"/>
                                  <a:pt x="107004" y="39197"/>
                                  <a:pt x="107004" y="87549"/>
                                </a:cubicBezTo>
                                <a:cubicBezTo>
                                  <a:pt x="107004" y="135901"/>
                                  <a:pt x="67808" y="175097"/>
                                  <a:pt x="19455" y="175097"/>
                                </a:cubicBezTo>
                                <a:lnTo>
                                  <a:pt x="0" y="175097"/>
                                </a:lnTo>
                                <a:lnTo>
                                  <a:pt x="0" y="165371"/>
                                </a:lnTo>
                                <a:lnTo>
                                  <a:pt x="19455" y="165371"/>
                                </a:lnTo>
                                <a:cubicBezTo>
                                  <a:pt x="62434" y="165371"/>
                                  <a:pt x="97277" y="130529"/>
                                  <a:pt x="97277" y="87549"/>
                                </a:cubicBezTo>
                                <a:cubicBezTo>
                                  <a:pt x="97277" y="44569"/>
                                  <a:pt x="62434" y="9728"/>
                                  <a:pt x="19455"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09" name="Shape 36309"/>
                        <wps:cNvSpPr/>
                        <wps:spPr>
                          <a:xfrm>
                            <a:off x="1556425" y="0"/>
                            <a:ext cx="311285" cy="330740"/>
                          </a:xfrm>
                          <a:custGeom>
                            <a:avLst/>
                            <a:gdLst/>
                            <a:ahLst/>
                            <a:cxnLst/>
                            <a:rect l="0" t="0" r="0" b="0"/>
                            <a:pathLst>
                              <a:path w="311285" h="330740">
                                <a:moveTo>
                                  <a:pt x="0" y="0"/>
                                </a:moveTo>
                                <a:lnTo>
                                  <a:pt x="311285" y="0"/>
                                </a:lnTo>
                                <a:lnTo>
                                  <a:pt x="311285" y="330740"/>
                                </a:lnTo>
                                <a:lnTo>
                                  <a:pt x="0" y="3307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10" name="Shape 36310"/>
                        <wps:cNvSpPr/>
                        <wps:spPr>
                          <a:xfrm>
                            <a:off x="1556425"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11" name="Shape 36311"/>
                        <wps:cNvSpPr/>
                        <wps:spPr>
                          <a:xfrm>
                            <a:off x="1556425"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82" name="Shape 4082"/>
                        <wps:cNvSpPr/>
                        <wps:spPr>
                          <a:xfrm>
                            <a:off x="1605064" y="77821"/>
                            <a:ext cx="107005" cy="175097"/>
                          </a:xfrm>
                          <a:custGeom>
                            <a:avLst/>
                            <a:gdLst/>
                            <a:ahLst/>
                            <a:cxnLst/>
                            <a:rect l="0" t="0" r="0" b="0"/>
                            <a:pathLst>
                              <a:path w="107005" h="175097">
                                <a:moveTo>
                                  <a:pt x="87549" y="0"/>
                                </a:moveTo>
                                <a:lnTo>
                                  <a:pt x="107005" y="0"/>
                                </a:lnTo>
                                <a:lnTo>
                                  <a:pt x="107005" y="9728"/>
                                </a:lnTo>
                                <a:lnTo>
                                  <a:pt x="87549" y="9728"/>
                                </a:lnTo>
                                <a:cubicBezTo>
                                  <a:pt x="44569" y="9728"/>
                                  <a:pt x="9728" y="44569"/>
                                  <a:pt x="9728" y="87549"/>
                                </a:cubicBezTo>
                                <a:cubicBezTo>
                                  <a:pt x="9728" y="130529"/>
                                  <a:pt x="44569" y="165371"/>
                                  <a:pt x="87549" y="165371"/>
                                </a:cubicBezTo>
                                <a:lnTo>
                                  <a:pt x="107005" y="165371"/>
                                </a:lnTo>
                                <a:lnTo>
                                  <a:pt x="107005" y="175097"/>
                                </a:lnTo>
                                <a:lnTo>
                                  <a:pt x="87549" y="175097"/>
                                </a:lnTo>
                                <a:cubicBezTo>
                                  <a:pt x="39196" y="175097"/>
                                  <a:pt x="0" y="135901"/>
                                  <a:pt x="0" y="87549"/>
                                </a:cubicBezTo>
                                <a:cubicBezTo>
                                  <a:pt x="0" y="39197"/>
                                  <a:pt x="39196" y="0"/>
                                  <a:pt x="87549" y="0"/>
                                </a:cubicBez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4083" name="Shape 4083"/>
                        <wps:cNvSpPr/>
                        <wps:spPr>
                          <a:xfrm>
                            <a:off x="1712068" y="77821"/>
                            <a:ext cx="107005" cy="175097"/>
                          </a:xfrm>
                          <a:custGeom>
                            <a:avLst/>
                            <a:gdLst/>
                            <a:ahLst/>
                            <a:cxnLst/>
                            <a:rect l="0" t="0" r="0" b="0"/>
                            <a:pathLst>
                              <a:path w="107005" h="175097">
                                <a:moveTo>
                                  <a:pt x="0" y="0"/>
                                </a:moveTo>
                                <a:lnTo>
                                  <a:pt x="19454" y="0"/>
                                </a:lnTo>
                                <a:cubicBezTo>
                                  <a:pt x="67807" y="0"/>
                                  <a:pt x="107005" y="39197"/>
                                  <a:pt x="107005" y="87549"/>
                                </a:cubicBezTo>
                                <a:cubicBezTo>
                                  <a:pt x="107005" y="135901"/>
                                  <a:pt x="67807" y="175097"/>
                                  <a:pt x="19454" y="175097"/>
                                </a:cubicBezTo>
                                <a:lnTo>
                                  <a:pt x="0" y="175097"/>
                                </a:lnTo>
                                <a:lnTo>
                                  <a:pt x="0" y="165371"/>
                                </a:lnTo>
                                <a:lnTo>
                                  <a:pt x="19454" y="165371"/>
                                </a:lnTo>
                                <a:cubicBezTo>
                                  <a:pt x="62435" y="165371"/>
                                  <a:pt x="97276" y="130529"/>
                                  <a:pt x="97276" y="87549"/>
                                </a:cubicBezTo>
                                <a:cubicBezTo>
                                  <a:pt x="97276" y="44569"/>
                                  <a:pt x="62435" y="9728"/>
                                  <a:pt x="19454" y="9728"/>
                                </a:cubicBezTo>
                                <a:lnTo>
                                  <a:pt x="0" y="9728"/>
                                </a:lnTo>
                                <a:lnTo>
                                  <a:pt x="0" y="0"/>
                                </a:lnTo>
                                <a:close/>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12" name="Shape 36312"/>
                        <wps:cNvSpPr/>
                        <wps:spPr>
                          <a:xfrm>
                            <a:off x="1867711" y="0"/>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36313" name="Shape 36313"/>
                        <wps:cNvSpPr/>
                        <wps:spPr>
                          <a:xfrm>
                            <a:off x="1867711" y="321013"/>
                            <a:ext cx="311285" cy="9728"/>
                          </a:xfrm>
                          <a:custGeom>
                            <a:avLst/>
                            <a:gdLst/>
                            <a:ahLst/>
                            <a:cxnLst/>
                            <a:rect l="0" t="0" r="0" b="0"/>
                            <a:pathLst>
                              <a:path w="311285" h="9728">
                                <a:moveTo>
                                  <a:pt x="0" y="0"/>
                                </a:moveTo>
                                <a:lnTo>
                                  <a:pt x="311285" y="0"/>
                                </a:lnTo>
                                <a:lnTo>
                                  <a:pt x="311285" y="9728"/>
                                </a:lnTo>
                                <a:lnTo>
                                  <a:pt x="0" y="9728"/>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AD33229" id="Group 30447" o:spid="_x0000_s2355" style="width:171.55pt;height:26.05pt;mso-position-horizontal-relative:char;mso-position-vertical-relative:line" coordsize="21789,3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">
                <v:shape id="Shape 36297" o:spid="_x0000_s2356" style="position:absolute;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" path="m,l311285,r,9728l,9728,,e" fillcolor="#bdc1c6" stroked="f" strokeweight="0">
                  <v:stroke miterlimit="83231f" joinstyle="miter"/>
                  <v:path arrowok="t" textboxrect="0,0,311285,9728"/>
                </v:shape>
                <v:shape id="Shape 36298" o:spid="_x0000_s2357" style="position:absolute;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" path="m,l311285,r,9728l,9728,,e" fillcolor="#bdc1c6" stroked="f" strokeweight="0">
                  <v:stroke miterlimit="83231f" joinstyle="miter"/>
                  <v:path arrowok="t" textboxrect="0,0,311285,9728"/>
                </v:shape>
                <v:rect id="Rectangle 29791" o:spid="_x0000_s2358" style="position:absolute;left:504;top:888;width:6725;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" filled="f" stroked="f">
                  <v:textbox inset="0,0,0,0">
                    <w:txbxContent>
                      <w:p w14:paraId="0595D936" w14:textId="77777777" w:rsidR="00EE497E" w:rsidRDefault="00EE497E" w:rsidP="00EE497E">
                        <w:pPr>
                          <w:spacing w:line="259" w:lineRule="auto"/>
                        </w:pPr>
                        <w:r>
                          <w:t xml:space="preserve">Strongly </w:t>
                        </w:r>
                      </w:p>
                    </w:txbxContent>
                  </v:textbox>
                </v:rect>
                <v:rect id="Rectangle 29792" o:spid="_x0000_s2359" style="position:absolute;left:5560;top:888;width:6588;height:2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" filled="f" stroked="f">
                  <v:textbox inset="0,0,0,0">
                    <w:txbxContent>
                      <w:p w14:paraId="750F2E32" w14:textId="77777777" w:rsidR="00EE497E" w:rsidRDefault="00EE497E" w:rsidP="00EE497E">
                        <w:pPr>
                          <w:spacing w:line="259" w:lineRule="auto"/>
                        </w:pPr>
                        <w:r>
                          <w:t>disagree</w:t>
                        </w:r>
                      </w:p>
                    </w:txbxContent>
                  </v:textbox>
                </v:rect>
                <v:shape id="Shape 36299" o:spid="_x0000_s2360" style="position:absolute;left:3112;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" path="m,l311285,r,9728l,9728,,e" fillcolor="#bdc1c6" stroked="f" strokeweight="0">
                  <v:stroke miterlimit="83231f" joinstyle="miter"/>
                  <v:path arrowok="t" textboxrect="0,0,311285,9728"/>
                </v:shape>
                <v:shape id="Shape 36300" o:spid="_x0000_s2361" style="position:absolute;left:3112;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" path="m,l311285,r,9728l,9728,,e" fillcolor="#bdc1c6" stroked="f" strokeweight="0">
                  <v:stroke miterlimit="83231f" joinstyle="miter"/>
                  <v:path arrowok="t" textboxrect="0,0,311285,9728"/>
                </v:shape>
                <v:shape id="Shape 4058" o:spid="_x0000_s2362" style="position:absolute;left:3599;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" path="m87550,r19455,l107005,9728r-19455,c44569,9728,9728,44569,9728,87549v,42980,34841,77822,77822,77822l107005,165371r,9726l87550,175097c39197,175097,,135901,,87549,,39197,39197,,87550,xe" fillcolor="#bdc1c6" stroked="f" strokeweight="0">
                  <v:stroke miterlimit="83231f" joinstyle="miter"/>
                  <v:path arrowok="t" textboxrect="0,0,107005,175097"/>
                </v:shape>
                <v:shape id="Shape 4059" o:spid="_x0000_s2363" style="position:absolute;left:4669;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" path="m,l19455,v48353,,87549,39197,87549,87549c107004,135901,67808,175097,19455,175097l,175097r,-9726l19455,165371v42980,,77822,-34842,77822,-77822c97277,44569,62435,9728,19455,9728l,9728,,xe" fillcolor="#bdc1c6" stroked="f" strokeweight="0">
                  <v:stroke miterlimit="83231f" joinstyle="miter"/>
                  <v:path arrowok="t" textboxrect="0,0,107004,175097"/>
                </v:shape>
                <v:shape id="Shape 36301" o:spid="_x0000_s2364" style="position:absolute;left:6225;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" path="m,l311285,r,330740l,330740,,e" stroked="f" strokeweight="0">
                  <v:stroke miterlimit="83231f" joinstyle="miter"/>
                  <v:path arrowok="t" textboxrect="0,0,311285,330740"/>
                </v:shape>
                <v:shape id="Shape 36302" o:spid="_x0000_s2365" style="position:absolute;left:6225;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" path="m,l311285,r,9728l,9728,,e" fillcolor="#bdc1c6" stroked="f" strokeweight="0">
                  <v:stroke miterlimit="83231f" joinstyle="miter"/>
                  <v:path arrowok="t" textboxrect="0,0,311285,9728"/>
                </v:shape>
                <v:shape id="Shape 36303" o:spid="_x0000_s2366" style="position:absolute;left:6225;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" path="m,l311285,r,9728l,9728,,e" fillcolor="#bdc1c6" stroked="f" strokeweight="0">
                  <v:stroke miterlimit="83231f" joinstyle="miter"/>
                  <v:path arrowok="t" textboxrect="0,0,311285,9728"/>
                </v:shape>
                <v:shape id="Shape 4064" o:spid="_x0000_s2367" style="position:absolute;left:671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" path="m87549,r19455,l107004,9728r-19455,c44569,9728,9727,44569,9727,87549v,42980,34842,77822,77822,77822l107004,165371r,9726l87549,175097c39196,175097,,135901,,87549,,39197,39196,,87549,xe" fillcolor="#bdc1c6" stroked="f" strokeweight="0">
                  <v:stroke miterlimit="83231f" joinstyle="miter"/>
                  <v:path arrowok="t" textboxrect="0,0,107004,175097"/>
                </v:shape>
                <v:shape id="Shape 4065" o:spid="_x0000_s2368" style="position:absolute;left:7782;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" path="m,l19455,v48353,,87549,39197,87549,87549c107004,135901,67808,175097,19455,175097l,175097r,-9726l19455,165371v42981,,77822,-34842,77822,-77822c97277,44569,62436,9728,19455,9728l,9728,,xe" fillcolor="#bdc1c6" stroked="f" strokeweight="0">
                  <v:stroke miterlimit="83231f" joinstyle="miter"/>
                  <v:path arrowok="t" textboxrect="0,0,107004,175097"/>
                </v:shape>
                <v:shape id="Shape 36304" o:spid="_x0000_s2369" style="position:absolute;left:9338;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" path="m,l311285,r,330740l,330740,,e" stroked="f" strokeweight="0">
                  <v:stroke miterlimit="83231f" joinstyle="miter"/>
                  <v:path arrowok="t" textboxrect="0,0,311285,330740"/>
                </v:shape>
                <v:shape id="Shape 36305" o:spid="_x0000_s2370" style="position:absolute;left:9338;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" path="m,l311285,r,9728l,9728,,e" fillcolor="#bdc1c6" stroked="f" strokeweight="0">
                  <v:stroke miterlimit="83231f" joinstyle="miter"/>
                  <v:path arrowok="t" textboxrect="0,0,311285,9728"/>
                </v:shape>
                <v:shape id="Shape 36306" o:spid="_x0000_s2371" style="position:absolute;left:9338;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" path="m,l311285,r,9728l,9728,,e" fillcolor="#bdc1c6" stroked="f" strokeweight="0">
                  <v:stroke miterlimit="83231f" joinstyle="miter"/>
                  <v:path arrowok="t" textboxrect="0,0,311285,9728"/>
                </v:shape>
                <v:shape id="Shape 4070" o:spid="_x0000_s2372" style="position:absolute;left:9824;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" path="m87549,r19456,l107005,9728r-19456,c44569,9728,9728,44569,9728,87549v,42980,34841,77822,77821,77822l107005,165371r,9726l87549,175097c39197,175097,,135901,,87549,,39197,39197,,87549,xe" fillcolor="#bdc1c6" stroked="f" strokeweight="0">
                  <v:stroke miterlimit="83231f" joinstyle="miter"/>
                  <v:path arrowok="t" textboxrect="0,0,107005,175097"/>
                </v:shape>
                <v:shape id="Shape 4071" o:spid="_x0000_s2373" style="position:absolute;left:10894;top:778;width:1071;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" path="m,l19456,v48351,,87549,39197,87549,87549c107005,135901,67807,175097,19456,175097l,175097r,-9726l19456,165371v42979,,77820,-34842,77820,-77822c97276,44569,62435,9728,19456,9728l,9728,,xe" fillcolor="#bdc1c6" stroked="f" strokeweight="0">
                  <v:stroke miterlimit="83231f" joinstyle="miter"/>
                  <v:path arrowok="t" textboxrect="0,0,107005,175097"/>
                </v:shape>
                <v:shape id="Shape 36307" o:spid="_x0000_s2374" style="position:absolute;left:12451;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" path="m,l311285,r,9728l,9728,,e" fillcolor="#bdc1c6" stroked="f" strokeweight="0">
                  <v:stroke miterlimit="83231f" joinstyle="miter"/>
                  <v:path arrowok="t" textboxrect="0,0,311285,9728"/>
                </v:shape>
                <v:shape id="Shape 36308" o:spid="_x0000_s2375" style="position:absolute;left:12451;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" path="m,l311285,r,9728l,9728,,e" fillcolor="#bdc1c6" stroked="f" strokeweight="0">
                  <v:stroke miterlimit="83231f" joinstyle="miter"/>
                  <v:path arrowok="t" textboxrect="0,0,311285,9728"/>
                </v:shape>
                <v:shape id="Shape 4076" o:spid="_x0000_s2376" style="position:absolute;left:1293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" path="m87549,r19455,l107004,9728r-19455,c44568,9728,9727,44569,9727,87549v,42980,34841,77822,77822,77822l107004,165371r,9726l87549,175097c39196,175097,,135901,,87549,,39197,39196,,87549,xe" fillcolor="#bdc1c6" stroked="f" strokeweight="0">
                  <v:stroke miterlimit="83231f" joinstyle="miter"/>
                  <v:path arrowok="t" textboxrect="0,0,107004,175097"/>
                </v:shape>
                <v:shape id="Shape 4077" o:spid="_x0000_s2377" style="position:absolute;left:14007;top:778;width:1070;height:1751;visibility:visible;mso-wrap-style:square;v-text-anchor:top" coordsize="107004,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" path="m,l19455,v48353,,87549,39197,87549,87549c107004,135901,67808,175097,19455,175097l,175097r,-9726l19455,165371v42979,,77822,-34842,77822,-77822c97277,44569,62434,9728,19455,9728l,9728,,xe" fillcolor="#bdc1c6" stroked="f" strokeweight="0">
                  <v:stroke miterlimit="83231f" joinstyle="miter"/>
                  <v:path arrowok="t" textboxrect="0,0,107004,175097"/>
                </v:shape>
                <v:shape id="Shape 36309" o:spid="_x0000_s2378" style="position:absolute;left:15564;width:3113;height:3307;visibility:visible;mso-wrap-style:square;v-text-anchor:top" coordsize="311285,330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" path="m,l311285,r,330740l,330740,,e" stroked="f" strokeweight="0">
                  <v:stroke miterlimit="83231f" joinstyle="miter"/>
                  <v:path arrowok="t" textboxrect="0,0,311285,330740"/>
                </v:shape>
                <v:shape id="Shape 36310" o:spid="_x0000_s2379" style="position:absolute;left:15564;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" path="m,l311285,r,9728l,9728,,e" fillcolor="#bdc1c6" stroked="f" strokeweight="0">
                  <v:stroke miterlimit="83231f" joinstyle="miter"/>
                  <v:path arrowok="t" textboxrect="0,0,311285,9728"/>
                </v:shape>
                <v:shape id="Shape 36311" o:spid="_x0000_s2380" style="position:absolute;left:15564;top:3210;width:3113;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" path="m,l311285,r,9728l,9728,,e" fillcolor="#bdc1c6" stroked="f" strokeweight="0">
                  <v:stroke miterlimit="83231f" joinstyle="miter"/>
                  <v:path arrowok="t" textboxrect="0,0,311285,9728"/>
                </v:shape>
                <v:shape id="Shape 4082" o:spid="_x0000_s2381" style="position:absolute;left:1605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" path="m87549,r19456,l107005,9728r-19456,c44569,9728,9728,44569,9728,87549v,42980,34841,77822,77821,77822l107005,165371r,9726l87549,175097c39196,175097,,135901,,87549,,39197,39196,,87549,xe" fillcolor="#bdc1c6" stroked="f" strokeweight="0">
                  <v:stroke miterlimit="83231f" joinstyle="miter"/>
                  <v:path arrowok="t" textboxrect="0,0,107005,175097"/>
                </v:shape>
                <v:shape id="Shape 4083" o:spid="_x0000_s2382" style="position:absolute;left:17120;top:778;width:1070;height:1751;visibility:visible;mso-wrap-style:square;v-text-anchor:top" coordsize="107005,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" path="m,l19454,v48353,,87551,39197,87551,87549c107005,135901,67807,175097,19454,175097l,175097r,-9726l19454,165371v42981,,77822,-34842,77822,-77822c97276,44569,62435,9728,19454,9728l,9728,,xe" fillcolor="#bdc1c6" stroked="f" strokeweight="0">
                  <v:stroke miterlimit="83231f" joinstyle="miter"/>
                  <v:path arrowok="t" textboxrect="0,0,107005,175097"/>
                </v:shape>
                <v:shape id="Shape 36312" o:spid="_x0000_s2383" style="position:absolute;left:18677;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" path="m,l311285,r,9728l,9728,,e" fillcolor="#bdc1c6" stroked="f" strokeweight="0">
                  <v:stroke miterlimit="83231f" joinstyle="miter"/>
                  <v:path arrowok="t" textboxrect="0,0,311285,9728"/>
                </v:shape>
                <v:shape id="Shape 36313" o:spid="_x0000_s2384" style="position:absolute;left:18677;top:3210;width:3112;height:97;visibility:visible;mso-wrap-style:square;v-text-anchor:top" coordsize="311285,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" path="m,l311285,r,9728l,9728,,e" fillcolor="#bdc1c6" stroked="f" strokeweight="0">
                  <v:stroke miterlimit="83231f" joinstyle="miter"/>
                  <v:path arrowok="t" textboxrect="0,0,311285,9728"/>
                </v:shape>
                <w10:anchorlock/>
              </v:group>
            </w:pict>
          </mc:Fallback>
        </mc:AlternateContent>
      </w:r>
      <w:r w:rsidRPr="00761AD9">
        <w:rPr>
          <w:rFonts w:cs="Arial"/>
        </w:rPr>
        <w:t>Strongly agree</w:t>
      </w:r>
    </w:p>
    <w:p w14:paraId="16896113" w14:textId="77777777" w:rsidR="00EE497E" w:rsidRPr="00761AD9" w:rsidRDefault="00EE497E" w:rsidP="00EE497E">
      <w:pPr>
        <w:rPr>
          <w:rFonts w:cs="Arial"/>
          <w:b/>
          <w:bCs/>
        </w:rPr>
      </w:pPr>
      <w:r w:rsidRPr="00761AD9">
        <w:rPr>
          <w:rFonts w:cs="Arial"/>
          <w:b/>
          <w:bCs/>
        </w:rPr>
        <w:t>Interview Participation</w:t>
      </w:r>
    </w:p>
    <w:p w14:paraId="2F5DD3DF" w14:textId="77777777" w:rsidR="00EE497E" w:rsidRPr="00761AD9" w:rsidRDefault="00EE497E" w:rsidP="00EE497E">
      <w:pPr>
        <w:numPr>
          <w:ilvl w:val="0"/>
          <w:numId w:val="42"/>
        </w:numPr>
        <w:spacing w:after="51" w:line="265" w:lineRule="auto"/>
        <w:ind w:hanging="646"/>
        <w:rPr>
          <w:rFonts w:cs="Arial"/>
        </w:rPr>
      </w:pPr>
      <w:r w:rsidRPr="00761AD9">
        <w:rPr>
          <w:rFonts w:cs="Arial"/>
          <w:sz w:val="25"/>
        </w:rPr>
        <w:t xml:space="preserve">I am willing to participate in a one-on-one interview regarding my experiences, attitudes and motivations as a voice teacher, as they relate to genre. </w:t>
      </w:r>
    </w:p>
    <w:p w14:paraId="3D95CDCE" w14:textId="77777777" w:rsidR="00EE497E" w:rsidRPr="00761AD9" w:rsidRDefault="00EE497E" w:rsidP="00EE497E">
      <w:pPr>
        <w:spacing w:after="277"/>
        <w:ind w:left="656"/>
        <w:rPr>
          <w:rFonts w:cs="Arial"/>
        </w:rPr>
      </w:pPr>
      <w:r w:rsidRPr="00761AD9">
        <w:rPr>
          <w:rFonts w:cs="Arial"/>
        </w:rPr>
        <w:t>Interview will be conducted via Zoom or another virtual meeting space and will take approximately 60 minutes. A additional shortened interview may be requested for follow-up questions.</w:t>
      </w:r>
    </w:p>
    <w:p w14:paraId="37052FBA" w14:textId="77777777" w:rsidR="00EE497E" w:rsidRPr="00761AD9" w:rsidRDefault="00EE497E" w:rsidP="00EE497E">
      <w:pPr>
        <w:spacing w:after="295" w:line="259" w:lineRule="auto"/>
        <w:ind w:left="641"/>
        <w:rPr>
          <w:rFonts w:cs="Arial"/>
        </w:rPr>
      </w:pPr>
      <w:r w:rsidRPr="00761AD9">
        <w:rPr>
          <w:rFonts w:eastAsia="Roboto" w:cs="Arial"/>
          <w:i/>
          <w:sz w:val="25"/>
        </w:rPr>
        <w:t>Mark only one oval.</w:t>
      </w:r>
    </w:p>
    <w:p w14:paraId="5D04CEE1" w14:textId="77777777" w:rsidR="00EE497E" w:rsidRPr="00761AD9" w:rsidRDefault="00EE497E" w:rsidP="00EE497E">
      <w:pPr>
        <w:spacing w:after="174"/>
        <w:ind w:left="730"/>
        <w:rPr>
          <w:rFonts w:cs="Arial"/>
        </w:rPr>
      </w:pPr>
      <w:r w:rsidRPr="00761AD9">
        <w:rPr>
          <w:rFonts w:eastAsia="Calibri" w:cs="Arial"/>
          <w:noProof/>
          <w:color w:val="000000"/>
        </w:rPr>
        <mc:AlternateContent>
          <mc:Choice Requires="wpg">
            <w:drawing>
              <wp:anchor distT="0" distB="0" distL="114300" distR="114300" simplePos="0" relativeHeight="251692032" behindDoc="0" locked="0" layoutInCell="1" allowOverlap="1" wp14:anchorId="28F32ED6" wp14:editId="14589F09">
                <wp:simplePos x="0" y="0"/>
                <wp:positionH relativeFrom="column">
                  <wp:posOffset>457200</wp:posOffset>
                </wp:positionH>
                <wp:positionV relativeFrom="paragraph">
                  <wp:posOffset>-15857</wp:posOffset>
                </wp:positionV>
                <wp:extent cx="306422" cy="457200"/>
                <wp:effectExtent l="0" t="0" r="0" b="0"/>
                <wp:wrapSquare wrapText="bothSides"/>
                <wp:docPr id="30455" name="Group 30455"/>
                <wp:cNvGraphicFramePr/>
                <a:graphic xmlns:a="http://schemas.openxmlformats.org/drawingml/2006/main">
                  <a:graphicData uri="http://schemas.microsoft.com/office/word/2010/wordprocessingGroup">
                    <wpg:wgp>
                      <wpg:cNvGrpSpPr/>
                      <wpg:grpSpPr>
                        <a:xfrm>
                          <a:off x="0" y="0"/>
                          <a:ext cx="306422" cy="457200"/>
                          <a:chOff x="0" y="0"/>
                          <a:chExt cx="306422" cy="457200"/>
                        </a:xfrm>
                      </wpg:grpSpPr>
                      <wps:wsp>
                        <wps:cNvPr id="4106" name="Shape 4106"/>
                        <wps:cNvSpPr/>
                        <wps:spPr>
                          <a:xfrm>
                            <a:off x="0" y="0"/>
                            <a:ext cx="153211" cy="175097"/>
                          </a:xfrm>
                          <a:custGeom>
                            <a:avLst/>
                            <a:gdLst/>
                            <a:ahLst/>
                            <a:cxnLst/>
                            <a:rect l="0" t="0" r="0" b="0"/>
                            <a:pathLst>
                              <a:path w="153211" h="175097">
                                <a:moveTo>
                                  <a:pt x="87506" y="0"/>
                                </a:moveTo>
                                <a:lnTo>
                                  <a:pt x="153211" y="0"/>
                                </a:lnTo>
                                <a:lnTo>
                                  <a:pt x="153211" y="9727"/>
                                </a:lnTo>
                                <a:lnTo>
                                  <a:pt x="87508" y="9727"/>
                                </a:lnTo>
                                <a:cubicBezTo>
                                  <a:pt x="44551" y="9727"/>
                                  <a:pt x="9728" y="44569"/>
                                  <a:pt x="9728" y="87549"/>
                                </a:cubicBezTo>
                                <a:cubicBezTo>
                                  <a:pt x="9728" y="130528"/>
                                  <a:pt x="44551" y="165369"/>
                                  <a:pt x="87508" y="165369"/>
                                </a:cubicBezTo>
                                <a:lnTo>
                                  <a:pt x="153211" y="165369"/>
                                </a:lnTo>
                                <a:lnTo>
                                  <a:pt x="153211" y="175097"/>
                                </a:lnTo>
                                <a:lnTo>
                                  <a:pt x="87506" y="175097"/>
                                </a:lnTo>
                                <a:cubicBezTo>
                                  <a:pt x="39177" y="175097"/>
                                  <a:pt x="0" y="135900"/>
                                  <a:pt x="0" y="87549"/>
                                </a:cubicBezTo>
                                <a:cubicBezTo>
                                  <a:pt x="0" y="39196"/>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4107" name="Shape 4107"/>
                        <wps:cNvSpPr/>
                        <wps:spPr>
                          <a:xfrm>
                            <a:off x="153211" y="0"/>
                            <a:ext cx="153211" cy="175097"/>
                          </a:xfrm>
                          <a:custGeom>
                            <a:avLst/>
                            <a:gdLst/>
                            <a:ahLst/>
                            <a:cxnLst/>
                            <a:rect l="0" t="0" r="0" b="0"/>
                            <a:pathLst>
                              <a:path w="153211" h="175097">
                                <a:moveTo>
                                  <a:pt x="0" y="0"/>
                                </a:moveTo>
                                <a:lnTo>
                                  <a:pt x="65706" y="0"/>
                                </a:lnTo>
                                <a:cubicBezTo>
                                  <a:pt x="114033" y="0"/>
                                  <a:pt x="153211" y="39196"/>
                                  <a:pt x="153211" y="87549"/>
                                </a:cubicBezTo>
                                <a:cubicBezTo>
                                  <a:pt x="153211" y="135900"/>
                                  <a:pt x="114033" y="175097"/>
                                  <a:pt x="65706" y="175097"/>
                                </a:cubicBezTo>
                                <a:lnTo>
                                  <a:pt x="0" y="175097"/>
                                </a:lnTo>
                                <a:lnTo>
                                  <a:pt x="0" y="165369"/>
                                </a:lnTo>
                                <a:lnTo>
                                  <a:pt x="65703" y="165369"/>
                                </a:lnTo>
                                <a:cubicBezTo>
                                  <a:pt x="108660" y="165369"/>
                                  <a:pt x="143483" y="130528"/>
                                  <a:pt x="143483" y="87549"/>
                                </a:cubicBezTo>
                                <a:cubicBezTo>
                                  <a:pt x="143483" y="44569"/>
                                  <a:pt x="108660" y="9727"/>
                                  <a:pt x="65703" y="9727"/>
                                </a:cubicBezTo>
                                <a:lnTo>
                                  <a:pt x="0" y="9727"/>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4108" name="Shape 4108"/>
                        <wps:cNvSpPr/>
                        <wps:spPr>
                          <a:xfrm>
                            <a:off x="0" y="282101"/>
                            <a:ext cx="153211" cy="175099"/>
                          </a:xfrm>
                          <a:custGeom>
                            <a:avLst/>
                            <a:gdLst/>
                            <a:ahLst/>
                            <a:cxnLst/>
                            <a:rect l="0" t="0" r="0" b="0"/>
                            <a:pathLst>
                              <a:path w="153211" h="175099">
                                <a:moveTo>
                                  <a:pt x="87506" y="0"/>
                                </a:moveTo>
                                <a:lnTo>
                                  <a:pt x="153211" y="0"/>
                                </a:lnTo>
                                <a:lnTo>
                                  <a:pt x="153211" y="9728"/>
                                </a:lnTo>
                                <a:lnTo>
                                  <a:pt x="87508" y="9728"/>
                                </a:lnTo>
                                <a:cubicBezTo>
                                  <a:pt x="44551" y="9728"/>
                                  <a:pt x="9728" y="44569"/>
                                  <a:pt x="9728" y="87549"/>
                                </a:cubicBezTo>
                                <a:cubicBezTo>
                                  <a:pt x="9728" y="130529"/>
                                  <a:pt x="44551" y="165371"/>
                                  <a:pt x="87508" y="165371"/>
                                </a:cubicBezTo>
                                <a:lnTo>
                                  <a:pt x="153211" y="165371"/>
                                </a:lnTo>
                                <a:lnTo>
                                  <a:pt x="153211" y="175099"/>
                                </a:lnTo>
                                <a:lnTo>
                                  <a:pt x="87506" y="175099"/>
                                </a:lnTo>
                                <a:cubicBezTo>
                                  <a:pt x="39177" y="175099"/>
                                  <a:pt x="0" y="135902"/>
                                  <a:pt x="0" y="87549"/>
                                </a:cubicBezTo>
                                <a:cubicBezTo>
                                  <a:pt x="0" y="39198"/>
                                  <a:pt x="39177" y="0"/>
                                  <a:pt x="87506" y="0"/>
                                </a:cubicBez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4109" name="Shape 4109"/>
                        <wps:cNvSpPr/>
                        <wps:spPr>
                          <a:xfrm>
                            <a:off x="153211" y="282101"/>
                            <a:ext cx="153211" cy="175099"/>
                          </a:xfrm>
                          <a:custGeom>
                            <a:avLst/>
                            <a:gdLst/>
                            <a:ahLst/>
                            <a:cxnLst/>
                            <a:rect l="0" t="0" r="0" b="0"/>
                            <a:pathLst>
                              <a:path w="153211" h="175099">
                                <a:moveTo>
                                  <a:pt x="0" y="0"/>
                                </a:moveTo>
                                <a:lnTo>
                                  <a:pt x="65706" y="0"/>
                                </a:lnTo>
                                <a:cubicBezTo>
                                  <a:pt x="114033" y="0"/>
                                  <a:pt x="153211" y="39198"/>
                                  <a:pt x="153211" y="87549"/>
                                </a:cubicBezTo>
                                <a:cubicBezTo>
                                  <a:pt x="153211" y="135902"/>
                                  <a:pt x="114033" y="175099"/>
                                  <a:pt x="65706" y="175099"/>
                                </a:cubicBezTo>
                                <a:lnTo>
                                  <a:pt x="0" y="175099"/>
                                </a:lnTo>
                                <a:lnTo>
                                  <a:pt x="0" y="165371"/>
                                </a:lnTo>
                                <a:lnTo>
                                  <a:pt x="65703" y="165371"/>
                                </a:lnTo>
                                <a:cubicBezTo>
                                  <a:pt x="108660" y="165371"/>
                                  <a:pt x="143483" y="130529"/>
                                  <a:pt x="143483" y="87549"/>
                                </a:cubicBezTo>
                                <a:cubicBezTo>
                                  <a:pt x="143483" y="44569"/>
                                  <a:pt x="108660" y="9728"/>
                                  <a:pt x="65703" y="9728"/>
                                </a:cubicBezTo>
                                <a:lnTo>
                                  <a:pt x="0" y="9728"/>
                                </a:lnTo>
                                <a:lnTo>
                                  <a:pt x="0" y="0"/>
                                </a:lnTo>
                                <a:close/>
                              </a:path>
                            </a:pathLst>
                          </a:custGeom>
                          <a:ln w="0" cap="flat">
                            <a:miter lim="127000"/>
                          </a:ln>
                        </wps:spPr>
                        <wps:style>
                          <a:lnRef idx="0">
                            <a:srgbClr val="000000">
                              <a:alpha val="0"/>
                            </a:srgbClr>
                          </a:lnRef>
                          <a:fillRef idx="1">
                            <a:srgbClr val="9AA0A6"/>
                          </a:fillRef>
                          <a:effectRef idx="0">
                            <a:scrgbClr r="0" g="0" b="0"/>
                          </a:effectRef>
                          <a:fontRef idx="none"/>
                        </wps:style>
                        <wps:bodyPr/>
                      </wps:wsp>
                    </wpg:wgp>
                  </a:graphicData>
                </a:graphic>
              </wp:anchor>
            </w:drawing>
          </mc:Choice>
          <mc:Fallback>
            <w:pict>
              <v:group w14:anchorId="73E03843" id="Group 30455" o:spid="_x0000_s1026" style="position:absolute;margin-left:36pt;margin-top:-1.25pt;width:24.15pt;height:36pt;z-index:251692032" coordsize="306422,457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">
                <v:shape id="Shape 4106" o:spid="_x0000_s1027" style="position:absolute;width:153211;height:175097;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" path="m87506,r65705,l153211,9727r-65703,c44551,9727,9728,44569,9728,87549v,42979,34823,77820,77780,77820l153211,165369r,9728l87506,175097c39177,175097,,135900,,87549,,39196,39177,,87506,xe" fillcolor="#9aa0a6" stroked="f" strokeweight="0">
                  <v:stroke miterlimit="83231f" joinstyle="miter"/>
                  <v:path arrowok="t" textboxrect="0,0,153211,175097"/>
                </v:shape>
                <v:shape id="Shape 4107" o:spid="_x0000_s1028" style="position:absolute;left:153211;width:153211;height:175097;visibility:visible;mso-wrap-style:square;v-text-anchor:top" coordsize="153211,1750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" path="m,l65706,v48327,,87505,39196,87505,87549c153211,135900,114033,175097,65706,175097l,175097r,-9728l65703,165369v42957,,77780,-34841,77780,-77820c143483,44569,108660,9727,65703,9727l,9727,,xe" fillcolor="#9aa0a6" stroked="f" strokeweight="0">
                  <v:stroke miterlimit="83231f" joinstyle="miter"/>
                  <v:path arrowok="t" textboxrect="0,0,153211,175097"/>
                </v:shape>
                <v:shape id="Shape 4108" o:spid="_x0000_s1029" style="position:absolute;top:282101;width:153211;height:175099;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" path="m87506,r65705,l153211,9728r-65703,c44551,9728,9728,44569,9728,87549v,42980,34823,77822,77780,77822l153211,165371r,9728l87506,175099c39177,175099,,135902,,87549,,39198,39177,,87506,xe" fillcolor="#9aa0a6" stroked="f" strokeweight="0">
                  <v:stroke miterlimit="83231f" joinstyle="miter"/>
                  <v:path arrowok="t" textboxrect="0,0,153211,175099"/>
                </v:shape>
                <v:shape id="Shape 4109" o:spid="_x0000_s1030" style="position:absolute;left:153211;top:282101;width:153211;height:175099;visibility:visible;mso-wrap-style:square;v-text-anchor:top" coordsize="153211,175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" path="m,l65706,v48327,,87505,39198,87505,87549c153211,135902,114033,175099,65706,175099l,175099r,-9728l65703,165371v42957,,77780,-34842,77780,-77822c143483,44569,108660,9728,65703,9728l,9728,,xe" fillcolor="#9aa0a6" stroked="f" strokeweight="0">
                  <v:stroke miterlimit="83231f" joinstyle="miter"/>
                  <v:path arrowok="t" textboxrect="0,0,153211,175099"/>
                </v:shape>
                <w10:wrap type="square"/>
              </v:group>
            </w:pict>
          </mc:Fallback>
        </mc:AlternateContent>
      </w:r>
      <w:r w:rsidRPr="00761AD9">
        <w:rPr>
          <w:rFonts w:cs="Arial"/>
        </w:rPr>
        <w:t>Yes</w:t>
      </w:r>
    </w:p>
    <w:p w14:paraId="1C81858D" w14:textId="77777777" w:rsidR="00EE497E" w:rsidRPr="00761AD9" w:rsidRDefault="00EE497E" w:rsidP="00EE497E">
      <w:pPr>
        <w:spacing w:after="1078"/>
        <w:ind w:left="730"/>
        <w:rPr>
          <w:rFonts w:cs="Arial"/>
        </w:rPr>
      </w:pPr>
      <w:r w:rsidRPr="00761AD9">
        <w:rPr>
          <w:rFonts w:cs="Arial"/>
        </w:rPr>
        <w:t>No</w:t>
      </w:r>
    </w:p>
    <w:p w14:paraId="2FED36B5" w14:textId="77777777" w:rsidR="00EE497E" w:rsidRPr="00761AD9" w:rsidRDefault="00EE497E" w:rsidP="00EE497E">
      <w:pPr>
        <w:numPr>
          <w:ilvl w:val="0"/>
          <w:numId w:val="42"/>
        </w:numPr>
        <w:spacing w:after="59" w:line="265" w:lineRule="auto"/>
        <w:ind w:hanging="646"/>
        <w:rPr>
          <w:rFonts w:cs="Arial"/>
        </w:rPr>
      </w:pPr>
      <w:r w:rsidRPr="00761AD9">
        <w:rPr>
          <w:rFonts w:cs="Arial"/>
          <w:sz w:val="25"/>
        </w:rPr>
        <w:t>If yes,</w:t>
      </w:r>
    </w:p>
    <w:p w14:paraId="3A589858" w14:textId="77777777" w:rsidR="00EE497E" w:rsidRPr="00761AD9" w:rsidRDefault="00EE497E" w:rsidP="00EE497E">
      <w:pPr>
        <w:spacing w:after="431"/>
        <w:ind w:left="656"/>
        <w:rPr>
          <w:rFonts w:cs="Arial"/>
        </w:rPr>
      </w:pPr>
      <w:r w:rsidRPr="00761AD9">
        <w:rPr>
          <w:rFonts w:cs="Arial"/>
        </w:rPr>
        <w:t>You will be contacted regarding the interview process and scheduling at the email address you provide below:</w:t>
      </w:r>
    </w:p>
    <w:p w14:paraId="73D93298" w14:textId="77777777" w:rsidR="00EE497E" w:rsidRPr="00761AD9" w:rsidRDefault="00EE497E" w:rsidP="00EE497E">
      <w:pPr>
        <w:spacing w:after="0" w:line="259" w:lineRule="auto"/>
        <w:ind w:left="643"/>
        <w:rPr>
          <w:rFonts w:cs="Arial"/>
        </w:rPr>
      </w:pPr>
      <w:r w:rsidRPr="00761AD9">
        <w:rPr>
          <w:rFonts w:eastAsia="Calibri" w:cs="Arial"/>
          <w:noProof/>
          <w:color w:val="000000"/>
        </w:rPr>
        <mc:AlternateContent>
          <mc:Choice Requires="wpg">
            <w:drawing>
              <wp:inline distT="0" distB="0" distL="0" distR="0" wp14:anchorId="26D9E733" wp14:editId="10875B95">
                <wp:extent cx="3297677" cy="9727"/>
                <wp:effectExtent l="0" t="0" r="0" b="0"/>
                <wp:docPr id="30452" name="Group 30452"/>
                <wp:cNvGraphicFramePr/>
                <a:graphic xmlns:a="http://schemas.openxmlformats.org/drawingml/2006/main">
                  <a:graphicData uri="http://schemas.microsoft.com/office/word/2010/wordprocessingGroup">
                    <wpg:wgp>
                      <wpg:cNvGrpSpPr/>
                      <wpg:grpSpPr>
                        <a:xfrm>
                          <a:off x="0" y="0"/>
                          <a:ext cx="3297677" cy="9727"/>
                          <a:chOff x="0" y="0"/>
                          <a:chExt cx="3297677" cy="9727"/>
                        </a:xfrm>
                      </wpg:grpSpPr>
                      <wps:wsp>
                        <wps:cNvPr id="36331" name="Shape 36331"/>
                        <wps:cNvSpPr/>
                        <wps:spPr>
                          <a:xfrm>
                            <a:off x="0" y="0"/>
                            <a:ext cx="3297677" cy="9727"/>
                          </a:xfrm>
                          <a:custGeom>
                            <a:avLst/>
                            <a:gdLst/>
                            <a:ahLst/>
                            <a:cxnLst/>
                            <a:rect l="0" t="0" r="0" b="0"/>
                            <a:pathLst>
                              <a:path w="3297677" h="9727">
                                <a:moveTo>
                                  <a:pt x="0" y="0"/>
                                </a:moveTo>
                                <a:lnTo>
                                  <a:pt x="3297677" y="0"/>
                                </a:lnTo>
                                <a:lnTo>
                                  <a:pt x="3297677" y="9727"/>
                                </a:lnTo>
                                <a:lnTo>
                                  <a:pt x="0" y="9727"/>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30C7CA79" id="Group 30452" o:spid="_x0000_s1026" style="width:259.65pt;height:.75pt;mso-position-horizontal-relative:char;mso-position-vertical-relative:line" coordsize="3297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">
                <v:shape id="Shape 36331" o:spid="_x0000_s1027" style="position:absolute;width:32976;height:97;visibility:visible;mso-wrap-style:square;v-text-anchor:top" coordsize="3297677,97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" path="m,l3297677,r,9727l,9727,,e" fillcolor="#bdc1c6" stroked="f" strokeweight="0">
                  <v:stroke miterlimit="83231f" joinstyle="miter"/>
                  <v:path arrowok="t" textboxrect="0,0,3297677,9727"/>
                </v:shape>
                <w10:anchorlock/>
              </v:group>
            </w:pict>
          </mc:Fallback>
        </mc:AlternateContent>
      </w:r>
    </w:p>
    <w:p w14:paraId="6E76EE1F" w14:textId="77777777" w:rsidR="00EE497E" w:rsidRPr="00761AD9" w:rsidRDefault="00EE497E" w:rsidP="00EE497E">
      <w:pPr>
        <w:numPr>
          <w:ilvl w:val="0"/>
          <w:numId w:val="42"/>
        </w:numPr>
        <w:spacing w:after="59" w:line="265" w:lineRule="auto"/>
        <w:ind w:hanging="646"/>
        <w:rPr>
          <w:rFonts w:cs="Arial"/>
        </w:rPr>
      </w:pPr>
      <w:r w:rsidRPr="00761AD9">
        <w:rPr>
          <w:rFonts w:cs="Arial"/>
          <w:sz w:val="25"/>
        </w:rPr>
        <w:t xml:space="preserve">If yes, </w:t>
      </w:r>
    </w:p>
    <w:p w14:paraId="639A13AB" w14:textId="77777777" w:rsidR="00EE497E" w:rsidRPr="00761AD9" w:rsidRDefault="00EE497E" w:rsidP="00EE497E">
      <w:pPr>
        <w:spacing w:after="431"/>
        <w:ind w:left="656"/>
        <w:rPr>
          <w:rFonts w:cs="Arial"/>
        </w:rPr>
      </w:pPr>
      <w:r w:rsidRPr="00761AD9">
        <w:rPr>
          <w:rFonts w:cs="Arial"/>
        </w:rPr>
        <w:t>Please provide your name:</w:t>
      </w:r>
    </w:p>
    <w:p w14:paraId="28F1836E" w14:textId="77777777" w:rsidR="00EE497E" w:rsidRPr="00761AD9" w:rsidRDefault="00EE497E" w:rsidP="00EE497E">
      <w:pPr>
        <w:spacing w:after="509" w:line="259" w:lineRule="auto"/>
        <w:ind w:right="3133"/>
        <w:jc w:val="right"/>
        <w:rPr>
          <w:rFonts w:cs="Arial"/>
        </w:rPr>
        <w:sectPr w:rsidR="00EE497E" w:rsidRPr="00761AD9" w:rsidSect="00EE497E">
          <w:type w:val="continuous"/>
          <w:pgSz w:w="12240" w:h="15840"/>
          <w:pgMar w:top="1440" w:right="1080" w:bottom="1440" w:left="1080" w:header="720" w:footer="720" w:gutter="0"/>
          <w:cols w:space="720"/>
          <w:docGrid w:linePitch="299"/>
        </w:sectPr>
      </w:pPr>
      <w:r w:rsidRPr="00761AD9">
        <w:rPr>
          <w:rFonts w:eastAsia="Roboto" w:cs="Arial"/>
          <w:color w:val="000000"/>
          <w:sz w:val="18"/>
        </w:rPr>
        <w:t>This content is neither created nor endorsed by Google.</w:t>
      </w:r>
    </w:p>
    <w:p w14:paraId="544BD38C" w14:textId="77777777" w:rsidR="00EE497E" w:rsidRPr="00761AD9" w:rsidRDefault="00EE497E" w:rsidP="00B14AF4">
      <w:pPr>
        <w:pStyle w:val="Heading3"/>
        <w:rPr>
          <w:rFonts w:cs="Arial"/>
        </w:rPr>
      </w:pPr>
      <w:bookmarkStart w:id="36" w:name="_Toc204354029"/>
      <w:bookmarkStart w:id="37" w:name="_Toc204510070"/>
      <w:bookmarkStart w:id="38" w:name="_Toc204764963"/>
      <w:r w:rsidRPr="00761AD9">
        <w:rPr>
          <w:rFonts w:cs="Arial"/>
        </w:rPr>
        <w:lastRenderedPageBreak/>
        <w:t>Appendix 4: Social Media Groups</w:t>
      </w:r>
      <w:bookmarkEnd w:id="36"/>
      <w:bookmarkEnd w:id="37"/>
      <w:bookmarkEnd w:id="38"/>
    </w:p>
    <w:p w14:paraId="7BFF91B9" w14:textId="77777777" w:rsidR="00EE497E" w:rsidRPr="00761AD9" w:rsidRDefault="00EE497E" w:rsidP="00EE497E">
      <w:pPr>
        <w:rPr>
          <w:rFonts w:cs="Arial"/>
          <w:b/>
          <w:bCs/>
        </w:rPr>
      </w:pPr>
      <w:r w:rsidRPr="00761AD9">
        <w:rPr>
          <w:rFonts w:cs="Arial"/>
          <w:b/>
          <w:bCs/>
        </w:rPr>
        <w:t>(For survey dissemination)</w:t>
      </w:r>
    </w:p>
    <w:p w14:paraId="16866DAE" w14:textId="095CCBAC" w:rsidR="00EE497E" w:rsidRPr="00761AD9" w:rsidRDefault="00EE497E" w:rsidP="00EE497E">
      <w:pPr>
        <w:rPr>
          <w:rFonts w:cs="Arial"/>
          <w:b/>
          <w:bCs/>
          <w:i/>
          <w:iCs/>
        </w:rPr>
      </w:pPr>
      <w:r w:rsidRPr="00761AD9">
        <w:rPr>
          <w:rFonts w:cs="Arial"/>
          <w:b/>
          <w:bCs/>
          <w:i/>
          <w:iCs/>
        </w:rPr>
        <w:t>FaceBook</w:t>
      </w:r>
      <w:r w:rsidR="003D2669">
        <w:rPr>
          <w:rFonts w:cs="Arial"/>
          <w:b/>
          <w:bCs/>
          <w:i/>
          <w:iCs/>
        </w:rPr>
        <w:t>:</w:t>
      </w:r>
    </w:p>
    <w:p w14:paraId="3E2A6F46" w14:textId="77777777" w:rsidR="00EE497E" w:rsidRPr="00761AD9" w:rsidRDefault="00EE497E" w:rsidP="00EE497E">
      <w:pPr>
        <w:rPr>
          <w:rFonts w:cs="Arial"/>
        </w:rPr>
      </w:pPr>
      <w:r w:rsidRPr="00761AD9">
        <w:rPr>
          <w:rFonts w:cs="Arial"/>
        </w:rPr>
        <w:t>Professional Voice Teachers</w:t>
      </w:r>
    </w:p>
    <w:p w14:paraId="7CFB99B5" w14:textId="77777777" w:rsidR="00EE497E" w:rsidRPr="00761AD9" w:rsidRDefault="00EE497E" w:rsidP="00EE497E">
      <w:pPr>
        <w:rPr>
          <w:rFonts w:cs="Arial"/>
        </w:rPr>
      </w:pPr>
      <w:r w:rsidRPr="00761AD9">
        <w:rPr>
          <w:rFonts w:cs="Arial"/>
        </w:rPr>
        <w:t>The New Forum for Professional Voice Teachers</w:t>
      </w:r>
    </w:p>
    <w:p w14:paraId="5B44A751" w14:textId="77777777" w:rsidR="00EE497E" w:rsidRPr="00761AD9" w:rsidRDefault="00EE497E" w:rsidP="00EE497E">
      <w:pPr>
        <w:rPr>
          <w:rFonts w:cs="Arial"/>
        </w:rPr>
      </w:pPr>
      <w:r w:rsidRPr="00761AD9">
        <w:rPr>
          <w:rFonts w:cs="Arial"/>
        </w:rPr>
        <w:t>Voice Teachers for Young Singers</w:t>
      </w:r>
    </w:p>
    <w:p w14:paraId="73D3C449" w14:textId="77777777" w:rsidR="00EE497E" w:rsidRPr="00761AD9" w:rsidRDefault="00EE497E" w:rsidP="00EE497E">
      <w:pPr>
        <w:rPr>
          <w:rFonts w:cs="Arial"/>
        </w:rPr>
      </w:pPr>
      <w:r w:rsidRPr="00761AD9">
        <w:rPr>
          <w:rFonts w:cs="Arial"/>
        </w:rPr>
        <w:t xml:space="preserve">NATS chat for Voice Teachers </w:t>
      </w:r>
    </w:p>
    <w:p w14:paraId="1E1E1A02" w14:textId="77777777" w:rsidR="00EE497E" w:rsidRPr="00761AD9" w:rsidRDefault="00EE497E" w:rsidP="00EE497E">
      <w:pPr>
        <w:rPr>
          <w:rFonts w:cs="Arial"/>
        </w:rPr>
      </w:pPr>
      <w:r w:rsidRPr="00761AD9">
        <w:rPr>
          <w:rFonts w:cs="Arial"/>
        </w:rPr>
        <w:t>Iowa Music Teachers Association</w:t>
      </w:r>
    </w:p>
    <w:p w14:paraId="03D89160" w14:textId="77777777" w:rsidR="00EE497E" w:rsidRPr="00761AD9" w:rsidRDefault="00EE497E" w:rsidP="00EE497E">
      <w:pPr>
        <w:rPr>
          <w:rFonts w:cs="Arial"/>
        </w:rPr>
      </w:pPr>
      <w:r w:rsidRPr="00761AD9">
        <w:rPr>
          <w:rFonts w:cs="Arial"/>
        </w:rPr>
        <w:br w:type="page"/>
      </w:r>
    </w:p>
    <w:p w14:paraId="264DD0C4" w14:textId="77777777" w:rsidR="00EE497E" w:rsidRPr="00761AD9" w:rsidRDefault="00EE497E" w:rsidP="00B14AF4">
      <w:pPr>
        <w:pStyle w:val="Heading3"/>
        <w:rPr>
          <w:rFonts w:cs="Arial"/>
        </w:rPr>
      </w:pPr>
      <w:bookmarkStart w:id="39" w:name="_Toc204354030"/>
      <w:bookmarkStart w:id="40" w:name="_Toc204510071"/>
      <w:bookmarkStart w:id="41" w:name="_Toc204764964"/>
      <w:r w:rsidRPr="00761AD9">
        <w:rPr>
          <w:rFonts w:cs="Arial"/>
        </w:rPr>
        <w:lastRenderedPageBreak/>
        <w:t>Appendix 5: Interview questions</w:t>
      </w:r>
      <w:bookmarkEnd w:id="39"/>
      <w:bookmarkEnd w:id="40"/>
      <w:bookmarkEnd w:id="41"/>
    </w:p>
    <w:p w14:paraId="124EAE39" w14:textId="77777777" w:rsidR="00EE497E" w:rsidRPr="00761AD9" w:rsidRDefault="00EE497E" w:rsidP="00EE497E">
      <w:pPr>
        <w:rPr>
          <w:rFonts w:cs="Arial"/>
        </w:rPr>
      </w:pPr>
      <w:r w:rsidRPr="00761AD9">
        <w:rPr>
          <w:rFonts w:cs="Arial"/>
        </w:rPr>
        <w:t>Please tell me about your background as a singer and musician.</w:t>
      </w:r>
    </w:p>
    <w:p w14:paraId="6F7E6AF7" w14:textId="77777777" w:rsidR="00EE497E" w:rsidRPr="00761AD9" w:rsidRDefault="00EE497E" w:rsidP="00EE497E">
      <w:pPr>
        <w:pStyle w:val="ListParagraph"/>
        <w:numPr>
          <w:ilvl w:val="0"/>
          <w:numId w:val="16"/>
        </w:numPr>
        <w:rPr>
          <w:rFonts w:cs="Arial"/>
        </w:rPr>
      </w:pPr>
      <w:r w:rsidRPr="00761AD9">
        <w:rPr>
          <w:rFonts w:cs="Arial"/>
        </w:rPr>
        <w:t>Education</w:t>
      </w:r>
    </w:p>
    <w:p w14:paraId="5FDA70A7" w14:textId="77777777" w:rsidR="00EE497E" w:rsidRPr="00761AD9" w:rsidRDefault="00EE497E" w:rsidP="00EE497E">
      <w:pPr>
        <w:pStyle w:val="ListParagraph"/>
        <w:numPr>
          <w:ilvl w:val="0"/>
          <w:numId w:val="16"/>
        </w:numPr>
        <w:rPr>
          <w:rFonts w:cs="Arial"/>
        </w:rPr>
      </w:pPr>
      <w:r w:rsidRPr="00761AD9">
        <w:rPr>
          <w:rFonts w:cs="Arial"/>
        </w:rPr>
        <w:t>Experience</w:t>
      </w:r>
    </w:p>
    <w:p w14:paraId="5A20984C" w14:textId="77777777" w:rsidR="00EE497E" w:rsidRPr="00761AD9" w:rsidRDefault="00EE497E" w:rsidP="00EE497E">
      <w:pPr>
        <w:pStyle w:val="ListParagraph"/>
        <w:numPr>
          <w:ilvl w:val="0"/>
          <w:numId w:val="16"/>
        </w:numPr>
        <w:rPr>
          <w:rFonts w:cs="Arial"/>
        </w:rPr>
      </w:pPr>
      <w:r w:rsidRPr="00761AD9">
        <w:rPr>
          <w:rFonts w:cs="Arial"/>
        </w:rPr>
        <w:t>Employment</w:t>
      </w:r>
    </w:p>
    <w:p w14:paraId="2F7F8F73" w14:textId="77777777" w:rsidR="00EE497E" w:rsidRPr="00761AD9" w:rsidRDefault="00EE497E" w:rsidP="00EE497E">
      <w:pPr>
        <w:rPr>
          <w:rFonts w:cs="Arial"/>
        </w:rPr>
      </w:pPr>
      <w:r w:rsidRPr="00761AD9">
        <w:rPr>
          <w:rFonts w:cs="Arial"/>
        </w:rPr>
        <w:t>Which genres of music do you tend to sing most often?</w:t>
      </w:r>
    </w:p>
    <w:p w14:paraId="4BAF0193" w14:textId="77777777" w:rsidR="00EE497E" w:rsidRPr="00761AD9" w:rsidRDefault="00EE497E" w:rsidP="00EE497E">
      <w:pPr>
        <w:rPr>
          <w:rFonts w:cs="Arial"/>
        </w:rPr>
      </w:pPr>
      <w:r w:rsidRPr="00761AD9">
        <w:rPr>
          <w:rFonts w:cs="Arial"/>
        </w:rPr>
        <w:t>Do you perform any other genres? Which ones? Why?</w:t>
      </w:r>
    </w:p>
    <w:p w14:paraId="13DC333B" w14:textId="77777777" w:rsidR="00EE497E" w:rsidRPr="00761AD9" w:rsidRDefault="00EE497E" w:rsidP="00EE497E">
      <w:pPr>
        <w:rPr>
          <w:rFonts w:cs="Arial"/>
        </w:rPr>
      </w:pPr>
      <w:r w:rsidRPr="00761AD9">
        <w:rPr>
          <w:rFonts w:cs="Arial"/>
        </w:rPr>
        <w:t>Are there any that you do not perform? Which and why?</w:t>
      </w:r>
    </w:p>
    <w:p w14:paraId="01A61536" w14:textId="77777777" w:rsidR="00EE497E" w:rsidRPr="00761AD9" w:rsidRDefault="00EE497E" w:rsidP="00EE497E">
      <w:pPr>
        <w:rPr>
          <w:rFonts w:cs="Arial"/>
        </w:rPr>
      </w:pPr>
      <w:r w:rsidRPr="00761AD9">
        <w:rPr>
          <w:rFonts w:cs="Arial"/>
          <w:noProof/>
        </w:rPr>
        <mc:AlternateContent>
          <mc:Choice Requires="wps">
            <w:drawing>
              <wp:anchor distT="0" distB="0" distL="114300" distR="114300" simplePos="0" relativeHeight="251667456" behindDoc="0" locked="0" layoutInCell="1" allowOverlap="1" wp14:anchorId="33D1249E" wp14:editId="797691CB">
                <wp:simplePos x="0" y="0"/>
                <wp:positionH relativeFrom="column">
                  <wp:posOffset>-38100</wp:posOffset>
                </wp:positionH>
                <wp:positionV relativeFrom="paragraph">
                  <wp:posOffset>137795</wp:posOffset>
                </wp:positionV>
                <wp:extent cx="5740400" cy="0"/>
                <wp:effectExtent l="0" t="0" r="12700" b="12700"/>
                <wp:wrapNone/>
                <wp:docPr id="423676426" name="Straight Connector 1"/>
                <wp:cNvGraphicFramePr/>
                <a:graphic xmlns:a="http://schemas.openxmlformats.org/drawingml/2006/main">
                  <a:graphicData uri="http://schemas.microsoft.com/office/word/2010/wordprocessingShape">
                    <wps:wsp>
                      <wps:cNvCnPr/>
                      <wps:spPr>
                        <a:xfrm>
                          <a:off x="0" y="0"/>
                          <a:ext cx="574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93BB65" id="Straight Connector 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pt,10.85pt" to="449pt,10.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" strokecolor="#156082 [3204]" strokeweight=".5pt">
                <v:stroke joinstyle="miter"/>
              </v:line>
            </w:pict>
          </mc:Fallback>
        </mc:AlternateContent>
      </w:r>
    </w:p>
    <w:p w14:paraId="5B8863A0" w14:textId="77777777" w:rsidR="00EE497E" w:rsidRPr="00761AD9" w:rsidRDefault="00EE497E" w:rsidP="00EE497E">
      <w:pPr>
        <w:rPr>
          <w:rFonts w:cs="Arial"/>
        </w:rPr>
      </w:pPr>
      <w:r w:rsidRPr="00761AD9">
        <w:rPr>
          <w:rFonts w:cs="Arial"/>
        </w:rPr>
        <w:t>What do you remember about your early voice lessons and musical instruction? Your first teacher(s)?</w:t>
      </w:r>
    </w:p>
    <w:p w14:paraId="1A62D502" w14:textId="77777777" w:rsidR="00EE497E" w:rsidRPr="00761AD9" w:rsidRDefault="00EE497E" w:rsidP="00EE497E">
      <w:pPr>
        <w:pStyle w:val="ListParagraph"/>
        <w:numPr>
          <w:ilvl w:val="0"/>
          <w:numId w:val="18"/>
        </w:numPr>
        <w:rPr>
          <w:rFonts w:cs="Arial"/>
        </w:rPr>
      </w:pPr>
      <w:r w:rsidRPr="00761AD9">
        <w:rPr>
          <w:rFonts w:cs="Arial"/>
        </w:rPr>
        <w:t>What were your first impressions of ‘healthy singing’? What did that mean to you?</w:t>
      </w:r>
    </w:p>
    <w:p w14:paraId="5C927189" w14:textId="77777777" w:rsidR="00EE497E" w:rsidRPr="00761AD9" w:rsidRDefault="00EE497E" w:rsidP="00EE497E">
      <w:pPr>
        <w:pStyle w:val="ListParagraph"/>
        <w:numPr>
          <w:ilvl w:val="0"/>
          <w:numId w:val="17"/>
        </w:numPr>
        <w:rPr>
          <w:rFonts w:cs="Arial"/>
        </w:rPr>
      </w:pPr>
      <w:r w:rsidRPr="00761AD9">
        <w:rPr>
          <w:rFonts w:cs="Arial"/>
        </w:rPr>
        <w:t>What were your first impressions of genres or singing styles? In your opinion, was one better than another?</w:t>
      </w:r>
    </w:p>
    <w:p w14:paraId="791A7D5E" w14:textId="77777777" w:rsidR="00EE497E" w:rsidRPr="00761AD9" w:rsidRDefault="00EE497E" w:rsidP="00EE497E">
      <w:pPr>
        <w:pStyle w:val="ListParagraph"/>
        <w:numPr>
          <w:ilvl w:val="0"/>
          <w:numId w:val="17"/>
        </w:numPr>
        <w:rPr>
          <w:rFonts w:cs="Arial"/>
        </w:rPr>
      </w:pPr>
      <w:r w:rsidRPr="00761AD9">
        <w:rPr>
          <w:rFonts w:cs="Arial"/>
        </w:rPr>
        <w:t>Looking back, do you think your first voice teachers guided you in singing one genre more than another?</w:t>
      </w:r>
    </w:p>
    <w:p w14:paraId="08486EDF" w14:textId="77777777" w:rsidR="00EE497E" w:rsidRPr="00761AD9" w:rsidRDefault="00EE497E" w:rsidP="00EE497E">
      <w:pPr>
        <w:pStyle w:val="ListParagraph"/>
        <w:numPr>
          <w:ilvl w:val="0"/>
          <w:numId w:val="17"/>
        </w:numPr>
        <w:rPr>
          <w:rFonts w:cs="Arial"/>
        </w:rPr>
      </w:pPr>
      <w:r w:rsidRPr="00761AD9">
        <w:rPr>
          <w:rFonts w:cs="Arial"/>
        </w:rPr>
        <w:t>Do you remember any of the repertoire that you worked on with these first teachers?</w:t>
      </w:r>
    </w:p>
    <w:p w14:paraId="5DD20DE4" w14:textId="77777777" w:rsidR="00EE497E" w:rsidRPr="00761AD9" w:rsidRDefault="00EE497E" w:rsidP="00EE497E">
      <w:pPr>
        <w:pStyle w:val="ListParagraph"/>
        <w:numPr>
          <w:ilvl w:val="0"/>
          <w:numId w:val="17"/>
        </w:numPr>
        <w:rPr>
          <w:rFonts w:cs="Arial"/>
        </w:rPr>
      </w:pPr>
      <w:r w:rsidRPr="00761AD9">
        <w:rPr>
          <w:rFonts w:cs="Arial"/>
        </w:rPr>
        <w:t>Do you remember any repertoire you really enjoyed singing?</w:t>
      </w:r>
    </w:p>
    <w:p w14:paraId="5E6BDC76" w14:textId="77777777" w:rsidR="00EE497E" w:rsidRPr="00761AD9" w:rsidRDefault="00EE497E" w:rsidP="00EE497E">
      <w:pPr>
        <w:rPr>
          <w:rFonts w:cs="Arial"/>
        </w:rPr>
      </w:pPr>
      <w:r w:rsidRPr="00761AD9">
        <w:rPr>
          <w:rFonts w:cs="Arial"/>
        </w:rPr>
        <w:t>Please tell me about your subsequent voice instructors and music education.</w:t>
      </w:r>
    </w:p>
    <w:p w14:paraId="6AF585A3" w14:textId="77777777" w:rsidR="00EE497E" w:rsidRPr="00761AD9" w:rsidRDefault="00EE497E" w:rsidP="00EE497E">
      <w:pPr>
        <w:pStyle w:val="ListParagraph"/>
        <w:numPr>
          <w:ilvl w:val="0"/>
          <w:numId w:val="19"/>
        </w:numPr>
        <w:rPr>
          <w:rFonts w:cs="Arial"/>
        </w:rPr>
      </w:pPr>
      <w:r w:rsidRPr="00761AD9">
        <w:rPr>
          <w:rFonts w:cs="Arial"/>
        </w:rPr>
        <w:t xml:space="preserve">What genres were included in your repertoire? </w:t>
      </w:r>
    </w:p>
    <w:p w14:paraId="6814B832" w14:textId="77777777" w:rsidR="00EE497E" w:rsidRPr="00761AD9" w:rsidRDefault="00EE497E" w:rsidP="00EE497E">
      <w:pPr>
        <w:pStyle w:val="ListParagraph"/>
        <w:numPr>
          <w:ilvl w:val="0"/>
          <w:numId w:val="19"/>
        </w:numPr>
        <w:rPr>
          <w:rFonts w:cs="Arial"/>
        </w:rPr>
      </w:pPr>
      <w:r w:rsidRPr="00761AD9">
        <w:rPr>
          <w:rFonts w:cs="Arial"/>
        </w:rPr>
        <w:t>How do you think your teacher decided what genres to include?</w:t>
      </w:r>
    </w:p>
    <w:p w14:paraId="7DEB4B46" w14:textId="77777777" w:rsidR="00EE497E" w:rsidRPr="00761AD9" w:rsidRDefault="00EE497E" w:rsidP="00EE497E">
      <w:pPr>
        <w:pStyle w:val="ListParagraph"/>
        <w:numPr>
          <w:ilvl w:val="0"/>
          <w:numId w:val="19"/>
        </w:numPr>
        <w:rPr>
          <w:rFonts w:cs="Arial"/>
        </w:rPr>
      </w:pPr>
      <w:r w:rsidRPr="00761AD9">
        <w:rPr>
          <w:rFonts w:cs="Arial"/>
        </w:rPr>
        <w:t>Were you able to express your desires in terms of the type of repertoire you worked on? Did you feel heard?</w:t>
      </w:r>
    </w:p>
    <w:p w14:paraId="46B3B8F6" w14:textId="77777777" w:rsidR="00EE497E" w:rsidRPr="00761AD9" w:rsidRDefault="00EE497E" w:rsidP="00EE497E">
      <w:pPr>
        <w:pStyle w:val="ListParagraph"/>
        <w:numPr>
          <w:ilvl w:val="0"/>
          <w:numId w:val="19"/>
        </w:numPr>
        <w:rPr>
          <w:rFonts w:cs="Arial"/>
        </w:rPr>
      </w:pPr>
      <w:r w:rsidRPr="00761AD9">
        <w:rPr>
          <w:rFonts w:cs="Arial"/>
        </w:rPr>
        <w:t>Did you feel there was an expectation for performing one genre over another?</w:t>
      </w:r>
    </w:p>
    <w:p w14:paraId="77CB8B02" w14:textId="77777777" w:rsidR="00EE497E" w:rsidRPr="00761AD9" w:rsidRDefault="00EE497E" w:rsidP="00EE497E">
      <w:pPr>
        <w:pStyle w:val="ListParagraph"/>
        <w:numPr>
          <w:ilvl w:val="0"/>
          <w:numId w:val="19"/>
        </w:numPr>
        <w:rPr>
          <w:rFonts w:cs="Arial"/>
        </w:rPr>
      </w:pPr>
      <w:r w:rsidRPr="00761AD9">
        <w:rPr>
          <w:rFonts w:cs="Arial"/>
        </w:rPr>
        <w:t>Were there any styles or techniques you were discouraged from performing?</w:t>
      </w:r>
    </w:p>
    <w:p w14:paraId="56A0BD2B" w14:textId="77777777" w:rsidR="00EE497E" w:rsidRPr="00761AD9" w:rsidRDefault="00EE497E" w:rsidP="00EE497E">
      <w:pPr>
        <w:pStyle w:val="ListParagraph"/>
        <w:rPr>
          <w:rFonts w:cs="Arial"/>
        </w:rPr>
      </w:pPr>
    </w:p>
    <w:p w14:paraId="6F85F4C2" w14:textId="77777777" w:rsidR="00EE497E" w:rsidRPr="00761AD9" w:rsidRDefault="00EE497E" w:rsidP="00EE497E">
      <w:pPr>
        <w:pStyle w:val="ListParagraph"/>
        <w:rPr>
          <w:rFonts w:cs="Arial"/>
        </w:rPr>
      </w:pPr>
      <w:r w:rsidRPr="00761AD9">
        <w:rPr>
          <w:rFonts w:cs="Arial"/>
          <w:noProof/>
        </w:rPr>
        <mc:AlternateContent>
          <mc:Choice Requires="wps">
            <w:drawing>
              <wp:anchor distT="0" distB="0" distL="114300" distR="114300" simplePos="0" relativeHeight="251668480" behindDoc="0" locked="0" layoutInCell="1" allowOverlap="1" wp14:anchorId="54C41520" wp14:editId="016B5A8D">
                <wp:simplePos x="0" y="0"/>
                <wp:positionH relativeFrom="column">
                  <wp:posOffset>0</wp:posOffset>
                </wp:positionH>
                <wp:positionV relativeFrom="paragraph">
                  <wp:posOffset>0</wp:posOffset>
                </wp:positionV>
                <wp:extent cx="5740400" cy="0"/>
                <wp:effectExtent l="0" t="0" r="12700" b="12700"/>
                <wp:wrapNone/>
                <wp:docPr id="1497844446" name="Straight Connector 1"/>
                <wp:cNvGraphicFramePr/>
                <a:graphic xmlns:a="http://schemas.openxmlformats.org/drawingml/2006/main">
                  <a:graphicData uri="http://schemas.microsoft.com/office/word/2010/wordprocessingShape">
                    <wps:wsp>
                      <wps:cNvCnPr/>
                      <wps:spPr>
                        <a:xfrm>
                          <a:off x="0" y="0"/>
                          <a:ext cx="574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5111C6" id="Straight Connector 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0,0" to="452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" strokecolor="#156082 [3204]" strokeweight=".5pt">
                <v:stroke joinstyle="miter"/>
              </v:line>
            </w:pict>
          </mc:Fallback>
        </mc:AlternateContent>
      </w:r>
    </w:p>
    <w:p w14:paraId="010BA407" w14:textId="77777777" w:rsidR="00EE497E" w:rsidRPr="00761AD9" w:rsidRDefault="00EE497E" w:rsidP="00EE497E">
      <w:pPr>
        <w:rPr>
          <w:rFonts w:cs="Arial"/>
        </w:rPr>
      </w:pPr>
      <w:r w:rsidRPr="00761AD9">
        <w:rPr>
          <w:rFonts w:cs="Arial"/>
        </w:rPr>
        <w:t xml:space="preserve">Please tell me about your background and experiences as a voice teacher, (as opposed to a singer.) </w:t>
      </w:r>
    </w:p>
    <w:p w14:paraId="36A0433C" w14:textId="77777777" w:rsidR="00EE497E" w:rsidRPr="00761AD9" w:rsidRDefault="00EE497E" w:rsidP="00EE497E">
      <w:pPr>
        <w:rPr>
          <w:rFonts w:cs="Arial"/>
        </w:rPr>
      </w:pPr>
    </w:p>
    <w:p w14:paraId="3D403275" w14:textId="77777777" w:rsidR="00EE497E" w:rsidRPr="00761AD9" w:rsidRDefault="00EE497E" w:rsidP="00EE497E">
      <w:pPr>
        <w:pStyle w:val="ListParagraph"/>
        <w:numPr>
          <w:ilvl w:val="0"/>
          <w:numId w:val="21"/>
        </w:numPr>
        <w:rPr>
          <w:rFonts w:cs="Arial"/>
        </w:rPr>
      </w:pPr>
      <w:r w:rsidRPr="00761AD9">
        <w:rPr>
          <w:rFonts w:cs="Arial"/>
        </w:rPr>
        <w:lastRenderedPageBreak/>
        <w:t>Context (private, in school in a university)?</w:t>
      </w:r>
    </w:p>
    <w:p w14:paraId="62DC99C1" w14:textId="77777777" w:rsidR="00EE497E" w:rsidRPr="00761AD9" w:rsidRDefault="00EE497E" w:rsidP="00EE497E">
      <w:pPr>
        <w:pStyle w:val="ListParagraph"/>
        <w:numPr>
          <w:ilvl w:val="0"/>
          <w:numId w:val="21"/>
        </w:numPr>
        <w:rPr>
          <w:rFonts w:cs="Arial"/>
        </w:rPr>
      </w:pPr>
      <w:r w:rsidRPr="00761AD9">
        <w:rPr>
          <w:rFonts w:cs="Arial"/>
        </w:rPr>
        <w:t>Age of students</w:t>
      </w:r>
    </w:p>
    <w:p w14:paraId="4403667E" w14:textId="77777777" w:rsidR="00EE497E" w:rsidRPr="00761AD9" w:rsidRDefault="00EE497E" w:rsidP="00EE497E">
      <w:pPr>
        <w:pStyle w:val="ListParagraph"/>
        <w:numPr>
          <w:ilvl w:val="0"/>
          <w:numId w:val="21"/>
        </w:numPr>
        <w:rPr>
          <w:rFonts w:cs="Arial"/>
        </w:rPr>
      </w:pPr>
      <w:r w:rsidRPr="00761AD9">
        <w:rPr>
          <w:rFonts w:cs="Arial"/>
        </w:rPr>
        <w:t>Range of genres included</w:t>
      </w:r>
    </w:p>
    <w:p w14:paraId="517FC065" w14:textId="77777777" w:rsidR="00EE497E" w:rsidRPr="00761AD9" w:rsidRDefault="00EE497E" w:rsidP="00EE497E">
      <w:pPr>
        <w:pStyle w:val="ListParagraph"/>
        <w:rPr>
          <w:rFonts w:cs="Arial"/>
        </w:rPr>
      </w:pPr>
    </w:p>
    <w:p w14:paraId="2D04CD9E" w14:textId="77777777" w:rsidR="00EE497E" w:rsidRPr="00761AD9" w:rsidRDefault="00EE497E" w:rsidP="00EE497E">
      <w:pPr>
        <w:rPr>
          <w:rFonts w:cs="Arial"/>
        </w:rPr>
      </w:pPr>
      <w:r w:rsidRPr="00761AD9">
        <w:rPr>
          <w:rFonts w:cs="Arial"/>
        </w:rPr>
        <w:t>At what point in your education/career did you decide were going to teach voice?</w:t>
      </w:r>
    </w:p>
    <w:p w14:paraId="2C50E198" w14:textId="77777777" w:rsidR="00EE497E" w:rsidRPr="00761AD9" w:rsidRDefault="00EE497E" w:rsidP="00EE497E">
      <w:pPr>
        <w:pStyle w:val="ListParagraph"/>
        <w:numPr>
          <w:ilvl w:val="0"/>
          <w:numId w:val="20"/>
        </w:numPr>
        <w:rPr>
          <w:rFonts w:cs="Arial"/>
        </w:rPr>
      </w:pPr>
      <w:r w:rsidRPr="00761AD9">
        <w:rPr>
          <w:rFonts w:cs="Arial"/>
        </w:rPr>
        <w:t xml:space="preserve">What motivated you to do so? </w:t>
      </w:r>
    </w:p>
    <w:p w14:paraId="35EB4ABA" w14:textId="77777777" w:rsidR="00EE497E" w:rsidRPr="00761AD9" w:rsidRDefault="00EE497E" w:rsidP="00EE497E">
      <w:pPr>
        <w:pStyle w:val="ListParagraph"/>
        <w:numPr>
          <w:ilvl w:val="0"/>
          <w:numId w:val="20"/>
        </w:numPr>
        <w:rPr>
          <w:rFonts w:cs="Arial"/>
        </w:rPr>
      </w:pPr>
      <w:r w:rsidRPr="00761AD9">
        <w:rPr>
          <w:rFonts w:cs="Arial"/>
        </w:rPr>
        <w:t>Did you have access to and participate in voice pedagogy training at some point in your education? For example, during your undergraduate or graduate studies? (If relevant)</w:t>
      </w:r>
    </w:p>
    <w:p w14:paraId="1E9E987D" w14:textId="77777777" w:rsidR="00EE497E" w:rsidRPr="00761AD9" w:rsidRDefault="00EE497E" w:rsidP="00EE497E">
      <w:pPr>
        <w:pStyle w:val="ListParagraph"/>
        <w:numPr>
          <w:ilvl w:val="0"/>
          <w:numId w:val="20"/>
        </w:numPr>
        <w:rPr>
          <w:rFonts w:cs="Arial"/>
        </w:rPr>
      </w:pPr>
      <w:r w:rsidRPr="00761AD9">
        <w:rPr>
          <w:rFonts w:cs="Arial"/>
        </w:rPr>
        <w:t>If you did, did you find it helpful?</w:t>
      </w:r>
    </w:p>
    <w:p w14:paraId="454CC1DC" w14:textId="77777777" w:rsidR="00EE497E" w:rsidRPr="00761AD9" w:rsidRDefault="00EE497E" w:rsidP="00EE497E">
      <w:pPr>
        <w:pStyle w:val="ListParagraph"/>
        <w:numPr>
          <w:ilvl w:val="0"/>
          <w:numId w:val="20"/>
        </w:numPr>
        <w:rPr>
          <w:rFonts w:cs="Arial"/>
        </w:rPr>
      </w:pPr>
      <w:r w:rsidRPr="00761AD9">
        <w:rPr>
          <w:rFonts w:cs="Arial"/>
        </w:rPr>
        <w:t>Did it provide you with sufficient information to feel capable of teaching singing to others? If no,</w:t>
      </w:r>
    </w:p>
    <w:p w14:paraId="2CB5F595" w14:textId="77777777" w:rsidR="00EE497E" w:rsidRPr="00761AD9" w:rsidRDefault="00EE497E" w:rsidP="00EE497E">
      <w:pPr>
        <w:pStyle w:val="ListParagraph"/>
        <w:numPr>
          <w:ilvl w:val="1"/>
          <w:numId w:val="20"/>
        </w:numPr>
        <w:rPr>
          <w:rFonts w:cs="Arial"/>
        </w:rPr>
      </w:pPr>
      <w:r w:rsidRPr="00761AD9">
        <w:rPr>
          <w:rFonts w:cs="Arial"/>
        </w:rPr>
        <w:t>Did you find other resources that helped feel these gaps?</w:t>
      </w:r>
    </w:p>
    <w:p w14:paraId="5B9B14BE" w14:textId="77777777" w:rsidR="00EE497E" w:rsidRPr="00761AD9" w:rsidRDefault="00EE497E" w:rsidP="00EE497E">
      <w:pPr>
        <w:pStyle w:val="ListParagraph"/>
        <w:numPr>
          <w:ilvl w:val="0"/>
          <w:numId w:val="20"/>
        </w:numPr>
        <w:rPr>
          <w:rFonts w:cs="Arial"/>
        </w:rPr>
      </w:pPr>
      <w:r w:rsidRPr="00761AD9">
        <w:rPr>
          <w:rFonts w:cs="Arial"/>
        </w:rPr>
        <w:t xml:space="preserve">Do you recall to what extent differences in genre style were discussed during vocal pedagogy training? </w:t>
      </w:r>
    </w:p>
    <w:p w14:paraId="67779F07" w14:textId="77777777" w:rsidR="00EE497E" w:rsidRPr="00761AD9" w:rsidRDefault="00EE497E" w:rsidP="00EE497E">
      <w:pPr>
        <w:pStyle w:val="ListParagraph"/>
        <w:numPr>
          <w:ilvl w:val="0"/>
          <w:numId w:val="20"/>
        </w:numPr>
        <w:rPr>
          <w:rFonts w:cs="Arial"/>
        </w:rPr>
      </w:pPr>
      <w:r w:rsidRPr="00761AD9">
        <w:rPr>
          <w:rFonts w:cs="Arial"/>
        </w:rPr>
        <w:t>Did this training have any influence on your understanding of ‘healthy singing’?</w:t>
      </w:r>
    </w:p>
    <w:p w14:paraId="731CBFDC" w14:textId="77777777" w:rsidR="00EE497E" w:rsidRPr="00761AD9" w:rsidRDefault="00EE497E" w:rsidP="00EE497E">
      <w:pPr>
        <w:pStyle w:val="ListParagraph"/>
        <w:numPr>
          <w:ilvl w:val="0"/>
          <w:numId w:val="20"/>
        </w:numPr>
        <w:rPr>
          <w:rFonts w:cs="Arial"/>
        </w:rPr>
      </w:pPr>
      <w:r w:rsidRPr="00761AD9">
        <w:rPr>
          <w:rFonts w:cs="Arial"/>
        </w:rPr>
        <w:t>As compared to the stage in your life we discussed before, how would you define healthy singing now?</w:t>
      </w:r>
    </w:p>
    <w:p w14:paraId="30F93F7A" w14:textId="77777777" w:rsidR="00EE497E" w:rsidRPr="00761AD9" w:rsidRDefault="00EE497E" w:rsidP="00EE497E">
      <w:pPr>
        <w:rPr>
          <w:rFonts w:cs="Arial"/>
        </w:rPr>
      </w:pPr>
      <w:r w:rsidRPr="00761AD9">
        <w:rPr>
          <w:rFonts w:cs="Arial"/>
        </w:rPr>
        <w:t>What are your thoughts now regarding voice instruction and genre?</w:t>
      </w:r>
    </w:p>
    <w:p w14:paraId="6504FC2A" w14:textId="77777777" w:rsidR="00EE497E" w:rsidRPr="00761AD9" w:rsidRDefault="00EE497E" w:rsidP="00EE497E">
      <w:pPr>
        <w:pStyle w:val="ListParagraph"/>
        <w:numPr>
          <w:ilvl w:val="0"/>
          <w:numId w:val="23"/>
        </w:numPr>
        <w:rPr>
          <w:rFonts w:cs="Arial"/>
        </w:rPr>
      </w:pPr>
      <w:r w:rsidRPr="00761AD9">
        <w:rPr>
          <w:rFonts w:cs="Arial"/>
        </w:rPr>
        <w:t>Recall from the survey, the following genres were included in questions:</w:t>
      </w:r>
    </w:p>
    <w:p w14:paraId="0B4AD717" w14:textId="77777777" w:rsidR="00EE497E" w:rsidRPr="00761AD9" w:rsidRDefault="00EE497E" w:rsidP="00EE497E">
      <w:pPr>
        <w:pStyle w:val="ListParagraph"/>
        <w:numPr>
          <w:ilvl w:val="1"/>
          <w:numId w:val="23"/>
        </w:numPr>
        <w:rPr>
          <w:rFonts w:cs="Arial"/>
        </w:rPr>
      </w:pPr>
      <w:r w:rsidRPr="00761AD9">
        <w:rPr>
          <w:rFonts w:cs="Arial"/>
        </w:rPr>
        <w:t>Pop</w:t>
      </w:r>
    </w:p>
    <w:p w14:paraId="512A3C2F" w14:textId="77777777" w:rsidR="00EE497E" w:rsidRPr="00761AD9" w:rsidRDefault="00EE497E" w:rsidP="00EE497E">
      <w:pPr>
        <w:pStyle w:val="ListParagraph"/>
        <w:numPr>
          <w:ilvl w:val="1"/>
          <w:numId w:val="23"/>
        </w:numPr>
        <w:rPr>
          <w:rFonts w:cs="Arial"/>
        </w:rPr>
      </w:pPr>
      <w:r w:rsidRPr="00761AD9">
        <w:rPr>
          <w:rFonts w:cs="Arial"/>
        </w:rPr>
        <w:t>Musical theater</w:t>
      </w:r>
    </w:p>
    <w:p w14:paraId="5C53C511" w14:textId="77777777" w:rsidR="00EE497E" w:rsidRPr="00761AD9" w:rsidRDefault="00EE497E" w:rsidP="00EE497E">
      <w:pPr>
        <w:pStyle w:val="ListParagraph"/>
        <w:numPr>
          <w:ilvl w:val="1"/>
          <w:numId w:val="23"/>
        </w:numPr>
        <w:rPr>
          <w:rFonts w:cs="Arial"/>
        </w:rPr>
      </w:pPr>
      <w:r w:rsidRPr="00761AD9">
        <w:rPr>
          <w:rFonts w:cs="Arial"/>
        </w:rPr>
        <w:t>Classical</w:t>
      </w:r>
    </w:p>
    <w:p w14:paraId="14BC0FE5" w14:textId="77777777" w:rsidR="00EE497E" w:rsidRPr="00761AD9" w:rsidRDefault="00EE497E" w:rsidP="00EE497E">
      <w:pPr>
        <w:pStyle w:val="ListParagraph"/>
        <w:numPr>
          <w:ilvl w:val="1"/>
          <w:numId w:val="23"/>
        </w:numPr>
        <w:rPr>
          <w:rFonts w:cs="Arial"/>
        </w:rPr>
      </w:pPr>
      <w:r w:rsidRPr="00761AD9">
        <w:rPr>
          <w:rFonts w:cs="Arial"/>
        </w:rPr>
        <w:t>Jazz</w:t>
      </w:r>
    </w:p>
    <w:p w14:paraId="0DBA7B31" w14:textId="77777777" w:rsidR="00EE497E" w:rsidRPr="00761AD9" w:rsidRDefault="00EE497E" w:rsidP="00EE497E">
      <w:pPr>
        <w:pStyle w:val="ListParagraph"/>
        <w:numPr>
          <w:ilvl w:val="1"/>
          <w:numId w:val="23"/>
        </w:numPr>
        <w:rPr>
          <w:rFonts w:cs="Arial"/>
        </w:rPr>
      </w:pPr>
      <w:r w:rsidRPr="00761AD9">
        <w:rPr>
          <w:rFonts w:cs="Arial"/>
        </w:rPr>
        <w:t>Gospel</w:t>
      </w:r>
    </w:p>
    <w:p w14:paraId="4614C6B7" w14:textId="77777777" w:rsidR="00EE497E" w:rsidRPr="00761AD9" w:rsidRDefault="00EE497E" w:rsidP="00EE497E">
      <w:pPr>
        <w:pStyle w:val="ListParagraph"/>
        <w:numPr>
          <w:ilvl w:val="1"/>
          <w:numId w:val="23"/>
        </w:numPr>
        <w:rPr>
          <w:rFonts w:cs="Arial"/>
        </w:rPr>
      </w:pPr>
      <w:r w:rsidRPr="00761AD9">
        <w:rPr>
          <w:rFonts w:cs="Arial"/>
        </w:rPr>
        <w:t>Folk</w:t>
      </w:r>
    </w:p>
    <w:p w14:paraId="26183200" w14:textId="77777777" w:rsidR="00EE497E" w:rsidRPr="00761AD9" w:rsidRDefault="00EE497E" w:rsidP="00EE497E">
      <w:pPr>
        <w:pStyle w:val="ListParagraph"/>
        <w:numPr>
          <w:ilvl w:val="1"/>
          <w:numId w:val="23"/>
        </w:numPr>
        <w:rPr>
          <w:rFonts w:cs="Arial"/>
        </w:rPr>
      </w:pPr>
      <w:r w:rsidRPr="00761AD9">
        <w:rPr>
          <w:rFonts w:cs="Arial"/>
        </w:rPr>
        <w:t>Country</w:t>
      </w:r>
    </w:p>
    <w:p w14:paraId="0942E379" w14:textId="77777777" w:rsidR="00EE497E" w:rsidRPr="00761AD9" w:rsidRDefault="00EE497E" w:rsidP="00EE497E">
      <w:pPr>
        <w:pStyle w:val="ListParagraph"/>
        <w:numPr>
          <w:ilvl w:val="1"/>
          <w:numId w:val="23"/>
        </w:numPr>
        <w:rPr>
          <w:rFonts w:cs="Arial"/>
        </w:rPr>
      </w:pPr>
      <w:r w:rsidRPr="00761AD9">
        <w:rPr>
          <w:rFonts w:cs="Arial"/>
        </w:rPr>
        <w:t>Other</w:t>
      </w:r>
    </w:p>
    <w:p w14:paraId="661D58A5" w14:textId="77777777" w:rsidR="00EE497E" w:rsidRPr="00761AD9" w:rsidRDefault="00EE497E" w:rsidP="00EE497E">
      <w:pPr>
        <w:pStyle w:val="ListParagraph"/>
        <w:numPr>
          <w:ilvl w:val="0"/>
          <w:numId w:val="23"/>
        </w:numPr>
        <w:rPr>
          <w:rFonts w:cs="Arial"/>
        </w:rPr>
      </w:pPr>
      <w:r w:rsidRPr="00761AD9">
        <w:rPr>
          <w:rFonts w:cs="Arial"/>
        </w:rPr>
        <w:t>What is your opinion on the genres listed above? Do you feel like they are clearly or easily defined? Are there any you would add to the list? Are there any you would exclude as a separate genre?</w:t>
      </w:r>
    </w:p>
    <w:p w14:paraId="0EDE9AEB" w14:textId="77777777" w:rsidR="00EE497E" w:rsidRPr="00761AD9" w:rsidRDefault="00EE497E" w:rsidP="00EE497E">
      <w:pPr>
        <w:pStyle w:val="ListParagraph"/>
        <w:numPr>
          <w:ilvl w:val="0"/>
          <w:numId w:val="23"/>
        </w:numPr>
        <w:rPr>
          <w:rFonts w:cs="Arial"/>
        </w:rPr>
      </w:pPr>
      <w:r w:rsidRPr="00761AD9">
        <w:rPr>
          <w:rFonts w:cs="Arial"/>
        </w:rPr>
        <w:t>How many of them and which ones are included in your instructional approach? Why?</w:t>
      </w:r>
    </w:p>
    <w:p w14:paraId="0CE9EF35" w14:textId="77777777" w:rsidR="00EE497E" w:rsidRPr="00761AD9" w:rsidRDefault="00EE497E" w:rsidP="00EE497E">
      <w:pPr>
        <w:pStyle w:val="ListParagraph"/>
        <w:numPr>
          <w:ilvl w:val="0"/>
          <w:numId w:val="23"/>
        </w:numPr>
        <w:rPr>
          <w:rFonts w:cs="Arial"/>
        </w:rPr>
      </w:pPr>
      <w:r w:rsidRPr="00761AD9">
        <w:rPr>
          <w:rFonts w:cs="Arial"/>
        </w:rPr>
        <w:t xml:space="preserve">Do you approach genres differently in terms of technique? </w:t>
      </w:r>
    </w:p>
    <w:p w14:paraId="058A82D3" w14:textId="77777777" w:rsidR="00EE497E" w:rsidRPr="00761AD9" w:rsidRDefault="00EE497E" w:rsidP="00EE497E">
      <w:pPr>
        <w:pStyle w:val="ListParagraph"/>
        <w:numPr>
          <w:ilvl w:val="1"/>
          <w:numId w:val="23"/>
        </w:numPr>
        <w:rPr>
          <w:rFonts w:cs="Arial"/>
        </w:rPr>
      </w:pPr>
      <w:r w:rsidRPr="00761AD9">
        <w:rPr>
          <w:rFonts w:cs="Arial"/>
        </w:rPr>
        <w:t>If yes, how?</w:t>
      </w:r>
    </w:p>
    <w:p w14:paraId="2DC97F77" w14:textId="77777777" w:rsidR="00EE497E" w:rsidRPr="00761AD9" w:rsidRDefault="00EE497E" w:rsidP="00EE497E">
      <w:pPr>
        <w:pStyle w:val="ListParagraph"/>
        <w:numPr>
          <w:ilvl w:val="0"/>
          <w:numId w:val="22"/>
        </w:numPr>
        <w:rPr>
          <w:rFonts w:cs="Arial"/>
        </w:rPr>
      </w:pPr>
      <w:r w:rsidRPr="00761AD9">
        <w:rPr>
          <w:rFonts w:cs="Arial"/>
        </w:rPr>
        <w:lastRenderedPageBreak/>
        <w:t>How do you decide what genre of repertoire use with students?</w:t>
      </w:r>
    </w:p>
    <w:p w14:paraId="262BD585" w14:textId="77777777" w:rsidR="00EE497E" w:rsidRPr="00761AD9" w:rsidRDefault="00EE497E" w:rsidP="00EE497E">
      <w:pPr>
        <w:pStyle w:val="ListParagraph"/>
        <w:numPr>
          <w:ilvl w:val="1"/>
          <w:numId w:val="22"/>
        </w:numPr>
        <w:rPr>
          <w:rFonts w:cs="Arial"/>
        </w:rPr>
      </w:pPr>
      <w:r w:rsidRPr="00761AD9">
        <w:rPr>
          <w:rFonts w:cs="Arial"/>
        </w:rPr>
        <w:t>Your choice?</w:t>
      </w:r>
    </w:p>
    <w:p w14:paraId="7AAB0842" w14:textId="77777777" w:rsidR="00EE497E" w:rsidRPr="00761AD9" w:rsidRDefault="00EE497E" w:rsidP="00EE497E">
      <w:pPr>
        <w:pStyle w:val="ListParagraph"/>
        <w:numPr>
          <w:ilvl w:val="1"/>
          <w:numId w:val="22"/>
        </w:numPr>
        <w:rPr>
          <w:rFonts w:cs="Arial"/>
        </w:rPr>
      </w:pPr>
      <w:r w:rsidRPr="00761AD9">
        <w:rPr>
          <w:rFonts w:cs="Arial"/>
        </w:rPr>
        <w:t>Their choice?</w:t>
      </w:r>
    </w:p>
    <w:p w14:paraId="0E68CDFB" w14:textId="77777777" w:rsidR="00EE497E" w:rsidRPr="00761AD9" w:rsidRDefault="00EE497E" w:rsidP="00EE497E">
      <w:pPr>
        <w:pStyle w:val="ListParagraph"/>
        <w:numPr>
          <w:ilvl w:val="1"/>
          <w:numId w:val="22"/>
        </w:numPr>
        <w:rPr>
          <w:rFonts w:cs="Arial"/>
        </w:rPr>
      </w:pPr>
      <w:r w:rsidRPr="00761AD9">
        <w:rPr>
          <w:rFonts w:cs="Arial"/>
        </w:rPr>
        <w:t>Institutional choices? (schools, contests, auditions, employment)?</w:t>
      </w:r>
      <w:r w:rsidRPr="00761AD9">
        <w:rPr>
          <w:rFonts w:cs="Arial"/>
          <w:noProof/>
        </w:rPr>
        <mc:AlternateContent>
          <mc:Choice Requires="wps">
            <w:drawing>
              <wp:anchor distT="0" distB="0" distL="114300" distR="114300" simplePos="0" relativeHeight="251669504" behindDoc="0" locked="0" layoutInCell="1" allowOverlap="1" wp14:anchorId="0E7D723F" wp14:editId="7D949601">
                <wp:simplePos x="0" y="0"/>
                <wp:positionH relativeFrom="column">
                  <wp:posOffset>0</wp:posOffset>
                </wp:positionH>
                <wp:positionV relativeFrom="paragraph">
                  <wp:posOffset>318135</wp:posOffset>
                </wp:positionV>
                <wp:extent cx="5740400" cy="0"/>
                <wp:effectExtent l="0" t="0" r="12700" b="12700"/>
                <wp:wrapNone/>
                <wp:docPr id="1914545508" name="Straight Connector 1"/>
                <wp:cNvGraphicFramePr/>
                <a:graphic xmlns:a="http://schemas.openxmlformats.org/drawingml/2006/main">
                  <a:graphicData uri="http://schemas.microsoft.com/office/word/2010/wordprocessingShape">
                    <wps:wsp>
                      <wps:cNvCnPr/>
                      <wps:spPr>
                        <a:xfrm>
                          <a:off x="0" y="0"/>
                          <a:ext cx="574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A54237" id="Straight Connector 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25.05pt" to="452pt,2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" strokecolor="#156082 [3204]" strokeweight=".5pt">
                <v:stroke joinstyle="miter"/>
              </v:line>
            </w:pict>
          </mc:Fallback>
        </mc:AlternateContent>
      </w:r>
    </w:p>
    <w:p w14:paraId="65B2CF5A" w14:textId="77777777" w:rsidR="00EE497E" w:rsidRPr="00761AD9" w:rsidRDefault="00EE497E" w:rsidP="00EE497E">
      <w:pPr>
        <w:rPr>
          <w:rFonts w:cs="Arial"/>
        </w:rPr>
      </w:pPr>
    </w:p>
    <w:p w14:paraId="17C9A03E" w14:textId="77777777" w:rsidR="00EE497E" w:rsidRPr="00761AD9" w:rsidRDefault="00EE497E" w:rsidP="00EE497E">
      <w:pPr>
        <w:rPr>
          <w:rFonts w:cs="Arial"/>
        </w:rPr>
      </w:pPr>
      <w:r w:rsidRPr="00761AD9">
        <w:rPr>
          <w:rFonts w:cs="Arial"/>
        </w:rPr>
        <w:t>What resources are most helpful to you when it comes to informing your instruction?</w:t>
      </w:r>
    </w:p>
    <w:p w14:paraId="2D151742" w14:textId="77777777" w:rsidR="00EE497E" w:rsidRPr="00761AD9" w:rsidRDefault="00EE497E" w:rsidP="00EE497E">
      <w:pPr>
        <w:pStyle w:val="ListParagraph"/>
        <w:numPr>
          <w:ilvl w:val="0"/>
          <w:numId w:val="22"/>
        </w:numPr>
        <w:rPr>
          <w:rFonts w:cs="Arial"/>
        </w:rPr>
      </w:pPr>
      <w:r w:rsidRPr="00761AD9">
        <w:rPr>
          <w:rFonts w:cs="Arial"/>
        </w:rPr>
        <w:t>Are you able to find the information you're looking for?</w:t>
      </w:r>
    </w:p>
    <w:p w14:paraId="1D2A0350" w14:textId="77777777" w:rsidR="00EE497E" w:rsidRPr="00761AD9" w:rsidRDefault="00EE497E" w:rsidP="00EE497E">
      <w:pPr>
        <w:pStyle w:val="ListParagraph"/>
        <w:numPr>
          <w:ilvl w:val="0"/>
          <w:numId w:val="22"/>
        </w:numPr>
        <w:rPr>
          <w:rFonts w:cs="Arial"/>
        </w:rPr>
      </w:pPr>
      <w:r w:rsidRPr="00761AD9">
        <w:rPr>
          <w:rFonts w:cs="Arial"/>
        </w:rPr>
        <w:t>Are there topics or techniques you would like more information on?</w:t>
      </w:r>
    </w:p>
    <w:p w14:paraId="6FCDE0B6" w14:textId="77777777" w:rsidR="00EE497E" w:rsidRPr="00761AD9" w:rsidRDefault="00EE497E" w:rsidP="00EE497E">
      <w:pPr>
        <w:rPr>
          <w:rFonts w:cs="Arial"/>
        </w:rPr>
      </w:pPr>
    </w:p>
    <w:p w14:paraId="692C2D35" w14:textId="5F8EFA71" w:rsidR="00761AD9" w:rsidRPr="00761AD9" w:rsidRDefault="00573FCE" w:rsidP="00761AD9">
      <w:pPr>
        <w:pStyle w:val="Heading3"/>
        <w:rPr>
          <w:rFonts w:cs="Arial"/>
        </w:rPr>
      </w:pPr>
      <w:r w:rsidRPr="00761AD9">
        <w:rPr>
          <w:rFonts w:cs="Arial"/>
        </w:rPr>
        <w:br w:type="page"/>
      </w:r>
      <w:bookmarkStart w:id="42" w:name="_Toc204354031"/>
      <w:bookmarkStart w:id="43" w:name="_Toc204752599"/>
      <w:bookmarkStart w:id="44" w:name="_Toc204764965"/>
      <w:r w:rsidR="00761AD9" w:rsidRPr="00AD4493">
        <w:lastRenderedPageBreak/>
        <w:t>Appendix 6: Interview Transcripts</w:t>
      </w:r>
      <w:bookmarkEnd w:id="42"/>
      <w:bookmarkEnd w:id="43"/>
      <w:bookmarkEnd w:id="44"/>
    </w:p>
    <w:p w14:paraId="5ECF4B34" w14:textId="77777777" w:rsidR="00761AD9" w:rsidRPr="00AD4493" w:rsidRDefault="00761AD9" w:rsidP="00761AD9">
      <w:pPr>
        <w:pStyle w:val="Heading4"/>
      </w:pPr>
      <w:bookmarkStart w:id="45" w:name="_Toc204354032"/>
      <w:bookmarkStart w:id="46" w:name="_Toc204752600"/>
      <w:r w:rsidRPr="00AD4493">
        <w:t>Participant 1</w:t>
      </w:r>
      <w:bookmarkEnd w:id="45"/>
      <w:bookmarkEnd w:id="46"/>
    </w:p>
    <w:p w14:paraId="5184FAE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59986A4" w14:textId="77777777" w:rsidR="00761AD9" w:rsidRPr="00AD4493" w:rsidRDefault="00761AD9" w:rsidP="00761AD9">
      <w:pPr>
        <w:spacing w:line="278" w:lineRule="auto"/>
        <w:rPr>
          <w:rFonts w:cs="Arial"/>
          <w:szCs w:val="22"/>
        </w:rPr>
      </w:pPr>
      <w:r w:rsidRPr="00AD4493">
        <w:rPr>
          <w:rFonts w:cs="Arial"/>
          <w:szCs w:val="22"/>
        </w:rPr>
        <w:t>So first, could you please tell me just about your background as a singer and a musician?</w:t>
      </w:r>
    </w:p>
    <w:p w14:paraId="1DCF39EA" w14:textId="77777777" w:rsidR="00761AD9" w:rsidRPr="00AD4493" w:rsidRDefault="00761AD9" w:rsidP="00761AD9">
      <w:pPr>
        <w:spacing w:line="278" w:lineRule="auto"/>
        <w:rPr>
          <w:rFonts w:cs="Arial"/>
          <w:szCs w:val="22"/>
        </w:rPr>
      </w:pPr>
    </w:p>
    <w:p w14:paraId="31ED950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27C2C22" w14:textId="77777777" w:rsidR="00761AD9" w:rsidRPr="00AD4493" w:rsidRDefault="00761AD9" w:rsidP="00761AD9">
      <w:pPr>
        <w:spacing w:line="278" w:lineRule="auto"/>
        <w:rPr>
          <w:rFonts w:cs="Arial"/>
          <w:szCs w:val="22"/>
        </w:rPr>
      </w:pPr>
      <w:r w:rsidRPr="00AD4493">
        <w:rPr>
          <w:rFonts w:cs="Arial"/>
          <w:szCs w:val="22"/>
        </w:rPr>
        <w:t>Yeah, I graduated from [omitted] in 2017 with a bachelor's in music education, and my main instrument was voice -is voice. So, grew up singing and playing piano and band and all of the music. So, yeah, it's just always been something I've done.</w:t>
      </w:r>
    </w:p>
    <w:p w14:paraId="70B5B2FF" w14:textId="77777777" w:rsidR="00761AD9" w:rsidRPr="00AD4493" w:rsidRDefault="00761AD9" w:rsidP="00761AD9">
      <w:pPr>
        <w:spacing w:line="278" w:lineRule="auto"/>
        <w:rPr>
          <w:rFonts w:cs="Arial"/>
          <w:szCs w:val="22"/>
        </w:rPr>
      </w:pPr>
    </w:p>
    <w:p w14:paraId="05A0C5A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3CB0FCE" w14:textId="77777777" w:rsidR="00761AD9" w:rsidRPr="00AD4493" w:rsidRDefault="00761AD9" w:rsidP="00761AD9">
      <w:pPr>
        <w:spacing w:line="278" w:lineRule="auto"/>
        <w:rPr>
          <w:rFonts w:cs="Arial"/>
          <w:szCs w:val="22"/>
        </w:rPr>
      </w:pPr>
      <w:r w:rsidRPr="00AD4493">
        <w:rPr>
          <w:rFonts w:cs="Arial"/>
          <w:szCs w:val="22"/>
        </w:rPr>
        <w:t>When would you say you remember being like, “Oh, I can sing.” and then seriously feeling like you were a singer, you know?</w:t>
      </w:r>
    </w:p>
    <w:p w14:paraId="202A028B" w14:textId="77777777" w:rsidR="00761AD9" w:rsidRPr="00AD4493" w:rsidRDefault="00761AD9" w:rsidP="00761AD9">
      <w:pPr>
        <w:spacing w:line="278" w:lineRule="auto"/>
        <w:rPr>
          <w:rFonts w:cs="Arial"/>
          <w:b/>
          <w:szCs w:val="22"/>
        </w:rPr>
      </w:pPr>
    </w:p>
    <w:p w14:paraId="06B0448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3417ABC" w14:textId="77777777" w:rsidR="00761AD9" w:rsidRPr="00AD4493" w:rsidRDefault="00761AD9" w:rsidP="00761AD9">
      <w:pPr>
        <w:spacing w:line="278" w:lineRule="auto"/>
        <w:rPr>
          <w:rFonts w:cs="Arial"/>
          <w:szCs w:val="22"/>
        </w:rPr>
      </w:pPr>
      <w:r w:rsidRPr="00AD4493">
        <w:rPr>
          <w:rFonts w:cs="Arial"/>
          <w:szCs w:val="22"/>
        </w:rPr>
        <w:t>Like, forever. We did a lot of singing in my elementary program growing up, and I was part of my choirs in church, and was just always singing, so it's always been a part of me, I would say.</w:t>
      </w:r>
    </w:p>
    <w:p w14:paraId="720E3EA8" w14:textId="77777777" w:rsidR="00761AD9" w:rsidRPr="00AD4493" w:rsidRDefault="00761AD9" w:rsidP="00761AD9">
      <w:pPr>
        <w:spacing w:line="278" w:lineRule="auto"/>
        <w:rPr>
          <w:rFonts w:cs="Arial"/>
          <w:szCs w:val="22"/>
        </w:rPr>
      </w:pPr>
    </w:p>
    <w:p w14:paraId="2786B45C"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5C1F4AD" w14:textId="77777777" w:rsidR="00761AD9" w:rsidRPr="00AD4493" w:rsidRDefault="00761AD9" w:rsidP="00761AD9">
      <w:pPr>
        <w:spacing w:line="278" w:lineRule="auto"/>
        <w:rPr>
          <w:rFonts w:cs="Arial"/>
          <w:szCs w:val="22"/>
        </w:rPr>
      </w:pPr>
      <w:r w:rsidRPr="00AD4493">
        <w:rPr>
          <w:rFonts w:cs="Arial"/>
          <w:szCs w:val="22"/>
        </w:rPr>
        <w:t xml:space="preserve">And you know we're talking about genre for this. So, do you feel like you could say what your early experience was with that? </w:t>
      </w:r>
    </w:p>
    <w:p w14:paraId="2CD48716" w14:textId="77777777" w:rsidR="00761AD9" w:rsidRPr="00AD4493" w:rsidRDefault="00761AD9" w:rsidP="00761AD9">
      <w:pPr>
        <w:spacing w:line="278" w:lineRule="auto"/>
        <w:rPr>
          <w:rFonts w:cs="Arial"/>
          <w:szCs w:val="22"/>
        </w:rPr>
      </w:pPr>
    </w:p>
    <w:p w14:paraId="704F22B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6F4C55E" w14:textId="77777777" w:rsidR="00761AD9" w:rsidRPr="00AD4493" w:rsidRDefault="00761AD9" w:rsidP="00761AD9">
      <w:pPr>
        <w:spacing w:line="278" w:lineRule="auto"/>
        <w:rPr>
          <w:rFonts w:cs="Arial"/>
          <w:szCs w:val="22"/>
        </w:rPr>
      </w:pPr>
      <w:r w:rsidRPr="00AD4493">
        <w:rPr>
          <w:rFonts w:cs="Arial"/>
          <w:szCs w:val="22"/>
        </w:rPr>
        <w:t>For talking about just like pop genres?</w:t>
      </w:r>
    </w:p>
    <w:p w14:paraId="174461D2" w14:textId="77777777" w:rsidR="00761AD9" w:rsidRPr="00AD4493" w:rsidRDefault="00761AD9" w:rsidP="00761AD9">
      <w:pPr>
        <w:spacing w:line="278" w:lineRule="auto"/>
        <w:rPr>
          <w:rFonts w:cs="Arial"/>
          <w:szCs w:val="22"/>
        </w:rPr>
      </w:pPr>
    </w:p>
    <w:p w14:paraId="3569716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92F8A01" w14:textId="77777777" w:rsidR="00761AD9" w:rsidRPr="00AD4493" w:rsidRDefault="00761AD9" w:rsidP="00761AD9">
      <w:pPr>
        <w:spacing w:line="278" w:lineRule="auto"/>
        <w:rPr>
          <w:rFonts w:cs="Arial"/>
          <w:szCs w:val="22"/>
        </w:rPr>
      </w:pPr>
      <w:r w:rsidRPr="00AD4493">
        <w:rPr>
          <w:rFonts w:cs="Arial"/>
          <w:szCs w:val="22"/>
        </w:rPr>
        <w:t>For any.</w:t>
      </w:r>
    </w:p>
    <w:p w14:paraId="1FCE1431" w14:textId="77777777" w:rsidR="00761AD9" w:rsidRPr="00AD4493" w:rsidRDefault="00761AD9" w:rsidP="00761AD9">
      <w:pPr>
        <w:spacing w:line="278" w:lineRule="auto"/>
        <w:rPr>
          <w:rFonts w:cs="Arial"/>
          <w:b/>
          <w:szCs w:val="22"/>
        </w:rPr>
      </w:pPr>
    </w:p>
    <w:p w14:paraId="3FE96EB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94A7225" w14:textId="77777777" w:rsidR="00761AD9" w:rsidRPr="00AD4493" w:rsidRDefault="00761AD9" w:rsidP="00761AD9">
      <w:pPr>
        <w:spacing w:line="278" w:lineRule="auto"/>
        <w:rPr>
          <w:rFonts w:cs="Arial"/>
          <w:szCs w:val="22"/>
        </w:rPr>
      </w:pPr>
      <w:r w:rsidRPr="00AD4493">
        <w:rPr>
          <w:rFonts w:cs="Arial"/>
          <w:szCs w:val="22"/>
        </w:rPr>
        <w:t xml:space="preserve">I grew up listening to a lot of funk and soul music. And since I'm wearing my Beyoncé shirt today, I listened to a lot of Destiny's Child growing up, and Beyoncé. I don't think there would be one genre over another in terms of what I enjoy singing in the popular music realm. I just really enjoyed using my voice, whether it be singing with, like a male singer or a female singer. </w:t>
      </w:r>
    </w:p>
    <w:p w14:paraId="3809F0B3" w14:textId="77777777" w:rsidR="00761AD9" w:rsidRPr="00AD4493" w:rsidRDefault="00761AD9" w:rsidP="00761AD9">
      <w:pPr>
        <w:spacing w:line="278" w:lineRule="auto"/>
        <w:rPr>
          <w:rFonts w:cs="Arial"/>
          <w:szCs w:val="22"/>
        </w:rPr>
      </w:pPr>
    </w:p>
    <w:p w14:paraId="7063D539"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0F7CF83" w14:textId="77777777" w:rsidR="00761AD9" w:rsidRPr="00AD4493" w:rsidRDefault="00761AD9" w:rsidP="00761AD9">
      <w:pPr>
        <w:spacing w:line="278" w:lineRule="auto"/>
        <w:rPr>
          <w:rFonts w:cs="Arial"/>
          <w:szCs w:val="22"/>
        </w:rPr>
      </w:pPr>
      <w:r w:rsidRPr="00AD4493">
        <w:rPr>
          <w:rFonts w:cs="Arial"/>
          <w:szCs w:val="22"/>
        </w:rPr>
        <w:t>So, like, you say, pop music, that's the stuff you liked to listen to. That was what you liked to sing, but also other things. So, do you feel like there was a point where you started, or did you also always sing classically?</w:t>
      </w:r>
    </w:p>
    <w:p w14:paraId="7DE0AC54" w14:textId="77777777" w:rsidR="00761AD9" w:rsidRPr="00AD4493" w:rsidRDefault="00761AD9" w:rsidP="00761AD9">
      <w:pPr>
        <w:spacing w:line="278" w:lineRule="auto"/>
        <w:rPr>
          <w:rFonts w:cs="Arial"/>
          <w:szCs w:val="22"/>
        </w:rPr>
      </w:pPr>
    </w:p>
    <w:p w14:paraId="2F40074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6632274" w14:textId="77777777" w:rsidR="00761AD9" w:rsidRPr="00AD4493" w:rsidRDefault="00761AD9" w:rsidP="00761AD9">
      <w:pPr>
        <w:spacing w:line="278" w:lineRule="auto"/>
        <w:rPr>
          <w:rFonts w:cs="Arial"/>
          <w:szCs w:val="22"/>
        </w:rPr>
      </w:pPr>
      <w:r w:rsidRPr="00AD4493">
        <w:rPr>
          <w:rFonts w:cs="Arial"/>
          <w:szCs w:val="22"/>
        </w:rPr>
        <w:t xml:space="preserve">I didn't take any voice lessons when I was in middle or high school. I didn't realize that was like a thing to do. But I always enjoyed all of the songs we sang in choir. I just enjoyed singing. I enjoyed singing in harmony. So, I could not remember a time when I was like, “Oh, I hate singing this song in choir,”.  It was always just like, “This is something that I like to do,” regardless of genre. And I have really fond memories of even singing in middle school and thinking even when I'm like, thinking of repertoire that I would do with my kids. Now I sometimes I go back and (my mom kept all of my programs and stuff), so if I go back home and I see something, I'm like, “Oh, you forgot about that song. That's such a good song. I bet my kids would really enjoy that,”. So even classical music, even with my zero knowledge of anything, like no voice lessons, I would say my choir teachers in high school and middle school didn't really teach me anything about my voice. I would say that I still just really enjoyed what I was doing in the choral atmosphere of public school. </w:t>
      </w:r>
    </w:p>
    <w:p w14:paraId="642D8DD0" w14:textId="77777777" w:rsidR="00761AD9" w:rsidRPr="00AD4493" w:rsidRDefault="00761AD9" w:rsidP="00761AD9">
      <w:pPr>
        <w:spacing w:line="278" w:lineRule="auto"/>
        <w:rPr>
          <w:rFonts w:cs="Arial"/>
          <w:szCs w:val="22"/>
        </w:rPr>
      </w:pPr>
    </w:p>
    <w:p w14:paraId="42A63DF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EA387DD" w14:textId="77777777" w:rsidR="00761AD9" w:rsidRPr="00AD4493" w:rsidRDefault="00761AD9" w:rsidP="00761AD9">
      <w:pPr>
        <w:spacing w:line="278" w:lineRule="auto"/>
        <w:rPr>
          <w:rFonts w:cs="Arial"/>
          <w:szCs w:val="22"/>
        </w:rPr>
      </w:pPr>
      <w:r w:rsidRPr="00AD4493">
        <w:rPr>
          <w:rFonts w:cs="Arial"/>
          <w:szCs w:val="22"/>
        </w:rPr>
        <w:t xml:space="preserve">So, I'm assuming you did contests, like Solo/Ensemble? </w:t>
      </w:r>
    </w:p>
    <w:p w14:paraId="62A01B66" w14:textId="77777777" w:rsidR="00761AD9" w:rsidRPr="00AD4493" w:rsidRDefault="00761AD9" w:rsidP="00761AD9">
      <w:pPr>
        <w:spacing w:line="278" w:lineRule="auto"/>
        <w:rPr>
          <w:rFonts w:cs="Arial"/>
          <w:szCs w:val="22"/>
        </w:rPr>
      </w:pPr>
    </w:p>
    <w:p w14:paraId="33480A79" w14:textId="77777777" w:rsidR="00761AD9" w:rsidRPr="00AD4493" w:rsidRDefault="00761AD9" w:rsidP="00761AD9">
      <w:pPr>
        <w:spacing w:line="278" w:lineRule="auto"/>
        <w:rPr>
          <w:rFonts w:cs="Arial"/>
          <w:szCs w:val="22"/>
        </w:rPr>
      </w:pPr>
      <w:r w:rsidRPr="00AD4493">
        <w:rPr>
          <w:rFonts w:cs="Arial"/>
          <w:b/>
          <w:bCs/>
          <w:szCs w:val="22"/>
        </w:rPr>
        <w:t>Participant</w:t>
      </w:r>
      <w:r w:rsidRPr="00AD4493">
        <w:rPr>
          <w:rFonts w:cs="Arial"/>
          <w:szCs w:val="22"/>
        </w:rPr>
        <w:t xml:space="preserve"> </w:t>
      </w:r>
    </w:p>
    <w:p w14:paraId="6DC68571" w14:textId="77777777" w:rsidR="00761AD9" w:rsidRPr="00AD4493" w:rsidRDefault="00761AD9" w:rsidP="00761AD9">
      <w:pPr>
        <w:spacing w:line="278" w:lineRule="auto"/>
        <w:rPr>
          <w:rFonts w:cs="Arial"/>
          <w:szCs w:val="22"/>
        </w:rPr>
      </w:pPr>
      <w:r w:rsidRPr="00AD4493">
        <w:rPr>
          <w:rFonts w:cs="Arial"/>
          <w:szCs w:val="22"/>
        </w:rPr>
        <w:t>No.</w:t>
      </w:r>
    </w:p>
    <w:p w14:paraId="73FA36CF" w14:textId="77777777" w:rsidR="00761AD9" w:rsidRPr="00AD4493" w:rsidRDefault="00761AD9" w:rsidP="00761AD9">
      <w:pPr>
        <w:spacing w:line="278" w:lineRule="auto"/>
        <w:rPr>
          <w:rFonts w:cs="Arial"/>
          <w:b/>
          <w:szCs w:val="22"/>
        </w:rPr>
      </w:pPr>
    </w:p>
    <w:p w14:paraId="61159FA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59ABEA2" w14:textId="77777777" w:rsidR="00761AD9" w:rsidRPr="00AD4493" w:rsidRDefault="00761AD9" w:rsidP="00761AD9">
      <w:pPr>
        <w:spacing w:line="278" w:lineRule="auto"/>
        <w:rPr>
          <w:rFonts w:cs="Arial"/>
          <w:szCs w:val="22"/>
        </w:rPr>
      </w:pPr>
      <w:r w:rsidRPr="00AD4493">
        <w:rPr>
          <w:rFonts w:cs="Arial"/>
          <w:szCs w:val="22"/>
        </w:rPr>
        <w:t xml:space="preserve">Oh, you didn't? </w:t>
      </w:r>
    </w:p>
    <w:p w14:paraId="6C901514" w14:textId="77777777" w:rsidR="00761AD9" w:rsidRPr="00AD4493" w:rsidRDefault="00761AD9" w:rsidP="00761AD9">
      <w:pPr>
        <w:spacing w:line="278" w:lineRule="auto"/>
        <w:rPr>
          <w:rFonts w:cs="Arial"/>
          <w:szCs w:val="22"/>
        </w:rPr>
      </w:pPr>
    </w:p>
    <w:p w14:paraId="6E85A45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7FF669E" w14:textId="77777777" w:rsidR="00761AD9" w:rsidRPr="00AD4493" w:rsidRDefault="00761AD9" w:rsidP="00761AD9">
      <w:pPr>
        <w:spacing w:line="278" w:lineRule="auto"/>
        <w:rPr>
          <w:rFonts w:cs="Arial"/>
          <w:szCs w:val="22"/>
        </w:rPr>
      </w:pPr>
      <w:r w:rsidRPr="00AD4493">
        <w:rPr>
          <w:rFonts w:cs="Arial"/>
          <w:szCs w:val="22"/>
        </w:rPr>
        <w:t xml:space="preserve">I don't know if this is like, gonna blast, you know, really shade my alma mater, but I grew up in [omitted]. We didn't do anything. We didn't do large group. We didn't do solo ensemble. We were really heavy into show choir, that was something that we did. I was in show choir from my freshman year to my junior year of high school, and it was just like, so intense for the you know, 2010s early 2000’s. My sisters and I were all involved in it. And we did a madrigal dinner, which was really cool. We got to sing madrigals and sing music from that time period. But other than </w:t>
      </w:r>
      <w:r w:rsidRPr="00AD4493">
        <w:rPr>
          <w:rFonts w:cs="Arial"/>
          <w:szCs w:val="22"/>
        </w:rPr>
        <w:lastRenderedPageBreak/>
        <w:t xml:space="preserve">that, I really did not realize how active music was in our state until I went to college and I student taught, and I taught. </w:t>
      </w:r>
    </w:p>
    <w:p w14:paraId="3C10855A" w14:textId="77777777" w:rsidR="00761AD9" w:rsidRPr="00AD4493" w:rsidRDefault="00761AD9" w:rsidP="00761AD9">
      <w:pPr>
        <w:spacing w:line="278" w:lineRule="auto"/>
        <w:rPr>
          <w:rFonts w:cs="Arial"/>
          <w:szCs w:val="22"/>
        </w:rPr>
      </w:pPr>
    </w:p>
    <w:p w14:paraId="60D8B23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43B11F2" w14:textId="77777777" w:rsidR="00761AD9" w:rsidRPr="00AD4493" w:rsidRDefault="00761AD9" w:rsidP="00761AD9">
      <w:pPr>
        <w:spacing w:line="278" w:lineRule="auto"/>
        <w:rPr>
          <w:rFonts w:cs="Arial"/>
          <w:szCs w:val="22"/>
        </w:rPr>
      </w:pPr>
      <w:r w:rsidRPr="00AD4493">
        <w:rPr>
          <w:rFonts w:cs="Arial"/>
          <w:szCs w:val="22"/>
        </w:rPr>
        <w:t>Okay, so then you said you went to [omitted]. How about your experience there, in terms of types of singing, genres of singing, both officially, formally, like, for grades and things like that, but also, during your time in college.</w:t>
      </w:r>
    </w:p>
    <w:p w14:paraId="192C62CF" w14:textId="77777777" w:rsidR="00761AD9" w:rsidRPr="00AD4493" w:rsidRDefault="00761AD9" w:rsidP="00761AD9">
      <w:pPr>
        <w:spacing w:line="278" w:lineRule="auto"/>
        <w:rPr>
          <w:rFonts w:cs="Arial"/>
          <w:szCs w:val="22"/>
        </w:rPr>
      </w:pPr>
    </w:p>
    <w:p w14:paraId="56D7564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E158250" w14:textId="77777777" w:rsidR="00761AD9" w:rsidRPr="00AD4493" w:rsidRDefault="00761AD9" w:rsidP="00761AD9">
      <w:pPr>
        <w:spacing w:line="278" w:lineRule="auto"/>
        <w:rPr>
          <w:rFonts w:cs="Arial"/>
          <w:szCs w:val="22"/>
        </w:rPr>
      </w:pPr>
      <w:r w:rsidRPr="00AD4493">
        <w:rPr>
          <w:rFonts w:cs="Arial"/>
          <w:szCs w:val="22"/>
        </w:rPr>
        <w:t>They are definitely like classical; that's kind of their straight and narrow. I sang in a jazz choir my first year, and it was the first and final year of it being that ensemble, being just a jazz choir, and it is completely transformed into a small ensemble, more in the choral realm than the jazz realm. So that style was my first experience with jazz singing, and it was absolutely incredible. I sang with [omitted], incredible. And then I sang in the [omitted] choir all four years. And that was just, I mean, there's nothing like it. My voice teacher was huge in just making sure that the voice was healthy and free in that classical style of singing. And he does a lot of musical theater stuff too, but he really kind of hit home for me about just singing healthily and making sure that you know everything going on inside of the voice so that you can sing any genre. It's not like they really not like he really pushed this is the only way you can sing. But I feel like he was of the mindset of, if you can sing classically, and you know all of these things, then you can sing any genre, which is kind of the mindset and the philosophy I've taken into my own style of teaching, too, because I've found success in that genre and that kind of way of thinking, I would say, and healthy voice production.</w:t>
      </w:r>
    </w:p>
    <w:p w14:paraId="3A350A75" w14:textId="77777777" w:rsidR="00761AD9" w:rsidRPr="00AD4493" w:rsidRDefault="00761AD9" w:rsidP="00761AD9">
      <w:pPr>
        <w:spacing w:line="278" w:lineRule="auto"/>
        <w:rPr>
          <w:rFonts w:cs="Arial"/>
          <w:szCs w:val="22"/>
        </w:rPr>
      </w:pPr>
    </w:p>
    <w:p w14:paraId="1FDF0AB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AAACAA6" w14:textId="77777777" w:rsidR="00761AD9" w:rsidRPr="00AD4493" w:rsidRDefault="00761AD9" w:rsidP="00761AD9">
      <w:pPr>
        <w:spacing w:line="278" w:lineRule="auto"/>
        <w:rPr>
          <w:rFonts w:cs="Arial"/>
          <w:szCs w:val="22"/>
        </w:rPr>
      </w:pPr>
      <w:r w:rsidRPr="00AD4493">
        <w:rPr>
          <w:rFonts w:cs="Arial"/>
          <w:szCs w:val="22"/>
        </w:rPr>
        <w:t>Sure. Can you tell me a little bit more about that, like if you think about what your teacher was telling you about the healthy voice? I know you're elaborating a little bit, but can you tell me more, and for yourself, too? Like what does that mean to you?</w:t>
      </w:r>
    </w:p>
    <w:p w14:paraId="152D16AD" w14:textId="77777777" w:rsidR="00761AD9" w:rsidRPr="00AD4493" w:rsidRDefault="00761AD9" w:rsidP="00761AD9">
      <w:pPr>
        <w:spacing w:line="278" w:lineRule="auto"/>
        <w:rPr>
          <w:rFonts w:cs="Arial"/>
          <w:szCs w:val="22"/>
        </w:rPr>
      </w:pPr>
    </w:p>
    <w:p w14:paraId="7DCBB28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A8DC4E9" w14:textId="77777777" w:rsidR="00761AD9" w:rsidRPr="00AD4493" w:rsidRDefault="00761AD9" w:rsidP="00761AD9">
      <w:pPr>
        <w:spacing w:line="278" w:lineRule="auto"/>
        <w:rPr>
          <w:rFonts w:cs="Arial"/>
          <w:szCs w:val="22"/>
        </w:rPr>
      </w:pPr>
      <w:r w:rsidRPr="00AD4493">
        <w:rPr>
          <w:rFonts w:cs="Arial"/>
          <w:szCs w:val="22"/>
        </w:rPr>
        <w:t>Yeah, so when I learned from him, and when I teach my students, I really focus on the soft palate, lift, understanding jaw placement and the vocal, you know, all of the muscles involved, and also just the release of tension as well, making sure …(I actually had a few students this year who we were really focusing that on) just like you don't need to use these muscles. These muscles are super tense in the neck. You don't need to use them as you sing. They're just there to hold your head up. And so just allowing that freedom of sound and that release of sound through the soft palate lift, the release of sound, the relaxation of the abdominal muscles, the usage of the rib cage muscles, and then also involving the resonators of the head when they get up into their head voice and stuff.</w:t>
      </w:r>
    </w:p>
    <w:p w14:paraId="7BC7D184" w14:textId="77777777" w:rsidR="00761AD9" w:rsidRPr="00AD4493" w:rsidRDefault="00761AD9" w:rsidP="00761AD9">
      <w:pPr>
        <w:spacing w:line="278" w:lineRule="auto"/>
        <w:rPr>
          <w:rFonts w:cs="Arial"/>
          <w:szCs w:val="22"/>
        </w:rPr>
      </w:pPr>
    </w:p>
    <w:p w14:paraId="3BBDC1F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9C71B3C" w14:textId="77777777" w:rsidR="00761AD9" w:rsidRPr="00AD4493" w:rsidRDefault="00761AD9" w:rsidP="00761AD9">
      <w:pPr>
        <w:spacing w:line="278" w:lineRule="auto"/>
        <w:rPr>
          <w:rFonts w:cs="Arial"/>
          <w:szCs w:val="22"/>
        </w:rPr>
      </w:pPr>
      <w:r w:rsidRPr="00AD4493">
        <w:rPr>
          <w:rFonts w:cs="Arial"/>
          <w:szCs w:val="22"/>
        </w:rPr>
        <w:t>Okay, so now, if you had to say what genres you sing most often, what would that be?</w:t>
      </w:r>
    </w:p>
    <w:p w14:paraId="666CCC53" w14:textId="77777777" w:rsidR="00761AD9" w:rsidRPr="00AD4493" w:rsidRDefault="00761AD9" w:rsidP="00761AD9">
      <w:pPr>
        <w:spacing w:line="278" w:lineRule="auto"/>
        <w:rPr>
          <w:rFonts w:cs="Arial"/>
          <w:szCs w:val="22"/>
        </w:rPr>
      </w:pPr>
    </w:p>
    <w:p w14:paraId="76E76BF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726889A" w14:textId="77777777" w:rsidR="00761AD9" w:rsidRPr="00AD4493" w:rsidRDefault="00761AD9" w:rsidP="00761AD9">
      <w:pPr>
        <w:spacing w:line="278" w:lineRule="auto"/>
        <w:rPr>
          <w:rFonts w:cs="Arial"/>
          <w:szCs w:val="22"/>
        </w:rPr>
      </w:pPr>
      <w:r w:rsidRPr="00AD4493">
        <w:rPr>
          <w:rFonts w:cs="Arial"/>
          <w:szCs w:val="22"/>
        </w:rPr>
        <w:t xml:space="preserve">I would say, in my teaching realm, I sing classically and jazz, and then outside of the school day, I really don't listen to a lot of classical music. I listen to Beyoncé, and I listen to a lot of instrumental music too, like Cory Wong and Vulfpeck and funk groups, or whatever's on KCCK, or Elmo or </w:t>
      </w:r>
      <w:r w:rsidRPr="00AD4493">
        <w:rPr>
          <w:rFonts w:cs="Arial"/>
          <w:i/>
          <w:iCs/>
          <w:szCs w:val="22"/>
        </w:rPr>
        <w:t>Frozen</w:t>
      </w:r>
      <w:r w:rsidRPr="00AD4493">
        <w:rPr>
          <w:rFonts w:cs="Arial"/>
          <w:szCs w:val="22"/>
        </w:rPr>
        <w:t xml:space="preserve"> when [omitted] is in the car. So I guess I would say, I do sing more musical theater than I thought, because I'm singing along with a lot of the stuff that [omitted] wants to listen to. </w:t>
      </w:r>
    </w:p>
    <w:p w14:paraId="0C533EB6" w14:textId="77777777" w:rsidR="00761AD9" w:rsidRPr="00AD4493" w:rsidRDefault="00761AD9" w:rsidP="00761AD9">
      <w:pPr>
        <w:spacing w:line="278" w:lineRule="auto"/>
        <w:rPr>
          <w:rFonts w:cs="Arial"/>
          <w:szCs w:val="22"/>
        </w:rPr>
      </w:pPr>
    </w:p>
    <w:p w14:paraId="7099798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AD7E65E" w14:textId="77777777" w:rsidR="00761AD9" w:rsidRPr="00AD4493" w:rsidRDefault="00761AD9" w:rsidP="00761AD9">
      <w:pPr>
        <w:spacing w:line="278" w:lineRule="auto"/>
        <w:rPr>
          <w:rFonts w:cs="Arial"/>
          <w:szCs w:val="22"/>
        </w:rPr>
      </w:pPr>
      <w:r w:rsidRPr="00AD4493">
        <w:rPr>
          <w:rFonts w:cs="Arial"/>
          <w:szCs w:val="22"/>
        </w:rPr>
        <w:t xml:space="preserve">So, you're singing classically for work, you're singing classically for your teaching, you're singing Beyoncé at home. Do you feel like you can ‘sing’ Beyoncé? </w:t>
      </w:r>
    </w:p>
    <w:p w14:paraId="57AD7226" w14:textId="77777777" w:rsidR="00761AD9" w:rsidRPr="00AD4493" w:rsidRDefault="00761AD9" w:rsidP="00761AD9">
      <w:pPr>
        <w:spacing w:line="278" w:lineRule="auto"/>
        <w:rPr>
          <w:rFonts w:cs="Arial"/>
          <w:szCs w:val="22"/>
        </w:rPr>
      </w:pPr>
    </w:p>
    <w:p w14:paraId="3400F90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45DE6CC" w14:textId="77777777" w:rsidR="00761AD9" w:rsidRPr="00AD4493" w:rsidRDefault="00761AD9" w:rsidP="00761AD9">
      <w:pPr>
        <w:spacing w:line="278" w:lineRule="auto"/>
        <w:rPr>
          <w:rFonts w:cs="Arial"/>
          <w:szCs w:val="22"/>
        </w:rPr>
      </w:pPr>
      <w:r w:rsidRPr="00AD4493">
        <w:rPr>
          <w:rFonts w:cs="Arial"/>
          <w:szCs w:val="22"/>
        </w:rPr>
        <w:t>I feel like I can sing any genre. Teaching privately has pushed me kind of out of my comfort zone with some of my kids who are more interested in musical theater or stuff like that, and I'll be honest with them. I'm like, “My background is not in this, but I have so many people that I follow on the internet, different voice teachers who have different warm-ups and they are really in that genre that I learn from, and so I'm gonna help you achieve this in what I believe is a healthy way, in my perspective.”</w:t>
      </w:r>
    </w:p>
    <w:p w14:paraId="416BD981" w14:textId="77777777" w:rsidR="00761AD9" w:rsidRPr="00AD4493" w:rsidRDefault="00761AD9" w:rsidP="00761AD9">
      <w:pPr>
        <w:spacing w:line="278" w:lineRule="auto"/>
        <w:rPr>
          <w:rFonts w:cs="Arial"/>
          <w:szCs w:val="22"/>
        </w:rPr>
      </w:pPr>
    </w:p>
    <w:p w14:paraId="618408F2" w14:textId="77777777" w:rsidR="00761AD9" w:rsidRPr="00AD4493" w:rsidRDefault="00761AD9" w:rsidP="00761AD9">
      <w:pPr>
        <w:spacing w:line="278" w:lineRule="auto"/>
        <w:rPr>
          <w:rFonts w:cs="Arial"/>
          <w:szCs w:val="22"/>
        </w:rPr>
      </w:pPr>
    </w:p>
    <w:p w14:paraId="21581903" w14:textId="77777777" w:rsidR="00761AD9" w:rsidRPr="00AD4493" w:rsidRDefault="00761AD9" w:rsidP="00761AD9">
      <w:pPr>
        <w:spacing w:line="278" w:lineRule="auto"/>
        <w:rPr>
          <w:rFonts w:cs="Arial"/>
          <w:szCs w:val="22"/>
        </w:rPr>
      </w:pPr>
      <w:r w:rsidRPr="00AD4493">
        <w:rPr>
          <w:rFonts w:cs="Arial"/>
          <w:szCs w:val="22"/>
        </w:rPr>
        <w:t>I think if it were ever to get to a point where they wanted to pursue it professionally or in college, then I'd probably be like, “You should go to someone, find somebody who really, really, really, is involved in this,”. But I feel like the way that I've taught, especially my high schoolers, is a way that's healthy and in the genre that they want to have fun in and sing in. So yeah, I sing more musical theater than I didn't think I would.</w:t>
      </w:r>
    </w:p>
    <w:p w14:paraId="4BC44D8C" w14:textId="77777777" w:rsidR="00761AD9" w:rsidRPr="00AD4493" w:rsidRDefault="00761AD9" w:rsidP="00761AD9">
      <w:pPr>
        <w:spacing w:line="278" w:lineRule="auto"/>
        <w:rPr>
          <w:rFonts w:cs="Arial"/>
          <w:szCs w:val="22"/>
        </w:rPr>
      </w:pPr>
    </w:p>
    <w:p w14:paraId="44DFDC4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B13A47B" w14:textId="77777777" w:rsidR="00761AD9" w:rsidRPr="00AD4493" w:rsidRDefault="00761AD9" w:rsidP="00761AD9">
      <w:pPr>
        <w:spacing w:line="278" w:lineRule="auto"/>
        <w:rPr>
          <w:rFonts w:cs="Arial"/>
          <w:szCs w:val="22"/>
        </w:rPr>
      </w:pPr>
      <w:r w:rsidRPr="00AD4493">
        <w:rPr>
          <w:rFonts w:cs="Arial"/>
          <w:szCs w:val="22"/>
        </w:rPr>
        <w:t>Did you ever do musicals in high school or college?</w:t>
      </w:r>
    </w:p>
    <w:p w14:paraId="1B99DE19" w14:textId="77777777" w:rsidR="00761AD9" w:rsidRPr="00AD4493" w:rsidRDefault="00761AD9" w:rsidP="00761AD9">
      <w:pPr>
        <w:spacing w:line="278" w:lineRule="auto"/>
        <w:rPr>
          <w:rFonts w:cs="Arial"/>
          <w:szCs w:val="22"/>
        </w:rPr>
      </w:pPr>
    </w:p>
    <w:p w14:paraId="78EA2FA2"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B324FCA" w14:textId="77777777" w:rsidR="00761AD9" w:rsidRPr="00AD4493" w:rsidRDefault="00761AD9" w:rsidP="00761AD9">
      <w:pPr>
        <w:spacing w:line="278" w:lineRule="auto"/>
        <w:rPr>
          <w:rFonts w:cs="Arial"/>
          <w:szCs w:val="22"/>
        </w:rPr>
      </w:pPr>
      <w:r w:rsidRPr="00AD4493">
        <w:rPr>
          <w:rFonts w:cs="Arial"/>
          <w:szCs w:val="22"/>
        </w:rPr>
        <w:lastRenderedPageBreak/>
        <w:t>I did a few in high school because I was friends with all my theater nerdy friends, and so I just did a few summer shows. But I never ventured really into pursuing it, like, kind of on my own or in college. It was more like my friends were like, “Let's do it!” I'm like, “Okay!”</w:t>
      </w:r>
    </w:p>
    <w:p w14:paraId="642BCEA0" w14:textId="77777777" w:rsidR="00761AD9" w:rsidRPr="00AD4493" w:rsidRDefault="00761AD9" w:rsidP="00761AD9">
      <w:pPr>
        <w:spacing w:line="278" w:lineRule="auto"/>
        <w:rPr>
          <w:rFonts w:cs="Arial"/>
          <w:szCs w:val="22"/>
        </w:rPr>
      </w:pPr>
    </w:p>
    <w:p w14:paraId="7FA2AC9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EC3D5E1" w14:textId="77777777" w:rsidR="00761AD9" w:rsidRPr="00AD4493" w:rsidRDefault="00761AD9" w:rsidP="00761AD9">
      <w:pPr>
        <w:spacing w:line="278" w:lineRule="auto"/>
        <w:rPr>
          <w:rFonts w:cs="Arial"/>
          <w:szCs w:val="22"/>
        </w:rPr>
      </w:pPr>
      <w:r w:rsidRPr="00AD4493">
        <w:rPr>
          <w:rFonts w:cs="Arial"/>
          <w:szCs w:val="22"/>
        </w:rPr>
        <w:t xml:space="preserve">So, what do you do when you're at home singing Beyoncé? Do you do anything differently? Do you make adjustments? </w:t>
      </w:r>
    </w:p>
    <w:p w14:paraId="59F0D50E" w14:textId="77777777" w:rsidR="00761AD9" w:rsidRPr="00AD4493" w:rsidRDefault="00761AD9" w:rsidP="00761AD9">
      <w:pPr>
        <w:spacing w:line="278" w:lineRule="auto"/>
        <w:rPr>
          <w:rFonts w:cs="Arial"/>
          <w:szCs w:val="22"/>
        </w:rPr>
      </w:pPr>
    </w:p>
    <w:p w14:paraId="072A5C6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F274E27" w14:textId="77777777" w:rsidR="00761AD9" w:rsidRPr="00AD4493" w:rsidRDefault="00761AD9" w:rsidP="00761AD9">
      <w:pPr>
        <w:spacing w:line="278" w:lineRule="auto"/>
        <w:rPr>
          <w:rFonts w:cs="Arial"/>
          <w:szCs w:val="22"/>
        </w:rPr>
      </w:pPr>
      <w:r w:rsidRPr="00AD4493">
        <w:rPr>
          <w:rFonts w:cs="Arial"/>
          <w:szCs w:val="22"/>
        </w:rPr>
        <w:t>I do, I think about it a lot, actually. I think more when I was younger and learning how to sing, like in college, and I would have a five-hour drive home from [omitted], and I would just sing and sing and sing, and I would apply different techniques to my different pop songs and see what it would feel like to sing them classically, versus, like, in a pop way, so that I would understand what was happening. And the biggest thing that I feel like I change is the shape of my jaw and the height of my soft palate, and just everything going here (points to front of mouth, teeth) … I don't really have any backspace…when I'm singing pop music, okay? Or…I guess I don't, I don't think about it as much. Like, if I were to give it a percentile, maybe it'd be like 70/ 30, 70 being the forward, ‘poppy’, bright, forward sound, and then 30% being when I need the space, getting it. But I don't really have to think about it, I guess, anymore. Then when I sing it, because I just sing all the time, part of what I do now, it's really, I'm really glad that I took those five hours between [omitted] and [omitted] to do that, because I feel like I'm really good at giving those different examples to the kids and to my private voice students when I'm like, “Do you hear the difference between this and that?”, and then, “Oh yeah, I do.” “Yay! Good.”</w:t>
      </w:r>
    </w:p>
    <w:p w14:paraId="21EE289A" w14:textId="77777777" w:rsidR="00761AD9" w:rsidRPr="00AD4493" w:rsidRDefault="00761AD9" w:rsidP="00761AD9">
      <w:pPr>
        <w:spacing w:line="278" w:lineRule="auto"/>
        <w:rPr>
          <w:rFonts w:cs="Arial"/>
          <w:szCs w:val="22"/>
        </w:rPr>
      </w:pPr>
    </w:p>
    <w:p w14:paraId="48986E4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ACBFEA0" w14:textId="77777777" w:rsidR="00761AD9" w:rsidRPr="00AD4493" w:rsidRDefault="00761AD9" w:rsidP="00761AD9">
      <w:pPr>
        <w:spacing w:line="278" w:lineRule="auto"/>
        <w:rPr>
          <w:rFonts w:cs="Arial"/>
          <w:szCs w:val="22"/>
        </w:rPr>
      </w:pPr>
      <w:r w:rsidRPr="00AD4493">
        <w:rPr>
          <w:rFonts w:cs="Arial"/>
          <w:szCs w:val="22"/>
        </w:rPr>
        <w:t>Can you imagine what your college voice teacher would say if they were in your voice lesson now where you're saying, “Here's a ‘pop’ way to do it.”? Would they have an opinion on that?</w:t>
      </w:r>
    </w:p>
    <w:p w14:paraId="1EF40FA0" w14:textId="77777777" w:rsidR="00761AD9" w:rsidRPr="00AD4493" w:rsidRDefault="00761AD9" w:rsidP="00761AD9">
      <w:pPr>
        <w:spacing w:line="278" w:lineRule="auto"/>
        <w:rPr>
          <w:rFonts w:cs="Arial"/>
          <w:szCs w:val="22"/>
        </w:rPr>
      </w:pPr>
    </w:p>
    <w:p w14:paraId="14083C4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AFC35E6" w14:textId="77777777" w:rsidR="00761AD9" w:rsidRPr="00AD4493" w:rsidRDefault="00761AD9" w:rsidP="00761AD9">
      <w:pPr>
        <w:spacing w:line="278" w:lineRule="auto"/>
        <w:rPr>
          <w:rFonts w:cs="Arial"/>
          <w:szCs w:val="22"/>
        </w:rPr>
      </w:pPr>
      <w:r w:rsidRPr="00AD4493">
        <w:rPr>
          <w:rFonts w:cs="Arial"/>
          <w:szCs w:val="22"/>
        </w:rPr>
        <w:t xml:space="preserve">I think I teach a lot like my voice teacher, and so I think he would be like, “My gosh! That's exactly what I do.” You know, there are some things that are different, I think especially because I work with younger kids. I only work with four high schoolers now in the private voice sphere, but I started when [omitted] was in third grade. [omitted] was in fourth grade. [omitted] was in seventh grade. So, I've been working with them, and some people don't teach that.  I wouldn't say I was teaching them anything about that when they were in third and fourth grade. It was just like, “Let's sing and let's breathe,” </w:t>
      </w:r>
    </w:p>
    <w:p w14:paraId="58AC797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BBBC96D" w14:textId="77777777" w:rsidR="00761AD9" w:rsidRPr="00AD4493" w:rsidRDefault="00761AD9" w:rsidP="00761AD9">
      <w:pPr>
        <w:spacing w:line="278" w:lineRule="auto"/>
        <w:rPr>
          <w:rFonts w:cs="Arial"/>
          <w:szCs w:val="22"/>
        </w:rPr>
      </w:pPr>
      <w:r w:rsidRPr="00AD4493">
        <w:rPr>
          <w:rFonts w:cs="Arial"/>
          <w:szCs w:val="22"/>
        </w:rPr>
        <w:t xml:space="preserve">Did you work on breathing technique? </w:t>
      </w:r>
    </w:p>
    <w:p w14:paraId="1E2B5196" w14:textId="77777777" w:rsidR="00761AD9" w:rsidRPr="00AD4493" w:rsidRDefault="00761AD9" w:rsidP="00761AD9">
      <w:pPr>
        <w:spacing w:line="278" w:lineRule="auto"/>
        <w:rPr>
          <w:rFonts w:cs="Arial"/>
          <w:szCs w:val="22"/>
        </w:rPr>
      </w:pPr>
    </w:p>
    <w:p w14:paraId="7EE5AC0C" w14:textId="77777777" w:rsidR="00761AD9" w:rsidRPr="00AD4493" w:rsidRDefault="00761AD9" w:rsidP="00761AD9">
      <w:pPr>
        <w:spacing w:line="278" w:lineRule="auto"/>
        <w:rPr>
          <w:rFonts w:cs="Arial"/>
          <w:szCs w:val="22"/>
        </w:rPr>
      </w:pPr>
      <w:r w:rsidRPr="00AD4493">
        <w:rPr>
          <w:rFonts w:cs="Arial"/>
          <w:szCs w:val="22"/>
        </w:rPr>
        <w:t>That's mostly all I worked with those younger kids, with [omitted] and [omitted] when they were in third and fourth grade. All we worked on was breathing and dropping our jaw and just letting the sound out. We didn't talk about anything else, really. Now, [omitted] is in sixth grade. Her voice is pretty mature for her age, but I've told her, I'm like, “There's a lot of things that we're gonna start working on next year, when you're in seventh grade,”. And there's things we've talked about, like the female voice change and different stuff like that, but I'm like, “We're not gonna really touch on anything, because you don't need to worry about it at this point in time.” I didn't really start doing the things that I was taught in college - the forward placement, the resonators, all that goes into it -I didn't start that with [omitted] until maybe a couple months into her voice lessons after Opus in seventh grade, when we were done with that audition process. And I think that's a good time, seventh and eighth grade are a good time to start talking about those things because they're going through that voice change, and they can kind of comprehend it just a little bit more. So, I think if my voice teacher was watching me teach, he would be like, “Yep, that'd be what I would do.” And like I said before, I think if you can sing classically, I think if you understand all of this, and then if you wanted to pursue another genre, I think you'd find a lot of success, whether it be through listening to that genre and emulating what you hear, and also going to, like, a different teacher. If you did that, I think you would still find a lot of success if you had that classical start, just because you understand the mechanics behind that vocal production, in my professional opinion.</w:t>
      </w:r>
    </w:p>
    <w:p w14:paraId="4C065047" w14:textId="77777777" w:rsidR="00761AD9" w:rsidRPr="00AD4493" w:rsidRDefault="00761AD9" w:rsidP="00761AD9">
      <w:pPr>
        <w:spacing w:line="278" w:lineRule="auto"/>
        <w:rPr>
          <w:rFonts w:cs="Arial"/>
          <w:szCs w:val="22"/>
        </w:rPr>
      </w:pPr>
    </w:p>
    <w:p w14:paraId="2942A0D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C20306A" w14:textId="77777777" w:rsidR="00761AD9" w:rsidRPr="00AD4493" w:rsidRDefault="00761AD9" w:rsidP="00761AD9">
      <w:pPr>
        <w:spacing w:line="278" w:lineRule="auto"/>
        <w:rPr>
          <w:rFonts w:cs="Arial"/>
          <w:szCs w:val="22"/>
        </w:rPr>
      </w:pPr>
      <w:r w:rsidRPr="00AD4493">
        <w:rPr>
          <w:rFonts w:cs="Arial"/>
          <w:szCs w:val="22"/>
        </w:rPr>
        <w:t xml:space="preserve">This is like a perspective question, I guess. So, your voice teacher. How do you think they determined what genres they were going to use with you? </w:t>
      </w:r>
    </w:p>
    <w:p w14:paraId="79EE3F13" w14:textId="77777777" w:rsidR="00761AD9" w:rsidRPr="00AD4493" w:rsidRDefault="00761AD9" w:rsidP="00761AD9">
      <w:pPr>
        <w:spacing w:line="278" w:lineRule="auto"/>
        <w:rPr>
          <w:rFonts w:cs="Arial"/>
          <w:szCs w:val="22"/>
        </w:rPr>
      </w:pPr>
    </w:p>
    <w:p w14:paraId="43F6C3B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CC05C5D" w14:textId="77777777" w:rsidR="00761AD9" w:rsidRPr="00AD4493" w:rsidRDefault="00761AD9" w:rsidP="00761AD9">
      <w:pPr>
        <w:spacing w:line="278" w:lineRule="auto"/>
        <w:rPr>
          <w:rFonts w:cs="Arial"/>
          <w:szCs w:val="22"/>
        </w:rPr>
      </w:pPr>
      <w:r w:rsidRPr="00AD4493">
        <w:rPr>
          <w:rFonts w:cs="Arial"/>
          <w:szCs w:val="22"/>
        </w:rPr>
        <w:t>Well, I think it's because of the institution I was at. Like, he was an adjunct, and he went around to different private colleges and taught private voice, and then he also had his own studio in [town], him and his wife, and a lot of my close friends learned from them, too. They were just incredible teachers. They did so much in the theater community in [omitted] I never went and saw him sing or perform, but his daughter is huge in that community when it comes to theater. She does like that [omitted] talent thing at the State Fair. I would say that his background was probably classical and musical theater, and I think that the institution probably helped guide that as well. I can't speak for other institutions, but, thinking of my teachers that I had and the other voice teachers that were at [omitted] at that time, were very much kind of, I think, the same vein of… And I would say, I went to [omitted] at a time of transformation. Like I said, I sang in that jazz choir for one year, and then it kind of shifted into something else. And so, I think at that point of [omitted] for the music department, that year was kind of transition into, like, a full, kind of operatic, classical vein and style. Opera workshop was a huge deal. And they still did musicals that were very successful, but I would say the general output - classical and operatic style and education.</w:t>
      </w:r>
    </w:p>
    <w:p w14:paraId="2AA43DCB" w14:textId="77777777" w:rsidR="00761AD9" w:rsidRPr="00AD4493" w:rsidRDefault="00761AD9" w:rsidP="00761AD9">
      <w:pPr>
        <w:spacing w:line="278" w:lineRule="auto"/>
        <w:rPr>
          <w:rFonts w:cs="Arial"/>
          <w:szCs w:val="22"/>
        </w:rPr>
      </w:pPr>
    </w:p>
    <w:p w14:paraId="79E35EB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2B4DD95" w14:textId="77777777" w:rsidR="00761AD9" w:rsidRPr="00AD4493" w:rsidRDefault="00761AD9" w:rsidP="00761AD9">
      <w:pPr>
        <w:spacing w:line="278" w:lineRule="auto"/>
        <w:rPr>
          <w:rFonts w:cs="Arial"/>
          <w:szCs w:val="22"/>
        </w:rPr>
      </w:pPr>
      <w:r w:rsidRPr="00AD4493">
        <w:rPr>
          <w:rFonts w:cs="Arial"/>
          <w:szCs w:val="22"/>
        </w:rPr>
        <w:t>So, like, your recital was going to be all art songs, because that's what the music department was doing.</w:t>
      </w:r>
    </w:p>
    <w:p w14:paraId="0FA56DFB" w14:textId="77777777" w:rsidR="00761AD9" w:rsidRPr="00AD4493" w:rsidRDefault="00761AD9" w:rsidP="00761AD9">
      <w:pPr>
        <w:spacing w:line="278" w:lineRule="auto"/>
        <w:rPr>
          <w:rFonts w:cs="Arial"/>
          <w:szCs w:val="22"/>
        </w:rPr>
      </w:pPr>
    </w:p>
    <w:p w14:paraId="5878E94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19A6AB7" w14:textId="77777777" w:rsidR="00761AD9" w:rsidRPr="00AD4493" w:rsidRDefault="00761AD9" w:rsidP="00761AD9">
      <w:pPr>
        <w:spacing w:line="278" w:lineRule="auto"/>
        <w:rPr>
          <w:rFonts w:cs="Arial"/>
          <w:szCs w:val="22"/>
        </w:rPr>
      </w:pPr>
      <w:r w:rsidRPr="00AD4493">
        <w:rPr>
          <w:rFonts w:cs="Arial"/>
          <w:szCs w:val="22"/>
        </w:rPr>
        <w:t xml:space="preserve">Yeah. And you could sing other stuff. Like, if you wanted to sing musical theater at one of your recitals, oh yeah, your teacher is going to help you achieve that, especially with the kids who weren't, like, majors in it. A lot of my friends who I sang in choir with weren't majors, but they still took voice lessons, and they were able to sing classically or do like old school. My friend [omitted] did a lot of old school Broadway classic, you know, golden age of Broadway singing and stuff like that. You can bring that to your teacher, and they're not gonna be like, “No. Never. Throw it in the fire, this is not art.” But you know, if you, I think, as a music educator, as a vocal educator or a vocal performance major, you were taught arias, art songs. You were given that, I think, all the tools you needed to go out and be like a successful teacher or vocal performance person, artist. </w:t>
      </w:r>
    </w:p>
    <w:p w14:paraId="0BFCB61E" w14:textId="77777777" w:rsidR="00761AD9" w:rsidRPr="00AD4493" w:rsidRDefault="00761AD9" w:rsidP="00761AD9">
      <w:pPr>
        <w:spacing w:line="278" w:lineRule="auto"/>
        <w:rPr>
          <w:rFonts w:cs="Arial"/>
          <w:szCs w:val="22"/>
        </w:rPr>
      </w:pPr>
    </w:p>
    <w:p w14:paraId="78E342E2" w14:textId="77777777" w:rsidR="00761AD9" w:rsidRPr="00AD4493" w:rsidRDefault="00761AD9" w:rsidP="00761AD9">
      <w:pPr>
        <w:spacing w:line="278" w:lineRule="auto"/>
        <w:rPr>
          <w:rFonts w:cs="Arial"/>
          <w:szCs w:val="22"/>
        </w:rPr>
      </w:pPr>
    </w:p>
    <w:p w14:paraId="4189DBD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0C31414" w14:textId="77777777" w:rsidR="00761AD9" w:rsidRPr="00AD4493" w:rsidRDefault="00761AD9" w:rsidP="00761AD9">
      <w:pPr>
        <w:spacing w:line="278" w:lineRule="auto"/>
        <w:rPr>
          <w:rFonts w:cs="Arial"/>
          <w:szCs w:val="22"/>
        </w:rPr>
      </w:pPr>
      <w:r w:rsidRPr="00AD4493">
        <w:rPr>
          <w:rFonts w:cs="Arial"/>
          <w:szCs w:val="22"/>
        </w:rPr>
        <w:t>Were there any styles or techniques you were discouraged from performing?</w:t>
      </w:r>
    </w:p>
    <w:p w14:paraId="36E628B8" w14:textId="77777777" w:rsidR="00761AD9" w:rsidRPr="00AD4493" w:rsidRDefault="00761AD9" w:rsidP="00761AD9">
      <w:pPr>
        <w:spacing w:line="278" w:lineRule="auto"/>
        <w:rPr>
          <w:rFonts w:cs="Arial"/>
          <w:szCs w:val="22"/>
        </w:rPr>
      </w:pPr>
    </w:p>
    <w:p w14:paraId="36B4F270"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6C57320" w14:textId="77777777" w:rsidR="00761AD9" w:rsidRPr="00AD4493" w:rsidRDefault="00761AD9" w:rsidP="00761AD9">
      <w:pPr>
        <w:spacing w:line="278" w:lineRule="auto"/>
        <w:rPr>
          <w:rFonts w:cs="Arial"/>
          <w:szCs w:val="22"/>
        </w:rPr>
      </w:pPr>
      <w:r w:rsidRPr="00AD4493">
        <w:rPr>
          <w:rFonts w:cs="Arial"/>
          <w:szCs w:val="22"/>
        </w:rPr>
        <w:t>No. I think I was very- what's the word I'm looking for? Ignorant. But just because of the lack of education that I went into college not having.  Like you think of all the other 4A schools in, and now 5A, in [omitted], and how… Incredible teachers. I taught at the 4A level for a little bit. Incredible teachers, and then incredible opportunities that they give their kids. And I just think, “Oh, my God, I had none of that going into college,”. And so, I'm singing with even kids my own age, not just the upperclassmen. And I'm like, “You sound like that?” And I'm over here just like sounding like…like me. So yeah, ignorance, just going into it, so I'm not sure if I even would know to how to ask about certain genres. And I, again, I really enjoyed the classical genre, so it’s not like I wasn't doing something that I enjoyed. My freshman year, when I sang in that jazz group, that was my first time doing jazz, and so that really opened my eyes up to that genre. But again, I wasn't like, “Oh my gosh, I'm going to be a jazz educator. Like, this is what I want to do.” It was like, “Oh my gosh, this is cool. I never thought about singing like this before.” Ignorant. And just being exposed to a lot of stuff, but also just enjoying my classical track, whatever they do, yeah, I really did enjoy it.</w:t>
      </w:r>
    </w:p>
    <w:p w14:paraId="6FDE748E" w14:textId="77777777" w:rsidR="00761AD9" w:rsidRPr="00AD4493" w:rsidRDefault="00761AD9" w:rsidP="00761AD9">
      <w:pPr>
        <w:spacing w:line="278" w:lineRule="auto"/>
        <w:rPr>
          <w:rFonts w:cs="Arial"/>
          <w:szCs w:val="22"/>
        </w:rPr>
      </w:pPr>
    </w:p>
    <w:p w14:paraId="442A54E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7093DA7" w14:textId="77777777" w:rsidR="00761AD9" w:rsidRPr="00AD4493" w:rsidRDefault="00761AD9" w:rsidP="00761AD9">
      <w:pPr>
        <w:spacing w:line="278" w:lineRule="auto"/>
        <w:rPr>
          <w:rFonts w:cs="Arial"/>
          <w:szCs w:val="22"/>
        </w:rPr>
      </w:pPr>
      <w:r w:rsidRPr="00AD4493">
        <w:rPr>
          <w:rFonts w:cs="Arial"/>
          <w:szCs w:val="22"/>
        </w:rPr>
        <w:lastRenderedPageBreak/>
        <w:t xml:space="preserve">What context are you working within now? </w:t>
      </w:r>
    </w:p>
    <w:p w14:paraId="288EE791" w14:textId="77777777" w:rsidR="00761AD9" w:rsidRPr="00AD4493" w:rsidRDefault="00761AD9" w:rsidP="00761AD9">
      <w:pPr>
        <w:spacing w:line="278" w:lineRule="auto"/>
        <w:rPr>
          <w:rFonts w:cs="Arial"/>
          <w:szCs w:val="22"/>
        </w:rPr>
      </w:pPr>
    </w:p>
    <w:p w14:paraId="0D566C7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78C9D79" w14:textId="77777777" w:rsidR="00761AD9" w:rsidRPr="00AD4493" w:rsidRDefault="00761AD9" w:rsidP="00761AD9">
      <w:pPr>
        <w:spacing w:line="278" w:lineRule="auto"/>
        <w:rPr>
          <w:rFonts w:cs="Arial"/>
          <w:szCs w:val="22"/>
        </w:rPr>
      </w:pPr>
      <w:r w:rsidRPr="00AD4493">
        <w:rPr>
          <w:rFonts w:cs="Arial"/>
          <w:szCs w:val="22"/>
        </w:rPr>
        <w:t>So, like?</w:t>
      </w:r>
    </w:p>
    <w:p w14:paraId="78820F48" w14:textId="77777777" w:rsidR="00761AD9" w:rsidRPr="00AD4493" w:rsidRDefault="00761AD9" w:rsidP="00761AD9">
      <w:pPr>
        <w:spacing w:line="278" w:lineRule="auto"/>
        <w:rPr>
          <w:rFonts w:cs="Arial"/>
          <w:szCs w:val="22"/>
        </w:rPr>
      </w:pPr>
    </w:p>
    <w:p w14:paraId="309145A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02AD5E3" w14:textId="77777777" w:rsidR="00761AD9" w:rsidRPr="00AD4493" w:rsidRDefault="00761AD9" w:rsidP="00761AD9">
      <w:pPr>
        <w:spacing w:line="278" w:lineRule="auto"/>
        <w:rPr>
          <w:rFonts w:cs="Arial"/>
          <w:szCs w:val="22"/>
        </w:rPr>
      </w:pPr>
      <w:r w:rsidRPr="00AD4493">
        <w:rPr>
          <w:rFonts w:cs="Arial"/>
          <w:szCs w:val="22"/>
        </w:rPr>
        <w:t>Could you describe how are you practicing as a voice instructor? All the ways.</w:t>
      </w:r>
    </w:p>
    <w:p w14:paraId="165C4FB7" w14:textId="77777777" w:rsidR="00761AD9" w:rsidRPr="00AD4493" w:rsidRDefault="00761AD9" w:rsidP="00761AD9">
      <w:pPr>
        <w:spacing w:line="278" w:lineRule="auto"/>
        <w:rPr>
          <w:rFonts w:cs="Arial"/>
          <w:szCs w:val="22"/>
        </w:rPr>
      </w:pPr>
    </w:p>
    <w:p w14:paraId="6E6AE8A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66D6D2D" w14:textId="77777777" w:rsidR="00761AD9" w:rsidRPr="00AD4493" w:rsidRDefault="00761AD9" w:rsidP="00761AD9">
      <w:pPr>
        <w:spacing w:line="278" w:lineRule="auto"/>
        <w:rPr>
          <w:rFonts w:cs="Arial"/>
          <w:szCs w:val="22"/>
        </w:rPr>
      </w:pPr>
      <w:r w:rsidRPr="00AD4493">
        <w:rPr>
          <w:rFonts w:cs="Arial"/>
          <w:szCs w:val="22"/>
        </w:rPr>
        <w:t xml:space="preserve">Yeah, so I always think, I try and do my best with sixth, seventh, and eighth grade to introduce some sort of technique: soft palate, resonance. Head resonance, especially for my girls going through their voice change where they start to lose that vibrancy that they had in sixth grade. We do a lot of just open sound, forward resonance, soft palate. I would say those are my main three- plus breathing, always- main four that I teach in the classroom. If I were to connect my classical training to what I'm doing, because I try and be a voice instructor first. And I think that comes from my experience that I had growing up of just being like, “Sing.” It's like, well, I can do that, because I grew up in a musical family where we were just listening to music all the time, and I played piano. I can do that, but I think about the kids who can't, or who don't grow up in that, you know, household, and so I really try and educate them about all this going on in, like, the plainest of terms that a sixth-grade mind can comprehend, or a seventh and eighth-grade mind can comprehend. And then I teach privately. So, I've got about four high schoolers now and then two middle schoolers. So, then I really get to do dig in and it's so fun. I mean, I had [omitted] singing folk songs and art songs. You know you've got </w:t>
      </w:r>
      <w:r w:rsidRPr="00AD4493">
        <w:rPr>
          <w:rFonts w:cs="Arial"/>
          <w:i/>
          <w:iCs/>
          <w:szCs w:val="22"/>
        </w:rPr>
        <w:t>that Folk Songs for Beginners</w:t>
      </w:r>
      <w:r w:rsidRPr="00AD4493">
        <w:rPr>
          <w:rFonts w:cs="Arial"/>
          <w:szCs w:val="22"/>
        </w:rPr>
        <w:t xml:space="preserve"> by like J. Althouse. Those types of voice books, or </w:t>
      </w:r>
      <w:r w:rsidRPr="00AD4493">
        <w:rPr>
          <w:rFonts w:cs="Arial"/>
          <w:i/>
          <w:iCs/>
          <w:szCs w:val="22"/>
        </w:rPr>
        <w:t>Easy Songs for Beginning Mezzos</w:t>
      </w:r>
      <w:r w:rsidRPr="00AD4493">
        <w:rPr>
          <w:rFonts w:cs="Arial"/>
          <w:szCs w:val="22"/>
        </w:rPr>
        <w:t xml:space="preserve">, blah, blah, blah. I had her starting to sing those in seventh grade, and now she's singing full art songs for solo ensemble and for our recitals at the end of the year. [omitted] is singing those as well. Yeah, [omitted] and [omitted] are too, and so it's been really fun. It's super fun to kind of dig into that stuff that I really enjoyed as a student, and also taking what I learned from my own voice teacher and teaching it. And I think I've discovered my own style of teaching to make sure that they're as successful as possible. </w:t>
      </w:r>
    </w:p>
    <w:p w14:paraId="7F020487" w14:textId="77777777" w:rsidR="00761AD9" w:rsidRPr="00AD4493" w:rsidRDefault="00761AD9" w:rsidP="00761AD9">
      <w:pPr>
        <w:spacing w:line="278" w:lineRule="auto"/>
        <w:rPr>
          <w:rFonts w:cs="Arial"/>
          <w:szCs w:val="22"/>
        </w:rPr>
      </w:pPr>
    </w:p>
    <w:p w14:paraId="0B749D3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3BF14E1" w14:textId="77777777" w:rsidR="00761AD9" w:rsidRPr="00AD4493" w:rsidRDefault="00761AD9" w:rsidP="00761AD9">
      <w:pPr>
        <w:spacing w:line="278" w:lineRule="auto"/>
        <w:rPr>
          <w:rFonts w:cs="Arial"/>
          <w:szCs w:val="22"/>
        </w:rPr>
      </w:pPr>
      <w:r w:rsidRPr="00AD4493">
        <w:rPr>
          <w:rFonts w:cs="Arial"/>
          <w:szCs w:val="22"/>
        </w:rPr>
        <w:t>Do they ever bring songs to their lesson that they’ve chosen? Do ask if they can do them?</w:t>
      </w:r>
    </w:p>
    <w:p w14:paraId="2490B86F" w14:textId="77777777" w:rsidR="00761AD9" w:rsidRPr="00AD4493" w:rsidRDefault="00761AD9" w:rsidP="00761AD9">
      <w:pPr>
        <w:spacing w:line="278" w:lineRule="auto"/>
        <w:rPr>
          <w:rFonts w:cs="Arial"/>
          <w:szCs w:val="22"/>
        </w:rPr>
      </w:pPr>
    </w:p>
    <w:p w14:paraId="5F0032B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5A79A9C" w14:textId="77777777" w:rsidR="00761AD9" w:rsidRPr="00AD4493" w:rsidRDefault="00761AD9" w:rsidP="00761AD9">
      <w:pPr>
        <w:spacing w:line="278" w:lineRule="auto"/>
        <w:rPr>
          <w:rFonts w:cs="Arial"/>
          <w:szCs w:val="22"/>
        </w:rPr>
      </w:pPr>
      <w:r w:rsidRPr="00AD4493">
        <w:rPr>
          <w:rFonts w:cs="Arial"/>
          <w:szCs w:val="22"/>
        </w:rPr>
        <w:t xml:space="preserve">I'm always I'm so open to that, especially for like, when [omitted] and [omitted] were super young, it's like, “I'm not gonna make you sing anything that you don't want to sing.” The older kids, now if they're auditioning for something, or if they're in a show of some kind, or even if </w:t>
      </w:r>
      <w:r w:rsidRPr="00AD4493">
        <w:rPr>
          <w:rFonts w:cs="Arial"/>
          <w:szCs w:val="22"/>
        </w:rPr>
        <w:lastRenderedPageBreak/>
        <w:t xml:space="preserve">they're in, like, my jazz ensemble, or a jazz ensemble, if they want to work on anything, or All-State or Opus, then I'm like, “Yes, bring it in”. Then we can work on it together. And then I usually come to them with two or three art songs, classical realm songs, and then if there's a certain song that they want to sing, they're always more than welcome to bring it in and then we just work on it. I think [omitted] sang ‘Colors of the Wind’ and two songs from </w:t>
      </w:r>
      <w:r w:rsidRPr="00AD4493">
        <w:rPr>
          <w:rFonts w:cs="Arial"/>
          <w:i/>
          <w:iCs/>
          <w:szCs w:val="22"/>
        </w:rPr>
        <w:t>The Sound of Music</w:t>
      </w:r>
      <w:r w:rsidRPr="00AD4493">
        <w:rPr>
          <w:rFonts w:cs="Arial"/>
          <w:szCs w:val="22"/>
        </w:rPr>
        <w:t>. With those young kids I really think, “Here's some ideas that I have.”  You know some folk songs, or I've got my children's books of, yeah, giant books of children's vocal solos, but they usually bring stuff to me and I'm like, “Great, let's do it. How can we sing successfully and healthily?” I think the other thing that I do with my private voice students, especially, it's harder to do in like a larger group, is I always ask them how it feels to sing a certain way. I make, I try and make them as acutely aware of how it feels for them, and I tell them, “Because I don't know. I know how it feels for me, and you know how it feels for you. So if you can describe this for me, then I will be able to guide you.” And we've found a lot of success that way, which has been amazing. It's like the best feeling when they get it.</w:t>
      </w:r>
    </w:p>
    <w:p w14:paraId="29E3289E" w14:textId="77777777" w:rsidR="00761AD9" w:rsidRPr="00AD4493" w:rsidRDefault="00761AD9" w:rsidP="00761AD9">
      <w:pPr>
        <w:spacing w:line="278" w:lineRule="auto"/>
        <w:rPr>
          <w:rFonts w:cs="Arial"/>
          <w:szCs w:val="22"/>
        </w:rPr>
      </w:pPr>
    </w:p>
    <w:p w14:paraId="0A99F5F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F7EB46A" w14:textId="77777777" w:rsidR="00761AD9" w:rsidRPr="00AD4493" w:rsidRDefault="00761AD9" w:rsidP="00761AD9">
      <w:pPr>
        <w:spacing w:line="278" w:lineRule="auto"/>
        <w:rPr>
          <w:rFonts w:cs="Arial"/>
          <w:szCs w:val="22"/>
        </w:rPr>
      </w:pPr>
      <w:r w:rsidRPr="00AD4493">
        <w:rPr>
          <w:rFonts w:cs="Arial"/>
          <w:szCs w:val="22"/>
        </w:rPr>
        <w:t>Well, that actually reminds me, in terms of feelings, something like chest and head come up for that a lot, because that's how they've been named.  But I think people are now saying, you know, it doesn't necessarily feel the same for everybody, so do we need different names or whatever. What do you do? You specifically train head voice, chest voice, or modal, loft, or whatever you're calling it?</w:t>
      </w:r>
    </w:p>
    <w:p w14:paraId="4ADC279D" w14:textId="77777777" w:rsidR="00761AD9" w:rsidRPr="00AD4493" w:rsidRDefault="00761AD9" w:rsidP="00761AD9">
      <w:pPr>
        <w:spacing w:line="278" w:lineRule="auto"/>
        <w:rPr>
          <w:rFonts w:cs="Arial"/>
          <w:szCs w:val="22"/>
        </w:rPr>
      </w:pPr>
    </w:p>
    <w:p w14:paraId="7AE89B7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8A0C726" w14:textId="77777777" w:rsidR="00761AD9" w:rsidRPr="00AD4493" w:rsidRDefault="00761AD9" w:rsidP="00761AD9">
      <w:pPr>
        <w:spacing w:line="278" w:lineRule="auto"/>
        <w:rPr>
          <w:rFonts w:cs="Arial"/>
          <w:szCs w:val="22"/>
        </w:rPr>
      </w:pPr>
      <w:r w:rsidRPr="00AD4493">
        <w:rPr>
          <w:rFonts w:cs="Arial"/>
          <w:szCs w:val="22"/>
        </w:rPr>
        <w:t xml:space="preserve">I do. I try and teach both head and chest and then, like, the bridge in between and that mixed voice realm. Because again, and, and this is going back, because I think if you truly understand all of that, then you can be successful in any genre. And I found success that way. And so, I think being able to impart that to them, I think I found success as a teacher that way as well. And having that head voice, I think I love the chest voice. I'm a belter through and through. Maybe not. I guess I wouldn't even say a belter anymore. I don't really belt as much. I'm chest voice dominant, though, like I'm an alto. Give me that low harmony, let me sing with like a male singer. If I'm listening to the radio, then I can really, you know, go for it. But I found some of my altos come in and they have lots of tension because they're bringing their chest voice up so high. Like, that's incredible. I wish I could do that. I still tap out like an A above middle C. Pretty good, but I'm like, “That's amazing. Let's make sure it's healthy, and let's make sure that we can still apply it to the songs that need to be applied to. And other songs, you can make the choice and know what would work best for a song in a different style and how to work with your head voice so that you're not singing </w:t>
      </w:r>
      <w:r w:rsidRPr="00AD4493">
        <w:rPr>
          <w:rFonts w:cs="Arial"/>
          <w:i/>
          <w:iCs/>
          <w:szCs w:val="22"/>
        </w:rPr>
        <w:t>Sure on this Shining Night</w:t>
      </w:r>
      <w:r w:rsidRPr="00AD4493">
        <w:rPr>
          <w:rFonts w:cs="Arial"/>
          <w:szCs w:val="22"/>
        </w:rPr>
        <w:t xml:space="preserve"> and mix belting a high C,” you know?</w:t>
      </w:r>
    </w:p>
    <w:p w14:paraId="5B04C928" w14:textId="77777777" w:rsidR="00761AD9" w:rsidRPr="00AD4493" w:rsidRDefault="00761AD9" w:rsidP="00761AD9">
      <w:pPr>
        <w:spacing w:line="278" w:lineRule="auto"/>
        <w:rPr>
          <w:rFonts w:cs="Arial"/>
          <w:szCs w:val="22"/>
        </w:rPr>
      </w:pPr>
    </w:p>
    <w:p w14:paraId="61A5E0E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3B1711B" w14:textId="77777777" w:rsidR="00761AD9" w:rsidRPr="00AD4493" w:rsidRDefault="00761AD9" w:rsidP="00761AD9">
      <w:pPr>
        <w:spacing w:line="278" w:lineRule="auto"/>
        <w:rPr>
          <w:rFonts w:cs="Arial"/>
          <w:szCs w:val="22"/>
        </w:rPr>
      </w:pPr>
      <w:r w:rsidRPr="00AD4493">
        <w:rPr>
          <w:rFonts w:cs="Arial"/>
          <w:szCs w:val="22"/>
        </w:rPr>
        <w:t xml:space="preserve">Okay, let's dig in there just a little bit. Belting. You feel confident doing it. It sounds like you feel pretty comfortable teaching it, explaining it? So, did anyone ever teach you? </w:t>
      </w:r>
    </w:p>
    <w:p w14:paraId="394CF053" w14:textId="77777777" w:rsidR="00761AD9" w:rsidRPr="00AD4493" w:rsidRDefault="00761AD9" w:rsidP="00761AD9">
      <w:pPr>
        <w:spacing w:line="278" w:lineRule="auto"/>
        <w:rPr>
          <w:rFonts w:cs="Arial"/>
          <w:szCs w:val="22"/>
        </w:rPr>
      </w:pPr>
    </w:p>
    <w:p w14:paraId="57AC7FF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FB6CC9A" w14:textId="77777777" w:rsidR="00761AD9" w:rsidRPr="00AD4493" w:rsidRDefault="00761AD9" w:rsidP="00761AD9">
      <w:pPr>
        <w:spacing w:line="278" w:lineRule="auto"/>
        <w:rPr>
          <w:rFonts w:cs="Arial"/>
          <w:szCs w:val="22"/>
        </w:rPr>
      </w:pPr>
      <w:r w:rsidRPr="00AD4493">
        <w:rPr>
          <w:rFonts w:cs="Arial"/>
          <w:szCs w:val="22"/>
        </w:rPr>
        <w:t>I would say that I just taught it to myself. And I think a lot of altos are the same way, because we just listen and we emulate. I've always sung alto. The last time I sang soprano was in sixth grade. I'll always remember that, and then I got switched out, like whatever, that's fine. And it feels so powerful, and it's such a visceral feeling. I think that it's just so comfortable for everyone to sing in that low register. So, I feel comfortable teaching belt to a point. And then, [student 3] was like, “I would really love to learn about mixed belting this year,” and I said, “That's not my forte. Let me do some research and find like, warm-ups and different things that will help you be successful in that. And that will kind of push me out of my comfort zone, too. That'll make me a better teacher. I'd love to do that with you.” And so, kind of understanding that realm a little bit more as well.</w:t>
      </w:r>
    </w:p>
    <w:p w14:paraId="72D3F28E" w14:textId="77777777" w:rsidR="00761AD9" w:rsidRPr="00AD4493" w:rsidRDefault="00761AD9" w:rsidP="00761AD9">
      <w:pPr>
        <w:spacing w:line="278" w:lineRule="auto"/>
        <w:rPr>
          <w:rFonts w:cs="Arial"/>
          <w:szCs w:val="22"/>
        </w:rPr>
      </w:pPr>
    </w:p>
    <w:p w14:paraId="480D1DC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A3C6696" w14:textId="77777777" w:rsidR="00761AD9" w:rsidRPr="00AD4493" w:rsidRDefault="00761AD9" w:rsidP="00761AD9">
      <w:pPr>
        <w:spacing w:line="278" w:lineRule="auto"/>
        <w:rPr>
          <w:rFonts w:cs="Arial"/>
          <w:szCs w:val="22"/>
        </w:rPr>
      </w:pPr>
      <w:r w:rsidRPr="00AD4493">
        <w:rPr>
          <w:rFonts w:cs="Arial"/>
          <w:szCs w:val="22"/>
        </w:rPr>
        <w:t>Do you remember, when you went to do some research, where did you look or what were you using as a resource?</w:t>
      </w:r>
    </w:p>
    <w:p w14:paraId="3A3855AB" w14:textId="77777777" w:rsidR="00761AD9" w:rsidRPr="00AD4493" w:rsidRDefault="00761AD9" w:rsidP="00761AD9">
      <w:pPr>
        <w:spacing w:line="278" w:lineRule="auto"/>
        <w:rPr>
          <w:rFonts w:cs="Arial"/>
          <w:szCs w:val="22"/>
        </w:rPr>
      </w:pPr>
    </w:p>
    <w:p w14:paraId="1E3B5E6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6A19B17" w14:textId="77777777" w:rsidR="00761AD9" w:rsidRPr="00AD4493" w:rsidRDefault="00761AD9" w:rsidP="00761AD9">
      <w:pPr>
        <w:spacing w:line="278" w:lineRule="auto"/>
        <w:rPr>
          <w:rFonts w:cs="Arial"/>
          <w:szCs w:val="22"/>
        </w:rPr>
      </w:pPr>
      <w:r w:rsidRPr="00AD4493">
        <w:rPr>
          <w:rFonts w:cs="Arial"/>
          <w:szCs w:val="22"/>
        </w:rPr>
        <w:t>Like I said, I follow a lot of voice teachers online who are in the musical theater realm, or, like, they're actively performing and they're actively teaching, and so I usually find their accounts and watch videos of the different stuff that they do. And I haven't really bit the bullet yet on paying for a course, because that’s expensive. But I think down the road, if it's something that more kids want to do and more in line with what I want to teach, then I think I would kind of dig in a little bit more, too. And so, allowing those kids to kind of try different things, I'm like, “Thank you for being my guinea pig and, finding warm-ups that work for you. Maybe I thought this was gonna work for you, and then it didn't.” and stuff like that. So, yeah, always, always trying to look up different stuff too, because I didn't really have a lot of that, and I wasn't really interested in that when I was in college, but now I'm more interested in it, just because my students are more interested in it.</w:t>
      </w:r>
    </w:p>
    <w:p w14:paraId="60C79CFE" w14:textId="77777777" w:rsidR="00761AD9" w:rsidRPr="00AD4493" w:rsidRDefault="00761AD9" w:rsidP="00761AD9">
      <w:pPr>
        <w:spacing w:line="278" w:lineRule="auto"/>
        <w:rPr>
          <w:rFonts w:cs="Arial"/>
          <w:szCs w:val="22"/>
        </w:rPr>
      </w:pPr>
    </w:p>
    <w:p w14:paraId="64DE9BB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B093E82" w14:textId="77777777" w:rsidR="00761AD9" w:rsidRPr="00AD4493" w:rsidRDefault="00761AD9" w:rsidP="00761AD9">
      <w:pPr>
        <w:spacing w:line="278" w:lineRule="auto"/>
        <w:rPr>
          <w:rFonts w:cs="Arial"/>
          <w:szCs w:val="22"/>
        </w:rPr>
      </w:pPr>
      <w:r w:rsidRPr="00AD4493">
        <w:rPr>
          <w:rFonts w:cs="Arial"/>
          <w:szCs w:val="22"/>
        </w:rPr>
        <w:t>So, if you recall, because maybe if you weren't interested in it, maybe it was there, but you just didn't really care. But was there any genre discussion in your vocal ped courses, or any of your training?</w:t>
      </w:r>
    </w:p>
    <w:p w14:paraId="3CAFD872" w14:textId="77777777" w:rsidR="00761AD9" w:rsidRPr="00AD4493" w:rsidRDefault="00761AD9" w:rsidP="00761AD9">
      <w:pPr>
        <w:spacing w:line="278" w:lineRule="auto"/>
        <w:rPr>
          <w:rFonts w:cs="Arial"/>
          <w:szCs w:val="22"/>
        </w:rPr>
      </w:pPr>
    </w:p>
    <w:p w14:paraId="410F5160"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3B1A00D" w14:textId="77777777" w:rsidR="00761AD9" w:rsidRPr="00AD4493" w:rsidRDefault="00761AD9" w:rsidP="00761AD9">
      <w:pPr>
        <w:spacing w:line="278" w:lineRule="auto"/>
        <w:rPr>
          <w:rFonts w:cs="Arial"/>
          <w:szCs w:val="22"/>
        </w:rPr>
      </w:pPr>
      <w:r w:rsidRPr="00AD4493">
        <w:rPr>
          <w:rFonts w:cs="Arial"/>
          <w:szCs w:val="22"/>
        </w:rPr>
        <w:t xml:space="preserve">I think so, mostly in my voice lessons. I believe. I'm trying to think. Vocal ped, I don't think so, when it came to like, the genre discussion, yeah, just from what I can recall. </w:t>
      </w:r>
    </w:p>
    <w:p w14:paraId="5055D3D6" w14:textId="77777777" w:rsidR="00761AD9" w:rsidRPr="00AD4493" w:rsidRDefault="00761AD9" w:rsidP="00761AD9">
      <w:pPr>
        <w:spacing w:line="278" w:lineRule="auto"/>
        <w:rPr>
          <w:rFonts w:cs="Arial"/>
          <w:szCs w:val="22"/>
        </w:rPr>
      </w:pPr>
    </w:p>
    <w:p w14:paraId="07AC8CA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19D1A06" w14:textId="77777777" w:rsidR="00761AD9" w:rsidRPr="00AD4493" w:rsidRDefault="00761AD9" w:rsidP="00761AD9">
      <w:pPr>
        <w:spacing w:line="278" w:lineRule="auto"/>
        <w:rPr>
          <w:rFonts w:cs="Arial"/>
          <w:szCs w:val="22"/>
        </w:rPr>
      </w:pPr>
      <w:r w:rsidRPr="00AD4493">
        <w:rPr>
          <w:rFonts w:cs="Arial"/>
          <w:szCs w:val="22"/>
        </w:rPr>
        <w:t>Well, because you, I think you said you the Clifton Ware book is one of your favorites, right? And I think that one's kind of, if I recall, pretty open to different styles of singing.</w:t>
      </w:r>
    </w:p>
    <w:p w14:paraId="02FBF781" w14:textId="77777777" w:rsidR="00761AD9" w:rsidRPr="00AD4493" w:rsidRDefault="00761AD9" w:rsidP="00761AD9">
      <w:pPr>
        <w:spacing w:line="278" w:lineRule="auto"/>
        <w:rPr>
          <w:rFonts w:cs="Arial"/>
          <w:szCs w:val="22"/>
        </w:rPr>
      </w:pPr>
    </w:p>
    <w:p w14:paraId="1752C07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CAF82B0" w14:textId="77777777" w:rsidR="00761AD9" w:rsidRPr="00AD4493" w:rsidRDefault="00761AD9" w:rsidP="00761AD9">
      <w:pPr>
        <w:spacing w:line="278" w:lineRule="auto"/>
        <w:rPr>
          <w:rFonts w:cs="Arial"/>
          <w:szCs w:val="22"/>
        </w:rPr>
      </w:pPr>
      <w:r w:rsidRPr="00AD4493">
        <w:rPr>
          <w:rFonts w:cs="Arial"/>
          <w:szCs w:val="22"/>
        </w:rPr>
        <w:t xml:space="preserve">I honestly, I'm like, “You drew the pictures of the, you know, all of the everything” and, yeah. So I look at this one a lot. Then I just got some more. Just overall, through the course of the year, years, spectrum of voices, I really enjoy </w:t>
      </w:r>
      <w:r w:rsidRPr="00AD4493">
        <w:rPr>
          <w:rFonts w:cs="Arial"/>
          <w:i/>
          <w:iCs/>
          <w:szCs w:val="22"/>
        </w:rPr>
        <w:t>Diagnosis and Correction of Vocal Faults</w:t>
      </w:r>
      <w:r w:rsidRPr="00AD4493">
        <w:rPr>
          <w:rFonts w:cs="Arial"/>
          <w:szCs w:val="22"/>
        </w:rPr>
        <w:t>, amazing. Yeah, that's a good one. Scott McCoy, yeah. So, I try and look at those, every year I find something that I'm like, ”Let me just look it up and just remind myself,” or one of my students, had really bad neck tension, and so I was doing a bunch of stuff with those books and different things to help relieve that. And she had a weird pop the top of her going from, like her chest voice to her head voice. And I, I am, like, 100% sure that it's her soft palate wanting to drop and then just getting, like, a little flippiness, weird. I don't even know how to describe it, but …crunchiness, that's what it sounded like. Like, almost like vocal fry. No, just like, the voice was not settling, and then it would like, flip and it couldn't sit on that note, and it would just flutter and flutter and flutter. And I think we found out that it was because her soft palate. It's because she took her chest voice so high, and I think she just wasn't used to singing in a certain style in musical theater, where your soft palate’s a little lower, and just that muscle wasn't used to staying lifted, there fatigued, then yeah, and so just building the muscular strength to really lift.</w:t>
      </w:r>
    </w:p>
    <w:p w14:paraId="5435947B" w14:textId="77777777" w:rsidR="00761AD9" w:rsidRPr="00AD4493" w:rsidRDefault="00761AD9" w:rsidP="00761AD9">
      <w:pPr>
        <w:spacing w:line="278" w:lineRule="auto"/>
        <w:rPr>
          <w:rFonts w:cs="Arial"/>
          <w:szCs w:val="22"/>
        </w:rPr>
      </w:pPr>
    </w:p>
    <w:p w14:paraId="268E227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5CD7C76" w14:textId="77777777" w:rsidR="00761AD9" w:rsidRPr="00AD4493" w:rsidRDefault="00761AD9" w:rsidP="00761AD9">
      <w:pPr>
        <w:spacing w:line="278" w:lineRule="auto"/>
        <w:rPr>
          <w:rFonts w:cs="Arial"/>
          <w:szCs w:val="22"/>
        </w:rPr>
      </w:pPr>
      <w:r w:rsidRPr="00AD4493">
        <w:rPr>
          <w:rFonts w:cs="Arial"/>
          <w:szCs w:val="22"/>
        </w:rPr>
        <w:t>I have a whole section here. At what point in your education did you decide you were going to teach voice?</w:t>
      </w:r>
    </w:p>
    <w:p w14:paraId="272C820D" w14:textId="77777777" w:rsidR="00761AD9" w:rsidRPr="00AD4493" w:rsidRDefault="00761AD9" w:rsidP="00761AD9">
      <w:pPr>
        <w:spacing w:line="278" w:lineRule="auto"/>
        <w:rPr>
          <w:rFonts w:cs="Arial"/>
          <w:szCs w:val="22"/>
        </w:rPr>
      </w:pPr>
    </w:p>
    <w:p w14:paraId="7185F5A0"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B2CF136" w14:textId="77777777" w:rsidR="00761AD9" w:rsidRPr="00AD4493" w:rsidRDefault="00761AD9" w:rsidP="00761AD9">
      <w:pPr>
        <w:spacing w:line="278" w:lineRule="auto"/>
        <w:rPr>
          <w:rFonts w:cs="Arial"/>
          <w:szCs w:val="22"/>
        </w:rPr>
      </w:pPr>
      <w:r w:rsidRPr="00AD4493">
        <w:rPr>
          <w:rFonts w:cs="Arial"/>
          <w:szCs w:val="22"/>
        </w:rPr>
        <w:t>I feel like I wasn't originally intending to teach voice privately, but I was lucky enough - my first job was at a 2A high school. I got to teach voice lessons to all the high schoolers, that was part of the curriculum. And same thing when I moved to [omitted]. I taught voice lessons as part of the curriculum, and I really enjoyed it. So I did not think about that when I graduated college, and then I was like, “Oh, I would love to have voice lessons during the school day,” and then I just truly ended up really enjoying it. And so I didn't do any private teaching when I was in [omitted], just because we were so darn busy. But once I got here, [omitted] asked me if [omitted] could take lessons with me. And I said, “Yeah, sure.” And so it's just kind of been growing from there.</w:t>
      </w:r>
    </w:p>
    <w:p w14:paraId="462E88A5" w14:textId="77777777" w:rsidR="00761AD9" w:rsidRPr="00AD4493" w:rsidRDefault="00761AD9" w:rsidP="00761AD9">
      <w:pPr>
        <w:spacing w:line="278" w:lineRule="auto"/>
        <w:rPr>
          <w:rFonts w:cs="Arial"/>
          <w:szCs w:val="22"/>
        </w:rPr>
      </w:pPr>
    </w:p>
    <w:p w14:paraId="023D0E9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B6578DD" w14:textId="77777777" w:rsidR="00761AD9" w:rsidRPr="00AD4493" w:rsidRDefault="00761AD9" w:rsidP="00761AD9">
      <w:pPr>
        <w:spacing w:line="278" w:lineRule="auto"/>
        <w:rPr>
          <w:rFonts w:cs="Arial"/>
          <w:szCs w:val="22"/>
        </w:rPr>
      </w:pPr>
      <w:r w:rsidRPr="00AD4493">
        <w:rPr>
          <w:rFonts w:cs="Arial"/>
          <w:szCs w:val="22"/>
        </w:rPr>
        <w:lastRenderedPageBreak/>
        <w:t>So, when you were at [omitted] your intention was music ed?</w:t>
      </w:r>
    </w:p>
    <w:p w14:paraId="7EDAB776" w14:textId="77777777" w:rsidR="00761AD9" w:rsidRPr="00AD4493" w:rsidRDefault="00761AD9" w:rsidP="00761AD9">
      <w:pPr>
        <w:spacing w:line="278" w:lineRule="auto"/>
        <w:rPr>
          <w:rFonts w:cs="Arial"/>
          <w:szCs w:val="22"/>
        </w:rPr>
      </w:pPr>
    </w:p>
    <w:p w14:paraId="27BD207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D93D6D8" w14:textId="77777777" w:rsidR="00761AD9" w:rsidRPr="00AD4493" w:rsidRDefault="00761AD9" w:rsidP="00761AD9">
      <w:pPr>
        <w:spacing w:line="278" w:lineRule="auto"/>
        <w:rPr>
          <w:rFonts w:cs="Arial"/>
          <w:szCs w:val="22"/>
        </w:rPr>
      </w:pPr>
      <w:r w:rsidRPr="00AD4493">
        <w:rPr>
          <w:rFonts w:cs="Arial"/>
          <w:szCs w:val="22"/>
        </w:rPr>
        <w:t>Yeah, yeah, I didn't really think about teaching privately, potentially, like, any age level or, I was definitely secondary, middle and high. And my first year of teaching, I had the craziest kids. I never thought I would teach middle school again, and now I'm here, and now I'm the opposite. I'm like, “I don't think I will teach high school again. I think I'm good.”</w:t>
      </w:r>
    </w:p>
    <w:p w14:paraId="4BA5CCDF" w14:textId="77777777" w:rsidR="00761AD9" w:rsidRPr="00AD4493" w:rsidRDefault="00761AD9" w:rsidP="00761AD9">
      <w:pPr>
        <w:spacing w:line="278" w:lineRule="auto"/>
        <w:rPr>
          <w:rFonts w:cs="Arial"/>
          <w:szCs w:val="22"/>
        </w:rPr>
      </w:pPr>
    </w:p>
    <w:p w14:paraId="32B16DE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BD1865D" w14:textId="77777777" w:rsidR="00761AD9" w:rsidRPr="00AD4493" w:rsidRDefault="00761AD9" w:rsidP="00761AD9">
      <w:pPr>
        <w:spacing w:line="278" w:lineRule="auto"/>
        <w:rPr>
          <w:rFonts w:cs="Arial"/>
          <w:szCs w:val="22"/>
        </w:rPr>
      </w:pPr>
      <w:r w:rsidRPr="00AD4493">
        <w:rPr>
          <w:rFonts w:cs="Arial"/>
          <w:szCs w:val="22"/>
        </w:rPr>
        <w:t xml:space="preserve">Okay, I feel like you've already answered this, but I'm just gonna say it. Did you have access to and participate in voice pedagogy training at some point in your education? </w:t>
      </w:r>
    </w:p>
    <w:p w14:paraId="101C8304" w14:textId="77777777" w:rsidR="00761AD9" w:rsidRPr="00AD4493" w:rsidRDefault="00761AD9" w:rsidP="00761AD9">
      <w:pPr>
        <w:spacing w:line="278" w:lineRule="auto"/>
        <w:rPr>
          <w:rFonts w:cs="Arial"/>
          <w:szCs w:val="22"/>
        </w:rPr>
      </w:pPr>
    </w:p>
    <w:p w14:paraId="30DAF32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AAE78E1" w14:textId="77777777" w:rsidR="00761AD9" w:rsidRPr="00AD4493" w:rsidRDefault="00761AD9" w:rsidP="00761AD9">
      <w:pPr>
        <w:spacing w:line="278" w:lineRule="auto"/>
        <w:rPr>
          <w:rFonts w:cs="Arial"/>
          <w:szCs w:val="22"/>
        </w:rPr>
      </w:pPr>
      <w:r w:rsidRPr="00AD4493">
        <w:rPr>
          <w:rFonts w:cs="Arial"/>
          <w:szCs w:val="22"/>
        </w:rPr>
        <w:t>Yes, it was not required, though, which is interesting,</w:t>
      </w:r>
    </w:p>
    <w:p w14:paraId="7260308B" w14:textId="77777777" w:rsidR="00761AD9" w:rsidRPr="00AD4493" w:rsidRDefault="00761AD9" w:rsidP="00761AD9">
      <w:pPr>
        <w:spacing w:line="278" w:lineRule="auto"/>
        <w:rPr>
          <w:rFonts w:cs="Arial"/>
          <w:szCs w:val="22"/>
        </w:rPr>
      </w:pPr>
    </w:p>
    <w:p w14:paraId="6F33386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B07EDFC" w14:textId="77777777" w:rsidR="00761AD9" w:rsidRPr="00AD4493" w:rsidRDefault="00761AD9" w:rsidP="00761AD9">
      <w:pPr>
        <w:spacing w:line="278" w:lineRule="auto"/>
        <w:rPr>
          <w:rFonts w:cs="Arial"/>
          <w:szCs w:val="22"/>
        </w:rPr>
      </w:pPr>
      <w:r w:rsidRPr="00AD4493">
        <w:rPr>
          <w:rFonts w:cs="Arial"/>
          <w:szCs w:val="22"/>
        </w:rPr>
        <w:t xml:space="preserve">interesting, yeah, it was just like, “hey, take this if you want. You might teach voice.”  </w:t>
      </w:r>
    </w:p>
    <w:p w14:paraId="1A41AE4C" w14:textId="77777777" w:rsidR="00761AD9" w:rsidRPr="00AD4493" w:rsidRDefault="00761AD9" w:rsidP="00761AD9">
      <w:pPr>
        <w:spacing w:line="278" w:lineRule="auto"/>
        <w:rPr>
          <w:rFonts w:cs="Arial"/>
          <w:szCs w:val="22"/>
        </w:rPr>
      </w:pPr>
    </w:p>
    <w:p w14:paraId="64C8539A"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43C2B69" w14:textId="77777777" w:rsidR="00761AD9" w:rsidRPr="00AD4493" w:rsidRDefault="00761AD9" w:rsidP="00761AD9">
      <w:pPr>
        <w:spacing w:line="278" w:lineRule="auto"/>
        <w:rPr>
          <w:rFonts w:cs="Arial"/>
          <w:szCs w:val="22"/>
        </w:rPr>
      </w:pPr>
      <w:r w:rsidRPr="00AD4493">
        <w:rPr>
          <w:rFonts w:cs="Arial"/>
          <w:szCs w:val="22"/>
        </w:rPr>
        <w:t>Yeah, yeah. Voice ped and also, my diction courses were not required. And so I was, I mean, every music educator is overloading on their credits regardless of what they're taking. But, so I took all four dictions. We just did German, French, Italian and English. I don't think I said that one. And then I took voice pedagogy, I think it was my junior year, which I'm super glad I did.</w:t>
      </w:r>
    </w:p>
    <w:p w14:paraId="435A4DA3" w14:textId="77777777" w:rsidR="00761AD9" w:rsidRPr="00AD4493" w:rsidRDefault="00761AD9" w:rsidP="00761AD9">
      <w:pPr>
        <w:spacing w:line="278" w:lineRule="auto"/>
        <w:rPr>
          <w:rFonts w:cs="Arial"/>
          <w:szCs w:val="22"/>
        </w:rPr>
      </w:pPr>
    </w:p>
    <w:p w14:paraId="7A612EAB" w14:textId="77777777" w:rsidR="00761AD9" w:rsidRPr="00AD4493" w:rsidRDefault="00761AD9" w:rsidP="00761AD9">
      <w:pPr>
        <w:spacing w:line="278" w:lineRule="auto"/>
        <w:rPr>
          <w:rFonts w:cs="Arial"/>
          <w:szCs w:val="22"/>
        </w:rPr>
      </w:pPr>
    </w:p>
    <w:p w14:paraId="7D4848C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91C3761" w14:textId="77777777" w:rsidR="00761AD9" w:rsidRPr="00AD4493" w:rsidRDefault="00761AD9" w:rsidP="00761AD9">
      <w:pPr>
        <w:spacing w:line="278" w:lineRule="auto"/>
        <w:rPr>
          <w:rFonts w:cs="Arial"/>
          <w:szCs w:val="22"/>
        </w:rPr>
      </w:pPr>
      <w:r w:rsidRPr="00AD4493">
        <w:rPr>
          <w:rFonts w:cs="Arial"/>
          <w:szCs w:val="22"/>
        </w:rPr>
        <w:t xml:space="preserve">So as compared to the stage in your life now, comparing to back then, do you feel like you would still define healthy singing in the same way, or do you think it's different? Are there things you would say differently? </w:t>
      </w:r>
    </w:p>
    <w:p w14:paraId="2A857CA6" w14:textId="77777777" w:rsidR="00761AD9" w:rsidRPr="00AD4493" w:rsidRDefault="00761AD9" w:rsidP="00761AD9">
      <w:pPr>
        <w:spacing w:line="278" w:lineRule="auto"/>
        <w:rPr>
          <w:rFonts w:cs="Arial"/>
          <w:szCs w:val="22"/>
        </w:rPr>
      </w:pPr>
    </w:p>
    <w:p w14:paraId="5E0BC22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424F1F9" w14:textId="77777777" w:rsidR="00761AD9" w:rsidRPr="00AD4493" w:rsidRDefault="00761AD9" w:rsidP="00761AD9">
      <w:pPr>
        <w:spacing w:line="278" w:lineRule="auto"/>
        <w:rPr>
          <w:rFonts w:cs="Arial"/>
          <w:szCs w:val="22"/>
        </w:rPr>
      </w:pPr>
      <w:r w:rsidRPr="00AD4493">
        <w:rPr>
          <w:rFonts w:cs="Arial"/>
          <w:szCs w:val="22"/>
        </w:rPr>
        <w:t xml:space="preserve">I think my younger self probably thought that classical singing was the only healthy style of singing. Now I know that's not true. I still think, and it's because this is what I'm comfortable teaching. Starting classically allows you to do any genre, but if you start in musical theater, and </w:t>
      </w:r>
      <w:r w:rsidRPr="00AD4493">
        <w:rPr>
          <w:rFonts w:cs="Arial"/>
          <w:szCs w:val="22"/>
        </w:rPr>
        <w:lastRenderedPageBreak/>
        <w:t>if you find success and you know you're not hurt, if your teacher is a good teacher and is teaching you healthy singing, then who am I to say that you're wrong? I guess that's how I feel.</w:t>
      </w:r>
    </w:p>
    <w:p w14:paraId="186384B9" w14:textId="77777777" w:rsidR="00761AD9" w:rsidRPr="00AD4493" w:rsidRDefault="00761AD9" w:rsidP="00761AD9">
      <w:pPr>
        <w:spacing w:line="278" w:lineRule="auto"/>
        <w:rPr>
          <w:rFonts w:cs="Arial"/>
          <w:szCs w:val="22"/>
        </w:rPr>
      </w:pPr>
    </w:p>
    <w:p w14:paraId="3CE76794" w14:textId="77777777" w:rsidR="00761AD9" w:rsidRPr="00AD4493" w:rsidRDefault="00761AD9" w:rsidP="00761AD9">
      <w:pPr>
        <w:spacing w:line="278" w:lineRule="auto"/>
        <w:rPr>
          <w:rFonts w:cs="Arial"/>
          <w:szCs w:val="22"/>
        </w:rPr>
      </w:pPr>
      <w:r w:rsidRPr="00AD4493">
        <w:rPr>
          <w:rFonts w:cs="Arial"/>
          <w:szCs w:val="22"/>
        </w:rPr>
        <w:t>Yeah, I think...well, you...you teach what you know, teach what you're good at, and make sure that it's healthy singing. I think that should be our goal, first and foremost, as vocal educators. There are so many great teachers of singing who do not follow the same style as I do, same genre. That is totally okay. Like, there's nothing wrong with it as long as it's healthy. And I think, I think a lot of people would agree.</w:t>
      </w:r>
    </w:p>
    <w:p w14:paraId="147D5F5A" w14:textId="77777777" w:rsidR="00761AD9" w:rsidRPr="00AD4493" w:rsidRDefault="00761AD9" w:rsidP="00761AD9">
      <w:pPr>
        <w:spacing w:line="278" w:lineRule="auto"/>
        <w:rPr>
          <w:rFonts w:cs="Arial"/>
          <w:szCs w:val="22"/>
        </w:rPr>
      </w:pPr>
    </w:p>
    <w:p w14:paraId="28BFB73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DE4A9AC" w14:textId="77777777" w:rsidR="00761AD9" w:rsidRPr="00AD4493" w:rsidRDefault="00761AD9" w:rsidP="00761AD9">
      <w:pPr>
        <w:spacing w:line="278" w:lineRule="auto"/>
        <w:rPr>
          <w:rFonts w:cs="Arial"/>
          <w:szCs w:val="22"/>
        </w:rPr>
      </w:pPr>
      <w:r w:rsidRPr="00AD4493">
        <w:rPr>
          <w:rFonts w:cs="Arial"/>
          <w:szCs w:val="22"/>
        </w:rPr>
        <w:t>Great. Okay, let's see. Just gonna go over those genres that we had in this survey. So pop, musical theater, classical, jazz, gospel, folk, country, and then there was ‘other’.  So, the first part of my question is, what is your opinion on the genres listed above? Do you feel they're clearly or easily defined?</w:t>
      </w:r>
    </w:p>
    <w:p w14:paraId="284E0C85" w14:textId="77777777" w:rsidR="00761AD9" w:rsidRPr="00AD4493" w:rsidRDefault="00761AD9" w:rsidP="00761AD9">
      <w:pPr>
        <w:spacing w:line="278" w:lineRule="auto"/>
        <w:rPr>
          <w:rFonts w:cs="Arial"/>
          <w:szCs w:val="22"/>
        </w:rPr>
      </w:pPr>
    </w:p>
    <w:p w14:paraId="5543066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759B78D" w14:textId="77777777" w:rsidR="00761AD9" w:rsidRPr="00AD4493" w:rsidRDefault="00761AD9" w:rsidP="00761AD9">
      <w:pPr>
        <w:spacing w:line="278" w:lineRule="auto"/>
        <w:rPr>
          <w:rFonts w:cs="Arial"/>
          <w:szCs w:val="22"/>
        </w:rPr>
      </w:pPr>
      <w:r w:rsidRPr="00AD4493">
        <w:rPr>
          <w:rFonts w:cs="Arial"/>
          <w:szCs w:val="22"/>
        </w:rPr>
        <w:t xml:space="preserve">There's the beginning of this Beyoncé song, and it's off </w:t>
      </w:r>
      <w:r w:rsidRPr="00AD4493">
        <w:rPr>
          <w:rFonts w:cs="Arial"/>
          <w:i/>
          <w:iCs/>
          <w:szCs w:val="22"/>
        </w:rPr>
        <w:t>Cowboy Carter</w:t>
      </w:r>
      <w:r w:rsidRPr="00AD4493">
        <w:rPr>
          <w:rFonts w:cs="Arial"/>
          <w:szCs w:val="22"/>
        </w:rPr>
        <w:t>, which is country, which is not her main genre, right? But it's Linda Martel, who's one of the first, like, Black country artists. And she says genres are a funny little concept, aren't they? And like, definition, they're easy to understand, but in practice, like, can they really be defined that way?</w:t>
      </w:r>
    </w:p>
    <w:p w14:paraId="17E341B1" w14:textId="77777777" w:rsidR="00761AD9" w:rsidRPr="00AD4493" w:rsidRDefault="00761AD9" w:rsidP="00761AD9">
      <w:pPr>
        <w:spacing w:line="278" w:lineRule="auto"/>
        <w:rPr>
          <w:rFonts w:cs="Arial"/>
          <w:szCs w:val="22"/>
        </w:rPr>
      </w:pPr>
    </w:p>
    <w:p w14:paraId="045BCFE3" w14:textId="77777777" w:rsidR="00761AD9" w:rsidRPr="00AD4493" w:rsidRDefault="00761AD9" w:rsidP="00761AD9">
      <w:pPr>
        <w:spacing w:line="278" w:lineRule="auto"/>
        <w:rPr>
          <w:rFonts w:cs="Arial"/>
          <w:szCs w:val="22"/>
        </w:rPr>
      </w:pPr>
      <w:r w:rsidRPr="00AD4493">
        <w:rPr>
          <w:rFonts w:cs="Arial"/>
          <w:szCs w:val="22"/>
        </w:rPr>
        <w:t>So, I think a lot of genres, obviously, when it comes to the musicality of them, the style of them, like, yes, they can be defined a certain way. But I think vocally, if I throw a twang on it, then it's gonna sound country. If I mesh all my consonants together, maybe it'll sound more poppy. So vocally and song wise, I don't really know if you can say pop and country, especially the more popular genres. Are they really that different when it comes to the singing style? Unless you're manipulating in your voice a certain way.</w:t>
      </w:r>
    </w:p>
    <w:p w14:paraId="5142EDDD" w14:textId="77777777" w:rsidR="00761AD9" w:rsidRPr="00AD4493" w:rsidRDefault="00761AD9" w:rsidP="00761AD9">
      <w:pPr>
        <w:spacing w:line="278" w:lineRule="auto"/>
        <w:rPr>
          <w:rFonts w:cs="Arial"/>
          <w:szCs w:val="22"/>
        </w:rPr>
      </w:pPr>
    </w:p>
    <w:p w14:paraId="0FAC0C2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65C12D5" w14:textId="77777777" w:rsidR="00761AD9" w:rsidRPr="00AD4493" w:rsidRDefault="00761AD9" w:rsidP="00761AD9">
      <w:pPr>
        <w:spacing w:line="278" w:lineRule="auto"/>
        <w:rPr>
          <w:rFonts w:cs="Arial"/>
          <w:szCs w:val="22"/>
        </w:rPr>
      </w:pPr>
      <w:r w:rsidRPr="00AD4493">
        <w:rPr>
          <w:rFonts w:cs="Arial"/>
          <w:szCs w:val="22"/>
        </w:rPr>
        <w:t>Yeah, okay. We've already talked about how many or which genres you include in your instructional approach. That kind of varies by kid. And we've talked about- do you approach them differently in terms of technique? Yes, depending on age, yeah, sure. Okay. All right, so I think we did talk about this, but let's just talk about a little bit more. How do you decide what genre of repertoire to use with your students? Like, think of like all the influences,</w:t>
      </w:r>
    </w:p>
    <w:p w14:paraId="254B5238" w14:textId="77777777" w:rsidR="00761AD9" w:rsidRPr="00AD4493" w:rsidRDefault="00761AD9" w:rsidP="00761AD9">
      <w:pPr>
        <w:spacing w:line="278" w:lineRule="auto"/>
        <w:rPr>
          <w:rFonts w:cs="Arial"/>
          <w:szCs w:val="22"/>
        </w:rPr>
      </w:pPr>
    </w:p>
    <w:p w14:paraId="559DE3D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53AA379" w14:textId="77777777" w:rsidR="00761AD9" w:rsidRPr="00AD4493" w:rsidRDefault="00761AD9" w:rsidP="00761AD9">
      <w:pPr>
        <w:spacing w:line="278" w:lineRule="auto"/>
        <w:rPr>
          <w:rFonts w:cs="Arial"/>
          <w:szCs w:val="22"/>
        </w:rPr>
      </w:pPr>
      <w:r w:rsidRPr="00AD4493">
        <w:rPr>
          <w:rFonts w:cs="Arial"/>
          <w:szCs w:val="22"/>
        </w:rPr>
        <w:lastRenderedPageBreak/>
        <w:t>My own personal preference, I guess. Okay, you know, if I had more background in a different genre, then I maybe would include that more in my thought process when I'm first picking out repertoire.</w:t>
      </w:r>
    </w:p>
    <w:p w14:paraId="559E0FCE" w14:textId="77777777" w:rsidR="00761AD9" w:rsidRPr="00AD4493" w:rsidRDefault="00761AD9" w:rsidP="00761AD9">
      <w:pPr>
        <w:spacing w:line="278" w:lineRule="auto"/>
        <w:rPr>
          <w:rFonts w:cs="Arial"/>
          <w:szCs w:val="22"/>
        </w:rPr>
      </w:pPr>
      <w:r w:rsidRPr="00AD4493">
        <w:rPr>
          <w:rFonts w:cs="Arial"/>
          <w:szCs w:val="22"/>
        </w:rPr>
        <w:t>But I really go to the books I always use. Art songs, folk songs, lots of folk songs, especially with the younger kids. But I like the kids who come to me and want to sing. I think they know I'm a choral educator. They know I'm a classical educator. And when I ask them, a lot of the times, they're like, oh, I don't care what we sing. I'm like, “Well, I'm gonna choose what I like.” In my mind, I'm thinking, “I know how to teach this well. I know how to teach the basic concepts of singing this song or this style well, and I can, I can have these kids be successful singing in this style.” Think that's kind of my thought process on it. And I've been pushed out of my comfort zone. Maybe five years ago, if I was given like a musical theater piece, I'd be a little bit more hesitant to teach it. But now it's like you go out and you find your resources and warmups and pedagogy to make your kids successful. I feel more confident in the genres that aren't my main classical style, but I think my verbiage is pretty cross genre, and I'm able to use what I've learned classically and apply it to different genres. When kids bring me different styles.</w:t>
      </w:r>
    </w:p>
    <w:p w14:paraId="2BD12A2E" w14:textId="77777777" w:rsidR="00761AD9" w:rsidRPr="00AD4493" w:rsidRDefault="00761AD9" w:rsidP="00761AD9">
      <w:pPr>
        <w:spacing w:line="278" w:lineRule="auto"/>
        <w:rPr>
          <w:rFonts w:cs="Arial"/>
          <w:szCs w:val="22"/>
        </w:rPr>
      </w:pPr>
    </w:p>
    <w:p w14:paraId="124BE01C"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3E14AE6" w14:textId="77777777" w:rsidR="00761AD9" w:rsidRPr="00AD4493" w:rsidRDefault="00761AD9" w:rsidP="00761AD9">
      <w:pPr>
        <w:spacing w:line="278" w:lineRule="auto"/>
        <w:rPr>
          <w:rFonts w:cs="Arial"/>
          <w:szCs w:val="22"/>
        </w:rPr>
      </w:pPr>
      <w:r w:rsidRPr="00AD4493">
        <w:rPr>
          <w:rFonts w:cs="Arial"/>
          <w:szCs w:val="22"/>
        </w:rPr>
        <w:t>You mentioned about your [omitted] that there was the institutional influence on what your teacher taught with you. Do you feel like there's any of that for you?</w:t>
      </w:r>
    </w:p>
    <w:p w14:paraId="7502F9EC" w14:textId="77777777" w:rsidR="00761AD9" w:rsidRPr="00AD4493" w:rsidRDefault="00761AD9" w:rsidP="00761AD9">
      <w:pPr>
        <w:spacing w:line="278" w:lineRule="auto"/>
        <w:rPr>
          <w:rFonts w:cs="Arial"/>
          <w:szCs w:val="22"/>
        </w:rPr>
      </w:pPr>
    </w:p>
    <w:p w14:paraId="0E3ABE8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EAD361B" w14:textId="77777777" w:rsidR="00761AD9" w:rsidRPr="00AD4493" w:rsidRDefault="00761AD9" w:rsidP="00761AD9">
      <w:pPr>
        <w:spacing w:line="278" w:lineRule="auto"/>
        <w:rPr>
          <w:rFonts w:cs="Arial"/>
          <w:szCs w:val="22"/>
        </w:rPr>
      </w:pPr>
      <w:r w:rsidRPr="00AD4493">
        <w:rPr>
          <w:rFonts w:cs="Arial"/>
          <w:szCs w:val="22"/>
        </w:rPr>
        <w:t xml:space="preserve">If there is, I think it's subconscious, just because that's your institution, right? The western choral Lutheran tradition, like with a little bit of gospel, a little bit of spiritual drama in there, and you understand that, I think  that does change your perspective a little bit when you're in that and I can't speak for obviously, the big state schools, but those private colleges are really carrying that, that that Lutheran choral, western choral tradition, and they're doing it so well, and so getting to sing in that style, and getting to sing really incredible repertoire in a successful program like I'm sure that influences, I'm sure it influences me, whether it's conscious or subconscious. </w:t>
      </w:r>
    </w:p>
    <w:p w14:paraId="5601B8EC" w14:textId="77777777" w:rsidR="00761AD9" w:rsidRPr="00AD4493" w:rsidRDefault="00761AD9" w:rsidP="00761AD9">
      <w:pPr>
        <w:spacing w:line="278" w:lineRule="auto"/>
        <w:rPr>
          <w:rFonts w:cs="Arial"/>
          <w:szCs w:val="22"/>
        </w:rPr>
      </w:pPr>
    </w:p>
    <w:p w14:paraId="1B200D2E"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7A65037" w14:textId="77777777" w:rsidR="00761AD9" w:rsidRPr="00AD4493" w:rsidRDefault="00761AD9" w:rsidP="00761AD9">
      <w:pPr>
        <w:spacing w:line="278" w:lineRule="auto"/>
        <w:rPr>
          <w:rFonts w:cs="Arial"/>
          <w:szCs w:val="22"/>
        </w:rPr>
      </w:pPr>
      <w:r w:rsidRPr="00AD4493">
        <w:rPr>
          <w:rFonts w:cs="Arial"/>
          <w:szCs w:val="22"/>
        </w:rPr>
        <w:t>What about this institution, as an educator within public schools, or public schools in [omitted] or within the [omitted] High School Music Association? Do you feel like there's an expectation?</w:t>
      </w:r>
    </w:p>
    <w:p w14:paraId="026011CB" w14:textId="77777777" w:rsidR="00761AD9" w:rsidRPr="00AD4493" w:rsidRDefault="00761AD9" w:rsidP="00761AD9">
      <w:pPr>
        <w:spacing w:line="278" w:lineRule="auto"/>
        <w:rPr>
          <w:rFonts w:cs="Arial"/>
          <w:szCs w:val="22"/>
        </w:rPr>
      </w:pPr>
    </w:p>
    <w:p w14:paraId="3A975AF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B8A3EE7" w14:textId="77777777" w:rsidR="00761AD9" w:rsidRPr="00AD4493" w:rsidRDefault="00761AD9" w:rsidP="00761AD9">
      <w:pPr>
        <w:spacing w:line="278" w:lineRule="auto"/>
        <w:rPr>
          <w:rFonts w:cs="Arial"/>
          <w:szCs w:val="22"/>
        </w:rPr>
      </w:pPr>
      <w:r w:rsidRPr="00AD4493">
        <w:rPr>
          <w:rFonts w:cs="Arial"/>
          <w:szCs w:val="22"/>
        </w:rPr>
        <w:t>So,. I mean, I think there's different rules that apply for, like, solo, ensemble.</w:t>
      </w:r>
    </w:p>
    <w:p w14:paraId="619C0E17" w14:textId="77777777" w:rsidR="00761AD9" w:rsidRPr="00AD4493" w:rsidRDefault="00761AD9" w:rsidP="00761AD9">
      <w:pPr>
        <w:spacing w:line="278" w:lineRule="auto"/>
        <w:rPr>
          <w:rFonts w:cs="Arial"/>
          <w:szCs w:val="22"/>
        </w:rPr>
      </w:pPr>
    </w:p>
    <w:p w14:paraId="3AD570F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95B305C" w14:textId="77777777" w:rsidR="00761AD9" w:rsidRPr="00AD4493" w:rsidRDefault="00761AD9" w:rsidP="00761AD9">
      <w:pPr>
        <w:spacing w:line="278" w:lineRule="auto"/>
        <w:rPr>
          <w:rFonts w:cs="Arial"/>
          <w:szCs w:val="22"/>
        </w:rPr>
      </w:pPr>
      <w:r w:rsidRPr="00AD4493">
        <w:rPr>
          <w:rFonts w:cs="Arial"/>
          <w:szCs w:val="22"/>
        </w:rPr>
        <w:lastRenderedPageBreak/>
        <w:t>What are those? Besides the specific ones about, like, you can't change the music at all. Are there genre rules for that?</w:t>
      </w:r>
    </w:p>
    <w:p w14:paraId="2A5B0C98" w14:textId="77777777" w:rsidR="00761AD9" w:rsidRPr="00AD4493" w:rsidRDefault="00761AD9" w:rsidP="00761AD9">
      <w:pPr>
        <w:spacing w:line="278" w:lineRule="auto"/>
        <w:rPr>
          <w:rFonts w:cs="Arial"/>
          <w:szCs w:val="22"/>
        </w:rPr>
      </w:pPr>
    </w:p>
    <w:p w14:paraId="01FEEE8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C115336" w14:textId="77777777" w:rsidR="00761AD9" w:rsidRPr="00AD4493" w:rsidRDefault="00761AD9" w:rsidP="00761AD9">
      <w:pPr>
        <w:spacing w:line="278" w:lineRule="auto"/>
        <w:rPr>
          <w:rFonts w:cs="Arial"/>
          <w:szCs w:val="22"/>
        </w:rPr>
      </w:pPr>
      <w:r w:rsidRPr="00AD4493">
        <w:rPr>
          <w:rFonts w:cs="Arial"/>
          <w:szCs w:val="22"/>
        </w:rPr>
        <w:t>I believe there are genre rules. I've been out of the game for a while because I've just been accompanying but I feel like it has to be at least one art song, following in that kind of classical tradition, I'm trying to think. But it's interesting that you can't really change any-  you can't change the music, but our band and orchestral colleagues can, whether it's like a repeat sign or anything like that. We can't.</w:t>
      </w:r>
    </w:p>
    <w:p w14:paraId="2FB211DE" w14:textId="77777777" w:rsidR="00761AD9" w:rsidRPr="00AD4493" w:rsidRDefault="00761AD9" w:rsidP="00761AD9">
      <w:pPr>
        <w:spacing w:line="278" w:lineRule="auto"/>
        <w:rPr>
          <w:rFonts w:cs="Arial"/>
          <w:szCs w:val="22"/>
        </w:rPr>
      </w:pPr>
    </w:p>
    <w:p w14:paraId="5D64348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84133A7" w14:textId="77777777" w:rsidR="00761AD9" w:rsidRPr="00AD4493" w:rsidRDefault="00761AD9" w:rsidP="00761AD9">
      <w:pPr>
        <w:spacing w:line="278" w:lineRule="auto"/>
        <w:rPr>
          <w:rFonts w:cs="Arial"/>
          <w:szCs w:val="22"/>
        </w:rPr>
      </w:pPr>
      <w:r w:rsidRPr="00AD4493">
        <w:rPr>
          <w:rFonts w:cs="Arial"/>
          <w:szCs w:val="22"/>
        </w:rPr>
        <w:t>So, I try, like to give them an avenue for all the kinds of performing that they... that they want to do. I try. I've done two recitals in the past, and I just did one this year for my voice students. But even just the one was super nice for them to perform, and just get used to performing. Because, like you said, it's like, what we're teaching them is dictated by, you know, maybe what they're singing in public school or</w:t>
      </w:r>
    </w:p>
    <w:p w14:paraId="2867887A" w14:textId="77777777" w:rsidR="00761AD9" w:rsidRPr="00AD4493" w:rsidRDefault="00761AD9" w:rsidP="00761AD9">
      <w:pPr>
        <w:spacing w:line="278" w:lineRule="auto"/>
        <w:rPr>
          <w:rFonts w:cs="Arial"/>
          <w:szCs w:val="22"/>
        </w:rPr>
      </w:pPr>
      <w:r w:rsidRPr="00AD4493">
        <w:rPr>
          <w:rFonts w:cs="Arial"/>
          <w:szCs w:val="22"/>
        </w:rPr>
        <w:t xml:space="preserve">theater activities and different stuff like that. But I feel like I still have, we still have that goal of what we want them to achieve, or what we want to teach them over the course of the year, and how to make them successful, or kind of push them kind of to that next stage of their singing. </w:t>
      </w:r>
    </w:p>
    <w:p w14:paraId="26EB7EFF" w14:textId="77777777" w:rsidR="00761AD9" w:rsidRPr="00AD4493" w:rsidRDefault="00761AD9" w:rsidP="00761AD9">
      <w:pPr>
        <w:spacing w:line="278" w:lineRule="auto"/>
        <w:rPr>
          <w:rFonts w:cs="Arial"/>
          <w:szCs w:val="22"/>
        </w:rPr>
      </w:pPr>
    </w:p>
    <w:p w14:paraId="3373CBD6"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C5FAA5A" w14:textId="77777777" w:rsidR="00761AD9" w:rsidRPr="00AD4493" w:rsidRDefault="00761AD9" w:rsidP="00761AD9">
      <w:pPr>
        <w:spacing w:line="278" w:lineRule="auto"/>
        <w:rPr>
          <w:rFonts w:cs="Arial"/>
          <w:szCs w:val="22"/>
        </w:rPr>
      </w:pPr>
      <w:r w:rsidRPr="00AD4493">
        <w:rPr>
          <w:rFonts w:cs="Arial"/>
          <w:szCs w:val="22"/>
        </w:rPr>
        <w:t>Most of my last questions were already answered. What resources are most helpful to you when it comes to informing your instruction? We talked about that. Are you able to find the information you're looking for?</w:t>
      </w:r>
    </w:p>
    <w:p w14:paraId="7D17482F" w14:textId="77777777" w:rsidR="00761AD9" w:rsidRPr="00AD4493" w:rsidRDefault="00761AD9" w:rsidP="00761AD9">
      <w:pPr>
        <w:spacing w:line="278" w:lineRule="auto"/>
        <w:rPr>
          <w:rFonts w:cs="Arial"/>
          <w:szCs w:val="22"/>
        </w:rPr>
      </w:pPr>
    </w:p>
    <w:p w14:paraId="01393F4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C3CE7DA" w14:textId="77777777" w:rsidR="00761AD9" w:rsidRPr="00AD4493" w:rsidRDefault="00761AD9" w:rsidP="00761AD9">
      <w:pPr>
        <w:spacing w:line="278" w:lineRule="auto"/>
        <w:rPr>
          <w:rFonts w:cs="Arial"/>
          <w:szCs w:val="22"/>
        </w:rPr>
      </w:pPr>
      <w:r w:rsidRPr="00AD4493">
        <w:rPr>
          <w:rFonts w:cs="Arial"/>
          <w:szCs w:val="22"/>
        </w:rPr>
        <w:t>I am usually, yeah, even if it's like, super specific, like when I was working with my student who was having this, like, break, flip, soft palate issue. I was kind of exhausting all the options. Is it neck tension? Is it tongue tension? Is it blah, blah, blah, like, let's start kind of there. And so just looking up tongue tension when singing, you're able to find a lot of different stuff. I've got some stuff from my own problems with singing, and things that I've had to work on, looking through my books, internet, like I feel like I don't struggle too much with finding what I need to. And I also haven't run into too many issues I felt like locked on, where I felt like I have no idea what's going on. I feel like I've been able to find the solutions, which is good.</w:t>
      </w:r>
    </w:p>
    <w:p w14:paraId="17974900" w14:textId="77777777" w:rsidR="00761AD9" w:rsidRPr="00AD4493" w:rsidRDefault="00761AD9" w:rsidP="00761AD9">
      <w:pPr>
        <w:spacing w:line="278" w:lineRule="auto"/>
        <w:rPr>
          <w:rFonts w:cs="Arial"/>
          <w:szCs w:val="22"/>
        </w:rPr>
      </w:pPr>
    </w:p>
    <w:p w14:paraId="21D849D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194E40F" w14:textId="77777777" w:rsidR="00761AD9" w:rsidRPr="00AD4493" w:rsidRDefault="00761AD9" w:rsidP="00761AD9">
      <w:pPr>
        <w:spacing w:line="278" w:lineRule="auto"/>
        <w:rPr>
          <w:rFonts w:cs="Arial"/>
          <w:szCs w:val="22"/>
        </w:rPr>
      </w:pPr>
      <w:r w:rsidRPr="00AD4493">
        <w:rPr>
          <w:rFonts w:cs="Arial"/>
          <w:szCs w:val="22"/>
        </w:rPr>
        <w:t xml:space="preserve">Are there topics or techniques you would like more information on? </w:t>
      </w:r>
    </w:p>
    <w:p w14:paraId="47FDB85A" w14:textId="77777777" w:rsidR="00761AD9" w:rsidRPr="00AD4493" w:rsidRDefault="00761AD9" w:rsidP="00761AD9">
      <w:pPr>
        <w:spacing w:line="278" w:lineRule="auto"/>
        <w:rPr>
          <w:rFonts w:cs="Arial"/>
          <w:szCs w:val="22"/>
        </w:rPr>
      </w:pPr>
    </w:p>
    <w:p w14:paraId="6B962CE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B464DB8" w14:textId="77777777" w:rsidR="00761AD9" w:rsidRPr="00AD4493" w:rsidRDefault="00761AD9" w:rsidP="00761AD9">
      <w:pPr>
        <w:spacing w:line="278" w:lineRule="auto"/>
        <w:rPr>
          <w:rFonts w:cs="Arial"/>
          <w:szCs w:val="22"/>
        </w:rPr>
      </w:pPr>
      <w:r w:rsidRPr="00AD4493">
        <w:rPr>
          <w:rFonts w:cs="Arial"/>
          <w:szCs w:val="22"/>
        </w:rPr>
        <w:t xml:space="preserve">I think I would love to do more voice pedagogy without having to go back to school. Whether I think that's something I'm really interested in. Just, yeah, I'm really interested in it just in terms of, just for my own teaching and for my own understanding. I think that would be amazing, and for my own students. But it's also just like a nerdy thing, like [omitted] showed me a video of this basketball player who has, like, two different voices. Like he's speaking really low in his fry tone, and then when he goes up here, it's like a completely different person. And he was like, “I just thought you'd think it was funny.” And I'm like, “Oh, man, I'd love to get a scope of that,” and then, like, just total nerding out over what it could be. But, yeah, I think finding the time to learn more about voice pedagogy would… I'm so thankful that I have, you know, like a foundation for it, but more of it is, you know, never a bad thing. </w:t>
      </w:r>
    </w:p>
    <w:p w14:paraId="532092F0" w14:textId="77777777" w:rsidR="00761AD9" w:rsidRPr="00AD4493" w:rsidRDefault="00761AD9" w:rsidP="00761AD9">
      <w:pPr>
        <w:spacing w:line="278" w:lineRule="auto"/>
        <w:rPr>
          <w:rFonts w:cs="Arial"/>
          <w:szCs w:val="22"/>
        </w:rPr>
      </w:pPr>
    </w:p>
    <w:p w14:paraId="23B1EE36"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C0C4C1B" w14:textId="77777777" w:rsidR="00761AD9" w:rsidRPr="00AD4493" w:rsidRDefault="00761AD9" w:rsidP="00761AD9">
      <w:pPr>
        <w:spacing w:line="278" w:lineRule="auto"/>
        <w:rPr>
          <w:rFonts w:cs="Arial"/>
          <w:szCs w:val="22"/>
        </w:rPr>
      </w:pPr>
      <w:r w:rsidRPr="00AD4493">
        <w:rPr>
          <w:rFonts w:cs="Arial"/>
          <w:szCs w:val="22"/>
        </w:rPr>
        <w:t xml:space="preserve">Okay, well thank you so much, [omitted]. I really appreciate it. </w:t>
      </w:r>
    </w:p>
    <w:p w14:paraId="7ED09460" w14:textId="77777777" w:rsidR="00761AD9" w:rsidRPr="00AD4493" w:rsidRDefault="00761AD9" w:rsidP="00761AD9">
      <w:pPr>
        <w:pStyle w:val="Heading4"/>
        <w:rPr>
          <w:b/>
        </w:rPr>
      </w:pPr>
      <w:r w:rsidRPr="00AD4493">
        <w:rPr>
          <w:b/>
        </w:rPr>
        <w:br w:type="page"/>
      </w:r>
      <w:bookmarkStart w:id="47" w:name="_Toc204354033"/>
      <w:bookmarkStart w:id="48" w:name="_Toc204752601"/>
      <w:r w:rsidRPr="00AD4493">
        <w:lastRenderedPageBreak/>
        <w:t>Participant 2</w:t>
      </w:r>
      <w:bookmarkEnd w:id="47"/>
      <w:bookmarkEnd w:id="48"/>
    </w:p>
    <w:p w14:paraId="22D92EB9" w14:textId="77777777" w:rsidR="00761AD9" w:rsidRPr="00AD4493" w:rsidRDefault="00761AD9" w:rsidP="00761AD9">
      <w:pPr>
        <w:spacing w:line="278" w:lineRule="auto"/>
        <w:rPr>
          <w:rFonts w:cs="Arial"/>
          <w:szCs w:val="22"/>
        </w:rPr>
      </w:pPr>
      <w:r w:rsidRPr="00AD4493">
        <w:rPr>
          <w:rFonts w:cs="Arial"/>
          <w:b/>
          <w:szCs w:val="22"/>
        </w:rPr>
        <w:t>Interviewer</w:t>
      </w:r>
    </w:p>
    <w:p w14:paraId="00E22ED3" w14:textId="77777777" w:rsidR="00761AD9" w:rsidRPr="00AD4493" w:rsidRDefault="00761AD9" w:rsidP="00761AD9">
      <w:pPr>
        <w:spacing w:line="278" w:lineRule="auto"/>
        <w:rPr>
          <w:rFonts w:cs="Arial"/>
          <w:szCs w:val="22"/>
        </w:rPr>
      </w:pPr>
      <w:r w:rsidRPr="00AD4493">
        <w:rPr>
          <w:rFonts w:cs="Arial"/>
          <w:szCs w:val="22"/>
        </w:rPr>
        <w:t xml:space="preserve">So, I want to start first with talking about your background more as a singer and a musician, so like less about teaching and more about just your experience as a singer. And if you could, just because I've never met you, I don't know much about you at all, if you could just give me a brief overview of your background in terms of education, experience, where you work things like that, and we'll get into those more. </w:t>
      </w:r>
    </w:p>
    <w:p w14:paraId="002B104D" w14:textId="77777777" w:rsidR="00761AD9" w:rsidRPr="00AD4493" w:rsidRDefault="00761AD9" w:rsidP="00761AD9">
      <w:pPr>
        <w:spacing w:line="278" w:lineRule="auto"/>
        <w:rPr>
          <w:rFonts w:cs="Arial"/>
          <w:szCs w:val="22"/>
        </w:rPr>
      </w:pPr>
    </w:p>
    <w:p w14:paraId="0F1CFD9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6386D5D" w14:textId="77777777" w:rsidR="00761AD9" w:rsidRPr="00AD4493" w:rsidRDefault="00761AD9" w:rsidP="00761AD9">
      <w:pPr>
        <w:spacing w:line="278" w:lineRule="auto"/>
        <w:rPr>
          <w:rFonts w:cs="Arial"/>
          <w:szCs w:val="22"/>
        </w:rPr>
      </w:pPr>
      <w:r w:rsidRPr="00AD4493">
        <w:rPr>
          <w:rFonts w:cs="Arial"/>
          <w:szCs w:val="22"/>
        </w:rPr>
        <w:t xml:space="preserve">I guess the overview is, I was brought up playing trumpet and piano. Didn't start singing till I was a senior in high school, because I had a last course time to fill. Took my first formal singing lessons in college, and that's where I really fell in love with choir, singing and acapella and all of that. But I was an English major, wasn't going to major in music, and then a number of years later, I said “The only thing I really like doing is music. So, I think I'm going to go back.” And I was, at that time, nearly married to somebody, so I was on a university campus, and I was able to work on campus and take classes for free and what not. So, I got a Master's in -sort of, it wasn't really- we didn't really have a master's in vocal pedagogy. It was a Master of Arts, but most of my coursework was in vocal pedagogy. And I went to that because I was having a lot of vocal difficulty, getting hoarse, even just from warmups and I needed to straighten out my voice. I had a wonderful teacher who did that, and then along the way, I started taking these vocal pedagogy classes. I thought I was going to do choral conducting and what not, which I do still do, but I ended up getting more interested in voice. II graduated in 1996 and then I moved to [omitted] and directed choirs and taught singing there, came back, taught at a dance school. I had a full-time job teaching singing at a dance school, and that had a lot to do with, well, actually, how I got to teach multiple styles of music, which I know is your thing. And then as a singer, mostly I, for years, did choral singing. And then obviously, when I was taking lessons in graduate school, started doing solo stuff, was in the opera workshop, and then many years later, I got asked to join a bluegrass band. And so I had now that went one way, and now I'm singing with just the banjo player, and I learned to play bass, and we have a duo. So that's the kind of music that I do. And then before that, for a while, I was joined up with some people, and we had a bossa nova band, and I sang bossa nova. So it's, it's kind of a mixed bag, and I don't, other than the bluegrass, country stuff, I don't actually really sing that much. It's tough when you're a choir director and full-time teacher of singing to actually, you know, join a choir or audition for stuff. And I have, because I'm a single person, supporting myself doing music. I, you know, I can't really just sacrifice a night of teaching to do something I want to do. So sure, that's quite the drag, but I do at least get to get out and perform, and sometimes I sit in with my jazz band friend. </w:t>
      </w:r>
    </w:p>
    <w:p w14:paraId="1DC87A61" w14:textId="77777777" w:rsidR="00761AD9" w:rsidRPr="00AD4493" w:rsidRDefault="00761AD9" w:rsidP="00761AD9">
      <w:pPr>
        <w:spacing w:line="278" w:lineRule="auto"/>
        <w:rPr>
          <w:rFonts w:cs="Arial"/>
          <w:szCs w:val="22"/>
        </w:rPr>
      </w:pPr>
    </w:p>
    <w:p w14:paraId="2F0B9CC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B8B3BD6" w14:textId="77777777" w:rsidR="00761AD9" w:rsidRPr="00AD4493" w:rsidRDefault="00761AD9" w:rsidP="00761AD9">
      <w:pPr>
        <w:spacing w:line="278" w:lineRule="auto"/>
        <w:rPr>
          <w:rFonts w:cs="Arial"/>
          <w:szCs w:val="22"/>
        </w:rPr>
      </w:pPr>
      <w:r w:rsidRPr="00AD4493">
        <w:rPr>
          <w:rFonts w:cs="Arial"/>
          <w:szCs w:val="22"/>
        </w:rPr>
        <w:t xml:space="preserve">Where did you do your graduate work? </w:t>
      </w:r>
    </w:p>
    <w:p w14:paraId="57837900" w14:textId="77777777" w:rsidR="00761AD9" w:rsidRPr="00AD4493" w:rsidRDefault="00761AD9" w:rsidP="00761AD9">
      <w:pPr>
        <w:spacing w:line="278" w:lineRule="auto"/>
        <w:rPr>
          <w:rFonts w:cs="Arial"/>
          <w:szCs w:val="22"/>
        </w:rPr>
      </w:pPr>
    </w:p>
    <w:p w14:paraId="69C5E35E" w14:textId="77777777" w:rsidR="00761AD9" w:rsidRPr="00AD4493" w:rsidRDefault="00761AD9" w:rsidP="00761AD9">
      <w:pPr>
        <w:spacing w:line="278" w:lineRule="auto"/>
        <w:rPr>
          <w:rFonts w:cs="Arial"/>
          <w:szCs w:val="22"/>
        </w:rPr>
      </w:pPr>
      <w:r w:rsidRPr="00AD4493">
        <w:rPr>
          <w:rFonts w:cs="Arial"/>
          <w:b/>
          <w:szCs w:val="22"/>
        </w:rPr>
        <w:lastRenderedPageBreak/>
        <w:t>Participant</w:t>
      </w:r>
    </w:p>
    <w:p w14:paraId="67B07C57" w14:textId="77777777" w:rsidR="00761AD9" w:rsidRPr="00AD4493" w:rsidRDefault="00761AD9" w:rsidP="00761AD9">
      <w:pPr>
        <w:spacing w:line="278" w:lineRule="auto"/>
        <w:rPr>
          <w:rFonts w:cs="Arial"/>
          <w:szCs w:val="22"/>
        </w:rPr>
      </w:pPr>
      <w:r w:rsidRPr="00AD4493">
        <w:rPr>
          <w:rFonts w:cs="Arial"/>
          <w:szCs w:val="22"/>
        </w:rPr>
        <w:t xml:space="preserve">It was the [omitted], and [omitted] was there at the time. She was known as [omitted] and she was my main teacher at [omitted] And so they had a lot of offerings in vocal pedagogy courses, specifically, not just in, you know, generally like singing, like training she taught, I don't know if she taught the same course. Maybe she had a yearlong course, but it wasn't enough course work to actually qualify for, you know, a named major.  So, if you were to take a vocal performance, and take some classes in vocal ped, which is what pretty much all of us did, the degree ended up being a Master of Arts, the musicology degree, but almost all my coursework, as much as possible, was in singing and choral methods. </w:t>
      </w:r>
    </w:p>
    <w:p w14:paraId="789F04B9" w14:textId="77777777" w:rsidR="00761AD9" w:rsidRPr="00AD4493" w:rsidRDefault="00761AD9" w:rsidP="00761AD9">
      <w:pPr>
        <w:spacing w:line="278" w:lineRule="auto"/>
        <w:rPr>
          <w:rFonts w:cs="Arial"/>
          <w:szCs w:val="22"/>
        </w:rPr>
      </w:pPr>
    </w:p>
    <w:p w14:paraId="0785155C" w14:textId="77777777" w:rsidR="00761AD9" w:rsidRPr="00AD4493" w:rsidRDefault="00761AD9" w:rsidP="00761AD9">
      <w:pPr>
        <w:spacing w:line="278" w:lineRule="auto"/>
        <w:rPr>
          <w:rFonts w:cs="Arial"/>
          <w:szCs w:val="22"/>
        </w:rPr>
      </w:pPr>
      <w:r w:rsidRPr="00AD4493">
        <w:rPr>
          <w:rFonts w:cs="Arial"/>
          <w:b/>
          <w:szCs w:val="22"/>
        </w:rPr>
        <w:t>Interviewer</w:t>
      </w:r>
    </w:p>
    <w:p w14:paraId="1791307C" w14:textId="77777777" w:rsidR="00761AD9" w:rsidRPr="00AD4493" w:rsidRDefault="00761AD9" w:rsidP="00761AD9">
      <w:pPr>
        <w:spacing w:line="278" w:lineRule="auto"/>
        <w:rPr>
          <w:rFonts w:cs="Arial"/>
          <w:szCs w:val="22"/>
        </w:rPr>
      </w:pPr>
      <w:r w:rsidRPr="00AD4493">
        <w:rPr>
          <w:rFonts w:cs="Arial"/>
          <w:szCs w:val="22"/>
        </w:rPr>
        <w:t xml:space="preserve">Well, you've kind of already answered my next question which is which genres of music do you sing most often? But you just answered that, and about like other genres that you might perform. Are there any that you don't do? </w:t>
      </w:r>
    </w:p>
    <w:p w14:paraId="37FDB228" w14:textId="77777777" w:rsidR="00761AD9" w:rsidRPr="00AD4493" w:rsidRDefault="00761AD9" w:rsidP="00761AD9">
      <w:pPr>
        <w:spacing w:line="278" w:lineRule="auto"/>
        <w:rPr>
          <w:rFonts w:cs="Arial"/>
          <w:szCs w:val="22"/>
        </w:rPr>
      </w:pPr>
    </w:p>
    <w:p w14:paraId="1AA86959" w14:textId="77777777" w:rsidR="00761AD9" w:rsidRPr="00AD4493" w:rsidRDefault="00761AD9" w:rsidP="00761AD9">
      <w:pPr>
        <w:spacing w:line="278" w:lineRule="auto"/>
        <w:rPr>
          <w:rFonts w:cs="Arial"/>
          <w:szCs w:val="22"/>
        </w:rPr>
      </w:pPr>
      <w:r w:rsidRPr="00AD4493">
        <w:rPr>
          <w:rFonts w:cs="Arial"/>
          <w:b/>
          <w:szCs w:val="22"/>
        </w:rPr>
        <w:t>Participant</w:t>
      </w:r>
    </w:p>
    <w:p w14:paraId="49DE3361" w14:textId="77777777" w:rsidR="00761AD9" w:rsidRPr="00AD4493" w:rsidRDefault="00761AD9" w:rsidP="00761AD9">
      <w:pPr>
        <w:spacing w:line="278" w:lineRule="auto"/>
        <w:rPr>
          <w:rFonts w:cs="Arial"/>
          <w:szCs w:val="22"/>
        </w:rPr>
      </w:pPr>
      <w:r w:rsidRPr="00AD4493">
        <w:rPr>
          <w:rFonts w:cs="Arial"/>
          <w:szCs w:val="22"/>
        </w:rPr>
        <w:t>Not really. I would dive into anything. In fact, this coming weekend, I was originally scheduled to go up to [omitted] which is where I did my undergrad. I go back, and actually I do choral singing up there when I go, but there's a sort of rock kind of a thing that I get asked to do backup singing for a lot, pretty much every year for that. And I was going to go up again this year, it was going to be much more rock oriented. And I just did not… I would do it, but I wouldn't feel like it was my thing. So as much as I, you know, rocked out when I was in college, I think now I, -and probably because I've been feeling like, with all this pollen and a leftover thing from the COVID days, (my choir tends to like to really spread out in the space. And I'm not always very good about projecting my voice properly in that environment, and if I'm singing loudly, so that they can hear me). I'm doing enough to abuse my voice while I'm working that I decided I didn't really want to, you know, do more of that. So that's as close as I would come to saying…I don't think there's anything I wouldn't do. Okay, crash head, banging music, but I don't like it. I wouldn't ever be asked.</w:t>
      </w:r>
    </w:p>
    <w:p w14:paraId="6C65E4FB" w14:textId="77777777" w:rsidR="00761AD9" w:rsidRPr="00AD4493" w:rsidRDefault="00761AD9" w:rsidP="00761AD9">
      <w:pPr>
        <w:spacing w:line="278" w:lineRule="auto"/>
        <w:rPr>
          <w:rFonts w:cs="Arial"/>
          <w:szCs w:val="22"/>
        </w:rPr>
      </w:pPr>
    </w:p>
    <w:p w14:paraId="1C0E5BBC"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DE1FA29" w14:textId="77777777" w:rsidR="00761AD9" w:rsidRPr="00AD4493" w:rsidRDefault="00761AD9" w:rsidP="00761AD9">
      <w:pPr>
        <w:spacing w:line="278" w:lineRule="auto"/>
        <w:rPr>
          <w:rFonts w:cs="Arial"/>
          <w:szCs w:val="22"/>
        </w:rPr>
      </w:pPr>
      <w:r w:rsidRPr="00AD4493">
        <w:rPr>
          <w:rFonts w:cs="Arial"/>
          <w:szCs w:val="22"/>
        </w:rPr>
        <w:t>Okay, let's go back then. So, we're going to more ‘early days’. You said that you didn't start studying voice until college. I'm wondering if you ever, when you were younger, like before you went to college, did you have any impressions of genres in terms of learning?</w:t>
      </w:r>
    </w:p>
    <w:p w14:paraId="1146DFF2" w14:textId="77777777" w:rsidR="00761AD9" w:rsidRPr="00AD4493" w:rsidRDefault="00761AD9" w:rsidP="00761AD9">
      <w:pPr>
        <w:spacing w:line="278" w:lineRule="auto"/>
        <w:rPr>
          <w:rFonts w:cs="Arial"/>
          <w:szCs w:val="22"/>
        </w:rPr>
      </w:pPr>
    </w:p>
    <w:p w14:paraId="670A13DD" w14:textId="77777777" w:rsidR="00761AD9" w:rsidRPr="00AD4493" w:rsidRDefault="00761AD9" w:rsidP="00761AD9">
      <w:pPr>
        <w:spacing w:line="278" w:lineRule="auto"/>
        <w:rPr>
          <w:rFonts w:cs="Arial"/>
          <w:szCs w:val="22"/>
        </w:rPr>
      </w:pPr>
      <w:r w:rsidRPr="00AD4493">
        <w:rPr>
          <w:rFonts w:cs="Arial"/>
          <w:b/>
          <w:szCs w:val="22"/>
        </w:rPr>
        <w:t>Participant</w:t>
      </w:r>
    </w:p>
    <w:p w14:paraId="08A8F408" w14:textId="77777777" w:rsidR="00761AD9" w:rsidRPr="00AD4493" w:rsidRDefault="00761AD9" w:rsidP="00761AD9">
      <w:pPr>
        <w:spacing w:line="278" w:lineRule="auto"/>
        <w:rPr>
          <w:rFonts w:cs="Arial"/>
          <w:szCs w:val="22"/>
        </w:rPr>
      </w:pPr>
      <w:r w:rsidRPr="00AD4493">
        <w:rPr>
          <w:rFonts w:cs="Arial"/>
          <w:szCs w:val="22"/>
        </w:rPr>
        <w:t xml:space="preserve">No thoughts at all about it. Singing was not really anything that was done in my house. And in those days, you know, it was a very instrumental-music-oriented home. And I had a transistor radio, remember those? Don’t know how old you are. But, you know, under the covers, I'd listen </w:t>
      </w:r>
      <w:r w:rsidRPr="00AD4493">
        <w:rPr>
          <w:rFonts w:cs="Arial"/>
          <w:szCs w:val="22"/>
        </w:rPr>
        <w:lastRenderedPageBreak/>
        <w:t xml:space="preserve">to the monaural ear bud to try to get a handle on pop music, which, because my parents were very much, you know, we listened to classical music, but they didn't like opera. So, I grew up thinking that opera was somehow not a good style of music. My grandmother, who lived next door, loved opera, but I didn't personally have any thoughts about music, about vocal health, but I will say - this is maybe not related -but the in those days, in the 70s, late 60s, 70s, there's a lot more harmony in the pop music. And I actually think I was drawn to a lot of that music because of the harmony. </w:t>
      </w:r>
    </w:p>
    <w:p w14:paraId="54A69C37" w14:textId="77777777" w:rsidR="00761AD9" w:rsidRPr="00AD4493" w:rsidRDefault="00761AD9" w:rsidP="00761AD9">
      <w:pPr>
        <w:spacing w:line="278" w:lineRule="auto"/>
        <w:rPr>
          <w:rFonts w:cs="Arial"/>
          <w:szCs w:val="22"/>
        </w:rPr>
      </w:pPr>
    </w:p>
    <w:p w14:paraId="16C3C47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F55FFCB" w14:textId="77777777" w:rsidR="00761AD9" w:rsidRPr="00AD4493" w:rsidRDefault="00761AD9" w:rsidP="00761AD9">
      <w:pPr>
        <w:spacing w:line="278" w:lineRule="auto"/>
        <w:rPr>
          <w:rFonts w:cs="Arial"/>
          <w:szCs w:val="22"/>
        </w:rPr>
      </w:pPr>
      <w:r w:rsidRPr="00AD4493">
        <w:rPr>
          <w:rFonts w:cs="Arial"/>
          <w:szCs w:val="22"/>
        </w:rPr>
        <w:t>Interesting. How about with your trumpet? You said trumpet or trombone?</w:t>
      </w:r>
    </w:p>
    <w:p w14:paraId="51430FC6" w14:textId="77777777" w:rsidR="00761AD9" w:rsidRPr="00AD4493" w:rsidRDefault="00761AD9" w:rsidP="00761AD9">
      <w:pPr>
        <w:spacing w:line="278" w:lineRule="auto"/>
        <w:rPr>
          <w:rFonts w:cs="Arial"/>
          <w:szCs w:val="22"/>
        </w:rPr>
      </w:pPr>
    </w:p>
    <w:p w14:paraId="14C0F0AE" w14:textId="77777777" w:rsidR="00761AD9" w:rsidRPr="00AD4493" w:rsidRDefault="00761AD9" w:rsidP="00761AD9">
      <w:pPr>
        <w:spacing w:line="278" w:lineRule="auto"/>
        <w:rPr>
          <w:rFonts w:cs="Arial"/>
          <w:szCs w:val="22"/>
        </w:rPr>
      </w:pPr>
      <w:r w:rsidRPr="00AD4493">
        <w:rPr>
          <w:rFonts w:cs="Arial"/>
          <w:b/>
          <w:szCs w:val="22"/>
        </w:rPr>
        <w:t>Participant</w:t>
      </w:r>
    </w:p>
    <w:p w14:paraId="48DDFD35" w14:textId="77777777" w:rsidR="00761AD9" w:rsidRPr="00AD4493" w:rsidRDefault="00761AD9" w:rsidP="00761AD9">
      <w:pPr>
        <w:spacing w:line="278" w:lineRule="auto"/>
        <w:rPr>
          <w:rFonts w:cs="Arial"/>
          <w:szCs w:val="22"/>
        </w:rPr>
      </w:pPr>
      <w:r w:rsidRPr="00AD4493">
        <w:rPr>
          <w:rFonts w:cs="Arial"/>
          <w:szCs w:val="22"/>
        </w:rPr>
        <w:t xml:space="preserve">Trumpet. And then later I learned baritone horn. </w:t>
      </w:r>
    </w:p>
    <w:p w14:paraId="0747A45D" w14:textId="77777777" w:rsidR="00761AD9" w:rsidRPr="00AD4493" w:rsidRDefault="00761AD9" w:rsidP="00761AD9">
      <w:pPr>
        <w:spacing w:line="278" w:lineRule="auto"/>
        <w:rPr>
          <w:rFonts w:cs="Arial"/>
          <w:szCs w:val="22"/>
        </w:rPr>
      </w:pPr>
    </w:p>
    <w:p w14:paraId="6279298C"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D3BCEAD" w14:textId="77777777" w:rsidR="00761AD9" w:rsidRPr="00AD4493" w:rsidRDefault="00761AD9" w:rsidP="00761AD9">
      <w:pPr>
        <w:spacing w:line="278" w:lineRule="auto"/>
        <w:rPr>
          <w:rFonts w:cs="Arial"/>
          <w:szCs w:val="22"/>
        </w:rPr>
      </w:pPr>
      <w:r w:rsidRPr="00AD4493">
        <w:rPr>
          <w:rFonts w:cs="Arial"/>
          <w:szCs w:val="22"/>
        </w:rPr>
        <w:t>Okay, so that was in your middle school days? High school days? And was there any kind of, I mean, any anything related to genre that you can think of there too, even with like, attitudes of your parents or your teachers or your own, you know, listening to the stuff on the radio versus what you would do at school?</w:t>
      </w:r>
    </w:p>
    <w:p w14:paraId="5A74B57D" w14:textId="77777777" w:rsidR="00761AD9" w:rsidRPr="00AD4493" w:rsidRDefault="00761AD9" w:rsidP="00761AD9">
      <w:pPr>
        <w:spacing w:line="278" w:lineRule="auto"/>
        <w:rPr>
          <w:rFonts w:cs="Arial"/>
          <w:szCs w:val="22"/>
        </w:rPr>
      </w:pPr>
    </w:p>
    <w:p w14:paraId="4A6352C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F6C6CDF" w14:textId="77777777" w:rsidR="00761AD9" w:rsidRPr="00AD4493" w:rsidRDefault="00761AD9" w:rsidP="00761AD9">
      <w:pPr>
        <w:spacing w:line="278" w:lineRule="auto"/>
        <w:rPr>
          <w:rFonts w:cs="Arial"/>
          <w:szCs w:val="22"/>
        </w:rPr>
      </w:pPr>
      <w:r w:rsidRPr="00AD4493">
        <w:rPr>
          <w:rFonts w:cs="Arial"/>
          <w:szCs w:val="22"/>
        </w:rPr>
        <w:t>It was a fairly impoverished music program in my high school. We did have a stage band, like a swing band, and that was a lot of fun. And then there was a concert band. There was no work of straw. I just was happy to do any of it. I think I was just open, you know, like Duke Ellington said, “If it sounds good, it is good.” I think I didn't really make any judgments about anything. Now, it was a long time ago.</w:t>
      </w:r>
    </w:p>
    <w:p w14:paraId="5D997E27" w14:textId="77777777" w:rsidR="00761AD9" w:rsidRPr="00AD4493" w:rsidRDefault="00761AD9" w:rsidP="00761AD9">
      <w:pPr>
        <w:spacing w:line="278" w:lineRule="auto"/>
        <w:rPr>
          <w:rFonts w:cs="Arial"/>
          <w:szCs w:val="22"/>
        </w:rPr>
      </w:pPr>
    </w:p>
    <w:p w14:paraId="6489818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A3AC5FA" w14:textId="77777777" w:rsidR="00761AD9" w:rsidRPr="00AD4493" w:rsidRDefault="00761AD9" w:rsidP="00761AD9">
      <w:pPr>
        <w:spacing w:line="278" w:lineRule="auto"/>
        <w:rPr>
          <w:rFonts w:cs="Arial"/>
          <w:szCs w:val="22"/>
        </w:rPr>
      </w:pPr>
      <w:r w:rsidRPr="00AD4493">
        <w:rPr>
          <w:rFonts w:cs="Arial"/>
          <w:szCs w:val="22"/>
        </w:rPr>
        <w:t xml:space="preserve">Okay, so you're in college, you're studying voice, yeah, yes, taking voice lessons, but not majoring in voice, correct? </w:t>
      </w:r>
    </w:p>
    <w:p w14:paraId="0BC9C890" w14:textId="77777777" w:rsidR="00761AD9" w:rsidRPr="00AD4493" w:rsidRDefault="00761AD9" w:rsidP="00761AD9">
      <w:pPr>
        <w:spacing w:line="278" w:lineRule="auto"/>
        <w:rPr>
          <w:rFonts w:cs="Arial"/>
          <w:szCs w:val="22"/>
        </w:rPr>
      </w:pPr>
    </w:p>
    <w:p w14:paraId="571FED64" w14:textId="77777777" w:rsidR="00761AD9" w:rsidRPr="00AD4493" w:rsidRDefault="00761AD9" w:rsidP="00761AD9">
      <w:pPr>
        <w:spacing w:line="278" w:lineRule="auto"/>
        <w:rPr>
          <w:rFonts w:cs="Arial"/>
          <w:szCs w:val="22"/>
        </w:rPr>
      </w:pPr>
      <w:r w:rsidRPr="00AD4493">
        <w:rPr>
          <w:rFonts w:cs="Arial"/>
          <w:b/>
          <w:szCs w:val="22"/>
        </w:rPr>
        <w:t>Participant</w:t>
      </w:r>
    </w:p>
    <w:p w14:paraId="7EE2EE31" w14:textId="77777777" w:rsidR="00761AD9" w:rsidRPr="00AD4493" w:rsidRDefault="00761AD9" w:rsidP="00761AD9">
      <w:pPr>
        <w:spacing w:line="278" w:lineRule="auto"/>
        <w:rPr>
          <w:rFonts w:cs="Arial"/>
          <w:szCs w:val="22"/>
        </w:rPr>
      </w:pPr>
      <w:r w:rsidRPr="00AD4493">
        <w:rPr>
          <w:rFonts w:cs="Arial"/>
          <w:szCs w:val="22"/>
        </w:rPr>
        <w:t xml:space="preserve">I was not seriously majoring in voice, it was, but it was something I did. Yeah, okay. I had two years of lessons, and I do remember, we did, she did the </w:t>
      </w:r>
      <w:r w:rsidRPr="00AD4493">
        <w:rPr>
          <w:rFonts w:cs="Arial"/>
          <w:i/>
          <w:iCs/>
          <w:szCs w:val="22"/>
        </w:rPr>
        <w:t>24 Italian Songs and Arias</w:t>
      </w:r>
      <w:r w:rsidRPr="00AD4493">
        <w:rPr>
          <w:rFonts w:cs="Arial"/>
          <w:szCs w:val="22"/>
        </w:rPr>
        <w:t xml:space="preserve">. And then I remember one time having a friend who played piano and working on ‘Die Frauenliebe und -leben’, and loving those songs, and also the first three, the lieber, ‘Die Rose, die Lilie, die </w:t>
      </w:r>
      <w:r w:rsidRPr="00AD4493">
        <w:rPr>
          <w:rFonts w:cs="Arial"/>
          <w:szCs w:val="22"/>
        </w:rPr>
        <w:lastRenderedPageBreak/>
        <w:t>Taubet, die Sonne’</w:t>
      </w:r>
      <w:r w:rsidRPr="00AD4493">
        <w:rPr>
          <w:rFonts w:cs="Arial"/>
          <w:i/>
          <w:iCs/>
          <w:szCs w:val="22"/>
        </w:rPr>
        <w:t xml:space="preserve">. </w:t>
      </w:r>
      <w:r w:rsidRPr="00AD4493">
        <w:rPr>
          <w:rFonts w:cs="Arial"/>
          <w:szCs w:val="22"/>
        </w:rPr>
        <w:t xml:space="preserve">And I just loved working with the pianist on those. But I was also singing in an acapella group doing doo wop. So, okay, it's …everything is very inclusive. </w:t>
      </w:r>
    </w:p>
    <w:p w14:paraId="62D8B7F9" w14:textId="77777777" w:rsidR="00761AD9" w:rsidRPr="00AD4493" w:rsidRDefault="00761AD9" w:rsidP="00761AD9">
      <w:pPr>
        <w:spacing w:line="278" w:lineRule="auto"/>
        <w:rPr>
          <w:rFonts w:cs="Arial"/>
          <w:szCs w:val="22"/>
        </w:rPr>
      </w:pPr>
    </w:p>
    <w:p w14:paraId="2F16B422" w14:textId="77777777" w:rsidR="00761AD9" w:rsidRPr="00AD4493" w:rsidRDefault="00761AD9" w:rsidP="00761AD9">
      <w:pPr>
        <w:spacing w:line="278" w:lineRule="auto"/>
        <w:rPr>
          <w:rFonts w:cs="Arial"/>
          <w:szCs w:val="22"/>
        </w:rPr>
      </w:pPr>
      <w:r w:rsidRPr="00AD4493">
        <w:rPr>
          <w:rFonts w:cs="Arial"/>
          <w:b/>
          <w:szCs w:val="22"/>
        </w:rPr>
        <w:t>Interviewer</w:t>
      </w:r>
    </w:p>
    <w:p w14:paraId="15094CAD" w14:textId="77777777" w:rsidR="00761AD9" w:rsidRPr="00AD4493" w:rsidRDefault="00761AD9" w:rsidP="00761AD9">
      <w:pPr>
        <w:spacing w:line="278" w:lineRule="auto"/>
        <w:rPr>
          <w:rFonts w:cs="Arial"/>
          <w:szCs w:val="22"/>
        </w:rPr>
      </w:pPr>
      <w:r w:rsidRPr="00AD4493">
        <w:rPr>
          <w:rFonts w:cs="Arial"/>
          <w:szCs w:val="22"/>
        </w:rPr>
        <w:t>Did you feel like your voice lessons were applicable to your acapella work?</w:t>
      </w:r>
    </w:p>
    <w:p w14:paraId="20CF57E6" w14:textId="77777777" w:rsidR="00761AD9" w:rsidRPr="00AD4493" w:rsidRDefault="00761AD9" w:rsidP="00761AD9">
      <w:pPr>
        <w:spacing w:line="278" w:lineRule="auto"/>
        <w:rPr>
          <w:rFonts w:cs="Arial"/>
          <w:szCs w:val="22"/>
        </w:rPr>
      </w:pPr>
    </w:p>
    <w:p w14:paraId="4D6BDE3B" w14:textId="77777777" w:rsidR="00761AD9" w:rsidRPr="00AD4493" w:rsidRDefault="00761AD9" w:rsidP="00761AD9">
      <w:pPr>
        <w:spacing w:line="278" w:lineRule="auto"/>
        <w:rPr>
          <w:rFonts w:cs="Arial"/>
          <w:szCs w:val="22"/>
        </w:rPr>
      </w:pPr>
      <w:r w:rsidRPr="00AD4493">
        <w:rPr>
          <w:rFonts w:cs="Arial"/>
          <w:b/>
          <w:szCs w:val="22"/>
        </w:rPr>
        <w:t>Participant</w:t>
      </w:r>
    </w:p>
    <w:p w14:paraId="3E3968CE" w14:textId="77777777" w:rsidR="00761AD9" w:rsidRPr="00AD4493" w:rsidRDefault="00761AD9" w:rsidP="00761AD9">
      <w:pPr>
        <w:spacing w:line="278" w:lineRule="auto"/>
        <w:rPr>
          <w:rFonts w:cs="Arial"/>
          <w:szCs w:val="22"/>
        </w:rPr>
      </w:pPr>
      <w:r w:rsidRPr="00AD4493">
        <w:rPr>
          <w:rFonts w:cs="Arial"/>
          <w:szCs w:val="22"/>
        </w:rPr>
        <w:t xml:space="preserve">Oh, not particularly, but I don't think I thought about it that much. Okay, I was kind of in a blur. I was sort of… not really. You're asking questions that I don't think I ever thought about. So, I'm gonna… know what I thought about it, because I didn't think about it. Yeah, it just went, “Okay, we're singing a doo wop song, okay? Sing the right notes and sing them in tune add some personality and blend with your choir mates.” And that was sort of as far as it went. I do much later, I remember she was not somebody, that teacher, who dictated: “Don't be in choir.” She was not somebody who said, at least never to me. But I do know that there, later on (when I moved to where I am, in [omitted],) I knew people who were studying up at [omitted] and there was a teacher up there who did not want her students to sing in in the in the university choral program, which was an excellent program. You know that that attitude of somehow, it would wreck your voice. And I still don't really get it, but I know that those kinds of attitudes were around. My teacher did not have that kind of an attitude. </w:t>
      </w:r>
    </w:p>
    <w:p w14:paraId="3B768BD7" w14:textId="77777777" w:rsidR="00761AD9" w:rsidRPr="00AD4493" w:rsidRDefault="00761AD9" w:rsidP="00761AD9">
      <w:pPr>
        <w:spacing w:line="278" w:lineRule="auto"/>
        <w:rPr>
          <w:rFonts w:cs="Arial"/>
          <w:szCs w:val="22"/>
        </w:rPr>
      </w:pPr>
    </w:p>
    <w:p w14:paraId="4DDF8B40"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3EDEF6B" w14:textId="77777777" w:rsidR="00761AD9" w:rsidRPr="00AD4493" w:rsidRDefault="00761AD9" w:rsidP="00761AD9">
      <w:pPr>
        <w:spacing w:line="278" w:lineRule="auto"/>
        <w:rPr>
          <w:rFonts w:cs="Arial"/>
          <w:szCs w:val="22"/>
        </w:rPr>
      </w:pPr>
      <w:r w:rsidRPr="00AD4493">
        <w:rPr>
          <w:rFonts w:cs="Arial"/>
          <w:szCs w:val="22"/>
        </w:rPr>
        <w:t>So, she was fine with you being in that group?</w:t>
      </w:r>
    </w:p>
    <w:p w14:paraId="2A069531" w14:textId="77777777" w:rsidR="00761AD9" w:rsidRPr="00AD4493" w:rsidRDefault="00761AD9" w:rsidP="00761AD9">
      <w:pPr>
        <w:spacing w:line="278" w:lineRule="auto"/>
        <w:rPr>
          <w:rFonts w:cs="Arial"/>
          <w:szCs w:val="22"/>
        </w:rPr>
      </w:pPr>
    </w:p>
    <w:p w14:paraId="599650EA" w14:textId="77777777" w:rsidR="00761AD9" w:rsidRPr="00AD4493" w:rsidRDefault="00761AD9" w:rsidP="00761AD9">
      <w:pPr>
        <w:spacing w:line="278" w:lineRule="auto"/>
        <w:rPr>
          <w:rFonts w:cs="Arial"/>
          <w:szCs w:val="22"/>
        </w:rPr>
      </w:pPr>
      <w:r w:rsidRPr="00AD4493">
        <w:rPr>
          <w:rFonts w:cs="Arial"/>
          <w:b/>
          <w:szCs w:val="22"/>
        </w:rPr>
        <w:t>Participant</w:t>
      </w:r>
    </w:p>
    <w:p w14:paraId="76AB1239" w14:textId="77777777" w:rsidR="00761AD9" w:rsidRPr="00AD4493" w:rsidRDefault="00761AD9" w:rsidP="00761AD9">
      <w:pPr>
        <w:spacing w:line="278" w:lineRule="auto"/>
        <w:rPr>
          <w:rFonts w:cs="Arial"/>
          <w:szCs w:val="22"/>
        </w:rPr>
      </w:pPr>
      <w:r w:rsidRPr="00AD4493">
        <w:rPr>
          <w:rFonts w:cs="Arial"/>
          <w:szCs w:val="22"/>
        </w:rPr>
        <w:t>Didn't have much to say about it, you know, one way or the other, she just would sit in the back of studio class...yeah.</w:t>
      </w:r>
    </w:p>
    <w:p w14:paraId="1BE70028" w14:textId="77777777" w:rsidR="00761AD9" w:rsidRPr="00AD4493" w:rsidRDefault="00761AD9" w:rsidP="00761AD9">
      <w:pPr>
        <w:spacing w:line="278" w:lineRule="auto"/>
        <w:rPr>
          <w:rFonts w:cs="Arial"/>
          <w:szCs w:val="22"/>
        </w:rPr>
      </w:pPr>
    </w:p>
    <w:p w14:paraId="07FDC44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D6028D8" w14:textId="77777777" w:rsidR="00761AD9" w:rsidRPr="00AD4493" w:rsidRDefault="00761AD9" w:rsidP="00761AD9">
      <w:pPr>
        <w:spacing w:line="278" w:lineRule="auto"/>
        <w:rPr>
          <w:rFonts w:cs="Arial"/>
          <w:szCs w:val="22"/>
        </w:rPr>
      </w:pPr>
      <w:r w:rsidRPr="00AD4493">
        <w:rPr>
          <w:rFonts w:cs="Arial"/>
          <w:szCs w:val="22"/>
        </w:rPr>
        <w:t xml:space="preserve">You said that in terms of repertoire, you did the </w:t>
      </w:r>
      <w:r w:rsidRPr="00AD4493">
        <w:rPr>
          <w:rFonts w:cs="Arial"/>
          <w:i/>
          <w:iCs/>
          <w:szCs w:val="22"/>
        </w:rPr>
        <w:t>24 Italian Songs and Arias</w:t>
      </w:r>
      <w:r w:rsidRPr="00AD4493">
        <w:rPr>
          <w:rFonts w:cs="Arial"/>
          <w:szCs w:val="22"/>
        </w:rPr>
        <w:t xml:space="preserve">. Do you remember any other genres from those college days? </w:t>
      </w:r>
    </w:p>
    <w:p w14:paraId="5D0BB7C4" w14:textId="77777777" w:rsidR="00761AD9" w:rsidRPr="00AD4493" w:rsidRDefault="00761AD9" w:rsidP="00761AD9">
      <w:pPr>
        <w:spacing w:line="278" w:lineRule="auto"/>
        <w:rPr>
          <w:rFonts w:cs="Arial"/>
          <w:szCs w:val="22"/>
        </w:rPr>
      </w:pPr>
    </w:p>
    <w:p w14:paraId="2595B71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B9EB65D" w14:textId="77777777" w:rsidR="00761AD9" w:rsidRPr="00AD4493" w:rsidRDefault="00761AD9" w:rsidP="00761AD9">
      <w:pPr>
        <w:spacing w:line="278" w:lineRule="auto"/>
        <w:rPr>
          <w:rFonts w:cs="Arial"/>
          <w:szCs w:val="22"/>
        </w:rPr>
      </w:pPr>
      <w:r w:rsidRPr="00AD4493">
        <w:rPr>
          <w:rFonts w:cs="Arial"/>
          <w:szCs w:val="22"/>
        </w:rPr>
        <w:t xml:space="preserve">No, I was sort of doing one credit of voice, but she did have the studio classes. And mostly what I did was that repertoire. I may have done a Handel piece. I don't really remember. The things that really stick in my mind are one of the very slow ones from the </w:t>
      </w:r>
      <w:r w:rsidRPr="00AD4493">
        <w:rPr>
          <w:rFonts w:cs="Arial"/>
          <w:i/>
          <w:iCs/>
          <w:szCs w:val="22"/>
        </w:rPr>
        <w:t>24</w:t>
      </w:r>
      <w:r w:rsidRPr="00AD4493">
        <w:rPr>
          <w:rFonts w:cs="Arial"/>
          <w:szCs w:val="22"/>
        </w:rPr>
        <w:t xml:space="preserve">, the first one I learned. </w:t>
      </w:r>
      <w:r w:rsidRPr="00AD4493">
        <w:rPr>
          <w:rFonts w:cs="Arial"/>
          <w:szCs w:val="22"/>
        </w:rPr>
        <w:lastRenderedPageBreak/>
        <w:t xml:space="preserve">Now I know that, looking back, why she had me do that one first, right? And I remember those Schumann songs, specifically, as just being really wonderful. I mean, they still are. </w:t>
      </w:r>
    </w:p>
    <w:p w14:paraId="12C6FE08" w14:textId="77777777" w:rsidR="00761AD9" w:rsidRPr="00AD4493" w:rsidRDefault="00761AD9" w:rsidP="00761AD9">
      <w:pPr>
        <w:spacing w:line="278" w:lineRule="auto"/>
        <w:rPr>
          <w:rFonts w:cs="Arial"/>
          <w:szCs w:val="22"/>
        </w:rPr>
      </w:pPr>
    </w:p>
    <w:p w14:paraId="770C3046" w14:textId="77777777" w:rsidR="00761AD9" w:rsidRPr="00AD4493" w:rsidRDefault="00761AD9" w:rsidP="00761AD9">
      <w:pPr>
        <w:spacing w:line="278" w:lineRule="auto"/>
        <w:rPr>
          <w:rFonts w:cs="Arial"/>
          <w:szCs w:val="22"/>
        </w:rPr>
      </w:pPr>
      <w:r w:rsidRPr="00AD4493">
        <w:rPr>
          <w:rFonts w:cs="Arial"/>
          <w:b/>
          <w:szCs w:val="22"/>
        </w:rPr>
        <w:t>Interviewer</w:t>
      </w:r>
    </w:p>
    <w:p w14:paraId="29A4F68D" w14:textId="77777777" w:rsidR="00761AD9" w:rsidRPr="00AD4493" w:rsidRDefault="00761AD9" w:rsidP="00761AD9">
      <w:pPr>
        <w:spacing w:line="278" w:lineRule="auto"/>
        <w:rPr>
          <w:rFonts w:cs="Arial"/>
          <w:szCs w:val="22"/>
        </w:rPr>
      </w:pPr>
      <w:r w:rsidRPr="00AD4493">
        <w:rPr>
          <w:rFonts w:cs="Arial"/>
          <w:szCs w:val="22"/>
        </w:rPr>
        <w:t>Let's talk a little bit about healthy singing. Can you recall as a learner, what were some of the initial things you learned about healthy singing?</w:t>
      </w:r>
    </w:p>
    <w:p w14:paraId="38934249" w14:textId="77777777" w:rsidR="00761AD9" w:rsidRPr="00AD4493" w:rsidRDefault="00761AD9" w:rsidP="00761AD9">
      <w:pPr>
        <w:spacing w:line="278" w:lineRule="auto"/>
        <w:rPr>
          <w:rFonts w:cs="Arial"/>
          <w:szCs w:val="22"/>
        </w:rPr>
      </w:pPr>
    </w:p>
    <w:p w14:paraId="0462B3C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9988BAC" w14:textId="77777777" w:rsidR="00761AD9" w:rsidRPr="00AD4493" w:rsidRDefault="00761AD9" w:rsidP="00761AD9">
      <w:pPr>
        <w:spacing w:line="278" w:lineRule="auto"/>
        <w:rPr>
          <w:rFonts w:cs="Arial"/>
          <w:szCs w:val="22"/>
        </w:rPr>
      </w:pPr>
      <w:r w:rsidRPr="00AD4493">
        <w:rPr>
          <w:rFonts w:cs="Arial"/>
          <w:szCs w:val="22"/>
        </w:rPr>
        <w:t xml:space="preserve">My teacher in college didn't really talk about it. I think she was one of those. She was quite old in the 80s when I studied with her, and so I think she was, you know, one of those that was before this whole blossoming of voice science and actual out there talking about healthy singing. It just isn't something we did. I think the genesis of my singing issues, I think there are two things. One of them may have been playing the trumpet, because I think it requires more breath than you need for singing. You know, its smooth, consistent breath flow, so that part of it was good, but it was probably just too much. And then years later, I was the person in the section who always knew my music before everybody else. And if you sing in a group and other people- “Oh, I'm so glad you're here, you know, now I can follow.” And then you take responsibility and you over sing. I think those are the problems that I had. But none of that really came too much to light or was discussed at all in those lessons. I think we probably did work some on breath, but she was really about placement, and... It's interesting. I don't remember any of those conversations, actually. We didn't really talk about it. Or at least if we did, I don't remember, because it's kind of a blur. </w:t>
      </w:r>
    </w:p>
    <w:p w14:paraId="4C333B45" w14:textId="77777777" w:rsidR="00761AD9" w:rsidRPr="00AD4493" w:rsidRDefault="00761AD9" w:rsidP="00761AD9">
      <w:pPr>
        <w:spacing w:line="278" w:lineRule="auto"/>
        <w:rPr>
          <w:rFonts w:cs="Arial"/>
          <w:szCs w:val="22"/>
        </w:rPr>
      </w:pPr>
    </w:p>
    <w:p w14:paraId="6475B495" w14:textId="77777777" w:rsidR="00761AD9" w:rsidRPr="00AD4493" w:rsidRDefault="00761AD9" w:rsidP="00761AD9">
      <w:pPr>
        <w:spacing w:line="278" w:lineRule="auto"/>
        <w:rPr>
          <w:rFonts w:cs="Arial"/>
          <w:szCs w:val="22"/>
        </w:rPr>
      </w:pPr>
      <w:r w:rsidRPr="00AD4493">
        <w:rPr>
          <w:rFonts w:cs="Arial"/>
          <w:szCs w:val="22"/>
        </w:rPr>
        <w:t>There was really one summer I spent in [omitted], and I was hanging around with my friends who played in the rock band, and everybody smoked and I smoked, you know? And I come back for my first lesson in the fall, and she says, “You sound great. Have you been practicing?” So, I think, maybe I was relaxed? You know, looking back as a teacher, was I relaxed? Sometimes it takes the summer off to let the ideas percolate down. I don't know, but she really did not talk… It was a whole new world when I went to in graduate school and, you know, just, you know, 10 years later, and [omitted] knew so much about voice science and what was going on.</w:t>
      </w:r>
    </w:p>
    <w:p w14:paraId="129DB543" w14:textId="77777777" w:rsidR="00761AD9" w:rsidRPr="00AD4493" w:rsidRDefault="00761AD9" w:rsidP="00761AD9">
      <w:pPr>
        <w:spacing w:line="278" w:lineRule="auto"/>
        <w:rPr>
          <w:rFonts w:cs="Arial"/>
          <w:szCs w:val="22"/>
        </w:rPr>
      </w:pPr>
    </w:p>
    <w:p w14:paraId="473F8BD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BE51318" w14:textId="77777777" w:rsidR="00761AD9" w:rsidRPr="00AD4493" w:rsidRDefault="00761AD9" w:rsidP="00761AD9">
      <w:pPr>
        <w:spacing w:line="278" w:lineRule="auto"/>
        <w:rPr>
          <w:rFonts w:cs="Arial"/>
          <w:szCs w:val="22"/>
        </w:rPr>
      </w:pPr>
      <w:r w:rsidRPr="00AD4493">
        <w:rPr>
          <w:rFonts w:cs="Arial"/>
          <w:szCs w:val="22"/>
        </w:rPr>
        <w:t xml:space="preserve">Okay, let's talk about genre. Was it similar to what you did in your undergrad? </w:t>
      </w:r>
    </w:p>
    <w:p w14:paraId="4E1A64F2" w14:textId="77777777" w:rsidR="00761AD9" w:rsidRPr="00AD4493" w:rsidRDefault="00761AD9" w:rsidP="00761AD9">
      <w:pPr>
        <w:spacing w:line="278" w:lineRule="auto"/>
        <w:rPr>
          <w:rFonts w:cs="Arial"/>
          <w:szCs w:val="22"/>
        </w:rPr>
      </w:pPr>
    </w:p>
    <w:p w14:paraId="659F810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3263067" w14:textId="77777777" w:rsidR="00761AD9" w:rsidRPr="00AD4493" w:rsidRDefault="00761AD9" w:rsidP="00761AD9">
      <w:pPr>
        <w:spacing w:line="278" w:lineRule="auto"/>
        <w:rPr>
          <w:rFonts w:cs="Arial"/>
          <w:szCs w:val="22"/>
        </w:rPr>
      </w:pPr>
      <w:r w:rsidRPr="00AD4493">
        <w:rPr>
          <w:rFonts w:cs="Arial"/>
          <w:szCs w:val="22"/>
        </w:rPr>
        <w:t xml:space="preserve">Yeah, I would say yeah, we did the </w:t>
      </w:r>
      <w:r w:rsidRPr="00AD4493">
        <w:rPr>
          <w:rFonts w:cs="Arial"/>
          <w:i/>
          <w:iCs/>
          <w:szCs w:val="22"/>
        </w:rPr>
        <w:t>24</w:t>
      </w:r>
      <w:r w:rsidRPr="00AD4493">
        <w:rPr>
          <w:rFonts w:cs="Arial"/>
          <w:szCs w:val="22"/>
        </w:rPr>
        <w:t xml:space="preserve"> or actually, she used to use the </w:t>
      </w:r>
      <w:r w:rsidRPr="00AD4493">
        <w:rPr>
          <w:rFonts w:cs="Arial"/>
          <w:i/>
          <w:iCs/>
          <w:szCs w:val="22"/>
        </w:rPr>
        <w:t>26</w:t>
      </w:r>
      <w:r w:rsidRPr="00AD4493">
        <w:rPr>
          <w:rFonts w:cs="Arial"/>
          <w:szCs w:val="22"/>
        </w:rPr>
        <w:t xml:space="preserve">, rather than the </w:t>
      </w:r>
      <w:r w:rsidRPr="00AD4493">
        <w:rPr>
          <w:rFonts w:cs="Arial"/>
          <w:i/>
          <w:iCs/>
          <w:szCs w:val="22"/>
        </w:rPr>
        <w:t>24</w:t>
      </w:r>
      <w:r w:rsidRPr="00AD4493">
        <w:rPr>
          <w:rFonts w:cs="Arial"/>
          <w:szCs w:val="22"/>
        </w:rPr>
        <w:t xml:space="preserve"> and Fauré and Monteverdi. I loved early music. She often would not -because I was an adult </w:t>
      </w:r>
      <w:r w:rsidRPr="00AD4493">
        <w:rPr>
          <w:rFonts w:cs="Arial"/>
          <w:szCs w:val="22"/>
        </w:rPr>
        <w:lastRenderedPageBreak/>
        <w:t>student, I think- she allowed me to choose repertoire more than her undergraduate students, and she would make suggestions, but she wouldn't, and because I was there, not because I was in the graduate program, and I was, you know, I already knew a ton about music, I think I was really there for vocal health. Actually, that was the original purpose of my taking lessons with her.</w:t>
      </w:r>
    </w:p>
    <w:p w14:paraId="5B1BBC1A" w14:textId="77777777" w:rsidR="00761AD9" w:rsidRPr="00AD4493" w:rsidRDefault="00761AD9" w:rsidP="00761AD9">
      <w:pPr>
        <w:spacing w:line="278" w:lineRule="auto"/>
        <w:rPr>
          <w:rFonts w:cs="Arial"/>
          <w:szCs w:val="22"/>
        </w:rPr>
      </w:pPr>
    </w:p>
    <w:p w14:paraId="520C25BC"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710738A" w14:textId="77777777" w:rsidR="00761AD9" w:rsidRPr="00AD4493" w:rsidRDefault="00761AD9" w:rsidP="00761AD9">
      <w:pPr>
        <w:spacing w:line="278" w:lineRule="auto"/>
        <w:rPr>
          <w:rFonts w:cs="Arial"/>
          <w:szCs w:val="22"/>
        </w:rPr>
      </w:pPr>
      <w:r w:rsidRPr="00AD4493">
        <w:rPr>
          <w:rFonts w:cs="Arial"/>
          <w:szCs w:val="22"/>
        </w:rPr>
        <w:t>Because by then, you said you had been having some troubles?</w:t>
      </w:r>
    </w:p>
    <w:p w14:paraId="0D2D5199" w14:textId="77777777" w:rsidR="00761AD9" w:rsidRPr="00AD4493" w:rsidRDefault="00761AD9" w:rsidP="00761AD9">
      <w:pPr>
        <w:spacing w:line="278" w:lineRule="auto"/>
        <w:rPr>
          <w:rFonts w:cs="Arial"/>
          <w:szCs w:val="22"/>
        </w:rPr>
      </w:pPr>
    </w:p>
    <w:p w14:paraId="1EA0139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E1CDD8C" w14:textId="77777777" w:rsidR="00761AD9" w:rsidRPr="00AD4493" w:rsidRDefault="00761AD9" w:rsidP="00761AD9">
      <w:pPr>
        <w:spacing w:line="278" w:lineRule="auto"/>
        <w:rPr>
          <w:rFonts w:cs="Arial"/>
          <w:szCs w:val="22"/>
        </w:rPr>
      </w:pPr>
      <w:r w:rsidRPr="00AD4493">
        <w:rPr>
          <w:rFonts w:cs="Arial"/>
          <w:szCs w:val="22"/>
        </w:rPr>
        <w:t>Yeah, I, it needed to get straightened out.</w:t>
      </w:r>
    </w:p>
    <w:p w14:paraId="346C4590" w14:textId="77777777" w:rsidR="00761AD9" w:rsidRPr="00AD4493" w:rsidRDefault="00761AD9" w:rsidP="00761AD9">
      <w:pPr>
        <w:spacing w:line="278" w:lineRule="auto"/>
        <w:rPr>
          <w:rFonts w:cs="Arial"/>
          <w:szCs w:val="22"/>
        </w:rPr>
      </w:pPr>
    </w:p>
    <w:p w14:paraId="38B568F9"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288F31F" w14:textId="77777777" w:rsidR="00761AD9" w:rsidRPr="00AD4493" w:rsidRDefault="00761AD9" w:rsidP="00761AD9">
      <w:pPr>
        <w:spacing w:line="278" w:lineRule="auto"/>
        <w:rPr>
          <w:rFonts w:cs="Arial"/>
          <w:szCs w:val="22"/>
        </w:rPr>
      </w:pPr>
      <w:r w:rsidRPr="00AD4493">
        <w:rPr>
          <w:rFonts w:cs="Arial"/>
          <w:szCs w:val="22"/>
        </w:rPr>
        <w:t>Did she have insights for you in terms of vocal health, or did she influence, you know, how you think about health?</w:t>
      </w:r>
    </w:p>
    <w:p w14:paraId="7AE3BDDB" w14:textId="77777777" w:rsidR="00761AD9" w:rsidRPr="00AD4493" w:rsidRDefault="00761AD9" w:rsidP="00761AD9">
      <w:pPr>
        <w:spacing w:line="278" w:lineRule="auto"/>
        <w:rPr>
          <w:rFonts w:cs="Arial"/>
          <w:szCs w:val="22"/>
        </w:rPr>
      </w:pPr>
    </w:p>
    <w:p w14:paraId="0DF7735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910C950" w14:textId="77777777" w:rsidR="00761AD9" w:rsidRPr="00AD4493" w:rsidRDefault="00761AD9" w:rsidP="00761AD9">
      <w:pPr>
        <w:spacing w:line="278" w:lineRule="auto"/>
        <w:rPr>
          <w:rFonts w:cs="Arial"/>
          <w:szCs w:val="22"/>
        </w:rPr>
      </w:pPr>
      <w:r w:rsidRPr="00AD4493">
        <w:rPr>
          <w:rFonts w:cs="Arial"/>
          <w:szCs w:val="22"/>
        </w:rPr>
        <w:t>Absolutely, yeah, yeah. I would say there was one question in your survey, I think about, you know, “Do you do mostly what your teacher did, or do you do other things?” There's a lot of both. I did learn a lot in the vocal pedagogy, and of course, every time I go to a master class, but a lot of the things that she did in the lessons, I do find myself applying. How to talk about breath. She had written her dissertation on breath and about how many different ways there are to talk about breath. And she put out a survey, and - she put out 100 surveys, and she got 98 responses. And like all of them, different about how to talk about breath. So, it was really fascinating. So it was, I would say, a lot of what she had to do was, for me, it was about holding back on breath. I needed to use a lot less breath. Okay, so that was, I think, the main thing that we worked on. And then, of course, you know, placement. And, you know, I had a very tight jaw. My tongue was going back. You know, all the things that you'd expect, these are the things that we had to deal with. And then, of course, the issue of control. You know, I was always trying to control everything and micromanage and all of that. And you know, people do that, and many of my students do that. You want to get it right. And so, I remember her saying, “You got to let go of control” And at that time in my personal life, I was like, Ray, just enough. A control issue. So, I would say yes, some of the very things that she said to me, I find myself still saying, and so it's sort of in her honor, and because they worked.</w:t>
      </w:r>
    </w:p>
    <w:p w14:paraId="4407F3CE" w14:textId="77777777" w:rsidR="00761AD9" w:rsidRPr="00AD4493" w:rsidRDefault="00761AD9" w:rsidP="00761AD9">
      <w:pPr>
        <w:spacing w:line="278" w:lineRule="auto"/>
        <w:rPr>
          <w:rFonts w:cs="Arial"/>
          <w:szCs w:val="22"/>
        </w:rPr>
      </w:pPr>
    </w:p>
    <w:p w14:paraId="0020F55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B70B35F" w14:textId="77777777" w:rsidR="00761AD9" w:rsidRPr="00AD4493" w:rsidRDefault="00761AD9" w:rsidP="00761AD9">
      <w:pPr>
        <w:spacing w:line="278" w:lineRule="auto"/>
        <w:rPr>
          <w:rFonts w:cs="Arial"/>
          <w:szCs w:val="22"/>
        </w:rPr>
      </w:pPr>
      <w:r w:rsidRPr="00AD4493">
        <w:rPr>
          <w:rFonts w:cs="Arial"/>
          <w:szCs w:val="22"/>
        </w:rPr>
        <w:t>So, I think you said with her in regard to genre, that she would let you have input because you were older. Did she ever choose anything outside of classical if you didn't ask for it?</w:t>
      </w:r>
    </w:p>
    <w:p w14:paraId="7D9DEFCB" w14:textId="77777777" w:rsidR="00761AD9" w:rsidRPr="00AD4493" w:rsidRDefault="00761AD9" w:rsidP="00761AD9">
      <w:pPr>
        <w:spacing w:line="278" w:lineRule="auto"/>
        <w:rPr>
          <w:rFonts w:cs="Arial"/>
          <w:szCs w:val="22"/>
        </w:rPr>
      </w:pPr>
    </w:p>
    <w:p w14:paraId="2F053460" w14:textId="77777777" w:rsidR="00761AD9" w:rsidRPr="00AD4493" w:rsidRDefault="00761AD9" w:rsidP="00761AD9">
      <w:pPr>
        <w:spacing w:line="278" w:lineRule="auto"/>
        <w:rPr>
          <w:rFonts w:cs="Arial"/>
          <w:b/>
          <w:szCs w:val="22"/>
        </w:rPr>
      </w:pPr>
      <w:r w:rsidRPr="00AD4493">
        <w:rPr>
          <w:rFonts w:cs="Arial"/>
          <w:b/>
          <w:szCs w:val="22"/>
        </w:rPr>
        <w:t xml:space="preserve">Participant </w:t>
      </w:r>
    </w:p>
    <w:p w14:paraId="75B71852" w14:textId="77777777" w:rsidR="00761AD9" w:rsidRPr="00AD4493" w:rsidRDefault="00761AD9" w:rsidP="00761AD9">
      <w:pPr>
        <w:spacing w:line="278" w:lineRule="auto"/>
        <w:rPr>
          <w:rFonts w:cs="Arial"/>
          <w:szCs w:val="22"/>
        </w:rPr>
      </w:pPr>
      <w:r w:rsidRPr="00AD4493">
        <w:rPr>
          <w:rFonts w:cs="Arial"/>
          <w:szCs w:val="22"/>
        </w:rPr>
        <w:t xml:space="preserve">She did not, no, and I don't think she was against it, but she ran the opera program. It was classical singing that we did. I recall a ton of musical theater at [omitted] that must have been, but I don't remember it. But now, one of the women that was in our studio at the time I was there, I'm pretty sure, is still running the music theater program. So, she was not against it, [omitted], my teacher, and I'm trying to think. She may have brought in people sometimes for workshops and whatnot, that would talk about other styles of music, but really, she was pretty straight ahead classical. </w:t>
      </w:r>
    </w:p>
    <w:p w14:paraId="0C2CECA4" w14:textId="77777777" w:rsidR="00761AD9" w:rsidRPr="00AD4493" w:rsidRDefault="00761AD9" w:rsidP="00761AD9">
      <w:pPr>
        <w:spacing w:line="278" w:lineRule="auto"/>
        <w:rPr>
          <w:rFonts w:cs="Arial"/>
          <w:szCs w:val="22"/>
        </w:rPr>
      </w:pPr>
    </w:p>
    <w:p w14:paraId="327F03F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DC78035" w14:textId="77777777" w:rsidR="00761AD9" w:rsidRPr="00AD4493" w:rsidRDefault="00761AD9" w:rsidP="00761AD9">
      <w:pPr>
        <w:spacing w:line="278" w:lineRule="auto"/>
        <w:rPr>
          <w:rFonts w:cs="Arial"/>
          <w:szCs w:val="22"/>
        </w:rPr>
      </w:pPr>
      <w:r w:rsidRPr="00AD4493">
        <w:rPr>
          <w:rFonts w:cs="Arial"/>
          <w:szCs w:val="22"/>
        </w:rPr>
        <w:t>Okay, and do you feel like at that time, that's kind of similar to your undergrad, where you were just like, I'll sing what you tell me to sing, and we'll work on things. And you weren't asking to do other genres or anything like that?</w:t>
      </w:r>
    </w:p>
    <w:p w14:paraId="798E3F8D" w14:textId="77777777" w:rsidR="00761AD9" w:rsidRPr="00AD4493" w:rsidRDefault="00761AD9" w:rsidP="00761AD9">
      <w:pPr>
        <w:spacing w:line="278" w:lineRule="auto"/>
        <w:rPr>
          <w:rFonts w:cs="Arial"/>
          <w:szCs w:val="22"/>
        </w:rPr>
      </w:pPr>
    </w:p>
    <w:p w14:paraId="6128FD4E" w14:textId="77777777" w:rsidR="00761AD9" w:rsidRPr="00AD4493" w:rsidRDefault="00761AD9" w:rsidP="00761AD9">
      <w:pPr>
        <w:spacing w:line="278" w:lineRule="auto"/>
        <w:rPr>
          <w:rFonts w:cs="Arial"/>
          <w:szCs w:val="22"/>
        </w:rPr>
      </w:pPr>
      <w:r w:rsidRPr="00AD4493">
        <w:rPr>
          <w:rFonts w:cs="Arial"/>
          <w:b/>
          <w:szCs w:val="22"/>
        </w:rPr>
        <w:t>Participant</w:t>
      </w:r>
    </w:p>
    <w:p w14:paraId="7C8A878D" w14:textId="77777777" w:rsidR="00761AD9" w:rsidRPr="00AD4493" w:rsidRDefault="00761AD9" w:rsidP="00761AD9">
      <w:pPr>
        <w:spacing w:line="278" w:lineRule="auto"/>
        <w:rPr>
          <w:rFonts w:cs="Arial"/>
          <w:szCs w:val="22"/>
        </w:rPr>
      </w:pPr>
      <w:r w:rsidRPr="00AD4493">
        <w:rPr>
          <w:rFonts w:cs="Arial"/>
          <w:szCs w:val="22"/>
        </w:rPr>
        <w:t>At that time, I wasn't, no, I was really focused on just feeling good when I sang. And I didn't really know, oddly, there was a huge jazz program at [omitted] and really, really top notch now, looking back. [omitted] was adjunct faculty. And, you know, it was a really great program. But we never, I don't remember there being a singer. I don't remember that being, actually, anything I paid attention to. It's really interesting how, how classical or I mean…I remember one time being at a master class, somebody was talking about French art song or something. And meanwhile, Bob Dylan was playing across campus, and I was sitting with another guy from our studio, and I was saying, “If somebody had told me 10 years ago, I'd be sitting here at this instead of over there, I’d have told them they were crazy.” So, yeah, we were 100% classical. But again, I don't think she was against it. It just, it's not what we did.</w:t>
      </w:r>
    </w:p>
    <w:p w14:paraId="697F33D7" w14:textId="77777777" w:rsidR="00761AD9" w:rsidRPr="00AD4493" w:rsidRDefault="00761AD9" w:rsidP="00761AD9">
      <w:pPr>
        <w:spacing w:line="278" w:lineRule="auto"/>
        <w:rPr>
          <w:rFonts w:cs="Arial"/>
          <w:szCs w:val="22"/>
        </w:rPr>
      </w:pPr>
      <w:r w:rsidRPr="00AD4493">
        <w:rPr>
          <w:rFonts w:cs="Arial"/>
          <w:b/>
          <w:szCs w:val="22"/>
        </w:rPr>
        <w:t xml:space="preserve">  </w:t>
      </w:r>
    </w:p>
    <w:p w14:paraId="4FF4B69E" w14:textId="77777777" w:rsidR="00761AD9" w:rsidRPr="00AD4493" w:rsidRDefault="00761AD9" w:rsidP="00761AD9">
      <w:pPr>
        <w:spacing w:line="278" w:lineRule="auto"/>
        <w:rPr>
          <w:rFonts w:cs="Arial"/>
          <w:szCs w:val="22"/>
        </w:rPr>
      </w:pPr>
      <w:r w:rsidRPr="00AD4493">
        <w:rPr>
          <w:rFonts w:cs="Arial"/>
          <w:szCs w:val="22"/>
        </w:rPr>
        <w:t xml:space="preserve">Yeah, you know, the lane was classical opera, and, you know, that was what she was training. And all the teachers there, actually, there wasn't really anybody doing anything different. It was a small department. There was no doctoral program there. There were some very good performers and stuff. Even the master’s program. I was mostly taking courses that undergraduates were in, except for the graduate seminars. And there was only, like five or six of those. You were in classes with undergraduates, and you just had an 800 number instead of a 700 number. So, it wasn't a huge department with lots of offerings, and I don't think it's any different. Now I haven't checked lately, but if I have students who apply from time to time, I'll look at the department to see what's going on. </w:t>
      </w:r>
    </w:p>
    <w:p w14:paraId="7A0E9A5F" w14:textId="77777777" w:rsidR="00761AD9" w:rsidRPr="00AD4493" w:rsidRDefault="00761AD9" w:rsidP="00761AD9">
      <w:pPr>
        <w:spacing w:line="278" w:lineRule="auto"/>
        <w:rPr>
          <w:rFonts w:cs="Arial"/>
          <w:szCs w:val="22"/>
        </w:rPr>
      </w:pPr>
    </w:p>
    <w:p w14:paraId="1D451996" w14:textId="77777777" w:rsidR="00761AD9" w:rsidRPr="00AD4493" w:rsidRDefault="00761AD9" w:rsidP="00761AD9">
      <w:pPr>
        <w:spacing w:line="278" w:lineRule="auto"/>
        <w:rPr>
          <w:rFonts w:cs="Arial"/>
          <w:szCs w:val="22"/>
        </w:rPr>
      </w:pPr>
      <w:r w:rsidRPr="00AD4493">
        <w:rPr>
          <w:rFonts w:cs="Arial"/>
          <w:b/>
          <w:szCs w:val="22"/>
        </w:rPr>
        <w:t>Interviewer</w:t>
      </w:r>
    </w:p>
    <w:p w14:paraId="7EF358B2" w14:textId="77777777" w:rsidR="00761AD9" w:rsidRPr="00AD4493" w:rsidRDefault="00761AD9" w:rsidP="00761AD9">
      <w:pPr>
        <w:spacing w:line="278" w:lineRule="auto"/>
        <w:rPr>
          <w:rFonts w:cs="Arial"/>
          <w:szCs w:val="22"/>
        </w:rPr>
      </w:pPr>
      <w:r w:rsidRPr="00AD4493">
        <w:rPr>
          <w:rFonts w:cs="Arial"/>
          <w:szCs w:val="22"/>
        </w:rPr>
        <w:lastRenderedPageBreak/>
        <w:t>Okay, so, let's talk about teaching then. Your experience as a teacher, you said already, was in a private studio.</w:t>
      </w:r>
    </w:p>
    <w:p w14:paraId="589E9043" w14:textId="77777777" w:rsidR="00761AD9" w:rsidRPr="00AD4493" w:rsidRDefault="00761AD9" w:rsidP="00761AD9">
      <w:pPr>
        <w:spacing w:line="278" w:lineRule="auto"/>
        <w:rPr>
          <w:rFonts w:cs="Arial"/>
          <w:szCs w:val="22"/>
        </w:rPr>
      </w:pPr>
    </w:p>
    <w:p w14:paraId="56112DE2" w14:textId="77777777" w:rsidR="00761AD9" w:rsidRPr="00AD4493" w:rsidRDefault="00761AD9" w:rsidP="00761AD9">
      <w:pPr>
        <w:spacing w:line="278" w:lineRule="auto"/>
        <w:rPr>
          <w:rFonts w:cs="Arial"/>
          <w:b/>
          <w:szCs w:val="22"/>
        </w:rPr>
      </w:pPr>
      <w:r w:rsidRPr="00AD4493">
        <w:rPr>
          <w:rFonts w:cs="Arial"/>
          <w:b/>
          <w:szCs w:val="22"/>
        </w:rPr>
        <w:t xml:space="preserve">Participant  </w:t>
      </w:r>
    </w:p>
    <w:p w14:paraId="6C1A253E" w14:textId="77777777" w:rsidR="00761AD9" w:rsidRPr="00AD4493" w:rsidRDefault="00761AD9" w:rsidP="00761AD9">
      <w:pPr>
        <w:spacing w:line="278" w:lineRule="auto"/>
        <w:rPr>
          <w:rFonts w:cs="Arial"/>
          <w:szCs w:val="22"/>
        </w:rPr>
      </w:pPr>
      <w:r w:rsidRPr="00AD4493">
        <w:rPr>
          <w:rFonts w:cs="Arial"/>
          <w:szCs w:val="22"/>
        </w:rPr>
        <w:t>Yes.</w:t>
      </w:r>
    </w:p>
    <w:p w14:paraId="4213BC2D" w14:textId="77777777" w:rsidR="00761AD9" w:rsidRPr="00AD4493" w:rsidRDefault="00761AD9" w:rsidP="00761AD9">
      <w:pPr>
        <w:spacing w:line="278" w:lineRule="auto"/>
        <w:rPr>
          <w:rFonts w:cs="Arial"/>
          <w:szCs w:val="22"/>
        </w:rPr>
      </w:pPr>
    </w:p>
    <w:p w14:paraId="0A26DF8B" w14:textId="77777777" w:rsidR="00761AD9" w:rsidRPr="00AD4493" w:rsidRDefault="00761AD9" w:rsidP="00761AD9">
      <w:pPr>
        <w:spacing w:line="278" w:lineRule="auto"/>
        <w:rPr>
          <w:rFonts w:cs="Arial"/>
          <w:szCs w:val="22"/>
        </w:rPr>
      </w:pPr>
      <w:r w:rsidRPr="00AD4493">
        <w:rPr>
          <w:rFonts w:cs="Arial"/>
          <w:b/>
          <w:szCs w:val="22"/>
        </w:rPr>
        <w:t>Interviewer</w:t>
      </w:r>
    </w:p>
    <w:p w14:paraId="105A9F21" w14:textId="77777777" w:rsidR="00761AD9" w:rsidRPr="00AD4493" w:rsidRDefault="00761AD9" w:rsidP="00761AD9">
      <w:pPr>
        <w:spacing w:line="278" w:lineRule="auto"/>
        <w:rPr>
          <w:rFonts w:cs="Arial"/>
          <w:szCs w:val="22"/>
        </w:rPr>
      </w:pPr>
      <w:r w:rsidRPr="00AD4493">
        <w:rPr>
          <w:rFonts w:cs="Arial"/>
          <w:szCs w:val="22"/>
        </w:rPr>
        <w:t>Tell me more about that. Your experience as a teacher of singing.</w:t>
      </w:r>
    </w:p>
    <w:p w14:paraId="7F978156" w14:textId="77777777" w:rsidR="00761AD9" w:rsidRPr="00AD4493" w:rsidRDefault="00761AD9" w:rsidP="00761AD9">
      <w:pPr>
        <w:spacing w:line="278" w:lineRule="auto"/>
        <w:rPr>
          <w:rFonts w:cs="Arial"/>
          <w:szCs w:val="22"/>
        </w:rPr>
      </w:pPr>
    </w:p>
    <w:p w14:paraId="7249C3F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2EFC129" w14:textId="77777777" w:rsidR="00761AD9" w:rsidRPr="00AD4493" w:rsidRDefault="00761AD9" w:rsidP="00761AD9">
      <w:pPr>
        <w:spacing w:line="278" w:lineRule="auto"/>
        <w:rPr>
          <w:rFonts w:cs="Arial"/>
          <w:szCs w:val="22"/>
        </w:rPr>
      </w:pPr>
      <w:r w:rsidRPr="00AD4493">
        <w:rPr>
          <w:rFonts w:cs="Arial"/>
          <w:szCs w:val="22"/>
        </w:rPr>
        <w:t xml:space="preserve">I started teaching a lot privately when I lived in [omitted] and then obviously when I came back a little bit. But my main job, I had a full-time job, salary and benefits at this dance school. Now, at the dance school, the expectation was I'd be teaching a lot of musical theater. And so suddenly, when I was teaching, first in [omitted], I was teaching a lot of classical, but I did have people who wanted to do- I had a guy who wanted to be a lounge singer. He wanted to be able to play piano, and so I worked with him on his stuff. But when I came back here and was teaching at the dance school, I would teach some classical stuff. I would try to work it in, but really it was musical theater, and that was so that they were training triple threats: dancers, singers, actors. So, I had to learn a lot, really fast, and I didn't really have a lot of background and how to make those sounds. I knew that there was somebody who was fairly well known in the area, music theater teacher, but it felt to me like she was abusing students’ voices. I knew there had to be a right way to do it, because how could people do eight shows a week? I did have a teacher very briefly in [omitted] who offered some my lessons with him, offered some help. He talked a lot about using speaking voice for singing and making that connection more clear. And then I went out and did one of Mary Saunders Barton, yeah, [omitted] </w:t>
      </w:r>
      <w:r w:rsidRPr="00AD4493">
        <w:rPr>
          <w:rFonts w:cs="Arial"/>
          <w:i/>
          <w:iCs/>
          <w:szCs w:val="22"/>
        </w:rPr>
        <w:t>Bel Canto, Can Belto</w:t>
      </w:r>
      <w:r w:rsidRPr="00AD4493">
        <w:rPr>
          <w:rFonts w:cs="Arial"/>
          <w:szCs w:val="22"/>
        </w:rPr>
        <w:t xml:space="preserve"> workshops. And that was amazing. And I learned a lot from that. Now I find that the NATs meetings, there's a high school festival of singing that I almost always have students in, and the master classes for those from musical theater are very much oriented in that sort of “Can Belto” training. So that's kind of how I learned, sort of on the job, about music theater, specifically. And then many years later, when I was singing jazz- I actually teach a lot of jazz now - and one of my recitals, the mid-year recital, I have friends in a jazz band who come and they're like the house band, and my students sing standards, and so it's really a fun and different thing to do, and we're keeping that style of music alive.</w:t>
      </w:r>
    </w:p>
    <w:p w14:paraId="12D20110" w14:textId="77777777" w:rsidR="00761AD9" w:rsidRPr="00AD4493" w:rsidRDefault="00761AD9" w:rsidP="00761AD9">
      <w:pPr>
        <w:spacing w:line="278" w:lineRule="auto"/>
        <w:rPr>
          <w:rFonts w:cs="Arial"/>
          <w:szCs w:val="22"/>
        </w:rPr>
      </w:pPr>
    </w:p>
    <w:p w14:paraId="1D7F7B03" w14:textId="77777777" w:rsidR="00761AD9" w:rsidRPr="00AD4493" w:rsidRDefault="00761AD9" w:rsidP="00761AD9">
      <w:pPr>
        <w:spacing w:line="278" w:lineRule="auto"/>
        <w:rPr>
          <w:rFonts w:cs="Arial"/>
          <w:szCs w:val="22"/>
        </w:rPr>
      </w:pPr>
      <w:r w:rsidRPr="00AD4493">
        <w:rPr>
          <w:rFonts w:cs="Arial"/>
          <w:b/>
          <w:szCs w:val="22"/>
        </w:rPr>
        <w:t>Interviewer</w:t>
      </w:r>
    </w:p>
    <w:p w14:paraId="3E9EDE68" w14:textId="77777777" w:rsidR="00761AD9" w:rsidRPr="00AD4493" w:rsidRDefault="00761AD9" w:rsidP="00761AD9">
      <w:pPr>
        <w:spacing w:line="278" w:lineRule="auto"/>
        <w:rPr>
          <w:rFonts w:cs="Arial"/>
          <w:szCs w:val="22"/>
        </w:rPr>
      </w:pPr>
      <w:r w:rsidRPr="00AD4493">
        <w:rPr>
          <w:rFonts w:cs="Arial"/>
          <w:szCs w:val="22"/>
        </w:rPr>
        <w:t>That's awesome. You mentioned the teacher in [omitted]. So that was after your master's program?</w:t>
      </w:r>
    </w:p>
    <w:p w14:paraId="6FC71E16" w14:textId="77777777" w:rsidR="00761AD9" w:rsidRPr="00AD4493" w:rsidRDefault="00761AD9" w:rsidP="00761AD9">
      <w:pPr>
        <w:spacing w:line="278" w:lineRule="auto"/>
        <w:rPr>
          <w:rFonts w:cs="Arial"/>
          <w:szCs w:val="22"/>
        </w:rPr>
      </w:pPr>
    </w:p>
    <w:p w14:paraId="44DA17D2" w14:textId="77777777" w:rsidR="00761AD9" w:rsidRPr="00AD4493" w:rsidRDefault="00761AD9" w:rsidP="00761AD9">
      <w:pPr>
        <w:spacing w:line="278" w:lineRule="auto"/>
        <w:rPr>
          <w:rFonts w:cs="Arial"/>
          <w:szCs w:val="22"/>
        </w:rPr>
      </w:pPr>
      <w:r w:rsidRPr="00AD4493">
        <w:rPr>
          <w:rFonts w:cs="Arial"/>
          <w:b/>
          <w:szCs w:val="22"/>
        </w:rPr>
        <w:lastRenderedPageBreak/>
        <w:t xml:space="preserve">Participant </w:t>
      </w:r>
    </w:p>
    <w:p w14:paraId="7DD0A76E" w14:textId="77777777" w:rsidR="00761AD9" w:rsidRPr="00AD4493" w:rsidRDefault="00761AD9" w:rsidP="00761AD9">
      <w:pPr>
        <w:spacing w:line="278" w:lineRule="auto"/>
        <w:rPr>
          <w:rFonts w:cs="Arial"/>
          <w:szCs w:val="22"/>
        </w:rPr>
      </w:pPr>
      <w:r w:rsidRPr="00AD4493">
        <w:rPr>
          <w:rFonts w:cs="Arial"/>
          <w:szCs w:val="22"/>
        </w:rPr>
        <w:t xml:space="preserve">Yes. When I had been living in [omitted], I had been taking lessons again from an opera singer, so that was serious classical stuff, and then I came back here and had lessons, really not that many. He was very expensive, and I didn't have much money. But I'm sorry I lost track of the question. </w:t>
      </w:r>
    </w:p>
    <w:p w14:paraId="48B4267D" w14:textId="77777777" w:rsidR="00761AD9" w:rsidRPr="00AD4493" w:rsidRDefault="00761AD9" w:rsidP="00761AD9">
      <w:pPr>
        <w:spacing w:line="278" w:lineRule="auto"/>
        <w:rPr>
          <w:rFonts w:cs="Arial"/>
          <w:szCs w:val="22"/>
        </w:rPr>
      </w:pPr>
    </w:p>
    <w:p w14:paraId="4235693E" w14:textId="77777777" w:rsidR="00761AD9" w:rsidRPr="00AD4493" w:rsidRDefault="00761AD9" w:rsidP="00761AD9">
      <w:pPr>
        <w:spacing w:line="278" w:lineRule="auto"/>
        <w:rPr>
          <w:rFonts w:cs="Arial"/>
          <w:szCs w:val="22"/>
        </w:rPr>
      </w:pPr>
      <w:r w:rsidRPr="00AD4493">
        <w:rPr>
          <w:rFonts w:cs="Arial"/>
          <w:b/>
          <w:szCs w:val="22"/>
        </w:rPr>
        <w:t>Interviewer</w:t>
      </w:r>
    </w:p>
    <w:p w14:paraId="16135594" w14:textId="77777777" w:rsidR="00761AD9" w:rsidRPr="00AD4493" w:rsidRDefault="00761AD9" w:rsidP="00761AD9">
      <w:pPr>
        <w:spacing w:line="278" w:lineRule="auto"/>
        <w:rPr>
          <w:rFonts w:cs="Arial"/>
          <w:szCs w:val="22"/>
        </w:rPr>
      </w:pPr>
      <w:r w:rsidRPr="00AD4493">
        <w:rPr>
          <w:rFonts w:cs="Arial"/>
          <w:szCs w:val="22"/>
        </w:rPr>
        <w:t>I was just wondering, was he part of your trying to get more understanding about musical theater? Or was it just, I'm in [omitted], and I need a teacher here?</w:t>
      </w:r>
    </w:p>
    <w:p w14:paraId="7EC6D160" w14:textId="77777777" w:rsidR="00761AD9" w:rsidRPr="00AD4493" w:rsidRDefault="00761AD9" w:rsidP="00761AD9">
      <w:pPr>
        <w:spacing w:line="278" w:lineRule="auto"/>
        <w:rPr>
          <w:rFonts w:cs="Arial"/>
          <w:szCs w:val="22"/>
        </w:rPr>
      </w:pPr>
    </w:p>
    <w:p w14:paraId="2C5B3C13" w14:textId="77777777" w:rsidR="00761AD9" w:rsidRPr="00AD4493" w:rsidRDefault="00761AD9" w:rsidP="00761AD9">
      <w:pPr>
        <w:spacing w:line="278" w:lineRule="auto"/>
        <w:rPr>
          <w:rFonts w:cs="Arial"/>
          <w:szCs w:val="22"/>
        </w:rPr>
      </w:pPr>
      <w:r w:rsidRPr="00AD4493">
        <w:rPr>
          <w:rFonts w:cs="Arial"/>
          <w:b/>
          <w:szCs w:val="22"/>
        </w:rPr>
        <w:t>Participant</w:t>
      </w:r>
    </w:p>
    <w:p w14:paraId="431C6378" w14:textId="77777777" w:rsidR="00761AD9" w:rsidRPr="00AD4493" w:rsidRDefault="00761AD9" w:rsidP="00761AD9">
      <w:pPr>
        <w:spacing w:line="278" w:lineRule="auto"/>
        <w:rPr>
          <w:rFonts w:cs="Arial"/>
          <w:szCs w:val="22"/>
        </w:rPr>
      </w:pPr>
      <w:r w:rsidRPr="00AD4493">
        <w:rPr>
          <w:rFonts w:cs="Arial"/>
          <w:szCs w:val="22"/>
        </w:rPr>
        <w:t>I think it may have been the former. I don't actually really remember, but he is somebody who teaches a lot of opera and a lot of musical theater. He's sort of coaches the stars, so to speak. And so that's why it was a very expensive lesson. But he had some very interesting approaches. He was, for me, it turned out to be, he was very interested in having you feel part of- inhabiting your body, and having your body be your instrument and just not be singing from the neck up. Okay, so I spend 40 minutes doing a meditation, lying on the floor, doing a body scan. And, you know, he was very, was very different, but I learned a lot. And I think it was probably to get a better handle on musical theater, but that was before I started, I guess it was while I had the job at the dance school.</w:t>
      </w:r>
    </w:p>
    <w:p w14:paraId="3320BFC5" w14:textId="77777777" w:rsidR="00761AD9" w:rsidRPr="00AD4493" w:rsidRDefault="00761AD9" w:rsidP="00761AD9">
      <w:pPr>
        <w:spacing w:line="278" w:lineRule="auto"/>
        <w:rPr>
          <w:rFonts w:cs="Arial"/>
          <w:szCs w:val="22"/>
        </w:rPr>
      </w:pPr>
    </w:p>
    <w:p w14:paraId="0A69C5D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6D81B82" w14:textId="77777777" w:rsidR="00761AD9" w:rsidRPr="00AD4493" w:rsidRDefault="00761AD9" w:rsidP="00761AD9">
      <w:pPr>
        <w:spacing w:line="278" w:lineRule="auto"/>
        <w:rPr>
          <w:rFonts w:cs="Arial"/>
          <w:szCs w:val="22"/>
        </w:rPr>
      </w:pPr>
      <w:r w:rsidRPr="00AD4493">
        <w:rPr>
          <w:rFonts w:cs="Arial"/>
          <w:szCs w:val="22"/>
        </w:rPr>
        <w:t>I'm just wondering if you could tell me more about, do you remember, like, why you chose him?</w:t>
      </w:r>
    </w:p>
    <w:p w14:paraId="7BA3FF7F" w14:textId="77777777" w:rsidR="00761AD9" w:rsidRPr="00AD4493" w:rsidRDefault="00761AD9" w:rsidP="00761AD9">
      <w:pPr>
        <w:spacing w:line="278" w:lineRule="auto"/>
        <w:rPr>
          <w:rFonts w:cs="Arial"/>
          <w:szCs w:val="22"/>
        </w:rPr>
      </w:pPr>
    </w:p>
    <w:p w14:paraId="5D8DB0F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FCA90BB" w14:textId="77777777" w:rsidR="00761AD9" w:rsidRPr="00AD4493" w:rsidRDefault="00761AD9" w:rsidP="00761AD9">
      <w:pPr>
        <w:spacing w:line="278" w:lineRule="auto"/>
        <w:rPr>
          <w:rFonts w:cs="Arial"/>
          <w:szCs w:val="22"/>
        </w:rPr>
      </w:pPr>
      <w:r w:rsidRPr="00AD4493">
        <w:rPr>
          <w:rFonts w:cs="Arial"/>
          <w:szCs w:val="22"/>
        </w:rPr>
        <w:t xml:space="preserve">I went to a workshop, a NATS thing at [omitted], which near here. And he was a presenter, okay? And I think I'd forgotten that, actually, that's how I found him. </w:t>
      </w:r>
    </w:p>
    <w:p w14:paraId="391F14B9" w14:textId="77777777" w:rsidR="00761AD9" w:rsidRPr="00AD4493" w:rsidRDefault="00761AD9" w:rsidP="00761AD9">
      <w:pPr>
        <w:spacing w:line="278" w:lineRule="auto"/>
        <w:rPr>
          <w:rFonts w:cs="Arial"/>
          <w:szCs w:val="22"/>
        </w:rPr>
      </w:pPr>
    </w:p>
    <w:p w14:paraId="786ADF49"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704EACE" w14:textId="77777777" w:rsidR="00761AD9" w:rsidRPr="00AD4493" w:rsidRDefault="00761AD9" w:rsidP="00761AD9">
      <w:pPr>
        <w:spacing w:line="278" w:lineRule="auto"/>
        <w:rPr>
          <w:rFonts w:cs="Arial"/>
          <w:szCs w:val="22"/>
        </w:rPr>
      </w:pPr>
      <w:r w:rsidRPr="00AD4493">
        <w:rPr>
          <w:rFonts w:cs="Arial"/>
          <w:szCs w:val="22"/>
        </w:rPr>
        <w:t>Do you remember what he was presenting on?</w:t>
      </w:r>
    </w:p>
    <w:p w14:paraId="52B0C145" w14:textId="77777777" w:rsidR="00761AD9" w:rsidRPr="00AD4493" w:rsidRDefault="00761AD9" w:rsidP="00761AD9">
      <w:pPr>
        <w:spacing w:line="278" w:lineRule="auto"/>
        <w:rPr>
          <w:rFonts w:cs="Arial"/>
          <w:szCs w:val="22"/>
        </w:rPr>
      </w:pPr>
    </w:p>
    <w:p w14:paraId="61F3452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CB03E15" w14:textId="77777777" w:rsidR="00761AD9" w:rsidRPr="00AD4493" w:rsidRDefault="00761AD9" w:rsidP="00761AD9">
      <w:pPr>
        <w:spacing w:line="278" w:lineRule="auto"/>
        <w:rPr>
          <w:rFonts w:cs="Arial"/>
          <w:szCs w:val="22"/>
        </w:rPr>
      </w:pPr>
      <w:r w:rsidRPr="00AD4493">
        <w:rPr>
          <w:rFonts w:cs="Arial"/>
          <w:szCs w:val="22"/>
        </w:rPr>
        <w:t>It may have been on musical theater, but I don't remember., Yeah, it probably was, because there was somebody else who also was doing something with musical theater. Maybe they both were doing the same workshop.</w:t>
      </w:r>
    </w:p>
    <w:p w14:paraId="204A9AD3" w14:textId="77777777" w:rsidR="00761AD9" w:rsidRPr="00AD4493" w:rsidRDefault="00761AD9" w:rsidP="00761AD9">
      <w:pPr>
        <w:spacing w:line="278" w:lineRule="auto"/>
        <w:rPr>
          <w:rFonts w:cs="Arial"/>
          <w:szCs w:val="22"/>
        </w:rPr>
      </w:pPr>
    </w:p>
    <w:p w14:paraId="6922596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5CCD2EE" w14:textId="77777777" w:rsidR="00761AD9" w:rsidRPr="00AD4493" w:rsidRDefault="00761AD9" w:rsidP="00761AD9">
      <w:pPr>
        <w:spacing w:line="278" w:lineRule="auto"/>
        <w:rPr>
          <w:rFonts w:cs="Arial"/>
          <w:szCs w:val="22"/>
        </w:rPr>
      </w:pPr>
      <w:r w:rsidRPr="00AD4493">
        <w:rPr>
          <w:rFonts w:cs="Arial"/>
          <w:szCs w:val="22"/>
        </w:rPr>
        <w:t xml:space="preserve">Okay, so my next question. At what point in your education or career did you decide you were going to teach voice what made it motivated you to do so? </w:t>
      </w:r>
    </w:p>
    <w:p w14:paraId="7DC4E0BB" w14:textId="77777777" w:rsidR="00761AD9" w:rsidRPr="00AD4493" w:rsidRDefault="00761AD9" w:rsidP="00761AD9">
      <w:pPr>
        <w:spacing w:line="278" w:lineRule="auto"/>
        <w:rPr>
          <w:rFonts w:cs="Arial"/>
          <w:szCs w:val="22"/>
        </w:rPr>
      </w:pPr>
    </w:p>
    <w:p w14:paraId="04EE51D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5C6216F" w14:textId="77777777" w:rsidR="00761AD9" w:rsidRPr="00AD4493" w:rsidRDefault="00761AD9" w:rsidP="00761AD9">
      <w:pPr>
        <w:spacing w:line="278" w:lineRule="auto"/>
        <w:rPr>
          <w:rFonts w:cs="Arial"/>
          <w:szCs w:val="22"/>
        </w:rPr>
      </w:pPr>
      <w:r w:rsidRPr="00AD4493">
        <w:rPr>
          <w:rFonts w:cs="Arial"/>
          <w:szCs w:val="22"/>
        </w:rPr>
        <w:t>I think that what I did at [omitted] was fairly, I think it was a year of voice pedagogy coursework. That's where I got the McKinney book and, okay, Margaret Meredith Bunch, I think is a person who's written a couple of books that were interesting and was all into that. What made me decide was, I guess, I had already realized that the only thing I liked doing was music and singing, and that's why I was in graduate school in the first place. I wasn't exactly sure how I was going to do music. And then my ex got a job in [omitted]. That's why we went. And I said, “Okay, here's my opportunity to sort of recreate myself.” And so, I showed up in [omitted] as a voice teacher and choral director. And it was sort of funny, because they were like, “Oh my God, you have a master's degree from the [omitted].” And I was like, “It ain't Juilliard,” you know? I wasn't gonna tell anybody. And I got a great education. But it was not like going to Indiana, or, you know, some of these places that have really large, you know, whatever. So, and that's how I did it. And it was easy to do in [omitted]. They have an itinerant music program where you can teach your specialty in the schools without having to be certified and all that. So, I was in four schools, teaching singing and directing choirs. Started a private studio, worked for adult ed directing a choir. Then I started the vocal program at a tiny, teeny, tiny, little community music school, and I started the vocal program at the [omitted]. So, I was just doing it really and it was successful. And then when I left the marriage and left the country and moved back here to [omitted], I just decided somehow, well, I got the job. It's easy, until I couldn't work anymore in their system. Because what would happen is, I and another voice teacher who was also very well trained and produced beautiful singers, we worked all year long with these kids, and then this other woman would come in, and pretty much, (because the guy the dance school wanted to put out a professional Broadway looking show with, you know, high school kids and younger all trying to sound like they were, you know, in their 20s.) And you know, then the kids would come to their lesson the following week after the end of your recital, and they were all horse and they couldn't speak, and they had abused their voices, and then I had to somehow get them together for, you know, my recital. And you know, I just got tired of it after a while. And honestly, when Obama was running for president and said there'd be a public option for healthcare, so I would have, like, I wouldn't have to pay for health care. I said, “Okay, I'll go out on my own. But that was the thought process. So, I don't know if that answers your question, I tend to ramble on a little bit.</w:t>
      </w:r>
    </w:p>
    <w:p w14:paraId="5CFD7CFC" w14:textId="77777777" w:rsidR="00761AD9" w:rsidRPr="00AD4493" w:rsidRDefault="00761AD9" w:rsidP="00761AD9">
      <w:pPr>
        <w:spacing w:line="278" w:lineRule="auto"/>
        <w:rPr>
          <w:rFonts w:cs="Arial"/>
          <w:szCs w:val="22"/>
        </w:rPr>
      </w:pPr>
    </w:p>
    <w:p w14:paraId="03B0AB5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BA9C947" w14:textId="77777777" w:rsidR="00761AD9" w:rsidRPr="00AD4493" w:rsidRDefault="00761AD9" w:rsidP="00761AD9">
      <w:pPr>
        <w:spacing w:line="278" w:lineRule="auto"/>
        <w:rPr>
          <w:rFonts w:cs="Arial"/>
          <w:szCs w:val="22"/>
        </w:rPr>
      </w:pPr>
      <w:r w:rsidRPr="00AD4493">
        <w:rPr>
          <w:rFonts w:cs="Arial"/>
          <w:szCs w:val="22"/>
        </w:rPr>
        <w:t>So, did you take some voice pedagogy classes in graduate school, or any trainings specifically for pedagogy beyond that?</w:t>
      </w:r>
    </w:p>
    <w:p w14:paraId="2B9B63C3" w14:textId="77777777" w:rsidR="00761AD9" w:rsidRPr="00AD4493" w:rsidRDefault="00761AD9" w:rsidP="00761AD9">
      <w:pPr>
        <w:spacing w:line="278" w:lineRule="auto"/>
        <w:rPr>
          <w:rFonts w:cs="Arial"/>
          <w:szCs w:val="22"/>
        </w:rPr>
      </w:pPr>
    </w:p>
    <w:p w14:paraId="034F07CF" w14:textId="77777777" w:rsidR="00761AD9" w:rsidRPr="00AD4493" w:rsidRDefault="00761AD9" w:rsidP="00761AD9">
      <w:pPr>
        <w:spacing w:line="278" w:lineRule="auto"/>
        <w:rPr>
          <w:rFonts w:cs="Arial"/>
          <w:szCs w:val="22"/>
        </w:rPr>
      </w:pPr>
      <w:r w:rsidRPr="00AD4493">
        <w:rPr>
          <w:rFonts w:cs="Arial"/>
          <w:b/>
          <w:szCs w:val="22"/>
        </w:rPr>
        <w:lastRenderedPageBreak/>
        <w:t xml:space="preserve">Participant  </w:t>
      </w:r>
    </w:p>
    <w:p w14:paraId="09EB4D1F" w14:textId="77777777" w:rsidR="00761AD9" w:rsidRPr="00AD4493" w:rsidRDefault="00761AD9" w:rsidP="00761AD9">
      <w:pPr>
        <w:spacing w:line="278" w:lineRule="auto"/>
        <w:rPr>
          <w:rFonts w:cs="Arial"/>
          <w:szCs w:val="22"/>
        </w:rPr>
      </w:pPr>
      <w:r w:rsidRPr="00AD4493">
        <w:rPr>
          <w:rFonts w:cs="Arial"/>
          <w:szCs w:val="22"/>
        </w:rPr>
        <w:t xml:space="preserve">That workshop I did at [omitted] and that was active pedagogy. Actually, I forgot I did this. I took a workshop in [omitted] that was based on, I've forgotten her name. Now, there was somebody who's quite controversial. Oh, yeah, Estill. And there was somebody who had worked with Estill, and then they had a falling out, and this person was in [omitted], I think, and came across to [omitted] and did a workshop. And I did not- everything I knew about vocal pedagogy was being argued against, because it was the Estill training, pretty much. And I think she may have come around eventually too, you know, and come off of it. It was all about thick vocal cords. It was all about pressing and inflammation. And I was like, I can't, you know, so I, that was a training, but it was a training that confirmed the training I'd already had by being so contrary, if that makes any sense.  I knew and understood, and it made sense what I had learned in graduate school. And then this stuff went against it, and they just didn't really have a way, a comforting or supportive, or a way of explaining it that took into account somebody like me who had serious questions about a different pedagogy. They couldn't really counter that. They just were sort of, you know, well, “That's yeah, whatever,” okay? Not a lot of data to back it up, if you will, or understanding of how to approach somebody who actually knew what they were talking about, and be able to say, you know, take that into account and then provide an informative answer. </w:t>
      </w:r>
    </w:p>
    <w:p w14:paraId="22FA453B" w14:textId="77777777" w:rsidR="00761AD9" w:rsidRPr="00AD4493" w:rsidRDefault="00761AD9" w:rsidP="00761AD9">
      <w:pPr>
        <w:spacing w:line="278" w:lineRule="auto"/>
        <w:rPr>
          <w:rFonts w:cs="Arial"/>
          <w:szCs w:val="22"/>
        </w:rPr>
      </w:pPr>
    </w:p>
    <w:p w14:paraId="763E9DEC"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B3D4BD9" w14:textId="77777777" w:rsidR="00761AD9" w:rsidRPr="00AD4493" w:rsidRDefault="00761AD9" w:rsidP="00761AD9">
      <w:pPr>
        <w:spacing w:line="278" w:lineRule="auto"/>
        <w:rPr>
          <w:rFonts w:cs="Arial"/>
          <w:szCs w:val="22"/>
        </w:rPr>
      </w:pPr>
      <w:r w:rsidRPr="00AD4493">
        <w:rPr>
          <w:rFonts w:cs="Arial"/>
          <w:szCs w:val="22"/>
        </w:rPr>
        <w:t xml:space="preserve">Well, so, my next question is, did you find the trainings that you've received helpful? </w:t>
      </w:r>
    </w:p>
    <w:p w14:paraId="5993B5A6" w14:textId="77777777" w:rsidR="00761AD9" w:rsidRPr="00AD4493" w:rsidRDefault="00761AD9" w:rsidP="00761AD9">
      <w:pPr>
        <w:spacing w:line="278" w:lineRule="auto"/>
        <w:rPr>
          <w:rFonts w:cs="Arial"/>
          <w:szCs w:val="22"/>
        </w:rPr>
      </w:pPr>
    </w:p>
    <w:p w14:paraId="12AC77C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D7BB1EE" w14:textId="77777777" w:rsidR="00761AD9" w:rsidRPr="00AD4493" w:rsidRDefault="00761AD9" w:rsidP="00761AD9">
      <w:pPr>
        <w:spacing w:line="278" w:lineRule="auto"/>
        <w:rPr>
          <w:rFonts w:cs="Arial"/>
          <w:szCs w:val="22"/>
        </w:rPr>
      </w:pPr>
      <w:r w:rsidRPr="00AD4493">
        <w:rPr>
          <w:rFonts w:cs="Arial"/>
          <w:szCs w:val="22"/>
        </w:rPr>
        <w:t xml:space="preserve">Yeah, the one at [omitted] was very helpful. Okay, really, really helpful. And then, as I said, I go to master classes at the NATs festivals of singing, and I learn at those. I take them. I'm like, I'm interested in watching the kids, but I'm looking for things I can apply to my student. </w:t>
      </w:r>
    </w:p>
    <w:p w14:paraId="0D65F0D9" w14:textId="77777777" w:rsidR="00761AD9" w:rsidRPr="00AD4493" w:rsidRDefault="00761AD9" w:rsidP="00761AD9">
      <w:pPr>
        <w:spacing w:line="278" w:lineRule="auto"/>
        <w:rPr>
          <w:rFonts w:cs="Arial"/>
          <w:szCs w:val="22"/>
        </w:rPr>
      </w:pPr>
    </w:p>
    <w:p w14:paraId="1AD5723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98ADF4E" w14:textId="77777777" w:rsidR="00761AD9" w:rsidRPr="00AD4493" w:rsidRDefault="00761AD9" w:rsidP="00761AD9">
      <w:pPr>
        <w:spacing w:line="278" w:lineRule="auto"/>
        <w:rPr>
          <w:rFonts w:cs="Arial"/>
          <w:szCs w:val="22"/>
        </w:rPr>
      </w:pPr>
      <w:r w:rsidRPr="00AD4493">
        <w:rPr>
          <w:rFonts w:cs="Arial"/>
          <w:szCs w:val="22"/>
        </w:rPr>
        <w:t>Did any of your training have any influence on your understanding of healthy singing? Did it change your mind about things, or change the way you thought about something you learned earlier? Any of the subsequent training?</w:t>
      </w:r>
    </w:p>
    <w:p w14:paraId="2FA55F78" w14:textId="77777777" w:rsidR="00761AD9" w:rsidRPr="00AD4493" w:rsidRDefault="00761AD9" w:rsidP="00761AD9">
      <w:pPr>
        <w:spacing w:line="278" w:lineRule="auto"/>
        <w:rPr>
          <w:rFonts w:cs="Arial"/>
          <w:szCs w:val="22"/>
        </w:rPr>
      </w:pPr>
    </w:p>
    <w:p w14:paraId="764C57E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9D54CE6" w14:textId="77777777" w:rsidR="00761AD9" w:rsidRPr="00AD4493" w:rsidRDefault="00761AD9" w:rsidP="00761AD9">
      <w:pPr>
        <w:spacing w:line="278" w:lineRule="auto"/>
        <w:rPr>
          <w:rFonts w:cs="Arial"/>
          <w:szCs w:val="22"/>
        </w:rPr>
      </w:pPr>
      <w:r w:rsidRPr="00AD4493">
        <w:rPr>
          <w:rFonts w:cs="Arial"/>
          <w:szCs w:val="22"/>
        </w:rPr>
        <w:t xml:space="preserve">I think maybe nothing really changed it. I would say, and I'm not talking about the Estill workshop in [omitted]. I'm talking about the [omitted] workshop. I don't think it changed anything. I think it expanded. And I think that's because Saunders-Barton…Yeah, I think that's because she knew about and was building on, you know, intentionally, on that classical technique. Of showing how you don't have to be just that. So, understanding how the larynx works and how the cartilages shift, and what the musculature does, but that it doesn't have to be either or. And that was, to me, the wonderful takeaway of that particular workshop. It's not an </w:t>
      </w:r>
      <w:r w:rsidRPr="00AD4493">
        <w:rPr>
          <w:rFonts w:cs="Arial"/>
          <w:i/>
          <w:iCs/>
          <w:szCs w:val="22"/>
        </w:rPr>
        <w:t>either/or</w:t>
      </w:r>
      <w:r w:rsidRPr="00AD4493">
        <w:rPr>
          <w:rFonts w:cs="Arial"/>
          <w:szCs w:val="22"/>
        </w:rPr>
        <w:t xml:space="preserve">, it's an </w:t>
      </w:r>
      <w:r w:rsidRPr="00AD4493">
        <w:rPr>
          <w:rFonts w:cs="Arial"/>
          <w:szCs w:val="22"/>
        </w:rPr>
        <w:lastRenderedPageBreak/>
        <w:t xml:space="preserve">‘and’, and I definitely have taken that into my teaching, into my whole philosophy, you know, going back to when I was young. If it sounds good, it is good, right? It's just a different way of using voice. And, you know, I guess now they're doing -and there was just a NATS chat, which I didn't see- about how to make some of these, you know, heavy metal sounds in a healthy way. And I did not yet watch that. I think it's probably up on YouTube, and I want to watch that, but I haven't done it yet. I don't really teach that, and I don't really sing it, but I am curious about how that could be done in a healthy way. It doesn't- in my gut feeling it can't be, but, yeah, I'm willing to have my mind opened. </w:t>
      </w:r>
    </w:p>
    <w:p w14:paraId="36F409DE" w14:textId="77777777" w:rsidR="00761AD9" w:rsidRPr="00AD4493" w:rsidRDefault="00761AD9" w:rsidP="00761AD9">
      <w:pPr>
        <w:spacing w:line="278" w:lineRule="auto"/>
        <w:rPr>
          <w:rFonts w:cs="Arial"/>
          <w:szCs w:val="22"/>
        </w:rPr>
      </w:pPr>
    </w:p>
    <w:p w14:paraId="4B2B5C3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97DB0A0" w14:textId="77777777" w:rsidR="00761AD9" w:rsidRPr="00AD4493" w:rsidRDefault="00761AD9" w:rsidP="00761AD9">
      <w:pPr>
        <w:spacing w:line="278" w:lineRule="auto"/>
        <w:rPr>
          <w:rFonts w:cs="Arial"/>
          <w:szCs w:val="22"/>
        </w:rPr>
      </w:pPr>
      <w:r w:rsidRPr="00AD4493">
        <w:rPr>
          <w:rFonts w:cs="Arial"/>
          <w:szCs w:val="22"/>
        </w:rPr>
        <w:t>Okay, so let's spend the rest of the time just talking about your practice now as a teacher.  I'm hoping to just get some information about your thoughts on instruction and genre, and how those things work together-or don't. Tensions around genre- the ones included in the survey are pop, musical theater, classical, jazz, gospel, folk, country and other. Were there any that you have a specific opinion, about, per se?</w:t>
      </w:r>
    </w:p>
    <w:p w14:paraId="45EDD3A0" w14:textId="77777777" w:rsidR="00761AD9" w:rsidRPr="00AD4493" w:rsidRDefault="00761AD9" w:rsidP="00761AD9">
      <w:pPr>
        <w:spacing w:line="278" w:lineRule="auto"/>
        <w:rPr>
          <w:rFonts w:cs="Arial"/>
          <w:szCs w:val="22"/>
        </w:rPr>
      </w:pPr>
    </w:p>
    <w:p w14:paraId="4FDC715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6F637F4" w14:textId="77777777" w:rsidR="00761AD9" w:rsidRPr="00AD4493" w:rsidRDefault="00761AD9" w:rsidP="00761AD9">
      <w:pPr>
        <w:spacing w:line="278" w:lineRule="auto"/>
        <w:rPr>
          <w:rFonts w:cs="Arial"/>
          <w:szCs w:val="22"/>
        </w:rPr>
      </w:pPr>
      <w:r w:rsidRPr="00AD4493">
        <w:rPr>
          <w:rFonts w:cs="Arial"/>
          <w:szCs w:val="22"/>
        </w:rPr>
        <w:t xml:space="preserve">In terms of whether I teach it? </w:t>
      </w:r>
    </w:p>
    <w:p w14:paraId="3ECD81CE" w14:textId="77777777" w:rsidR="00761AD9" w:rsidRPr="00AD4493" w:rsidRDefault="00761AD9" w:rsidP="00761AD9">
      <w:pPr>
        <w:spacing w:line="278" w:lineRule="auto"/>
        <w:rPr>
          <w:rFonts w:cs="Arial"/>
          <w:szCs w:val="22"/>
        </w:rPr>
      </w:pPr>
    </w:p>
    <w:p w14:paraId="6CF9807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AC2641F" w14:textId="77777777" w:rsidR="00761AD9" w:rsidRPr="00AD4493" w:rsidRDefault="00761AD9" w:rsidP="00761AD9">
      <w:pPr>
        <w:spacing w:line="278" w:lineRule="auto"/>
        <w:rPr>
          <w:rFonts w:cs="Arial"/>
          <w:szCs w:val="22"/>
        </w:rPr>
      </w:pPr>
      <w:r w:rsidRPr="00AD4493">
        <w:rPr>
          <w:rFonts w:cs="Arial"/>
          <w:szCs w:val="22"/>
        </w:rPr>
        <w:t>Are there any that stand out as like, “Oh, I don't think that's a good idea.” Or “Those are really the same thing.” Are there any you won't teach?</w:t>
      </w:r>
    </w:p>
    <w:p w14:paraId="4E87BBB9" w14:textId="77777777" w:rsidR="00761AD9" w:rsidRPr="00AD4493" w:rsidRDefault="00761AD9" w:rsidP="00761AD9">
      <w:pPr>
        <w:spacing w:line="278" w:lineRule="auto"/>
        <w:rPr>
          <w:rFonts w:cs="Arial"/>
          <w:szCs w:val="22"/>
        </w:rPr>
      </w:pPr>
    </w:p>
    <w:p w14:paraId="4839867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1E87066" w14:textId="77777777" w:rsidR="00761AD9" w:rsidRPr="00AD4493" w:rsidRDefault="00761AD9" w:rsidP="00761AD9">
      <w:pPr>
        <w:spacing w:line="278" w:lineRule="auto"/>
        <w:rPr>
          <w:rFonts w:cs="Arial"/>
          <w:szCs w:val="22"/>
        </w:rPr>
      </w:pPr>
      <w:r w:rsidRPr="00AD4493">
        <w:rPr>
          <w:rFonts w:cs="Arial"/>
          <w:szCs w:val="22"/>
        </w:rPr>
        <w:t>No, I'll teach any of it. Because what I have, people always ask me, “What do you teach? What style do you teach?” And I say, “I don't teach style. I teach healthy technique.” And then I make it a point to say, “I do some folk and traditional. I'll do some jazz. You know, we do classical. I just, I want you to know how to make a healthy sound in the proper style for multiple styles of music.” Okay, my elevator pitch. I do have a woman who likes to sing gospel, I think, for that, I would, in my mind's eye apply a kind of a musical theater vocal technique, you know, the CCM kind of rubric for that. For country music, I would bring in more twang. And for jazz, I feel like jazz is a little bit more about styling than it is about sound, particularly. And then, of course, you know classical and art song and folky art songs and whatnot is its own. I would sometimes put them together. Singing bluegrass and country and folk music sort of that could fit in. But then there's also, you know, man with guitar or woman with guitar by ends, or so you know, however many arrangements, sort of art song arrangements, the Britten. Is that a folk song, or is that an art song? So, you know that sort of thing.</w:t>
      </w:r>
    </w:p>
    <w:p w14:paraId="2D2CEBD9" w14:textId="77777777" w:rsidR="00761AD9" w:rsidRPr="00AD4493" w:rsidRDefault="00761AD9" w:rsidP="00761AD9">
      <w:pPr>
        <w:spacing w:line="278" w:lineRule="auto"/>
        <w:rPr>
          <w:rFonts w:cs="Arial"/>
          <w:szCs w:val="22"/>
        </w:rPr>
      </w:pPr>
    </w:p>
    <w:p w14:paraId="2F60A1CD" w14:textId="77777777" w:rsidR="00761AD9" w:rsidRPr="00AD4493" w:rsidRDefault="00761AD9" w:rsidP="00761AD9">
      <w:pPr>
        <w:spacing w:line="278" w:lineRule="auto"/>
        <w:rPr>
          <w:rFonts w:cs="Arial"/>
          <w:szCs w:val="22"/>
        </w:rPr>
      </w:pPr>
      <w:r w:rsidRPr="00AD4493">
        <w:rPr>
          <w:rFonts w:cs="Arial"/>
          <w:b/>
          <w:szCs w:val="22"/>
        </w:rPr>
        <w:lastRenderedPageBreak/>
        <w:t xml:space="preserve">Interviewer  </w:t>
      </w:r>
    </w:p>
    <w:p w14:paraId="292BF144" w14:textId="77777777" w:rsidR="00761AD9" w:rsidRPr="00AD4493" w:rsidRDefault="00761AD9" w:rsidP="00761AD9">
      <w:pPr>
        <w:spacing w:line="278" w:lineRule="auto"/>
        <w:rPr>
          <w:rFonts w:cs="Arial"/>
          <w:szCs w:val="22"/>
        </w:rPr>
      </w:pPr>
      <w:r w:rsidRPr="00AD4493">
        <w:rPr>
          <w:rFonts w:cs="Arial"/>
          <w:szCs w:val="22"/>
        </w:rPr>
        <w:t xml:space="preserve">Sure. Mm, hmm, that's a really good example. Yeah. Okay, so you've already said you teach. You're open to whatever genre in your instruction. Do you? Do you feel like that was your intent in starting a voice studio, or did it just kind of evolve? </w:t>
      </w:r>
    </w:p>
    <w:p w14:paraId="15D39599" w14:textId="77777777" w:rsidR="00761AD9" w:rsidRPr="00AD4493" w:rsidRDefault="00761AD9" w:rsidP="00761AD9">
      <w:pPr>
        <w:spacing w:line="278" w:lineRule="auto"/>
        <w:rPr>
          <w:rFonts w:cs="Arial"/>
          <w:szCs w:val="22"/>
        </w:rPr>
      </w:pPr>
    </w:p>
    <w:p w14:paraId="711EC48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46666DA" w14:textId="77777777" w:rsidR="00761AD9" w:rsidRPr="00AD4493" w:rsidRDefault="00761AD9" w:rsidP="00761AD9">
      <w:pPr>
        <w:spacing w:line="278" w:lineRule="auto"/>
        <w:rPr>
          <w:rFonts w:cs="Arial"/>
          <w:szCs w:val="22"/>
        </w:rPr>
      </w:pPr>
      <w:r w:rsidRPr="00AD4493">
        <w:rPr>
          <w:rFonts w:cs="Arial"/>
          <w:szCs w:val="22"/>
        </w:rPr>
        <w:t>I think, I think it kind of evolved, but I think I did all that work at the dance school, and because, you know, I was trying to build a studio. So, if somebody came and they wanted to learn something, I wasn't necessarily going to say, you know, “Sorry, take your business elsewhere.” Sure, I’m going to try to teach something. So, I think in that sense, it did kind of evolve. But I do think also, maybe because it became an intention. Okay, sure, since now it's definitely intention.</w:t>
      </w:r>
    </w:p>
    <w:p w14:paraId="2784A41F" w14:textId="77777777" w:rsidR="00761AD9" w:rsidRPr="00AD4493" w:rsidRDefault="00761AD9" w:rsidP="00761AD9">
      <w:pPr>
        <w:spacing w:line="278" w:lineRule="auto"/>
        <w:rPr>
          <w:rFonts w:cs="Arial"/>
          <w:szCs w:val="22"/>
        </w:rPr>
      </w:pPr>
    </w:p>
    <w:p w14:paraId="2698F47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4E6F303" w14:textId="77777777" w:rsidR="00761AD9" w:rsidRPr="00AD4493" w:rsidRDefault="00761AD9" w:rsidP="00761AD9">
      <w:pPr>
        <w:spacing w:line="278" w:lineRule="auto"/>
        <w:rPr>
          <w:rFonts w:cs="Arial"/>
          <w:szCs w:val="22"/>
        </w:rPr>
      </w:pPr>
      <w:r w:rsidRPr="00AD4493">
        <w:rPr>
          <w:rFonts w:cs="Arial"/>
          <w:szCs w:val="22"/>
        </w:rPr>
        <w:t>Okay, so let's talk about that. What's your approach for intentionality? How do you decide what genre of repertoire to use with a particular student?</w:t>
      </w:r>
    </w:p>
    <w:p w14:paraId="3B059102" w14:textId="77777777" w:rsidR="00761AD9" w:rsidRPr="00AD4493" w:rsidRDefault="00761AD9" w:rsidP="00761AD9">
      <w:pPr>
        <w:spacing w:line="278" w:lineRule="auto"/>
        <w:rPr>
          <w:rFonts w:cs="Arial"/>
          <w:szCs w:val="22"/>
        </w:rPr>
      </w:pPr>
    </w:p>
    <w:p w14:paraId="5F98C82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3444702" w14:textId="77777777" w:rsidR="00761AD9" w:rsidRPr="00AD4493" w:rsidRDefault="00761AD9" w:rsidP="00761AD9">
      <w:pPr>
        <w:spacing w:line="278" w:lineRule="auto"/>
        <w:rPr>
          <w:rFonts w:cs="Arial"/>
          <w:szCs w:val="22"/>
        </w:rPr>
      </w:pPr>
      <w:r w:rsidRPr="00AD4493">
        <w:rPr>
          <w:rFonts w:cs="Arial"/>
          <w:szCs w:val="22"/>
        </w:rPr>
        <w:t xml:space="preserve">Um, so I'm mostly teaching kids, but I do have some adults. I often will let the adults choose repertoire. But in general, if I'm choosing it, I want it to be something that's pedagogically useful. So, that's my first thing, especially if there's somebody who is having some kind of an issue, or they really need to build on some kind of a technique. So, somebody who is afraid of their high notes, I'm going to give them and they like musical theater. I'm going to give them </w:t>
      </w:r>
    </w:p>
    <w:p w14:paraId="6D64D757" w14:textId="77777777" w:rsidR="00761AD9" w:rsidRPr="00AD4493" w:rsidRDefault="00761AD9" w:rsidP="00761AD9">
      <w:pPr>
        <w:spacing w:line="278" w:lineRule="auto"/>
        <w:rPr>
          <w:rFonts w:cs="Arial"/>
          <w:szCs w:val="22"/>
        </w:rPr>
      </w:pPr>
      <w:r w:rsidRPr="00AD4493">
        <w:rPr>
          <w:rFonts w:cs="Arial"/>
          <w:szCs w:val="22"/>
        </w:rPr>
        <w:t>‘Think of Me’, or ‘Beauty and the Beast’ or something like that, where they like the song, but if they're going to sing it, they're forced to go up there. So, that's often what I will do. And then I do take into account what people like. I typically do not teach pop songs intentionally, because I say “You know you're going to sing that stuff anyway. You don't need to be spending your money learning how to do that with me. If you need to use a pop song,” (like sometimes the kids do for acapella auditions or whatever), “I'm happy to work on that, but I want you to learn what you need to learn, and then you can apply any of that to singing Taylor Swift, or singing whoever. But I'm not going to do it. The temptation is too great to try to sound like fill-in-the-blank, and I want you to sound like you. I don't want you to sound like Taylor Swift. So we're going to find your voice, and then you can sing whatever you want when you're not with me.”</w:t>
      </w:r>
    </w:p>
    <w:p w14:paraId="50A6069D" w14:textId="77777777" w:rsidR="00761AD9" w:rsidRPr="00AD4493" w:rsidRDefault="00761AD9" w:rsidP="00761AD9">
      <w:pPr>
        <w:spacing w:line="278" w:lineRule="auto"/>
        <w:rPr>
          <w:rFonts w:cs="Arial"/>
          <w:szCs w:val="22"/>
        </w:rPr>
      </w:pPr>
    </w:p>
    <w:p w14:paraId="0C58961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D81ECA2" w14:textId="77777777" w:rsidR="00761AD9" w:rsidRPr="00AD4493" w:rsidRDefault="00761AD9" w:rsidP="00761AD9">
      <w:pPr>
        <w:spacing w:line="278" w:lineRule="auto"/>
        <w:rPr>
          <w:rFonts w:cs="Arial"/>
          <w:szCs w:val="22"/>
        </w:rPr>
      </w:pPr>
      <w:r w:rsidRPr="00AD4493">
        <w:rPr>
          <w:rFonts w:cs="Arial"/>
          <w:szCs w:val="22"/>
        </w:rPr>
        <w:t>Okay, so in terms of technique: Do you approach genres differently in terms of technique? And if yes, how?</w:t>
      </w:r>
    </w:p>
    <w:p w14:paraId="3C5FD041" w14:textId="77777777" w:rsidR="00761AD9" w:rsidRPr="00AD4493" w:rsidRDefault="00761AD9" w:rsidP="00761AD9">
      <w:pPr>
        <w:spacing w:line="278" w:lineRule="auto"/>
        <w:rPr>
          <w:rFonts w:cs="Arial"/>
          <w:szCs w:val="22"/>
        </w:rPr>
      </w:pPr>
    </w:p>
    <w:p w14:paraId="42C51971" w14:textId="77777777" w:rsidR="00761AD9" w:rsidRPr="00AD4493" w:rsidRDefault="00761AD9" w:rsidP="00761AD9">
      <w:pPr>
        <w:spacing w:line="278" w:lineRule="auto"/>
        <w:rPr>
          <w:rFonts w:cs="Arial"/>
          <w:szCs w:val="22"/>
        </w:rPr>
      </w:pPr>
      <w:r w:rsidRPr="00AD4493">
        <w:rPr>
          <w:rFonts w:cs="Arial"/>
          <w:b/>
          <w:szCs w:val="22"/>
        </w:rPr>
        <w:lastRenderedPageBreak/>
        <w:t xml:space="preserve">Participant  </w:t>
      </w:r>
    </w:p>
    <w:p w14:paraId="1E6DD700" w14:textId="77777777" w:rsidR="00761AD9" w:rsidRPr="00AD4493" w:rsidRDefault="00761AD9" w:rsidP="00761AD9">
      <w:pPr>
        <w:spacing w:line="278" w:lineRule="auto"/>
        <w:rPr>
          <w:rFonts w:cs="Arial"/>
          <w:szCs w:val="22"/>
        </w:rPr>
      </w:pPr>
      <w:r w:rsidRPr="00AD4493">
        <w:rPr>
          <w:rFonts w:cs="Arial"/>
          <w:szCs w:val="22"/>
        </w:rPr>
        <w:t>Yes, I do. It's always based on breath. I would say breath is my foundational thing. So, every lesson, all lessons, everything is working with breath, and then if we're doing a classical piece, you know, what's your embouchure, you know, tall and all that stuff.  And musical theater, you can be more speechy, but it all has to be connected to the breath. It's not, you know, singing from the neck up. I think those are the main things, like, bringing more speech sense. And I would say also lyrics. That's maybe not a technique thing per se, but in terms of style, certainly for musical theater, I think it's- well really, for everything, - but, you know, to know what you're saying and that being committed to your character or yourself as a poet, the technique often takes care of itself. So, I try to be attentive to breath and, you know, placement, if you will, but also not overthink it. Do a lot of building of technique in various exercises or whatever and then try to apply that in with music. So, if there's a stylistic thing that needs to be different for musical theater or jazz or classical, we will work on that. Style is important. It's mostly a style thing. I think because I feel like the underlying technique is not necessarily wildly different, okay, for, at least for the kids that I'm for the student population I have. And honestly, if I have a student who's really into classical singing, and they think they're going to go on to college, I'm going to let the college teacher work ring and all of that. I'm building a foundation of healthy technique, that if somebody is that serious about it, they'll get the fine tuning and all that extra stuff when they're in college. That's actually how I'm thinking,</w:t>
      </w:r>
    </w:p>
    <w:p w14:paraId="76DDD165" w14:textId="77777777" w:rsidR="00761AD9" w:rsidRPr="00AD4493" w:rsidRDefault="00761AD9" w:rsidP="00761AD9">
      <w:pPr>
        <w:spacing w:line="278" w:lineRule="auto"/>
        <w:rPr>
          <w:rFonts w:cs="Arial"/>
          <w:szCs w:val="22"/>
        </w:rPr>
      </w:pPr>
    </w:p>
    <w:p w14:paraId="36B70AF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72BDE7A" w14:textId="77777777" w:rsidR="00761AD9" w:rsidRPr="00AD4493" w:rsidRDefault="00761AD9" w:rsidP="00761AD9">
      <w:pPr>
        <w:spacing w:line="278" w:lineRule="auto"/>
        <w:rPr>
          <w:rFonts w:cs="Arial"/>
          <w:szCs w:val="22"/>
        </w:rPr>
      </w:pPr>
      <w:r w:rsidRPr="00AD4493">
        <w:rPr>
          <w:rFonts w:cs="Arial"/>
          <w:szCs w:val="22"/>
        </w:rPr>
        <w:t xml:space="preserve">Do you have any kind of expectation or intention with how many, or the variety of genres they experience? </w:t>
      </w:r>
    </w:p>
    <w:p w14:paraId="5902ABC3" w14:textId="77777777" w:rsidR="00761AD9" w:rsidRPr="00AD4493" w:rsidRDefault="00761AD9" w:rsidP="00761AD9">
      <w:pPr>
        <w:spacing w:line="278" w:lineRule="auto"/>
        <w:rPr>
          <w:rFonts w:cs="Arial"/>
          <w:szCs w:val="22"/>
        </w:rPr>
      </w:pPr>
    </w:p>
    <w:p w14:paraId="56842F9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8223581" w14:textId="77777777" w:rsidR="00761AD9" w:rsidRPr="00AD4493" w:rsidRDefault="00761AD9" w:rsidP="00761AD9">
      <w:pPr>
        <w:spacing w:line="278" w:lineRule="auto"/>
        <w:rPr>
          <w:rFonts w:cs="Arial"/>
          <w:szCs w:val="22"/>
        </w:rPr>
      </w:pPr>
      <w:r w:rsidRPr="00AD4493">
        <w:rPr>
          <w:rFonts w:cs="Arial"/>
          <w:szCs w:val="22"/>
        </w:rPr>
        <w:t>Absolutely, yeah. Even because I figure they're not going to know- they're 12 years old and they want to sing Taylor Swift songs. But you know, sometimes they find out that they actually like… I have this girl who loves Henry Purcell. I never would have thought when she came to me for voice lessons that that she wanted to sing Purcell for her recitals. She also knew that she wanted to be an orthodontist, and she is literally going to school to be an orthodontist. So, yes. I consider it my business to expose, as a teacher, to expose people to as many different things as possible so that they can make an informed choice about how they want to proceed with things.</w:t>
      </w:r>
    </w:p>
    <w:p w14:paraId="436B6F8D" w14:textId="77777777" w:rsidR="00761AD9" w:rsidRPr="00AD4493" w:rsidRDefault="00761AD9" w:rsidP="00761AD9">
      <w:pPr>
        <w:spacing w:line="278" w:lineRule="auto"/>
        <w:rPr>
          <w:rFonts w:cs="Arial"/>
          <w:szCs w:val="22"/>
        </w:rPr>
      </w:pPr>
    </w:p>
    <w:p w14:paraId="0BA35E5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566516C" w14:textId="77777777" w:rsidR="00761AD9" w:rsidRPr="00AD4493" w:rsidRDefault="00761AD9" w:rsidP="00761AD9">
      <w:pPr>
        <w:spacing w:line="278" w:lineRule="auto"/>
        <w:rPr>
          <w:rFonts w:cs="Arial"/>
          <w:szCs w:val="22"/>
        </w:rPr>
      </w:pPr>
      <w:r w:rsidRPr="00AD4493">
        <w:rPr>
          <w:rFonts w:cs="Arial"/>
          <w:szCs w:val="22"/>
        </w:rPr>
        <w:t>You mentioned the recitals with the jazz combo and stuff. So, are your recitals generally multi-genre? Or do you do specific ones for genre?</w:t>
      </w:r>
    </w:p>
    <w:p w14:paraId="114E69B7" w14:textId="77777777" w:rsidR="00761AD9" w:rsidRPr="00AD4493" w:rsidRDefault="00761AD9" w:rsidP="00761AD9">
      <w:pPr>
        <w:spacing w:line="278" w:lineRule="auto"/>
        <w:rPr>
          <w:rFonts w:cs="Arial"/>
          <w:szCs w:val="22"/>
        </w:rPr>
      </w:pPr>
    </w:p>
    <w:p w14:paraId="083A3DE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D6608D5" w14:textId="77777777" w:rsidR="00761AD9" w:rsidRPr="00AD4493" w:rsidRDefault="00761AD9" w:rsidP="00761AD9">
      <w:pPr>
        <w:spacing w:line="278" w:lineRule="auto"/>
        <w:rPr>
          <w:rFonts w:cs="Arial"/>
          <w:szCs w:val="22"/>
        </w:rPr>
      </w:pPr>
      <w:r w:rsidRPr="00AD4493">
        <w:rPr>
          <w:rFonts w:cs="Arial"/>
          <w:szCs w:val="22"/>
        </w:rPr>
        <w:lastRenderedPageBreak/>
        <w:t>That mid-year recital is a jazz recital, and then my end of year recital is the sort of traditional where there's people singing classical and people singing musical theater, and people singing songs and film and whatnot. So, it's a mix, and they usually get to choose from the repertoire we've worked on over the year, what they've seen. And for the recital, then, we polish it up.</w:t>
      </w:r>
    </w:p>
    <w:p w14:paraId="0E6DB085" w14:textId="77777777" w:rsidR="00761AD9" w:rsidRPr="00AD4493" w:rsidRDefault="00761AD9" w:rsidP="00761AD9">
      <w:pPr>
        <w:spacing w:line="278" w:lineRule="auto"/>
        <w:rPr>
          <w:rFonts w:cs="Arial"/>
          <w:szCs w:val="22"/>
        </w:rPr>
      </w:pPr>
    </w:p>
    <w:p w14:paraId="2119895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BB61908" w14:textId="77777777" w:rsidR="00761AD9" w:rsidRPr="00AD4493" w:rsidRDefault="00761AD9" w:rsidP="00761AD9">
      <w:pPr>
        <w:spacing w:line="278" w:lineRule="auto"/>
        <w:rPr>
          <w:rFonts w:cs="Arial"/>
          <w:szCs w:val="22"/>
        </w:rPr>
      </w:pPr>
      <w:r w:rsidRPr="00AD4493">
        <w:rPr>
          <w:rFonts w:cs="Arial"/>
          <w:szCs w:val="22"/>
        </w:rPr>
        <w:t>Okay, last question. You mentioned resources. You mentioned the McKinney book. Are there other favorite resources that you have? That you turn to?</w:t>
      </w:r>
    </w:p>
    <w:p w14:paraId="43EB269E" w14:textId="77777777" w:rsidR="00761AD9" w:rsidRPr="00AD4493" w:rsidRDefault="00761AD9" w:rsidP="00761AD9">
      <w:pPr>
        <w:spacing w:line="278" w:lineRule="auto"/>
        <w:rPr>
          <w:rFonts w:cs="Arial"/>
          <w:szCs w:val="22"/>
        </w:rPr>
      </w:pPr>
    </w:p>
    <w:p w14:paraId="2F3545A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9BDF1BC" w14:textId="77777777" w:rsidR="00761AD9" w:rsidRPr="00AD4493" w:rsidRDefault="00761AD9" w:rsidP="00761AD9">
      <w:pPr>
        <w:spacing w:line="278" w:lineRule="auto"/>
        <w:rPr>
          <w:rFonts w:cs="Arial"/>
          <w:szCs w:val="22"/>
        </w:rPr>
      </w:pPr>
      <w:r w:rsidRPr="00AD4493">
        <w:rPr>
          <w:rFonts w:cs="Arial"/>
          <w:szCs w:val="22"/>
        </w:rPr>
        <w:t xml:space="preserve">That's probably the most used one. I do have Barbara Doscher’s book I've looked at from time to time. But I have to say I'm not as good as I should be about keeping up with… I mean, there's the NATS journal. Since it went online, I don't actually read it that much. And I know you can, I could just go to the website, but I just don't. And I don't like reading on the computer. I’d rather have a physical thing, but it’s a lot of extra money, and I'm at an age now where I'm sort of trying to get rid of things. And I don't really want to have a huge, long... So, I haven't really figured out how to how to manage that yet. So, I feel like those were really wonderful resources. I think probably some of those NATS things on YouTube, I happy to watch those as a resource. But if I'm stumped about somebody, I tend to go to McKinney. That's a book I have at hand. It's right here. </w:t>
      </w:r>
    </w:p>
    <w:p w14:paraId="76EF7982" w14:textId="77777777" w:rsidR="00761AD9" w:rsidRPr="00AD4493" w:rsidRDefault="00761AD9" w:rsidP="00761AD9">
      <w:pPr>
        <w:spacing w:line="278" w:lineRule="auto"/>
        <w:rPr>
          <w:rFonts w:cs="Arial"/>
          <w:szCs w:val="22"/>
        </w:rPr>
      </w:pPr>
    </w:p>
    <w:p w14:paraId="5C15639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B9B73C0" w14:textId="77777777" w:rsidR="00761AD9" w:rsidRPr="00AD4493" w:rsidRDefault="00761AD9" w:rsidP="00761AD9">
      <w:pPr>
        <w:spacing w:line="278" w:lineRule="auto"/>
        <w:rPr>
          <w:rFonts w:cs="Arial"/>
          <w:szCs w:val="22"/>
        </w:rPr>
      </w:pPr>
      <w:r w:rsidRPr="00AD4493">
        <w:rPr>
          <w:rFonts w:cs="Arial"/>
          <w:szCs w:val="22"/>
        </w:rPr>
        <w:t>Do you feel like there's some stuff that has tripped you up, where you're still looking and you just can't find the information that you're looking for?</w:t>
      </w:r>
    </w:p>
    <w:p w14:paraId="55B44DF0" w14:textId="77777777" w:rsidR="00761AD9" w:rsidRPr="00AD4493" w:rsidRDefault="00761AD9" w:rsidP="00761AD9">
      <w:pPr>
        <w:spacing w:line="278" w:lineRule="auto"/>
        <w:rPr>
          <w:rFonts w:cs="Arial"/>
          <w:szCs w:val="22"/>
        </w:rPr>
      </w:pPr>
    </w:p>
    <w:p w14:paraId="011ECB1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5617E68" w14:textId="77777777" w:rsidR="00761AD9" w:rsidRPr="00AD4493" w:rsidRDefault="00761AD9" w:rsidP="00761AD9">
      <w:pPr>
        <w:spacing w:line="278" w:lineRule="auto"/>
        <w:rPr>
          <w:rFonts w:cs="Arial"/>
          <w:szCs w:val="22"/>
        </w:rPr>
      </w:pPr>
      <w:r w:rsidRPr="00AD4493">
        <w:rPr>
          <w:rFonts w:cs="Arial"/>
          <w:szCs w:val="22"/>
        </w:rPr>
        <w:t xml:space="preserve">I'll answer the question in a in a sort of different way. I do sometimes have thorny issues with students that I don't always know how to look up, how to solve that problem. So, I probably don't do that as much as I should. I'm thinking of an adult student I have who, I feel like, there's something up with his ear, and he's much better now at matching pitch, but he wasn't, for a long time, very good at matching pitch. And, you know what is the technique thing that is going on with him that makes him sound the way he sounds? And I think I've got it. You know, it's been years of lessons, and he’s making a much better sound than he was. But it was just, I couldn't figure out what was going on, but I wasn't also sure how to as the question. What would I look up? You know, here anyway, I’m reprimanding myself recently for being a little bit out of the room and being not keeping up with latest trends. You know, I have a niece who is, I'm not even sure what the word is anymore. She's trans and she has an art song project. She studies voice up at the [omitted] and she's got a thing called the Rainbow Art Song Project, and which is all about composers writing music in different keys so that trans people with different vocal needs </w:t>
      </w:r>
      <w:r w:rsidRPr="00AD4493">
        <w:rPr>
          <w:rFonts w:cs="Arial"/>
          <w:szCs w:val="22"/>
        </w:rPr>
        <w:lastRenderedPageBreak/>
        <w:t>can all sing the same music. And she's going to be presenting at a conference in [omitted] this summer, which I'm going to try to go to. And I realized the last time I was at a mass conference, probably 10 years ago, and I just feel a little bit like there's so much going on. That's why I was enjoying answering your survey. And I am interested in how you came to this topic, actually, because I can sort of imagine why, but I am curious about how you came to that topic.</w:t>
      </w:r>
    </w:p>
    <w:p w14:paraId="583B21D7" w14:textId="77777777" w:rsidR="00761AD9" w:rsidRPr="00AD4493" w:rsidRDefault="00761AD9" w:rsidP="00761AD9">
      <w:pPr>
        <w:spacing w:line="278" w:lineRule="auto"/>
        <w:rPr>
          <w:rFonts w:cs="Arial"/>
          <w:szCs w:val="22"/>
        </w:rPr>
      </w:pPr>
    </w:p>
    <w:p w14:paraId="6F8E141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8A512B1" w14:textId="77777777" w:rsidR="00761AD9" w:rsidRPr="00AD4493" w:rsidRDefault="00761AD9" w:rsidP="00761AD9">
      <w:pPr>
        <w:spacing w:line="278" w:lineRule="auto"/>
        <w:rPr>
          <w:rFonts w:cs="Arial"/>
          <w:szCs w:val="22"/>
        </w:rPr>
      </w:pPr>
      <w:r w:rsidRPr="00AD4493">
        <w:rPr>
          <w:rFonts w:cs="Arial"/>
          <w:szCs w:val="22"/>
        </w:rPr>
        <w:t xml:space="preserve">Yeah, I actually you say that, and I'm like, “How did I get here for my last paper was on registration, that's what it was. And then there was just all the registration is so fuzzy, and people talk about it differently. And I said sometimes they mean register in this way, but then other times I think they're just talking about style and genre. And what's the difference? And now we know about belting, you know, and mix and and all of the different ways that the larynx vibrates. So, I guess I'm just wondering, well, what are, what are people saying about this? Because my training was 20 years ago, and if I'm not reading these journals, and, you know, doing this research and in this program right now, I'm like, would I even know about all these changes? Would I know that this is how they're talking about things now? So I guess that was kind of where it came from, and also a little bit about something connected, in terms of the inclusivity of it. That, you know, western classical music has such a sort of racially charged aspect, and that we think ,it feels like you are, you know, putting it on a pedestal because it's beautiful and timeless and all these things, but, but in in essence, you're actually maybe doing that because it's what you've been taught is like the ideal, because it's a whiter, more European Sound, you know? And that others have been, you know, like, relegated as unsafe because they were from a different culture, essentially, right? </w:t>
      </w:r>
    </w:p>
    <w:p w14:paraId="2FCAD875" w14:textId="77777777" w:rsidR="00761AD9" w:rsidRPr="00AD4493" w:rsidRDefault="00761AD9" w:rsidP="00761AD9">
      <w:pPr>
        <w:spacing w:line="278" w:lineRule="auto"/>
        <w:rPr>
          <w:rFonts w:cs="Arial"/>
          <w:szCs w:val="22"/>
        </w:rPr>
      </w:pPr>
    </w:p>
    <w:p w14:paraId="13DED74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6F558F1" w14:textId="77777777" w:rsidR="00761AD9" w:rsidRPr="00AD4493" w:rsidRDefault="00761AD9" w:rsidP="00761AD9">
      <w:pPr>
        <w:spacing w:line="278" w:lineRule="auto"/>
        <w:rPr>
          <w:rFonts w:cs="Arial"/>
          <w:szCs w:val="22"/>
        </w:rPr>
      </w:pPr>
      <w:r w:rsidRPr="00AD4493">
        <w:rPr>
          <w:rFonts w:cs="Arial"/>
          <w:szCs w:val="22"/>
        </w:rPr>
        <w:t xml:space="preserve">And now it's a little different from that voice teacher up at [omitted] who didn't let people, I think she was, like, afraid that if you didn't 100% of the time sing with your loft and your ring and all of that that you were going to somehow fail your voice or something, or, I'm like, if you can't, don't know your voice well enough to be able to sing in a choir and sing that way appropriately, and then go and do your opera role. You know, it's not very good teaching, in my opinion. And you know that level you have to be able to make a living, and if you can do that by singing in the choir. You had had one question before that. It asked about whether I'd had any stigma issues in teaching multiple styles. And I do remember, and again, this is like a young person who came in and she wanted to sing jazz, and I said, “Okay, we're going to sing jazz. I'm happy to work with you on jazz. And now let's warm-up your voice, and let's go up.” “I don't want to sing high.” I was like, “Well, you know, jazz singers...” “No jazz singers sing low. I want to be...” and she constantly, and I heard her years later, just singing deep, chest voice, constantly low. And I just, I don't really know. Yes, there are a lot of singers who don't know how to get up into the upper register. For some songs you want it for that sultry style, but it isn't necessary. And I remember hearing, you know, there's many people. Stacey Kent sings, has a lovely high voice. Tamara Joy in Philadelphia, as a young singer went to [omitted] Oh my god, the raves that she has gotten. And so, I wish I had these people to show this girl now, but she was convinced. So that was a bit of a stigma. And many people think they're afraid. Many of my students, they're afraid that if </w:t>
      </w:r>
      <w:r w:rsidRPr="00AD4493">
        <w:rPr>
          <w:rFonts w:cs="Arial"/>
          <w:szCs w:val="22"/>
        </w:rPr>
        <w:lastRenderedPageBreak/>
        <w:t>they learn to sing in their upper register, I'm going to make them an opera singer. “No, I just want you to… You can't belt if you don't have a good top. Let's just learn how to use it.” Years ago, I had a student who didn't want to sing for the end of your production at the dance school. She didn't want to sing ‘I Could Have Danced All Night’. I had been trying to get her to sing that song. She never wanted to learn it. And then [omitted], the head of the studio, asked her to sing it as an interlude for the between dance numbers. And I said, “Well, I hope you told him no, you won’t sing that. She said, “No. I said I would do it.” So, it was just really funny, because, you know? You don't want to be in a position where you have to say no, and because you think you can't. And that's, that's the approach that I take with that. She did it and she killed it. She was very good.</w:t>
      </w:r>
    </w:p>
    <w:p w14:paraId="6D61FE73" w14:textId="77777777" w:rsidR="00761AD9" w:rsidRPr="00AD4493" w:rsidRDefault="00761AD9" w:rsidP="00761AD9">
      <w:pPr>
        <w:spacing w:line="278" w:lineRule="auto"/>
        <w:rPr>
          <w:rFonts w:cs="Arial"/>
          <w:szCs w:val="22"/>
        </w:rPr>
      </w:pPr>
    </w:p>
    <w:p w14:paraId="636B670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A5B7A7D" w14:textId="77777777" w:rsidR="00761AD9" w:rsidRPr="00AD4493" w:rsidRDefault="00761AD9" w:rsidP="00761AD9">
      <w:pPr>
        <w:spacing w:line="278" w:lineRule="auto"/>
        <w:rPr>
          <w:rFonts w:cs="Arial"/>
          <w:szCs w:val="22"/>
        </w:rPr>
      </w:pPr>
      <w:r w:rsidRPr="00AD4493">
        <w:rPr>
          <w:rFonts w:cs="Arial"/>
          <w:szCs w:val="22"/>
        </w:rPr>
        <w:t>Are there any institutions that are influential for you? That perhaps your students are involved with?</w:t>
      </w:r>
    </w:p>
    <w:p w14:paraId="1276E12F" w14:textId="77777777" w:rsidR="00761AD9" w:rsidRPr="00AD4493" w:rsidRDefault="00761AD9" w:rsidP="00761AD9">
      <w:pPr>
        <w:spacing w:line="278" w:lineRule="auto"/>
        <w:rPr>
          <w:rFonts w:cs="Arial"/>
          <w:szCs w:val="22"/>
        </w:rPr>
      </w:pPr>
    </w:p>
    <w:p w14:paraId="75A97E6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262DCFC" w14:textId="77777777" w:rsidR="00761AD9" w:rsidRPr="00AD4493" w:rsidRDefault="00761AD9" w:rsidP="00761AD9">
      <w:pPr>
        <w:spacing w:line="278" w:lineRule="auto"/>
        <w:rPr>
          <w:rFonts w:cs="Arial"/>
          <w:szCs w:val="22"/>
        </w:rPr>
      </w:pPr>
      <w:r w:rsidRPr="00AD4493">
        <w:rPr>
          <w:rFonts w:cs="Arial"/>
          <w:szCs w:val="22"/>
        </w:rPr>
        <w:t xml:space="preserve">There's quite a lot of that I've right now I have a student who plans to go to [omitted] and another student who is working at a summer camp. In fact, it’s difficult because his voice is changing and I have not actually had a student before who has come in the midst of the voice changing, and so I'm finding this very tricky, because he is very into musical theater. He's a really great actor. He's quite open to anything I want to do, but trying to find repertoire, I'm having a hard time, and maybe that's something I should get online and look for. A repertoire for changing voices, yeah, maybe. And that is so tricky, yeah, so. And then always, the kids are auditioning for the musicals at school. And then I have to help, you know, with their performance, you know, solos and all that. </w:t>
      </w:r>
    </w:p>
    <w:p w14:paraId="25C45F6E" w14:textId="77777777" w:rsidR="00761AD9" w:rsidRPr="00AD4493" w:rsidRDefault="00761AD9" w:rsidP="00761AD9">
      <w:pPr>
        <w:spacing w:line="278" w:lineRule="auto"/>
        <w:rPr>
          <w:rFonts w:cs="Arial"/>
          <w:szCs w:val="22"/>
        </w:rPr>
      </w:pPr>
    </w:p>
    <w:p w14:paraId="798DB50F" w14:textId="77777777" w:rsidR="00761AD9" w:rsidRPr="00AD4493" w:rsidRDefault="00761AD9" w:rsidP="00761AD9">
      <w:pPr>
        <w:spacing w:line="278" w:lineRule="auto"/>
        <w:rPr>
          <w:rFonts w:cs="Arial"/>
          <w:szCs w:val="22"/>
        </w:rPr>
      </w:pPr>
      <w:r w:rsidRPr="00AD4493">
        <w:rPr>
          <w:rFonts w:cs="Arial"/>
          <w:szCs w:val="22"/>
        </w:rPr>
        <w:t xml:space="preserve">And I always say that I'm completely open to, you know, whatever, coaching, okay, for those sorts of things, in addition to... I just was thinking about another student I have who's a senior, and she's been singing in the studio band, studio vocals. At the high school in [omitted], there's a huge jazz, big band, swing band component, and they have a couple of singers. But the guy who directs is really- he wants a certain sound. And then my student is one of those tries to do the right thing, you know, tries to do the right thing for the you know, this is what the teacher wants. And she comes to her lesson half the time hoarse. And I wrote a letter to the director, the choir teacher at the high school, who's also very good, knows her stuff and refers people to me. And for this particular student, she has also tried talking to him, and he's like, “yeah, yeah, yeah.” And same thing over and over again. So that's another, in terms of institution... I don't yet have any sway on that guy, but it's a... that's a problem. </w:t>
      </w:r>
    </w:p>
    <w:p w14:paraId="4C67F6D6" w14:textId="77777777" w:rsidR="00761AD9" w:rsidRPr="00AD4493" w:rsidRDefault="00761AD9" w:rsidP="00761AD9">
      <w:pPr>
        <w:spacing w:line="278" w:lineRule="auto"/>
        <w:rPr>
          <w:rFonts w:cs="Arial"/>
          <w:szCs w:val="22"/>
        </w:rPr>
      </w:pPr>
    </w:p>
    <w:p w14:paraId="4B75494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D892B51" w14:textId="77777777" w:rsidR="00761AD9" w:rsidRPr="00AD4493" w:rsidRDefault="00761AD9" w:rsidP="00761AD9">
      <w:pPr>
        <w:spacing w:line="278" w:lineRule="auto"/>
        <w:rPr>
          <w:rFonts w:cs="Arial"/>
          <w:szCs w:val="22"/>
        </w:rPr>
      </w:pPr>
      <w:r w:rsidRPr="00AD4493">
        <w:rPr>
          <w:rFonts w:cs="Arial"/>
          <w:szCs w:val="22"/>
        </w:rPr>
        <w:t xml:space="preserve">And what genre was that? </w:t>
      </w:r>
    </w:p>
    <w:p w14:paraId="424FAC4D" w14:textId="77777777" w:rsidR="00761AD9" w:rsidRPr="00AD4493" w:rsidRDefault="00761AD9" w:rsidP="00761AD9">
      <w:pPr>
        <w:spacing w:line="278" w:lineRule="auto"/>
        <w:rPr>
          <w:rFonts w:cs="Arial"/>
          <w:szCs w:val="22"/>
        </w:rPr>
      </w:pPr>
    </w:p>
    <w:p w14:paraId="0591D2C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64FD6BD" w14:textId="77777777" w:rsidR="00761AD9" w:rsidRPr="00AD4493" w:rsidRDefault="00761AD9" w:rsidP="00761AD9">
      <w:pPr>
        <w:spacing w:line="278" w:lineRule="auto"/>
        <w:rPr>
          <w:rFonts w:cs="Arial"/>
          <w:szCs w:val="22"/>
        </w:rPr>
      </w:pPr>
      <w:r w:rsidRPr="00AD4493">
        <w:rPr>
          <w:rFonts w:cs="Arial"/>
          <w:szCs w:val="22"/>
        </w:rPr>
        <w:t xml:space="preserve">Jazz. But it's big bands. And I don't think they have a microphone. And you know, and I think they get a microphone for performance, but I'm not sure what happens in in practice. But there's no marking with this guy. You know, you sing full out all the time, even in rehearsal, yeah. And carry over a big band. And she doesn't get a monitor. So, like, even in performance, she might have a mic, but she doesn't have monitor, and so she can't tell how she's how she's mixing, and that's- Anyway, that's another problem. That's a whole other paper maybe. How to deal with people who have limited knowledge. And, you know, he doesn’t know anything about the voice, right? So, he just wants to have a singer, and he wants a certain sound. And they win prizes at the district and state and regional jazz competitions, so yeah. He gets to keep doing what he’s doing. </w:t>
      </w:r>
    </w:p>
    <w:p w14:paraId="7FEDDE35" w14:textId="77777777" w:rsidR="00761AD9" w:rsidRPr="00AD4493" w:rsidRDefault="00761AD9" w:rsidP="00761AD9">
      <w:pPr>
        <w:spacing w:line="278" w:lineRule="auto"/>
        <w:rPr>
          <w:rFonts w:cs="Arial"/>
          <w:szCs w:val="22"/>
        </w:rPr>
      </w:pPr>
    </w:p>
    <w:p w14:paraId="6372976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E265575" w14:textId="77777777" w:rsidR="00761AD9" w:rsidRPr="00AD4493" w:rsidRDefault="00761AD9" w:rsidP="00761AD9">
      <w:pPr>
        <w:spacing w:line="278" w:lineRule="auto"/>
        <w:rPr>
          <w:rFonts w:cs="Arial"/>
          <w:szCs w:val="22"/>
        </w:rPr>
      </w:pPr>
      <w:r w:rsidRPr="00AD4493">
        <w:rPr>
          <w:rFonts w:cs="Arial"/>
          <w:szCs w:val="22"/>
        </w:rPr>
        <w:t>Well. Thank you so much. [omitted], this has been very, very helpful. Yeah, for sure, like you're answering questions, I'm like, oh, that's exactly what I wanted to know. Oh, that's perfect. You know, not that your answers are right or wrong, but just to try to get to the meat of understanding where people are coming from and what they're thinking about these things. So, I really appreciate it.</w:t>
      </w:r>
    </w:p>
    <w:p w14:paraId="5FA92E96" w14:textId="77777777" w:rsidR="00761AD9" w:rsidRPr="00AD4493" w:rsidRDefault="00761AD9" w:rsidP="00761AD9">
      <w:pPr>
        <w:spacing w:line="278" w:lineRule="auto"/>
        <w:rPr>
          <w:rFonts w:cs="Arial"/>
          <w:szCs w:val="22"/>
        </w:rPr>
      </w:pPr>
    </w:p>
    <w:p w14:paraId="786D1C76" w14:textId="77777777" w:rsidR="00761AD9" w:rsidRPr="00AD4493" w:rsidRDefault="00761AD9" w:rsidP="00761AD9">
      <w:pPr>
        <w:spacing w:line="278" w:lineRule="auto"/>
        <w:rPr>
          <w:rFonts w:cs="Arial"/>
          <w:szCs w:val="22"/>
        </w:rPr>
      </w:pPr>
    </w:p>
    <w:p w14:paraId="0CE9D142" w14:textId="77777777" w:rsidR="00761AD9" w:rsidRPr="00AD4493" w:rsidRDefault="00761AD9" w:rsidP="00761AD9">
      <w:pPr>
        <w:spacing w:line="278" w:lineRule="auto"/>
        <w:rPr>
          <w:rFonts w:cs="Arial"/>
          <w:szCs w:val="22"/>
        </w:rPr>
      </w:pPr>
    </w:p>
    <w:p w14:paraId="010D8428" w14:textId="77777777" w:rsidR="00761AD9" w:rsidRPr="00AD4493" w:rsidRDefault="00761AD9" w:rsidP="00761AD9">
      <w:pPr>
        <w:spacing w:line="278" w:lineRule="auto"/>
        <w:rPr>
          <w:rFonts w:cs="Arial"/>
          <w:b/>
          <w:szCs w:val="22"/>
        </w:rPr>
      </w:pPr>
      <w:r w:rsidRPr="00AD4493">
        <w:rPr>
          <w:rFonts w:cs="Arial"/>
          <w:b/>
          <w:szCs w:val="22"/>
        </w:rPr>
        <w:br w:type="page"/>
      </w:r>
    </w:p>
    <w:p w14:paraId="7E93A854" w14:textId="77777777" w:rsidR="00761AD9" w:rsidRPr="00AD4493" w:rsidRDefault="00761AD9" w:rsidP="00C366DC">
      <w:pPr>
        <w:pStyle w:val="Heading4"/>
      </w:pPr>
      <w:bookmarkStart w:id="49" w:name="_Toc204354034"/>
      <w:bookmarkStart w:id="50" w:name="_Toc204752602"/>
      <w:r w:rsidRPr="00AD4493">
        <w:lastRenderedPageBreak/>
        <w:t>Participant 3</w:t>
      </w:r>
      <w:bookmarkEnd w:id="49"/>
      <w:bookmarkEnd w:id="50"/>
    </w:p>
    <w:p w14:paraId="01AD8865" w14:textId="77777777" w:rsidR="00761AD9" w:rsidRPr="00AD4493" w:rsidRDefault="00761AD9" w:rsidP="00761AD9">
      <w:pPr>
        <w:spacing w:line="278" w:lineRule="auto"/>
        <w:rPr>
          <w:rFonts w:cs="Arial"/>
          <w:b/>
          <w:szCs w:val="22"/>
        </w:rPr>
      </w:pPr>
    </w:p>
    <w:p w14:paraId="79563CAA" w14:textId="77777777" w:rsidR="00761AD9" w:rsidRPr="00AD4493" w:rsidRDefault="00761AD9" w:rsidP="00761AD9">
      <w:pPr>
        <w:spacing w:line="278" w:lineRule="auto"/>
        <w:rPr>
          <w:rFonts w:cs="Arial"/>
          <w:szCs w:val="22"/>
        </w:rPr>
      </w:pPr>
      <w:r w:rsidRPr="00AD4493">
        <w:rPr>
          <w:rFonts w:cs="Arial"/>
          <w:b/>
          <w:szCs w:val="22"/>
        </w:rPr>
        <w:t>Interviewer</w:t>
      </w:r>
    </w:p>
    <w:p w14:paraId="7C624BE1" w14:textId="77777777" w:rsidR="00761AD9" w:rsidRPr="00AD4493" w:rsidRDefault="00761AD9" w:rsidP="00761AD9">
      <w:pPr>
        <w:spacing w:line="278" w:lineRule="auto"/>
        <w:rPr>
          <w:rFonts w:cs="Arial"/>
          <w:szCs w:val="22"/>
        </w:rPr>
      </w:pPr>
      <w:r w:rsidRPr="00AD4493">
        <w:rPr>
          <w:rFonts w:cs="Arial"/>
          <w:szCs w:val="22"/>
        </w:rPr>
        <w:t xml:space="preserve">First, can you give me just a bit of background about yourself as a singer? </w:t>
      </w:r>
    </w:p>
    <w:p w14:paraId="6205ECE6" w14:textId="77777777" w:rsidR="00761AD9" w:rsidRPr="00AD4493" w:rsidRDefault="00761AD9" w:rsidP="00761AD9">
      <w:pPr>
        <w:spacing w:line="278" w:lineRule="auto"/>
        <w:rPr>
          <w:rFonts w:cs="Arial"/>
          <w:szCs w:val="22"/>
        </w:rPr>
      </w:pPr>
    </w:p>
    <w:p w14:paraId="185E1EA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DC9CF9E" w14:textId="77777777" w:rsidR="00761AD9" w:rsidRPr="00AD4493" w:rsidRDefault="00761AD9" w:rsidP="00761AD9">
      <w:pPr>
        <w:spacing w:line="278" w:lineRule="auto"/>
        <w:rPr>
          <w:rFonts w:cs="Arial"/>
          <w:szCs w:val="22"/>
        </w:rPr>
      </w:pPr>
      <w:r w:rsidRPr="00AD4493">
        <w:rPr>
          <w:rFonts w:cs="Arial"/>
          <w:szCs w:val="22"/>
        </w:rPr>
        <w:t xml:space="preserve">So, I started voice lessons when I was 12. My teachers, this was in the 90s, so my teachers were very just like, pure classical. And I always felt classical kind of fit my voice better, so I was fine with that. I got really into opera when I was 15, and I really just, I wanted to be an opera singer. My senior year, right before college auditions, I got the flu, and my voice just never recovered from that, and I found out. It took 10 years to get a diagnosis, but I was eventually diagnosed with unilateral vocal paresis, so I kind of ended up limping through my college degree. I got a Bachelor of Arts in music, and I added a double major in German, and I took pedagogy classes in college, but I just never like… I felt like my teachers were just never happy with my progress. I was never happy with my progress, and I even saw an ENT in high school. I saw an ENT again in college, and they never did a video stroboscopy, and I just never knew what was going on. And my teachers just seemed to think, “Well, you're just not a great singer, and that's just how it is.” So, I even remember telling my voice teacher I was really interested in vocal pedagogy, I wanted to learn more about it. And she was like, “Well, you can never get a vocal degree, because you need to be able to sing better before you can teach.” </w:t>
      </w:r>
    </w:p>
    <w:p w14:paraId="722EC506" w14:textId="77777777" w:rsidR="00761AD9" w:rsidRPr="00AD4493" w:rsidRDefault="00761AD9" w:rsidP="00761AD9">
      <w:pPr>
        <w:spacing w:line="278" w:lineRule="auto"/>
        <w:rPr>
          <w:rFonts w:cs="Arial"/>
          <w:szCs w:val="22"/>
        </w:rPr>
      </w:pPr>
    </w:p>
    <w:p w14:paraId="0749754A" w14:textId="77777777" w:rsidR="00761AD9" w:rsidRPr="00AD4493" w:rsidRDefault="00761AD9" w:rsidP="00761AD9">
      <w:pPr>
        <w:spacing w:line="278" w:lineRule="auto"/>
        <w:rPr>
          <w:rFonts w:cs="Arial"/>
          <w:szCs w:val="22"/>
        </w:rPr>
      </w:pPr>
      <w:r w:rsidRPr="00AD4493">
        <w:rPr>
          <w:rFonts w:cs="Arial"/>
          <w:szCs w:val="22"/>
        </w:rPr>
        <w:t xml:space="preserve">So, I just decided after that, I applied for a Fulbright, which involved teaching in [omitted] for a year. And I decided after that I wanted to go into arts admin. So, I did seven years working in like various aspects of marketing and public relations for a school for opera singers and for the[omitted] Orchestra. And then during that time, I met someone who specialized in vocal rehab, and I had never heard of that before. And as soon as I heard that, that's what she did, I called her, and I set up a lesson, and she set me up with the ENT who diagnosed me, and then I went through like, four years of vocal rehab, and at that point I got my voice back. I mean, not everything. I didn't have the full range and stamina I'd had previously, but I could really sing again. That was 10 years after the original paresis. </w:t>
      </w:r>
    </w:p>
    <w:p w14:paraId="28253FF9" w14:textId="77777777" w:rsidR="00761AD9" w:rsidRPr="00AD4493" w:rsidRDefault="00761AD9" w:rsidP="00761AD9">
      <w:pPr>
        <w:spacing w:line="278" w:lineRule="auto"/>
        <w:rPr>
          <w:rFonts w:cs="Arial"/>
          <w:szCs w:val="22"/>
        </w:rPr>
      </w:pPr>
    </w:p>
    <w:p w14:paraId="3813EDC1" w14:textId="77777777" w:rsidR="00761AD9" w:rsidRPr="00AD4493" w:rsidRDefault="00761AD9" w:rsidP="00761AD9">
      <w:pPr>
        <w:spacing w:line="278" w:lineRule="auto"/>
        <w:rPr>
          <w:rFonts w:cs="Arial"/>
          <w:szCs w:val="22"/>
        </w:rPr>
      </w:pPr>
      <w:r w:rsidRPr="00AD4493">
        <w:rPr>
          <w:rFonts w:cs="Arial"/>
          <w:szCs w:val="22"/>
        </w:rPr>
        <w:t xml:space="preserve">So, at that point, I mostly ended up, well, I knew I wanted to start teaching, because the process of going through vocal rehab taught me so much about my own voice, and so I wanted to teach. I kind of think that's always what I was cut out for, more than performing. And I ended up starting my own voice studio, and I realized almost immediately everyone wanted to study musical theater, and so I kind of switched tacks, and I decided to start studying musical theater and performing musical theater. Because I realized I was never gonna have the stamina and power for something like opera anyway. But I also wanted to go through the process of auditioning for musical theater, because it's so different from classical, and I just knew nothing about it. It was never part of my training. So, I did that, and I performed musical theater regularly for, I don't </w:t>
      </w:r>
      <w:r w:rsidRPr="00AD4493">
        <w:rPr>
          <w:rFonts w:cs="Arial"/>
          <w:szCs w:val="22"/>
        </w:rPr>
        <w:lastRenderedPageBreak/>
        <w:t>know how many years. That probably about five years until I had kids. And at that point, I started teaching a lot of kids and teens. That was kind of mostly who I focused on in my studio. And, yeah, I just kind of, I went through that rehab process, and then I kind of went through a retraining, going from classical to musical theater as well. I was never though, like, a really belty musical theater singer. I was always more of legit, mixy kind of musical theater singer. I always kind of gravitated towards a more head dominant sound. I teach everything. I just don't, you know, I can't. I'm not versatile enough to do everything.</w:t>
      </w:r>
    </w:p>
    <w:p w14:paraId="6F94C4BA" w14:textId="77777777" w:rsidR="00761AD9" w:rsidRPr="00AD4493" w:rsidRDefault="00761AD9" w:rsidP="00761AD9">
      <w:pPr>
        <w:spacing w:line="278" w:lineRule="auto"/>
        <w:rPr>
          <w:rFonts w:cs="Arial"/>
          <w:szCs w:val="22"/>
        </w:rPr>
      </w:pPr>
    </w:p>
    <w:p w14:paraId="394BF59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218F8B9" w14:textId="77777777" w:rsidR="00761AD9" w:rsidRPr="00AD4493" w:rsidRDefault="00761AD9" w:rsidP="00761AD9">
      <w:pPr>
        <w:spacing w:line="278" w:lineRule="auto"/>
        <w:rPr>
          <w:rFonts w:cs="Arial"/>
          <w:szCs w:val="22"/>
        </w:rPr>
      </w:pPr>
      <w:r w:rsidRPr="00AD4493">
        <w:rPr>
          <w:rFonts w:cs="Arial"/>
          <w:szCs w:val="22"/>
        </w:rPr>
        <w:t xml:space="preserve">So just to clarify, so your timeline, you said you started studying when you were 12? </w:t>
      </w:r>
    </w:p>
    <w:p w14:paraId="030A8F67" w14:textId="77777777" w:rsidR="00761AD9" w:rsidRPr="00AD4493" w:rsidRDefault="00761AD9" w:rsidP="00761AD9">
      <w:pPr>
        <w:spacing w:line="278" w:lineRule="auto"/>
        <w:rPr>
          <w:rFonts w:cs="Arial"/>
          <w:szCs w:val="22"/>
        </w:rPr>
      </w:pPr>
    </w:p>
    <w:p w14:paraId="472C0CC1" w14:textId="77777777" w:rsidR="00761AD9" w:rsidRPr="00AD4493" w:rsidRDefault="00761AD9" w:rsidP="00761AD9">
      <w:pPr>
        <w:spacing w:line="278" w:lineRule="auto"/>
        <w:rPr>
          <w:rFonts w:cs="Arial"/>
          <w:b/>
          <w:szCs w:val="22"/>
        </w:rPr>
      </w:pPr>
      <w:r w:rsidRPr="00AD4493">
        <w:rPr>
          <w:rFonts w:cs="Arial"/>
          <w:b/>
          <w:szCs w:val="22"/>
        </w:rPr>
        <w:t>Participant</w:t>
      </w:r>
    </w:p>
    <w:p w14:paraId="7FF213A4" w14:textId="77777777" w:rsidR="00761AD9" w:rsidRPr="00AD4493" w:rsidRDefault="00761AD9" w:rsidP="00761AD9">
      <w:pPr>
        <w:spacing w:line="278" w:lineRule="auto"/>
        <w:rPr>
          <w:rFonts w:cs="Arial"/>
          <w:szCs w:val="22"/>
        </w:rPr>
      </w:pPr>
      <w:r w:rsidRPr="00AD4493">
        <w:rPr>
          <w:rFonts w:cs="Arial"/>
          <w:szCs w:val="22"/>
        </w:rPr>
        <w:t>Yes.</w:t>
      </w:r>
    </w:p>
    <w:p w14:paraId="04E86F05" w14:textId="77777777" w:rsidR="00761AD9" w:rsidRPr="00AD4493" w:rsidRDefault="00761AD9" w:rsidP="00761AD9">
      <w:pPr>
        <w:spacing w:line="278" w:lineRule="auto"/>
        <w:rPr>
          <w:rFonts w:cs="Arial"/>
          <w:szCs w:val="22"/>
        </w:rPr>
      </w:pPr>
    </w:p>
    <w:p w14:paraId="63F7D0C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5116AD0" w14:textId="77777777" w:rsidR="00761AD9" w:rsidRPr="00AD4493" w:rsidRDefault="00761AD9" w:rsidP="00761AD9">
      <w:pPr>
        <w:spacing w:line="278" w:lineRule="auto"/>
        <w:rPr>
          <w:rFonts w:cs="Arial"/>
          <w:szCs w:val="22"/>
        </w:rPr>
      </w:pPr>
      <w:r w:rsidRPr="00AD4493">
        <w:rPr>
          <w:rFonts w:cs="Arial"/>
          <w:szCs w:val="22"/>
        </w:rPr>
        <w:t>And then when did you discover the vocal rehab thing?</w:t>
      </w:r>
    </w:p>
    <w:p w14:paraId="783B8573" w14:textId="77777777" w:rsidR="00761AD9" w:rsidRPr="00AD4493" w:rsidRDefault="00761AD9" w:rsidP="00761AD9">
      <w:pPr>
        <w:spacing w:line="278" w:lineRule="auto"/>
        <w:rPr>
          <w:rFonts w:cs="Arial"/>
          <w:szCs w:val="22"/>
        </w:rPr>
      </w:pPr>
    </w:p>
    <w:p w14:paraId="1E7B8F7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53B2697" w14:textId="77777777" w:rsidR="00761AD9" w:rsidRPr="00AD4493" w:rsidRDefault="00761AD9" w:rsidP="00761AD9">
      <w:pPr>
        <w:spacing w:line="278" w:lineRule="auto"/>
        <w:rPr>
          <w:rFonts w:cs="Arial"/>
          <w:szCs w:val="22"/>
        </w:rPr>
      </w:pPr>
      <w:r w:rsidRPr="00AD4493">
        <w:rPr>
          <w:rFonts w:cs="Arial"/>
          <w:szCs w:val="22"/>
        </w:rPr>
        <w:t xml:space="preserve">I started that in 2007. Okay, yeah, 97 was the first paresis. </w:t>
      </w:r>
    </w:p>
    <w:p w14:paraId="49443357" w14:textId="77777777" w:rsidR="00761AD9" w:rsidRPr="00AD4493" w:rsidRDefault="00761AD9" w:rsidP="00761AD9">
      <w:pPr>
        <w:spacing w:line="278" w:lineRule="auto"/>
        <w:rPr>
          <w:rFonts w:cs="Arial"/>
          <w:szCs w:val="22"/>
        </w:rPr>
      </w:pPr>
    </w:p>
    <w:p w14:paraId="58726B3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88727CB" w14:textId="77777777" w:rsidR="00761AD9" w:rsidRPr="00AD4493" w:rsidRDefault="00761AD9" w:rsidP="00761AD9">
      <w:pPr>
        <w:spacing w:line="278" w:lineRule="auto"/>
        <w:rPr>
          <w:rFonts w:cs="Arial"/>
          <w:szCs w:val="22"/>
        </w:rPr>
      </w:pPr>
      <w:r w:rsidRPr="00AD4493">
        <w:rPr>
          <w:rFonts w:cs="Arial"/>
          <w:szCs w:val="22"/>
        </w:rPr>
        <w:t>Are you able to share the name of that therapist?</w:t>
      </w:r>
    </w:p>
    <w:p w14:paraId="340E6D4A" w14:textId="77777777" w:rsidR="00761AD9" w:rsidRPr="00AD4493" w:rsidRDefault="00761AD9" w:rsidP="00761AD9">
      <w:pPr>
        <w:spacing w:line="278" w:lineRule="auto"/>
        <w:rPr>
          <w:rFonts w:cs="Arial"/>
          <w:szCs w:val="22"/>
        </w:rPr>
      </w:pPr>
    </w:p>
    <w:p w14:paraId="288381D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8197D75" w14:textId="77777777" w:rsidR="00761AD9" w:rsidRPr="00AD4493" w:rsidRDefault="00761AD9" w:rsidP="00761AD9">
      <w:pPr>
        <w:spacing w:line="278" w:lineRule="auto"/>
        <w:rPr>
          <w:rFonts w:cs="Arial"/>
          <w:szCs w:val="22"/>
        </w:rPr>
      </w:pPr>
      <w:r w:rsidRPr="00AD4493">
        <w:rPr>
          <w:rFonts w:cs="Arial"/>
          <w:szCs w:val="22"/>
        </w:rPr>
        <w:t>Her name was [omitted]. I live in the [omitted] area, and she is one of the kind of, one of the original singing voice specialists. She's one of the only singing voice specialists in the US who does not have an SLP degree, but she worked for Robert Sataloff, who was, again, one of the originators of the integrated model that includes a voice specialist on the voice care team.</w:t>
      </w:r>
    </w:p>
    <w:p w14:paraId="64EED59B" w14:textId="77777777" w:rsidR="00761AD9" w:rsidRPr="00AD4493" w:rsidRDefault="00761AD9" w:rsidP="00761AD9">
      <w:pPr>
        <w:spacing w:line="278" w:lineRule="auto"/>
        <w:rPr>
          <w:rFonts w:cs="Arial"/>
          <w:szCs w:val="22"/>
        </w:rPr>
      </w:pPr>
    </w:p>
    <w:p w14:paraId="39858EEC" w14:textId="77777777" w:rsidR="00761AD9" w:rsidRPr="00AD4493" w:rsidRDefault="00761AD9" w:rsidP="00761AD9">
      <w:pPr>
        <w:spacing w:line="278" w:lineRule="auto"/>
        <w:rPr>
          <w:rFonts w:cs="Arial"/>
          <w:szCs w:val="22"/>
        </w:rPr>
      </w:pPr>
      <w:r w:rsidRPr="00AD4493">
        <w:rPr>
          <w:rFonts w:cs="Arial"/>
          <w:b/>
          <w:szCs w:val="22"/>
        </w:rPr>
        <w:t>Interviewer</w:t>
      </w:r>
    </w:p>
    <w:p w14:paraId="53C8D7FD" w14:textId="77777777" w:rsidR="00761AD9" w:rsidRPr="00AD4493" w:rsidRDefault="00761AD9" w:rsidP="00761AD9">
      <w:pPr>
        <w:spacing w:line="278" w:lineRule="auto"/>
        <w:rPr>
          <w:rFonts w:cs="Arial"/>
          <w:szCs w:val="22"/>
        </w:rPr>
      </w:pPr>
      <w:r w:rsidRPr="00AD4493">
        <w:rPr>
          <w:rFonts w:cs="Arial"/>
          <w:szCs w:val="22"/>
        </w:rPr>
        <w:t xml:space="preserve">And then you said you started teaching and got into music theater because that's what people wanted, but also you were performing musical theater then, too? In what context? </w:t>
      </w:r>
    </w:p>
    <w:p w14:paraId="5B12E019" w14:textId="77777777" w:rsidR="00761AD9" w:rsidRPr="00AD4493" w:rsidRDefault="00761AD9" w:rsidP="00761AD9">
      <w:pPr>
        <w:spacing w:line="278" w:lineRule="auto"/>
        <w:rPr>
          <w:rFonts w:cs="Arial"/>
          <w:szCs w:val="22"/>
        </w:rPr>
      </w:pPr>
    </w:p>
    <w:p w14:paraId="7E2BFB17" w14:textId="77777777" w:rsidR="00761AD9" w:rsidRPr="00AD4493" w:rsidRDefault="00761AD9" w:rsidP="00761AD9">
      <w:pPr>
        <w:spacing w:line="278" w:lineRule="auto"/>
        <w:rPr>
          <w:rFonts w:cs="Arial"/>
          <w:szCs w:val="22"/>
        </w:rPr>
      </w:pPr>
      <w:r w:rsidRPr="00AD4493">
        <w:rPr>
          <w:rFonts w:cs="Arial"/>
          <w:b/>
          <w:szCs w:val="22"/>
        </w:rPr>
        <w:lastRenderedPageBreak/>
        <w:t xml:space="preserve">Participant </w:t>
      </w:r>
    </w:p>
    <w:p w14:paraId="784CA3A7" w14:textId="77777777" w:rsidR="00761AD9" w:rsidRPr="00AD4493" w:rsidRDefault="00761AD9" w:rsidP="00761AD9">
      <w:pPr>
        <w:spacing w:line="278" w:lineRule="auto"/>
        <w:rPr>
          <w:rFonts w:cs="Arial"/>
          <w:szCs w:val="22"/>
        </w:rPr>
      </w:pPr>
      <w:r w:rsidRPr="00AD4493">
        <w:rPr>
          <w:rFonts w:cs="Arial"/>
          <w:szCs w:val="22"/>
        </w:rPr>
        <w:t>I did some community theater. I also auditioned for professional theater as well. I had a lot of students who did professional theater, but they were kids, and, you know, I was taking dance classes, I was taking acting classes, and I was working with a coach who specialized in musical theater.</w:t>
      </w:r>
    </w:p>
    <w:p w14:paraId="2F2F3914" w14:textId="77777777" w:rsidR="00761AD9" w:rsidRPr="00AD4493" w:rsidRDefault="00761AD9" w:rsidP="00761AD9">
      <w:pPr>
        <w:spacing w:line="278" w:lineRule="auto"/>
        <w:rPr>
          <w:rFonts w:cs="Arial"/>
          <w:szCs w:val="22"/>
        </w:rPr>
      </w:pPr>
    </w:p>
    <w:p w14:paraId="41AD6E09" w14:textId="77777777" w:rsidR="00761AD9" w:rsidRPr="00AD4493" w:rsidRDefault="00761AD9" w:rsidP="00761AD9">
      <w:pPr>
        <w:spacing w:line="278" w:lineRule="auto"/>
        <w:rPr>
          <w:rFonts w:cs="Arial"/>
          <w:szCs w:val="22"/>
        </w:rPr>
      </w:pPr>
      <w:r w:rsidRPr="00AD4493">
        <w:rPr>
          <w:rFonts w:cs="Arial"/>
          <w:b/>
          <w:szCs w:val="22"/>
        </w:rPr>
        <w:t>Interviewer</w:t>
      </w:r>
    </w:p>
    <w:p w14:paraId="35632AD5" w14:textId="77777777" w:rsidR="00761AD9" w:rsidRPr="00AD4493" w:rsidRDefault="00761AD9" w:rsidP="00761AD9">
      <w:pPr>
        <w:spacing w:line="278" w:lineRule="auto"/>
        <w:rPr>
          <w:rFonts w:cs="Arial"/>
          <w:szCs w:val="22"/>
        </w:rPr>
      </w:pPr>
      <w:r w:rsidRPr="00AD4493">
        <w:rPr>
          <w:rFonts w:cs="Arial"/>
          <w:szCs w:val="22"/>
        </w:rPr>
        <w:t xml:space="preserve">What genre do you sing most often? </w:t>
      </w:r>
    </w:p>
    <w:p w14:paraId="386F05DF" w14:textId="77777777" w:rsidR="00761AD9" w:rsidRPr="00AD4493" w:rsidRDefault="00761AD9" w:rsidP="00761AD9">
      <w:pPr>
        <w:spacing w:line="278" w:lineRule="auto"/>
        <w:rPr>
          <w:rFonts w:cs="Arial"/>
          <w:szCs w:val="22"/>
        </w:rPr>
      </w:pPr>
    </w:p>
    <w:p w14:paraId="1641035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72A1DCF" w14:textId="77777777" w:rsidR="00761AD9" w:rsidRPr="00AD4493" w:rsidRDefault="00761AD9" w:rsidP="00761AD9">
      <w:pPr>
        <w:spacing w:line="278" w:lineRule="auto"/>
        <w:rPr>
          <w:rFonts w:cs="Arial"/>
          <w:szCs w:val="22"/>
        </w:rPr>
      </w:pPr>
      <w:r w:rsidRPr="00AD4493">
        <w:rPr>
          <w:rFonts w:cs="Arial"/>
          <w:szCs w:val="22"/>
        </w:rPr>
        <w:t>I'm actually changing things now. So, for the last two years, I've also been teaching classical voice at a university, and so I have gotten back into singing classical repertoire and rediscovering how my voice works in classical repertoire at this point in my life and at this age, because, you know, I'm 46. I also had a second paresis in 2009 when I was pregnant with my littlest. I got the flu. I was pregnant and I was vaccinated, but it was a super bad flu year, and I think it did the damage again. At that point, they told me that the paresis was bilateral, and the process of vocal rehabilitation was a lot more difficult the second time through. I never felt as fully rehabilitated as I did the first time. And I also have a little bit of scarring, I think, probably from coughing during the flu.</w:t>
      </w:r>
    </w:p>
    <w:p w14:paraId="05C67C0C" w14:textId="77777777" w:rsidR="00761AD9" w:rsidRPr="00AD4493" w:rsidRDefault="00761AD9" w:rsidP="00761AD9">
      <w:pPr>
        <w:spacing w:line="278" w:lineRule="auto"/>
        <w:rPr>
          <w:rFonts w:cs="Arial"/>
          <w:szCs w:val="22"/>
        </w:rPr>
      </w:pPr>
    </w:p>
    <w:p w14:paraId="2A9196C7" w14:textId="77777777" w:rsidR="00761AD9" w:rsidRPr="00AD4493" w:rsidRDefault="00761AD9" w:rsidP="00761AD9">
      <w:pPr>
        <w:spacing w:line="278" w:lineRule="auto"/>
        <w:rPr>
          <w:rFonts w:cs="Arial"/>
          <w:szCs w:val="22"/>
        </w:rPr>
      </w:pPr>
      <w:r w:rsidRPr="00AD4493">
        <w:rPr>
          <w:rFonts w:cs="Arial"/>
          <w:szCs w:val="22"/>
        </w:rPr>
        <w:t>So, getting back into trying to sing classical again, it's just been difficult because I don't even know if I'm a soprano anymore, because my range doesn't go as high. So, I'm just trying to figure out where my voice sits. And I kind of switch off between teachers. I have a classical voice teacher and a musical theater teacher. So okay,</w:t>
      </w:r>
    </w:p>
    <w:p w14:paraId="2E520F89" w14:textId="77777777" w:rsidR="00761AD9" w:rsidRPr="00AD4493" w:rsidRDefault="00761AD9" w:rsidP="00761AD9">
      <w:pPr>
        <w:spacing w:line="278" w:lineRule="auto"/>
        <w:rPr>
          <w:rFonts w:cs="Arial"/>
          <w:szCs w:val="22"/>
        </w:rPr>
      </w:pPr>
    </w:p>
    <w:p w14:paraId="1D2AB9F0"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B2BE463" w14:textId="77777777" w:rsidR="00761AD9" w:rsidRPr="00AD4493" w:rsidRDefault="00761AD9" w:rsidP="00761AD9">
      <w:pPr>
        <w:spacing w:line="278" w:lineRule="auto"/>
        <w:rPr>
          <w:rFonts w:cs="Arial"/>
          <w:szCs w:val="22"/>
        </w:rPr>
      </w:pPr>
      <w:r w:rsidRPr="00AD4493">
        <w:rPr>
          <w:rFonts w:cs="Arial"/>
          <w:szCs w:val="22"/>
        </w:rPr>
        <w:t>Do you do any other genres?</w:t>
      </w:r>
    </w:p>
    <w:p w14:paraId="2DE56649" w14:textId="77777777" w:rsidR="00761AD9" w:rsidRPr="00AD4493" w:rsidRDefault="00761AD9" w:rsidP="00761AD9">
      <w:pPr>
        <w:spacing w:line="278" w:lineRule="auto"/>
        <w:rPr>
          <w:rFonts w:cs="Arial"/>
          <w:szCs w:val="22"/>
        </w:rPr>
      </w:pPr>
    </w:p>
    <w:p w14:paraId="5491BA7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5AB26B1" w14:textId="77777777" w:rsidR="00761AD9" w:rsidRPr="00AD4493" w:rsidRDefault="00761AD9" w:rsidP="00761AD9">
      <w:pPr>
        <w:spacing w:line="278" w:lineRule="auto"/>
        <w:rPr>
          <w:rFonts w:cs="Arial"/>
          <w:szCs w:val="22"/>
        </w:rPr>
      </w:pPr>
      <w:r w:rsidRPr="00AD4493">
        <w:rPr>
          <w:rFonts w:cs="Arial"/>
          <w:szCs w:val="22"/>
        </w:rPr>
        <w:t xml:space="preserve">I do not sing anything else, other than classical and musical theater, but I will teach other things, particularly if a student is, you know, kind of a beginner. If someone wants something a little more, like if a singer is pretty advanced, I am not, you know, skilled in teaching those styles, and so I will tell them, “I can get your voice to function the way you want it to function, but I'm not a style coach in those areas.” I can coach classical style, I can coach musical theater style, but stylistically, I'd have to refer out if that's really what they're looking for. Okay, friends, people, come to me because they have technical problems and they really want to just kind of strengthen their voice, or voice in certain ways, and that I can do and pretty much whatever style they want. </w:t>
      </w:r>
    </w:p>
    <w:p w14:paraId="41F84EBC" w14:textId="77777777" w:rsidR="00761AD9" w:rsidRPr="00AD4493" w:rsidRDefault="00761AD9" w:rsidP="00761AD9">
      <w:pPr>
        <w:spacing w:line="278" w:lineRule="auto"/>
        <w:rPr>
          <w:rFonts w:cs="Arial"/>
          <w:szCs w:val="22"/>
        </w:rPr>
      </w:pPr>
    </w:p>
    <w:p w14:paraId="6DF154A4" w14:textId="77777777" w:rsidR="00761AD9" w:rsidRPr="00AD4493" w:rsidRDefault="00761AD9" w:rsidP="00761AD9">
      <w:pPr>
        <w:spacing w:line="278" w:lineRule="auto"/>
        <w:rPr>
          <w:rFonts w:cs="Arial"/>
          <w:szCs w:val="22"/>
        </w:rPr>
      </w:pPr>
      <w:r w:rsidRPr="00AD4493">
        <w:rPr>
          <w:rFonts w:cs="Arial"/>
          <w:b/>
          <w:szCs w:val="22"/>
        </w:rPr>
        <w:t>Interviewer</w:t>
      </w:r>
    </w:p>
    <w:p w14:paraId="5E490951" w14:textId="77777777" w:rsidR="00761AD9" w:rsidRPr="00AD4493" w:rsidRDefault="00761AD9" w:rsidP="00761AD9">
      <w:pPr>
        <w:spacing w:line="278" w:lineRule="auto"/>
        <w:rPr>
          <w:rFonts w:cs="Arial"/>
          <w:szCs w:val="22"/>
        </w:rPr>
      </w:pPr>
      <w:r w:rsidRPr="00AD4493">
        <w:rPr>
          <w:rFonts w:cs="Arial"/>
          <w:szCs w:val="22"/>
        </w:rPr>
        <w:t xml:space="preserve">Can you tell me more about that? Like, how you feel the technical stuff can kind of be applied across the board. </w:t>
      </w:r>
    </w:p>
    <w:p w14:paraId="32F75E70" w14:textId="77777777" w:rsidR="00761AD9" w:rsidRPr="00AD4493" w:rsidRDefault="00761AD9" w:rsidP="00761AD9">
      <w:pPr>
        <w:spacing w:line="278" w:lineRule="auto"/>
        <w:rPr>
          <w:rFonts w:cs="Arial"/>
          <w:szCs w:val="22"/>
        </w:rPr>
      </w:pPr>
    </w:p>
    <w:p w14:paraId="56EECBB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20B4F28" w14:textId="77777777" w:rsidR="00761AD9" w:rsidRPr="00AD4493" w:rsidRDefault="00761AD9" w:rsidP="00761AD9">
      <w:pPr>
        <w:spacing w:line="278" w:lineRule="auto"/>
        <w:rPr>
          <w:rFonts w:cs="Arial"/>
          <w:szCs w:val="22"/>
        </w:rPr>
      </w:pPr>
      <w:r w:rsidRPr="00AD4493">
        <w:rPr>
          <w:rFonts w:cs="Arial"/>
          <w:szCs w:val="22"/>
        </w:rPr>
        <w:t>I mean, a lot of it's, to me, about strengthening the voice and getting versatile, you know. Being able to sing in head voice, being able to sing belt or mix, and then being able to make choices in the moment. And so those kinds of things, I feel like I can train them for. They may have more of a sense of the musical style they want to sing. So, if they're really into pop and they have a sense of how they want to sing it, I can give them the tools to access the sounds they want. And then they're the one who say, “I want to go light here”, or “I want to make this heavier,” or “I want it to be mixier,” or whatever. So, I feel like my role is to help them get to a point where their voice can function in the way they want it to function. And if they are someone who can figure out what they want to do stylistically, then that works. But if they're really young, then I can help them stylistically, if they want to do jazz or pop or something. Because they're so young. They're not going to become a pop star tomorrow. If I think they would become a pop star tomorrow, I'll refer out to someone. Not sure that's ever happened, but you know someone who really works those styles better than I do to really take them to the next level.</w:t>
      </w:r>
    </w:p>
    <w:p w14:paraId="26E8732C" w14:textId="77777777" w:rsidR="00761AD9" w:rsidRPr="00AD4493" w:rsidRDefault="00761AD9" w:rsidP="00761AD9">
      <w:pPr>
        <w:spacing w:line="278" w:lineRule="auto"/>
        <w:rPr>
          <w:rFonts w:cs="Arial"/>
          <w:szCs w:val="22"/>
        </w:rPr>
      </w:pPr>
      <w:r w:rsidRPr="00AD4493">
        <w:rPr>
          <w:rFonts w:cs="Arial"/>
          <w:szCs w:val="22"/>
        </w:rPr>
        <w:t xml:space="preserve">Most people who come to me have one goal. They want to get a big part in their school musical. </w:t>
      </w:r>
    </w:p>
    <w:p w14:paraId="3E9716F5" w14:textId="77777777" w:rsidR="00761AD9" w:rsidRPr="00AD4493" w:rsidRDefault="00761AD9" w:rsidP="00761AD9">
      <w:pPr>
        <w:spacing w:line="278" w:lineRule="auto"/>
        <w:rPr>
          <w:rFonts w:cs="Arial"/>
          <w:szCs w:val="22"/>
        </w:rPr>
      </w:pPr>
    </w:p>
    <w:p w14:paraId="455882C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F9DFAF6" w14:textId="77777777" w:rsidR="00761AD9" w:rsidRPr="00AD4493" w:rsidRDefault="00761AD9" w:rsidP="00761AD9">
      <w:pPr>
        <w:spacing w:line="278" w:lineRule="auto"/>
        <w:rPr>
          <w:rFonts w:cs="Arial"/>
          <w:szCs w:val="22"/>
        </w:rPr>
      </w:pPr>
      <w:r w:rsidRPr="00AD4493">
        <w:rPr>
          <w:rFonts w:cs="Arial"/>
          <w:szCs w:val="22"/>
        </w:rPr>
        <w:t>If you were to refer out, or you need to refer out, there are many people in your area you feel like you could do that with?</w:t>
      </w:r>
    </w:p>
    <w:p w14:paraId="1AB19413" w14:textId="77777777" w:rsidR="00761AD9" w:rsidRPr="00AD4493" w:rsidRDefault="00761AD9" w:rsidP="00761AD9">
      <w:pPr>
        <w:spacing w:line="278" w:lineRule="auto"/>
        <w:rPr>
          <w:rFonts w:cs="Arial"/>
          <w:szCs w:val="22"/>
        </w:rPr>
      </w:pPr>
    </w:p>
    <w:p w14:paraId="298A552D" w14:textId="77777777" w:rsidR="00761AD9" w:rsidRPr="00AD4493" w:rsidRDefault="00761AD9" w:rsidP="00761AD9">
      <w:pPr>
        <w:spacing w:line="278" w:lineRule="auto"/>
        <w:rPr>
          <w:rFonts w:cs="Arial"/>
          <w:szCs w:val="22"/>
        </w:rPr>
      </w:pPr>
      <w:r w:rsidRPr="00AD4493">
        <w:rPr>
          <w:rFonts w:cs="Arial"/>
          <w:b/>
          <w:szCs w:val="22"/>
        </w:rPr>
        <w:t>Participant</w:t>
      </w:r>
    </w:p>
    <w:p w14:paraId="3AF262A2" w14:textId="77777777" w:rsidR="00761AD9" w:rsidRPr="00AD4493" w:rsidRDefault="00761AD9" w:rsidP="00761AD9">
      <w:pPr>
        <w:spacing w:line="278" w:lineRule="auto"/>
        <w:rPr>
          <w:rFonts w:cs="Arial"/>
          <w:szCs w:val="22"/>
        </w:rPr>
      </w:pPr>
      <w:r w:rsidRPr="00AD4493">
        <w:rPr>
          <w:rFonts w:cs="Arial"/>
          <w:szCs w:val="22"/>
        </w:rPr>
        <w:t>There are some people in my area who are very good, who I refer out to in a heartbeat. Okay, they tend to be pretty busy, you know. But the great thing is, if they're willing to do online lessons, I have a lot more people I can refer them to. If they're not willing to do online lessons, it gets a little trickier. Sometimes they’d just rather stay with me, and that's fine, you know, but it just depends. I would say, though, there are not a lot of people in my area who I feel like could really work well with a kid who wants to sing pop, okay, in person. Sure, people I know who could online, who are in other time zones, who could do a great job.</w:t>
      </w:r>
    </w:p>
    <w:p w14:paraId="7FBEBF08" w14:textId="77777777" w:rsidR="00761AD9" w:rsidRPr="00AD4493" w:rsidRDefault="00761AD9" w:rsidP="00761AD9">
      <w:pPr>
        <w:spacing w:line="278" w:lineRule="auto"/>
        <w:rPr>
          <w:rFonts w:cs="Arial"/>
          <w:szCs w:val="22"/>
        </w:rPr>
      </w:pPr>
    </w:p>
    <w:p w14:paraId="53B3A279" w14:textId="77777777" w:rsidR="00761AD9" w:rsidRPr="00AD4493" w:rsidRDefault="00761AD9" w:rsidP="00761AD9">
      <w:pPr>
        <w:spacing w:line="278" w:lineRule="auto"/>
        <w:rPr>
          <w:rFonts w:cs="Arial"/>
          <w:szCs w:val="22"/>
        </w:rPr>
      </w:pPr>
      <w:r w:rsidRPr="00AD4493">
        <w:rPr>
          <w:rFonts w:cs="Arial"/>
          <w:b/>
          <w:szCs w:val="22"/>
        </w:rPr>
        <w:t>Interviewer</w:t>
      </w:r>
    </w:p>
    <w:p w14:paraId="2D6CCC82" w14:textId="77777777" w:rsidR="00761AD9" w:rsidRPr="00AD4493" w:rsidRDefault="00761AD9" w:rsidP="00761AD9">
      <w:pPr>
        <w:spacing w:line="278" w:lineRule="auto"/>
        <w:rPr>
          <w:rFonts w:cs="Arial"/>
          <w:szCs w:val="22"/>
        </w:rPr>
      </w:pPr>
      <w:r w:rsidRPr="00AD4493">
        <w:rPr>
          <w:rFonts w:cs="Arial"/>
          <w:szCs w:val="22"/>
        </w:rPr>
        <w:t>Do you feel like you also would have a resource, or resources for someone specifically wanting to work on jazz?</w:t>
      </w:r>
    </w:p>
    <w:p w14:paraId="41EE54D1" w14:textId="77777777" w:rsidR="00761AD9" w:rsidRPr="00AD4493" w:rsidRDefault="00761AD9" w:rsidP="00761AD9">
      <w:pPr>
        <w:spacing w:line="278" w:lineRule="auto"/>
        <w:rPr>
          <w:rFonts w:cs="Arial"/>
          <w:szCs w:val="22"/>
        </w:rPr>
      </w:pPr>
    </w:p>
    <w:p w14:paraId="6F38BB9A" w14:textId="77777777" w:rsidR="00761AD9" w:rsidRPr="00AD4493" w:rsidRDefault="00761AD9" w:rsidP="00761AD9">
      <w:pPr>
        <w:spacing w:line="278" w:lineRule="auto"/>
        <w:rPr>
          <w:rFonts w:cs="Arial"/>
          <w:szCs w:val="22"/>
        </w:rPr>
      </w:pPr>
      <w:r w:rsidRPr="00AD4493">
        <w:rPr>
          <w:rFonts w:cs="Arial"/>
          <w:b/>
          <w:szCs w:val="22"/>
        </w:rPr>
        <w:t>Participant</w:t>
      </w:r>
    </w:p>
    <w:p w14:paraId="6E81EF70" w14:textId="77777777" w:rsidR="00761AD9" w:rsidRPr="00AD4493" w:rsidRDefault="00761AD9" w:rsidP="00761AD9">
      <w:pPr>
        <w:spacing w:line="278" w:lineRule="auto"/>
        <w:rPr>
          <w:rFonts w:cs="Arial"/>
          <w:szCs w:val="22"/>
        </w:rPr>
      </w:pPr>
      <w:r w:rsidRPr="00AD4493">
        <w:rPr>
          <w:rFonts w:cs="Arial"/>
          <w:szCs w:val="22"/>
        </w:rPr>
        <w:t xml:space="preserve">I know some teachers who I would refer to, definitely, but they're not local. </w:t>
      </w:r>
    </w:p>
    <w:p w14:paraId="09CB9C7E" w14:textId="77777777" w:rsidR="00761AD9" w:rsidRPr="00AD4493" w:rsidRDefault="00761AD9" w:rsidP="00761AD9">
      <w:pPr>
        <w:spacing w:line="278" w:lineRule="auto"/>
        <w:rPr>
          <w:rFonts w:cs="Arial"/>
          <w:szCs w:val="22"/>
        </w:rPr>
      </w:pPr>
    </w:p>
    <w:p w14:paraId="633F4A8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E1B75E4" w14:textId="77777777" w:rsidR="00761AD9" w:rsidRPr="00AD4493" w:rsidRDefault="00761AD9" w:rsidP="00761AD9">
      <w:pPr>
        <w:spacing w:line="278" w:lineRule="auto"/>
        <w:rPr>
          <w:rFonts w:cs="Arial"/>
          <w:szCs w:val="22"/>
        </w:rPr>
      </w:pPr>
      <w:r w:rsidRPr="00AD4493">
        <w:rPr>
          <w:rFonts w:cs="Arial"/>
          <w:szCs w:val="22"/>
        </w:rPr>
        <w:t>Could you tell me more about how you came to build that network so that you had those places, those, um, referral resources?</w:t>
      </w:r>
    </w:p>
    <w:p w14:paraId="4E865291" w14:textId="77777777" w:rsidR="00761AD9" w:rsidRPr="00AD4493" w:rsidRDefault="00761AD9" w:rsidP="00761AD9">
      <w:pPr>
        <w:spacing w:line="278" w:lineRule="auto"/>
        <w:rPr>
          <w:rFonts w:cs="Arial"/>
          <w:szCs w:val="22"/>
        </w:rPr>
      </w:pPr>
    </w:p>
    <w:p w14:paraId="121A5AF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821A5B5" w14:textId="77777777" w:rsidR="00761AD9" w:rsidRPr="00AD4493" w:rsidRDefault="00761AD9" w:rsidP="00761AD9">
      <w:pPr>
        <w:spacing w:line="278" w:lineRule="auto"/>
        <w:rPr>
          <w:rFonts w:cs="Arial"/>
          <w:szCs w:val="22"/>
        </w:rPr>
      </w:pPr>
      <w:r w:rsidRPr="00AD4493">
        <w:rPr>
          <w:rFonts w:cs="Arial"/>
          <w:szCs w:val="22"/>
        </w:rPr>
        <w:t>I'm a member of a group called the Speakeasy Cooperative. It's a group of voice teachers, and it's very much about building business skills for voice teachers. But there are so many wonderful voice teachers in there, and a lot of them have really strong and unique areas of specialty. So, some of them, like there's at least two people who are really jazz experts, there's at least two or three people who are really strong pop experts, and there's other people who are just very versatile. And I know they work with kids, so I'd be happy to refer to them as well, depending on what this person wanted. So, but, yeah, that's been the best way that I built my network. As far as other teachers who teach online, a lot of them do teach online. I mean, I teach online too, if people want it, but most people in my area don't seem to want it. You know, a lot of kids, you know, even like- So, my son is 10. He did online kindergarten because of the pandemic, and so a lot of them just don't have great memories of learning online. Right now. I think that'll change in a year too, because younger kids who were in preschool during the pandemic won't have those memories. But it's hard right now because getting a teen to take online lessons…</w:t>
      </w:r>
    </w:p>
    <w:p w14:paraId="5DDEC5A7" w14:textId="77777777" w:rsidR="00761AD9" w:rsidRPr="00AD4493" w:rsidRDefault="00761AD9" w:rsidP="00761AD9">
      <w:pPr>
        <w:spacing w:line="278" w:lineRule="auto"/>
        <w:rPr>
          <w:rFonts w:cs="Arial"/>
          <w:b/>
          <w:szCs w:val="22"/>
        </w:rPr>
      </w:pPr>
    </w:p>
    <w:p w14:paraId="46517AA6" w14:textId="77777777" w:rsidR="00761AD9" w:rsidRPr="00AD4493" w:rsidRDefault="00761AD9" w:rsidP="00761AD9">
      <w:pPr>
        <w:spacing w:line="278" w:lineRule="auto"/>
        <w:rPr>
          <w:rFonts w:cs="Arial"/>
          <w:szCs w:val="22"/>
        </w:rPr>
      </w:pPr>
      <w:r w:rsidRPr="00AD4493">
        <w:rPr>
          <w:rFonts w:cs="Arial"/>
          <w:b/>
          <w:szCs w:val="22"/>
        </w:rPr>
        <w:t>Interviewer</w:t>
      </w:r>
    </w:p>
    <w:p w14:paraId="3EDB0A1F" w14:textId="77777777" w:rsidR="00761AD9" w:rsidRPr="00AD4493" w:rsidRDefault="00761AD9" w:rsidP="00761AD9">
      <w:pPr>
        <w:spacing w:line="278" w:lineRule="auto"/>
        <w:rPr>
          <w:rFonts w:cs="Arial"/>
          <w:szCs w:val="22"/>
        </w:rPr>
      </w:pPr>
      <w:r w:rsidRPr="00AD4493">
        <w:rPr>
          <w:rFonts w:cs="Arial"/>
          <w:szCs w:val="22"/>
        </w:rPr>
        <w:t>We kind of went through lots of things, so I'm just kind of going to glance through my questions here and just make sure I don't ask you like the same ones twice-</w:t>
      </w:r>
    </w:p>
    <w:p w14:paraId="74201C9A" w14:textId="77777777" w:rsidR="00761AD9" w:rsidRPr="00AD4493" w:rsidRDefault="00761AD9" w:rsidP="00761AD9">
      <w:pPr>
        <w:spacing w:line="278" w:lineRule="auto"/>
        <w:rPr>
          <w:rFonts w:cs="Arial"/>
          <w:szCs w:val="22"/>
        </w:rPr>
      </w:pPr>
    </w:p>
    <w:p w14:paraId="0EF63BE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763EB00" w14:textId="77777777" w:rsidR="00761AD9" w:rsidRPr="00AD4493" w:rsidRDefault="00761AD9" w:rsidP="00761AD9">
      <w:pPr>
        <w:spacing w:line="278" w:lineRule="auto"/>
        <w:rPr>
          <w:rFonts w:cs="Arial"/>
          <w:szCs w:val="22"/>
        </w:rPr>
      </w:pPr>
      <w:r w:rsidRPr="00AD4493">
        <w:rPr>
          <w:rFonts w:cs="Arial"/>
          <w:szCs w:val="22"/>
        </w:rPr>
        <w:t xml:space="preserve">Oh, as far as local teachers, I know a lot of people throughout our local NATS chapter. And you know, since I'm in the [omitted] area, Voice Foundation is really big, so I meet a lot of people there as well. </w:t>
      </w:r>
    </w:p>
    <w:p w14:paraId="6F3B24AE" w14:textId="77777777" w:rsidR="00761AD9" w:rsidRPr="00AD4493" w:rsidRDefault="00761AD9" w:rsidP="00761AD9">
      <w:pPr>
        <w:spacing w:line="278" w:lineRule="auto"/>
        <w:rPr>
          <w:rFonts w:cs="Arial"/>
          <w:szCs w:val="22"/>
        </w:rPr>
      </w:pPr>
    </w:p>
    <w:p w14:paraId="4AFB249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FB6A42C" w14:textId="77777777" w:rsidR="00761AD9" w:rsidRPr="00AD4493" w:rsidRDefault="00761AD9" w:rsidP="00761AD9">
      <w:pPr>
        <w:spacing w:line="278" w:lineRule="auto"/>
        <w:rPr>
          <w:rFonts w:cs="Arial"/>
          <w:szCs w:val="22"/>
        </w:rPr>
      </w:pPr>
      <w:r w:rsidRPr="00AD4493">
        <w:rPr>
          <w:rFonts w:cs="Arial"/>
          <w:szCs w:val="22"/>
        </w:rPr>
        <w:t>And are you able to, like, through your Speakeasy? What was it called, the Speakeasy Voice Cooperative? Are you able to hear them? Are you guys sharing your like performances or skills or stuff like that too, the other teachers?</w:t>
      </w:r>
    </w:p>
    <w:p w14:paraId="3CC4E920" w14:textId="77777777" w:rsidR="00761AD9" w:rsidRPr="00AD4493" w:rsidRDefault="00761AD9" w:rsidP="00761AD9">
      <w:pPr>
        <w:spacing w:line="278" w:lineRule="auto"/>
        <w:rPr>
          <w:rFonts w:cs="Arial"/>
          <w:szCs w:val="22"/>
        </w:rPr>
      </w:pPr>
    </w:p>
    <w:p w14:paraId="693052D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DE77A6A" w14:textId="77777777" w:rsidR="00761AD9" w:rsidRPr="00AD4493" w:rsidRDefault="00761AD9" w:rsidP="00761AD9">
      <w:pPr>
        <w:spacing w:line="278" w:lineRule="auto"/>
        <w:rPr>
          <w:rFonts w:cs="Arial"/>
          <w:szCs w:val="22"/>
        </w:rPr>
      </w:pPr>
      <w:r w:rsidRPr="00AD4493">
        <w:rPr>
          <w:rFonts w:cs="Arial"/>
          <w:szCs w:val="22"/>
        </w:rPr>
        <w:t>Yeah. So, a lot of times people do this thing where they'll be like, “I'm teaching five lessons this week. Why don't you, if you want to, drop in on my Zoom, you can” You can drop in and watch someone else teach. I mean, not everyone does that, but it's really great. If you just want to learn from someone and they've gotten permission from their student, then you can totally do that. A lot of people, some people have online courses that I've taken and things like that, too. So, you already kind of have a sense of how they teach. And then just talking to people, a lot of people because it's a private, paid group. I find in some of the voice teacher forums, people do not feel comfortable asking questions that make them look like they don't know something, because some of the groups are a little mean, you know, a little harsh. And so, in this group, people are just really willing to be vulnerable. And then you'll get some other voice teacher who's like really specialist in the field, answering the question in a really deep way. So, you get it just from talking to people, you get a sense of who they are and how they do what they do.</w:t>
      </w:r>
    </w:p>
    <w:p w14:paraId="34503310" w14:textId="77777777" w:rsidR="00761AD9" w:rsidRPr="00AD4493" w:rsidRDefault="00761AD9" w:rsidP="00761AD9">
      <w:pPr>
        <w:spacing w:line="278" w:lineRule="auto"/>
        <w:rPr>
          <w:rFonts w:cs="Arial"/>
          <w:szCs w:val="22"/>
        </w:rPr>
      </w:pPr>
    </w:p>
    <w:p w14:paraId="03C3BEB7" w14:textId="77777777" w:rsidR="00761AD9" w:rsidRPr="00AD4493" w:rsidRDefault="00761AD9" w:rsidP="00761AD9">
      <w:pPr>
        <w:spacing w:line="278" w:lineRule="auto"/>
        <w:rPr>
          <w:rFonts w:cs="Arial"/>
          <w:szCs w:val="22"/>
        </w:rPr>
      </w:pPr>
      <w:r w:rsidRPr="00AD4493">
        <w:rPr>
          <w:rFonts w:cs="Arial"/>
          <w:b/>
          <w:szCs w:val="22"/>
        </w:rPr>
        <w:t>Interviewer</w:t>
      </w:r>
    </w:p>
    <w:p w14:paraId="0778140D" w14:textId="77777777" w:rsidR="00761AD9" w:rsidRPr="00AD4493" w:rsidRDefault="00761AD9" w:rsidP="00761AD9">
      <w:pPr>
        <w:spacing w:line="278" w:lineRule="auto"/>
        <w:rPr>
          <w:rFonts w:cs="Arial"/>
          <w:szCs w:val="22"/>
        </w:rPr>
      </w:pPr>
      <w:r w:rsidRPr="00AD4493">
        <w:rPr>
          <w:rFonts w:cs="Arial"/>
          <w:szCs w:val="22"/>
        </w:rPr>
        <w:t xml:space="preserve">Sure. Okay, I'm gonna have to check that out. That's interesting. </w:t>
      </w:r>
    </w:p>
    <w:p w14:paraId="24A5F896" w14:textId="77777777" w:rsidR="00761AD9" w:rsidRPr="00AD4493" w:rsidRDefault="00761AD9" w:rsidP="00761AD9">
      <w:pPr>
        <w:spacing w:line="278" w:lineRule="auto"/>
        <w:rPr>
          <w:rFonts w:cs="Arial"/>
          <w:szCs w:val="22"/>
        </w:rPr>
      </w:pPr>
    </w:p>
    <w:p w14:paraId="0E3E5F5F" w14:textId="77777777" w:rsidR="00761AD9" w:rsidRPr="00AD4493" w:rsidRDefault="00761AD9" w:rsidP="00761AD9">
      <w:pPr>
        <w:spacing w:line="278" w:lineRule="auto"/>
        <w:rPr>
          <w:rFonts w:cs="Arial"/>
          <w:szCs w:val="22"/>
        </w:rPr>
      </w:pPr>
      <w:r w:rsidRPr="00AD4493">
        <w:rPr>
          <w:rFonts w:cs="Arial"/>
          <w:b/>
          <w:szCs w:val="22"/>
        </w:rPr>
        <w:t>Participant</w:t>
      </w:r>
    </w:p>
    <w:p w14:paraId="09DD80EE" w14:textId="77777777" w:rsidR="00761AD9" w:rsidRPr="00AD4493" w:rsidRDefault="00761AD9" w:rsidP="00761AD9">
      <w:pPr>
        <w:spacing w:line="278" w:lineRule="auto"/>
        <w:rPr>
          <w:rFonts w:cs="Arial"/>
          <w:szCs w:val="22"/>
        </w:rPr>
      </w:pPr>
      <w:r w:rsidRPr="00AD4493">
        <w:rPr>
          <w:rFonts w:cs="Arial"/>
          <w:szCs w:val="22"/>
        </w:rPr>
        <w:t>It is wonderful. It is really, really wonderful, especially for independent teachers, who often feel very isolated and alone and are often building a studio in a way that, you know, operates outside of academia. So, yeah, it's really great. I've been a member for a long time. I think it's been, let me, let's see. I joined in 2019, so six years. Yeah, my husband's been complaining lately about how much it costs. And I'm like, “You don't understand.” Yeah, I do my taxes. He's like, “Are you still getting value out of this?” Yes.</w:t>
      </w:r>
    </w:p>
    <w:p w14:paraId="11A7CD88" w14:textId="77777777" w:rsidR="00761AD9" w:rsidRPr="00AD4493" w:rsidRDefault="00761AD9" w:rsidP="00761AD9">
      <w:pPr>
        <w:spacing w:line="278" w:lineRule="auto"/>
        <w:rPr>
          <w:rFonts w:cs="Arial"/>
          <w:szCs w:val="22"/>
        </w:rPr>
      </w:pPr>
    </w:p>
    <w:p w14:paraId="6D848E2E" w14:textId="77777777" w:rsidR="00761AD9" w:rsidRPr="00AD4493" w:rsidRDefault="00761AD9" w:rsidP="00761AD9">
      <w:pPr>
        <w:spacing w:line="278" w:lineRule="auto"/>
        <w:rPr>
          <w:rFonts w:cs="Arial"/>
          <w:szCs w:val="22"/>
        </w:rPr>
      </w:pPr>
      <w:r w:rsidRPr="00AD4493">
        <w:rPr>
          <w:rFonts w:cs="Arial"/>
          <w:b/>
          <w:szCs w:val="22"/>
        </w:rPr>
        <w:t>Interviewer</w:t>
      </w:r>
    </w:p>
    <w:p w14:paraId="114F6842" w14:textId="77777777" w:rsidR="00761AD9" w:rsidRPr="00AD4493" w:rsidRDefault="00761AD9" w:rsidP="00761AD9">
      <w:pPr>
        <w:spacing w:line="278" w:lineRule="auto"/>
        <w:rPr>
          <w:rFonts w:cs="Arial"/>
          <w:szCs w:val="22"/>
        </w:rPr>
      </w:pPr>
      <w:r w:rsidRPr="00AD4493">
        <w:rPr>
          <w:rFonts w:cs="Arial"/>
          <w:szCs w:val="22"/>
        </w:rPr>
        <w:t xml:space="preserve">Okay, I'm gonna back up a little bit, and if you, if you feel like you answered this (you may have), but I'm just gonna ask. I'm just trying to be consistent from interview to interview, you know? So you talked a little bit about starting voice when you were 12. Did you have any first impressions about healthy singing then, like, when you first started studying? </w:t>
      </w:r>
    </w:p>
    <w:p w14:paraId="2E5F7508" w14:textId="77777777" w:rsidR="00761AD9" w:rsidRPr="00AD4493" w:rsidRDefault="00761AD9" w:rsidP="00761AD9">
      <w:pPr>
        <w:spacing w:line="278" w:lineRule="auto"/>
        <w:rPr>
          <w:rFonts w:cs="Arial"/>
          <w:szCs w:val="22"/>
        </w:rPr>
      </w:pPr>
    </w:p>
    <w:p w14:paraId="1F199192" w14:textId="77777777" w:rsidR="00761AD9" w:rsidRPr="00AD4493" w:rsidRDefault="00761AD9" w:rsidP="00761AD9">
      <w:pPr>
        <w:spacing w:line="278" w:lineRule="auto"/>
        <w:rPr>
          <w:rFonts w:cs="Arial"/>
          <w:szCs w:val="22"/>
        </w:rPr>
      </w:pPr>
      <w:r w:rsidRPr="00AD4493">
        <w:rPr>
          <w:rFonts w:cs="Arial"/>
          <w:b/>
          <w:szCs w:val="22"/>
        </w:rPr>
        <w:t>Participant</w:t>
      </w:r>
    </w:p>
    <w:p w14:paraId="32F24377" w14:textId="77777777" w:rsidR="00761AD9" w:rsidRPr="00AD4493" w:rsidRDefault="00761AD9" w:rsidP="00761AD9">
      <w:pPr>
        <w:spacing w:line="278" w:lineRule="auto"/>
        <w:rPr>
          <w:rFonts w:cs="Arial"/>
          <w:szCs w:val="22"/>
        </w:rPr>
      </w:pPr>
      <w:r w:rsidRPr="00AD4493">
        <w:rPr>
          <w:rFonts w:cs="Arial"/>
          <w:szCs w:val="22"/>
        </w:rPr>
        <w:t xml:space="preserve">Yeah, I mean, I think in one of my first few lessons, my teacher told me that belting was terrible, that Broadway singing was bad, and that the kids in </w:t>
      </w:r>
      <w:r w:rsidRPr="00AD4493">
        <w:rPr>
          <w:rFonts w:cs="Arial"/>
          <w:i/>
          <w:iCs/>
          <w:szCs w:val="22"/>
        </w:rPr>
        <w:t>Annie</w:t>
      </w:r>
      <w:r w:rsidRPr="00AD4493">
        <w:rPr>
          <w:rFonts w:cs="Arial"/>
          <w:szCs w:val="22"/>
        </w:rPr>
        <w:t xml:space="preserve"> were all going to end up with vocal nodules, which was a little surprising to me, because I absolutely loved </w:t>
      </w:r>
      <w:r w:rsidRPr="00AD4493">
        <w:rPr>
          <w:rFonts w:cs="Arial"/>
          <w:i/>
          <w:iCs/>
          <w:szCs w:val="22"/>
        </w:rPr>
        <w:t>Annie</w:t>
      </w:r>
      <w:r w:rsidRPr="00AD4493">
        <w:rPr>
          <w:rFonts w:cs="Arial"/>
          <w:szCs w:val="22"/>
        </w:rPr>
        <w:t xml:space="preserve"> when I was a kid. At the same time, I could not do the things I heard kids doing in </w:t>
      </w:r>
      <w:r w:rsidRPr="00AD4493">
        <w:rPr>
          <w:rFonts w:cs="Arial"/>
          <w:i/>
          <w:iCs/>
          <w:szCs w:val="22"/>
        </w:rPr>
        <w:t>Annie</w:t>
      </w:r>
      <w:r w:rsidRPr="00AD4493">
        <w:rPr>
          <w:rFonts w:cs="Arial"/>
          <w:szCs w:val="22"/>
        </w:rPr>
        <w:t xml:space="preserve">, you know? Like I did not have a belty voice, and so it kind of immediately resonated with what I felt my own limitations </w:t>
      </w:r>
      <w:r w:rsidRPr="00AD4493">
        <w:rPr>
          <w:rFonts w:cs="Arial"/>
          <w:szCs w:val="22"/>
        </w:rPr>
        <w:lastRenderedPageBreak/>
        <w:t xml:space="preserve">were. So, I just 100% believed that, yeah, and then I was purely immersed in classical music until I started teaching. And at that point, it was around the time that Kelly Clarkson won American Idol, and I remember hearing her on American Idol and saying, “That is the healthiest singing I have heard in my entire life. And she is belting her face off. There is something I've missed.” And so, you know, at that point I started, like, seeking out training in- I mean, I just started with musical theater as opposed to pop, because it's so much easier to find training in musical theater than in pop, and I knew that we use the whole theater singer's belt. So, I went to, like Mary Saunders Barton at that point. She was based in [omitted], but she had, she was at [omitted] State during that time, and she had a summer workshop that she did. So, I went to that. I also contacted Robert Edwin at that time. He was kind of a leading person in children's voice and musical theater voice, and so I contacted him, and he let me come down to his studio. I had a lesson with him, and I watched him teach, just to kind of learn, like, how do you teach kids? Because I had taken a class. I'd taken two pedagogy classes. I'd taken one in regular vocal pedagogy and then another one in child and adolescent voice that was offered at my university. But the child and adolescent voice one was very much for, like, choral directors, and so it wasn't, you know. There was nothing on children, but there was, I knew that there was so much music written for children, for musical theater that, you know, barely happens in opera or classical music. And so, I was like, “You know what? This stuff is written for kids. I just don't know how to help them sing it.” So, you know, seeing him work, and then going back to my students and working with them really helped me feel comfortable working with kid’s voices. </w:t>
      </w:r>
    </w:p>
    <w:p w14:paraId="1312F344" w14:textId="77777777" w:rsidR="00761AD9" w:rsidRPr="00AD4493" w:rsidRDefault="00761AD9" w:rsidP="00761AD9">
      <w:pPr>
        <w:spacing w:line="278" w:lineRule="auto"/>
        <w:rPr>
          <w:rFonts w:cs="Arial"/>
          <w:szCs w:val="22"/>
        </w:rPr>
      </w:pPr>
    </w:p>
    <w:p w14:paraId="590B32AC"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DA3C874" w14:textId="77777777" w:rsidR="00761AD9" w:rsidRPr="00AD4493" w:rsidRDefault="00761AD9" w:rsidP="00761AD9">
      <w:pPr>
        <w:spacing w:line="278" w:lineRule="auto"/>
        <w:rPr>
          <w:rFonts w:cs="Arial"/>
          <w:szCs w:val="22"/>
        </w:rPr>
      </w:pPr>
      <w:r w:rsidRPr="00AD4493">
        <w:rPr>
          <w:rFonts w:cs="Arial"/>
          <w:szCs w:val="22"/>
        </w:rPr>
        <w:t xml:space="preserve">Yeah, okay. Well, that kind of answers some of my other questions, like, what were your first impressions of genre singing styles? But I think you answered that. Do you remember any of the repertoire you worked on in those early days, like your first lessons? </w:t>
      </w:r>
    </w:p>
    <w:p w14:paraId="2F4DC70F" w14:textId="77777777" w:rsidR="00761AD9" w:rsidRPr="00AD4493" w:rsidRDefault="00761AD9" w:rsidP="00761AD9">
      <w:pPr>
        <w:spacing w:line="278" w:lineRule="auto"/>
        <w:rPr>
          <w:rFonts w:cs="Arial"/>
          <w:szCs w:val="22"/>
        </w:rPr>
      </w:pPr>
    </w:p>
    <w:p w14:paraId="55DA57C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4663227" w14:textId="77777777" w:rsidR="00761AD9" w:rsidRPr="00AD4493" w:rsidRDefault="00761AD9" w:rsidP="00761AD9">
      <w:pPr>
        <w:spacing w:line="278" w:lineRule="auto"/>
        <w:rPr>
          <w:rFonts w:cs="Arial"/>
          <w:szCs w:val="22"/>
        </w:rPr>
      </w:pPr>
      <w:r w:rsidRPr="00AD4493">
        <w:rPr>
          <w:rFonts w:cs="Arial"/>
          <w:szCs w:val="22"/>
        </w:rPr>
        <w:t xml:space="preserve">Oh, yeah. I remember it all. Yeah. What I don't remember is my very first song. I remember maybe my third or fourth song was Brahms lullaby, which I sing in German. Fell in love with German in my voice lessons, and that's when I started taking German. When I got to middle school, I was like, I'm taking German. My mom was like,” You should take French.” And I was like, “Nope, taking German.” And I sang the </w:t>
      </w:r>
      <w:r w:rsidRPr="00AD4493">
        <w:rPr>
          <w:rFonts w:cs="Arial"/>
          <w:i/>
          <w:iCs/>
          <w:szCs w:val="22"/>
        </w:rPr>
        <w:t>24 Italian Songs and Arias</w:t>
      </w:r>
      <w:r w:rsidRPr="00AD4493">
        <w:rPr>
          <w:rFonts w:cs="Arial"/>
          <w:szCs w:val="22"/>
        </w:rPr>
        <w:t xml:space="preserve">. I remember singing Die Lotus Blümen when I was probably a teen, but mostly </w:t>
      </w:r>
      <w:r w:rsidRPr="00AD4493">
        <w:rPr>
          <w:rFonts w:cs="Arial"/>
          <w:i/>
          <w:iCs/>
          <w:szCs w:val="22"/>
        </w:rPr>
        <w:t>24 Italian Songs and Arias</w:t>
      </w:r>
      <w:r w:rsidRPr="00AD4493">
        <w:rPr>
          <w:rFonts w:cs="Arial"/>
          <w:szCs w:val="22"/>
        </w:rPr>
        <w:t xml:space="preserve">. Actually, my teacher used the Pathways of Song book and the </w:t>
      </w:r>
      <w:r w:rsidRPr="00AD4493">
        <w:rPr>
          <w:rFonts w:cs="Arial"/>
          <w:i/>
          <w:iCs/>
          <w:szCs w:val="22"/>
        </w:rPr>
        <w:t>24 Italian Arias</w:t>
      </w:r>
      <w:r w:rsidRPr="00AD4493">
        <w:rPr>
          <w:rFonts w:cs="Arial"/>
          <w:szCs w:val="22"/>
        </w:rPr>
        <w:t>, the Schirmer edition. That's mostly everything.</w:t>
      </w:r>
    </w:p>
    <w:p w14:paraId="4F9ED93C" w14:textId="77777777" w:rsidR="00761AD9" w:rsidRPr="00AD4493" w:rsidRDefault="00761AD9" w:rsidP="00761AD9">
      <w:pPr>
        <w:spacing w:line="278" w:lineRule="auto"/>
        <w:rPr>
          <w:rFonts w:cs="Arial"/>
          <w:szCs w:val="22"/>
        </w:rPr>
      </w:pPr>
    </w:p>
    <w:p w14:paraId="1C00AF30" w14:textId="77777777" w:rsidR="00761AD9" w:rsidRPr="00AD4493" w:rsidRDefault="00761AD9" w:rsidP="00761AD9">
      <w:pPr>
        <w:spacing w:line="278" w:lineRule="auto"/>
        <w:rPr>
          <w:rFonts w:cs="Arial"/>
          <w:szCs w:val="22"/>
        </w:rPr>
      </w:pPr>
      <w:r w:rsidRPr="00AD4493">
        <w:rPr>
          <w:rFonts w:cs="Arial"/>
          <w:b/>
          <w:szCs w:val="22"/>
        </w:rPr>
        <w:t>Interviewer</w:t>
      </w:r>
    </w:p>
    <w:p w14:paraId="614D767D" w14:textId="77777777" w:rsidR="00761AD9" w:rsidRPr="00AD4493" w:rsidRDefault="00761AD9" w:rsidP="00761AD9">
      <w:pPr>
        <w:spacing w:line="278" w:lineRule="auto"/>
        <w:rPr>
          <w:rFonts w:cs="Arial"/>
          <w:szCs w:val="22"/>
        </w:rPr>
      </w:pPr>
      <w:r w:rsidRPr="00AD4493">
        <w:rPr>
          <w:rFonts w:cs="Arial"/>
          <w:szCs w:val="22"/>
        </w:rPr>
        <w:t xml:space="preserve">And then how about voice teachers after that? Did you have the same voice teachers? Like starting at 12 all the way through? </w:t>
      </w:r>
    </w:p>
    <w:p w14:paraId="73C78022" w14:textId="77777777" w:rsidR="00761AD9" w:rsidRPr="00AD4493" w:rsidRDefault="00761AD9" w:rsidP="00761AD9">
      <w:pPr>
        <w:spacing w:line="278" w:lineRule="auto"/>
        <w:rPr>
          <w:rFonts w:cs="Arial"/>
          <w:szCs w:val="22"/>
        </w:rPr>
      </w:pPr>
    </w:p>
    <w:p w14:paraId="478B99AD" w14:textId="77777777" w:rsidR="00761AD9" w:rsidRPr="00AD4493" w:rsidRDefault="00761AD9" w:rsidP="00761AD9">
      <w:pPr>
        <w:spacing w:line="278" w:lineRule="auto"/>
        <w:rPr>
          <w:rFonts w:cs="Arial"/>
          <w:szCs w:val="22"/>
        </w:rPr>
      </w:pPr>
      <w:r w:rsidRPr="00AD4493">
        <w:rPr>
          <w:rFonts w:cs="Arial"/>
          <w:b/>
          <w:szCs w:val="22"/>
        </w:rPr>
        <w:lastRenderedPageBreak/>
        <w:t xml:space="preserve">Participant </w:t>
      </w:r>
    </w:p>
    <w:p w14:paraId="51936F78" w14:textId="77777777" w:rsidR="00761AD9" w:rsidRPr="00AD4493" w:rsidRDefault="00761AD9" w:rsidP="00761AD9">
      <w:pPr>
        <w:spacing w:line="278" w:lineRule="auto"/>
        <w:rPr>
          <w:rFonts w:cs="Arial"/>
          <w:szCs w:val="22"/>
        </w:rPr>
      </w:pPr>
      <w:r w:rsidRPr="00AD4493">
        <w:rPr>
          <w:rFonts w:cs="Arial"/>
          <w:szCs w:val="22"/>
        </w:rPr>
        <w:t xml:space="preserve">No. So, my family moved when I was 16, and I I switched teachers. Obviously, we moved from [omitted] to [omitted] and so I found a teacher in the area. She was kind of considered the best voice teacher in that region, and she was full, and she wouldn't take anyone. And my mom was like, “You don't understand. My daughter is obsessed with opera. She listens to </w:t>
      </w:r>
      <w:r w:rsidRPr="00AD4493">
        <w:rPr>
          <w:rFonts w:cs="Arial"/>
          <w:i/>
          <w:iCs/>
          <w:szCs w:val="22"/>
        </w:rPr>
        <w:t>Fidelio</w:t>
      </w:r>
      <w:r w:rsidRPr="00AD4493">
        <w:rPr>
          <w:rFonts w:cs="Arial"/>
          <w:szCs w:val="22"/>
        </w:rPr>
        <w:t xml:space="preserve"> every day,” because I'd seen </w:t>
      </w:r>
      <w:r w:rsidRPr="00AD4493">
        <w:rPr>
          <w:rFonts w:cs="Arial"/>
          <w:i/>
          <w:iCs/>
          <w:szCs w:val="22"/>
        </w:rPr>
        <w:t>Fidelio</w:t>
      </w:r>
      <w:r w:rsidRPr="00AD4493">
        <w:rPr>
          <w:rFonts w:cs="Arial"/>
          <w:szCs w:val="22"/>
        </w:rPr>
        <w:t xml:space="preserve">, it was the first opera I ever saw, and I fell in love with it. Which, ironically, it's like, nobody's favorite opera, and nobody's entry into opera, but it was mine. And so, I would literally listen to at least, like, four or five pieces from Fidelio every single day. I was obsessed. And when the voice teacher heard that, she was like, “You know what? I think I can make room for her.” Because, you know, I mean, I know how it is now. You don't usually get a student who comes into your studio obsessed with classical voice. And so, if someone is, you're like, “Oh, this is a unicorn. I want them.” So anyway, she took me on, and I did sing a few musical theater pieces with her, but I was really only interested in opera. At that point, I was really only interested in classical voice. I had no, you know… When I went to college, I went to [omitted], which is a very strong choral school, but, you know, at that point, everything was classical. There were a few voice teachers who taught a little bit of legit musical theater, and there were few voice teachers who performed a little bit of like Sondheim or, you know, Rogers and Hammerstein, but my teachers weren't. My teachers didn't, and I didn't ask to sing that stuff, and so I didn't sing it. </w:t>
      </w:r>
    </w:p>
    <w:p w14:paraId="20281E78" w14:textId="77777777" w:rsidR="00761AD9" w:rsidRPr="00AD4493" w:rsidRDefault="00761AD9" w:rsidP="00761AD9">
      <w:pPr>
        <w:spacing w:line="278" w:lineRule="auto"/>
        <w:rPr>
          <w:rFonts w:cs="Arial"/>
          <w:szCs w:val="22"/>
        </w:rPr>
      </w:pPr>
    </w:p>
    <w:p w14:paraId="3E25AD32" w14:textId="77777777" w:rsidR="00761AD9" w:rsidRPr="00AD4493" w:rsidRDefault="00761AD9" w:rsidP="00761AD9">
      <w:pPr>
        <w:spacing w:line="278" w:lineRule="auto"/>
        <w:rPr>
          <w:rFonts w:cs="Arial"/>
          <w:szCs w:val="22"/>
        </w:rPr>
      </w:pPr>
      <w:r w:rsidRPr="00AD4493">
        <w:rPr>
          <w:rFonts w:cs="Arial"/>
          <w:b/>
          <w:szCs w:val="22"/>
        </w:rPr>
        <w:t>Interviewer</w:t>
      </w:r>
    </w:p>
    <w:p w14:paraId="46723B91" w14:textId="77777777" w:rsidR="00761AD9" w:rsidRPr="00AD4493" w:rsidRDefault="00761AD9" w:rsidP="00761AD9">
      <w:pPr>
        <w:spacing w:line="278" w:lineRule="auto"/>
        <w:rPr>
          <w:rFonts w:cs="Arial"/>
          <w:szCs w:val="22"/>
        </w:rPr>
      </w:pPr>
      <w:r w:rsidRPr="00AD4493">
        <w:rPr>
          <w:rFonts w:cs="Arial"/>
          <w:szCs w:val="22"/>
        </w:rPr>
        <w:t>Was there was ever any talk of like, “We should try all these things”?</w:t>
      </w:r>
    </w:p>
    <w:p w14:paraId="276412CD" w14:textId="77777777" w:rsidR="00761AD9" w:rsidRPr="00AD4493" w:rsidRDefault="00761AD9" w:rsidP="00761AD9">
      <w:pPr>
        <w:spacing w:line="278" w:lineRule="auto"/>
        <w:rPr>
          <w:rFonts w:cs="Arial"/>
          <w:szCs w:val="22"/>
        </w:rPr>
      </w:pPr>
    </w:p>
    <w:p w14:paraId="4532163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D8C2536" w14:textId="77777777" w:rsidR="00761AD9" w:rsidRPr="00AD4493" w:rsidRDefault="00761AD9" w:rsidP="00761AD9">
      <w:pPr>
        <w:spacing w:line="278" w:lineRule="auto"/>
        <w:rPr>
          <w:rFonts w:cs="Arial"/>
          <w:szCs w:val="22"/>
        </w:rPr>
      </w:pPr>
      <w:r w:rsidRPr="00AD4493">
        <w:rPr>
          <w:rFonts w:cs="Arial"/>
          <w:szCs w:val="22"/>
        </w:rPr>
        <w:t xml:space="preserve">Never, I never remember any teacher suggesting that I try musical theater, or that I consider it, or that it would make me more versatile, or anything. I don't know that they were all against it, you know? I know, for example, my high school voice teacher sang some useful theater. I remember she played the Baroness in the </w:t>
      </w:r>
      <w:r w:rsidRPr="00AD4493">
        <w:rPr>
          <w:rFonts w:cs="Arial"/>
          <w:i/>
          <w:iCs/>
          <w:szCs w:val="22"/>
        </w:rPr>
        <w:t>Sound of Music</w:t>
      </w:r>
      <w:r w:rsidRPr="00AD4493">
        <w:rPr>
          <w:rFonts w:cs="Arial"/>
          <w:szCs w:val="22"/>
        </w:rPr>
        <w:t xml:space="preserve"> when I was taking lessons from her. But, you know, I did sing some legit classical music with her, or musical theater with her, maybe two or three songs. I was much more likely to sing a Mozart song or a Schubert or Schumann or whatever. I mean, I just didn't, it wasn't really on my radar. I mean, I listened to musicals. It's like everybody else who loved music at that time. You know, I went to see </w:t>
      </w:r>
      <w:r w:rsidRPr="00AD4493">
        <w:rPr>
          <w:rFonts w:cs="Arial"/>
          <w:i/>
          <w:iCs/>
          <w:szCs w:val="22"/>
        </w:rPr>
        <w:t>Les Mis</w:t>
      </w:r>
      <w:r w:rsidRPr="00AD4493">
        <w:rPr>
          <w:rFonts w:cs="Arial"/>
          <w:szCs w:val="22"/>
        </w:rPr>
        <w:t xml:space="preserve"> on Broadway. I saw </w:t>
      </w:r>
      <w:r w:rsidRPr="00AD4493">
        <w:rPr>
          <w:rFonts w:cs="Arial"/>
          <w:i/>
          <w:iCs/>
          <w:szCs w:val="22"/>
        </w:rPr>
        <w:t>Phantom</w:t>
      </w:r>
      <w:r w:rsidRPr="00AD4493">
        <w:rPr>
          <w:rFonts w:cs="Arial"/>
          <w:szCs w:val="22"/>
        </w:rPr>
        <w:t xml:space="preserve"> on Broadway. I had a bunch of original cast recordings, but I don't know. I just thought my voice couldn't do that and it wasn't where my heart was.</w:t>
      </w:r>
    </w:p>
    <w:p w14:paraId="747C568A" w14:textId="77777777" w:rsidR="00761AD9" w:rsidRPr="00AD4493" w:rsidRDefault="00761AD9" w:rsidP="00761AD9">
      <w:pPr>
        <w:spacing w:line="278" w:lineRule="auto"/>
        <w:rPr>
          <w:rFonts w:cs="Arial"/>
          <w:szCs w:val="22"/>
        </w:rPr>
      </w:pPr>
    </w:p>
    <w:p w14:paraId="6110E8BD" w14:textId="77777777" w:rsidR="00761AD9" w:rsidRPr="00AD4493" w:rsidRDefault="00761AD9" w:rsidP="00761AD9">
      <w:pPr>
        <w:spacing w:line="278" w:lineRule="auto"/>
        <w:rPr>
          <w:rFonts w:cs="Arial"/>
          <w:szCs w:val="22"/>
        </w:rPr>
      </w:pPr>
    </w:p>
    <w:p w14:paraId="60BD773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F929F84" w14:textId="77777777" w:rsidR="00761AD9" w:rsidRPr="00AD4493" w:rsidRDefault="00761AD9" w:rsidP="00761AD9">
      <w:pPr>
        <w:spacing w:line="278" w:lineRule="auto"/>
        <w:rPr>
          <w:rFonts w:cs="Arial"/>
          <w:szCs w:val="22"/>
        </w:rPr>
      </w:pPr>
      <w:r w:rsidRPr="00AD4493">
        <w:rPr>
          <w:rFonts w:cs="Arial"/>
          <w:szCs w:val="22"/>
        </w:rPr>
        <w:t xml:space="preserve">So, I don't want to ask you, like, to try to get into other people's heads, but I'm just trying to kind of understand, you know, that context of- You weren't interested in those other genres. But did </w:t>
      </w:r>
      <w:r w:rsidRPr="00AD4493">
        <w:rPr>
          <w:rFonts w:cs="Arial"/>
          <w:szCs w:val="22"/>
        </w:rPr>
        <w:lastRenderedPageBreak/>
        <w:t>you have like peers who were? Or did you ever get a sense of like, “We do this, not this,” or the opposite, like, singing is like, “Let's explore what you want to do”?</w:t>
      </w:r>
    </w:p>
    <w:p w14:paraId="16FE6971" w14:textId="77777777" w:rsidR="00761AD9" w:rsidRPr="00AD4493" w:rsidRDefault="00761AD9" w:rsidP="00761AD9">
      <w:pPr>
        <w:spacing w:line="278" w:lineRule="auto"/>
        <w:rPr>
          <w:rFonts w:cs="Arial"/>
          <w:szCs w:val="22"/>
        </w:rPr>
      </w:pPr>
    </w:p>
    <w:p w14:paraId="391FC96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37E347C" w14:textId="77777777" w:rsidR="00761AD9" w:rsidRPr="00AD4493" w:rsidRDefault="00761AD9" w:rsidP="00761AD9">
      <w:pPr>
        <w:spacing w:line="278" w:lineRule="auto"/>
        <w:rPr>
          <w:rFonts w:cs="Arial"/>
          <w:szCs w:val="22"/>
        </w:rPr>
      </w:pPr>
      <w:r w:rsidRPr="00AD4493">
        <w:rPr>
          <w:rFonts w:cs="Arial"/>
          <w:szCs w:val="22"/>
        </w:rPr>
        <w:t xml:space="preserve">It was a very classical and choral school, and there was no, almost nobody was doing musical theater. It wasn't just me. There were two teachers who were known to teach it, and they also were known to do it. And you know, every other year they would put on an opera or a musical. Sometimes it was an opera, sometimes it was a musical. They did </w:t>
      </w:r>
      <w:r w:rsidRPr="00AD4493">
        <w:rPr>
          <w:rFonts w:cs="Arial"/>
          <w:i/>
          <w:iCs/>
          <w:szCs w:val="22"/>
        </w:rPr>
        <w:t>The Fiddler on the Roof</w:t>
      </w:r>
      <w:r w:rsidRPr="00AD4493">
        <w:rPr>
          <w:rFonts w:cs="Arial"/>
          <w:szCs w:val="22"/>
        </w:rPr>
        <w:t xml:space="preserve"> my first year, so, you know, pretty legit show. And then they did </w:t>
      </w:r>
      <w:r w:rsidRPr="00AD4493">
        <w:rPr>
          <w:rFonts w:cs="Arial"/>
          <w:i/>
          <w:iCs/>
          <w:szCs w:val="22"/>
        </w:rPr>
        <w:t>Sweeney Todd</w:t>
      </w:r>
      <w:r w:rsidRPr="00AD4493">
        <w:rPr>
          <w:rFonts w:cs="Arial"/>
          <w:szCs w:val="22"/>
        </w:rPr>
        <w:t xml:space="preserve">. A professor, the one male professor who taught musical theater, played Sweeney, and the female professor who taught some musical theater sang Mrs. Lovett. And then students were cast in the rest of the of the roles. Otherwise, I think they were the only two whoever did, like, a little showcase of musical theater for their students, or anything like that. Now that has since changed. Last year, they hired someone who I know through my Speakeasy group, who graduated with her DMA from Shenandoah in contemporary singing, and she is now- they specifically were hiring for a contemporary voice specialist at [omitted]. And I was so thrilled, because it's funny. I didn't want it at the time, but now I just so see the value in it, and I just don't understand why not everyone is being cross trained, you know? Yeah, it drives me crazy now, but I don't know. Classical music was my first love, and I've had- I had to kind of learn to love musical theater. I mean, I did love musical theater. As a kid, I watched </w:t>
      </w:r>
      <w:r w:rsidRPr="00AD4493">
        <w:rPr>
          <w:rFonts w:cs="Arial"/>
          <w:i/>
          <w:iCs/>
          <w:szCs w:val="22"/>
        </w:rPr>
        <w:t>The Sound of Music</w:t>
      </w:r>
      <w:r w:rsidRPr="00AD4493">
        <w:rPr>
          <w:rFonts w:cs="Arial"/>
          <w:szCs w:val="22"/>
        </w:rPr>
        <w:t xml:space="preserve"> every chance I could get, you know? I mean, we watched </w:t>
      </w:r>
      <w:r w:rsidRPr="00AD4493">
        <w:rPr>
          <w:rFonts w:cs="Arial"/>
          <w:i/>
          <w:iCs/>
          <w:szCs w:val="22"/>
        </w:rPr>
        <w:t>Seven Brides for Seven Brothers</w:t>
      </w:r>
      <w:r w:rsidRPr="00AD4493">
        <w:rPr>
          <w:rFonts w:cs="Arial"/>
          <w:szCs w:val="22"/>
        </w:rPr>
        <w:t xml:space="preserve"> and </w:t>
      </w:r>
      <w:r w:rsidRPr="00AD4493">
        <w:rPr>
          <w:rFonts w:cs="Arial"/>
          <w:i/>
          <w:iCs/>
          <w:szCs w:val="22"/>
        </w:rPr>
        <w:t>Mary Poppins</w:t>
      </w:r>
      <w:r w:rsidRPr="00AD4493">
        <w:rPr>
          <w:rFonts w:cs="Arial"/>
          <w:szCs w:val="22"/>
        </w:rPr>
        <w:t xml:space="preserve"> and </w:t>
      </w:r>
      <w:r w:rsidRPr="00AD4493">
        <w:rPr>
          <w:rFonts w:cs="Arial"/>
          <w:i/>
          <w:iCs/>
          <w:szCs w:val="22"/>
        </w:rPr>
        <w:t>My Fair Lady</w:t>
      </w:r>
      <w:r w:rsidRPr="00AD4493">
        <w:rPr>
          <w:rFonts w:cs="Arial"/>
          <w:szCs w:val="22"/>
        </w:rPr>
        <w:t xml:space="preserve">. But, you know, they were all older legit musicals. And so, when </w:t>
      </w:r>
      <w:r w:rsidRPr="00AD4493">
        <w:rPr>
          <w:rFonts w:cs="Arial"/>
          <w:i/>
          <w:iCs/>
          <w:szCs w:val="22"/>
        </w:rPr>
        <w:t>Rent</w:t>
      </w:r>
      <w:r w:rsidRPr="00AD4493">
        <w:rPr>
          <w:rFonts w:cs="Arial"/>
          <w:szCs w:val="22"/>
        </w:rPr>
        <w:t xml:space="preserve"> came out, I do remember seeing </w:t>
      </w:r>
      <w:r w:rsidRPr="00AD4493">
        <w:rPr>
          <w:rFonts w:cs="Arial"/>
          <w:i/>
          <w:iCs/>
          <w:szCs w:val="22"/>
        </w:rPr>
        <w:t>Rent</w:t>
      </w:r>
      <w:r w:rsidRPr="00AD4493">
        <w:rPr>
          <w:rFonts w:cs="Arial"/>
          <w:szCs w:val="22"/>
        </w:rPr>
        <w:t xml:space="preserve"> on Broadway in 2001 right before 9/11 and I was like, “Oh my God. This, like, is giving me a headache. It's so loud.” I just wasn't used to like, rock concerts, you know? And it sounds nothing like the original cast recording in person. It feels like a loud rock show, actually, in the theater, you know? Whereas you listen to the recording, you're like, “It sounds so lightweight.” So, I just wasn't used to that. And I just wasn't, it just wasn't my thing. You know. Now I look back and I'm like, “</w:t>
      </w:r>
      <w:r w:rsidRPr="00AD4493">
        <w:rPr>
          <w:rFonts w:cs="Arial"/>
          <w:i/>
          <w:iCs/>
          <w:szCs w:val="22"/>
        </w:rPr>
        <w:t>Rent</w:t>
      </w:r>
      <w:r w:rsidRPr="00AD4493">
        <w:rPr>
          <w:rFonts w:cs="Arial"/>
          <w:szCs w:val="22"/>
        </w:rPr>
        <w:t xml:space="preserve"> was groundbreaking. And it's an old show now, but at the time, it just, I don't know. It wasn't like- I remember my friends listening to Sondheim. There was a community theater of Into the Woods that a lot of people got cast in. And I remember loving that show and listening to it. But I don't remember anyone saying, “This place is so old [omitted] were probably fine with going a fairly traditional path at that time. Now I will say that was not true of theater majors.</w:t>
      </w:r>
    </w:p>
    <w:p w14:paraId="6BB03822" w14:textId="77777777" w:rsidR="00761AD9" w:rsidRPr="00AD4493" w:rsidRDefault="00761AD9" w:rsidP="00761AD9">
      <w:pPr>
        <w:spacing w:line="278" w:lineRule="auto"/>
        <w:rPr>
          <w:rFonts w:cs="Arial"/>
          <w:szCs w:val="22"/>
        </w:rPr>
      </w:pPr>
    </w:p>
    <w:p w14:paraId="62666E4E"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EA28D37" w14:textId="77777777" w:rsidR="00761AD9" w:rsidRPr="00AD4493" w:rsidRDefault="00761AD9" w:rsidP="00761AD9">
      <w:pPr>
        <w:spacing w:line="278" w:lineRule="auto"/>
        <w:rPr>
          <w:rFonts w:cs="Arial"/>
          <w:szCs w:val="22"/>
        </w:rPr>
      </w:pPr>
      <w:r w:rsidRPr="00AD4493">
        <w:rPr>
          <w:rFonts w:cs="Arial"/>
          <w:szCs w:val="22"/>
        </w:rPr>
        <w:t>Can you tell me more?</w:t>
      </w:r>
    </w:p>
    <w:p w14:paraId="0D103985" w14:textId="77777777" w:rsidR="00761AD9" w:rsidRPr="00AD4493" w:rsidRDefault="00761AD9" w:rsidP="00761AD9">
      <w:pPr>
        <w:spacing w:line="278" w:lineRule="auto"/>
        <w:rPr>
          <w:rFonts w:cs="Arial"/>
          <w:szCs w:val="22"/>
        </w:rPr>
      </w:pPr>
    </w:p>
    <w:p w14:paraId="427B622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27267C3" w14:textId="77777777" w:rsidR="00761AD9" w:rsidRPr="00AD4493" w:rsidRDefault="00761AD9" w:rsidP="00761AD9">
      <w:pPr>
        <w:spacing w:line="278" w:lineRule="auto"/>
        <w:rPr>
          <w:rFonts w:cs="Arial"/>
          <w:szCs w:val="22"/>
        </w:rPr>
      </w:pPr>
      <w:r w:rsidRPr="00AD4493">
        <w:rPr>
          <w:rFonts w:cs="Arial"/>
          <w:szCs w:val="22"/>
        </w:rPr>
        <w:t xml:space="preserve">So, we had, you know, [omitted] music department was massive. Okay, so there were like 15 voice teachers on staff at [omitted], and this is a school of 3000 students, which is an insane number of voice teachers for a school that size. But the music department was huge. And the </w:t>
      </w:r>
      <w:r w:rsidRPr="00AD4493">
        <w:rPr>
          <w:rFonts w:cs="Arial"/>
          <w:szCs w:val="22"/>
        </w:rPr>
        <w:lastRenderedPageBreak/>
        <w:t>voice department, and you know the choirs, you know the nine choirs. Only, I think four or five actually performed the Christmas festival, but there were nine choirs on campus, so if you wanted to be in a choir, there were lots and lots and lots of options. But if you- there was no musical theater major. You could do a theater major, and you could also take music lessons from the two voice teachers who taught musical theater, and you could do some sort of a concentration in musical theater or something like that. But people who were doing that felt like they neither fit in in the music or in the theater department, because they were kind of music people, and they felt like they absolutely did not fit in in the music department because they were theater people who weren't expected to sing at the same level. And everyone was also told, “You do not belt above an A, and when I say A, I mean, A above middle C. It was like, you belt up to there, and then you switch into head voice or something. I don't know. Nobody was talking about mix at that point. Yeah. So, it was very old fashioned, I mean, like 30 years behind the times, but that's, that's how it was, and I didn't know enough to know a difference. But I know the theater majors were not thrilled with it. On the other hand, I don't quite know why you would go to [omitted] if you wanted to be a theater major, you know. But you know, back then there were so few programs anyway, I guess. You know, it's not like now where there's a lot more theater programs. But yeah, a lot of them felt kind of like second class citizens, and some of them went on to do very big things.</w:t>
      </w:r>
    </w:p>
    <w:p w14:paraId="4A0370A4" w14:textId="77777777" w:rsidR="00761AD9" w:rsidRPr="00AD4493" w:rsidRDefault="00761AD9" w:rsidP="00761AD9">
      <w:pPr>
        <w:spacing w:line="278" w:lineRule="auto"/>
        <w:rPr>
          <w:rFonts w:cs="Arial"/>
          <w:szCs w:val="22"/>
        </w:rPr>
      </w:pPr>
    </w:p>
    <w:p w14:paraId="01052464" w14:textId="77777777" w:rsidR="00761AD9" w:rsidRPr="00AD4493" w:rsidRDefault="00761AD9" w:rsidP="00761AD9">
      <w:pPr>
        <w:spacing w:line="278" w:lineRule="auto"/>
        <w:rPr>
          <w:rFonts w:cs="Arial"/>
          <w:szCs w:val="22"/>
        </w:rPr>
      </w:pPr>
      <w:r w:rsidRPr="00AD4493">
        <w:rPr>
          <w:rFonts w:cs="Arial"/>
          <w:b/>
          <w:szCs w:val="22"/>
        </w:rPr>
        <w:t>Interviewer</w:t>
      </w:r>
    </w:p>
    <w:p w14:paraId="3D51B784" w14:textId="77777777" w:rsidR="00761AD9" w:rsidRPr="00AD4493" w:rsidRDefault="00761AD9" w:rsidP="00761AD9">
      <w:pPr>
        <w:spacing w:line="278" w:lineRule="auto"/>
        <w:rPr>
          <w:rFonts w:cs="Arial"/>
          <w:szCs w:val="22"/>
        </w:rPr>
      </w:pPr>
      <w:r w:rsidRPr="00AD4493">
        <w:rPr>
          <w:rFonts w:cs="Arial"/>
          <w:szCs w:val="22"/>
        </w:rPr>
        <w:t>Would you say that that impression of the second-class citizen thing was shared by others?</w:t>
      </w:r>
    </w:p>
    <w:p w14:paraId="02FA1CB9" w14:textId="77777777" w:rsidR="00761AD9" w:rsidRPr="00AD4493" w:rsidRDefault="00761AD9" w:rsidP="00761AD9">
      <w:pPr>
        <w:spacing w:line="278" w:lineRule="auto"/>
        <w:rPr>
          <w:rFonts w:cs="Arial"/>
          <w:szCs w:val="22"/>
        </w:rPr>
      </w:pPr>
    </w:p>
    <w:p w14:paraId="502C9503" w14:textId="77777777" w:rsidR="00761AD9" w:rsidRPr="00AD4493" w:rsidRDefault="00761AD9" w:rsidP="00761AD9">
      <w:pPr>
        <w:spacing w:line="278" w:lineRule="auto"/>
        <w:rPr>
          <w:rFonts w:cs="Arial"/>
          <w:szCs w:val="22"/>
        </w:rPr>
      </w:pPr>
      <w:r w:rsidRPr="00AD4493">
        <w:rPr>
          <w:rFonts w:cs="Arial"/>
          <w:b/>
          <w:szCs w:val="22"/>
        </w:rPr>
        <w:t>Participant</w:t>
      </w:r>
    </w:p>
    <w:p w14:paraId="595D6996" w14:textId="77777777" w:rsidR="00761AD9" w:rsidRPr="00AD4493" w:rsidRDefault="00761AD9" w:rsidP="00761AD9">
      <w:pPr>
        <w:spacing w:line="278" w:lineRule="auto"/>
        <w:rPr>
          <w:rFonts w:cs="Arial"/>
          <w:szCs w:val="22"/>
        </w:rPr>
      </w:pPr>
      <w:r w:rsidRPr="00AD4493">
        <w:rPr>
          <w:rFonts w:cs="Arial"/>
          <w:szCs w:val="22"/>
        </w:rPr>
        <w:t>Well, no, I don't. I did not feel like other singers looked down on… I did not feel that the classical singers looked down on the musical theater singers. I think they felt that more from the department as a whole, you know, from professors and stuff I don't know that students felt that way, because they were all in choir together. And when we did musicals or operas, they were in shows side by side, you know? The theater people tended to get the bigger roles, often. Not always, it depended. And some people kind of rode the line, you know. I don't know. Yeah, I know that, talking to people after our degree program, looking back, I heard more about that discontent than I did at the time, but I was not super connected to the theater crowd.</w:t>
      </w:r>
    </w:p>
    <w:p w14:paraId="6FA873A2" w14:textId="77777777" w:rsidR="00761AD9" w:rsidRPr="00AD4493" w:rsidRDefault="00761AD9" w:rsidP="00761AD9">
      <w:pPr>
        <w:spacing w:line="278" w:lineRule="auto"/>
        <w:rPr>
          <w:rFonts w:cs="Arial"/>
          <w:szCs w:val="22"/>
        </w:rPr>
      </w:pPr>
    </w:p>
    <w:p w14:paraId="2C690D62" w14:textId="77777777" w:rsidR="00761AD9" w:rsidRPr="00AD4493" w:rsidRDefault="00761AD9" w:rsidP="00761AD9">
      <w:pPr>
        <w:spacing w:line="278" w:lineRule="auto"/>
        <w:rPr>
          <w:rFonts w:cs="Arial"/>
          <w:szCs w:val="22"/>
        </w:rPr>
      </w:pPr>
      <w:r w:rsidRPr="00AD4493">
        <w:rPr>
          <w:rFonts w:cs="Arial"/>
          <w:b/>
          <w:szCs w:val="22"/>
        </w:rPr>
        <w:t>Interviewer</w:t>
      </w:r>
    </w:p>
    <w:p w14:paraId="55332212" w14:textId="77777777" w:rsidR="00761AD9" w:rsidRPr="00AD4493" w:rsidRDefault="00761AD9" w:rsidP="00761AD9">
      <w:pPr>
        <w:spacing w:line="278" w:lineRule="auto"/>
        <w:rPr>
          <w:rFonts w:cs="Arial"/>
          <w:szCs w:val="22"/>
        </w:rPr>
      </w:pPr>
      <w:r w:rsidRPr="00AD4493">
        <w:rPr>
          <w:rFonts w:cs="Arial"/>
          <w:szCs w:val="22"/>
        </w:rPr>
        <w:t>Okay, so you maybe wouldn't have heard it, yeah?</w:t>
      </w:r>
    </w:p>
    <w:p w14:paraId="25AEF298" w14:textId="77777777" w:rsidR="00761AD9" w:rsidRPr="00AD4493" w:rsidRDefault="00761AD9" w:rsidP="00761AD9">
      <w:pPr>
        <w:spacing w:line="278" w:lineRule="auto"/>
        <w:rPr>
          <w:rFonts w:cs="Arial"/>
          <w:szCs w:val="22"/>
        </w:rPr>
      </w:pPr>
    </w:p>
    <w:p w14:paraId="439D73D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A717837" w14:textId="77777777" w:rsidR="00761AD9" w:rsidRPr="00AD4493" w:rsidRDefault="00761AD9" w:rsidP="00761AD9">
      <w:pPr>
        <w:spacing w:line="278" w:lineRule="auto"/>
        <w:rPr>
          <w:rFonts w:cs="Arial"/>
          <w:szCs w:val="22"/>
        </w:rPr>
      </w:pPr>
      <w:r w:rsidRPr="00AD4493">
        <w:rPr>
          <w:rFonts w:cs="Arial"/>
          <w:szCs w:val="22"/>
        </w:rPr>
        <w:t xml:space="preserve">I mean, I wouldn't have necessarily. Yeah, and, you know, one thing I never did encounter, well, I can't say I didn't encounter it the way it was kind of presented to me, was that classical is healthier for your voice. I did not necessarily hear “If you sing classical, you can sing anything.” </w:t>
      </w:r>
      <w:r w:rsidRPr="00AD4493">
        <w:rPr>
          <w:rFonts w:cs="Arial"/>
          <w:szCs w:val="22"/>
        </w:rPr>
        <w:lastRenderedPageBreak/>
        <w:t>That I felt I encountered more after I graduated and was kind of in the voice pedagogy world. I started hearing that sort of thing. And I disagreed with it, because I was like, I do sing classical. I cannot belt, I cannot do everything, you know? So, I just very much disagreed with that. What I felt like I heard more was “There's this entire world on Broadway that's just not valid. There's this entire world of pop music where people are going to end up with vocal nodules,” you know? As if vocal nodules are the worst voice disorder you can get They're not. They're one of the simplest to treat.</w:t>
      </w:r>
    </w:p>
    <w:p w14:paraId="3E1D948C" w14:textId="77777777" w:rsidR="00761AD9" w:rsidRPr="00AD4493" w:rsidRDefault="00761AD9" w:rsidP="00761AD9">
      <w:pPr>
        <w:spacing w:line="278" w:lineRule="auto"/>
        <w:rPr>
          <w:rFonts w:cs="Arial"/>
          <w:szCs w:val="22"/>
        </w:rPr>
      </w:pPr>
    </w:p>
    <w:p w14:paraId="0FD88C0A" w14:textId="77777777" w:rsidR="00761AD9" w:rsidRPr="00AD4493" w:rsidRDefault="00761AD9" w:rsidP="00761AD9">
      <w:pPr>
        <w:spacing w:line="278" w:lineRule="auto"/>
        <w:rPr>
          <w:rFonts w:cs="Arial"/>
          <w:szCs w:val="22"/>
        </w:rPr>
      </w:pPr>
    </w:p>
    <w:p w14:paraId="0181128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FB1B0E5" w14:textId="77777777" w:rsidR="00761AD9" w:rsidRPr="00AD4493" w:rsidRDefault="00761AD9" w:rsidP="00761AD9">
      <w:pPr>
        <w:spacing w:line="278" w:lineRule="auto"/>
        <w:rPr>
          <w:rFonts w:cs="Arial"/>
          <w:szCs w:val="22"/>
        </w:rPr>
      </w:pPr>
      <w:r w:rsidRPr="00AD4493">
        <w:rPr>
          <w:rFonts w:cs="Arial"/>
          <w:szCs w:val="22"/>
        </w:rPr>
        <w:t xml:space="preserve">Yes, okay, so now…We talked some about your context now as a teacher, and I remember you saying, like when you were doing all of that voice therapy, that's also kind of when you felt motivated to become a teacher. Is that what you said? </w:t>
      </w:r>
    </w:p>
    <w:p w14:paraId="6EDC1CD4" w14:textId="77777777" w:rsidR="00761AD9" w:rsidRPr="00AD4493" w:rsidRDefault="00761AD9" w:rsidP="00761AD9">
      <w:pPr>
        <w:spacing w:line="278" w:lineRule="auto"/>
        <w:rPr>
          <w:rFonts w:cs="Arial"/>
          <w:szCs w:val="22"/>
        </w:rPr>
      </w:pPr>
    </w:p>
    <w:p w14:paraId="0D4ADBF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BE467D3" w14:textId="77777777" w:rsidR="00761AD9" w:rsidRPr="00AD4493" w:rsidRDefault="00761AD9" w:rsidP="00761AD9">
      <w:pPr>
        <w:spacing w:line="278" w:lineRule="auto"/>
        <w:rPr>
          <w:rFonts w:cs="Arial"/>
          <w:szCs w:val="22"/>
        </w:rPr>
      </w:pPr>
      <w:r w:rsidRPr="00AD4493">
        <w:rPr>
          <w:rFonts w:cs="Arial"/>
          <w:szCs w:val="22"/>
        </w:rPr>
        <w:t xml:space="preserve">I mean, I did even in college. I wanted to pursue teaching voice, but I felt that I needed to get my own voice in order, and I felt that my teachers at college did not know how to help me, so I think they just kind of looked at me like, “We don't know what to do with her. She's not progressing.” And trust me, I was unhappy with my own singing. I felt very strongly that I was not progressing. But I would have loved to have taught, and I did actually teach. So, I took two pedagogy classes. As part of that, I had to do some teaching, and then I established a little tiny voice studio of my own. I had maybe four or five students who I taught on a weekly basis, but they were kids, you know, or really young teens, like 12-year-olds or something, I guess, pre-teens. And I loved that, but I also felt like, I can't do this professionally, or because I don't have my own voice under control, like I don't know enough about this, and I don't know enough. How about how to fix my own voice? So how can I help other people? And I didn't know how to get help for my own voice. I mean, I felt like, if these great teachers at [omitted] can't help me with my voice, then it must just be a lost case. And, you know, like, that's when the message I was getting over and over and over was, “You should not pursue this as a career,” you know? I, for example, I tried to audition for the Bachelor of Music Program in performance, and they said, “No, you don't have… your pitch is a little off,” which it was. I was very tense. “And you don't seem to have a stamina to be able to do a program like this,” and I auditioned for it before I got to [omitted], and they told me I could take lessons and then audition again. And so the idea was that they would fix some of those technical issues that I had, and then I would be able to get in again. And I felt like the first teacher they assigned me just had absolutely no idea what to do with me. She spent most of the lesson talking, and I just made no progress. When I tried to switch to another teacher, I got major pushback from her. She cried and they begged me to stay with her another semester, so I did finally, and then if that wasn't working, they would let me switch. So, they let me switch, and the music department head said, “If you do not like this teacher, you can find another college.” I felt like a department pariah for wanting to change teachers, and they did not let me choose the second teacher. But I had, but the department or the voice department chair had made comments about my first jury that made me realize that she could see what was </w:t>
      </w:r>
      <w:r w:rsidRPr="00AD4493">
        <w:rPr>
          <w:rFonts w:cs="Arial"/>
          <w:szCs w:val="22"/>
        </w:rPr>
        <w:lastRenderedPageBreak/>
        <w:t>happening in my voice from a technical perspective, in a way that no one else did. I went to her before they assigned me a new voice teacher, and asked her if she would teach me, and I believe she was under instructions from the department head to say no. She immediately said no. I think I'd already apparently politicized the situation by wanting to switch teachers at all. And so this teacher they switched me to, I do believe I made a tiny bit of progress under her, but not the kind of progress that would set me up to get into a master's program or even a vocal ped program, like it was just not that kind of… I still I would not have been a Candidate for the Bachelor of Music Program after having studied with her for the three years that I studied with her. I was still not ready.</w:t>
      </w:r>
    </w:p>
    <w:p w14:paraId="546FB0C4" w14:textId="77777777" w:rsidR="00761AD9" w:rsidRPr="00AD4493" w:rsidRDefault="00761AD9" w:rsidP="00761AD9">
      <w:pPr>
        <w:spacing w:line="278" w:lineRule="auto"/>
        <w:rPr>
          <w:rFonts w:cs="Arial"/>
          <w:szCs w:val="22"/>
        </w:rPr>
      </w:pPr>
    </w:p>
    <w:p w14:paraId="5BDD21FF" w14:textId="77777777" w:rsidR="00761AD9" w:rsidRPr="00AD4493" w:rsidRDefault="00761AD9" w:rsidP="00761AD9">
      <w:pPr>
        <w:spacing w:line="278" w:lineRule="auto"/>
        <w:rPr>
          <w:rFonts w:cs="Arial"/>
          <w:szCs w:val="22"/>
        </w:rPr>
      </w:pPr>
      <w:r w:rsidRPr="00AD4493">
        <w:rPr>
          <w:rFonts w:cs="Arial"/>
          <w:b/>
          <w:szCs w:val="22"/>
        </w:rPr>
        <w:t>Interviewer</w:t>
      </w:r>
    </w:p>
    <w:p w14:paraId="4D6E28D3" w14:textId="77777777" w:rsidR="00761AD9" w:rsidRPr="00AD4493" w:rsidRDefault="00761AD9" w:rsidP="00761AD9">
      <w:pPr>
        <w:spacing w:line="278" w:lineRule="auto"/>
        <w:rPr>
          <w:rFonts w:cs="Arial"/>
          <w:szCs w:val="22"/>
        </w:rPr>
      </w:pPr>
      <w:r w:rsidRPr="00AD4493">
        <w:rPr>
          <w:rFonts w:cs="Arial"/>
          <w:szCs w:val="22"/>
        </w:rPr>
        <w:t>Looking back now that you've done the voice therapy, are there things that you are thinking they could have done that would have helped at the time?</w:t>
      </w:r>
    </w:p>
    <w:p w14:paraId="162103CB" w14:textId="77777777" w:rsidR="00761AD9" w:rsidRPr="00AD4493" w:rsidRDefault="00761AD9" w:rsidP="00761AD9">
      <w:pPr>
        <w:spacing w:line="278" w:lineRule="auto"/>
        <w:rPr>
          <w:rFonts w:cs="Arial"/>
          <w:szCs w:val="22"/>
        </w:rPr>
      </w:pPr>
    </w:p>
    <w:p w14:paraId="0B9B2DC2" w14:textId="77777777" w:rsidR="00761AD9" w:rsidRPr="00AD4493" w:rsidRDefault="00761AD9" w:rsidP="00761AD9">
      <w:pPr>
        <w:spacing w:line="278" w:lineRule="auto"/>
        <w:rPr>
          <w:rFonts w:cs="Arial"/>
          <w:szCs w:val="22"/>
        </w:rPr>
      </w:pPr>
      <w:r w:rsidRPr="00AD4493">
        <w:rPr>
          <w:rFonts w:cs="Arial"/>
          <w:b/>
          <w:szCs w:val="22"/>
        </w:rPr>
        <w:t>Participant</w:t>
      </w:r>
    </w:p>
    <w:p w14:paraId="5B3728FE" w14:textId="77777777" w:rsidR="00761AD9" w:rsidRPr="00AD4493" w:rsidRDefault="00761AD9" w:rsidP="00761AD9">
      <w:pPr>
        <w:spacing w:line="278" w:lineRule="auto"/>
        <w:rPr>
          <w:rFonts w:cs="Arial"/>
          <w:szCs w:val="22"/>
        </w:rPr>
      </w:pPr>
      <w:r w:rsidRPr="00AD4493">
        <w:rPr>
          <w:rFonts w:cs="Arial"/>
          <w:szCs w:val="22"/>
        </w:rPr>
        <w:t>Well, yes, I mean, now I know. So now I've kind of become a bit of a like vocal health specialist, because of my own issues, but also just my own learning and the type of teachers I've studied with, and I just passed the PAVA, the PAVA registered vocologist certification, so now I have become the teacher who can recognize a voice disorder the moment a student says, “Hello,” you know? like I know how to hear vocal problems in a way that my teachers at that point simply could not do. They could have sent me to the [omitted] Voice Clinic at [omitted]. It's this voice specialty clinic they had. It was, it existed at that time. But instead, when I had issues, when I mentioned that, you know, I'd lost to one and a half octaves of range or whatever, they said to go to a local ENT, who I did, and, you know, I think he just did the super quick glance at my vocal cords and said, “They look fine.” But, you know, I didn't know at the time that you need a video stroboscopy. When I mentioned this to people now, they're like, “it was the late 90s!” Like, this was not 1970. They had the equipment to look into this. And I was like, “I did everything my teachers told me to do. They didn't tell me to do the things I should have done,” you know? They should have been like, “You lost an octave and a half off your top range that you've never regained. There's something wrong,” you know? I would have sent a student straight to a voice specialist, ENT for that. And your voice is breathy, weak and your throat hurts when you sing. There are just so many red flags there. Like, I remember at one point my teacher was upset with me for not practicing enough, and I was like, It hurts, you know? It hurts. So that's when she sent me to the local ENT and a local speech language pathologist. He was someone who had a Master's in voice and who also was an SLP But looking back now, I realize he wasn't a voice specialist. He worked with everyone. You know, he didn't work in a voice specialty clinic. He worked at a little clinic in [omitted]. So, you know, he just told me I was fine. Everybody said everything looked good. But, you know, you can't see a movement pattern without video stroboscopy, so if the vocal folds are not inflamed, and there's no lumps or bumps, yeah, they look healthy. But I would hear all of that now. I would hear the weakness, and I would hear that the person is not responding to the millions of things I would try with them.</w:t>
      </w:r>
    </w:p>
    <w:p w14:paraId="6E2C76FB" w14:textId="77777777" w:rsidR="00761AD9" w:rsidRPr="00AD4493" w:rsidRDefault="00761AD9" w:rsidP="00761AD9">
      <w:pPr>
        <w:spacing w:line="278" w:lineRule="auto"/>
        <w:rPr>
          <w:rFonts w:cs="Arial"/>
          <w:szCs w:val="22"/>
        </w:rPr>
      </w:pPr>
    </w:p>
    <w:p w14:paraId="3ADD6BCD" w14:textId="77777777" w:rsidR="00761AD9" w:rsidRPr="00AD4493" w:rsidRDefault="00761AD9" w:rsidP="00761AD9">
      <w:pPr>
        <w:spacing w:line="278" w:lineRule="auto"/>
        <w:rPr>
          <w:rFonts w:cs="Arial"/>
          <w:szCs w:val="22"/>
        </w:rPr>
      </w:pPr>
      <w:r w:rsidRPr="00AD4493">
        <w:rPr>
          <w:rFonts w:cs="Arial"/>
          <w:szCs w:val="22"/>
        </w:rPr>
        <w:lastRenderedPageBreak/>
        <w:t>And I was told two things: I was not trying hard enough and I was trying way too hard. No, I remember one teacher saying, “I think you want this too much.” And I was like, “Okay, you try having your entire world fall apart and just stop wanting it, you know, like, not that simple.” I think the wanting it did lead to a lot of tension. I think also just, you know, tension is often a response to paresis, because when the vocal cords aren't coming together, right, you tend to push them together, and then you develop muscle tension, and then that gets in the way, and then that becomes part of the problem. But her way of dealing with muscle tension was just telling me to relax. There was nothing specific ever. Whereas I remember when I went through voice therapy, my teacher was like, “I want you to specifically massage the masseter muscle right here,” and I could feel the muscle literally relax when I did that. Whereas my other teacher was like, I just want you to imagine that someone shot Novocain into your jaw. And I was like… it just, that was her one thing you say about the jaw. There was nothing else, you know?</w:t>
      </w:r>
    </w:p>
    <w:p w14:paraId="5B7D719C" w14:textId="77777777" w:rsidR="00761AD9" w:rsidRPr="00AD4493" w:rsidRDefault="00761AD9" w:rsidP="00761AD9">
      <w:pPr>
        <w:spacing w:line="278" w:lineRule="auto"/>
        <w:rPr>
          <w:rFonts w:cs="Arial"/>
          <w:szCs w:val="22"/>
        </w:rPr>
      </w:pPr>
    </w:p>
    <w:p w14:paraId="767C5B3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BC43C40" w14:textId="77777777" w:rsidR="00761AD9" w:rsidRPr="00AD4493" w:rsidRDefault="00761AD9" w:rsidP="00761AD9">
      <w:pPr>
        <w:spacing w:line="278" w:lineRule="auto"/>
        <w:rPr>
          <w:rFonts w:cs="Arial"/>
          <w:szCs w:val="22"/>
        </w:rPr>
      </w:pPr>
      <w:r w:rsidRPr="00AD4493">
        <w:rPr>
          <w:rFonts w:cs="Arial"/>
          <w:szCs w:val="22"/>
        </w:rPr>
        <w:t>Okay, let's talk about, let's go back to healthy singing. So now fast forward. You've done your therapy. You're somewhat rehabilitated. How are you feeling about healthy singing now or after that, as compared to when you were younger?</w:t>
      </w:r>
    </w:p>
    <w:p w14:paraId="5248330C" w14:textId="77777777" w:rsidR="00761AD9" w:rsidRPr="00AD4493" w:rsidRDefault="00761AD9" w:rsidP="00761AD9">
      <w:pPr>
        <w:spacing w:line="278" w:lineRule="auto"/>
        <w:rPr>
          <w:rFonts w:cs="Arial"/>
          <w:szCs w:val="22"/>
        </w:rPr>
      </w:pPr>
    </w:p>
    <w:p w14:paraId="36DB3E5C" w14:textId="77777777" w:rsidR="00761AD9" w:rsidRPr="00AD4493" w:rsidRDefault="00761AD9" w:rsidP="00761AD9">
      <w:pPr>
        <w:spacing w:line="278" w:lineRule="auto"/>
        <w:rPr>
          <w:rFonts w:cs="Arial"/>
          <w:szCs w:val="22"/>
        </w:rPr>
      </w:pPr>
      <w:r w:rsidRPr="00AD4493">
        <w:rPr>
          <w:rFonts w:cs="Arial"/>
          <w:b/>
          <w:szCs w:val="22"/>
        </w:rPr>
        <w:t>Participant</w:t>
      </w:r>
    </w:p>
    <w:p w14:paraId="13F41196" w14:textId="77777777" w:rsidR="00761AD9" w:rsidRPr="00AD4493" w:rsidRDefault="00761AD9" w:rsidP="00761AD9">
      <w:pPr>
        <w:spacing w:line="278" w:lineRule="auto"/>
        <w:rPr>
          <w:rFonts w:cs="Arial"/>
          <w:szCs w:val="22"/>
        </w:rPr>
      </w:pPr>
      <w:r w:rsidRPr="00AD4493">
        <w:rPr>
          <w:rFonts w:cs="Arial"/>
          <w:szCs w:val="22"/>
        </w:rPr>
        <w:t>Yeah. So, at that point, what I was looking for in a voice was a sound that you know was clear, um, but also just the ability to navigate the registers of the voice, and the ability to, you know, produce a variety of sounds and a variety of volumes and a variety of registers and you know, for the voice to be responsive to the impulses of the singer. Because sometimes you get students where it's not quite -you can hear that they want to do something, and the voice isn't responding to that. So, then also just kind of looking for that. I'm always, I always kind of have my eye out for patterns of tension that may be getting in the way. But it's never just like, your tension needs to relax. It's more like, why, how, what role is this tension playing? Here for this singer, because sometimes, (well, I think almost all the time,) people tense for a reason. There's something they're trying to work around, or there may be some anxiety, or something like that going on. It could be part of the way nerves show up for them. So it's never just about “we need to get you to relax.” It's more about why, did, how, and why did you get yourself kind of tied into knots, and what can we do to kind of release some of that? Or what you know, has this always been this way for you? Because for some people it is. For other people, it's like, “I don't know why. Suddenly I'm tense,” and so just looking into why or how might that have developed? Okay? You know, sometimes you can't know, but other times they have a very clear story on… I don't know. “It happened when I went from high middle school to high school, and I was singing much higher because I was the first soprano or whatever,” you know? So then maybe it's about, you know, strengthening those high notes as high soprano notes that maybe they’ve never sung before or whatever, yeah, or maybe they're in the wrong voice part, too.</w:t>
      </w:r>
    </w:p>
    <w:p w14:paraId="155369E2" w14:textId="77777777" w:rsidR="00761AD9" w:rsidRPr="00AD4493" w:rsidRDefault="00761AD9" w:rsidP="00761AD9">
      <w:pPr>
        <w:spacing w:line="278" w:lineRule="auto"/>
        <w:rPr>
          <w:rFonts w:cs="Arial"/>
          <w:szCs w:val="22"/>
        </w:rPr>
      </w:pPr>
    </w:p>
    <w:p w14:paraId="3C11B40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E3461D7" w14:textId="77777777" w:rsidR="00761AD9" w:rsidRPr="00AD4493" w:rsidRDefault="00761AD9" w:rsidP="00761AD9">
      <w:pPr>
        <w:spacing w:line="278" w:lineRule="auto"/>
        <w:rPr>
          <w:rFonts w:cs="Arial"/>
          <w:szCs w:val="22"/>
        </w:rPr>
      </w:pPr>
      <w:r w:rsidRPr="00AD4493">
        <w:rPr>
          <w:rFonts w:cs="Arial"/>
          <w:szCs w:val="22"/>
        </w:rPr>
        <w:lastRenderedPageBreak/>
        <w:t>So, we’ve kind of already talked about how you approach the genres differently in terms of technique. How do you determine the repertoire and the genre of the repertoire for each student?</w:t>
      </w:r>
    </w:p>
    <w:p w14:paraId="0A9A1ACC" w14:textId="77777777" w:rsidR="00761AD9" w:rsidRPr="00AD4493" w:rsidRDefault="00761AD9" w:rsidP="00761AD9">
      <w:pPr>
        <w:spacing w:line="278" w:lineRule="auto"/>
        <w:rPr>
          <w:rFonts w:cs="Arial"/>
          <w:szCs w:val="22"/>
        </w:rPr>
      </w:pPr>
    </w:p>
    <w:p w14:paraId="5502C59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6634EFA" w14:textId="77777777" w:rsidR="00761AD9" w:rsidRPr="00AD4493" w:rsidRDefault="00761AD9" w:rsidP="00761AD9">
      <w:pPr>
        <w:spacing w:line="278" w:lineRule="auto"/>
        <w:rPr>
          <w:rFonts w:cs="Arial"/>
          <w:szCs w:val="22"/>
        </w:rPr>
      </w:pPr>
      <w:r w:rsidRPr="00AD4493">
        <w:rPr>
          <w:rFonts w:cs="Arial"/>
          <w:szCs w:val="22"/>
        </w:rPr>
        <w:t xml:space="preserve">So, I am very, well… It's very different in my home studio than it is at the university. So, do you want to hear about the home studio, the university, or both? </w:t>
      </w:r>
    </w:p>
    <w:p w14:paraId="0AD9C934" w14:textId="77777777" w:rsidR="00761AD9" w:rsidRPr="00AD4493" w:rsidRDefault="00761AD9" w:rsidP="00761AD9">
      <w:pPr>
        <w:spacing w:line="278" w:lineRule="auto"/>
        <w:rPr>
          <w:rFonts w:cs="Arial"/>
          <w:b/>
          <w:szCs w:val="22"/>
        </w:rPr>
      </w:pPr>
    </w:p>
    <w:p w14:paraId="6008977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4A6DC29" w14:textId="77777777" w:rsidR="00761AD9" w:rsidRPr="00AD4493" w:rsidRDefault="00761AD9" w:rsidP="00761AD9">
      <w:pPr>
        <w:spacing w:line="278" w:lineRule="auto"/>
        <w:rPr>
          <w:rFonts w:cs="Arial"/>
          <w:szCs w:val="22"/>
        </w:rPr>
      </w:pPr>
      <w:r w:rsidRPr="00AD4493">
        <w:rPr>
          <w:rFonts w:cs="Arial"/>
          <w:szCs w:val="22"/>
        </w:rPr>
        <w:t xml:space="preserve">Both, please. </w:t>
      </w:r>
    </w:p>
    <w:p w14:paraId="5058F260" w14:textId="77777777" w:rsidR="00761AD9" w:rsidRPr="00AD4493" w:rsidRDefault="00761AD9" w:rsidP="00761AD9">
      <w:pPr>
        <w:spacing w:line="278" w:lineRule="auto"/>
        <w:rPr>
          <w:rFonts w:cs="Arial"/>
          <w:b/>
          <w:szCs w:val="22"/>
        </w:rPr>
      </w:pPr>
    </w:p>
    <w:p w14:paraId="7F5732C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F43D755" w14:textId="77777777" w:rsidR="00761AD9" w:rsidRPr="00AD4493" w:rsidRDefault="00761AD9" w:rsidP="00761AD9">
      <w:pPr>
        <w:spacing w:line="278" w:lineRule="auto"/>
        <w:rPr>
          <w:rFonts w:cs="Arial"/>
          <w:szCs w:val="22"/>
        </w:rPr>
      </w:pPr>
      <w:r w:rsidRPr="00AD4493">
        <w:rPr>
          <w:rFonts w:cs="Arial"/>
          <w:szCs w:val="22"/>
        </w:rPr>
        <w:t xml:space="preserve">Great. So, home studio, when people come to me for lessons, I tell them “Your goals are my goals. Whatever it is you're looking for from voice lessons, that's my goal for you.” Okay, so now, if their goal is, if I think their goal is, you know, unrealistic, we might kind of have some conversations around that delicately. But you know, if they're like, “I want to sing pop songs,” then we sing pop songs. If they're like, “my goal is to get a big role in my musical,” you know, “at my school,” then that's our goal. If their goal is to get into a BFA program, and I think that they're someone who's a candidate for that, then we'll work on that. If they're not a candidate for it, you know, well, sometimes you just don't know right away. But that's a whole other conversation. If I think they're not a candidate for it. But yeah, so, you know, we kind of pick repertoire based on their goals. If they do really want to, if they really like pop, I often have them pick the songs because they know that repertoire better than I do. They often pick up, take things I know already, but it's just helpful for me to know what they want. And I feel like that genre is so personal and keys can be changed so easily that I want to know what they want. Sometimes you have to switch up some lyrics. If they're young and the lyrics are not quite you know, appropriate, but they're good at doing that, and they know, you know. Some of them will come in all and already have, like, kind of changed the lyrics and they're like, “I know, I can't sing this,” or we'll, you know, we'll fix it. If they're older teens, I just don't care. I'm like, “as long as your parents are fine with it, I don't care.” But with musical theater, it's really going to depend on their goals. I'm more likely with musical theater to pick their repertoire for them, because a lot of times they have very specific goals, and they don't know what the best piece is to work on those goals. So, they want my input, but often they will come to me with some brand new straight off-Broadway musical that I haven't heard of or the music's not even available yet, and they want to sing it. And if that's the case, if we can, you know, I might tell him to wait till the music comes out, but we'll try to track down the music legally, and, you know, we'll work on it. But a lot of times they have very specific goals. They want, like, they're like, “I need to work on my high mix.” And so, I'm like, “Well, here's a song that's probably a good fit for you right where your voice sits right now. And maybe this other song is something we could do, like, in a few months, once we've kind of worked through this one.” So, I'll often, I almost always, give them three choices. I'll be like, here's three songs, or I'll give them one and I'll be like, “do you want to hear </w:t>
      </w:r>
      <w:r w:rsidRPr="00AD4493">
        <w:rPr>
          <w:rFonts w:cs="Arial"/>
          <w:szCs w:val="22"/>
        </w:rPr>
        <w:lastRenderedPageBreak/>
        <w:t>more?” And they usually do. So then they'll hear a second one. By then, usually they fall in love with one. If they want to hear a third or fourth, that's fine, too. I'll just try to pick something that fits the goal of whatever we're currently working on. So then, yeah. So then someone will be like, “I want to work on my high soprano head voice.” So we'll pick something that sits much higher if they are doing musical theater. I almost never encourage them to also sing classical. I feel like there's plenty of legit musical theater that if they're going to go into a BFA program, they're going to audition with legit musical theater, they're not going to be auditioning with classical pieces. There are rare exceptions. [omitted] wants a classical piece. Makes no sense to me. It doesn't make sense to me why they want to hear someone do something that they're not going to end up doing. But I think at [omitted], they do force classical on their musical theater people. So, I don't love that. But anyway, for most of them, I never force classical on them, unless they want it. If they ask for it, I love it, and that's fine.</w:t>
      </w:r>
    </w:p>
    <w:p w14:paraId="78A8A607" w14:textId="77777777" w:rsidR="00761AD9" w:rsidRPr="00AD4493" w:rsidRDefault="00761AD9" w:rsidP="00761AD9">
      <w:pPr>
        <w:spacing w:line="278" w:lineRule="auto"/>
        <w:rPr>
          <w:rFonts w:cs="Arial"/>
          <w:szCs w:val="22"/>
        </w:rPr>
      </w:pPr>
    </w:p>
    <w:p w14:paraId="78F645B0" w14:textId="77777777" w:rsidR="00761AD9" w:rsidRPr="00AD4493" w:rsidRDefault="00761AD9" w:rsidP="00761AD9">
      <w:pPr>
        <w:spacing w:line="278" w:lineRule="auto"/>
        <w:rPr>
          <w:rFonts w:cs="Arial"/>
          <w:szCs w:val="22"/>
        </w:rPr>
      </w:pPr>
      <w:r w:rsidRPr="00AD4493">
        <w:rPr>
          <w:rFonts w:cs="Arial"/>
          <w:szCs w:val="22"/>
        </w:rPr>
        <w:t xml:space="preserve">So yeah, but I do make sure that they sing a variety of styles of musical theater if they want to go the BFA route, so that they aren't… a lot of them want to just sing the brand-new stuff, you know, the most recent stuff. And so, I will be like, “Listen, we've got to sing some stuff from before 1970,” or whatever, you know? So, yeah, it depends on their goals. But I don't force that on the people who don't want to do the BFA programs. I mean, they know there's a pretty high odds that their school is going to do </w:t>
      </w:r>
      <w:r w:rsidRPr="00AD4493">
        <w:rPr>
          <w:rFonts w:cs="Arial"/>
          <w:i/>
          <w:iCs/>
          <w:szCs w:val="22"/>
        </w:rPr>
        <w:t>Guys and Dolls</w:t>
      </w:r>
      <w:r w:rsidRPr="00AD4493">
        <w:rPr>
          <w:rFonts w:cs="Arial"/>
          <w:szCs w:val="22"/>
        </w:rPr>
        <w:t xml:space="preserve"> or, I don't know, </w:t>
      </w:r>
      <w:r w:rsidRPr="00AD4493">
        <w:rPr>
          <w:rFonts w:cs="Arial"/>
          <w:i/>
          <w:iCs/>
          <w:szCs w:val="22"/>
        </w:rPr>
        <w:t>The Sound of Music</w:t>
      </w:r>
      <w:r w:rsidRPr="00AD4493">
        <w:rPr>
          <w:rFonts w:cs="Arial"/>
          <w:szCs w:val="22"/>
        </w:rPr>
        <w:t>, or something like that, so they know they need that stuff. But we're always working their head voice anyway. So it's not like any of my students get cat, you know, have to sing a legit song and can't it's more, you know, some of the sopranos may not be used to, like, really sustaining, like, you know, the high note and vanilla ice cream or something- that whole portamento down is very tricky for some people.</w:t>
      </w:r>
    </w:p>
    <w:p w14:paraId="1ADC678D" w14:textId="77777777" w:rsidR="00761AD9" w:rsidRPr="00AD4493" w:rsidRDefault="00761AD9" w:rsidP="00761AD9">
      <w:pPr>
        <w:spacing w:line="278" w:lineRule="auto"/>
        <w:rPr>
          <w:rFonts w:cs="Arial"/>
          <w:szCs w:val="22"/>
        </w:rPr>
      </w:pPr>
    </w:p>
    <w:p w14:paraId="147D5462" w14:textId="77777777" w:rsidR="00761AD9" w:rsidRPr="00AD4493" w:rsidRDefault="00761AD9" w:rsidP="00761AD9">
      <w:pPr>
        <w:spacing w:line="278" w:lineRule="auto"/>
        <w:rPr>
          <w:rFonts w:cs="Arial"/>
          <w:szCs w:val="22"/>
        </w:rPr>
      </w:pPr>
      <w:r w:rsidRPr="00AD4493">
        <w:rPr>
          <w:rFonts w:cs="Arial"/>
          <w:b/>
          <w:szCs w:val="22"/>
        </w:rPr>
        <w:t>Interviewer</w:t>
      </w:r>
    </w:p>
    <w:p w14:paraId="271AE402" w14:textId="77777777" w:rsidR="00761AD9" w:rsidRPr="00AD4493" w:rsidRDefault="00761AD9" w:rsidP="00761AD9">
      <w:pPr>
        <w:spacing w:line="278" w:lineRule="auto"/>
        <w:rPr>
          <w:rFonts w:cs="Arial"/>
          <w:szCs w:val="22"/>
        </w:rPr>
      </w:pPr>
      <w:r w:rsidRPr="00AD4493">
        <w:rPr>
          <w:rFonts w:cs="Arial"/>
          <w:szCs w:val="22"/>
        </w:rPr>
        <w:t>So how about the young singer who comes to you as a blank canvas, who says, “I just want to learn to sing.” Where do you start, if they're aren’t self-aware enough to say, well, “I want to do this genre or this,” they just want to learn?</w:t>
      </w:r>
    </w:p>
    <w:p w14:paraId="4DA9E13D" w14:textId="77777777" w:rsidR="00761AD9" w:rsidRPr="00AD4493" w:rsidRDefault="00761AD9" w:rsidP="00761AD9">
      <w:pPr>
        <w:spacing w:line="278" w:lineRule="auto"/>
        <w:rPr>
          <w:rFonts w:cs="Arial"/>
          <w:szCs w:val="22"/>
        </w:rPr>
      </w:pPr>
    </w:p>
    <w:p w14:paraId="0932CA10"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C7E86AD" w14:textId="77777777" w:rsidR="00761AD9" w:rsidRPr="00AD4493" w:rsidRDefault="00761AD9" w:rsidP="00761AD9">
      <w:pPr>
        <w:spacing w:line="278" w:lineRule="auto"/>
        <w:rPr>
          <w:rFonts w:cs="Arial"/>
          <w:szCs w:val="22"/>
        </w:rPr>
      </w:pPr>
      <w:r w:rsidRPr="00AD4493">
        <w:rPr>
          <w:rFonts w:cs="Arial"/>
          <w:szCs w:val="22"/>
        </w:rPr>
        <w:t>Well, usually we kind of alternate between a pop song that they already know. That's kind of great, because especially if they're really young, like seven or something, their reading skills aren't great or may not be great. It might be fine, but sometimes it's nice for them to just do something they know, and then we can tweak that. They often have pretty strong ideas about wanting to do things that they already know and like, or things that are similar in style. So, I have a whole bunch of different pop songs that I like to start people with if they don't have something already, or if what they have is, you know, not really a good fit for them, like, sometimes they want to do something that's crazy rangy. And, you know, most seven-year-olds are not ready to sing Adele. They don't have the low notes or the high notes or the emotional maturity.</w:t>
      </w:r>
    </w:p>
    <w:p w14:paraId="1D0183E6" w14:textId="77777777" w:rsidR="00761AD9" w:rsidRPr="00AD4493" w:rsidRDefault="00761AD9" w:rsidP="00761AD9">
      <w:pPr>
        <w:spacing w:line="278" w:lineRule="auto"/>
        <w:rPr>
          <w:rFonts w:cs="Arial"/>
          <w:szCs w:val="22"/>
        </w:rPr>
      </w:pPr>
      <w:r w:rsidRPr="00AD4493">
        <w:rPr>
          <w:rFonts w:cs="Arial"/>
          <w:szCs w:val="22"/>
        </w:rPr>
        <w:lastRenderedPageBreak/>
        <w:t>So, you know, I think, on the other hand, I will, if someone is dying to sing something, I almost never tell them no. You know, I'll be like, “we can work on it, but maybe it's not appropriate for recital because, you know, you're too young to have experienced what the song is about.” And then they suddenly realize that the song is about something they haven't thought about that before. But then I also do encourage them to do some musical theater, because for young kids, the most likely performing opportunity for them is going to be a school musical or school talent show. And if they've only been singing pop songs and they want to audition for the school musical, it's different. And so I do encourage them to do some of both. But a lot of them are already in acting classes or something like that anyway, so they already want to work both.</w:t>
      </w:r>
    </w:p>
    <w:p w14:paraId="5E2DDB81" w14:textId="77777777" w:rsidR="00761AD9" w:rsidRPr="00AD4493" w:rsidRDefault="00761AD9" w:rsidP="00761AD9">
      <w:pPr>
        <w:spacing w:line="278" w:lineRule="auto"/>
        <w:rPr>
          <w:rFonts w:cs="Arial"/>
          <w:szCs w:val="22"/>
        </w:rPr>
      </w:pPr>
    </w:p>
    <w:p w14:paraId="204AD29C" w14:textId="77777777" w:rsidR="00761AD9" w:rsidRPr="00AD4493" w:rsidRDefault="00761AD9" w:rsidP="00761AD9">
      <w:pPr>
        <w:spacing w:line="278" w:lineRule="auto"/>
        <w:rPr>
          <w:rFonts w:cs="Arial"/>
          <w:szCs w:val="22"/>
        </w:rPr>
      </w:pPr>
      <w:r w:rsidRPr="00AD4493">
        <w:rPr>
          <w:rFonts w:cs="Arial"/>
          <w:b/>
          <w:szCs w:val="22"/>
        </w:rPr>
        <w:t>Interviewer</w:t>
      </w:r>
    </w:p>
    <w:p w14:paraId="717E6FFA" w14:textId="77777777" w:rsidR="00761AD9" w:rsidRPr="00AD4493" w:rsidRDefault="00761AD9" w:rsidP="00761AD9">
      <w:pPr>
        <w:spacing w:line="278" w:lineRule="auto"/>
        <w:rPr>
          <w:rFonts w:cs="Arial"/>
          <w:szCs w:val="22"/>
        </w:rPr>
      </w:pPr>
      <w:r w:rsidRPr="00AD4493">
        <w:rPr>
          <w:rFonts w:cs="Arial"/>
          <w:szCs w:val="22"/>
        </w:rPr>
        <w:t>And how about your like high school students? Are you working on things that they also need for their high school goals and things like that? I know you mentioned they want to be in the musical. Do they have other projects or contests and things they have to do?</w:t>
      </w:r>
    </w:p>
    <w:p w14:paraId="1A9ACAB3" w14:textId="77777777" w:rsidR="00761AD9" w:rsidRPr="00AD4493" w:rsidRDefault="00761AD9" w:rsidP="00761AD9">
      <w:pPr>
        <w:spacing w:line="278" w:lineRule="auto"/>
        <w:rPr>
          <w:rFonts w:cs="Arial"/>
          <w:szCs w:val="22"/>
        </w:rPr>
      </w:pPr>
    </w:p>
    <w:p w14:paraId="3F5EF8B0"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977529A" w14:textId="77777777" w:rsidR="00761AD9" w:rsidRPr="00AD4493" w:rsidRDefault="00761AD9" w:rsidP="00761AD9">
      <w:pPr>
        <w:spacing w:line="278" w:lineRule="auto"/>
        <w:rPr>
          <w:rFonts w:cs="Arial"/>
          <w:szCs w:val="22"/>
        </w:rPr>
      </w:pPr>
      <w:r w:rsidRPr="00AD4493">
        <w:rPr>
          <w:rFonts w:cs="Arial"/>
          <w:szCs w:val="22"/>
        </w:rPr>
        <w:t xml:space="preserve">Yeah, so I don't require them to do anything. So, I know some teachers require them to do the district chorus, and some teachers require them to do NATS and that kind of stuff. My feeling about musical theater singers, which is really kind of my specialty at this point, is that choir is good for developing their ear, but it's a different sound they're ultimately going to be making. And it's not a solo endeavor. When you're in a musical theater ensemble, you are singing as an individual. Blend is not really a thing in the way it was at [omitted], for example. And so not that there's no blend in a musical theater ensemble, but it is more you are an actual character. And so, it's not that I don't always encourage them to be in choir, and they almost always are, but I don't encourage, you know, like district choir, because my feeling is that a lot of students focus on a lot of external validation. “Can I get a part in a show?” And they focus a lot less on the technical details of training. And so that's kind of where I come in. And I'm like, “Listen, as a musical theater singer, or even if you're going to go on to a BFA, nobody cares if you got into district choir or made it to States or whatever. They do not care. They care about your musical theater audition. And if you are not building those musical theater skills, acting, singing and voice and in not building if you're not building those because you're focused on learning a bunch of choral music that's going to take you a lot of time to learn, then it's not worth your time. Now, if you love it and you're still able to focus on those other three, then absolutely do it.” And some students are really quick learners, and they can do it. For most students, they underestimate how much work it takes, they overestimate how much they're going to enjoy the process of learning all this choral music, and it doesn't really serve their ultimate goals. So, I almost just kind of discourage them from this, and I know that that is so different from how most voice teachers are, because most voice teachers are like “You need to be super, super versatile, but I think the musical theater actors need to be versatile in a different way. They need to be actors, singers and dancers. That is what the BFA programs are looking for. They do not care about your choral skills. </w:t>
      </w:r>
    </w:p>
    <w:p w14:paraId="31A8AF8B" w14:textId="77777777" w:rsidR="00761AD9" w:rsidRPr="00AD4493" w:rsidRDefault="00761AD9" w:rsidP="00761AD9">
      <w:pPr>
        <w:spacing w:line="278" w:lineRule="auto"/>
        <w:rPr>
          <w:rFonts w:cs="Arial"/>
          <w:szCs w:val="22"/>
        </w:rPr>
      </w:pPr>
    </w:p>
    <w:p w14:paraId="2F6339EB" w14:textId="77777777" w:rsidR="00761AD9" w:rsidRPr="00AD4493" w:rsidRDefault="00761AD9" w:rsidP="00761AD9">
      <w:pPr>
        <w:spacing w:line="278" w:lineRule="auto"/>
        <w:rPr>
          <w:rFonts w:cs="Arial"/>
          <w:szCs w:val="22"/>
        </w:rPr>
      </w:pPr>
      <w:r w:rsidRPr="00AD4493">
        <w:rPr>
          <w:rFonts w:cs="Arial"/>
          <w:szCs w:val="22"/>
        </w:rPr>
        <w:lastRenderedPageBreak/>
        <w:t>And that's also why I don't do NATS. I feel like with NATS, I love NATS. I'm a member of NATS. I will always be a member of NATS, but, you know, there's just so many issues with NATS, where you have classical singers judging the musical, classical teachers judging the musical theater people, when they don't really know a lot about musical theater. And if they want feedback on their musical theater, they can go take a class at the [omitted]. Or, you know, they can get feedback as performers anywhere, and that, I think is a little more valuable than getting it at NATS. So again, I know plenty of teachers who are wonderful teachers whose students do very, very well, and they require those things in them. And I'm not against that, but I have my reasons for doing things differently.</w:t>
      </w:r>
    </w:p>
    <w:p w14:paraId="0CB1BEB9" w14:textId="77777777" w:rsidR="00761AD9" w:rsidRPr="00AD4493" w:rsidRDefault="00761AD9" w:rsidP="00761AD9">
      <w:pPr>
        <w:spacing w:line="278" w:lineRule="auto"/>
        <w:rPr>
          <w:rFonts w:cs="Arial"/>
          <w:szCs w:val="22"/>
        </w:rPr>
      </w:pPr>
    </w:p>
    <w:p w14:paraId="19EE6439" w14:textId="77777777" w:rsidR="00761AD9" w:rsidRPr="00AD4493" w:rsidRDefault="00761AD9" w:rsidP="00761AD9">
      <w:pPr>
        <w:spacing w:line="278" w:lineRule="auto"/>
        <w:rPr>
          <w:rFonts w:cs="Arial"/>
          <w:szCs w:val="22"/>
        </w:rPr>
      </w:pPr>
      <w:r w:rsidRPr="00AD4493">
        <w:rPr>
          <w:rFonts w:cs="Arial"/>
          <w:b/>
          <w:szCs w:val="22"/>
        </w:rPr>
        <w:t>Interviewer</w:t>
      </w:r>
    </w:p>
    <w:p w14:paraId="6987AE34" w14:textId="77777777" w:rsidR="00761AD9" w:rsidRPr="00AD4493" w:rsidRDefault="00761AD9" w:rsidP="00761AD9">
      <w:pPr>
        <w:spacing w:line="278" w:lineRule="auto"/>
        <w:rPr>
          <w:rFonts w:cs="Arial"/>
          <w:szCs w:val="22"/>
        </w:rPr>
      </w:pPr>
      <w:r w:rsidRPr="00AD4493">
        <w:rPr>
          <w:rFonts w:cs="Arial"/>
          <w:szCs w:val="22"/>
        </w:rPr>
        <w:t>About what percentage of your studio is that their goal- applying for a BFA program?</w:t>
      </w:r>
    </w:p>
    <w:p w14:paraId="1532F662" w14:textId="77777777" w:rsidR="00761AD9" w:rsidRPr="00AD4493" w:rsidRDefault="00761AD9" w:rsidP="00761AD9">
      <w:pPr>
        <w:spacing w:line="278" w:lineRule="auto"/>
        <w:rPr>
          <w:rFonts w:cs="Arial"/>
          <w:szCs w:val="22"/>
        </w:rPr>
      </w:pPr>
    </w:p>
    <w:p w14:paraId="5F22B9E2"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241FA5A" w14:textId="77777777" w:rsidR="00761AD9" w:rsidRPr="00AD4493" w:rsidRDefault="00761AD9" w:rsidP="00761AD9">
      <w:pPr>
        <w:spacing w:line="278" w:lineRule="auto"/>
        <w:rPr>
          <w:rFonts w:cs="Arial"/>
          <w:szCs w:val="22"/>
        </w:rPr>
      </w:pPr>
      <w:r w:rsidRPr="00AD4493">
        <w:rPr>
          <w:rFonts w:cs="Arial"/>
          <w:szCs w:val="22"/>
        </w:rPr>
        <w:t>It's actually very tiny. A lot of them want to perform at that level, but they want to major in something else. And that's where I kind of ride a line, where it really becomes about what they want. So, you know, some of them will want to be in every single show. Some of them want to be held to a very high standard, even if they're not going to go on to do a BFA program, because this kind of is their like BFA program in high school. You know, their time to get it all out. So, they want to know, where should I be taking dance lessons? Where should I be taking acting lessons? How should I be training my voice? I just won't you know if there's some resistance on certain things, like they really don't want to sing a Rogers and Hammerstein ballad, I don't care, you know?</w:t>
      </w:r>
    </w:p>
    <w:p w14:paraId="482E3413" w14:textId="77777777" w:rsidR="00761AD9" w:rsidRPr="00AD4493" w:rsidRDefault="00761AD9" w:rsidP="00761AD9">
      <w:pPr>
        <w:spacing w:line="278" w:lineRule="auto"/>
        <w:rPr>
          <w:rFonts w:cs="Arial"/>
          <w:szCs w:val="22"/>
        </w:rPr>
      </w:pPr>
    </w:p>
    <w:p w14:paraId="2F908D87" w14:textId="77777777" w:rsidR="00761AD9" w:rsidRPr="00AD4493" w:rsidRDefault="00761AD9" w:rsidP="00761AD9">
      <w:pPr>
        <w:spacing w:line="278" w:lineRule="auto"/>
        <w:rPr>
          <w:rFonts w:cs="Arial"/>
          <w:szCs w:val="22"/>
        </w:rPr>
      </w:pPr>
      <w:r w:rsidRPr="00AD4493">
        <w:rPr>
          <w:rFonts w:cs="Arial"/>
          <w:szCs w:val="22"/>
        </w:rPr>
        <w:t>I know teachers who are very, kind of rigid about what they require their students, and they turn out some of the best students in the region, but a certain type of student is attracted to that and wants that once someone is going to push them on all possible levels. But there's a lot of other students who are really prone to burnout and who want a teacher who's going to kind of let them, help them grow, but stay a little more in their comfort zone. And I think that is a perfectly valid goal as well. So, I kind of want to be the teacher that's as flexible as the students need me to be and that works well with who I am. And some people come to me specifically for that. Like, “You won't make me sing classical, will you?” And I'm like, “not unless you want to.” So, you know, at the university, it's completely different.</w:t>
      </w:r>
    </w:p>
    <w:p w14:paraId="5792389A" w14:textId="77777777" w:rsidR="00761AD9" w:rsidRPr="00AD4493" w:rsidRDefault="00761AD9" w:rsidP="00761AD9">
      <w:pPr>
        <w:spacing w:line="278" w:lineRule="auto"/>
        <w:rPr>
          <w:rFonts w:cs="Arial"/>
          <w:szCs w:val="22"/>
        </w:rPr>
      </w:pPr>
    </w:p>
    <w:p w14:paraId="1F924D8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AB4145F" w14:textId="77777777" w:rsidR="00761AD9" w:rsidRPr="00AD4493" w:rsidRDefault="00761AD9" w:rsidP="00761AD9">
      <w:pPr>
        <w:spacing w:line="278" w:lineRule="auto"/>
        <w:rPr>
          <w:rFonts w:cs="Arial"/>
          <w:szCs w:val="22"/>
        </w:rPr>
      </w:pPr>
      <w:r w:rsidRPr="00AD4493">
        <w:rPr>
          <w:rFonts w:cs="Arial"/>
          <w:szCs w:val="22"/>
        </w:rPr>
        <w:t>Okay, yes, I was about to say, let's talk about the institution.</w:t>
      </w:r>
    </w:p>
    <w:p w14:paraId="797E576D" w14:textId="77777777" w:rsidR="00761AD9" w:rsidRPr="00AD4493" w:rsidRDefault="00761AD9" w:rsidP="00761AD9">
      <w:pPr>
        <w:spacing w:line="278" w:lineRule="auto"/>
        <w:rPr>
          <w:rFonts w:cs="Arial"/>
          <w:szCs w:val="22"/>
        </w:rPr>
      </w:pPr>
    </w:p>
    <w:p w14:paraId="7EECE56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129CDE0" w14:textId="77777777" w:rsidR="00761AD9" w:rsidRPr="00AD4493" w:rsidRDefault="00761AD9" w:rsidP="00761AD9">
      <w:pPr>
        <w:spacing w:line="278" w:lineRule="auto"/>
        <w:rPr>
          <w:rFonts w:cs="Arial"/>
          <w:szCs w:val="22"/>
        </w:rPr>
      </w:pPr>
      <w:r w:rsidRPr="00AD4493">
        <w:rPr>
          <w:rFonts w:cs="Arial"/>
          <w:szCs w:val="22"/>
        </w:rPr>
        <w:lastRenderedPageBreak/>
        <w:t>It's very rigid. Everyone has to sing classical juries, three pieces. Mostly they are training</w:t>
      </w:r>
    </w:p>
    <w:p w14:paraId="1BCBF766" w14:textId="77777777" w:rsidR="00761AD9" w:rsidRPr="00AD4493" w:rsidRDefault="00761AD9" w:rsidP="00761AD9">
      <w:pPr>
        <w:spacing w:line="278" w:lineRule="auto"/>
        <w:rPr>
          <w:rFonts w:cs="Arial"/>
          <w:szCs w:val="22"/>
        </w:rPr>
      </w:pPr>
      <w:r w:rsidRPr="00AD4493">
        <w:rPr>
          <w:rFonts w:cs="Arial"/>
          <w:szCs w:val="22"/>
        </w:rPr>
        <w:t xml:space="preserve">music therapy and music ed majors. Music therapy is really their big thing. Now, you think that these need to be the most versatile singers in the world, and they do, except that they really almost never need to sing classically, you know, to be a music therapist. But we're an old-fashioned [omitted]  school, and all juries are fully classical. So, they have to do three classical pieces and a vocalise, like, you know, Concone or Vaccai or something like that. But I love teaching classical voice, and the students are really, really great, but they're not getting very versatile training. Now, they are supposed to get more versatile training when they do- so the music therapy people, for example, they do six semesters of voice, applied voice, which is always classical, and then they do clinical voice. And in clinical voice, that's where they work on Beatles songs and musical theater songs and, you know, that kind of stuff. But the clinical voice person is not usually a vocal pedagogy person. You know, there's someone who took a lot of voice lessons there. They were a voice major and but they're also a music therapist. And they're primarily a music therapist. They have to be a music therapist because they have to be able to think about repertoire from a music therapy perspective. But, you know, they're not an expert in getting a student to find their belt or their mix. It seems to be very hard position for them to fill. They've actually had me fill in on that role sometimes, because they don't have anyone else who's versatile enough. The other teachers are, you know, 100% classically trained, and that's all they sing, and it's all they teach, and it's all they've been taught to teach because, you know, they're older than me, and it's all I was taught. And they haven't sought out ways to become more versatile, because they haven't had to, in academia. And so, I almost always give my students a musical theater song as well, because we do a musical every year. It's not part of the program, it's just a club, but it's a big deal for the students. They love it. You know, a lot of them are really into musicals, and so they want that stuff. So, I build their, you know, I build their belt anyway, even if they're not going to be using it in lessons, because I think it's just healthy to have a balanced instrument, and it makes them more versatile when they leave. So even if they have not sung a lot of music theater repertoire, they at least have the vocal chops to do it. And, you know, they usually, for my students who are really motivated on that front, we have stuff that we work through anyway, vocally. And just because they want to sing songs that they just are like, “I really want to sing this new song that came out, you know. </w:t>
      </w:r>
      <w:r w:rsidRPr="00AD4493">
        <w:rPr>
          <w:rFonts w:cs="Arial"/>
          <w:i/>
          <w:iCs/>
          <w:szCs w:val="22"/>
        </w:rPr>
        <w:t>My Days</w:t>
      </w:r>
      <w:r w:rsidRPr="00AD4493">
        <w:rPr>
          <w:rFonts w:cs="Arial"/>
          <w:szCs w:val="22"/>
        </w:rPr>
        <w:t xml:space="preserve"> from </w:t>
      </w:r>
      <w:r w:rsidRPr="00AD4493">
        <w:rPr>
          <w:rFonts w:cs="Arial"/>
          <w:i/>
          <w:iCs/>
          <w:szCs w:val="22"/>
        </w:rPr>
        <w:t>The Notebook</w:t>
      </w:r>
      <w:r w:rsidRPr="00AD4493">
        <w:rPr>
          <w:rFonts w:cs="Arial"/>
          <w:szCs w:val="22"/>
        </w:rPr>
        <w:t xml:space="preserve">, I really want to sing </w:t>
      </w:r>
      <w:r w:rsidRPr="00AD4493">
        <w:rPr>
          <w:rFonts w:cs="Arial"/>
          <w:i/>
          <w:iCs/>
          <w:szCs w:val="22"/>
        </w:rPr>
        <w:t>My Days</w:t>
      </w:r>
      <w:r w:rsidRPr="00AD4493">
        <w:rPr>
          <w:rFonts w:cs="Arial"/>
          <w:szCs w:val="22"/>
        </w:rPr>
        <w:t xml:space="preserve"> from </w:t>
      </w:r>
      <w:r w:rsidRPr="00AD4493">
        <w:rPr>
          <w:rFonts w:cs="Arial"/>
          <w:i/>
          <w:iCs/>
          <w:szCs w:val="22"/>
        </w:rPr>
        <w:t>The Notebook</w:t>
      </w:r>
      <w:r w:rsidRPr="00AD4493">
        <w:rPr>
          <w:rFonts w:cs="Arial"/>
          <w:szCs w:val="22"/>
        </w:rPr>
        <w:t xml:space="preserve">. Of course, we can absolutely do that. You know, last 10 minutes of your hour-long lesson,” but then they always want to audition for the school musical, and that's usually a belt show. The woman who directs it is 100% classically trained, cannot teach belting. Cannot teach belting. Literally tells the students she can't teach belting. But they're doing </w:t>
      </w:r>
      <w:r w:rsidRPr="00AD4493">
        <w:rPr>
          <w:rFonts w:cs="Arial"/>
          <w:i/>
          <w:iCs/>
          <w:szCs w:val="22"/>
        </w:rPr>
        <w:t>Mamma Mia</w:t>
      </w:r>
      <w:r w:rsidRPr="00AD4493">
        <w:rPr>
          <w:rFonts w:cs="Arial"/>
          <w:szCs w:val="22"/>
        </w:rPr>
        <w:t xml:space="preserve"> this year. They did Little Women last year, so, you know, astonishing. And the year before that, they did </w:t>
      </w:r>
      <w:r w:rsidRPr="00AD4493">
        <w:rPr>
          <w:rFonts w:cs="Arial"/>
          <w:i/>
          <w:iCs/>
          <w:szCs w:val="22"/>
        </w:rPr>
        <w:t>Anything Goes</w:t>
      </w:r>
      <w:r w:rsidRPr="00AD4493">
        <w:rPr>
          <w:rFonts w:cs="Arial"/>
          <w:szCs w:val="22"/>
        </w:rPr>
        <w:t>. So, she picks belt shows. But a lot of the students already know how to belt. And then if they need a little more coaching, then they can come to me for that, and then the theater club can actually pay me for that.</w:t>
      </w:r>
    </w:p>
    <w:p w14:paraId="7ADEC28B" w14:textId="77777777" w:rsidR="00761AD9" w:rsidRPr="00AD4493" w:rsidRDefault="00761AD9" w:rsidP="00761AD9">
      <w:pPr>
        <w:spacing w:line="278" w:lineRule="auto"/>
        <w:rPr>
          <w:rFonts w:cs="Arial"/>
          <w:szCs w:val="22"/>
        </w:rPr>
      </w:pPr>
    </w:p>
    <w:p w14:paraId="4EDA3B1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518DCA9" w14:textId="77777777" w:rsidR="00761AD9" w:rsidRPr="00AD4493" w:rsidRDefault="00761AD9" w:rsidP="00761AD9">
      <w:pPr>
        <w:spacing w:line="278" w:lineRule="auto"/>
        <w:rPr>
          <w:rFonts w:cs="Arial"/>
          <w:szCs w:val="22"/>
        </w:rPr>
      </w:pPr>
      <w:r w:rsidRPr="00AD4493">
        <w:rPr>
          <w:rFonts w:cs="Arial"/>
          <w:szCs w:val="22"/>
        </w:rPr>
        <w:t>So, you said mostly musical therapy and music ed. So, for the music ed students who are focusing on vocal performance as their instrument, are they mostly performing chorally?</w:t>
      </w:r>
    </w:p>
    <w:p w14:paraId="45D5FEEF" w14:textId="77777777" w:rsidR="00761AD9" w:rsidRPr="00AD4493" w:rsidRDefault="00761AD9" w:rsidP="00761AD9">
      <w:pPr>
        <w:spacing w:line="278" w:lineRule="auto"/>
        <w:rPr>
          <w:rFonts w:cs="Arial"/>
          <w:szCs w:val="22"/>
        </w:rPr>
      </w:pPr>
    </w:p>
    <w:p w14:paraId="3DA1F1DD" w14:textId="77777777" w:rsidR="00761AD9" w:rsidRPr="00AD4493" w:rsidRDefault="00761AD9" w:rsidP="00761AD9">
      <w:pPr>
        <w:spacing w:line="278" w:lineRule="auto"/>
        <w:rPr>
          <w:rFonts w:cs="Arial"/>
          <w:szCs w:val="22"/>
        </w:rPr>
      </w:pPr>
      <w:r w:rsidRPr="00AD4493">
        <w:rPr>
          <w:rFonts w:cs="Arial"/>
          <w:b/>
          <w:szCs w:val="22"/>
        </w:rPr>
        <w:lastRenderedPageBreak/>
        <w:t>Participant</w:t>
      </w:r>
    </w:p>
    <w:p w14:paraId="08C8795D" w14:textId="77777777" w:rsidR="00761AD9" w:rsidRPr="00AD4493" w:rsidRDefault="00761AD9" w:rsidP="00761AD9">
      <w:pPr>
        <w:spacing w:line="278" w:lineRule="auto"/>
        <w:rPr>
          <w:rFonts w:cs="Arial"/>
          <w:szCs w:val="22"/>
        </w:rPr>
      </w:pPr>
      <w:r w:rsidRPr="00AD4493">
        <w:rPr>
          <w:rFonts w:cs="Arial"/>
          <w:szCs w:val="22"/>
        </w:rPr>
        <w:t>Yeah, so they're mostly performing in choir, and then they're taking private voice lessons.</w:t>
      </w:r>
    </w:p>
    <w:p w14:paraId="0DE4A29B" w14:textId="77777777" w:rsidR="00761AD9" w:rsidRPr="00AD4493" w:rsidRDefault="00761AD9" w:rsidP="00761AD9">
      <w:pPr>
        <w:spacing w:line="278" w:lineRule="auto"/>
        <w:rPr>
          <w:rFonts w:cs="Arial"/>
          <w:szCs w:val="22"/>
        </w:rPr>
      </w:pPr>
    </w:p>
    <w:p w14:paraId="173EC22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DABA564" w14:textId="77777777" w:rsidR="00761AD9" w:rsidRPr="00AD4493" w:rsidRDefault="00761AD9" w:rsidP="00761AD9">
      <w:pPr>
        <w:spacing w:line="278" w:lineRule="auto"/>
        <w:rPr>
          <w:rFonts w:cs="Arial"/>
          <w:szCs w:val="22"/>
        </w:rPr>
      </w:pPr>
      <w:r w:rsidRPr="00AD4493">
        <w:rPr>
          <w:rFonts w:cs="Arial"/>
          <w:szCs w:val="22"/>
        </w:rPr>
        <w:t>And are they required? They're not required to take the clinical voice stuff? That's all for the musical therapy students?</w:t>
      </w:r>
    </w:p>
    <w:p w14:paraId="1CF4C8E5" w14:textId="77777777" w:rsidR="00761AD9" w:rsidRPr="00AD4493" w:rsidRDefault="00761AD9" w:rsidP="00761AD9">
      <w:pPr>
        <w:spacing w:line="278" w:lineRule="auto"/>
        <w:rPr>
          <w:rFonts w:cs="Arial"/>
          <w:szCs w:val="22"/>
        </w:rPr>
      </w:pPr>
    </w:p>
    <w:p w14:paraId="75CBAB5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178301F" w14:textId="77777777" w:rsidR="00761AD9" w:rsidRPr="00AD4493" w:rsidRDefault="00761AD9" w:rsidP="00761AD9">
      <w:pPr>
        <w:spacing w:line="278" w:lineRule="auto"/>
        <w:rPr>
          <w:rFonts w:cs="Arial"/>
          <w:szCs w:val="22"/>
        </w:rPr>
      </w:pPr>
      <w:r w:rsidRPr="00AD4493">
        <w:rPr>
          <w:rFonts w:cs="Arial"/>
          <w:szCs w:val="22"/>
        </w:rPr>
        <w:t>So, they're technically not allowed to do any musical theater on their juries. So ideally, you hope that you have a student that is a quick enough learner that you can work on something other than their three jury songs in the semester, so that you can really prepare them for what they're gonna need to know.  Because I was talking to one of my neighbors, she has a master’s in music education, and she's been teaching in the classroom for a long time- music ed. And she's like, “What I think we need is a lot less classical, we need a lot more theater voice, and we need a lot more world music.” And I completely agree with that. I do think they get some of the world music stuff in choir, but, you know, they're never going to sing in Italian again. They're not. Why are we building that skill? I've talked to my bosses about it, and, you know, they have the reasons for doing what they're doing, and things looks like things aren't going to change anytime soon, but there's some glimmers of hope. There have been some retirements and some replacements and stuff.</w:t>
      </w:r>
    </w:p>
    <w:p w14:paraId="1ADAEC1B" w14:textId="77777777" w:rsidR="00761AD9" w:rsidRPr="00AD4493" w:rsidRDefault="00761AD9" w:rsidP="00761AD9">
      <w:pPr>
        <w:spacing w:line="278" w:lineRule="auto"/>
        <w:rPr>
          <w:rFonts w:cs="Arial"/>
          <w:szCs w:val="22"/>
        </w:rPr>
      </w:pPr>
    </w:p>
    <w:p w14:paraId="5BA08F4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9A5EEA9" w14:textId="77777777" w:rsidR="00761AD9" w:rsidRPr="00AD4493" w:rsidRDefault="00761AD9" w:rsidP="00761AD9">
      <w:pPr>
        <w:spacing w:line="278" w:lineRule="auto"/>
        <w:rPr>
          <w:rFonts w:cs="Arial"/>
          <w:szCs w:val="22"/>
        </w:rPr>
      </w:pPr>
      <w:r w:rsidRPr="00AD4493">
        <w:rPr>
          <w:rFonts w:cs="Arial"/>
          <w:szCs w:val="22"/>
        </w:rPr>
        <w:t>So, if you're willing, could you tell me, what are their reasons? How do they justify it?</w:t>
      </w:r>
    </w:p>
    <w:p w14:paraId="2DC1AF00" w14:textId="77777777" w:rsidR="00761AD9" w:rsidRPr="00AD4493" w:rsidRDefault="00761AD9" w:rsidP="00761AD9">
      <w:pPr>
        <w:spacing w:line="278" w:lineRule="auto"/>
        <w:rPr>
          <w:rFonts w:cs="Arial"/>
          <w:szCs w:val="22"/>
        </w:rPr>
      </w:pPr>
    </w:p>
    <w:p w14:paraId="7A63522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F53F3D1" w14:textId="77777777" w:rsidR="00761AD9" w:rsidRPr="00AD4493" w:rsidRDefault="00761AD9" w:rsidP="00761AD9">
      <w:pPr>
        <w:spacing w:line="278" w:lineRule="auto"/>
        <w:rPr>
          <w:rFonts w:cs="Arial"/>
          <w:szCs w:val="22"/>
        </w:rPr>
      </w:pPr>
      <w:r w:rsidRPr="00AD4493">
        <w:rPr>
          <w:rFonts w:cs="Arial"/>
          <w:szCs w:val="22"/>
        </w:rPr>
        <w:t xml:space="preserve">The man who just retired from the department was in his 70s, and I think that, you know, he felt that classical was best, you know? Just as far as aesthetics, it was superior. I don't know. I could be wrong. He didn't say that, and students told me that they thought, actually thought he probably didn't think that. I don't know. I think he probably did, but I don't know. He's also not a voice person. That's the other thing. The two people running the department are not voice people, and so I don't think they understand the massive leap between- Well, there's two things. One, I don't think they understand the massive leap between classical voice and any other style. Two, I will also say that I feel that male singers often do not understand it either, because they already sing in chest voice, they already develop their chest voice, and they develop a mix anyway. Women don't have to do that to sing classical music. I'm not saying they shouldn't, but they don't have to, and it was not part of my training. So, if you are there, if you are a woman who was classically trained quite some decades ago, you are not prepared to teach this stuff. If you are male, you are probably better prepared to teach it. We don't have any men teaching voice. We have three female voice teachers, one in her 70s, one in her late 40s, and then me in </w:t>
      </w:r>
      <w:r w:rsidRPr="00AD4493">
        <w:rPr>
          <w:rFonts w:cs="Arial"/>
          <w:szCs w:val="22"/>
        </w:rPr>
        <w:lastRenderedPageBreak/>
        <w:t xml:space="preserve">my mid 40s. But I'm the only one who's taught outside of academia. So, I'm the only one who's had one other styles. And I don't think our department chair, who is the band and orchestra director. I think he's a great conductor. I think he can hear a good belter and recognize it as good singing, because he hears the students in the musicals. He hires belters with his professional orchestra that he conducts. He knows what it sounds like. But I don't think he realizes what it feels like to try to sing one when you're trained in the other. I just don't think he understands physiologically, how difficult that is. And I don't think he realizes that, you know, we're not preparing students for the field vocally. Now one thing I will say, a lot of students do come in with those other styles already ingrained in them. You know, they come in knowing pop and musical theater in a way that I never knew. You know, because that's what they live and breathe, okay? And then they know nothing about classical music. Usually, when they come in, they've often heard one classical song for their audition. And so, you know, I feel like sometimes we spend all three years, or all four years, just getting them to sound classical, and we neglect the other stuff. I don't want to be neglecting the other stuff. I want to be doing it all. But it's very hard to do it all when you have someone who's never sung a song in Italian before, and then they also have to sing in German and French. And when you have to get them to sing two foreign languages on their jury and three songs that feel like they're in a completely foreign style to them, it takes all semester to get them to do that. I don't have time to be like “and let's work on an Ariana Grande song,” or “let's get you singing </w:t>
      </w:r>
      <w:r w:rsidRPr="00AD4493">
        <w:rPr>
          <w:rFonts w:cs="Arial"/>
          <w:i/>
          <w:iCs/>
          <w:szCs w:val="22"/>
        </w:rPr>
        <w:t>My Days</w:t>
      </w:r>
      <w:r w:rsidRPr="00AD4493">
        <w:rPr>
          <w:rFonts w:cs="Arial"/>
          <w:szCs w:val="22"/>
        </w:rPr>
        <w:t>,” even though I know they can do it.  I just don't always have time, unless they are a really quick learner, and some of them are.</w:t>
      </w:r>
    </w:p>
    <w:p w14:paraId="62BD7BC1" w14:textId="77777777" w:rsidR="00761AD9" w:rsidRPr="00AD4493" w:rsidRDefault="00761AD9" w:rsidP="00761AD9">
      <w:pPr>
        <w:spacing w:line="278" w:lineRule="auto"/>
        <w:rPr>
          <w:rFonts w:cs="Arial"/>
          <w:szCs w:val="22"/>
        </w:rPr>
      </w:pPr>
    </w:p>
    <w:p w14:paraId="1A418B5C" w14:textId="77777777" w:rsidR="00761AD9" w:rsidRPr="00AD4493" w:rsidRDefault="00761AD9" w:rsidP="00761AD9">
      <w:pPr>
        <w:spacing w:line="278" w:lineRule="auto"/>
        <w:rPr>
          <w:rFonts w:cs="Arial"/>
          <w:szCs w:val="22"/>
        </w:rPr>
      </w:pPr>
      <w:r w:rsidRPr="00AD4493">
        <w:rPr>
          <w:rFonts w:cs="Arial"/>
          <w:szCs w:val="22"/>
        </w:rPr>
        <w:t xml:space="preserve">Ok, so when they announced they were doing </w:t>
      </w:r>
      <w:r w:rsidRPr="00AD4493">
        <w:rPr>
          <w:rFonts w:cs="Arial"/>
          <w:i/>
          <w:iCs/>
          <w:szCs w:val="22"/>
        </w:rPr>
        <w:t>Little Women</w:t>
      </w:r>
      <w:r w:rsidRPr="00AD4493">
        <w:rPr>
          <w:rFonts w:cs="Arial"/>
          <w:szCs w:val="22"/>
        </w:rPr>
        <w:t xml:space="preserve"> last year, I sent an email to the other voice teachers, and I was just super, super careful, because I didn't want to step on anyone's toes or offend anyone. But I was like, “There's two pretty high belt roles, Marmee and Jo. I know you guys don't teach belt typically. If you would like to send any of your students to me to just coach in preparation for the auditions, I'm happy to help.” Like, that was it. Well, the one teacher emailed back and said, “Yes, please. I'm going to send you about three or four people.” The other emailed me back and said, “I don't believe in high belts.” </w:t>
      </w:r>
    </w:p>
    <w:p w14:paraId="5F8BFFA4" w14:textId="77777777" w:rsidR="00761AD9" w:rsidRPr="00AD4493" w:rsidRDefault="00761AD9" w:rsidP="00761AD9">
      <w:pPr>
        <w:spacing w:line="278" w:lineRule="auto"/>
        <w:rPr>
          <w:rFonts w:cs="Arial"/>
          <w:szCs w:val="22"/>
        </w:rPr>
      </w:pPr>
    </w:p>
    <w:p w14:paraId="18DB31C3" w14:textId="77777777" w:rsidR="00761AD9" w:rsidRPr="00AD4493" w:rsidRDefault="00761AD9" w:rsidP="00761AD9">
      <w:pPr>
        <w:spacing w:line="278" w:lineRule="auto"/>
        <w:rPr>
          <w:rFonts w:cs="Arial"/>
          <w:szCs w:val="22"/>
        </w:rPr>
      </w:pPr>
      <w:r w:rsidRPr="00AD4493">
        <w:rPr>
          <w:rFonts w:cs="Arial"/>
          <w:szCs w:val="22"/>
        </w:rPr>
        <w:t>It’s hard because classical music is my first love, and I get to teach it. At the same time, I have so many ethical issues with the way it's done, the fact that it's kind of forced, is the only thing I'm allowed to teach there. And I'm very upfront with my students that I'm sorry applied lessons are 100% classical. This is not my decision. We can work on other stuff, but I also have to get you prepared for your juries. You know, I'm just super upfront with them about “this is where I stand.” And no one, no one is actually hating on contemporary music. They actually like that music. They just have this idea that it's somehow aesthetically inferior or not appropriate in jury context. So, again, that's a bigger conversation that I've had with the people who are not part-time adjuncts. And the reason I teach there is because it's extremely close to my home, and I can teach during the day, when my kids are at school. I was invited to teach musical theater at [omitted], and I would love to do that, but it's an hour from my home and I just can't, it's not worth it.</w:t>
      </w:r>
    </w:p>
    <w:p w14:paraId="2C10D0FF" w14:textId="77777777" w:rsidR="00761AD9" w:rsidRPr="00AD4493" w:rsidRDefault="00761AD9" w:rsidP="00761AD9">
      <w:pPr>
        <w:spacing w:line="278" w:lineRule="auto"/>
        <w:rPr>
          <w:rFonts w:cs="Arial"/>
          <w:szCs w:val="22"/>
        </w:rPr>
      </w:pPr>
    </w:p>
    <w:p w14:paraId="1C2E813C" w14:textId="77777777" w:rsidR="00761AD9" w:rsidRPr="00AD4493" w:rsidRDefault="00761AD9" w:rsidP="00761AD9">
      <w:pPr>
        <w:spacing w:line="278" w:lineRule="auto"/>
        <w:rPr>
          <w:rFonts w:cs="Arial"/>
          <w:szCs w:val="22"/>
        </w:rPr>
      </w:pPr>
      <w:r w:rsidRPr="00AD4493">
        <w:rPr>
          <w:rFonts w:cs="Arial"/>
          <w:szCs w:val="22"/>
        </w:rPr>
        <w:lastRenderedPageBreak/>
        <w:t>So, yeah, there's a reason I'm doing what I'm doing, but I probably won't do it forever, because it might eventually drive me nuts. But it's about my students, and they're really great, and they're just up for anything. And they love helping me pick out the classical repertoire that I give them. I always give them choices, almost always when it comes to French and German. Sometimes I don't, because I know there are literally not songs simple enough for some of them. Like, I need a two-page German song because they're just learning German for the first time, and so I'll be like, “this is your song.” Or I'll be like, “here's two choices,” you know? But when it comes to their English pieces, I give them lots of choice for their Italian pieces, and they end up really loving it. They end up getting really passionate about it, and they see the value in it, which I think is great. I think sometimes they see more value in it than I did coming into their lesson, because they've not done it before,</w:t>
      </w:r>
    </w:p>
    <w:p w14:paraId="3F208FEC" w14:textId="77777777" w:rsidR="00761AD9" w:rsidRPr="00AD4493" w:rsidRDefault="00761AD9" w:rsidP="00761AD9">
      <w:pPr>
        <w:spacing w:line="278" w:lineRule="auto"/>
        <w:rPr>
          <w:rFonts w:cs="Arial"/>
          <w:szCs w:val="22"/>
        </w:rPr>
      </w:pPr>
    </w:p>
    <w:p w14:paraId="5F3E2241" w14:textId="77777777" w:rsidR="00761AD9" w:rsidRPr="00AD4493" w:rsidRDefault="00761AD9" w:rsidP="00761AD9">
      <w:pPr>
        <w:spacing w:line="278" w:lineRule="auto"/>
        <w:rPr>
          <w:rFonts w:cs="Arial"/>
          <w:szCs w:val="22"/>
        </w:rPr>
      </w:pPr>
    </w:p>
    <w:p w14:paraId="6DB5096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537976D" w14:textId="77777777" w:rsidR="00761AD9" w:rsidRPr="00AD4493" w:rsidRDefault="00761AD9" w:rsidP="00761AD9">
      <w:pPr>
        <w:spacing w:line="278" w:lineRule="auto"/>
        <w:rPr>
          <w:rFonts w:cs="Arial"/>
          <w:szCs w:val="22"/>
        </w:rPr>
      </w:pPr>
      <w:r w:rsidRPr="00AD4493">
        <w:rPr>
          <w:rFonts w:cs="Arial"/>
          <w:szCs w:val="22"/>
        </w:rPr>
        <w:t>Oh gosh, I could talk for like, another day, but I better let you go. I do think, though, you've answered all my questions. Oh, just the last one. Do you have any particular resources? We talked about like your co-op, right?</w:t>
      </w:r>
    </w:p>
    <w:p w14:paraId="50B9221D" w14:textId="77777777" w:rsidR="00761AD9" w:rsidRPr="00AD4493" w:rsidRDefault="00761AD9" w:rsidP="00761AD9">
      <w:pPr>
        <w:spacing w:line="278" w:lineRule="auto"/>
        <w:rPr>
          <w:rFonts w:cs="Arial"/>
          <w:szCs w:val="22"/>
        </w:rPr>
      </w:pPr>
    </w:p>
    <w:p w14:paraId="695E937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C4D2442" w14:textId="77777777" w:rsidR="00761AD9" w:rsidRPr="00AD4493" w:rsidRDefault="00761AD9" w:rsidP="00761AD9">
      <w:pPr>
        <w:spacing w:line="278" w:lineRule="auto"/>
        <w:rPr>
          <w:rFonts w:cs="Arial"/>
          <w:szCs w:val="22"/>
        </w:rPr>
      </w:pPr>
      <w:r w:rsidRPr="00AD4493">
        <w:rPr>
          <w:rFonts w:cs="Arial"/>
          <w:szCs w:val="22"/>
        </w:rPr>
        <w:t xml:space="preserve">Yeah, Speakeasy Cooperative, yeah. </w:t>
      </w:r>
    </w:p>
    <w:p w14:paraId="6674EFDC" w14:textId="77777777" w:rsidR="00761AD9" w:rsidRPr="00AD4493" w:rsidRDefault="00761AD9" w:rsidP="00761AD9">
      <w:pPr>
        <w:spacing w:line="278" w:lineRule="auto"/>
        <w:rPr>
          <w:rFonts w:cs="Arial"/>
          <w:szCs w:val="22"/>
        </w:rPr>
      </w:pPr>
    </w:p>
    <w:p w14:paraId="2F22BCB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2AF7520" w14:textId="77777777" w:rsidR="00761AD9" w:rsidRPr="00AD4493" w:rsidRDefault="00761AD9" w:rsidP="00761AD9">
      <w:pPr>
        <w:spacing w:line="278" w:lineRule="auto"/>
        <w:rPr>
          <w:rFonts w:cs="Arial"/>
          <w:szCs w:val="22"/>
        </w:rPr>
      </w:pPr>
      <w:r w:rsidRPr="00AD4493">
        <w:rPr>
          <w:rFonts w:cs="Arial"/>
          <w:szCs w:val="22"/>
        </w:rPr>
        <w:t>How about texts, journals, online sources, anything like that?</w:t>
      </w:r>
    </w:p>
    <w:p w14:paraId="002D3DFF" w14:textId="77777777" w:rsidR="00761AD9" w:rsidRPr="00AD4493" w:rsidRDefault="00761AD9" w:rsidP="00761AD9">
      <w:pPr>
        <w:spacing w:line="278" w:lineRule="auto"/>
        <w:rPr>
          <w:rFonts w:cs="Arial"/>
          <w:szCs w:val="22"/>
        </w:rPr>
      </w:pPr>
    </w:p>
    <w:p w14:paraId="62B00C4B" w14:textId="77777777" w:rsidR="00761AD9" w:rsidRPr="00AD4493" w:rsidRDefault="00761AD9" w:rsidP="00761AD9">
      <w:pPr>
        <w:spacing w:line="278" w:lineRule="auto"/>
        <w:rPr>
          <w:rFonts w:cs="Arial"/>
          <w:szCs w:val="22"/>
        </w:rPr>
      </w:pPr>
      <w:r w:rsidRPr="00AD4493">
        <w:rPr>
          <w:rFonts w:cs="Arial"/>
          <w:b/>
          <w:szCs w:val="22"/>
        </w:rPr>
        <w:t>Participant</w:t>
      </w:r>
    </w:p>
    <w:p w14:paraId="16D47CFB" w14:textId="77777777" w:rsidR="00761AD9" w:rsidRPr="00AD4493" w:rsidRDefault="00761AD9" w:rsidP="00761AD9">
      <w:pPr>
        <w:spacing w:line="278" w:lineRule="auto"/>
        <w:rPr>
          <w:rFonts w:cs="Arial"/>
          <w:szCs w:val="22"/>
        </w:rPr>
      </w:pPr>
      <w:r w:rsidRPr="00AD4493">
        <w:rPr>
          <w:rFonts w:cs="Arial"/>
          <w:szCs w:val="22"/>
        </w:rPr>
        <w:t xml:space="preserve">Um, so I love TikTok for that. I know there's weird voice stuff on TikTok, but there's also some amazing people. I love Maddie Tarbox, she's a Shenandoah grad, and she does great like demonstrations, and she has online courses too. So TikTok for her, I love Emily Kristen Morris, she is a musical theater singer. She recently toured as Elphaba in the national tour, and she also did </w:t>
      </w:r>
      <w:r w:rsidRPr="00AD4493">
        <w:rPr>
          <w:rFonts w:cs="Arial"/>
          <w:i/>
          <w:iCs/>
          <w:szCs w:val="22"/>
        </w:rPr>
        <w:t>Frozen</w:t>
      </w:r>
      <w:r w:rsidRPr="00AD4493">
        <w:rPr>
          <w:rFonts w:cs="Arial"/>
          <w:szCs w:val="22"/>
        </w:rPr>
        <w:t xml:space="preserve"> in Chicago. She was Elsa. She is a really good. She teaches voice, but she also does these great demonstration videos where she'll sing an excerpt of a song in head voice, head mix, belt mix, and then straight up chest voice. So, it's fascinating to like, introduce students to the different qualities of sound they can start making, and she posts a lot of, like, sample lessons and stuff. So, I love her. Um, anything Shenandoah University puts out is fantastic for contemporary voice. Anything Matt Edwards does is worth its weight in gold. And who else do I love? Who else? What other courses have I taken? I mean, I've also done Estill training, which I liked for the anatomy stuff, and it's very like style neutral, but it's a little intense. I think Matt Edwards stuff is actually a little more specific, a little more helpful in that way. But, yeah, I can't, I can't recommend Maddie Tarbox and Matt Edwards enough, because they're so </w:t>
      </w:r>
      <w:r w:rsidRPr="00AD4493">
        <w:rPr>
          <w:rFonts w:cs="Arial"/>
          <w:szCs w:val="22"/>
        </w:rPr>
        <w:lastRenderedPageBreak/>
        <w:t xml:space="preserve">clear and they just have a lot of stuff, where they're teaching voice teachers about how to teach. They also, particularly, Matt Edwards is just fantastic about updating people on the latest trends in musical theater auditions, you know, because that's every week, right? So, yeah. It changes in New York. One of the things he always says is how it is slow to change other places. So, you know, in the Midwest it’s very static, but in New York, it’s a very fast pace of change. Yeah...those are my favorites. </w:t>
      </w:r>
    </w:p>
    <w:p w14:paraId="70CB61FA" w14:textId="77777777" w:rsidR="00761AD9" w:rsidRPr="00AD4493" w:rsidRDefault="00761AD9" w:rsidP="00761AD9">
      <w:pPr>
        <w:spacing w:line="278" w:lineRule="auto"/>
        <w:rPr>
          <w:rFonts w:cs="Arial"/>
          <w:szCs w:val="22"/>
        </w:rPr>
      </w:pPr>
    </w:p>
    <w:p w14:paraId="457AA7E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D8770E1" w14:textId="77777777" w:rsidR="00761AD9" w:rsidRPr="00AD4493" w:rsidRDefault="00761AD9" w:rsidP="00761AD9">
      <w:pPr>
        <w:spacing w:line="278" w:lineRule="auto"/>
        <w:rPr>
          <w:rFonts w:cs="Arial"/>
          <w:szCs w:val="22"/>
        </w:rPr>
      </w:pPr>
      <w:r w:rsidRPr="00AD4493">
        <w:rPr>
          <w:rFonts w:cs="Arial"/>
          <w:szCs w:val="22"/>
        </w:rPr>
        <w:t>Ok, thank you so much. That’s all of my questions.</w:t>
      </w:r>
    </w:p>
    <w:p w14:paraId="2002312C" w14:textId="77777777" w:rsidR="00761AD9" w:rsidRPr="00AD4493" w:rsidRDefault="00761AD9" w:rsidP="00761AD9">
      <w:pPr>
        <w:spacing w:line="278" w:lineRule="auto"/>
        <w:rPr>
          <w:rFonts w:cs="Arial"/>
          <w:szCs w:val="22"/>
        </w:rPr>
      </w:pPr>
    </w:p>
    <w:p w14:paraId="0F2518C3" w14:textId="77777777" w:rsidR="00761AD9" w:rsidRPr="00AD4493" w:rsidRDefault="00761AD9" w:rsidP="00761AD9">
      <w:pPr>
        <w:spacing w:line="278" w:lineRule="auto"/>
        <w:rPr>
          <w:rFonts w:cs="Arial"/>
          <w:szCs w:val="22"/>
        </w:rPr>
      </w:pPr>
    </w:p>
    <w:p w14:paraId="1D33B806" w14:textId="77777777" w:rsidR="00761AD9" w:rsidRPr="00AD4493" w:rsidRDefault="00761AD9" w:rsidP="00761AD9">
      <w:pPr>
        <w:spacing w:line="278" w:lineRule="auto"/>
        <w:rPr>
          <w:rFonts w:cs="Arial"/>
          <w:szCs w:val="22"/>
        </w:rPr>
      </w:pPr>
    </w:p>
    <w:p w14:paraId="64278715" w14:textId="77777777" w:rsidR="00761AD9" w:rsidRPr="00AD4493" w:rsidRDefault="00761AD9" w:rsidP="00761AD9">
      <w:pPr>
        <w:spacing w:line="278" w:lineRule="auto"/>
        <w:rPr>
          <w:rFonts w:cs="Arial"/>
          <w:b/>
          <w:szCs w:val="22"/>
        </w:rPr>
      </w:pPr>
      <w:r w:rsidRPr="00AD4493">
        <w:rPr>
          <w:rFonts w:cs="Arial"/>
          <w:b/>
          <w:szCs w:val="22"/>
        </w:rPr>
        <w:br w:type="page"/>
      </w:r>
    </w:p>
    <w:p w14:paraId="5B7626B7" w14:textId="77777777" w:rsidR="00761AD9" w:rsidRPr="00AD4493" w:rsidRDefault="00761AD9" w:rsidP="00C366DC">
      <w:pPr>
        <w:pStyle w:val="Heading4"/>
      </w:pPr>
      <w:bookmarkStart w:id="51" w:name="_Toc204354035"/>
      <w:bookmarkStart w:id="52" w:name="_Toc204752603"/>
      <w:r w:rsidRPr="00AD4493">
        <w:lastRenderedPageBreak/>
        <w:t xml:space="preserve">Participant </w:t>
      </w:r>
      <w:r w:rsidRPr="00C366DC">
        <w:rPr>
          <w:bCs/>
        </w:rPr>
        <w:t>4</w:t>
      </w:r>
      <w:bookmarkEnd w:id="51"/>
      <w:bookmarkEnd w:id="52"/>
    </w:p>
    <w:p w14:paraId="5EB81E82" w14:textId="77777777" w:rsidR="00761AD9" w:rsidRPr="00AD4493" w:rsidRDefault="00761AD9" w:rsidP="00761AD9">
      <w:pPr>
        <w:spacing w:line="278" w:lineRule="auto"/>
        <w:rPr>
          <w:rFonts w:cs="Arial"/>
          <w:b/>
          <w:szCs w:val="22"/>
        </w:rPr>
      </w:pPr>
    </w:p>
    <w:p w14:paraId="58774DD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3F34C62" w14:textId="77777777" w:rsidR="00761AD9" w:rsidRPr="00AD4493" w:rsidRDefault="00761AD9" w:rsidP="00761AD9">
      <w:pPr>
        <w:spacing w:line="278" w:lineRule="auto"/>
        <w:rPr>
          <w:rFonts w:cs="Arial"/>
          <w:szCs w:val="22"/>
        </w:rPr>
      </w:pPr>
      <w:r w:rsidRPr="00AD4493">
        <w:rPr>
          <w:rFonts w:cs="Arial"/>
          <w:szCs w:val="22"/>
        </w:rPr>
        <w:t>So, can you just give me some background about yourself, like as a singer, musician, education, experience, employment, whatever?</w:t>
      </w:r>
    </w:p>
    <w:p w14:paraId="57C64CC7" w14:textId="77777777" w:rsidR="00761AD9" w:rsidRPr="00AD4493" w:rsidRDefault="00761AD9" w:rsidP="00761AD9">
      <w:pPr>
        <w:spacing w:line="278" w:lineRule="auto"/>
        <w:rPr>
          <w:rFonts w:cs="Arial"/>
          <w:szCs w:val="22"/>
        </w:rPr>
      </w:pPr>
    </w:p>
    <w:p w14:paraId="6D7C4DD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4C28832" w14:textId="77777777" w:rsidR="00761AD9" w:rsidRPr="00AD4493" w:rsidRDefault="00761AD9" w:rsidP="00761AD9">
      <w:pPr>
        <w:spacing w:line="278" w:lineRule="auto"/>
        <w:rPr>
          <w:rFonts w:cs="Arial"/>
          <w:szCs w:val="22"/>
        </w:rPr>
      </w:pPr>
      <w:r w:rsidRPr="00AD4493">
        <w:rPr>
          <w:rFonts w:cs="Arial"/>
          <w:szCs w:val="22"/>
        </w:rPr>
        <w:t>Okay, I have to go way, way back. I'm really lucky that I've been in a fairly like musically diverse environment, like growing up, I mean. So, I grew up singing, which was a very like natural part of my childhood. Anyways, there was nothing that was off limits or off the table, and I didn't listen to a specific artist, not that I can recall, like, “I want to sing exactly like that.” Therefore, I wouldn't be seeking out teachers specific to task. Um, that being said, like once I was in high school and realized that I needed to, if I wanted to major in music in college and do voice auditions, I was going to need to do classical stuff. And I started to spend more and more time singing classical stuff. I wasn't going to take jazz lessons. I wasn't going to take country lessons. I was going to take classical lessons because I want a voice scholarship. So, like, I'm going to do that by singing classical music and studying classical singing.</w:t>
      </w:r>
    </w:p>
    <w:p w14:paraId="45EFB969" w14:textId="77777777" w:rsidR="00761AD9" w:rsidRPr="00AD4493" w:rsidRDefault="00761AD9" w:rsidP="00761AD9">
      <w:pPr>
        <w:spacing w:line="278" w:lineRule="auto"/>
        <w:rPr>
          <w:rFonts w:cs="Arial"/>
          <w:szCs w:val="22"/>
        </w:rPr>
      </w:pPr>
    </w:p>
    <w:p w14:paraId="18A8C36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D5DA448" w14:textId="77777777" w:rsidR="00761AD9" w:rsidRPr="00AD4493" w:rsidRDefault="00761AD9" w:rsidP="00761AD9">
      <w:pPr>
        <w:spacing w:line="278" w:lineRule="auto"/>
        <w:rPr>
          <w:rFonts w:cs="Arial"/>
          <w:szCs w:val="22"/>
        </w:rPr>
      </w:pPr>
      <w:r w:rsidRPr="00AD4493">
        <w:rPr>
          <w:rFonts w:cs="Arial"/>
          <w:szCs w:val="22"/>
        </w:rPr>
        <w:t xml:space="preserve">Can I interrupt you to ask, like, I mean, how in retrospect, do you recall, were there feelings about that? </w:t>
      </w:r>
    </w:p>
    <w:p w14:paraId="2C7431C7" w14:textId="77777777" w:rsidR="00761AD9" w:rsidRPr="00AD4493" w:rsidRDefault="00761AD9" w:rsidP="00761AD9">
      <w:pPr>
        <w:spacing w:line="278" w:lineRule="auto"/>
        <w:rPr>
          <w:rFonts w:cs="Arial"/>
          <w:szCs w:val="22"/>
        </w:rPr>
      </w:pPr>
    </w:p>
    <w:p w14:paraId="00A66E0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BD8722B" w14:textId="77777777" w:rsidR="00761AD9" w:rsidRPr="00AD4493" w:rsidRDefault="00761AD9" w:rsidP="00761AD9">
      <w:pPr>
        <w:spacing w:line="278" w:lineRule="auto"/>
        <w:rPr>
          <w:rFonts w:cs="Arial"/>
          <w:szCs w:val="22"/>
        </w:rPr>
      </w:pPr>
      <w:r w:rsidRPr="00AD4493">
        <w:rPr>
          <w:rFonts w:cs="Arial"/>
          <w:szCs w:val="22"/>
        </w:rPr>
        <w:t>I don't actually think there was like disappointment. I think maybe in my teenager-ness, I felt a little holier than thou, knowing that I could sing jazz. I had the self-awareness to know that I didn't sound like a choir kid singing jazz. That being said, like, I just I wasn't too worried. And to be honest, I didn't think that I would be singing much other than classical music at that point. Like, now I know that I rarely sing classical music anymore, just because of the nature of the beast.</w:t>
      </w:r>
    </w:p>
    <w:p w14:paraId="09A08AC1" w14:textId="77777777" w:rsidR="00761AD9" w:rsidRPr="00AD4493" w:rsidRDefault="00761AD9" w:rsidP="00761AD9">
      <w:pPr>
        <w:spacing w:line="278" w:lineRule="auto"/>
        <w:rPr>
          <w:rFonts w:cs="Arial"/>
          <w:szCs w:val="22"/>
        </w:rPr>
      </w:pPr>
    </w:p>
    <w:p w14:paraId="6EF7D6C1" w14:textId="77777777" w:rsidR="00761AD9" w:rsidRPr="00AD4493" w:rsidRDefault="00761AD9" w:rsidP="00761AD9">
      <w:pPr>
        <w:spacing w:line="278" w:lineRule="auto"/>
        <w:rPr>
          <w:rFonts w:cs="Arial"/>
          <w:szCs w:val="22"/>
        </w:rPr>
      </w:pPr>
      <w:r w:rsidRPr="00AD4493">
        <w:rPr>
          <w:rFonts w:cs="Arial"/>
          <w:szCs w:val="22"/>
        </w:rPr>
        <w:t xml:space="preserve">So, in college, because I got a degree in, it was going to be performance, changed it to music ed, um, that's a story for another time. But I continued to take voice lessons, classical lessons, and I wanted to have the experience of a performance major when it came to lessons. So, I was still preparing for two-hour long recitals. I was ensuring that I would take all of the opportunities to perform as I could. I did a lot of new compositions, like with the composition majors, which composition majors weren't songwriting majors, sure. Well, we were still in the classical genre. And even at the school that I went to, was pretty uncommon to see musical theater or bluegrass or even just a pop tune on a recital. It just- very few people did it, and I…I don't think it was </w:t>
      </w:r>
      <w:r w:rsidRPr="00AD4493">
        <w:rPr>
          <w:rFonts w:cs="Arial"/>
          <w:szCs w:val="22"/>
        </w:rPr>
        <w:lastRenderedPageBreak/>
        <w:t xml:space="preserve">looked down upon. I just don't think anyone really even considered it as ‘serious’ (quote marks gestured). </w:t>
      </w:r>
    </w:p>
    <w:p w14:paraId="34F69AFE" w14:textId="77777777" w:rsidR="00761AD9" w:rsidRPr="00AD4493" w:rsidRDefault="00761AD9" w:rsidP="00761AD9">
      <w:pPr>
        <w:spacing w:line="278" w:lineRule="auto"/>
        <w:rPr>
          <w:rFonts w:cs="Arial"/>
          <w:szCs w:val="22"/>
        </w:rPr>
      </w:pPr>
    </w:p>
    <w:p w14:paraId="73A4E1A8" w14:textId="77777777" w:rsidR="00761AD9" w:rsidRPr="00AD4493" w:rsidRDefault="00761AD9" w:rsidP="00761AD9">
      <w:pPr>
        <w:spacing w:line="278" w:lineRule="auto"/>
        <w:rPr>
          <w:rFonts w:cs="Arial"/>
          <w:b/>
          <w:i/>
          <w:iCs/>
          <w:szCs w:val="22"/>
        </w:rPr>
      </w:pPr>
      <w:r w:rsidRPr="00AD4493">
        <w:rPr>
          <w:rFonts w:cs="Arial"/>
          <w:b/>
          <w:i/>
          <w:iCs/>
          <w:szCs w:val="22"/>
        </w:rPr>
        <w:t>[follow up question and answer after interview]</w:t>
      </w:r>
    </w:p>
    <w:p w14:paraId="1771CCA4" w14:textId="77777777" w:rsidR="00761AD9" w:rsidRPr="00AD4493" w:rsidRDefault="00761AD9" w:rsidP="00761AD9">
      <w:pPr>
        <w:spacing w:line="278" w:lineRule="auto"/>
        <w:rPr>
          <w:rFonts w:cs="Arial"/>
          <w:i/>
          <w:iCs/>
          <w:szCs w:val="22"/>
        </w:rPr>
      </w:pPr>
      <w:r w:rsidRPr="00AD4493">
        <w:rPr>
          <w:rFonts w:cs="Arial"/>
          <w:b/>
          <w:i/>
          <w:iCs/>
          <w:szCs w:val="22"/>
        </w:rPr>
        <w:t xml:space="preserve">Interviewer  </w:t>
      </w:r>
    </w:p>
    <w:p w14:paraId="03C4648E" w14:textId="77777777" w:rsidR="00761AD9" w:rsidRPr="00AD4493" w:rsidRDefault="00761AD9" w:rsidP="00761AD9">
      <w:pPr>
        <w:spacing w:line="278" w:lineRule="auto"/>
        <w:rPr>
          <w:rFonts w:cs="Arial"/>
          <w:i/>
          <w:iCs/>
          <w:szCs w:val="22"/>
        </w:rPr>
      </w:pPr>
      <w:r w:rsidRPr="00AD4493">
        <w:rPr>
          <w:rFonts w:cs="Arial"/>
          <w:i/>
          <w:iCs/>
          <w:szCs w:val="22"/>
        </w:rPr>
        <w:t xml:space="preserve">Tell me more about what you mean by ‘serious.’ </w:t>
      </w:r>
    </w:p>
    <w:p w14:paraId="20525F2C" w14:textId="77777777" w:rsidR="00761AD9" w:rsidRPr="00AD4493" w:rsidRDefault="00761AD9" w:rsidP="00761AD9">
      <w:pPr>
        <w:spacing w:line="278" w:lineRule="auto"/>
        <w:rPr>
          <w:rFonts w:cs="Arial"/>
          <w:i/>
          <w:iCs/>
          <w:szCs w:val="22"/>
        </w:rPr>
      </w:pPr>
      <w:r w:rsidRPr="00AD4493">
        <w:rPr>
          <w:rFonts w:cs="Arial"/>
          <w:b/>
          <w:i/>
          <w:iCs/>
          <w:szCs w:val="22"/>
        </w:rPr>
        <w:t xml:space="preserve">Participant  </w:t>
      </w:r>
    </w:p>
    <w:p w14:paraId="1319EEAF" w14:textId="77777777" w:rsidR="00761AD9" w:rsidRPr="00AD4493" w:rsidRDefault="00761AD9" w:rsidP="00761AD9">
      <w:pPr>
        <w:spacing w:line="278" w:lineRule="auto"/>
        <w:rPr>
          <w:rFonts w:cs="Arial"/>
          <w:i/>
          <w:iCs/>
          <w:szCs w:val="22"/>
        </w:rPr>
      </w:pPr>
      <w:r w:rsidRPr="00AD4493">
        <w:rPr>
          <w:rFonts w:cs="Arial"/>
          <w:i/>
          <w:iCs/>
          <w:szCs w:val="22"/>
        </w:rPr>
        <w:t>I put “serious" in air quotes not because I don’t think contemporary commercial music isn’t to be taken seriously, but because in the context I mentioned (of putting non-classical songs on a recital), I perceived that the end-of-recital choices that showcased musical theater, folk, pop, or any other contemporary repertoire as being “for fun.” It’s worth noting that I know these were degrees in classical music performance and therefore recitals needed to show evidence of knowledge. I don’t even think that professors would have considered those choices “unserious.” I suppose I can only speak to the know-it-all, young twentysomething perspective that thought singing “She Used To Be Mine” on a senior recital was not actually worth doing.</w:t>
      </w:r>
    </w:p>
    <w:p w14:paraId="64E65EED" w14:textId="77777777" w:rsidR="00761AD9" w:rsidRPr="00AD4493" w:rsidRDefault="00761AD9" w:rsidP="00761AD9">
      <w:pPr>
        <w:spacing w:line="278" w:lineRule="auto"/>
        <w:rPr>
          <w:rFonts w:cs="Arial"/>
          <w:szCs w:val="22"/>
        </w:rPr>
      </w:pPr>
    </w:p>
    <w:p w14:paraId="74D4A28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C6B2B19" w14:textId="77777777" w:rsidR="00761AD9" w:rsidRPr="00AD4493" w:rsidRDefault="00761AD9" w:rsidP="00761AD9">
      <w:pPr>
        <w:spacing w:line="278" w:lineRule="auto"/>
        <w:rPr>
          <w:rFonts w:cs="Arial"/>
          <w:szCs w:val="22"/>
        </w:rPr>
      </w:pPr>
      <w:r w:rsidRPr="00AD4493">
        <w:rPr>
          <w:rFonts w:cs="Arial"/>
          <w:szCs w:val="22"/>
        </w:rPr>
        <w:t xml:space="preserve">So where did you go to school for your undergrad? </w:t>
      </w:r>
    </w:p>
    <w:p w14:paraId="566117DA" w14:textId="77777777" w:rsidR="00761AD9" w:rsidRPr="00AD4493" w:rsidRDefault="00761AD9" w:rsidP="00761AD9">
      <w:pPr>
        <w:spacing w:line="278" w:lineRule="auto"/>
        <w:rPr>
          <w:rFonts w:cs="Arial"/>
          <w:szCs w:val="22"/>
        </w:rPr>
      </w:pPr>
    </w:p>
    <w:p w14:paraId="65DCE1C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5CDA7F7" w14:textId="77777777" w:rsidR="00761AD9" w:rsidRPr="00AD4493" w:rsidRDefault="00761AD9" w:rsidP="00761AD9">
      <w:pPr>
        <w:spacing w:line="278" w:lineRule="auto"/>
        <w:rPr>
          <w:rFonts w:cs="Arial"/>
          <w:szCs w:val="22"/>
        </w:rPr>
      </w:pPr>
      <w:r w:rsidRPr="00AD4493">
        <w:rPr>
          <w:rFonts w:cs="Arial"/>
          <w:szCs w:val="22"/>
        </w:rPr>
        <w:t>I went, I went to a small school in [omitted].</w:t>
      </w:r>
    </w:p>
    <w:p w14:paraId="1DB19C6E" w14:textId="77777777" w:rsidR="00761AD9" w:rsidRPr="00AD4493" w:rsidRDefault="00761AD9" w:rsidP="00761AD9">
      <w:pPr>
        <w:spacing w:line="278" w:lineRule="auto"/>
        <w:rPr>
          <w:rFonts w:cs="Arial"/>
          <w:szCs w:val="22"/>
        </w:rPr>
      </w:pPr>
    </w:p>
    <w:p w14:paraId="41CAD87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DDE2E89" w14:textId="77777777" w:rsidR="00761AD9" w:rsidRPr="00AD4493" w:rsidRDefault="00761AD9" w:rsidP="00761AD9">
      <w:pPr>
        <w:spacing w:line="278" w:lineRule="auto"/>
        <w:rPr>
          <w:rFonts w:cs="Arial"/>
          <w:szCs w:val="22"/>
        </w:rPr>
      </w:pPr>
      <w:r w:rsidRPr="00AD4493">
        <w:rPr>
          <w:rFonts w:cs="Arial"/>
          <w:szCs w:val="22"/>
        </w:rPr>
        <w:t>And what are you doing for work now?</w:t>
      </w:r>
    </w:p>
    <w:p w14:paraId="6FABFC2F" w14:textId="77777777" w:rsidR="00761AD9" w:rsidRPr="00AD4493" w:rsidRDefault="00761AD9" w:rsidP="00761AD9">
      <w:pPr>
        <w:spacing w:line="278" w:lineRule="auto"/>
        <w:rPr>
          <w:rFonts w:cs="Arial"/>
          <w:szCs w:val="22"/>
        </w:rPr>
      </w:pPr>
    </w:p>
    <w:p w14:paraId="33F67CA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219DE61" w14:textId="77777777" w:rsidR="00761AD9" w:rsidRPr="00AD4493" w:rsidRDefault="00761AD9" w:rsidP="00761AD9">
      <w:pPr>
        <w:spacing w:line="278" w:lineRule="auto"/>
        <w:rPr>
          <w:rFonts w:cs="Arial"/>
          <w:szCs w:val="22"/>
        </w:rPr>
      </w:pPr>
      <w:r w:rsidRPr="00AD4493">
        <w:rPr>
          <w:rFonts w:cs="Arial"/>
          <w:szCs w:val="22"/>
        </w:rPr>
        <w:t>Now I teach private lessons. I have a lot of students. I teach through a non-profit that pushes into schools. So, if a school qualifies, they can apply. It's a cool program. It's quite robust. And because of that, I, this year, have 12 students, and next year will have 18. Those are with [omitted], and then I've got a couple of private students as well.</w:t>
      </w:r>
    </w:p>
    <w:p w14:paraId="0574E770" w14:textId="77777777" w:rsidR="00761AD9" w:rsidRPr="00AD4493" w:rsidRDefault="00761AD9" w:rsidP="00761AD9">
      <w:pPr>
        <w:spacing w:line="278" w:lineRule="auto"/>
        <w:rPr>
          <w:rFonts w:cs="Arial"/>
          <w:szCs w:val="22"/>
        </w:rPr>
      </w:pPr>
    </w:p>
    <w:p w14:paraId="70DF700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6D8B8AB" w14:textId="77777777" w:rsidR="00761AD9" w:rsidRPr="00AD4493" w:rsidRDefault="00761AD9" w:rsidP="00761AD9">
      <w:pPr>
        <w:spacing w:line="278" w:lineRule="auto"/>
        <w:rPr>
          <w:rFonts w:cs="Arial"/>
          <w:szCs w:val="22"/>
        </w:rPr>
      </w:pPr>
      <w:r w:rsidRPr="00AD4493">
        <w:rPr>
          <w:rFonts w:cs="Arial"/>
          <w:szCs w:val="22"/>
        </w:rPr>
        <w:t>[omitted], you said, it’s called? Very cool, and is it? Are you? You said you're in the [omitted]. Whereabouts?</w:t>
      </w:r>
    </w:p>
    <w:p w14:paraId="03315DF4" w14:textId="77777777" w:rsidR="00761AD9" w:rsidRPr="00AD4493" w:rsidRDefault="00761AD9" w:rsidP="00761AD9">
      <w:pPr>
        <w:spacing w:line="278" w:lineRule="auto"/>
        <w:rPr>
          <w:rFonts w:cs="Arial"/>
          <w:szCs w:val="22"/>
        </w:rPr>
      </w:pPr>
    </w:p>
    <w:p w14:paraId="17EE075A" w14:textId="77777777" w:rsidR="00761AD9" w:rsidRPr="00AD4493" w:rsidRDefault="00761AD9" w:rsidP="00761AD9">
      <w:pPr>
        <w:spacing w:line="278" w:lineRule="auto"/>
        <w:rPr>
          <w:rFonts w:cs="Arial"/>
          <w:b/>
          <w:szCs w:val="22"/>
        </w:rPr>
      </w:pPr>
      <w:r w:rsidRPr="00AD4493">
        <w:rPr>
          <w:rFonts w:cs="Arial"/>
          <w:b/>
          <w:szCs w:val="22"/>
        </w:rPr>
        <w:t>Participant</w:t>
      </w:r>
    </w:p>
    <w:p w14:paraId="219CB388" w14:textId="77777777" w:rsidR="00761AD9" w:rsidRPr="00AD4493" w:rsidRDefault="00761AD9" w:rsidP="00761AD9">
      <w:pPr>
        <w:spacing w:line="278" w:lineRule="auto"/>
        <w:rPr>
          <w:rFonts w:cs="Arial"/>
          <w:szCs w:val="22"/>
        </w:rPr>
      </w:pPr>
      <w:r w:rsidRPr="00AD4493">
        <w:rPr>
          <w:rFonts w:cs="Arial"/>
          <w:szCs w:val="22"/>
        </w:rPr>
        <w:t>[omitted].</w:t>
      </w:r>
    </w:p>
    <w:p w14:paraId="13A03CDA" w14:textId="77777777" w:rsidR="00761AD9" w:rsidRPr="00AD4493" w:rsidRDefault="00761AD9" w:rsidP="00761AD9">
      <w:pPr>
        <w:spacing w:line="278" w:lineRule="auto"/>
        <w:rPr>
          <w:rFonts w:cs="Arial"/>
          <w:szCs w:val="22"/>
        </w:rPr>
      </w:pPr>
    </w:p>
    <w:p w14:paraId="054B45E0"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3C44B36" w14:textId="77777777" w:rsidR="00761AD9" w:rsidRPr="00AD4493" w:rsidRDefault="00761AD9" w:rsidP="00761AD9">
      <w:pPr>
        <w:spacing w:line="278" w:lineRule="auto"/>
        <w:rPr>
          <w:rFonts w:cs="Arial"/>
          <w:szCs w:val="22"/>
        </w:rPr>
      </w:pPr>
      <w:r w:rsidRPr="00AD4493">
        <w:rPr>
          <w:rFonts w:cs="Arial"/>
          <w:szCs w:val="22"/>
        </w:rPr>
        <w:t>Okay, so, you're teaching privately, like privately one-on-one voice instruction?</w:t>
      </w:r>
    </w:p>
    <w:p w14:paraId="0C86303C" w14:textId="77777777" w:rsidR="00761AD9" w:rsidRPr="00AD4493" w:rsidRDefault="00761AD9" w:rsidP="00761AD9">
      <w:pPr>
        <w:spacing w:line="278" w:lineRule="auto"/>
        <w:rPr>
          <w:rFonts w:cs="Arial"/>
          <w:szCs w:val="22"/>
        </w:rPr>
      </w:pPr>
    </w:p>
    <w:p w14:paraId="12F52A91" w14:textId="77777777" w:rsidR="00761AD9" w:rsidRPr="00AD4493" w:rsidRDefault="00761AD9" w:rsidP="00761AD9">
      <w:pPr>
        <w:spacing w:line="278" w:lineRule="auto"/>
        <w:rPr>
          <w:rFonts w:cs="Arial"/>
          <w:b/>
          <w:szCs w:val="22"/>
        </w:rPr>
      </w:pPr>
      <w:r w:rsidRPr="00AD4493">
        <w:rPr>
          <w:rFonts w:cs="Arial"/>
          <w:b/>
          <w:szCs w:val="22"/>
        </w:rPr>
        <w:t>Participant</w:t>
      </w:r>
    </w:p>
    <w:p w14:paraId="626EBC10" w14:textId="77777777" w:rsidR="00761AD9" w:rsidRPr="00AD4493" w:rsidRDefault="00761AD9" w:rsidP="00761AD9">
      <w:pPr>
        <w:spacing w:line="278" w:lineRule="auto"/>
        <w:rPr>
          <w:rFonts w:cs="Arial"/>
          <w:szCs w:val="22"/>
        </w:rPr>
      </w:pPr>
      <w:r w:rsidRPr="00AD4493">
        <w:rPr>
          <w:rFonts w:cs="Arial"/>
          <w:szCs w:val="22"/>
        </w:rPr>
        <w:t>Yeah, that's a good way to, … because yeah, private instruction versus one-on-one instruction, I think, gives an element of classism to it, right?</w:t>
      </w:r>
    </w:p>
    <w:p w14:paraId="4D31A547" w14:textId="77777777" w:rsidR="00761AD9" w:rsidRPr="00AD4493" w:rsidRDefault="00761AD9" w:rsidP="00761AD9">
      <w:pPr>
        <w:spacing w:line="278" w:lineRule="auto"/>
        <w:rPr>
          <w:rFonts w:cs="Arial"/>
          <w:szCs w:val="22"/>
        </w:rPr>
      </w:pPr>
    </w:p>
    <w:p w14:paraId="049E6B1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C7FF49A" w14:textId="77777777" w:rsidR="00761AD9" w:rsidRPr="00AD4493" w:rsidRDefault="00761AD9" w:rsidP="00761AD9">
      <w:pPr>
        <w:spacing w:line="278" w:lineRule="auto"/>
        <w:rPr>
          <w:rFonts w:cs="Arial"/>
          <w:szCs w:val="22"/>
        </w:rPr>
      </w:pPr>
      <w:r w:rsidRPr="00AD4493">
        <w:rPr>
          <w:rFonts w:cs="Arial"/>
          <w:szCs w:val="22"/>
        </w:rPr>
        <w:t>I think I'm really just trying to distinguish, like, are you delivering pedagogy, like, in a choir classroom, you know, or group lessons or something like that, or is it just, you're working with a student one-on-one? And what age range?</w:t>
      </w:r>
    </w:p>
    <w:p w14:paraId="63D79335" w14:textId="77777777" w:rsidR="00761AD9" w:rsidRPr="00AD4493" w:rsidRDefault="00761AD9" w:rsidP="00761AD9">
      <w:pPr>
        <w:spacing w:line="278" w:lineRule="auto"/>
        <w:rPr>
          <w:rFonts w:cs="Arial"/>
          <w:szCs w:val="22"/>
        </w:rPr>
      </w:pPr>
    </w:p>
    <w:p w14:paraId="60373B3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1E8449D" w14:textId="77777777" w:rsidR="00761AD9" w:rsidRPr="00AD4493" w:rsidRDefault="00761AD9" w:rsidP="00761AD9">
      <w:pPr>
        <w:spacing w:line="278" w:lineRule="auto"/>
        <w:rPr>
          <w:rFonts w:cs="Arial"/>
          <w:szCs w:val="22"/>
        </w:rPr>
      </w:pPr>
      <w:r w:rsidRPr="00AD4493">
        <w:rPr>
          <w:rFonts w:cs="Arial"/>
          <w:szCs w:val="22"/>
        </w:rPr>
        <w:t>Right now, 12 to 16. Super fun age. It’s a challenging age, but it is a super fun one. Yep, boys and girls. I do have some older clients who meet with me just at my own home studio, okay, but largely kids.</w:t>
      </w:r>
    </w:p>
    <w:p w14:paraId="069D1062" w14:textId="77777777" w:rsidR="00761AD9" w:rsidRPr="00AD4493" w:rsidRDefault="00761AD9" w:rsidP="00761AD9">
      <w:pPr>
        <w:spacing w:line="278" w:lineRule="auto"/>
        <w:rPr>
          <w:rFonts w:cs="Arial"/>
          <w:szCs w:val="22"/>
        </w:rPr>
      </w:pPr>
    </w:p>
    <w:p w14:paraId="528A2ECE"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A327F50" w14:textId="77777777" w:rsidR="00761AD9" w:rsidRPr="00AD4493" w:rsidRDefault="00761AD9" w:rsidP="00761AD9">
      <w:pPr>
        <w:spacing w:line="278" w:lineRule="auto"/>
        <w:rPr>
          <w:rFonts w:cs="Arial"/>
          <w:szCs w:val="22"/>
        </w:rPr>
      </w:pPr>
      <w:r w:rsidRPr="00AD4493">
        <w:rPr>
          <w:rFonts w:cs="Arial"/>
          <w:szCs w:val="22"/>
        </w:rPr>
        <w:t>I'm wondering about, like, the influences of the world of music education on, like, the vocal pedagogy world too, you know? And how that plays into genre. So that's kind of where I was going with that. Okay, so let's talk about genre. What genres do you sing most often? Or just, yeah, you know, what's your experience with them?</w:t>
      </w:r>
    </w:p>
    <w:p w14:paraId="1E4AD7D0" w14:textId="77777777" w:rsidR="00761AD9" w:rsidRPr="00AD4493" w:rsidRDefault="00761AD9" w:rsidP="00761AD9">
      <w:pPr>
        <w:spacing w:line="278" w:lineRule="auto"/>
        <w:rPr>
          <w:rFonts w:cs="Arial"/>
          <w:szCs w:val="22"/>
        </w:rPr>
      </w:pPr>
    </w:p>
    <w:p w14:paraId="3845FF6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06519FE" w14:textId="77777777" w:rsidR="00761AD9" w:rsidRPr="00AD4493" w:rsidRDefault="00761AD9" w:rsidP="00761AD9">
      <w:pPr>
        <w:spacing w:line="278" w:lineRule="auto"/>
        <w:rPr>
          <w:rFonts w:cs="Arial"/>
          <w:szCs w:val="22"/>
        </w:rPr>
      </w:pPr>
      <w:r w:rsidRPr="00AD4493">
        <w:rPr>
          <w:rFonts w:cs="Arial"/>
          <w:szCs w:val="22"/>
        </w:rPr>
        <w:t xml:space="preserve">Right now, for the most part, I am singing…it's hard to say what style, because I don't believe it should be a specific style. But most of what I'm singing right now is related to church music. And a lot of people would call what we do a blended style. It might not feel blended when it's in the moment. It's in, everything's in a contemporary style, but still full of hymns. I would not say I sing with the contemporary Christian esthetic, though. But with that being said, I think that that is still, you know, a specific genre. It's obvious and clear what I am singing. I'm not performing, I'm leading a worship service. I'm one of the worship planners, um, that being said, I would say it is </w:t>
      </w:r>
      <w:r w:rsidRPr="00AD4493">
        <w:rPr>
          <w:rFonts w:cs="Arial"/>
          <w:szCs w:val="22"/>
        </w:rPr>
        <w:lastRenderedPageBreak/>
        <w:t xml:space="preserve">in a contemporary style, right? Like, I don't want to assign like a laryngeal register to it, because it…I don't know that. I could really tell you whether or not it's head voice or chest voice dominant, but it has all the markers of contemporary tunes right now. Like syncopation, the range is five notes. It's verse, chorus, verse, chorus, bridge, chorus, chorus. It's a contemporary pop tune about God, yeah. </w:t>
      </w:r>
    </w:p>
    <w:p w14:paraId="71A308DA" w14:textId="77777777" w:rsidR="00761AD9" w:rsidRPr="00AD4493" w:rsidRDefault="00761AD9" w:rsidP="00761AD9">
      <w:pPr>
        <w:spacing w:line="278" w:lineRule="auto"/>
        <w:rPr>
          <w:rFonts w:cs="Arial"/>
          <w:szCs w:val="22"/>
        </w:rPr>
      </w:pPr>
    </w:p>
    <w:p w14:paraId="16977C79" w14:textId="77777777" w:rsidR="00761AD9" w:rsidRPr="00AD4493" w:rsidRDefault="00761AD9" w:rsidP="00761AD9">
      <w:pPr>
        <w:spacing w:line="278" w:lineRule="auto"/>
        <w:rPr>
          <w:rFonts w:cs="Arial"/>
          <w:szCs w:val="22"/>
        </w:rPr>
      </w:pPr>
      <w:r w:rsidRPr="00AD4493">
        <w:rPr>
          <w:rFonts w:cs="Arial"/>
          <w:szCs w:val="22"/>
        </w:rPr>
        <w:t xml:space="preserve">I still do some classical singing, albeit a lot less, but I still study classical voice. I love it, and I will, every once in a while, have a gig that will have me singing classically. So yeah, it's just not the bulk of what I do. And I do study musical theater as well, but that's just, I find it…. I sometimes work with musical theater students a couple times a year. So okay, I just, I like having musical theater chops to back up what I'm saying. Like, I can I have, not just like the pedagogical toolkit, but also the experience to do that. </w:t>
      </w:r>
    </w:p>
    <w:p w14:paraId="4C8EE960" w14:textId="77777777" w:rsidR="00761AD9" w:rsidRPr="00AD4493" w:rsidRDefault="00761AD9" w:rsidP="00761AD9">
      <w:pPr>
        <w:spacing w:line="278" w:lineRule="auto"/>
        <w:rPr>
          <w:rFonts w:cs="Arial"/>
          <w:szCs w:val="22"/>
        </w:rPr>
      </w:pPr>
    </w:p>
    <w:p w14:paraId="219BE34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46B586F" w14:textId="77777777" w:rsidR="00761AD9" w:rsidRPr="00AD4493" w:rsidRDefault="00761AD9" w:rsidP="00761AD9">
      <w:pPr>
        <w:spacing w:line="278" w:lineRule="auto"/>
        <w:rPr>
          <w:rFonts w:cs="Arial"/>
          <w:szCs w:val="22"/>
        </w:rPr>
      </w:pPr>
      <w:r w:rsidRPr="00AD4493">
        <w:rPr>
          <w:rFonts w:cs="Arial"/>
          <w:szCs w:val="22"/>
        </w:rPr>
        <w:t>Can you elaborate more on that- your musical theater study?</w:t>
      </w:r>
    </w:p>
    <w:p w14:paraId="552C9043" w14:textId="77777777" w:rsidR="00761AD9" w:rsidRPr="00AD4493" w:rsidRDefault="00761AD9" w:rsidP="00761AD9">
      <w:pPr>
        <w:spacing w:line="278" w:lineRule="auto"/>
        <w:rPr>
          <w:rFonts w:cs="Arial"/>
          <w:szCs w:val="22"/>
        </w:rPr>
      </w:pPr>
    </w:p>
    <w:p w14:paraId="29A7309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DFFA098" w14:textId="77777777" w:rsidR="00761AD9" w:rsidRPr="00AD4493" w:rsidRDefault="00761AD9" w:rsidP="00761AD9">
      <w:pPr>
        <w:spacing w:line="278" w:lineRule="auto"/>
        <w:rPr>
          <w:rFonts w:cs="Arial"/>
          <w:szCs w:val="22"/>
        </w:rPr>
      </w:pPr>
      <w:r w:rsidRPr="00AD4493">
        <w:rPr>
          <w:rFonts w:cs="Arial"/>
          <w:szCs w:val="22"/>
        </w:rPr>
        <w:t>Yeah, I take voice lessons from someone who, while she is classically trained, had an opera career, taught at a D1 university, performance students and voice pedagogy, and all of it was classical. She understands that that's just not like real life, and that when you want to open up a home studio to whoever is willing to pay you, you're going to have to teach whatever they want you to teach them, and most of the time it's just not classical. I have one student right now who would be interested in singing something classical, but only one song. Like, I'm not I'm not going to push it, just because, like, I had that training. And I think it's wonderful and will teach you a lot about your own voice, but like, it's just not what people want, and I'm not in the business of telling people what to do.</w:t>
      </w:r>
    </w:p>
    <w:p w14:paraId="22C0A03E" w14:textId="77777777" w:rsidR="00761AD9" w:rsidRPr="00AD4493" w:rsidRDefault="00761AD9" w:rsidP="00761AD9">
      <w:pPr>
        <w:spacing w:line="278" w:lineRule="auto"/>
        <w:rPr>
          <w:rFonts w:cs="Arial"/>
          <w:szCs w:val="22"/>
        </w:rPr>
      </w:pPr>
    </w:p>
    <w:p w14:paraId="52D026C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66C088B" w14:textId="77777777" w:rsidR="00761AD9" w:rsidRPr="00AD4493" w:rsidRDefault="00761AD9" w:rsidP="00761AD9">
      <w:pPr>
        <w:spacing w:line="278" w:lineRule="auto"/>
        <w:rPr>
          <w:rFonts w:cs="Arial"/>
          <w:szCs w:val="22"/>
        </w:rPr>
      </w:pPr>
      <w:r w:rsidRPr="00AD4493">
        <w:rPr>
          <w:rFonts w:cs="Arial"/>
          <w:szCs w:val="22"/>
        </w:rPr>
        <w:t>Let's take that into healthy singing. How do you think about that, in terms of, you know, teaching your students healthy singing?</w:t>
      </w:r>
    </w:p>
    <w:p w14:paraId="49908015" w14:textId="77777777" w:rsidR="00761AD9" w:rsidRPr="00AD4493" w:rsidRDefault="00761AD9" w:rsidP="00761AD9">
      <w:pPr>
        <w:spacing w:line="278" w:lineRule="auto"/>
        <w:rPr>
          <w:rFonts w:cs="Arial"/>
          <w:szCs w:val="22"/>
        </w:rPr>
      </w:pPr>
    </w:p>
    <w:p w14:paraId="478E795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FD13ADF" w14:textId="77777777" w:rsidR="00761AD9" w:rsidRPr="00AD4493" w:rsidRDefault="00761AD9" w:rsidP="00761AD9">
      <w:pPr>
        <w:spacing w:line="278" w:lineRule="auto"/>
        <w:rPr>
          <w:rFonts w:cs="Arial"/>
          <w:szCs w:val="22"/>
        </w:rPr>
      </w:pPr>
      <w:r w:rsidRPr="00AD4493">
        <w:rPr>
          <w:rFonts w:cs="Arial"/>
          <w:szCs w:val="22"/>
        </w:rPr>
        <w:t>What do I determine to be healthy singing, like, how do I teach it?</w:t>
      </w:r>
    </w:p>
    <w:p w14:paraId="58CC4F0F" w14:textId="77777777" w:rsidR="00761AD9" w:rsidRPr="00AD4493" w:rsidRDefault="00761AD9" w:rsidP="00761AD9">
      <w:pPr>
        <w:spacing w:line="278" w:lineRule="auto"/>
        <w:rPr>
          <w:rFonts w:cs="Arial"/>
          <w:szCs w:val="22"/>
        </w:rPr>
      </w:pPr>
    </w:p>
    <w:p w14:paraId="3101C85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C6EAB69" w14:textId="77777777" w:rsidR="00761AD9" w:rsidRPr="00AD4493" w:rsidRDefault="00761AD9" w:rsidP="00761AD9">
      <w:pPr>
        <w:spacing w:line="278" w:lineRule="auto"/>
        <w:rPr>
          <w:rFonts w:cs="Arial"/>
          <w:szCs w:val="22"/>
        </w:rPr>
      </w:pPr>
      <w:r w:rsidRPr="00AD4493">
        <w:rPr>
          <w:rFonts w:cs="Arial"/>
          <w:szCs w:val="22"/>
        </w:rPr>
        <w:t>How do you? what do you? What do you think defines it? How do you encourage it? What do you feel like is required for it to be happening? Any of those things.</w:t>
      </w:r>
    </w:p>
    <w:p w14:paraId="2CB2A8C6" w14:textId="77777777" w:rsidR="00761AD9" w:rsidRPr="00AD4493" w:rsidRDefault="00761AD9" w:rsidP="00761AD9">
      <w:pPr>
        <w:spacing w:line="278" w:lineRule="auto"/>
        <w:rPr>
          <w:rFonts w:cs="Arial"/>
          <w:szCs w:val="22"/>
        </w:rPr>
      </w:pPr>
    </w:p>
    <w:p w14:paraId="5D016E4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AF1468F" w14:textId="77777777" w:rsidR="00761AD9" w:rsidRPr="00AD4493" w:rsidRDefault="00761AD9" w:rsidP="00761AD9">
      <w:pPr>
        <w:spacing w:line="278" w:lineRule="auto"/>
        <w:rPr>
          <w:rFonts w:cs="Arial"/>
          <w:szCs w:val="22"/>
        </w:rPr>
      </w:pPr>
      <w:r w:rsidRPr="00AD4493">
        <w:rPr>
          <w:rFonts w:cs="Arial"/>
          <w:szCs w:val="22"/>
        </w:rPr>
        <w:t xml:space="preserve">I think that healthy singing is when all of the systems of the voice are working together as they like to, so that singing is efficient and gets the point across and tells your story. And sounds like you like. I think that that's what healthy singing is. I think that also healthy singing can occur in any genre. I had the opportunity, not too long ago at a conference, to look at a laryngoscopy exam of a death metal singer. Fascinating to look at what's happening. You see all of the external structures causing the various sounds. So, where a lot of folks are thinking like, “Oh, that's going to damage your vocal folds,” these vocal folds really weren't like, in any danger of anything. It's just stuff slapping around in there. Um, and it's, it's actually not that big of a problem. So the idea that a specific style would be inherently unhealthy, I just think, is not…It's just not in the literature to my knowledge. Therefore, I am not going to be too worried when a student comes to me with what some might consider an extreme genre. I'm not going to inherently call that unhealthy. There still might, like, be unhealthy behaviors that the student is doing, but that doesn't mean it's because of the genre that they're singing. </w:t>
      </w:r>
    </w:p>
    <w:p w14:paraId="352C9379" w14:textId="77777777" w:rsidR="00761AD9" w:rsidRPr="00AD4493" w:rsidRDefault="00761AD9" w:rsidP="00761AD9">
      <w:pPr>
        <w:spacing w:line="278" w:lineRule="auto"/>
        <w:rPr>
          <w:rFonts w:cs="Arial"/>
          <w:szCs w:val="22"/>
        </w:rPr>
      </w:pPr>
    </w:p>
    <w:p w14:paraId="0A22534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1E1F88D" w14:textId="77777777" w:rsidR="00761AD9" w:rsidRPr="00AD4493" w:rsidRDefault="00761AD9" w:rsidP="00761AD9">
      <w:pPr>
        <w:spacing w:line="278" w:lineRule="auto"/>
        <w:rPr>
          <w:rFonts w:cs="Arial"/>
          <w:szCs w:val="22"/>
        </w:rPr>
      </w:pPr>
      <w:r w:rsidRPr="00AD4493">
        <w:rPr>
          <w:rFonts w:cs="Arial"/>
          <w:szCs w:val="22"/>
        </w:rPr>
        <w:t>Do you feel like that is,… so like, if we were to back up to your younger days of being a student of singing, did we talk about that? When did you start taking voice lessons? I think you said, but will you remind me?</w:t>
      </w:r>
    </w:p>
    <w:p w14:paraId="35091BAE" w14:textId="77777777" w:rsidR="00761AD9" w:rsidRPr="00AD4493" w:rsidRDefault="00761AD9" w:rsidP="00761AD9">
      <w:pPr>
        <w:spacing w:line="278" w:lineRule="auto"/>
        <w:rPr>
          <w:rFonts w:cs="Arial"/>
          <w:szCs w:val="22"/>
        </w:rPr>
      </w:pPr>
    </w:p>
    <w:p w14:paraId="3977AF9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F98E5DD" w14:textId="77777777" w:rsidR="00761AD9" w:rsidRPr="00AD4493" w:rsidRDefault="00761AD9" w:rsidP="00761AD9">
      <w:pPr>
        <w:spacing w:line="278" w:lineRule="auto"/>
        <w:rPr>
          <w:rFonts w:cs="Arial"/>
          <w:szCs w:val="22"/>
        </w:rPr>
      </w:pPr>
      <w:r w:rsidRPr="00AD4493">
        <w:rPr>
          <w:rFonts w:cs="Arial"/>
          <w:szCs w:val="22"/>
        </w:rPr>
        <w:t>I was sophomore in high school, I think, when I started taking formal lessons. I was raised by a voice teacher, but I was also in choir my whole childhood, so voice lessons in and of themselves, not private, but…</w:t>
      </w:r>
    </w:p>
    <w:p w14:paraId="67B7223B" w14:textId="77777777" w:rsidR="00761AD9" w:rsidRPr="00AD4493" w:rsidRDefault="00761AD9" w:rsidP="00761AD9">
      <w:pPr>
        <w:spacing w:line="278" w:lineRule="auto"/>
        <w:rPr>
          <w:rFonts w:cs="Arial"/>
          <w:szCs w:val="22"/>
        </w:rPr>
      </w:pPr>
    </w:p>
    <w:p w14:paraId="77A90E3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B92690F" w14:textId="77777777" w:rsidR="00761AD9" w:rsidRPr="00AD4493" w:rsidRDefault="00761AD9" w:rsidP="00761AD9">
      <w:pPr>
        <w:spacing w:line="278" w:lineRule="auto"/>
        <w:rPr>
          <w:rFonts w:cs="Arial"/>
          <w:szCs w:val="22"/>
        </w:rPr>
      </w:pPr>
      <w:r w:rsidRPr="00AD4493">
        <w:rPr>
          <w:rFonts w:cs="Arial"/>
          <w:szCs w:val="22"/>
        </w:rPr>
        <w:t>So, one of your parents was a voice teacher?</w:t>
      </w:r>
    </w:p>
    <w:p w14:paraId="2AD536A6" w14:textId="77777777" w:rsidR="00761AD9" w:rsidRPr="00AD4493" w:rsidRDefault="00761AD9" w:rsidP="00761AD9">
      <w:pPr>
        <w:spacing w:line="278" w:lineRule="auto"/>
        <w:rPr>
          <w:rFonts w:cs="Arial"/>
          <w:szCs w:val="22"/>
        </w:rPr>
      </w:pPr>
    </w:p>
    <w:p w14:paraId="509E3BB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166E620" w14:textId="77777777" w:rsidR="00761AD9" w:rsidRPr="00AD4493" w:rsidRDefault="00761AD9" w:rsidP="00761AD9">
      <w:pPr>
        <w:spacing w:line="278" w:lineRule="auto"/>
        <w:rPr>
          <w:rFonts w:cs="Arial"/>
          <w:szCs w:val="22"/>
        </w:rPr>
      </w:pPr>
      <w:r w:rsidRPr="00AD4493">
        <w:rPr>
          <w:rFonts w:cs="Arial"/>
          <w:szCs w:val="22"/>
        </w:rPr>
        <w:t>I should add to that, like she taught classical, but she was also in a punk band and also sang church music and was also choral director. So, like, just with fingers in a whole bunch of different places. Okay,</w:t>
      </w:r>
    </w:p>
    <w:p w14:paraId="43974E5D" w14:textId="77777777" w:rsidR="00761AD9" w:rsidRPr="00AD4493" w:rsidRDefault="00761AD9" w:rsidP="00761AD9">
      <w:pPr>
        <w:spacing w:line="278" w:lineRule="auto"/>
        <w:rPr>
          <w:rFonts w:cs="Arial"/>
          <w:szCs w:val="22"/>
        </w:rPr>
      </w:pPr>
    </w:p>
    <w:p w14:paraId="1EA61F7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6124F0E" w14:textId="77777777" w:rsidR="00761AD9" w:rsidRPr="00AD4493" w:rsidRDefault="00761AD9" w:rsidP="00761AD9">
      <w:pPr>
        <w:spacing w:line="278" w:lineRule="auto"/>
        <w:rPr>
          <w:rFonts w:cs="Arial"/>
          <w:szCs w:val="22"/>
        </w:rPr>
      </w:pPr>
      <w:r w:rsidRPr="00AD4493">
        <w:rPr>
          <w:rFonts w:cs="Arial"/>
          <w:szCs w:val="22"/>
        </w:rPr>
        <w:t>Okay, so your early voice teacher, teachers, was there any kind of genre expectation with them? Or do you feel like there was an indication of a preferred genre?</w:t>
      </w:r>
    </w:p>
    <w:p w14:paraId="676FADB7" w14:textId="77777777" w:rsidR="00761AD9" w:rsidRPr="00AD4493" w:rsidRDefault="00761AD9" w:rsidP="00761AD9">
      <w:pPr>
        <w:spacing w:line="278" w:lineRule="auto"/>
        <w:rPr>
          <w:rFonts w:cs="Arial"/>
          <w:szCs w:val="22"/>
        </w:rPr>
      </w:pPr>
    </w:p>
    <w:p w14:paraId="42683952"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36BD196" w14:textId="77777777" w:rsidR="00761AD9" w:rsidRPr="00AD4493" w:rsidRDefault="00761AD9" w:rsidP="00761AD9">
      <w:pPr>
        <w:spacing w:line="278" w:lineRule="auto"/>
        <w:rPr>
          <w:rFonts w:cs="Arial"/>
          <w:szCs w:val="22"/>
        </w:rPr>
      </w:pPr>
      <w:r w:rsidRPr="00AD4493">
        <w:rPr>
          <w:rFonts w:cs="Arial"/>
          <w:szCs w:val="22"/>
        </w:rPr>
        <w:t>I think that perhaps the expectation, right off the bat was that I would just be doing classical anyways, because the ultimate goal was college, voice performance in college, which, of course, now, when I reflect on my own teaching, like, I realized just how much this kind of sucks.  I had never considered studying another genre with that voice teacher. She was an opera singer, she was a voice teacher, like, she was a well-respected voice teacher in the community. So, like, it makes sense that, like, I would go to her for that kind of thing, and I wasn't-I also probably had an implicit bias toward thinking that classical singing required study, but not other genres of singing (which would be a fantastic study unto itself, I think right?) The serious genre requires study, but the others aren't serious enough to require study. What a ridiculous thing for me…</w:t>
      </w:r>
    </w:p>
    <w:p w14:paraId="4A543651" w14:textId="77777777" w:rsidR="00761AD9" w:rsidRPr="00AD4493" w:rsidRDefault="00761AD9" w:rsidP="00761AD9">
      <w:pPr>
        <w:spacing w:line="278" w:lineRule="auto"/>
        <w:rPr>
          <w:rFonts w:cs="Arial"/>
          <w:szCs w:val="22"/>
        </w:rPr>
      </w:pPr>
    </w:p>
    <w:p w14:paraId="1BB49E90"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B33CBAE" w14:textId="77777777" w:rsidR="00761AD9" w:rsidRPr="00AD4493" w:rsidRDefault="00761AD9" w:rsidP="00761AD9">
      <w:pPr>
        <w:spacing w:line="278" w:lineRule="auto"/>
        <w:rPr>
          <w:rFonts w:cs="Arial"/>
          <w:szCs w:val="22"/>
        </w:rPr>
      </w:pPr>
      <w:r w:rsidRPr="00AD4493">
        <w:rPr>
          <w:rFonts w:cs="Arial"/>
          <w:szCs w:val="22"/>
        </w:rPr>
        <w:t xml:space="preserve">You didn't necessarily make it up in your head, you know? When you said, like, “It really kind of sucks,” let's go back to that. Tell me more. </w:t>
      </w:r>
    </w:p>
    <w:p w14:paraId="0D19DC75" w14:textId="77777777" w:rsidR="00761AD9" w:rsidRPr="00AD4493" w:rsidRDefault="00761AD9" w:rsidP="00761AD9">
      <w:pPr>
        <w:spacing w:line="278" w:lineRule="auto"/>
        <w:rPr>
          <w:rFonts w:cs="Arial"/>
          <w:szCs w:val="22"/>
        </w:rPr>
      </w:pPr>
    </w:p>
    <w:p w14:paraId="342B2CE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7675151" w14:textId="77777777" w:rsidR="00761AD9" w:rsidRPr="00AD4493" w:rsidRDefault="00761AD9" w:rsidP="00761AD9">
      <w:pPr>
        <w:spacing w:line="278" w:lineRule="auto"/>
        <w:rPr>
          <w:rFonts w:cs="Arial"/>
          <w:szCs w:val="22"/>
        </w:rPr>
      </w:pPr>
      <w:r w:rsidRPr="00AD4493">
        <w:rPr>
          <w:rFonts w:cs="Arial"/>
          <w:szCs w:val="22"/>
        </w:rPr>
        <w:t xml:space="preserve">I have a student right now who is getting ready for college auditions, and we've had to sit down and look at the audition requirements together, and just like have an honest conversation. Like, “Look, your education program does not want to hear you sing, like, </w:t>
      </w:r>
      <w:r w:rsidRPr="00AD4493">
        <w:rPr>
          <w:rFonts w:cs="Arial"/>
          <w:i/>
          <w:iCs/>
          <w:szCs w:val="22"/>
        </w:rPr>
        <w:t>Waving through a Window</w:t>
      </w:r>
      <w:r w:rsidRPr="00AD4493">
        <w:rPr>
          <w:rFonts w:cs="Arial"/>
          <w:szCs w:val="22"/>
        </w:rPr>
        <w:t xml:space="preserve">. Great song, wonderful. And unfortunately, like, that's not what they're asking for. And likewise, like, we're also not going to sing, what was the other one? </w:t>
      </w:r>
      <w:r w:rsidRPr="00AD4493">
        <w:rPr>
          <w:rFonts w:cs="Arial"/>
          <w:i/>
          <w:iCs/>
          <w:szCs w:val="22"/>
        </w:rPr>
        <w:t>There are Worse Things I Could Do</w:t>
      </w:r>
      <w:r w:rsidRPr="00AD4493">
        <w:rPr>
          <w:rFonts w:cs="Arial"/>
          <w:szCs w:val="22"/>
        </w:rPr>
        <w:t>, like, not a good choice for a college audition. Also, you're a tenor. But like, the sense of like dejection that they feel when they can't sing the things that they think align best with who they are and what they want to show off.</w:t>
      </w:r>
    </w:p>
    <w:p w14:paraId="51A78CBB" w14:textId="77777777" w:rsidR="00761AD9" w:rsidRPr="00AD4493" w:rsidRDefault="00761AD9" w:rsidP="00761AD9">
      <w:pPr>
        <w:spacing w:line="278" w:lineRule="auto"/>
        <w:rPr>
          <w:rFonts w:cs="Arial"/>
          <w:szCs w:val="22"/>
        </w:rPr>
      </w:pPr>
    </w:p>
    <w:p w14:paraId="23CEC8F6" w14:textId="77777777" w:rsidR="00761AD9" w:rsidRPr="00AD4493" w:rsidRDefault="00761AD9" w:rsidP="00761AD9">
      <w:pPr>
        <w:spacing w:line="278" w:lineRule="auto"/>
        <w:rPr>
          <w:rFonts w:cs="Arial"/>
          <w:szCs w:val="22"/>
        </w:rPr>
      </w:pPr>
    </w:p>
    <w:p w14:paraId="4F0055D7" w14:textId="77777777" w:rsidR="00761AD9" w:rsidRPr="00AD4493" w:rsidRDefault="00761AD9" w:rsidP="00761AD9">
      <w:pPr>
        <w:spacing w:line="278" w:lineRule="auto"/>
        <w:rPr>
          <w:rFonts w:cs="Arial"/>
          <w:szCs w:val="22"/>
        </w:rPr>
      </w:pPr>
      <w:r w:rsidRPr="00AD4493">
        <w:rPr>
          <w:rFonts w:cs="Arial"/>
          <w:szCs w:val="22"/>
        </w:rPr>
        <w:t>Um, no,</w:t>
      </w:r>
    </w:p>
    <w:p w14:paraId="5AE9F617" w14:textId="77777777" w:rsidR="00761AD9" w:rsidRPr="00AD4493" w:rsidRDefault="00761AD9" w:rsidP="00761AD9">
      <w:pPr>
        <w:spacing w:line="278" w:lineRule="auto"/>
        <w:rPr>
          <w:rFonts w:cs="Arial"/>
          <w:szCs w:val="22"/>
        </w:rPr>
      </w:pPr>
    </w:p>
    <w:p w14:paraId="5C92BA2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3FC564B" w14:textId="77777777" w:rsidR="00761AD9" w:rsidRPr="00AD4493" w:rsidRDefault="00761AD9" w:rsidP="00761AD9">
      <w:pPr>
        <w:spacing w:line="278" w:lineRule="auto"/>
        <w:rPr>
          <w:rFonts w:cs="Arial"/>
          <w:szCs w:val="22"/>
        </w:rPr>
      </w:pPr>
      <w:r w:rsidRPr="00AD4493">
        <w:rPr>
          <w:rFonts w:cs="Arial"/>
          <w:i/>
          <w:iCs/>
          <w:szCs w:val="22"/>
        </w:rPr>
        <w:t>‘</w:t>
      </w:r>
      <w:r w:rsidRPr="00AD4493">
        <w:rPr>
          <w:rFonts w:cs="Arial"/>
          <w:szCs w:val="22"/>
        </w:rPr>
        <w:t xml:space="preserve">There are Worse Things I Could Do’ is not a good idea anyways. But like, it's… it's a bummer. Like, this student is a phenomenal musical theater singer. They should be able to share that. Also, they're 18. Like, why would there be an expectation that they do know exactly how to sing the right kind of classical style in order to be a successful choir teacher four years? </w:t>
      </w:r>
    </w:p>
    <w:p w14:paraId="028732D9" w14:textId="77777777" w:rsidR="00761AD9" w:rsidRPr="00AD4493" w:rsidRDefault="00761AD9" w:rsidP="00761AD9">
      <w:pPr>
        <w:spacing w:line="278" w:lineRule="auto"/>
        <w:rPr>
          <w:rFonts w:cs="Arial"/>
          <w:szCs w:val="22"/>
        </w:rPr>
      </w:pPr>
    </w:p>
    <w:p w14:paraId="17B659C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99E911E" w14:textId="77777777" w:rsidR="00761AD9" w:rsidRPr="00AD4493" w:rsidRDefault="00761AD9" w:rsidP="00761AD9">
      <w:pPr>
        <w:spacing w:line="278" w:lineRule="auto"/>
        <w:rPr>
          <w:rFonts w:cs="Arial"/>
          <w:szCs w:val="22"/>
        </w:rPr>
      </w:pPr>
      <w:r w:rsidRPr="00AD4493">
        <w:rPr>
          <w:rFonts w:cs="Arial"/>
          <w:szCs w:val="22"/>
        </w:rPr>
        <w:lastRenderedPageBreak/>
        <w:t xml:space="preserve">Well, that was going to be my next question. So, they're hoping to study music education in terms of choral music. </w:t>
      </w:r>
    </w:p>
    <w:p w14:paraId="6331FF5E" w14:textId="77777777" w:rsidR="00761AD9" w:rsidRPr="00AD4493" w:rsidRDefault="00761AD9" w:rsidP="00761AD9">
      <w:pPr>
        <w:spacing w:line="278" w:lineRule="auto"/>
        <w:rPr>
          <w:rFonts w:cs="Arial"/>
          <w:b/>
          <w:szCs w:val="22"/>
        </w:rPr>
      </w:pPr>
    </w:p>
    <w:p w14:paraId="101EA05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1F96E91" w14:textId="77777777" w:rsidR="00761AD9" w:rsidRPr="00AD4493" w:rsidRDefault="00761AD9" w:rsidP="00761AD9">
      <w:pPr>
        <w:spacing w:line="278" w:lineRule="auto"/>
        <w:rPr>
          <w:rFonts w:cs="Arial"/>
          <w:szCs w:val="22"/>
        </w:rPr>
      </w:pPr>
      <w:r w:rsidRPr="00AD4493">
        <w:rPr>
          <w:rFonts w:cs="Arial"/>
          <w:szCs w:val="22"/>
        </w:rPr>
        <w:t>Yep, yes.</w:t>
      </w:r>
    </w:p>
    <w:p w14:paraId="59135F0E" w14:textId="77777777" w:rsidR="00761AD9" w:rsidRPr="00AD4493" w:rsidRDefault="00761AD9" w:rsidP="00761AD9">
      <w:pPr>
        <w:spacing w:line="278" w:lineRule="auto"/>
        <w:rPr>
          <w:rFonts w:cs="Arial"/>
          <w:b/>
          <w:szCs w:val="22"/>
        </w:rPr>
      </w:pPr>
    </w:p>
    <w:p w14:paraId="573286A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863F0EF" w14:textId="77777777" w:rsidR="00761AD9" w:rsidRPr="00AD4493" w:rsidRDefault="00761AD9" w:rsidP="00761AD9">
      <w:pPr>
        <w:spacing w:line="278" w:lineRule="auto"/>
        <w:rPr>
          <w:rFonts w:cs="Arial"/>
          <w:szCs w:val="22"/>
        </w:rPr>
      </w:pPr>
    </w:p>
    <w:p w14:paraId="3D1ED2DF" w14:textId="77777777" w:rsidR="00761AD9" w:rsidRPr="00AD4493" w:rsidRDefault="00761AD9" w:rsidP="00761AD9">
      <w:pPr>
        <w:spacing w:line="278" w:lineRule="auto"/>
        <w:rPr>
          <w:rFonts w:cs="Arial"/>
          <w:szCs w:val="22"/>
        </w:rPr>
      </w:pPr>
      <w:r w:rsidRPr="00AD4493">
        <w:rPr>
          <w:rFonts w:cs="Arial"/>
          <w:szCs w:val="22"/>
        </w:rPr>
        <w:t>So, then you're saying it begs the question, “Why is that kind of singing not relevant for someone who wants to learn to do that?”</w:t>
      </w:r>
    </w:p>
    <w:p w14:paraId="628C8AE1" w14:textId="77777777" w:rsidR="00761AD9" w:rsidRPr="00AD4493" w:rsidRDefault="00761AD9" w:rsidP="00761AD9">
      <w:pPr>
        <w:spacing w:line="278" w:lineRule="auto"/>
        <w:rPr>
          <w:rFonts w:cs="Arial"/>
          <w:szCs w:val="22"/>
        </w:rPr>
      </w:pPr>
    </w:p>
    <w:p w14:paraId="44B8B9B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DB9BBD4" w14:textId="77777777" w:rsidR="00761AD9" w:rsidRPr="00AD4493" w:rsidRDefault="00761AD9" w:rsidP="00761AD9">
      <w:pPr>
        <w:spacing w:line="278" w:lineRule="auto"/>
        <w:rPr>
          <w:rFonts w:cs="Arial"/>
          <w:szCs w:val="22"/>
        </w:rPr>
      </w:pPr>
      <w:r w:rsidRPr="00AD4493">
        <w:rPr>
          <w:rFonts w:cs="Arial"/>
          <w:szCs w:val="22"/>
        </w:rPr>
        <w:t>It's a good question.</w:t>
      </w:r>
    </w:p>
    <w:p w14:paraId="5967BB1C" w14:textId="77777777" w:rsidR="00761AD9" w:rsidRPr="00AD4493" w:rsidRDefault="00761AD9" w:rsidP="00761AD9">
      <w:pPr>
        <w:spacing w:line="278" w:lineRule="auto"/>
        <w:rPr>
          <w:rFonts w:cs="Arial"/>
          <w:szCs w:val="22"/>
        </w:rPr>
      </w:pPr>
    </w:p>
    <w:p w14:paraId="7B820E30"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76752A7" w14:textId="77777777" w:rsidR="00761AD9" w:rsidRPr="00AD4493" w:rsidRDefault="00761AD9" w:rsidP="00761AD9">
      <w:pPr>
        <w:spacing w:line="278" w:lineRule="auto"/>
        <w:rPr>
          <w:rFonts w:cs="Arial"/>
          <w:szCs w:val="22"/>
        </w:rPr>
      </w:pPr>
      <w:r w:rsidRPr="00AD4493">
        <w:rPr>
          <w:rFonts w:cs="Arial"/>
          <w:szCs w:val="22"/>
        </w:rPr>
        <w:t>How about for yourself? Do you feel like that implicit bias that you say you held had any kind of, you know, effect on you, like the way you view your viewed yourself as a singer? Or, like, what kind of a performer you could be?</w:t>
      </w:r>
    </w:p>
    <w:p w14:paraId="61DABD63" w14:textId="77777777" w:rsidR="00761AD9" w:rsidRPr="00AD4493" w:rsidRDefault="00761AD9" w:rsidP="00761AD9">
      <w:pPr>
        <w:spacing w:line="278" w:lineRule="auto"/>
        <w:rPr>
          <w:rFonts w:cs="Arial"/>
          <w:szCs w:val="22"/>
        </w:rPr>
      </w:pPr>
    </w:p>
    <w:p w14:paraId="1FA06E50"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8B4A364" w14:textId="77777777" w:rsidR="00761AD9" w:rsidRPr="00AD4493" w:rsidRDefault="00761AD9" w:rsidP="00761AD9">
      <w:pPr>
        <w:spacing w:line="278" w:lineRule="auto"/>
        <w:rPr>
          <w:rFonts w:cs="Arial"/>
          <w:szCs w:val="22"/>
        </w:rPr>
      </w:pPr>
      <w:r w:rsidRPr="00AD4493">
        <w:rPr>
          <w:rFonts w:cs="Arial"/>
          <w:szCs w:val="22"/>
        </w:rPr>
        <w:t>Um, I think that it did cause me to unconsciously limit my opportunities. I try not to fret about it too much, because now I realize, like, I can literally do whatever I want, like I can market myself in any way that I want. And the challenge to rise to the occasion is, is about what I do now and not like what I did in high school and college, and quite frankly, I just wouldn't have had the time like to pursue other studies of voice at that time. I'm glad, though, that there's like…, now that I'm like teaching and not in a learning institution where I feel like I'm being pigeonholed into a genre, like I'm glad that universities are starting to incorporate singer-songwriter majors. Regional solo and ensemble competitions out here, not a lot of them, but some of them have started to include a Broadway category, or, like a musical theater category. Yeah, I learned of a region in [omitted] recently that, like, they're not state eligible yet, because our state organization, has to work on including that. But yeah, I think you'd want to go to a solo at ensemble contest for musical school theater, now they can get adjudication for that.</w:t>
      </w:r>
    </w:p>
    <w:p w14:paraId="74ED133C" w14:textId="77777777" w:rsidR="00761AD9" w:rsidRPr="00AD4493" w:rsidRDefault="00761AD9" w:rsidP="00761AD9">
      <w:pPr>
        <w:spacing w:line="278" w:lineRule="auto"/>
        <w:rPr>
          <w:rFonts w:cs="Arial"/>
          <w:szCs w:val="22"/>
        </w:rPr>
      </w:pPr>
    </w:p>
    <w:p w14:paraId="4607D1D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50923DB" w14:textId="77777777" w:rsidR="00761AD9" w:rsidRPr="00AD4493" w:rsidRDefault="00761AD9" w:rsidP="00761AD9">
      <w:pPr>
        <w:spacing w:line="278" w:lineRule="auto"/>
        <w:rPr>
          <w:rFonts w:cs="Arial"/>
          <w:szCs w:val="22"/>
        </w:rPr>
      </w:pPr>
      <w:r w:rsidRPr="00AD4493">
        <w:rPr>
          <w:rFonts w:cs="Arial"/>
          <w:szCs w:val="22"/>
        </w:rPr>
        <w:lastRenderedPageBreak/>
        <w:t>Okay, so you're talking in the realm of, like, high school music, right? Public school education? Or is it different? Because, like, we have in [omitted], the [omitted] High School Music Association, who sets all those guidelines for things like that. And I just, I'm trying to make sure I understand,</w:t>
      </w:r>
    </w:p>
    <w:p w14:paraId="3AB155BC" w14:textId="77777777" w:rsidR="00761AD9" w:rsidRPr="00AD4493" w:rsidRDefault="00761AD9" w:rsidP="00761AD9">
      <w:pPr>
        <w:spacing w:line="278" w:lineRule="auto"/>
        <w:rPr>
          <w:rFonts w:cs="Arial"/>
          <w:szCs w:val="22"/>
        </w:rPr>
      </w:pPr>
    </w:p>
    <w:p w14:paraId="4032EA9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C5E356F" w14:textId="77777777" w:rsidR="00761AD9" w:rsidRPr="00AD4493" w:rsidRDefault="00761AD9" w:rsidP="00761AD9">
      <w:pPr>
        <w:spacing w:line="278" w:lineRule="auto"/>
        <w:rPr>
          <w:rFonts w:cs="Arial"/>
          <w:szCs w:val="22"/>
        </w:rPr>
      </w:pPr>
      <w:r w:rsidRPr="00AD4493">
        <w:rPr>
          <w:rFonts w:cs="Arial"/>
          <w:szCs w:val="22"/>
        </w:rPr>
        <w:t>That is exactly it, yep. The [omitted] Music Educators Association is going through a fairly large restructuring right now, which is likely to result in more categories being included in solo and ensemble state competitions. And I think that's a good thing. I think it reflects the students better. I think that, oh, this was the whole point that I was getting to this whole time. It's like, this is what makes well rounded musicians. And there have been, you know, a number of people in the last like, seems like 20 or so years, who have been talking about vocal cross training, that if you right, if you can lift and run, you're going to be better at both, right? If you can sing contemporary and classical, you're going to be better at both.</w:t>
      </w:r>
    </w:p>
    <w:p w14:paraId="4534E553" w14:textId="77777777" w:rsidR="00761AD9" w:rsidRPr="00AD4493" w:rsidRDefault="00761AD9" w:rsidP="00761AD9">
      <w:pPr>
        <w:spacing w:line="278" w:lineRule="auto"/>
        <w:rPr>
          <w:rFonts w:cs="Arial"/>
          <w:szCs w:val="22"/>
        </w:rPr>
      </w:pPr>
    </w:p>
    <w:p w14:paraId="194E80B0" w14:textId="77777777" w:rsidR="00761AD9" w:rsidRPr="00AD4493" w:rsidRDefault="00761AD9" w:rsidP="00761AD9">
      <w:pPr>
        <w:spacing w:line="278" w:lineRule="auto"/>
        <w:rPr>
          <w:rFonts w:cs="Arial"/>
          <w:szCs w:val="22"/>
        </w:rPr>
      </w:pPr>
    </w:p>
    <w:p w14:paraId="73ABAA1D" w14:textId="77777777" w:rsidR="00761AD9" w:rsidRPr="00AD4493" w:rsidRDefault="00761AD9" w:rsidP="00761AD9">
      <w:pPr>
        <w:spacing w:line="278" w:lineRule="auto"/>
        <w:rPr>
          <w:rFonts w:cs="Arial"/>
          <w:szCs w:val="22"/>
        </w:rPr>
      </w:pPr>
      <w:r w:rsidRPr="00AD4493">
        <w:rPr>
          <w:rFonts w:cs="Arial"/>
          <w:szCs w:val="22"/>
        </w:rPr>
        <w:t>So I think there are lots of reasons to be more inclusive with genre in the wider, like, voice pedagogy zeitgeist. But, like, I don't know, on top of inclusivity, it's also just practical.</w:t>
      </w:r>
    </w:p>
    <w:p w14:paraId="1BAA13FF" w14:textId="77777777" w:rsidR="00761AD9" w:rsidRPr="00AD4493" w:rsidRDefault="00761AD9" w:rsidP="00761AD9">
      <w:pPr>
        <w:spacing w:line="278" w:lineRule="auto"/>
        <w:rPr>
          <w:rFonts w:cs="Arial"/>
          <w:szCs w:val="22"/>
        </w:rPr>
      </w:pPr>
    </w:p>
    <w:p w14:paraId="66CDE20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365B9FC" w14:textId="77777777" w:rsidR="00761AD9" w:rsidRPr="00AD4493" w:rsidRDefault="00761AD9" w:rsidP="00761AD9">
      <w:pPr>
        <w:spacing w:line="278" w:lineRule="auto"/>
        <w:rPr>
          <w:rFonts w:cs="Arial"/>
          <w:szCs w:val="22"/>
        </w:rPr>
      </w:pPr>
      <w:r w:rsidRPr="00AD4493">
        <w:rPr>
          <w:rFonts w:cs="Arial"/>
          <w:szCs w:val="22"/>
        </w:rPr>
        <w:t>Well, yeah. Okay, I'm gonna dig in just a little bit there. So, the voice pedagogy community- or music ed community -because I feel like, in my experience I would separate those two. Maybe that's not your experience as an educator in your area?</w:t>
      </w:r>
    </w:p>
    <w:p w14:paraId="709CA0EE" w14:textId="77777777" w:rsidR="00761AD9" w:rsidRPr="00AD4493" w:rsidRDefault="00761AD9" w:rsidP="00761AD9">
      <w:pPr>
        <w:spacing w:line="278" w:lineRule="auto"/>
        <w:rPr>
          <w:rFonts w:cs="Arial"/>
          <w:szCs w:val="22"/>
        </w:rPr>
      </w:pPr>
    </w:p>
    <w:p w14:paraId="43D6C6F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19CD3EB" w14:textId="77777777" w:rsidR="00761AD9" w:rsidRPr="00AD4493" w:rsidRDefault="00761AD9" w:rsidP="00761AD9">
      <w:pPr>
        <w:spacing w:line="278" w:lineRule="auto"/>
        <w:rPr>
          <w:rFonts w:cs="Arial"/>
          <w:szCs w:val="22"/>
        </w:rPr>
      </w:pPr>
      <w:r w:rsidRPr="00AD4493">
        <w:rPr>
          <w:rFonts w:cs="Arial"/>
          <w:szCs w:val="22"/>
        </w:rPr>
        <w:t xml:space="preserve">I would separate them, because that seems like the norm, like that's the status quo. I would hope that there's a resurgence of interest in voice pedagogy from other voice practitioners, like choral directors. So, yeah, I think to like, for clarification purposes, it's like, it's both, I guess. </w:t>
      </w:r>
    </w:p>
    <w:p w14:paraId="187AA974" w14:textId="77777777" w:rsidR="00761AD9" w:rsidRPr="00AD4493" w:rsidRDefault="00761AD9" w:rsidP="00761AD9">
      <w:pPr>
        <w:spacing w:line="278" w:lineRule="auto"/>
        <w:rPr>
          <w:rFonts w:cs="Arial"/>
          <w:szCs w:val="22"/>
        </w:rPr>
      </w:pPr>
    </w:p>
    <w:p w14:paraId="34C37AC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A4990D0" w14:textId="77777777" w:rsidR="00761AD9" w:rsidRPr="00AD4493" w:rsidRDefault="00761AD9" w:rsidP="00761AD9">
      <w:pPr>
        <w:spacing w:line="278" w:lineRule="auto"/>
        <w:rPr>
          <w:rFonts w:cs="Arial"/>
          <w:szCs w:val="22"/>
        </w:rPr>
      </w:pPr>
      <w:r w:rsidRPr="00AD4493">
        <w:rPr>
          <w:rFonts w:cs="Arial"/>
          <w:szCs w:val="22"/>
        </w:rPr>
        <w:t xml:space="preserve">You said, as an undergrad, you were music performance, and you switched to music ed. You don't have to tell me why, or anything like that, you said, “It's a big story.” I'm just wondering, as your experience as an undergrad, what was the difference in training as a music educator versus performer, or was it the same? </w:t>
      </w:r>
    </w:p>
    <w:p w14:paraId="03454CB7" w14:textId="77777777" w:rsidR="00761AD9" w:rsidRPr="00AD4493" w:rsidRDefault="00761AD9" w:rsidP="00761AD9">
      <w:pPr>
        <w:spacing w:line="278" w:lineRule="auto"/>
        <w:rPr>
          <w:rFonts w:cs="Arial"/>
          <w:szCs w:val="22"/>
        </w:rPr>
      </w:pPr>
    </w:p>
    <w:p w14:paraId="149CB11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A42AA6E" w14:textId="77777777" w:rsidR="00761AD9" w:rsidRPr="00AD4493" w:rsidRDefault="00761AD9" w:rsidP="00761AD9">
      <w:pPr>
        <w:spacing w:line="278" w:lineRule="auto"/>
        <w:rPr>
          <w:rFonts w:cs="Arial"/>
          <w:szCs w:val="22"/>
        </w:rPr>
      </w:pPr>
      <w:r w:rsidRPr="00AD4493">
        <w:rPr>
          <w:rFonts w:cs="Arial"/>
          <w:szCs w:val="22"/>
        </w:rPr>
        <w:lastRenderedPageBreak/>
        <w:t>Personally, what I chose to do, and I'm thankful that I could have this, was that when I jumped ship from performance to education, I requested that I stay on full-hour-length voice lessons, because once you start the education program, now you're on half-hour for the last two and a half years of your time at college. I didn't want that. I really wanted the full allotted hour, and I'm not quite sure why that was able to work the way that it did. I couldn't take other classes. I couldn't take diction or art song or like, or stage production like, I couldn't take the other classes just because there was no time. You're an education major, you're essentially especially a music ed major. You're a triple major music education,</w:t>
      </w:r>
      <w:r w:rsidRPr="00AD4493">
        <w:rPr>
          <w:rFonts w:cs="Arial"/>
          <w:b/>
          <w:szCs w:val="22"/>
        </w:rPr>
        <w:t xml:space="preserve">  </w:t>
      </w:r>
    </w:p>
    <w:p w14:paraId="4A911E18" w14:textId="77777777" w:rsidR="00761AD9" w:rsidRPr="00AD4493" w:rsidRDefault="00761AD9" w:rsidP="00761AD9">
      <w:pPr>
        <w:spacing w:line="278" w:lineRule="auto"/>
        <w:rPr>
          <w:rFonts w:cs="Arial"/>
          <w:szCs w:val="22"/>
        </w:rPr>
      </w:pPr>
      <w:r w:rsidRPr="00AD4493">
        <w:rPr>
          <w:rFonts w:cs="Arial"/>
          <w:szCs w:val="22"/>
        </w:rPr>
        <w:t>and it it's just the state requirements are a lot. Like you have to just take a lot of state required classes that take up a lot of time. All that said, the voice lessons were the only thing that I was really able to keep in terms of a performance curriculum. I did have a keen interest in what the performance majors were doing and what they knew and what their choices were as they, I don't know, kind of as they went through their program. A good friend of mine who, like, I kind of joke, like, she did it right, because she was a performance major and she listened to the [omitted] choir and was like, I'm not going to sing like that. I'm just not and so she decided to join another choir where she felt that she didn't have to produce a specific sound for an hour and a half every day. That just wasn't conducive to what she was training for. And it worked for her. And now she's like in Vienna, like doing the thing,</w:t>
      </w:r>
    </w:p>
    <w:p w14:paraId="3C3C5A48" w14:textId="77777777" w:rsidR="00761AD9" w:rsidRPr="00AD4493" w:rsidRDefault="00761AD9" w:rsidP="00761AD9">
      <w:pPr>
        <w:spacing w:line="278" w:lineRule="auto"/>
        <w:rPr>
          <w:rFonts w:cs="Arial"/>
          <w:szCs w:val="22"/>
        </w:rPr>
      </w:pPr>
    </w:p>
    <w:p w14:paraId="726054A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49C2BA2" w14:textId="77777777" w:rsidR="00761AD9" w:rsidRPr="00AD4493" w:rsidRDefault="00761AD9" w:rsidP="00761AD9">
      <w:pPr>
        <w:spacing w:line="278" w:lineRule="auto"/>
        <w:rPr>
          <w:rFonts w:cs="Arial"/>
          <w:szCs w:val="22"/>
        </w:rPr>
      </w:pPr>
      <w:r w:rsidRPr="00AD4493">
        <w:rPr>
          <w:rFonts w:cs="Arial"/>
          <w:szCs w:val="22"/>
        </w:rPr>
        <w:t>Okay, I feel like a lot of this is just centered around my college experience. Which is, I don't know, kind of kind of interesting.</w:t>
      </w:r>
    </w:p>
    <w:p w14:paraId="2642E30F" w14:textId="77777777" w:rsidR="00761AD9" w:rsidRPr="00AD4493" w:rsidRDefault="00761AD9" w:rsidP="00761AD9">
      <w:pPr>
        <w:spacing w:line="278" w:lineRule="auto"/>
        <w:rPr>
          <w:rFonts w:cs="Arial"/>
          <w:szCs w:val="22"/>
        </w:rPr>
      </w:pPr>
    </w:p>
    <w:p w14:paraId="6F0D7E0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3A7D81B" w14:textId="77777777" w:rsidR="00761AD9" w:rsidRPr="00AD4493" w:rsidRDefault="00761AD9" w:rsidP="00761AD9">
      <w:pPr>
        <w:spacing w:line="278" w:lineRule="auto"/>
        <w:rPr>
          <w:rFonts w:cs="Arial"/>
          <w:szCs w:val="22"/>
        </w:rPr>
      </w:pPr>
      <w:r w:rsidRPr="00AD4493">
        <w:rPr>
          <w:rFonts w:cs="Arial"/>
          <w:szCs w:val="22"/>
        </w:rPr>
        <w:t xml:space="preserve">I think it’s… a lot of the research is showing that, like, there's all these teachers that want to know how to teach this stuff, but they don't know. I’m just… I'm curious about, like, are people's experiences as performance students different from music educators? Because music educators are working with, like, vast number of students, you know, and having like, that impression on them, and the influence of like, what genres are good or bad, or better or worse, or, you know, different or not different. And I'm wondering how much of like, the music ed stuff is relevant to how we're teaching students to sing, even one on one. </w:t>
      </w:r>
    </w:p>
    <w:p w14:paraId="091A8BCF" w14:textId="77777777" w:rsidR="00761AD9" w:rsidRPr="00AD4493" w:rsidRDefault="00761AD9" w:rsidP="00761AD9">
      <w:pPr>
        <w:spacing w:line="278" w:lineRule="auto"/>
        <w:rPr>
          <w:rFonts w:cs="Arial"/>
          <w:szCs w:val="22"/>
        </w:rPr>
      </w:pPr>
    </w:p>
    <w:p w14:paraId="5A722B6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8F74EBA" w14:textId="77777777" w:rsidR="00761AD9" w:rsidRPr="00AD4493" w:rsidRDefault="00761AD9" w:rsidP="00761AD9">
      <w:pPr>
        <w:spacing w:line="278" w:lineRule="auto"/>
        <w:rPr>
          <w:rFonts w:cs="Arial"/>
          <w:szCs w:val="22"/>
        </w:rPr>
      </w:pPr>
      <w:r w:rsidRPr="00AD4493">
        <w:rPr>
          <w:rFonts w:cs="Arial"/>
          <w:szCs w:val="22"/>
        </w:rPr>
        <w:t xml:space="preserve">I can get confirmation on this from, you know, from a friend of mine that was in the same program, like in the voice performance program, essentially doing the same thing that I was, like we, we mostly went to the same classes, except for when he didn't have to go to class. And, like, I had more classes to go to, I think outside of, like...we only had one semester of voice pedagogy, that's it, all of us. Because I'm looking into something similar. I'm also finding and there was a paper that straight up said, like most undergraduate voice students only have one semester of pedagogy in all four years. You rely on one semester, which is designed to </w:t>
      </w:r>
      <w:r w:rsidRPr="00AD4493">
        <w:rPr>
          <w:rFonts w:cs="Arial"/>
          <w:szCs w:val="22"/>
        </w:rPr>
        <w:lastRenderedPageBreak/>
        <w:t>essentially, like, “here's what you need to know. Like, if you ever have a voice student and you just need to like, get through that 45 minutes, here's what you need.”</w:t>
      </w:r>
    </w:p>
    <w:p w14:paraId="729426A2" w14:textId="77777777" w:rsidR="00761AD9" w:rsidRPr="00AD4493" w:rsidRDefault="00761AD9" w:rsidP="00761AD9">
      <w:pPr>
        <w:spacing w:line="278" w:lineRule="auto"/>
        <w:rPr>
          <w:rFonts w:cs="Arial"/>
          <w:szCs w:val="22"/>
        </w:rPr>
      </w:pPr>
    </w:p>
    <w:p w14:paraId="389B18B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110656C" w14:textId="77777777" w:rsidR="00761AD9" w:rsidRPr="00AD4493" w:rsidRDefault="00761AD9" w:rsidP="00761AD9">
      <w:pPr>
        <w:spacing w:line="278" w:lineRule="auto"/>
        <w:rPr>
          <w:rFonts w:cs="Arial"/>
          <w:szCs w:val="22"/>
        </w:rPr>
      </w:pPr>
      <w:r w:rsidRPr="00AD4493">
        <w:rPr>
          <w:rFonts w:cs="Arial"/>
          <w:szCs w:val="22"/>
        </w:rPr>
        <w:t>And any discussion of genre back then, in your vocal ped class, do you recall?</w:t>
      </w:r>
    </w:p>
    <w:p w14:paraId="5D0FAF82" w14:textId="77777777" w:rsidR="00761AD9" w:rsidRPr="00AD4493" w:rsidRDefault="00761AD9" w:rsidP="00761AD9">
      <w:pPr>
        <w:spacing w:line="278" w:lineRule="auto"/>
        <w:rPr>
          <w:rFonts w:cs="Arial"/>
          <w:szCs w:val="22"/>
        </w:rPr>
      </w:pPr>
    </w:p>
    <w:p w14:paraId="3DCCEEC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9F25A35" w14:textId="77777777" w:rsidR="00761AD9" w:rsidRPr="00AD4493" w:rsidRDefault="00761AD9" w:rsidP="00761AD9">
      <w:pPr>
        <w:spacing w:line="278" w:lineRule="auto"/>
        <w:rPr>
          <w:rFonts w:cs="Arial"/>
          <w:szCs w:val="22"/>
        </w:rPr>
      </w:pPr>
      <w:r w:rsidRPr="00AD4493">
        <w:rPr>
          <w:rFonts w:cs="Arial"/>
          <w:szCs w:val="22"/>
        </w:rPr>
        <w:t>We listened to the end of ‘Defying Gravity’ with Edina Menzel. I don't think any of our other clips were, um, any other genre.</w:t>
      </w:r>
    </w:p>
    <w:p w14:paraId="617B8961" w14:textId="77777777" w:rsidR="00761AD9" w:rsidRPr="00AD4493" w:rsidRDefault="00761AD9" w:rsidP="00761AD9">
      <w:pPr>
        <w:spacing w:line="278" w:lineRule="auto"/>
        <w:rPr>
          <w:rFonts w:cs="Arial"/>
          <w:szCs w:val="22"/>
        </w:rPr>
      </w:pPr>
    </w:p>
    <w:p w14:paraId="5B523E4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D2B32A7" w14:textId="77777777" w:rsidR="00761AD9" w:rsidRPr="00AD4493" w:rsidRDefault="00761AD9" w:rsidP="00761AD9">
      <w:pPr>
        <w:spacing w:line="278" w:lineRule="auto"/>
        <w:rPr>
          <w:rFonts w:cs="Arial"/>
          <w:szCs w:val="22"/>
        </w:rPr>
      </w:pPr>
      <w:r w:rsidRPr="00AD4493">
        <w:rPr>
          <w:rFonts w:cs="Arial"/>
          <w:szCs w:val="22"/>
        </w:rPr>
        <w:t>And was the teacher using that clip like, to demonstrate, or to give an example of belting or something?</w:t>
      </w:r>
    </w:p>
    <w:p w14:paraId="7D433836" w14:textId="77777777" w:rsidR="00761AD9" w:rsidRPr="00AD4493" w:rsidRDefault="00761AD9" w:rsidP="00761AD9">
      <w:pPr>
        <w:spacing w:line="278" w:lineRule="auto"/>
        <w:rPr>
          <w:rFonts w:cs="Arial"/>
          <w:szCs w:val="22"/>
        </w:rPr>
      </w:pPr>
    </w:p>
    <w:p w14:paraId="16D0601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302F832" w14:textId="77777777" w:rsidR="00761AD9" w:rsidRPr="00AD4493" w:rsidRDefault="00761AD9" w:rsidP="00761AD9">
      <w:pPr>
        <w:spacing w:line="278" w:lineRule="auto"/>
        <w:rPr>
          <w:rFonts w:cs="Arial"/>
          <w:szCs w:val="22"/>
        </w:rPr>
      </w:pPr>
      <w:r w:rsidRPr="00AD4493">
        <w:rPr>
          <w:rFonts w:cs="Arial"/>
          <w:szCs w:val="22"/>
        </w:rPr>
        <w:t>Probably. I don't remember. It was actually in a discussion about like, “how do you align musical theater ranges and classical ranges?” Like, Edina Menzel is likely a coloratura soprano, just based on like her range in musical theater. Which now I, kind of question. Only because I know more about, like, chest mix and head voice than I did back then, and I didn't know how to question, like, are we really sure that she just took her like, pure chest voice all the way up to an F? Are we sure? Or is this just a really bright, brassy, twangy head voice? Does that make her a soprano, or does that just make her a really conditioned singer?</w:t>
      </w:r>
    </w:p>
    <w:p w14:paraId="33F86597" w14:textId="77777777" w:rsidR="00761AD9" w:rsidRPr="00AD4493" w:rsidRDefault="00761AD9" w:rsidP="00761AD9">
      <w:pPr>
        <w:spacing w:line="278" w:lineRule="auto"/>
        <w:rPr>
          <w:rFonts w:cs="Arial"/>
          <w:szCs w:val="22"/>
        </w:rPr>
      </w:pPr>
    </w:p>
    <w:p w14:paraId="5B5E1A0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418BBDB" w14:textId="77777777" w:rsidR="00761AD9" w:rsidRPr="00AD4493" w:rsidRDefault="00761AD9" w:rsidP="00761AD9">
      <w:pPr>
        <w:spacing w:line="278" w:lineRule="auto"/>
        <w:rPr>
          <w:rFonts w:cs="Arial"/>
          <w:szCs w:val="22"/>
        </w:rPr>
      </w:pPr>
      <w:r w:rsidRPr="00AD4493">
        <w:rPr>
          <w:rFonts w:cs="Arial"/>
          <w:szCs w:val="22"/>
        </w:rPr>
        <w:t>When you said, like, now you know more about, like, head, mix, chest, whatever, where do you feel like you got information about that? What were good resources for you? Or how did you come upon that if you were not in school anymore?</w:t>
      </w:r>
    </w:p>
    <w:p w14:paraId="03EBA770" w14:textId="77777777" w:rsidR="00761AD9" w:rsidRPr="00AD4493" w:rsidRDefault="00761AD9" w:rsidP="00761AD9">
      <w:pPr>
        <w:spacing w:line="278" w:lineRule="auto"/>
        <w:rPr>
          <w:rFonts w:cs="Arial"/>
          <w:szCs w:val="22"/>
        </w:rPr>
      </w:pPr>
    </w:p>
    <w:p w14:paraId="0283363A"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EC40DEF" w14:textId="77777777" w:rsidR="00761AD9" w:rsidRPr="00AD4493" w:rsidRDefault="00761AD9" w:rsidP="00761AD9">
      <w:pPr>
        <w:spacing w:line="278" w:lineRule="auto"/>
        <w:rPr>
          <w:rFonts w:cs="Arial"/>
          <w:szCs w:val="22"/>
        </w:rPr>
      </w:pPr>
      <w:r w:rsidRPr="00AD4493">
        <w:rPr>
          <w:rFonts w:cs="Arial"/>
          <w:szCs w:val="22"/>
        </w:rPr>
        <w:t>I am really thankful to my own voice teacher for kind of, just like, checking me a little bit, because she is very involved in, kind of the new science. She works with speech and language pathologists and laryngologists and just stays involved. I also know that she was part of the initial planning stages of the new NATS science informed vocal pedagogy courses. Oh, really isn't involved in them fully, but like, to some extent, I know that she gave an opinion. I'm sure probably more than that.</w:t>
      </w:r>
    </w:p>
    <w:p w14:paraId="425772E0" w14:textId="77777777" w:rsidR="00761AD9" w:rsidRPr="00AD4493" w:rsidRDefault="00761AD9" w:rsidP="00761AD9">
      <w:pPr>
        <w:spacing w:line="278" w:lineRule="auto"/>
        <w:rPr>
          <w:rFonts w:cs="Arial"/>
          <w:szCs w:val="22"/>
        </w:rPr>
      </w:pPr>
    </w:p>
    <w:p w14:paraId="2FDEDF41" w14:textId="77777777" w:rsidR="00761AD9" w:rsidRPr="00AD4493" w:rsidRDefault="00761AD9" w:rsidP="00761AD9">
      <w:pPr>
        <w:spacing w:line="278" w:lineRule="auto"/>
        <w:rPr>
          <w:rFonts w:cs="Arial"/>
          <w:szCs w:val="22"/>
        </w:rPr>
      </w:pPr>
      <w:r w:rsidRPr="00AD4493">
        <w:rPr>
          <w:rFonts w:cs="Arial"/>
          <w:szCs w:val="22"/>
        </w:rPr>
        <w:t>And I don't remember explicitly what I said to her at one point, but she asked me about a thing. I gave some kind of like, wishy washy, woo woo, voice teacher answer. And she's like, “You pay me too much to talk to me like that,” and I was like, “You know what? That is fair. That's really fair.” And the answer that I tried to give her was skirting around the fact, like, I genuinely did not know what she was asking me about. And she said, “Really, even as a choral director, you don't know that?” No, can you stop shaming me for not knowing? I guess it made me, like, kind of think for the first time, like, “Wait,” (I'm just gonna, like, swear a little bit, because I do genuinely feel that this was like) “What the fuck? Why am I in this field that is doing something similar to what you are doing, but we are in two different bubbles? Like, I should have access to the same information as you, and I just don't. I just don't.”</w:t>
      </w:r>
    </w:p>
    <w:p w14:paraId="14279F53" w14:textId="77777777" w:rsidR="00761AD9" w:rsidRPr="00AD4493" w:rsidRDefault="00761AD9" w:rsidP="00761AD9">
      <w:pPr>
        <w:spacing w:line="278" w:lineRule="auto"/>
        <w:rPr>
          <w:rFonts w:cs="Arial"/>
          <w:szCs w:val="22"/>
        </w:rPr>
      </w:pPr>
    </w:p>
    <w:p w14:paraId="4F17FD6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66158D8" w14:textId="77777777" w:rsidR="00761AD9" w:rsidRPr="00AD4493" w:rsidRDefault="00761AD9" w:rsidP="00761AD9">
      <w:pPr>
        <w:spacing w:line="278" w:lineRule="auto"/>
        <w:rPr>
          <w:rFonts w:cs="Arial"/>
          <w:szCs w:val="22"/>
        </w:rPr>
      </w:pPr>
      <w:r w:rsidRPr="00AD4493">
        <w:rPr>
          <w:rFonts w:cs="Arial"/>
          <w:szCs w:val="22"/>
        </w:rPr>
        <w:t>Do you feel like you do now have access to that information?</w:t>
      </w:r>
    </w:p>
    <w:p w14:paraId="3F9A3D0C" w14:textId="77777777" w:rsidR="00761AD9" w:rsidRPr="00AD4493" w:rsidRDefault="00761AD9" w:rsidP="00761AD9">
      <w:pPr>
        <w:spacing w:line="278" w:lineRule="auto"/>
        <w:rPr>
          <w:rFonts w:cs="Arial"/>
          <w:szCs w:val="22"/>
        </w:rPr>
      </w:pPr>
    </w:p>
    <w:p w14:paraId="1B24C26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C421F50" w14:textId="77777777" w:rsidR="00761AD9" w:rsidRPr="00AD4493" w:rsidRDefault="00761AD9" w:rsidP="00761AD9">
      <w:pPr>
        <w:spacing w:line="278" w:lineRule="auto"/>
        <w:rPr>
          <w:rFonts w:cs="Arial"/>
          <w:szCs w:val="22"/>
        </w:rPr>
      </w:pPr>
      <w:r w:rsidRPr="00AD4493">
        <w:rPr>
          <w:rFonts w:cs="Arial"/>
          <w:szCs w:val="22"/>
        </w:rPr>
        <w:t>Only because I have a university login and access to an academic library. Yeah…</w:t>
      </w:r>
    </w:p>
    <w:p w14:paraId="3FB8279D" w14:textId="77777777" w:rsidR="00761AD9" w:rsidRPr="00AD4493" w:rsidRDefault="00761AD9" w:rsidP="00761AD9">
      <w:pPr>
        <w:spacing w:line="278" w:lineRule="auto"/>
        <w:rPr>
          <w:rFonts w:cs="Arial"/>
          <w:b/>
          <w:szCs w:val="22"/>
        </w:rPr>
      </w:pPr>
    </w:p>
    <w:p w14:paraId="16D48D1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7334DFFA" w14:textId="77777777" w:rsidR="00761AD9" w:rsidRPr="00AD4493" w:rsidRDefault="00761AD9" w:rsidP="00761AD9">
      <w:pPr>
        <w:spacing w:line="278" w:lineRule="auto"/>
        <w:rPr>
          <w:rFonts w:cs="Arial"/>
          <w:szCs w:val="22"/>
        </w:rPr>
      </w:pPr>
      <w:r w:rsidRPr="00AD4493">
        <w:rPr>
          <w:rFonts w:cs="Arial"/>
          <w:szCs w:val="22"/>
        </w:rPr>
        <w:t>Well, I don't want to put words in your mouth, but you're finding being in a program through an institution very helpful. Is that what you're saying?</w:t>
      </w:r>
    </w:p>
    <w:p w14:paraId="4E815E00" w14:textId="77777777" w:rsidR="00761AD9" w:rsidRPr="00AD4493" w:rsidRDefault="00761AD9" w:rsidP="00761AD9">
      <w:pPr>
        <w:spacing w:line="278" w:lineRule="auto"/>
        <w:rPr>
          <w:rFonts w:cs="Arial"/>
          <w:szCs w:val="22"/>
        </w:rPr>
      </w:pPr>
    </w:p>
    <w:p w14:paraId="53FFFA4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E31F65A" w14:textId="77777777" w:rsidR="00761AD9" w:rsidRPr="00AD4493" w:rsidRDefault="00761AD9" w:rsidP="00761AD9">
      <w:pPr>
        <w:spacing w:line="278" w:lineRule="auto"/>
        <w:rPr>
          <w:rFonts w:cs="Arial"/>
          <w:szCs w:val="22"/>
        </w:rPr>
      </w:pPr>
      <w:r w:rsidRPr="00AD4493">
        <w:rPr>
          <w:rFonts w:cs="Arial"/>
          <w:szCs w:val="22"/>
        </w:rPr>
        <w:t xml:space="preserve">It's helpful. Now I have a better understanding of like, where to look. When I’m all done and my student account lapses, I'm going to need access to the </w:t>
      </w:r>
      <w:r w:rsidRPr="00AD4493">
        <w:rPr>
          <w:rFonts w:cs="Arial"/>
          <w:i/>
          <w:iCs/>
          <w:szCs w:val="22"/>
        </w:rPr>
        <w:t>Journal of Voice</w:t>
      </w:r>
      <w:r w:rsidRPr="00AD4493">
        <w:rPr>
          <w:rFonts w:cs="Arial"/>
          <w:szCs w:val="22"/>
        </w:rPr>
        <w:t xml:space="preserve">. Like, I already have access to </w:t>
      </w:r>
      <w:r w:rsidRPr="00AD4493">
        <w:rPr>
          <w:rFonts w:cs="Arial"/>
          <w:i/>
          <w:iCs/>
          <w:szCs w:val="22"/>
        </w:rPr>
        <w:t>Journal of Singing</w:t>
      </w:r>
      <w:r w:rsidRPr="00AD4493">
        <w:rPr>
          <w:rFonts w:cs="Arial"/>
          <w:szCs w:val="22"/>
        </w:rPr>
        <w:t xml:space="preserve">. That's fine, but the </w:t>
      </w:r>
      <w:r w:rsidRPr="00AD4493">
        <w:rPr>
          <w:rFonts w:cs="Arial"/>
          <w:i/>
          <w:iCs/>
          <w:szCs w:val="22"/>
        </w:rPr>
        <w:t>Journal of Voice</w:t>
      </w:r>
      <w:r w:rsidRPr="00AD4493">
        <w:rPr>
          <w:rFonts w:cs="Arial"/>
          <w:szCs w:val="22"/>
        </w:rPr>
        <w:t xml:space="preserve"> is different. As is, like, the </w:t>
      </w:r>
      <w:r w:rsidRPr="00AD4493">
        <w:rPr>
          <w:rFonts w:cs="Arial"/>
          <w:i/>
          <w:iCs/>
          <w:szCs w:val="22"/>
        </w:rPr>
        <w:t>Journal of the Acoustic Society</w:t>
      </w:r>
      <w:r w:rsidRPr="00AD4493">
        <w:rPr>
          <w:rFonts w:cs="Arial"/>
          <w:szCs w:val="22"/>
        </w:rPr>
        <w:t>.</w:t>
      </w:r>
    </w:p>
    <w:p w14:paraId="7DC48BC5" w14:textId="77777777" w:rsidR="00761AD9" w:rsidRPr="00AD4493" w:rsidRDefault="00761AD9" w:rsidP="00761AD9">
      <w:pPr>
        <w:spacing w:line="278" w:lineRule="auto"/>
        <w:rPr>
          <w:rFonts w:cs="Arial"/>
          <w:szCs w:val="22"/>
        </w:rPr>
      </w:pPr>
    </w:p>
    <w:p w14:paraId="783303CB" w14:textId="77777777" w:rsidR="00761AD9" w:rsidRPr="00AD4493" w:rsidRDefault="00761AD9" w:rsidP="00761AD9">
      <w:pPr>
        <w:spacing w:line="278" w:lineRule="auto"/>
        <w:rPr>
          <w:rFonts w:cs="Arial"/>
          <w:szCs w:val="22"/>
        </w:rPr>
      </w:pPr>
      <w:r w:rsidRPr="00AD4493">
        <w:rPr>
          <w:rFonts w:cs="Arial"/>
          <w:szCs w:val="22"/>
        </w:rPr>
        <w:t xml:space="preserve">I think it's, um...if I'm going to solve the world's problems right here, I think this also goes back to like: What do you teach undergraduate voice students to do? Especially those who are going to be either choir classroom teachers, or if they're performance majors who are like, “You know what? I love teaching voice. I want to teach more voice when I'm done.” Or those who know that, like, “I'm a performance major, I'm gonna have to teach voice lessons.” Teaching them how to research so that they know what's out there when they leave. </w:t>
      </w:r>
    </w:p>
    <w:p w14:paraId="58256D11" w14:textId="77777777" w:rsidR="00761AD9" w:rsidRPr="00AD4493" w:rsidRDefault="00761AD9" w:rsidP="00761AD9">
      <w:pPr>
        <w:spacing w:line="278" w:lineRule="auto"/>
        <w:rPr>
          <w:rFonts w:cs="Arial"/>
          <w:szCs w:val="22"/>
        </w:rPr>
      </w:pPr>
    </w:p>
    <w:p w14:paraId="2ED61BCA" w14:textId="77777777" w:rsidR="00761AD9" w:rsidRPr="00AD4493" w:rsidRDefault="00761AD9" w:rsidP="00761AD9">
      <w:pPr>
        <w:spacing w:line="278" w:lineRule="auto"/>
        <w:rPr>
          <w:rFonts w:cs="Arial"/>
          <w:szCs w:val="22"/>
        </w:rPr>
      </w:pPr>
      <w:r w:rsidRPr="00AD4493">
        <w:rPr>
          <w:rFonts w:cs="Arial"/>
          <w:szCs w:val="22"/>
        </w:rPr>
        <w:t xml:space="preserve">I didn't have to do any scientific research in my, you know, fine arts degree. It would have been good. I think also, when you're an undergrad, everything is still given to you. You are given your </w:t>
      </w:r>
      <w:r w:rsidRPr="00AD4493">
        <w:rPr>
          <w:rFonts w:cs="Arial"/>
          <w:szCs w:val="22"/>
        </w:rPr>
        <w:lastRenderedPageBreak/>
        <w:t xml:space="preserve">required reading. You are told what your supplementary materials are. You don't have to go looking for them, right? </w:t>
      </w:r>
    </w:p>
    <w:p w14:paraId="66F4DC76" w14:textId="77777777" w:rsidR="00761AD9" w:rsidRPr="00AD4493" w:rsidRDefault="00761AD9" w:rsidP="00761AD9">
      <w:pPr>
        <w:spacing w:line="278" w:lineRule="auto"/>
        <w:rPr>
          <w:rFonts w:cs="Arial"/>
          <w:szCs w:val="22"/>
        </w:rPr>
      </w:pPr>
    </w:p>
    <w:p w14:paraId="5ABA910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25AA48A" w14:textId="77777777" w:rsidR="00761AD9" w:rsidRPr="00AD4493" w:rsidRDefault="00761AD9" w:rsidP="00761AD9">
      <w:pPr>
        <w:spacing w:line="278" w:lineRule="auto"/>
        <w:rPr>
          <w:rFonts w:cs="Arial"/>
          <w:szCs w:val="22"/>
        </w:rPr>
      </w:pPr>
      <w:r w:rsidRPr="00AD4493">
        <w:rPr>
          <w:rFonts w:cs="Arial"/>
          <w:szCs w:val="22"/>
        </w:rPr>
        <w:t>That's a really good point. I hadn't thought about that before. It's kind of the whole notion of, like thinking, teaching thinking skills instead of teaching content. You know, can we teach the kiddos how to figure it out? Good, good thinking. Um, okay, let's see. I better get back on track.</w:t>
      </w:r>
    </w:p>
    <w:p w14:paraId="2A672AA9" w14:textId="77777777" w:rsidR="00761AD9" w:rsidRPr="00AD4493" w:rsidRDefault="00761AD9" w:rsidP="00761AD9">
      <w:pPr>
        <w:spacing w:line="278" w:lineRule="auto"/>
        <w:rPr>
          <w:rFonts w:cs="Arial"/>
          <w:szCs w:val="22"/>
        </w:rPr>
      </w:pPr>
    </w:p>
    <w:p w14:paraId="52DC57C8" w14:textId="77777777" w:rsidR="00761AD9" w:rsidRPr="00AD4493" w:rsidRDefault="00761AD9" w:rsidP="00761AD9">
      <w:pPr>
        <w:spacing w:line="278" w:lineRule="auto"/>
        <w:rPr>
          <w:rFonts w:cs="Arial"/>
          <w:szCs w:val="22"/>
        </w:rPr>
      </w:pPr>
      <w:r w:rsidRPr="00AD4493">
        <w:rPr>
          <w:rFonts w:cs="Arial"/>
          <w:szCs w:val="22"/>
        </w:rPr>
        <w:t xml:space="preserve">Okay, so we've talked about genres. You said that as an undergrad you did mostly classical. Is that right, in your lessons? Okay? And forgive me, I'm just trying to stay consistent with my questions. So, did you feel like if you wanted to sing another kind of music, you could ask to do that, or did you ask? </w:t>
      </w:r>
    </w:p>
    <w:p w14:paraId="6A206AF2" w14:textId="77777777" w:rsidR="00761AD9" w:rsidRPr="00AD4493" w:rsidRDefault="00761AD9" w:rsidP="00761AD9">
      <w:pPr>
        <w:spacing w:line="278" w:lineRule="auto"/>
        <w:rPr>
          <w:rFonts w:cs="Arial"/>
          <w:szCs w:val="22"/>
        </w:rPr>
      </w:pPr>
    </w:p>
    <w:p w14:paraId="78B3B73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188384F" w14:textId="77777777" w:rsidR="00761AD9" w:rsidRPr="00AD4493" w:rsidRDefault="00761AD9" w:rsidP="00761AD9">
      <w:pPr>
        <w:spacing w:line="278" w:lineRule="auto"/>
        <w:rPr>
          <w:rFonts w:cs="Arial"/>
          <w:szCs w:val="22"/>
        </w:rPr>
      </w:pPr>
      <w:r w:rsidRPr="00AD4493">
        <w:rPr>
          <w:rFonts w:cs="Arial"/>
          <w:szCs w:val="22"/>
        </w:rPr>
        <w:t>I didn't ask. I would be interested to go back and ask my undergraduate voice teacher what she would have thought had I asked. I wonder if things are different. Now, to be honest, I've not really looked or paid attention to what [omitted] is requiring these days.</w:t>
      </w:r>
    </w:p>
    <w:p w14:paraId="01E4F044" w14:textId="77777777" w:rsidR="00761AD9" w:rsidRPr="00AD4493" w:rsidRDefault="00761AD9" w:rsidP="00761AD9">
      <w:pPr>
        <w:spacing w:line="278" w:lineRule="auto"/>
        <w:rPr>
          <w:rFonts w:cs="Arial"/>
          <w:szCs w:val="22"/>
        </w:rPr>
      </w:pPr>
    </w:p>
    <w:p w14:paraId="46E211B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9CE1EA7" w14:textId="77777777" w:rsidR="00761AD9" w:rsidRPr="00AD4493" w:rsidRDefault="00761AD9" w:rsidP="00761AD9">
      <w:pPr>
        <w:spacing w:line="278" w:lineRule="auto"/>
        <w:rPr>
          <w:rFonts w:cs="Arial"/>
          <w:szCs w:val="22"/>
        </w:rPr>
      </w:pPr>
      <w:r w:rsidRPr="00AD4493">
        <w:rPr>
          <w:rFonts w:cs="Arial"/>
          <w:szCs w:val="22"/>
        </w:rPr>
        <w:t>Did you have to audition to get in?</w:t>
      </w:r>
    </w:p>
    <w:p w14:paraId="237ACB9B" w14:textId="77777777" w:rsidR="00761AD9" w:rsidRPr="00AD4493" w:rsidRDefault="00761AD9" w:rsidP="00761AD9">
      <w:pPr>
        <w:spacing w:line="278" w:lineRule="auto"/>
        <w:rPr>
          <w:rFonts w:cs="Arial"/>
          <w:szCs w:val="22"/>
        </w:rPr>
      </w:pPr>
    </w:p>
    <w:p w14:paraId="38E1B21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57A8382" w14:textId="77777777" w:rsidR="00761AD9" w:rsidRPr="00AD4493" w:rsidRDefault="00761AD9" w:rsidP="00761AD9">
      <w:pPr>
        <w:spacing w:line="278" w:lineRule="auto"/>
        <w:rPr>
          <w:rFonts w:cs="Arial"/>
          <w:szCs w:val="22"/>
        </w:rPr>
      </w:pPr>
      <w:r w:rsidRPr="00AD4493">
        <w:rPr>
          <w:rFonts w:cs="Arial"/>
          <w:szCs w:val="22"/>
        </w:rPr>
        <w:t>Yeah, to audition to get into the music program initially, but like, you could audition really at any point.</w:t>
      </w:r>
    </w:p>
    <w:p w14:paraId="0813F9EE" w14:textId="77777777" w:rsidR="00761AD9" w:rsidRPr="00AD4493" w:rsidRDefault="00761AD9" w:rsidP="00761AD9">
      <w:pPr>
        <w:spacing w:line="278" w:lineRule="auto"/>
        <w:rPr>
          <w:rFonts w:cs="Arial"/>
          <w:szCs w:val="22"/>
        </w:rPr>
      </w:pPr>
    </w:p>
    <w:p w14:paraId="0167E1E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952F8FF" w14:textId="77777777" w:rsidR="00761AD9" w:rsidRPr="00AD4493" w:rsidRDefault="00761AD9" w:rsidP="00761AD9">
      <w:pPr>
        <w:spacing w:line="278" w:lineRule="auto"/>
        <w:rPr>
          <w:rFonts w:cs="Arial"/>
          <w:szCs w:val="22"/>
        </w:rPr>
      </w:pPr>
      <w:r w:rsidRPr="00AD4493">
        <w:rPr>
          <w:rFonts w:cs="Arial"/>
          <w:szCs w:val="22"/>
        </w:rPr>
        <w:t>Do you ever remember wanting to ask?</w:t>
      </w:r>
    </w:p>
    <w:p w14:paraId="4F271572" w14:textId="77777777" w:rsidR="00761AD9" w:rsidRPr="00AD4493" w:rsidRDefault="00761AD9" w:rsidP="00761AD9">
      <w:pPr>
        <w:spacing w:line="278" w:lineRule="auto"/>
        <w:rPr>
          <w:rFonts w:cs="Arial"/>
          <w:szCs w:val="22"/>
        </w:rPr>
      </w:pPr>
    </w:p>
    <w:p w14:paraId="296E8E5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157928C" w14:textId="77777777" w:rsidR="00761AD9" w:rsidRPr="00AD4493" w:rsidRDefault="00761AD9" w:rsidP="00761AD9">
      <w:pPr>
        <w:spacing w:line="278" w:lineRule="auto"/>
        <w:rPr>
          <w:rFonts w:cs="Arial"/>
          <w:szCs w:val="22"/>
        </w:rPr>
      </w:pPr>
      <w:r w:rsidRPr="00AD4493">
        <w:rPr>
          <w:rFonts w:cs="Arial"/>
          <w:szCs w:val="22"/>
        </w:rPr>
        <w:t>No, I didn't. I didn't want to. But I sang with my friends and did a little chamber group, like, at the end of my recitals, like all my best friends, right? And we all sang together, and I'm like, “That's really cute,” and we're still singing, so it's fine. And I asked to do Billy Joel's ‘And So it Goes’, and that felt like I was asking to dumb myself down a bit. I think I paired it with ‘Si ch'io vorrei morrire’</w:t>
      </w:r>
      <w:r w:rsidRPr="00AD4493">
        <w:rPr>
          <w:rFonts w:cs="Arial"/>
          <w:i/>
          <w:iCs/>
          <w:szCs w:val="22"/>
        </w:rPr>
        <w:t xml:space="preserve"> </w:t>
      </w:r>
      <w:r w:rsidRPr="00AD4493">
        <w:rPr>
          <w:rFonts w:cs="Arial"/>
          <w:szCs w:val="22"/>
        </w:rPr>
        <w:t xml:space="preserve">or something like that. Crazy pairing. But…wow, I would have done something way different if I planned this now. But it felt… Oh, you know, it's not that it felt like I was dumbing </w:t>
      </w:r>
      <w:r w:rsidRPr="00AD4493">
        <w:rPr>
          <w:rFonts w:cs="Arial"/>
          <w:szCs w:val="22"/>
        </w:rPr>
        <w:lastRenderedPageBreak/>
        <w:t>myself down, but it felt…what's the word? More, like, cathartic than singing everything else. Like I sang everything else because it was a part of the job and the requirements, and then I get to sing this, you know, Bob Chilcott arrangement of a popular ballad. It just feels like, “Ah, we can all sit back and relax now. That was all the hard work. Now we can just have some fun.” Which I would also question that now. Why couldn't I feel like I had fun on the other stuff too? Because that's... that's equally important. That's part of what breaks down the dichotomy between serious and unserious music is that, like, it's not that you have the staunchy stuff and the fun stuff. It's all fun. Classical music would be way more fun if we weren't so worried about perfection all the time.</w:t>
      </w:r>
    </w:p>
    <w:p w14:paraId="679DD0C2" w14:textId="77777777" w:rsidR="00761AD9" w:rsidRPr="00AD4493" w:rsidRDefault="00761AD9" w:rsidP="00761AD9">
      <w:pPr>
        <w:spacing w:line="278" w:lineRule="auto"/>
        <w:rPr>
          <w:rFonts w:cs="Arial"/>
          <w:szCs w:val="22"/>
        </w:rPr>
      </w:pPr>
    </w:p>
    <w:p w14:paraId="2C5EA2C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5969EC1" w14:textId="77777777" w:rsidR="00761AD9" w:rsidRPr="00AD4493" w:rsidRDefault="00761AD9" w:rsidP="00761AD9">
      <w:pPr>
        <w:spacing w:line="278" w:lineRule="auto"/>
        <w:rPr>
          <w:rFonts w:cs="Arial"/>
          <w:szCs w:val="22"/>
        </w:rPr>
      </w:pPr>
      <w:r w:rsidRPr="00AD4493">
        <w:rPr>
          <w:rFonts w:cs="Arial"/>
          <w:szCs w:val="22"/>
        </w:rPr>
        <w:t xml:space="preserve">Did you, as an undergrad, did you envision yourself singing classical music going forward? </w:t>
      </w:r>
    </w:p>
    <w:p w14:paraId="3E552762" w14:textId="77777777" w:rsidR="00761AD9" w:rsidRPr="00AD4493" w:rsidRDefault="00761AD9" w:rsidP="00761AD9">
      <w:pPr>
        <w:spacing w:line="278" w:lineRule="auto"/>
        <w:rPr>
          <w:rFonts w:cs="Arial"/>
          <w:szCs w:val="22"/>
        </w:rPr>
      </w:pPr>
    </w:p>
    <w:p w14:paraId="63D4A93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06BF81E" w14:textId="77777777" w:rsidR="00761AD9" w:rsidRPr="00AD4493" w:rsidRDefault="00761AD9" w:rsidP="00761AD9">
      <w:pPr>
        <w:spacing w:line="278" w:lineRule="auto"/>
        <w:rPr>
          <w:rFonts w:cs="Arial"/>
          <w:szCs w:val="22"/>
        </w:rPr>
      </w:pPr>
      <w:r w:rsidRPr="00AD4493">
        <w:rPr>
          <w:rFonts w:cs="Arial"/>
          <w:szCs w:val="22"/>
        </w:rPr>
        <w:t xml:space="preserve">It's useful, but I still do genuinely enjoy it, like I when I get to use my big girl voice like that. And I don't, like, I can't rely on a microphone. So better just figure out how to lock into that singer's formant and make it work. It does feel fun to me now, like it's useful. I think it keeps up some of my technique chops and helps me understand the difference between some contemporary techniques and some classical techniques. </w:t>
      </w:r>
    </w:p>
    <w:p w14:paraId="791A9AFE" w14:textId="77777777" w:rsidR="00761AD9" w:rsidRPr="00AD4493" w:rsidRDefault="00761AD9" w:rsidP="00761AD9">
      <w:pPr>
        <w:spacing w:line="278" w:lineRule="auto"/>
        <w:rPr>
          <w:rFonts w:cs="Arial"/>
          <w:szCs w:val="22"/>
        </w:rPr>
      </w:pPr>
    </w:p>
    <w:p w14:paraId="0CB90B7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1F9C48D" w14:textId="77777777" w:rsidR="00761AD9" w:rsidRPr="00AD4493" w:rsidRDefault="00761AD9" w:rsidP="00761AD9">
      <w:pPr>
        <w:spacing w:line="278" w:lineRule="auto"/>
        <w:rPr>
          <w:rFonts w:cs="Arial"/>
          <w:szCs w:val="22"/>
        </w:rPr>
      </w:pPr>
      <w:r w:rsidRPr="00AD4493">
        <w:rPr>
          <w:rFonts w:cs="Arial"/>
          <w:szCs w:val="22"/>
        </w:rPr>
        <w:t>Okay, so we should talk about your teaching. So, let's talk about the context in which you work. So, you're in public schools, generally?</w:t>
      </w:r>
    </w:p>
    <w:p w14:paraId="55F6136A" w14:textId="77777777" w:rsidR="00761AD9" w:rsidRPr="00AD4493" w:rsidRDefault="00761AD9" w:rsidP="00761AD9">
      <w:pPr>
        <w:spacing w:line="278" w:lineRule="auto"/>
        <w:rPr>
          <w:rFonts w:cs="Arial"/>
          <w:szCs w:val="22"/>
        </w:rPr>
      </w:pPr>
    </w:p>
    <w:p w14:paraId="5C539A3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E4FAEC9" w14:textId="77777777" w:rsidR="00761AD9" w:rsidRPr="00AD4493" w:rsidRDefault="00761AD9" w:rsidP="00761AD9">
      <w:pPr>
        <w:spacing w:line="278" w:lineRule="auto"/>
        <w:rPr>
          <w:rFonts w:cs="Arial"/>
          <w:szCs w:val="22"/>
        </w:rPr>
      </w:pPr>
      <w:r w:rsidRPr="00AD4493">
        <w:rPr>
          <w:rFonts w:cs="Arial"/>
          <w:szCs w:val="22"/>
        </w:rPr>
        <w:t>Title One public schools.</w:t>
      </w:r>
    </w:p>
    <w:p w14:paraId="21F10C18" w14:textId="77777777" w:rsidR="00761AD9" w:rsidRPr="00AD4493" w:rsidRDefault="00761AD9" w:rsidP="00761AD9">
      <w:pPr>
        <w:spacing w:line="278" w:lineRule="auto"/>
        <w:rPr>
          <w:rFonts w:cs="Arial"/>
          <w:szCs w:val="22"/>
        </w:rPr>
      </w:pPr>
    </w:p>
    <w:p w14:paraId="3769BB9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E4ED657" w14:textId="77777777" w:rsidR="00761AD9" w:rsidRPr="00AD4493" w:rsidRDefault="00761AD9" w:rsidP="00761AD9">
      <w:pPr>
        <w:spacing w:line="278" w:lineRule="auto"/>
        <w:rPr>
          <w:rFonts w:cs="Arial"/>
          <w:szCs w:val="22"/>
        </w:rPr>
      </w:pPr>
      <w:r w:rsidRPr="00AD4493">
        <w:rPr>
          <w:rFonts w:cs="Arial"/>
          <w:szCs w:val="22"/>
        </w:rPr>
        <w:t xml:space="preserve">Title One public schools. And then privately out of your home? </w:t>
      </w:r>
    </w:p>
    <w:p w14:paraId="6181A7D0" w14:textId="77777777" w:rsidR="00761AD9" w:rsidRPr="00AD4493" w:rsidRDefault="00761AD9" w:rsidP="00761AD9">
      <w:pPr>
        <w:spacing w:line="278" w:lineRule="auto"/>
        <w:rPr>
          <w:rFonts w:cs="Arial"/>
          <w:szCs w:val="22"/>
        </w:rPr>
      </w:pPr>
    </w:p>
    <w:p w14:paraId="460FB91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43CA216" w14:textId="77777777" w:rsidR="00761AD9" w:rsidRPr="00AD4493" w:rsidRDefault="00761AD9" w:rsidP="00761AD9">
      <w:pPr>
        <w:spacing w:line="278" w:lineRule="auto"/>
        <w:rPr>
          <w:rFonts w:cs="Arial"/>
          <w:szCs w:val="22"/>
        </w:rPr>
      </w:pPr>
      <w:r w:rsidRPr="00AD4493">
        <w:rPr>
          <w:rFonts w:cs="Arial"/>
          <w:szCs w:val="22"/>
        </w:rPr>
        <w:t xml:space="preserve">Yep, yes. </w:t>
      </w:r>
    </w:p>
    <w:p w14:paraId="05231411" w14:textId="77777777" w:rsidR="00761AD9" w:rsidRPr="00AD4493" w:rsidRDefault="00761AD9" w:rsidP="00761AD9">
      <w:pPr>
        <w:spacing w:line="278" w:lineRule="auto"/>
        <w:rPr>
          <w:rFonts w:cs="Arial"/>
          <w:szCs w:val="22"/>
        </w:rPr>
      </w:pPr>
    </w:p>
    <w:p w14:paraId="2DC57D2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C5E5A98" w14:textId="77777777" w:rsidR="00761AD9" w:rsidRPr="00AD4493" w:rsidRDefault="00761AD9" w:rsidP="00761AD9">
      <w:pPr>
        <w:spacing w:line="278" w:lineRule="auto"/>
        <w:rPr>
          <w:rFonts w:cs="Arial"/>
          <w:szCs w:val="22"/>
        </w:rPr>
      </w:pPr>
      <w:r w:rsidRPr="00AD4493">
        <w:rPr>
          <w:rFonts w:cs="Arial"/>
          <w:szCs w:val="22"/>
        </w:rPr>
        <w:lastRenderedPageBreak/>
        <w:t>And then I think you already said this, but I'm just gonna ask for consistency. What are the ranges of genres that you use in your instruction?</w:t>
      </w:r>
    </w:p>
    <w:p w14:paraId="1AC63983" w14:textId="77777777" w:rsidR="00761AD9" w:rsidRPr="00AD4493" w:rsidRDefault="00761AD9" w:rsidP="00761AD9">
      <w:pPr>
        <w:spacing w:line="278" w:lineRule="auto"/>
        <w:rPr>
          <w:rFonts w:cs="Arial"/>
          <w:szCs w:val="22"/>
        </w:rPr>
      </w:pPr>
    </w:p>
    <w:p w14:paraId="4199043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643C9F0" w14:textId="77777777" w:rsidR="00761AD9" w:rsidRPr="00AD4493" w:rsidRDefault="00761AD9" w:rsidP="00761AD9">
      <w:pPr>
        <w:spacing w:line="278" w:lineRule="auto"/>
        <w:rPr>
          <w:rFonts w:cs="Arial"/>
          <w:szCs w:val="22"/>
        </w:rPr>
      </w:pPr>
      <w:r w:rsidRPr="00AD4493">
        <w:rPr>
          <w:rFonts w:cs="Arial"/>
          <w:szCs w:val="22"/>
        </w:rPr>
        <w:t xml:space="preserve">I teach anything, from something out of </w:t>
      </w:r>
      <w:r w:rsidRPr="00AD4493">
        <w:rPr>
          <w:rFonts w:cs="Arial"/>
          <w:i/>
          <w:iCs/>
          <w:szCs w:val="22"/>
        </w:rPr>
        <w:t>24 Italian Songs and Arias</w:t>
      </w:r>
      <w:r w:rsidRPr="00AD4493">
        <w:rPr>
          <w:rFonts w:cs="Arial"/>
          <w:szCs w:val="22"/>
        </w:rPr>
        <w:t xml:space="preserve"> and the </w:t>
      </w:r>
      <w:r w:rsidRPr="00AD4493">
        <w:rPr>
          <w:rFonts w:cs="Arial"/>
          <w:i/>
          <w:iCs/>
          <w:szCs w:val="22"/>
        </w:rPr>
        <w:t>Folk Songs for Singers</w:t>
      </w:r>
      <w:r w:rsidRPr="00AD4493">
        <w:rPr>
          <w:rFonts w:cs="Arial"/>
          <w:szCs w:val="22"/>
        </w:rPr>
        <w:t xml:space="preserve"> from J. Althouse, (obviously, those), all the way to a musicnotes.com purchase of ‘Easy on Me’ by Adele- a phenomenal song for teaching registration changes. I really hate choosing rep for my students. It's my least favorite part of the job, because I tell them like, “No, you tell me what to do you. You say I want this, and I will be like, ‘Okay,’” I'm trying to break apart the model of like, I'm telling you what to do, and this is what you need to do. Like, they're the ones paying me the service. Like, what would you like? Um, so with that said, like, I have to keep up way more than I would prefer to on new tunes. I have a student who's obsessed with Ariana Grande, and all she wants to do is sing Ariana Grande. And I'm like, “I won't do that.” Like, I if it has drugs, booze or sex, like, we're not doing it. So, like, if I have a student who wants to sing Ariana Grande, I've got to find new tunes that are going to allow the student to sing a style of music that they really love, that's appropriate for us to work on in lessons.</w:t>
      </w:r>
    </w:p>
    <w:p w14:paraId="11A6BDC1" w14:textId="77777777" w:rsidR="00761AD9" w:rsidRPr="00AD4493" w:rsidRDefault="00761AD9" w:rsidP="00761AD9">
      <w:pPr>
        <w:spacing w:line="278" w:lineRule="auto"/>
        <w:rPr>
          <w:rFonts w:cs="Arial"/>
          <w:szCs w:val="22"/>
        </w:rPr>
      </w:pPr>
    </w:p>
    <w:p w14:paraId="44CA461E"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EF0BECC" w14:textId="77777777" w:rsidR="00761AD9" w:rsidRPr="00AD4493" w:rsidRDefault="00761AD9" w:rsidP="00761AD9">
      <w:pPr>
        <w:spacing w:line="278" w:lineRule="auto"/>
        <w:rPr>
          <w:rFonts w:cs="Arial"/>
          <w:szCs w:val="22"/>
        </w:rPr>
      </w:pPr>
      <w:r w:rsidRPr="00AD4493">
        <w:rPr>
          <w:rFonts w:cs="Arial"/>
          <w:szCs w:val="22"/>
        </w:rPr>
        <w:t>We talked about the pedagogy training.</w:t>
      </w:r>
    </w:p>
    <w:p w14:paraId="14D4600B" w14:textId="77777777" w:rsidR="00761AD9" w:rsidRPr="00AD4493" w:rsidRDefault="00761AD9" w:rsidP="00761AD9">
      <w:pPr>
        <w:spacing w:line="278" w:lineRule="auto"/>
        <w:rPr>
          <w:rFonts w:cs="Arial"/>
          <w:szCs w:val="22"/>
        </w:rPr>
      </w:pPr>
      <w:r w:rsidRPr="00AD4493">
        <w:rPr>
          <w:rFonts w:cs="Arial"/>
          <w:szCs w:val="22"/>
        </w:rPr>
        <w:t>We I have a question about, like, all the genres that I listed in the survey. Did you have an opinion about them, or questions? I had pop musical theater, classical, jazz, gospel, folk, country, and then other.</w:t>
      </w:r>
    </w:p>
    <w:p w14:paraId="327547DC" w14:textId="77777777" w:rsidR="00761AD9" w:rsidRPr="00AD4493" w:rsidRDefault="00761AD9" w:rsidP="00761AD9">
      <w:pPr>
        <w:spacing w:line="278" w:lineRule="auto"/>
        <w:rPr>
          <w:rFonts w:cs="Arial"/>
          <w:szCs w:val="22"/>
        </w:rPr>
      </w:pPr>
    </w:p>
    <w:p w14:paraId="58528FC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2636CE2" w14:textId="77777777" w:rsidR="00761AD9" w:rsidRPr="00AD4493" w:rsidRDefault="00761AD9" w:rsidP="00761AD9">
      <w:pPr>
        <w:spacing w:line="278" w:lineRule="auto"/>
        <w:rPr>
          <w:rFonts w:cs="Arial"/>
          <w:szCs w:val="22"/>
        </w:rPr>
      </w:pPr>
      <w:r w:rsidRPr="00AD4493">
        <w:rPr>
          <w:rFonts w:cs="Arial"/>
          <w:szCs w:val="22"/>
        </w:rPr>
        <w:t>I did have a question, just like, about what would the difference between folk and country and gospel be. Because I would think that country and gospel are a type of folk singing. I wouldn't say like, I didn't feel like it was clear, but I did find it interesting. And like, now I know to go back to LoVetri, and, look at what does she define as…yeah.</w:t>
      </w:r>
    </w:p>
    <w:p w14:paraId="6B5509E4" w14:textId="77777777" w:rsidR="00761AD9" w:rsidRPr="00AD4493" w:rsidRDefault="00761AD9" w:rsidP="00761AD9">
      <w:pPr>
        <w:spacing w:line="278" w:lineRule="auto"/>
        <w:rPr>
          <w:rFonts w:cs="Arial"/>
          <w:szCs w:val="22"/>
        </w:rPr>
      </w:pPr>
    </w:p>
    <w:p w14:paraId="3869705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0073423" w14:textId="77777777" w:rsidR="00761AD9" w:rsidRPr="00AD4493" w:rsidRDefault="00761AD9" w:rsidP="00761AD9">
      <w:pPr>
        <w:spacing w:line="278" w:lineRule="auto"/>
        <w:rPr>
          <w:rFonts w:cs="Arial"/>
          <w:szCs w:val="22"/>
        </w:rPr>
      </w:pPr>
      <w:r w:rsidRPr="00AD4493">
        <w:rPr>
          <w:rFonts w:cs="Arial"/>
          <w:bCs/>
          <w:szCs w:val="22"/>
        </w:rPr>
        <w:t>Okay</w:t>
      </w:r>
      <w:r w:rsidRPr="00AD4493">
        <w:rPr>
          <w:rFonts w:cs="Arial"/>
          <w:szCs w:val="22"/>
        </w:rPr>
        <w:t xml:space="preserve">, we already talked about which ones you include in your instructional approach and why. Okay, you have a couple minutes, hopefully? </w:t>
      </w:r>
    </w:p>
    <w:p w14:paraId="6F67F296" w14:textId="77777777" w:rsidR="00761AD9" w:rsidRPr="00AD4493" w:rsidRDefault="00761AD9" w:rsidP="00761AD9">
      <w:pPr>
        <w:spacing w:line="278" w:lineRule="auto"/>
        <w:rPr>
          <w:rFonts w:cs="Arial"/>
          <w:szCs w:val="22"/>
        </w:rPr>
      </w:pPr>
    </w:p>
    <w:p w14:paraId="01D2567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D4BAAFB" w14:textId="77777777" w:rsidR="00761AD9" w:rsidRPr="00AD4493" w:rsidRDefault="00761AD9" w:rsidP="00761AD9">
      <w:pPr>
        <w:spacing w:line="278" w:lineRule="auto"/>
        <w:rPr>
          <w:rFonts w:cs="Arial"/>
          <w:szCs w:val="22"/>
        </w:rPr>
      </w:pPr>
      <w:r w:rsidRPr="00AD4493">
        <w:rPr>
          <w:rFonts w:cs="Arial"/>
          <w:szCs w:val="22"/>
        </w:rPr>
        <w:t>Yes.</w:t>
      </w:r>
    </w:p>
    <w:p w14:paraId="5AEB4F47" w14:textId="77777777" w:rsidR="00761AD9" w:rsidRPr="00AD4493" w:rsidRDefault="00761AD9" w:rsidP="00761AD9">
      <w:pPr>
        <w:spacing w:line="278" w:lineRule="auto"/>
        <w:rPr>
          <w:rFonts w:cs="Arial"/>
          <w:szCs w:val="22"/>
        </w:rPr>
      </w:pPr>
    </w:p>
    <w:p w14:paraId="104D3D86" w14:textId="77777777" w:rsidR="00761AD9" w:rsidRPr="00AD4493" w:rsidRDefault="00761AD9" w:rsidP="00761AD9">
      <w:pPr>
        <w:spacing w:line="278" w:lineRule="auto"/>
        <w:rPr>
          <w:rFonts w:cs="Arial"/>
          <w:szCs w:val="22"/>
        </w:rPr>
      </w:pPr>
      <w:r w:rsidRPr="00AD4493">
        <w:rPr>
          <w:rFonts w:cs="Arial"/>
          <w:b/>
          <w:szCs w:val="22"/>
        </w:rPr>
        <w:lastRenderedPageBreak/>
        <w:t xml:space="preserve">Interviewer  </w:t>
      </w:r>
    </w:p>
    <w:p w14:paraId="7E3DF247" w14:textId="77777777" w:rsidR="00761AD9" w:rsidRPr="00AD4493" w:rsidRDefault="00761AD9" w:rsidP="00761AD9">
      <w:pPr>
        <w:spacing w:line="278" w:lineRule="auto"/>
        <w:rPr>
          <w:rFonts w:cs="Arial"/>
          <w:szCs w:val="22"/>
        </w:rPr>
      </w:pPr>
      <w:r w:rsidRPr="00AD4493">
        <w:rPr>
          <w:rFonts w:cs="Arial"/>
          <w:szCs w:val="22"/>
        </w:rPr>
        <w:t>Okay. Do you approach teaching the different genres differently in terms of technique?</w:t>
      </w:r>
    </w:p>
    <w:p w14:paraId="29847B44" w14:textId="77777777" w:rsidR="00761AD9" w:rsidRPr="00AD4493" w:rsidRDefault="00761AD9" w:rsidP="00761AD9">
      <w:pPr>
        <w:spacing w:line="278" w:lineRule="auto"/>
        <w:rPr>
          <w:rFonts w:cs="Arial"/>
          <w:szCs w:val="22"/>
        </w:rPr>
      </w:pPr>
    </w:p>
    <w:p w14:paraId="5A79A1B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73DC44C" w14:textId="77777777" w:rsidR="00761AD9" w:rsidRPr="00AD4493" w:rsidRDefault="00761AD9" w:rsidP="00761AD9">
      <w:pPr>
        <w:spacing w:line="278" w:lineRule="auto"/>
        <w:rPr>
          <w:rFonts w:cs="Arial"/>
          <w:szCs w:val="22"/>
        </w:rPr>
      </w:pPr>
      <w:r w:rsidRPr="00AD4493">
        <w:rPr>
          <w:rFonts w:cs="Arial"/>
          <w:szCs w:val="22"/>
        </w:rPr>
        <w:t xml:space="preserve">Not entirely. Sometimes I do. But often times, well, I'm going to bring up technique that is relevant, that they're maybe not already doing, because I think with contemporary singing, and the age group that I work with, (because I'm working with young singers who just are kind of finding their footing with their voice, right?). Like, even though they've been in choir every day, all year long, that's still very different from someone who's been taking private voice lessons since they were seven. And I'm very careful about the way that I approach technique, because I don't want to place anything onto them. That would be a hindrance in other areas of their life. For right now, for now, I think, like, you know, for a specific example, I've got a kid singing, is it </w:t>
      </w:r>
      <w:r w:rsidRPr="00AD4493">
        <w:rPr>
          <w:rFonts w:cs="Arial"/>
          <w:i/>
          <w:iCs/>
          <w:szCs w:val="22"/>
        </w:rPr>
        <w:t>I Believe in Angels</w:t>
      </w:r>
      <w:r w:rsidRPr="00AD4493">
        <w:rPr>
          <w:rFonts w:cs="Arial"/>
          <w:szCs w:val="22"/>
        </w:rPr>
        <w:t xml:space="preserve">? It's Abba. </w:t>
      </w:r>
      <w:r w:rsidRPr="00AD4493">
        <w:rPr>
          <w:rFonts w:cs="Arial"/>
          <w:i/>
          <w:iCs/>
          <w:szCs w:val="22"/>
        </w:rPr>
        <w:t>I Have a Dream</w:t>
      </w:r>
      <w:r w:rsidRPr="00AD4493">
        <w:rPr>
          <w:rFonts w:cs="Arial"/>
          <w:szCs w:val="22"/>
        </w:rPr>
        <w:t xml:space="preserve">. That's what it's called, by Abba, and she is just like the most earnest choral student you've ever met, open mouth, tall vowels, soft palate, lift. But with the contemporary aesthetic, right? So, it doesn't sound like she's singing an art song. It sounds like she's singing Abba, but she has placed classical techniques. And so yesterday, we went through that song, and we spoke each line, and I was like, “Great. The way that you sing, it should not feel all that different from the way that you just spoke it. We're not going to create a whole bunch of space in the back of our mouth. We're not going to do, like, expanded rib cage apoggio breathing with this, like… Let's first take it back to baseline. These songs were written to be more speech like, let's make them more speech like. Now I'm not going to do that with </w:t>
      </w:r>
      <w:r w:rsidRPr="00AD4493">
        <w:rPr>
          <w:rFonts w:cs="Arial"/>
          <w:i/>
          <w:iCs/>
          <w:szCs w:val="22"/>
        </w:rPr>
        <w:t>Caro mio ben</w:t>
      </w:r>
      <w:r w:rsidRPr="00AD4493">
        <w:rPr>
          <w:rFonts w:cs="Arial"/>
          <w:szCs w:val="22"/>
        </w:rPr>
        <w:t>. That's not the same. I think to answer your question, if just to double check, can you restate the question?</w:t>
      </w:r>
    </w:p>
    <w:p w14:paraId="67A050C7" w14:textId="77777777" w:rsidR="00761AD9" w:rsidRPr="00AD4493" w:rsidRDefault="00761AD9" w:rsidP="00761AD9">
      <w:pPr>
        <w:spacing w:line="278" w:lineRule="auto"/>
        <w:rPr>
          <w:rFonts w:cs="Arial"/>
          <w:szCs w:val="22"/>
        </w:rPr>
      </w:pPr>
    </w:p>
    <w:p w14:paraId="0C47D2D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A702ED7" w14:textId="77777777" w:rsidR="00761AD9" w:rsidRPr="00AD4493" w:rsidRDefault="00761AD9" w:rsidP="00761AD9">
      <w:pPr>
        <w:spacing w:line="278" w:lineRule="auto"/>
        <w:rPr>
          <w:rFonts w:cs="Arial"/>
          <w:szCs w:val="22"/>
        </w:rPr>
      </w:pPr>
      <w:r w:rsidRPr="00AD4493">
        <w:rPr>
          <w:rFonts w:cs="Arial"/>
          <w:szCs w:val="22"/>
        </w:rPr>
        <w:t>Do you approach genres differently in terms of technique?</w:t>
      </w:r>
    </w:p>
    <w:p w14:paraId="7CC1B270" w14:textId="77777777" w:rsidR="00761AD9" w:rsidRPr="00AD4493" w:rsidRDefault="00761AD9" w:rsidP="00761AD9">
      <w:pPr>
        <w:spacing w:line="278" w:lineRule="auto"/>
        <w:rPr>
          <w:rFonts w:cs="Arial"/>
          <w:szCs w:val="22"/>
        </w:rPr>
      </w:pPr>
    </w:p>
    <w:p w14:paraId="2DE765B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1357D57" w14:textId="77777777" w:rsidR="00761AD9" w:rsidRPr="00AD4493" w:rsidRDefault="00761AD9" w:rsidP="00761AD9">
      <w:pPr>
        <w:spacing w:line="278" w:lineRule="auto"/>
        <w:rPr>
          <w:rFonts w:cs="Arial"/>
          <w:szCs w:val="22"/>
        </w:rPr>
      </w:pPr>
      <w:r w:rsidRPr="00AD4493">
        <w:rPr>
          <w:rFonts w:cs="Arial"/>
          <w:szCs w:val="22"/>
        </w:rPr>
        <w:t>Yes. Yes, but I won't say straight up to a kid like that the technique that they're using is wrong because it might be wrong for that occasion and right for another one.</w:t>
      </w:r>
    </w:p>
    <w:p w14:paraId="1C162902" w14:textId="77777777" w:rsidR="00761AD9" w:rsidRPr="00AD4493" w:rsidRDefault="00761AD9" w:rsidP="00761AD9">
      <w:pPr>
        <w:spacing w:line="278" w:lineRule="auto"/>
        <w:rPr>
          <w:rFonts w:cs="Arial"/>
          <w:szCs w:val="22"/>
        </w:rPr>
      </w:pPr>
    </w:p>
    <w:p w14:paraId="192FE042"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CBB1619" w14:textId="77777777" w:rsidR="00761AD9" w:rsidRPr="00AD4493" w:rsidRDefault="00761AD9" w:rsidP="00761AD9">
      <w:pPr>
        <w:spacing w:line="278" w:lineRule="auto"/>
        <w:rPr>
          <w:rFonts w:cs="Arial"/>
          <w:szCs w:val="22"/>
        </w:rPr>
      </w:pPr>
      <w:r w:rsidRPr="00AD4493">
        <w:rPr>
          <w:rFonts w:cs="Arial"/>
          <w:szCs w:val="22"/>
        </w:rPr>
        <w:t>You mean, like, depending on the genre?</w:t>
      </w:r>
    </w:p>
    <w:p w14:paraId="104B99EC" w14:textId="77777777" w:rsidR="00761AD9" w:rsidRPr="00AD4493" w:rsidRDefault="00761AD9" w:rsidP="00761AD9">
      <w:pPr>
        <w:spacing w:line="278" w:lineRule="auto"/>
        <w:rPr>
          <w:rFonts w:cs="Arial"/>
          <w:szCs w:val="22"/>
        </w:rPr>
      </w:pPr>
    </w:p>
    <w:p w14:paraId="3F5CA83C" w14:textId="77777777" w:rsidR="00761AD9" w:rsidRPr="00AD4493" w:rsidRDefault="00761AD9" w:rsidP="00761AD9">
      <w:pPr>
        <w:spacing w:line="278" w:lineRule="auto"/>
        <w:rPr>
          <w:rFonts w:cs="Arial"/>
          <w:b/>
          <w:szCs w:val="22"/>
        </w:rPr>
      </w:pPr>
      <w:r w:rsidRPr="00AD4493">
        <w:rPr>
          <w:rFonts w:cs="Arial"/>
          <w:b/>
          <w:szCs w:val="22"/>
        </w:rPr>
        <w:t xml:space="preserve">Participant  </w:t>
      </w:r>
    </w:p>
    <w:p w14:paraId="60AED3CC" w14:textId="77777777" w:rsidR="00761AD9" w:rsidRPr="00AD4493" w:rsidRDefault="00761AD9" w:rsidP="00761AD9">
      <w:pPr>
        <w:spacing w:line="278" w:lineRule="auto"/>
        <w:rPr>
          <w:rFonts w:cs="Arial"/>
          <w:b/>
          <w:szCs w:val="22"/>
        </w:rPr>
      </w:pPr>
      <w:r w:rsidRPr="00AD4493">
        <w:rPr>
          <w:rFonts w:cs="Arial"/>
          <w:szCs w:val="22"/>
        </w:rPr>
        <w:t xml:space="preserve">Yeah, yeah. I really love a lot of the new research that's coming out about breathing styles, because usually voice teachers can't shut up about breathing, and it's often just taught, like, </w:t>
      </w:r>
      <w:r w:rsidRPr="00AD4493">
        <w:rPr>
          <w:rFonts w:cs="Arial"/>
          <w:szCs w:val="22"/>
        </w:rPr>
        <w:lastRenderedPageBreak/>
        <w:t>expanded rib cage, delayed descent. Like, you know, bringing the abs in, like, all that, like, really wonderful stuff that's super valuable for, like, classical singing, though there is someone out there right now who is still teaching the old school, like, tight abs- don't move them- super rigid, like, a local teacher who is, like, still there. I'm, like, “interesting.” I don't think we've been there for a long</w:t>
      </w:r>
      <w:r w:rsidRPr="00AD4493">
        <w:rPr>
          <w:rFonts w:cs="Arial"/>
          <w:b/>
          <w:szCs w:val="22"/>
        </w:rPr>
        <w:t xml:space="preserve"> </w:t>
      </w:r>
      <w:r w:rsidRPr="00AD4493">
        <w:rPr>
          <w:rFonts w:cs="Arial"/>
          <w:szCs w:val="22"/>
        </w:rPr>
        <w:t>time. In any case, sub vocal fold level, like when pressure is too high down there, it makes contemporary styles a lot less efficient, a lot more prone to potential injury in the future. And so, teaching a more relaxed style of breathing, a more hands off. Approach to breathing is actually far more valuable than teaching this big, pressurized system.</w:t>
      </w:r>
      <w:r w:rsidRPr="00AD4493">
        <w:rPr>
          <w:rFonts w:cs="Arial"/>
          <w:b/>
          <w:szCs w:val="22"/>
        </w:rPr>
        <w:t xml:space="preserve"> </w:t>
      </w:r>
      <w:r w:rsidRPr="00AD4493">
        <w:rPr>
          <w:rFonts w:cs="Arial"/>
          <w:szCs w:val="22"/>
        </w:rPr>
        <w:t>And I like it when my students do multiple things, right? If they want to do something classical and something contemporary, then we can talk about like, “Hey, your body is capable of doing many different things. Isn't that amazing,” and all of those different things can</w:t>
      </w:r>
      <w:r w:rsidRPr="00AD4493">
        <w:rPr>
          <w:rFonts w:cs="Arial"/>
          <w:b/>
          <w:szCs w:val="22"/>
        </w:rPr>
        <w:t xml:space="preserve"> </w:t>
      </w:r>
      <w:r w:rsidRPr="00AD4493">
        <w:rPr>
          <w:rFonts w:cs="Arial"/>
          <w:szCs w:val="22"/>
        </w:rPr>
        <w:t>serve different purposes, like,</w:t>
      </w:r>
    </w:p>
    <w:p w14:paraId="2E001652" w14:textId="77777777" w:rsidR="00761AD9" w:rsidRPr="00AD4493" w:rsidRDefault="00761AD9" w:rsidP="00761AD9">
      <w:pPr>
        <w:spacing w:line="278" w:lineRule="auto"/>
        <w:rPr>
          <w:rFonts w:cs="Arial"/>
          <w:szCs w:val="22"/>
        </w:rPr>
      </w:pPr>
      <w:r w:rsidRPr="00AD4493">
        <w:rPr>
          <w:rFonts w:cs="Arial"/>
          <w:szCs w:val="22"/>
        </w:rPr>
        <w:t>if you go underwater for two seconds, you don't need the same amount of air as you would if you went underwater for 10 seconds.</w:t>
      </w:r>
    </w:p>
    <w:p w14:paraId="54652021" w14:textId="77777777" w:rsidR="00761AD9" w:rsidRPr="00AD4493" w:rsidRDefault="00761AD9" w:rsidP="00761AD9">
      <w:pPr>
        <w:spacing w:line="278" w:lineRule="auto"/>
        <w:rPr>
          <w:rFonts w:cs="Arial"/>
          <w:szCs w:val="22"/>
        </w:rPr>
      </w:pPr>
    </w:p>
    <w:p w14:paraId="468E71B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1AE8B78" w14:textId="77777777" w:rsidR="00761AD9" w:rsidRPr="00AD4493" w:rsidRDefault="00761AD9" w:rsidP="00761AD9">
      <w:pPr>
        <w:spacing w:line="278" w:lineRule="auto"/>
        <w:rPr>
          <w:rFonts w:cs="Arial"/>
          <w:szCs w:val="22"/>
        </w:rPr>
      </w:pPr>
      <w:r w:rsidRPr="00AD4493">
        <w:rPr>
          <w:rFonts w:cs="Arial"/>
          <w:szCs w:val="22"/>
        </w:rPr>
        <w:t>Okay. I don't want to keep you too long. I have one question left, but it's about resources. Books textbooks that you really like, or you find reliable? Or other things, other places that you go when you are like, “I need to know more about this.”?</w:t>
      </w:r>
    </w:p>
    <w:p w14:paraId="002967B2" w14:textId="77777777" w:rsidR="00761AD9" w:rsidRPr="00AD4493" w:rsidRDefault="00761AD9" w:rsidP="00761AD9">
      <w:pPr>
        <w:spacing w:line="278" w:lineRule="auto"/>
        <w:rPr>
          <w:rFonts w:cs="Arial"/>
          <w:szCs w:val="22"/>
        </w:rPr>
      </w:pPr>
    </w:p>
    <w:p w14:paraId="4F7BB6C2"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81F18ED" w14:textId="77777777" w:rsidR="00761AD9" w:rsidRPr="00AD4493" w:rsidRDefault="00761AD9" w:rsidP="00761AD9">
      <w:pPr>
        <w:spacing w:line="278" w:lineRule="auto"/>
        <w:rPr>
          <w:rFonts w:cs="Arial"/>
          <w:szCs w:val="22"/>
        </w:rPr>
      </w:pPr>
      <w:r w:rsidRPr="00AD4493">
        <w:rPr>
          <w:rFonts w:cs="Arial"/>
          <w:szCs w:val="22"/>
        </w:rPr>
        <w:t xml:space="preserve">Anything on Plural Publishing, anything that they publish, I trust. I might not agree with, like, I haven't read everything on there, but I know that a lot of it is backed by really good research. There's a podcast called The Vocal Fry podcast, led by two professors of voice who are super involved in the field and like to be on the up and up about new research that's coming out, which is a great digestible way. I think that the discussions are really important and informing, so I stick around for that. </w:t>
      </w:r>
    </w:p>
    <w:p w14:paraId="3C0C2C44" w14:textId="77777777" w:rsidR="00761AD9" w:rsidRPr="00AD4493" w:rsidRDefault="00761AD9" w:rsidP="00761AD9">
      <w:pPr>
        <w:spacing w:line="278" w:lineRule="auto"/>
        <w:rPr>
          <w:rFonts w:cs="Arial"/>
          <w:szCs w:val="22"/>
        </w:rPr>
      </w:pPr>
    </w:p>
    <w:p w14:paraId="3A0B0352" w14:textId="77777777" w:rsidR="00761AD9" w:rsidRPr="00AD4493" w:rsidRDefault="00761AD9" w:rsidP="00761AD9">
      <w:pPr>
        <w:spacing w:line="278" w:lineRule="auto"/>
        <w:rPr>
          <w:rFonts w:cs="Arial"/>
          <w:szCs w:val="22"/>
        </w:rPr>
      </w:pPr>
      <w:r w:rsidRPr="00AD4493">
        <w:rPr>
          <w:rFonts w:cs="Arial"/>
          <w:szCs w:val="22"/>
        </w:rPr>
        <w:t xml:space="preserve">I stay off of YouTube. I'm just not gonna waste my time watching a video that, like, is probably just… Let me rephrase that. I stay off of YouTubers, vocal YouTubers, because, like, Ingo Titze has his own YouTube channel and it's great, it's super informative and wonderful. But like, I think that like Cheryl Porter's is fine, but we're definitely getting less and less like specific pedagogy and more like cheering on young girls who are singing really high. So, I've kind of stopped paying attention to that. Definitely stay off of TikTok and Instagram. There's a voice teacher out right now who's super popular, and she teaches belting in kind of an interesting way. It's like, you know, I don't know that I would approach it that way. But on, like, Instagram, yeah, I don’t remember what her name is, but she’s the one who just kind of yells to the back of the room and has the student do the same thing. Then they just kind of do that for five minutes until someone hits, like, the high note in whatever ballad they’re singing. </w:t>
      </w:r>
    </w:p>
    <w:p w14:paraId="538B39BA" w14:textId="77777777" w:rsidR="00761AD9" w:rsidRPr="00AD4493" w:rsidRDefault="00761AD9" w:rsidP="00761AD9">
      <w:pPr>
        <w:spacing w:line="278" w:lineRule="auto"/>
        <w:rPr>
          <w:rFonts w:cs="Arial"/>
          <w:szCs w:val="22"/>
        </w:rPr>
      </w:pPr>
    </w:p>
    <w:p w14:paraId="1F3285B7" w14:textId="77777777" w:rsidR="00761AD9" w:rsidRPr="00AD4493" w:rsidRDefault="00761AD9" w:rsidP="00761AD9">
      <w:pPr>
        <w:spacing w:line="278" w:lineRule="auto"/>
        <w:rPr>
          <w:rFonts w:cs="Arial"/>
          <w:b/>
          <w:szCs w:val="22"/>
        </w:rPr>
      </w:pPr>
      <w:r w:rsidRPr="00AD4493">
        <w:rPr>
          <w:rFonts w:cs="Arial"/>
          <w:b/>
          <w:szCs w:val="22"/>
        </w:rPr>
        <w:t xml:space="preserve">Interviewer </w:t>
      </w:r>
    </w:p>
    <w:p w14:paraId="70407B98" w14:textId="77777777" w:rsidR="00761AD9" w:rsidRPr="00AD4493" w:rsidRDefault="00761AD9" w:rsidP="00761AD9">
      <w:pPr>
        <w:spacing w:line="278" w:lineRule="auto"/>
        <w:rPr>
          <w:rFonts w:cs="Arial"/>
          <w:bCs/>
          <w:szCs w:val="22"/>
        </w:rPr>
      </w:pPr>
      <w:r w:rsidRPr="00AD4493">
        <w:rPr>
          <w:rFonts w:cs="Arial"/>
          <w:bCs/>
          <w:szCs w:val="22"/>
        </w:rPr>
        <w:lastRenderedPageBreak/>
        <w:t xml:space="preserve">Ok, well that’s all, </w:t>
      </w:r>
      <w:r w:rsidRPr="00AD4493">
        <w:rPr>
          <w:rFonts w:cs="Arial"/>
          <w:szCs w:val="22"/>
        </w:rPr>
        <w:t>[omitted]</w:t>
      </w:r>
      <w:r w:rsidRPr="00AD4493">
        <w:rPr>
          <w:rFonts w:cs="Arial"/>
          <w:bCs/>
          <w:szCs w:val="22"/>
        </w:rPr>
        <w:t>. Thank you so much. This was super informative. I appreciate you.</w:t>
      </w:r>
    </w:p>
    <w:p w14:paraId="74D2664F" w14:textId="77777777" w:rsidR="00761AD9" w:rsidRPr="00AD4493" w:rsidRDefault="00761AD9" w:rsidP="00761AD9">
      <w:pPr>
        <w:spacing w:line="278" w:lineRule="auto"/>
        <w:rPr>
          <w:rFonts w:cs="Arial"/>
          <w:bCs/>
          <w:szCs w:val="22"/>
        </w:rPr>
      </w:pPr>
    </w:p>
    <w:p w14:paraId="46ABDAB6" w14:textId="77777777" w:rsidR="00761AD9" w:rsidRPr="00AD4493" w:rsidRDefault="00761AD9" w:rsidP="00761AD9">
      <w:pPr>
        <w:spacing w:line="278" w:lineRule="auto"/>
        <w:rPr>
          <w:rFonts w:cs="Arial"/>
          <w:b/>
          <w:szCs w:val="22"/>
        </w:rPr>
      </w:pPr>
      <w:r w:rsidRPr="00AD4493">
        <w:rPr>
          <w:rFonts w:cs="Arial"/>
          <w:b/>
          <w:szCs w:val="22"/>
        </w:rPr>
        <w:br w:type="page"/>
      </w:r>
    </w:p>
    <w:p w14:paraId="49F25541" w14:textId="77777777" w:rsidR="00761AD9" w:rsidRPr="00AD4493" w:rsidRDefault="00761AD9" w:rsidP="00C366DC">
      <w:pPr>
        <w:pStyle w:val="Heading4"/>
        <w:rPr>
          <w:b/>
        </w:rPr>
      </w:pPr>
      <w:bookmarkStart w:id="53" w:name="_Toc204354036"/>
      <w:bookmarkStart w:id="54" w:name="_Toc204752604"/>
      <w:r w:rsidRPr="00AD4493">
        <w:lastRenderedPageBreak/>
        <w:t>Participant 5</w:t>
      </w:r>
      <w:bookmarkEnd w:id="53"/>
      <w:bookmarkEnd w:id="54"/>
    </w:p>
    <w:p w14:paraId="70BD6FFC" w14:textId="77777777" w:rsidR="00761AD9" w:rsidRPr="00AD4493" w:rsidRDefault="00761AD9" w:rsidP="00761AD9">
      <w:pPr>
        <w:spacing w:line="278" w:lineRule="auto"/>
        <w:rPr>
          <w:rFonts w:cs="Arial"/>
          <w:szCs w:val="22"/>
        </w:rPr>
      </w:pPr>
    </w:p>
    <w:p w14:paraId="2E7DFA6D"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1FD0662" w14:textId="77777777" w:rsidR="00761AD9" w:rsidRPr="00AD4493" w:rsidRDefault="00761AD9" w:rsidP="00761AD9">
      <w:pPr>
        <w:spacing w:line="278" w:lineRule="auto"/>
        <w:rPr>
          <w:rFonts w:cs="Arial"/>
          <w:szCs w:val="22"/>
        </w:rPr>
      </w:pPr>
      <w:r w:rsidRPr="00AD4493">
        <w:rPr>
          <w:rFonts w:cs="Arial"/>
          <w:szCs w:val="22"/>
        </w:rPr>
        <w:t>Could you tell me about your background? Let's talk first about as a singer. So, you can start as early as you want: your education, your employment, your experiences.</w:t>
      </w:r>
    </w:p>
    <w:p w14:paraId="52EAAED3" w14:textId="77777777" w:rsidR="00761AD9" w:rsidRPr="00AD4493" w:rsidRDefault="00761AD9" w:rsidP="00761AD9">
      <w:pPr>
        <w:spacing w:line="278" w:lineRule="auto"/>
        <w:rPr>
          <w:rFonts w:cs="Arial"/>
          <w:szCs w:val="22"/>
        </w:rPr>
      </w:pPr>
    </w:p>
    <w:p w14:paraId="1041AA9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23A702C" w14:textId="77777777" w:rsidR="00761AD9" w:rsidRPr="00AD4493" w:rsidRDefault="00761AD9" w:rsidP="00761AD9">
      <w:pPr>
        <w:spacing w:line="278" w:lineRule="auto"/>
        <w:rPr>
          <w:rFonts w:cs="Arial"/>
          <w:szCs w:val="22"/>
        </w:rPr>
      </w:pPr>
      <w:r w:rsidRPr="00AD4493">
        <w:rPr>
          <w:rFonts w:cs="Arial"/>
          <w:szCs w:val="22"/>
        </w:rPr>
        <w:t xml:space="preserve">So I went to a really small rural school in [omitted], so like, taking voice lessons was not an option for me, really, until I went to college. So that's when I formally started taking lessons. However, thankfully, I did take piano lessons all the way from age five to senior year of high school, and then I guess a little bit at [omitted] but it was just so I could practice or pass my piano proficiency exam, which I did have to take twice. Anyhow. So, thankfully, I knew about reading music from playing the piano. Oh, and then I was in band as well. I played french horn, so, still reading treble clef and I sang alto all the way. Well, actually, through graduate school, alto two actually, is where I got a lot of my scholarships. </w:t>
      </w:r>
    </w:p>
    <w:p w14:paraId="56EE117D" w14:textId="77777777" w:rsidR="00761AD9" w:rsidRPr="00AD4493" w:rsidRDefault="00761AD9" w:rsidP="00761AD9">
      <w:pPr>
        <w:spacing w:line="278" w:lineRule="auto"/>
        <w:rPr>
          <w:rFonts w:cs="Arial"/>
          <w:szCs w:val="22"/>
        </w:rPr>
      </w:pPr>
    </w:p>
    <w:p w14:paraId="0621C985" w14:textId="77777777" w:rsidR="00761AD9" w:rsidRPr="00AD4493" w:rsidRDefault="00761AD9" w:rsidP="00761AD9">
      <w:pPr>
        <w:spacing w:line="278" w:lineRule="auto"/>
        <w:rPr>
          <w:rFonts w:cs="Arial"/>
          <w:szCs w:val="22"/>
        </w:rPr>
      </w:pPr>
      <w:r w:rsidRPr="00AD4493">
        <w:rPr>
          <w:rFonts w:cs="Arial"/>
          <w:szCs w:val="22"/>
        </w:rPr>
        <w:t xml:space="preserve">So that's um, looking in the hymnal at church and like figuring out how to sing harmony. That's when I would say I really it resonated with me. That was important in my development as a musician and as an instructor, because my ear is still just drawn to the alto line. And, uh, okay, so I did my Bachelor's degree at [omitted] and then I taught for two years teaching high school choir down in [omitted], and actually class guitar, because I had two sections of that. And I was really glad to earn a degree from [omitted] in music education. You have to have piano proficiency. And it might just be the music degree, but I'm just speaking from the music ed part of it, but we had to do piano proficiency, recorder proficiency and guitar proficiency. And I'm so glad that we did the guitar proficiency, because then I was able to teach down in [omitted]. [omitted] was where I started my career. Then, oh, I think you'll appreciate how I got into grad school, how I even thought it was a possibility for me. So, I was an early user of Gmail, and I must have written an email to my family, you know, talking about choir or auditions or something like that. And you know that they used to do well, used to targeted ads, then in Gmail, and it was like, “Now having auditions for [omitted] Symphony Chorus.” And I was like, “Oh, that sounds pretty fun.” And so, I'd been living down in [omitted] for, like, a year and a half. And so, the classical music scene is not like, even though it's like, about the same size as [omitted], it's not the same culture. Obviously, because of location and the demographics of people that make up the community. So, I was like, “Okay, well, I'm just gonna go audition for this [omitted] symphony chorus, just to make sure that I'm like, still good at singing.” And so it was, like, a three-hour drive. And also, I'd never been to [omitted]. I was like, “Oh, I'll just go and see what it's like.” So, I go check in with the young woman who's running the table. And so I, you know, I fill up my stuff, and then I hand it back to her, and she's like, “Oh, you went to [omitted] and I said, “Oh yeah. Do you know somebody from there?” She's like, “Yeah, I grew up in [omitted], but I'm down here during my graduate work.” And I was like, “Oh, that's cool. And she's like, do you know [omitted]?” And I was like, “Oh yeah.” She was in my voice studio, and they were best friends in high school. So funny, yes. So, I filled out my form, and, you know, she looked at it for </w:t>
      </w:r>
      <w:r w:rsidRPr="00AD4493">
        <w:rPr>
          <w:rFonts w:cs="Arial"/>
          <w:szCs w:val="22"/>
        </w:rPr>
        <w:lastRenderedPageBreak/>
        <w:t xml:space="preserve">a little while, and then it was my turn to go sing. And so, [omitted] was the chorus master who also worked at [omitted] And so, I looked at my paper, and he's like, “Oh, you're a choir director, great. Oh, you went to [omitted]. Oh, you're a section leader at [omitted].” He's like, “Okay…Let me just hear you sing first.” So, I sang my audition song, and he was like, “Oh, that was very good. Like, what…what are your plans?” Well, I was thinking when I was 30, then I could go back to school. And he's like, “Well, what if you went next year? And I was like, “You want to pay for it?” Haha. He's like, “Yes, I still need to select my master's TA.” That's how I got into grad school. Wacky, yeah. So it was, like, just definitely the right place at the right time, and, like, taking a chance. </w:t>
      </w:r>
    </w:p>
    <w:p w14:paraId="593CB660" w14:textId="77777777" w:rsidR="00761AD9" w:rsidRPr="00AD4493" w:rsidRDefault="00761AD9" w:rsidP="00761AD9">
      <w:pPr>
        <w:spacing w:line="278" w:lineRule="auto"/>
        <w:rPr>
          <w:rFonts w:cs="Arial"/>
          <w:szCs w:val="22"/>
        </w:rPr>
      </w:pPr>
      <w:r w:rsidRPr="00AD4493">
        <w:rPr>
          <w:rFonts w:cs="Arial"/>
          <w:szCs w:val="22"/>
        </w:rPr>
        <w:t>So, anyway, then I studied at [omitted]. I moved up to [omitted] then and was a full-time student. And so, I got to conduct one of the choirs for some of the pieces, like I would get to do warm-ups occasionally, and then have one piece per concert. So that was good. So, I finished that with a Master of Music with an emphasis in choral conducting. So that was in 2010 and so I was just thinking, like, I've had…that was 15 years ago, so crazy. So since then, I've been like, I miss-- my favorite job actually, is teaching elementary music, like, because it's so active, and I really love to incorporate movement into my class. And I just think that kids need it. They just need it. Like and just seeing you about testing and sedentary lifestyle, and like how your brain works, and like all of the cross-lateral communication there is, and you can just, like, reinforce it and boost that learning in the music classroom, like so much better than, like a lot of other classrooms. So anyway, I love teaching elementary music, but one thing I experienced then was actually teaching choir was really hard on my voice high school choir because they wouldn't shut up. Like, I couldn't get them to stop talking without, like, damaging my instrument. And so that's part of the reason that I'm not in a classroom anymore, to preserve my own vocal health and to keep my instrument healthy. See, what I'm telling them, “Oh, you need to hydrate,” things like that. And then, you know, I have to like, vocal rest, then, every other month. So that's why I worked, when I moved here. I moved because I got the middle school job at [omitted], and so I had grade specific choirs, sixth, seventh, eighth, each their own. And then two show choirs, which was so much time and, like, effort and heartache for me. And there would be these moments that parents are, like, emailing me about, like, the lip gloss color that I chose. Like, “Uh, I don't know why I worked so hard in school, if this is what people are going to be worried about.” So anyway, I finished working there in 2017, and I guess that's when I started. I opened my studio, so I've been doing that now for eight years. I offer piano and voice lessons, and I think this summer I'm going to have probably like 40 students. Yeah, so</w:t>
      </w:r>
    </w:p>
    <w:p w14:paraId="092D7086" w14:textId="77777777" w:rsidR="00761AD9" w:rsidRPr="00AD4493" w:rsidRDefault="00761AD9" w:rsidP="00761AD9">
      <w:pPr>
        <w:spacing w:line="278" w:lineRule="auto"/>
        <w:rPr>
          <w:rFonts w:cs="Arial"/>
          <w:szCs w:val="22"/>
        </w:rPr>
      </w:pPr>
    </w:p>
    <w:p w14:paraId="2F426A85" w14:textId="77777777" w:rsidR="00761AD9" w:rsidRPr="00AD4493" w:rsidRDefault="00761AD9" w:rsidP="00761AD9">
      <w:pPr>
        <w:spacing w:line="278" w:lineRule="auto"/>
        <w:rPr>
          <w:rFonts w:cs="Arial"/>
          <w:szCs w:val="22"/>
        </w:rPr>
      </w:pPr>
    </w:p>
    <w:p w14:paraId="21FD3FBE"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B83242F" w14:textId="77777777" w:rsidR="00761AD9" w:rsidRPr="00AD4493" w:rsidRDefault="00761AD9" w:rsidP="00761AD9">
      <w:pPr>
        <w:spacing w:line="278" w:lineRule="auto"/>
        <w:rPr>
          <w:rFonts w:cs="Arial"/>
          <w:szCs w:val="22"/>
        </w:rPr>
      </w:pPr>
      <w:r w:rsidRPr="00AD4493">
        <w:rPr>
          <w:rFonts w:cs="Arial"/>
          <w:szCs w:val="22"/>
        </w:rPr>
        <w:t>How many of your students are voice students?</w:t>
      </w:r>
    </w:p>
    <w:p w14:paraId="410FCF7A" w14:textId="77777777" w:rsidR="00761AD9" w:rsidRPr="00AD4493" w:rsidRDefault="00761AD9" w:rsidP="00761AD9">
      <w:pPr>
        <w:spacing w:line="278" w:lineRule="auto"/>
        <w:rPr>
          <w:rFonts w:cs="Arial"/>
          <w:szCs w:val="22"/>
        </w:rPr>
      </w:pPr>
    </w:p>
    <w:p w14:paraId="1697623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89F0110" w14:textId="77777777" w:rsidR="00761AD9" w:rsidRPr="00AD4493" w:rsidRDefault="00761AD9" w:rsidP="00761AD9">
      <w:pPr>
        <w:spacing w:line="278" w:lineRule="auto"/>
        <w:rPr>
          <w:rFonts w:cs="Arial"/>
          <w:szCs w:val="22"/>
        </w:rPr>
      </w:pPr>
      <w:r w:rsidRPr="00AD4493">
        <w:rPr>
          <w:rFonts w:cs="Arial"/>
          <w:szCs w:val="22"/>
        </w:rPr>
        <w:t xml:space="preserve">Maybe, like 10? </w:t>
      </w:r>
    </w:p>
    <w:p w14:paraId="16F8A80B" w14:textId="77777777" w:rsidR="00761AD9" w:rsidRPr="00AD4493" w:rsidRDefault="00761AD9" w:rsidP="00761AD9">
      <w:pPr>
        <w:spacing w:line="278" w:lineRule="auto"/>
        <w:rPr>
          <w:rFonts w:cs="Arial"/>
          <w:szCs w:val="22"/>
        </w:rPr>
      </w:pPr>
    </w:p>
    <w:p w14:paraId="5C5370AE" w14:textId="77777777" w:rsidR="00761AD9" w:rsidRPr="00AD4493" w:rsidRDefault="00761AD9" w:rsidP="00761AD9">
      <w:pPr>
        <w:spacing w:line="278" w:lineRule="auto"/>
        <w:rPr>
          <w:rFonts w:cs="Arial"/>
          <w:szCs w:val="22"/>
        </w:rPr>
      </w:pPr>
      <w:r w:rsidRPr="00AD4493">
        <w:rPr>
          <w:rFonts w:cs="Arial"/>
          <w:b/>
          <w:szCs w:val="22"/>
        </w:rPr>
        <w:lastRenderedPageBreak/>
        <w:t xml:space="preserve">Interviewer  </w:t>
      </w:r>
    </w:p>
    <w:p w14:paraId="0816B661" w14:textId="77777777" w:rsidR="00761AD9" w:rsidRPr="00AD4493" w:rsidRDefault="00761AD9" w:rsidP="00761AD9">
      <w:pPr>
        <w:spacing w:line="278" w:lineRule="auto"/>
        <w:rPr>
          <w:rFonts w:cs="Arial"/>
          <w:szCs w:val="22"/>
        </w:rPr>
      </w:pPr>
      <w:r w:rsidRPr="00AD4493">
        <w:rPr>
          <w:rFonts w:cs="Arial"/>
          <w:szCs w:val="22"/>
        </w:rPr>
        <w:t xml:space="preserve">So, you're teaching voice in the context of your own private studio? </w:t>
      </w:r>
    </w:p>
    <w:p w14:paraId="6A5F61AE" w14:textId="77777777" w:rsidR="00761AD9" w:rsidRPr="00AD4493" w:rsidRDefault="00761AD9" w:rsidP="00761AD9">
      <w:pPr>
        <w:spacing w:line="278" w:lineRule="auto"/>
        <w:rPr>
          <w:rFonts w:cs="Arial"/>
          <w:szCs w:val="22"/>
        </w:rPr>
      </w:pPr>
    </w:p>
    <w:p w14:paraId="6833441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1C95964" w14:textId="77777777" w:rsidR="00761AD9" w:rsidRPr="00AD4493" w:rsidRDefault="00761AD9" w:rsidP="00761AD9">
      <w:pPr>
        <w:spacing w:line="278" w:lineRule="auto"/>
        <w:rPr>
          <w:rFonts w:cs="Arial"/>
          <w:szCs w:val="22"/>
        </w:rPr>
      </w:pPr>
      <w:r w:rsidRPr="00AD4493">
        <w:rPr>
          <w:rFonts w:cs="Arial"/>
          <w:szCs w:val="22"/>
        </w:rPr>
        <w:t>Yes. And I do direct my church choir.</w:t>
      </w:r>
    </w:p>
    <w:p w14:paraId="74771C07" w14:textId="77777777" w:rsidR="00761AD9" w:rsidRPr="00AD4493" w:rsidRDefault="00761AD9" w:rsidP="00761AD9">
      <w:pPr>
        <w:spacing w:line="278" w:lineRule="auto"/>
        <w:rPr>
          <w:rFonts w:cs="Arial"/>
          <w:szCs w:val="22"/>
        </w:rPr>
      </w:pPr>
    </w:p>
    <w:p w14:paraId="187B3C6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AC9A2B9" w14:textId="77777777" w:rsidR="00761AD9" w:rsidRPr="00AD4493" w:rsidRDefault="00761AD9" w:rsidP="00761AD9">
      <w:pPr>
        <w:spacing w:line="278" w:lineRule="auto"/>
        <w:rPr>
          <w:rFonts w:cs="Arial"/>
          <w:szCs w:val="22"/>
        </w:rPr>
      </w:pPr>
      <w:r w:rsidRPr="00AD4493">
        <w:rPr>
          <w:rFonts w:cs="Arial"/>
          <w:szCs w:val="22"/>
        </w:rPr>
        <w:t xml:space="preserve">Okay. Do you do any like, singing instruction when you're there? </w:t>
      </w:r>
    </w:p>
    <w:p w14:paraId="3474627B" w14:textId="77777777" w:rsidR="00761AD9" w:rsidRPr="00AD4493" w:rsidRDefault="00761AD9" w:rsidP="00761AD9">
      <w:pPr>
        <w:spacing w:line="278" w:lineRule="auto"/>
        <w:rPr>
          <w:rFonts w:cs="Arial"/>
          <w:szCs w:val="22"/>
        </w:rPr>
      </w:pPr>
    </w:p>
    <w:p w14:paraId="6FF2E94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4EBB4B6" w14:textId="77777777" w:rsidR="00761AD9" w:rsidRPr="00AD4493" w:rsidRDefault="00761AD9" w:rsidP="00761AD9">
      <w:pPr>
        <w:spacing w:line="278" w:lineRule="auto"/>
        <w:rPr>
          <w:rFonts w:cs="Arial"/>
          <w:szCs w:val="22"/>
        </w:rPr>
      </w:pPr>
      <w:r w:rsidRPr="00AD4493">
        <w:rPr>
          <w:rFonts w:cs="Arial"/>
          <w:szCs w:val="22"/>
        </w:rPr>
        <w:t>Yes, like through rehearsal. Yes, yes, definitely. I feel like we talk about breath support and like vowel shape in church choir. Okay,</w:t>
      </w:r>
    </w:p>
    <w:p w14:paraId="7180903E" w14:textId="77777777" w:rsidR="00761AD9" w:rsidRPr="00AD4493" w:rsidRDefault="00761AD9" w:rsidP="00761AD9">
      <w:pPr>
        <w:spacing w:line="278" w:lineRule="auto"/>
        <w:rPr>
          <w:rFonts w:cs="Arial"/>
          <w:szCs w:val="22"/>
        </w:rPr>
      </w:pPr>
    </w:p>
    <w:p w14:paraId="6C2A8A7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70EDF75" w14:textId="77777777" w:rsidR="00761AD9" w:rsidRPr="00AD4493" w:rsidRDefault="00761AD9" w:rsidP="00761AD9">
      <w:pPr>
        <w:spacing w:line="278" w:lineRule="auto"/>
        <w:rPr>
          <w:rFonts w:cs="Arial"/>
          <w:szCs w:val="22"/>
        </w:rPr>
      </w:pPr>
      <w:r w:rsidRPr="00AD4493">
        <w:rPr>
          <w:rFonts w:cs="Arial"/>
          <w:szCs w:val="22"/>
        </w:rPr>
        <w:t>Okay. Well, let's back up to your early time, like you mentioned that you grew up in a small town, didn't do any like, voice lessons till college, but if you could imagine or think back to when you, as early as you can and thinking about singing, did you have any kind of perspective or understanding of, like, healthy singing?</w:t>
      </w:r>
    </w:p>
    <w:p w14:paraId="509F5874" w14:textId="77777777" w:rsidR="00761AD9" w:rsidRPr="00AD4493" w:rsidRDefault="00761AD9" w:rsidP="00761AD9">
      <w:pPr>
        <w:spacing w:line="278" w:lineRule="auto"/>
        <w:rPr>
          <w:rFonts w:cs="Arial"/>
          <w:szCs w:val="22"/>
        </w:rPr>
      </w:pPr>
    </w:p>
    <w:p w14:paraId="0C1148E3"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E25F1C7" w14:textId="77777777" w:rsidR="00761AD9" w:rsidRPr="00AD4493" w:rsidRDefault="00761AD9" w:rsidP="00761AD9">
      <w:pPr>
        <w:spacing w:line="278" w:lineRule="auto"/>
        <w:rPr>
          <w:rFonts w:cs="Arial"/>
          <w:szCs w:val="22"/>
        </w:rPr>
      </w:pPr>
      <w:r w:rsidRPr="00AD4493">
        <w:rPr>
          <w:rFonts w:cs="Arial"/>
          <w:szCs w:val="22"/>
        </w:rPr>
        <w:t xml:space="preserve">Um, I think, um.. okay, so, like I said, I played the piano and so then I would like do special music sometimes at the church where I was growing up, and I remember we had, like, youth choir, and they would put on those dang kid’s songs, or, like, for young worship, whatever, and they were in such terrible spots for my voice and, like, I just didn't know how to sing loudly. I knew I love to sing, but where all those songs sat were just awful for my range. And so now, like, looking back on this, then, you know, I could sing loudly in my chest voice, but then anytime it would go higher than I would just like, you know, sing like, off my voice. And I remember it. I had some really mean kids who went to my church, and this boy turns to me. He's like, “Why aren’t you singing louder? I thought you liked music.” I'm like, “I don't know. Like, I also wish that I were singing louder, but I don't know how to do that.” Yeah, okay, so that was tough because I really enjoyed singing, but I just didn't know. And obviously there wasn't YouTube back then, so I couldn't just be like “middle school girl, how do I sing better?” Um, oh, but I will say, something that I am so grateful for. Because I went to a small school, I was able to be in all the stuff that I wanted to be in. So, I was a pretty good athlete. My favorite, and also what I was best at, was the field events and track. And so, you would not believe the amount of overlap that I've benefited from. The shot put was my favorite event, and you would not believe the core control that I had to learn in throwing events that has made me a better singer. It's like, fascinating to </w:t>
      </w:r>
      <w:r w:rsidRPr="00AD4493">
        <w:rPr>
          <w:rFonts w:cs="Arial"/>
          <w:szCs w:val="22"/>
        </w:rPr>
        <w:lastRenderedPageBreak/>
        <w:t>me now, yeah, like having the body control to do these, like, little, tiny movements, and it's like, the same as what you do in singing, it's so it's fascinating to me,</w:t>
      </w:r>
    </w:p>
    <w:p w14:paraId="60B91371" w14:textId="77777777" w:rsidR="00761AD9" w:rsidRPr="00AD4493" w:rsidRDefault="00761AD9" w:rsidP="00761AD9">
      <w:pPr>
        <w:spacing w:line="278" w:lineRule="auto"/>
        <w:rPr>
          <w:rFonts w:cs="Arial"/>
          <w:szCs w:val="22"/>
        </w:rPr>
      </w:pPr>
    </w:p>
    <w:p w14:paraId="372BC01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4747391" w14:textId="77777777" w:rsidR="00761AD9" w:rsidRPr="00AD4493" w:rsidRDefault="00761AD9" w:rsidP="00761AD9">
      <w:pPr>
        <w:spacing w:line="278" w:lineRule="auto"/>
        <w:rPr>
          <w:rFonts w:cs="Arial"/>
          <w:szCs w:val="22"/>
        </w:rPr>
      </w:pPr>
      <w:r w:rsidRPr="00AD4493">
        <w:rPr>
          <w:rFonts w:cs="Arial"/>
          <w:szCs w:val="22"/>
        </w:rPr>
        <w:t>Like, the teeny tiny adjustments, you mean, that have a big impact?</w:t>
      </w:r>
    </w:p>
    <w:p w14:paraId="22825346" w14:textId="77777777" w:rsidR="00761AD9" w:rsidRPr="00AD4493" w:rsidRDefault="00761AD9" w:rsidP="00761AD9">
      <w:pPr>
        <w:spacing w:line="278" w:lineRule="auto"/>
        <w:rPr>
          <w:rFonts w:cs="Arial"/>
          <w:szCs w:val="22"/>
        </w:rPr>
      </w:pPr>
    </w:p>
    <w:p w14:paraId="7CC176D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4F95B8B" w14:textId="77777777" w:rsidR="00761AD9" w:rsidRPr="00AD4493" w:rsidRDefault="00761AD9" w:rsidP="00761AD9">
      <w:pPr>
        <w:spacing w:line="278" w:lineRule="auto"/>
        <w:rPr>
          <w:rFonts w:cs="Arial"/>
          <w:szCs w:val="22"/>
        </w:rPr>
      </w:pPr>
      <w:r w:rsidRPr="00AD4493">
        <w:rPr>
          <w:rFonts w:cs="Arial"/>
          <w:szCs w:val="22"/>
        </w:rPr>
        <w:t>Yes. And then also, like, I would exercise for two hours after school the entire spring and I took weights class. And so just having that muscle control and that strength, like, I know that it's like, why I could sing so loud or eventually, and like, support my sound healthily, and like, understand, like, how to engage those really specific muscles. And like, learn. And like, so when you're throwing, like, it's all about, you know, like learning these different positions and like, you really have to separate your upper and lower body and, like, we talk about that in singing. So anyway, that that was something I'm so grateful for. Yeah, an</w:t>
      </w:r>
    </w:p>
    <w:p w14:paraId="0D39AEF4" w14:textId="77777777" w:rsidR="00761AD9" w:rsidRPr="00AD4493" w:rsidRDefault="00761AD9" w:rsidP="00761AD9">
      <w:pPr>
        <w:spacing w:line="278" w:lineRule="auto"/>
        <w:rPr>
          <w:rFonts w:cs="Arial"/>
          <w:szCs w:val="22"/>
        </w:rPr>
      </w:pPr>
    </w:p>
    <w:p w14:paraId="78F976BE"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54D4865" w14:textId="77777777" w:rsidR="00761AD9" w:rsidRPr="00AD4493" w:rsidRDefault="00761AD9" w:rsidP="00761AD9">
      <w:pPr>
        <w:spacing w:line="278" w:lineRule="auto"/>
        <w:rPr>
          <w:rFonts w:cs="Arial"/>
          <w:szCs w:val="22"/>
        </w:rPr>
      </w:pPr>
      <w:r w:rsidRPr="00AD4493">
        <w:rPr>
          <w:rFonts w:cs="Arial"/>
          <w:szCs w:val="22"/>
        </w:rPr>
        <w:t>Interesting connection.</w:t>
      </w:r>
    </w:p>
    <w:p w14:paraId="50DEF76C" w14:textId="77777777" w:rsidR="00761AD9" w:rsidRPr="00AD4493" w:rsidRDefault="00761AD9" w:rsidP="00761AD9">
      <w:pPr>
        <w:spacing w:line="278" w:lineRule="auto"/>
        <w:rPr>
          <w:rFonts w:cs="Arial"/>
          <w:szCs w:val="22"/>
        </w:rPr>
      </w:pPr>
      <w:r w:rsidRPr="00AD4493">
        <w:rPr>
          <w:rFonts w:cs="Arial"/>
          <w:szCs w:val="22"/>
        </w:rPr>
        <w:t xml:space="preserve"> </w:t>
      </w:r>
    </w:p>
    <w:p w14:paraId="14C6D4EF" w14:textId="77777777" w:rsidR="00761AD9" w:rsidRPr="00AD4493" w:rsidRDefault="00761AD9" w:rsidP="00761AD9">
      <w:pPr>
        <w:spacing w:line="278" w:lineRule="auto"/>
        <w:rPr>
          <w:rFonts w:cs="Arial"/>
          <w:szCs w:val="22"/>
        </w:rPr>
      </w:pPr>
    </w:p>
    <w:p w14:paraId="2AE3A17A"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9B69830" w14:textId="77777777" w:rsidR="00761AD9" w:rsidRPr="00AD4493" w:rsidRDefault="00761AD9" w:rsidP="00761AD9">
      <w:pPr>
        <w:spacing w:line="278" w:lineRule="auto"/>
        <w:rPr>
          <w:rFonts w:cs="Arial"/>
          <w:szCs w:val="22"/>
        </w:rPr>
      </w:pPr>
      <w:r w:rsidRPr="00AD4493">
        <w:rPr>
          <w:rFonts w:cs="Arial"/>
          <w:szCs w:val="22"/>
        </w:rPr>
        <w:t>Yeah, so, every voice lesson I have, we start with the physical warm up, and they just know that this is how we start. They go wash their hands, and they come back, and then we do the physical warm up every voice lesson. So, I equate it to like, oiling your valves or getting your reed prepared, like you just have to get your body ready to sing.</w:t>
      </w:r>
    </w:p>
    <w:p w14:paraId="6CF96597" w14:textId="77777777" w:rsidR="00761AD9" w:rsidRPr="00AD4493" w:rsidRDefault="00761AD9" w:rsidP="00761AD9">
      <w:pPr>
        <w:spacing w:line="278" w:lineRule="auto"/>
        <w:rPr>
          <w:rFonts w:cs="Arial"/>
          <w:szCs w:val="22"/>
        </w:rPr>
      </w:pPr>
    </w:p>
    <w:p w14:paraId="36BB514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B2B1C7D" w14:textId="77777777" w:rsidR="00761AD9" w:rsidRPr="00AD4493" w:rsidRDefault="00761AD9" w:rsidP="00761AD9">
      <w:pPr>
        <w:spacing w:line="278" w:lineRule="auto"/>
        <w:rPr>
          <w:rFonts w:cs="Arial"/>
          <w:szCs w:val="22"/>
        </w:rPr>
      </w:pPr>
      <w:r w:rsidRPr="00AD4493">
        <w:rPr>
          <w:rFonts w:cs="Arial"/>
          <w:szCs w:val="22"/>
        </w:rPr>
        <w:t>Um, well, since we're talking about that, let's talk about your teaching. You've talked a little bit about like when you decided to become a teacher, or how that all manifested. But let's talk about genre. So how does genre play a role in your practice?</w:t>
      </w:r>
    </w:p>
    <w:p w14:paraId="4FF0CA9D" w14:textId="77777777" w:rsidR="00761AD9" w:rsidRPr="00AD4493" w:rsidRDefault="00761AD9" w:rsidP="00761AD9">
      <w:pPr>
        <w:spacing w:line="278" w:lineRule="auto"/>
        <w:rPr>
          <w:rFonts w:cs="Arial"/>
          <w:szCs w:val="22"/>
        </w:rPr>
      </w:pPr>
    </w:p>
    <w:p w14:paraId="6399D5C1" w14:textId="77777777" w:rsidR="00761AD9" w:rsidRPr="00AD4493" w:rsidRDefault="00761AD9" w:rsidP="00761AD9">
      <w:pPr>
        <w:spacing w:line="278" w:lineRule="auto"/>
        <w:rPr>
          <w:rFonts w:cs="Arial"/>
          <w:szCs w:val="22"/>
        </w:rPr>
      </w:pPr>
    </w:p>
    <w:p w14:paraId="1FAA3C76"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0DE2B32" w14:textId="77777777" w:rsidR="00761AD9" w:rsidRPr="00AD4493" w:rsidRDefault="00761AD9" w:rsidP="00761AD9">
      <w:pPr>
        <w:spacing w:line="278" w:lineRule="auto"/>
        <w:rPr>
          <w:rFonts w:cs="Arial"/>
          <w:szCs w:val="22"/>
        </w:rPr>
      </w:pPr>
      <w:r w:rsidRPr="00AD4493">
        <w:rPr>
          <w:rFonts w:cs="Arial"/>
          <w:szCs w:val="22"/>
        </w:rPr>
        <w:t xml:space="preserve">I use the </w:t>
      </w:r>
      <w:r w:rsidRPr="00AD4493">
        <w:rPr>
          <w:rFonts w:cs="Arial"/>
          <w:i/>
          <w:iCs/>
          <w:szCs w:val="22"/>
        </w:rPr>
        <w:t>24</w:t>
      </w:r>
      <w:r w:rsidRPr="00AD4493">
        <w:rPr>
          <w:rFonts w:cs="Arial"/>
          <w:szCs w:val="22"/>
        </w:rPr>
        <w:t xml:space="preserve">, well not usually the Italian. I use the </w:t>
      </w:r>
      <w:r w:rsidRPr="00AD4493">
        <w:rPr>
          <w:rFonts w:cs="Arial"/>
          <w:i/>
          <w:iCs/>
          <w:szCs w:val="22"/>
        </w:rPr>
        <w:t>First Book of …Solos</w:t>
      </w:r>
      <w:r w:rsidRPr="00AD4493">
        <w:rPr>
          <w:rFonts w:cs="Arial"/>
          <w:szCs w:val="22"/>
        </w:rPr>
        <w:t xml:space="preserve">, for the different voice parts, those collections. It's just a nice array. We can always find something that will work for a contest. And I think that these are, like, pretty good songs too. Some of them are kind of funny, </w:t>
      </w:r>
      <w:r w:rsidRPr="00AD4493">
        <w:rPr>
          <w:rFonts w:cs="Arial"/>
          <w:szCs w:val="22"/>
        </w:rPr>
        <w:lastRenderedPageBreak/>
        <w:t xml:space="preserve">but it works for sight reading, like, I don't know, like a soprano book has one like, about a green dog, and so that always makes us laugh. And there's like, a few in other languages, Latin, Spanish, Italian. Oh, and then, if kids are auditioning for something like one, oh, so I teach school year session, and then I have a summer session, So, uh, I usually want voice students to be eighth grade or older, um, just so they understand that you have to practice outside of lessons. But in the summertime, if kids, I don't know, I'm a little more lenient in the summer, because it's just like, not even a three-month commitment. And like, you know, a second grader can be fine, and we can, like, it won't just be like, the same thing over and over. </w:t>
      </w:r>
    </w:p>
    <w:p w14:paraId="462BFD12" w14:textId="77777777" w:rsidR="00761AD9" w:rsidRPr="00AD4493" w:rsidRDefault="00761AD9" w:rsidP="00761AD9">
      <w:pPr>
        <w:spacing w:line="278" w:lineRule="auto"/>
        <w:rPr>
          <w:rFonts w:cs="Arial"/>
          <w:szCs w:val="22"/>
        </w:rPr>
      </w:pPr>
    </w:p>
    <w:p w14:paraId="20988890"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6BBBACE" w14:textId="77777777" w:rsidR="00761AD9" w:rsidRPr="00AD4493" w:rsidRDefault="00761AD9" w:rsidP="00761AD9">
      <w:pPr>
        <w:spacing w:line="278" w:lineRule="auto"/>
        <w:rPr>
          <w:rFonts w:cs="Arial"/>
          <w:szCs w:val="22"/>
        </w:rPr>
      </w:pPr>
      <w:r w:rsidRPr="00AD4493">
        <w:rPr>
          <w:rFonts w:cs="Arial"/>
          <w:szCs w:val="22"/>
        </w:rPr>
        <w:t>Would you say that there is a genre or a style of singing that you work on more than any other?</w:t>
      </w:r>
    </w:p>
    <w:p w14:paraId="3AFA370B" w14:textId="77777777" w:rsidR="00761AD9" w:rsidRPr="00AD4493" w:rsidRDefault="00761AD9" w:rsidP="00761AD9">
      <w:pPr>
        <w:spacing w:line="278" w:lineRule="auto"/>
        <w:rPr>
          <w:rFonts w:cs="Arial"/>
          <w:szCs w:val="22"/>
        </w:rPr>
      </w:pPr>
    </w:p>
    <w:p w14:paraId="2C1E826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97D885B" w14:textId="77777777" w:rsidR="00761AD9" w:rsidRPr="00AD4493" w:rsidRDefault="00761AD9" w:rsidP="00761AD9">
      <w:pPr>
        <w:spacing w:line="278" w:lineRule="auto"/>
        <w:rPr>
          <w:rFonts w:cs="Arial"/>
          <w:szCs w:val="22"/>
        </w:rPr>
      </w:pPr>
      <w:r w:rsidRPr="00AD4493">
        <w:rPr>
          <w:rFonts w:cs="Arial"/>
          <w:szCs w:val="22"/>
        </w:rPr>
        <w:t xml:space="preserve">Oh yeah, classical, yeah. Because, oh, actually, I had this revelation. So, when I went to get my new my, you know, first career job, my actual job, then I was like, oh my gosh, I am a person with disposable income. I can, like, go to a bar now, like, not worry about affording toothpaste, or whatever student things I need. And so, my friend is like, “Oh, hey, do you want to go do karaoke?” And I was like, “Oh, yes, I've always wanted to do that.” So then, you know, like, once I kind of, started, like, using my, like, classical singing stuff, but like singing pop songs, I was like, “Oh, game over.” Like, I could just, I, like, would crush it. If I would, like, sing with proper technique, but like, you know, the Four Non-Blondes, </w:t>
      </w:r>
      <w:r w:rsidRPr="00AD4493">
        <w:rPr>
          <w:rFonts w:cs="Arial"/>
          <w:i/>
          <w:iCs/>
          <w:szCs w:val="22"/>
        </w:rPr>
        <w:t>What’s up?</w:t>
      </w:r>
      <w:r w:rsidRPr="00AD4493">
        <w:rPr>
          <w:rFonts w:cs="Arial"/>
          <w:szCs w:val="22"/>
        </w:rPr>
        <w:t xml:space="preserve"> Is one that I like to sing. But I’m, like, thinking about technique and like breathing properly and everything, even when I'm doing karaoke. And so, I just like, really, not proved to myself, but validated in technique that you learn by singing, like classical songs or like traditional</w:t>
      </w:r>
    </w:p>
    <w:p w14:paraId="4FE4C3DB" w14:textId="77777777" w:rsidR="00761AD9" w:rsidRPr="00AD4493" w:rsidRDefault="00761AD9" w:rsidP="00761AD9">
      <w:pPr>
        <w:spacing w:line="278" w:lineRule="auto"/>
        <w:rPr>
          <w:rFonts w:cs="Arial"/>
          <w:szCs w:val="22"/>
        </w:rPr>
      </w:pPr>
    </w:p>
    <w:p w14:paraId="163A7643" w14:textId="77777777" w:rsidR="00761AD9" w:rsidRPr="00AD4493" w:rsidRDefault="00761AD9" w:rsidP="00761AD9">
      <w:pPr>
        <w:spacing w:line="278" w:lineRule="auto"/>
        <w:rPr>
          <w:rFonts w:cs="Arial"/>
          <w:szCs w:val="22"/>
        </w:rPr>
      </w:pPr>
    </w:p>
    <w:p w14:paraId="5BD7A9AD" w14:textId="77777777" w:rsidR="00761AD9" w:rsidRPr="00AD4493" w:rsidRDefault="00761AD9" w:rsidP="00761AD9">
      <w:pPr>
        <w:spacing w:line="278" w:lineRule="auto"/>
        <w:rPr>
          <w:rFonts w:cs="Arial"/>
          <w:szCs w:val="22"/>
        </w:rPr>
      </w:pPr>
      <w:r w:rsidRPr="00AD4493">
        <w:rPr>
          <w:rFonts w:cs="Arial"/>
          <w:szCs w:val="22"/>
        </w:rPr>
        <w:t>voice lesson repertoire. It's easily adaptable. Then you just keep singing like that, just different genres.</w:t>
      </w:r>
    </w:p>
    <w:p w14:paraId="7B953AAB" w14:textId="77777777" w:rsidR="00761AD9" w:rsidRPr="00AD4493" w:rsidRDefault="00761AD9" w:rsidP="00761AD9">
      <w:pPr>
        <w:spacing w:line="278" w:lineRule="auto"/>
        <w:rPr>
          <w:rFonts w:cs="Arial"/>
          <w:szCs w:val="22"/>
        </w:rPr>
      </w:pPr>
    </w:p>
    <w:p w14:paraId="26F8B6B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2E878458" w14:textId="77777777" w:rsidR="00761AD9" w:rsidRPr="00AD4493" w:rsidRDefault="00761AD9" w:rsidP="00761AD9">
      <w:pPr>
        <w:spacing w:line="278" w:lineRule="auto"/>
        <w:rPr>
          <w:rFonts w:cs="Arial"/>
          <w:szCs w:val="22"/>
        </w:rPr>
      </w:pPr>
      <w:r w:rsidRPr="00AD4493">
        <w:rPr>
          <w:rFonts w:cs="Arial"/>
          <w:szCs w:val="22"/>
        </w:rPr>
        <w:t>Okay, so, for you, does it feel like you apply a different technique to it at all? Or like, what adjustments do you make, if any?</w:t>
      </w:r>
    </w:p>
    <w:p w14:paraId="1FECFE56" w14:textId="77777777" w:rsidR="00761AD9" w:rsidRPr="00AD4493" w:rsidRDefault="00761AD9" w:rsidP="00761AD9">
      <w:pPr>
        <w:spacing w:line="278" w:lineRule="auto"/>
        <w:rPr>
          <w:rFonts w:cs="Arial"/>
          <w:szCs w:val="22"/>
        </w:rPr>
      </w:pPr>
    </w:p>
    <w:p w14:paraId="61E5DEF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AA78CA3" w14:textId="77777777" w:rsidR="00761AD9" w:rsidRPr="00AD4493" w:rsidRDefault="00761AD9" w:rsidP="00761AD9">
      <w:pPr>
        <w:spacing w:line="278" w:lineRule="auto"/>
        <w:rPr>
          <w:rFonts w:cs="Arial"/>
          <w:szCs w:val="22"/>
        </w:rPr>
      </w:pPr>
      <w:r w:rsidRPr="00AD4493">
        <w:rPr>
          <w:rFonts w:cs="Arial"/>
          <w:szCs w:val="22"/>
        </w:rPr>
        <w:t xml:space="preserve">When I’m doing karaoke? </w:t>
      </w:r>
    </w:p>
    <w:p w14:paraId="18CB1A11" w14:textId="77777777" w:rsidR="00761AD9" w:rsidRPr="00AD4493" w:rsidRDefault="00761AD9" w:rsidP="00761AD9">
      <w:pPr>
        <w:spacing w:line="278" w:lineRule="auto"/>
        <w:rPr>
          <w:rFonts w:cs="Arial"/>
          <w:szCs w:val="22"/>
        </w:rPr>
      </w:pPr>
    </w:p>
    <w:p w14:paraId="42B3B147" w14:textId="77777777" w:rsidR="00761AD9" w:rsidRPr="00AD4493" w:rsidRDefault="00761AD9" w:rsidP="00761AD9">
      <w:pPr>
        <w:spacing w:line="278" w:lineRule="auto"/>
        <w:rPr>
          <w:rFonts w:cs="Arial"/>
          <w:b/>
          <w:szCs w:val="22"/>
        </w:rPr>
      </w:pPr>
      <w:r w:rsidRPr="00AD4493">
        <w:rPr>
          <w:rFonts w:cs="Arial"/>
          <w:b/>
          <w:szCs w:val="22"/>
        </w:rPr>
        <w:t>Interviewer</w:t>
      </w:r>
    </w:p>
    <w:p w14:paraId="02A4C5FE" w14:textId="77777777" w:rsidR="00761AD9" w:rsidRPr="00AD4493" w:rsidRDefault="00761AD9" w:rsidP="00761AD9">
      <w:pPr>
        <w:spacing w:line="278" w:lineRule="auto"/>
        <w:rPr>
          <w:rFonts w:cs="Arial"/>
          <w:szCs w:val="22"/>
        </w:rPr>
      </w:pPr>
      <w:r w:rsidRPr="00AD4493">
        <w:rPr>
          <w:rFonts w:cs="Arial"/>
          <w:szCs w:val="22"/>
        </w:rPr>
        <w:lastRenderedPageBreak/>
        <w:t>Yeah.</w:t>
      </w:r>
    </w:p>
    <w:p w14:paraId="064C428C" w14:textId="77777777" w:rsidR="00761AD9" w:rsidRPr="00AD4493" w:rsidRDefault="00761AD9" w:rsidP="00761AD9">
      <w:pPr>
        <w:spacing w:line="278" w:lineRule="auto"/>
        <w:rPr>
          <w:rFonts w:cs="Arial"/>
          <w:szCs w:val="22"/>
        </w:rPr>
      </w:pPr>
    </w:p>
    <w:p w14:paraId="36A19ADA"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0BE6B2F" w14:textId="77777777" w:rsidR="00761AD9" w:rsidRPr="00AD4493" w:rsidRDefault="00761AD9" w:rsidP="00761AD9">
      <w:pPr>
        <w:spacing w:line="278" w:lineRule="auto"/>
        <w:rPr>
          <w:rFonts w:cs="Arial"/>
          <w:szCs w:val="22"/>
        </w:rPr>
      </w:pPr>
      <w:r w:rsidRPr="00AD4493">
        <w:rPr>
          <w:rFonts w:cs="Arial"/>
          <w:szCs w:val="22"/>
        </w:rPr>
        <w:t xml:space="preserve">I think, more casual diction, probably, and no shadow vowels, probably. But as far as like, breathing and breath support in general, same. Yeah, and that's what I tell my students, too. Oh, I remember when I was in graduate school, I was listening to a choir sing something on YouTube, and I was like, “Man, what is it about…why does this choir sound so much better than like, other ones that I've heard on YouTube?” And it's the altos, to me. I mean, like, my ear obviously is still drawn to the alto line. But I found that when a choir has vocal technique instruction, when the altos have, like, a song placement, but still with like choral vowel, it just sounds better. It adds like a sparkle and a brightness to the… It just makes the whole chord shimmer throughout the choir. And that was a really exciting revelation for me. To like, tell the altos “Sing that like you're singing it in voice lessons,” and then they would, and it just like, to my ear, changes the entire experience of the song because they're singing with support instead. </w:t>
      </w:r>
    </w:p>
    <w:p w14:paraId="5422DE5D" w14:textId="77777777" w:rsidR="00761AD9" w:rsidRPr="00AD4493" w:rsidRDefault="00761AD9" w:rsidP="00761AD9">
      <w:pPr>
        <w:spacing w:line="278" w:lineRule="auto"/>
        <w:rPr>
          <w:rFonts w:cs="Arial"/>
          <w:szCs w:val="22"/>
        </w:rPr>
      </w:pPr>
    </w:p>
    <w:p w14:paraId="58B96C0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C722501" w14:textId="77777777" w:rsidR="00761AD9" w:rsidRPr="00AD4493" w:rsidRDefault="00761AD9" w:rsidP="00761AD9">
      <w:pPr>
        <w:spacing w:line="278" w:lineRule="auto"/>
        <w:rPr>
          <w:rFonts w:cs="Arial"/>
          <w:szCs w:val="22"/>
        </w:rPr>
      </w:pPr>
      <w:r w:rsidRPr="00AD4493">
        <w:rPr>
          <w:rFonts w:cs="Arial"/>
          <w:szCs w:val="22"/>
        </w:rPr>
        <w:t xml:space="preserve">So, you're primarily working on classical stuff. A new student comes to you. How do you decide what genre of repertoire to use? </w:t>
      </w:r>
    </w:p>
    <w:p w14:paraId="220276C0" w14:textId="77777777" w:rsidR="00761AD9" w:rsidRPr="00AD4493" w:rsidRDefault="00761AD9" w:rsidP="00761AD9">
      <w:pPr>
        <w:spacing w:line="278" w:lineRule="auto"/>
        <w:rPr>
          <w:rFonts w:cs="Arial"/>
          <w:szCs w:val="22"/>
        </w:rPr>
      </w:pPr>
    </w:p>
    <w:p w14:paraId="53925FFE"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1796E9D" w14:textId="77777777" w:rsidR="00761AD9" w:rsidRPr="00AD4493" w:rsidRDefault="00761AD9" w:rsidP="00761AD9">
      <w:pPr>
        <w:spacing w:line="278" w:lineRule="auto"/>
        <w:rPr>
          <w:rFonts w:cs="Arial"/>
          <w:szCs w:val="22"/>
        </w:rPr>
      </w:pPr>
      <w:r w:rsidRPr="00AD4493">
        <w:rPr>
          <w:rFonts w:cs="Arial"/>
          <w:szCs w:val="22"/>
        </w:rPr>
        <w:t>So, what I say when I'm starting with a brand-new student? I say, because usually I'm emailing their parent, I say, have them bring whatever music they want to learn. Because if they're, like, getting ready to sing a solo at church, like, if they're doing a praise song or whatever, or like, a hymn or whatever, then like, I want to help them work on that. So, like, I would say that's goal number one, and then secondary is like teaching them technique through the song that they picked. But if they don't have anything in mind, then it's like number one is technique, and then secondary is like learning this song. Or if they're like, getting ready for a solo, like, I'll have people just contact and be like, “Hey, I want to try out for a show choir solo.” And so, we just focus on that. I want them to feel prepared. But I won't go so much into the technique stuff, because, you know, if they're only coming for three weeks, you know, I just want to prep them for that. And so again, the piece is number one, and then two is the technique that we can, like, learn within our limited amount of time together.</w:t>
      </w:r>
    </w:p>
    <w:p w14:paraId="1A9540A0" w14:textId="77777777" w:rsidR="00761AD9" w:rsidRPr="00AD4493" w:rsidRDefault="00761AD9" w:rsidP="00761AD9">
      <w:pPr>
        <w:spacing w:line="278" w:lineRule="auto"/>
        <w:rPr>
          <w:rFonts w:cs="Arial"/>
          <w:szCs w:val="22"/>
        </w:rPr>
      </w:pPr>
    </w:p>
    <w:p w14:paraId="6ADCE774"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7A84939" w14:textId="77777777" w:rsidR="00761AD9" w:rsidRPr="00AD4493" w:rsidRDefault="00761AD9" w:rsidP="00761AD9">
      <w:pPr>
        <w:spacing w:line="278" w:lineRule="auto"/>
        <w:rPr>
          <w:rFonts w:cs="Arial"/>
          <w:szCs w:val="22"/>
        </w:rPr>
      </w:pPr>
      <w:r w:rsidRPr="00AD4493">
        <w:rPr>
          <w:rFonts w:cs="Arial"/>
          <w:szCs w:val="22"/>
        </w:rPr>
        <w:t>What would you work on with a student if their primary goal was a show choir audition or a solo?</w:t>
      </w:r>
    </w:p>
    <w:p w14:paraId="4E0DE1C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59A7EFC" w14:textId="77777777" w:rsidR="00761AD9" w:rsidRPr="00AD4493" w:rsidRDefault="00761AD9" w:rsidP="00761AD9">
      <w:pPr>
        <w:spacing w:line="278" w:lineRule="auto"/>
        <w:rPr>
          <w:rFonts w:cs="Arial"/>
          <w:szCs w:val="22"/>
        </w:rPr>
      </w:pPr>
      <w:r w:rsidRPr="00AD4493">
        <w:rPr>
          <w:rFonts w:cs="Arial"/>
          <w:szCs w:val="22"/>
        </w:rPr>
        <w:t xml:space="preserve">So thankfully, um, like, a number of choirs around here use ‘My Country Tis of Thee’. And so, like, everybody knows that one. There are a lot of consonant combinations in there, and so, if </w:t>
      </w:r>
      <w:r w:rsidRPr="00AD4493">
        <w:rPr>
          <w:rFonts w:cs="Arial"/>
          <w:szCs w:val="22"/>
        </w:rPr>
        <w:lastRenderedPageBreak/>
        <w:t xml:space="preserve">you can just clean that up. -Oh, if I can, -I'll come back to this. So, what I pretty much tell my new voice students now, and I really need to type this up to just like hand to them, is, if you can make these four singing habits, all of the music that you sing is going to be better. So, we talk about having minimum amount of space between your teeth, because if you're doing that, you're going to have more resonating space, and then quickly, like, have crisp initial consonants. So, like the M in ‘my’, you know, get right to the vowel. And then it just, like, adds like sparkle to all of them, because you're just so quickly getting to the vowels. Then I always like to use solfege in lessons, because those vowels that we practice are the most beautiful ones to sing. And so, if they can apply those five pure vowel sounds to most of the words, even if they're singing in English, it's going to be the most beautiful their voice can sound anyway. And then I feel like there's one more, but it's just not coming to me right now, maybe just, like, really clear diction, like putting a lot of energy into your face when you're singing, and so it just sounds better, crisper and more energetic. So anyway, that's, that's something like, I would say, within the last five months, is like, “Oh, if you can acquire these four habits, then anything you sing is going to sound better, okay?” And the kids, um, they're like, “Oh, I can do that.” </w:t>
      </w:r>
    </w:p>
    <w:p w14:paraId="1306432B" w14:textId="77777777" w:rsidR="00761AD9" w:rsidRPr="00AD4493" w:rsidRDefault="00761AD9" w:rsidP="00761AD9">
      <w:pPr>
        <w:spacing w:line="278" w:lineRule="auto"/>
        <w:rPr>
          <w:rFonts w:cs="Arial"/>
          <w:szCs w:val="22"/>
        </w:rPr>
      </w:pPr>
    </w:p>
    <w:p w14:paraId="724B963E"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8CFCF9E" w14:textId="77777777" w:rsidR="00761AD9" w:rsidRPr="00AD4493" w:rsidRDefault="00761AD9" w:rsidP="00761AD9">
      <w:pPr>
        <w:spacing w:line="278" w:lineRule="auto"/>
        <w:rPr>
          <w:rFonts w:cs="Arial"/>
          <w:szCs w:val="22"/>
        </w:rPr>
      </w:pPr>
      <w:r w:rsidRPr="00AD4493">
        <w:rPr>
          <w:rFonts w:cs="Arial"/>
          <w:szCs w:val="22"/>
        </w:rPr>
        <w:t xml:space="preserve">Are things that you would talk to them about when their focus is show choir versus if their focus was like, say, their solo/ensemble piece? Because I'm assuming that the solo ensemble piece is likely classical, yes? </w:t>
      </w:r>
    </w:p>
    <w:p w14:paraId="375CCD6C" w14:textId="77777777" w:rsidR="00761AD9" w:rsidRPr="00AD4493" w:rsidRDefault="00761AD9" w:rsidP="00761AD9">
      <w:pPr>
        <w:spacing w:line="278" w:lineRule="auto"/>
        <w:rPr>
          <w:rFonts w:cs="Arial"/>
          <w:szCs w:val="22"/>
        </w:rPr>
      </w:pPr>
    </w:p>
    <w:p w14:paraId="7E4166B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E0EB3C8" w14:textId="77777777" w:rsidR="00761AD9" w:rsidRPr="00AD4493" w:rsidRDefault="00761AD9" w:rsidP="00761AD9">
      <w:pPr>
        <w:spacing w:line="278" w:lineRule="auto"/>
        <w:rPr>
          <w:rFonts w:cs="Arial"/>
          <w:szCs w:val="22"/>
        </w:rPr>
      </w:pPr>
      <w:r w:rsidRPr="00AD4493">
        <w:rPr>
          <w:rFonts w:cs="Arial"/>
          <w:szCs w:val="22"/>
        </w:rPr>
        <w:t>Yes.</w:t>
      </w:r>
    </w:p>
    <w:p w14:paraId="0513BAC7" w14:textId="77777777" w:rsidR="00761AD9" w:rsidRPr="00AD4493" w:rsidRDefault="00761AD9" w:rsidP="00761AD9">
      <w:pPr>
        <w:spacing w:line="278" w:lineRule="auto"/>
        <w:rPr>
          <w:rFonts w:cs="Arial"/>
          <w:szCs w:val="22"/>
        </w:rPr>
      </w:pPr>
    </w:p>
    <w:p w14:paraId="60F123D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DF87D6B" w14:textId="77777777" w:rsidR="00761AD9" w:rsidRPr="00AD4493" w:rsidRDefault="00761AD9" w:rsidP="00761AD9">
      <w:pPr>
        <w:spacing w:line="278" w:lineRule="auto"/>
        <w:rPr>
          <w:rFonts w:cs="Arial"/>
          <w:szCs w:val="22"/>
        </w:rPr>
      </w:pPr>
      <w:r w:rsidRPr="00AD4493">
        <w:rPr>
          <w:rFonts w:cs="Arial"/>
          <w:szCs w:val="22"/>
        </w:rPr>
        <w:t xml:space="preserve">Ok, yeah. </w:t>
      </w:r>
    </w:p>
    <w:p w14:paraId="60F03FF2" w14:textId="77777777" w:rsidR="00761AD9" w:rsidRPr="00AD4493" w:rsidRDefault="00761AD9" w:rsidP="00761AD9">
      <w:pPr>
        <w:spacing w:line="278" w:lineRule="auto"/>
        <w:rPr>
          <w:rFonts w:cs="Arial"/>
          <w:szCs w:val="22"/>
        </w:rPr>
      </w:pPr>
    </w:p>
    <w:p w14:paraId="7BD20B17"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4006BF0" w14:textId="77777777" w:rsidR="00761AD9" w:rsidRPr="00AD4493" w:rsidRDefault="00761AD9" w:rsidP="00761AD9">
      <w:pPr>
        <w:spacing w:line="278" w:lineRule="auto"/>
        <w:rPr>
          <w:rFonts w:cs="Arial"/>
          <w:szCs w:val="22"/>
        </w:rPr>
      </w:pPr>
      <w:r w:rsidRPr="00AD4493">
        <w:rPr>
          <w:rFonts w:cs="Arial"/>
          <w:szCs w:val="22"/>
        </w:rPr>
        <w:t xml:space="preserve">Well, I'll say this part first, actually, the overlap. Whenever somebody picks a German song, I said, “Oh, you're in show choir, so you have to pronounce German like you do show choir.” And they're like, “Oh, okay.” They get it, and then they do it. It's awesome. So, yeah, obviously we have, like, a brighter sound for show choir, which actually does also help when they're singing lower in their range. I say, “Okay, can you sing this part like it's in show choir, and bring it forward, and then, you know, this will cut over the piano. It's easier to sing, but make sure you're still providing the good space.” Um, yes, but yeah, having consistent good breath support, like, that is just…just good, healthy singing. </w:t>
      </w:r>
      <w:commentRangeStart w:id="55"/>
      <w:r w:rsidRPr="00AD4493">
        <w:rPr>
          <w:rFonts w:cs="Arial"/>
          <w:szCs w:val="22"/>
        </w:rPr>
        <w:t>Okay</w:t>
      </w:r>
      <w:commentRangeEnd w:id="55"/>
      <w:r w:rsidRPr="00AD4493">
        <w:rPr>
          <w:rFonts w:cs="Arial"/>
          <w:szCs w:val="22"/>
        </w:rPr>
        <w:commentReference w:id="55"/>
      </w:r>
      <w:r w:rsidRPr="00AD4493">
        <w:rPr>
          <w:rFonts w:cs="Arial"/>
          <w:szCs w:val="22"/>
        </w:rPr>
        <w:t>, to me.</w:t>
      </w:r>
    </w:p>
    <w:p w14:paraId="5F39B652" w14:textId="77777777" w:rsidR="00761AD9" w:rsidRPr="00AD4493" w:rsidRDefault="00761AD9" w:rsidP="00761AD9">
      <w:pPr>
        <w:spacing w:line="278" w:lineRule="auto"/>
        <w:rPr>
          <w:rFonts w:cs="Arial"/>
          <w:szCs w:val="22"/>
        </w:rPr>
      </w:pPr>
    </w:p>
    <w:p w14:paraId="4414435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868AC2F" w14:textId="77777777" w:rsidR="00761AD9" w:rsidRPr="00AD4493" w:rsidRDefault="00761AD9" w:rsidP="00761AD9">
      <w:pPr>
        <w:spacing w:line="278" w:lineRule="auto"/>
        <w:rPr>
          <w:rFonts w:cs="Arial"/>
          <w:szCs w:val="22"/>
        </w:rPr>
      </w:pPr>
      <w:r w:rsidRPr="00AD4493">
        <w:rPr>
          <w:rFonts w:cs="Arial"/>
          <w:szCs w:val="22"/>
        </w:rPr>
        <w:lastRenderedPageBreak/>
        <w:t>Interesting. Okay, cool. Thank you for that. I feel like I, well, actually connecting back to the shot-put thing. Yes, would you be willing to talk me through how you introduce breathing? And is that a time that you're incorporating some of that stuff that you've learned as an athlete?</w:t>
      </w:r>
    </w:p>
    <w:p w14:paraId="42A274C5" w14:textId="77777777" w:rsidR="00761AD9" w:rsidRPr="00AD4493" w:rsidRDefault="00761AD9" w:rsidP="00761AD9">
      <w:pPr>
        <w:spacing w:line="278" w:lineRule="auto"/>
        <w:rPr>
          <w:rFonts w:cs="Arial"/>
          <w:szCs w:val="22"/>
        </w:rPr>
      </w:pPr>
    </w:p>
    <w:p w14:paraId="6D66806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05903A1" w14:textId="77777777" w:rsidR="00761AD9" w:rsidRPr="00AD4493" w:rsidRDefault="00761AD9" w:rsidP="00761AD9">
      <w:pPr>
        <w:spacing w:line="278" w:lineRule="auto"/>
        <w:rPr>
          <w:rFonts w:cs="Arial"/>
          <w:szCs w:val="22"/>
        </w:rPr>
      </w:pPr>
      <w:r w:rsidRPr="00AD4493">
        <w:rPr>
          <w:rFonts w:cs="Arial"/>
          <w:szCs w:val="22"/>
        </w:rPr>
        <w:t>So, I'm so grateful when the high schoolers come and they've spent time in the weight room, because we talk about, like, squatting. Because, if they're…oh, yesterday, yeah, I have a young lady. We were talking about, like, engaging more of your instrument. I've been saying that a lot more too, because, you know, when they come, they're like, “Oh, well, I'm singing right here. I'm like, “No, no, no. Look at all this instrument you can use.” Like, “Isn't this gonna be better than just this?” And they're like, “Oh yeah, okay, I see what you're saying.” So okay, so I did have a vocal jazz piece for her to work on that I've sung as a solo. And so, I was like, “Okay, since you don't have your music yet, let's pick a vocal jazz solo.” And there's a part, it's like, “</w:t>
      </w:r>
      <w:r w:rsidRPr="00AD4493">
        <w:rPr>
          <w:rFonts w:cs="Arial"/>
          <w:i/>
          <w:iCs/>
          <w:szCs w:val="22"/>
        </w:rPr>
        <w:t>But I'm gonna find my whole life through something</w:t>
      </w:r>
      <w:r w:rsidRPr="00AD4493">
        <w:rPr>
          <w:rFonts w:cs="Arial"/>
          <w:szCs w:val="22"/>
        </w:rPr>
        <w:t>,” like that. And she sings alto, so obviously she spends a lot of time in the speaking range. And when she goes to the higher notes, she kind of goes like this, which I can understand, because that's how I was, too. Like. I was like, “Oh, those are scary notes. I'll back off of them.” No, no, no, you gotta go into them. So, then I was like, “Okay, so, like, squat,” which I had to explain to her, because she doesn't -that's not her thing. But then what I was like, okay, so you know from show choir, like this is different from this movement. So I said, Okay, so you can, like, bend your body like this, or you can, like, lower your body and like, have all of your muscles engaged and like, and you have to think about like, the bar weighing and like, if you tip, if you're not supporting the bar here…So, but then she was like, “But, like, I do a lot of, like, sitting on the higher notes, like, especially when there's like a line coming up to it,” Okay, and then talking about engaging your core and so like, say, like, “Relax the air in, and then, and then, like, squeeze and support the air out when you're singing, okay.”</w:t>
      </w:r>
    </w:p>
    <w:p w14:paraId="41ECF60E" w14:textId="77777777" w:rsidR="00761AD9" w:rsidRPr="00AD4493" w:rsidRDefault="00761AD9" w:rsidP="00761AD9">
      <w:pPr>
        <w:spacing w:line="278" w:lineRule="auto"/>
        <w:rPr>
          <w:rFonts w:cs="Arial"/>
          <w:szCs w:val="22"/>
        </w:rPr>
      </w:pPr>
    </w:p>
    <w:p w14:paraId="3AA84443" w14:textId="77777777" w:rsidR="00761AD9" w:rsidRPr="00AD4493" w:rsidRDefault="00761AD9" w:rsidP="00761AD9">
      <w:pPr>
        <w:spacing w:line="278" w:lineRule="auto"/>
        <w:rPr>
          <w:rFonts w:cs="Arial"/>
          <w:szCs w:val="22"/>
        </w:rPr>
      </w:pPr>
      <w:r w:rsidRPr="00AD4493">
        <w:rPr>
          <w:rFonts w:cs="Arial"/>
          <w:szCs w:val="22"/>
        </w:rPr>
        <w:t>But like, can I I say something? I had a voice lesson earlier today, and something that was successful with this young man… So he was doing “mi, mi”. And I said, “Oh, switch it to a /v/ sound and have your hand,” -So I say, “this is where your belly button should be under your hand.” And then I said, “okay, do you feel that energy? So then just maintain that energy through the vocal exercise.” And so then, like, you have it with the V sound, and then just like, keep, keep flexing all your way through. Or we do, like, “heh heh heh”, with the ‘heh’ and the tongue out, so there can be no tension building. And then I say, “You know, feel the energy from the huh sound, and then just maintain it for the fall.” And what it does is, like, it smooths out. Like sometimes you can eliminate the break between the different registers of your voice, and I fall into it too, because I'm like, these are really good for any singer, so I'm going to do them with you. And the kids are like, okay, great. And so, we do it, like, “This one is not for beauty, this is for strength. That's what we're working on now. And then I start every lesson with our physical warm up, and then lip trills, because I think they are just a magical vocal exercise. We do a lot of lip trills. And then during the song, I said, “Can you just lip trill that phrase two times?” And then I said, “Okay, now, don't change anything. Just sing the words now but keep everything down here the same.” And then they do and it's like a magic trick. Just get it usually, okay. But you were asking about something, about the shot putting?</w:t>
      </w:r>
    </w:p>
    <w:p w14:paraId="644F9BA0" w14:textId="77777777" w:rsidR="00761AD9" w:rsidRPr="00AD4493" w:rsidRDefault="00761AD9" w:rsidP="00761AD9">
      <w:pPr>
        <w:spacing w:line="278" w:lineRule="auto"/>
        <w:rPr>
          <w:rFonts w:cs="Arial"/>
          <w:szCs w:val="22"/>
        </w:rPr>
      </w:pPr>
    </w:p>
    <w:p w14:paraId="5D12286F"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CA605F7" w14:textId="77777777" w:rsidR="00761AD9" w:rsidRPr="00AD4493" w:rsidRDefault="00761AD9" w:rsidP="00761AD9">
      <w:pPr>
        <w:spacing w:line="278" w:lineRule="auto"/>
        <w:rPr>
          <w:rFonts w:cs="Arial"/>
          <w:szCs w:val="22"/>
        </w:rPr>
      </w:pPr>
      <w:r w:rsidRPr="00AD4493">
        <w:rPr>
          <w:rFonts w:cs="Arial"/>
          <w:szCs w:val="22"/>
        </w:rPr>
        <w:t>Well, yeah, I just was wondering, specifically, like, what you apply? I mean, I know it is, like, connected to the core, but…?</w:t>
      </w:r>
    </w:p>
    <w:p w14:paraId="283F8DD4" w14:textId="77777777" w:rsidR="00761AD9" w:rsidRPr="00AD4493" w:rsidRDefault="00761AD9" w:rsidP="00761AD9">
      <w:pPr>
        <w:spacing w:line="278" w:lineRule="auto"/>
        <w:rPr>
          <w:rFonts w:cs="Arial"/>
          <w:szCs w:val="22"/>
        </w:rPr>
      </w:pPr>
    </w:p>
    <w:p w14:paraId="2930C13A"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E71A549" w14:textId="77777777" w:rsidR="00761AD9" w:rsidRPr="00AD4493" w:rsidRDefault="00761AD9" w:rsidP="00761AD9">
      <w:pPr>
        <w:spacing w:line="278" w:lineRule="auto"/>
        <w:rPr>
          <w:rFonts w:cs="Arial"/>
          <w:szCs w:val="22"/>
        </w:rPr>
      </w:pPr>
      <w:r w:rsidRPr="00AD4493">
        <w:rPr>
          <w:rFonts w:cs="Arial"/>
          <w:szCs w:val="22"/>
        </w:rPr>
        <w:t>Yeah, so, I think being bodily aware, because you have to, like, stay in the ring when you're doing shot put and discus. Those were my two events that I excelled in. And so, like, having control of your body, like, an explosive target. Targeted movements, like, that's singing- using your entire instrument, and then also knowing what it feels like to engage a muscle. When I say, like, “Engage your core,” one visual I use with the students is, I say, “Okay, imagine you have a can of pop, but it's all made out of metal. It's heavy, isn't it? “And so, then we, a lot of times, will stretch, and then you place it on the shelf if they're having a hard time, like, with either an entrance note on a phrase, or if they have a big leap. And so like, if you're going to set something heavy, I'm like, “Okay, now, do you feel how your core is still flexing, like you're engaging that muscle, those muscles down there?” And then you have to set it on there, and so it's not like this, but like this for the pitch. Yeah, let me talk about Caitlin Clark shooting a basketball. I'm like, “Oh, you hit the rim with that, but you didn't make the basket. So now sing it so you make the basket instead of just hitting the rim.” Oh, so what degree are you working on?</w:t>
      </w:r>
    </w:p>
    <w:p w14:paraId="78DECBD7" w14:textId="77777777" w:rsidR="00761AD9" w:rsidRPr="00AD4493" w:rsidRDefault="00761AD9" w:rsidP="00761AD9">
      <w:pPr>
        <w:spacing w:line="278" w:lineRule="auto"/>
        <w:rPr>
          <w:rFonts w:cs="Arial"/>
          <w:szCs w:val="22"/>
        </w:rPr>
      </w:pPr>
    </w:p>
    <w:p w14:paraId="163EEDA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72F9435" w14:textId="77777777" w:rsidR="00761AD9" w:rsidRPr="00AD4493" w:rsidRDefault="00761AD9" w:rsidP="00761AD9">
      <w:pPr>
        <w:spacing w:line="278" w:lineRule="auto"/>
        <w:rPr>
          <w:rFonts w:cs="Arial"/>
          <w:szCs w:val="22"/>
        </w:rPr>
      </w:pPr>
      <w:r w:rsidRPr="00AD4493">
        <w:rPr>
          <w:rFonts w:cs="Arial"/>
          <w:szCs w:val="22"/>
        </w:rPr>
        <w:t>I'm working on my masters.</w:t>
      </w:r>
    </w:p>
    <w:p w14:paraId="475570BF" w14:textId="77777777" w:rsidR="00761AD9" w:rsidRPr="00AD4493" w:rsidRDefault="00761AD9" w:rsidP="00761AD9">
      <w:pPr>
        <w:spacing w:line="278" w:lineRule="auto"/>
        <w:rPr>
          <w:rFonts w:cs="Arial"/>
          <w:szCs w:val="22"/>
        </w:rPr>
      </w:pPr>
    </w:p>
    <w:p w14:paraId="33D331C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48291900" w14:textId="77777777" w:rsidR="00761AD9" w:rsidRPr="00AD4493" w:rsidRDefault="00761AD9" w:rsidP="00761AD9">
      <w:pPr>
        <w:spacing w:line="278" w:lineRule="auto"/>
        <w:rPr>
          <w:rFonts w:cs="Arial"/>
          <w:szCs w:val="22"/>
        </w:rPr>
      </w:pPr>
      <w:r w:rsidRPr="00AD4493">
        <w:rPr>
          <w:rFonts w:cs="Arial"/>
          <w:szCs w:val="22"/>
        </w:rPr>
        <w:t xml:space="preserve">Okay, so I if I could recommend a book for you. It's called the </w:t>
      </w:r>
      <w:r w:rsidRPr="00AD4493">
        <w:rPr>
          <w:rFonts w:cs="Arial"/>
          <w:i/>
          <w:iCs/>
          <w:szCs w:val="22"/>
        </w:rPr>
        <w:t>Smart Moves: Why learning isn't all in your head</w:t>
      </w:r>
      <w:r w:rsidRPr="00AD4493">
        <w:rPr>
          <w:rFonts w:cs="Arial"/>
          <w:szCs w:val="22"/>
        </w:rPr>
        <w:t xml:space="preserve">, and it was pivotal for me to read and to understand. And it, like, well, I had this really wonderful mentor. [] is her name. Progressive Musicianship is her textbook. Now it's a second edition, but she's the one who kind of, like, made everybody know about the rhythm learning method Takadimi, and she's a real advocate for solfege. And like, when our paths cross, I was newly out of graduate school, and she was like, “Why don't you come audit one of my classes?” and I was like, “I have gotten enough school. Like, I don't need to go to anymore.” But because I respected her so much, I was like, “Okay, I'll come to see how it is.” And I'm so glad I did, because she has, like, changed, even after high quality [omitted], known for music education, [omitted], fine, um, but I just, everything that she told us about… I felt like what she did in that class was applicable. Instead of like, “oh, here are these long lists of like, why music ed, what it is like, Kodály” and like, the history of music, education, whatever. And she was like, “No, this is how you make it important. Like in your school, like, this is how you do it, so kids love coming to your class.” But it's like, good for them. This is how you build like true self-confidence through skill acquisition. So anyway, I have kept it, even though I'm probably never going to return to the classroom. I kept that book because it made such a huge difference. </w:t>
      </w:r>
    </w:p>
    <w:p w14:paraId="6BB0E4F2" w14:textId="77777777" w:rsidR="00761AD9" w:rsidRPr="00AD4493" w:rsidRDefault="00761AD9" w:rsidP="00761AD9">
      <w:pPr>
        <w:spacing w:line="278" w:lineRule="auto"/>
        <w:rPr>
          <w:rFonts w:cs="Arial"/>
          <w:szCs w:val="22"/>
        </w:rPr>
      </w:pPr>
    </w:p>
    <w:p w14:paraId="7C4C10D8"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D2F3545" w14:textId="77777777" w:rsidR="00761AD9" w:rsidRPr="00AD4493" w:rsidRDefault="00761AD9" w:rsidP="00761AD9">
      <w:pPr>
        <w:spacing w:line="278" w:lineRule="auto"/>
        <w:rPr>
          <w:rFonts w:cs="Arial"/>
          <w:szCs w:val="22"/>
        </w:rPr>
      </w:pPr>
      <w:r w:rsidRPr="00AD4493">
        <w:rPr>
          <w:rFonts w:cs="Arial"/>
          <w:szCs w:val="22"/>
        </w:rPr>
        <w:t>Okay. Great. Um, okay, let me just go down my list here so that I make sure that I've sort of consistently gathered the same information from you as others. Okay, so we talked about healthy singing. Did you ever feel like you got a sense from a teacher when you were younger, or even in college or whenever, that there was a genre that you should sing, and then other genres that should be not as pursued, or was it like addressed as: everything is separate but equal, or whatever?</w:t>
      </w:r>
    </w:p>
    <w:p w14:paraId="671B42D9" w14:textId="77777777" w:rsidR="00761AD9" w:rsidRPr="00AD4493" w:rsidRDefault="00761AD9" w:rsidP="00761AD9">
      <w:pPr>
        <w:spacing w:line="278" w:lineRule="auto"/>
        <w:rPr>
          <w:rFonts w:cs="Arial"/>
          <w:szCs w:val="22"/>
        </w:rPr>
      </w:pPr>
    </w:p>
    <w:p w14:paraId="1BE0742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CD580B2" w14:textId="77777777" w:rsidR="00761AD9" w:rsidRPr="00AD4493" w:rsidRDefault="00761AD9" w:rsidP="00761AD9">
      <w:pPr>
        <w:spacing w:line="278" w:lineRule="auto"/>
        <w:rPr>
          <w:rFonts w:cs="Arial"/>
          <w:szCs w:val="22"/>
        </w:rPr>
      </w:pPr>
      <w:r w:rsidRPr="00AD4493">
        <w:rPr>
          <w:rFonts w:cs="Arial"/>
          <w:szCs w:val="22"/>
        </w:rPr>
        <w:t xml:space="preserve">Um, thankfully, my voice is pretty adaptable. My voice is suited to sing many different types of genres, so I never felt like anyone said you shouldn't be singing that. But I did feel like at [omitted] like, there was this student, she put on a musical theater senior recital, and I think I'm pretty sure she wasn't allowed to have it in the [omitted] Recital Hall. She had to have it over in the [omitted]. </w:t>
      </w:r>
    </w:p>
    <w:p w14:paraId="75B6F5CB" w14:textId="77777777" w:rsidR="00761AD9" w:rsidRPr="00AD4493" w:rsidRDefault="00761AD9" w:rsidP="00761AD9">
      <w:pPr>
        <w:spacing w:line="278" w:lineRule="auto"/>
        <w:rPr>
          <w:rFonts w:cs="Arial"/>
          <w:szCs w:val="22"/>
        </w:rPr>
      </w:pPr>
    </w:p>
    <w:p w14:paraId="07005161"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23EA79E" w14:textId="77777777" w:rsidR="00761AD9" w:rsidRPr="00AD4493" w:rsidRDefault="00761AD9" w:rsidP="00761AD9">
      <w:pPr>
        <w:spacing w:line="278" w:lineRule="auto"/>
        <w:rPr>
          <w:rFonts w:cs="Arial"/>
          <w:szCs w:val="22"/>
        </w:rPr>
      </w:pPr>
      <w:r w:rsidRPr="00AD4493">
        <w:rPr>
          <w:rFonts w:cs="Arial"/>
          <w:szCs w:val="22"/>
        </w:rPr>
        <w:t>Okay. So, you could read into that to some extent?</w:t>
      </w:r>
    </w:p>
    <w:p w14:paraId="28B126C6" w14:textId="77777777" w:rsidR="00761AD9" w:rsidRPr="00AD4493" w:rsidRDefault="00761AD9" w:rsidP="00761AD9">
      <w:pPr>
        <w:spacing w:line="278" w:lineRule="auto"/>
        <w:rPr>
          <w:rFonts w:cs="Arial"/>
          <w:szCs w:val="22"/>
        </w:rPr>
      </w:pPr>
    </w:p>
    <w:p w14:paraId="2F29539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F79BE7F" w14:textId="77777777" w:rsidR="00761AD9" w:rsidRPr="00AD4493" w:rsidRDefault="00761AD9" w:rsidP="00761AD9">
      <w:pPr>
        <w:spacing w:line="278" w:lineRule="auto"/>
        <w:rPr>
          <w:rFonts w:cs="Arial"/>
          <w:szCs w:val="22"/>
        </w:rPr>
      </w:pPr>
      <w:r w:rsidRPr="00AD4493">
        <w:rPr>
          <w:rFonts w:cs="Arial"/>
          <w:szCs w:val="22"/>
        </w:rPr>
        <w:t xml:space="preserve">Yeah. Because, also, in my freshman year, and [omitted] was my teacher, and then she and her husband were expecting a second baby, so they moved away. Then my second year, I had [omitted], and then she left so she could go be an opera singer. And then my third year was [omitted]. And I sang enough general recitals that I satisfied my recital requirement. </w:t>
      </w:r>
    </w:p>
    <w:p w14:paraId="5C8DEFC4" w14:textId="77777777" w:rsidR="00761AD9" w:rsidRPr="00AD4493" w:rsidRDefault="00761AD9" w:rsidP="00761AD9">
      <w:pPr>
        <w:spacing w:line="278" w:lineRule="auto"/>
        <w:rPr>
          <w:rFonts w:cs="Arial"/>
          <w:szCs w:val="22"/>
        </w:rPr>
      </w:pPr>
    </w:p>
    <w:p w14:paraId="4C34260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7A446CC" w14:textId="77777777" w:rsidR="00761AD9" w:rsidRPr="00AD4493" w:rsidRDefault="00761AD9" w:rsidP="00761AD9">
      <w:pPr>
        <w:spacing w:line="278" w:lineRule="auto"/>
        <w:rPr>
          <w:rFonts w:cs="Arial"/>
          <w:szCs w:val="22"/>
        </w:rPr>
      </w:pPr>
      <w:r w:rsidRPr="00AD4493">
        <w:rPr>
          <w:rFonts w:cs="Arial"/>
          <w:szCs w:val="22"/>
        </w:rPr>
        <w:t>What do you mean general recitals?</w:t>
      </w:r>
    </w:p>
    <w:p w14:paraId="443CA892" w14:textId="77777777" w:rsidR="00761AD9" w:rsidRPr="00AD4493" w:rsidRDefault="00761AD9" w:rsidP="00761AD9">
      <w:pPr>
        <w:spacing w:line="278" w:lineRule="auto"/>
        <w:rPr>
          <w:rFonts w:cs="Arial"/>
          <w:szCs w:val="22"/>
        </w:rPr>
      </w:pPr>
    </w:p>
    <w:p w14:paraId="661BC62C"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28E7DB8" w14:textId="77777777" w:rsidR="00761AD9" w:rsidRPr="00AD4493" w:rsidRDefault="00761AD9" w:rsidP="00761AD9">
      <w:pPr>
        <w:spacing w:line="278" w:lineRule="auto"/>
        <w:rPr>
          <w:rFonts w:cs="Arial"/>
          <w:szCs w:val="22"/>
        </w:rPr>
      </w:pPr>
      <w:r w:rsidRPr="00AD4493">
        <w:rPr>
          <w:rFonts w:cs="Arial"/>
          <w:szCs w:val="22"/>
        </w:rPr>
        <w:t>Yeah, they had, if you wanted to, or if you had one song ready, you could, perform it at a general recital. Oh, and they were, like, on a 20-minute break somewhere in the day. And so, they would just like, schedule general recitals.</w:t>
      </w:r>
    </w:p>
    <w:p w14:paraId="3F79DFB9" w14:textId="77777777" w:rsidR="00761AD9" w:rsidRPr="00AD4493" w:rsidRDefault="00761AD9" w:rsidP="00761AD9">
      <w:pPr>
        <w:spacing w:line="278" w:lineRule="auto"/>
        <w:rPr>
          <w:rFonts w:cs="Arial"/>
          <w:szCs w:val="22"/>
        </w:rPr>
      </w:pPr>
    </w:p>
    <w:p w14:paraId="41889AEB" w14:textId="77777777" w:rsidR="00761AD9" w:rsidRPr="00AD4493" w:rsidRDefault="00761AD9" w:rsidP="00761AD9">
      <w:pPr>
        <w:spacing w:line="278" w:lineRule="auto"/>
        <w:rPr>
          <w:rFonts w:cs="Arial"/>
          <w:szCs w:val="22"/>
        </w:rPr>
      </w:pPr>
      <w:r w:rsidRPr="00AD4493">
        <w:rPr>
          <w:rFonts w:cs="Arial"/>
          <w:szCs w:val="22"/>
        </w:rPr>
        <w:t xml:space="preserve">But anyway, so then I was like, “Well, I really like singing.” And then I learned about the Schumann, ‘Frauen-liebe und Leben’, the eight-song cycle, the German, and I really wanted to </w:t>
      </w:r>
      <w:r w:rsidRPr="00AD4493">
        <w:rPr>
          <w:rFonts w:cs="Arial"/>
          <w:szCs w:val="22"/>
        </w:rPr>
        <w:lastRenderedPageBreak/>
        <w:t>learn those. And so, then I put on an hour recital my senior year. I didn't have to, but I did, just because I liked it so much. Okay, so what I really am getting back to is, I kind of was whipped around for voice teachers in college, and so I didn't really get serious about it until my junior year, and I think I signed up for an hour lesson that year, and so that was good. And then number two, I was like, “Oh, well, I want to learn all these songs, and so I'm just gonna do this.” But I just wonder, if I would have had a consistent teacher the whole way through, if it would have been different, because I did not think my voice was good enough to be a professional singer.</w:t>
      </w:r>
    </w:p>
    <w:p w14:paraId="30ABF3A0" w14:textId="77777777" w:rsidR="00761AD9" w:rsidRPr="00AD4493" w:rsidRDefault="00761AD9" w:rsidP="00761AD9">
      <w:pPr>
        <w:spacing w:line="278" w:lineRule="auto"/>
        <w:rPr>
          <w:rFonts w:cs="Arial"/>
          <w:szCs w:val="22"/>
        </w:rPr>
      </w:pPr>
    </w:p>
    <w:p w14:paraId="4FAE1B30" w14:textId="77777777" w:rsidR="00761AD9" w:rsidRPr="00AD4493" w:rsidRDefault="00761AD9" w:rsidP="00761AD9">
      <w:pPr>
        <w:spacing w:line="278" w:lineRule="auto"/>
        <w:rPr>
          <w:rFonts w:cs="Arial"/>
          <w:szCs w:val="22"/>
        </w:rPr>
      </w:pPr>
      <w:r w:rsidRPr="00AD4493">
        <w:rPr>
          <w:rFonts w:cs="Arial"/>
          <w:szCs w:val="22"/>
        </w:rPr>
        <w:t>And now looking back like, when I when I got done, well, when I moved to [omitted], where I met [omitted], (my friend [omitted], was an opera singer) and she was like, “Hey, what are you doing?” And I was like, “Well, I'm teaching school, you know, just got married,” whatever, whatever. And she's like, “Because, like, with your”- this is what she said: I'm not like doing anything. Okay? She was like, “well, with your beauty and your voice, you could really make it as an opera singer.” I was like, nobody has ever said that to me. Thank you. But then here I am not being an opera singer. Still...</w:t>
      </w:r>
    </w:p>
    <w:p w14:paraId="6555E703" w14:textId="77777777" w:rsidR="00761AD9" w:rsidRPr="00AD4493" w:rsidRDefault="00761AD9" w:rsidP="00761AD9">
      <w:pPr>
        <w:spacing w:line="278" w:lineRule="auto"/>
        <w:rPr>
          <w:rFonts w:cs="Arial"/>
          <w:szCs w:val="22"/>
        </w:rPr>
      </w:pPr>
    </w:p>
    <w:p w14:paraId="2B8C517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11EAB08" w14:textId="77777777" w:rsidR="00761AD9" w:rsidRPr="00AD4493" w:rsidRDefault="00761AD9" w:rsidP="00761AD9">
      <w:pPr>
        <w:spacing w:line="278" w:lineRule="auto"/>
        <w:rPr>
          <w:rFonts w:cs="Arial"/>
          <w:szCs w:val="22"/>
        </w:rPr>
      </w:pPr>
      <w:r w:rsidRPr="00AD4493">
        <w:rPr>
          <w:rFonts w:cs="Arial"/>
          <w:szCs w:val="22"/>
        </w:rPr>
        <w:t>Forgive me if this is like, kind of an emotional question-</w:t>
      </w:r>
    </w:p>
    <w:p w14:paraId="50943975" w14:textId="77777777" w:rsidR="00761AD9" w:rsidRPr="00AD4493" w:rsidRDefault="00761AD9" w:rsidP="00761AD9">
      <w:pPr>
        <w:spacing w:line="278" w:lineRule="auto"/>
        <w:rPr>
          <w:rFonts w:cs="Arial"/>
          <w:szCs w:val="22"/>
        </w:rPr>
      </w:pPr>
    </w:p>
    <w:p w14:paraId="616D186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14D9AD5" w14:textId="77777777" w:rsidR="00761AD9" w:rsidRPr="00AD4493" w:rsidRDefault="00761AD9" w:rsidP="00761AD9">
      <w:pPr>
        <w:spacing w:line="278" w:lineRule="auto"/>
        <w:rPr>
          <w:rFonts w:cs="Arial"/>
          <w:szCs w:val="22"/>
        </w:rPr>
      </w:pPr>
      <w:r w:rsidRPr="00AD4493">
        <w:rPr>
          <w:rFonts w:cs="Arial"/>
          <w:szCs w:val="22"/>
        </w:rPr>
        <w:t xml:space="preserve">Go for it. </w:t>
      </w:r>
    </w:p>
    <w:p w14:paraId="0939A371" w14:textId="77777777" w:rsidR="00761AD9" w:rsidRPr="00AD4493" w:rsidRDefault="00761AD9" w:rsidP="00761AD9">
      <w:pPr>
        <w:spacing w:line="278" w:lineRule="auto"/>
        <w:rPr>
          <w:rFonts w:cs="Arial"/>
          <w:szCs w:val="22"/>
        </w:rPr>
      </w:pPr>
    </w:p>
    <w:p w14:paraId="033FD329"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2948CB5" w14:textId="77777777" w:rsidR="00761AD9" w:rsidRPr="00AD4493" w:rsidRDefault="00761AD9" w:rsidP="00761AD9">
      <w:pPr>
        <w:spacing w:line="278" w:lineRule="auto"/>
        <w:rPr>
          <w:rFonts w:cs="Arial"/>
          <w:szCs w:val="22"/>
        </w:rPr>
      </w:pPr>
      <w:r w:rsidRPr="00AD4493">
        <w:rPr>
          <w:rFonts w:cs="Arial"/>
          <w:szCs w:val="22"/>
        </w:rPr>
        <w:t>Do you remember where you got that impression that you weren't good enough to be perform as a professional?</w:t>
      </w:r>
    </w:p>
    <w:p w14:paraId="57E6DA2A" w14:textId="77777777" w:rsidR="00761AD9" w:rsidRPr="00AD4493" w:rsidRDefault="00761AD9" w:rsidP="00761AD9">
      <w:pPr>
        <w:spacing w:line="278" w:lineRule="auto"/>
        <w:rPr>
          <w:rFonts w:cs="Arial"/>
          <w:szCs w:val="22"/>
        </w:rPr>
      </w:pPr>
    </w:p>
    <w:p w14:paraId="4E4C6901"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64652CD8" w14:textId="77777777" w:rsidR="00761AD9" w:rsidRPr="00AD4493" w:rsidRDefault="00761AD9" w:rsidP="00761AD9">
      <w:pPr>
        <w:spacing w:line="278" w:lineRule="auto"/>
        <w:rPr>
          <w:rFonts w:cs="Arial"/>
          <w:szCs w:val="22"/>
        </w:rPr>
      </w:pPr>
      <w:r w:rsidRPr="00AD4493">
        <w:rPr>
          <w:rFonts w:cs="Arial"/>
          <w:szCs w:val="22"/>
        </w:rPr>
        <w:t>I think it was self, self-inflicted.</w:t>
      </w:r>
    </w:p>
    <w:p w14:paraId="18764060" w14:textId="77777777" w:rsidR="00761AD9" w:rsidRPr="00AD4493" w:rsidRDefault="00761AD9" w:rsidP="00761AD9">
      <w:pPr>
        <w:spacing w:line="278" w:lineRule="auto"/>
        <w:rPr>
          <w:rFonts w:cs="Arial"/>
          <w:szCs w:val="22"/>
        </w:rPr>
      </w:pPr>
    </w:p>
    <w:p w14:paraId="0B90578E"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3B7B8A4C" w14:textId="77777777" w:rsidR="00761AD9" w:rsidRPr="00AD4493" w:rsidRDefault="00761AD9" w:rsidP="00761AD9">
      <w:pPr>
        <w:spacing w:line="278" w:lineRule="auto"/>
        <w:rPr>
          <w:rFonts w:cs="Arial"/>
          <w:szCs w:val="22"/>
        </w:rPr>
      </w:pPr>
      <w:r w:rsidRPr="00AD4493">
        <w:rPr>
          <w:rFonts w:cs="Arial"/>
          <w:szCs w:val="22"/>
        </w:rPr>
        <w:t>Well, sure, but you must have been, like, using some kind of data to form that, right?</w:t>
      </w:r>
    </w:p>
    <w:p w14:paraId="0D7569CB" w14:textId="77777777" w:rsidR="00761AD9" w:rsidRPr="00AD4493" w:rsidRDefault="00761AD9" w:rsidP="00761AD9">
      <w:pPr>
        <w:spacing w:line="278" w:lineRule="auto"/>
        <w:rPr>
          <w:rFonts w:cs="Arial"/>
          <w:szCs w:val="22"/>
        </w:rPr>
      </w:pPr>
    </w:p>
    <w:p w14:paraId="6C683E9A"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6367A13" w14:textId="77777777" w:rsidR="00761AD9" w:rsidRPr="00AD4493" w:rsidRDefault="00761AD9" w:rsidP="00761AD9">
      <w:pPr>
        <w:spacing w:line="278" w:lineRule="auto"/>
        <w:rPr>
          <w:rFonts w:cs="Arial"/>
          <w:szCs w:val="22"/>
        </w:rPr>
      </w:pPr>
      <w:r w:rsidRPr="00AD4493">
        <w:rPr>
          <w:rFonts w:cs="Arial"/>
          <w:szCs w:val="22"/>
        </w:rPr>
        <w:lastRenderedPageBreak/>
        <w:t>I guess, um, well, it was just so hard going to [omitted] because at my high school, like, I was the lead in the musical for my junior and senior year, and I was an All-Stater my junior and senior year, and but then when I went there, I was just… Like, I didn't even make it into the advanced theory class that [omitted] taught. And so, I was like, I don't know crap about music and singing and performing. And I think, oh, I remember thinking, like, because I knew at least two of the kids in the advanced theory class who were getting the solos in [freshman women’s choir], or their parents were music teachers. And I was like, “All right, so I just so behind. There's no way I could ever catch up.” Okay, but now I'm, like, so good at theory. I just had to learn it. I just needed some time, like, I'm so good at rhythm now, because after I finished all my degrees, then I learned this amazing rhythm learning technique that just gives you the tools to figure out any rhythm, and it like overlaps between compound and simple meter. And that's where I always struggled. It is. It's amazing. And I love exposing kids to it, because it just makes because, as a singer, you know you can just like, can you play that for me, piano player, instead of, like, taking ownership and learning your crap that you should. No, yeah, yeah. Um, anyway, so I'm grateful not because now I just tell kids, I'm like, “Well, if you really want to do it, get after it, like I'm giving you permission.” Oh, that's one thing that I do also love to do, is when they're singing a song in a foreign language, I'll be like, okay, ‘Caro mio Ben’. And they're like, “caro mio ben”. And I said, “Hold on, this is an adult giving you, a young person, permission to try to sound authentic for this. Like, just because you're from [omitted], just because you're from the [omitted] doesn't mean that you can't be cultured. You're here with a professional singer taking voice lessons. You can, like, give a little more effort to sound authentic,” and then they nail it, you know? So, yeah, just like, telling kids that they're capable of doing something or, you know, because, like, I don't really feel like in school, in public school, maybe even private school - Actually, I know, because that's the last place I worked. But, like, it's not about giving kids ownership over their learning. It's like, you got to learn this stuff so we can pass the test and make our school look good, and we get funding. Like, it's not about creating lifelong learners, or, like, you know, helping them build true self confidence.</w:t>
      </w:r>
    </w:p>
    <w:p w14:paraId="22F62CE8" w14:textId="77777777" w:rsidR="00761AD9" w:rsidRPr="00AD4493" w:rsidRDefault="00761AD9" w:rsidP="00761AD9">
      <w:pPr>
        <w:spacing w:line="278" w:lineRule="auto"/>
        <w:rPr>
          <w:rFonts w:cs="Arial"/>
          <w:szCs w:val="22"/>
        </w:rPr>
      </w:pPr>
    </w:p>
    <w:p w14:paraId="59257973" w14:textId="77777777" w:rsidR="00761AD9" w:rsidRPr="00AD4493" w:rsidRDefault="00761AD9" w:rsidP="00761AD9">
      <w:pPr>
        <w:spacing w:line="278" w:lineRule="auto"/>
        <w:rPr>
          <w:rFonts w:cs="Arial"/>
          <w:szCs w:val="22"/>
        </w:rPr>
      </w:pPr>
    </w:p>
    <w:p w14:paraId="0DB12153"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5F5819E2" w14:textId="77777777" w:rsidR="00761AD9" w:rsidRPr="00AD4493" w:rsidRDefault="00761AD9" w:rsidP="00761AD9">
      <w:pPr>
        <w:spacing w:line="278" w:lineRule="auto"/>
        <w:rPr>
          <w:rFonts w:cs="Arial"/>
          <w:szCs w:val="22"/>
        </w:rPr>
      </w:pPr>
      <w:r w:rsidRPr="00AD4493">
        <w:rPr>
          <w:rFonts w:cs="Arial"/>
          <w:szCs w:val="22"/>
        </w:rPr>
        <w:t xml:space="preserve">Let's see. Okay, I'm just going to ask you a few things that you've already answered. So, you can be really brief if you want, but I just want to make sure that I get everything. Looking back, do you think your first voice teacher or teachers guided you in singing one genre more than another. </w:t>
      </w:r>
    </w:p>
    <w:p w14:paraId="51E5DDCC" w14:textId="77777777" w:rsidR="00761AD9" w:rsidRPr="00AD4493" w:rsidRDefault="00761AD9" w:rsidP="00761AD9">
      <w:pPr>
        <w:spacing w:line="278" w:lineRule="auto"/>
        <w:rPr>
          <w:rFonts w:cs="Arial"/>
          <w:szCs w:val="22"/>
        </w:rPr>
      </w:pPr>
    </w:p>
    <w:p w14:paraId="7A7ACE1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5442747F" w14:textId="77777777" w:rsidR="00761AD9" w:rsidRPr="00AD4493" w:rsidRDefault="00761AD9" w:rsidP="00761AD9">
      <w:pPr>
        <w:spacing w:line="278" w:lineRule="auto"/>
        <w:rPr>
          <w:rFonts w:cs="Arial"/>
          <w:szCs w:val="22"/>
        </w:rPr>
      </w:pPr>
      <w:r w:rsidRPr="00AD4493">
        <w:rPr>
          <w:rFonts w:cs="Arial"/>
          <w:szCs w:val="22"/>
        </w:rPr>
        <w:t>Definitely.</w:t>
      </w:r>
    </w:p>
    <w:p w14:paraId="147C0215" w14:textId="77777777" w:rsidR="00761AD9" w:rsidRPr="00AD4493" w:rsidRDefault="00761AD9" w:rsidP="00761AD9">
      <w:pPr>
        <w:spacing w:line="278" w:lineRule="auto"/>
        <w:rPr>
          <w:rFonts w:cs="Arial"/>
          <w:szCs w:val="22"/>
        </w:rPr>
      </w:pPr>
    </w:p>
    <w:p w14:paraId="7468A037" w14:textId="77777777" w:rsidR="00761AD9" w:rsidRPr="00AD4493" w:rsidRDefault="00761AD9" w:rsidP="00761AD9">
      <w:pPr>
        <w:spacing w:line="278" w:lineRule="auto"/>
        <w:rPr>
          <w:rFonts w:cs="Arial"/>
          <w:szCs w:val="22"/>
        </w:rPr>
      </w:pPr>
    </w:p>
    <w:p w14:paraId="6CD74DD9"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AD25F04" w14:textId="77777777" w:rsidR="00761AD9" w:rsidRPr="00AD4493" w:rsidRDefault="00761AD9" w:rsidP="00761AD9">
      <w:pPr>
        <w:spacing w:line="278" w:lineRule="auto"/>
        <w:rPr>
          <w:rFonts w:cs="Arial"/>
          <w:szCs w:val="22"/>
        </w:rPr>
      </w:pPr>
      <w:r w:rsidRPr="00AD4493">
        <w:rPr>
          <w:rFonts w:cs="Arial"/>
          <w:szCs w:val="22"/>
        </w:rPr>
        <w:lastRenderedPageBreak/>
        <w:t>Did you have any feelings about that at the time or now?</w:t>
      </w:r>
    </w:p>
    <w:p w14:paraId="1393E68F" w14:textId="77777777" w:rsidR="00761AD9" w:rsidRPr="00AD4493" w:rsidRDefault="00761AD9" w:rsidP="00761AD9">
      <w:pPr>
        <w:spacing w:line="278" w:lineRule="auto"/>
        <w:rPr>
          <w:rFonts w:cs="Arial"/>
          <w:szCs w:val="22"/>
        </w:rPr>
      </w:pPr>
    </w:p>
    <w:p w14:paraId="2C00C814" w14:textId="77777777" w:rsidR="00761AD9" w:rsidRPr="00AD4493" w:rsidRDefault="00761AD9" w:rsidP="00761AD9">
      <w:pPr>
        <w:spacing w:line="278" w:lineRule="auto"/>
        <w:rPr>
          <w:rFonts w:cs="Arial"/>
          <w:szCs w:val="22"/>
        </w:rPr>
      </w:pPr>
    </w:p>
    <w:p w14:paraId="35086FB9"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FB2D87D" w14:textId="77777777" w:rsidR="00761AD9" w:rsidRPr="00AD4493" w:rsidRDefault="00761AD9" w:rsidP="00761AD9">
      <w:pPr>
        <w:spacing w:line="278" w:lineRule="auto"/>
        <w:rPr>
          <w:rFonts w:cs="Arial"/>
          <w:szCs w:val="22"/>
        </w:rPr>
      </w:pPr>
      <w:r w:rsidRPr="00AD4493">
        <w:rPr>
          <w:rFonts w:cs="Arial"/>
          <w:szCs w:val="22"/>
        </w:rPr>
        <w:t>Um, well, yes, I do. I think that, if we let kids sing music they already know, or a genre that they already know, it's not separate enough. And I think it's harder for them to acquire good, healthy singing habits than if it's not, like, all new. That's why I like having them sing another- Like, when we're choosing repertoire, I say, “Okay, we'll do this one in English and then a foreign language. English, foreign language, we alternate all of them, or all of the repertoire choices. But I think when you have a foreign language and a genre, because you know, singing can be so passionate. Like I had a friend once say, (we were getting ready for choir auditions, and it was a big year. We were going to be sophomores, so could be in [omitted]). So, she was, like, “Well, I really, I really hope I make [omitted] this year.” And I was like, “Oh, have you been practicing over the summer?” And she's like, “I sing along with the radio, like, every day when I'm driving around,” and I was like, “Oh, but like, are you singing?” And that's like, when I kind of figured out the difference between driving, you know, in your driver's seat is not conducive to good support and vocal production, and you know she's going to be a soprano 2. I'm like, “Oh, you're not practicing singing harmony.” And that's like, kind of important. Anyway...</w:t>
      </w:r>
    </w:p>
    <w:p w14:paraId="2B27E371" w14:textId="77777777" w:rsidR="00761AD9" w:rsidRPr="00AD4493" w:rsidRDefault="00761AD9" w:rsidP="00761AD9">
      <w:pPr>
        <w:spacing w:line="278" w:lineRule="auto"/>
        <w:rPr>
          <w:rFonts w:cs="Arial"/>
          <w:szCs w:val="22"/>
        </w:rPr>
      </w:pPr>
    </w:p>
    <w:p w14:paraId="344D2A16" w14:textId="77777777" w:rsidR="00761AD9" w:rsidRPr="00AD4493" w:rsidRDefault="00761AD9" w:rsidP="00761AD9">
      <w:pPr>
        <w:spacing w:line="278" w:lineRule="auto"/>
        <w:rPr>
          <w:rFonts w:cs="Arial"/>
          <w:szCs w:val="22"/>
        </w:rPr>
      </w:pPr>
      <w:r w:rsidRPr="00AD4493">
        <w:rPr>
          <w:rFonts w:cs="Arial"/>
          <w:szCs w:val="22"/>
        </w:rPr>
        <w:t>So, okay, oh, choosing literature. So yeah, I think that having kids, like…Classical music is more formal than what we hear on the radio. But then they'll be like, “Oh, I need to have like, proper singing technique for this.” And so, I think it's really valuable to have them, like, start with, like, classical stuff, or a song they don't know necessarily have to learn. And so, when they learn it, I'm like, “Okay, now do that again. And now you need to, like, support yourself in this time. Do that again. Can you think about those vowels, especially on whatever word? Can you think about getting quickly through the consonant combinations to the vowel so that it sounds more beautiful?” So that's why I think that there's still definitely a place for classical music, and that I find it so valuable for my students, okay? Because then when you can, like, step back and you're learning everything new, then you don't have any bad habits with it yet. Because I found that sometimes when kids come to me, they're like, “Oh, I want to work on this song. I love this song on the radio,” and it's Billie Eilish, “Okay, I know that you like this song and that you brought it because I asked you to bring whatever you want to learn, but that's not going to make you a better singer” or, like, you know, a seventh grader singing Adele. And I remember teaching elementary school, I say, “Okay, you know, we're going to have our Christmas program, and this is not like singing along to the radio. You have to be a lot more active than that, and your grandparents are going to come, and they can't hear very well, so you have to have good pronunciation so they can understand what you're saying.” So yes, I am an advocate for, like, even though it's old, you can still learn so much from it, and valuable, sure, valuable stuff, yeah...</w:t>
      </w:r>
    </w:p>
    <w:p w14:paraId="0F546523" w14:textId="77777777" w:rsidR="00761AD9" w:rsidRPr="00AD4493" w:rsidRDefault="00761AD9" w:rsidP="00761AD9">
      <w:pPr>
        <w:spacing w:line="278" w:lineRule="auto"/>
        <w:rPr>
          <w:rFonts w:cs="Arial"/>
          <w:szCs w:val="22"/>
        </w:rPr>
      </w:pPr>
    </w:p>
    <w:p w14:paraId="33B8ACB5"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EC6700C" w14:textId="77777777" w:rsidR="00761AD9" w:rsidRPr="00AD4493" w:rsidRDefault="00761AD9" w:rsidP="00761AD9">
      <w:pPr>
        <w:spacing w:line="278" w:lineRule="auto"/>
        <w:rPr>
          <w:rFonts w:cs="Arial"/>
          <w:szCs w:val="22"/>
        </w:rPr>
      </w:pPr>
      <w:r w:rsidRPr="00AD4493">
        <w:rPr>
          <w:rFonts w:cs="Arial"/>
          <w:szCs w:val="22"/>
        </w:rPr>
        <w:lastRenderedPageBreak/>
        <w:t xml:space="preserve">Let’s see, so, did you have any access to, like, specific voice pedagogy training during undergrad, grad or afterwards? </w:t>
      </w:r>
    </w:p>
    <w:p w14:paraId="2DC56376" w14:textId="77777777" w:rsidR="00761AD9" w:rsidRPr="00AD4493" w:rsidRDefault="00761AD9" w:rsidP="00761AD9">
      <w:pPr>
        <w:spacing w:line="278" w:lineRule="auto"/>
        <w:rPr>
          <w:rFonts w:cs="Arial"/>
          <w:szCs w:val="22"/>
        </w:rPr>
      </w:pPr>
    </w:p>
    <w:p w14:paraId="08857D50"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4251891" w14:textId="77777777" w:rsidR="00761AD9" w:rsidRPr="00AD4493" w:rsidRDefault="00761AD9" w:rsidP="00761AD9">
      <w:pPr>
        <w:spacing w:line="278" w:lineRule="auto"/>
        <w:rPr>
          <w:rFonts w:cs="Arial"/>
          <w:szCs w:val="22"/>
        </w:rPr>
      </w:pPr>
      <w:r w:rsidRPr="00AD4493">
        <w:rPr>
          <w:rFonts w:cs="Arial"/>
          <w:szCs w:val="22"/>
        </w:rPr>
        <w:t xml:space="preserve">So, I took a class with [omitted], and it was like the basics of singing. It's a purple book with yellow writing on it, the </w:t>
      </w:r>
      <w:r w:rsidRPr="00AD4493">
        <w:rPr>
          <w:rFonts w:cs="Arial"/>
          <w:i/>
          <w:iCs/>
          <w:szCs w:val="22"/>
        </w:rPr>
        <w:t>Basics of Solo Singing</w:t>
      </w:r>
      <w:r w:rsidRPr="00AD4493">
        <w:rPr>
          <w:rFonts w:cs="Arial"/>
          <w:szCs w:val="22"/>
        </w:rPr>
        <w:t>?  I don't know, a title like that. And, yeah, it was vocal pedagogy. Yeah, that's exactly what the title was. But there's only one, one credit, so we just met, like, once a week during the semester,</w:t>
      </w:r>
    </w:p>
    <w:p w14:paraId="1E2C367D" w14:textId="77777777" w:rsidR="00761AD9" w:rsidRPr="00AD4493" w:rsidRDefault="00761AD9" w:rsidP="00761AD9">
      <w:pPr>
        <w:spacing w:line="278" w:lineRule="auto"/>
        <w:rPr>
          <w:rFonts w:cs="Arial"/>
          <w:szCs w:val="22"/>
        </w:rPr>
      </w:pPr>
    </w:p>
    <w:p w14:paraId="21331BA6"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40B878A9" w14:textId="77777777" w:rsidR="00761AD9" w:rsidRPr="00AD4493" w:rsidRDefault="00761AD9" w:rsidP="00761AD9">
      <w:pPr>
        <w:spacing w:line="278" w:lineRule="auto"/>
        <w:rPr>
          <w:rFonts w:cs="Arial"/>
          <w:szCs w:val="22"/>
        </w:rPr>
      </w:pPr>
      <w:r w:rsidRPr="00AD4493">
        <w:rPr>
          <w:rFonts w:cs="Arial"/>
          <w:szCs w:val="22"/>
        </w:rPr>
        <w:t>All right, what about in grad school? Then? Did you have any vocal ped stuff there?</w:t>
      </w:r>
    </w:p>
    <w:p w14:paraId="7FF9BE90" w14:textId="77777777" w:rsidR="00761AD9" w:rsidRPr="00AD4493" w:rsidRDefault="00761AD9" w:rsidP="00761AD9">
      <w:pPr>
        <w:spacing w:line="278" w:lineRule="auto"/>
        <w:rPr>
          <w:rFonts w:cs="Arial"/>
          <w:szCs w:val="22"/>
        </w:rPr>
      </w:pPr>
    </w:p>
    <w:p w14:paraId="2B108BF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4D6E4CA" w14:textId="77777777" w:rsidR="00761AD9" w:rsidRPr="00AD4493" w:rsidRDefault="00761AD9" w:rsidP="00761AD9">
      <w:pPr>
        <w:spacing w:line="278" w:lineRule="auto"/>
        <w:rPr>
          <w:rFonts w:cs="Arial"/>
          <w:szCs w:val="22"/>
        </w:rPr>
      </w:pPr>
      <w:r w:rsidRPr="00AD4493">
        <w:rPr>
          <w:rFonts w:cs="Arial"/>
          <w:szCs w:val="22"/>
        </w:rPr>
        <w:t xml:space="preserve">No, because I was doing music ed. But I did take voice lessons when I was in college, and I felt like I felt like I got way better. He helped me a lot. [omitted] is his name, and he really helped me, just like, embrace good vocal technique. I feel like he really helped me with that. And also, it could have been that I had a teacher for two whole years instead of one and a half, you know, building that rapport. </w:t>
      </w:r>
    </w:p>
    <w:p w14:paraId="3313F399" w14:textId="77777777" w:rsidR="00761AD9" w:rsidRPr="00AD4493" w:rsidRDefault="00761AD9" w:rsidP="00761AD9">
      <w:pPr>
        <w:spacing w:line="278" w:lineRule="auto"/>
        <w:rPr>
          <w:rFonts w:cs="Arial"/>
          <w:szCs w:val="22"/>
        </w:rPr>
      </w:pPr>
    </w:p>
    <w:p w14:paraId="1F7502BC"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6F6AB14" w14:textId="77777777" w:rsidR="00761AD9" w:rsidRPr="00AD4493" w:rsidRDefault="00761AD9" w:rsidP="00761AD9">
      <w:pPr>
        <w:spacing w:line="278" w:lineRule="auto"/>
        <w:rPr>
          <w:rFonts w:cs="Arial"/>
          <w:szCs w:val="22"/>
        </w:rPr>
      </w:pPr>
      <w:r w:rsidRPr="00AD4493">
        <w:rPr>
          <w:rFonts w:cs="Arial"/>
          <w:szCs w:val="22"/>
        </w:rPr>
        <w:t xml:space="preserve">Do you feel like that vocal ped class at [omitted] was helpful? Do you find yourself applying it? </w:t>
      </w:r>
    </w:p>
    <w:p w14:paraId="200E14BB" w14:textId="77777777" w:rsidR="00761AD9" w:rsidRPr="00AD4493" w:rsidRDefault="00761AD9" w:rsidP="00761AD9">
      <w:pPr>
        <w:spacing w:line="278" w:lineRule="auto"/>
        <w:rPr>
          <w:rFonts w:cs="Arial"/>
          <w:szCs w:val="22"/>
        </w:rPr>
      </w:pPr>
    </w:p>
    <w:p w14:paraId="573E0414"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012F4B4F" w14:textId="77777777" w:rsidR="00761AD9" w:rsidRPr="00AD4493" w:rsidRDefault="00761AD9" w:rsidP="00761AD9">
      <w:pPr>
        <w:spacing w:line="278" w:lineRule="auto"/>
        <w:rPr>
          <w:rFonts w:cs="Arial"/>
          <w:szCs w:val="22"/>
        </w:rPr>
      </w:pPr>
      <w:r w:rsidRPr="00AD4493">
        <w:rPr>
          <w:rFonts w:cs="Arial"/>
          <w:szCs w:val="22"/>
        </w:rPr>
        <w:t>Yes, maybe, not so much. Twofold answer. I was grateful to have practiced giving voice lessons, because we had to give two voice lessons to a local student, like a [omitted] high schooler or middle schooler, and so that was good. Looking back, um, I think what would be really beneficial to young music students, like college kids. I wish I would have, like, thought of myself, like, how to teach lessons, you know? Because, like, I had one piano teacher, and she was also my high school choir director and my elementary music teacher, like it was a very small community, and so I just saw how one lady, I think a flute player, taught me how to play piano and sing.</w:t>
      </w:r>
    </w:p>
    <w:p w14:paraId="0E68D996" w14:textId="77777777" w:rsidR="00761AD9" w:rsidRPr="00AD4493" w:rsidRDefault="00761AD9" w:rsidP="00761AD9">
      <w:pPr>
        <w:spacing w:line="278" w:lineRule="auto"/>
        <w:rPr>
          <w:rFonts w:cs="Arial"/>
          <w:szCs w:val="22"/>
        </w:rPr>
      </w:pPr>
    </w:p>
    <w:p w14:paraId="677018B2" w14:textId="77777777" w:rsidR="00761AD9" w:rsidRPr="00AD4493" w:rsidRDefault="00761AD9" w:rsidP="00761AD9">
      <w:pPr>
        <w:spacing w:line="278" w:lineRule="auto"/>
        <w:rPr>
          <w:rFonts w:cs="Arial"/>
          <w:szCs w:val="22"/>
        </w:rPr>
      </w:pPr>
      <w:r w:rsidRPr="00AD4493">
        <w:rPr>
          <w:rFonts w:cs="Arial"/>
          <w:szCs w:val="22"/>
        </w:rPr>
        <w:t xml:space="preserve">So, I was glad that we had to, like, practice giving some voice lessons. And then I feel like we all, like, looked through books, collections of music, and they're like, “this would be good for this voice,” like doing a review and things like that on different books. To see if you wanted to use them in your studio. And so, I found that to be kind of useful. And then also, I never took IPA, which I don't feel like is important, especially now with the internet, you can just be like, “caro mio ben IPA”, and then it's there, and then you can, like, Google translate stuff.  I do appreciate </w:t>
      </w:r>
      <w:r w:rsidRPr="00AD4493">
        <w:rPr>
          <w:rFonts w:cs="Arial"/>
          <w:szCs w:val="22"/>
        </w:rPr>
        <w:lastRenderedPageBreak/>
        <w:t>having the titles of books just, you know, to keep it fresh for what your students are singing and preparing. Okay, yeah, so that's helpful.</w:t>
      </w:r>
    </w:p>
    <w:p w14:paraId="52705BC3" w14:textId="77777777" w:rsidR="00761AD9" w:rsidRPr="00AD4493" w:rsidRDefault="00761AD9" w:rsidP="00761AD9">
      <w:pPr>
        <w:spacing w:line="278" w:lineRule="auto"/>
        <w:rPr>
          <w:rFonts w:cs="Arial"/>
          <w:szCs w:val="22"/>
        </w:rPr>
      </w:pPr>
    </w:p>
    <w:p w14:paraId="3B7D29FF" w14:textId="77777777" w:rsidR="00761AD9" w:rsidRPr="00AD4493" w:rsidRDefault="00761AD9" w:rsidP="00761AD9">
      <w:pPr>
        <w:spacing w:line="278" w:lineRule="auto"/>
        <w:rPr>
          <w:rFonts w:cs="Arial"/>
          <w:szCs w:val="22"/>
        </w:rPr>
      </w:pPr>
      <w:r w:rsidRPr="00AD4493">
        <w:rPr>
          <w:rFonts w:cs="Arial"/>
          <w:szCs w:val="22"/>
        </w:rPr>
        <w:t>But I feel like taking lessons- So in the same breath, “when I had three voice teachers at [omitted],” (negative inflection) but then I'm also like, “Oh, I had three voice teachers, so I got three different perspectives here.” So that's helpful, but let's see applying that stuff. Yeah, I feel like experience, there's no substitution for it. You can go to class, and you can read books, but, like, you just have to figure out how to do this stuff yourself, and then how do you explain that to your students?</w:t>
      </w:r>
    </w:p>
    <w:p w14:paraId="4BC0F387" w14:textId="77777777" w:rsidR="00761AD9" w:rsidRPr="00AD4493" w:rsidRDefault="00761AD9" w:rsidP="00761AD9">
      <w:pPr>
        <w:spacing w:line="278" w:lineRule="auto"/>
        <w:rPr>
          <w:rFonts w:cs="Arial"/>
          <w:szCs w:val="22"/>
        </w:rPr>
      </w:pPr>
    </w:p>
    <w:p w14:paraId="444B5E5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1A6F9A82" w14:textId="77777777" w:rsidR="00761AD9" w:rsidRPr="00AD4493" w:rsidRDefault="00761AD9" w:rsidP="00761AD9">
      <w:pPr>
        <w:spacing w:line="278" w:lineRule="auto"/>
        <w:rPr>
          <w:rFonts w:cs="Arial"/>
          <w:szCs w:val="22"/>
        </w:rPr>
      </w:pPr>
      <w:r w:rsidRPr="00AD4493">
        <w:rPr>
          <w:rFonts w:cs="Arial"/>
          <w:szCs w:val="22"/>
        </w:rPr>
        <w:t>Did you feel like, pretty prepared by the time you were out of grad school?</w:t>
      </w:r>
    </w:p>
    <w:p w14:paraId="468731B6" w14:textId="77777777" w:rsidR="00761AD9" w:rsidRPr="00AD4493" w:rsidRDefault="00761AD9" w:rsidP="00761AD9">
      <w:pPr>
        <w:spacing w:line="278" w:lineRule="auto"/>
        <w:rPr>
          <w:rFonts w:cs="Arial"/>
          <w:szCs w:val="22"/>
        </w:rPr>
      </w:pPr>
    </w:p>
    <w:p w14:paraId="4B8AEDB5"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2BCE0362" w14:textId="77777777" w:rsidR="00761AD9" w:rsidRPr="00AD4493" w:rsidRDefault="00761AD9" w:rsidP="00761AD9">
      <w:pPr>
        <w:spacing w:line="278" w:lineRule="auto"/>
        <w:rPr>
          <w:rFonts w:cs="Arial"/>
          <w:szCs w:val="22"/>
        </w:rPr>
      </w:pPr>
      <w:r w:rsidRPr="00AD4493">
        <w:rPr>
          <w:rFonts w:cs="Arial"/>
          <w:szCs w:val="22"/>
        </w:rPr>
        <w:t xml:space="preserve">For teaching voice or choir or voice? </w:t>
      </w:r>
    </w:p>
    <w:p w14:paraId="19649D25" w14:textId="77777777" w:rsidR="00761AD9" w:rsidRPr="00AD4493" w:rsidRDefault="00761AD9" w:rsidP="00761AD9">
      <w:pPr>
        <w:spacing w:line="278" w:lineRule="auto"/>
        <w:rPr>
          <w:rFonts w:cs="Arial"/>
          <w:szCs w:val="22"/>
        </w:rPr>
      </w:pPr>
    </w:p>
    <w:p w14:paraId="43ED666A"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057EBF69" w14:textId="77777777" w:rsidR="00761AD9" w:rsidRPr="00AD4493" w:rsidRDefault="00761AD9" w:rsidP="00761AD9">
      <w:pPr>
        <w:spacing w:line="278" w:lineRule="auto"/>
        <w:rPr>
          <w:rFonts w:cs="Arial"/>
          <w:szCs w:val="22"/>
        </w:rPr>
      </w:pPr>
      <w:r w:rsidRPr="00AD4493">
        <w:rPr>
          <w:rFonts w:cs="Arial"/>
          <w:szCs w:val="22"/>
        </w:rPr>
        <w:t xml:space="preserve">Voice. </w:t>
      </w:r>
    </w:p>
    <w:p w14:paraId="6A81DCE2" w14:textId="77777777" w:rsidR="00761AD9" w:rsidRPr="00AD4493" w:rsidRDefault="00761AD9" w:rsidP="00761AD9">
      <w:pPr>
        <w:spacing w:line="278" w:lineRule="auto"/>
        <w:rPr>
          <w:rFonts w:cs="Arial"/>
          <w:b/>
          <w:szCs w:val="22"/>
        </w:rPr>
      </w:pPr>
    </w:p>
    <w:p w14:paraId="1303BDB8"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191F9BD" w14:textId="77777777" w:rsidR="00761AD9" w:rsidRPr="00AD4493" w:rsidRDefault="00761AD9" w:rsidP="00761AD9">
      <w:pPr>
        <w:spacing w:line="278" w:lineRule="auto"/>
        <w:rPr>
          <w:rFonts w:cs="Arial"/>
          <w:szCs w:val="22"/>
        </w:rPr>
      </w:pPr>
      <w:r w:rsidRPr="00AD4493">
        <w:rPr>
          <w:rFonts w:cs="Arial"/>
          <w:szCs w:val="22"/>
        </w:rPr>
        <w:t>Then no, because I was- even though teaching lessons like I feel like I am, I feel like I'm a superior educator, like I feel like I’m a gold star, because I really took all of that information that we had, like teaching in the classroom like I'm just applying it to one student at a time. But it has taken me a while to, because I just like, understood how music notation works, because I can't remember not reading music and um, but teaching voice. I feel like, within the last maybe three years that kids are really getting a good experience here, I was just like figuring it out until a couple of years ago, because I had more experience teaching the changing voice. And like, I can like, I know what to search now on YouTube. Like, “how to help a young, a boy, a teenage boy, sing higher notes better.” Like, I can just search that now and then I can be like, “Oh, okay, so I was close to it. But just having that affirmation and then to, like, have access to many different vocal exercises, like “how to help somebody belt. Here are some exercises that,” Like, some warmups that you can do, okay, now just apply that to your song. And I feel like using YouTube as one of my resources has really improved me as a teacher, because I can, like, really specifically, search and then apply it to like, what the kid is doing. I don't have to, like, be like, “Okay, now, how can we do this? Like, what vowel is it? What consonant is going to be good for this?” Like, it's just so nice to have the world at my fingertips with ideas, yeah, it's amazing.</w:t>
      </w:r>
    </w:p>
    <w:p w14:paraId="28267C7D" w14:textId="77777777" w:rsidR="00761AD9" w:rsidRPr="00AD4493" w:rsidRDefault="00761AD9" w:rsidP="00761AD9">
      <w:pPr>
        <w:spacing w:line="278" w:lineRule="auto"/>
        <w:rPr>
          <w:rFonts w:cs="Arial"/>
          <w:szCs w:val="22"/>
        </w:rPr>
      </w:pPr>
    </w:p>
    <w:p w14:paraId="67827D0F" w14:textId="77777777" w:rsidR="00761AD9" w:rsidRPr="00AD4493" w:rsidRDefault="00761AD9" w:rsidP="00761AD9">
      <w:pPr>
        <w:spacing w:line="278" w:lineRule="auto"/>
        <w:rPr>
          <w:rFonts w:cs="Arial"/>
          <w:szCs w:val="22"/>
        </w:rPr>
      </w:pPr>
      <w:r w:rsidRPr="00AD4493">
        <w:rPr>
          <w:rFonts w:cs="Arial"/>
          <w:b/>
          <w:szCs w:val="22"/>
        </w:rPr>
        <w:lastRenderedPageBreak/>
        <w:t xml:space="preserve">Interviewer  </w:t>
      </w:r>
    </w:p>
    <w:p w14:paraId="14048464" w14:textId="77777777" w:rsidR="00761AD9" w:rsidRPr="00AD4493" w:rsidRDefault="00761AD9" w:rsidP="00761AD9">
      <w:pPr>
        <w:spacing w:line="278" w:lineRule="auto"/>
        <w:rPr>
          <w:rFonts w:cs="Arial"/>
          <w:szCs w:val="22"/>
        </w:rPr>
      </w:pPr>
      <w:r w:rsidRPr="00AD4493">
        <w:rPr>
          <w:rFonts w:cs="Arial"/>
          <w:szCs w:val="22"/>
        </w:rPr>
        <w:t>Any workshops or conferences?</w:t>
      </w:r>
    </w:p>
    <w:p w14:paraId="0C579EF0" w14:textId="77777777" w:rsidR="00761AD9" w:rsidRPr="00AD4493" w:rsidRDefault="00761AD9" w:rsidP="00761AD9">
      <w:pPr>
        <w:spacing w:line="278" w:lineRule="auto"/>
        <w:rPr>
          <w:rFonts w:cs="Arial"/>
          <w:szCs w:val="22"/>
        </w:rPr>
      </w:pPr>
    </w:p>
    <w:p w14:paraId="18790FEB"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77645CB8" w14:textId="77777777" w:rsidR="00761AD9" w:rsidRPr="00AD4493" w:rsidRDefault="00761AD9" w:rsidP="00761AD9">
      <w:pPr>
        <w:spacing w:line="278" w:lineRule="auto"/>
        <w:rPr>
          <w:rFonts w:cs="Arial"/>
          <w:szCs w:val="22"/>
        </w:rPr>
      </w:pPr>
      <w:r w:rsidRPr="00AD4493">
        <w:rPr>
          <w:rFonts w:cs="Arial"/>
          <w:szCs w:val="22"/>
        </w:rPr>
        <w:t>No, not for vocal teaching. Like choir, yes, lots, but not vocal teaching. And for me, the kids who come here for piano or for voice, I don't expect any of them to study music when they're in college. Like, I just want them, not just, I want them to, like, figure out, how to figure stuff out. And so, you know, okay, like, how can you figure that out? How does that sound? Yeah, so I do actually have some kids who are studying music at college. Now, I'm thrilled about that, but for when my students are here, I want it to be like a joyful experience, and like authentic self-confidence and skill acquisition. And if you sing, if you have a nice voice, great, but if you just let it stagnate, like so what? You gotta work at it, because I know that's why, like, I listened to my parents sing, but my dad is a retired science teacher, and my mom worked in a hospital for her career. I don't think that my talent was so much- I think that I, with the help of many supportive teachers, but also through my work and effort, like, I've developed my instrument into something special.</w:t>
      </w:r>
    </w:p>
    <w:p w14:paraId="60460171" w14:textId="77777777" w:rsidR="00761AD9" w:rsidRPr="00AD4493" w:rsidRDefault="00761AD9" w:rsidP="00761AD9">
      <w:pPr>
        <w:spacing w:line="278" w:lineRule="auto"/>
        <w:rPr>
          <w:rFonts w:cs="Arial"/>
          <w:szCs w:val="22"/>
        </w:rPr>
      </w:pPr>
    </w:p>
    <w:p w14:paraId="78B23CF7"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8D9C5AA" w14:textId="77777777" w:rsidR="00761AD9" w:rsidRPr="00AD4493" w:rsidRDefault="00761AD9" w:rsidP="00761AD9">
      <w:pPr>
        <w:spacing w:line="278" w:lineRule="auto"/>
        <w:rPr>
          <w:rFonts w:cs="Arial"/>
          <w:szCs w:val="22"/>
        </w:rPr>
      </w:pPr>
      <w:r w:rsidRPr="00AD4493">
        <w:rPr>
          <w:rFonts w:cs="Arial"/>
          <w:szCs w:val="22"/>
        </w:rPr>
        <w:t>Let's see. We already talked about how you decide what genre of rep to use, and about technique in terms of each genre. You talked about your resources that you like. Do you ever feel like you have repertoire you wish you could do with a kid, but there's like, something that keeps, besides just your decision or your expertise as a singer and a teacher, like, are there other influences that you feel maybe like guide or control some of the stuff that you choose for them to work on?</w:t>
      </w:r>
    </w:p>
    <w:p w14:paraId="0581075E" w14:textId="77777777" w:rsidR="00761AD9" w:rsidRPr="00AD4493" w:rsidRDefault="00761AD9" w:rsidP="00761AD9">
      <w:pPr>
        <w:spacing w:line="278" w:lineRule="auto"/>
        <w:rPr>
          <w:rFonts w:cs="Arial"/>
          <w:szCs w:val="22"/>
        </w:rPr>
      </w:pPr>
    </w:p>
    <w:p w14:paraId="4204573F"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3B93EB45" w14:textId="77777777" w:rsidR="00761AD9" w:rsidRPr="00AD4493" w:rsidRDefault="00761AD9" w:rsidP="00761AD9">
      <w:pPr>
        <w:spacing w:line="278" w:lineRule="auto"/>
        <w:rPr>
          <w:rFonts w:cs="Arial"/>
          <w:szCs w:val="22"/>
        </w:rPr>
      </w:pPr>
      <w:r w:rsidRPr="00AD4493">
        <w:rPr>
          <w:rFonts w:cs="Arial"/>
          <w:szCs w:val="22"/>
        </w:rPr>
        <w:t xml:space="preserve">I think their physical development. And not being comfortable yet in their body, and then, like, you know, because there's like, definitely, like, even for me, like, I remember finally being like, “Oh, my breasts are here.” Like, “Oh, it's just like, normal now,” but I was like, in my 20s, for sure. And so I think that, like, you're dealing with enough stuff up here when you're going through adolescence and puberty and like, all of those feelings and like worrying about getting a boyfriend or whatever, like, you know, worrying about sports and like worrying about all this stuff, that I think it's really it's hard to think about like your body as your instrument, especially if you have like self-image issues. And so, there's that. </w:t>
      </w:r>
    </w:p>
    <w:p w14:paraId="34B598AC" w14:textId="77777777" w:rsidR="00761AD9" w:rsidRPr="00AD4493" w:rsidRDefault="00761AD9" w:rsidP="00761AD9">
      <w:pPr>
        <w:spacing w:line="278" w:lineRule="auto"/>
        <w:rPr>
          <w:rFonts w:cs="Arial"/>
          <w:szCs w:val="22"/>
        </w:rPr>
      </w:pPr>
    </w:p>
    <w:p w14:paraId="35AED9D3" w14:textId="77777777" w:rsidR="00761AD9" w:rsidRPr="00AD4493" w:rsidRDefault="00761AD9" w:rsidP="00761AD9">
      <w:pPr>
        <w:spacing w:line="278" w:lineRule="auto"/>
        <w:rPr>
          <w:rFonts w:cs="Arial"/>
          <w:szCs w:val="22"/>
        </w:rPr>
      </w:pPr>
      <w:r w:rsidRPr="00AD4493">
        <w:rPr>
          <w:rFonts w:cs="Arial"/>
          <w:szCs w:val="22"/>
        </w:rPr>
        <w:t xml:space="preserve">And then also, if kids are not in a sport, or if they're not active, then asking them to talk about, to reflect on and to not make them feel scrutinized for their physical activity amounts is an interesting thing for me to navigate as their teacher. But the kids who are in sports, or at least, who are, you know, active, like, they kind of have better control over their body, and they just </w:t>
      </w:r>
      <w:r w:rsidRPr="00AD4493">
        <w:rPr>
          <w:rFonts w:cs="Arial"/>
          <w:szCs w:val="22"/>
        </w:rPr>
        <w:lastRenderedPageBreak/>
        <w:t>know how it works better because they're, like, using it more. I mean, it's just like, your voices, like, the more you sing, the better you sing, typically, if you're doing it in a healthy way. So, like, oh, I have one, one young lady who's taking voice we finished our first-year voice lesson. She's in eighth grade, so she's old enough now, but so the first physical thing we do is we go this elbow to other knee for cross lateral, and then you get, like, the oblique work. But she's a swimmer, and so. So, she has to work on keeping her shoulders square. Like, like, when, when you're swimming, you're supposed to be like this, not like, like, moving your I don't know if you can see my shoulders, moving forward. And so, I'm like, “[omitted], move your shoulders like you get more of a benefit on your side, your obliques there, if you do, you know, rotate your shoulders to the center,” and she's like, “Oh, sorry [omitted], I just, I'm a swimmer, and I'm like, “it's cool. I'm just reminding you,” Anyway. But you know, kids, my students, oh, I guess I did have one, one adult student, but it's been, like, two years now, I have advertised with a couple, like, a community choir, but I didn't have anybody reach out for voice lessons. But I feel like kids, young people, are dealing with, like, knowing their bodies. That, like, they just need more time before they can really, like, be like, “Okay.” Like, do you know what I'm saying? They just need more time. And then also, like, as they become adults, like, the muscle tone is different. And then like, obviously the kids who are active are going to have better muscle tone, which I think leads to better vocal tone too, and vocal control as well, like through breath. That was kind of a long answer. I guess I had a lot of thoughts about that.</w:t>
      </w:r>
    </w:p>
    <w:p w14:paraId="0FE7373E" w14:textId="77777777" w:rsidR="00761AD9" w:rsidRPr="00AD4493" w:rsidRDefault="00761AD9" w:rsidP="00761AD9">
      <w:pPr>
        <w:spacing w:line="278" w:lineRule="auto"/>
        <w:rPr>
          <w:rFonts w:cs="Arial"/>
          <w:szCs w:val="22"/>
        </w:rPr>
      </w:pPr>
    </w:p>
    <w:p w14:paraId="343EF2DB" w14:textId="77777777" w:rsidR="00761AD9" w:rsidRPr="00AD4493" w:rsidRDefault="00761AD9" w:rsidP="00761AD9">
      <w:pPr>
        <w:spacing w:line="278" w:lineRule="auto"/>
        <w:rPr>
          <w:rFonts w:cs="Arial"/>
          <w:szCs w:val="22"/>
        </w:rPr>
      </w:pPr>
      <w:r w:rsidRPr="00AD4493">
        <w:rPr>
          <w:rFonts w:cs="Arial"/>
          <w:b/>
          <w:szCs w:val="22"/>
        </w:rPr>
        <w:t xml:space="preserve">Interviewer  </w:t>
      </w:r>
    </w:p>
    <w:p w14:paraId="6DF79146" w14:textId="77777777" w:rsidR="00761AD9" w:rsidRPr="00AD4493" w:rsidRDefault="00761AD9" w:rsidP="00761AD9">
      <w:pPr>
        <w:spacing w:line="278" w:lineRule="auto"/>
        <w:rPr>
          <w:rFonts w:cs="Arial"/>
          <w:szCs w:val="22"/>
        </w:rPr>
      </w:pPr>
      <w:r w:rsidRPr="00AD4493">
        <w:rPr>
          <w:rFonts w:cs="Arial"/>
          <w:szCs w:val="22"/>
        </w:rPr>
        <w:t>That's what I'm here for. That's why we're doing this. Okay, great. Just one last thing. So, if you remember that survey I gave out, it listed pop, musical theater, classical, jazz, gospel, folk, country. Of course, there's like others that really aren't included. I don't have rock and roll on there, but like, just some general examples of different things. And I listed them out in the survey because I was trying to not have this like dichotomy between classical and, like everything else, you know? So, if we're trying to be, like, really specific, is there any of that stuff that you're like, “I won't touch that,” in terms of, working on it with a student, or any specific type of singing or technique?</w:t>
      </w:r>
    </w:p>
    <w:p w14:paraId="4D8D22D7" w14:textId="77777777" w:rsidR="00761AD9" w:rsidRPr="00AD4493" w:rsidRDefault="00761AD9" w:rsidP="00761AD9">
      <w:pPr>
        <w:spacing w:line="278" w:lineRule="auto"/>
        <w:rPr>
          <w:rFonts w:cs="Arial"/>
          <w:szCs w:val="22"/>
        </w:rPr>
      </w:pPr>
    </w:p>
    <w:p w14:paraId="3A7E680D" w14:textId="77777777" w:rsidR="00761AD9" w:rsidRPr="00AD4493" w:rsidRDefault="00761AD9" w:rsidP="00761AD9">
      <w:pPr>
        <w:spacing w:line="278" w:lineRule="auto"/>
        <w:rPr>
          <w:rFonts w:cs="Arial"/>
          <w:szCs w:val="22"/>
        </w:rPr>
      </w:pPr>
      <w:r w:rsidRPr="00AD4493">
        <w:rPr>
          <w:rFonts w:cs="Arial"/>
          <w:b/>
          <w:szCs w:val="22"/>
        </w:rPr>
        <w:t xml:space="preserve">Participant  </w:t>
      </w:r>
    </w:p>
    <w:p w14:paraId="1E6A7B50" w14:textId="77777777" w:rsidR="00761AD9" w:rsidRPr="00AD4493" w:rsidRDefault="00761AD9" w:rsidP="00761AD9">
      <w:pPr>
        <w:spacing w:line="278" w:lineRule="auto"/>
        <w:rPr>
          <w:rFonts w:cs="Arial"/>
          <w:szCs w:val="22"/>
        </w:rPr>
      </w:pPr>
      <w:r w:rsidRPr="00AD4493">
        <w:rPr>
          <w:rFonts w:cs="Arial"/>
          <w:szCs w:val="22"/>
        </w:rPr>
        <w:t>No, because with YouTube, and then also with my choral experience- The one that obviously stuck out to me is gospel, because I'm a white lady. Um, but thankfully, I've had two directors now give permission, which I think is so great, because then I can give my students permission. Like, you can, like, try to sound authentic. When [omitted] came and worked with us, he was like, “Just sing it.” Like, “Stop thinking so much. Just sing it.” Oh my gosh. What a relief. Like, “okay, thank you. Okay, we will, now that you said that we can. So, I feel less restrained than I used to.</w:t>
      </w:r>
    </w:p>
    <w:p w14:paraId="76097590" w14:textId="77777777" w:rsidR="00761AD9" w:rsidRPr="00AD4493" w:rsidRDefault="00761AD9" w:rsidP="00761AD9">
      <w:pPr>
        <w:spacing w:line="278" w:lineRule="auto"/>
        <w:rPr>
          <w:rFonts w:cs="Arial"/>
          <w:szCs w:val="22"/>
        </w:rPr>
      </w:pPr>
    </w:p>
    <w:p w14:paraId="63F01CC8" w14:textId="77777777" w:rsidR="00761AD9" w:rsidRPr="00AD4493" w:rsidRDefault="00761AD9" w:rsidP="00761AD9">
      <w:pPr>
        <w:spacing w:line="278" w:lineRule="auto"/>
        <w:rPr>
          <w:rFonts w:cs="Arial"/>
          <w:szCs w:val="22"/>
        </w:rPr>
      </w:pPr>
      <w:r w:rsidRPr="00AD4493">
        <w:rPr>
          <w:rFonts w:cs="Arial"/>
          <w:szCs w:val="22"/>
        </w:rPr>
        <w:t xml:space="preserve">But we do talk about being respectful of a genre, and that would be one where I might consult someone else or search because I feel like if you do it in a respectful way, you're good. You're </w:t>
      </w:r>
      <w:r w:rsidRPr="00AD4493">
        <w:rPr>
          <w:rFonts w:cs="Arial"/>
          <w:szCs w:val="22"/>
        </w:rPr>
        <w:lastRenderedPageBreak/>
        <w:t xml:space="preserve">making art. Um, but anyway, you understand, like satire versus singing a song or offering a musical offering, the one that comes to my mind, I just did, oh, ‘What a Beautiful City’, and they're talking about, in Revelation, like, what heaven looks like. So, I was just flipping through the soprano book, actually, and I came across it, and I didn't know it. So, then I just learned this, um, the song. It's an African American spiritual. So, my Pastor (Pastor [omitted] is her name) asked for lyrics. And so, it has like, not ‘the’ but ‘de’, but I sang it more like I would sing it. Just because of who I am. And then I also typed the words like how we would expect them to be, not the dialect. So, yeah. And that's kind of what I coach my vocal students, is: Do have that mindset. Because I have, I have some, oh no, I guess I have one African American voice student, but then I have a couple of piano students who are mixed-race, so we don't really talk about it in piano, but for singing, obviously you can just, like, pick lots of different genres. And yeah… It’s so sticky. </w:t>
      </w:r>
    </w:p>
    <w:p w14:paraId="0D8D0E15" w14:textId="77777777" w:rsidR="00761AD9" w:rsidRPr="00AD4493" w:rsidRDefault="00761AD9" w:rsidP="00761AD9">
      <w:pPr>
        <w:spacing w:line="278" w:lineRule="auto"/>
        <w:rPr>
          <w:rFonts w:cs="Arial"/>
          <w:szCs w:val="22"/>
        </w:rPr>
      </w:pPr>
    </w:p>
    <w:p w14:paraId="776204E8" w14:textId="77777777" w:rsidR="00761AD9" w:rsidRPr="00AD4493" w:rsidRDefault="00761AD9" w:rsidP="00761AD9">
      <w:pPr>
        <w:spacing w:line="278" w:lineRule="auto"/>
        <w:rPr>
          <w:rFonts w:cs="Arial"/>
          <w:szCs w:val="22"/>
        </w:rPr>
      </w:pPr>
      <w:r w:rsidRPr="00AD4493">
        <w:rPr>
          <w:rFonts w:cs="Arial"/>
          <w:szCs w:val="22"/>
        </w:rPr>
        <w:t xml:space="preserve">I think, I also feel good about telling my students of color, “Well, you experienced this more than me.” Like, “What do you feel like is right, like, you can lead this. How far do you want to go with stylistic choices?” And I think that is just good practice, because school doesn’t really prepare you to, like, be the boss of yourself. I have like all this wonderful, not free time, like I fill my days, every day. But I’ve actually been thinking about that a lot, how like when you’re young, you’re like, not overscheduled, but are...in stuff and you have to go to school and you have to ask to use the restroom and, “We eat lunch now,” but when you’re an adult, you just decide what you do with your days. And if you never have had to make choices before, that could be really overwhelming. And it could be like really amazing for you, developmentally, or like, detrimental. So, yeah, I think the more times we can give kids a safe space and opportunity to make decisions, like artistic decisions, then you are setting them up for – it’s just a good muscle to work for their lives. Oh my gosh, this – this was so fun to chat with you. I have a lot of thoughts to share with you. </w:t>
      </w:r>
    </w:p>
    <w:p w14:paraId="06632ADA" w14:textId="77777777" w:rsidR="00761AD9" w:rsidRPr="00AD4493" w:rsidRDefault="00761AD9" w:rsidP="00761AD9">
      <w:pPr>
        <w:spacing w:line="278" w:lineRule="auto"/>
        <w:rPr>
          <w:rFonts w:cs="Arial"/>
          <w:szCs w:val="22"/>
        </w:rPr>
      </w:pPr>
      <w:r w:rsidRPr="00AD4493">
        <w:rPr>
          <w:rFonts w:cs="Arial"/>
          <w:szCs w:val="22"/>
        </w:rPr>
        <w:br w:type="page"/>
      </w:r>
    </w:p>
    <w:p w14:paraId="256F9655" w14:textId="77777777" w:rsidR="00761AD9" w:rsidRPr="00AD4493" w:rsidRDefault="00761AD9" w:rsidP="00761AD9">
      <w:pPr>
        <w:pStyle w:val="Heading3"/>
      </w:pPr>
      <w:bookmarkStart w:id="56" w:name="_Toc204354037"/>
      <w:bookmarkStart w:id="57" w:name="_Toc204752605"/>
      <w:bookmarkStart w:id="58" w:name="_Toc204764966"/>
      <w:r w:rsidRPr="00AD4493">
        <w:lastRenderedPageBreak/>
        <w:t>Appendix 7: First coding phase</w:t>
      </w:r>
      <w:bookmarkEnd w:id="56"/>
      <w:bookmarkEnd w:id="57"/>
      <w:bookmarkEnd w:id="58"/>
    </w:p>
    <w:p w14:paraId="44E70A0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E779B02" w14:textId="77777777" w:rsidR="00761AD9" w:rsidRPr="00AD4493" w:rsidRDefault="00761AD9" w:rsidP="00761AD9">
      <w:pPr>
        <w:spacing w:line="278" w:lineRule="auto"/>
        <w:rPr>
          <w:rFonts w:cs="Arial"/>
          <w:szCs w:val="22"/>
        </w:rPr>
      </w:pPr>
      <w:r w:rsidRPr="00AD4493">
        <w:rPr>
          <w:rFonts w:cs="Arial"/>
          <w:szCs w:val="22"/>
        </w:rPr>
        <w:t>Yeah, I graduated from [omitted] in 2017 with a bachelor's in music education, and my main instrument was voice -is voice. So, grew up singing and playing piano and band and all of the music. So, yeah, it's just always been something I've done.</w:t>
      </w:r>
    </w:p>
    <w:p w14:paraId="7D8282F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self-identity as singer, training experiences, story, sense of competency </w:t>
      </w:r>
    </w:p>
    <w:p w14:paraId="12E7965A" w14:textId="77777777" w:rsidR="00761AD9" w:rsidRPr="00AD4493" w:rsidRDefault="00761AD9" w:rsidP="00761AD9">
      <w:pPr>
        <w:spacing w:line="278" w:lineRule="auto"/>
        <w:rPr>
          <w:rFonts w:cs="Arial"/>
          <w:szCs w:val="22"/>
          <w:lang w:val="en"/>
        </w:rPr>
      </w:pPr>
    </w:p>
    <w:p w14:paraId="597FB2F7" w14:textId="77777777" w:rsidR="00761AD9" w:rsidRPr="00AD4493" w:rsidRDefault="00761AD9" w:rsidP="00761AD9">
      <w:pPr>
        <w:spacing w:line="278" w:lineRule="auto"/>
        <w:rPr>
          <w:rFonts w:cs="Arial"/>
          <w:szCs w:val="22"/>
        </w:rPr>
      </w:pPr>
      <w:r w:rsidRPr="00AD4493">
        <w:rPr>
          <w:rFonts w:cs="Arial"/>
          <w:szCs w:val="22"/>
        </w:rPr>
        <w:t>When would you say you remember being like, “Oh, I can sing.” and then seriously feeling like you were a singer, you know?</w:t>
      </w:r>
    </w:p>
    <w:p w14:paraId="13019762" w14:textId="77777777" w:rsidR="00761AD9" w:rsidRPr="00AD4493" w:rsidRDefault="00761AD9" w:rsidP="00761AD9">
      <w:pPr>
        <w:spacing w:line="278" w:lineRule="auto"/>
        <w:rPr>
          <w:rFonts w:cs="Arial"/>
          <w:szCs w:val="22"/>
        </w:rPr>
      </w:pPr>
    </w:p>
    <w:p w14:paraId="3F19426C"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7160F70" w14:textId="77777777" w:rsidR="00761AD9" w:rsidRPr="00AD4493" w:rsidRDefault="00761AD9" w:rsidP="00761AD9">
      <w:pPr>
        <w:spacing w:line="278" w:lineRule="auto"/>
        <w:rPr>
          <w:rFonts w:cs="Arial"/>
          <w:szCs w:val="22"/>
        </w:rPr>
      </w:pPr>
      <w:r w:rsidRPr="00AD4493">
        <w:rPr>
          <w:rFonts w:cs="Arial"/>
          <w:szCs w:val="22"/>
        </w:rPr>
        <w:t>Like, forever. We did a lot of singing in my elementary program growing up, and I was part of my choirs in church, and was just always singing, so it's always been a part of me, I would say.</w:t>
      </w:r>
    </w:p>
    <w:p w14:paraId="345B0C3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story, self-identity as singer </w:t>
      </w:r>
    </w:p>
    <w:p w14:paraId="23F13DC1" w14:textId="77777777" w:rsidR="00761AD9" w:rsidRPr="00AD4493" w:rsidRDefault="00761AD9" w:rsidP="00761AD9">
      <w:pPr>
        <w:spacing w:line="278" w:lineRule="auto"/>
        <w:rPr>
          <w:rFonts w:cs="Arial"/>
          <w:szCs w:val="22"/>
          <w:lang w:val="en"/>
        </w:rPr>
      </w:pPr>
    </w:p>
    <w:p w14:paraId="78DAD46D" w14:textId="77777777" w:rsidR="00761AD9" w:rsidRPr="00AD4493" w:rsidRDefault="00761AD9" w:rsidP="00761AD9">
      <w:pPr>
        <w:spacing w:line="278" w:lineRule="auto"/>
        <w:rPr>
          <w:rFonts w:cs="Arial"/>
          <w:szCs w:val="22"/>
        </w:rPr>
      </w:pPr>
      <w:r w:rsidRPr="00AD4493">
        <w:rPr>
          <w:rFonts w:cs="Arial"/>
          <w:szCs w:val="22"/>
        </w:rPr>
        <w:t>And you know we're talking about genre for this. So, do you feel like you could say what your early experience was with that?</w:t>
      </w:r>
    </w:p>
    <w:p w14:paraId="7E144617" w14:textId="77777777" w:rsidR="00761AD9" w:rsidRPr="00AD4493" w:rsidRDefault="00761AD9" w:rsidP="00761AD9">
      <w:pPr>
        <w:spacing w:line="278" w:lineRule="auto"/>
        <w:rPr>
          <w:rFonts w:cs="Arial"/>
          <w:szCs w:val="22"/>
        </w:rPr>
      </w:pPr>
    </w:p>
    <w:p w14:paraId="6AD1E128"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0B79EAA" w14:textId="77777777" w:rsidR="00761AD9" w:rsidRPr="00AD4493" w:rsidRDefault="00761AD9" w:rsidP="00761AD9">
      <w:pPr>
        <w:spacing w:line="278" w:lineRule="auto"/>
        <w:rPr>
          <w:rFonts w:cs="Arial"/>
          <w:szCs w:val="22"/>
        </w:rPr>
      </w:pPr>
      <w:r w:rsidRPr="00AD4493">
        <w:rPr>
          <w:rFonts w:cs="Arial"/>
          <w:szCs w:val="22"/>
        </w:rPr>
        <w:t>For talking about just like pop genres?</w:t>
      </w:r>
    </w:p>
    <w:p w14:paraId="6F4E9F38" w14:textId="77777777" w:rsidR="00761AD9" w:rsidRPr="00AD4493" w:rsidRDefault="00761AD9" w:rsidP="00761AD9">
      <w:pPr>
        <w:spacing w:line="278" w:lineRule="auto"/>
        <w:rPr>
          <w:rFonts w:cs="Arial"/>
          <w:szCs w:val="22"/>
        </w:rPr>
      </w:pPr>
    </w:p>
    <w:p w14:paraId="363F21C7"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2EFFA1A4" w14:textId="77777777" w:rsidR="00761AD9" w:rsidRPr="00AD4493" w:rsidRDefault="00761AD9" w:rsidP="00761AD9">
      <w:pPr>
        <w:spacing w:line="278" w:lineRule="auto"/>
        <w:rPr>
          <w:rFonts w:cs="Arial"/>
          <w:szCs w:val="22"/>
        </w:rPr>
      </w:pPr>
      <w:r w:rsidRPr="00AD4493">
        <w:rPr>
          <w:rFonts w:cs="Arial"/>
          <w:szCs w:val="22"/>
        </w:rPr>
        <w:t>For any.</w:t>
      </w:r>
    </w:p>
    <w:p w14:paraId="1FE8DBF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impressions of genre, attitudes toward genre inclusion </w:t>
      </w:r>
    </w:p>
    <w:p w14:paraId="434B1581" w14:textId="77777777" w:rsidR="00761AD9" w:rsidRPr="00AD4493" w:rsidRDefault="00761AD9" w:rsidP="00761AD9">
      <w:pPr>
        <w:spacing w:line="278" w:lineRule="auto"/>
        <w:rPr>
          <w:rFonts w:cs="Arial"/>
          <w:szCs w:val="22"/>
          <w:lang w:val="en"/>
        </w:rPr>
      </w:pPr>
    </w:p>
    <w:p w14:paraId="3284C4FD" w14:textId="77777777" w:rsidR="00761AD9" w:rsidRPr="00AD4493" w:rsidRDefault="00761AD9" w:rsidP="00761AD9">
      <w:pPr>
        <w:spacing w:line="278" w:lineRule="auto"/>
        <w:rPr>
          <w:rFonts w:cs="Arial"/>
          <w:szCs w:val="22"/>
        </w:rPr>
      </w:pPr>
      <w:r w:rsidRPr="00AD4493">
        <w:rPr>
          <w:rFonts w:cs="Arial"/>
          <w:szCs w:val="22"/>
        </w:rPr>
        <w:t xml:space="preserve">I grew up listening to a lot of funk and soul music. And since I'm wearing my Beyoncé shirt today, I listened to a lot of Destiny's Child growing up, and Beyoncé. I don't think there would be one genre over another in terms of what I enjoy singing in the popular music realm. I just really enjoyed using my voice, whether it be singing with, like a male singer or a female singer. </w:t>
      </w:r>
    </w:p>
    <w:p w14:paraId="2A85F08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impressions of genre, experiences with genres, self-identity as singer, story </w:t>
      </w:r>
    </w:p>
    <w:p w14:paraId="6F6A5ED6" w14:textId="77777777" w:rsidR="00761AD9" w:rsidRPr="00AD4493" w:rsidRDefault="00761AD9" w:rsidP="00761AD9">
      <w:pPr>
        <w:spacing w:line="278" w:lineRule="auto"/>
        <w:rPr>
          <w:rFonts w:cs="Arial"/>
          <w:szCs w:val="22"/>
          <w:lang w:val="en"/>
        </w:rPr>
      </w:pPr>
    </w:p>
    <w:p w14:paraId="5EC51D1E" w14:textId="77777777" w:rsidR="00761AD9" w:rsidRPr="00AD4493" w:rsidRDefault="00761AD9" w:rsidP="00761AD9">
      <w:pPr>
        <w:spacing w:line="278" w:lineRule="auto"/>
        <w:rPr>
          <w:rFonts w:cs="Arial"/>
          <w:szCs w:val="22"/>
        </w:rPr>
      </w:pPr>
      <w:r w:rsidRPr="00AD4493">
        <w:rPr>
          <w:rFonts w:cs="Arial"/>
          <w:szCs w:val="22"/>
        </w:rPr>
        <w:lastRenderedPageBreak/>
        <w:t>pop music, that's the stuff you liked to listen to. That was what you liked to sing, but also other things. So, do you feel like there was a point where you started, or did you also always sing classically?</w:t>
      </w:r>
    </w:p>
    <w:p w14:paraId="4AFAFEF6" w14:textId="77777777" w:rsidR="00761AD9" w:rsidRPr="00AD4493" w:rsidRDefault="00761AD9" w:rsidP="00761AD9">
      <w:pPr>
        <w:spacing w:line="278" w:lineRule="auto"/>
        <w:rPr>
          <w:rFonts w:cs="Arial"/>
          <w:szCs w:val="22"/>
        </w:rPr>
      </w:pPr>
    </w:p>
    <w:p w14:paraId="1A13EEE6"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9C0A4A1" w14:textId="77777777" w:rsidR="00761AD9" w:rsidRPr="00AD4493" w:rsidRDefault="00761AD9" w:rsidP="00761AD9">
      <w:pPr>
        <w:spacing w:line="278" w:lineRule="auto"/>
        <w:rPr>
          <w:rFonts w:cs="Arial"/>
          <w:szCs w:val="22"/>
        </w:rPr>
      </w:pPr>
      <w:r w:rsidRPr="00AD4493">
        <w:rPr>
          <w:rFonts w:cs="Arial"/>
          <w:szCs w:val="22"/>
        </w:rPr>
        <w:t>I didn't take any voice lessons when I was in middle or high school. I didn't realize that was like a thing to do</w:t>
      </w:r>
    </w:p>
    <w:p w14:paraId="3E787B5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story </w:t>
      </w:r>
    </w:p>
    <w:p w14:paraId="2F21BEE9" w14:textId="77777777" w:rsidR="00761AD9" w:rsidRPr="00AD4493" w:rsidRDefault="00761AD9" w:rsidP="00761AD9">
      <w:pPr>
        <w:spacing w:line="278" w:lineRule="auto"/>
        <w:rPr>
          <w:rFonts w:cs="Arial"/>
          <w:szCs w:val="22"/>
          <w:lang w:val="en"/>
        </w:rPr>
      </w:pPr>
    </w:p>
    <w:p w14:paraId="3CA5AA7D" w14:textId="77777777" w:rsidR="00761AD9" w:rsidRPr="00AD4493" w:rsidRDefault="00761AD9" w:rsidP="00761AD9">
      <w:pPr>
        <w:spacing w:line="278" w:lineRule="auto"/>
        <w:rPr>
          <w:rFonts w:cs="Arial"/>
          <w:szCs w:val="22"/>
        </w:rPr>
      </w:pPr>
      <w:r w:rsidRPr="00AD4493">
        <w:rPr>
          <w:rFonts w:cs="Arial"/>
          <w:szCs w:val="22"/>
        </w:rPr>
        <w:t xml:space="preserve">didn't take any voice lessons when I was in middle or high school. I didn't realize that was like a thing to do. But I always enjoyed all of the songs we sang in choir. I just enjoyed singing. I enjoyed singing in harmony. So, I could not remember a time when I was like, “Oh, I hate singing this song in choir,”. It was always just like, “This is something that I like to do,” regardless of genre. </w:t>
      </w:r>
    </w:p>
    <w:p w14:paraId="3A8A5FF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motivations to sing, self-identity as singer, training experiences, story, enjoyed singing harmony and listening to harmony was early motivator </w:t>
      </w:r>
    </w:p>
    <w:p w14:paraId="698F74EB" w14:textId="77777777" w:rsidR="00761AD9" w:rsidRPr="00AD4493" w:rsidRDefault="00761AD9" w:rsidP="00761AD9">
      <w:pPr>
        <w:spacing w:line="278" w:lineRule="auto"/>
        <w:rPr>
          <w:rFonts w:cs="Arial"/>
          <w:szCs w:val="22"/>
          <w:lang w:val="en"/>
        </w:rPr>
      </w:pPr>
    </w:p>
    <w:p w14:paraId="3F854971" w14:textId="77777777" w:rsidR="00761AD9" w:rsidRPr="00AD4493" w:rsidRDefault="00761AD9" w:rsidP="00761AD9">
      <w:pPr>
        <w:spacing w:line="278" w:lineRule="auto"/>
        <w:rPr>
          <w:rFonts w:cs="Arial"/>
          <w:szCs w:val="22"/>
        </w:rPr>
      </w:pPr>
      <w:r w:rsidRPr="00AD4493">
        <w:rPr>
          <w:rFonts w:cs="Arial"/>
          <w:szCs w:val="22"/>
        </w:rPr>
        <w:t>And I have really fond memories of even singing in middle school and thinking even when I'm like, thinking of repertoire that I would do with my kids. Now I sometimes I go back and (my mom kept all of my programs and stuff), so if I go back home and I see something, I'm like, “Oh, you forgot about that song. That's such a good song. I bet my kids would really enjoy that,”. So even classical music, even with my zero knowledge of anything, like no voice lessons, I would say my choir teachers in high school and middle school didn't really teach me anything about my voice. I would say that I still just really enjoyed what I was doing in the choral atmosphere of public school.</w:t>
      </w:r>
    </w:p>
    <w:p w14:paraId="775F475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story, self-identity as singer, motivations for selecting genre, training experiences, access to training </w:t>
      </w:r>
    </w:p>
    <w:p w14:paraId="1D41E0C1" w14:textId="77777777" w:rsidR="00761AD9" w:rsidRPr="00AD4493" w:rsidRDefault="00761AD9" w:rsidP="00761AD9">
      <w:pPr>
        <w:spacing w:line="278" w:lineRule="auto"/>
        <w:rPr>
          <w:rFonts w:cs="Arial"/>
          <w:szCs w:val="22"/>
          <w:lang w:val="en"/>
        </w:rPr>
      </w:pPr>
    </w:p>
    <w:p w14:paraId="03580C7B" w14:textId="77777777" w:rsidR="00761AD9" w:rsidRPr="00AD4493" w:rsidRDefault="00761AD9" w:rsidP="00761AD9">
      <w:pPr>
        <w:spacing w:line="278" w:lineRule="auto"/>
        <w:rPr>
          <w:rFonts w:cs="Arial"/>
          <w:szCs w:val="22"/>
        </w:rPr>
      </w:pPr>
      <w:r w:rsidRPr="00AD4493">
        <w:rPr>
          <w:rFonts w:cs="Arial"/>
          <w:szCs w:val="22"/>
        </w:rPr>
        <w:t>I'm assuming you did contests, like Solo/Ensemble?</w:t>
      </w:r>
    </w:p>
    <w:p w14:paraId="63E37F48" w14:textId="77777777" w:rsidR="00761AD9" w:rsidRPr="00AD4493" w:rsidRDefault="00761AD9" w:rsidP="00761AD9">
      <w:pPr>
        <w:spacing w:line="278" w:lineRule="auto"/>
        <w:rPr>
          <w:rFonts w:cs="Arial"/>
          <w:szCs w:val="22"/>
        </w:rPr>
      </w:pPr>
      <w:bookmarkStart w:id="59" w:name="_Toc204354038"/>
      <w:r w:rsidRPr="00AD4493">
        <w:rPr>
          <w:rFonts w:cs="Arial"/>
          <w:szCs w:val="22"/>
        </w:rPr>
        <w:t>Participant</w:t>
      </w:r>
      <w:bookmarkEnd w:id="59"/>
    </w:p>
    <w:p w14:paraId="2996DAA1" w14:textId="77777777" w:rsidR="00761AD9" w:rsidRPr="00AD4493" w:rsidRDefault="00761AD9" w:rsidP="00761AD9">
      <w:pPr>
        <w:spacing w:line="278" w:lineRule="auto"/>
        <w:rPr>
          <w:rFonts w:cs="Arial"/>
          <w:szCs w:val="22"/>
        </w:rPr>
      </w:pPr>
      <w:r w:rsidRPr="00AD4493">
        <w:rPr>
          <w:rFonts w:cs="Arial"/>
          <w:szCs w:val="22"/>
        </w:rPr>
        <w:t>No.</w:t>
      </w:r>
    </w:p>
    <w:p w14:paraId="1B4E146E" w14:textId="77777777" w:rsidR="00761AD9" w:rsidRPr="00AD4493" w:rsidRDefault="00761AD9" w:rsidP="00761AD9">
      <w:pPr>
        <w:spacing w:line="278" w:lineRule="auto"/>
        <w:rPr>
          <w:rFonts w:cs="Arial"/>
          <w:szCs w:val="22"/>
        </w:rPr>
      </w:pPr>
    </w:p>
    <w:p w14:paraId="1D726D72"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49DD6BB5" w14:textId="77777777" w:rsidR="00761AD9" w:rsidRPr="00AD4493" w:rsidRDefault="00761AD9" w:rsidP="00761AD9">
      <w:pPr>
        <w:spacing w:line="278" w:lineRule="auto"/>
        <w:rPr>
          <w:rFonts w:cs="Arial"/>
          <w:szCs w:val="22"/>
        </w:rPr>
      </w:pPr>
      <w:r w:rsidRPr="00AD4493">
        <w:rPr>
          <w:rFonts w:cs="Arial"/>
          <w:szCs w:val="22"/>
        </w:rPr>
        <w:t>Oh, you didn't?</w:t>
      </w:r>
    </w:p>
    <w:p w14:paraId="4E79C88F" w14:textId="77777777" w:rsidR="00761AD9" w:rsidRPr="00AD4493" w:rsidRDefault="00761AD9" w:rsidP="00761AD9">
      <w:pPr>
        <w:spacing w:line="278" w:lineRule="auto"/>
        <w:rPr>
          <w:rFonts w:cs="Arial"/>
          <w:szCs w:val="22"/>
        </w:rPr>
      </w:pPr>
    </w:p>
    <w:p w14:paraId="310FEC91" w14:textId="77777777" w:rsidR="00761AD9" w:rsidRPr="00AD4493" w:rsidRDefault="00761AD9" w:rsidP="00761AD9">
      <w:pPr>
        <w:spacing w:line="278" w:lineRule="auto"/>
        <w:rPr>
          <w:rFonts w:cs="Arial"/>
          <w:szCs w:val="22"/>
        </w:rPr>
      </w:pPr>
      <w:r w:rsidRPr="00AD4493">
        <w:rPr>
          <w:rFonts w:cs="Arial"/>
          <w:szCs w:val="22"/>
        </w:rPr>
        <w:lastRenderedPageBreak/>
        <w:t xml:space="preserve">Participant </w:t>
      </w:r>
    </w:p>
    <w:p w14:paraId="4AF34F9E" w14:textId="77777777" w:rsidR="00761AD9" w:rsidRPr="00AD4493" w:rsidRDefault="00761AD9" w:rsidP="00761AD9">
      <w:pPr>
        <w:spacing w:line="278" w:lineRule="auto"/>
        <w:rPr>
          <w:rFonts w:cs="Arial"/>
          <w:szCs w:val="22"/>
        </w:rPr>
      </w:pPr>
      <w:r w:rsidRPr="00AD4493">
        <w:rPr>
          <w:rFonts w:cs="Arial"/>
          <w:szCs w:val="22"/>
        </w:rPr>
        <w:t>I don't know if this is like, gonna blast, you know, really shade my alma mater, but I grew up in [omitted]. We didn't do anything. We didn't do large group. We didn't do solo ensemble. We were really heavy into show choir, that was something that we did. I was in show choir from my freshman year to my junior year of high school, and it was just like, so intense for the you know, 2010s early 2000’s. My sisters and I were all involved in it. And we did a madrigal dinner, which was really cool. We got to sing madrigals and sing music from that time period. But other than that, I really did not realize how active music was in our state until I went to college and I student taught, and I taught.</w:t>
      </w:r>
    </w:p>
    <w:p w14:paraId="73422B2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training experiences, access to training, story, experiences with genres </w:t>
      </w:r>
    </w:p>
    <w:p w14:paraId="4C7F41D3" w14:textId="77777777" w:rsidR="00761AD9" w:rsidRPr="00AD4493" w:rsidRDefault="00761AD9" w:rsidP="00761AD9">
      <w:pPr>
        <w:spacing w:line="278" w:lineRule="auto"/>
        <w:rPr>
          <w:rFonts w:cs="Arial"/>
          <w:szCs w:val="22"/>
          <w:lang w:val="en"/>
        </w:rPr>
      </w:pPr>
    </w:p>
    <w:p w14:paraId="490D2BD2" w14:textId="77777777" w:rsidR="00761AD9" w:rsidRPr="00AD4493" w:rsidRDefault="00761AD9" w:rsidP="00761AD9">
      <w:pPr>
        <w:spacing w:line="278" w:lineRule="auto"/>
        <w:rPr>
          <w:rFonts w:cs="Arial"/>
          <w:szCs w:val="22"/>
        </w:rPr>
      </w:pPr>
      <w:r w:rsidRPr="00AD4493">
        <w:rPr>
          <w:rFonts w:cs="Arial"/>
          <w:szCs w:val="22"/>
        </w:rPr>
        <w:t>so then you said you went to [omitted]. How about your experience there, in terms of types of singing, genres of singing, both officially, formally, like, for grades and things like that, but also, during your time in college.</w:t>
      </w:r>
    </w:p>
    <w:p w14:paraId="1956EDE9" w14:textId="77777777" w:rsidR="00761AD9" w:rsidRPr="00AD4493" w:rsidRDefault="00761AD9" w:rsidP="00761AD9">
      <w:pPr>
        <w:spacing w:line="278" w:lineRule="auto"/>
        <w:rPr>
          <w:rFonts w:cs="Arial"/>
          <w:szCs w:val="22"/>
        </w:rPr>
      </w:pPr>
    </w:p>
    <w:p w14:paraId="36F1B63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1E8737C" w14:textId="77777777" w:rsidR="00761AD9" w:rsidRPr="00AD4493" w:rsidRDefault="00761AD9" w:rsidP="00761AD9">
      <w:pPr>
        <w:spacing w:line="278" w:lineRule="auto"/>
        <w:rPr>
          <w:rFonts w:cs="Arial"/>
          <w:szCs w:val="22"/>
        </w:rPr>
      </w:pPr>
      <w:r w:rsidRPr="00AD4493">
        <w:rPr>
          <w:rFonts w:cs="Arial"/>
          <w:szCs w:val="22"/>
        </w:rPr>
        <w:t>They are definitely like classical; that's kind of their straight and narrow.</w:t>
      </w:r>
    </w:p>
    <w:p w14:paraId="7DA3408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experiences with genres, sense of competency, training experiences, access to training, story </w:t>
      </w:r>
    </w:p>
    <w:p w14:paraId="7AEF44D8" w14:textId="77777777" w:rsidR="00761AD9" w:rsidRPr="00AD4493" w:rsidRDefault="00761AD9" w:rsidP="00761AD9">
      <w:pPr>
        <w:spacing w:line="278" w:lineRule="auto"/>
        <w:rPr>
          <w:rFonts w:cs="Arial"/>
          <w:szCs w:val="22"/>
          <w:lang w:val="en"/>
        </w:rPr>
      </w:pPr>
    </w:p>
    <w:p w14:paraId="48310F86" w14:textId="77777777" w:rsidR="00761AD9" w:rsidRPr="00AD4493" w:rsidRDefault="00761AD9" w:rsidP="00761AD9">
      <w:pPr>
        <w:spacing w:line="278" w:lineRule="auto"/>
        <w:rPr>
          <w:rFonts w:cs="Arial"/>
          <w:szCs w:val="22"/>
        </w:rPr>
      </w:pPr>
      <w:r w:rsidRPr="00AD4493">
        <w:rPr>
          <w:rFonts w:cs="Arial"/>
          <w:szCs w:val="22"/>
        </w:rPr>
        <w:t>I sang in a jazz choir my first year, and it was the first and final year of it being that ensemble, being just a jazz choir, and it is completely transformed into a small ensemble, more in the choral realm than the jazz realm. So that style was my first experience with jazz singing, and it was absolutely incredible.</w:t>
      </w:r>
    </w:p>
    <w:p w14:paraId="1D2D67A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experiences with genres, impressions of genre, attitudes toward genre inclusion, access to training, training experiences, self-identity as singer </w:t>
      </w:r>
    </w:p>
    <w:p w14:paraId="71EEB261" w14:textId="77777777" w:rsidR="00761AD9" w:rsidRPr="00AD4493" w:rsidRDefault="00761AD9" w:rsidP="00761AD9">
      <w:pPr>
        <w:spacing w:line="278" w:lineRule="auto"/>
        <w:rPr>
          <w:rFonts w:cs="Arial"/>
          <w:szCs w:val="22"/>
          <w:lang w:val="en"/>
        </w:rPr>
      </w:pPr>
    </w:p>
    <w:p w14:paraId="6D3E3A55" w14:textId="77777777" w:rsidR="00761AD9" w:rsidRPr="00AD4493" w:rsidRDefault="00761AD9" w:rsidP="00761AD9">
      <w:pPr>
        <w:spacing w:line="278" w:lineRule="auto"/>
        <w:rPr>
          <w:rFonts w:cs="Arial"/>
          <w:szCs w:val="22"/>
        </w:rPr>
      </w:pPr>
      <w:r w:rsidRPr="00AD4493">
        <w:rPr>
          <w:rFonts w:cs="Arial"/>
          <w:szCs w:val="22"/>
        </w:rPr>
        <w:t xml:space="preserve">I sang with [omitted], incredible. </w:t>
      </w:r>
    </w:p>
    <w:p w14:paraId="0750BBE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self-identity as singer, story </w:t>
      </w:r>
    </w:p>
    <w:p w14:paraId="3F454B7C" w14:textId="77777777" w:rsidR="00761AD9" w:rsidRPr="00AD4493" w:rsidRDefault="00761AD9" w:rsidP="00761AD9">
      <w:pPr>
        <w:spacing w:line="278" w:lineRule="auto"/>
        <w:rPr>
          <w:rFonts w:cs="Arial"/>
          <w:szCs w:val="22"/>
          <w:lang w:val="en"/>
        </w:rPr>
      </w:pPr>
    </w:p>
    <w:p w14:paraId="606DA139" w14:textId="77777777" w:rsidR="00761AD9" w:rsidRPr="00AD4493" w:rsidRDefault="00761AD9" w:rsidP="00761AD9">
      <w:pPr>
        <w:spacing w:line="278" w:lineRule="auto"/>
        <w:rPr>
          <w:rFonts w:cs="Arial"/>
          <w:szCs w:val="22"/>
        </w:rPr>
      </w:pPr>
      <w:r w:rsidRPr="00AD4493">
        <w:rPr>
          <w:rFonts w:cs="Arial"/>
          <w:szCs w:val="22"/>
        </w:rPr>
        <w:t xml:space="preserve">I sang with [omitted], incredible. And then I sang in the [omitted] choir all four years. And that was just, I mean, there's nothing like it. </w:t>
      </w:r>
    </w:p>
    <w:p w14:paraId="68CEE4F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story, experiences with genres, self-identity as singer, training experiences </w:t>
      </w:r>
    </w:p>
    <w:p w14:paraId="6433C395" w14:textId="77777777" w:rsidR="00761AD9" w:rsidRPr="00AD4493" w:rsidRDefault="00761AD9" w:rsidP="00761AD9">
      <w:pPr>
        <w:spacing w:line="278" w:lineRule="auto"/>
        <w:rPr>
          <w:rFonts w:cs="Arial"/>
          <w:szCs w:val="22"/>
          <w:lang w:val="en"/>
        </w:rPr>
      </w:pPr>
    </w:p>
    <w:p w14:paraId="30E306C4" w14:textId="77777777" w:rsidR="00761AD9" w:rsidRPr="00AD4493" w:rsidRDefault="00761AD9" w:rsidP="00761AD9">
      <w:pPr>
        <w:spacing w:line="278" w:lineRule="auto"/>
        <w:rPr>
          <w:rFonts w:cs="Arial"/>
          <w:szCs w:val="22"/>
        </w:rPr>
      </w:pPr>
      <w:r w:rsidRPr="00AD4493">
        <w:rPr>
          <w:rFonts w:cs="Arial"/>
          <w:szCs w:val="22"/>
        </w:rPr>
        <w:lastRenderedPageBreak/>
        <w:t xml:space="preserve">My voice teacher was huge in just making sure that the voice was healthy and free in that classical style of singing. And he does a lot of musical theater stuff too, but he really kind of hit home for me about just singing healthily and making sure that you know everything going on inside of the voice so that you can sing any genre. </w:t>
      </w:r>
    </w:p>
    <w:p w14:paraId="10876CA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big influencers , training experiences, top genre-performing, healthy singing descriptions, proper technique </w:t>
      </w:r>
    </w:p>
    <w:p w14:paraId="366078F8" w14:textId="77777777" w:rsidR="00761AD9" w:rsidRPr="00AD4493" w:rsidRDefault="00761AD9" w:rsidP="00761AD9">
      <w:pPr>
        <w:spacing w:line="278" w:lineRule="auto"/>
        <w:rPr>
          <w:rFonts w:cs="Arial"/>
          <w:szCs w:val="22"/>
          <w:lang w:val="en"/>
        </w:rPr>
      </w:pPr>
    </w:p>
    <w:p w14:paraId="2E0D9950" w14:textId="77777777" w:rsidR="00761AD9" w:rsidRPr="00AD4493" w:rsidRDefault="00761AD9" w:rsidP="00761AD9">
      <w:pPr>
        <w:spacing w:line="278" w:lineRule="auto"/>
        <w:rPr>
          <w:rFonts w:cs="Arial"/>
          <w:szCs w:val="22"/>
        </w:rPr>
      </w:pPr>
      <w:r w:rsidRPr="00AD4493">
        <w:rPr>
          <w:rFonts w:cs="Arial"/>
          <w:szCs w:val="22"/>
        </w:rPr>
        <w:t>but he really kind of hit home for me about just singing healthily and making sure that you know everything going on inside of the voice so that you can sing any genre. It's not like they really not like he really pushed this is the only way you can sing. But I feel like he was of the mindset of, if you can sing classically, and you know all of these things, then you can sing any genre,</w:t>
      </w:r>
    </w:p>
    <w:p w14:paraId="5ABF560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attitudes toward genre inclusion, beliefs regarding genre specific technique, healthy singing descriptions </w:t>
      </w:r>
    </w:p>
    <w:p w14:paraId="7953F45A" w14:textId="77777777" w:rsidR="00761AD9" w:rsidRPr="00AD4493" w:rsidRDefault="00761AD9" w:rsidP="00761AD9">
      <w:pPr>
        <w:spacing w:line="278" w:lineRule="auto"/>
        <w:rPr>
          <w:rFonts w:cs="Arial"/>
          <w:szCs w:val="22"/>
          <w:lang w:val="en"/>
        </w:rPr>
      </w:pPr>
    </w:p>
    <w:p w14:paraId="24D2082C" w14:textId="77777777" w:rsidR="00761AD9" w:rsidRPr="00AD4493" w:rsidRDefault="00761AD9" w:rsidP="00761AD9">
      <w:pPr>
        <w:spacing w:line="278" w:lineRule="auto"/>
        <w:rPr>
          <w:rFonts w:cs="Arial"/>
          <w:szCs w:val="22"/>
        </w:rPr>
      </w:pPr>
      <w:r w:rsidRPr="00AD4493">
        <w:rPr>
          <w:rFonts w:cs="Arial"/>
          <w:szCs w:val="22"/>
        </w:rPr>
        <w:t>But I feel like he was of the mindset of, if you can sing classically, and you know all of these things, then you can sing any genre, which is kind of the mindset and the philosophy I've taken into my own style of teaching, too, because I've found success in that genre and that kind of way of thinking, I would say, and healthy voice production.</w:t>
      </w:r>
    </w:p>
    <w:p w14:paraId="289053F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beliefs regarding genre specific technique, advocating for classical, effectiveness of training, healthy singing descriptions, experiences with genres </w:t>
      </w:r>
    </w:p>
    <w:p w14:paraId="43F28F69" w14:textId="77777777" w:rsidR="00761AD9" w:rsidRPr="00AD4493" w:rsidRDefault="00761AD9" w:rsidP="00761AD9">
      <w:pPr>
        <w:spacing w:line="278" w:lineRule="auto"/>
        <w:rPr>
          <w:rFonts w:cs="Arial"/>
          <w:szCs w:val="22"/>
          <w:lang w:val="en"/>
        </w:rPr>
      </w:pPr>
    </w:p>
    <w:p w14:paraId="4B749712" w14:textId="77777777" w:rsidR="00761AD9" w:rsidRPr="00AD4493" w:rsidRDefault="00761AD9" w:rsidP="00761AD9">
      <w:pPr>
        <w:spacing w:line="278" w:lineRule="auto"/>
        <w:rPr>
          <w:rFonts w:cs="Arial"/>
          <w:szCs w:val="22"/>
        </w:rPr>
      </w:pPr>
      <w:r w:rsidRPr="00AD4493">
        <w:rPr>
          <w:rFonts w:cs="Arial"/>
          <w:szCs w:val="22"/>
        </w:rPr>
        <w:t>Can you tell me a little bit more about that, like if you think about what your teacher was telling you about the healthy voice? I know you're elaborating a little bit, but can you tell me more, and for yourself, too? Like what does that mean to you?</w:t>
      </w:r>
    </w:p>
    <w:p w14:paraId="52D464E8" w14:textId="77777777" w:rsidR="00761AD9" w:rsidRPr="00AD4493" w:rsidRDefault="00761AD9" w:rsidP="00761AD9">
      <w:pPr>
        <w:spacing w:line="278" w:lineRule="auto"/>
        <w:rPr>
          <w:rFonts w:cs="Arial"/>
          <w:szCs w:val="22"/>
        </w:rPr>
      </w:pPr>
    </w:p>
    <w:p w14:paraId="392FEA2E"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E37AEA3" w14:textId="77777777" w:rsidR="00761AD9" w:rsidRPr="00AD4493" w:rsidRDefault="00761AD9" w:rsidP="00761AD9">
      <w:pPr>
        <w:spacing w:line="278" w:lineRule="auto"/>
        <w:rPr>
          <w:rFonts w:cs="Arial"/>
          <w:szCs w:val="22"/>
        </w:rPr>
      </w:pPr>
      <w:r w:rsidRPr="00AD4493">
        <w:rPr>
          <w:rFonts w:cs="Arial"/>
          <w:szCs w:val="22"/>
        </w:rPr>
        <w:t>Yeah, so when I learned from him, and when I teach my students, I really focus on the soft palate, lift, understanding jaw placement and the vocal, you know, all of the muscles involved, and also just the release of tension as well, making sure …(I actually had a few students this year who we were really focusing that on) just like you don't need to use these muscles. These muscles are super tense in the neck. You don't need to use them as you sing. They're just there to hold your head up. And so just allowing that freedom of sound and that release of sound through the soft palate lift, the release of sound, the relaxation of the abdominal muscles, the usage of the rib cage muscles, and then also involving the resonators of the head when they get up into their head voice and stuff.</w:t>
      </w:r>
    </w:p>
    <w:p w14:paraId="3933B1C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teaching techniques in studio, proper technique, physical descriptions/anatomic, healthy singing descriptions </w:t>
      </w:r>
    </w:p>
    <w:p w14:paraId="0F38F8CA" w14:textId="77777777" w:rsidR="00761AD9" w:rsidRPr="00AD4493" w:rsidRDefault="00761AD9" w:rsidP="00761AD9">
      <w:pPr>
        <w:spacing w:line="278" w:lineRule="auto"/>
        <w:rPr>
          <w:rFonts w:cs="Arial"/>
          <w:szCs w:val="22"/>
          <w:lang w:val="en"/>
        </w:rPr>
      </w:pPr>
    </w:p>
    <w:p w14:paraId="17AD25C4" w14:textId="77777777" w:rsidR="00761AD9" w:rsidRPr="00AD4493" w:rsidRDefault="00761AD9" w:rsidP="00761AD9">
      <w:pPr>
        <w:spacing w:line="278" w:lineRule="auto"/>
        <w:rPr>
          <w:rFonts w:cs="Arial"/>
          <w:szCs w:val="22"/>
        </w:rPr>
      </w:pPr>
      <w:r w:rsidRPr="00AD4493">
        <w:rPr>
          <w:rFonts w:cs="Arial"/>
          <w:szCs w:val="22"/>
        </w:rPr>
        <w:t>And so just allowing that freedom of sound and that release of sound through the soft palate lift, the release of sound, the relaxation of the abdominal muscles, the usage of the rib cage muscles, and then also involving the resonators of the head when they get up into their head voice and stuff.</w:t>
      </w:r>
    </w:p>
    <w:p w14:paraId="688E958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registration-head-chest </w:t>
      </w:r>
    </w:p>
    <w:p w14:paraId="410A9D1A" w14:textId="77777777" w:rsidR="00761AD9" w:rsidRPr="00AD4493" w:rsidRDefault="00761AD9" w:rsidP="00761AD9">
      <w:pPr>
        <w:spacing w:line="278" w:lineRule="auto"/>
        <w:rPr>
          <w:rFonts w:cs="Arial"/>
          <w:szCs w:val="22"/>
          <w:lang w:val="en"/>
        </w:rPr>
      </w:pPr>
    </w:p>
    <w:p w14:paraId="4F39D878" w14:textId="77777777" w:rsidR="00761AD9" w:rsidRPr="00AD4493" w:rsidRDefault="00761AD9" w:rsidP="00761AD9">
      <w:pPr>
        <w:spacing w:line="278" w:lineRule="auto"/>
        <w:rPr>
          <w:rFonts w:cs="Arial"/>
          <w:szCs w:val="22"/>
        </w:rPr>
      </w:pPr>
      <w:r w:rsidRPr="00AD4493">
        <w:rPr>
          <w:rFonts w:cs="Arial"/>
          <w:szCs w:val="22"/>
        </w:rPr>
        <w:t>Okay, so now, if you had to say what genres you sing most often, what would that be?</w:t>
      </w:r>
    </w:p>
    <w:p w14:paraId="79324E41" w14:textId="77777777" w:rsidR="00761AD9" w:rsidRPr="00AD4493" w:rsidRDefault="00761AD9" w:rsidP="00761AD9">
      <w:pPr>
        <w:spacing w:line="278" w:lineRule="auto"/>
        <w:rPr>
          <w:rFonts w:cs="Arial"/>
          <w:szCs w:val="22"/>
        </w:rPr>
      </w:pPr>
    </w:p>
    <w:p w14:paraId="19F10B93"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F55D8E6" w14:textId="77777777" w:rsidR="00761AD9" w:rsidRPr="00AD4493" w:rsidRDefault="00761AD9" w:rsidP="00761AD9">
      <w:pPr>
        <w:spacing w:line="278" w:lineRule="auto"/>
        <w:rPr>
          <w:rFonts w:cs="Arial"/>
          <w:szCs w:val="22"/>
        </w:rPr>
      </w:pPr>
      <w:r w:rsidRPr="00AD4493">
        <w:rPr>
          <w:rFonts w:cs="Arial"/>
          <w:szCs w:val="22"/>
        </w:rPr>
        <w:t xml:space="preserve">I would say, in my teaching realm, I sing classically and jazz, and then outside of the school day, I really don't listen to a lot of classical music. </w:t>
      </w:r>
    </w:p>
    <w:p w14:paraId="2B6EC8D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top genre-performing, story, context of work </w:t>
      </w:r>
    </w:p>
    <w:p w14:paraId="541CDA45" w14:textId="77777777" w:rsidR="00761AD9" w:rsidRPr="00AD4493" w:rsidRDefault="00761AD9" w:rsidP="00761AD9">
      <w:pPr>
        <w:spacing w:line="278" w:lineRule="auto"/>
        <w:rPr>
          <w:rFonts w:cs="Arial"/>
          <w:szCs w:val="22"/>
          <w:lang w:val="en"/>
        </w:rPr>
      </w:pPr>
    </w:p>
    <w:p w14:paraId="71EE58F0" w14:textId="77777777" w:rsidR="00761AD9" w:rsidRPr="00AD4493" w:rsidRDefault="00761AD9" w:rsidP="00761AD9">
      <w:pPr>
        <w:spacing w:line="278" w:lineRule="auto"/>
        <w:rPr>
          <w:rFonts w:cs="Arial"/>
          <w:szCs w:val="22"/>
        </w:rPr>
      </w:pPr>
      <w:r w:rsidRPr="00AD4493">
        <w:rPr>
          <w:rFonts w:cs="Arial"/>
          <w:szCs w:val="22"/>
        </w:rPr>
        <w:t>isten to Beyoncé, and I listen to a lot of instrumental music too, like Cory Wong and Vulfpeck and funk groups, or whatever's on KCCK, or Elmo or Frozen when [omitted] is in the car. So I guess I would say, I do sing more musical theater than I thought, because I'm singing along with a lot of the stuff that [omitted] wants to listen to.</w:t>
      </w:r>
    </w:p>
    <w:p w14:paraId="5FD6E12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listening vs. performing genres, experiences with genres </w:t>
      </w:r>
    </w:p>
    <w:p w14:paraId="518879A5" w14:textId="77777777" w:rsidR="00761AD9" w:rsidRPr="00AD4493" w:rsidRDefault="00761AD9" w:rsidP="00761AD9">
      <w:pPr>
        <w:spacing w:line="278" w:lineRule="auto"/>
        <w:rPr>
          <w:rFonts w:cs="Arial"/>
          <w:szCs w:val="22"/>
          <w:lang w:val="en"/>
        </w:rPr>
      </w:pPr>
    </w:p>
    <w:p w14:paraId="7BAF9F08" w14:textId="77777777" w:rsidR="00761AD9" w:rsidRPr="00AD4493" w:rsidRDefault="00761AD9" w:rsidP="00761AD9">
      <w:pPr>
        <w:spacing w:line="278" w:lineRule="auto"/>
        <w:rPr>
          <w:rFonts w:cs="Arial"/>
          <w:szCs w:val="22"/>
        </w:rPr>
      </w:pPr>
      <w:r w:rsidRPr="00AD4493">
        <w:rPr>
          <w:rFonts w:cs="Arial"/>
          <w:szCs w:val="22"/>
        </w:rPr>
        <w:t>So, you're singing classically for work, you're singing classically for your teaching, you're singing Beyoncé at home. Do you feel like you can ‘sing’ Beyoncé?</w:t>
      </w:r>
    </w:p>
    <w:p w14:paraId="1B74EBEC" w14:textId="77777777" w:rsidR="00761AD9" w:rsidRPr="00AD4493" w:rsidRDefault="00761AD9" w:rsidP="00761AD9">
      <w:pPr>
        <w:spacing w:line="278" w:lineRule="auto"/>
        <w:rPr>
          <w:rFonts w:cs="Arial"/>
          <w:szCs w:val="22"/>
        </w:rPr>
      </w:pPr>
    </w:p>
    <w:p w14:paraId="6F8B738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3DB1399" w14:textId="77777777" w:rsidR="00761AD9" w:rsidRPr="00AD4493" w:rsidRDefault="00761AD9" w:rsidP="00761AD9">
      <w:pPr>
        <w:spacing w:line="278" w:lineRule="auto"/>
        <w:rPr>
          <w:rFonts w:cs="Arial"/>
          <w:szCs w:val="22"/>
        </w:rPr>
      </w:pPr>
      <w:r w:rsidRPr="00AD4493">
        <w:rPr>
          <w:rFonts w:cs="Arial"/>
          <w:szCs w:val="22"/>
        </w:rPr>
        <w:t xml:space="preserve">I feel like I can sing any genre. Teaching privately has pushed me kind of out of my comfort zone with some of my kids who are more interested in musical theater or stuff like that, </w:t>
      </w:r>
    </w:p>
    <w:p w14:paraId="168BB89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sense of competency, self-identity as singer, experiences with genres, beliefs regarding genre specific technique, context of work </w:t>
      </w:r>
    </w:p>
    <w:p w14:paraId="09362552" w14:textId="77777777" w:rsidR="00761AD9" w:rsidRPr="00AD4493" w:rsidRDefault="00761AD9" w:rsidP="00761AD9">
      <w:pPr>
        <w:spacing w:line="278" w:lineRule="auto"/>
        <w:rPr>
          <w:rFonts w:cs="Arial"/>
          <w:szCs w:val="22"/>
          <w:lang w:val="en"/>
        </w:rPr>
      </w:pPr>
    </w:p>
    <w:p w14:paraId="7D427CCC" w14:textId="77777777" w:rsidR="00761AD9" w:rsidRPr="00AD4493" w:rsidRDefault="00761AD9" w:rsidP="00761AD9">
      <w:pPr>
        <w:spacing w:line="278" w:lineRule="auto"/>
        <w:rPr>
          <w:rFonts w:cs="Arial"/>
          <w:szCs w:val="22"/>
        </w:rPr>
      </w:pPr>
      <w:r w:rsidRPr="00AD4493">
        <w:rPr>
          <w:rFonts w:cs="Arial"/>
          <w:szCs w:val="22"/>
        </w:rPr>
        <w:t>Teaching privately has pushed me kind of out of my comfort zone with some of my kids who are more interested in musical theater or stuff like that, and I'll be honest with them. I'm like, “My background is not in this, but I have so many people that I follow on the internet, different voice teachers who have different warmups and they are really in that genre that I learn from, and so I'm gonna help you achieve this in what I believe is a healthy way, in my perspective.”</w:t>
      </w:r>
    </w:p>
    <w:p w14:paraId="7ABA9F48"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impressions of genre, sense of competency, attitudes toward genre inclusion, adolescent instruction, resources, effort to gain competency, teaching goals, top genre- teaching, feelings of lacking skills, beliefs regarding genre specific technique </w:t>
      </w:r>
    </w:p>
    <w:p w14:paraId="647D930D" w14:textId="77777777" w:rsidR="00761AD9" w:rsidRPr="00AD4493" w:rsidRDefault="00761AD9" w:rsidP="00761AD9">
      <w:pPr>
        <w:spacing w:line="278" w:lineRule="auto"/>
        <w:rPr>
          <w:rFonts w:cs="Arial"/>
          <w:szCs w:val="22"/>
          <w:lang w:val="en"/>
        </w:rPr>
      </w:pPr>
    </w:p>
    <w:p w14:paraId="407F4A57" w14:textId="77777777" w:rsidR="00761AD9" w:rsidRPr="00AD4493" w:rsidRDefault="00761AD9" w:rsidP="00761AD9">
      <w:pPr>
        <w:spacing w:line="278" w:lineRule="auto"/>
        <w:rPr>
          <w:rFonts w:cs="Arial"/>
          <w:szCs w:val="22"/>
        </w:rPr>
      </w:pPr>
      <w:r w:rsidRPr="00AD4493">
        <w:rPr>
          <w:rFonts w:cs="Arial"/>
          <w:szCs w:val="22"/>
        </w:rPr>
        <w:t>I'll be honest with them. I'm like, “My background is not in this, but I have so many people that I follow on the internet, different voice teachers who have different warmups and they are really in that genre that I learn from, and so I'm gonna help you achieve this in what I believe is a healthy way, in my perspective.”</w:t>
      </w:r>
    </w:p>
    <w:p w14:paraId="6E53C5AB" w14:textId="77777777" w:rsidR="00761AD9" w:rsidRPr="00AD4493" w:rsidRDefault="00761AD9" w:rsidP="00761AD9">
      <w:pPr>
        <w:spacing w:line="278" w:lineRule="auto"/>
        <w:rPr>
          <w:rFonts w:cs="Arial"/>
          <w:szCs w:val="22"/>
        </w:rPr>
      </w:pPr>
    </w:p>
    <w:p w14:paraId="1ED317B3" w14:textId="77777777" w:rsidR="00761AD9" w:rsidRPr="00AD4493" w:rsidRDefault="00761AD9" w:rsidP="00761AD9">
      <w:pPr>
        <w:spacing w:line="278" w:lineRule="auto"/>
        <w:rPr>
          <w:rFonts w:cs="Arial"/>
          <w:szCs w:val="22"/>
        </w:rPr>
      </w:pPr>
      <w:r w:rsidRPr="00AD4493">
        <w:rPr>
          <w:rFonts w:cs="Arial"/>
          <w:szCs w:val="22"/>
        </w:rPr>
        <w:t>I think if it were ever to get to a point where they wanted to pursue it professionally or in college, then I'd probably be like, “You should go to someone, find somebody who really, really, really, is involved in this,”. But I feel like the way that I've taught, especially my high schoolers, is a way that's healthy and in the genre that they want to have fun in and sing in. So yeah, I sing more musical theater than I didn't think I would.</w:t>
      </w:r>
    </w:p>
    <w:p w14:paraId="2340FB2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adolescent instruction, attitudes toward genre inclusion, impressions of genre, beliefs regarding genre specific technique, context of work, motivations for selecting genre, experiences with genres, feelings of lacking skills, teaching goals, healthy singing descriptions, identity as a teacher </w:t>
      </w:r>
    </w:p>
    <w:p w14:paraId="0EEEF74F" w14:textId="77777777" w:rsidR="00761AD9" w:rsidRPr="00AD4493" w:rsidRDefault="00761AD9" w:rsidP="00761AD9">
      <w:pPr>
        <w:spacing w:line="278" w:lineRule="auto"/>
        <w:rPr>
          <w:rFonts w:cs="Arial"/>
          <w:szCs w:val="22"/>
          <w:lang w:val="en"/>
        </w:rPr>
      </w:pPr>
    </w:p>
    <w:p w14:paraId="00924EC5" w14:textId="77777777" w:rsidR="00761AD9" w:rsidRPr="00AD4493" w:rsidRDefault="00761AD9" w:rsidP="00761AD9">
      <w:pPr>
        <w:spacing w:line="278" w:lineRule="auto"/>
        <w:rPr>
          <w:rFonts w:cs="Arial"/>
          <w:szCs w:val="22"/>
        </w:rPr>
      </w:pPr>
      <w:r w:rsidRPr="00AD4493">
        <w:rPr>
          <w:rFonts w:cs="Arial"/>
          <w:szCs w:val="22"/>
        </w:rPr>
        <w:t>Did you ever do musicals in high school or college?</w:t>
      </w:r>
    </w:p>
    <w:p w14:paraId="07E49078" w14:textId="77777777" w:rsidR="00761AD9" w:rsidRPr="00AD4493" w:rsidRDefault="00761AD9" w:rsidP="00761AD9">
      <w:pPr>
        <w:spacing w:line="278" w:lineRule="auto"/>
        <w:rPr>
          <w:rFonts w:cs="Arial"/>
          <w:szCs w:val="22"/>
        </w:rPr>
      </w:pPr>
    </w:p>
    <w:p w14:paraId="66870836"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552E2EF" w14:textId="77777777" w:rsidR="00761AD9" w:rsidRPr="00AD4493" w:rsidRDefault="00761AD9" w:rsidP="00761AD9">
      <w:pPr>
        <w:spacing w:line="278" w:lineRule="auto"/>
        <w:rPr>
          <w:rFonts w:cs="Arial"/>
          <w:szCs w:val="22"/>
        </w:rPr>
      </w:pPr>
      <w:r w:rsidRPr="00AD4493">
        <w:rPr>
          <w:rFonts w:cs="Arial"/>
          <w:szCs w:val="22"/>
        </w:rPr>
        <w:t>I did a few in high school because I was friends with all my theater nerdy friends, and so I just did a few summer shows. But I never ventured really into pursuing it, like, kind of on my own or in college. It was more like my friends were like, “Let's do it!” I'm like, “Okay!”</w:t>
      </w:r>
    </w:p>
    <w:p w14:paraId="37D8CEC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participating because of friends, impressions of genre, experiences with genres, motivations to sing </w:t>
      </w:r>
    </w:p>
    <w:p w14:paraId="13818DF9" w14:textId="77777777" w:rsidR="00761AD9" w:rsidRPr="00AD4493" w:rsidRDefault="00761AD9" w:rsidP="00761AD9">
      <w:pPr>
        <w:spacing w:line="278" w:lineRule="auto"/>
        <w:rPr>
          <w:rFonts w:cs="Arial"/>
          <w:szCs w:val="22"/>
          <w:lang w:val="en"/>
        </w:rPr>
      </w:pPr>
    </w:p>
    <w:p w14:paraId="6C304F96" w14:textId="77777777" w:rsidR="00761AD9" w:rsidRPr="00AD4493" w:rsidRDefault="00761AD9" w:rsidP="00761AD9">
      <w:pPr>
        <w:spacing w:line="278" w:lineRule="auto"/>
        <w:rPr>
          <w:rFonts w:cs="Arial"/>
          <w:szCs w:val="22"/>
        </w:rPr>
      </w:pPr>
      <w:r w:rsidRPr="00AD4493">
        <w:rPr>
          <w:rFonts w:cs="Arial"/>
          <w:szCs w:val="22"/>
        </w:rPr>
        <w:t>So, what do you do when you're at home singing Beyoncé? Do you do anything differently? Do you make adjustments?</w:t>
      </w:r>
    </w:p>
    <w:p w14:paraId="146A2E4C" w14:textId="77777777" w:rsidR="00761AD9" w:rsidRPr="00AD4493" w:rsidRDefault="00761AD9" w:rsidP="00761AD9">
      <w:pPr>
        <w:spacing w:line="278" w:lineRule="auto"/>
        <w:rPr>
          <w:rFonts w:cs="Arial"/>
          <w:szCs w:val="22"/>
        </w:rPr>
      </w:pPr>
    </w:p>
    <w:p w14:paraId="487ED660"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4F306A1" w14:textId="77777777" w:rsidR="00761AD9" w:rsidRPr="00AD4493" w:rsidRDefault="00761AD9" w:rsidP="00761AD9">
      <w:pPr>
        <w:spacing w:line="278" w:lineRule="auto"/>
        <w:rPr>
          <w:rFonts w:cs="Arial"/>
          <w:szCs w:val="22"/>
        </w:rPr>
      </w:pPr>
      <w:r w:rsidRPr="00AD4493">
        <w:rPr>
          <w:rFonts w:cs="Arial"/>
          <w:szCs w:val="22"/>
        </w:rPr>
        <w:t xml:space="preserve">I do, I think about it a lot, actually. I think more when I was younger and learning how to sing, like in college, and I would have a five-hour drive home from [omitted], and I would just sing and sing and sing, and I would apply different techniques to my different pop songs and see what it </w:t>
      </w:r>
      <w:r w:rsidRPr="00AD4493">
        <w:rPr>
          <w:rFonts w:cs="Arial"/>
          <w:szCs w:val="22"/>
        </w:rPr>
        <w:lastRenderedPageBreak/>
        <w:t>would feel like to sing them classically, versus, like, in a pop way, so that I would understand what was happening.</w:t>
      </w:r>
    </w:p>
    <w:p w14:paraId="3A521B9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motivations to sing, beliefs regarding genre specific technique, experiences with genres, genre and identity </w:t>
      </w:r>
    </w:p>
    <w:p w14:paraId="7AF9462B" w14:textId="77777777" w:rsidR="00761AD9" w:rsidRPr="00AD4493" w:rsidRDefault="00761AD9" w:rsidP="00761AD9">
      <w:pPr>
        <w:spacing w:line="278" w:lineRule="auto"/>
        <w:rPr>
          <w:rFonts w:cs="Arial"/>
          <w:szCs w:val="22"/>
          <w:lang w:val="en"/>
        </w:rPr>
      </w:pPr>
    </w:p>
    <w:p w14:paraId="4805E96A" w14:textId="77777777" w:rsidR="00761AD9" w:rsidRPr="00AD4493" w:rsidRDefault="00761AD9" w:rsidP="00761AD9">
      <w:pPr>
        <w:spacing w:line="278" w:lineRule="auto"/>
        <w:rPr>
          <w:rFonts w:cs="Arial"/>
          <w:szCs w:val="22"/>
        </w:rPr>
      </w:pPr>
      <w:r w:rsidRPr="00AD4493">
        <w:rPr>
          <w:rFonts w:cs="Arial"/>
          <w:szCs w:val="22"/>
        </w:rPr>
        <w:t xml:space="preserve">do, I think about it a lot, actually. I think more when I was younger and learning how to sing, like in college, and I would have a five-hour drive home from [omitted], and I would just sing and sing and sing, and I would apply different techniques to my different pop songs and see what it would feel like to sing them classically, versus, like, in a pop way, so that I would understand what was happening. And the biggest thing that I feel like I change is the shape of my jaw and the height of my soft palate, and just everything going here (points to front of mouth, teeth) … I don't really have any backspace…when I'm singing pop music, okay? Or…I guess I don't, I don't think about it as much. Like, if I were to give it a percentile, maybe it'd be like 70/ 30, 70 being the forward, ‘poppy’, bright, forward sound, and then 30% being when I need the space, getting it. </w:t>
      </w:r>
    </w:p>
    <w:p w14:paraId="25D862D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teaching techniques in studio, physical descriptions/anatomic, experiences with genres, beliefs regarding genre specific technique, training experiences </w:t>
      </w:r>
    </w:p>
    <w:p w14:paraId="7954E26A" w14:textId="77777777" w:rsidR="00761AD9" w:rsidRPr="00AD4493" w:rsidRDefault="00761AD9" w:rsidP="00761AD9">
      <w:pPr>
        <w:spacing w:line="278" w:lineRule="auto"/>
        <w:rPr>
          <w:rFonts w:cs="Arial"/>
          <w:szCs w:val="22"/>
          <w:lang w:val="en"/>
        </w:rPr>
      </w:pPr>
    </w:p>
    <w:p w14:paraId="487EF691" w14:textId="77777777" w:rsidR="00761AD9" w:rsidRPr="00AD4493" w:rsidRDefault="00761AD9" w:rsidP="00761AD9">
      <w:pPr>
        <w:spacing w:line="278" w:lineRule="auto"/>
        <w:rPr>
          <w:rFonts w:cs="Arial"/>
          <w:szCs w:val="22"/>
        </w:rPr>
      </w:pPr>
      <w:r w:rsidRPr="00AD4493">
        <w:rPr>
          <w:rFonts w:cs="Arial"/>
          <w:szCs w:val="22"/>
        </w:rPr>
        <w:t>Or…I guess I don't, I don't think about it as much. Like, if I were to give it a percentile, maybe it'd be like 70/ 30, 70 being the forward, ‘poppy’, bright, forward sound, and then 30% being when I need the space, getting it. But I don't really have to think about it, I guess, anymore. Then when I sing it, because I just sing all the time, part of what I do now, it's really, I'm really glad that I took those five hours between [omitted] and [omitted] to do that, because I feel like I'm really good at giving those different examples to the kids and to my private voice students when I'm like, “Do you hear the difference between this and that?”, and then, “Oh yeah, I do.” “Yay! Good.”</w:t>
      </w:r>
    </w:p>
    <w:p w14:paraId="49C5EE7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effort to gain competency, epiphanies, experiences with genres, sense of competency, context of work, training experiences </w:t>
      </w:r>
    </w:p>
    <w:p w14:paraId="495A4A9C" w14:textId="77777777" w:rsidR="00761AD9" w:rsidRPr="00AD4493" w:rsidRDefault="00761AD9" w:rsidP="00761AD9">
      <w:pPr>
        <w:spacing w:line="278" w:lineRule="auto"/>
        <w:rPr>
          <w:rFonts w:cs="Arial"/>
          <w:szCs w:val="22"/>
          <w:lang w:val="en"/>
        </w:rPr>
      </w:pPr>
    </w:p>
    <w:p w14:paraId="27ED146C" w14:textId="77777777" w:rsidR="00761AD9" w:rsidRPr="00AD4493" w:rsidRDefault="00761AD9" w:rsidP="00761AD9">
      <w:pPr>
        <w:spacing w:line="278" w:lineRule="auto"/>
        <w:rPr>
          <w:rFonts w:cs="Arial"/>
          <w:szCs w:val="22"/>
        </w:rPr>
      </w:pPr>
      <w:r w:rsidRPr="00AD4493">
        <w:rPr>
          <w:rFonts w:cs="Arial"/>
          <w:szCs w:val="22"/>
        </w:rPr>
        <w:t>Can you imagine what your college voice teacher would say if they were in your voice lesson now where you're saying, “Here's a ‘pop’ way to do it.”? Would they have an opinion on that?</w:t>
      </w:r>
    </w:p>
    <w:p w14:paraId="4D352D3A" w14:textId="77777777" w:rsidR="00761AD9" w:rsidRPr="00AD4493" w:rsidRDefault="00761AD9" w:rsidP="00761AD9">
      <w:pPr>
        <w:spacing w:line="278" w:lineRule="auto"/>
        <w:rPr>
          <w:rFonts w:cs="Arial"/>
          <w:szCs w:val="22"/>
        </w:rPr>
      </w:pPr>
    </w:p>
    <w:p w14:paraId="0C14FA8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BDC4C43" w14:textId="77777777" w:rsidR="00761AD9" w:rsidRPr="00AD4493" w:rsidRDefault="00761AD9" w:rsidP="00761AD9">
      <w:pPr>
        <w:spacing w:line="278" w:lineRule="auto"/>
        <w:rPr>
          <w:rFonts w:cs="Arial"/>
          <w:szCs w:val="22"/>
        </w:rPr>
      </w:pPr>
      <w:r w:rsidRPr="00AD4493">
        <w:rPr>
          <w:rFonts w:cs="Arial"/>
          <w:szCs w:val="22"/>
        </w:rPr>
        <w:t xml:space="preserve">I think I teach a lot like my voice teacher, and so I think he would be like, “My gosh! That's exactly what I do.” </w:t>
      </w:r>
    </w:p>
    <w:p w14:paraId="6D666EC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big influencers , story, training experiences, identity as a teacher, sense of competency </w:t>
      </w:r>
    </w:p>
    <w:p w14:paraId="0DB55464" w14:textId="77777777" w:rsidR="00761AD9" w:rsidRPr="00AD4493" w:rsidRDefault="00761AD9" w:rsidP="00761AD9">
      <w:pPr>
        <w:spacing w:line="278" w:lineRule="auto"/>
        <w:rPr>
          <w:rFonts w:cs="Arial"/>
          <w:szCs w:val="22"/>
          <w:lang w:val="en"/>
        </w:rPr>
      </w:pPr>
    </w:p>
    <w:p w14:paraId="00733083" w14:textId="77777777" w:rsidR="00761AD9" w:rsidRPr="00AD4493" w:rsidRDefault="00761AD9" w:rsidP="00761AD9">
      <w:pPr>
        <w:spacing w:line="278" w:lineRule="auto"/>
        <w:rPr>
          <w:rFonts w:cs="Arial"/>
          <w:szCs w:val="22"/>
        </w:rPr>
      </w:pPr>
      <w:r w:rsidRPr="00AD4493">
        <w:rPr>
          <w:rFonts w:cs="Arial"/>
          <w:szCs w:val="22"/>
        </w:rPr>
        <w:t>I think I teach a lot like my voice teacher, and so I think he would be like, “My gosh! That's exactly what I do.” You know, there are some things that are different, I think especially because I work with younger kids. I only work with four high schoolers now in the private voice sphere, but I started when [omitted] was in third grade. [omitted] was in fourth grade. [omitted] was in seventh grade. So, I've been working with them, and some people don't teach that. I wouldn't say I was teaching them anything about that when they were in third and fourth grade. It was just like, “Let's sing and let's breathe,”</w:t>
      </w:r>
    </w:p>
    <w:p w14:paraId="5E18BD3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context of work, teaching techniques in studio, identity as a teacher, adolescent instruction </w:t>
      </w:r>
    </w:p>
    <w:p w14:paraId="761F1C6D" w14:textId="77777777" w:rsidR="00761AD9" w:rsidRPr="00AD4493" w:rsidRDefault="00761AD9" w:rsidP="00761AD9">
      <w:pPr>
        <w:spacing w:line="278" w:lineRule="auto"/>
        <w:rPr>
          <w:rFonts w:cs="Arial"/>
          <w:szCs w:val="22"/>
          <w:lang w:val="en"/>
        </w:rPr>
      </w:pPr>
    </w:p>
    <w:p w14:paraId="2292712B" w14:textId="77777777" w:rsidR="00761AD9" w:rsidRPr="00AD4493" w:rsidRDefault="00761AD9" w:rsidP="00761AD9">
      <w:pPr>
        <w:spacing w:line="278" w:lineRule="auto"/>
        <w:rPr>
          <w:rFonts w:cs="Arial"/>
          <w:szCs w:val="22"/>
        </w:rPr>
      </w:pPr>
      <w:r w:rsidRPr="00AD4493">
        <w:rPr>
          <w:rFonts w:cs="Arial"/>
          <w:szCs w:val="22"/>
        </w:rPr>
        <w:t>Did you work on breathing technique?</w:t>
      </w:r>
    </w:p>
    <w:p w14:paraId="670C43ED" w14:textId="77777777" w:rsidR="00761AD9" w:rsidRPr="00AD4493" w:rsidRDefault="00761AD9" w:rsidP="00761AD9">
      <w:pPr>
        <w:spacing w:line="278" w:lineRule="auto"/>
        <w:rPr>
          <w:rFonts w:cs="Arial"/>
          <w:szCs w:val="22"/>
        </w:rPr>
      </w:pPr>
    </w:p>
    <w:p w14:paraId="5C96DBF9" w14:textId="77777777" w:rsidR="00761AD9" w:rsidRPr="00AD4493" w:rsidRDefault="00761AD9" w:rsidP="00761AD9">
      <w:pPr>
        <w:spacing w:line="278" w:lineRule="auto"/>
        <w:rPr>
          <w:rFonts w:cs="Arial"/>
          <w:szCs w:val="22"/>
        </w:rPr>
      </w:pPr>
      <w:r w:rsidRPr="00AD4493">
        <w:rPr>
          <w:rFonts w:cs="Arial"/>
          <w:szCs w:val="22"/>
        </w:rPr>
        <w:t xml:space="preserve">That's mostly all I worked with those younger kids, with [omitted] and [omitted] when they were in third and fourth grade. All we worked on was breathing and dropping our jaw and just letting the sound out. We didn't talk about anything else, really. Now, [omitted] is in sixth grade. Her voice is pretty mature for her age, but I've told her, I'm like, “There's a lot of things that we're gonna start working on next year, when you're in seventh grade,”. And there's things we've talked about, like the female voice change and different stuff like that, but I'm like, “We're not gonna really touch on anything, because you don't need to worry about it at this point in time.” I didn't really start doing the things that I was taught in college - the forward placement, the resonators, all that goes into it -I didn't start that with [omitted] until maybe a couple months into her voice lessons after Opus in seventh grade, when we were done with that audition process. And I think that's a good time, seventh and eighth grade are a good time to start talking about those things because they're going through that voice change, and they can kind of comprehend it just a little bit more. </w:t>
      </w:r>
    </w:p>
    <w:p w14:paraId="2281C97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adolescent instruction, healthy singing descriptions, context of work, teaching techniques in studio, proper technique, teaching goals, age appropriate/chronological references, registration-head-chest </w:t>
      </w:r>
    </w:p>
    <w:p w14:paraId="681B4E58" w14:textId="77777777" w:rsidR="00761AD9" w:rsidRPr="00AD4493" w:rsidRDefault="00761AD9" w:rsidP="00761AD9">
      <w:pPr>
        <w:spacing w:line="278" w:lineRule="auto"/>
        <w:rPr>
          <w:rFonts w:cs="Arial"/>
          <w:szCs w:val="22"/>
          <w:lang w:val="en"/>
        </w:rPr>
      </w:pPr>
    </w:p>
    <w:p w14:paraId="7A997DED" w14:textId="77777777" w:rsidR="00761AD9" w:rsidRPr="00AD4493" w:rsidRDefault="00761AD9" w:rsidP="00761AD9">
      <w:pPr>
        <w:spacing w:line="278" w:lineRule="auto"/>
        <w:rPr>
          <w:rFonts w:cs="Arial"/>
          <w:szCs w:val="22"/>
        </w:rPr>
      </w:pPr>
      <w:r w:rsidRPr="00AD4493">
        <w:rPr>
          <w:rFonts w:cs="Arial"/>
          <w:szCs w:val="22"/>
        </w:rPr>
        <w:t>So, I think if my voice teacher was watching me teach, he would be like, “Yep, that'd be what I would do.” And like I said before, I think if you can sing classically, I think if you understand all of this, and then if you wanted to pursue another genre, I think you'd find a lot of success, whether it be through listening to that genre and emulating what you hear, and also going to, like, a different teacher. If you did that, I think you would still find a lot of success if you had that classical start, just because you understand the mechanics behind that vocal production, in my professional opinion.</w:t>
      </w:r>
    </w:p>
    <w:p w14:paraId="6D80E5E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beliefs regarding genre specific technique, impressions of genre, experiences with genres, motivations for selecting genre, attitudes toward genre inclusion, advocating for classical, big influencers , teaching goals, proper technique </w:t>
      </w:r>
    </w:p>
    <w:p w14:paraId="04FFE174" w14:textId="77777777" w:rsidR="00761AD9" w:rsidRPr="00AD4493" w:rsidRDefault="00761AD9" w:rsidP="00761AD9">
      <w:pPr>
        <w:spacing w:line="278" w:lineRule="auto"/>
        <w:rPr>
          <w:rFonts w:cs="Arial"/>
          <w:szCs w:val="22"/>
          <w:lang w:val="en"/>
        </w:rPr>
      </w:pPr>
    </w:p>
    <w:p w14:paraId="6778C43A" w14:textId="77777777" w:rsidR="00761AD9" w:rsidRPr="00AD4493" w:rsidRDefault="00761AD9" w:rsidP="00761AD9">
      <w:pPr>
        <w:spacing w:line="278" w:lineRule="auto"/>
        <w:rPr>
          <w:rFonts w:cs="Arial"/>
          <w:szCs w:val="22"/>
        </w:rPr>
      </w:pPr>
      <w:r w:rsidRPr="00AD4493">
        <w:rPr>
          <w:rFonts w:cs="Arial"/>
          <w:szCs w:val="22"/>
        </w:rPr>
        <w:t>So, your voice teacher. How do you think they determined what genres they were going to use with you?</w:t>
      </w:r>
    </w:p>
    <w:p w14:paraId="1F0CE1E7" w14:textId="77777777" w:rsidR="00761AD9" w:rsidRPr="00AD4493" w:rsidRDefault="00761AD9" w:rsidP="00761AD9">
      <w:pPr>
        <w:spacing w:line="278" w:lineRule="auto"/>
        <w:rPr>
          <w:rFonts w:cs="Arial"/>
          <w:szCs w:val="22"/>
        </w:rPr>
      </w:pPr>
    </w:p>
    <w:p w14:paraId="4C4325EC"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712A1C1" w14:textId="77777777" w:rsidR="00761AD9" w:rsidRPr="00AD4493" w:rsidRDefault="00761AD9" w:rsidP="00761AD9">
      <w:pPr>
        <w:spacing w:line="278" w:lineRule="auto"/>
        <w:rPr>
          <w:rFonts w:cs="Arial"/>
          <w:szCs w:val="22"/>
        </w:rPr>
      </w:pPr>
      <w:r w:rsidRPr="00AD4493">
        <w:rPr>
          <w:rFonts w:cs="Arial"/>
          <w:szCs w:val="22"/>
        </w:rPr>
        <w:t xml:space="preserve">Well, I think it's because of the institution I was at. </w:t>
      </w:r>
    </w:p>
    <w:p w14:paraId="30D44CD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training experiences, motivations for selecting genre, institutional influences </w:t>
      </w:r>
    </w:p>
    <w:p w14:paraId="5B94CB3D" w14:textId="77777777" w:rsidR="00761AD9" w:rsidRPr="00AD4493" w:rsidRDefault="00761AD9" w:rsidP="00761AD9">
      <w:pPr>
        <w:spacing w:line="278" w:lineRule="auto"/>
        <w:rPr>
          <w:rFonts w:cs="Arial"/>
          <w:szCs w:val="22"/>
          <w:lang w:val="en"/>
        </w:rPr>
      </w:pPr>
    </w:p>
    <w:p w14:paraId="7645DC04" w14:textId="77777777" w:rsidR="00761AD9" w:rsidRPr="00AD4493" w:rsidRDefault="00761AD9" w:rsidP="00761AD9">
      <w:pPr>
        <w:spacing w:line="278" w:lineRule="auto"/>
        <w:rPr>
          <w:rFonts w:cs="Arial"/>
          <w:szCs w:val="22"/>
        </w:rPr>
      </w:pPr>
      <w:r w:rsidRPr="00AD4493">
        <w:rPr>
          <w:rFonts w:cs="Arial"/>
          <w:szCs w:val="22"/>
        </w:rPr>
        <w:t>So, your voice teacher. How do you think they determined what genres they were going to use with you?</w:t>
      </w:r>
    </w:p>
    <w:p w14:paraId="71168521" w14:textId="77777777" w:rsidR="00761AD9" w:rsidRPr="00AD4493" w:rsidRDefault="00761AD9" w:rsidP="00761AD9">
      <w:pPr>
        <w:spacing w:line="278" w:lineRule="auto"/>
        <w:rPr>
          <w:rFonts w:cs="Arial"/>
          <w:szCs w:val="22"/>
        </w:rPr>
      </w:pPr>
    </w:p>
    <w:p w14:paraId="07FE309D"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D9BA09F" w14:textId="77777777" w:rsidR="00761AD9" w:rsidRPr="00AD4493" w:rsidRDefault="00761AD9" w:rsidP="00761AD9">
      <w:pPr>
        <w:spacing w:line="278" w:lineRule="auto"/>
        <w:rPr>
          <w:rFonts w:cs="Arial"/>
          <w:szCs w:val="22"/>
        </w:rPr>
      </w:pPr>
      <w:r w:rsidRPr="00AD4493">
        <w:rPr>
          <w:rFonts w:cs="Arial"/>
          <w:szCs w:val="22"/>
        </w:rPr>
        <w:t xml:space="preserve">Well, I think it's because of the institution I was at. Like, he was an adjunct, and he went around to different private colleges and taught private voice, and then he also had his own studio in [town], him and his wife, and a lot of my close friends learned from them, too. They were just incredible teachers. They did so much in the theater community in [omitted] I never went and saw him sing or perform, but his daughter is huge in that community when it comes to theater. She does like that [omitted] talent thing at the State Fair. I would say that his background was probably classical and musical theater, and I think that the institution probably helped guide that as well. I can't speak for other institutions, but, thinking of my teachers that I had and the other voice teachers that were at [omitted] at that time, were very much kind of, I think, the same vein of… </w:t>
      </w:r>
    </w:p>
    <w:p w14:paraId="166DC65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motivations for selecting genre, institutional influences, experiences with genres, training experiences, access to training </w:t>
      </w:r>
    </w:p>
    <w:p w14:paraId="0C5E8B2A" w14:textId="77777777" w:rsidR="00761AD9" w:rsidRPr="00AD4493" w:rsidRDefault="00761AD9" w:rsidP="00761AD9">
      <w:pPr>
        <w:spacing w:line="278" w:lineRule="auto"/>
        <w:rPr>
          <w:rFonts w:cs="Arial"/>
          <w:szCs w:val="22"/>
          <w:lang w:val="en"/>
        </w:rPr>
      </w:pPr>
    </w:p>
    <w:p w14:paraId="220D8D65" w14:textId="77777777" w:rsidR="00761AD9" w:rsidRPr="00AD4493" w:rsidRDefault="00761AD9" w:rsidP="00761AD9">
      <w:pPr>
        <w:spacing w:line="278" w:lineRule="auto"/>
        <w:rPr>
          <w:rFonts w:cs="Arial"/>
          <w:szCs w:val="22"/>
        </w:rPr>
      </w:pPr>
      <w:r w:rsidRPr="00AD4493">
        <w:rPr>
          <w:rFonts w:cs="Arial"/>
          <w:szCs w:val="22"/>
        </w:rPr>
        <w:t>And I would say, I went to [omitted] at a time of transformation. Like I said, I sang in that jazz choir for one year, and then it kind of shifted into something else. And so, I think at that point of [omitted] for the music department, that year was kind of transition into, like, a full, kind of operatic, classical vein and style. Opera workshop was a huge deal. And they still did musicals that were very successful, but I would say the general output - classical and operatic style and education.</w:t>
      </w:r>
    </w:p>
    <w:p w14:paraId="7CF62BF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training experiences, top genre- training, institutional influences </w:t>
      </w:r>
    </w:p>
    <w:p w14:paraId="0B0084A3" w14:textId="77777777" w:rsidR="00761AD9" w:rsidRPr="00AD4493" w:rsidRDefault="00761AD9" w:rsidP="00761AD9">
      <w:pPr>
        <w:spacing w:line="278" w:lineRule="auto"/>
        <w:rPr>
          <w:rFonts w:cs="Arial"/>
          <w:szCs w:val="22"/>
          <w:lang w:val="en"/>
        </w:rPr>
      </w:pPr>
    </w:p>
    <w:p w14:paraId="2DED0ACD" w14:textId="77777777" w:rsidR="00761AD9" w:rsidRPr="00AD4493" w:rsidRDefault="00761AD9" w:rsidP="00761AD9">
      <w:pPr>
        <w:spacing w:line="278" w:lineRule="auto"/>
        <w:rPr>
          <w:rFonts w:cs="Arial"/>
          <w:szCs w:val="22"/>
        </w:rPr>
      </w:pPr>
      <w:r w:rsidRPr="00AD4493">
        <w:rPr>
          <w:rFonts w:cs="Arial"/>
          <w:szCs w:val="22"/>
        </w:rPr>
        <w:t>So, like, your recital was going to be all art songs, because that's what the music department was doing.</w:t>
      </w:r>
    </w:p>
    <w:p w14:paraId="79C42D0A" w14:textId="77777777" w:rsidR="00761AD9" w:rsidRPr="00AD4493" w:rsidRDefault="00761AD9" w:rsidP="00761AD9">
      <w:pPr>
        <w:spacing w:line="278" w:lineRule="auto"/>
        <w:rPr>
          <w:rFonts w:cs="Arial"/>
          <w:szCs w:val="22"/>
        </w:rPr>
      </w:pPr>
    </w:p>
    <w:p w14:paraId="7600DF47"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A82905F" w14:textId="77777777" w:rsidR="00761AD9" w:rsidRPr="00AD4493" w:rsidRDefault="00761AD9" w:rsidP="00761AD9">
      <w:pPr>
        <w:spacing w:line="278" w:lineRule="auto"/>
        <w:rPr>
          <w:rFonts w:cs="Arial"/>
          <w:szCs w:val="22"/>
        </w:rPr>
      </w:pPr>
      <w:r w:rsidRPr="00AD4493">
        <w:rPr>
          <w:rFonts w:cs="Arial"/>
          <w:szCs w:val="22"/>
        </w:rPr>
        <w:t>Yeah. And you could sing other stuff. Like, if you wanted to sing musical theater at one of your recitals, oh yeah, your teacher is going to help you achieve that, especially with the kids who weren't, like, majors in it. A lot of my friends who I sang in choir with weren't majors, but they still took voice lessons, and they were able to sing classically or do like old school. My friend [omitted] did a lot of old school Broadway classic, you know, golden age of Broadway singing and stuff like that. You can bring that to your teacher, and they're not gonna be like, “No. Never. Throw it in the fire, this is not art.” But you know, if you, I think, as a music educator, as a vocal educator or a vocal performance major, you were taught arias, art songs. You were given that, I think, all the tools you needed to go out and be like a successful teacher or vocal performance person, artist.</w:t>
      </w:r>
    </w:p>
    <w:p w14:paraId="1DE93D7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attitudes toward genre inclusion, access to training, training experiences, institutional influences, genre references/descriptions, top genre- training, vocal performance synonymous with classical/art/opera, classic necessary for teaching </w:t>
      </w:r>
    </w:p>
    <w:p w14:paraId="17E6E2FB" w14:textId="77777777" w:rsidR="00761AD9" w:rsidRPr="00AD4493" w:rsidRDefault="00761AD9" w:rsidP="00761AD9">
      <w:pPr>
        <w:spacing w:line="278" w:lineRule="auto"/>
        <w:rPr>
          <w:rFonts w:cs="Arial"/>
          <w:szCs w:val="22"/>
          <w:lang w:val="en"/>
        </w:rPr>
      </w:pPr>
    </w:p>
    <w:p w14:paraId="0F9E833D" w14:textId="77777777" w:rsidR="00761AD9" w:rsidRPr="00AD4493" w:rsidRDefault="00761AD9" w:rsidP="00761AD9">
      <w:pPr>
        <w:spacing w:line="278" w:lineRule="auto"/>
        <w:rPr>
          <w:rFonts w:cs="Arial"/>
          <w:szCs w:val="22"/>
        </w:rPr>
      </w:pPr>
      <w:r w:rsidRPr="00AD4493">
        <w:rPr>
          <w:rFonts w:cs="Arial"/>
          <w:szCs w:val="22"/>
        </w:rPr>
        <w:t>Were there any styles or techniques you were discouraged from performing?</w:t>
      </w:r>
    </w:p>
    <w:p w14:paraId="4F1D7CA6" w14:textId="77777777" w:rsidR="00761AD9" w:rsidRPr="00AD4493" w:rsidRDefault="00761AD9" w:rsidP="00761AD9">
      <w:pPr>
        <w:spacing w:line="278" w:lineRule="auto"/>
        <w:rPr>
          <w:rFonts w:cs="Arial"/>
          <w:szCs w:val="22"/>
        </w:rPr>
      </w:pPr>
    </w:p>
    <w:p w14:paraId="3943BCB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6AB1B68" w14:textId="77777777" w:rsidR="00761AD9" w:rsidRPr="00AD4493" w:rsidRDefault="00761AD9" w:rsidP="00761AD9">
      <w:pPr>
        <w:spacing w:line="278" w:lineRule="auto"/>
        <w:rPr>
          <w:rFonts w:cs="Arial"/>
          <w:szCs w:val="22"/>
        </w:rPr>
      </w:pPr>
      <w:r w:rsidRPr="00AD4493">
        <w:rPr>
          <w:rFonts w:cs="Arial"/>
          <w:szCs w:val="22"/>
        </w:rPr>
        <w:t xml:space="preserve">No. I think I was very-what's the word I'm looking for? Ignorant. But just because of the lack of education that I went into college not having. </w:t>
      </w:r>
    </w:p>
    <w:p w14:paraId="1D4752B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training experiences, obstacles to selecting genre, experiences with genres, self-identity as singer, self-doubt about skills, institutional influences, motivations for selecting genre, impressions of genre, story, access to training </w:t>
      </w:r>
    </w:p>
    <w:p w14:paraId="543C88D9" w14:textId="77777777" w:rsidR="00761AD9" w:rsidRPr="00AD4493" w:rsidRDefault="00761AD9" w:rsidP="00761AD9">
      <w:pPr>
        <w:spacing w:line="278" w:lineRule="auto"/>
        <w:rPr>
          <w:rFonts w:cs="Arial"/>
          <w:szCs w:val="22"/>
          <w:lang w:val="en"/>
        </w:rPr>
      </w:pPr>
    </w:p>
    <w:p w14:paraId="315AD549" w14:textId="77777777" w:rsidR="00761AD9" w:rsidRPr="00AD4493" w:rsidRDefault="00761AD9" w:rsidP="00761AD9">
      <w:pPr>
        <w:spacing w:line="278" w:lineRule="auto"/>
        <w:rPr>
          <w:rFonts w:cs="Arial"/>
          <w:szCs w:val="22"/>
        </w:rPr>
      </w:pPr>
      <w:r w:rsidRPr="00AD4493">
        <w:rPr>
          <w:rFonts w:cs="Arial"/>
          <w:szCs w:val="22"/>
        </w:rPr>
        <w:t>No. I think I was very-what's the word I'm looking for? Ignorant. But just because of the lack of education that I went into college not having. Like you think of all the other 4A schools in, and now 5A, in [omitted], and how… Incredible teachers. I taught at the 4A level for a little bit. Incredible teachers, and then incredible opportunities that they give their kids. And I just think, “Oh, my God, I had none of that going into college,”. And so, I'm singing with even kids my own age, not just the upperclassmen. And I'm like, “You sound like that?” And I'm over here just like sounding like…like me. So yeah, ignorance, just going into it, so I'm not sure if I even would know to how to ask about certain genres.</w:t>
      </w:r>
    </w:p>
    <w:p w14:paraId="04B50CF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access to training, experiences with genres, training experiences, feelings of lacking skills, training challenges, institutional influences, ignorance of genre </w:t>
      </w:r>
    </w:p>
    <w:p w14:paraId="30BE2E9A" w14:textId="77777777" w:rsidR="00761AD9" w:rsidRPr="00AD4493" w:rsidRDefault="00761AD9" w:rsidP="00761AD9">
      <w:pPr>
        <w:spacing w:line="278" w:lineRule="auto"/>
        <w:rPr>
          <w:rFonts w:cs="Arial"/>
          <w:szCs w:val="22"/>
          <w:lang w:val="en"/>
        </w:rPr>
      </w:pPr>
    </w:p>
    <w:p w14:paraId="0B0E9481" w14:textId="77777777" w:rsidR="00761AD9" w:rsidRPr="00AD4493" w:rsidRDefault="00761AD9" w:rsidP="00761AD9">
      <w:pPr>
        <w:spacing w:line="278" w:lineRule="auto"/>
        <w:rPr>
          <w:rFonts w:cs="Arial"/>
          <w:szCs w:val="22"/>
        </w:rPr>
      </w:pPr>
      <w:r w:rsidRPr="00AD4493">
        <w:rPr>
          <w:rFonts w:cs="Arial"/>
          <w:szCs w:val="22"/>
        </w:rPr>
        <w:lastRenderedPageBreak/>
        <w:t>And I, again, I really enjoyed the classical genre, so it’s not like I wasn't doing something that I enjoyed. My freshman year, when I sang in that jazz group, that was my first time doing jazz, and so that really opened my eyes up to that genre. But again, I wasn't like, “Oh my gosh, I'm going to be a jazz educator. Like, this is what I want to do.” It was like, “Oh my gosh, this is cool. I never thought about singing like this before.” Ignorant. And just being exposed to a lot of stuff, but also just enjoying my classical track, whatever they do, yeah, I really did enjoy it.</w:t>
      </w:r>
    </w:p>
    <w:p w14:paraId="4963C21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impressions of genre, access to training, training experiences, experiences with genres, motivations to sing, grateful for access to many activities, self-identity as singer, institutional influences, vocal performance synonymous with classical/art/opera, classic necessary for teaching, ignorance of genre </w:t>
      </w:r>
    </w:p>
    <w:p w14:paraId="131928FF" w14:textId="77777777" w:rsidR="00761AD9" w:rsidRPr="00AD4493" w:rsidRDefault="00761AD9" w:rsidP="00761AD9">
      <w:pPr>
        <w:spacing w:line="278" w:lineRule="auto"/>
        <w:rPr>
          <w:rFonts w:cs="Arial"/>
          <w:szCs w:val="22"/>
          <w:lang w:val="en"/>
        </w:rPr>
      </w:pPr>
    </w:p>
    <w:p w14:paraId="47468D29" w14:textId="77777777" w:rsidR="00761AD9" w:rsidRPr="00AD4493" w:rsidRDefault="00761AD9" w:rsidP="00761AD9">
      <w:pPr>
        <w:spacing w:line="278" w:lineRule="auto"/>
        <w:rPr>
          <w:rFonts w:cs="Arial"/>
          <w:szCs w:val="22"/>
        </w:rPr>
      </w:pPr>
      <w:r w:rsidRPr="00AD4493">
        <w:rPr>
          <w:rFonts w:cs="Arial"/>
          <w:szCs w:val="22"/>
        </w:rPr>
        <w:t>What context are you working within now?</w:t>
      </w:r>
    </w:p>
    <w:p w14:paraId="78A24584" w14:textId="77777777" w:rsidR="00761AD9" w:rsidRPr="00AD4493" w:rsidRDefault="00761AD9" w:rsidP="00761AD9">
      <w:pPr>
        <w:spacing w:line="278" w:lineRule="auto"/>
        <w:rPr>
          <w:rFonts w:cs="Arial"/>
          <w:szCs w:val="22"/>
        </w:rPr>
      </w:pPr>
    </w:p>
    <w:p w14:paraId="0451E12D"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4383784" w14:textId="77777777" w:rsidR="00761AD9" w:rsidRPr="00AD4493" w:rsidRDefault="00761AD9" w:rsidP="00761AD9">
      <w:pPr>
        <w:spacing w:line="278" w:lineRule="auto"/>
        <w:rPr>
          <w:rFonts w:cs="Arial"/>
          <w:szCs w:val="22"/>
        </w:rPr>
      </w:pPr>
      <w:r w:rsidRPr="00AD4493">
        <w:rPr>
          <w:rFonts w:cs="Arial"/>
          <w:szCs w:val="22"/>
        </w:rPr>
        <w:t>So, like?</w:t>
      </w:r>
    </w:p>
    <w:p w14:paraId="0BB69753" w14:textId="77777777" w:rsidR="00761AD9" w:rsidRPr="00AD4493" w:rsidRDefault="00761AD9" w:rsidP="00761AD9">
      <w:pPr>
        <w:spacing w:line="278" w:lineRule="auto"/>
        <w:rPr>
          <w:rFonts w:cs="Arial"/>
          <w:szCs w:val="22"/>
        </w:rPr>
      </w:pPr>
    </w:p>
    <w:p w14:paraId="76D812DB"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5A58553E" w14:textId="77777777" w:rsidR="00761AD9" w:rsidRPr="00AD4493" w:rsidRDefault="00761AD9" w:rsidP="00761AD9">
      <w:pPr>
        <w:spacing w:line="278" w:lineRule="auto"/>
        <w:rPr>
          <w:rFonts w:cs="Arial"/>
          <w:szCs w:val="22"/>
        </w:rPr>
      </w:pPr>
      <w:r w:rsidRPr="00AD4493">
        <w:rPr>
          <w:rFonts w:cs="Arial"/>
          <w:szCs w:val="22"/>
        </w:rPr>
        <w:t>Could you describe how are you practicing as a voice instructor? All the ways.</w:t>
      </w:r>
    </w:p>
    <w:p w14:paraId="09CB04C4" w14:textId="77777777" w:rsidR="00761AD9" w:rsidRPr="00AD4493" w:rsidRDefault="00761AD9" w:rsidP="00761AD9">
      <w:pPr>
        <w:spacing w:line="278" w:lineRule="auto"/>
        <w:rPr>
          <w:rFonts w:cs="Arial"/>
          <w:szCs w:val="22"/>
        </w:rPr>
      </w:pPr>
    </w:p>
    <w:p w14:paraId="4C82937E"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8611CC5" w14:textId="77777777" w:rsidR="00761AD9" w:rsidRPr="00AD4493" w:rsidRDefault="00761AD9" w:rsidP="00761AD9">
      <w:pPr>
        <w:spacing w:line="278" w:lineRule="auto"/>
        <w:rPr>
          <w:rFonts w:cs="Arial"/>
          <w:szCs w:val="22"/>
        </w:rPr>
      </w:pPr>
      <w:r w:rsidRPr="00AD4493">
        <w:rPr>
          <w:rFonts w:cs="Arial"/>
          <w:szCs w:val="22"/>
        </w:rPr>
        <w:t xml:space="preserve">Yeah, so I always think, I try and do my best with sixth, seventh, and eighth grade to introduce some sort of technique: soft palate, resonance. </w:t>
      </w:r>
    </w:p>
    <w:p w14:paraId="50997CC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physical descriptions/anatomic, teaching techniques in studio, voice teaching in the choral classroom, context of work </w:t>
      </w:r>
    </w:p>
    <w:p w14:paraId="2B555FAC" w14:textId="77777777" w:rsidR="00761AD9" w:rsidRPr="00AD4493" w:rsidRDefault="00761AD9" w:rsidP="00761AD9">
      <w:pPr>
        <w:spacing w:line="278" w:lineRule="auto"/>
        <w:rPr>
          <w:rFonts w:cs="Arial"/>
          <w:szCs w:val="22"/>
          <w:lang w:val="en"/>
        </w:rPr>
      </w:pPr>
    </w:p>
    <w:p w14:paraId="054420DB" w14:textId="77777777" w:rsidR="00761AD9" w:rsidRPr="00AD4493" w:rsidRDefault="00761AD9" w:rsidP="00761AD9">
      <w:pPr>
        <w:spacing w:line="278" w:lineRule="auto"/>
        <w:rPr>
          <w:rFonts w:cs="Arial"/>
          <w:szCs w:val="22"/>
        </w:rPr>
      </w:pPr>
      <w:r w:rsidRPr="00AD4493">
        <w:rPr>
          <w:rFonts w:cs="Arial"/>
          <w:szCs w:val="22"/>
        </w:rPr>
        <w:t xml:space="preserve">Head resonance, especially for my girls going through their voice change where they start to lose that vibrancy that they had in sixth grade. We do a lot of just open sound, forward resonance, soft palate. I would say those are my main three-plus breathing, always-main four that I teach in the classroom. </w:t>
      </w:r>
    </w:p>
    <w:p w14:paraId="21AD1D1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teaching goals, top down teaching, adolescent instruction, physical descriptions/anatomic, voice teaching in the choral classroom, teaching techniques in studio </w:t>
      </w:r>
    </w:p>
    <w:p w14:paraId="0941E9A7" w14:textId="77777777" w:rsidR="00761AD9" w:rsidRPr="00AD4493" w:rsidRDefault="00761AD9" w:rsidP="00761AD9">
      <w:pPr>
        <w:spacing w:line="278" w:lineRule="auto"/>
        <w:rPr>
          <w:rFonts w:cs="Arial"/>
          <w:szCs w:val="22"/>
          <w:lang w:val="en"/>
        </w:rPr>
      </w:pPr>
    </w:p>
    <w:p w14:paraId="40AD6D88" w14:textId="77777777" w:rsidR="00761AD9" w:rsidRPr="00AD4493" w:rsidRDefault="00761AD9" w:rsidP="00761AD9">
      <w:pPr>
        <w:spacing w:line="278" w:lineRule="auto"/>
        <w:rPr>
          <w:rFonts w:cs="Arial"/>
          <w:szCs w:val="22"/>
        </w:rPr>
      </w:pPr>
      <w:r w:rsidRPr="00AD4493">
        <w:rPr>
          <w:rFonts w:cs="Arial"/>
          <w:szCs w:val="22"/>
        </w:rPr>
        <w:t xml:space="preserve">If I were to connect my classical training to what I'm doing, because I try and be a voice instructor first. And I think that comes from my experience that I had growing up of just being like, “Sing.” It's like, well, I can do that, because I grew up in a musical family where we were </w:t>
      </w:r>
      <w:r w:rsidRPr="00AD4493">
        <w:rPr>
          <w:rFonts w:cs="Arial"/>
          <w:szCs w:val="22"/>
        </w:rPr>
        <w:lastRenderedPageBreak/>
        <w:t xml:space="preserve">just listening to music all the time, and I played piano. I can do that, but I think about the kids who can't, or who don't grow up in that, you know, household, and so I really try and educate them about all this going on in, like, the plainest of terms that a sixth-grade mind can comprehend, or a seventh and eighth-grade mind can comprehend. </w:t>
      </w:r>
    </w:p>
    <w:p w14:paraId="584FC74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adolescent instruction, teaching techniques in studio, context of work, voice teaching in the choral classroom, teaching voice function </w:t>
      </w:r>
    </w:p>
    <w:p w14:paraId="079CFCF0" w14:textId="77777777" w:rsidR="00761AD9" w:rsidRPr="00AD4493" w:rsidRDefault="00761AD9" w:rsidP="00761AD9">
      <w:pPr>
        <w:spacing w:line="278" w:lineRule="auto"/>
        <w:rPr>
          <w:rFonts w:cs="Arial"/>
          <w:szCs w:val="22"/>
          <w:lang w:val="en"/>
        </w:rPr>
      </w:pPr>
    </w:p>
    <w:p w14:paraId="2CA02641" w14:textId="77777777" w:rsidR="00761AD9" w:rsidRPr="00AD4493" w:rsidRDefault="00761AD9" w:rsidP="00761AD9">
      <w:pPr>
        <w:spacing w:line="278" w:lineRule="auto"/>
        <w:rPr>
          <w:rFonts w:cs="Arial"/>
          <w:szCs w:val="22"/>
        </w:rPr>
      </w:pPr>
      <w:r w:rsidRPr="00AD4493">
        <w:rPr>
          <w:rFonts w:cs="Arial"/>
          <w:szCs w:val="22"/>
        </w:rPr>
        <w:t xml:space="preserve">And then I teach privately. So, I've got about four high schoolers now and then two middle schoolers. So, then I really get to do dig in and it's so fun. I mean, I had [omitted] singing folk songs and art songs. </w:t>
      </w:r>
    </w:p>
    <w:p w14:paraId="16E865C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adolescent instruction, context of work </w:t>
      </w:r>
    </w:p>
    <w:p w14:paraId="6C94644B" w14:textId="77777777" w:rsidR="00761AD9" w:rsidRPr="00AD4493" w:rsidRDefault="00761AD9" w:rsidP="00761AD9">
      <w:pPr>
        <w:spacing w:line="278" w:lineRule="auto"/>
        <w:rPr>
          <w:rFonts w:cs="Arial"/>
          <w:szCs w:val="22"/>
          <w:lang w:val="en"/>
        </w:rPr>
      </w:pPr>
    </w:p>
    <w:p w14:paraId="13D88085" w14:textId="77777777" w:rsidR="00761AD9" w:rsidRPr="00AD4493" w:rsidRDefault="00761AD9" w:rsidP="00761AD9">
      <w:pPr>
        <w:spacing w:line="278" w:lineRule="auto"/>
        <w:rPr>
          <w:rFonts w:cs="Arial"/>
          <w:szCs w:val="22"/>
        </w:rPr>
      </w:pPr>
      <w:r w:rsidRPr="00AD4493">
        <w:rPr>
          <w:rFonts w:cs="Arial"/>
          <w:szCs w:val="22"/>
        </w:rPr>
        <w:t>mean, I had [omitted] singing folk songs and art songs. You know you've got that Folk Songs for Beginners by like J. Althouse. Those types of voice books, or Easy Songs for Beginning Mezzos, blah, blah, blah. I had her starting to sing those in seventh grade, and now she's singing full art songs for solo ensemble and for our recitals at the end of the year. [omitted] is singing those as well. Yeah, [omitted] and [omitted] are too, and so it's been really fun. It's super fun to kind of dig into that stuff that I really enjoyed as a student, and also taking what I learned from my own voice teacher and teaching it. And I think I've discovered my own style of teaching to make sure that they're as successful as possible.</w:t>
      </w:r>
    </w:p>
    <w:p w14:paraId="73C717C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adolescent instruction, first genres to use, repertoire, motivations for selecting genre, context of work, age appropriate/chronological references, teaching techniques in studio </w:t>
      </w:r>
    </w:p>
    <w:p w14:paraId="37E70BC0" w14:textId="77777777" w:rsidR="00761AD9" w:rsidRPr="00AD4493" w:rsidRDefault="00761AD9" w:rsidP="00761AD9">
      <w:pPr>
        <w:spacing w:line="278" w:lineRule="auto"/>
        <w:rPr>
          <w:rFonts w:cs="Arial"/>
          <w:szCs w:val="22"/>
          <w:lang w:val="en"/>
        </w:rPr>
      </w:pPr>
    </w:p>
    <w:p w14:paraId="35BA86EA" w14:textId="77777777" w:rsidR="00761AD9" w:rsidRPr="00AD4493" w:rsidRDefault="00761AD9" w:rsidP="00761AD9">
      <w:pPr>
        <w:spacing w:line="278" w:lineRule="auto"/>
        <w:rPr>
          <w:rFonts w:cs="Arial"/>
          <w:szCs w:val="22"/>
        </w:rPr>
      </w:pPr>
      <w:r w:rsidRPr="00AD4493">
        <w:rPr>
          <w:rFonts w:cs="Arial"/>
          <w:szCs w:val="22"/>
        </w:rPr>
        <w:t xml:space="preserve">It's super fun to kind of dig into that stuff that I really enjoyed as a student, and also taking what I learned from my own voice teacher and teaching it. And I think I've discovered my own style of teaching to make sure that they're as successful as possible. </w:t>
      </w:r>
    </w:p>
    <w:p w14:paraId="4FD68165" w14:textId="77777777" w:rsidR="00761AD9" w:rsidRPr="00AD4493" w:rsidRDefault="00761AD9" w:rsidP="00761AD9">
      <w:pPr>
        <w:spacing w:line="278" w:lineRule="auto"/>
        <w:rPr>
          <w:rFonts w:cs="Arial"/>
          <w:szCs w:val="22"/>
        </w:rPr>
      </w:pPr>
    </w:p>
    <w:p w14:paraId="732ED6F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big influencers , sense of competency, reasons to teach , identity as a teacher, effectiveness of training </w:t>
      </w:r>
    </w:p>
    <w:p w14:paraId="66FA4C79" w14:textId="77777777" w:rsidR="00761AD9" w:rsidRPr="00AD4493" w:rsidRDefault="00761AD9" w:rsidP="00761AD9">
      <w:pPr>
        <w:spacing w:line="278" w:lineRule="auto"/>
        <w:rPr>
          <w:rFonts w:cs="Arial"/>
          <w:szCs w:val="22"/>
          <w:lang w:val="en"/>
        </w:rPr>
      </w:pPr>
    </w:p>
    <w:p w14:paraId="2B54B060" w14:textId="77777777" w:rsidR="00761AD9" w:rsidRPr="00AD4493" w:rsidRDefault="00761AD9" w:rsidP="00761AD9">
      <w:pPr>
        <w:spacing w:line="278" w:lineRule="auto"/>
        <w:rPr>
          <w:rFonts w:cs="Arial"/>
          <w:szCs w:val="22"/>
        </w:rPr>
      </w:pPr>
      <w:r w:rsidRPr="00AD4493">
        <w:rPr>
          <w:rFonts w:cs="Arial"/>
          <w:szCs w:val="22"/>
        </w:rPr>
        <w:t>Do they ever bring songs to their lesson that they’ve chosen? Do ask if they can do them?</w:t>
      </w:r>
    </w:p>
    <w:p w14:paraId="6AFF145C" w14:textId="77777777" w:rsidR="00761AD9" w:rsidRPr="00AD4493" w:rsidRDefault="00761AD9" w:rsidP="00761AD9">
      <w:pPr>
        <w:spacing w:line="278" w:lineRule="auto"/>
        <w:rPr>
          <w:rFonts w:cs="Arial"/>
          <w:szCs w:val="22"/>
        </w:rPr>
      </w:pPr>
    </w:p>
    <w:p w14:paraId="56BD042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C56552B" w14:textId="77777777" w:rsidR="00761AD9" w:rsidRPr="00AD4493" w:rsidRDefault="00761AD9" w:rsidP="00761AD9">
      <w:pPr>
        <w:spacing w:line="278" w:lineRule="auto"/>
        <w:rPr>
          <w:rFonts w:cs="Arial"/>
          <w:szCs w:val="22"/>
        </w:rPr>
      </w:pPr>
      <w:r w:rsidRPr="00AD4493">
        <w:rPr>
          <w:rFonts w:cs="Arial"/>
          <w:szCs w:val="22"/>
        </w:rPr>
        <w:t xml:space="preserve">I'm always I'm so open to that, especially for like, when [omitted] and [omitted] were super young, it's like, “I'm not gonna make you sing anything that you don't want to sing.” The older kids, now if they're auditioning for something, or if they're in a show of some kind, or even if </w:t>
      </w:r>
      <w:r w:rsidRPr="00AD4493">
        <w:rPr>
          <w:rFonts w:cs="Arial"/>
          <w:szCs w:val="22"/>
        </w:rPr>
        <w:lastRenderedPageBreak/>
        <w:t>they're in, like, my jazz ensemble, or a jazz ensemble, if they want to work on anything, or All-State or Opus, then I'm like, “Yes, bring it in”. Then we can work on it together.</w:t>
      </w:r>
    </w:p>
    <w:p w14:paraId="070E212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motivations for selecting genre, repertoire, attitudes toward genre inclusion </w:t>
      </w:r>
    </w:p>
    <w:p w14:paraId="441A7011" w14:textId="77777777" w:rsidR="00761AD9" w:rsidRPr="00AD4493" w:rsidRDefault="00761AD9" w:rsidP="00761AD9">
      <w:pPr>
        <w:spacing w:line="278" w:lineRule="auto"/>
        <w:rPr>
          <w:rFonts w:cs="Arial"/>
          <w:szCs w:val="22"/>
          <w:lang w:val="en"/>
        </w:rPr>
      </w:pPr>
    </w:p>
    <w:p w14:paraId="454A1E08" w14:textId="77777777" w:rsidR="00761AD9" w:rsidRPr="00AD4493" w:rsidRDefault="00761AD9" w:rsidP="00761AD9">
      <w:pPr>
        <w:spacing w:line="278" w:lineRule="auto"/>
        <w:rPr>
          <w:rFonts w:cs="Arial"/>
          <w:szCs w:val="22"/>
        </w:rPr>
      </w:pPr>
      <w:r w:rsidRPr="00AD4493">
        <w:rPr>
          <w:rFonts w:cs="Arial"/>
          <w:szCs w:val="22"/>
        </w:rPr>
        <w:t xml:space="preserve">And then I usually come to them with two or three art songs, classical realm songs, and then if there's a certain song that they want to sing, they're always more than welcome to bring it in and then we just work on it. I think [omitted] sang ‘Colors of the Wind’ and two songs from The Sound of Music. With those young kids I really think, “Here's some ideas that I have.” You know some folk songs, or I've got my children's books of, yeah, giant books of children's vocal solos, but they usually bring stuff to me and I'm like, “Great, let's do it. How can we sing successfully and healthily?” </w:t>
      </w:r>
    </w:p>
    <w:p w14:paraId="476EFB4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genre references/descriptions, repertoire, motivations for selecting genre, attitudes toward genre inclusion, beliefs regarding genre specific technique, first genres to use, teaching goals </w:t>
      </w:r>
    </w:p>
    <w:p w14:paraId="07AB0C52" w14:textId="77777777" w:rsidR="00761AD9" w:rsidRPr="00AD4493" w:rsidRDefault="00761AD9" w:rsidP="00761AD9">
      <w:pPr>
        <w:spacing w:line="278" w:lineRule="auto"/>
        <w:rPr>
          <w:rFonts w:cs="Arial"/>
          <w:szCs w:val="22"/>
          <w:lang w:val="en"/>
        </w:rPr>
      </w:pPr>
    </w:p>
    <w:p w14:paraId="48044F60" w14:textId="77777777" w:rsidR="00761AD9" w:rsidRPr="00AD4493" w:rsidRDefault="00761AD9" w:rsidP="00761AD9">
      <w:pPr>
        <w:spacing w:line="278" w:lineRule="auto"/>
        <w:rPr>
          <w:rFonts w:cs="Arial"/>
          <w:szCs w:val="22"/>
        </w:rPr>
      </w:pPr>
      <w:r w:rsidRPr="00AD4493">
        <w:rPr>
          <w:rFonts w:cs="Arial"/>
          <w:szCs w:val="22"/>
        </w:rPr>
        <w:t>I think the other thing that I do with my private voice students, especially, it's harder to do in like a larger group, is I always ask them how it feels to sing a certain way. I make, I try and make them as acutely aware of how it feels for them, and I tell them, “Because I don't know. I know how it feels for me, and you know how it feels for you. So if you can describe this for me, then I will be able to guide you.” And we've found a lot of success that way, which has been amazing. It's like the best feeling when they get it.</w:t>
      </w:r>
    </w:p>
    <w:p w14:paraId="6865E87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adolescent instruction, sense of competency, proprioceptive connections across activities, teaching goals, physical descriptions/anatomic </w:t>
      </w:r>
    </w:p>
    <w:p w14:paraId="28933DB3" w14:textId="77777777" w:rsidR="00761AD9" w:rsidRPr="00AD4493" w:rsidRDefault="00761AD9" w:rsidP="00761AD9">
      <w:pPr>
        <w:spacing w:line="278" w:lineRule="auto"/>
        <w:rPr>
          <w:rFonts w:cs="Arial"/>
          <w:szCs w:val="22"/>
          <w:lang w:val="en"/>
        </w:rPr>
      </w:pPr>
    </w:p>
    <w:p w14:paraId="33B2BF2A" w14:textId="77777777" w:rsidR="00761AD9" w:rsidRPr="00AD4493" w:rsidRDefault="00761AD9" w:rsidP="00761AD9">
      <w:pPr>
        <w:spacing w:line="278" w:lineRule="auto"/>
        <w:rPr>
          <w:rFonts w:cs="Arial"/>
          <w:szCs w:val="22"/>
        </w:rPr>
      </w:pPr>
      <w:r w:rsidRPr="00AD4493">
        <w:rPr>
          <w:rFonts w:cs="Arial"/>
          <w:szCs w:val="22"/>
        </w:rPr>
        <w:t>But I think people are now saying, you know, it doesn't necessarily feel the same for everybody, so do we need different names or whatever. What do you do? You specifically train head voice, chest voice, or modal, loft, or whatever you're calling it?</w:t>
      </w:r>
    </w:p>
    <w:p w14:paraId="6B5C7E81" w14:textId="77777777" w:rsidR="00761AD9" w:rsidRPr="00AD4493" w:rsidRDefault="00761AD9" w:rsidP="00761AD9">
      <w:pPr>
        <w:spacing w:line="278" w:lineRule="auto"/>
        <w:rPr>
          <w:rFonts w:cs="Arial"/>
          <w:szCs w:val="22"/>
        </w:rPr>
      </w:pPr>
    </w:p>
    <w:p w14:paraId="566E094E"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667EBA6" w14:textId="77777777" w:rsidR="00761AD9" w:rsidRPr="00AD4493" w:rsidRDefault="00761AD9" w:rsidP="00761AD9">
      <w:pPr>
        <w:spacing w:line="278" w:lineRule="auto"/>
        <w:rPr>
          <w:rFonts w:cs="Arial"/>
          <w:szCs w:val="22"/>
        </w:rPr>
      </w:pPr>
      <w:r w:rsidRPr="00AD4493">
        <w:rPr>
          <w:rFonts w:cs="Arial"/>
          <w:szCs w:val="22"/>
        </w:rPr>
        <w:t>I do. I try and teach both head and chest and then, like, the bridge in between and that mixed voice realm. Because again, and, and this is going back, because I think if you truly understand all of that, then you can be successful in any genre. And I found success that way. And so, I think being able to impart that to them, I think I found success as a teacher that way as well.</w:t>
      </w:r>
    </w:p>
    <w:p w14:paraId="6BC811E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teaching goals, registration-head-chest, beliefs regarding genre specific technique, teaching techniques in studio </w:t>
      </w:r>
    </w:p>
    <w:p w14:paraId="75629EA8" w14:textId="77777777" w:rsidR="00761AD9" w:rsidRPr="00AD4493" w:rsidRDefault="00761AD9" w:rsidP="00761AD9">
      <w:pPr>
        <w:spacing w:line="278" w:lineRule="auto"/>
        <w:rPr>
          <w:rFonts w:cs="Arial"/>
          <w:szCs w:val="22"/>
          <w:lang w:val="en"/>
        </w:rPr>
      </w:pPr>
    </w:p>
    <w:p w14:paraId="636D7C9A" w14:textId="77777777" w:rsidR="00761AD9" w:rsidRPr="00AD4493" w:rsidRDefault="00761AD9" w:rsidP="00761AD9">
      <w:pPr>
        <w:spacing w:line="278" w:lineRule="auto"/>
        <w:rPr>
          <w:rFonts w:cs="Arial"/>
          <w:szCs w:val="22"/>
        </w:rPr>
      </w:pPr>
      <w:r w:rsidRPr="00AD4493">
        <w:rPr>
          <w:rFonts w:cs="Arial"/>
          <w:szCs w:val="22"/>
        </w:rPr>
        <w:lastRenderedPageBreak/>
        <w:t>And having that head voice, I think I love the chest voice. I'm a belter through and through. Maybe not. I guess I wouldn't even say a belter anymore. I don't really belt as much. I'm chest voice dominant, though, like I'm an alto. Give me that low harmony, let me sing with like a male singer. If I'm listening to the radio, then I can really, you know, go for it. But I found some of my altos come in and they have lots of tension because they're bringing their chest voice up so high. Like, that's incredible. I wish I could do that. I still tap out like an A above middle C. Pretty good, but I'm like, “That's amazing. Let's make sure it's healthy, and let's make sure that we can still apply it to the songs that need to be applied to. And other songs, you can make the choice and know what would work best for a song in a different style and how to work with your head voice so that you're not singing Sure on this Shining Night and mix belting a high C,” you know?</w:t>
      </w:r>
    </w:p>
    <w:p w14:paraId="7A521D9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teaching goals, belting, registration-head-chest, physical descriptions/anatomic, genre and identity, self-identity as singer, attitudes toward genre inclusion, experiences with genres, beliefs regarding genre specific technique, proprioceptive connections across activities, proper technique, healthy singing descriptions </w:t>
      </w:r>
    </w:p>
    <w:p w14:paraId="3B4667E0" w14:textId="77777777" w:rsidR="00761AD9" w:rsidRPr="00AD4493" w:rsidRDefault="00761AD9" w:rsidP="00761AD9">
      <w:pPr>
        <w:spacing w:line="278" w:lineRule="auto"/>
        <w:rPr>
          <w:rFonts w:cs="Arial"/>
          <w:szCs w:val="22"/>
          <w:lang w:val="en"/>
        </w:rPr>
      </w:pPr>
    </w:p>
    <w:p w14:paraId="170BC86E" w14:textId="77777777" w:rsidR="00761AD9" w:rsidRPr="00AD4493" w:rsidRDefault="00761AD9" w:rsidP="00761AD9">
      <w:pPr>
        <w:spacing w:line="278" w:lineRule="auto"/>
        <w:rPr>
          <w:rFonts w:cs="Arial"/>
          <w:szCs w:val="22"/>
        </w:rPr>
      </w:pPr>
      <w:r w:rsidRPr="00AD4493">
        <w:rPr>
          <w:rFonts w:cs="Arial"/>
          <w:szCs w:val="22"/>
        </w:rPr>
        <w:t>Belting. You feel confident doing it. It sounds like you feel pretty comfortable teaching it, explaining it? So, did anyone ever teach you?</w:t>
      </w:r>
    </w:p>
    <w:p w14:paraId="3A14E573" w14:textId="77777777" w:rsidR="00761AD9" w:rsidRPr="00AD4493" w:rsidRDefault="00761AD9" w:rsidP="00761AD9">
      <w:pPr>
        <w:spacing w:line="278" w:lineRule="auto"/>
        <w:rPr>
          <w:rFonts w:cs="Arial"/>
          <w:szCs w:val="22"/>
        </w:rPr>
      </w:pPr>
    </w:p>
    <w:p w14:paraId="4EB33D2D"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D3EBD5D" w14:textId="77777777" w:rsidR="00761AD9" w:rsidRPr="00AD4493" w:rsidRDefault="00761AD9" w:rsidP="00761AD9">
      <w:pPr>
        <w:spacing w:line="278" w:lineRule="auto"/>
        <w:rPr>
          <w:rFonts w:cs="Arial"/>
          <w:szCs w:val="22"/>
        </w:rPr>
      </w:pPr>
      <w:r w:rsidRPr="00AD4493">
        <w:rPr>
          <w:rFonts w:cs="Arial"/>
          <w:szCs w:val="22"/>
        </w:rPr>
        <w:t>I would say that I just taught it to myself. And I think a lot of altos are the same way, because we just listen and we emulate.</w:t>
      </w:r>
    </w:p>
    <w:p w14:paraId="7AF386B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training experiences, resources, access to training, self-identity as singer, registration-head-chest, belting, training challenges, beliefs regarding genre specific technique </w:t>
      </w:r>
    </w:p>
    <w:p w14:paraId="6B839323" w14:textId="77777777" w:rsidR="00761AD9" w:rsidRPr="00AD4493" w:rsidRDefault="00761AD9" w:rsidP="00761AD9">
      <w:pPr>
        <w:spacing w:line="278" w:lineRule="auto"/>
        <w:rPr>
          <w:rFonts w:cs="Arial"/>
          <w:szCs w:val="22"/>
          <w:lang w:val="en"/>
        </w:rPr>
      </w:pPr>
    </w:p>
    <w:p w14:paraId="31B08759" w14:textId="77777777" w:rsidR="00761AD9" w:rsidRPr="00AD4493" w:rsidRDefault="00761AD9" w:rsidP="00761AD9">
      <w:pPr>
        <w:spacing w:line="278" w:lineRule="auto"/>
        <w:rPr>
          <w:rFonts w:cs="Arial"/>
          <w:szCs w:val="22"/>
        </w:rPr>
      </w:pPr>
      <w:r w:rsidRPr="00AD4493">
        <w:rPr>
          <w:rFonts w:cs="Arial"/>
          <w:szCs w:val="22"/>
        </w:rPr>
        <w:t>I've always sung alto. The last time I sang soprano was in sixth grade. I'll always remember that, and then I got switched out, like whatever, that's fine. And it feels so powerful, and it's such a visceral feeling. I think that it's just so comfortable for everyone to sing in that low register. So, I feel comfortable teaching belt to a point. And then, [student 3] was like, “I would really love to learn about mixed belting this year,” and I said, “That's not my forte. Let me do some research and find like, warmups and different things that will help you be successful in that. And that will kind of push me out of my comfort zone, too. That'll make me a better teacher. I'd love to do that with you.” And so, kind of understanding that realm a little bit more as well.</w:t>
      </w:r>
    </w:p>
    <w:p w14:paraId="5C452EE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beliefs regarding genre specific technique, effort to gain competency, self-doubt about skills, belting, resources, motivations to sing, feelings of lacking skills, registration-head-chest, self-identity as singer, experiences with genres, attitudes toward genre inclusion, training experiences, story </w:t>
      </w:r>
    </w:p>
    <w:p w14:paraId="65246DDD" w14:textId="77777777" w:rsidR="00761AD9" w:rsidRPr="00AD4493" w:rsidRDefault="00761AD9" w:rsidP="00761AD9">
      <w:pPr>
        <w:spacing w:line="278" w:lineRule="auto"/>
        <w:rPr>
          <w:rFonts w:cs="Arial"/>
          <w:szCs w:val="22"/>
          <w:lang w:val="en"/>
        </w:rPr>
      </w:pPr>
    </w:p>
    <w:p w14:paraId="4197A85A" w14:textId="77777777" w:rsidR="00761AD9" w:rsidRPr="00AD4493" w:rsidRDefault="00761AD9" w:rsidP="00761AD9">
      <w:pPr>
        <w:spacing w:line="278" w:lineRule="auto"/>
        <w:rPr>
          <w:rFonts w:cs="Arial"/>
          <w:szCs w:val="22"/>
        </w:rPr>
      </w:pPr>
      <w:r w:rsidRPr="00AD4493">
        <w:rPr>
          <w:rFonts w:cs="Arial"/>
          <w:szCs w:val="22"/>
        </w:rPr>
        <w:lastRenderedPageBreak/>
        <w:t>Do you remember, when you went to do some research, where did you look or what were you using as a resource?</w:t>
      </w:r>
    </w:p>
    <w:p w14:paraId="72226234" w14:textId="77777777" w:rsidR="00761AD9" w:rsidRPr="00AD4493" w:rsidRDefault="00761AD9" w:rsidP="00761AD9">
      <w:pPr>
        <w:spacing w:line="278" w:lineRule="auto"/>
        <w:rPr>
          <w:rFonts w:cs="Arial"/>
          <w:szCs w:val="22"/>
        </w:rPr>
      </w:pPr>
    </w:p>
    <w:p w14:paraId="2C1E591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34D3029" w14:textId="77777777" w:rsidR="00761AD9" w:rsidRPr="00AD4493" w:rsidRDefault="00761AD9" w:rsidP="00761AD9">
      <w:pPr>
        <w:spacing w:line="278" w:lineRule="auto"/>
        <w:rPr>
          <w:rFonts w:cs="Arial"/>
          <w:szCs w:val="22"/>
        </w:rPr>
      </w:pPr>
      <w:r w:rsidRPr="00AD4493">
        <w:rPr>
          <w:rFonts w:cs="Arial"/>
          <w:szCs w:val="22"/>
        </w:rPr>
        <w:t xml:space="preserve">Like I said, I follow a lot of voice teachers online who are in the musical theater realm, or, like, they're actively performing and they're actively teaching, and so I usually find their accounts and watch videos of the different stuff that they do. And I haven't really bit the bullet yet on paying for a course, because that’s expensive. But I think down the road, if it's something that more kids want to do and more in line with what I want to teach, then I think I would kind of dig in a little bit more, too. </w:t>
      </w:r>
    </w:p>
    <w:p w14:paraId="633D561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effort to gain competency, resources, feelings of lacking skills </w:t>
      </w:r>
    </w:p>
    <w:p w14:paraId="431C3E84" w14:textId="77777777" w:rsidR="00761AD9" w:rsidRPr="00AD4493" w:rsidRDefault="00761AD9" w:rsidP="00761AD9">
      <w:pPr>
        <w:spacing w:line="278" w:lineRule="auto"/>
        <w:rPr>
          <w:rFonts w:cs="Arial"/>
          <w:szCs w:val="22"/>
          <w:lang w:val="en"/>
        </w:rPr>
      </w:pPr>
    </w:p>
    <w:p w14:paraId="2D973475" w14:textId="77777777" w:rsidR="00761AD9" w:rsidRPr="00AD4493" w:rsidRDefault="00761AD9" w:rsidP="00761AD9">
      <w:pPr>
        <w:spacing w:line="278" w:lineRule="auto"/>
        <w:rPr>
          <w:rFonts w:cs="Arial"/>
          <w:szCs w:val="22"/>
        </w:rPr>
      </w:pPr>
      <w:r w:rsidRPr="00AD4493">
        <w:rPr>
          <w:rFonts w:cs="Arial"/>
          <w:szCs w:val="22"/>
        </w:rPr>
        <w:t>And so, allowing those kids to kind of try different things, I'm like, “Thank you for being my guinea pig and, finding warmups that work for you. Maybe I thought this was gonna work for you, and then it didn't.” and stuff like that. So, yeah, always, always trying to look up different stuff too, because I didn't really have a lot of that, and I wasn't really interested in that when I was in college, but now I'm more interested in it, just because my students are more interested in it.</w:t>
      </w:r>
    </w:p>
    <w:p w14:paraId="1CC4329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training experiences, training challenges, effort to gain competency, resources, access to training </w:t>
      </w:r>
    </w:p>
    <w:p w14:paraId="2DD491C9" w14:textId="77777777" w:rsidR="00761AD9" w:rsidRPr="00AD4493" w:rsidRDefault="00761AD9" w:rsidP="00761AD9">
      <w:pPr>
        <w:spacing w:line="278" w:lineRule="auto"/>
        <w:rPr>
          <w:rFonts w:cs="Arial"/>
          <w:szCs w:val="22"/>
          <w:lang w:val="en"/>
        </w:rPr>
      </w:pPr>
    </w:p>
    <w:p w14:paraId="4EE98CD5" w14:textId="77777777" w:rsidR="00761AD9" w:rsidRPr="00AD4493" w:rsidRDefault="00761AD9" w:rsidP="00761AD9">
      <w:pPr>
        <w:spacing w:line="278" w:lineRule="auto"/>
        <w:rPr>
          <w:rFonts w:cs="Arial"/>
          <w:szCs w:val="22"/>
        </w:rPr>
      </w:pPr>
      <w:r w:rsidRPr="00AD4493">
        <w:rPr>
          <w:rFonts w:cs="Arial"/>
          <w:szCs w:val="22"/>
        </w:rPr>
        <w:t>But was there any genre discussion in your vocal ped courses, or any of your training?</w:t>
      </w:r>
    </w:p>
    <w:p w14:paraId="70CCA5C9" w14:textId="77777777" w:rsidR="00761AD9" w:rsidRPr="00AD4493" w:rsidRDefault="00761AD9" w:rsidP="00761AD9">
      <w:pPr>
        <w:spacing w:line="278" w:lineRule="auto"/>
        <w:rPr>
          <w:rFonts w:cs="Arial"/>
          <w:szCs w:val="22"/>
        </w:rPr>
      </w:pPr>
    </w:p>
    <w:p w14:paraId="76010B20"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114B540" w14:textId="77777777" w:rsidR="00761AD9" w:rsidRPr="00AD4493" w:rsidRDefault="00761AD9" w:rsidP="00761AD9">
      <w:pPr>
        <w:spacing w:line="278" w:lineRule="auto"/>
        <w:rPr>
          <w:rFonts w:cs="Arial"/>
          <w:szCs w:val="22"/>
        </w:rPr>
      </w:pPr>
      <w:r w:rsidRPr="00AD4493">
        <w:rPr>
          <w:rFonts w:cs="Arial"/>
          <w:szCs w:val="22"/>
        </w:rPr>
        <w:t>I think so, mostly in my voice lessons. I believe. I'm trying to think. Vocal ped, I don't think so, when it came to like, the genre discussion, yeah, just from what I can recall.</w:t>
      </w:r>
    </w:p>
    <w:p w14:paraId="327A1E0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access to training, training experiences, vocal performance synonymous with classical/art/opera, training challenges </w:t>
      </w:r>
    </w:p>
    <w:p w14:paraId="11DE10B1" w14:textId="77777777" w:rsidR="00761AD9" w:rsidRPr="00AD4493" w:rsidRDefault="00761AD9" w:rsidP="00761AD9">
      <w:pPr>
        <w:spacing w:line="278" w:lineRule="auto"/>
        <w:rPr>
          <w:rFonts w:cs="Arial"/>
          <w:szCs w:val="22"/>
          <w:lang w:val="en"/>
        </w:rPr>
      </w:pPr>
    </w:p>
    <w:p w14:paraId="0F33013D" w14:textId="77777777" w:rsidR="00761AD9" w:rsidRPr="00AD4493" w:rsidRDefault="00761AD9" w:rsidP="00761AD9">
      <w:pPr>
        <w:spacing w:line="278" w:lineRule="auto"/>
        <w:rPr>
          <w:rFonts w:cs="Arial"/>
          <w:szCs w:val="22"/>
        </w:rPr>
      </w:pPr>
      <w:r w:rsidRPr="00AD4493">
        <w:rPr>
          <w:rFonts w:cs="Arial"/>
          <w:szCs w:val="22"/>
        </w:rPr>
        <w:t>think you said you the Clifton Ware book is one of your favorites, right? And I think that one's kind of, if I recall, pretty open to different styles of singing.</w:t>
      </w:r>
    </w:p>
    <w:p w14:paraId="32C337B6" w14:textId="77777777" w:rsidR="00761AD9" w:rsidRPr="00AD4493" w:rsidRDefault="00761AD9" w:rsidP="00761AD9">
      <w:pPr>
        <w:spacing w:line="278" w:lineRule="auto"/>
        <w:rPr>
          <w:rFonts w:cs="Arial"/>
          <w:szCs w:val="22"/>
        </w:rPr>
      </w:pPr>
    </w:p>
    <w:p w14:paraId="063CFD97"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CD92D5E" w14:textId="77777777" w:rsidR="00761AD9" w:rsidRPr="00AD4493" w:rsidRDefault="00761AD9" w:rsidP="00761AD9">
      <w:pPr>
        <w:spacing w:line="278" w:lineRule="auto"/>
        <w:rPr>
          <w:rFonts w:cs="Arial"/>
          <w:szCs w:val="22"/>
        </w:rPr>
      </w:pPr>
      <w:r w:rsidRPr="00AD4493">
        <w:rPr>
          <w:rFonts w:cs="Arial"/>
          <w:szCs w:val="22"/>
        </w:rPr>
        <w:t xml:space="preserve">I honestly, I'm like, “You drew the pictures of the, you know, all of the everything” and, yeah. So I look at this one a lot. Then I just got some more. Just overall, through the course of the year, </w:t>
      </w:r>
      <w:r w:rsidRPr="00AD4493">
        <w:rPr>
          <w:rFonts w:cs="Arial"/>
          <w:szCs w:val="22"/>
        </w:rPr>
        <w:lastRenderedPageBreak/>
        <w:t>years, spectrum of voices, I really enjoy Diagnosis and Correction of Vocal Faults, amazing. Yeah, that's a good one. Scott McCoy, yeah. So, I try and look at those, every year I find something that I'm like,</w:t>
      </w:r>
    </w:p>
    <w:p w14:paraId="62AE731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training experiences, teaching techniques in studio, effort to gain competency, resources </w:t>
      </w:r>
    </w:p>
    <w:p w14:paraId="59825AF9" w14:textId="77777777" w:rsidR="00761AD9" w:rsidRPr="00AD4493" w:rsidRDefault="00761AD9" w:rsidP="00761AD9">
      <w:pPr>
        <w:spacing w:line="278" w:lineRule="auto"/>
        <w:rPr>
          <w:rFonts w:cs="Arial"/>
          <w:szCs w:val="22"/>
          <w:lang w:val="en"/>
        </w:rPr>
      </w:pPr>
    </w:p>
    <w:p w14:paraId="78E8FAF0" w14:textId="77777777" w:rsidR="00761AD9" w:rsidRPr="00AD4493" w:rsidRDefault="00761AD9" w:rsidP="00761AD9">
      <w:pPr>
        <w:spacing w:line="278" w:lineRule="auto"/>
        <w:rPr>
          <w:rFonts w:cs="Arial"/>
          <w:szCs w:val="22"/>
        </w:rPr>
      </w:pPr>
      <w:r w:rsidRPr="00AD4493">
        <w:rPr>
          <w:rFonts w:cs="Arial"/>
          <w:szCs w:val="22"/>
        </w:rPr>
        <w:t>”Let me just look it up and just remind myself,” or one of my students, had really bad neck tension, and so I was doing a bunch of stuff with those books and different things to help relieve that. And she had a weird pop the top of her going from, like her chest voice to her head voice. And I, I am, like, 100% sure that it's her soft palate wanting to drop and then just getting, like, a little flippiness, weird. I don't even know how to describe it, but …crunchiness, that's what it sounded like. Like, almost like vocal fry. No, just like, the voice was not settling, and then it would like, flip and it couldn't sit on that note, and it would just flutter and flutter and flutter. And I think we found out that it was because her soft palate. It's because she took her chest voice so high, and I think she just wasn't used to singing in a certain style in musical theater, where your soft palate’s a little lower, and just that muscle wasn't used to staying lifted, there fatigued, then yeah, and so just building the muscular strength to really lift.</w:t>
      </w:r>
    </w:p>
    <w:p w14:paraId="1CEFCC6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effort to gain competency, feelings of lacking skills, registration-head-chest, physical descriptions/anatomic, teaching techniques in studio, experiences with genres, resources, identity as a teacher </w:t>
      </w:r>
    </w:p>
    <w:p w14:paraId="3680CDE7" w14:textId="77777777" w:rsidR="00761AD9" w:rsidRPr="00AD4493" w:rsidRDefault="00761AD9" w:rsidP="00761AD9">
      <w:pPr>
        <w:spacing w:line="278" w:lineRule="auto"/>
        <w:rPr>
          <w:rFonts w:cs="Arial"/>
          <w:szCs w:val="22"/>
          <w:lang w:val="en"/>
        </w:rPr>
      </w:pPr>
    </w:p>
    <w:p w14:paraId="0667EBE4" w14:textId="77777777" w:rsidR="00761AD9" w:rsidRPr="00AD4493" w:rsidRDefault="00761AD9" w:rsidP="00761AD9">
      <w:pPr>
        <w:spacing w:line="278" w:lineRule="auto"/>
        <w:rPr>
          <w:rFonts w:cs="Arial"/>
          <w:szCs w:val="22"/>
        </w:rPr>
      </w:pPr>
      <w:r w:rsidRPr="00AD4493">
        <w:rPr>
          <w:rFonts w:cs="Arial"/>
          <w:szCs w:val="22"/>
        </w:rPr>
        <w:t>At what point in your education did you decide you were going to teach voice?</w:t>
      </w:r>
    </w:p>
    <w:p w14:paraId="5BD13C8E" w14:textId="77777777" w:rsidR="00761AD9" w:rsidRPr="00AD4493" w:rsidRDefault="00761AD9" w:rsidP="00761AD9">
      <w:pPr>
        <w:spacing w:line="278" w:lineRule="auto"/>
        <w:rPr>
          <w:rFonts w:cs="Arial"/>
          <w:szCs w:val="22"/>
        </w:rPr>
      </w:pPr>
    </w:p>
    <w:p w14:paraId="050CEC4E"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BD22235" w14:textId="77777777" w:rsidR="00761AD9" w:rsidRPr="00AD4493" w:rsidRDefault="00761AD9" w:rsidP="00761AD9">
      <w:pPr>
        <w:spacing w:line="278" w:lineRule="auto"/>
        <w:rPr>
          <w:rFonts w:cs="Arial"/>
          <w:szCs w:val="22"/>
        </w:rPr>
      </w:pPr>
      <w:r w:rsidRPr="00AD4493">
        <w:rPr>
          <w:rFonts w:cs="Arial"/>
          <w:szCs w:val="22"/>
        </w:rPr>
        <w:t>I feel like I wasn't originally intending to teach voice privately, but I was lucky enough - my first job was at a 2A high school. I got to teach voice lessons to all the high schoolers, that was part of the curriculum. And same thing when I moved to [omitted]. I taught voice lessons as part of the curriculum, and I really enjoyed it. So I did not think about that when I graduated college, and then I was like, “Oh, I would love to have voice lessons during the school day,” and then I just truly ended up really enjoying it. And so I didn't do any private teaching when I was in [omitted], just because we were so darn busy. But once I got here, [omitted] asked me if [omitted] could take lessons with me. And I said, “Yeah, sure.”</w:t>
      </w:r>
    </w:p>
    <w:p w14:paraId="27773C1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motivations to teach private voice, story, context of work </w:t>
      </w:r>
    </w:p>
    <w:p w14:paraId="244953B1" w14:textId="77777777" w:rsidR="00761AD9" w:rsidRPr="00AD4493" w:rsidRDefault="00761AD9" w:rsidP="00761AD9">
      <w:pPr>
        <w:spacing w:line="278" w:lineRule="auto"/>
        <w:rPr>
          <w:rFonts w:cs="Arial"/>
          <w:szCs w:val="22"/>
          <w:lang w:val="en"/>
        </w:rPr>
      </w:pPr>
    </w:p>
    <w:p w14:paraId="2C1C6127" w14:textId="77777777" w:rsidR="00761AD9" w:rsidRPr="00AD4493" w:rsidRDefault="00761AD9" w:rsidP="00761AD9">
      <w:pPr>
        <w:spacing w:line="278" w:lineRule="auto"/>
        <w:rPr>
          <w:rFonts w:cs="Arial"/>
          <w:szCs w:val="22"/>
        </w:rPr>
      </w:pPr>
      <w:r w:rsidRPr="00AD4493">
        <w:rPr>
          <w:rFonts w:cs="Arial"/>
          <w:szCs w:val="22"/>
        </w:rPr>
        <w:t>when you were at [omitted] your intention was music ed?</w:t>
      </w:r>
    </w:p>
    <w:p w14:paraId="57C7E351" w14:textId="77777777" w:rsidR="00761AD9" w:rsidRPr="00AD4493" w:rsidRDefault="00761AD9" w:rsidP="00761AD9">
      <w:pPr>
        <w:spacing w:line="278" w:lineRule="auto"/>
        <w:rPr>
          <w:rFonts w:cs="Arial"/>
          <w:szCs w:val="22"/>
        </w:rPr>
      </w:pPr>
    </w:p>
    <w:p w14:paraId="2A688593"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6D92881" w14:textId="77777777" w:rsidR="00761AD9" w:rsidRPr="00AD4493" w:rsidRDefault="00761AD9" w:rsidP="00761AD9">
      <w:pPr>
        <w:spacing w:line="278" w:lineRule="auto"/>
        <w:rPr>
          <w:rFonts w:cs="Arial"/>
          <w:szCs w:val="22"/>
        </w:rPr>
      </w:pPr>
      <w:r w:rsidRPr="00AD4493">
        <w:rPr>
          <w:rFonts w:cs="Arial"/>
          <w:szCs w:val="22"/>
        </w:rPr>
        <w:lastRenderedPageBreak/>
        <w:t>Yeah, yeah, I didn't really think about teaching privately, potentially, like, any age level or, I was definitely secondary, middle and high. And my first year of teaching, I had the craziest kids. I never thought I would teach middle school again, and now I'm here, and now I'm the opposite. I'm like, “I don't think I will teach high school again. I think I'm good.”</w:t>
      </w:r>
    </w:p>
    <w:p w14:paraId="53F3970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context of work, reasons to teach , motivations to teach private voice, identity as a teacher, story </w:t>
      </w:r>
    </w:p>
    <w:p w14:paraId="42F4FFC4" w14:textId="77777777" w:rsidR="00761AD9" w:rsidRPr="00AD4493" w:rsidRDefault="00761AD9" w:rsidP="00761AD9">
      <w:pPr>
        <w:spacing w:line="278" w:lineRule="auto"/>
        <w:rPr>
          <w:rFonts w:cs="Arial"/>
          <w:szCs w:val="22"/>
          <w:lang w:val="en"/>
        </w:rPr>
      </w:pPr>
    </w:p>
    <w:p w14:paraId="4C04EC73" w14:textId="77777777" w:rsidR="00761AD9" w:rsidRPr="00AD4493" w:rsidRDefault="00761AD9" w:rsidP="00761AD9">
      <w:pPr>
        <w:spacing w:line="278" w:lineRule="auto"/>
        <w:rPr>
          <w:rFonts w:cs="Arial"/>
          <w:szCs w:val="22"/>
        </w:rPr>
      </w:pPr>
      <w:r w:rsidRPr="00AD4493">
        <w:rPr>
          <w:rFonts w:cs="Arial"/>
          <w:szCs w:val="22"/>
        </w:rPr>
        <w:t>Did you have access to and participate in voice pedagogy training at some point in your education?</w:t>
      </w:r>
    </w:p>
    <w:p w14:paraId="73EFE758" w14:textId="77777777" w:rsidR="00761AD9" w:rsidRPr="00AD4493" w:rsidRDefault="00761AD9" w:rsidP="00761AD9">
      <w:pPr>
        <w:spacing w:line="278" w:lineRule="auto"/>
        <w:rPr>
          <w:rFonts w:cs="Arial"/>
          <w:szCs w:val="22"/>
        </w:rPr>
      </w:pPr>
    </w:p>
    <w:p w14:paraId="558B069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187BC38" w14:textId="77777777" w:rsidR="00761AD9" w:rsidRPr="00AD4493" w:rsidRDefault="00761AD9" w:rsidP="00761AD9">
      <w:pPr>
        <w:spacing w:line="278" w:lineRule="auto"/>
        <w:rPr>
          <w:rFonts w:cs="Arial"/>
          <w:szCs w:val="22"/>
        </w:rPr>
      </w:pPr>
      <w:r w:rsidRPr="00AD4493">
        <w:rPr>
          <w:rFonts w:cs="Arial"/>
          <w:szCs w:val="22"/>
        </w:rPr>
        <w:t>Yes, it was not required, though, which is interesting,</w:t>
      </w:r>
    </w:p>
    <w:p w14:paraId="5F4C9E7D" w14:textId="77777777" w:rsidR="00761AD9" w:rsidRPr="00AD4493" w:rsidRDefault="00761AD9" w:rsidP="00761AD9">
      <w:pPr>
        <w:spacing w:line="278" w:lineRule="auto"/>
        <w:rPr>
          <w:rFonts w:cs="Arial"/>
          <w:szCs w:val="22"/>
        </w:rPr>
      </w:pPr>
    </w:p>
    <w:p w14:paraId="1968FBB4"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6B8CD725" w14:textId="77777777" w:rsidR="00761AD9" w:rsidRPr="00AD4493" w:rsidRDefault="00761AD9" w:rsidP="00761AD9">
      <w:pPr>
        <w:spacing w:line="278" w:lineRule="auto"/>
        <w:rPr>
          <w:rFonts w:cs="Arial"/>
          <w:szCs w:val="22"/>
        </w:rPr>
      </w:pPr>
      <w:r w:rsidRPr="00AD4493">
        <w:rPr>
          <w:rFonts w:cs="Arial"/>
          <w:szCs w:val="22"/>
        </w:rPr>
        <w:t xml:space="preserve">interesting, yeah, it was just like, “hey, take this if you want. You might teach voice.” </w:t>
      </w:r>
    </w:p>
    <w:p w14:paraId="15268D79" w14:textId="77777777" w:rsidR="00761AD9" w:rsidRPr="00AD4493" w:rsidRDefault="00761AD9" w:rsidP="00761AD9">
      <w:pPr>
        <w:spacing w:line="278" w:lineRule="auto"/>
        <w:rPr>
          <w:rFonts w:cs="Arial"/>
          <w:szCs w:val="22"/>
        </w:rPr>
      </w:pPr>
    </w:p>
    <w:p w14:paraId="030E0525"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BE81A08" w14:textId="77777777" w:rsidR="00761AD9" w:rsidRPr="00AD4493" w:rsidRDefault="00761AD9" w:rsidP="00761AD9">
      <w:pPr>
        <w:spacing w:line="278" w:lineRule="auto"/>
        <w:rPr>
          <w:rFonts w:cs="Arial"/>
          <w:szCs w:val="22"/>
        </w:rPr>
      </w:pPr>
      <w:r w:rsidRPr="00AD4493">
        <w:rPr>
          <w:rFonts w:cs="Arial"/>
          <w:szCs w:val="22"/>
        </w:rPr>
        <w:t>Yeah, yeah. Voice ped and also, my diction courses were not required. And so I was, I mean, every music educator is overloading on their credits regardless of what they're taking. But, so I took all four dictions. We just did German, French, Italian and English. I don't think I said that one. And then I took voice pedagogy, I think it was my junior year, which I'm super glad I did.</w:t>
      </w:r>
    </w:p>
    <w:p w14:paraId="223B8A9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vocal pedagogy classes specifically , access to training </w:t>
      </w:r>
    </w:p>
    <w:p w14:paraId="614079A0" w14:textId="77777777" w:rsidR="00761AD9" w:rsidRPr="00AD4493" w:rsidRDefault="00761AD9" w:rsidP="00761AD9">
      <w:pPr>
        <w:spacing w:line="278" w:lineRule="auto"/>
        <w:rPr>
          <w:rFonts w:cs="Arial"/>
          <w:szCs w:val="22"/>
          <w:lang w:val="en"/>
        </w:rPr>
      </w:pPr>
    </w:p>
    <w:p w14:paraId="0186E6DD" w14:textId="77777777" w:rsidR="00761AD9" w:rsidRPr="00AD4493" w:rsidRDefault="00761AD9" w:rsidP="00761AD9">
      <w:pPr>
        <w:spacing w:line="278" w:lineRule="auto"/>
        <w:rPr>
          <w:rFonts w:cs="Arial"/>
          <w:szCs w:val="22"/>
        </w:rPr>
      </w:pPr>
      <w:r w:rsidRPr="00AD4493">
        <w:rPr>
          <w:rFonts w:cs="Arial"/>
          <w:szCs w:val="22"/>
        </w:rPr>
        <w:t>Did you have access to and participate in voice pedagogy training at some point in your education?</w:t>
      </w:r>
    </w:p>
    <w:p w14:paraId="2F5369CD" w14:textId="77777777" w:rsidR="00761AD9" w:rsidRPr="00AD4493" w:rsidRDefault="00761AD9" w:rsidP="00761AD9">
      <w:pPr>
        <w:spacing w:line="278" w:lineRule="auto"/>
        <w:rPr>
          <w:rFonts w:cs="Arial"/>
          <w:szCs w:val="22"/>
        </w:rPr>
      </w:pPr>
    </w:p>
    <w:p w14:paraId="2E0EBC2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6562CD5" w14:textId="77777777" w:rsidR="00761AD9" w:rsidRPr="00AD4493" w:rsidRDefault="00761AD9" w:rsidP="00761AD9">
      <w:pPr>
        <w:spacing w:line="278" w:lineRule="auto"/>
        <w:rPr>
          <w:rFonts w:cs="Arial"/>
          <w:szCs w:val="22"/>
        </w:rPr>
      </w:pPr>
      <w:r w:rsidRPr="00AD4493">
        <w:rPr>
          <w:rFonts w:cs="Arial"/>
          <w:szCs w:val="22"/>
        </w:rPr>
        <w:t>Yes, it was not required, though, which is interesting,</w:t>
      </w:r>
    </w:p>
    <w:p w14:paraId="3302A9BB" w14:textId="77777777" w:rsidR="00761AD9" w:rsidRPr="00AD4493" w:rsidRDefault="00761AD9" w:rsidP="00761AD9">
      <w:pPr>
        <w:spacing w:line="278" w:lineRule="auto"/>
        <w:rPr>
          <w:rFonts w:cs="Arial"/>
          <w:szCs w:val="22"/>
        </w:rPr>
      </w:pPr>
    </w:p>
    <w:p w14:paraId="08362B90"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2131ED1F" w14:textId="77777777" w:rsidR="00761AD9" w:rsidRPr="00AD4493" w:rsidRDefault="00761AD9" w:rsidP="00761AD9">
      <w:pPr>
        <w:spacing w:line="278" w:lineRule="auto"/>
        <w:rPr>
          <w:rFonts w:cs="Arial"/>
          <w:szCs w:val="22"/>
        </w:rPr>
      </w:pPr>
      <w:r w:rsidRPr="00AD4493">
        <w:rPr>
          <w:rFonts w:cs="Arial"/>
          <w:szCs w:val="22"/>
        </w:rPr>
        <w:t>interesting, yeah, it was just like, “hey, take this if you want. You might teach voice.”</w:t>
      </w:r>
    </w:p>
    <w:p w14:paraId="13628A2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access to training, training experiences </w:t>
      </w:r>
    </w:p>
    <w:p w14:paraId="4659D73D" w14:textId="77777777" w:rsidR="00761AD9" w:rsidRPr="00AD4493" w:rsidRDefault="00761AD9" w:rsidP="00761AD9">
      <w:pPr>
        <w:spacing w:line="278" w:lineRule="auto"/>
        <w:rPr>
          <w:rFonts w:cs="Arial"/>
          <w:szCs w:val="22"/>
          <w:lang w:val="en"/>
        </w:rPr>
      </w:pPr>
    </w:p>
    <w:p w14:paraId="7FA306AD" w14:textId="77777777" w:rsidR="00761AD9" w:rsidRPr="00AD4493" w:rsidRDefault="00761AD9" w:rsidP="00761AD9">
      <w:pPr>
        <w:spacing w:line="278" w:lineRule="auto"/>
        <w:rPr>
          <w:rFonts w:cs="Arial"/>
          <w:szCs w:val="22"/>
        </w:rPr>
      </w:pPr>
      <w:r w:rsidRPr="00AD4493">
        <w:rPr>
          <w:rFonts w:cs="Arial"/>
          <w:szCs w:val="22"/>
        </w:rPr>
        <w:t>Yeah, yeah. Voice ped and also, my diction courses were not required.</w:t>
      </w:r>
    </w:p>
    <w:p w14:paraId="2C44165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access to training, access to foreign language singing, top genre- training, vocal pedagogy classes specifically , training experiences </w:t>
      </w:r>
    </w:p>
    <w:p w14:paraId="4B197B8B" w14:textId="77777777" w:rsidR="00761AD9" w:rsidRPr="00AD4493" w:rsidRDefault="00761AD9" w:rsidP="00761AD9">
      <w:pPr>
        <w:spacing w:line="278" w:lineRule="auto"/>
        <w:rPr>
          <w:rFonts w:cs="Arial"/>
          <w:szCs w:val="22"/>
          <w:lang w:val="en"/>
        </w:rPr>
      </w:pPr>
    </w:p>
    <w:p w14:paraId="2BA553F8" w14:textId="77777777" w:rsidR="00761AD9" w:rsidRPr="00AD4493" w:rsidRDefault="00761AD9" w:rsidP="00761AD9">
      <w:pPr>
        <w:spacing w:line="278" w:lineRule="auto"/>
        <w:rPr>
          <w:rFonts w:cs="Arial"/>
          <w:szCs w:val="22"/>
        </w:rPr>
      </w:pPr>
      <w:r w:rsidRPr="00AD4493">
        <w:rPr>
          <w:rFonts w:cs="Arial"/>
          <w:szCs w:val="22"/>
        </w:rPr>
        <w:t>do you feel like you would still define healthy singing in the same way, or do you think it's different? Are there things you would say differently?</w:t>
      </w:r>
    </w:p>
    <w:p w14:paraId="00932E15" w14:textId="77777777" w:rsidR="00761AD9" w:rsidRPr="00AD4493" w:rsidRDefault="00761AD9" w:rsidP="00761AD9">
      <w:pPr>
        <w:spacing w:line="278" w:lineRule="auto"/>
        <w:rPr>
          <w:rFonts w:cs="Arial"/>
          <w:szCs w:val="22"/>
        </w:rPr>
      </w:pPr>
    </w:p>
    <w:p w14:paraId="295B9F1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AF214F0" w14:textId="77777777" w:rsidR="00761AD9" w:rsidRPr="00AD4493" w:rsidRDefault="00761AD9" w:rsidP="00761AD9">
      <w:pPr>
        <w:spacing w:line="278" w:lineRule="auto"/>
        <w:rPr>
          <w:rFonts w:cs="Arial"/>
          <w:szCs w:val="22"/>
        </w:rPr>
      </w:pPr>
      <w:r w:rsidRPr="00AD4493">
        <w:rPr>
          <w:rFonts w:cs="Arial"/>
          <w:szCs w:val="22"/>
        </w:rPr>
        <w:t>I think my younger self probably thought that classical singing was the only healthy style of singing. Now I know that's not true. I still think, and it's because this is what I'm comfortable teaching. Starting classically allows you to do any genre, but if you start in musical theater, and if you find success and you know you're not hurt, if your teacher is a good teacher and is teaching you healthy singing, then who am I to say that you're wrong? I guess that's how I feel.</w:t>
      </w:r>
    </w:p>
    <w:p w14:paraId="7419FE4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beliefs regarding genre specific technique, experiences with genres, sense of competency, healthy singing descriptions, top genre- training </w:t>
      </w:r>
    </w:p>
    <w:p w14:paraId="243D166E" w14:textId="77777777" w:rsidR="00761AD9" w:rsidRPr="00AD4493" w:rsidRDefault="00761AD9" w:rsidP="00761AD9">
      <w:pPr>
        <w:spacing w:line="278" w:lineRule="auto"/>
        <w:rPr>
          <w:rFonts w:cs="Arial"/>
          <w:szCs w:val="22"/>
          <w:lang w:val="en"/>
        </w:rPr>
      </w:pPr>
    </w:p>
    <w:p w14:paraId="5692409E" w14:textId="77777777" w:rsidR="00761AD9" w:rsidRPr="00AD4493" w:rsidRDefault="00761AD9" w:rsidP="00761AD9">
      <w:pPr>
        <w:spacing w:line="278" w:lineRule="auto"/>
        <w:rPr>
          <w:rFonts w:cs="Arial"/>
          <w:szCs w:val="22"/>
        </w:rPr>
      </w:pPr>
      <w:r w:rsidRPr="00AD4493">
        <w:rPr>
          <w:rFonts w:cs="Arial"/>
          <w:szCs w:val="22"/>
        </w:rPr>
        <w:t>I think my younger self probably thought that classical singing was the only healthy style of singing. Now I know that's not true.</w:t>
      </w:r>
    </w:p>
    <w:p w14:paraId="43C5D24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impressions of genre, healthy singing descriptions, beliefs regarding genre specific technique </w:t>
      </w:r>
    </w:p>
    <w:p w14:paraId="171FCDD3" w14:textId="77777777" w:rsidR="00761AD9" w:rsidRPr="00AD4493" w:rsidRDefault="00761AD9" w:rsidP="00761AD9">
      <w:pPr>
        <w:spacing w:line="278" w:lineRule="auto"/>
        <w:rPr>
          <w:rFonts w:cs="Arial"/>
          <w:szCs w:val="22"/>
          <w:lang w:val="en"/>
        </w:rPr>
      </w:pPr>
    </w:p>
    <w:p w14:paraId="3A27D2B2" w14:textId="77777777" w:rsidR="00761AD9" w:rsidRPr="00AD4493" w:rsidRDefault="00761AD9" w:rsidP="00761AD9">
      <w:pPr>
        <w:spacing w:line="278" w:lineRule="auto"/>
        <w:rPr>
          <w:rFonts w:cs="Arial"/>
          <w:szCs w:val="22"/>
        </w:rPr>
      </w:pPr>
      <w:r w:rsidRPr="00AD4493">
        <w:rPr>
          <w:rFonts w:cs="Arial"/>
          <w:szCs w:val="22"/>
        </w:rPr>
        <w:t xml:space="preserve">Yeah, I think...well, you...you teach what you know, teach what you're good at, and make sure that it's healthy singing. I think that should be our goal, first and foremost, as vocal educators. </w:t>
      </w:r>
    </w:p>
    <w:p w14:paraId="24CAD59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teaching goals, sense of competency, motivations to teach private voice, identity as a teacher, healthy singing descriptions </w:t>
      </w:r>
    </w:p>
    <w:p w14:paraId="14712DBE" w14:textId="77777777" w:rsidR="00761AD9" w:rsidRPr="00AD4493" w:rsidRDefault="00761AD9" w:rsidP="00761AD9">
      <w:pPr>
        <w:spacing w:line="278" w:lineRule="auto"/>
        <w:rPr>
          <w:rFonts w:cs="Arial"/>
          <w:szCs w:val="22"/>
          <w:lang w:val="en"/>
        </w:rPr>
      </w:pPr>
    </w:p>
    <w:p w14:paraId="54F49FB9" w14:textId="77777777" w:rsidR="00761AD9" w:rsidRPr="00AD4493" w:rsidRDefault="00761AD9" w:rsidP="00761AD9">
      <w:pPr>
        <w:spacing w:line="278" w:lineRule="auto"/>
        <w:rPr>
          <w:rFonts w:cs="Arial"/>
          <w:szCs w:val="22"/>
        </w:rPr>
      </w:pPr>
      <w:r w:rsidRPr="00AD4493">
        <w:rPr>
          <w:rFonts w:cs="Arial"/>
          <w:szCs w:val="22"/>
        </w:rPr>
        <w:t>Yeah, I think...well, you...you teach what you know, teach what you're good at, and make sure that it's healthy singing. I think that should be our goal, first and foremost, as vocal educators. There are so many great teachers of singing who do not follow the same style as I do, same genre. That is totally okay. Like, there's nothing wrong with it as long as it's healthy. And I think, I think a lot of people would agree.</w:t>
      </w:r>
    </w:p>
    <w:p w14:paraId="47A063E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sense of competency, beliefs regarding genre specific technique, identity as a teacher, attitudes toward genre inclusion </w:t>
      </w:r>
    </w:p>
    <w:p w14:paraId="6F25A41A" w14:textId="77777777" w:rsidR="00761AD9" w:rsidRPr="00AD4493" w:rsidRDefault="00761AD9" w:rsidP="00761AD9">
      <w:pPr>
        <w:spacing w:line="278" w:lineRule="auto"/>
        <w:rPr>
          <w:rFonts w:cs="Arial"/>
          <w:szCs w:val="22"/>
          <w:lang w:val="en"/>
        </w:rPr>
      </w:pPr>
    </w:p>
    <w:p w14:paraId="12157E12" w14:textId="77777777" w:rsidR="00761AD9" w:rsidRPr="00AD4493" w:rsidRDefault="00761AD9" w:rsidP="00761AD9">
      <w:pPr>
        <w:spacing w:line="278" w:lineRule="auto"/>
        <w:rPr>
          <w:rFonts w:cs="Arial"/>
          <w:szCs w:val="22"/>
        </w:rPr>
      </w:pPr>
      <w:r w:rsidRPr="00AD4493">
        <w:rPr>
          <w:rFonts w:cs="Arial"/>
          <w:szCs w:val="22"/>
        </w:rPr>
        <w:lastRenderedPageBreak/>
        <w:t>So pop, musical theater, classical, jazz, gospel, folk, country, and then there was ‘other’. So, the first part of my question is, what is your opinion on the genres listed above? Do you feel they're clearly or easily defined?</w:t>
      </w:r>
    </w:p>
    <w:p w14:paraId="5D923F7F" w14:textId="77777777" w:rsidR="00761AD9" w:rsidRPr="00AD4493" w:rsidRDefault="00761AD9" w:rsidP="00761AD9">
      <w:pPr>
        <w:spacing w:line="278" w:lineRule="auto"/>
        <w:rPr>
          <w:rFonts w:cs="Arial"/>
          <w:szCs w:val="22"/>
        </w:rPr>
      </w:pPr>
    </w:p>
    <w:p w14:paraId="4E9AC580"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2979B97" w14:textId="77777777" w:rsidR="00761AD9" w:rsidRPr="00AD4493" w:rsidRDefault="00761AD9" w:rsidP="00761AD9">
      <w:pPr>
        <w:spacing w:line="278" w:lineRule="auto"/>
        <w:rPr>
          <w:rFonts w:cs="Arial"/>
          <w:szCs w:val="22"/>
        </w:rPr>
      </w:pPr>
      <w:r w:rsidRPr="00AD4493">
        <w:rPr>
          <w:rFonts w:cs="Arial"/>
          <w:szCs w:val="22"/>
        </w:rPr>
        <w:t>There's the beginning of this Beyoncé song, and it's off Cowboy Carter, which is country, which is not her main genre, right? But it's Linda Martel, who's one of the first, like, Black country artists. And she says genres are a funny little concept, aren't they? And like, definition, they're easy to understand, but in practice, like, can they really be defined that way?</w:t>
      </w:r>
    </w:p>
    <w:p w14:paraId="2D38AC66" w14:textId="77777777" w:rsidR="00761AD9" w:rsidRPr="00AD4493" w:rsidRDefault="00761AD9" w:rsidP="00761AD9">
      <w:pPr>
        <w:spacing w:line="278" w:lineRule="auto"/>
        <w:rPr>
          <w:rFonts w:cs="Arial"/>
          <w:szCs w:val="22"/>
        </w:rPr>
      </w:pPr>
    </w:p>
    <w:p w14:paraId="723A95E6" w14:textId="77777777" w:rsidR="00761AD9" w:rsidRPr="00AD4493" w:rsidRDefault="00761AD9" w:rsidP="00761AD9">
      <w:pPr>
        <w:spacing w:line="278" w:lineRule="auto"/>
        <w:rPr>
          <w:rFonts w:cs="Arial"/>
          <w:szCs w:val="22"/>
        </w:rPr>
      </w:pPr>
      <w:r w:rsidRPr="00AD4493">
        <w:rPr>
          <w:rFonts w:cs="Arial"/>
          <w:szCs w:val="22"/>
        </w:rPr>
        <w:t>So, I think a lot of genres, obviously, when it comes to the musicality of them, the style of them, like, yes, they can be defined a certain way. But I think vocally, if I throw a twang on it, then it's gonna sound country. If I mesh all my consonants together, maybe it'll sound more poppy. So vocally and song wise, I don't really know if you can say pop and country, especially the more popular genres. Are they really that different when it comes to the singing style? Unless you're manipulating in your voice a certain way.</w:t>
      </w:r>
    </w:p>
    <w:p w14:paraId="4C95986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genre references/descriptions, impressions of genre, beliefs regarding genre specific technique, experiences with genres </w:t>
      </w:r>
    </w:p>
    <w:p w14:paraId="2203BCF2" w14:textId="77777777" w:rsidR="00761AD9" w:rsidRPr="00AD4493" w:rsidRDefault="00761AD9" w:rsidP="00761AD9">
      <w:pPr>
        <w:spacing w:line="278" w:lineRule="auto"/>
        <w:rPr>
          <w:rFonts w:cs="Arial"/>
          <w:szCs w:val="22"/>
          <w:lang w:val="en"/>
        </w:rPr>
      </w:pPr>
    </w:p>
    <w:p w14:paraId="0474657C" w14:textId="77777777" w:rsidR="00761AD9" w:rsidRPr="00AD4493" w:rsidRDefault="00761AD9" w:rsidP="00761AD9">
      <w:pPr>
        <w:spacing w:line="278" w:lineRule="auto"/>
        <w:rPr>
          <w:rFonts w:cs="Arial"/>
          <w:szCs w:val="22"/>
        </w:rPr>
      </w:pPr>
      <w:r w:rsidRPr="00AD4493">
        <w:rPr>
          <w:rFonts w:cs="Arial"/>
          <w:szCs w:val="22"/>
        </w:rPr>
        <w:t xml:space="preserve">Yeah, okay. We've already talked about how many or which genres you include in your instructional approach. That kind of varies by kid. </w:t>
      </w:r>
    </w:p>
    <w:p w14:paraId="00660A2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motivations for selecting genre </w:t>
      </w:r>
    </w:p>
    <w:p w14:paraId="65A07EA4" w14:textId="77777777" w:rsidR="00761AD9" w:rsidRPr="00AD4493" w:rsidRDefault="00761AD9" w:rsidP="00761AD9">
      <w:pPr>
        <w:spacing w:line="278" w:lineRule="auto"/>
        <w:rPr>
          <w:rFonts w:cs="Arial"/>
          <w:szCs w:val="22"/>
          <w:lang w:val="en"/>
        </w:rPr>
      </w:pPr>
    </w:p>
    <w:p w14:paraId="592738D0" w14:textId="77777777" w:rsidR="00761AD9" w:rsidRPr="00AD4493" w:rsidRDefault="00761AD9" w:rsidP="00761AD9">
      <w:pPr>
        <w:spacing w:line="278" w:lineRule="auto"/>
        <w:rPr>
          <w:rFonts w:cs="Arial"/>
          <w:szCs w:val="22"/>
        </w:rPr>
      </w:pPr>
      <w:r w:rsidRPr="00AD4493">
        <w:rPr>
          <w:rFonts w:cs="Arial"/>
          <w:szCs w:val="22"/>
        </w:rPr>
        <w:t xml:space="preserve">And we've talked about-do you approach them differently in terms of technique? Yes, depending on age, yeah, sure. </w:t>
      </w:r>
    </w:p>
    <w:p w14:paraId="50BB669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beliefs regarding genre specific technique </w:t>
      </w:r>
    </w:p>
    <w:p w14:paraId="405C9A2F" w14:textId="77777777" w:rsidR="00761AD9" w:rsidRPr="00AD4493" w:rsidRDefault="00761AD9" w:rsidP="00761AD9">
      <w:pPr>
        <w:spacing w:line="278" w:lineRule="auto"/>
        <w:rPr>
          <w:rFonts w:cs="Arial"/>
          <w:szCs w:val="22"/>
          <w:lang w:val="en"/>
        </w:rPr>
      </w:pPr>
    </w:p>
    <w:p w14:paraId="3B93CE4C" w14:textId="77777777" w:rsidR="00761AD9" w:rsidRPr="00AD4493" w:rsidRDefault="00761AD9" w:rsidP="00761AD9">
      <w:pPr>
        <w:spacing w:line="278" w:lineRule="auto"/>
        <w:rPr>
          <w:rFonts w:cs="Arial"/>
          <w:szCs w:val="22"/>
        </w:rPr>
      </w:pPr>
      <w:r w:rsidRPr="00AD4493">
        <w:rPr>
          <w:rFonts w:cs="Arial"/>
          <w:szCs w:val="22"/>
        </w:rPr>
        <w:t xml:space="preserve">How do you decide what genre of repertoire to use with your students? Like, think of like all the influences, </w:t>
      </w:r>
    </w:p>
    <w:p w14:paraId="305E0F8E"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3877B2D" w14:textId="77777777" w:rsidR="00761AD9" w:rsidRPr="00AD4493" w:rsidRDefault="00761AD9" w:rsidP="00761AD9">
      <w:pPr>
        <w:spacing w:line="278" w:lineRule="auto"/>
        <w:rPr>
          <w:rFonts w:cs="Arial"/>
          <w:szCs w:val="22"/>
        </w:rPr>
      </w:pPr>
      <w:r w:rsidRPr="00AD4493">
        <w:rPr>
          <w:rFonts w:cs="Arial"/>
          <w:szCs w:val="22"/>
        </w:rPr>
        <w:t>My own personal preference, I guess. Okay, you know, if I had more background in a different genre, then I maybe would include that more in my thought process when I'm first picking out repertoire.</w:t>
      </w:r>
    </w:p>
    <w:p w14:paraId="1F8D36D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repertoire, motivations for selecting genre </w:t>
      </w:r>
    </w:p>
    <w:p w14:paraId="077E2A4E" w14:textId="77777777" w:rsidR="00761AD9" w:rsidRPr="00AD4493" w:rsidRDefault="00761AD9" w:rsidP="00761AD9">
      <w:pPr>
        <w:spacing w:line="278" w:lineRule="auto"/>
        <w:rPr>
          <w:rFonts w:cs="Arial"/>
          <w:szCs w:val="22"/>
          <w:lang w:val="en"/>
        </w:rPr>
      </w:pPr>
    </w:p>
    <w:p w14:paraId="0E29B566" w14:textId="77777777" w:rsidR="00761AD9" w:rsidRPr="00AD4493" w:rsidRDefault="00761AD9" w:rsidP="00761AD9">
      <w:pPr>
        <w:spacing w:line="278" w:lineRule="auto"/>
        <w:rPr>
          <w:rFonts w:cs="Arial"/>
          <w:szCs w:val="22"/>
        </w:rPr>
      </w:pPr>
      <w:r w:rsidRPr="00AD4493">
        <w:rPr>
          <w:rFonts w:cs="Arial"/>
          <w:szCs w:val="22"/>
        </w:rPr>
        <w:lastRenderedPageBreak/>
        <w:t>when I'm first picking out repertoire.</w:t>
      </w:r>
    </w:p>
    <w:p w14:paraId="7120D355" w14:textId="77777777" w:rsidR="00761AD9" w:rsidRPr="00AD4493" w:rsidRDefault="00761AD9" w:rsidP="00761AD9">
      <w:pPr>
        <w:spacing w:line="278" w:lineRule="auto"/>
        <w:rPr>
          <w:rFonts w:cs="Arial"/>
          <w:szCs w:val="22"/>
        </w:rPr>
      </w:pPr>
      <w:r w:rsidRPr="00AD4493">
        <w:rPr>
          <w:rFonts w:cs="Arial"/>
          <w:szCs w:val="22"/>
        </w:rPr>
        <w:t>But I really go to the books I always use. Art songs, folk songs, lots of folk songs, especially with the younger kids. But I like the kids who come to me and want to sing. I think they know I'm a choral educator. They know I'm a classical educator. And when I ask them, a lot of the times, they're like, oh, I don't care what we sing. I'm like, “Well, I'm gonna choose what I like.” In my mind, I'm thinking, “I know how to teach this well. I know how to teach the basic concepts of singing this song or this style well, and I can, I can have these kids be successful singing in this style.” Think that's kind of my thought process on it.</w:t>
      </w:r>
    </w:p>
    <w:p w14:paraId="1358567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obstacles to selecting genre, feelings of lacking skills, genre and identity, repertoire, sense of competency, motivations for selecting genre </w:t>
      </w:r>
    </w:p>
    <w:p w14:paraId="3EF922EA" w14:textId="77777777" w:rsidR="00761AD9" w:rsidRPr="00AD4493" w:rsidRDefault="00761AD9" w:rsidP="00761AD9">
      <w:pPr>
        <w:spacing w:line="278" w:lineRule="auto"/>
        <w:rPr>
          <w:rFonts w:cs="Arial"/>
          <w:szCs w:val="22"/>
          <w:lang w:val="en"/>
        </w:rPr>
      </w:pPr>
    </w:p>
    <w:p w14:paraId="76BD3A21" w14:textId="77777777" w:rsidR="00761AD9" w:rsidRPr="00AD4493" w:rsidRDefault="00761AD9" w:rsidP="00761AD9">
      <w:pPr>
        <w:spacing w:line="278" w:lineRule="auto"/>
        <w:rPr>
          <w:rFonts w:cs="Arial"/>
          <w:szCs w:val="22"/>
        </w:rPr>
      </w:pPr>
      <w:r w:rsidRPr="00AD4493">
        <w:rPr>
          <w:rFonts w:cs="Arial"/>
          <w:szCs w:val="22"/>
        </w:rPr>
        <w:t>And I've been pushed out of my comfort zone. Maybe five years ago, if I was given like a musical theater piece, I'd be a little bit more hesitant to teach it. But now it's like you go out and you find your resources and warmups and pedagogy to make your kids successful. I feel more confident in the genres that aren't my main classical style, but I think my verbiage is pretty cross genre, and I'm able to use what I've learned classically and apply it to different genres. When kids bring me different styles.</w:t>
      </w:r>
    </w:p>
    <w:p w14:paraId="546BFCF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beliefs regarding genre specific technique, attitudes toward genre inclusion, sense of competency, motivations for selecting genre, experiences with genres, feelings of lacking skills, teaching techniques in studio, teaching goals, effort to gain competency, repertoire </w:t>
      </w:r>
    </w:p>
    <w:p w14:paraId="4DD5A9F6" w14:textId="77777777" w:rsidR="00761AD9" w:rsidRPr="00AD4493" w:rsidRDefault="00761AD9" w:rsidP="00761AD9">
      <w:pPr>
        <w:spacing w:line="278" w:lineRule="auto"/>
        <w:rPr>
          <w:rFonts w:cs="Arial"/>
          <w:szCs w:val="22"/>
          <w:lang w:val="en"/>
        </w:rPr>
      </w:pPr>
    </w:p>
    <w:p w14:paraId="18E62EB7" w14:textId="77777777" w:rsidR="00761AD9" w:rsidRPr="00AD4493" w:rsidRDefault="00761AD9" w:rsidP="00761AD9">
      <w:pPr>
        <w:spacing w:line="278" w:lineRule="auto"/>
        <w:rPr>
          <w:rFonts w:cs="Arial"/>
          <w:szCs w:val="22"/>
        </w:rPr>
      </w:pPr>
      <w:r w:rsidRPr="00AD4493">
        <w:rPr>
          <w:rFonts w:cs="Arial"/>
          <w:szCs w:val="22"/>
        </w:rPr>
        <w:t>ou mentioned about your [omitted] that there was the institutional influence on what your teacher taught with you. Do you feel like there's any of that for you?</w:t>
      </w:r>
    </w:p>
    <w:p w14:paraId="519AEEFB" w14:textId="77777777" w:rsidR="00761AD9" w:rsidRPr="00AD4493" w:rsidRDefault="00761AD9" w:rsidP="00761AD9">
      <w:pPr>
        <w:spacing w:line="278" w:lineRule="auto"/>
        <w:rPr>
          <w:rFonts w:cs="Arial"/>
          <w:szCs w:val="22"/>
        </w:rPr>
      </w:pPr>
    </w:p>
    <w:p w14:paraId="3FCEFE7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30592B9" w14:textId="77777777" w:rsidR="00761AD9" w:rsidRPr="00AD4493" w:rsidRDefault="00761AD9" w:rsidP="00761AD9">
      <w:pPr>
        <w:spacing w:line="278" w:lineRule="auto"/>
        <w:rPr>
          <w:rFonts w:cs="Arial"/>
          <w:szCs w:val="22"/>
        </w:rPr>
      </w:pPr>
      <w:r w:rsidRPr="00AD4493">
        <w:rPr>
          <w:rFonts w:cs="Arial"/>
          <w:szCs w:val="22"/>
        </w:rPr>
        <w:t>If there is, I think it's subconscious, just because that's your institution, right? The western choral Lutheran tradition, like with a little bit of gospel, a little bit of spiritual drama in there, and you understand that, I think that does change your perspective a little bit when you're in that and I can't speak for obviously, the big state schools, but those private colleges are really carrying that, that that Lutheran choral, western choral tradition, and they're doing it so well, and so getting to sing in that style, and getting to sing really incredible repertoire in a successful program like I'm sure that influences, I'm sure it influences me, whether it's conscious or subconscious.</w:t>
      </w:r>
    </w:p>
    <w:p w14:paraId="07DA751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institutional influences, motivations for selecting genre, big influencers , subconscious vs conscious motivations </w:t>
      </w:r>
    </w:p>
    <w:p w14:paraId="62CB8BF6" w14:textId="77777777" w:rsidR="00761AD9" w:rsidRPr="00AD4493" w:rsidRDefault="00761AD9" w:rsidP="00761AD9">
      <w:pPr>
        <w:spacing w:line="278" w:lineRule="auto"/>
        <w:rPr>
          <w:rFonts w:cs="Arial"/>
          <w:szCs w:val="22"/>
          <w:lang w:val="en"/>
        </w:rPr>
      </w:pPr>
    </w:p>
    <w:p w14:paraId="35C55691" w14:textId="77777777" w:rsidR="00761AD9" w:rsidRPr="00AD4493" w:rsidRDefault="00761AD9" w:rsidP="00761AD9">
      <w:pPr>
        <w:spacing w:line="278" w:lineRule="auto"/>
        <w:rPr>
          <w:rFonts w:cs="Arial"/>
          <w:szCs w:val="22"/>
        </w:rPr>
      </w:pPr>
      <w:r w:rsidRPr="00AD4493">
        <w:rPr>
          <w:rFonts w:cs="Arial"/>
          <w:szCs w:val="22"/>
        </w:rPr>
        <w:t>What about this institution, as an educator within public schools, or public schools in [omitted] or within the [omitted] High School Music Association? Do you feel like there's an expectation?</w:t>
      </w:r>
    </w:p>
    <w:p w14:paraId="6E96CD0B" w14:textId="77777777" w:rsidR="00761AD9" w:rsidRPr="00AD4493" w:rsidRDefault="00761AD9" w:rsidP="00761AD9">
      <w:pPr>
        <w:spacing w:line="278" w:lineRule="auto"/>
        <w:rPr>
          <w:rFonts w:cs="Arial"/>
          <w:szCs w:val="22"/>
        </w:rPr>
      </w:pPr>
    </w:p>
    <w:p w14:paraId="2A450D1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6131892" w14:textId="77777777" w:rsidR="00761AD9" w:rsidRPr="00AD4493" w:rsidRDefault="00761AD9" w:rsidP="00761AD9">
      <w:pPr>
        <w:spacing w:line="278" w:lineRule="auto"/>
        <w:rPr>
          <w:rFonts w:cs="Arial"/>
          <w:szCs w:val="22"/>
        </w:rPr>
      </w:pPr>
      <w:r w:rsidRPr="00AD4493">
        <w:rPr>
          <w:rFonts w:cs="Arial"/>
          <w:szCs w:val="22"/>
        </w:rPr>
        <w:t>So,. I mean, I think there's different rules that apply for, like, solo, ensemble.</w:t>
      </w:r>
    </w:p>
    <w:p w14:paraId="15A27940" w14:textId="77777777" w:rsidR="00761AD9" w:rsidRPr="00AD4493" w:rsidRDefault="00761AD9" w:rsidP="00761AD9">
      <w:pPr>
        <w:spacing w:line="278" w:lineRule="auto"/>
        <w:rPr>
          <w:rFonts w:cs="Arial"/>
          <w:szCs w:val="22"/>
        </w:rPr>
      </w:pPr>
    </w:p>
    <w:p w14:paraId="1512486C"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7971053D" w14:textId="77777777" w:rsidR="00761AD9" w:rsidRPr="00AD4493" w:rsidRDefault="00761AD9" w:rsidP="00761AD9">
      <w:pPr>
        <w:spacing w:line="278" w:lineRule="auto"/>
        <w:rPr>
          <w:rFonts w:cs="Arial"/>
          <w:szCs w:val="22"/>
        </w:rPr>
      </w:pPr>
      <w:r w:rsidRPr="00AD4493">
        <w:rPr>
          <w:rFonts w:cs="Arial"/>
          <w:szCs w:val="22"/>
        </w:rPr>
        <w:t>What are those? Besides the specific ones about, like, you can't change the music at all. Are there genre rules for that?</w:t>
      </w:r>
    </w:p>
    <w:p w14:paraId="7FE2E33A" w14:textId="77777777" w:rsidR="00761AD9" w:rsidRPr="00AD4493" w:rsidRDefault="00761AD9" w:rsidP="00761AD9">
      <w:pPr>
        <w:spacing w:line="278" w:lineRule="auto"/>
        <w:rPr>
          <w:rFonts w:cs="Arial"/>
          <w:szCs w:val="22"/>
        </w:rPr>
      </w:pPr>
    </w:p>
    <w:p w14:paraId="3E3421D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102A24C" w14:textId="77777777" w:rsidR="00761AD9" w:rsidRPr="00AD4493" w:rsidRDefault="00761AD9" w:rsidP="00761AD9">
      <w:pPr>
        <w:spacing w:line="278" w:lineRule="auto"/>
        <w:rPr>
          <w:rFonts w:cs="Arial"/>
          <w:szCs w:val="22"/>
        </w:rPr>
      </w:pPr>
      <w:r w:rsidRPr="00AD4493">
        <w:rPr>
          <w:rFonts w:cs="Arial"/>
          <w:szCs w:val="22"/>
        </w:rPr>
        <w:t>I believe there are genre rules. I've been out of the game for a while because I've just been accompanying but I feel like it has to be at least one art song, following in that kind of classical tradition, I'm trying to think. But it's interesting that you can't really change any-you can't change the music, but our band and orchestral colleagues can, whether it's like a repeat sign or anything like that. We can't.</w:t>
      </w:r>
    </w:p>
    <w:p w14:paraId="0D19271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institutional influences, motivations for selecting genre, repertoire </w:t>
      </w:r>
    </w:p>
    <w:p w14:paraId="18FE2D6C" w14:textId="77777777" w:rsidR="00761AD9" w:rsidRPr="00AD4493" w:rsidRDefault="00761AD9" w:rsidP="00761AD9">
      <w:pPr>
        <w:spacing w:line="278" w:lineRule="auto"/>
        <w:rPr>
          <w:rFonts w:cs="Arial"/>
          <w:szCs w:val="22"/>
          <w:lang w:val="en"/>
        </w:rPr>
      </w:pPr>
    </w:p>
    <w:p w14:paraId="6A215050" w14:textId="77777777" w:rsidR="00761AD9" w:rsidRPr="00AD4493" w:rsidRDefault="00761AD9" w:rsidP="00761AD9">
      <w:pPr>
        <w:spacing w:line="278" w:lineRule="auto"/>
        <w:rPr>
          <w:rFonts w:cs="Arial"/>
          <w:szCs w:val="22"/>
        </w:rPr>
      </w:pPr>
      <w:r w:rsidRPr="00AD4493">
        <w:rPr>
          <w:rFonts w:cs="Arial"/>
          <w:szCs w:val="22"/>
        </w:rPr>
        <w:t>So, I try, like to give them an avenue for all the kinds of performing that they... that they want to do. I try. I've done two recitals in the past, and I just did one this year for my voice students. But even just the one was super nice for them to perform, and just get used to performing.</w:t>
      </w:r>
    </w:p>
    <w:p w14:paraId="1B13033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institutional influences, creating opportunities for genre inclusive performance, teaching goals </w:t>
      </w:r>
    </w:p>
    <w:p w14:paraId="436F8CB4" w14:textId="77777777" w:rsidR="00761AD9" w:rsidRPr="00AD4493" w:rsidRDefault="00761AD9" w:rsidP="00761AD9">
      <w:pPr>
        <w:spacing w:line="278" w:lineRule="auto"/>
        <w:rPr>
          <w:rFonts w:cs="Arial"/>
          <w:szCs w:val="22"/>
          <w:lang w:val="en"/>
        </w:rPr>
      </w:pPr>
    </w:p>
    <w:p w14:paraId="2975BDEB" w14:textId="77777777" w:rsidR="00761AD9" w:rsidRPr="00AD4493" w:rsidRDefault="00761AD9" w:rsidP="00761AD9">
      <w:pPr>
        <w:spacing w:line="278" w:lineRule="auto"/>
        <w:rPr>
          <w:rFonts w:cs="Arial"/>
          <w:szCs w:val="22"/>
        </w:rPr>
      </w:pPr>
      <w:r w:rsidRPr="00AD4493">
        <w:rPr>
          <w:rFonts w:cs="Arial"/>
          <w:szCs w:val="22"/>
        </w:rPr>
        <w:t>But even just the one was super nice for them to perform, and just get used to performing. Because, like you said, it's like, what we're teaching them is dictated by, you know, maybe what they're singing in public school or theater activities and different stuff like that. But I feel like I still have, we still have that goal of what we want them to achieve, or what we want to teach them over the course of the year, and how to make them successful, or kind of push them kind of to that next stage of their singing.</w:t>
      </w:r>
    </w:p>
    <w:p w14:paraId="2503A2C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institutional influences, top down teaching, teaching goals, motivations for selecting genre, student led pedagogy, repertoire </w:t>
      </w:r>
    </w:p>
    <w:p w14:paraId="1787C3C5" w14:textId="77777777" w:rsidR="00761AD9" w:rsidRPr="00AD4493" w:rsidRDefault="00761AD9" w:rsidP="00761AD9">
      <w:pPr>
        <w:spacing w:line="278" w:lineRule="auto"/>
        <w:rPr>
          <w:rFonts w:cs="Arial"/>
          <w:szCs w:val="22"/>
          <w:lang w:val="en"/>
        </w:rPr>
      </w:pPr>
    </w:p>
    <w:p w14:paraId="4E6E277F" w14:textId="77777777" w:rsidR="00761AD9" w:rsidRPr="00AD4493" w:rsidRDefault="00761AD9" w:rsidP="00761AD9">
      <w:pPr>
        <w:spacing w:line="278" w:lineRule="auto"/>
        <w:rPr>
          <w:rFonts w:cs="Arial"/>
          <w:szCs w:val="22"/>
        </w:rPr>
      </w:pPr>
      <w:r w:rsidRPr="00AD4493">
        <w:rPr>
          <w:rFonts w:cs="Arial"/>
          <w:szCs w:val="22"/>
        </w:rPr>
        <w:t>What resources are most helpful to you when it comes to informing your instruction? We talked about that. Are you able to find the information you're looking for?</w:t>
      </w:r>
    </w:p>
    <w:p w14:paraId="72EDFF30" w14:textId="77777777" w:rsidR="00761AD9" w:rsidRPr="00AD4493" w:rsidRDefault="00761AD9" w:rsidP="00761AD9">
      <w:pPr>
        <w:spacing w:line="278" w:lineRule="auto"/>
        <w:rPr>
          <w:rFonts w:cs="Arial"/>
          <w:szCs w:val="22"/>
        </w:rPr>
      </w:pPr>
    </w:p>
    <w:p w14:paraId="2F63BC4A" w14:textId="77777777" w:rsidR="00761AD9" w:rsidRPr="00AD4493" w:rsidRDefault="00761AD9" w:rsidP="00761AD9">
      <w:pPr>
        <w:spacing w:line="278" w:lineRule="auto"/>
        <w:rPr>
          <w:rFonts w:cs="Arial"/>
          <w:szCs w:val="22"/>
        </w:rPr>
      </w:pPr>
      <w:r w:rsidRPr="00AD4493">
        <w:rPr>
          <w:rFonts w:cs="Arial"/>
          <w:szCs w:val="22"/>
        </w:rPr>
        <w:lastRenderedPageBreak/>
        <w:t xml:space="preserve">Participant </w:t>
      </w:r>
    </w:p>
    <w:p w14:paraId="203B336F" w14:textId="77777777" w:rsidR="00761AD9" w:rsidRPr="00AD4493" w:rsidRDefault="00761AD9" w:rsidP="00761AD9">
      <w:pPr>
        <w:spacing w:line="278" w:lineRule="auto"/>
        <w:rPr>
          <w:rFonts w:cs="Arial"/>
          <w:szCs w:val="22"/>
        </w:rPr>
      </w:pPr>
      <w:r w:rsidRPr="00AD4493">
        <w:rPr>
          <w:rFonts w:cs="Arial"/>
          <w:szCs w:val="22"/>
        </w:rPr>
        <w:t xml:space="preserve">I am usually, yeah, even if it's like, super specific, like when I was working with my student who was having this, like, break, flip, soft palate issue. I was kind of exhausting all the options. Is it neck tension? Is it tongue tension? Is it blah, blah, blah, like, let's start kind of there. And so just looking up tongue tension when singing, you're able to find a lot of different stuff. </w:t>
      </w:r>
    </w:p>
    <w:p w14:paraId="1A30E6E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resources, training experiences, sense of competency, effort to gain competency </w:t>
      </w:r>
    </w:p>
    <w:p w14:paraId="611784AF" w14:textId="77777777" w:rsidR="00761AD9" w:rsidRPr="00AD4493" w:rsidRDefault="00761AD9" w:rsidP="00761AD9">
      <w:pPr>
        <w:spacing w:line="278" w:lineRule="auto"/>
        <w:rPr>
          <w:rFonts w:cs="Arial"/>
          <w:szCs w:val="22"/>
          <w:lang w:val="en"/>
        </w:rPr>
      </w:pPr>
    </w:p>
    <w:p w14:paraId="5E4A1A12" w14:textId="77777777" w:rsidR="00761AD9" w:rsidRPr="00AD4493" w:rsidRDefault="00761AD9" w:rsidP="00761AD9">
      <w:pPr>
        <w:spacing w:line="278" w:lineRule="auto"/>
        <w:rPr>
          <w:rFonts w:cs="Arial"/>
          <w:szCs w:val="22"/>
        </w:rPr>
      </w:pPr>
      <w:r w:rsidRPr="00AD4493">
        <w:rPr>
          <w:rFonts w:cs="Arial"/>
          <w:szCs w:val="22"/>
        </w:rPr>
        <w:t>I've got some stuff from my own problems with singing, and things that I've had to work on, looking through my books, internet, like I feel like I don't struggle too much with finding what I need to.</w:t>
      </w:r>
    </w:p>
    <w:p w14:paraId="5BD6FEF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effectiveness of training, effort to gain competency, resources </w:t>
      </w:r>
    </w:p>
    <w:p w14:paraId="62009FE0" w14:textId="77777777" w:rsidR="00761AD9" w:rsidRPr="00AD4493" w:rsidRDefault="00761AD9" w:rsidP="00761AD9">
      <w:pPr>
        <w:spacing w:line="278" w:lineRule="auto"/>
        <w:rPr>
          <w:rFonts w:cs="Arial"/>
          <w:szCs w:val="22"/>
          <w:lang w:val="en"/>
        </w:rPr>
      </w:pPr>
    </w:p>
    <w:p w14:paraId="4D023329" w14:textId="77777777" w:rsidR="00761AD9" w:rsidRPr="00AD4493" w:rsidRDefault="00761AD9" w:rsidP="00761AD9">
      <w:pPr>
        <w:spacing w:line="278" w:lineRule="auto"/>
        <w:rPr>
          <w:rFonts w:cs="Arial"/>
          <w:szCs w:val="22"/>
        </w:rPr>
      </w:pPr>
      <w:r w:rsidRPr="00AD4493">
        <w:rPr>
          <w:rFonts w:cs="Arial"/>
          <w:szCs w:val="22"/>
        </w:rPr>
        <w:t>And I also haven't run into too many issues I felt like locked on, where I felt like I have no idea what's going on. I feel like I've been able to find the solutions, which is good.</w:t>
      </w:r>
    </w:p>
    <w:p w14:paraId="68717D1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effort to gain competency, training experiences, feelings of lacking skills, training challenges, effectiveness of training, resources </w:t>
      </w:r>
    </w:p>
    <w:p w14:paraId="64D9BDD7" w14:textId="77777777" w:rsidR="00761AD9" w:rsidRPr="00AD4493" w:rsidRDefault="00761AD9" w:rsidP="00761AD9">
      <w:pPr>
        <w:spacing w:line="278" w:lineRule="auto"/>
        <w:rPr>
          <w:rFonts w:cs="Arial"/>
          <w:szCs w:val="22"/>
          <w:lang w:val="en"/>
        </w:rPr>
      </w:pPr>
    </w:p>
    <w:p w14:paraId="1054C80F" w14:textId="77777777" w:rsidR="00761AD9" w:rsidRPr="00AD4493" w:rsidRDefault="00761AD9" w:rsidP="00761AD9">
      <w:pPr>
        <w:spacing w:line="278" w:lineRule="auto"/>
        <w:rPr>
          <w:rFonts w:cs="Arial"/>
          <w:szCs w:val="22"/>
        </w:rPr>
      </w:pPr>
      <w:r w:rsidRPr="00AD4493">
        <w:rPr>
          <w:rFonts w:cs="Arial"/>
          <w:szCs w:val="22"/>
        </w:rPr>
        <w:t>Are there topics or techniques you would like more information on?</w:t>
      </w:r>
    </w:p>
    <w:p w14:paraId="1F8BB0F5" w14:textId="77777777" w:rsidR="00761AD9" w:rsidRPr="00AD4493" w:rsidRDefault="00761AD9" w:rsidP="00761AD9">
      <w:pPr>
        <w:spacing w:line="278" w:lineRule="auto"/>
        <w:rPr>
          <w:rFonts w:cs="Arial"/>
          <w:szCs w:val="22"/>
        </w:rPr>
      </w:pPr>
    </w:p>
    <w:p w14:paraId="4D1061B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882C5D1" w14:textId="77777777" w:rsidR="00761AD9" w:rsidRPr="00AD4493" w:rsidRDefault="00761AD9" w:rsidP="00761AD9">
      <w:pPr>
        <w:spacing w:line="278" w:lineRule="auto"/>
        <w:rPr>
          <w:rFonts w:cs="Arial"/>
          <w:szCs w:val="22"/>
        </w:rPr>
      </w:pPr>
      <w:r w:rsidRPr="00AD4493">
        <w:rPr>
          <w:rFonts w:cs="Arial"/>
          <w:szCs w:val="22"/>
        </w:rPr>
        <w:t>I think I would love to do more voice pedagogy without having to go back to school. Whether I think that's something I'm really interested in. Just, yeah, I'm really interested in it just in terms of, just for my own teaching and for my own understanding. I think that would be amazing, and for my own students. But it's also just like a nerdy thing, like [omitted] showed me a video of this basketball player who has, like, two different voices. Like he's speaking really low in his fry tone, and then when he goes up here, it's like a completely different person. And he was like, “I just thought you'd think it was funny.” And I'm like, “Oh, man, I'd love to get a scope of that,” and then, like, just total nerding out over what it could be. But, yeah, I think finding the time to learn more about voice pedagogy would… I'm so thankful that I have, you know, like a foundation for it, but more of it is, you know, never a bad thing.</w:t>
      </w:r>
    </w:p>
    <w:p w14:paraId="1BEB85D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1 transcript.docx </w:t>
      </w:r>
      <w:r w:rsidRPr="00AD4493">
        <w:rPr>
          <w:rFonts w:cs="Arial"/>
          <w:b/>
          <w:bCs/>
          <w:szCs w:val="22"/>
        </w:rPr>
        <w:t>Tags:</w:t>
      </w:r>
      <w:r w:rsidRPr="00AD4493">
        <w:rPr>
          <w:rFonts w:cs="Arial"/>
          <w:szCs w:val="22"/>
        </w:rPr>
        <w:t xml:space="preserve"> sense of competency, identity as a teacher, effort to gain competency, continuing improvement- teaching, motivations to teach private voice </w:t>
      </w:r>
    </w:p>
    <w:p w14:paraId="357A7BAC" w14:textId="77777777" w:rsidR="00761AD9" w:rsidRPr="00AD4493" w:rsidRDefault="00761AD9" w:rsidP="00761AD9">
      <w:pPr>
        <w:spacing w:line="278" w:lineRule="auto"/>
        <w:rPr>
          <w:rFonts w:cs="Arial"/>
          <w:szCs w:val="22"/>
          <w:lang w:val="en"/>
        </w:rPr>
      </w:pPr>
    </w:p>
    <w:p w14:paraId="36E744E9" w14:textId="77777777" w:rsidR="00761AD9" w:rsidRPr="00AD4493" w:rsidRDefault="00761AD9" w:rsidP="00761AD9">
      <w:pPr>
        <w:spacing w:line="278" w:lineRule="auto"/>
        <w:rPr>
          <w:rFonts w:cs="Arial"/>
          <w:szCs w:val="22"/>
        </w:rPr>
      </w:pPr>
      <w:r w:rsidRPr="00AD4493">
        <w:rPr>
          <w:rFonts w:cs="Arial"/>
          <w:szCs w:val="22"/>
        </w:rPr>
        <w:t xml:space="preserve">I guess the overview is, I was brought up playing trumpet and piano. Didn't start singing till I was a senior in high school, because I had a last course time to fill. Took my first formal singing </w:t>
      </w:r>
      <w:r w:rsidRPr="00AD4493">
        <w:rPr>
          <w:rFonts w:cs="Arial"/>
          <w:szCs w:val="22"/>
        </w:rPr>
        <w:lastRenderedPageBreak/>
        <w:t>lessons in college, and that's where I really fell in love with choir, singing and acapella and all of that. But I was an English major, wasn't going to major in music, and then a number of years later, I said “The only thing I really like doing is music. So, I think I'm going to go back.”</w:t>
      </w:r>
    </w:p>
    <w:p w14:paraId="614B66C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to sing, self-identity as singer, story </w:t>
      </w:r>
    </w:p>
    <w:p w14:paraId="24B39D3E" w14:textId="77777777" w:rsidR="00761AD9" w:rsidRPr="00AD4493" w:rsidRDefault="00761AD9" w:rsidP="00761AD9">
      <w:pPr>
        <w:spacing w:line="278" w:lineRule="auto"/>
        <w:rPr>
          <w:rFonts w:cs="Arial"/>
          <w:szCs w:val="22"/>
          <w:lang w:val="en"/>
        </w:rPr>
      </w:pPr>
    </w:p>
    <w:p w14:paraId="19A4140A" w14:textId="77777777" w:rsidR="00761AD9" w:rsidRPr="00AD4493" w:rsidRDefault="00761AD9" w:rsidP="00761AD9">
      <w:pPr>
        <w:spacing w:line="278" w:lineRule="auto"/>
        <w:rPr>
          <w:rFonts w:cs="Arial"/>
          <w:szCs w:val="22"/>
        </w:rPr>
      </w:pPr>
      <w:r w:rsidRPr="00AD4493">
        <w:rPr>
          <w:rFonts w:cs="Arial"/>
          <w:szCs w:val="22"/>
        </w:rPr>
        <w:t>And I was, at that time, nearly married to somebody, so I was on a university campus, and I was able to work on campus and take classes for free and what not. So, I got a Master's in -sort of, it wasn't really-we didn't really have a master's in vocal pedagogy. It was a Master of Arts, but most of my coursework was in vocal pedagogy. And I went to that because I was having a lot of vocal difficulty, getting hoarse, even just from warmups and I needed to straighten out my voice.</w:t>
      </w:r>
    </w:p>
    <w:p w14:paraId="46A1862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singing voice health issues, motivations to sing, story, vocal pedagogy classes specifically </w:t>
      </w:r>
    </w:p>
    <w:p w14:paraId="3DA504DA" w14:textId="77777777" w:rsidR="00761AD9" w:rsidRPr="00AD4493" w:rsidRDefault="00761AD9" w:rsidP="00761AD9">
      <w:pPr>
        <w:spacing w:line="278" w:lineRule="auto"/>
        <w:rPr>
          <w:rFonts w:cs="Arial"/>
          <w:szCs w:val="22"/>
          <w:lang w:val="en"/>
        </w:rPr>
      </w:pPr>
    </w:p>
    <w:p w14:paraId="7EB7E1E1" w14:textId="77777777" w:rsidR="00761AD9" w:rsidRPr="00AD4493" w:rsidRDefault="00761AD9" w:rsidP="00761AD9">
      <w:pPr>
        <w:spacing w:line="278" w:lineRule="auto"/>
        <w:rPr>
          <w:rFonts w:cs="Arial"/>
          <w:szCs w:val="22"/>
        </w:rPr>
      </w:pPr>
      <w:r w:rsidRPr="00AD4493">
        <w:rPr>
          <w:rFonts w:cs="Arial"/>
          <w:szCs w:val="22"/>
        </w:rPr>
        <w:t xml:space="preserve">I had a wonderful teacher who did that, and then along the way, I started taking these vocal pedagogy classes. I thought I was going to do choral conducting and what not, which I do still do, but I ended up getting more interested in voice. II graduated in 1996 and then I moved to [omitted] and directed choirs and taught singing there, came back, taught at a dance school. </w:t>
      </w:r>
    </w:p>
    <w:p w14:paraId="6F6167E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to sing, voice teaching in the choral classroom, story, vocal pedagogy classes specifically , top genre- training, self-identity as singer </w:t>
      </w:r>
    </w:p>
    <w:p w14:paraId="06DBE9CE" w14:textId="77777777" w:rsidR="00761AD9" w:rsidRPr="00AD4493" w:rsidRDefault="00761AD9" w:rsidP="00761AD9">
      <w:pPr>
        <w:spacing w:line="278" w:lineRule="auto"/>
        <w:rPr>
          <w:rFonts w:cs="Arial"/>
          <w:szCs w:val="22"/>
          <w:lang w:val="en"/>
        </w:rPr>
      </w:pPr>
    </w:p>
    <w:p w14:paraId="3DA53211" w14:textId="77777777" w:rsidR="00761AD9" w:rsidRPr="00AD4493" w:rsidRDefault="00761AD9" w:rsidP="00761AD9">
      <w:pPr>
        <w:spacing w:line="278" w:lineRule="auto"/>
        <w:rPr>
          <w:rFonts w:cs="Arial"/>
          <w:szCs w:val="22"/>
        </w:rPr>
      </w:pPr>
      <w:r w:rsidRPr="00AD4493">
        <w:rPr>
          <w:rFonts w:cs="Arial"/>
          <w:szCs w:val="22"/>
        </w:rPr>
        <w:t xml:space="preserve">I had a full-time job teaching singing at a dance school, and that had a lot to do with, well, actually, how I got to teach multiple styles of music, which I know is your thing. </w:t>
      </w:r>
    </w:p>
    <w:p w14:paraId="057E92C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experiences with genres, context of work, motivations for selecting genre, motivations to teach private voice, motivations to sing, story, attitudes toward genre inclusion </w:t>
      </w:r>
    </w:p>
    <w:p w14:paraId="63D21657" w14:textId="77777777" w:rsidR="00761AD9" w:rsidRPr="00AD4493" w:rsidRDefault="00761AD9" w:rsidP="00761AD9">
      <w:pPr>
        <w:spacing w:line="278" w:lineRule="auto"/>
        <w:rPr>
          <w:rFonts w:cs="Arial"/>
          <w:szCs w:val="22"/>
          <w:lang w:val="en"/>
        </w:rPr>
      </w:pPr>
    </w:p>
    <w:p w14:paraId="0DAFE1F9" w14:textId="77777777" w:rsidR="00761AD9" w:rsidRPr="00AD4493" w:rsidRDefault="00761AD9" w:rsidP="00761AD9">
      <w:pPr>
        <w:spacing w:line="278" w:lineRule="auto"/>
        <w:rPr>
          <w:rFonts w:cs="Arial"/>
          <w:szCs w:val="22"/>
        </w:rPr>
      </w:pPr>
      <w:r w:rsidRPr="00AD4493">
        <w:rPr>
          <w:rFonts w:cs="Arial"/>
          <w:szCs w:val="22"/>
        </w:rPr>
        <w:t xml:space="preserve">And then as a singer, mostly I, for years, did choral singing. And then obviously, when I was taking lessons in graduate school, started doing solo stuff, was in the opera workshop, and then many years later, I got asked to join a bluegrass band. And so I had now that went one way, and now I'm singing with just the banjo player, and I learned to play bass, and we have a duo. So that's the kind of music that I do. And then before that, for a while, I was joined up with some people, and we had a bossa nova band, and I sang bossa nova. So it's, it's kind of a mixed bag, and I don't, other than the bluegrass, country stuff, I don't actually really sing that much. </w:t>
      </w:r>
    </w:p>
    <w:p w14:paraId="2F7CC32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top genre-performing, story, experiences with genres </w:t>
      </w:r>
    </w:p>
    <w:p w14:paraId="60589E9D" w14:textId="77777777" w:rsidR="00761AD9" w:rsidRPr="00AD4493" w:rsidRDefault="00761AD9" w:rsidP="00761AD9">
      <w:pPr>
        <w:spacing w:line="278" w:lineRule="auto"/>
        <w:rPr>
          <w:rFonts w:cs="Arial"/>
          <w:szCs w:val="22"/>
          <w:lang w:val="en"/>
        </w:rPr>
      </w:pPr>
    </w:p>
    <w:p w14:paraId="42C9E43F" w14:textId="77777777" w:rsidR="00761AD9" w:rsidRPr="00AD4493" w:rsidRDefault="00761AD9" w:rsidP="00761AD9">
      <w:pPr>
        <w:spacing w:line="278" w:lineRule="auto"/>
        <w:rPr>
          <w:rFonts w:cs="Arial"/>
          <w:szCs w:val="22"/>
        </w:rPr>
      </w:pPr>
      <w:r w:rsidRPr="00AD4493">
        <w:rPr>
          <w:rFonts w:cs="Arial"/>
          <w:szCs w:val="22"/>
        </w:rPr>
        <w:lastRenderedPageBreak/>
        <w:t>It's tough when you're a choir director and full-time teacher of singing to actually, you know, join a choir or audition for stuff. And I have, because I'm a single person, supporting myself doing music. I, you know, I can't really just sacrifice a night of teaching to do something I want to do. So sure, that's quite the drag, but I do at least get to get out and perform, and sometimes I sit in with my jazz band friend.</w:t>
      </w:r>
    </w:p>
    <w:p w14:paraId="56461E5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to teach private voice, story, motivations to sing </w:t>
      </w:r>
    </w:p>
    <w:p w14:paraId="5B0737E3" w14:textId="77777777" w:rsidR="00761AD9" w:rsidRPr="00AD4493" w:rsidRDefault="00761AD9" w:rsidP="00761AD9">
      <w:pPr>
        <w:spacing w:line="278" w:lineRule="auto"/>
        <w:rPr>
          <w:rFonts w:cs="Arial"/>
          <w:szCs w:val="22"/>
          <w:lang w:val="en"/>
        </w:rPr>
      </w:pPr>
    </w:p>
    <w:p w14:paraId="3EF7ED76" w14:textId="77777777" w:rsidR="00761AD9" w:rsidRPr="00AD4493" w:rsidRDefault="00761AD9" w:rsidP="00761AD9">
      <w:pPr>
        <w:spacing w:line="278" w:lineRule="auto"/>
        <w:rPr>
          <w:rFonts w:cs="Arial"/>
          <w:szCs w:val="22"/>
        </w:rPr>
      </w:pPr>
      <w:r w:rsidRPr="00AD4493">
        <w:rPr>
          <w:rFonts w:cs="Arial"/>
          <w:szCs w:val="22"/>
        </w:rPr>
        <w:t>t was the [omitted], and [omitted] was there at the time. She was known as [omitted] and she was my main teacher at [omitted] And so they had a lot of offerings in vocal pedagogy courses, specifically, not just in, you know, generally like singing, like training she taught, I don't know if she taught the same course. Maybe she had a yearlong course, but it wasn't enough course work to actually qualify for, you know, a named major. So, if you were to take a vocal performance, and take some classes in vocal ped, which is what pretty much all of us did, the degree ended up being a Master of Arts, the musicology degree, but almost all my coursework, as much as possible, was in singing and choral methods.</w:t>
      </w:r>
    </w:p>
    <w:p w14:paraId="485D943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access to training, story, vocal pedagogy classes specifically </w:t>
      </w:r>
    </w:p>
    <w:p w14:paraId="490C05B4" w14:textId="77777777" w:rsidR="00761AD9" w:rsidRPr="00AD4493" w:rsidRDefault="00761AD9" w:rsidP="00761AD9">
      <w:pPr>
        <w:spacing w:line="278" w:lineRule="auto"/>
        <w:rPr>
          <w:rFonts w:cs="Arial"/>
          <w:szCs w:val="22"/>
          <w:lang w:val="en"/>
        </w:rPr>
      </w:pPr>
    </w:p>
    <w:p w14:paraId="6D43B0AA" w14:textId="77777777" w:rsidR="00761AD9" w:rsidRPr="00AD4493" w:rsidRDefault="00761AD9" w:rsidP="00761AD9">
      <w:pPr>
        <w:spacing w:line="278" w:lineRule="auto"/>
        <w:rPr>
          <w:rFonts w:cs="Arial"/>
          <w:szCs w:val="22"/>
        </w:rPr>
      </w:pPr>
      <w:r w:rsidRPr="00AD4493">
        <w:rPr>
          <w:rFonts w:cs="Arial"/>
          <w:szCs w:val="22"/>
        </w:rPr>
        <w:t xml:space="preserve">Not really. I would dive into anything. In fact, this coming weekend, I was originally scheduled to go up to [omitted] which is where I did my undergrad. I go back, and actually I do choral singing up there when I go, but there's a sort of rock kind of a thing that I get asked to do backup singing for a lot, pretty much every year for that. And I was going to go up again this year, it was going to be much more rock oriented. And I just did not… I would do it, but I wouldn't feel like it was my thing. So as much as I, you know, rocked out when I was in college, I think now I, -and probably because I've been feeling like, with all this pollen and a leftover thing from the COVID days, (my choir tends to like to really spread out in the space. And I'm not always very good about projecting my voice properly in that environment, and if I'm singing loudly, so that they can hear me). I'm doing enough to abuse my voice while I'm working that I decided I didn't really want to, you know, do more of that. So that's as close as I would come to saying…I don't think there's anything I wouldn't do. </w:t>
      </w:r>
    </w:p>
    <w:p w14:paraId="58DD67A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singing voice health issues, stopped teaching to save singing voice, experiences with genres, top genre-performing, story </w:t>
      </w:r>
    </w:p>
    <w:p w14:paraId="40DDB80C" w14:textId="77777777" w:rsidR="00761AD9" w:rsidRPr="00AD4493" w:rsidRDefault="00761AD9" w:rsidP="00761AD9">
      <w:pPr>
        <w:spacing w:line="278" w:lineRule="auto"/>
        <w:rPr>
          <w:rFonts w:cs="Arial"/>
          <w:szCs w:val="22"/>
          <w:lang w:val="en"/>
        </w:rPr>
      </w:pPr>
    </w:p>
    <w:p w14:paraId="14EA8A6A" w14:textId="77777777" w:rsidR="00761AD9" w:rsidRPr="00AD4493" w:rsidRDefault="00761AD9" w:rsidP="00761AD9">
      <w:pPr>
        <w:spacing w:line="278" w:lineRule="auto"/>
        <w:rPr>
          <w:rFonts w:cs="Arial"/>
          <w:szCs w:val="22"/>
        </w:rPr>
      </w:pPr>
      <w:r w:rsidRPr="00AD4493">
        <w:rPr>
          <w:rFonts w:cs="Arial"/>
          <w:szCs w:val="22"/>
        </w:rPr>
        <w:t>o that's as close as I would come to saying…I don't think there's anything I wouldn't do. Okay, crash head, banging music, but I don't like it. I wouldn't ever be asked.</w:t>
      </w:r>
    </w:p>
    <w:p w14:paraId="04CCC71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singing voice health issues, experiences with genres, genre and identity, genre references/descriptions, Avoiding genre </w:t>
      </w:r>
    </w:p>
    <w:p w14:paraId="3EFFB618" w14:textId="77777777" w:rsidR="00761AD9" w:rsidRPr="00AD4493" w:rsidRDefault="00761AD9" w:rsidP="00761AD9">
      <w:pPr>
        <w:spacing w:line="278" w:lineRule="auto"/>
        <w:rPr>
          <w:rFonts w:cs="Arial"/>
          <w:szCs w:val="22"/>
          <w:lang w:val="en"/>
        </w:rPr>
      </w:pPr>
    </w:p>
    <w:p w14:paraId="72F99BA5" w14:textId="77777777" w:rsidR="00761AD9" w:rsidRPr="00AD4493" w:rsidRDefault="00761AD9" w:rsidP="00761AD9">
      <w:pPr>
        <w:spacing w:line="278" w:lineRule="auto"/>
        <w:rPr>
          <w:rFonts w:cs="Arial"/>
          <w:szCs w:val="22"/>
        </w:rPr>
      </w:pPr>
      <w:r w:rsidRPr="00AD4493">
        <w:rPr>
          <w:rFonts w:cs="Arial"/>
          <w:szCs w:val="22"/>
        </w:rPr>
        <w:lastRenderedPageBreak/>
        <w:t>o, we're going to more ‘early days’. You said that you didn't start studying voice until college. I'm wondering if you ever, when you were younger, like before you went to college, did you have any impressions of genres in terms of learning?</w:t>
      </w:r>
    </w:p>
    <w:p w14:paraId="6CD4FC7A" w14:textId="77777777" w:rsidR="00761AD9" w:rsidRPr="00AD4493" w:rsidRDefault="00761AD9" w:rsidP="00761AD9">
      <w:pPr>
        <w:spacing w:line="278" w:lineRule="auto"/>
        <w:rPr>
          <w:rFonts w:cs="Arial"/>
          <w:szCs w:val="22"/>
        </w:rPr>
      </w:pPr>
    </w:p>
    <w:p w14:paraId="41E6D81F" w14:textId="77777777" w:rsidR="00761AD9" w:rsidRPr="00AD4493" w:rsidRDefault="00761AD9" w:rsidP="00761AD9">
      <w:pPr>
        <w:spacing w:line="278" w:lineRule="auto"/>
        <w:rPr>
          <w:rFonts w:cs="Arial"/>
          <w:szCs w:val="22"/>
        </w:rPr>
      </w:pPr>
      <w:r w:rsidRPr="00AD4493">
        <w:rPr>
          <w:rFonts w:cs="Arial"/>
          <w:szCs w:val="22"/>
        </w:rPr>
        <w:t>Participant</w:t>
      </w:r>
    </w:p>
    <w:p w14:paraId="4FFDE438" w14:textId="77777777" w:rsidR="00761AD9" w:rsidRPr="00AD4493" w:rsidRDefault="00761AD9" w:rsidP="00761AD9">
      <w:pPr>
        <w:spacing w:line="278" w:lineRule="auto"/>
        <w:rPr>
          <w:rFonts w:cs="Arial"/>
          <w:szCs w:val="22"/>
        </w:rPr>
      </w:pPr>
      <w:r w:rsidRPr="00AD4493">
        <w:rPr>
          <w:rFonts w:cs="Arial"/>
          <w:szCs w:val="22"/>
        </w:rPr>
        <w:t>No thoughts at all about it. Singing was not really anything that was done in my house. And in those days, you know, it was a very instrumental-music-oriented home. And I had a transistor radio, remember those? Don’t know how old you are. But, you know, under the covers, I'd listen to the monaural ear bud to try to get a handle on pop music, which, because my parents were very much, you know, we listened to classical music, but they didn't like opera. So, I grew up thinking that opera was somehow not a good style of music. My grandmother, who lived next door, loved opera, but I didn't personally have any thoughts about music, about vocal health, but I will say - this is maybe not related -but the in those days, in the 70s, late 60s, 70s, there's a lot more harmony in the pop music. And I actually think I was drawn to a lot of that music because of the harmony.</w:t>
      </w:r>
    </w:p>
    <w:p w14:paraId="5A2912B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enjoyed singing harmony and listening to harmony was early motivator, impressions of genre, story </w:t>
      </w:r>
    </w:p>
    <w:p w14:paraId="74BF85D6" w14:textId="77777777" w:rsidR="00761AD9" w:rsidRPr="00AD4493" w:rsidRDefault="00761AD9" w:rsidP="00761AD9">
      <w:pPr>
        <w:spacing w:line="278" w:lineRule="auto"/>
        <w:rPr>
          <w:rFonts w:cs="Arial"/>
          <w:szCs w:val="22"/>
          <w:lang w:val="en"/>
        </w:rPr>
      </w:pPr>
    </w:p>
    <w:p w14:paraId="727E6C02" w14:textId="77777777" w:rsidR="00761AD9" w:rsidRPr="00AD4493" w:rsidRDefault="00761AD9" w:rsidP="00761AD9">
      <w:pPr>
        <w:spacing w:line="278" w:lineRule="auto"/>
        <w:rPr>
          <w:rFonts w:cs="Arial"/>
          <w:szCs w:val="22"/>
        </w:rPr>
      </w:pPr>
      <w:r w:rsidRPr="00AD4493">
        <w:rPr>
          <w:rFonts w:cs="Arial"/>
          <w:szCs w:val="22"/>
        </w:rPr>
        <w:t>Okay, so that was in your middle school days? High school days? And was there any kind of, I mean, any anything related to genre that you can think of there too, even with like, attitudes of your parents or your teachers or your own, you know, listening to the stuff on the radio versus what you would do at school?</w:t>
      </w:r>
    </w:p>
    <w:p w14:paraId="77027FEF" w14:textId="77777777" w:rsidR="00761AD9" w:rsidRPr="00AD4493" w:rsidRDefault="00761AD9" w:rsidP="00761AD9">
      <w:pPr>
        <w:spacing w:line="278" w:lineRule="auto"/>
        <w:rPr>
          <w:rFonts w:cs="Arial"/>
          <w:szCs w:val="22"/>
        </w:rPr>
      </w:pPr>
    </w:p>
    <w:p w14:paraId="35F2F3B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47D02CF" w14:textId="77777777" w:rsidR="00761AD9" w:rsidRPr="00AD4493" w:rsidRDefault="00761AD9" w:rsidP="00761AD9">
      <w:pPr>
        <w:spacing w:line="278" w:lineRule="auto"/>
        <w:rPr>
          <w:rFonts w:cs="Arial"/>
          <w:szCs w:val="22"/>
        </w:rPr>
      </w:pPr>
      <w:r w:rsidRPr="00AD4493">
        <w:rPr>
          <w:rFonts w:cs="Arial"/>
          <w:szCs w:val="22"/>
        </w:rPr>
        <w:t>It was a fairly impoverished music program in my high school. We did have a stage band, like a swing band, and that was a lot of fun. And then there was a concert band. There was no work of straw. I just was happy to do any of it. I think I was just open, you know, like Duke Ellington said, “If it sounds good, it is good.” I think I didn't really make any judgments about anything. Now, it was a long time ago.</w:t>
      </w:r>
    </w:p>
    <w:p w14:paraId="0AE189A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impressions of genre, story, access to training, generational differences, ignorance of genre, motivations to sing, experiences with genres </w:t>
      </w:r>
    </w:p>
    <w:p w14:paraId="096BA0D2" w14:textId="77777777" w:rsidR="00761AD9" w:rsidRPr="00AD4493" w:rsidRDefault="00761AD9" w:rsidP="00761AD9">
      <w:pPr>
        <w:spacing w:line="278" w:lineRule="auto"/>
        <w:rPr>
          <w:rFonts w:cs="Arial"/>
          <w:szCs w:val="22"/>
          <w:lang w:val="en"/>
        </w:rPr>
      </w:pPr>
    </w:p>
    <w:p w14:paraId="01054C25" w14:textId="77777777" w:rsidR="00761AD9" w:rsidRPr="00AD4493" w:rsidRDefault="00761AD9" w:rsidP="00761AD9">
      <w:pPr>
        <w:spacing w:line="278" w:lineRule="auto"/>
        <w:rPr>
          <w:rFonts w:cs="Arial"/>
          <w:szCs w:val="22"/>
        </w:rPr>
      </w:pPr>
      <w:r w:rsidRPr="00AD4493">
        <w:rPr>
          <w:rFonts w:cs="Arial"/>
          <w:szCs w:val="22"/>
        </w:rPr>
        <w:t>I was not seriously majoring in voice, it was, but it was something I did. Yeah, okay. I had two years of lessons, and I do remember, we did, she did the 24 Italian Songs and Arias. And then I remember one time having a friend who played piano and working on ‘Die Frauenliebe und -leben’, and loving those songs, and also the first three, the lieber, ‘Die Rose, die Lilie, die Taubet, die Sonne’. And I just loved working with the pianist on those. But I was also singing in an acapella group doing doo wop. So, okay, it's …everything is very inclusive.</w:t>
      </w:r>
    </w:p>
    <w:p w14:paraId="4346CF3A"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access to training, attitudes toward genre inclusion, story, repertoire, experiences with genres, first genres to use, access to foreign language singing, impressions of genre </w:t>
      </w:r>
    </w:p>
    <w:p w14:paraId="0E88CF39" w14:textId="77777777" w:rsidR="00761AD9" w:rsidRPr="00AD4493" w:rsidRDefault="00761AD9" w:rsidP="00761AD9">
      <w:pPr>
        <w:spacing w:line="278" w:lineRule="auto"/>
        <w:rPr>
          <w:rFonts w:cs="Arial"/>
          <w:szCs w:val="22"/>
          <w:lang w:val="en"/>
        </w:rPr>
      </w:pPr>
    </w:p>
    <w:p w14:paraId="318272E8" w14:textId="77777777" w:rsidR="00761AD9" w:rsidRPr="00AD4493" w:rsidRDefault="00761AD9" w:rsidP="00761AD9">
      <w:pPr>
        <w:spacing w:line="278" w:lineRule="auto"/>
        <w:rPr>
          <w:rFonts w:cs="Arial"/>
          <w:szCs w:val="22"/>
        </w:rPr>
      </w:pPr>
      <w:r w:rsidRPr="00AD4493">
        <w:rPr>
          <w:rFonts w:cs="Arial"/>
          <w:szCs w:val="22"/>
        </w:rPr>
        <w:t>Did you feel like your voice lessons were applicable to your acapella work?</w:t>
      </w:r>
    </w:p>
    <w:p w14:paraId="747F06C5" w14:textId="77777777" w:rsidR="00761AD9" w:rsidRPr="00AD4493" w:rsidRDefault="00761AD9" w:rsidP="00761AD9">
      <w:pPr>
        <w:spacing w:line="278" w:lineRule="auto"/>
        <w:rPr>
          <w:rFonts w:cs="Arial"/>
          <w:szCs w:val="22"/>
        </w:rPr>
      </w:pPr>
    </w:p>
    <w:p w14:paraId="4833A143" w14:textId="77777777" w:rsidR="00761AD9" w:rsidRPr="00AD4493" w:rsidRDefault="00761AD9" w:rsidP="00761AD9">
      <w:pPr>
        <w:spacing w:line="278" w:lineRule="auto"/>
        <w:rPr>
          <w:rFonts w:cs="Arial"/>
          <w:szCs w:val="22"/>
        </w:rPr>
      </w:pPr>
      <w:r w:rsidRPr="00AD4493">
        <w:rPr>
          <w:rFonts w:cs="Arial"/>
          <w:szCs w:val="22"/>
        </w:rPr>
        <w:t>Participant</w:t>
      </w:r>
    </w:p>
    <w:p w14:paraId="7FBE5E2E" w14:textId="77777777" w:rsidR="00761AD9" w:rsidRPr="00AD4493" w:rsidRDefault="00761AD9" w:rsidP="00761AD9">
      <w:pPr>
        <w:spacing w:line="278" w:lineRule="auto"/>
        <w:rPr>
          <w:rFonts w:cs="Arial"/>
          <w:szCs w:val="22"/>
        </w:rPr>
      </w:pPr>
      <w:r w:rsidRPr="00AD4493">
        <w:rPr>
          <w:rFonts w:cs="Arial"/>
          <w:szCs w:val="22"/>
        </w:rPr>
        <w:t>Oh, not particularly, but I don't think I thought about it that much. Okay, I was kind of in a blur. I was sort of… not really. You're asking questions that I don't think I ever thought about.</w:t>
      </w:r>
    </w:p>
    <w:p w14:paraId="452FF88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experiences with genres, effectiveness of training, ignorance of genre, Awakening to need </w:t>
      </w:r>
    </w:p>
    <w:p w14:paraId="5C5F4483" w14:textId="77777777" w:rsidR="00761AD9" w:rsidRPr="00AD4493" w:rsidRDefault="00761AD9" w:rsidP="00761AD9">
      <w:pPr>
        <w:spacing w:line="278" w:lineRule="auto"/>
        <w:rPr>
          <w:rFonts w:cs="Arial"/>
          <w:szCs w:val="22"/>
          <w:lang w:val="en"/>
        </w:rPr>
      </w:pPr>
    </w:p>
    <w:p w14:paraId="4DD44921" w14:textId="77777777" w:rsidR="00761AD9" w:rsidRPr="00AD4493" w:rsidRDefault="00761AD9" w:rsidP="00761AD9">
      <w:pPr>
        <w:spacing w:line="278" w:lineRule="auto"/>
        <w:rPr>
          <w:rFonts w:cs="Arial"/>
          <w:szCs w:val="22"/>
        </w:rPr>
      </w:pPr>
      <w:r w:rsidRPr="00AD4493">
        <w:rPr>
          <w:rFonts w:cs="Arial"/>
          <w:szCs w:val="22"/>
        </w:rPr>
        <w:t>So, I'm gonna… know what I thought about it, because I didn't think about it. Yeah, it just went, “Okay, we're singing a doo wop song, okay? Sing the right notes and sing them in tune add some personality and blend with your choir mates.” And that was sort of as far as it went. I do much later, I remember she was not somebody, that teacher, who dictated: “Don't be in choir.” She was not somebody who said, at least never to me. But I do know that there, later on (when I moved to where I am, in [omitted],) I knew people who were studying up at [omitted] and there was a teacher up there who did not want her students to sing in in the in the university choral program, which was an excellent program. You know that that attitude of somehow, it would wreck your voice. And I still don't really get it, but I know that those kinds of attitudes were around. My teacher did not have that kind of an attitude.</w:t>
      </w:r>
    </w:p>
    <w:p w14:paraId="6406544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Non-classical lesser, Avoiding genre, training experiences, experiences with genres, subconscious vs conscious motivations </w:t>
      </w:r>
    </w:p>
    <w:p w14:paraId="61DBE0BD" w14:textId="77777777" w:rsidR="00761AD9" w:rsidRPr="00AD4493" w:rsidRDefault="00761AD9" w:rsidP="00761AD9">
      <w:pPr>
        <w:spacing w:line="278" w:lineRule="auto"/>
        <w:rPr>
          <w:rFonts w:cs="Arial"/>
          <w:szCs w:val="22"/>
          <w:lang w:val="en"/>
        </w:rPr>
      </w:pPr>
    </w:p>
    <w:p w14:paraId="4B498E4C" w14:textId="77777777" w:rsidR="00761AD9" w:rsidRPr="00AD4493" w:rsidRDefault="00761AD9" w:rsidP="00761AD9">
      <w:pPr>
        <w:spacing w:line="278" w:lineRule="auto"/>
        <w:rPr>
          <w:rFonts w:cs="Arial"/>
          <w:szCs w:val="22"/>
        </w:rPr>
      </w:pPr>
      <w:r w:rsidRPr="00AD4493">
        <w:rPr>
          <w:rFonts w:cs="Arial"/>
          <w:szCs w:val="22"/>
        </w:rPr>
        <w:t>Didn't have much to say about it, you know, one way or the other, she just would sit in the back of studio class...yeah.</w:t>
      </w:r>
    </w:p>
    <w:p w14:paraId="5FE4D911" w14:textId="77777777" w:rsidR="00761AD9" w:rsidRPr="00AD4493" w:rsidRDefault="00761AD9" w:rsidP="00761AD9">
      <w:pPr>
        <w:spacing w:line="278" w:lineRule="auto"/>
        <w:rPr>
          <w:rFonts w:cs="Arial"/>
          <w:szCs w:val="22"/>
        </w:rPr>
      </w:pPr>
    </w:p>
    <w:p w14:paraId="69684ABF" w14:textId="77777777" w:rsidR="00761AD9" w:rsidRPr="00AD4493" w:rsidRDefault="00761AD9" w:rsidP="00761AD9">
      <w:pPr>
        <w:spacing w:line="278" w:lineRule="auto"/>
        <w:rPr>
          <w:rFonts w:cs="Arial"/>
          <w:szCs w:val="22"/>
        </w:rPr>
      </w:pPr>
      <w:r w:rsidRPr="00AD4493">
        <w:rPr>
          <w:rFonts w:cs="Arial"/>
          <w:szCs w:val="22"/>
        </w:rPr>
        <w:t>Interviewer</w:t>
      </w:r>
    </w:p>
    <w:p w14:paraId="61087EF7" w14:textId="77777777" w:rsidR="00761AD9" w:rsidRPr="00AD4493" w:rsidRDefault="00761AD9" w:rsidP="00761AD9">
      <w:pPr>
        <w:spacing w:line="278" w:lineRule="auto"/>
        <w:rPr>
          <w:rFonts w:cs="Arial"/>
          <w:szCs w:val="22"/>
        </w:rPr>
      </w:pPr>
      <w:r w:rsidRPr="00AD4493">
        <w:rPr>
          <w:rFonts w:cs="Arial"/>
          <w:szCs w:val="22"/>
        </w:rPr>
        <w:t>You said that in terms of repertoire, you did the 24 Italian Songs and Arias. Do you remember any other genres from those college days?</w:t>
      </w:r>
    </w:p>
    <w:p w14:paraId="1DFBB40E" w14:textId="77777777" w:rsidR="00761AD9" w:rsidRPr="00AD4493" w:rsidRDefault="00761AD9" w:rsidP="00761AD9">
      <w:pPr>
        <w:spacing w:line="278" w:lineRule="auto"/>
        <w:rPr>
          <w:rFonts w:cs="Arial"/>
          <w:szCs w:val="22"/>
        </w:rPr>
      </w:pPr>
    </w:p>
    <w:p w14:paraId="5C374D42" w14:textId="77777777" w:rsidR="00761AD9" w:rsidRPr="00AD4493" w:rsidRDefault="00761AD9" w:rsidP="00761AD9">
      <w:pPr>
        <w:spacing w:line="278" w:lineRule="auto"/>
        <w:rPr>
          <w:rFonts w:cs="Arial"/>
          <w:szCs w:val="22"/>
        </w:rPr>
      </w:pPr>
      <w:r w:rsidRPr="00AD4493">
        <w:rPr>
          <w:rFonts w:cs="Arial"/>
          <w:szCs w:val="22"/>
        </w:rPr>
        <w:t>Participant</w:t>
      </w:r>
    </w:p>
    <w:p w14:paraId="509BC474" w14:textId="77777777" w:rsidR="00761AD9" w:rsidRPr="00AD4493" w:rsidRDefault="00761AD9" w:rsidP="00761AD9">
      <w:pPr>
        <w:spacing w:line="278" w:lineRule="auto"/>
        <w:rPr>
          <w:rFonts w:cs="Arial"/>
          <w:szCs w:val="22"/>
        </w:rPr>
      </w:pPr>
      <w:r w:rsidRPr="00AD4493">
        <w:rPr>
          <w:rFonts w:cs="Arial"/>
          <w:szCs w:val="22"/>
        </w:rPr>
        <w:t xml:space="preserve">No, I was sort of doing one credit of voice, but she did have the studio classes. And mostly what I did was that repertoire. I may have done a Handel piece. I don't really remember. The things that really stick in my mind are one of the very slow ones from the 24, the first one I learned. </w:t>
      </w:r>
      <w:r w:rsidRPr="00AD4493">
        <w:rPr>
          <w:rFonts w:cs="Arial"/>
          <w:szCs w:val="22"/>
        </w:rPr>
        <w:lastRenderedPageBreak/>
        <w:t>Now I know that, looking back, why she had me do that one first, right? And I remember those Schumann songs, specifically, as just being really wonderful. I mean, they still are.</w:t>
      </w:r>
    </w:p>
    <w:p w14:paraId="02CC6A1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for selecting genre, institutional influences, repertoire </w:t>
      </w:r>
    </w:p>
    <w:p w14:paraId="770DAC12" w14:textId="77777777" w:rsidR="00761AD9" w:rsidRPr="00AD4493" w:rsidRDefault="00761AD9" w:rsidP="00761AD9">
      <w:pPr>
        <w:spacing w:line="278" w:lineRule="auto"/>
        <w:rPr>
          <w:rFonts w:cs="Arial"/>
          <w:szCs w:val="22"/>
          <w:lang w:val="en"/>
        </w:rPr>
      </w:pPr>
    </w:p>
    <w:p w14:paraId="628F1A96" w14:textId="77777777" w:rsidR="00761AD9" w:rsidRPr="00AD4493" w:rsidRDefault="00761AD9" w:rsidP="00761AD9">
      <w:pPr>
        <w:spacing w:line="278" w:lineRule="auto"/>
        <w:rPr>
          <w:rFonts w:cs="Arial"/>
          <w:szCs w:val="22"/>
        </w:rPr>
      </w:pPr>
      <w:r w:rsidRPr="00AD4493">
        <w:rPr>
          <w:rFonts w:cs="Arial"/>
          <w:szCs w:val="22"/>
        </w:rPr>
        <w:t>Let's talk a little bit about healthy singing. Can you recall as a learner, what were some of the initial things you learned about healthy singing?</w:t>
      </w:r>
    </w:p>
    <w:p w14:paraId="26FBDA90" w14:textId="77777777" w:rsidR="00761AD9" w:rsidRPr="00AD4493" w:rsidRDefault="00761AD9" w:rsidP="00761AD9">
      <w:pPr>
        <w:spacing w:line="278" w:lineRule="auto"/>
        <w:rPr>
          <w:rFonts w:cs="Arial"/>
          <w:szCs w:val="22"/>
        </w:rPr>
      </w:pPr>
    </w:p>
    <w:p w14:paraId="26FC99A2" w14:textId="77777777" w:rsidR="00761AD9" w:rsidRPr="00AD4493" w:rsidRDefault="00761AD9" w:rsidP="00761AD9">
      <w:pPr>
        <w:spacing w:line="278" w:lineRule="auto"/>
        <w:rPr>
          <w:rFonts w:cs="Arial"/>
          <w:szCs w:val="22"/>
        </w:rPr>
      </w:pPr>
      <w:r w:rsidRPr="00AD4493">
        <w:rPr>
          <w:rFonts w:cs="Arial"/>
          <w:szCs w:val="22"/>
        </w:rPr>
        <w:t>Participant</w:t>
      </w:r>
    </w:p>
    <w:p w14:paraId="439EB517" w14:textId="77777777" w:rsidR="00761AD9" w:rsidRPr="00AD4493" w:rsidRDefault="00761AD9" w:rsidP="00761AD9">
      <w:pPr>
        <w:spacing w:line="278" w:lineRule="auto"/>
        <w:rPr>
          <w:rFonts w:cs="Arial"/>
          <w:szCs w:val="22"/>
        </w:rPr>
      </w:pPr>
      <w:r w:rsidRPr="00AD4493">
        <w:rPr>
          <w:rFonts w:cs="Arial"/>
          <w:szCs w:val="22"/>
        </w:rPr>
        <w:t xml:space="preserve">My teacher in college didn't really talk about it. I think she was one of those. She was quite old in the 80s when I studied with her, and so I think she was, you know, one of those that was before this whole blossoming of voice science and actual out there talking about healthy singing. It just isn't something we did. </w:t>
      </w:r>
    </w:p>
    <w:p w14:paraId="3A961A0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generational differences, 'old fashioned', healthy singing descriptions </w:t>
      </w:r>
    </w:p>
    <w:p w14:paraId="2B7092B9" w14:textId="77777777" w:rsidR="00761AD9" w:rsidRPr="00AD4493" w:rsidRDefault="00761AD9" w:rsidP="00761AD9">
      <w:pPr>
        <w:spacing w:line="278" w:lineRule="auto"/>
        <w:rPr>
          <w:rFonts w:cs="Arial"/>
          <w:szCs w:val="22"/>
          <w:lang w:val="en"/>
        </w:rPr>
      </w:pPr>
    </w:p>
    <w:p w14:paraId="18B98E70" w14:textId="77777777" w:rsidR="00761AD9" w:rsidRPr="00AD4493" w:rsidRDefault="00761AD9" w:rsidP="00761AD9">
      <w:pPr>
        <w:spacing w:line="278" w:lineRule="auto"/>
        <w:rPr>
          <w:rFonts w:cs="Arial"/>
          <w:szCs w:val="22"/>
        </w:rPr>
      </w:pPr>
      <w:r w:rsidRPr="00AD4493">
        <w:rPr>
          <w:rFonts w:cs="Arial"/>
          <w:szCs w:val="22"/>
        </w:rPr>
        <w:t xml:space="preserve">I think the genesis of my singing issues, I think there are two things. One of them may have been playing the trumpet, because I think it requires more breath than you need for singing. You know, its smooth, consistent breath flow, so that part of it was good, but it was probably just too much. And then years later, I was the person in the section who always knew my music before everybody else. And if you sing in a group and other people- “Oh, I'm so glad you're here, you know, now I can follow.” And then you take responsibility and you over sing. I think those are the problems that I had. But none of that really came too much to light or was discussed at all in those lessons. I think we probably did work some on breath, but she was really about placement, and... It's interesting. I don't remember any of those conversations, actually. We didn't really talk about it. Or at least if we did, I don't remember, because it's kind of a blur. </w:t>
      </w:r>
    </w:p>
    <w:p w14:paraId="219A204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story, singing voice health issues, healthy singing descriptions </w:t>
      </w:r>
    </w:p>
    <w:p w14:paraId="30D40E9E" w14:textId="77777777" w:rsidR="00761AD9" w:rsidRPr="00AD4493" w:rsidRDefault="00761AD9" w:rsidP="00761AD9">
      <w:pPr>
        <w:spacing w:line="278" w:lineRule="auto"/>
        <w:rPr>
          <w:rFonts w:cs="Arial"/>
          <w:szCs w:val="22"/>
          <w:lang w:val="en"/>
        </w:rPr>
      </w:pPr>
    </w:p>
    <w:p w14:paraId="5241954B" w14:textId="77777777" w:rsidR="00761AD9" w:rsidRPr="00AD4493" w:rsidRDefault="00761AD9" w:rsidP="00761AD9">
      <w:pPr>
        <w:spacing w:line="278" w:lineRule="auto"/>
        <w:rPr>
          <w:rFonts w:cs="Arial"/>
          <w:szCs w:val="22"/>
        </w:rPr>
      </w:pPr>
      <w:r w:rsidRPr="00AD4493">
        <w:rPr>
          <w:rFonts w:cs="Arial"/>
          <w:szCs w:val="22"/>
        </w:rPr>
        <w:t>here was really one summer I spent in [omitted], and I was hanging around with my friends who played in the rock band, and everybody smoked and I smoked, you know? And I come back for my first lesson in the fall, and she says, “You sound great. Have you been practicing?” So, I think, maybe I was relaxed? You know, looking back as a teacher, was I relaxed? Sometimes it takes the summer off to let the ideas percolate down. I don't know, but she really did not talk… It was a whole new world when I went to in graduate school and, you know, just, you know, 10 years later, and [omitted] knew so much about voice science and what was going on.</w:t>
      </w:r>
    </w:p>
    <w:p w14:paraId="39094C8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Voice science as an asset, generational differences </w:t>
      </w:r>
    </w:p>
    <w:p w14:paraId="34CA325C" w14:textId="77777777" w:rsidR="00761AD9" w:rsidRPr="00AD4493" w:rsidRDefault="00761AD9" w:rsidP="00761AD9">
      <w:pPr>
        <w:spacing w:line="278" w:lineRule="auto"/>
        <w:rPr>
          <w:rFonts w:cs="Arial"/>
          <w:szCs w:val="22"/>
          <w:lang w:val="en"/>
        </w:rPr>
      </w:pPr>
    </w:p>
    <w:p w14:paraId="4BFAC04C" w14:textId="77777777" w:rsidR="00761AD9" w:rsidRPr="00AD4493" w:rsidRDefault="00761AD9" w:rsidP="00761AD9">
      <w:pPr>
        <w:spacing w:line="278" w:lineRule="auto"/>
        <w:rPr>
          <w:rFonts w:cs="Arial"/>
          <w:szCs w:val="22"/>
        </w:rPr>
      </w:pPr>
      <w:r w:rsidRPr="00AD4493">
        <w:rPr>
          <w:rFonts w:cs="Arial"/>
          <w:szCs w:val="22"/>
        </w:rPr>
        <w:t xml:space="preserve">Okay, let's talk about genre. Was it similar to what you did in your undergrad? </w:t>
      </w:r>
    </w:p>
    <w:p w14:paraId="6DB00B62" w14:textId="77777777" w:rsidR="00761AD9" w:rsidRPr="00AD4493" w:rsidRDefault="00761AD9" w:rsidP="00761AD9">
      <w:pPr>
        <w:spacing w:line="278" w:lineRule="auto"/>
        <w:rPr>
          <w:rFonts w:cs="Arial"/>
          <w:szCs w:val="22"/>
        </w:rPr>
      </w:pPr>
    </w:p>
    <w:p w14:paraId="15B19E66" w14:textId="77777777" w:rsidR="00761AD9" w:rsidRPr="00AD4493" w:rsidRDefault="00761AD9" w:rsidP="00761AD9">
      <w:pPr>
        <w:spacing w:line="278" w:lineRule="auto"/>
        <w:rPr>
          <w:rFonts w:cs="Arial"/>
          <w:szCs w:val="22"/>
        </w:rPr>
      </w:pPr>
      <w:r w:rsidRPr="00AD4493">
        <w:rPr>
          <w:rFonts w:cs="Arial"/>
          <w:szCs w:val="22"/>
        </w:rPr>
        <w:t>Participant</w:t>
      </w:r>
    </w:p>
    <w:p w14:paraId="5A1662D4" w14:textId="77777777" w:rsidR="00761AD9" w:rsidRPr="00AD4493" w:rsidRDefault="00761AD9" w:rsidP="00761AD9">
      <w:pPr>
        <w:spacing w:line="278" w:lineRule="auto"/>
        <w:rPr>
          <w:rFonts w:cs="Arial"/>
          <w:szCs w:val="22"/>
        </w:rPr>
      </w:pPr>
      <w:r w:rsidRPr="00AD4493">
        <w:rPr>
          <w:rFonts w:cs="Arial"/>
          <w:szCs w:val="22"/>
        </w:rPr>
        <w:t>Yeah, I would say yeah, we did the 24 or actually, she used to use the 26, rather than the 24 and Fauré and Monteverdi. I loved early music. She often would not -because I was an adult student, I think-she allowed me to choose repertoire more than her undergraduate students, and she would make suggestions, but she wouldn't, and because I was there, not because I was in the graduate program, and I was, you know, I already knew a ton about music, I think I was really there for vocal health. Actually, that was the original purpose of my taking lessons with her.</w:t>
      </w:r>
    </w:p>
    <w:p w14:paraId="27DA4C9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experiences with genres, story, motivations for selecting genre, first genres to use </w:t>
      </w:r>
    </w:p>
    <w:p w14:paraId="7CB7F937" w14:textId="77777777" w:rsidR="00761AD9" w:rsidRPr="00AD4493" w:rsidRDefault="00761AD9" w:rsidP="00761AD9">
      <w:pPr>
        <w:spacing w:line="278" w:lineRule="auto"/>
        <w:rPr>
          <w:rFonts w:cs="Arial"/>
          <w:szCs w:val="22"/>
          <w:lang w:val="en"/>
        </w:rPr>
      </w:pPr>
    </w:p>
    <w:p w14:paraId="38E0A911" w14:textId="77777777" w:rsidR="00761AD9" w:rsidRPr="00AD4493" w:rsidRDefault="00761AD9" w:rsidP="00761AD9">
      <w:pPr>
        <w:spacing w:line="278" w:lineRule="auto"/>
        <w:rPr>
          <w:rFonts w:cs="Arial"/>
          <w:szCs w:val="22"/>
        </w:rPr>
      </w:pPr>
      <w:r w:rsidRPr="00AD4493">
        <w:rPr>
          <w:rFonts w:cs="Arial"/>
          <w:szCs w:val="22"/>
        </w:rPr>
        <w:t>Yeah, I, it needed to get straightened out.</w:t>
      </w:r>
    </w:p>
    <w:p w14:paraId="1DC2D535" w14:textId="77777777" w:rsidR="00761AD9" w:rsidRPr="00AD4493" w:rsidRDefault="00761AD9" w:rsidP="00761AD9">
      <w:pPr>
        <w:spacing w:line="278" w:lineRule="auto"/>
        <w:rPr>
          <w:rFonts w:cs="Arial"/>
          <w:szCs w:val="22"/>
        </w:rPr>
      </w:pPr>
    </w:p>
    <w:p w14:paraId="567A1889" w14:textId="77777777" w:rsidR="00761AD9" w:rsidRPr="00AD4493" w:rsidRDefault="00761AD9" w:rsidP="00761AD9">
      <w:pPr>
        <w:spacing w:line="278" w:lineRule="auto"/>
        <w:rPr>
          <w:rFonts w:cs="Arial"/>
          <w:szCs w:val="22"/>
        </w:rPr>
      </w:pPr>
      <w:r w:rsidRPr="00AD4493">
        <w:rPr>
          <w:rFonts w:cs="Arial"/>
          <w:szCs w:val="22"/>
        </w:rPr>
        <w:t>Interviewer</w:t>
      </w:r>
    </w:p>
    <w:p w14:paraId="250C2826" w14:textId="77777777" w:rsidR="00761AD9" w:rsidRPr="00AD4493" w:rsidRDefault="00761AD9" w:rsidP="00761AD9">
      <w:pPr>
        <w:spacing w:line="278" w:lineRule="auto"/>
        <w:rPr>
          <w:rFonts w:cs="Arial"/>
          <w:szCs w:val="22"/>
        </w:rPr>
      </w:pPr>
      <w:r w:rsidRPr="00AD4493">
        <w:rPr>
          <w:rFonts w:cs="Arial"/>
          <w:szCs w:val="22"/>
        </w:rPr>
        <w:t>Did she have insights for you in terms of vocal health, or did she influence, you know, how you think about health?</w:t>
      </w:r>
    </w:p>
    <w:p w14:paraId="5E6CEE41" w14:textId="77777777" w:rsidR="00761AD9" w:rsidRPr="00AD4493" w:rsidRDefault="00761AD9" w:rsidP="00761AD9">
      <w:pPr>
        <w:spacing w:line="278" w:lineRule="auto"/>
        <w:rPr>
          <w:rFonts w:cs="Arial"/>
          <w:szCs w:val="22"/>
        </w:rPr>
      </w:pPr>
    </w:p>
    <w:p w14:paraId="13FD1326" w14:textId="77777777" w:rsidR="00761AD9" w:rsidRPr="00AD4493" w:rsidRDefault="00761AD9" w:rsidP="00761AD9">
      <w:pPr>
        <w:spacing w:line="278" w:lineRule="auto"/>
        <w:rPr>
          <w:rFonts w:cs="Arial"/>
          <w:szCs w:val="22"/>
        </w:rPr>
      </w:pPr>
      <w:r w:rsidRPr="00AD4493">
        <w:rPr>
          <w:rFonts w:cs="Arial"/>
          <w:szCs w:val="22"/>
        </w:rPr>
        <w:t>Participant</w:t>
      </w:r>
    </w:p>
    <w:p w14:paraId="6ED462FB" w14:textId="77777777" w:rsidR="00761AD9" w:rsidRPr="00AD4493" w:rsidRDefault="00761AD9" w:rsidP="00761AD9">
      <w:pPr>
        <w:spacing w:line="278" w:lineRule="auto"/>
        <w:rPr>
          <w:rFonts w:cs="Arial"/>
          <w:szCs w:val="22"/>
        </w:rPr>
      </w:pPr>
      <w:r w:rsidRPr="00AD4493">
        <w:rPr>
          <w:rFonts w:cs="Arial"/>
          <w:szCs w:val="22"/>
        </w:rPr>
        <w:t>Absolutely, yeah, yeah. I would say there was one question in your survey, I think about, you know, “Do you do mostly what your teacher did, or do you do other things?” There's a lot of both. I did learn a lot in the vocal pedagogy, and of course, every time I go to a master class, but a lot of the things that she did in the lessons, I do find myself applying. How to talk about breath. She had written her dissertation on breath and about how many different ways there are to talk about breath. And she put out a survey, and - she put out 100 surveys, and she got 98 responses. And like all of them, different about how to talk about breath. So, it was really fascinating. So it was, I would say, a lot of what she had to do was, for me, it was about holding back on breath. I needed to use a lot less breath. Okay, so that was, I think, the main thing that we worked on. And then, of course, you know, placement. And, you know, I had a very tight jaw. My tongue was going back. You know, all the things that you'd expect, these are the things that we had to deal with. And then, of course, the issue of control. You know, I was always trying to control everything and micromanage and all of that. And you know, people do that, and many of my students do that. You want to get it right. And so, I remember her saying, “You got to let go of control” And at that time in my personal life, I was like, Ray, just enough. A control issue. So, I would say yes, some of the very things that she said to me, I find myself still saying, and so it's sort of in her honor, and because they worked.</w:t>
      </w:r>
    </w:p>
    <w:p w14:paraId="64E630A4" w14:textId="77777777" w:rsidR="00761AD9" w:rsidRPr="00AD4493" w:rsidRDefault="00761AD9" w:rsidP="00761AD9">
      <w:pPr>
        <w:spacing w:line="278" w:lineRule="auto"/>
        <w:rPr>
          <w:rFonts w:cs="Arial"/>
          <w:szCs w:val="22"/>
        </w:rPr>
      </w:pPr>
    </w:p>
    <w:p w14:paraId="6DE4EE5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top genre- training, physical descriptions/anatomic, proper technique, singing voice health issues, story, training experiences, access to training, big influencers </w:t>
      </w:r>
    </w:p>
    <w:p w14:paraId="0298C652" w14:textId="77777777" w:rsidR="00761AD9" w:rsidRPr="00AD4493" w:rsidRDefault="00761AD9" w:rsidP="00761AD9">
      <w:pPr>
        <w:spacing w:line="278" w:lineRule="auto"/>
        <w:rPr>
          <w:rFonts w:cs="Arial"/>
          <w:szCs w:val="22"/>
          <w:lang w:val="en"/>
        </w:rPr>
      </w:pPr>
    </w:p>
    <w:p w14:paraId="39FCE02D" w14:textId="77777777" w:rsidR="00761AD9" w:rsidRPr="00AD4493" w:rsidRDefault="00761AD9" w:rsidP="00761AD9">
      <w:pPr>
        <w:spacing w:line="278" w:lineRule="auto"/>
        <w:rPr>
          <w:rFonts w:cs="Arial"/>
          <w:szCs w:val="22"/>
        </w:rPr>
      </w:pPr>
      <w:r w:rsidRPr="00AD4493">
        <w:rPr>
          <w:rFonts w:cs="Arial"/>
          <w:szCs w:val="22"/>
        </w:rPr>
        <w:t>o, I think you said with her in regard to genre, that she would let you have input because you were older. Did she ever choose anything outside of classical if you didn't ask for it?</w:t>
      </w:r>
    </w:p>
    <w:p w14:paraId="3530F485" w14:textId="77777777" w:rsidR="00761AD9" w:rsidRPr="00AD4493" w:rsidRDefault="00761AD9" w:rsidP="00761AD9">
      <w:pPr>
        <w:spacing w:line="278" w:lineRule="auto"/>
        <w:rPr>
          <w:rFonts w:cs="Arial"/>
          <w:szCs w:val="22"/>
        </w:rPr>
      </w:pPr>
    </w:p>
    <w:p w14:paraId="32215873" w14:textId="77777777" w:rsidR="00761AD9" w:rsidRPr="00AD4493" w:rsidRDefault="00761AD9" w:rsidP="00761AD9">
      <w:pPr>
        <w:spacing w:line="278" w:lineRule="auto"/>
        <w:rPr>
          <w:rFonts w:cs="Arial"/>
          <w:szCs w:val="22"/>
        </w:rPr>
      </w:pPr>
      <w:r w:rsidRPr="00AD4493">
        <w:rPr>
          <w:rFonts w:cs="Arial"/>
          <w:szCs w:val="22"/>
        </w:rPr>
        <w:t>Participant</w:t>
      </w:r>
    </w:p>
    <w:p w14:paraId="444B0E37" w14:textId="77777777" w:rsidR="00761AD9" w:rsidRPr="00AD4493" w:rsidRDefault="00761AD9" w:rsidP="00761AD9">
      <w:pPr>
        <w:spacing w:line="278" w:lineRule="auto"/>
        <w:rPr>
          <w:rFonts w:cs="Arial"/>
          <w:szCs w:val="22"/>
        </w:rPr>
      </w:pPr>
      <w:r w:rsidRPr="00AD4493">
        <w:rPr>
          <w:rFonts w:cs="Arial"/>
          <w:szCs w:val="22"/>
        </w:rPr>
        <w:t>She did not, no, and I don't think she was against it, but she ran the opera program. It was classical singing that we did. I recall a ton of musical theater at [omitted] that must have been, but I don't remember it. But now, one of the women that was in our studio at the time I was there, I'm pretty sure, is still running the music theater program. So, she was not against it, [omitted], my teacher, and I'm trying to think. She may have brought in people sometimes for workshops and whatnot, that would talk about other styles of music, but really, she was pretty straight ahead classical.</w:t>
      </w:r>
    </w:p>
    <w:p w14:paraId="0E6D370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access to training, training experiences, institutional influences, ignorance of genre, lack of versatility, academia = classical </w:t>
      </w:r>
    </w:p>
    <w:p w14:paraId="0EE5330F" w14:textId="77777777" w:rsidR="00761AD9" w:rsidRPr="00AD4493" w:rsidRDefault="00761AD9" w:rsidP="00761AD9">
      <w:pPr>
        <w:spacing w:line="278" w:lineRule="auto"/>
        <w:rPr>
          <w:rFonts w:cs="Arial"/>
          <w:szCs w:val="22"/>
          <w:lang w:val="en"/>
        </w:rPr>
      </w:pPr>
    </w:p>
    <w:p w14:paraId="09E47150" w14:textId="77777777" w:rsidR="00761AD9" w:rsidRPr="00AD4493" w:rsidRDefault="00761AD9" w:rsidP="00761AD9">
      <w:pPr>
        <w:spacing w:line="278" w:lineRule="auto"/>
        <w:rPr>
          <w:rFonts w:cs="Arial"/>
          <w:szCs w:val="22"/>
        </w:rPr>
      </w:pPr>
      <w:r w:rsidRPr="00AD4493">
        <w:rPr>
          <w:rFonts w:cs="Arial"/>
          <w:szCs w:val="22"/>
        </w:rPr>
        <w:t>Okay, and do you feel like at that time, that's kind of similar to your undergrad, where you were just like, I'll sing what you tell me to sing, and we'll work on things. And you weren't asking to do other genres or anything like that?</w:t>
      </w:r>
    </w:p>
    <w:p w14:paraId="1BDBB9A5" w14:textId="77777777" w:rsidR="00761AD9" w:rsidRPr="00AD4493" w:rsidRDefault="00761AD9" w:rsidP="00761AD9">
      <w:pPr>
        <w:spacing w:line="278" w:lineRule="auto"/>
        <w:rPr>
          <w:rFonts w:cs="Arial"/>
          <w:szCs w:val="22"/>
        </w:rPr>
      </w:pPr>
    </w:p>
    <w:p w14:paraId="576DAF87" w14:textId="77777777" w:rsidR="00761AD9" w:rsidRPr="00AD4493" w:rsidRDefault="00761AD9" w:rsidP="00761AD9">
      <w:pPr>
        <w:spacing w:line="278" w:lineRule="auto"/>
        <w:rPr>
          <w:rFonts w:cs="Arial"/>
          <w:szCs w:val="22"/>
        </w:rPr>
      </w:pPr>
      <w:r w:rsidRPr="00AD4493">
        <w:rPr>
          <w:rFonts w:cs="Arial"/>
          <w:szCs w:val="22"/>
        </w:rPr>
        <w:t>Participant</w:t>
      </w:r>
    </w:p>
    <w:p w14:paraId="25F3BDEA" w14:textId="77777777" w:rsidR="00761AD9" w:rsidRPr="00AD4493" w:rsidRDefault="00761AD9" w:rsidP="00761AD9">
      <w:pPr>
        <w:spacing w:line="278" w:lineRule="auto"/>
        <w:rPr>
          <w:rFonts w:cs="Arial"/>
          <w:szCs w:val="22"/>
        </w:rPr>
      </w:pPr>
      <w:r w:rsidRPr="00AD4493">
        <w:rPr>
          <w:rFonts w:cs="Arial"/>
          <w:szCs w:val="22"/>
        </w:rPr>
        <w:t xml:space="preserve">At that time, I wasn't, no, I was really focused on just feeling good when I sang. </w:t>
      </w:r>
    </w:p>
    <w:p w14:paraId="12C974C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training experiences, motivations for selecting genre, motivations to sing, institutional influences, healthy singing- using classical </w:t>
      </w:r>
    </w:p>
    <w:p w14:paraId="5590D32C" w14:textId="77777777" w:rsidR="00761AD9" w:rsidRPr="00AD4493" w:rsidRDefault="00761AD9" w:rsidP="00761AD9">
      <w:pPr>
        <w:spacing w:line="278" w:lineRule="auto"/>
        <w:rPr>
          <w:rFonts w:cs="Arial"/>
          <w:szCs w:val="22"/>
          <w:lang w:val="en"/>
        </w:rPr>
      </w:pPr>
    </w:p>
    <w:p w14:paraId="30022EA1" w14:textId="77777777" w:rsidR="00761AD9" w:rsidRPr="00AD4493" w:rsidRDefault="00761AD9" w:rsidP="00761AD9">
      <w:pPr>
        <w:spacing w:line="278" w:lineRule="auto"/>
        <w:rPr>
          <w:rFonts w:cs="Arial"/>
          <w:szCs w:val="22"/>
        </w:rPr>
      </w:pPr>
      <w:r w:rsidRPr="00AD4493">
        <w:rPr>
          <w:rFonts w:cs="Arial"/>
          <w:szCs w:val="22"/>
        </w:rPr>
        <w:t>And I didn't really know, oddly, there was a huge jazz program at [omitted] and really, really top notch now, looking back. [omitted] was adjunct faculty. And, you know, it was a really great program. But we never, I don't remember there being a singer. I don't remember that being, actually, anything I paid attention to. It's really interesting how, how classical or I mean…I remember one time being at a master class, somebody was talking about French art song or something. And meanwhile, Bob Dylan was playing across campus, and I was sitting with another guy from our studio, and I was saying, “If somebody had told me 10 years ago, I'd be sitting here at this instead of over there, I’d have told them they were crazy.” So, yeah, we were 100% classical. But again, I don't think she was against it. It just, it's not what we did.</w:t>
      </w:r>
    </w:p>
    <w:p w14:paraId="5EC3A2B0"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training experiences, access to training, motivations for selecting genre, experiences with genres, institutional influences, genre references/descriptions, ignorance of genre, Awakening to need </w:t>
      </w:r>
    </w:p>
    <w:p w14:paraId="12452FBA" w14:textId="77777777" w:rsidR="00761AD9" w:rsidRPr="00AD4493" w:rsidRDefault="00761AD9" w:rsidP="00761AD9">
      <w:pPr>
        <w:spacing w:line="278" w:lineRule="auto"/>
        <w:rPr>
          <w:rFonts w:cs="Arial"/>
          <w:szCs w:val="22"/>
          <w:lang w:val="en"/>
        </w:rPr>
      </w:pPr>
    </w:p>
    <w:p w14:paraId="0344BABB" w14:textId="77777777" w:rsidR="00761AD9" w:rsidRPr="00AD4493" w:rsidRDefault="00761AD9" w:rsidP="00761AD9">
      <w:pPr>
        <w:spacing w:line="278" w:lineRule="auto"/>
        <w:rPr>
          <w:rFonts w:cs="Arial"/>
          <w:szCs w:val="22"/>
        </w:rPr>
      </w:pPr>
      <w:r w:rsidRPr="00AD4493">
        <w:rPr>
          <w:rFonts w:cs="Arial"/>
          <w:szCs w:val="22"/>
        </w:rPr>
        <w:t>eah, you know, the lane was classical opera, and, you know, that was what she was training. And all the teachers there, actually, there wasn't really anybody doing anything different. It was a small department. There was no doctoral program there. There were some very good performers and stuff. Even the master’s program. I was mostly taking courses that undergraduates were in, except for the graduate seminars. And there was only, like five or six of those. You were in classes with undergraduates, and you just had an 800 number instead of a 700 number. So, it wasn't a huge department with lots of offerings, and I don't think it's any different. Now I haven't checked lately, but if I have students who apply from time to time, I'll look at the department to see what's going on.</w:t>
      </w:r>
    </w:p>
    <w:p w14:paraId="7EBC485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academia = classical, access to training, institutional influences </w:t>
      </w:r>
    </w:p>
    <w:p w14:paraId="182FF220" w14:textId="77777777" w:rsidR="00761AD9" w:rsidRPr="00AD4493" w:rsidRDefault="00761AD9" w:rsidP="00761AD9">
      <w:pPr>
        <w:spacing w:line="278" w:lineRule="auto"/>
        <w:rPr>
          <w:rFonts w:cs="Arial"/>
          <w:szCs w:val="22"/>
          <w:lang w:val="en"/>
        </w:rPr>
      </w:pPr>
    </w:p>
    <w:p w14:paraId="026868CE" w14:textId="77777777" w:rsidR="00761AD9" w:rsidRPr="00AD4493" w:rsidRDefault="00761AD9" w:rsidP="00761AD9">
      <w:pPr>
        <w:spacing w:line="278" w:lineRule="auto"/>
        <w:rPr>
          <w:rFonts w:cs="Arial"/>
          <w:szCs w:val="22"/>
        </w:rPr>
      </w:pPr>
      <w:r w:rsidRPr="00AD4493">
        <w:rPr>
          <w:rFonts w:cs="Arial"/>
          <w:szCs w:val="22"/>
        </w:rPr>
        <w:t>Your experience as a teacher, you said already, was in a private studio.</w:t>
      </w:r>
    </w:p>
    <w:p w14:paraId="7A895CA2" w14:textId="77777777" w:rsidR="00761AD9" w:rsidRPr="00AD4493" w:rsidRDefault="00761AD9" w:rsidP="00761AD9">
      <w:pPr>
        <w:spacing w:line="278" w:lineRule="auto"/>
        <w:rPr>
          <w:rFonts w:cs="Arial"/>
          <w:szCs w:val="22"/>
        </w:rPr>
      </w:pPr>
    </w:p>
    <w:p w14:paraId="02B39CB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F906F4D" w14:textId="77777777" w:rsidR="00761AD9" w:rsidRPr="00AD4493" w:rsidRDefault="00761AD9" w:rsidP="00761AD9">
      <w:pPr>
        <w:spacing w:line="278" w:lineRule="auto"/>
        <w:rPr>
          <w:rFonts w:cs="Arial"/>
          <w:szCs w:val="22"/>
        </w:rPr>
      </w:pPr>
      <w:r w:rsidRPr="00AD4493">
        <w:rPr>
          <w:rFonts w:cs="Arial"/>
          <w:szCs w:val="22"/>
        </w:rPr>
        <w:t>Yes.</w:t>
      </w:r>
    </w:p>
    <w:p w14:paraId="230AADC0" w14:textId="77777777" w:rsidR="00761AD9" w:rsidRPr="00AD4493" w:rsidRDefault="00761AD9" w:rsidP="00761AD9">
      <w:pPr>
        <w:spacing w:line="278" w:lineRule="auto"/>
        <w:rPr>
          <w:rFonts w:cs="Arial"/>
          <w:szCs w:val="22"/>
        </w:rPr>
      </w:pPr>
    </w:p>
    <w:p w14:paraId="6BB861E2" w14:textId="77777777" w:rsidR="00761AD9" w:rsidRPr="00AD4493" w:rsidRDefault="00761AD9" w:rsidP="00761AD9">
      <w:pPr>
        <w:spacing w:line="278" w:lineRule="auto"/>
        <w:rPr>
          <w:rFonts w:cs="Arial"/>
          <w:szCs w:val="22"/>
        </w:rPr>
      </w:pPr>
      <w:r w:rsidRPr="00AD4493">
        <w:rPr>
          <w:rFonts w:cs="Arial"/>
          <w:szCs w:val="22"/>
        </w:rPr>
        <w:t>Interviewer</w:t>
      </w:r>
    </w:p>
    <w:p w14:paraId="1B9011B7" w14:textId="77777777" w:rsidR="00761AD9" w:rsidRPr="00AD4493" w:rsidRDefault="00761AD9" w:rsidP="00761AD9">
      <w:pPr>
        <w:spacing w:line="278" w:lineRule="auto"/>
        <w:rPr>
          <w:rFonts w:cs="Arial"/>
          <w:szCs w:val="22"/>
        </w:rPr>
      </w:pPr>
      <w:r w:rsidRPr="00AD4493">
        <w:rPr>
          <w:rFonts w:cs="Arial"/>
          <w:szCs w:val="22"/>
        </w:rPr>
        <w:t>Tell me more about that. Your experience as a teacher of singing.</w:t>
      </w:r>
    </w:p>
    <w:p w14:paraId="010461A4" w14:textId="77777777" w:rsidR="00761AD9" w:rsidRPr="00AD4493" w:rsidRDefault="00761AD9" w:rsidP="00761AD9">
      <w:pPr>
        <w:spacing w:line="278" w:lineRule="auto"/>
        <w:rPr>
          <w:rFonts w:cs="Arial"/>
          <w:szCs w:val="22"/>
        </w:rPr>
      </w:pPr>
    </w:p>
    <w:p w14:paraId="202280FC" w14:textId="77777777" w:rsidR="00761AD9" w:rsidRPr="00AD4493" w:rsidRDefault="00761AD9" w:rsidP="00761AD9">
      <w:pPr>
        <w:spacing w:line="278" w:lineRule="auto"/>
        <w:rPr>
          <w:rFonts w:cs="Arial"/>
          <w:szCs w:val="22"/>
        </w:rPr>
      </w:pPr>
      <w:r w:rsidRPr="00AD4493">
        <w:rPr>
          <w:rFonts w:cs="Arial"/>
          <w:szCs w:val="22"/>
        </w:rPr>
        <w:t>Participant</w:t>
      </w:r>
    </w:p>
    <w:p w14:paraId="66BB040F" w14:textId="77777777" w:rsidR="00761AD9" w:rsidRPr="00AD4493" w:rsidRDefault="00761AD9" w:rsidP="00761AD9">
      <w:pPr>
        <w:spacing w:line="278" w:lineRule="auto"/>
        <w:rPr>
          <w:rFonts w:cs="Arial"/>
          <w:szCs w:val="22"/>
        </w:rPr>
      </w:pPr>
      <w:r w:rsidRPr="00AD4493">
        <w:rPr>
          <w:rFonts w:cs="Arial"/>
          <w:szCs w:val="22"/>
        </w:rPr>
        <w:t xml:space="preserve">I started teaching a lot privately when I lived in [omitted] and then obviously when I came back a little bit. But my main job, I had a full-time job, salary and benefits at this dance school. </w:t>
      </w:r>
    </w:p>
    <w:p w14:paraId="2F97A7D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context of work </w:t>
      </w:r>
    </w:p>
    <w:p w14:paraId="680F23AB" w14:textId="77777777" w:rsidR="00761AD9" w:rsidRPr="00AD4493" w:rsidRDefault="00761AD9" w:rsidP="00761AD9">
      <w:pPr>
        <w:spacing w:line="278" w:lineRule="auto"/>
        <w:rPr>
          <w:rFonts w:cs="Arial"/>
          <w:szCs w:val="22"/>
          <w:lang w:val="en"/>
        </w:rPr>
      </w:pPr>
    </w:p>
    <w:p w14:paraId="27D85048" w14:textId="77777777" w:rsidR="00761AD9" w:rsidRPr="00AD4493" w:rsidRDefault="00761AD9" w:rsidP="00761AD9">
      <w:pPr>
        <w:spacing w:line="278" w:lineRule="auto"/>
        <w:rPr>
          <w:rFonts w:cs="Arial"/>
          <w:szCs w:val="22"/>
        </w:rPr>
      </w:pPr>
      <w:r w:rsidRPr="00AD4493">
        <w:rPr>
          <w:rFonts w:cs="Arial"/>
          <w:szCs w:val="22"/>
        </w:rPr>
        <w:t xml:space="preserve">Now, at the dance school, the expectation was I'd be teaching a lot of musical theater. And so suddenly, when I was teaching, first in [omitted], I was teaching a lot of classical, but I did have people who wanted to do-I had a guy who wanted to be a lounge singer. He wanted to be able to play piano, and so I worked with him on his stuff. But when I came back here and was teaching at the dance school, I would teach some classical stuff. I would try to work it in, but really it was musical theater, and that was so that they were training triple threats: dancers, singers, actors. </w:t>
      </w:r>
    </w:p>
    <w:p w14:paraId="308CA8FB"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for selecting genre, experiences with genres </w:t>
      </w:r>
    </w:p>
    <w:p w14:paraId="1F3B8252" w14:textId="77777777" w:rsidR="00761AD9" w:rsidRPr="00AD4493" w:rsidRDefault="00761AD9" w:rsidP="00761AD9">
      <w:pPr>
        <w:spacing w:line="278" w:lineRule="auto"/>
        <w:rPr>
          <w:rFonts w:cs="Arial"/>
          <w:szCs w:val="22"/>
          <w:lang w:val="en"/>
        </w:rPr>
      </w:pPr>
    </w:p>
    <w:p w14:paraId="49035529" w14:textId="77777777" w:rsidR="00761AD9" w:rsidRPr="00AD4493" w:rsidRDefault="00761AD9" w:rsidP="00761AD9">
      <w:pPr>
        <w:spacing w:line="278" w:lineRule="auto"/>
        <w:rPr>
          <w:rFonts w:cs="Arial"/>
          <w:szCs w:val="22"/>
        </w:rPr>
      </w:pPr>
      <w:r w:rsidRPr="00AD4493">
        <w:rPr>
          <w:rFonts w:cs="Arial"/>
          <w:szCs w:val="22"/>
        </w:rPr>
        <w:t>But when I came back here and was teaching at the dance school, I would teach some classical stuff. I would try to work it in, but really it was musical theater, and that was so that they were training triple threats: dancers, singers, actors. So, I had to learn a lot, really fast, and I didn't really have a lot of background and how to make those sounds. I knew that there was somebody who was fairly well known in the area, music theater teacher, but it felt to me like she was abusing students’ voices. I knew there had to be a right way to do it, because how could people do eight shows a week? I did have a teacher very briefly in [omitted] who offered some my lessons with him, offered some help. He talked a lot about using speaking voice for singing and making that connection more clear.</w:t>
      </w:r>
    </w:p>
    <w:p w14:paraId="1FE6E9C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singing voice health issues, effort to gain competency, Voice science as an asset </w:t>
      </w:r>
    </w:p>
    <w:p w14:paraId="78A32FA3" w14:textId="77777777" w:rsidR="00761AD9" w:rsidRPr="00AD4493" w:rsidRDefault="00761AD9" w:rsidP="00761AD9">
      <w:pPr>
        <w:spacing w:line="278" w:lineRule="auto"/>
        <w:rPr>
          <w:rFonts w:cs="Arial"/>
          <w:szCs w:val="22"/>
          <w:lang w:val="en"/>
        </w:rPr>
      </w:pPr>
    </w:p>
    <w:p w14:paraId="276770D5" w14:textId="77777777" w:rsidR="00761AD9" w:rsidRPr="00AD4493" w:rsidRDefault="00761AD9" w:rsidP="00761AD9">
      <w:pPr>
        <w:spacing w:line="278" w:lineRule="auto"/>
        <w:rPr>
          <w:rFonts w:cs="Arial"/>
          <w:szCs w:val="22"/>
        </w:rPr>
      </w:pPr>
      <w:r w:rsidRPr="00AD4493">
        <w:rPr>
          <w:rFonts w:cs="Arial"/>
          <w:szCs w:val="22"/>
        </w:rPr>
        <w:t xml:space="preserve">And then I went out and did one of Mary Saunders Barton, yeah, [omitted] Bel Canto, Can Belto workshops. And that was amazing. And I learned a lot from that. </w:t>
      </w:r>
    </w:p>
    <w:p w14:paraId="4660758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effectiveness of training, effort to gain competency, resources </w:t>
      </w:r>
    </w:p>
    <w:p w14:paraId="7D89367F" w14:textId="77777777" w:rsidR="00761AD9" w:rsidRPr="00AD4493" w:rsidRDefault="00761AD9" w:rsidP="00761AD9">
      <w:pPr>
        <w:spacing w:line="278" w:lineRule="auto"/>
        <w:rPr>
          <w:rFonts w:cs="Arial"/>
          <w:szCs w:val="22"/>
          <w:lang w:val="en"/>
        </w:rPr>
      </w:pPr>
    </w:p>
    <w:p w14:paraId="13FC9569" w14:textId="77777777" w:rsidR="00761AD9" w:rsidRPr="00AD4493" w:rsidRDefault="00761AD9" w:rsidP="00761AD9">
      <w:pPr>
        <w:spacing w:line="278" w:lineRule="auto"/>
        <w:rPr>
          <w:rFonts w:cs="Arial"/>
          <w:szCs w:val="22"/>
        </w:rPr>
      </w:pPr>
      <w:r w:rsidRPr="00AD4493">
        <w:rPr>
          <w:rFonts w:cs="Arial"/>
          <w:szCs w:val="22"/>
        </w:rPr>
        <w:t xml:space="preserve">Now I find that the NATs meetings, there's a high school festival of singing that I almost always have students in, and the master classes for those from musical theater are very much oriented in that sort of “Can Belto” training. So that's kind of how I learned, sort of on the job, about music theater, specifically. </w:t>
      </w:r>
    </w:p>
    <w:p w14:paraId="5BFC869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sense of competency, effort to gain competency, resources </w:t>
      </w:r>
    </w:p>
    <w:p w14:paraId="01C3C6C4" w14:textId="77777777" w:rsidR="00761AD9" w:rsidRPr="00AD4493" w:rsidRDefault="00761AD9" w:rsidP="00761AD9">
      <w:pPr>
        <w:spacing w:line="278" w:lineRule="auto"/>
        <w:rPr>
          <w:rFonts w:cs="Arial"/>
          <w:szCs w:val="22"/>
          <w:lang w:val="en"/>
        </w:rPr>
      </w:pPr>
    </w:p>
    <w:p w14:paraId="4EAD0F5D" w14:textId="77777777" w:rsidR="00761AD9" w:rsidRPr="00AD4493" w:rsidRDefault="00761AD9" w:rsidP="00761AD9">
      <w:pPr>
        <w:spacing w:line="278" w:lineRule="auto"/>
        <w:rPr>
          <w:rFonts w:cs="Arial"/>
          <w:szCs w:val="22"/>
        </w:rPr>
      </w:pPr>
      <w:r w:rsidRPr="00AD4493">
        <w:rPr>
          <w:rFonts w:cs="Arial"/>
          <w:szCs w:val="22"/>
        </w:rPr>
        <w:t>nd then many years later, when I was singing jazz-I actually teach a lot of jazz now - and one of my recitals, the mid-year recital, I have friends in a jazz band who come and they're like the house band, and my students sing standards, and so it's really a fun and different thing to do, and we're keeping that style of music alive.</w:t>
      </w:r>
    </w:p>
    <w:p w14:paraId="60334B8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attitudes toward genre inclusion, experiences with genres, creating opportunities for genre inclusive performance, beliefs regarding genre specific technique </w:t>
      </w:r>
    </w:p>
    <w:p w14:paraId="2AE5B511" w14:textId="77777777" w:rsidR="00761AD9" w:rsidRPr="00AD4493" w:rsidRDefault="00761AD9" w:rsidP="00761AD9">
      <w:pPr>
        <w:spacing w:line="278" w:lineRule="auto"/>
        <w:rPr>
          <w:rFonts w:cs="Arial"/>
          <w:szCs w:val="22"/>
          <w:lang w:val="en"/>
        </w:rPr>
      </w:pPr>
    </w:p>
    <w:p w14:paraId="49600F0A" w14:textId="77777777" w:rsidR="00761AD9" w:rsidRPr="00AD4493" w:rsidRDefault="00761AD9" w:rsidP="00761AD9">
      <w:pPr>
        <w:spacing w:line="278" w:lineRule="auto"/>
        <w:rPr>
          <w:rFonts w:cs="Arial"/>
          <w:szCs w:val="22"/>
        </w:rPr>
      </w:pPr>
      <w:r w:rsidRPr="00AD4493">
        <w:rPr>
          <w:rFonts w:cs="Arial"/>
          <w:szCs w:val="22"/>
        </w:rPr>
        <w:t xml:space="preserve">When I had been living in [omitted], I had been taking lessons again from an opera singer, so that was serious classical stuff, and then I came back here and had lessons, really not that </w:t>
      </w:r>
      <w:r w:rsidRPr="00AD4493">
        <w:rPr>
          <w:rFonts w:cs="Arial"/>
          <w:szCs w:val="22"/>
        </w:rPr>
        <w:lastRenderedPageBreak/>
        <w:t xml:space="preserve">many. He was very expensive, and I didn't have much money. But I'm sorry I lost track of the question. </w:t>
      </w:r>
    </w:p>
    <w:p w14:paraId="052DBF83" w14:textId="77777777" w:rsidR="00761AD9" w:rsidRPr="00AD4493" w:rsidRDefault="00761AD9" w:rsidP="00761AD9">
      <w:pPr>
        <w:spacing w:line="278" w:lineRule="auto"/>
        <w:rPr>
          <w:rFonts w:cs="Arial"/>
          <w:szCs w:val="22"/>
        </w:rPr>
      </w:pPr>
    </w:p>
    <w:p w14:paraId="4718C601" w14:textId="77777777" w:rsidR="00761AD9" w:rsidRPr="00AD4493" w:rsidRDefault="00761AD9" w:rsidP="00761AD9">
      <w:pPr>
        <w:spacing w:line="278" w:lineRule="auto"/>
        <w:rPr>
          <w:rFonts w:cs="Arial"/>
          <w:szCs w:val="22"/>
        </w:rPr>
      </w:pPr>
      <w:r w:rsidRPr="00AD4493">
        <w:rPr>
          <w:rFonts w:cs="Arial"/>
          <w:szCs w:val="22"/>
        </w:rPr>
        <w:t>Interviewer</w:t>
      </w:r>
    </w:p>
    <w:p w14:paraId="1C70DDCC" w14:textId="77777777" w:rsidR="00761AD9" w:rsidRPr="00AD4493" w:rsidRDefault="00761AD9" w:rsidP="00761AD9">
      <w:pPr>
        <w:spacing w:line="278" w:lineRule="auto"/>
        <w:rPr>
          <w:rFonts w:cs="Arial"/>
          <w:szCs w:val="22"/>
        </w:rPr>
      </w:pPr>
      <w:r w:rsidRPr="00AD4493">
        <w:rPr>
          <w:rFonts w:cs="Arial"/>
          <w:szCs w:val="22"/>
        </w:rPr>
        <w:t>I was just wondering, was he part of your trying to get more understanding about musical theater? Or was it just, I'm in [omitted], and I need a teacher here?</w:t>
      </w:r>
    </w:p>
    <w:p w14:paraId="30F98EE3" w14:textId="77777777" w:rsidR="00761AD9" w:rsidRPr="00AD4493" w:rsidRDefault="00761AD9" w:rsidP="00761AD9">
      <w:pPr>
        <w:spacing w:line="278" w:lineRule="auto"/>
        <w:rPr>
          <w:rFonts w:cs="Arial"/>
          <w:szCs w:val="22"/>
        </w:rPr>
      </w:pPr>
    </w:p>
    <w:p w14:paraId="70EB61A5" w14:textId="77777777" w:rsidR="00761AD9" w:rsidRPr="00AD4493" w:rsidRDefault="00761AD9" w:rsidP="00761AD9">
      <w:pPr>
        <w:spacing w:line="278" w:lineRule="auto"/>
        <w:rPr>
          <w:rFonts w:cs="Arial"/>
          <w:szCs w:val="22"/>
        </w:rPr>
      </w:pPr>
      <w:r w:rsidRPr="00AD4493">
        <w:rPr>
          <w:rFonts w:cs="Arial"/>
          <w:szCs w:val="22"/>
        </w:rPr>
        <w:t>Participant</w:t>
      </w:r>
    </w:p>
    <w:p w14:paraId="110DE637" w14:textId="77777777" w:rsidR="00761AD9" w:rsidRPr="00AD4493" w:rsidRDefault="00761AD9" w:rsidP="00761AD9">
      <w:pPr>
        <w:spacing w:line="278" w:lineRule="auto"/>
        <w:rPr>
          <w:rFonts w:cs="Arial"/>
          <w:szCs w:val="22"/>
        </w:rPr>
      </w:pPr>
      <w:r w:rsidRPr="00AD4493">
        <w:rPr>
          <w:rFonts w:cs="Arial"/>
          <w:szCs w:val="22"/>
        </w:rPr>
        <w:t xml:space="preserve">I think it may have been the former. I don't actually really remember, but he is somebody who teaches a lot of opera and a lot of musical theater. </w:t>
      </w:r>
    </w:p>
    <w:p w14:paraId="5D45756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effort to gain competency, continuing improvement- teaching, experiences with genres </w:t>
      </w:r>
    </w:p>
    <w:p w14:paraId="4CB64E81" w14:textId="77777777" w:rsidR="00761AD9" w:rsidRPr="00AD4493" w:rsidRDefault="00761AD9" w:rsidP="00761AD9">
      <w:pPr>
        <w:spacing w:line="278" w:lineRule="auto"/>
        <w:rPr>
          <w:rFonts w:cs="Arial"/>
          <w:szCs w:val="22"/>
          <w:lang w:val="en"/>
        </w:rPr>
      </w:pPr>
    </w:p>
    <w:p w14:paraId="08EE9364" w14:textId="77777777" w:rsidR="00761AD9" w:rsidRPr="00AD4493" w:rsidRDefault="00761AD9" w:rsidP="00761AD9">
      <w:pPr>
        <w:spacing w:line="278" w:lineRule="auto"/>
        <w:rPr>
          <w:rFonts w:cs="Arial"/>
          <w:szCs w:val="22"/>
        </w:rPr>
      </w:pPr>
      <w:r w:rsidRPr="00AD4493">
        <w:rPr>
          <w:rFonts w:cs="Arial"/>
          <w:szCs w:val="22"/>
        </w:rPr>
        <w:t>He's sort of coaches the stars, so to speak. And so that's why it was a very expensive lesson. But he had some very interesting approaches. He was, for me, it turned out to be, he was very interested in having you feel part of-inhabiting your body, and having your body be your instrument and just not be singing from the neck up. Okay, so I spend 40 minutes doing a meditation, lying on the floor, doing a body scan. And, you know, he was very, was very different, but I learned a lot. And I think it was probably to get a better handle on musical theater, but that was before I started, I guess it was while I had the job at the dance school.</w:t>
      </w:r>
    </w:p>
    <w:p w14:paraId="439925B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proprioceptive connections across activities, training experiences, experiences with genres, teaching techniques in studio </w:t>
      </w:r>
    </w:p>
    <w:p w14:paraId="6548B4C5" w14:textId="77777777" w:rsidR="00761AD9" w:rsidRPr="00AD4493" w:rsidRDefault="00761AD9" w:rsidP="00761AD9">
      <w:pPr>
        <w:spacing w:line="278" w:lineRule="auto"/>
        <w:rPr>
          <w:rFonts w:cs="Arial"/>
          <w:szCs w:val="22"/>
          <w:lang w:val="en"/>
        </w:rPr>
      </w:pPr>
    </w:p>
    <w:p w14:paraId="314BDADC" w14:textId="77777777" w:rsidR="00761AD9" w:rsidRPr="00AD4493" w:rsidRDefault="00761AD9" w:rsidP="00761AD9">
      <w:pPr>
        <w:spacing w:line="278" w:lineRule="auto"/>
        <w:rPr>
          <w:rFonts w:cs="Arial"/>
          <w:szCs w:val="22"/>
        </w:rPr>
      </w:pPr>
      <w:r w:rsidRPr="00AD4493">
        <w:rPr>
          <w:rFonts w:cs="Arial"/>
          <w:szCs w:val="22"/>
        </w:rPr>
        <w:t>do you remember, like, why you chose him?</w:t>
      </w:r>
    </w:p>
    <w:p w14:paraId="4617F5F9" w14:textId="77777777" w:rsidR="00761AD9" w:rsidRPr="00AD4493" w:rsidRDefault="00761AD9" w:rsidP="00761AD9">
      <w:pPr>
        <w:spacing w:line="278" w:lineRule="auto"/>
        <w:rPr>
          <w:rFonts w:cs="Arial"/>
          <w:szCs w:val="22"/>
        </w:rPr>
      </w:pPr>
    </w:p>
    <w:p w14:paraId="2044394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4575C18" w14:textId="77777777" w:rsidR="00761AD9" w:rsidRPr="00AD4493" w:rsidRDefault="00761AD9" w:rsidP="00761AD9">
      <w:pPr>
        <w:spacing w:line="278" w:lineRule="auto"/>
        <w:rPr>
          <w:rFonts w:cs="Arial"/>
          <w:szCs w:val="22"/>
        </w:rPr>
      </w:pPr>
      <w:r w:rsidRPr="00AD4493">
        <w:rPr>
          <w:rFonts w:cs="Arial"/>
          <w:szCs w:val="22"/>
        </w:rPr>
        <w:t>I went to a workshop, a NATS thing at [omitted], which near here. And he was a presenter, okay? And I think I'd forgotten that, actually, that's how I found him.</w:t>
      </w:r>
    </w:p>
    <w:p w14:paraId="56750119" w14:textId="77777777" w:rsidR="00761AD9" w:rsidRPr="00AD4493" w:rsidRDefault="00761AD9" w:rsidP="00761AD9">
      <w:pPr>
        <w:spacing w:line="278" w:lineRule="auto"/>
        <w:rPr>
          <w:rFonts w:cs="Arial"/>
          <w:szCs w:val="22"/>
        </w:rPr>
      </w:pPr>
    </w:p>
    <w:p w14:paraId="61B80A00"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6C648DBF" w14:textId="77777777" w:rsidR="00761AD9" w:rsidRPr="00AD4493" w:rsidRDefault="00761AD9" w:rsidP="00761AD9">
      <w:pPr>
        <w:spacing w:line="278" w:lineRule="auto"/>
        <w:rPr>
          <w:rFonts w:cs="Arial"/>
          <w:szCs w:val="22"/>
        </w:rPr>
      </w:pPr>
      <w:r w:rsidRPr="00AD4493">
        <w:rPr>
          <w:rFonts w:cs="Arial"/>
          <w:szCs w:val="22"/>
        </w:rPr>
        <w:t>Do you remember what he was presenting on?</w:t>
      </w:r>
    </w:p>
    <w:p w14:paraId="689EB9DE" w14:textId="77777777" w:rsidR="00761AD9" w:rsidRPr="00AD4493" w:rsidRDefault="00761AD9" w:rsidP="00761AD9">
      <w:pPr>
        <w:spacing w:line="278" w:lineRule="auto"/>
        <w:rPr>
          <w:rFonts w:cs="Arial"/>
          <w:szCs w:val="22"/>
        </w:rPr>
      </w:pPr>
    </w:p>
    <w:p w14:paraId="2C4D5FA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F5A5F22" w14:textId="77777777" w:rsidR="00761AD9" w:rsidRPr="00AD4493" w:rsidRDefault="00761AD9" w:rsidP="00761AD9">
      <w:pPr>
        <w:spacing w:line="278" w:lineRule="auto"/>
        <w:rPr>
          <w:rFonts w:cs="Arial"/>
          <w:szCs w:val="22"/>
        </w:rPr>
      </w:pPr>
      <w:r w:rsidRPr="00AD4493">
        <w:rPr>
          <w:rFonts w:cs="Arial"/>
          <w:szCs w:val="22"/>
        </w:rPr>
        <w:lastRenderedPageBreak/>
        <w:t>It may have been on musical theater, but I don't remember., Yeah, it probably was, because there was somebody else who also was doing something with musical theater. Maybe they both were doing the same workshop.</w:t>
      </w:r>
    </w:p>
    <w:p w14:paraId="3900654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effort to gain competency, experiences with genres, resources </w:t>
      </w:r>
    </w:p>
    <w:p w14:paraId="5F3B45E3" w14:textId="77777777" w:rsidR="00761AD9" w:rsidRPr="00AD4493" w:rsidRDefault="00761AD9" w:rsidP="00761AD9">
      <w:pPr>
        <w:spacing w:line="278" w:lineRule="auto"/>
        <w:rPr>
          <w:rFonts w:cs="Arial"/>
          <w:szCs w:val="22"/>
          <w:lang w:val="en"/>
        </w:rPr>
      </w:pPr>
    </w:p>
    <w:p w14:paraId="7FF50C86" w14:textId="77777777" w:rsidR="00761AD9" w:rsidRPr="00AD4493" w:rsidRDefault="00761AD9" w:rsidP="00761AD9">
      <w:pPr>
        <w:spacing w:line="278" w:lineRule="auto"/>
        <w:rPr>
          <w:rFonts w:cs="Arial"/>
          <w:szCs w:val="22"/>
        </w:rPr>
      </w:pPr>
      <w:r w:rsidRPr="00AD4493">
        <w:rPr>
          <w:rFonts w:cs="Arial"/>
          <w:szCs w:val="22"/>
        </w:rPr>
        <w:t>At what point in your education or career did you decide you were going to teach voice what made it motivated you to do so?</w:t>
      </w:r>
    </w:p>
    <w:p w14:paraId="76EE6291" w14:textId="77777777" w:rsidR="00761AD9" w:rsidRPr="00AD4493" w:rsidRDefault="00761AD9" w:rsidP="00761AD9">
      <w:pPr>
        <w:spacing w:line="278" w:lineRule="auto"/>
        <w:rPr>
          <w:rFonts w:cs="Arial"/>
          <w:szCs w:val="22"/>
        </w:rPr>
      </w:pPr>
    </w:p>
    <w:p w14:paraId="3248587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C770748" w14:textId="77777777" w:rsidR="00761AD9" w:rsidRPr="00AD4493" w:rsidRDefault="00761AD9" w:rsidP="00761AD9">
      <w:pPr>
        <w:spacing w:line="278" w:lineRule="auto"/>
        <w:rPr>
          <w:rFonts w:cs="Arial"/>
          <w:szCs w:val="22"/>
        </w:rPr>
      </w:pPr>
      <w:r w:rsidRPr="00AD4493">
        <w:rPr>
          <w:rFonts w:cs="Arial"/>
          <w:szCs w:val="22"/>
        </w:rPr>
        <w:t>I think that what I did at [omitted] was fairly, I think it was a year of voice pedagogy coursework. That's where I got the McKinney book and, okay, Margaret Meredith Bunch, I think is a person who's written a couple of books that were interesting and was all into that. What made me decide was, I guess, I had already realized that the only thing I liked doing was music and singing, and that's why I was in graduate school in the first place. I wasn't exactly sure how I was going to do music. And then my ex got a job in [omitted]. That's why we went. And I said, “Okay, here's my opportunity to sort of recreate myself.”</w:t>
      </w:r>
    </w:p>
    <w:p w14:paraId="1D5F092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vocal pedagogy classes specifically , story, motivations to teach private voice </w:t>
      </w:r>
    </w:p>
    <w:p w14:paraId="61EF1F9E" w14:textId="77777777" w:rsidR="00761AD9" w:rsidRPr="00AD4493" w:rsidRDefault="00761AD9" w:rsidP="00761AD9">
      <w:pPr>
        <w:spacing w:line="278" w:lineRule="auto"/>
        <w:rPr>
          <w:rFonts w:cs="Arial"/>
          <w:szCs w:val="22"/>
          <w:lang w:val="en"/>
        </w:rPr>
      </w:pPr>
    </w:p>
    <w:p w14:paraId="2D9CD34E" w14:textId="77777777" w:rsidR="00761AD9" w:rsidRPr="00AD4493" w:rsidRDefault="00761AD9" w:rsidP="00761AD9">
      <w:pPr>
        <w:spacing w:line="278" w:lineRule="auto"/>
        <w:rPr>
          <w:rFonts w:cs="Arial"/>
          <w:szCs w:val="22"/>
        </w:rPr>
      </w:pPr>
      <w:r w:rsidRPr="00AD4493">
        <w:rPr>
          <w:rFonts w:cs="Arial"/>
          <w:szCs w:val="22"/>
        </w:rPr>
        <w:t>And so, I showed up in [omitted] as a voice teacher and choral director. And it was sort of funny, because they were like, “Oh my God, you have a master's degree from the [omitted].” And I was like, “It ain't Juilliard,” you know? I wasn't gonna tell anybody. And I got a great education. But it was not like going to Indiana, or, you know, some of these places that have really large, you know, whatever. So, and that's how I did it.</w:t>
      </w:r>
    </w:p>
    <w:p w14:paraId="7463282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story, institutional influences, sense of competency, motivations to teach private voice, identity as a teacher </w:t>
      </w:r>
    </w:p>
    <w:p w14:paraId="1B096C8B" w14:textId="77777777" w:rsidR="00761AD9" w:rsidRPr="00AD4493" w:rsidRDefault="00761AD9" w:rsidP="00761AD9">
      <w:pPr>
        <w:spacing w:line="278" w:lineRule="auto"/>
        <w:rPr>
          <w:rFonts w:cs="Arial"/>
          <w:szCs w:val="22"/>
          <w:lang w:val="en"/>
        </w:rPr>
      </w:pPr>
    </w:p>
    <w:p w14:paraId="5395BF7A" w14:textId="77777777" w:rsidR="00761AD9" w:rsidRPr="00AD4493" w:rsidRDefault="00761AD9" w:rsidP="00761AD9">
      <w:pPr>
        <w:spacing w:line="278" w:lineRule="auto"/>
        <w:rPr>
          <w:rFonts w:cs="Arial"/>
          <w:szCs w:val="22"/>
        </w:rPr>
      </w:pPr>
      <w:r w:rsidRPr="00AD4493">
        <w:rPr>
          <w:rFonts w:cs="Arial"/>
          <w:szCs w:val="22"/>
        </w:rPr>
        <w:t xml:space="preserve">And it was easy to do in [omitted]. They have an itinerant music program where you can teach your specialty in the schools without having to be certified and all that. So, I was in four schools, teaching singing and directing choirs. Started a private studio, worked for adult ed directing a choir. Then I started the vocal program at a tiny, teeny, tiny, little community music school, and I started the vocal program at the [omitted]. So, I was just doing it really and it was successful. </w:t>
      </w:r>
    </w:p>
    <w:p w14:paraId="32DF80E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context of work, identity as a teacher </w:t>
      </w:r>
    </w:p>
    <w:p w14:paraId="43606EF0" w14:textId="77777777" w:rsidR="00761AD9" w:rsidRPr="00AD4493" w:rsidRDefault="00761AD9" w:rsidP="00761AD9">
      <w:pPr>
        <w:spacing w:line="278" w:lineRule="auto"/>
        <w:rPr>
          <w:rFonts w:cs="Arial"/>
          <w:szCs w:val="22"/>
          <w:lang w:val="en"/>
        </w:rPr>
      </w:pPr>
    </w:p>
    <w:p w14:paraId="658CCB4C" w14:textId="77777777" w:rsidR="00761AD9" w:rsidRPr="00AD4493" w:rsidRDefault="00761AD9" w:rsidP="00761AD9">
      <w:pPr>
        <w:spacing w:line="278" w:lineRule="auto"/>
        <w:rPr>
          <w:rFonts w:cs="Arial"/>
          <w:szCs w:val="22"/>
        </w:rPr>
      </w:pPr>
      <w:r w:rsidRPr="00AD4493">
        <w:rPr>
          <w:rFonts w:cs="Arial"/>
          <w:szCs w:val="22"/>
        </w:rPr>
        <w:t xml:space="preserve">And then when I left the marriage and left the country and moved back here to [omitted], I just decided somehow, well, I got the job. It's easy, until I couldn't work anymore in their system. Because what would happen is, I and another voice teacher who was also very well trained and </w:t>
      </w:r>
      <w:r w:rsidRPr="00AD4493">
        <w:rPr>
          <w:rFonts w:cs="Arial"/>
          <w:szCs w:val="22"/>
        </w:rPr>
        <w:lastRenderedPageBreak/>
        <w:t xml:space="preserve">produced beautiful singers, we worked all year long with these kids, and then this other woman would come in, and pretty much, (because the guy the dance school wanted to put out a professional Broadway looking show with, you know, high school kids and younger all trying to sound like they were, you know, in their 20s.) And you know, then the kids would come to their lesson the following week after the end of your recital, and they were all horse and they couldn't speak, and they had abused their voices, and then I had to somehow get them together for, you know, my recital. And you know, I just got tired of it after a while. </w:t>
      </w:r>
    </w:p>
    <w:p w14:paraId="656001D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Teaching challenges , picking up slack for lack of versatility, motivations to teach private voice, identity as a teacher, reasons to teach , story, teaching goals, sense of competency </w:t>
      </w:r>
    </w:p>
    <w:p w14:paraId="2F339024" w14:textId="77777777" w:rsidR="00761AD9" w:rsidRPr="00AD4493" w:rsidRDefault="00761AD9" w:rsidP="00761AD9">
      <w:pPr>
        <w:spacing w:line="278" w:lineRule="auto"/>
        <w:rPr>
          <w:rFonts w:cs="Arial"/>
          <w:szCs w:val="22"/>
          <w:lang w:val="en"/>
        </w:rPr>
      </w:pPr>
    </w:p>
    <w:p w14:paraId="682D724B" w14:textId="77777777" w:rsidR="00761AD9" w:rsidRPr="00AD4493" w:rsidRDefault="00761AD9" w:rsidP="00761AD9">
      <w:pPr>
        <w:spacing w:line="278" w:lineRule="auto"/>
        <w:rPr>
          <w:rFonts w:cs="Arial"/>
          <w:szCs w:val="22"/>
        </w:rPr>
      </w:pPr>
      <w:r w:rsidRPr="00AD4493">
        <w:rPr>
          <w:rFonts w:cs="Arial"/>
          <w:szCs w:val="22"/>
        </w:rPr>
        <w:t>And honestly, when Obama was running for president and said there'd be a public option for healthcare, so I would have, like, I wouldn't have to pay for health care. I said, “Okay, I'll go out on my own.</w:t>
      </w:r>
    </w:p>
    <w:p w14:paraId="3286907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to teach private voice </w:t>
      </w:r>
    </w:p>
    <w:p w14:paraId="6F604026" w14:textId="77777777" w:rsidR="00761AD9" w:rsidRPr="00AD4493" w:rsidRDefault="00761AD9" w:rsidP="00761AD9">
      <w:pPr>
        <w:spacing w:line="278" w:lineRule="auto"/>
        <w:rPr>
          <w:rFonts w:cs="Arial"/>
          <w:szCs w:val="22"/>
          <w:lang w:val="en"/>
        </w:rPr>
      </w:pPr>
    </w:p>
    <w:p w14:paraId="5A89F0BB" w14:textId="77777777" w:rsidR="00761AD9" w:rsidRPr="00AD4493" w:rsidRDefault="00761AD9" w:rsidP="00761AD9">
      <w:pPr>
        <w:spacing w:line="278" w:lineRule="auto"/>
        <w:rPr>
          <w:rFonts w:cs="Arial"/>
          <w:szCs w:val="22"/>
        </w:rPr>
      </w:pPr>
      <w:r w:rsidRPr="00AD4493">
        <w:rPr>
          <w:rFonts w:cs="Arial"/>
          <w:szCs w:val="22"/>
        </w:rPr>
        <w:t>So, did you take some voice pedagogy classes in graduate school, or any trainings specifically for pedagogy beyond that?</w:t>
      </w:r>
    </w:p>
    <w:p w14:paraId="78E52ABE" w14:textId="77777777" w:rsidR="00761AD9" w:rsidRPr="00AD4493" w:rsidRDefault="00761AD9" w:rsidP="00761AD9">
      <w:pPr>
        <w:spacing w:line="278" w:lineRule="auto"/>
        <w:rPr>
          <w:rFonts w:cs="Arial"/>
          <w:szCs w:val="22"/>
        </w:rPr>
      </w:pPr>
    </w:p>
    <w:p w14:paraId="0AA5C20C"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4120620" w14:textId="77777777" w:rsidR="00761AD9" w:rsidRPr="00AD4493" w:rsidRDefault="00761AD9" w:rsidP="00761AD9">
      <w:pPr>
        <w:spacing w:line="278" w:lineRule="auto"/>
        <w:rPr>
          <w:rFonts w:cs="Arial"/>
          <w:szCs w:val="22"/>
        </w:rPr>
      </w:pPr>
      <w:r w:rsidRPr="00AD4493">
        <w:rPr>
          <w:rFonts w:cs="Arial"/>
          <w:szCs w:val="22"/>
        </w:rPr>
        <w:t>That workshop I did at [omitted] and that was active pedagogy. Actually, I forgot I did this. I took a workshop in [omitted] that was based on, I've forgotten her name. Now, there was somebody who's quite controversial. Oh, yeah, Estill. And there was somebody who had worked with Estill, and then they had a falling out, and this person was in [omitted], I think, and came across to [omitted] and did a workshop. And I did not-everything I knew about vocal pedagogy was being argued against, because it was the Estill training, pretty much. And I think she may have come around eventually too, you know, and come off of it. It was all about thick vocal cords. It was all about pressing and inflammation. And I was like, I can't, you know, so I, that was a training, but it was a training that confirmed the training I'd already had by being so contrary, if that makes any sense. I knew and understood, and it made sense what I had learned in graduate school. And then this stuff went against it, and they just didn't really have a way, a comforting or supportive, or a way of explaining it that took into account somebody like me who had serious questions about a different pedagogy. They couldn't really counter that. They just were sort of, you know, well, “That's yeah, whatever,” okay? Not a lot of data to back it up, if you will, or understanding of how to approach somebody who actually knew what they were talking about, and be able to say, you know, take that into account and then provide an informative answer.</w:t>
      </w:r>
    </w:p>
    <w:p w14:paraId="1281C33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healthy singing descriptions, story, continuing improvement- teaching, resources, effectiveness of training, effort to gain competency, sense of competency </w:t>
      </w:r>
    </w:p>
    <w:p w14:paraId="172A89F8" w14:textId="77777777" w:rsidR="00761AD9" w:rsidRPr="00AD4493" w:rsidRDefault="00761AD9" w:rsidP="00761AD9">
      <w:pPr>
        <w:spacing w:line="278" w:lineRule="auto"/>
        <w:rPr>
          <w:rFonts w:cs="Arial"/>
          <w:szCs w:val="22"/>
          <w:lang w:val="en"/>
        </w:rPr>
      </w:pPr>
    </w:p>
    <w:p w14:paraId="55FBAE08" w14:textId="77777777" w:rsidR="00761AD9" w:rsidRPr="00AD4493" w:rsidRDefault="00761AD9" w:rsidP="00761AD9">
      <w:pPr>
        <w:spacing w:line="278" w:lineRule="auto"/>
        <w:rPr>
          <w:rFonts w:cs="Arial"/>
          <w:szCs w:val="22"/>
        </w:rPr>
      </w:pPr>
      <w:r w:rsidRPr="00AD4493">
        <w:rPr>
          <w:rFonts w:cs="Arial"/>
          <w:szCs w:val="22"/>
        </w:rPr>
        <w:lastRenderedPageBreak/>
        <w:t>Well, so, my next question is, did you find the trainings that you've received helpful?</w:t>
      </w:r>
    </w:p>
    <w:p w14:paraId="335058ED" w14:textId="77777777" w:rsidR="00761AD9" w:rsidRPr="00AD4493" w:rsidRDefault="00761AD9" w:rsidP="00761AD9">
      <w:pPr>
        <w:spacing w:line="278" w:lineRule="auto"/>
        <w:rPr>
          <w:rFonts w:cs="Arial"/>
          <w:szCs w:val="22"/>
        </w:rPr>
      </w:pPr>
    </w:p>
    <w:p w14:paraId="2C7044C8"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A0B6779" w14:textId="77777777" w:rsidR="00761AD9" w:rsidRPr="00AD4493" w:rsidRDefault="00761AD9" w:rsidP="00761AD9">
      <w:pPr>
        <w:spacing w:line="278" w:lineRule="auto"/>
        <w:rPr>
          <w:rFonts w:cs="Arial"/>
          <w:szCs w:val="22"/>
        </w:rPr>
      </w:pPr>
      <w:r w:rsidRPr="00AD4493">
        <w:rPr>
          <w:rFonts w:cs="Arial"/>
          <w:szCs w:val="22"/>
        </w:rPr>
        <w:t>Yeah, the one at [omitted] was very helpful. Okay, really, really helpful. And then, as I said, I go to master classes at the NATs festivals of singing, and I learn at those. I take them. I'm like, I'm interested in watching the kids, but I'm looking for things I can apply to my student.</w:t>
      </w:r>
    </w:p>
    <w:p w14:paraId="528D7D5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resources, effectiveness of training, effort to gain competency </w:t>
      </w:r>
    </w:p>
    <w:p w14:paraId="190EAADB" w14:textId="77777777" w:rsidR="00761AD9" w:rsidRPr="00AD4493" w:rsidRDefault="00761AD9" w:rsidP="00761AD9">
      <w:pPr>
        <w:spacing w:line="278" w:lineRule="auto"/>
        <w:rPr>
          <w:rFonts w:cs="Arial"/>
          <w:szCs w:val="22"/>
          <w:lang w:val="en"/>
        </w:rPr>
      </w:pPr>
    </w:p>
    <w:p w14:paraId="62BD6022" w14:textId="77777777" w:rsidR="00761AD9" w:rsidRPr="00AD4493" w:rsidRDefault="00761AD9" w:rsidP="00761AD9">
      <w:pPr>
        <w:spacing w:line="278" w:lineRule="auto"/>
        <w:rPr>
          <w:rFonts w:cs="Arial"/>
          <w:szCs w:val="22"/>
        </w:rPr>
      </w:pPr>
      <w:r w:rsidRPr="00AD4493">
        <w:rPr>
          <w:rFonts w:cs="Arial"/>
          <w:szCs w:val="22"/>
        </w:rPr>
        <w:t>Did any of your training have any influence on your understanding of healthy singing? Did it change your mind about things, or change the way you thought about something you learned earlier? Any of the subsequent training?</w:t>
      </w:r>
    </w:p>
    <w:p w14:paraId="161DEA9F" w14:textId="77777777" w:rsidR="00761AD9" w:rsidRPr="00AD4493" w:rsidRDefault="00761AD9" w:rsidP="00761AD9">
      <w:pPr>
        <w:spacing w:line="278" w:lineRule="auto"/>
        <w:rPr>
          <w:rFonts w:cs="Arial"/>
          <w:szCs w:val="22"/>
        </w:rPr>
      </w:pPr>
    </w:p>
    <w:p w14:paraId="14BE895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CA69AB3" w14:textId="77777777" w:rsidR="00761AD9" w:rsidRPr="00AD4493" w:rsidRDefault="00761AD9" w:rsidP="00761AD9">
      <w:pPr>
        <w:spacing w:line="278" w:lineRule="auto"/>
        <w:rPr>
          <w:rFonts w:cs="Arial"/>
          <w:szCs w:val="22"/>
        </w:rPr>
      </w:pPr>
      <w:r w:rsidRPr="00AD4493">
        <w:rPr>
          <w:rFonts w:cs="Arial"/>
          <w:szCs w:val="22"/>
        </w:rPr>
        <w:t>I think maybe nothing really changed it. I would say, and I'm not you talking about the word Estill workshop in [omitted]. I'm talking about the [omitted] workshop. I don't think it changed anything. I think it expanded. And I think that's because Saunders-Barton…Yeah, I think that's because she knew about and was building on, you know, intentionally, on that classical technique. Of showing how you don't have to be just that. So, understanding how the larynx works and how the cartilages shift, and what the musculature does, but that it doesn't have to be either or.</w:t>
      </w:r>
    </w:p>
    <w:p w14:paraId="4E89C0A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attitudes toward genre inclusion, training versatility, teaching goals, experiences with genres, beliefs regarding genre specific technique, Voice science as an asset, teaching voice function, resources, advocating for classical, healthy singing descriptions </w:t>
      </w:r>
    </w:p>
    <w:p w14:paraId="15B0E226" w14:textId="77777777" w:rsidR="00761AD9" w:rsidRPr="00AD4493" w:rsidRDefault="00761AD9" w:rsidP="00761AD9">
      <w:pPr>
        <w:spacing w:line="278" w:lineRule="auto"/>
        <w:rPr>
          <w:rFonts w:cs="Arial"/>
          <w:szCs w:val="22"/>
          <w:lang w:val="en"/>
        </w:rPr>
      </w:pPr>
    </w:p>
    <w:p w14:paraId="3DE07B9C" w14:textId="77777777" w:rsidR="00761AD9" w:rsidRPr="00AD4493" w:rsidRDefault="00761AD9" w:rsidP="00761AD9">
      <w:pPr>
        <w:spacing w:line="278" w:lineRule="auto"/>
        <w:rPr>
          <w:rFonts w:cs="Arial"/>
          <w:szCs w:val="22"/>
        </w:rPr>
      </w:pPr>
      <w:r w:rsidRPr="00AD4493">
        <w:rPr>
          <w:rFonts w:cs="Arial"/>
          <w:szCs w:val="22"/>
        </w:rPr>
        <w:t xml:space="preserve">And that was, to me, the wonderful takeaway of that particular workshop. It's not an either/or, it's an ‘and’, and I definitely have taken that into my teaching, into my whole philosophy, you know, going back to when I was young. If it sounds good, it is good, right? It's just a different way of using voice. And, you know, I guess now they're doing -and there was just a NATS chat, which I didn't see-about how to make some of these, you know, heavy metal sounds in a healthy way. And I did not yet watch that. I think it's probably up on YouTube, and I want to watch that, but I haven't done it yet. I don't really teach that, and I don't really sing it, but I am curious about how that could be done in a healthy way. It doesn't-in my gut feeling it can't be, but, yeah, I'm willing to have my mind opened. </w:t>
      </w:r>
    </w:p>
    <w:p w14:paraId="67F2E52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teaching goals, Voice science as an asset, training versatility, attitudes toward genre inclusion, epiphanies, experiences with genres, teaching voice function, resources, big influencers , beliefs regarding genre specific technique, healthy singing descriptions </w:t>
      </w:r>
    </w:p>
    <w:p w14:paraId="6C4E5FC3" w14:textId="77777777" w:rsidR="00761AD9" w:rsidRPr="00AD4493" w:rsidRDefault="00761AD9" w:rsidP="00761AD9">
      <w:pPr>
        <w:spacing w:line="278" w:lineRule="auto"/>
        <w:rPr>
          <w:rFonts w:cs="Arial"/>
          <w:szCs w:val="22"/>
          <w:lang w:val="en"/>
        </w:rPr>
      </w:pPr>
    </w:p>
    <w:p w14:paraId="15BC9E13" w14:textId="77777777" w:rsidR="00761AD9" w:rsidRPr="00AD4493" w:rsidRDefault="00761AD9" w:rsidP="00761AD9">
      <w:pPr>
        <w:spacing w:line="278" w:lineRule="auto"/>
        <w:rPr>
          <w:rFonts w:cs="Arial"/>
          <w:szCs w:val="22"/>
        </w:rPr>
      </w:pPr>
      <w:r w:rsidRPr="00AD4493">
        <w:rPr>
          <w:rFonts w:cs="Arial"/>
          <w:szCs w:val="22"/>
        </w:rPr>
        <w:t>And, you know, I guess now they're doing -and there was just a NATS chat, which I didn't see-about how to make some of these, you know, heavy metal sounds in a healthy way. And I did not yet watch that. I think it's probably up on YouTube, and I want to watch that, but I haven't done it yet. I don't really teach that, and I don't really sing it, but I am curious about how that could be done in a healthy way. It doesn't-in my gut feeling it can't be, but, yeah, I'm willing to have my mind opened.</w:t>
      </w:r>
    </w:p>
    <w:p w14:paraId="0008F77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open to new learning, experiences with genres, teaching voice function, resources, effort to gain competency, healthy singing descriptions, attitudes toward genre inclusion, beliefs regarding genre specific technique, continuing improvement- teaching </w:t>
      </w:r>
    </w:p>
    <w:p w14:paraId="730ABC1D" w14:textId="77777777" w:rsidR="00761AD9" w:rsidRPr="00AD4493" w:rsidRDefault="00761AD9" w:rsidP="00761AD9">
      <w:pPr>
        <w:spacing w:line="278" w:lineRule="auto"/>
        <w:rPr>
          <w:rFonts w:cs="Arial"/>
          <w:szCs w:val="22"/>
          <w:lang w:val="en"/>
        </w:rPr>
      </w:pPr>
    </w:p>
    <w:p w14:paraId="7DDF9899" w14:textId="77777777" w:rsidR="00761AD9" w:rsidRPr="00AD4493" w:rsidRDefault="00761AD9" w:rsidP="00761AD9">
      <w:pPr>
        <w:spacing w:line="278" w:lineRule="auto"/>
        <w:rPr>
          <w:rFonts w:cs="Arial"/>
          <w:szCs w:val="22"/>
        </w:rPr>
      </w:pPr>
      <w:r w:rsidRPr="00AD4493">
        <w:rPr>
          <w:rFonts w:cs="Arial"/>
          <w:szCs w:val="22"/>
        </w:rPr>
        <w:t>Okay, so let's spend the rest of the time just talking about your practice now as a teacher. I'm hoping to just get some information about your thoughts on instruction and genre, and how those things work together-or don't. Tensions around genre-the ones included in the survey are pop, musical theater, classical, jazz, gospel, folk, country and other. Were there any that you have a specific opinion, about, per se?</w:t>
      </w:r>
    </w:p>
    <w:p w14:paraId="05EE1B00" w14:textId="77777777" w:rsidR="00761AD9" w:rsidRPr="00AD4493" w:rsidRDefault="00761AD9" w:rsidP="00761AD9">
      <w:pPr>
        <w:spacing w:line="278" w:lineRule="auto"/>
        <w:rPr>
          <w:rFonts w:cs="Arial"/>
          <w:szCs w:val="22"/>
        </w:rPr>
      </w:pPr>
    </w:p>
    <w:p w14:paraId="1A8E746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613EC4E" w14:textId="77777777" w:rsidR="00761AD9" w:rsidRPr="00AD4493" w:rsidRDefault="00761AD9" w:rsidP="00761AD9">
      <w:pPr>
        <w:spacing w:line="278" w:lineRule="auto"/>
        <w:rPr>
          <w:rFonts w:cs="Arial"/>
          <w:szCs w:val="22"/>
        </w:rPr>
      </w:pPr>
      <w:r w:rsidRPr="00AD4493">
        <w:rPr>
          <w:rFonts w:cs="Arial"/>
          <w:szCs w:val="22"/>
        </w:rPr>
        <w:t>In terms of whether I teach it?</w:t>
      </w:r>
    </w:p>
    <w:p w14:paraId="255D4D38" w14:textId="77777777" w:rsidR="00761AD9" w:rsidRPr="00AD4493" w:rsidRDefault="00761AD9" w:rsidP="00761AD9">
      <w:pPr>
        <w:spacing w:line="278" w:lineRule="auto"/>
        <w:rPr>
          <w:rFonts w:cs="Arial"/>
          <w:szCs w:val="22"/>
        </w:rPr>
      </w:pPr>
    </w:p>
    <w:p w14:paraId="076831DE"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434DC0EE" w14:textId="77777777" w:rsidR="00761AD9" w:rsidRPr="00AD4493" w:rsidRDefault="00761AD9" w:rsidP="00761AD9">
      <w:pPr>
        <w:spacing w:line="278" w:lineRule="auto"/>
        <w:rPr>
          <w:rFonts w:cs="Arial"/>
          <w:szCs w:val="22"/>
        </w:rPr>
      </w:pPr>
      <w:r w:rsidRPr="00AD4493">
        <w:rPr>
          <w:rFonts w:cs="Arial"/>
          <w:szCs w:val="22"/>
        </w:rPr>
        <w:t>Are there any that stand out as like, “Oh, I don't think that's a good idea.” Or “Those are really the same thing.” Are there any you won't teach?</w:t>
      </w:r>
    </w:p>
    <w:p w14:paraId="18EF358B" w14:textId="77777777" w:rsidR="00761AD9" w:rsidRPr="00AD4493" w:rsidRDefault="00761AD9" w:rsidP="00761AD9">
      <w:pPr>
        <w:spacing w:line="278" w:lineRule="auto"/>
        <w:rPr>
          <w:rFonts w:cs="Arial"/>
          <w:szCs w:val="22"/>
        </w:rPr>
      </w:pPr>
    </w:p>
    <w:p w14:paraId="2BE5C920"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96189DF" w14:textId="77777777" w:rsidR="00761AD9" w:rsidRPr="00AD4493" w:rsidRDefault="00761AD9" w:rsidP="00761AD9">
      <w:pPr>
        <w:spacing w:line="278" w:lineRule="auto"/>
        <w:rPr>
          <w:rFonts w:cs="Arial"/>
          <w:szCs w:val="22"/>
        </w:rPr>
      </w:pPr>
      <w:r w:rsidRPr="00AD4493">
        <w:rPr>
          <w:rFonts w:cs="Arial"/>
          <w:szCs w:val="22"/>
        </w:rPr>
        <w:t xml:space="preserve">No, I'll teach any of it. Because what I have, people always ask me, “What do you teach? What style do you teach?” And I say, “I don't teach style. I teach healthy technique.” </w:t>
      </w:r>
    </w:p>
    <w:p w14:paraId="1DF3012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experiences with genres, attitudes toward genre inclusion, sense of competency, beliefs regarding genre specific technique, motivations for selecting genre, motivations to teach private voice, top genre- teaching, proper technique, teaching goals, healthy singing descriptions, identity as a teacher, genre and identity, teaching voice function, Teaching strengths, Role of voice teacher </w:t>
      </w:r>
    </w:p>
    <w:p w14:paraId="0E8050DF" w14:textId="77777777" w:rsidR="00761AD9" w:rsidRPr="00AD4493" w:rsidRDefault="00761AD9" w:rsidP="00761AD9">
      <w:pPr>
        <w:spacing w:line="278" w:lineRule="auto"/>
        <w:rPr>
          <w:rFonts w:cs="Arial"/>
          <w:szCs w:val="22"/>
          <w:lang w:val="en"/>
        </w:rPr>
      </w:pPr>
    </w:p>
    <w:p w14:paraId="6BAB3FB8" w14:textId="77777777" w:rsidR="00761AD9" w:rsidRPr="00AD4493" w:rsidRDefault="00761AD9" w:rsidP="00761AD9">
      <w:pPr>
        <w:spacing w:line="278" w:lineRule="auto"/>
        <w:rPr>
          <w:rFonts w:cs="Arial"/>
          <w:szCs w:val="22"/>
        </w:rPr>
      </w:pPr>
      <w:r w:rsidRPr="00AD4493">
        <w:rPr>
          <w:rFonts w:cs="Arial"/>
          <w:szCs w:val="22"/>
        </w:rPr>
        <w:t xml:space="preserve">“I don't teach style. I teach healthy technique.” And then I make it a point to say, “I do some folk and traditional. I'll do some jazz. You know, we do classical. I just, I want you to know how to make a healthy sound in the proper style for multiple styles of music.” Okay, my elevator pitch. I </w:t>
      </w:r>
      <w:r w:rsidRPr="00AD4493">
        <w:rPr>
          <w:rFonts w:cs="Arial"/>
          <w:szCs w:val="22"/>
        </w:rPr>
        <w:lastRenderedPageBreak/>
        <w:t>do have a woman who likes to sing gospel, I think, for that, I would, in my mind's eye apply a kind of a musical theater vocal technique, you know, the CCM kind of rubric for that. For country music, I would bring in more twang. And for jazz, I feel like jazz is a little bit more about styling than it is about sound, particularly. And then, of course, you know classical and art song and folky art songs and whatnot is its own. I would sometimes put them together. Singing bluegrass and country and folk music sort of that could fit in. But then there's also, you know, man with guitar or woman with guitar by ends, or so you know, however many arrangements, sort of art song arrangements, the Britten. Is that a folk song, or is that an art song? So, you know that sort of thing.</w:t>
      </w:r>
    </w:p>
    <w:p w14:paraId="23B8655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impressions of genre, genre references/descriptions </w:t>
      </w:r>
    </w:p>
    <w:p w14:paraId="741478DE" w14:textId="77777777" w:rsidR="00761AD9" w:rsidRPr="00AD4493" w:rsidRDefault="00761AD9" w:rsidP="00761AD9">
      <w:pPr>
        <w:spacing w:line="278" w:lineRule="auto"/>
        <w:rPr>
          <w:rFonts w:cs="Arial"/>
          <w:szCs w:val="22"/>
          <w:lang w:val="en"/>
        </w:rPr>
      </w:pPr>
    </w:p>
    <w:p w14:paraId="506DDAAD" w14:textId="77777777" w:rsidR="00761AD9" w:rsidRPr="00AD4493" w:rsidRDefault="00761AD9" w:rsidP="00761AD9">
      <w:pPr>
        <w:spacing w:line="278" w:lineRule="auto"/>
        <w:rPr>
          <w:rFonts w:cs="Arial"/>
          <w:szCs w:val="22"/>
        </w:rPr>
      </w:pPr>
      <w:r w:rsidRPr="00AD4493">
        <w:rPr>
          <w:rFonts w:cs="Arial"/>
          <w:szCs w:val="22"/>
        </w:rPr>
        <w:t>o you feel like that was your intent in starting a voice studio, or did it just kind of evolve?</w:t>
      </w:r>
    </w:p>
    <w:p w14:paraId="216B0CC5" w14:textId="77777777" w:rsidR="00761AD9" w:rsidRPr="00AD4493" w:rsidRDefault="00761AD9" w:rsidP="00761AD9">
      <w:pPr>
        <w:spacing w:line="278" w:lineRule="auto"/>
        <w:rPr>
          <w:rFonts w:cs="Arial"/>
          <w:szCs w:val="22"/>
        </w:rPr>
      </w:pPr>
    </w:p>
    <w:p w14:paraId="22D5A6F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97299C2" w14:textId="77777777" w:rsidR="00761AD9" w:rsidRPr="00AD4493" w:rsidRDefault="00761AD9" w:rsidP="00761AD9">
      <w:pPr>
        <w:spacing w:line="278" w:lineRule="auto"/>
        <w:rPr>
          <w:rFonts w:cs="Arial"/>
          <w:szCs w:val="22"/>
        </w:rPr>
      </w:pPr>
      <w:r w:rsidRPr="00AD4493">
        <w:rPr>
          <w:rFonts w:cs="Arial"/>
          <w:szCs w:val="22"/>
        </w:rPr>
        <w:t>I think, I think it kind of evolved, but I think I did all that work at the dance school, and because, you know, I was trying to build a studio. So, if somebody came and they wanted to learn something, I wasn't necessarily going to say, you know, “Sorry, take your business elsewhere.” Sure, I’m going to try to teach something. So, I think in that sense, it did kind of evolve. But I do think also, maybe because it became an intention. Okay, sure, since now it's definitely intention.</w:t>
      </w:r>
    </w:p>
    <w:p w14:paraId="3C818D6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for selecting genre, motivations to teach private voice </w:t>
      </w:r>
    </w:p>
    <w:p w14:paraId="51199D47" w14:textId="77777777" w:rsidR="00761AD9" w:rsidRPr="00AD4493" w:rsidRDefault="00761AD9" w:rsidP="00761AD9">
      <w:pPr>
        <w:spacing w:line="278" w:lineRule="auto"/>
        <w:rPr>
          <w:rFonts w:cs="Arial"/>
          <w:szCs w:val="22"/>
          <w:lang w:val="en"/>
        </w:rPr>
      </w:pPr>
    </w:p>
    <w:p w14:paraId="5EB37ADE" w14:textId="77777777" w:rsidR="00761AD9" w:rsidRPr="00AD4493" w:rsidRDefault="00761AD9" w:rsidP="00761AD9">
      <w:pPr>
        <w:spacing w:line="278" w:lineRule="auto"/>
        <w:rPr>
          <w:rFonts w:cs="Arial"/>
          <w:szCs w:val="22"/>
        </w:rPr>
      </w:pPr>
      <w:r w:rsidRPr="00AD4493">
        <w:rPr>
          <w:rFonts w:cs="Arial"/>
          <w:szCs w:val="22"/>
        </w:rPr>
        <w:t>What's your approach for intentionality? How do you decide what genre of repertoire to use with a particular student?</w:t>
      </w:r>
    </w:p>
    <w:p w14:paraId="267D7AD4" w14:textId="77777777" w:rsidR="00761AD9" w:rsidRPr="00AD4493" w:rsidRDefault="00761AD9" w:rsidP="00761AD9">
      <w:pPr>
        <w:spacing w:line="278" w:lineRule="auto"/>
        <w:rPr>
          <w:rFonts w:cs="Arial"/>
          <w:szCs w:val="22"/>
        </w:rPr>
      </w:pPr>
    </w:p>
    <w:p w14:paraId="36DDEB3C"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A963CED" w14:textId="77777777" w:rsidR="00761AD9" w:rsidRPr="00AD4493" w:rsidRDefault="00761AD9" w:rsidP="00761AD9">
      <w:pPr>
        <w:spacing w:line="278" w:lineRule="auto"/>
        <w:rPr>
          <w:rFonts w:cs="Arial"/>
          <w:szCs w:val="22"/>
        </w:rPr>
      </w:pPr>
      <w:r w:rsidRPr="00AD4493">
        <w:rPr>
          <w:rFonts w:cs="Arial"/>
          <w:szCs w:val="22"/>
        </w:rPr>
        <w:t>Um, so I'm mostly teaching kids, but I do have some adults. I often will let the adults choose repertoire. But in general, if I'm choosing it, I want it to be something that's pedagogically useful.</w:t>
      </w:r>
    </w:p>
    <w:p w14:paraId="70AC520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teaching goals, repertoire, motivations for selecting genre </w:t>
      </w:r>
    </w:p>
    <w:p w14:paraId="1DD388D3" w14:textId="77777777" w:rsidR="00761AD9" w:rsidRPr="00AD4493" w:rsidRDefault="00761AD9" w:rsidP="00761AD9">
      <w:pPr>
        <w:spacing w:line="278" w:lineRule="auto"/>
        <w:rPr>
          <w:rFonts w:cs="Arial"/>
          <w:szCs w:val="22"/>
          <w:lang w:val="en"/>
        </w:rPr>
      </w:pPr>
    </w:p>
    <w:p w14:paraId="5734B5A2" w14:textId="77777777" w:rsidR="00761AD9" w:rsidRPr="00AD4493" w:rsidRDefault="00761AD9" w:rsidP="00761AD9">
      <w:pPr>
        <w:spacing w:line="278" w:lineRule="auto"/>
        <w:rPr>
          <w:rFonts w:cs="Arial"/>
          <w:szCs w:val="22"/>
        </w:rPr>
      </w:pPr>
      <w:r w:rsidRPr="00AD4493">
        <w:rPr>
          <w:rFonts w:cs="Arial"/>
          <w:szCs w:val="22"/>
        </w:rPr>
        <w:t xml:space="preserve">So, that's my first thing, especially if there's somebody who is having some kind of an issue, or they really need to build on some kind of a technique. So, somebody who is afraid of their high notes, I'm going to give them and they like musical theater. I'm going to give them ‘Think of Me’, or ‘Beauty and the Beast’ or something like that, where they like the song, but if they're going to sing it, they're forced to go up there. So, that's often what I will do. And then I do take into account what people like. </w:t>
      </w:r>
    </w:p>
    <w:p w14:paraId="1C28DD6C"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repertoire, teaching goals, motivations for selecting genre, healthy singing descriptions, registration-head-chest </w:t>
      </w:r>
    </w:p>
    <w:p w14:paraId="66C33C58" w14:textId="77777777" w:rsidR="00761AD9" w:rsidRPr="00AD4493" w:rsidRDefault="00761AD9" w:rsidP="00761AD9">
      <w:pPr>
        <w:spacing w:line="278" w:lineRule="auto"/>
        <w:rPr>
          <w:rFonts w:cs="Arial"/>
          <w:szCs w:val="22"/>
          <w:lang w:val="en"/>
        </w:rPr>
      </w:pPr>
    </w:p>
    <w:p w14:paraId="6AEEDA14" w14:textId="77777777" w:rsidR="00761AD9" w:rsidRPr="00AD4493" w:rsidRDefault="00761AD9" w:rsidP="00761AD9">
      <w:pPr>
        <w:spacing w:line="278" w:lineRule="auto"/>
        <w:rPr>
          <w:rFonts w:cs="Arial"/>
          <w:szCs w:val="22"/>
        </w:rPr>
      </w:pPr>
      <w:r w:rsidRPr="00AD4493">
        <w:rPr>
          <w:rFonts w:cs="Arial"/>
          <w:szCs w:val="22"/>
        </w:rPr>
        <w:t>I typically do not teach pop songs intentionally, because I say “You know you're going to sing that stuff anyway. You don't need to be spending your money learning how to do that with me. If you need to use a pop song,” (like sometimes the kids do for acapella auditions or whatever), “I'm happy to work on that, but I want you to learn what you need to learn, and then you can apply any of that to singing Taylor Swift, or singing whoever. But I'm not going to do it. The temptation is too great to try to sound like fill-in-the-blank, and I want you to sound like you. I don't want you to sound like Taylor Swift. So we're going to find your voice, and then you can sing whatever you want when you're not with me.”</w:t>
      </w:r>
    </w:p>
    <w:p w14:paraId="6831107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attitudes toward genre inclusion, beliefs regarding genre specific technique, motivations for selecting genre, teaching goals, Avoiding genre </w:t>
      </w:r>
    </w:p>
    <w:p w14:paraId="3D52D33F" w14:textId="77777777" w:rsidR="00761AD9" w:rsidRPr="00AD4493" w:rsidRDefault="00761AD9" w:rsidP="00761AD9">
      <w:pPr>
        <w:spacing w:line="278" w:lineRule="auto"/>
        <w:rPr>
          <w:rFonts w:cs="Arial"/>
          <w:szCs w:val="22"/>
          <w:lang w:val="en"/>
        </w:rPr>
      </w:pPr>
    </w:p>
    <w:p w14:paraId="2D7EDC13" w14:textId="77777777" w:rsidR="00761AD9" w:rsidRPr="00AD4493" w:rsidRDefault="00761AD9" w:rsidP="00761AD9">
      <w:pPr>
        <w:spacing w:line="278" w:lineRule="auto"/>
        <w:rPr>
          <w:rFonts w:cs="Arial"/>
          <w:szCs w:val="22"/>
        </w:rPr>
      </w:pPr>
      <w:r w:rsidRPr="00AD4493">
        <w:rPr>
          <w:rFonts w:cs="Arial"/>
          <w:szCs w:val="22"/>
        </w:rPr>
        <w:t>Do you approach genres differently in terms of technique? And if yes, how?</w:t>
      </w:r>
    </w:p>
    <w:p w14:paraId="76CD839D" w14:textId="77777777" w:rsidR="00761AD9" w:rsidRPr="00AD4493" w:rsidRDefault="00761AD9" w:rsidP="00761AD9">
      <w:pPr>
        <w:spacing w:line="278" w:lineRule="auto"/>
        <w:rPr>
          <w:rFonts w:cs="Arial"/>
          <w:szCs w:val="22"/>
        </w:rPr>
      </w:pPr>
    </w:p>
    <w:p w14:paraId="453F1F83"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1A8B9A3" w14:textId="77777777" w:rsidR="00761AD9" w:rsidRPr="00AD4493" w:rsidRDefault="00761AD9" w:rsidP="00761AD9">
      <w:pPr>
        <w:spacing w:line="278" w:lineRule="auto"/>
        <w:rPr>
          <w:rFonts w:cs="Arial"/>
          <w:szCs w:val="22"/>
        </w:rPr>
      </w:pPr>
      <w:r w:rsidRPr="00AD4493">
        <w:rPr>
          <w:rFonts w:cs="Arial"/>
          <w:szCs w:val="22"/>
        </w:rPr>
        <w:t>Yes, I do. It's always based on breath. I would say breath is my foundational thing. So, every lesson, all lessons, everything is working with breath, and then if we're doing a classical piece, you know, what's your embouchure, you know, tall and all that stuff. And musical theater, you can be more speechy, but it all has to be connected to the breath. It's not, you know, singing from the neck up. I think those are the main things, like, bringing more speech sense. And I would say also lyrics. That's maybe not a technique thing per se, but in terms of style, certainly for musical theater, I think it's-well really, for everything, - but, you know, to know what you're saying and that being committed to your character or yourself as a poet, the technique often takes care of itself. So, I try to be attentive to breath and, you know, placement, if you will, but also not overthink it. Do a lot of building of technique in various exercises or whatever and then try to apply that in with music. So, if there's a stylistic thing that needs to be different for musical theater or jazz or classical, we will work on that. Style is important. It's mostly a style thing.</w:t>
      </w:r>
    </w:p>
    <w:p w14:paraId="60E65BE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beliefs regarding genre specific technique, teaching goals, proper technique, teaching techniques in studio </w:t>
      </w:r>
    </w:p>
    <w:p w14:paraId="0060CE3E" w14:textId="77777777" w:rsidR="00761AD9" w:rsidRPr="00AD4493" w:rsidRDefault="00761AD9" w:rsidP="00761AD9">
      <w:pPr>
        <w:spacing w:line="278" w:lineRule="auto"/>
        <w:rPr>
          <w:rFonts w:cs="Arial"/>
          <w:szCs w:val="22"/>
          <w:lang w:val="en"/>
        </w:rPr>
      </w:pPr>
    </w:p>
    <w:p w14:paraId="1CD4D6C6" w14:textId="77777777" w:rsidR="00761AD9" w:rsidRPr="00AD4493" w:rsidRDefault="00761AD9" w:rsidP="00761AD9">
      <w:pPr>
        <w:spacing w:line="278" w:lineRule="auto"/>
        <w:rPr>
          <w:rFonts w:cs="Arial"/>
          <w:szCs w:val="22"/>
        </w:rPr>
      </w:pPr>
      <w:r w:rsidRPr="00AD4493">
        <w:rPr>
          <w:rFonts w:cs="Arial"/>
          <w:szCs w:val="22"/>
        </w:rPr>
        <w:t>Style is important. It's mostly a style thing. I think because I feel like the underlying technique is not necessarily wildly different, okay, for, at least for the kids that I'm for the student population I have. And honestly, if I have a student who's really into classical singing, and they think they're going to go on to college, I'm going to let the college teacher work ring and all of that. I'm building a foundation of healthy technique, that if somebody is that serious about it, they'll get the fine tuning and all that extra stuff when they're in college. That's actually how I'm thinking,</w:t>
      </w:r>
    </w:p>
    <w:p w14:paraId="2C4030E4"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teaching goals, beliefs regarding genre specific technique </w:t>
      </w:r>
    </w:p>
    <w:p w14:paraId="35A05D37" w14:textId="77777777" w:rsidR="00761AD9" w:rsidRPr="00AD4493" w:rsidRDefault="00761AD9" w:rsidP="00761AD9">
      <w:pPr>
        <w:spacing w:line="278" w:lineRule="auto"/>
        <w:rPr>
          <w:rFonts w:cs="Arial"/>
          <w:szCs w:val="22"/>
          <w:lang w:val="en"/>
        </w:rPr>
      </w:pPr>
    </w:p>
    <w:p w14:paraId="6424DE45" w14:textId="77777777" w:rsidR="00761AD9" w:rsidRPr="00AD4493" w:rsidRDefault="00761AD9" w:rsidP="00761AD9">
      <w:pPr>
        <w:spacing w:line="278" w:lineRule="auto"/>
        <w:rPr>
          <w:rFonts w:cs="Arial"/>
          <w:szCs w:val="22"/>
        </w:rPr>
      </w:pPr>
      <w:r w:rsidRPr="00AD4493">
        <w:rPr>
          <w:rFonts w:cs="Arial"/>
          <w:szCs w:val="22"/>
        </w:rPr>
        <w:t>o you have any kind of expectation or intention with how many, or the variety of genres they experience?</w:t>
      </w:r>
    </w:p>
    <w:p w14:paraId="756FEE5B" w14:textId="77777777" w:rsidR="00761AD9" w:rsidRPr="00AD4493" w:rsidRDefault="00761AD9" w:rsidP="00761AD9">
      <w:pPr>
        <w:spacing w:line="278" w:lineRule="auto"/>
        <w:rPr>
          <w:rFonts w:cs="Arial"/>
          <w:szCs w:val="22"/>
        </w:rPr>
      </w:pPr>
    </w:p>
    <w:p w14:paraId="62180B7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F7D08E2" w14:textId="77777777" w:rsidR="00761AD9" w:rsidRPr="00AD4493" w:rsidRDefault="00761AD9" w:rsidP="00761AD9">
      <w:pPr>
        <w:spacing w:line="278" w:lineRule="auto"/>
        <w:rPr>
          <w:rFonts w:cs="Arial"/>
          <w:szCs w:val="22"/>
        </w:rPr>
      </w:pPr>
      <w:r w:rsidRPr="00AD4493">
        <w:rPr>
          <w:rFonts w:cs="Arial"/>
          <w:szCs w:val="22"/>
        </w:rPr>
        <w:t>Absolutely, yeah. Even because I figure they're not going to know-they're 12 years old and they want to sing Taylor Swift songs. But you know, sometimes they find out that they actually like… I have this girl who loves Henry Purcell. I never would have thought when she came to me for voice lessons that that she wanted to sing Purcell for her recitals. She also knew that she wanted to be an orthodontist, and she is literally going to school to be an orthodontist. So, yes. I consider it my business to expose, as a teacher, to expose people to as many different things as possible so that they can make an informed choice about how they want to proceed with things.</w:t>
      </w:r>
    </w:p>
    <w:p w14:paraId="0ACA9D7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Role of voice teacher , motivations for selecting genre, teaching goals </w:t>
      </w:r>
    </w:p>
    <w:p w14:paraId="1A07D67E" w14:textId="77777777" w:rsidR="00761AD9" w:rsidRPr="00AD4493" w:rsidRDefault="00761AD9" w:rsidP="00761AD9">
      <w:pPr>
        <w:spacing w:line="278" w:lineRule="auto"/>
        <w:rPr>
          <w:rFonts w:cs="Arial"/>
          <w:szCs w:val="22"/>
          <w:lang w:val="en"/>
        </w:rPr>
      </w:pPr>
    </w:p>
    <w:p w14:paraId="39BC67B5" w14:textId="77777777" w:rsidR="00761AD9" w:rsidRPr="00AD4493" w:rsidRDefault="00761AD9" w:rsidP="00761AD9">
      <w:pPr>
        <w:spacing w:line="278" w:lineRule="auto"/>
        <w:rPr>
          <w:rFonts w:cs="Arial"/>
          <w:szCs w:val="22"/>
        </w:rPr>
      </w:pPr>
      <w:r w:rsidRPr="00AD4493">
        <w:rPr>
          <w:rFonts w:cs="Arial"/>
          <w:szCs w:val="22"/>
        </w:rPr>
        <w:t>ou mentioned the recitals with the jazz combo and stuff. So, are your recitals generally multi-genre? Or do you do specific ones for genre?</w:t>
      </w:r>
    </w:p>
    <w:p w14:paraId="0BE34C9F" w14:textId="77777777" w:rsidR="00761AD9" w:rsidRPr="00AD4493" w:rsidRDefault="00761AD9" w:rsidP="00761AD9">
      <w:pPr>
        <w:spacing w:line="278" w:lineRule="auto"/>
        <w:rPr>
          <w:rFonts w:cs="Arial"/>
          <w:szCs w:val="22"/>
        </w:rPr>
      </w:pPr>
    </w:p>
    <w:p w14:paraId="29FF1647"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A066335" w14:textId="77777777" w:rsidR="00761AD9" w:rsidRPr="00AD4493" w:rsidRDefault="00761AD9" w:rsidP="00761AD9">
      <w:pPr>
        <w:spacing w:line="278" w:lineRule="auto"/>
        <w:rPr>
          <w:rFonts w:cs="Arial"/>
          <w:szCs w:val="22"/>
        </w:rPr>
      </w:pPr>
      <w:r w:rsidRPr="00AD4493">
        <w:rPr>
          <w:rFonts w:cs="Arial"/>
          <w:szCs w:val="22"/>
        </w:rPr>
        <w:t>That mid-year recital is a jazz recital, and then my end of year recital is the sort of traditional where there's people singing classical and people singing musical theater, and people singing songs and film and whatnot. So, it's a mix, and they usually get to choose from the repertoire we've worked on over the year, what they've seen. And for the recital, then, we polish it up.</w:t>
      </w:r>
    </w:p>
    <w:p w14:paraId="2218B1B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for selecting genre, attitudes toward genre inclusion, teaching goals, creating opportunities for genre inclusive performance </w:t>
      </w:r>
    </w:p>
    <w:p w14:paraId="286560B7" w14:textId="77777777" w:rsidR="00761AD9" w:rsidRPr="00AD4493" w:rsidRDefault="00761AD9" w:rsidP="00761AD9">
      <w:pPr>
        <w:spacing w:line="278" w:lineRule="auto"/>
        <w:rPr>
          <w:rFonts w:cs="Arial"/>
          <w:szCs w:val="22"/>
          <w:lang w:val="en"/>
        </w:rPr>
      </w:pPr>
    </w:p>
    <w:p w14:paraId="543C13A9" w14:textId="77777777" w:rsidR="00761AD9" w:rsidRPr="00AD4493" w:rsidRDefault="00761AD9" w:rsidP="00761AD9">
      <w:pPr>
        <w:spacing w:line="278" w:lineRule="auto"/>
        <w:rPr>
          <w:rFonts w:cs="Arial"/>
          <w:szCs w:val="22"/>
        </w:rPr>
      </w:pPr>
      <w:r w:rsidRPr="00AD4493">
        <w:rPr>
          <w:rFonts w:cs="Arial"/>
          <w:szCs w:val="22"/>
        </w:rPr>
        <w:t>You mentioned the McKinney book. Are there other favorite resources that you have? That you turn to?</w:t>
      </w:r>
    </w:p>
    <w:p w14:paraId="1FCB29AA" w14:textId="77777777" w:rsidR="00761AD9" w:rsidRPr="00AD4493" w:rsidRDefault="00761AD9" w:rsidP="00761AD9">
      <w:pPr>
        <w:spacing w:line="278" w:lineRule="auto"/>
        <w:rPr>
          <w:rFonts w:cs="Arial"/>
          <w:szCs w:val="22"/>
        </w:rPr>
      </w:pPr>
    </w:p>
    <w:p w14:paraId="500A2E7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1A608B7" w14:textId="77777777" w:rsidR="00761AD9" w:rsidRPr="00AD4493" w:rsidRDefault="00761AD9" w:rsidP="00761AD9">
      <w:pPr>
        <w:spacing w:line="278" w:lineRule="auto"/>
        <w:rPr>
          <w:rFonts w:cs="Arial"/>
          <w:szCs w:val="22"/>
        </w:rPr>
      </w:pPr>
      <w:r w:rsidRPr="00AD4493">
        <w:rPr>
          <w:rFonts w:cs="Arial"/>
          <w:szCs w:val="22"/>
        </w:rPr>
        <w:t xml:space="preserve">That's probably the most used one. I do have Barbara Doscher’s book I've looked at from time to time. But I have to say I'm not as good as I should be about keeping up with… I mean, there's the NATS journal. Since it went online, I don't actually read it that much. And I know you can, I could just go to the website, but I just don't. And I don't like reading on the computer. I’d rather </w:t>
      </w:r>
      <w:r w:rsidRPr="00AD4493">
        <w:rPr>
          <w:rFonts w:cs="Arial"/>
          <w:szCs w:val="22"/>
        </w:rPr>
        <w:lastRenderedPageBreak/>
        <w:t xml:space="preserve">have a physical thing, but it’s a lot of extra money, and I'm at an age now where I'm sort of trying to get rid of things. And I don't really want to have a huge, long... So, I haven't really figured out how to how to manage that yet. So, I feel like those were really wonderful resources. I think probably some of those NATS things on YouTube, I happy to watch those as a resource. But if I'm stumped about somebody, I tend to go to McKinney. That's a book I have at hand. It's right here. </w:t>
      </w:r>
    </w:p>
    <w:p w14:paraId="49A91AC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effort to gain competency, Internet/technological help, resources </w:t>
      </w:r>
    </w:p>
    <w:p w14:paraId="77749336" w14:textId="77777777" w:rsidR="00761AD9" w:rsidRPr="00AD4493" w:rsidRDefault="00761AD9" w:rsidP="00761AD9">
      <w:pPr>
        <w:spacing w:line="278" w:lineRule="auto"/>
        <w:rPr>
          <w:rFonts w:cs="Arial"/>
          <w:szCs w:val="22"/>
          <w:lang w:val="en"/>
        </w:rPr>
      </w:pPr>
    </w:p>
    <w:p w14:paraId="4E407FCB" w14:textId="77777777" w:rsidR="00761AD9" w:rsidRPr="00AD4493" w:rsidRDefault="00761AD9" w:rsidP="00761AD9">
      <w:pPr>
        <w:spacing w:line="278" w:lineRule="auto"/>
        <w:rPr>
          <w:rFonts w:cs="Arial"/>
          <w:szCs w:val="22"/>
        </w:rPr>
      </w:pPr>
      <w:r w:rsidRPr="00AD4493">
        <w:rPr>
          <w:rFonts w:cs="Arial"/>
          <w:szCs w:val="22"/>
        </w:rPr>
        <w:t>Do you feel like there's some stuff that has tripped you up, where you're still looking and you just can't find the information that you're looking for?</w:t>
      </w:r>
    </w:p>
    <w:p w14:paraId="1B736E48" w14:textId="77777777" w:rsidR="00761AD9" w:rsidRPr="00AD4493" w:rsidRDefault="00761AD9" w:rsidP="00761AD9">
      <w:pPr>
        <w:spacing w:line="278" w:lineRule="auto"/>
        <w:rPr>
          <w:rFonts w:cs="Arial"/>
          <w:szCs w:val="22"/>
        </w:rPr>
      </w:pPr>
    </w:p>
    <w:p w14:paraId="365A8A56"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A79D856" w14:textId="77777777" w:rsidR="00761AD9" w:rsidRPr="00AD4493" w:rsidRDefault="00761AD9" w:rsidP="00761AD9">
      <w:pPr>
        <w:spacing w:line="278" w:lineRule="auto"/>
        <w:rPr>
          <w:rFonts w:cs="Arial"/>
          <w:szCs w:val="22"/>
        </w:rPr>
      </w:pPr>
      <w:r w:rsidRPr="00AD4493">
        <w:rPr>
          <w:rFonts w:cs="Arial"/>
          <w:szCs w:val="22"/>
        </w:rPr>
        <w:t xml:space="preserve">I'll answer the question in a in a sort of different way. I do sometimes have thorny issues with students that I don't always know how to look up, how to solve that problem. So, I probably don't do that as much as I should. </w:t>
      </w:r>
    </w:p>
    <w:p w14:paraId="3F6D45F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obstacles to competency, Teaching challenges </w:t>
      </w:r>
    </w:p>
    <w:p w14:paraId="5E20FB33" w14:textId="77777777" w:rsidR="00761AD9" w:rsidRPr="00AD4493" w:rsidRDefault="00761AD9" w:rsidP="00761AD9">
      <w:pPr>
        <w:spacing w:line="278" w:lineRule="auto"/>
        <w:rPr>
          <w:rFonts w:cs="Arial"/>
          <w:szCs w:val="22"/>
          <w:lang w:val="en"/>
        </w:rPr>
      </w:pPr>
    </w:p>
    <w:p w14:paraId="3251CCC3" w14:textId="77777777" w:rsidR="00761AD9" w:rsidRPr="00AD4493" w:rsidRDefault="00761AD9" w:rsidP="00761AD9">
      <w:pPr>
        <w:spacing w:line="278" w:lineRule="auto"/>
        <w:rPr>
          <w:rFonts w:cs="Arial"/>
          <w:szCs w:val="22"/>
        </w:rPr>
      </w:pPr>
      <w:r w:rsidRPr="00AD4493">
        <w:rPr>
          <w:rFonts w:cs="Arial"/>
          <w:szCs w:val="22"/>
        </w:rPr>
        <w:t>I'm thinking of an adult student I have who, I feel like, there's something up with his ear, and he's much better now at matching pitch, but he wasn't, for a long time, very good at matching pitch. And, you know what is the technique thing that is going on with him that makes him sound the way he sounds? And I think I've got it. You know, it's been years of lessons, and he’s making a much better sound than he was. But it was just, I couldn't figure out what was going on, but I wasn't also sure how to as the question. What would I look up? You know, here anyway, I’m reprimanding myself recently for being a little bit out of the room and being not keeping up with latest trends</w:t>
      </w:r>
    </w:p>
    <w:p w14:paraId="07292AA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obstacles to competency, resources, continuing improvement- teaching </w:t>
      </w:r>
    </w:p>
    <w:p w14:paraId="515561DE" w14:textId="77777777" w:rsidR="00761AD9" w:rsidRPr="00AD4493" w:rsidRDefault="00761AD9" w:rsidP="00761AD9">
      <w:pPr>
        <w:spacing w:line="278" w:lineRule="auto"/>
        <w:rPr>
          <w:rFonts w:cs="Arial"/>
          <w:szCs w:val="22"/>
          <w:lang w:val="en"/>
        </w:rPr>
      </w:pPr>
    </w:p>
    <w:p w14:paraId="53985365" w14:textId="77777777" w:rsidR="00761AD9" w:rsidRPr="00AD4493" w:rsidRDefault="00761AD9" w:rsidP="00761AD9">
      <w:pPr>
        <w:spacing w:line="278" w:lineRule="auto"/>
        <w:rPr>
          <w:rFonts w:cs="Arial"/>
          <w:szCs w:val="22"/>
        </w:rPr>
      </w:pPr>
      <w:r w:rsidRPr="00AD4493">
        <w:rPr>
          <w:rFonts w:cs="Arial"/>
          <w:szCs w:val="22"/>
        </w:rPr>
        <w:t>You know, I have a niece who is, I'm not even sure what the word is anymore. She's trans and she has an art song project. She studies voice up at the [omitted] and she's got a thing called the Rainbow Art Song Project, and which is all about composers writing music in different keys so that trans people with different vocal needs can all sing the same music. And she's going to be presenting at a conference in [omitted] this summer, which I'm going to try to go to. And I realized the last time I was at a mass conference, probably 10 years ago, and I just feel a little bit like there's so much going on. That's why I was enjoying answering your survey. And I am interested in how you came to this topic, actually, because I can sort of imagine why, but I am curious about how you came to that topic.</w:t>
      </w:r>
    </w:p>
    <w:p w14:paraId="15C42A0D"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Teaching challenges , obstacles to competency, Awakening to need, Isolation, continuing improvement- teaching, resources, feelings of lacking skills </w:t>
      </w:r>
    </w:p>
    <w:p w14:paraId="218DFED4" w14:textId="77777777" w:rsidR="00761AD9" w:rsidRPr="00AD4493" w:rsidRDefault="00761AD9" w:rsidP="00761AD9">
      <w:pPr>
        <w:spacing w:line="278" w:lineRule="auto"/>
        <w:rPr>
          <w:rFonts w:cs="Arial"/>
          <w:szCs w:val="22"/>
          <w:lang w:val="en"/>
        </w:rPr>
      </w:pPr>
    </w:p>
    <w:p w14:paraId="5F75D724" w14:textId="77777777" w:rsidR="00761AD9" w:rsidRPr="00AD4493" w:rsidRDefault="00761AD9" w:rsidP="00761AD9">
      <w:pPr>
        <w:spacing w:line="278" w:lineRule="auto"/>
        <w:rPr>
          <w:rFonts w:cs="Arial"/>
          <w:szCs w:val="22"/>
        </w:rPr>
      </w:pPr>
      <w:r w:rsidRPr="00AD4493">
        <w:rPr>
          <w:rFonts w:cs="Arial"/>
          <w:szCs w:val="22"/>
        </w:rPr>
        <w:t>now it's a little different from that voice teacher up at [omitted] who didn't let people, I think she was, like, afraid that if you didn't 100% of the time sing with your loft and your ring and all of that that you were going to somehow fail your voice or something, or, I'm like, if you can't, don't know your voice well enough to be able to sing in a choir and sing that way appropriately, and then go and do your opera role.</w:t>
      </w:r>
    </w:p>
    <w:p w14:paraId="46CB6EE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Non-classical lesser, attitudes toward genre exclusion, academia = classical, obstacles to selecting genre, motivations for selecting genre, proper technique, ignorance of genre </w:t>
      </w:r>
    </w:p>
    <w:p w14:paraId="056A39D6" w14:textId="77777777" w:rsidR="00761AD9" w:rsidRPr="00AD4493" w:rsidRDefault="00761AD9" w:rsidP="00761AD9">
      <w:pPr>
        <w:spacing w:line="278" w:lineRule="auto"/>
        <w:rPr>
          <w:rFonts w:cs="Arial"/>
          <w:szCs w:val="22"/>
          <w:lang w:val="en"/>
        </w:rPr>
      </w:pPr>
    </w:p>
    <w:p w14:paraId="573976C5" w14:textId="77777777" w:rsidR="00761AD9" w:rsidRPr="00AD4493" w:rsidRDefault="00761AD9" w:rsidP="00761AD9">
      <w:pPr>
        <w:spacing w:line="278" w:lineRule="auto"/>
        <w:rPr>
          <w:rFonts w:cs="Arial"/>
          <w:szCs w:val="22"/>
        </w:rPr>
      </w:pPr>
      <w:r w:rsidRPr="00AD4493">
        <w:rPr>
          <w:rFonts w:cs="Arial"/>
          <w:szCs w:val="22"/>
        </w:rPr>
        <w:t>I think she was, like, afraid that if you didn't 100% of the time sing with your loft and your ring and all of that that you were going to somehow fail your voice or something, or, I'm like, if you can't, don't know your voice well enough to be able to sing in a choir and sing that way appropriately, and then go and do your opera role. You know, it's not very good teaching, in my opinion. And you know that level you have to be able to make a living, and if you can do that by singing in the choir.</w:t>
      </w:r>
    </w:p>
    <w:p w14:paraId="528E4DF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attitudes toward genre inclusion, ignorance of training, attitudes toward genre exclusion, impressions of genre </w:t>
      </w:r>
    </w:p>
    <w:p w14:paraId="3851D3DF" w14:textId="77777777" w:rsidR="00761AD9" w:rsidRPr="00AD4493" w:rsidRDefault="00761AD9" w:rsidP="00761AD9">
      <w:pPr>
        <w:spacing w:line="278" w:lineRule="auto"/>
        <w:rPr>
          <w:rFonts w:cs="Arial"/>
          <w:szCs w:val="22"/>
          <w:lang w:val="en"/>
        </w:rPr>
      </w:pPr>
    </w:p>
    <w:p w14:paraId="3639F55E" w14:textId="77777777" w:rsidR="00761AD9" w:rsidRPr="00AD4493" w:rsidRDefault="00761AD9" w:rsidP="00761AD9">
      <w:pPr>
        <w:spacing w:line="278" w:lineRule="auto"/>
        <w:rPr>
          <w:rFonts w:cs="Arial"/>
          <w:szCs w:val="22"/>
        </w:rPr>
      </w:pPr>
      <w:r w:rsidRPr="00AD4493">
        <w:rPr>
          <w:rFonts w:cs="Arial"/>
          <w:szCs w:val="22"/>
        </w:rPr>
        <w:t xml:space="preserve">You had had one question before that. It asked about whether I'd had any stigma issues in teaching multiple styles. And I do remember, and again, this is like a young person who came in and she wanted to sing jazz, and I said, “Okay, we're going to sing jazz. I'm happy to work with you on jazz. And now let's warm-up your voice, and let's go up.” “I don't want to sing high.” I was like, “Well, you know, jazz singers...” “No jazz singers sing low. I want to be...” and she constantly, and I heard her years later, just singing deep, chest voice, constantly low. And I just, I don't really know. Yes, there are a lot of singers who don't know how to get up into the upper register. For some songs you want it for that sultry style, but it isn't necessary. And I remember hearing, you know, there's many people. Stacey Kent sings, has a lovely high voice. Tamara Joy in Philadelphia, as a young singer went to [omitted] Oh my god, the raves that she has gotten. And so, I wish I had these people to show this girl now, but she was convinced. So that was a bit of a stigma. </w:t>
      </w:r>
    </w:p>
    <w:p w14:paraId="6886EB7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motivations for selecting genre, impressions of genre, beliefs regarding genre specific technique, obstacles to selecting genre, experiences with genres, registration-head-chest, genre references/descriptions, Awakening to need, ignorance of training </w:t>
      </w:r>
    </w:p>
    <w:p w14:paraId="1B033528" w14:textId="77777777" w:rsidR="00761AD9" w:rsidRPr="00AD4493" w:rsidRDefault="00761AD9" w:rsidP="00761AD9">
      <w:pPr>
        <w:spacing w:line="278" w:lineRule="auto"/>
        <w:rPr>
          <w:rFonts w:cs="Arial"/>
          <w:szCs w:val="22"/>
          <w:lang w:val="en"/>
        </w:rPr>
      </w:pPr>
    </w:p>
    <w:p w14:paraId="651AF09B" w14:textId="77777777" w:rsidR="00761AD9" w:rsidRPr="00AD4493" w:rsidRDefault="00761AD9" w:rsidP="00761AD9">
      <w:pPr>
        <w:spacing w:line="278" w:lineRule="auto"/>
        <w:rPr>
          <w:rFonts w:cs="Arial"/>
          <w:szCs w:val="22"/>
        </w:rPr>
      </w:pPr>
      <w:r w:rsidRPr="00AD4493">
        <w:rPr>
          <w:rFonts w:cs="Arial"/>
          <w:szCs w:val="22"/>
        </w:rPr>
        <w:lastRenderedPageBreak/>
        <w:t>And so, I wish I had these people to show this girl now, but she was convinced. So that was a bit of a stigma. And many people think they're afraid. Many of my students, they're afraid that if they learn to sing in their upper register, I'm going to make them an opera singer. “No, I just want you to… You can't belt if you don't have a good top. Let's just learn how to use it.” Years ago, I had a student who didn't want to sing for the end of your production at the dance school. She didn't want to sing ‘I Could Have Danced All Night’. I had been trying to get her to sing that song. She never wanted to learn it. And then [omitted], the head of the studio, asked her to sing it as an interlude for the between dance numbers. And I said, “Well, I hope you told him no, you won’t sing that. She said, “No. I said I would do it.” So, it was just really funny, because, you know? You don't want to be in a position where you have to say no, and because you think you can't. And that's, that's the approach that I take with that. She did it and she killed it. She was very good.</w:t>
      </w:r>
    </w:p>
    <w:p w14:paraId="558D698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repertoire, attitudes toward genre inclusion, impressions of genre, beliefs regarding genre specific technique, motivations for selecting genre, obstacles to selecting genre, Teaching challenges , experiences with genres, registration-head-chest, ignorance of training, genre references/descriptions </w:t>
      </w:r>
    </w:p>
    <w:p w14:paraId="2D1696F2" w14:textId="77777777" w:rsidR="00761AD9" w:rsidRPr="00AD4493" w:rsidRDefault="00761AD9" w:rsidP="00761AD9">
      <w:pPr>
        <w:spacing w:line="278" w:lineRule="auto"/>
        <w:rPr>
          <w:rFonts w:cs="Arial"/>
          <w:szCs w:val="22"/>
          <w:lang w:val="en"/>
        </w:rPr>
      </w:pPr>
    </w:p>
    <w:p w14:paraId="56A98426" w14:textId="77777777" w:rsidR="00761AD9" w:rsidRPr="00AD4493" w:rsidRDefault="00761AD9" w:rsidP="00761AD9">
      <w:pPr>
        <w:spacing w:line="278" w:lineRule="auto"/>
        <w:rPr>
          <w:rFonts w:cs="Arial"/>
          <w:szCs w:val="22"/>
        </w:rPr>
      </w:pPr>
      <w:r w:rsidRPr="00AD4493">
        <w:rPr>
          <w:rFonts w:cs="Arial"/>
          <w:szCs w:val="22"/>
        </w:rPr>
        <w:t>Are there any institutions that are influential for you? That perhaps your students are involved with?</w:t>
      </w:r>
    </w:p>
    <w:p w14:paraId="403F9586" w14:textId="77777777" w:rsidR="00761AD9" w:rsidRPr="00AD4493" w:rsidRDefault="00761AD9" w:rsidP="00761AD9">
      <w:pPr>
        <w:spacing w:line="278" w:lineRule="auto"/>
        <w:rPr>
          <w:rFonts w:cs="Arial"/>
          <w:szCs w:val="22"/>
        </w:rPr>
      </w:pPr>
    </w:p>
    <w:p w14:paraId="625808D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6585E7F" w14:textId="77777777" w:rsidR="00761AD9" w:rsidRPr="00AD4493" w:rsidRDefault="00761AD9" w:rsidP="00761AD9">
      <w:pPr>
        <w:spacing w:line="278" w:lineRule="auto"/>
        <w:rPr>
          <w:rFonts w:cs="Arial"/>
          <w:szCs w:val="22"/>
        </w:rPr>
      </w:pPr>
      <w:r w:rsidRPr="00AD4493">
        <w:rPr>
          <w:rFonts w:cs="Arial"/>
          <w:szCs w:val="22"/>
        </w:rPr>
        <w:t>There's quite a lot of that I've right now I have a student who plans to go to [omitted] and another student who is working at a summer camp. In fact, it’s difficult because his voice is changing and I have not actually had a student before who has come in the midst of the voice changing, and so I'm finding this very tricky, because he is very into musical theater. He's a really great actor. He's quite open to anything I want to do, but trying to find repertoire, I'm having a hard time, and maybe that's something I should get online and look for. A repertoire for changing voices, yeah, maybe. And that is so tricky, yeah, so. And then always, the kids are auditioning for the musicals at school. And then I have to help, you know, with their performance, you know, solos and all that.</w:t>
      </w:r>
    </w:p>
    <w:p w14:paraId="672E1D0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adolescent instruction, repertoire, sense of competency, motivations for selecting genre, obstacles to selecting genre, obstacles to competency, context of work, feelings of lacking skills, Teaching challenges , institutional influences, registration-head-chest </w:t>
      </w:r>
    </w:p>
    <w:p w14:paraId="6F1C8F26" w14:textId="77777777" w:rsidR="00761AD9" w:rsidRPr="00AD4493" w:rsidRDefault="00761AD9" w:rsidP="00761AD9">
      <w:pPr>
        <w:spacing w:line="278" w:lineRule="auto"/>
        <w:rPr>
          <w:rFonts w:cs="Arial"/>
          <w:szCs w:val="22"/>
          <w:lang w:val="en"/>
        </w:rPr>
      </w:pPr>
    </w:p>
    <w:p w14:paraId="35AC9D71" w14:textId="77777777" w:rsidR="00761AD9" w:rsidRPr="00AD4493" w:rsidRDefault="00761AD9" w:rsidP="00761AD9">
      <w:pPr>
        <w:spacing w:line="278" w:lineRule="auto"/>
        <w:rPr>
          <w:rFonts w:cs="Arial"/>
          <w:szCs w:val="22"/>
        </w:rPr>
      </w:pPr>
      <w:r w:rsidRPr="00AD4493">
        <w:rPr>
          <w:rFonts w:cs="Arial"/>
          <w:szCs w:val="22"/>
        </w:rPr>
        <w:t xml:space="preserve">And I always say that I'm completely open to, you know, whatever, coaching, okay, for those sorts of things, in addition to... I just was thinking about another student I have who's a senior, and she's been singing in the studio band, studio vocals. At the high school in [omitted], there's a huge jazz, big band, swing band component, and they have a couple of singers. But the guy who directs is really-he wants a certain sound. And then my student is one of those tries to do the right thing, you know, tries to do the right thing for the you know, this is what the teacher </w:t>
      </w:r>
      <w:r w:rsidRPr="00AD4493">
        <w:rPr>
          <w:rFonts w:cs="Arial"/>
          <w:szCs w:val="22"/>
        </w:rPr>
        <w:lastRenderedPageBreak/>
        <w:t>wants. And she comes to her lesson half the time hoarse. And I wrote a letter to the director, the choir teacher at the high school, who's also very good, knows her stuff and refers people to me. And for this particular student, she has also tried talking to him, and he's like, “yeah, yeah, yeah.” And same thing over and over again. So that's another, in terms of institution... I don't yet have any sway on that guy, but it's a... that's a problem.</w:t>
      </w:r>
    </w:p>
    <w:p w14:paraId="3A20BC9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ignorance of training, picking up slack for lack of versatility, Teaching challenges , institutional influences, healthy singing descriptions, teaching goals, singing voice health issues </w:t>
      </w:r>
    </w:p>
    <w:p w14:paraId="14F08E3B" w14:textId="77777777" w:rsidR="00761AD9" w:rsidRPr="00AD4493" w:rsidRDefault="00761AD9" w:rsidP="00761AD9">
      <w:pPr>
        <w:spacing w:line="278" w:lineRule="auto"/>
        <w:rPr>
          <w:rFonts w:cs="Arial"/>
          <w:szCs w:val="22"/>
          <w:lang w:val="en"/>
        </w:rPr>
      </w:pPr>
    </w:p>
    <w:p w14:paraId="6B8D33F0" w14:textId="77777777" w:rsidR="00761AD9" w:rsidRPr="00AD4493" w:rsidRDefault="00761AD9" w:rsidP="00761AD9">
      <w:pPr>
        <w:spacing w:line="278" w:lineRule="auto"/>
        <w:rPr>
          <w:rFonts w:cs="Arial"/>
          <w:szCs w:val="22"/>
        </w:rPr>
      </w:pPr>
      <w:r w:rsidRPr="00AD4493">
        <w:rPr>
          <w:rFonts w:cs="Arial"/>
          <w:szCs w:val="22"/>
        </w:rPr>
        <w:t>And what genre was that?</w:t>
      </w:r>
    </w:p>
    <w:p w14:paraId="230E7B78" w14:textId="77777777" w:rsidR="00761AD9" w:rsidRPr="00AD4493" w:rsidRDefault="00761AD9" w:rsidP="00761AD9">
      <w:pPr>
        <w:spacing w:line="278" w:lineRule="auto"/>
        <w:rPr>
          <w:rFonts w:cs="Arial"/>
          <w:szCs w:val="22"/>
        </w:rPr>
      </w:pPr>
    </w:p>
    <w:p w14:paraId="7DA3790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3677BA8" w14:textId="77777777" w:rsidR="00761AD9" w:rsidRPr="00AD4493" w:rsidRDefault="00761AD9" w:rsidP="00761AD9">
      <w:pPr>
        <w:spacing w:line="278" w:lineRule="auto"/>
        <w:rPr>
          <w:rFonts w:cs="Arial"/>
          <w:szCs w:val="22"/>
        </w:rPr>
      </w:pPr>
      <w:r w:rsidRPr="00AD4493">
        <w:rPr>
          <w:rFonts w:cs="Arial"/>
          <w:szCs w:val="22"/>
        </w:rPr>
        <w:t xml:space="preserve">Jazz. But it's big bands. And I don't think they have a microphone. And you know, and I think they get a microphone for performance, but I'm not sure what happens in in practice. But there's no marking with this guy. You know, you sing full out all the time, even in rehearsal, yeah. And carry over a big band. And she doesn't get a monitor. So, like, even in performance, she might have a mic, but she doesn't have monitor, and so she can't tell how she's how she's mixing, and that's- Anyway, that's another problem. That's a whole other paper maybe. How to deal with people who have limited knowledge. And, you know, he doesn’t know anything about the voice, right? So, he just wants to have a singer, and he wants a certain sound. And they win prizes at the district and state and regional jazz competitions, so yeah. He gets to keep doing what he’s doing. </w:t>
      </w:r>
    </w:p>
    <w:p w14:paraId="33FF9BC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Interview2 both parts transcription.docx </w:t>
      </w:r>
      <w:r w:rsidRPr="00AD4493">
        <w:rPr>
          <w:rFonts w:cs="Arial"/>
          <w:b/>
          <w:bCs/>
          <w:szCs w:val="22"/>
        </w:rPr>
        <w:t>Tags:</w:t>
      </w:r>
      <w:r w:rsidRPr="00AD4493">
        <w:rPr>
          <w:rFonts w:cs="Arial"/>
          <w:szCs w:val="22"/>
        </w:rPr>
        <w:t xml:space="preserve"> institutional influences, ignorance of training, Teaching challenges </w:t>
      </w:r>
    </w:p>
    <w:p w14:paraId="7008AAB0" w14:textId="77777777" w:rsidR="00761AD9" w:rsidRPr="00AD4493" w:rsidRDefault="00761AD9" w:rsidP="00761AD9">
      <w:pPr>
        <w:spacing w:line="278" w:lineRule="auto"/>
        <w:rPr>
          <w:rFonts w:cs="Arial"/>
          <w:szCs w:val="22"/>
          <w:lang w:val="en"/>
        </w:rPr>
      </w:pPr>
    </w:p>
    <w:p w14:paraId="17890A04" w14:textId="77777777" w:rsidR="00761AD9" w:rsidRPr="00AD4493" w:rsidRDefault="00761AD9" w:rsidP="00761AD9">
      <w:pPr>
        <w:spacing w:line="278" w:lineRule="auto"/>
        <w:rPr>
          <w:rFonts w:cs="Arial"/>
          <w:szCs w:val="22"/>
        </w:rPr>
      </w:pPr>
      <w:r w:rsidRPr="00AD4493">
        <w:rPr>
          <w:rFonts w:cs="Arial"/>
          <w:szCs w:val="22"/>
        </w:rPr>
        <w:t xml:space="preserve">So, I started voice lessons when I was 12. My teachers, this was in the 90s, so my teachers were very just like, pure classical. And I always felt classical kind of fit my voice better, so I was fine with that. I got really into opera when I was 15, and I really just, I wanted to be an opera singer. </w:t>
      </w:r>
    </w:p>
    <w:p w14:paraId="7F51FA7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top genre- training, story, self-identity as singer </w:t>
      </w:r>
    </w:p>
    <w:p w14:paraId="07029E38" w14:textId="77777777" w:rsidR="00761AD9" w:rsidRPr="00AD4493" w:rsidRDefault="00761AD9" w:rsidP="00761AD9">
      <w:pPr>
        <w:spacing w:line="278" w:lineRule="auto"/>
        <w:rPr>
          <w:rFonts w:cs="Arial"/>
          <w:szCs w:val="22"/>
          <w:lang w:val="en"/>
        </w:rPr>
      </w:pPr>
    </w:p>
    <w:p w14:paraId="0A7C8EE8" w14:textId="77777777" w:rsidR="00761AD9" w:rsidRPr="00AD4493" w:rsidRDefault="00761AD9" w:rsidP="00761AD9">
      <w:pPr>
        <w:spacing w:line="278" w:lineRule="auto"/>
        <w:rPr>
          <w:rFonts w:cs="Arial"/>
          <w:szCs w:val="22"/>
        </w:rPr>
      </w:pPr>
      <w:r w:rsidRPr="00AD4493">
        <w:rPr>
          <w:rFonts w:cs="Arial"/>
          <w:szCs w:val="22"/>
        </w:rPr>
        <w:t>. My senior year, right before college auditions, I got the flu, and my voice just never recovered from that, and I found out. It took 10 years to get a diagnosis, but I was eventually diagnosed with unilateral vocal paresis, so I kind of ended up limping through my college degree. I got a Bachelor of Arts in music, and I added a double major in German, and I took pedagogy classes in college, but I just never like… I felt like my teachers were just never happy with my progress.</w:t>
      </w:r>
    </w:p>
    <w:p w14:paraId="6783157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singing voice health issues, self-doubt about skills, genre and identity, self-identity as singer, training challenges, experiences with genres </w:t>
      </w:r>
    </w:p>
    <w:p w14:paraId="2ADBAFD4" w14:textId="77777777" w:rsidR="00761AD9" w:rsidRPr="00AD4493" w:rsidRDefault="00761AD9" w:rsidP="00761AD9">
      <w:pPr>
        <w:spacing w:line="278" w:lineRule="auto"/>
        <w:rPr>
          <w:rFonts w:cs="Arial"/>
          <w:szCs w:val="22"/>
          <w:lang w:val="en"/>
        </w:rPr>
      </w:pPr>
    </w:p>
    <w:p w14:paraId="48F52EEF" w14:textId="77777777" w:rsidR="00761AD9" w:rsidRPr="00AD4493" w:rsidRDefault="00761AD9" w:rsidP="00761AD9">
      <w:pPr>
        <w:spacing w:line="278" w:lineRule="auto"/>
        <w:rPr>
          <w:rFonts w:cs="Arial"/>
          <w:szCs w:val="22"/>
        </w:rPr>
      </w:pPr>
      <w:r w:rsidRPr="00AD4493">
        <w:rPr>
          <w:rFonts w:cs="Arial"/>
          <w:szCs w:val="22"/>
        </w:rPr>
        <w:t>I just never like… I felt like my teachers were just never happy with my progress. I was never happy with my progress, and I even saw an ENT in high school. I saw an ENT again in college, and they never did a video stroboscopy, and I just never knew what was going on. And my teachers just seemed to think, “Well, you're just not a great singer, and that's just how it is.” So, I even remember telling my voice teacher I was really interested in vocal pedagogy, I wanted to learn more about it. And she was like, “Well, you can never get a vocal degree, because you need to be able to sing better before you can teach.”</w:t>
      </w:r>
    </w:p>
    <w:p w14:paraId="0116554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feelings of lacking skills, motivations to teach private voice, singing voice health issues, story, access to training, Performance required for teaching , identity as a teacher, top down teaching, performing versus teaching tension, self-identity as singer </w:t>
      </w:r>
    </w:p>
    <w:p w14:paraId="50D23F16" w14:textId="77777777" w:rsidR="00761AD9" w:rsidRPr="00AD4493" w:rsidRDefault="00761AD9" w:rsidP="00761AD9">
      <w:pPr>
        <w:spacing w:line="278" w:lineRule="auto"/>
        <w:rPr>
          <w:rFonts w:cs="Arial"/>
          <w:szCs w:val="22"/>
          <w:lang w:val="en"/>
        </w:rPr>
      </w:pPr>
    </w:p>
    <w:p w14:paraId="2CCB14F9" w14:textId="77777777" w:rsidR="00761AD9" w:rsidRPr="00AD4493" w:rsidRDefault="00761AD9" w:rsidP="00761AD9">
      <w:pPr>
        <w:spacing w:line="278" w:lineRule="auto"/>
        <w:rPr>
          <w:rFonts w:cs="Arial"/>
          <w:szCs w:val="22"/>
        </w:rPr>
      </w:pPr>
      <w:r w:rsidRPr="00AD4493">
        <w:rPr>
          <w:rFonts w:cs="Arial"/>
          <w:szCs w:val="22"/>
        </w:rPr>
        <w:t>So, I just decided after that, I applied for a Fulbright, which involved teaching in [omitted] for a year. And I decided after that I wanted to go into arts admin. So, I did seven years working in like various aspects of marketing and public relations for a school for opera singers and for the[omitted] Orchestra.</w:t>
      </w:r>
    </w:p>
    <w:p w14:paraId="05F05B9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story, Therapy connection to teaching </w:t>
      </w:r>
    </w:p>
    <w:p w14:paraId="70F58B9C" w14:textId="77777777" w:rsidR="00761AD9" w:rsidRPr="00AD4493" w:rsidRDefault="00761AD9" w:rsidP="00761AD9">
      <w:pPr>
        <w:spacing w:line="278" w:lineRule="auto"/>
        <w:rPr>
          <w:rFonts w:cs="Arial"/>
          <w:szCs w:val="22"/>
          <w:lang w:val="en"/>
        </w:rPr>
      </w:pPr>
    </w:p>
    <w:p w14:paraId="16F9D9E2" w14:textId="77777777" w:rsidR="00761AD9" w:rsidRPr="00AD4493" w:rsidRDefault="00761AD9" w:rsidP="00761AD9">
      <w:pPr>
        <w:spacing w:line="278" w:lineRule="auto"/>
        <w:rPr>
          <w:rFonts w:cs="Arial"/>
          <w:szCs w:val="22"/>
        </w:rPr>
      </w:pPr>
      <w:r w:rsidRPr="00AD4493">
        <w:rPr>
          <w:rFonts w:cs="Arial"/>
          <w:szCs w:val="22"/>
        </w:rPr>
        <w:t>And then during that time, I met someone who specialized in vocal rehab, and I had never heard of that before. And as soon as I heard that, that's what she did, I called her, and I set up a lesson, and she set me up with the ENT who diagnosed me, and then I went through like, four years of vocal rehab, and at that point I got my voice back. I mean, not everything. I didn't have the full range and stamina I'd had previously, but I could really sing again. That was 10 years after the original paresis.</w:t>
      </w:r>
    </w:p>
    <w:p w14:paraId="0A28707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training experiences, Therapy connection to teaching, identity as a teacher, resources, self-identity as singer, epiphanies, singing voice health issues, training challenges, story </w:t>
      </w:r>
    </w:p>
    <w:p w14:paraId="4C6F7C5E" w14:textId="77777777" w:rsidR="00761AD9" w:rsidRPr="00AD4493" w:rsidRDefault="00761AD9" w:rsidP="00761AD9">
      <w:pPr>
        <w:spacing w:line="278" w:lineRule="auto"/>
        <w:rPr>
          <w:rFonts w:cs="Arial"/>
          <w:szCs w:val="22"/>
          <w:lang w:val="en"/>
        </w:rPr>
      </w:pPr>
    </w:p>
    <w:p w14:paraId="6C02F4A4" w14:textId="77777777" w:rsidR="00761AD9" w:rsidRPr="00AD4493" w:rsidRDefault="00761AD9" w:rsidP="00761AD9">
      <w:pPr>
        <w:spacing w:line="278" w:lineRule="auto"/>
        <w:rPr>
          <w:rFonts w:cs="Arial"/>
          <w:szCs w:val="22"/>
        </w:rPr>
      </w:pPr>
      <w:r w:rsidRPr="00AD4493">
        <w:rPr>
          <w:rFonts w:cs="Arial"/>
          <w:szCs w:val="22"/>
        </w:rPr>
        <w:t>So, at that point, I mostly ended up, well, I knew I wanted to start teaching, because the process of going through vocal rehab taught me so much about my own voice, and so I wanted to teach.</w:t>
      </w:r>
    </w:p>
    <w:p w14:paraId="4870374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reasons to teach , motivations to teach private voice, teaching goals </w:t>
      </w:r>
    </w:p>
    <w:p w14:paraId="1404A63D" w14:textId="77777777" w:rsidR="00761AD9" w:rsidRPr="00AD4493" w:rsidRDefault="00761AD9" w:rsidP="00761AD9">
      <w:pPr>
        <w:spacing w:line="278" w:lineRule="auto"/>
        <w:rPr>
          <w:rFonts w:cs="Arial"/>
          <w:szCs w:val="22"/>
          <w:lang w:val="en"/>
        </w:rPr>
      </w:pPr>
    </w:p>
    <w:p w14:paraId="116A1BAC" w14:textId="77777777" w:rsidR="00761AD9" w:rsidRPr="00AD4493" w:rsidRDefault="00761AD9" w:rsidP="00761AD9">
      <w:pPr>
        <w:spacing w:line="278" w:lineRule="auto"/>
        <w:rPr>
          <w:rFonts w:cs="Arial"/>
          <w:szCs w:val="22"/>
        </w:rPr>
      </w:pPr>
      <w:r w:rsidRPr="00AD4493">
        <w:rPr>
          <w:rFonts w:cs="Arial"/>
          <w:szCs w:val="22"/>
        </w:rPr>
        <w:t xml:space="preserve">so I wanted to teach. I kind of think that's always what I was cut out for, more than performing. </w:t>
      </w:r>
    </w:p>
    <w:p w14:paraId="2EB4611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identity as a teacher, reasons to teach , motivations to teach private voice </w:t>
      </w:r>
    </w:p>
    <w:p w14:paraId="58FD6D65" w14:textId="77777777" w:rsidR="00761AD9" w:rsidRPr="00AD4493" w:rsidRDefault="00761AD9" w:rsidP="00761AD9">
      <w:pPr>
        <w:spacing w:line="278" w:lineRule="auto"/>
        <w:rPr>
          <w:rFonts w:cs="Arial"/>
          <w:szCs w:val="22"/>
          <w:lang w:val="en"/>
        </w:rPr>
      </w:pPr>
    </w:p>
    <w:p w14:paraId="0D5AA4D2" w14:textId="77777777" w:rsidR="00761AD9" w:rsidRPr="00AD4493" w:rsidRDefault="00761AD9" w:rsidP="00761AD9">
      <w:pPr>
        <w:spacing w:line="278" w:lineRule="auto"/>
        <w:rPr>
          <w:rFonts w:cs="Arial"/>
          <w:szCs w:val="22"/>
        </w:rPr>
      </w:pPr>
      <w:r w:rsidRPr="00AD4493">
        <w:rPr>
          <w:rFonts w:cs="Arial"/>
          <w:szCs w:val="22"/>
        </w:rPr>
        <w:lastRenderedPageBreak/>
        <w:t xml:space="preserve">And I ended up starting my own voice studio, and I realized almost immediately everyone wanted to study musical theater, and so I kind of switched tacks, and I decided to start studying musical theater and performing musical theater. Because I realized I was never gonna have the stamina and power for something like opera anyway. But I also wanted to go through the process of auditioning for musical theater, because it's so different from classical, and I just knew nothing about it. It was never part of my training. </w:t>
      </w:r>
    </w:p>
    <w:p w14:paraId="6971B9B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top genre- teaching, attitudes toward genre inclusion, access to training, context of work, beliefs regarding genre specific technique, motivations for selecting genre, experiences with genres, effort to gain competency, performing versus teaching tension, identity as a teacher, top genre-performing </w:t>
      </w:r>
    </w:p>
    <w:p w14:paraId="4AEDBE5A" w14:textId="77777777" w:rsidR="00761AD9" w:rsidRPr="00AD4493" w:rsidRDefault="00761AD9" w:rsidP="00761AD9">
      <w:pPr>
        <w:spacing w:line="278" w:lineRule="auto"/>
        <w:rPr>
          <w:rFonts w:cs="Arial"/>
          <w:szCs w:val="22"/>
          <w:lang w:val="en"/>
        </w:rPr>
      </w:pPr>
    </w:p>
    <w:p w14:paraId="1DAC50A0" w14:textId="77777777" w:rsidR="00761AD9" w:rsidRPr="00AD4493" w:rsidRDefault="00761AD9" w:rsidP="00761AD9">
      <w:pPr>
        <w:spacing w:line="278" w:lineRule="auto"/>
        <w:rPr>
          <w:rFonts w:cs="Arial"/>
          <w:szCs w:val="22"/>
        </w:rPr>
      </w:pPr>
      <w:r w:rsidRPr="00AD4493">
        <w:rPr>
          <w:rFonts w:cs="Arial"/>
          <w:szCs w:val="22"/>
        </w:rPr>
        <w:t xml:space="preserve">But I also wanted to go through the process of auditioning for musical theater, because it's so different from classical, and I just knew nothing about it. It was never part of my training. So, I did that, and I performed musical theater regularly for, I don't know how many years. That probably about five years until I had kids. And at that point, I started teaching a lot of kids and teens. That was kind of mostly who I focused on in my studio. And, yeah, I just kind of, I went through that rehab process, and then I kind of went through a retraining, going from classical to musical theater as well. I was never though, like, a really belty </w:t>
      </w:r>
    </w:p>
    <w:p w14:paraId="769DBA0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beliefs regarding genre specific technique, Therapy connection to teaching, motivations for selecting genre </w:t>
      </w:r>
    </w:p>
    <w:p w14:paraId="1BF594D4" w14:textId="77777777" w:rsidR="00761AD9" w:rsidRPr="00AD4493" w:rsidRDefault="00761AD9" w:rsidP="00761AD9">
      <w:pPr>
        <w:spacing w:line="278" w:lineRule="auto"/>
        <w:rPr>
          <w:rFonts w:cs="Arial"/>
          <w:szCs w:val="22"/>
          <w:lang w:val="en"/>
        </w:rPr>
      </w:pPr>
    </w:p>
    <w:p w14:paraId="375B4230" w14:textId="77777777" w:rsidR="00761AD9" w:rsidRPr="00AD4493" w:rsidRDefault="00761AD9" w:rsidP="00761AD9">
      <w:pPr>
        <w:spacing w:line="278" w:lineRule="auto"/>
        <w:rPr>
          <w:rFonts w:cs="Arial"/>
          <w:szCs w:val="22"/>
        </w:rPr>
      </w:pPr>
      <w:r w:rsidRPr="00AD4493">
        <w:rPr>
          <w:rFonts w:cs="Arial"/>
          <w:szCs w:val="22"/>
        </w:rPr>
        <w:t>I kind of went through a retraining, going from classical to musical theater as well. I was never though, like, a really belty musical theater singer. I was always more of legit, mixy kind of musical theater singer. I always kind of gravitated towards a more head dominant sound. I teach everything. I just don't, you know, I can't. I'm not versatile enough to do everything.</w:t>
      </w:r>
    </w:p>
    <w:p w14:paraId="4306F59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identity as a teacher, belting, story, access to training, context of work, motivations for selecting genre, experiences with genres </w:t>
      </w:r>
    </w:p>
    <w:p w14:paraId="7D09817E" w14:textId="77777777" w:rsidR="00761AD9" w:rsidRPr="00AD4493" w:rsidRDefault="00761AD9" w:rsidP="00761AD9">
      <w:pPr>
        <w:spacing w:line="278" w:lineRule="auto"/>
        <w:rPr>
          <w:rFonts w:cs="Arial"/>
          <w:szCs w:val="22"/>
          <w:lang w:val="en"/>
        </w:rPr>
      </w:pPr>
    </w:p>
    <w:p w14:paraId="70B9A978" w14:textId="77777777" w:rsidR="00761AD9" w:rsidRPr="00AD4493" w:rsidRDefault="00761AD9" w:rsidP="00761AD9">
      <w:pPr>
        <w:spacing w:line="278" w:lineRule="auto"/>
        <w:rPr>
          <w:rFonts w:cs="Arial"/>
          <w:szCs w:val="22"/>
        </w:rPr>
      </w:pPr>
      <w:r w:rsidRPr="00AD4493">
        <w:rPr>
          <w:rFonts w:cs="Arial"/>
          <w:szCs w:val="22"/>
        </w:rPr>
        <w:t>then when did you discover the vocal rehab thing?</w:t>
      </w:r>
    </w:p>
    <w:p w14:paraId="1DA7539C" w14:textId="77777777" w:rsidR="00761AD9" w:rsidRPr="00AD4493" w:rsidRDefault="00761AD9" w:rsidP="00761AD9">
      <w:pPr>
        <w:spacing w:line="278" w:lineRule="auto"/>
        <w:rPr>
          <w:rFonts w:cs="Arial"/>
          <w:szCs w:val="22"/>
        </w:rPr>
      </w:pPr>
    </w:p>
    <w:p w14:paraId="373F5A9E" w14:textId="77777777" w:rsidR="00761AD9" w:rsidRPr="00AD4493" w:rsidRDefault="00761AD9" w:rsidP="00761AD9">
      <w:pPr>
        <w:spacing w:line="278" w:lineRule="auto"/>
        <w:rPr>
          <w:rFonts w:cs="Arial"/>
          <w:szCs w:val="22"/>
        </w:rPr>
      </w:pPr>
      <w:r w:rsidRPr="00AD4493">
        <w:rPr>
          <w:rFonts w:cs="Arial"/>
          <w:szCs w:val="22"/>
        </w:rPr>
        <w:t>Participant</w:t>
      </w:r>
    </w:p>
    <w:p w14:paraId="14843C2A" w14:textId="77777777" w:rsidR="00761AD9" w:rsidRPr="00AD4493" w:rsidRDefault="00761AD9" w:rsidP="00761AD9">
      <w:pPr>
        <w:spacing w:line="278" w:lineRule="auto"/>
        <w:rPr>
          <w:rFonts w:cs="Arial"/>
          <w:szCs w:val="22"/>
        </w:rPr>
      </w:pPr>
      <w:r w:rsidRPr="00AD4493">
        <w:rPr>
          <w:rFonts w:cs="Arial"/>
          <w:szCs w:val="22"/>
        </w:rPr>
        <w:t>I started that in 2007. Okay, yeah, 97 was the first paresis.</w:t>
      </w:r>
    </w:p>
    <w:p w14:paraId="3004C5C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story </w:t>
      </w:r>
    </w:p>
    <w:p w14:paraId="4224A881" w14:textId="77777777" w:rsidR="00761AD9" w:rsidRPr="00AD4493" w:rsidRDefault="00761AD9" w:rsidP="00761AD9">
      <w:pPr>
        <w:spacing w:line="278" w:lineRule="auto"/>
        <w:rPr>
          <w:rFonts w:cs="Arial"/>
          <w:szCs w:val="22"/>
          <w:lang w:val="en"/>
        </w:rPr>
      </w:pPr>
    </w:p>
    <w:p w14:paraId="136139B4" w14:textId="77777777" w:rsidR="00761AD9" w:rsidRPr="00AD4493" w:rsidRDefault="00761AD9" w:rsidP="00761AD9">
      <w:pPr>
        <w:spacing w:line="278" w:lineRule="auto"/>
        <w:rPr>
          <w:rFonts w:cs="Arial"/>
          <w:szCs w:val="22"/>
        </w:rPr>
      </w:pPr>
      <w:r w:rsidRPr="00AD4493">
        <w:rPr>
          <w:rFonts w:cs="Arial"/>
          <w:szCs w:val="22"/>
        </w:rPr>
        <w:t>Are you able to share the name of that therapist?</w:t>
      </w:r>
    </w:p>
    <w:p w14:paraId="13EF63E4" w14:textId="77777777" w:rsidR="00761AD9" w:rsidRPr="00AD4493" w:rsidRDefault="00761AD9" w:rsidP="00761AD9">
      <w:pPr>
        <w:spacing w:line="278" w:lineRule="auto"/>
        <w:rPr>
          <w:rFonts w:cs="Arial"/>
          <w:szCs w:val="22"/>
        </w:rPr>
      </w:pPr>
    </w:p>
    <w:p w14:paraId="61D7EFD4" w14:textId="77777777" w:rsidR="00761AD9" w:rsidRPr="00AD4493" w:rsidRDefault="00761AD9" w:rsidP="00761AD9">
      <w:pPr>
        <w:spacing w:line="278" w:lineRule="auto"/>
        <w:rPr>
          <w:rFonts w:cs="Arial"/>
          <w:szCs w:val="22"/>
        </w:rPr>
      </w:pPr>
      <w:r w:rsidRPr="00AD4493">
        <w:rPr>
          <w:rFonts w:cs="Arial"/>
          <w:szCs w:val="22"/>
        </w:rPr>
        <w:t>Participant</w:t>
      </w:r>
    </w:p>
    <w:p w14:paraId="3418753A" w14:textId="77777777" w:rsidR="00761AD9" w:rsidRPr="00AD4493" w:rsidRDefault="00761AD9" w:rsidP="00761AD9">
      <w:pPr>
        <w:spacing w:line="278" w:lineRule="auto"/>
        <w:rPr>
          <w:rFonts w:cs="Arial"/>
          <w:szCs w:val="22"/>
        </w:rPr>
      </w:pPr>
      <w:r w:rsidRPr="00AD4493">
        <w:rPr>
          <w:rFonts w:cs="Arial"/>
          <w:szCs w:val="22"/>
        </w:rPr>
        <w:lastRenderedPageBreak/>
        <w:t>Her name was [omitted]. I live in the [omitted] area, and she is one of the kind of, one of the original singing voice specialists. She's one of the only singing voice specialists in the US who does not have an SLP degree, but she worked for Robert Sataloff, who was, again, one of the originators of the integrated model that includes a voice specialist on the voice care team.</w:t>
      </w:r>
    </w:p>
    <w:p w14:paraId="29560A6A" w14:textId="77777777" w:rsidR="00761AD9" w:rsidRPr="00AD4493" w:rsidRDefault="00761AD9" w:rsidP="00761AD9">
      <w:pPr>
        <w:spacing w:line="278" w:lineRule="auto"/>
        <w:rPr>
          <w:rFonts w:cs="Arial"/>
          <w:szCs w:val="22"/>
        </w:rPr>
      </w:pPr>
    </w:p>
    <w:p w14:paraId="64DA3DE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story, Therapy connection to teaching </w:t>
      </w:r>
    </w:p>
    <w:p w14:paraId="2385A601" w14:textId="77777777" w:rsidR="00761AD9" w:rsidRPr="00AD4493" w:rsidRDefault="00761AD9" w:rsidP="00761AD9">
      <w:pPr>
        <w:spacing w:line="278" w:lineRule="auto"/>
        <w:rPr>
          <w:rFonts w:cs="Arial"/>
          <w:szCs w:val="22"/>
          <w:lang w:val="en"/>
        </w:rPr>
      </w:pPr>
    </w:p>
    <w:p w14:paraId="593E3B18" w14:textId="77777777" w:rsidR="00761AD9" w:rsidRPr="00AD4493" w:rsidRDefault="00761AD9" w:rsidP="00761AD9">
      <w:pPr>
        <w:spacing w:line="278" w:lineRule="auto"/>
        <w:rPr>
          <w:rFonts w:cs="Arial"/>
          <w:szCs w:val="22"/>
        </w:rPr>
      </w:pPr>
      <w:r w:rsidRPr="00AD4493">
        <w:rPr>
          <w:rFonts w:cs="Arial"/>
          <w:szCs w:val="22"/>
        </w:rPr>
        <w:t>And then you said you started teaching and got into music theater because that's what people wanted, but also you were performing musical theater then, too? In what context?</w:t>
      </w:r>
    </w:p>
    <w:p w14:paraId="436DF38A" w14:textId="77777777" w:rsidR="00761AD9" w:rsidRPr="00AD4493" w:rsidRDefault="00761AD9" w:rsidP="00761AD9">
      <w:pPr>
        <w:spacing w:line="278" w:lineRule="auto"/>
        <w:rPr>
          <w:rFonts w:cs="Arial"/>
          <w:szCs w:val="22"/>
        </w:rPr>
      </w:pPr>
    </w:p>
    <w:p w14:paraId="6C24DD95" w14:textId="77777777" w:rsidR="00761AD9" w:rsidRPr="00AD4493" w:rsidRDefault="00761AD9" w:rsidP="00761AD9">
      <w:pPr>
        <w:spacing w:line="278" w:lineRule="auto"/>
        <w:rPr>
          <w:rFonts w:cs="Arial"/>
          <w:szCs w:val="22"/>
        </w:rPr>
      </w:pPr>
      <w:r w:rsidRPr="00AD4493">
        <w:rPr>
          <w:rFonts w:cs="Arial"/>
          <w:szCs w:val="22"/>
        </w:rPr>
        <w:t>Participant</w:t>
      </w:r>
    </w:p>
    <w:p w14:paraId="5D557EE9" w14:textId="77777777" w:rsidR="00761AD9" w:rsidRPr="00AD4493" w:rsidRDefault="00761AD9" w:rsidP="00761AD9">
      <w:pPr>
        <w:spacing w:line="278" w:lineRule="auto"/>
        <w:rPr>
          <w:rFonts w:cs="Arial"/>
          <w:szCs w:val="22"/>
        </w:rPr>
      </w:pPr>
      <w:r w:rsidRPr="00AD4493">
        <w:rPr>
          <w:rFonts w:cs="Arial"/>
          <w:szCs w:val="22"/>
        </w:rPr>
        <w:t>I did some community theater. I also auditioned for professional theater as well. I had a lot of students who did professional theater, but they were kids, and, you know, I was taking dance classes, I was taking acting classes, and I was working with a coach who specialized in musical theater.</w:t>
      </w:r>
    </w:p>
    <w:p w14:paraId="33F28C2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to teach private voice, motivations for selecting genre, attitudes toward genre inclusion, adolescent instruction, top genre-performing, identity as a teacher </w:t>
      </w:r>
    </w:p>
    <w:p w14:paraId="7AF6C5DF" w14:textId="77777777" w:rsidR="00761AD9" w:rsidRPr="00AD4493" w:rsidRDefault="00761AD9" w:rsidP="00761AD9">
      <w:pPr>
        <w:spacing w:line="278" w:lineRule="auto"/>
        <w:rPr>
          <w:rFonts w:cs="Arial"/>
          <w:szCs w:val="22"/>
          <w:lang w:val="en"/>
        </w:rPr>
      </w:pPr>
    </w:p>
    <w:p w14:paraId="6811EDD3" w14:textId="77777777" w:rsidR="00761AD9" w:rsidRPr="00AD4493" w:rsidRDefault="00761AD9" w:rsidP="00761AD9">
      <w:pPr>
        <w:spacing w:line="278" w:lineRule="auto"/>
        <w:rPr>
          <w:rFonts w:cs="Arial"/>
          <w:szCs w:val="22"/>
        </w:rPr>
      </w:pPr>
      <w:r w:rsidRPr="00AD4493">
        <w:rPr>
          <w:rFonts w:cs="Arial"/>
          <w:szCs w:val="22"/>
        </w:rPr>
        <w:t>What genre do you sing most often?</w:t>
      </w:r>
    </w:p>
    <w:p w14:paraId="12DDB490" w14:textId="77777777" w:rsidR="00761AD9" w:rsidRPr="00AD4493" w:rsidRDefault="00761AD9" w:rsidP="00761AD9">
      <w:pPr>
        <w:spacing w:line="278" w:lineRule="auto"/>
        <w:rPr>
          <w:rFonts w:cs="Arial"/>
          <w:szCs w:val="22"/>
        </w:rPr>
      </w:pPr>
    </w:p>
    <w:p w14:paraId="5E64A3EB" w14:textId="77777777" w:rsidR="00761AD9" w:rsidRPr="00AD4493" w:rsidRDefault="00761AD9" w:rsidP="00761AD9">
      <w:pPr>
        <w:spacing w:line="278" w:lineRule="auto"/>
        <w:rPr>
          <w:rFonts w:cs="Arial"/>
          <w:szCs w:val="22"/>
        </w:rPr>
      </w:pPr>
      <w:r w:rsidRPr="00AD4493">
        <w:rPr>
          <w:rFonts w:cs="Arial"/>
          <w:szCs w:val="22"/>
        </w:rPr>
        <w:t>Participant</w:t>
      </w:r>
    </w:p>
    <w:p w14:paraId="55F163A2" w14:textId="77777777" w:rsidR="00761AD9" w:rsidRPr="00AD4493" w:rsidRDefault="00761AD9" w:rsidP="00761AD9">
      <w:pPr>
        <w:spacing w:line="278" w:lineRule="auto"/>
        <w:rPr>
          <w:rFonts w:cs="Arial"/>
          <w:szCs w:val="22"/>
        </w:rPr>
      </w:pPr>
      <w:r w:rsidRPr="00AD4493">
        <w:rPr>
          <w:rFonts w:cs="Arial"/>
          <w:szCs w:val="22"/>
        </w:rPr>
        <w:t>I'm actually changing things now. So, for the last two years, I've also been teaching classical voice at a university, and so I have gotten back into singing classical repertoire and rediscovering how my voice works in classical repertoire at this point in my life and at this age, because, you know, I'm 46.</w:t>
      </w:r>
    </w:p>
    <w:p w14:paraId="288821F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beliefs regarding genre specific technique, institutional influences, top genre-performing, genre and identity, self-identity as singer, top genre- teaching, motivations to sing, experiences with genres, motivations for selecting genre, context of work, story </w:t>
      </w:r>
    </w:p>
    <w:p w14:paraId="098B8142" w14:textId="77777777" w:rsidR="00761AD9" w:rsidRPr="00AD4493" w:rsidRDefault="00761AD9" w:rsidP="00761AD9">
      <w:pPr>
        <w:spacing w:line="278" w:lineRule="auto"/>
        <w:rPr>
          <w:rFonts w:cs="Arial"/>
          <w:szCs w:val="22"/>
          <w:lang w:val="en"/>
        </w:rPr>
      </w:pPr>
    </w:p>
    <w:p w14:paraId="47EA7EDE" w14:textId="77777777" w:rsidR="00761AD9" w:rsidRPr="00AD4493" w:rsidRDefault="00761AD9" w:rsidP="00761AD9">
      <w:pPr>
        <w:spacing w:line="278" w:lineRule="auto"/>
        <w:rPr>
          <w:rFonts w:cs="Arial"/>
          <w:szCs w:val="22"/>
        </w:rPr>
      </w:pPr>
      <w:r w:rsidRPr="00AD4493">
        <w:rPr>
          <w:rFonts w:cs="Arial"/>
          <w:szCs w:val="22"/>
        </w:rPr>
        <w:t>. I also had a second paresis in 2009 when I was pregnant with my littlest. I got the flu. I was pregnant and I was vaccinated, but it was a super bad flu year, and I think it did the damage again. At that point, they told me that the paresis was bilateral, and the process of vocal rehabilitation was a lot more difficult the second time through. I never felt as fully rehabilitated as I did the first time. And I also have a little bit of scarring, I think, probably from coughing during the flu.</w:t>
      </w:r>
    </w:p>
    <w:p w14:paraId="0A11E5D7"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singing voice health issues, story </w:t>
      </w:r>
    </w:p>
    <w:p w14:paraId="6BAB1EC0" w14:textId="77777777" w:rsidR="00761AD9" w:rsidRPr="00AD4493" w:rsidRDefault="00761AD9" w:rsidP="00761AD9">
      <w:pPr>
        <w:spacing w:line="278" w:lineRule="auto"/>
        <w:rPr>
          <w:rFonts w:cs="Arial"/>
          <w:szCs w:val="22"/>
          <w:lang w:val="en"/>
        </w:rPr>
      </w:pPr>
    </w:p>
    <w:p w14:paraId="1EC7AE0D" w14:textId="77777777" w:rsidR="00761AD9" w:rsidRPr="00AD4493" w:rsidRDefault="00761AD9" w:rsidP="00761AD9">
      <w:pPr>
        <w:spacing w:line="278" w:lineRule="auto"/>
        <w:rPr>
          <w:rFonts w:cs="Arial"/>
          <w:szCs w:val="22"/>
        </w:rPr>
      </w:pPr>
      <w:r w:rsidRPr="00AD4493">
        <w:rPr>
          <w:rFonts w:cs="Arial"/>
          <w:szCs w:val="22"/>
        </w:rPr>
        <w:t>So, getting back into trying to sing classical again, it's just been difficult because I don't even know if I'm a soprano anymore, because my range doesn't go as high. So, I'm just trying to figure out where my voice sits. And I kind of switch off between teachers. I have a classical voice teacher and a musical theater teacher. So okay,</w:t>
      </w:r>
    </w:p>
    <w:p w14:paraId="6D6CFDC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to sing, Aging voice changes, training challenges </w:t>
      </w:r>
    </w:p>
    <w:p w14:paraId="09502844" w14:textId="77777777" w:rsidR="00761AD9" w:rsidRPr="00AD4493" w:rsidRDefault="00761AD9" w:rsidP="00761AD9">
      <w:pPr>
        <w:spacing w:line="278" w:lineRule="auto"/>
        <w:rPr>
          <w:rFonts w:cs="Arial"/>
          <w:szCs w:val="22"/>
          <w:lang w:val="en"/>
        </w:rPr>
      </w:pPr>
    </w:p>
    <w:p w14:paraId="63256715" w14:textId="77777777" w:rsidR="00761AD9" w:rsidRPr="00AD4493" w:rsidRDefault="00761AD9" w:rsidP="00761AD9">
      <w:pPr>
        <w:spacing w:line="278" w:lineRule="auto"/>
        <w:rPr>
          <w:rFonts w:cs="Arial"/>
          <w:szCs w:val="22"/>
        </w:rPr>
      </w:pPr>
      <w:r w:rsidRPr="00AD4493">
        <w:rPr>
          <w:rFonts w:cs="Arial"/>
          <w:szCs w:val="22"/>
        </w:rPr>
        <w:t>Do you do any other genres?</w:t>
      </w:r>
    </w:p>
    <w:p w14:paraId="2CF07B2E" w14:textId="77777777" w:rsidR="00761AD9" w:rsidRPr="00AD4493" w:rsidRDefault="00761AD9" w:rsidP="00761AD9">
      <w:pPr>
        <w:spacing w:line="278" w:lineRule="auto"/>
        <w:rPr>
          <w:rFonts w:cs="Arial"/>
          <w:szCs w:val="22"/>
        </w:rPr>
      </w:pPr>
    </w:p>
    <w:p w14:paraId="20B2526E" w14:textId="77777777" w:rsidR="00761AD9" w:rsidRPr="00AD4493" w:rsidRDefault="00761AD9" w:rsidP="00761AD9">
      <w:pPr>
        <w:spacing w:line="278" w:lineRule="auto"/>
        <w:rPr>
          <w:rFonts w:cs="Arial"/>
          <w:szCs w:val="22"/>
        </w:rPr>
      </w:pPr>
      <w:r w:rsidRPr="00AD4493">
        <w:rPr>
          <w:rFonts w:cs="Arial"/>
          <w:szCs w:val="22"/>
        </w:rPr>
        <w:t>Participant</w:t>
      </w:r>
    </w:p>
    <w:p w14:paraId="7410FAB5" w14:textId="77777777" w:rsidR="00761AD9" w:rsidRPr="00AD4493" w:rsidRDefault="00761AD9" w:rsidP="00761AD9">
      <w:pPr>
        <w:spacing w:line="278" w:lineRule="auto"/>
        <w:rPr>
          <w:rFonts w:cs="Arial"/>
          <w:szCs w:val="22"/>
        </w:rPr>
      </w:pPr>
      <w:r w:rsidRPr="00AD4493">
        <w:rPr>
          <w:rFonts w:cs="Arial"/>
          <w:szCs w:val="22"/>
        </w:rPr>
        <w:t xml:space="preserve">I do not sing anything else, other than classical and musical theater, but I will teach other things, particularly if a student is, you know, kind of a beginner. </w:t>
      </w:r>
    </w:p>
    <w:p w14:paraId="4A6EED2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attitudes toward genre inclusion, motivations for selecting genre, performing versus teaching tension </w:t>
      </w:r>
    </w:p>
    <w:p w14:paraId="1C8D1E08" w14:textId="77777777" w:rsidR="00761AD9" w:rsidRPr="00AD4493" w:rsidRDefault="00761AD9" w:rsidP="00761AD9">
      <w:pPr>
        <w:spacing w:line="278" w:lineRule="auto"/>
        <w:rPr>
          <w:rFonts w:cs="Arial"/>
          <w:szCs w:val="22"/>
          <w:lang w:val="en"/>
        </w:rPr>
      </w:pPr>
    </w:p>
    <w:p w14:paraId="6CC5CE1A" w14:textId="77777777" w:rsidR="00761AD9" w:rsidRPr="00AD4493" w:rsidRDefault="00761AD9" w:rsidP="00761AD9">
      <w:pPr>
        <w:spacing w:line="278" w:lineRule="auto"/>
        <w:rPr>
          <w:rFonts w:cs="Arial"/>
          <w:szCs w:val="22"/>
        </w:rPr>
      </w:pPr>
      <w:r w:rsidRPr="00AD4493">
        <w:rPr>
          <w:rFonts w:cs="Arial"/>
          <w:szCs w:val="22"/>
        </w:rPr>
        <w:t xml:space="preserve">I do not sing anything else, other than classical and musical theater, but I will teach other things, particularly if a student is, you know, kind of a beginner. If someone wants something a little more, like if a singer is pretty advanced, I am not, you know, skilled in teaching those styles, and so I will tell them, “I can get your voice to function the way you want it to function, but I'm not a style coach in those areas.” I can coach classical style, I can coach musical theater style, but stylistically, I'd have to refer out if that's really what they're looking for. </w:t>
      </w:r>
    </w:p>
    <w:p w14:paraId="7B80BA4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feelings of lacking skills, motivations for selecting genre, teaching goals, top genre- teaching, obstacles to selecting genre, identity as a teacher, experiences with genres, sense of competency, context of work, beliefs regarding genre specific technique </w:t>
      </w:r>
    </w:p>
    <w:p w14:paraId="1477E362" w14:textId="77777777" w:rsidR="00761AD9" w:rsidRPr="00AD4493" w:rsidRDefault="00761AD9" w:rsidP="00761AD9">
      <w:pPr>
        <w:spacing w:line="278" w:lineRule="auto"/>
        <w:rPr>
          <w:rFonts w:cs="Arial"/>
          <w:szCs w:val="22"/>
          <w:lang w:val="en"/>
        </w:rPr>
      </w:pPr>
    </w:p>
    <w:p w14:paraId="565ADE1F" w14:textId="77777777" w:rsidR="00761AD9" w:rsidRPr="00AD4493" w:rsidRDefault="00761AD9" w:rsidP="00761AD9">
      <w:pPr>
        <w:spacing w:line="278" w:lineRule="auto"/>
        <w:rPr>
          <w:rFonts w:cs="Arial"/>
          <w:szCs w:val="22"/>
        </w:rPr>
      </w:pPr>
      <w:r w:rsidRPr="00AD4493">
        <w:rPr>
          <w:rFonts w:cs="Arial"/>
          <w:szCs w:val="22"/>
        </w:rPr>
        <w:t>Okay, friends, people, come to me because they have technical problems and they really want to just kind of strengthen their voice, or voice in certain ways, and that I can do and pretty much whatever style they want.</w:t>
      </w:r>
    </w:p>
    <w:p w14:paraId="77083BF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Teaching strengths, teaching voice function, teaching goals, sense of competency </w:t>
      </w:r>
    </w:p>
    <w:p w14:paraId="11F0E0AD" w14:textId="77777777" w:rsidR="00761AD9" w:rsidRPr="00AD4493" w:rsidRDefault="00761AD9" w:rsidP="00761AD9">
      <w:pPr>
        <w:spacing w:line="278" w:lineRule="auto"/>
        <w:rPr>
          <w:rFonts w:cs="Arial"/>
          <w:szCs w:val="22"/>
          <w:lang w:val="en"/>
        </w:rPr>
      </w:pPr>
    </w:p>
    <w:p w14:paraId="60E80903" w14:textId="77777777" w:rsidR="00761AD9" w:rsidRPr="00AD4493" w:rsidRDefault="00761AD9" w:rsidP="00761AD9">
      <w:pPr>
        <w:spacing w:line="278" w:lineRule="auto"/>
        <w:rPr>
          <w:rFonts w:cs="Arial"/>
          <w:szCs w:val="22"/>
        </w:rPr>
      </w:pPr>
      <w:r w:rsidRPr="00AD4493">
        <w:rPr>
          <w:rFonts w:cs="Arial"/>
          <w:szCs w:val="22"/>
        </w:rPr>
        <w:t>Can you tell me more about that? Like, how you feel the technical stuff can kind of be applied across the board.</w:t>
      </w:r>
    </w:p>
    <w:p w14:paraId="40AEB2D3" w14:textId="77777777" w:rsidR="00761AD9" w:rsidRPr="00AD4493" w:rsidRDefault="00761AD9" w:rsidP="00761AD9">
      <w:pPr>
        <w:spacing w:line="278" w:lineRule="auto"/>
        <w:rPr>
          <w:rFonts w:cs="Arial"/>
          <w:szCs w:val="22"/>
        </w:rPr>
      </w:pPr>
    </w:p>
    <w:p w14:paraId="090F105D" w14:textId="77777777" w:rsidR="00761AD9" w:rsidRPr="00AD4493" w:rsidRDefault="00761AD9" w:rsidP="00761AD9">
      <w:pPr>
        <w:spacing w:line="278" w:lineRule="auto"/>
        <w:rPr>
          <w:rFonts w:cs="Arial"/>
          <w:szCs w:val="22"/>
        </w:rPr>
      </w:pPr>
      <w:r w:rsidRPr="00AD4493">
        <w:rPr>
          <w:rFonts w:cs="Arial"/>
          <w:szCs w:val="22"/>
        </w:rPr>
        <w:t>Participant</w:t>
      </w:r>
    </w:p>
    <w:p w14:paraId="21F36CBF" w14:textId="77777777" w:rsidR="00761AD9" w:rsidRPr="00AD4493" w:rsidRDefault="00761AD9" w:rsidP="00761AD9">
      <w:pPr>
        <w:spacing w:line="278" w:lineRule="auto"/>
        <w:rPr>
          <w:rFonts w:cs="Arial"/>
          <w:szCs w:val="22"/>
        </w:rPr>
      </w:pPr>
      <w:r w:rsidRPr="00AD4493">
        <w:rPr>
          <w:rFonts w:cs="Arial"/>
          <w:szCs w:val="22"/>
        </w:rPr>
        <w:t xml:space="preserve">I mean, a lot of it's, to me, about strengthening the voice and getting versatile, you know. Being able to sing in head voice, being able to sing belt or mix, and then being able to make choices in the moment. And so those kinds of things, I feel like I can train them for. They may have more of a sense of the musical style they want to sing. So, if they're really into pop and they have a sense of how they want to sing it, I can give them the tools to access the sounds they want. And then they're the one who say, “I want to go light here”, or “I want to make this heavier,” or “I want it to be mixier,” or whatever. </w:t>
      </w:r>
    </w:p>
    <w:p w14:paraId="129F8E4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proper technique, motivations for selecting genre, beliefs regarding genre specific technique, impressions of genre, context of work, sense of competency, attitudes toward genre inclusion, Role of voice teacher , student led pedagogy, belting, teaching voice function, genre references/descriptions, healthy singing descriptions, teaching goals, experiences with genres </w:t>
      </w:r>
    </w:p>
    <w:p w14:paraId="0E2186FF" w14:textId="77777777" w:rsidR="00761AD9" w:rsidRPr="00AD4493" w:rsidRDefault="00761AD9" w:rsidP="00761AD9">
      <w:pPr>
        <w:spacing w:line="278" w:lineRule="auto"/>
        <w:rPr>
          <w:rFonts w:cs="Arial"/>
          <w:szCs w:val="22"/>
          <w:lang w:val="en"/>
        </w:rPr>
      </w:pPr>
    </w:p>
    <w:p w14:paraId="37449245" w14:textId="77777777" w:rsidR="00761AD9" w:rsidRPr="00AD4493" w:rsidRDefault="00761AD9" w:rsidP="00761AD9">
      <w:pPr>
        <w:spacing w:line="278" w:lineRule="auto"/>
        <w:rPr>
          <w:rFonts w:cs="Arial"/>
          <w:szCs w:val="22"/>
        </w:rPr>
      </w:pPr>
      <w:r w:rsidRPr="00AD4493">
        <w:rPr>
          <w:rFonts w:cs="Arial"/>
          <w:szCs w:val="22"/>
        </w:rPr>
        <w:t>So, I feel like my role is to help them get to a point where their voice can function in the way they want it to function. And if they are someone who can figure out what they want to do stylistically, then that works. But if they're really young, then I can help them stylistically, if they want to do jazz or pop or something. Because they're so young. They're not going to become a pop star tomorrow. If I think they would become a pop star tomorrow, I'll refer out to someone. Not sure that's ever happened, but you know someone who really works those styles better than I do to really take them to the next level.</w:t>
      </w:r>
    </w:p>
    <w:p w14:paraId="5CAC2C4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beliefs regarding genre specific technique, experiences with genres, teaching goals, empowering students, genre references/descriptions, student led pedagogy, Teaching strengths, Role of voice teacher , Access to supportive colleagues , Refer away, attitudes toward genre inclusion, sense of competency, motivations for selecting genre, adolescent instruction, age appropriate/chronological references </w:t>
      </w:r>
    </w:p>
    <w:p w14:paraId="542C212C" w14:textId="77777777" w:rsidR="00761AD9" w:rsidRPr="00AD4493" w:rsidRDefault="00761AD9" w:rsidP="00761AD9">
      <w:pPr>
        <w:spacing w:line="278" w:lineRule="auto"/>
        <w:rPr>
          <w:rFonts w:cs="Arial"/>
          <w:szCs w:val="22"/>
          <w:lang w:val="en"/>
        </w:rPr>
      </w:pPr>
    </w:p>
    <w:p w14:paraId="3C016C5A" w14:textId="77777777" w:rsidR="00761AD9" w:rsidRPr="00AD4493" w:rsidRDefault="00761AD9" w:rsidP="00761AD9">
      <w:pPr>
        <w:spacing w:line="278" w:lineRule="auto"/>
        <w:rPr>
          <w:rFonts w:cs="Arial"/>
          <w:szCs w:val="22"/>
        </w:rPr>
      </w:pPr>
      <w:r w:rsidRPr="00AD4493">
        <w:rPr>
          <w:rFonts w:cs="Arial"/>
          <w:szCs w:val="22"/>
        </w:rPr>
        <w:t>If you were to refer out, or you need to refer out, there are many people in your area you feel like you could do that with?</w:t>
      </w:r>
    </w:p>
    <w:p w14:paraId="1DA68A98" w14:textId="77777777" w:rsidR="00761AD9" w:rsidRPr="00AD4493" w:rsidRDefault="00761AD9" w:rsidP="00761AD9">
      <w:pPr>
        <w:spacing w:line="278" w:lineRule="auto"/>
        <w:rPr>
          <w:rFonts w:cs="Arial"/>
          <w:szCs w:val="22"/>
        </w:rPr>
      </w:pPr>
    </w:p>
    <w:p w14:paraId="191FB127" w14:textId="77777777" w:rsidR="00761AD9" w:rsidRPr="00AD4493" w:rsidRDefault="00761AD9" w:rsidP="00761AD9">
      <w:pPr>
        <w:spacing w:line="278" w:lineRule="auto"/>
        <w:rPr>
          <w:rFonts w:cs="Arial"/>
          <w:szCs w:val="22"/>
        </w:rPr>
      </w:pPr>
      <w:r w:rsidRPr="00AD4493">
        <w:rPr>
          <w:rFonts w:cs="Arial"/>
          <w:szCs w:val="22"/>
        </w:rPr>
        <w:t>Participant</w:t>
      </w:r>
    </w:p>
    <w:p w14:paraId="6FDBE707" w14:textId="77777777" w:rsidR="00761AD9" w:rsidRPr="00AD4493" w:rsidRDefault="00761AD9" w:rsidP="00761AD9">
      <w:pPr>
        <w:spacing w:line="278" w:lineRule="auto"/>
        <w:rPr>
          <w:rFonts w:cs="Arial"/>
          <w:szCs w:val="22"/>
        </w:rPr>
      </w:pPr>
      <w:r w:rsidRPr="00AD4493">
        <w:rPr>
          <w:rFonts w:cs="Arial"/>
          <w:szCs w:val="22"/>
        </w:rPr>
        <w:t>There are some people in my area who are very good, who I refer out to in a heartbeat. Okay, they tend to be pretty busy, you know. But the great thing is, if they're willing to do online lessons, I have a lot more people I can refer them to. If they're not willing to do online lessons, it gets a little trickier.</w:t>
      </w:r>
    </w:p>
    <w:p w14:paraId="623AEAC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sense of competency, effort to gain competency, resources, Access to supportive colleagues </w:t>
      </w:r>
    </w:p>
    <w:p w14:paraId="094DE296" w14:textId="77777777" w:rsidR="00761AD9" w:rsidRPr="00AD4493" w:rsidRDefault="00761AD9" w:rsidP="00761AD9">
      <w:pPr>
        <w:spacing w:line="278" w:lineRule="auto"/>
        <w:rPr>
          <w:rFonts w:cs="Arial"/>
          <w:szCs w:val="22"/>
          <w:lang w:val="en"/>
        </w:rPr>
      </w:pPr>
    </w:p>
    <w:p w14:paraId="0BFA4580" w14:textId="77777777" w:rsidR="00761AD9" w:rsidRPr="00AD4493" w:rsidRDefault="00761AD9" w:rsidP="00761AD9">
      <w:pPr>
        <w:spacing w:line="278" w:lineRule="auto"/>
        <w:rPr>
          <w:rFonts w:cs="Arial"/>
          <w:szCs w:val="22"/>
        </w:rPr>
      </w:pPr>
      <w:r w:rsidRPr="00AD4493">
        <w:rPr>
          <w:rFonts w:cs="Arial"/>
          <w:szCs w:val="22"/>
        </w:rPr>
        <w:lastRenderedPageBreak/>
        <w:t>There are some people in my area who are very good, who I refer out to in a heartbeat. Okay, they tend to be pretty busy, you know. But the great thing is, if they're willing to do online lessons, I have a lot more people I can refer them to. If they're not willing to do online lessons, it gets a little trickier. Sometimes they’d just rather stay with me, and that's fine, you know, but it just depends. I would say, though, there are not a lot of people in my area who I feel like could really work well with a kid who wants to sing pop, okay, in person. Sure, people I know who could online, who are in other time zones, who could do a great job.</w:t>
      </w:r>
    </w:p>
    <w:p w14:paraId="1B48EB0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Teaching challenges , Internet/technological help, Networks of genre specialists , Access to supportive colleagues , Obstacles to colleague assistance </w:t>
      </w:r>
    </w:p>
    <w:p w14:paraId="576D8033" w14:textId="77777777" w:rsidR="00761AD9" w:rsidRPr="00AD4493" w:rsidRDefault="00761AD9" w:rsidP="00761AD9">
      <w:pPr>
        <w:spacing w:line="278" w:lineRule="auto"/>
        <w:rPr>
          <w:rFonts w:cs="Arial"/>
          <w:szCs w:val="22"/>
          <w:lang w:val="en"/>
        </w:rPr>
      </w:pPr>
    </w:p>
    <w:p w14:paraId="1EDC0CC1" w14:textId="77777777" w:rsidR="00761AD9" w:rsidRPr="00AD4493" w:rsidRDefault="00761AD9" w:rsidP="00761AD9">
      <w:pPr>
        <w:spacing w:line="278" w:lineRule="auto"/>
        <w:rPr>
          <w:rFonts w:cs="Arial"/>
          <w:szCs w:val="22"/>
        </w:rPr>
      </w:pPr>
      <w:r w:rsidRPr="00AD4493">
        <w:rPr>
          <w:rFonts w:cs="Arial"/>
          <w:szCs w:val="22"/>
        </w:rPr>
        <w:t>Do you feel like you also would have a resource, or resources for someone specifically wanting to work on jazz?</w:t>
      </w:r>
    </w:p>
    <w:p w14:paraId="7AE214FD" w14:textId="77777777" w:rsidR="00761AD9" w:rsidRPr="00AD4493" w:rsidRDefault="00761AD9" w:rsidP="00761AD9">
      <w:pPr>
        <w:spacing w:line="278" w:lineRule="auto"/>
        <w:rPr>
          <w:rFonts w:cs="Arial"/>
          <w:szCs w:val="22"/>
        </w:rPr>
      </w:pPr>
    </w:p>
    <w:p w14:paraId="4E4C15AF" w14:textId="77777777" w:rsidR="00761AD9" w:rsidRPr="00AD4493" w:rsidRDefault="00761AD9" w:rsidP="00761AD9">
      <w:pPr>
        <w:spacing w:line="278" w:lineRule="auto"/>
        <w:rPr>
          <w:rFonts w:cs="Arial"/>
          <w:szCs w:val="22"/>
        </w:rPr>
      </w:pPr>
      <w:r w:rsidRPr="00AD4493">
        <w:rPr>
          <w:rFonts w:cs="Arial"/>
          <w:szCs w:val="22"/>
        </w:rPr>
        <w:t>Participant</w:t>
      </w:r>
    </w:p>
    <w:p w14:paraId="57E8CA71" w14:textId="77777777" w:rsidR="00761AD9" w:rsidRPr="00AD4493" w:rsidRDefault="00761AD9" w:rsidP="00761AD9">
      <w:pPr>
        <w:spacing w:line="278" w:lineRule="auto"/>
        <w:rPr>
          <w:rFonts w:cs="Arial"/>
          <w:szCs w:val="22"/>
        </w:rPr>
      </w:pPr>
      <w:r w:rsidRPr="00AD4493">
        <w:rPr>
          <w:rFonts w:cs="Arial"/>
          <w:szCs w:val="22"/>
        </w:rPr>
        <w:t>I know some teachers who I would refer to, definitely, but they're not local.</w:t>
      </w:r>
    </w:p>
    <w:p w14:paraId="18AB322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Internet/technological help, attitudes toward genre inclusion, beliefs regarding genre specific technique, Teaching strengths, Role of voice teacher , Access to supportive colleagues , Obstacles to colleague assistance , Teaching challenges , Refer away </w:t>
      </w:r>
    </w:p>
    <w:p w14:paraId="7AB011F4" w14:textId="77777777" w:rsidR="00761AD9" w:rsidRPr="00AD4493" w:rsidRDefault="00761AD9" w:rsidP="00761AD9">
      <w:pPr>
        <w:spacing w:line="278" w:lineRule="auto"/>
        <w:rPr>
          <w:rFonts w:cs="Arial"/>
          <w:szCs w:val="22"/>
          <w:lang w:val="en"/>
        </w:rPr>
      </w:pPr>
    </w:p>
    <w:p w14:paraId="4FADAD48" w14:textId="77777777" w:rsidR="00761AD9" w:rsidRPr="00AD4493" w:rsidRDefault="00761AD9" w:rsidP="00761AD9">
      <w:pPr>
        <w:spacing w:line="278" w:lineRule="auto"/>
        <w:rPr>
          <w:rFonts w:cs="Arial"/>
          <w:szCs w:val="22"/>
        </w:rPr>
      </w:pPr>
      <w:r w:rsidRPr="00AD4493">
        <w:rPr>
          <w:rFonts w:cs="Arial"/>
          <w:szCs w:val="22"/>
        </w:rPr>
        <w:t>Could you tell me more about how you came to build that network so that you had those places, those, um, referral resources?</w:t>
      </w:r>
    </w:p>
    <w:p w14:paraId="54DD95DF" w14:textId="77777777" w:rsidR="00761AD9" w:rsidRPr="00AD4493" w:rsidRDefault="00761AD9" w:rsidP="00761AD9">
      <w:pPr>
        <w:spacing w:line="278" w:lineRule="auto"/>
        <w:rPr>
          <w:rFonts w:cs="Arial"/>
          <w:szCs w:val="22"/>
        </w:rPr>
      </w:pPr>
    </w:p>
    <w:p w14:paraId="53CB695F" w14:textId="77777777" w:rsidR="00761AD9" w:rsidRPr="00AD4493" w:rsidRDefault="00761AD9" w:rsidP="00761AD9">
      <w:pPr>
        <w:spacing w:line="278" w:lineRule="auto"/>
        <w:rPr>
          <w:rFonts w:cs="Arial"/>
          <w:szCs w:val="22"/>
        </w:rPr>
      </w:pPr>
      <w:r w:rsidRPr="00AD4493">
        <w:rPr>
          <w:rFonts w:cs="Arial"/>
          <w:szCs w:val="22"/>
        </w:rPr>
        <w:t>Participant</w:t>
      </w:r>
    </w:p>
    <w:p w14:paraId="3D9647CA" w14:textId="77777777" w:rsidR="00761AD9" w:rsidRPr="00AD4493" w:rsidRDefault="00761AD9" w:rsidP="00761AD9">
      <w:pPr>
        <w:spacing w:line="278" w:lineRule="auto"/>
        <w:rPr>
          <w:rFonts w:cs="Arial"/>
          <w:szCs w:val="22"/>
        </w:rPr>
      </w:pPr>
      <w:r w:rsidRPr="00AD4493">
        <w:rPr>
          <w:rFonts w:cs="Arial"/>
          <w:szCs w:val="22"/>
        </w:rPr>
        <w:t xml:space="preserve">I'm a member of a group called the Speakeasy Cooperative. It's a group of voice teachers, and it's very much about building business skills for voice teachers. But there are so many wonderful voice teachers in there, and a lot of them have really strong and unique areas of specialty. So, some of them, like there's at least two people who are really jazz experts, there's at least two or three people who are really strong pop experts, and there's other people who are just very versatile. And I know they work with kids, so I'd be happy to refer to them as well, depending on what this person wanted. So, but, yeah, that's been the best way that I built my network. As far as other teachers who teach online, a lot of them do teach online. </w:t>
      </w:r>
    </w:p>
    <w:p w14:paraId="494CE7E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Internet/technological help, Networks of genre specialists , Refer away, Access to supportive colleagues , resources, effort to gain competency </w:t>
      </w:r>
    </w:p>
    <w:p w14:paraId="26694264" w14:textId="77777777" w:rsidR="00761AD9" w:rsidRPr="00AD4493" w:rsidRDefault="00761AD9" w:rsidP="00761AD9">
      <w:pPr>
        <w:spacing w:line="278" w:lineRule="auto"/>
        <w:rPr>
          <w:rFonts w:cs="Arial"/>
          <w:szCs w:val="22"/>
          <w:lang w:val="en"/>
        </w:rPr>
      </w:pPr>
    </w:p>
    <w:p w14:paraId="2F24B605" w14:textId="77777777" w:rsidR="00761AD9" w:rsidRPr="00AD4493" w:rsidRDefault="00761AD9" w:rsidP="00761AD9">
      <w:pPr>
        <w:spacing w:line="278" w:lineRule="auto"/>
        <w:rPr>
          <w:rFonts w:cs="Arial"/>
          <w:szCs w:val="22"/>
        </w:rPr>
      </w:pPr>
      <w:r w:rsidRPr="00AD4493">
        <w:rPr>
          <w:rFonts w:cs="Arial"/>
          <w:szCs w:val="22"/>
        </w:rPr>
        <w:t xml:space="preserve">So, but, yeah, that's been the best way that I built my network. As far as other teachers who teach online, a lot of them do teach online. I mean, I teach online too, if people want it, but most </w:t>
      </w:r>
      <w:r w:rsidRPr="00AD4493">
        <w:rPr>
          <w:rFonts w:cs="Arial"/>
          <w:szCs w:val="22"/>
        </w:rPr>
        <w:lastRenderedPageBreak/>
        <w:t>people in my area don't seem to want it. You know, a lot of kids, you know, even like-So, my son is 10. He did online kindergarten because of the pandemic, and so a lot of them just don't have great memories of learning online. Right now. I think that'll change in a year too, because younger kids who were in preschool during the pandemic won't have those memories. But it's hard right now because getting a teen to take online lessons…</w:t>
      </w:r>
    </w:p>
    <w:p w14:paraId="2E67A06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Access to supportive colleagues , Teaching challenges , Networks of genre specialists , Role of voice teacher , Internet/technological help, Obstacles to colleague assistance </w:t>
      </w:r>
    </w:p>
    <w:p w14:paraId="588261CB" w14:textId="77777777" w:rsidR="00761AD9" w:rsidRPr="00AD4493" w:rsidRDefault="00761AD9" w:rsidP="00761AD9">
      <w:pPr>
        <w:spacing w:line="278" w:lineRule="auto"/>
        <w:rPr>
          <w:rFonts w:cs="Arial"/>
          <w:szCs w:val="22"/>
          <w:lang w:val="en"/>
        </w:rPr>
      </w:pPr>
    </w:p>
    <w:p w14:paraId="1CEE8DAD" w14:textId="77777777" w:rsidR="00761AD9" w:rsidRPr="00AD4493" w:rsidRDefault="00761AD9" w:rsidP="00761AD9">
      <w:pPr>
        <w:spacing w:line="278" w:lineRule="auto"/>
        <w:rPr>
          <w:rFonts w:cs="Arial"/>
          <w:szCs w:val="22"/>
        </w:rPr>
      </w:pPr>
      <w:r w:rsidRPr="00AD4493">
        <w:rPr>
          <w:rFonts w:cs="Arial"/>
          <w:szCs w:val="22"/>
        </w:rPr>
        <w:t>Oh, as far as local teachers, I know a lot of people throughout our local NATS chapter. And you know, since I'm in the [omitted] area, Voice Foundation is really big, so I meet a lot of people there as well.</w:t>
      </w:r>
    </w:p>
    <w:p w14:paraId="06BDF30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Networks of genre specialists , Access to supportive colleagues </w:t>
      </w:r>
    </w:p>
    <w:p w14:paraId="40210A77" w14:textId="77777777" w:rsidR="00761AD9" w:rsidRPr="00AD4493" w:rsidRDefault="00761AD9" w:rsidP="00761AD9">
      <w:pPr>
        <w:spacing w:line="278" w:lineRule="auto"/>
        <w:rPr>
          <w:rFonts w:cs="Arial"/>
          <w:szCs w:val="22"/>
          <w:lang w:val="en"/>
        </w:rPr>
      </w:pPr>
    </w:p>
    <w:p w14:paraId="4E9B568A" w14:textId="77777777" w:rsidR="00761AD9" w:rsidRPr="00AD4493" w:rsidRDefault="00761AD9" w:rsidP="00761AD9">
      <w:pPr>
        <w:spacing w:line="278" w:lineRule="auto"/>
        <w:rPr>
          <w:rFonts w:cs="Arial"/>
          <w:szCs w:val="22"/>
        </w:rPr>
      </w:pPr>
      <w:r w:rsidRPr="00AD4493">
        <w:rPr>
          <w:rFonts w:cs="Arial"/>
          <w:szCs w:val="22"/>
        </w:rPr>
        <w:t>Interviewer</w:t>
      </w:r>
    </w:p>
    <w:p w14:paraId="3853C7C5" w14:textId="77777777" w:rsidR="00761AD9" w:rsidRPr="00AD4493" w:rsidRDefault="00761AD9" w:rsidP="00761AD9">
      <w:pPr>
        <w:spacing w:line="278" w:lineRule="auto"/>
        <w:rPr>
          <w:rFonts w:cs="Arial"/>
          <w:szCs w:val="22"/>
        </w:rPr>
      </w:pPr>
      <w:r w:rsidRPr="00AD4493">
        <w:rPr>
          <w:rFonts w:cs="Arial"/>
          <w:szCs w:val="22"/>
        </w:rPr>
        <w:t>And are you able to, like, through your Speakeasy? What was it called, the Speakeasy Voice Cooperative? Are you able to hear them? Are you guys sharing your like performances or skills or stuff like that too, the other teachers?</w:t>
      </w:r>
    </w:p>
    <w:p w14:paraId="0123B007" w14:textId="77777777" w:rsidR="00761AD9" w:rsidRPr="00AD4493" w:rsidRDefault="00761AD9" w:rsidP="00761AD9">
      <w:pPr>
        <w:spacing w:line="278" w:lineRule="auto"/>
        <w:rPr>
          <w:rFonts w:cs="Arial"/>
          <w:szCs w:val="22"/>
        </w:rPr>
      </w:pPr>
    </w:p>
    <w:p w14:paraId="5124BFC1" w14:textId="77777777" w:rsidR="00761AD9" w:rsidRPr="00AD4493" w:rsidRDefault="00761AD9" w:rsidP="00761AD9">
      <w:pPr>
        <w:spacing w:line="278" w:lineRule="auto"/>
        <w:rPr>
          <w:rFonts w:cs="Arial"/>
          <w:szCs w:val="22"/>
        </w:rPr>
      </w:pPr>
      <w:r w:rsidRPr="00AD4493">
        <w:rPr>
          <w:rFonts w:cs="Arial"/>
          <w:szCs w:val="22"/>
        </w:rPr>
        <w:t>Participant</w:t>
      </w:r>
    </w:p>
    <w:p w14:paraId="09DD2656" w14:textId="77777777" w:rsidR="00761AD9" w:rsidRPr="00AD4493" w:rsidRDefault="00761AD9" w:rsidP="00761AD9">
      <w:pPr>
        <w:spacing w:line="278" w:lineRule="auto"/>
        <w:rPr>
          <w:rFonts w:cs="Arial"/>
          <w:szCs w:val="22"/>
        </w:rPr>
      </w:pPr>
      <w:r w:rsidRPr="00AD4493">
        <w:rPr>
          <w:rFonts w:cs="Arial"/>
          <w:szCs w:val="22"/>
        </w:rPr>
        <w:t>Yeah. So, a lot of times people do this thing where they'll be like, “I'm teaching five lessons this week. Why don't you, if you want to, drop in on my Zoom, you can” You can drop in and watch someone else teach. I mean, not everyone does that, but it's really great. If you just want to learn from someone and they've gotten permission from their student, then you can totally do that. A lot of people, some people have online courses that I've taken and things like that, too. So, you already kind of have a sense of how they teach. And then just talking to people, a lot of people because it's a private, paid group</w:t>
      </w:r>
    </w:p>
    <w:p w14:paraId="04145A4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Obstacles to colleague assistance , Internet/technological help, Networks of genre specialists , Access to supportive colleagues , resources, effort to gain competency </w:t>
      </w:r>
    </w:p>
    <w:p w14:paraId="1BD92A7F" w14:textId="77777777" w:rsidR="00761AD9" w:rsidRPr="00AD4493" w:rsidRDefault="00761AD9" w:rsidP="00761AD9">
      <w:pPr>
        <w:spacing w:line="278" w:lineRule="auto"/>
        <w:rPr>
          <w:rFonts w:cs="Arial"/>
          <w:szCs w:val="22"/>
          <w:lang w:val="en"/>
        </w:rPr>
      </w:pPr>
    </w:p>
    <w:p w14:paraId="753FFA8A" w14:textId="77777777" w:rsidR="00761AD9" w:rsidRPr="00AD4493" w:rsidRDefault="00761AD9" w:rsidP="00761AD9">
      <w:pPr>
        <w:spacing w:line="278" w:lineRule="auto"/>
        <w:rPr>
          <w:rFonts w:cs="Arial"/>
          <w:szCs w:val="22"/>
        </w:rPr>
      </w:pPr>
      <w:r w:rsidRPr="00AD4493">
        <w:rPr>
          <w:rFonts w:cs="Arial"/>
          <w:szCs w:val="22"/>
        </w:rPr>
        <w:t>p. I find in some of the voice teacher forums, people do not feel comfortable asking questions that make them look like they don't know something, because some of the groups are a little mean, you know, a little harsh. And so, in this group, people are just really willing to be vulnerable. And then you'll get some other voice teacher who's like really specialist in the field, answering the question in a really deep way. So, you get it just from talking to people, you get a sense of who they are and how they do what they do.</w:t>
      </w:r>
    </w:p>
    <w:p w14:paraId="327B6703"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Networks of genre specialists , effort to gain competency, resources, continuing improvement- teaching, Access to supportive colleagues , Internet/technological help </w:t>
      </w:r>
    </w:p>
    <w:p w14:paraId="432BA0B4" w14:textId="77777777" w:rsidR="00761AD9" w:rsidRPr="00AD4493" w:rsidRDefault="00761AD9" w:rsidP="00761AD9">
      <w:pPr>
        <w:spacing w:line="278" w:lineRule="auto"/>
        <w:rPr>
          <w:rFonts w:cs="Arial"/>
          <w:szCs w:val="22"/>
          <w:lang w:val="en"/>
        </w:rPr>
      </w:pPr>
    </w:p>
    <w:p w14:paraId="7BC0DF38" w14:textId="77777777" w:rsidR="00761AD9" w:rsidRPr="00AD4493" w:rsidRDefault="00761AD9" w:rsidP="00761AD9">
      <w:pPr>
        <w:spacing w:line="278" w:lineRule="auto"/>
        <w:rPr>
          <w:rFonts w:cs="Arial"/>
          <w:szCs w:val="22"/>
        </w:rPr>
      </w:pPr>
      <w:r w:rsidRPr="00AD4493">
        <w:rPr>
          <w:rFonts w:cs="Arial"/>
          <w:szCs w:val="22"/>
        </w:rPr>
        <w:t>It is wonderful. It is really, really wonderful, especially for independent teachers, who often feel very isolated and alone and are often building a studio in a way that, you know, operates outside of academia. So, yeah, it's really great. I've been a member for a long time. I think it's been, let me, let's see. I joined in 2019, so six years. Yeah, my husband's been complaining lately about how much it costs. And I'm like, “You don't understand.” Yeah, I do my taxes. He's like, “Are you still getting value out of this?” Yes.</w:t>
      </w:r>
    </w:p>
    <w:p w14:paraId="314072A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Networks of genre specialists , Isolation, Internet/technological help, Obstacles to colleague assistance , Access to supportive colleagues </w:t>
      </w:r>
    </w:p>
    <w:p w14:paraId="107AA478" w14:textId="77777777" w:rsidR="00761AD9" w:rsidRPr="00AD4493" w:rsidRDefault="00761AD9" w:rsidP="00761AD9">
      <w:pPr>
        <w:spacing w:line="278" w:lineRule="auto"/>
        <w:rPr>
          <w:rFonts w:cs="Arial"/>
          <w:szCs w:val="22"/>
          <w:lang w:val="en"/>
        </w:rPr>
      </w:pPr>
    </w:p>
    <w:p w14:paraId="4C044D7C" w14:textId="77777777" w:rsidR="00761AD9" w:rsidRPr="00AD4493" w:rsidRDefault="00761AD9" w:rsidP="00761AD9">
      <w:pPr>
        <w:spacing w:line="278" w:lineRule="auto"/>
        <w:rPr>
          <w:rFonts w:cs="Arial"/>
          <w:szCs w:val="22"/>
        </w:rPr>
      </w:pPr>
      <w:r w:rsidRPr="00AD4493">
        <w:rPr>
          <w:rFonts w:cs="Arial"/>
          <w:szCs w:val="22"/>
        </w:rPr>
        <w:t>Did you have any first impressions about healthy singing then, like, when you first started studying?</w:t>
      </w:r>
    </w:p>
    <w:p w14:paraId="5C1D693C" w14:textId="77777777" w:rsidR="00761AD9" w:rsidRPr="00AD4493" w:rsidRDefault="00761AD9" w:rsidP="00761AD9">
      <w:pPr>
        <w:spacing w:line="278" w:lineRule="auto"/>
        <w:rPr>
          <w:rFonts w:cs="Arial"/>
          <w:szCs w:val="22"/>
        </w:rPr>
      </w:pPr>
    </w:p>
    <w:p w14:paraId="6F5AFECE" w14:textId="77777777" w:rsidR="00761AD9" w:rsidRPr="00AD4493" w:rsidRDefault="00761AD9" w:rsidP="00761AD9">
      <w:pPr>
        <w:spacing w:line="278" w:lineRule="auto"/>
        <w:rPr>
          <w:rFonts w:cs="Arial"/>
          <w:szCs w:val="22"/>
        </w:rPr>
      </w:pPr>
      <w:r w:rsidRPr="00AD4493">
        <w:rPr>
          <w:rFonts w:cs="Arial"/>
          <w:szCs w:val="22"/>
        </w:rPr>
        <w:t>Participant</w:t>
      </w:r>
    </w:p>
    <w:p w14:paraId="10EE2724" w14:textId="77777777" w:rsidR="00761AD9" w:rsidRPr="00AD4493" w:rsidRDefault="00761AD9" w:rsidP="00761AD9">
      <w:pPr>
        <w:spacing w:line="278" w:lineRule="auto"/>
        <w:rPr>
          <w:rFonts w:cs="Arial"/>
          <w:szCs w:val="22"/>
        </w:rPr>
      </w:pPr>
      <w:r w:rsidRPr="00AD4493">
        <w:rPr>
          <w:rFonts w:cs="Arial"/>
          <w:szCs w:val="22"/>
        </w:rPr>
        <w:t xml:space="preserve">Yeah, I mean, I think in one of my first few lessons, my teacher told me that belting was terrible, that Broadway singing was bad, and that the kids in Annie were all going to end up with vocal nodules, which was a little surprising to me, because I absolutely loved Annie when I was a kid. At the same time, I could not do the things I heard kids doing in Annie, you know? Like I did not have a belty voice, and so it kind of immediately resonated with what I felt my own limitations were. So, I just 100% believed that, yeah, and then I was purely immersed in classical music until I started teaching. </w:t>
      </w:r>
    </w:p>
    <w:p w14:paraId="1B603EC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repertoire, top genre- training, self-identity as singer, experiences with genres, training experiences, story, impressions of genre, beliefs regarding genre specific technique, genre references/descriptions, belting </w:t>
      </w:r>
    </w:p>
    <w:p w14:paraId="56547889" w14:textId="77777777" w:rsidR="00761AD9" w:rsidRPr="00AD4493" w:rsidRDefault="00761AD9" w:rsidP="00761AD9">
      <w:pPr>
        <w:spacing w:line="278" w:lineRule="auto"/>
        <w:rPr>
          <w:rFonts w:cs="Arial"/>
          <w:szCs w:val="22"/>
          <w:lang w:val="en"/>
        </w:rPr>
      </w:pPr>
    </w:p>
    <w:p w14:paraId="01A0F45E" w14:textId="77777777" w:rsidR="00761AD9" w:rsidRPr="00AD4493" w:rsidRDefault="00761AD9" w:rsidP="00761AD9">
      <w:pPr>
        <w:spacing w:line="278" w:lineRule="auto"/>
        <w:rPr>
          <w:rFonts w:cs="Arial"/>
          <w:szCs w:val="22"/>
        </w:rPr>
      </w:pPr>
      <w:r w:rsidRPr="00AD4493">
        <w:rPr>
          <w:rFonts w:cs="Arial"/>
          <w:szCs w:val="22"/>
        </w:rPr>
        <w:t xml:space="preserve">And at that point, it was around the time that Kelly Clarkson won American Idol, and I remember hearing her on American Idol and saying, “That is the healthiest singing I have heard in my entire life. And she is belting her face off. There is something I've missed.” </w:t>
      </w:r>
    </w:p>
    <w:p w14:paraId="16CB706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healthy singing descriptions, feelings of lacking skills, experiences with genres, impressions of genre, proper technique, epiphanies </w:t>
      </w:r>
    </w:p>
    <w:p w14:paraId="15A3C004" w14:textId="77777777" w:rsidR="00761AD9" w:rsidRPr="00AD4493" w:rsidRDefault="00761AD9" w:rsidP="00761AD9">
      <w:pPr>
        <w:spacing w:line="278" w:lineRule="auto"/>
        <w:rPr>
          <w:rFonts w:cs="Arial"/>
          <w:szCs w:val="22"/>
          <w:lang w:val="en"/>
        </w:rPr>
      </w:pPr>
    </w:p>
    <w:p w14:paraId="460A18F4" w14:textId="77777777" w:rsidR="00761AD9" w:rsidRPr="00AD4493" w:rsidRDefault="00761AD9" w:rsidP="00761AD9">
      <w:pPr>
        <w:spacing w:line="278" w:lineRule="auto"/>
        <w:rPr>
          <w:rFonts w:cs="Arial"/>
          <w:szCs w:val="22"/>
        </w:rPr>
      </w:pPr>
      <w:r w:rsidRPr="00AD4493">
        <w:rPr>
          <w:rFonts w:cs="Arial"/>
          <w:szCs w:val="22"/>
        </w:rPr>
        <w:t xml:space="preserve">emember hearing her on American Idol and saying, “That is the healthiest singing I have heard in my entire life. And she is belting her face off. There is something I've missed.” And so, you know, at that point I started, like, seeking out training in-I mean, I just started with musical </w:t>
      </w:r>
      <w:r w:rsidRPr="00AD4493">
        <w:rPr>
          <w:rFonts w:cs="Arial"/>
          <w:szCs w:val="22"/>
        </w:rPr>
        <w:lastRenderedPageBreak/>
        <w:t>theater as opposed to pop, because it's so much easier to find training in musical theater than in pop, and I knew that we use the whole theater singer's belt</w:t>
      </w:r>
    </w:p>
    <w:p w14:paraId="0C6C336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access to training, Networks of genre specialists , belting, resources, training challenges </w:t>
      </w:r>
    </w:p>
    <w:p w14:paraId="2DFBCD3B" w14:textId="77777777" w:rsidR="00761AD9" w:rsidRPr="00AD4493" w:rsidRDefault="00761AD9" w:rsidP="00761AD9">
      <w:pPr>
        <w:spacing w:line="278" w:lineRule="auto"/>
        <w:rPr>
          <w:rFonts w:cs="Arial"/>
          <w:szCs w:val="22"/>
          <w:lang w:val="en"/>
        </w:rPr>
      </w:pPr>
    </w:p>
    <w:p w14:paraId="2FFD24BB" w14:textId="77777777" w:rsidR="00761AD9" w:rsidRPr="00AD4493" w:rsidRDefault="00761AD9" w:rsidP="00761AD9">
      <w:pPr>
        <w:spacing w:line="278" w:lineRule="auto"/>
        <w:rPr>
          <w:rFonts w:cs="Arial"/>
          <w:szCs w:val="22"/>
        </w:rPr>
      </w:pPr>
      <w:r w:rsidRPr="00AD4493">
        <w:rPr>
          <w:rFonts w:cs="Arial"/>
          <w:szCs w:val="22"/>
        </w:rPr>
        <w:t xml:space="preserve">So, I went to, like Mary Saunders Barton at that point. She was based in [omitted], but she had, she was at [omitted] State during that time, and she had a summer workshop that she did. So, I went to that. I also contacted Robert Edwin at that time. He was kind of a leading person in children's voice and musical theater voice, and so I contacted him, and he let me come down to his studio. I had a lesson with him, and I watched him teach, just to kind of learn, like, how do you teach kids? </w:t>
      </w:r>
    </w:p>
    <w:p w14:paraId="1D76DAA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effort to gain competency, resources, top genre- training, Networks of genre specialists , attitudes toward genre inclusion, access to training, beliefs regarding genre specific technique, big influencers </w:t>
      </w:r>
    </w:p>
    <w:p w14:paraId="73AFCFEC" w14:textId="77777777" w:rsidR="00761AD9" w:rsidRPr="00AD4493" w:rsidRDefault="00761AD9" w:rsidP="00761AD9">
      <w:pPr>
        <w:spacing w:line="278" w:lineRule="auto"/>
        <w:rPr>
          <w:rFonts w:cs="Arial"/>
          <w:szCs w:val="22"/>
          <w:lang w:val="en"/>
        </w:rPr>
      </w:pPr>
    </w:p>
    <w:p w14:paraId="3AC88FF7" w14:textId="77777777" w:rsidR="00761AD9" w:rsidRPr="00AD4493" w:rsidRDefault="00761AD9" w:rsidP="00761AD9">
      <w:pPr>
        <w:spacing w:line="278" w:lineRule="auto"/>
        <w:rPr>
          <w:rFonts w:cs="Arial"/>
          <w:szCs w:val="22"/>
        </w:rPr>
      </w:pPr>
      <w:r w:rsidRPr="00AD4493">
        <w:rPr>
          <w:rFonts w:cs="Arial"/>
          <w:szCs w:val="22"/>
        </w:rPr>
        <w:t>Because I had taken a class. I'd taken two pedagogy classes. I'd taken one in regular vocal pedagogy and then another one in child and adolescent voice that was offered at my university. But the child and adolescent voice one was very much for, like, choral directors, and so it wasn't, you know. There was nothing on children, but there was, I knew that there was so much music written for children, for musical theater that, you know, barely happens in opera or classical music. And so, I was like, “You know what? This stuff is written for kids. I just don't know how to help them sing it.” So, you know, seeing him work, and then going back to my students and working with them really helped me feel comfortable working with kid’s voices.</w:t>
      </w:r>
    </w:p>
    <w:p w14:paraId="3B47BAB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vocal pedagogy classes specifically , Networks of genre specialists , age appropriate/chronological references, adolescent instruction, training challenges, voice teaching in the choral classroom, training experiences, access to training, attitudes toward genre inclusion </w:t>
      </w:r>
    </w:p>
    <w:p w14:paraId="49D1E879" w14:textId="77777777" w:rsidR="00761AD9" w:rsidRPr="00AD4493" w:rsidRDefault="00761AD9" w:rsidP="00761AD9">
      <w:pPr>
        <w:spacing w:line="278" w:lineRule="auto"/>
        <w:rPr>
          <w:rFonts w:cs="Arial"/>
          <w:szCs w:val="22"/>
          <w:lang w:val="en"/>
        </w:rPr>
      </w:pPr>
    </w:p>
    <w:p w14:paraId="14D05170" w14:textId="77777777" w:rsidR="00761AD9" w:rsidRPr="00AD4493" w:rsidRDefault="00761AD9" w:rsidP="00761AD9">
      <w:pPr>
        <w:spacing w:line="278" w:lineRule="auto"/>
        <w:rPr>
          <w:rFonts w:cs="Arial"/>
          <w:szCs w:val="22"/>
        </w:rPr>
      </w:pPr>
      <w:r w:rsidRPr="00AD4493">
        <w:rPr>
          <w:rFonts w:cs="Arial"/>
          <w:szCs w:val="22"/>
        </w:rPr>
        <w:t xml:space="preserve">. Do you remember any of the repertoire you worked on in those early days, like your first lessons? </w:t>
      </w:r>
    </w:p>
    <w:p w14:paraId="16D0E33F" w14:textId="77777777" w:rsidR="00761AD9" w:rsidRPr="00AD4493" w:rsidRDefault="00761AD9" w:rsidP="00761AD9">
      <w:pPr>
        <w:spacing w:line="278" w:lineRule="auto"/>
        <w:rPr>
          <w:rFonts w:cs="Arial"/>
          <w:szCs w:val="22"/>
        </w:rPr>
      </w:pPr>
    </w:p>
    <w:p w14:paraId="66AAAC25" w14:textId="77777777" w:rsidR="00761AD9" w:rsidRPr="00AD4493" w:rsidRDefault="00761AD9" w:rsidP="00761AD9">
      <w:pPr>
        <w:spacing w:line="278" w:lineRule="auto"/>
        <w:rPr>
          <w:rFonts w:cs="Arial"/>
          <w:szCs w:val="22"/>
        </w:rPr>
      </w:pPr>
      <w:r w:rsidRPr="00AD4493">
        <w:rPr>
          <w:rFonts w:cs="Arial"/>
          <w:szCs w:val="22"/>
        </w:rPr>
        <w:t>Participant</w:t>
      </w:r>
    </w:p>
    <w:p w14:paraId="3C9AF37D" w14:textId="77777777" w:rsidR="00761AD9" w:rsidRPr="00AD4493" w:rsidRDefault="00761AD9" w:rsidP="00761AD9">
      <w:pPr>
        <w:spacing w:line="278" w:lineRule="auto"/>
        <w:rPr>
          <w:rFonts w:cs="Arial"/>
          <w:szCs w:val="22"/>
        </w:rPr>
      </w:pPr>
      <w:r w:rsidRPr="00AD4493">
        <w:rPr>
          <w:rFonts w:cs="Arial"/>
          <w:szCs w:val="22"/>
        </w:rPr>
        <w:t xml:space="preserve">Oh, yeah. I remember it all. Yeah. What I don't remember is my very first song. I remember maybe my third or fourth song was Brahms lullaby, which I sing in German. Fell in love with German in my voice lessons, and that's when I started taking German. When I got to middle school, I was like, I'm taking German. My mom was like,” You should take French.” And I was like, “Nope, taking German.” And I sang the 24 Italian Songs and Arias. I remember singing Die Lotus Blümen when I was probably a teen, but mostly 24 Italian Songs and Arias. Actually, my </w:t>
      </w:r>
      <w:r w:rsidRPr="00AD4493">
        <w:rPr>
          <w:rFonts w:cs="Arial"/>
          <w:szCs w:val="22"/>
        </w:rPr>
        <w:lastRenderedPageBreak/>
        <w:t>teacher used the Pathways of Song book and the 24 Italian Arias, the Schirmer edition. That's mostly everything.</w:t>
      </w:r>
    </w:p>
    <w:p w14:paraId="1F7BD96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story, experiences with genres, first genres to use, access to foreign language singing, self-identity as singer, top genre-performing, top genre- training, genre references/descriptions, repertoire, adolescent instruction </w:t>
      </w:r>
    </w:p>
    <w:p w14:paraId="6D5019D5" w14:textId="77777777" w:rsidR="00761AD9" w:rsidRPr="00AD4493" w:rsidRDefault="00761AD9" w:rsidP="00761AD9">
      <w:pPr>
        <w:spacing w:line="278" w:lineRule="auto"/>
        <w:rPr>
          <w:rFonts w:cs="Arial"/>
          <w:szCs w:val="22"/>
          <w:lang w:val="en"/>
        </w:rPr>
      </w:pPr>
    </w:p>
    <w:p w14:paraId="34FC0348" w14:textId="77777777" w:rsidR="00761AD9" w:rsidRPr="00AD4493" w:rsidRDefault="00761AD9" w:rsidP="00761AD9">
      <w:pPr>
        <w:spacing w:line="278" w:lineRule="auto"/>
        <w:rPr>
          <w:rFonts w:cs="Arial"/>
          <w:szCs w:val="22"/>
        </w:rPr>
      </w:pPr>
      <w:r w:rsidRPr="00AD4493">
        <w:rPr>
          <w:rFonts w:cs="Arial"/>
          <w:szCs w:val="22"/>
        </w:rPr>
        <w:t>Did you have the same voice teachers? Like starting at 12 all the way through?</w:t>
      </w:r>
    </w:p>
    <w:p w14:paraId="4316A138" w14:textId="77777777" w:rsidR="00761AD9" w:rsidRPr="00AD4493" w:rsidRDefault="00761AD9" w:rsidP="00761AD9">
      <w:pPr>
        <w:spacing w:line="278" w:lineRule="auto"/>
        <w:rPr>
          <w:rFonts w:cs="Arial"/>
          <w:szCs w:val="22"/>
        </w:rPr>
      </w:pPr>
    </w:p>
    <w:p w14:paraId="5633C6CC" w14:textId="77777777" w:rsidR="00761AD9" w:rsidRPr="00AD4493" w:rsidRDefault="00761AD9" w:rsidP="00761AD9">
      <w:pPr>
        <w:spacing w:line="278" w:lineRule="auto"/>
        <w:rPr>
          <w:rFonts w:cs="Arial"/>
          <w:szCs w:val="22"/>
        </w:rPr>
      </w:pPr>
      <w:r w:rsidRPr="00AD4493">
        <w:rPr>
          <w:rFonts w:cs="Arial"/>
          <w:szCs w:val="22"/>
        </w:rPr>
        <w:t>Participant</w:t>
      </w:r>
    </w:p>
    <w:p w14:paraId="1B5E57B4" w14:textId="77777777" w:rsidR="00761AD9" w:rsidRPr="00AD4493" w:rsidRDefault="00761AD9" w:rsidP="00761AD9">
      <w:pPr>
        <w:spacing w:line="278" w:lineRule="auto"/>
        <w:rPr>
          <w:rFonts w:cs="Arial"/>
          <w:szCs w:val="22"/>
        </w:rPr>
      </w:pPr>
      <w:r w:rsidRPr="00AD4493">
        <w:rPr>
          <w:rFonts w:cs="Arial"/>
          <w:szCs w:val="22"/>
        </w:rPr>
        <w:t xml:space="preserve">No. So, my family moved when I was 16, and I I switched teachers. Obviously, we moved from [omitted] to [omitted] and so I found a teacher in the area. </w:t>
      </w:r>
    </w:p>
    <w:p w14:paraId="0D5754D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training challenges </w:t>
      </w:r>
    </w:p>
    <w:p w14:paraId="6A5E2AF2" w14:textId="77777777" w:rsidR="00761AD9" w:rsidRPr="00AD4493" w:rsidRDefault="00761AD9" w:rsidP="00761AD9">
      <w:pPr>
        <w:spacing w:line="278" w:lineRule="auto"/>
        <w:rPr>
          <w:rFonts w:cs="Arial"/>
          <w:szCs w:val="22"/>
          <w:lang w:val="en"/>
        </w:rPr>
      </w:pPr>
    </w:p>
    <w:p w14:paraId="39A26F44" w14:textId="77777777" w:rsidR="00761AD9" w:rsidRPr="00AD4493" w:rsidRDefault="00761AD9" w:rsidP="00761AD9">
      <w:pPr>
        <w:spacing w:line="278" w:lineRule="auto"/>
        <w:rPr>
          <w:rFonts w:cs="Arial"/>
          <w:szCs w:val="22"/>
        </w:rPr>
      </w:pPr>
      <w:r w:rsidRPr="00AD4493">
        <w:rPr>
          <w:rFonts w:cs="Arial"/>
          <w:szCs w:val="22"/>
        </w:rPr>
        <w:t>So, my family moved when I was 16, and I I switched teachers. Obviously, we moved from [omitted] to [omitted] and so I found a teacher in the area. She was kind of considered the best voice teacher in that region, and she was full, and she wouldn't take anyone. And my mom was like, “You don't understand. My daughter is obsessed with opera. She listens to Fidelio every day,” because I'd seen Fidelio, it was the first opera I ever saw, and I fell in love with it. Which, ironically, it's like, nobody's favorite opera, and nobody's entry into opera, but it was mine. And so, I would literally listen to at least, like, four or five pieces from Fidelio every single day. I was obsessed. And when the voice teacher heard that, she was like, “You know what? I think I can make room for her.” Because, you know, I mean, I know how it is now. You don't usually get a student who comes into your studio obsessed with classical voice. And so, if someone is, you're like, “Oh, this is a unicorn. I want them.” So anyway, she took me on, and I did sing a few musical theater pieces with her, but I was really only interested in opera. At that point, I was really only interested in classical voice. I had no, you know… When I went to college, I went to [omitted], which is a very strong choral school, but, you know, at that point, everything was classical.</w:t>
      </w:r>
    </w:p>
    <w:p w14:paraId="2793460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age appropriate/chronological references, self-identity as singer, genre and identity, top genre- training, access to training, story, experiences with genres, motivations to sing </w:t>
      </w:r>
    </w:p>
    <w:p w14:paraId="57F1D7C6" w14:textId="77777777" w:rsidR="00761AD9" w:rsidRPr="00AD4493" w:rsidRDefault="00761AD9" w:rsidP="00761AD9">
      <w:pPr>
        <w:spacing w:line="278" w:lineRule="auto"/>
        <w:rPr>
          <w:rFonts w:cs="Arial"/>
          <w:szCs w:val="22"/>
          <w:lang w:val="en"/>
        </w:rPr>
      </w:pPr>
    </w:p>
    <w:p w14:paraId="73EFBC57" w14:textId="77777777" w:rsidR="00761AD9" w:rsidRPr="00AD4493" w:rsidRDefault="00761AD9" w:rsidP="00761AD9">
      <w:pPr>
        <w:spacing w:line="278" w:lineRule="auto"/>
        <w:rPr>
          <w:rFonts w:cs="Arial"/>
          <w:szCs w:val="22"/>
        </w:rPr>
      </w:pPr>
      <w:r w:rsidRPr="00AD4493">
        <w:rPr>
          <w:rFonts w:cs="Arial"/>
          <w:szCs w:val="22"/>
        </w:rPr>
        <w:t xml:space="preserve">My daughter is obsessed with opera. She listens to Fidelio every day,” because I'd seen Fidelio, it was the first opera I ever saw, and I fell in love with it. Which, ironically, it's like, nobody's favorite opera, and nobody's entry into opera, but it was mine. And so, I would literally listen to at least, like, four or five pieces from Fidelio every single day. I was obsessed. </w:t>
      </w:r>
    </w:p>
    <w:p w14:paraId="4F1947A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story, impressions of genre, motivations to sing </w:t>
      </w:r>
    </w:p>
    <w:p w14:paraId="17DE7077" w14:textId="77777777" w:rsidR="00761AD9" w:rsidRPr="00AD4493" w:rsidRDefault="00761AD9" w:rsidP="00761AD9">
      <w:pPr>
        <w:spacing w:line="278" w:lineRule="auto"/>
        <w:rPr>
          <w:rFonts w:cs="Arial"/>
          <w:szCs w:val="22"/>
          <w:lang w:val="en"/>
        </w:rPr>
      </w:pPr>
    </w:p>
    <w:p w14:paraId="4B8D51CF" w14:textId="77777777" w:rsidR="00761AD9" w:rsidRPr="00AD4493" w:rsidRDefault="00761AD9" w:rsidP="00761AD9">
      <w:pPr>
        <w:spacing w:line="278" w:lineRule="auto"/>
        <w:rPr>
          <w:rFonts w:cs="Arial"/>
          <w:szCs w:val="22"/>
        </w:rPr>
      </w:pPr>
      <w:r w:rsidRPr="00AD4493">
        <w:rPr>
          <w:rFonts w:cs="Arial"/>
          <w:szCs w:val="22"/>
        </w:rPr>
        <w:lastRenderedPageBreak/>
        <w:t>When I went to college, I went to [omitted], which is a very strong choral school, but, you know, at that point, everything was classical. There were a few voice teachers who taught a little bit of legit musical theater, and there were few voice teachers who performed a little bit of like Sondheim or, you know, Rogers and Hammerstein, but my teachers weren't. My teachers didn't, and I didn't ask to sing that stuff, and so I didn't sing it.</w:t>
      </w:r>
    </w:p>
    <w:p w14:paraId="07883E1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experiences with genres, training experiences, top genre- training, institutional influences, access to training, self-identity as singer, motivations to sing, motivations for selecting genre </w:t>
      </w:r>
    </w:p>
    <w:p w14:paraId="10C3455D" w14:textId="77777777" w:rsidR="00761AD9" w:rsidRPr="00AD4493" w:rsidRDefault="00761AD9" w:rsidP="00761AD9">
      <w:pPr>
        <w:spacing w:line="278" w:lineRule="auto"/>
        <w:rPr>
          <w:rFonts w:cs="Arial"/>
          <w:szCs w:val="22"/>
          <w:lang w:val="en"/>
        </w:rPr>
      </w:pPr>
    </w:p>
    <w:p w14:paraId="2E48B310" w14:textId="77777777" w:rsidR="00761AD9" w:rsidRPr="00AD4493" w:rsidRDefault="00761AD9" w:rsidP="00761AD9">
      <w:pPr>
        <w:spacing w:line="278" w:lineRule="auto"/>
        <w:rPr>
          <w:rFonts w:cs="Arial"/>
          <w:szCs w:val="22"/>
        </w:rPr>
      </w:pPr>
      <w:r w:rsidRPr="00AD4493">
        <w:rPr>
          <w:rFonts w:cs="Arial"/>
          <w:szCs w:val="22"/>
        </w:rPr>
        <w:t>My teachers didn't, and I didn't ask to sing that stuff, and so I didn't sing it.</w:t>
      </w:r>
    </w:p>
    <w:p w14:paraId="360A4215" w14:textId="77777777" w:rsidR="00761AD9" w:rsidRPr="00AD4493" w:rsidRDefault="00761AD9" w:rsidP="00761AD9">
      <w:pPr>
        <w:spacing w:line="278" w:lineRule="auto"/>
        <w:rPr>
          <w:rFonts w:cs="Arial"/>
          <w:szCs w:val="22"/>
        </w:rPr>
      </w:pPr>
    </w:p>
    <w:p w14:paraId="4295EE3B" w14:textId="77777777" w:rsidR="00761AD9" w:rsidRPr="00AD4493" w:rsidRDefault="00761AD9" w:rsidP="00761AD9">
      <w:pPr>
        <w:spacing w:line="278" w:lineRule="auto"/>
        <w:rPr>
          <w:rFonts w:cs="Arial"/>
          <w:szCs w:val="22"/>
        </w:rPr>
      </w:pPr>
      <w:r w:rsidRPr="00AD4493">
        <w:rPr>
          <w:rFonts w:cs="Arial"/>
          <w:szCs w:val="22"/>
        </w:rPr>
        <w:t>Interviewer</w:t>
      </w:r>
    </w:p>
    <w:p w14:paraId="0CE115AB" w14:textId="77777777" w:rsidR="00761AD9" w:rsidRPr="00AD4493" w:rsidRDefault="00761AD9" w:rsidP="00761AD9">
      <w:pPr>
        <w:spacing w:line="278" w:lineRule="auto"/>
        <w:rPr>
          <w:rFonts w:cs="Arial"/>
          <w:szCs w:val="22"/>
        </w:rPr>
      </w:pPr>
      <w:r w:rsidRPr="00AD4493">
        <w:rPr>
          <w:rFonts w:cs="Arial"/>
          <w:szCs w:val="22"/>
        </w:rPr>
        <w:t>Was there was ever any talk of like, “We should try all these things”?</w:t>
      </w:r>
    </w:p>
    <w:p w14:paraId="3208F87F" w14:textId="77777777" w:rsidR="00761AD9" w:rsidRPr="00AD4493" w:rsidRDefault="00761AD9" w:rsidP="00761AD9">
      <w:pPr>
        <w:spacing w:line="278" w:lineRule="auto"/>
        <w:rPr>
          <w:rFonts w:cs="Arial"/>
          <w:szCs w:val="22"/>
        </w:rPr>
      </w:pPr>
    </w:p>
    <w:p w14:paraId="1D31DC88" w14:textId="77777777" w:rsidR="00761AD9" w:rsidRPr="00AD4493" w:rsidRDefault="00761AD9" w:rsidP="00761AD9">
      <w:pPr>
        <w:spacing w:line="278" w:lineRule="auto"/>
        <w:rPr>
          <w:rFonts w:cs="Arial"/>
          <w:szCs w:val="22"/>
        </w:rPr>
      </w:pPr>
      <w:r w:rsidRPr="00AD4493">
        <w:rPr>
          <w:rFonts w:cs="Arial"/>
          <w:szCs w:val="22"/>
        </w:rPr>
        <w:t>Participant</w:t>
      </w:r>
    </w:p>
    <w:p w14:paraId="1CE61052" w14:textId="77777777" w:rsidR="00761AD9" w:rsidRPr="00AD4493" w:rsidRDefault="00761AD9" w:rsidP="00761AD9">
      <w:pPr>
        <w:spacing w:line="278" w:lineRule="auto"/>
        <w:rPr>
          <w:rFonts w:cs="Arial"/>
          <w:szCs w:val="22"/>
        </w:rPr>
      </w:pPr>
      <w:r w:rsidRPr="00AD4493">
        <w:rPr>
          <w:rFonts w:cs="Arial"/>
          <w:szCs w:val="22"/>
        </w:rPr>
        <w:t>Never, I never remember any teacher suggesting that I try musical theater, or that I consider it, or that it would make me more versatile, or anything. I don't know that they were all against it, you know? I know, for example, my high school voice teacher sang some useful theater. I remember she played the Baroness in the Sound of Music when I was taking lessons from her. But, you know, I did sing some legit classical music with her, or musical theater with her, maybe two or three songs. I was much more likely to sing a Mozart song or a Schubert or Schumann or whatever.</w:t>
      </w:r>
    </w:p>
    <w:p w14:paraId="410CD52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Instruction interest and training aligned, access to training, experiences with genres, motivations to sing, top genre- training, subconscious vs conscious motivations, Teachers performance credentials </w:t>
      </w:r>
    </w:p>
    <w:p w14:paraId="24594DCC" w14:textId="77777777" w:rsidR="00761AD9" w:rsidRPr="00AD4493" w:rsidRDefault="00761AD9" w:rsidP="00761AD9">
      <w:pPr>
        <w:spacing w:line="278" w:lineRule="auto"/>
        <w:rPr>
          <w:rFonts w:cs="Arial"/>
          <w:szCs w:val="22"/>
          <w:lang w:val="en"/>
        </w:rPr>
      </w:pPr>
    </w:p>
    <w:p w14:paraId="110A59CA" w14:textId="77777777" w:rsidR="00761AD9" w:rsidRPr="00AD4493" w:rsidRDefault="00761AD9" w:rsidP="00761AD9">
      <w:pPr>
        <w:spacing w:line="278" w:lineRule="auto"/>
        <w:rPr>
          <w:rFonts w:cs="Arial"/>
          <w:szCs w:val="22"/>
        </w:rPr>
      </w:pPr>
      <w:r w:rsidRPr="00AD4493">
        <w:rPr>
          <w:rFonts w:cs="Arial"/>
          <w:szCs w:val="22"/>
        </w:rPr>
        <w:t>I did sing some legit classical music with her, or musical theater with her, maybe two or three songs. I was much more likely to sing a Mozart song or a Schubert or Schumann or whatever. I mean, I just didn't, it wasn't really on my radar. I mean, I listened to musicals. It's like everybody else who loved music at that time. You know, I went to see Les Mis on Broadway. I saw Phantom on Broadway. I had a bunch of original cast recordings, but I don't know. I just thought my voice couldn't do that and it wasn't where my heart was.</w:t>
      </w:r>
    </w:p>
    <w:p w14:paraId="5523433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to sing, motivations for selecting genre, self-identity as singer, top genre- training, subconscious vs conscious motivations, repertoire, Instruction interest and training aligned </w:t>
      </w:r>
    </w:p>
    <w:p w14:paraId="44D694F5" w14:textId="77777777" w:rsidR="00761AD9" w:rsidRPr="00AD4493" w:rsidRDefault="00761AD9" w:rsidP="00761AD9">
      <w:pPr>
        <w:spacing w:line="278" w:lineRule="auto"/>
        <w:rPr>
          <w:rFonts w:cs="Arial"/>
          <w:szCs w:val="22"/>
          <w:lang w:val="en"/>
        </w:rPr>
      </w:pPr>
    </w:p>
    <w:p w14:paraId="771D5E22" w14:textId="77777777" w:rsidR="00761AD9" w:rsidRPr="00AD4493" w:rsidRDefault="00761AD9" w:rsidP="00761AD9">
      <w:pPr>
        <w:spacing w:line="278" w:lineRule="auto"/>
        <w:rPr>
          <w:rFonts w:cs="Arial"/>
          <w:szCs w:val="22"/>
        </w:rPr>
      </w:pPr>
      <w:r w:rsidRPr="00AD4493">
        <w:rPr>
          <w:rFonts w:cs="Arial"/>
          <w:szCs w:val="22"/>
        </w:rPr>
        <w:t>did you have like peers who were? Or did you ever get a sense of like, “We do this, not this,” or the opposite, like, singing is like, “Let's explore what you want to do”?</w:t>
      </w:r>
    </w:p>
    <w:p w14:paraId="3CB1241B" w14:textId="77777777" w:rsidR="00761AD9" w:rsidRPr="00AD4493" w:rsidRDefault="00761AD9" w:rsidP="00761AD9">
      <w:pPr>
        <w:spacing w:line="278" w:lineRule="auto"/>
        <w:rPr>
          <w:rFonts w:cs="Arial"/>
          <w:szCs w:val="22"/>
        </w:rPr>
      </w:pPr>
    </w:p>
    <w:p w14:paraId="72C2ED0F" w14:textId="77777777" w:rsidR="00761AD9" w:rsidRPr="00AD4493" w:rsidRDefault="00761AD9" w:rsidP="00761AD9">
      <w:pPr>
        <w:spacing w:line="278" w:lineRule="auto"/>
        <w:rPr>
          <w:rFonts w:cs="Arial"/>
          <w:szCs w:val="22"/>
        </w:rPr>
      </w:pPr>
      <w:r w:rsidRPr="00AD4493">
        <w:rPr>
          <w:rFonts w:cs="Arial"/>
          <w:szCs w:val="22"/>
        </w:rPr>
        <w:t>Participant</w:t>
      </w:r>
    </w:p>
    <w:p w14:paraId="3B0D3CB4" w14:textId="77777777" w:rsidR="00761AD9" w:rsidRPr="00AD4493" w:rsidRDefault="00761AD9" w:rsidP="00761AD9">
      <w:pPr>
        <w:spacing w:line="278" w:lineRule="auto"/>
        <w:rPr>
          <w:rFonts w:cs="Arial"/>
          <w:szCs w:val="22"/>
        </w:rPr>
      </w:pPr>
      <w:r w:rsidRPr="00AD4493">
        <w:rPr>
          <w:rFonts w:cs="Arial"/>
          <w:szCs w:val="22"/>
        </w:rPr>
        <w:t>It was a very classical and choral school, and there was no, almost nobody was doing musical theater. It wasn't just me. There were two teachers who were known to teach it, and they also were known to do it.</w:t>
      </w:r>
    </w:p>
    <w:p w14:paraId="05DEA0B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institutional influences, performing versus teaching tension </w:t>
      </w:r>
    </w:p>
    <w:p w14:paraId="48C8E985" w14:textId="77777777" w:rsidR="00761AD9" w:rsidRPr="00AD4493" w:rsidRDefault="00761AD9" w:rsidP="00761AD9">
      <w:pPr>
        <w:spacing w:line="278" w:lineRule="auto"/>
        <w:rPr>
          <w:rFonts w:cs="Arial"/>
          <w:szCs w:val="22"/>
          <w:lang w:val="en"/>
        </w:rPr>
      </w:pPr>
    </w:p>
    <w:p w14:paraId="5EB36702" w14:textId="77777777" w:rsidR="00761AD9" w:rsidRPr="00AD4493" w:rsidRDefault="00761AD9" w:rsidP="00761AD9">
      <w:pPr>
        <w:spacing w:line="278" w:lineRule="auto"/>
        <w:rPr>
          <w:rFonts w:cs="Arial"/>
          <w:szCs w:val="22"/>
        </w:rPr>
      </w:pPr>
      <w:r w:rsidRPr="00AD4493">
        <w:rPr>
          <w:rFonts w:cs="Arial"/>
          <w:szCs w:val="22"/>
        </w:rPr>
        <w:t xml:space="preserve">It was a very classical and choral school, and there was no, almost nobody was doing musical theater. It wasn't just me. There were two teachers who were known to teach it, and they also were known to do it. And you know, every other year they would put on an opera or a musical. Sometimes it was an opera, sometimes it was a musical. They did The Fiddler on the Roof my first year, so, you know, pretty legit show. And then they did Sweeney Todd. A professor, the one male professor who taught musical theater, played Sweeney, and the female professor who taught some musical theater sang Mrs. Lovett. And then students were cast in the rest of the of the roles. Otherwise, I think they were the only two whoever did, like, a little showcase of musical theater for their students, or anything like that. </w:t>
      </w:r>
    </w:p>
    <w:p w14:paraId="2383B3C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repertoire, attitudes toward genre inclusion, access to training, institutional influences, subconscious vs conscious motivations, Teachers performance credentials </w:t>
      </w:r>
    </w:p>
    <w:p w14:paraId="0E95DE40" w14:textId="77777777" w:rsidR="00761AD9" w:rsidRPr="00AD4493" w:rsidRDefault="00761AD9" w:rsidP="00761AD9">
      <w:pPr>
        <w:spacing w:line="278" w:lineRule="auto"/>
        <w:rPr>
          <w:rFonts w:cs="Arial"/>
          <w:szCs w:val="22"/>
          <w:lang w:val="en"/>
        </w:rPr>
      </w:pPr>
    </w:p>
    <w:p w14:paraId="267BECC2" w14:textId="77777777" w:rsidR="00761AD9" w:rsidRPr="00AD4493" w:rsidRDefault="00761AD9" w:rsidP="00761AD9">
      <w:pPr>
        <w:spacing w:line="278" w:lineRule="auto"/>
        <w:rPr>
          <w:rFonts w:cs="Arial"/>
          <w:szCs w:val="22"/>
        </w:rPr>
      </w:pPr>
      <w:r w:rsidRPr="00AD4493">
        <w:rPr>
          <w:rFonts w:cs="Arial"/>
          <w:szCs w:val="22"/>
        </w:rPr>
        <w:t xml:space="preserve">Otherwise, I think they were the only two whoever did, like, a little showcase of musical theater for their students, or anything like that. Now that has since changed. Last year, they hired someone who I know through my Speakeasy group, who graduated with her DMA from Shenandoah in contemporary singing, and she is now-they specifically were hiring for a contemporary voice specialist at [omitted]. </w:t>
      </w:r>
    </w:p>
    <w:p w14:paraId="7B36881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Institutional progress, institutional influences, attitudes toward genre inclusion </w:t>
      </w:r>
    </w:p>
    <w:p w14:paraId="760FF4B4" w14:textId="77777777" w:rsidR="00761AD9" w:rsidRPr="00AD4493" w:rsidRDefault="00761AD9" w:rsidP="00761AD9">
      <w:pPr>
        <w:spacing w:line="278" w:lineRule="auto"/>
        <w:rPr>
          <w:rFonts w:cs="Arial"/>
          <w:szCs w:val="22"/>
          <w:lang w:val="en"/>
        </w:rPr>
      </w:pPr>
    </w:p>
    <w:p w14:paraId="5D2BA47C" w14:textId="77777777" w:rsidR="00761AD9" w:rsidRPr="00AD4493" w:rsidRDefault="00761AD9" w:rsidP="00761AD9">
      <w:pPr>
        <w:spacing w:line="278" w:lineRule="auto"/>
        <w:rPr>
          <w:rFonts w:cs="Arial"/>
          <w:szCs w:val="22"/>
        </w:rPr>
      </w:pPr>
      <w:r w:rsidRPr="00AD4493">
        <w:rPr>
          <w:rFonts w:cs="Arial"/>
          <w:szCs w:val="22"/>
        </w:rPr>
        <w:t xml:space="preserve">And I was so thrilled, because it's funny. I didn't want it at the time, but now I just so see the value in it, and I just don't understand why not everyone is being cross trained, you know? Yeah, it drives me crazy now, but I don't know. </w:t>
      </w:r>
    </w:p>
    <w:p w14:paraId="6E52161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story, training experiences, attitudes toward genre inclusion, Awakening to need, institutional influences, beliefs regarding genre specific technique </w:t>
      </w:r>
    </w:p>
    <w:p w14:paraId="5E256F07" w14:textId="77777777" w:rsidR="00761AD9" w:rsidRPr="00AD4493" w:rsidRDefault="00761AD9" w:rsidP="00761AD9">
      <w:pPr>
        <w:spacing w:line="278" w:lineRule="auto"/>
        <w:rPr>
          <w:rFonts w:cs="Arial"/>
          <w:szCs w:val="22"/>
          <w:lang w:val="en"/>
        </w:rPr>
      </w:pPr>
    </w:p>
    <w:p w14:paraId="5D214C43" w14:textId="77777777" w:rsidR="00761AD9" w:rsidRPr="00AD4493" w:rsidRDefault="00761AD9" w:rsidP="00761AD9">
      <w:pPr>
        <w:spacing w:line="278" w:lineRule="auto"/>
        <w:rPr>
          <w:rFonts w:cs="Arial"/>
          <w:szCs w:val="22"/>
        </w:rPr>
      </w:pPr>
      <w:r w:rsidRPr="00AD4493">
        <w:rPr>
          <w:rFonts w:cs="Arial"/>
          <w:szCs w:val="22"/>
        </w:rPr>
        <w:t xml:space="preserve">nny. I didn't want it at the time, but now I just so see the value in it, and I just don't understand why not everyone is being cross trained, you know? Yeah, it drives me crazy now, but I don't know. Classical music was my first love, and I've had-I had to kind of learn to love musical </w:t>
      </w:r>
      <w:r w:rsidRPr="00AD4493">
        <w:rPr>
          <w:rFonts w:cs="Arial"/>
          <w:szCs w:val="22"/>
        </w:rPr>
        <w:lastRenderedPageBreak/>
        <w:t xml:space="preserve">theater. I mean, I did love musical theater. As a kid, I watched The Sound of Music every chance I could get, you know? I mean, we watched Seven Brides for Seven Brothers and Mary Poppins and My Fair Lady. But, you know, they were all older legit musicals. And so, when Rent came out, I do remember seeing Rent on Broadway in 2001 right before 9/11 and I was like, “Oh my God. This, like, is giving me a headache. It's so loud.” I just wasn't used to like, rock concerts, you know? And it sounds nothing like the original cast recording in person. It feels like a loud rock show, actually, in the theater, you know? Whereas you listen to the recording, you're like, “It sounds so lightweight.” So, I just wasn't used to that. And I just wasn't, it just wasn't my thing. You know. Now I look back and I'm like, “Rent was groundbreaking. And it's an old show now, but at the time, it just, I don't know. </w:t>
      </w:r>
    </w:p>
    <w:p w14:paraId="617795A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ignorance of genre, institutional influences, self-identity as singer, motivations to sing, motivations for selecting genre, beliefs regarding genre specific technique, impressions of genre, story, access to training, attitudes toward genre inclusion, Awakening to need, Institutional progress, repertoire </w:t>
      </w:r>
    </w:p>
    <w:p w14:paraId="43B63144" w14:textId="77777777" w:rsidR="00761AD9" w:rsidRPr="00AD4493" w:rsidRDefault="00761AD9" w:rsidP="00761AD9">
      <w:pPr>
        <w:spacing w:line="278" w:lineRule="auto"/>
        <w:rPr>
          <w:rFonts w:cs="Arial"/>
          <w:szCs w:val="22"/>
          <w:lang w:val="en"/>
        </w:rPr>
      </w:pPr>
    </w:p>
    <w:p w14:paraId="3F8CDD9D" w14:textId="77777777" w:rsidR="00761AD9" w:rsidRPr="00AD4493" w:rsidRDefault="00761AD9" w:rsidP="00761AD9">
      <w:pPr>
        <w:spacing w:line="278" w:lineRule="auto"/>
        <w:rPr>
          <w:rFonts w:cs="Arial"/>
          <w:szCs w:val="22"/>
        </w:rPr>
      </w:pPr>
      <w:r w:rsidRPr="00AD4493">
        <w:rPr>
          <w:rFonts w:cs="Arial"/>
          <w:szCs w:val="22"/>
        </w:rPr>
        <w:t>. And I just wasn't, it just wasn't my thing. You know. Now I look back and I'm like, “Rent was groundbreaking. And it's an old show now, but at the time, it just, I don't know. It wasn't like-I remember my friends listening to Sondheim. There was a community theater of Into the Woods that a lot of people got cast in. And I remember loving that show and listening to it. But I don't remember anyone saying, “This place is so old [omitted] were probably fine with going a fairly traditional path at that time. Now I will say that was not true of theater majors.</w:t>
      </w:r>
    </w:p>
    <w:p w14:paraId="1A1E96B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Music department/theater department , institutional influences, experiences with genres, beliefs regarding genre specific technique, access to training, attitudes toward genre inclusion </w:t>
      </w:r>
    </w:p>
    <w:p w14:paraId="2287E928" w14:textId="77777777" w:rsidR="00761AD9" w:rsidRPr="00AD4493" w:rsidRDefault="00761AD9" w:rsidP="00761AD9">
      <w:pPr>
        <w:spacing w:line="278" w:lineRule="auto"/>
        <w:rPr>
          <w:rFonts w:cs="Arial"/>
          <w:szCs w:val="22"/>
          <w:lang w:val="en"/>
        </w:rPr>
      </w:pPr>
    </w:p>
    <w:p w14:paraId="530869BD" w14:textId="77777777" w:rsidR="00761AD9" w:rsidRPr="00AD4493" w:rsidRDefault="00761AD9" w:rsidP="00761AD9">
      <w:pPr>
        <w:spacing w:line="278" w:lineRule="auto"/>
        <w:rPr>
          <w:rFonts w:cs="Arial"/>
          <w:szCs w:val="22"/>
        </w:rPr>
      </w:pPr>
      <w:r w:rsidRPr="00AD4493">
        <w:rPr>
          <w:rFonts w:cs="Arial"/>
          <w:szCs w:val="22"/>
        </w:rPr>
        <w:t>omitted] were probably fine with going a fairly traditional path at that time. Now I will say that was not true of theater majors.</w:t>
      </w:r>
    </w:p>
    <w:p w14:paraId="04CD5912" w14:textId="77777777" w:rsidR="00761AD9" w:rsidRPr="00AD4493" w:rsidRDefault="00761AD9" w:rsidP="00761AD9">
      <w:pPr>
        <w:spacing w:line="278" w:lineRule="auto"/>
        <w:rPr>
          <w:rFonts w:cs="Arial"/>
          <w:szCs w:val="22"/>
        </w:rPr>
      </w:pPr>
    </w:p>
    <w:p w14:paraId="54DEC01C" w14:textId="77777777" w:rsidR="00761AD9" w:rsidRPr="00AD4493" w:rsidRDefault="00761AD9" w:rsidP="00761AD9">
      <w:pPr>
        <w:spacing w:line="278" w:lineRule="auto"/>
        <w:rPr>
          <w:rFonts w:cs="Arial"/>
          <w:szCs w:val="22"/>
        </w:rPr>
      </w:pPr>
      <w:r w:rsidRPr="00AD4493">
        <w:rPr>
          <w:rFonts w:cs="Arial"/>
          <w:szCs w:val="22"/>
        </w:rPr>
        <w:t>Interviewer</w:t>
      </w:r>
    </w:p>
    <w:p w14:paraId="007CD156" w14:textId="77777777" w:rsidR="00761AD9" w:rsidRPr="00AD4493" w:rsidRDefault="00761AD9" w:rsidP="00761AD9">
      <w:pPr>
        <w:spacing w:line="278" w:lineRule="auto"/>
        <w:rPr>
          <w:rFonts w:cs="Arial"/>
          <w:szCs w:val="22"/>
        </w:rPr>
      </w:pPr>
      <w:r w:rsidRPr="00AD4493">
        <w:rPr>
          <w:rFonts w:cs="Arial"/>
          <w:szCs w:val="22"/>
        </w:rPr>
        <w:t>Can you tell me more?</w:t>
      </w:r>
    </w:p>
    <w:p w14:paraId="4F777794" w14:textId="77777777" w:rsidR="00761AD9" w:rsidRPr="00AD4493" w:rsidRDefault="00761AD9" w:rsidP="00761AD9">
      <w:pPr>
        <w:spacing w:line="278" w:lineRule="auto"/>
        <w:rPr>
          <w:rFonts w:cs="Arial"/>
          <w:szCs w:val="22"/>
        </w:rPr>
      </w:pPr>
    </w:p>
    <w:p w14:paraId="35335078" w14:textId="77777777" w:rsidR="00761AD9" w:rsidRPr="00AD4493" w:rsidRDefault="00761AD9" w:rsidP="00761AD9">
      <w:pPr>
        <w:spacing w:line="278" w:lineRule="auto"/>
        <w:rPr>
          <w:rFonts w:cs="Arial"/>
          <w:szCs w:val="22"/>
        </w:rPr>
      </w:pPr>
      <w:r w:rsidRPr="00AD4493">
        <w:rPr>
          <w:rFonts w:cs="Arial"/>
          <w:szCs w:val="22"/>
        </w:rPr>
        <w:t>Participant</w:t>
      </w:r>
    </w:p>
    <w:p w14:paraId="0CA2D986" w14:textId="77777777" w:rsidR="00761AD9" w:rsidRPr="00AD4493" w:rsidRDefault="00761AD9" w:rsidP="00761AD9">
      <w:pPr>
        <w:spacing w:line="278" w:lineRule="auto"/>
        <w:rPr>
          <w:rFonts w:cs="Arial"/>
          <w:szCs w:val="22"/>
        </w:rPr>
      </w:pPr>
      <w:r w:rsidRPr="00AD4493">
        <w:rPr>
          <w:rFonts w:cs="Arial"/>
          <w:szCs w:val="22"/>
        </w:rPr>
        <w:t xml:space="preserve">So, we had, you know, [omitted] music department was massive. Okay, so there were like 15 voice teachers on staff at [omitted], and this is a school of 3000 students, which is an insane number of voice teachers for a school that size. But the music department was huge. And the voice department, and you know the choirs, you know the nine choirs. Only, I think four or five actually performed the Christmas festival, but there were nine choirs on campus, so if you wanted to be in a choir, there were lots and lots and lots of options. But if you-there was no musical theater major. You could do a theater major, and you could also take music lessons </w:t>
      </w:r>
      <w:r w:rsidRPr="00AD4493">
        <w:rPr>
          <w:rFonts w:cs="Arial"/>
          <w:szCs w:val="22"/>
        </w:rPr>
        <w:lastRenderedPageBreak/>
        <w:t xml:space="preserve">from the two voice teachers who taught musical theater, and you could do some sort of a concentration in musical theater or something like that. But people who were doing that felt like they neither fit in in the music or in the theater department, because they were kind of music people, and they felt like they absolutely did not fit in in the music department because they were theater people who weren't expected to sing at the same level. </w:t>
      </w:r>
    </w:p>
    <w:p w14:paraId="5E7F998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attitudes toward genre inclusion, beliefs regarding genre specific technique, experiences with genres, institutional influences, genre references/descriptions, Music department/theater department </w:t>
      </w:r>
    </w:p>
    <w:p w14:paraId="6032DF69" w14:textId="77777777" w:rsidR="00761AD9" w:rsidRPr="00AD4493" w:rsidRDefault="00761AD9" w:rsidP="00761AD9">
      <w:pPr>
        <w:spacing w:line="278" w:lineRule="auto"/>
        <w:rPr>
          <w:rFonts w:cs="Arial"/>
          <w:szCs w:val="22"/>
          <w:lang w:val="en"/>
        </w:rPr>
      </w:pPr>
    </w:p>
    <w:p w14:paraId="1AB19E88" w14:textId="77777777" w:rsidR="00761AD9" w:rsidRPr="00AD4493" w:rsidRDefault="00761AD9" w:rsidP="00761AD9">
      <w:pPr>
        <w:spacing w:line="278" w:lineRule="auto"/>
        <w:rPr>
          <w:rFonts w:cs="Arial"/>
          <w:szCs w:val="22"/>
        </w:rPr>
      </w:pPr>
      <w:r w:rsidRPr="00AD4493">
        <w:rPr>
          <w:rFonts w:cs="Arial"/>
          <w:szCs w:val="22"/>
        </w:rPr>
        <w:t>And everyone was also told, “You do not belt above an A, and when I say A, I mean, A above middle C. It was like, you belt up to there, and then you switch into head voice or something. I don't know. Nobody was talking about mix at that point. Yeah. So, it was very old fashioned,</w:t>
      </w:r>
    </w:p>
    <w:p w14:paraId="2B1B83A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belting, attitudes toward genre inclusion, singing voice health issues, impressions of genre, beliefs regarding genre specific technique, experiences with genres, proper technique, institutional influences, Music department/theater department </w:t>
      </w:r>
    </w:p>
    <w:p w14:paraId="599652A4" w14:textId="77777777" w:rsidR="00761AD9" w:rsidRPr="00AD4493" w:rsidRDefault="00761AD9" w:rsidP="00761AD9">
      <w:pPr>
        <w:spacing w:line="278" w:lineRule="auto"/>
        <w:rPr>
          <w:rFonts w:cs="Arial"/>
          <w:szCs w:val="22"/>
          <w:lang w:val="en"/>
        </w:rPr>
      </w:pPr>
    </w:p>
    <w:p w14:paraId="76ED4786" w14:textId="77777777" w:rsidR="00761AD9" w:rsidRPr="00AD4493" w:rsidRDefault="00761AD9" w:rsidP="00761AD9">
      <w:pPr>
        <w:spacing w:line="278" w:lineRule="auto"/>
        <w:rPr>
          <w:rFonts w:cs="Arial"/>
          <w:szCs w:val="22"/>
        </w:rPr>
      </w:pPr>
      <w:r w:rsidRPr="00AD4493">
        <w:rPr>
          <w:rFonts w:cs="Arial"/>
          <w:szCs w:val="22"/>
        </w:rPr>
        <w:t xml:space="preserve">Nobody was talking about mix at that point. Yeah. So, it was very old fashioned, I mean, like 30 years behind the times, but that's, that's how it was, and I didn't know enough to know a difference. But I know the theater majors were not thrilled with it. </w:t>
      </w:r>
    </w:p>
    <w:p w14:paraId="07DDD9B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institutional influences, Institutional progress, Music department/theater department , ignorance of genre </w:t>
      </w:r>
    </w:p>
    <w:p w14:paraId="64F6FD73" w14:textId="77777777" w:rsidR="00761AD9" w:rsidRPr="00AD4493" w:rsidRDefault="00761AD9" w:rsidP="00761AD9">
      <w:pPr>
        <w:spacing w:line="278" w:lineRule="auto"/>
        <w:rPr>
          <w:rFonts w:cs="Arial"/>
          <w:szCs w:val="22"/>
          <w:lang w:val="en"/>
        </w:rPr>
      </w:pPr>
    </w:p>
    <w:p w14:paraId="72662427" w14:textId="77777777" w:rsidR="00761AD9" w:rsidRPr="00AD4493" w:rsidRDefault="00761AD9" w:rsidP="00761AD9">
      <w:pPr>
        <w:spacing w:line="278" w:lineRule="auto"/>
        <w:rPr>
          <w:rFonts w:cs="Arial"/>
          <w:szCs w:val="22"/>
        </w:rPr>
      </w:pPr>
      <w:r w:rsidRPr="00AD4493">
        <w:rPr>
          <w:rFonts w:cs="Arial"/>
          <w:szCs w:val="22"/>
        </w:rPr>
        <w:t>So, it was very old fashioned, I mean, like 30 years behind the times, but that's, that's how it was, and I didn't know enough to know a difference. But I know the theater majors were not thrilled with it. On the other hand, I don't quite know why you would go to [omitted] if you wanted to be a theater major, you know. But you know, back then there were so few programs anyway, I guess. You know, it's not like now where there's a lot more theater programs. But yeah, a lot of them felt kind of like second class citizens, and some of them went on to do very big things.</w:t>
      </w:r>
    </w:p>
    <w:p w14:paraId="5385E44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institutional influences, access to training, attitudes toward genre inclusion, Music department/theater department , obstacles to selecting genre </w:t>
      </w:r>
    </w:p>
    <w:p w14:paraId="5293583A" w14:textId="77777777" w:rsidR="00761AD9" w:rsidRPr="00AD4493" w:rsidRDefault="00761AD9" w:rsidP="00761AD9">
      <w:pPr>
        <w:spacing w:line="278" w:lineRule="auto"/>
        <w:rPr>
          <w:rFonts w:cs="Arial"/>
          <w:szCs w:val="22"/>
          <w:lang w:val="en"/>
        </w:rPr>
      </w:pPr>
    </w:p>
    <w:p w14:paraId="79AC7A24" w14:textId="77777777" w:rsidR="00761AD9" w:rsidRPr="00AD4493" w:rsidRDefault="00761AD9" w:rsidP="00761AD9">
      <w:pPr>
        <w:spacing w:line="278" w:lineRule="auto"/>
        <w:rPr>
          <w:rFonts w:cs="Arial"/>
          <w:szCs w:val="22"/>
        </w:rPr>
      </w:pPr>
      <w:r w:rsidRPr="00AD4493">
        <w:rPr>
          <w:rFonts w:cs="Arial"/>
          <w:szCs w:val="22"/>
        </w:rPr>
        <w:t>Would you say that that impression of the second-class citizen thing was shared by others?</w:t>
      </w:r>
    </w:p>
    <w:p w14:paraId="68D6A572" w14:textId="77777777" w:rsidR="00761AD9" w:rsidRPr="00AD4493" w:rsidRDefault="00761AD9" w:rsidP="00761AD9">
      <w:pPr>
        <w:spacing w:line="278" w:lineRule="auto"/>
        <w:rPr>
          <w:rFonts w:cs="Arial"/>
          <w:szCs w:val="22"/>
        </w:rPr>
      </w:pPr>
    </w:p>
    <w:p w14:paraId="0D95F5B0" w14:textId="77777777" w:rsidR="00761AD9" w:rsidRPr="00AD4493" w:rsidRDefault="00761AD9" w:rsidP="00761AD9">
      <w:pPr>
        <w:spacing w:line="278" w:lineRule="auto"/>
        <w:rPr>
          <w:rFonts w:cs="Arial"/>
          <w:szCs w:val="22"/>
        </w:rPr>
      </w:pPr>
      <w:r w:rsidRPr="00AD4493">
        <w:rPr>
          <w:rFonts w:cs="Arial"/>
          <w:szCs w:val="22"/>
        </w:rPr>
        <w:t>Participant</w:t>
      </w:r>
    </w:p>
    <w:p w14:paraId="4CFF0A4C" w14:textId="77777777" w:rsidR="00761AD9" w:rsidRPr="00AD4493" w:rsidRDefault="00761AD9" w:rsidP="00761AD9">
      <w:pPr>
        <w:spacing w:line="278" w:lineRule="auto"/>
        <w:rPr>
          <w:rFonts w:cs="Arial"/>
          <w:szCs w:val="22"/>
        </w:rPr>
      </w:pPr>
      <w:r w:rsidRPr="00AD4493">
        <w:rPr>
          <w:rFonts w:cs="Arial"/>
          <w:szCs w:val="22"/>
        </w:rPr>
        <w:t xml:space="preserve">Well, no, I don't. I did not feel like other singers looked down on… I did not feel that the classical singers looked down on the musical theater singers. I think they felt that more from the </w:t>
      </w:r>
      <w:r w:rsidRPr="00AD4493">
        <w:rPr>
          <w:rFonts w:cs="Arial"/>
          <w:szCs w:val="22"/>
        </w:rPr>
        <w:lastRenderedPageBreak/>
        <w:t>department as a whole, you know, from professors and stuff I don't know that students felt that way, because they were all in choir together. And when we did musicals or operas, they were in shows side by side, you know? The theater people tended to get the bigger roles, often. Not always, it depended. And some people kind of rode the line, you know. I don't know. Yeah, I know that, talking to people after our degree program, looking back, I heard more about that discontent than I did at the time, but I was not super connected to the theater crowd.</w:t>
      </w:r>
    </w:p>
    <w:p w14:paraId="6F3AE9A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experiences with genres, attitudes toward genre inclusion, institutional influences, Music department/theater department , training experiences, access to training, impressions of genre, motivations for selecting genre </w:t>
      </w:r>
    </w:p>
    <w:p w14:paraId="4221FEDC" w14:textId="77777777" w:rsidR="00761AD9" w:rsidRPr="00AD4493" w:rsidRDefault="00761AD9" w:rsidP="00761AD9">
      <w:pPr>
        <w:spacing w:line="278" w:lineRule="auto"/>
        <w:rPr>
          <w:rFonts w:cs="Arial"/>
          <w:szCs w:val="22"/>
          <w:lang w:val="en"/>
        </w:rPr>
      </w:pPr>
    </w:p>
    <w:p w14:paraId="2D3B2673" w14:textId="77777777" w:rsidR="00761AD9" w:rsidRPr="00AD4493" w:rsidRDefault="00761AD9" w:rsidP="00761AD9">
      <w:pPr>
        <w:spacing w:line="278" w:lineRule="auto"/>
        <w:rPr>
          <w:rFonts w:cs="Arial"/>
          <w:szCs w:val="22"/>
        </w:rPr>
      </w:pPr>
      <w:r w:rsidRPr="00AD4493">
        <w:rPr>
          <w:rFonts w:cs="Arial"/>
          <w:szCs w:val="22"/>
        </w:rPr>
        <w:t>Okay, so you maybe wouldn't have heard it, yeah?</w:t>
      </w:r>
    </w:p>
    <w:p w14:paraId="513ECC2A" w14:textId="77777777" w:rsidR="00761AD9" w:rsidRPr="00AD4493" w:rsidRDefault="00761AD9" w:rsidP="00761AD9">
      <w:pPr>
        <w:spacing w:line="278" w:lineRule="auto"/>
        <w:rPr>
          <w:rFonts w:cs="Arial"/>
          <w:szCs w:val="22"/>
        </w:rPr>
      </w:pPr>
    </w:p>
    <w:p w14:paraId="712B3E8C" w14:textId="77777777" w:rsidR="00761AD9" w:rsidRPr="00AD4493" w:rsidRDefault="00761AD9" w:rsidP="00761AD9">
      <w:pPr>
        <w:spacing w:line="278" w:lineRule="auto"/>
        <w:rPr>
          <w:rFonts w:cs="Arial"/>
          <w:szCs w:val="22"/>
        </w:rPr>
      </w:pPr>
      <w:r w:rsidRPr="00AD4493">
        <w:rPr>
          <w:rFonts w:cs="Arial"/>
          <w:szCs w:val="22"/>
        </w:rPr>
        <w:t>Participant</w:t>
      </w:r>
    </w:p>
    <w:p w14:paraId="230B7227" w14:textId="77777777" w:rsidR="00761AD9" w:rsidRPr="00AD4493" w:rsidRDefault="00761AD9" w:rsidP="00761AD9">
      <w:pPr>
        <w:spacing w:line="278" w:lineRule="auto"/>
        <w:rPr>
          <w:rFonts w:cs="Arial"/>
          <w:szCs w:val="22"/>
        </w:rPr>
      </w:pPr>
      <w:r w:rsidRPr="00AD4493">
        <w:rPr>
          <w:rFonts w:cs="Arial"/>
          <w:szCs w:val="22"/>
        </w:rPr>
        <w:t>I mean, I wouldn't have necessarily.</w:t>
      </w:r>
    </w:p>
    <w:p w14:paraId="09270E3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Awakening to need </w:t>
      </w:r>
    </w:p>
    <w:p w14:paraId="3A596232" w14:textId="77777777" w:rsidR="00761AD9" w:rsidRPr="00AD4493" w:rsidRDefault="00761AD9" w:rsidP="00761AD9">
      <w:pPr>
        <w:spacing w:line="278" w:lineRule="auto"/>
        <w:rPr>
          <w:rFonts w:cs="Arial"/>
          <w:szCs w:val="22"/>
          <w:lang w:val="en"/>
        </w:rPr>
      </w:pPr>
    </w:p>
    <w:p w14:paraId="1218E891" w14:textId="77777777" w:rsidR="00761AD9" w:rsidRPr="00AD4493" w:rsidRDefault="00761AD9" w:rsidP="00761AD9">
      <w:pPr>
        <w:spacing w:line="278" w:lineRule="auto"/>
        <w:rPr>
          <w:rFonts w:cs="Arial"/>
          <w:szCs w:val="22"/>
        </w:rPr>
      </w:pPr>
      <w:r w:rsidRPr="00AD4493">
        <w:rPr>
          <w:rFonts w:cs="Arial"/>
          <w:szCs w:val="22"/>
        </w:rPr>
        <w:t>Yeah, and, you know, one thing I never did encounter, well, I can't say I didn't encounter it the way it was kind of presented to me, was that classical is healthier for your voice. I did not necessarily hear “If you sing classical, you can sing anything.” That I felt I encountered more after I graduated and was kind of in the voice pedagogy world. I started hearing that sort of thing.</w:t>
      </w:r>
    </w:p>
    <w:p w14:paraId="609EB25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attitudes toward genre inclusion, impressions of genre, beliefs regarding genre specific technique, obstacles to selecting genre, Non-classical lesser, ignorance of genre, institutional influences, healthy singing descriptions, experiences with genres </w:t>
      </w:r>
    </w:p>
    <w:p w14:paraId="432C2E70" w14:textId="77777777" w:rsidR="00761AD9" w:rsidRPr="00AD4493" w:rsidRDefault="00761AD9" w:rsidP="00761AD9">
      <w:pPr>
        <w:spacing w:line="278" w:lineRule="auto"/>
        <w:rPr>
          <w:rFonts w:cs="Arial"/>
          <w:szCs w:val="22"/>
          <w:lang w:val="en"/>
        </w:rPr>
      </w:pPr>
    </w:p>
    <w:p w14:paraId="10FE4413" w14:textId="77777777" w:rsidR="00761AD9" w:rsidRPr="00AD4493" w:rsidRDefault="00761AD9" w:rsidP="00761AD9">
      <w:pPr>
        <w:spacing w:line="278" w:lineRule="auto"/>
        <w:rPr>
          <w:rFonts w:cs="Arial"/>
          <w:szCs w:val="22"/>
        </w:rPr>
      </w:pPr>
      <w:r w:rsidRPr="00AD4493">
        <w:rPr>
          <w:rFonts w:cs="Arial"/>
          <w:szCs w:val="22"/>
        </w:rPr>
        <w:t>I did not necessarily hear “If you sing classical, you can sing anything.” That I felt I encountered more after I graduated and was kind of in the voice pedagogy world. I started hearing that sort of thing. And I disagreed with it, because I was like, I do sing classical. I cannot belt, I cannot do everything, you know? So, I just very much disagreed with that. What I felt like I heard more was “There's this entire world on Broadway that's just not valid. There's this entire world of pop music where people are going to end up with vocal nodules,” you know? As if vocal nodules are the worst voice disorder you can get They're not. They're one of the simplest to treat.</w:t>
      </w:r>
    </w:p>
    <w:p w14:paraId="0586480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impressions of genre, obstacles to selecting genre, experiences with genres, proper technique, healthy singing descriptions, institutional influences, belting, Non-classical lesser, attitudes toward genre inclusion, singing voice health issues, beliefs regarding genre specific technique </w:t>
      </w:r>
    </w:p>
    <w:p w14:paraId="0B85CDB9" w14:textId="77777777" w:rsidR="00761AD9" w:rsidRPr="00AD4493" w:rsidRDefault="00761AD9" w:rsidP="00761AD9">
      <w:pPr>
        <w:spacing w:line="278" w:lineRule="auto"/>
        <w:rPr>
          <w:rFonts w:cs="Arial"/>
          <w:szCs w:val="22"/>
          <w:lang w:val="en"/>
        </w:rPr>
      </w:pPr>
    </w:p>
    <w:p w14:paraId="2731E6E2" w14:textId="77777777" w:rsidR="00761AD9" w:rsidRPr="00AD4493" w:rsidRDefault="00761AD9" w:rsidP="00761AD9">
      <w:pPr>
        <w:spacing w:line="278" w:lineRule="auto"/>
        <w:rPr>
          <w:rFonts w:cs="Arial"/>
          <w:szCs w:val="22"/>
        </w:rPr>
      </w:pPr>
      <w:r w:rsidRPr="00AD4493">
        <w:rPr>
          <w:rFonts w:cs="Arial"/>
          <w:szCs w:val="22"/>
        </w:rPr>
        <w:lastRenderedPageBreak/>
        <w:t>I remember you saying, like when you were doing all of that voice therapy, that's also kind of when you felt motivated to become a teacher. Is that what you said?</w:t>
      </w:r>
    </w:p>
    <w:p w14:paraId="40733A2D" w14:textId="77777777" w:rsidR="00761AD9" w:rsidRPr="00AD4493" w:rsidRDefault="00761AD9" w:rsidP="00761AD9">
      <w:pPr>
        <w:spacing w:line="278" w:lineRule="auto"/>
        <w:rPr>
          <w:rFonts w:cs="Arial"/>
          <w:szCs w:val="22"/>
        </w:rPr>
      </w:pPr>
    </w:p>
    <w:p w14:paraId="1F8BB487" w14:textId="77777777" w:rsidR="00761AD9" w:rsidRPr="00AD4493" w:rsidRDefault="00761AD9" w:rsidP="00761AD9">
      <w:pPr>
        <w:spacing w:line="278" w:lineRule="auto"/>
        <w:rPr>
          <w:rFonts w:cs="Arial"/>
          <w:szCs w:val="22"/>
        </w:rPr>
      </w:pPr>
      <w:r w:rsidRPr="00AD4493">
        <w:rPr>
          <w:rFonts w:cs="Arial"/>
          <w:szCs w:val="22"/>
        </w:rPr>
        <w:t>Participant</w:t>
      </w:r>
    </w:p>
    <w:p w14:paraId="4D997343" w14:textId="77777777" w:rsidR="00761AD9" w:rsidRPr="00AD4493" w:rsidRDefault="00761AD9" w:rsidP="00761AD9">
      <w:pPr>
        <w:spacing w:line="278" w:lineRule="auto"/>
        <w:rPr>
          <w:rFonts w:cs="Arial"/>
          <w:szCs w:val="22"/>
        </w:rPr>
      </w:pPr>
      <w:r w:rsidRPr="00AD4493">
        <w:rPr>
          <w:rFonts w:cs="Arial"/>
          <w:szCs w:val="22"/>
        </w:rPr>
        <w:t xml:space="preserve">I mean, I did even in college. I wanted to pursue teaching voice, but I felt that I needed to get my own voice in order, and I felt that my teachers at college did not know how to help me, so I think they just kind of looked at me like, “We don't know what to do with her. She's not progressing.” </w:t>
      </w:r>
    </w:p>
    <w:p w14:paraId="12E7B17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identity as a teacher, Performance required for teaching , motivations to teach private voice, feelings of lacking skills, training challenges, singing voice health issues, sense of competency, performing versus teaching tension </w:t>
      </w:r>
    </w:p>
    <w:p w14:paraId="5D904A85" w14:textId="77777777" w:rsidR="00761AD9" w:rsidRPr="00AD4493" w:rsidRDefault="00761AD9" w:rsidP="00761AD9">
      <w:pPr>
        <w:spacing w:line="278" w:lineRule="auto"/>
        <w:rPr>
          <w:rFonts w:cs="Arial"/>
          <w:szCs w:val="22"/>
          <w:lang w:val="en"/>
        </w:rPr>
      </w:pPr>
    </w:p>
    <w:p w14:paraId="0387A8D0" w14:textId="77777777" w:rsidR="00761AD9" w:rsidRPr="00AD4493" w:rsidRDefault="00761AD9" w:rsidP="00761AD9">
      <w:pPr>
        <w:spacing w:line="278" w:lineRule="auto"/>
        <w:rPr>
          <w:rFonts w:cs="Arial"/>
          <w:szCs w:val="22"/>
        </w:rPr>
      </w:pPr>
      <w:r w:rsidRPr="00AD4493">
        <w:rPr>
          <w:rFonts w:cs="Arial"/>
          <w:szCs w:val="22"/>
        </w:rPr>
        <w:t>And trust me, I was unhappy with my own singing. I felt very strongly that I was not progressing. But I would have loved to have taught, and I did actually teach.</w:t>
      </w:r>
    </w:p>
    <w:p w14:paraId="0663D48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story, training experiences, performing versus teaching tension, identity as a teacher, self-identity as singer, effectiveness of training, training challenges, feelings of lacking skills, motivations to teach private voice, singing voice health issues, sense of competency </w:t>
      </w:r>
    </w:p>
    <w:p w14:paraId="3EDD3C40" w14:textId="77777777" w:rsidR="00761AD9" w:rsidRPr="00AD4493" w:rsidRDefault="00761AD9" w:rsidP="00761AD9">
      <w:pPr>
        <w:spacing w:line="278" w:lineRule="auto"/>
        <w:rPr>
          <w:rFonts w:cs="Arial"/>
          <w:szCs w:val="22"/>
          <w:lang w:val="en"/>
        </w:rPr>
      </w:pPr>
    </w:p>
    <w:p w14:paraId="485D2ABB" w14:textId="77777777" w:rsidR="00761AD9" w:rsidRPr="00AD4493" w:rsidRDefault="00761AD9" w:rsidP="00761AD9">
      <w:pPr>
        <w:spacing w:line="278" w:lineRule="auto"/>
        <w:rPr>
          <w:rFonts w:cs="Arial"/>
          <w:szCs w:val="22"/>
        </w:rPr>
      </w:pPr>
      <w:r w:rsidRPr="00AD4493">
        <w:rPr>
          <w:rFonts w:cs="Arial"/>
          <w:szCs w:val="22"/>
        </w:rPr>
        <w:t>So, I took two pedagogy classes. As part of that, I had to do some teaching, and then I established a little tiny voice studio of my own. I had maybe four or five students who I taught on a weekly basis, but they were kids, you know, or really young teens, like 12-year-olds or something, I guess, pre-teens. And I loved that, but I also felt like, I can't do this professionally, or because I don't have my own voice under control, like I don't know enough about this, and I don't know enough. How about how to fix my own voice? So how can I help other people? And I didn't know how to get help for my own voice. I mean, I felt like, if these great teachers at [omitted] can't help me with my voice, then it must just be a lost case. And, you know, like, that's when the message I was getting over and over and over was, “You should not pursue this as a career,” you know? I</w:t>
      </w:r>
    </w:p>
    <w:p w14:paraId="393D2CB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to teach private voice, training experiences, story, sense of competency, feelings of lacking skills, training challenges, self-identity as singer, self-doubt about skills, performing versus teaching tension, identity as a teacher, institutional influences, vocal pedagogy classes specifically , Performance required for teaching </w:t>
      </w:r>
    </w:p>
    <w:p w14:paraId="7AE927B7" w14:textId="77777777" w:rsidR="00761AD9" w:rsidRPr="00AD4493" w:rsidRDefault="00761AD9" w:rsidP="00761AD9">
      <w:pPr>
        <w:spacing w:line="278" w:lineRule="auto"/>
        <w:rPr>
          <w:rFonts w:cs="Arial"/>
          <w:szCs w:val="22"/>
          <w:lang w:val="en"/>
        </w:rPr>
      </w:pPr>
    </w:p>
    <w:p w14:paraId="5DA5A35F" w14:textId="77777777" w:rsidR="00761AD9" w:rsidRPr="00AD4493" w:rsidRDefault="00761AD9" w:rsidP="00761AD9">
      <w:pPr>
        <w:spacing w:line="278" w:lineRule="auto"/>
        <w:rPr>
          <w:rFonts w:cs="Arial"/>
          <w:szCs w:val="22"/>
        </w:rPr>
      </w:pPr>
      <w:r w:rsidRPr="00AD4493">
        <w:rPr>
          <w:rFonts w:cs="Arial"/>
          <w:szCs w:val="22"/>
        </w:rPr>
        <w:t xml:space="preserve">er and over was, “You should not pursue this as a career,” you know? I, for example, I tried to audition for the Bachelor of Music Program in performance, and they said, “No, you don't have… your pitch is a little off,” which it was. I was very tense. “And you don't seem to have a stamina to be able to do a program like this,” and I auditioned for it before I got to [omitted], and </w:t>
      </w:r>
      <w:r w:rsidRPr="00AD4493">
        <w:rPr>
          <w:rFonts w:cs="Arial"/>
          <w:szCs w:val="22"/>
        </w:rPr>
        <w:lastRenderedPageBreak/>
        <w:t xml:space="preserve">they told me I could take lessons and then audition again. And so the idea was that they would fix some of those technical issues that I had, and then I would be able to get in again. </w:t>
      </w:r>
    </w:p>
    <w:p w14:paraId="3679522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performing versus teaching tension, identity as a teacher, institutional influences, Performance required for teaching , Role of voice teacher , motivations to teach private voice, sense of competency, training experiences, access to training, self-doubt about skills, training challenges, self-identity as singer, feelings of lacking skills </w:t>
      </w:r>
    </w:p>
    <w:p w14:paraId="67513F17" w14:textId="77777777" w:rsidR="00761AD9" w:rsidRPr="00AD4493" w:rsidRDefault="00761AD9" w:rsidP="00761AD9">
      <w:pPr>
        <w:spacing w:line="278" w:lineRule="auto"/>
        <w:rPr>
          <w:rFonts w:cs="Arial"/>
          <w:szCs w:val="22"/>
          <w:lang w:val="en"/>
        </w:rPr>
      </w:pPr>
    </w:p>
    <w:p w14:paraId="32EE338B" w14:textId="77777777" w:rsidR="00761AD9" w:rsidRPr="00AD4493" w:rsidRDefault="00761AD9" w:rsidP="00761AD9">
      <w:pPr>
        <w:spacing w:line="278" w:lineRule="auto"/>
        <w:rPr>
          <w:rFonts w:cs="Arial"/>
          <w:szCs w:val="22"/>
        </w:rPr>
      </w:pPr>
      <w:r w:rsidRPr="00AD4493">
        <w:rPr>
          <w:rFonts w:cs="Arial"/>
          <w:szCs w:val="22"/>
        </w:rPr>
        <w:t xml:space="preserve">And I felt like the first teacher they assigned me just had absolutely no idea what to do with me. She spent most of the lesson talking, and I just made no progress. When I tried to switch to another teacher, I got major pushback from her. She cried and they begged me to stay with her another semester, so I did finally, and then if that wasn't working, they would let me switch. So, they let me switch, and the music department head said, “If you do not like this teacher, you can find another college.” </w:t>
      </w:r>
    </w:p>
    <w:p w14:paraId="773C1B5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training challenges, institutional influences, top down teaching, Voice science as an asset, Therapy opposed to instruction </w:t>
      </w:r>
    </w:p>
    <w:p w14:paraId="57F182CA" w14:textId="77777777" w:rsidR="00761AD9" w:rsidRPr="00AD4493" w:rsidRDefault="00761AD9" w:rsidP="00761AD9">
      <w:pPr>
        <w:spacing w:line="278" w:lineRule="auto"/>
        <w:rPr>
          <w:rFonts w:cs="Arial"/>
          <w:szCs w:val="22"/>
          <w:lang w:val="en"/>
        </w:rPr>
      </w:pPr>
    </w:p>
    <w:p w14:paraId="67336369" w14:textId="77777777" w:rsidR="00761AD9" w:rsidRPr="00AD4493" w:rsidRDefault="00761AD9" w:rsidP="00761AD9">
      <w:pPr>
        <w:spacing w:line="278" w:lineRule="auto"/>
        <w:rPr>
          <w:rFonts w:cs="Arial"/>
          <w:szCs w:val="22"/>
        </w:rPr>
      </w:pPr>
      <w:r w:rsidRPr="00AD4493">
        <w:rPr>
          <w:rFonts w:cs="Arial"/>
          <w:szCs w:val="22"/>
        </w:rPr>
        <w:t xml:space="preserve">I felt like a department pariah for wanting to change teachers, and they did not let me choose the second teacher. But I had, but the department or the voice department chair had made comments about my first jury that made me realize that she could see what was happening in my voice from a technical perspective, in a way that no one else did. I went to her before they assigned me a new voice teacher, and asked her if she would teach me, and I believe she was under instructions from the department head to say no. She immediately said no. I think I'd already apparently politicized the situation by wanting to switch teachers at all. </w:t>
      </w:r>
    </w:p>
    <w:p w14:paraId="39799FC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effectiveness of training, self-identity as singer, self-doubt about skills, top down teaching, institutional influences, Therapy opposed to instruction , story, singing voice health issues, feelings of lacking skills </w:t>
      </w:r>
    </w:p>
    <w:p w14:paraId="09F3F0C3" w14:textId="77777777" w:rsidR="00761AD9" w:rsidRPr="00AD4493" w:rsidRDefault="00761AD9" w:rsidP="00761AD9">
      <w:pPr>
        <w:spacing w:line="278" w:lineRule="auto"/>
        <w:rPr>
          <w:rFonts w:cs="Arial"/>
          <w:szCs w:val="22"/>
          <w:lang w:val="en"/>
        </w:rPr>
      </w:pPr>
    </w:p>
    <w:p w14:paraId="6E681D4A" w14:textId="77777777" w:rsidR="00761AD9" w:rsidRPr="00AD4493" w:rsidRDefault="00761AD9" w:rsidP="00761AD9">
      <w:pPr>
        <w:spacing w:line="278" w:lineRule="auto"/>
        <w:rPr>
          <w:rFonts w:cs="Arial"/>
          <w:szCs w:val="22"/>
        </w:rPr>
      </w:pPr>
      <w:r w:rsidRPr="00AD4493">
        <w:rPr>
          <w:rFonts w:cs="Arial"/>
          <w:szCs w:val="22"/>
        </w:rPr>
        <w:t>And so this teacher they switched me to, I do believe I made a tiny bit of progress under her, but not the kind of progress that would set me up to get into a master's program or even a vocal ped program, like it was just not that kind of… I still I would not have been a Candidate for the Bachelor of Music Program after having studied with her for the three years that I studied with her. I was still not ready.</w:t>
      </w:r>
    </w:p>
    <w:p w14:paraId="2B387F6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self-identity as singer, training challenges, feelings of lacking skills, singing voice health issues, access to training, Therapy opposed to instruction , institutional influences, self-doubt about skills </w:t>
      </w:r>
    </w:p>
    <w:p w14:paraId="317CF620" w14:textId="77777777" w:rsidR="00761AD9" w:rsidRPr="00AD4493" w:rsidRDefault="00761AD9" w:rsidP="00761AD9">
      <w:pPr>
        <w:spacing w:line="278" w:lineRule="auto"/>
        <w:rPr>
          <w:rFonts w:cs="Arial"/>
          <w:szCs w:val="22"/>
          <w:lang w:val="en"/>
        </w:rPr>
      </w:pPr>
    </w:p>
    <w:p w14:paraId="21FB03B1" w14:textId="77777777" w:rsidR="00761AD9" w:rsidRPr="00AD4493" w:rsidRDefault="00761AD9" w:rsidP="00761AD9">
      <w:pPr>
        <w:spacing w:line="278" w:lineRule="auto"/>
        <w:rPr>
          <w:rFonts w:cs="Arial"/>
          <w:szCs w:val="22"/>
        </w:rPr>
      </w:pPr>
      <w:r w:rsidRPr="00AD4493">
        <w:rPr>
          <w:rFonts w:cs="Arial"/>
          <w:szCs w:val="22"/>
        </w:rPr>
        <w:t>Looking back now that you've done the voice therapy, are there things that you are thinking they could have done that would have helped at the time?</w:t>
      </w:r>
    </w:p>
    <w:p w14:paraId="35C95D84" w14:textId="77777777" w:rsidR="00761AD9" w:rsidRPr="00AD4493" w:rsidRDefault="00761AD9" w:rsidP="00761AD9">
      <w:pPr>
        <w:spacing w:line="278" w:lineRule="auto"/>
        <w:rPr>
          <w:rFonts w:cs="Arial"/>
          <w:szCs w:val="22"/>
        </w:rPr>
      </w:pPr>
    </w:p>
    <w:p w14:paraId="09155DFC" w14:textId="77777777" w:rsidR="00761AD9" w:rsidRPr="00AD4493" w:rsidRDefault="00761AD9" w:rsidP="00761AD9">
      <w:pPr>
        <w:spacing w:line="278" w:lineRule="auto"/>
        <w:rPr>
          <w:rFonts w:cs="Arial"/>
          <w:szCs w:val="22"/>
        </w:rPr>
      </w:pPr>
      <w:r w:rsidRPr="00AD4493">
        <w:rPr>
          <w:rFonts w:cs="Arial"/>
          <w:szCs w:val="22"/>
        </w:rPr>
        <w:t>Participant</w:t>
      </w:r>
    </w:p>
    <w:p w14:paraId="13C33589" w14:textId="77777777" w:rsidR="00761AD9" w:rsidRPr="00AD4493" w:rsidRDefault="00761AD9" w:rsidP="00761AD9">
      <w:pPr>
        <w:spacing w:line="278" w:lineRule="auto"/>
        <w:rPr>
          <w:rFonts w:cs="Arial"/>
          <w:szCs w:val="22"/>
        </w:rPr>
      </w:pPr>
      <w:r w:rsidRPr="00AD4493">
        <w:rPr>
          <w:rFonts w:cs="Arial"/>
          <w:szCs w:val="22"/>
        </w:rPr>
        <w:t>Well, yes, I mean, now I know. So now I've kind of become a bit of a like vocal health specialist, because of my own issues, but also just my own learning and the type of teachers I've studied with, and I just passed the PAVA, the PAVA registered vocologist certification, so now I have become the teacher who can recognize a voice disorder the moment a student says, “Hello,” you know? like I know how to hear vocal problems in a way that my teachers at that point simply could not do. T</w:t>
      </w:r>
    </w:p>
    <w:p w14:paraId="42E989F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training challenges, effort to gain competency, self-identity as singer, Therapy connection to teaching, Therapy opposed to instruction , Voice science as an asset, teaching techniques in studio, sense of competency </w:t>
      </w:r>
    </w:p>
    <w:p w14:paraId="145E56E5" w14:textId="77777777" w:rsidR="00761AD9" w:rsidRPr="00AD4493" w:rsidRDefault="00761AD9" w:rsidP="00761AD9">
      <w:pPr>
        <w:spacing w:line="278" w:lineRule="auto"/>
        <w:rPr>
          <w:rFonts w:cs="Arial"/>
          <w:szCs w:val="22"/>
          <w:lang w:val="en"/>
        </w:rPr>
      </w:pPr>
    </w:p>
    <w:p w14:paraId="02384F56" w14:textId="77777777" w:rsidR="00761AD9" w:rsidRPr="00AD4493" w:rsidRDefault="00761AD9" w:rsidP="00761AD9">
      <w:pPr>
        <w:spacing w:line="278" w:lineRule="auto"/>
        <w:rPr>
          <w:rFonts w:cs="Arial"/>
          <w:szCs w:val="22"/>
        </w:rPr>
      </w:pPr>
      <w:r w:rsidRPr="00AD4493">
        <w:rPr>
          <w:rFonts w:cs="Arial"/>
          <w:szCs w:val="22"/>
        </w:rPr>
        <w:t>They could have sent me to the [omitted] Voice Clinic at [omitted]. It's this voice specialty clinic they had. It was, it existed at that time</w:t>
      </w:r>
    </w:p>
    <w:p w14:paraId="454835F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Voice science as an asset </w:t>
      </w:r>
    </w:p>
    <w:p w14:paraId="7E4A0BA8" w14:textId="77777777" w:rsidR="00761AD9" w:rsidRPr="00AD4493" w:rsidRDefault="00761AD9" w:rsidP="00761AD9">
      <w:pPr>
        <w:spacing w:line="278" w:lineRule="auto"/>
        <w:rPr>
          <w:rFonts w:cs="Arial"/>
          <w:szCs w:val="22"/>
          <w:lang w:val="en"/>
        </w:rPr>
      </w:pPr>
    </w:p>
    <w:p w14:paraId="79AE2A35" w14:textId="77777777" w:rsidR="00761AD9" w:rsidRPr="00AD4493" w:rsidRDefault="00761AD9" w:rsidP="00761AD9">
      <w:pPr>
        <w:spacing w:line="278" w:lineRule="auto"/>
        <w:rPr>
          <w:rFonts w:cs="Arial"/>
          <w:szCs w:val="22"/>
        </w:rPr>
      </w:pPr>
      <w:r w:rsidRPr="00AD4493">
        <w:rPr>
          <w:rFonts w:cs="Arial"/>
          <w:szCs w:val="22"/>
        </w:rPr>
        <w:t>But instead, when I had issues, when I mentioned that, you know, I'd lost to one and a half octaves of range or whatever, they said to go to a local ENT, who I did, and, you know, I think he just did the super quick glance at my vocal cords and said, “They look fine.” But, you know, I didn't know at the time that you need a video stroboscopy. When I mentioned this to people now, they're like, “it was the late 90s!” Like, this was not 1970. They had the equipment to look into this. And I was like, “I did everything my teachers told me to do. They didn't tell me to do the things I should have done,” you know? They should have been like, “You lost an octave and a half off your top range that you've never regained. There's something wrong,” you know? I would have sent a student straight to a voice specialist, ENT for that. And your voice is breathy, weak and your throat hurts when you sing. There are just so many red flags there.</w:t>
      </w:r>
    </w:p>
    <w:p w14:paraId="29962EF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training experiences, story, singing voice health issues, training challenges, self-identity as singer, self-doubt about skills, vocal pedagogy classes specifically , Therapy opposed to instruction , Voice science as an asset </w:t>
      </w:r>
    </w:p>
    <w:p w14:paraId="01946904" w14:textId="77777777" w:rsidR="00761AD9" w:rsidRPr="00AD4493" w:rsidRDefault="00761AD9" w:rsidP="00761AD9">
      <w:pPr>
        <w:spacing w:line="278" w:lineRule="auto"/>
        <w:rPr>
          <w:rFonts w:cs="Arial"/>
          <w:szCs w:val="22"/>
          <w:lang w:val="en"/>
        </w:rPr>
      </w:pPr>
    </w:p>
    <w:p w14:paraId="358D632B" w14:textId="77777777" w:rsidR="00761AD9" w:rsidRPr="00AD4493" w:rsidRDefault="00761AD9" w:rsidP="00761AD9">
      <w:pPr>
        <w:spacing w:line="278" w:lineRule="auto"/>
        <w:rPr>
          <w:rFonts w:cs="Arial"/>
          <w:szCs w:val="22"/>
        </w:rPr>
      </w:pPr>
      <w:r w:rsidRPr="00AD4493">
        <w:rPr>
          <w:rFonts w:cs="Arial"/>
          <w:szCs w:val="22"/>
        </w:rPr>
        <w:t xml:space="preserve">Like, I remember at one point my teacher was upset with me for not practicing enough, and I was like, It hurts, you know? It hurts. So that's when she sent me to the local ENT and a local speech language pathologist. He was someone who had a Master's in voice and who also was an SLP But looking back now, I realize he wasn't a voice specialist. He worked with everyone. You know, he didn't work in a voice specialty clinic. He worked at a little clinic in [omitted]. So, you know, he just told me I was fine. Everybody said everything looked good. But, you know, you can't see a movement pattern without video stroboscopy, so if the vocal folds are not inflamed, and there's no lumps or bumps, yeah, they look healthy. </w:t>
      </w:r>
    </w:p>
    <w:p w14:paraId="0C22429D"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singing voice health issues, training experiences, Therapy opposed to instruction , Voice science as an asset, institutional influences, physical descriptions/anatomic, self-doubt about skills, self-identity as singer, effectiveness of training, training challenges, feelings of lacking skills </w:t>
      </w:r>
    </w:p>
    <w:p w14:paraId="196245BF" w14:textId="77777777" w:rsidR="00761AD9" w:rsidRPr="00AD4493" w:rsidRDefault="00761AD9" w:rsidP="00761AD9">
      <w:pPr>
        <w:spacing w:line="278" w:lineRule="auto"/>
        <w:rPr>
          <w:rFonts w:cs="Arial"/>
          <w:szCs w:val="22"/>
          <w:lang w:val="en"/>
        </w:rPr>
      </w:pPr>
    </w:p>
    <w:p w14:paraId="6A1A7984" w14:textId="77777777" w:rsidR="00761AD9" w:rsidRPr="00AD4493" w:rsidRDefault="00761AD9" w:rsidP="00761AD9">
      <w:pPr>
        <w:spacing w:line="278" w:lineRule="auto"/>
        <w:rPr>
          <w:rFonts w:cs="Arial"/>
          <w:szCs w:val="22"/>
        </w:rPr>
      </w:pPr>
      <w:r w:rsidRPr="00AD4493">
        <w:rPr>
          <w:rFonts w:cs="Arial"/>
          <w:szCs w:val="22"/>
        </w:rPr>
        <w:t>But I would hear all of that now. I would hear the weakness, and I would hear that the person is not responding to the millions of things I would try with them</w:t>
      </w:r>
    </w:p>
    <w:p w14:paraId="14B4A19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effectiveness of training, Voice science as an asset, Teaching strengths, Therapy connection to teaching, continuing improvement- teaching, identity as a teacher, effort to gain competency, healthy singing descriptions, teaching goals, singing voice health issues, context of work, sense of competency, access to training, Role of voice teacher </w:t>
      </w:r>
    </w:p>
    <w:p w14:paraId="70A7A8CB" w14:textId="77777777" w:rsidR="00761AD9" w:rsidRPr="00AD4493" w:rsidRDefault="00761AD9" w:rsidP="00761AD9">
      <w:pPr>
        <w:spacing w:line="278" w:lineRule="auto"/>
        <w:rPr>
          <w:rFonts w:cs="Arial"/>
          <w:szCs w:val="22"/>
          <w:lang w:val="en"/>
        </w:rPr>
      </w:pPr>
    </w:p>
    <w:p w14:paraId="6B036184" w14:textId="77777777" w:rsidR="00761AD9" w:rsidRPr="00AD4493" w:rsidRDefault="00761AD9" w:rsidP="00761AD9">
      <w:pPr>
        <w:spacing w:line="278" w:lineRule="auto"/>
        <w:rPr>
          <w:rFonts w:cs="Arial"/>
          <w:szCs w:val="22"/>
        </w:rPr>
      </w:pPr>
      <w:r w:rsidRPr="00AD4493">
        <w:rPr>
          <w:rFonts w:cs="Arial"/>
          <w:szCs w:val="22"/>
        </w:rPr>
        <w:t>And I was told two things: I was not trying hard enough and I was trying way too hard. No, I remember one teacher saying, “I think you want this too much.” And I was like, “Okay, you try having your entire world fall apart and just stop wanting it, you know, like, not that simple.” I think the wanting it did lead to a lot of tension. I</w:t>
      </w:r>
    </w:p>
    <w:p w14:paraId="7BC0E2D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Voice science as an asset, Therapy opposed to instruction , training challenges, singing voice health issues </w:t>
      </w:r>
    </w:p>
    <w:p w14:paraId="31CB1C83" w14:textId="77777777" w:rsidR="00761AD9" w:rsidRPr="00AD4493" w:rsidRDefault="00761AD9" w:rsidP="00761AD9">
      <w:pPr>
        <w:spacing w:line="278" w:lineRule="auto"/>
        <w:rPr>
          <w:rFonts w:cs="Arial"/>
          <w:szCs w:val="22"/>
          <w:lang w:val="en"/>
        </w:rPr>
      </w:pPr>
    </w:p>
    <w:p w14:paraId="58118F4D" w14:textId="77777777" w:rsidR="00761AD9" w:rsidRPr="00AD4493" w:rsidRDefault="00761AD9" w:rsidP="00761AD9">
      <w:pPr>
        <w:spacing w:line="278" w:lineRule="auto"/>
        <w:rPr>
          <w:rFonts w:cs="Arial"/>
          <w:szCs w:val="22"/>
        </w:rPr>
      </w:pPr>
      <w:r w:rsidRPr="00AD4493">
        <w:rPr>
          <w:rFonts w:cs="Arial"/>
          <w:szCs w:val="22"/>
        </w:rPr>
        <w:t>I think also just, you know, tension is often a response to paresis, because when the vocal cords aren't coming together, right, you tend to push them together, and then you develop muscle tension, and then that gets in the way, and then that becomes part of the problem. But her way of dealing with muscle tension was just telling me to relax. There was nothing specific ever. Whereas I remember when I went through voice therapy, my teacher was like, “I want you to specifically massage the masseter muscle right here,” and I could feel the muscle literally relax when I did that. Whereas my other teacher was like, I just want you to imagine that someone shot Novocain into your jaw. And I was like… it just, that was her one thing you say about the jaw. There was nothing else, you know?</w:t>
      </w:r>
    </w:p>
    <w:p w14:paraId="34B3624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Voice science as an asset, Therapy opposed to instruction , Therapy connection to teaching </w:t>
      </w:r>
    </w:p>
    <w:p w14:paraId="60CE0772" w14:textId="77777777" w:rsidR="00761AD9" w:rsidRPr="00AD4493" w:rsidRDefault="00761AD9" w:rsidP="00761AD9">
      <w:pPr>
        <w:spacing w:line="278" w:lineRule="auto"/>
        <w:rPr>
          <w:rFonts w:cs="Arial"/>
          <w:szCs w:val="22"/>
          <w:lang w:val="en"/>
        </w:rPr>
      </w:pPr>
    </w:p>
    <w:p w14:paraId="5B008F75" w14:textId="77777777" w:rsidR="00761AD9" w:rsidRPr="00AD4493" w:rsidRDefault="00761AD9" w:rsidP="00761AD9">
      <w:pPr>
        <w:spacing w:line="278" w:lineRule="auto"/>
        <w:rPr>
          <w:rFonts w:cs="Arial"/>
          <w:szCs w:val="22"/>
        </w:rPr>
      </w:pPr>
      <w:r w:rsidRPr="00AD4493">
        <w:rPr>
          <w:rFonts w:cs="Arial"/>
          <w:szCs w:val="22"/>
        </w:rPr>
        <w:t>So now fast forward. You've done your therapy. You're somewhat rehabilitated. How are you feeling about healthy singing now or after that, as compared to when you were younger?</w:t>
      </w:r>
    </w:p>
    <w:p w14:paraId="3F8C5CB0" w14:textId="77777777" w:rsidR="00761AD9" w:rsidRPr="00AD4493" w:rsidRDefault="00761AD9" w:rsidP="00761AD9">
      <w:pPr>
        <w:spacing w:line="278" w:lineRule="auto"/>
        <w:rPr>
          <w:rFonts w:cs="Arial"/>
          <w:szCs w:val="22"/>
        </w:rPr>
      </w:pPr>
    </w:p>
    <w:p w14:paraId="06CC95F8" w14:textId="77777777" w:rsidR="00761AD9" w:rsidRPr="00AD4493" w:rsidRDefault="00761AD9" w:rsidP="00761AD9">
      <w:pPr>
        <w:spacing w:line="278" w:lineRule="auto"/>
        <w:rPr>
          <w:rFonts w:cs="Arial"/>
          <w:szCs w:val="22"/>
        </w:rPr>
      </w:pPr>
      <w:r w:rsidRPr="00AD4493">
        <w:rPr>
          <w:rFonts w:cs="Arial"/>
          <w:szCs w:val="22"/>
        </w:rPr>
        <w:t>Participant</w:t>
      </w:r>
    </w:p>
    <w:p w14:paraId="71A21040" w14:textId="77777777" w:rsidR="00761AD9" w:rsidRPr="00AD4493" w:rsidRDefault="00761AD9" w:rsidP="00761AD9">
      <w:pPr>
        <w:spacing w:line="278" w:lineRule="auto"/>
        <w:rPr>
          <w:rFonts w:cs="Arial"/>
          <w:szCs w:val="22"/>
        </w:rPr>
      </w:pPr>
      <w:r w:rsidRPr="00AD4493">
        <w:rPr>
          <w:rFonts w:cs="Arial"/>
          <w:szCs w:val="22"/>
        </w:rPr>
        <w:t xml:space="preserve">Yeah. So, at that point, what I was looking for in a voice was a sound that you know was clear, um, but also just the ability to navigate the registers of the voice, and the ability to, you know, </w:t>
      </w:r>
      <w:r w:rsidRPr="00AD4493">
        <w:rPr>
          <w:rFonts w:cs="Arial"/>
          <w:szCs w:val="22"/>
        </w:rPr>
        <w:lastRenderedPageBreak/>
        <w:t xml:space="preserve">produce a variety of sounds and a variety of volumes and a variety of registers and you know, for the voice to be responsive to the impulses of the singer. </w:t>
      </w:r>
    </w:p>
    <w:p w14:paraId="71565A3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teaching goals, descriptions of preferred aesthetic, proper technique, healthy singing descriptions, motivations to teach private voice, motivations for selecting genre, top genre- teaching, registration-head-chest, sense of competency </w:t>
      </w:r>
    </w:p>
    <w:p w14:paraId="18CED5DB" w14:textId="77777777" w:rsidR="00761AD9" w:rsidRPr="00AD4493" w:rsidRDefault="00761AD9" w:rsidP="00761AD9">
      <w:pPr>
        <w:spacing w:line="278" w:lineRule="auto"/>
        <w:rPr>
          <w:rFonts w:cs="Arial"/>
          <w:szCs w:val="22"/>
          <w:lang w:val="en"/>
        </w:rPr>
      </w:pPr>
    </w:p>
    <w:p w14:paraId="51EEF41F" w14:textId="77777777" w:rsidR="00761AD9" w:rsidRPr="00AD4493" w:rsidRDefault="00761AD9" w:rsidP="00761AD9">
      <w:pPr>
        <w:spacing w:line="278" w:lineRule="auto"/>
        <w:rPr>
          <w:rFonts w:cs="Arial"/>
          <w:szCs w:val="22"/>
        </w:rPr>
      </w:pPr>
      <w:r w:rsidRPr="00AD4493">
        <w:rPr>
          <w:rFonts w:cs="Arial"/>
          <w:szCs w:val="22"/>
        </w:rPr>
        <w:t>Yeah. So, at that point, what I was looking for in a voice was a sound that you know was clear, um, but also just the ability to navigate the registers of the voice, and the ability to, you know, produce a variety of sounds and a variety of volumes and a variety of registers and you know, for the voice to be responsive to the impulses of the singer. Because sometimes you get students where it's not quite -you can hear that they want to do something, and the voice isn't responding to that. So, then also just kind of looking for that. I'm always, I always kind of have my eye out for patterns of tension that may be getting in the way. But it's never just like, your tension needs to relax. It's more like, why, how, what role is this tension playing? Here for this singer, because sometimes, (well, I think almost all the time,) people tense for a reason. There's something they're trying to work around, or there may be some anxiety, or something like that going on. It could be part of the way nerves show up for them. So it's never just about “we need to get you to relax.” It's more about why, did, how, and why did you get yourself kind of tied into knots, and what can we do to kind of release some of that? Or what you know, has this always been this way for you? Because for some people it is. For other people, it's like, “I don't know why. Suddenly I'm tense,” and so just looking into why or how might that have developed? Okay? You know, sometimes you can't know, but other times they have a very clear story on… I don't know. “It happened when I went from high middle school to high school, and I was singing much higher because I was the first soprano or whatever,” you know? So then maybe it's about, you know, strengthening those high notes as high soprano notes that maybe they’ve never sung before or whatever, yeah, or maybe they're in the wrong voice part, too.</w:t>
      </w:r>
    </w:p>
    <w:p w14:paraId="571820A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Tension, teaching techniques in studio, proper technique, teaching goals, healthy singing descriptions, identity as a teacher, teaching voice function </w:t>
      </w:r>
    </w:p>
    <w:p w14:paraId="53A89262" w14:textId="77777777" w:rsidR="00761AD9" w:rsidRPr="00AD4493" w:rsidRDefault="00761AD9" w:rsidP="00761AD9">
      <w:pPr>
        <w:spacing w:line="278" w:lineRule="auto"/>
        <w:rPr>
          <w:rFonts w:cs="Arial"/>
          <w:szCs w:val="22"/>
          <w:lang w:val="en"/>
        </w:rPr>
      </w:pPr>
    </w:p>
    <w:p w14:paraId="0504A7E6" w14:textId="77777777" w:rsidR="00761AD9" w:rsidRPr="00AD4493" w:rsidRDefault="00761AD9" w:rsidP="00761AD9">
      <w:pPr>
        <w:spacing w:line="278" w:lineRule="auto"/>
        <w:rPr>
          <w:rFonts w:cs="Arial"/>
          <w:szCs w:val="22"/>
        </w:rPr>
      </w:pPr>
      <w:r w:rsidRPr="00AD4493">
        <w:rPr>
          <w:rFonts w:cs="Arial"/>
          <w:szCs w:val="22"/>
        </w:rPr>
        <w:t>So, we’ve kind of already talked about how you approach the genres differently in terms of technique. How do you determine the repertoire and the genre of the repertoire for each student?</w:t>
      </w:r>
    </w:p>
    <w:p w14:paraId="1EA9E46B" w14:textId="77777777" w:rsidR="00761AD9" w:rsidRPr="00AD4493" w:rsidRDefault="00761AD9" w:rsidP="00761AD9">
      <w:pPr>
        <w:spacing w:line="278" w:lineRule="auto"/>
        <w:rPr>
          <w:rFonts w:cs="Arial"/>
          <w:szCs w:val="22"/>
        </w:rPr>
      </w:pPr>
    </w:p>
    <w:p w14:paraId="76ACA9BF" w14:textId="77777777" w:rsidR="00761AD9" w:rsidRPr="00AD4493" w:rsidRDefault="00761AD9" w:rsidP="00761AD9">
      <w:pPr>
        <w:spacing w:line="278" w:lineRule="auto"/>
        <w:rPr>
          <w:rFonts w:cs="Arial"/>
          <w:szCs w:val="22"/>
        </w:rPr>
      </w:pPr>
      <w:r w:rsidRPr="00AD4493">
        <w:rPr>
          <w:rFonts w:cs="Arial"/>
          <w:szCs w:val="22"/>
        </w:rPr>
        <w:t>Participant</w:t>
      </w:r>
    </w:p>
    <w:p w14:paraId="58F8EC29" w14:textId="77777777" w:rsidR="00761AD9" w:rsidRPr="00AD4493" w:rsidRDefault="00761AD9" w:rsidP="00761AD9">
      <w:pPr>
        <w:spacing w:line="278" w:lineRule="auto"/>
        <w:rPr>
          <w:rFonts w:cs="Arial"/>
          <w:szCs w:val="22"/>
        </w:rPr>
      </w:pPr>
      <w:r w:rsidRPr="00AD4493">
        <w:rPr>
          <w:rFonts w:cs="Arial"/>
          <w:szCs w:val="22"/>
        </w:rPr>
        <w:t xml:space="preserve">So, I am very, well… It's very different in my home studio than it is at the university. </w:t>
      </w:r>
    </w:p>
    <w:p w14:paraId="6088D0C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institutional influences, experiences with genres, genre references/descriptions, motivations for selecting genre, beliefs regarding genre specific technique, attitudes toward genre inclusion </w:t>
      </w:r>
    </w:p>
    <w:p w14:paraId="7BBDA9F2" w14:textId="77777777" w:rsidR="00761AD9" w:rsidRPr="00AD4493" w:rsidRDefault="00761AD9" w:rsidP="00761AD9">
      <w:pPr>
        <w:spacing w:line="278" w:lineRule="auto"/>
        <w:rPr>
          <w:rFonts w:cs="Arial"/>
          <w:szCs w:val="22"/>
          <w:lang w:val="en"/>
        </w:rPr>
      </w:pPr>
    </w:p>
    <w:p w14:paraId="362D9257" w14:textId="77777777" w:rsidR="00761AD9" w:rsidRPr="00AD4493" w:rsidRDefault="00761AD9" w:rsidP="00761AD9">
      <w:pPr>
        <w:spacing w:line="278" w:lineRule="auto"/>
        <w:rPr>
          <w:rFonts w:cs="Arial"/>
          <w:szCs w:val="22"/>
        </w:rPr>
      </w:pPr>
      <w:r w:rsidRPr="00AD4493">
        <w:rPr>
          <w:rFonts w:cs="Arial"/>
          <w:szCs w:val="22"/>
        </w:rPr>
        <w:t xml:space="preserve">So, home studio, when people come to me for lessons, I tell them “Your goals are my goals. Whatever it is you're looking for from voice lessons, that's my goal for you.” </w:t>
      </w:r>
    </w:p>
    <w:p w14:paraId="0D53DCF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Role of voice teacher , student led pedagogy, teaching goals, sense of competency, motivations for selecting genre </w:t>
      </w:r>
    </w:p>
    <w:p w14:paraId="65509C89" w14:textId="77777777" w:rsidR="00761AD9" w:rsidRPr="00AD4493" w:rsidRDefault="00761AD9" w:rsidP="00761AD9">
      <w:pPr>
        <w:spacing w:line="278" w:lineRule="auto"/>
        <w:rPr>
          <w:rFonts w:cs="Arial"/>
          <w:szCs w:val="22"/>
          <w:lang w:val="en"/>
        </w:rPr>
      </w:pPr>
    </w:p>
    <w:p w14:paraId="6092256F" w14:textId="77777777" w:rsidR="00761AD9" w:rsidRPr="00AD4493" w:rsidRDefault="00761AD9" w:rsidP="00761AD9">
      <w:pPr>
        <w:spacing w:line="278" w:lineRule="auto"/>
        <w:rPr>
          <w:rFonts w:cs="Arial"/>
          <w:szCs w:val="22"/>
        </w:rPr>
      </w:pPr>
      <w:r w:rsidRPr="00AD4493">
        <w:rPr>
          <w:rFonts w:cs="Arial"/>
          <w:szCs w:val="22"/>
        </w:rPr>
        <w:t xml:space="preserve">, I tell them “Your goals are my goals. Whatever it is you're looking for from voice lessons, that's my goal for you.” Okay, so now, if their goal is, if I think their goal is, you know, unrealistic, we might kind of have some conversations around that delicately. But you know, if they're like, “I want to sing pop songs,” then we sing pop songs. If they're like, “my goal is to get a big role in my musical,” you know, “at my school,” then that's our goal. If their goal is to get into a BFA program, and I think that they're someone who's a candidate for that, then we'll work on that. If they're not a candidate for it, you know, well, sometimes you just don't know right away. But that's a whole other conversation. If I think they're not a candidate for it. But yeah, so, you know, we kind of pick repertoire based on their goals. </w:t>
      </w:r>
    </w:p>
    <w:p w14:paraId="61B3023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student led pedagogy, repertoire, attitudes toward genre inclusion, age appropriate/chronological references, teaching goals, experiences with genres, obstacles to selecting genre </w:t>
      </w:r>
    </w:p>
    <w:p w14:paraId="2B68F197" w14:textId="77777777" w:rsidR="00761AD9" w:rsidRPr="00AD4493" w:rsidRDefault="00761AD9" w:rsidP="00761AD9">
      <w:pPr>
        <w:spacing w:line="278" w:lineRule="auto"/>
        <w:rPr>
          <w:rFonts w:cs="Arial"/>
          <w:szCs w:val="22"/>
          <w:lang w:val="en"/>
        </w:rPr>
      </w:pPr>
    </w:p>
    <w:p w14:paraId="74090020" w14:textId="77777777" w:rsidR="00761AD9" w:rsidRPr="00AD4493" w:rsidRDefault="00761AD9" w:rsidP="00761AD9">
      <w:pPr>
        <w:spacing w:line="278" w:lineRule="auto"/>
        <w:rPr>
          <w:rFonts w:cs="Arial"/>
          <w:szCs w:val="22"/>
        </w:rPr>
      </w:pPr>
      <w:r w:rsidRPr="00AD4493">
        <w:rPr>
          <w:rFonts w:cs="Arial"/>
          <w:szCs w:val="22"/>
        </w:rPr>
        <w:t xml:space="preserve">ls. If they do really want to, if they really like pop, I often have them pick the songs because they know that repertoire better than I do. They often pick up, take things I know already, but it's just helpful for me to know what they want. And I feel like that genre is so personal and keys can be changed so easily that I want to know what they want. </w:t>
      </w:r>
    </w:p>
    <w:p w14:paraId="1856B66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young students and pop music, genre references/descriptions, experiences with genres, motivations for selecting genre, attitudes toward genre inclusion, student led pedagogy, teaching techniques in studio </w:t>
      </w:r>
    </w:p>
    <w:p w14:paraId="51A03AC0" w14:textId="77777777" w:rsidR="00761AD9" w:rsidRPr="00AD4493" w:rsidRDefault="00761AD9" w:rsidP="00761AD9">
      <w:pPr>
        <w:spacing w:line="278" w:lineRule="auto"/>
        <w:rPr>
          <w:rFonts w:cs="Arial"/>
          <w:szCs w:val="22"/>
          <w:lang w:val="en"/>
        </w:rPr>
      </w:pPr>
    </w:p>
    <w:p w14:paraId="0AFAAD79" w14:textId="77777777" w:rsidR="00761AD9" w:rsidRPr="00AD4493" w:rsidRDefault="00761AD9" w:rsidP="00761AD9">
      <w:pPr>
        <w:spacing w:line="278" w:lineRule="auto"/>
        <w:rPr>
          <w:rFonts w:cs="Arial"/>
          <w:szCs w:val="22"/>
        </w:rPr>
      </w:pPr>
      <w:r w:rsidRPr="00AD4493">
        <w:rPr>
          <w:rFonts w:cs="Arial"/>
          <w:szCs w:val="22"/>
        </w:rPr>
        <w:t xml:space="preserve">Sometimes you have to switch up some lyrics. If they're young and the lyrics are not quite you know, appropriate, but they're good at doing that, and they know, you know. Some of them will come in all and already have, like, kind of changed the lyrics and they're like, “I know, I can't sing this,” or we'll, you know, we'll fix it. If they're older teens, I just don't care. I'm like, “as long as your parents are fine with it, I don't care.” </w:t>
      </w:r>
    </w:p>
    <w:p w14:paraId="4DDDA6A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young students and pop music, attitudes toward genre inclusion, sense of competency, beliefs regarding genre specific technique, motivations for selecting genre, obstacles to selecting genre, experiences with genres, teaching goals, adolescent instruction, age appropriate/chronological references, genre references/descriptions, repertoire, student led pedagogy </w:t>
      </w:r>
    </w:p>
    <w:p w14:paraId="4B4EB772" w14:textId="77777777" w:rsidR="00761AD9" w:rsidRPr="00AD4493" w:rsidRDefault="00761AD9" w:rsidP="00761AD9">
      <w:pPr>
        <w:spacing w:line="278" w:lineRule="auto"/>
        <w:rPr>
          <w:rFonts w:cs="Arial"/>
          <w:szCs w:val="22"/>
          <w:lang w:val="en"/>
        </w:rPr>
      </w:pPr>
    </w:p>
    <w:p w14:paraId="25E07066" w14:textId="77777777" w:rsidR="00761AD9" w:rsidRPr="00AD4493" w:rsidRDefault="00761AD9" w:rsidP="00761AD9">
      <w:pPr>
        <w:spacing w:line="278" w:lineRule="auto"/>
        <w:rPr>
          <w:rFonts w:cs="Arial"/>
          <w:szCs w:val="22"/>
        </w:rPr>
      </w:pPr>
      <w:r w:rsidRPr="00AD4493">
        <w:rPr>
          <w:rFonts w:cs="Arial"/>
          <w:szCs w:val="22"/>
        </w:rPr>
        <w:lastRenderedPageBreak/>
        <w:t xml:space="preserve">But with musical theater, it's really going to depend on their goals. I'm more likely with musical theater to pick their repertoire for them, because a lot of times they have very specific goals, and they don't know what the best piece is to work on those goals. </w:t>
      </w:r>
    </w:p>
    <w:p w14:paraId="2E44C6A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for selecting genre, repertoire </w:t>
      </w:r>
    </w:p>
    <w:p w14:paraId="1F86E1F2" w14:textId="77777777" w:rsidR="00761AD9" w:rsidRPr="00AD4493" w:rsidRDefault="00761AD9" w:rsidP="00761AD9">
      <w:pPr>
        <w:spacing w:line="278" w:lineRule="auto"/>
        <w:rPr>
          <w:rFonts w:cs="Arial"/>
          <w:szCs w:val="22"/>
          <w:lang w:val="en"/>
        </w:rPr>
      </w:pPr>
    </w:p>
    <w:p w14:paraId="1496C780" w14:textId="77777777" w:rsidR="00761AD9" w:rsidRPr="00AD4493" w:rsidRDefault="00761AD9" w:rsidP="00761AD9">
      <w:pPr>
        <w:spacing w:line="278" w:lineRule="auto"/>
        <w:rPr>
          <w:rFonts w:cs="Arial"/>
          <w:szCs w:val="22"/>
        </w:rPr>
      </w:pPr>
      <w:r w:rsidRPr="00AD4493">
        <w:rPr>
          <w:rFonts w:cs="Arial"/>
          <w:szCs w:val="22"/>
        </w:rPr>
        <w:t>But with musical theater, it's really going to depend on their goals. I'm more likely with musical theater to pick their repertoire for them, because a lot of times they have very specific goals, and they don't know what the best piece is to work on those goals. So, they want my input, but often they will come to me with some brand new straight off-Broadway musical that I haven't heard of or the music's not even available yet, and they want to sing it. And if that's the case, if we can, you know, I might tell him to wait till the music comes out, but we'll try to track down the music legally, and, you know, we'll work on it.</w:t>
      </w:r>
    </w:p>
    <w:p w14:paraId="7770310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for selecting genre, obstacles to selecting genre, repertoire </w:t>
      </w:r>
    </w:p>
    <w:p w14:paraId="26157D83" w14:textId="77777777" w:rsidR="00761AD9" w:rsidRPr="00AD4493" w:rsidRDefault="00761AD9" w:rsidP="00761AD9">
      <w:pPr>
        <w:spacing w:line="278" w:lineRule="auto"/>
        <w:rPr>
          <w:rFonts w:cs="Arial"/>
          <w:szCs w:val="22"/>
          <w:lang w:val="en"/>
        </w:rPr>
      </w:pPr>
    </w:p>
    <w:p w14:paraId="217CC543" w14:textId="77777777" w:rsidR="00761AD9" w:rsidRPr="00AD4493" w:rsidRDefault="00761AD9" w:rsidP="00761AD9">
      <w:pPr>
        <w:spacing w:line="278" w:lineRule="auto"/>
        <w:rPr>
          <w:rFonts w:cs="Arial"/>
          <w:szCs w:val="22"/>
        </w:rPr>
      </w:pPr>
      <w:r w:rsidRPr="00AD4493">
        <w:rPr>
          <w:rFonts w:cs="Arial"/>
          <w:szCs w:val="22"/>
        </w:rPr>
        <w:t xml:space="preserve">. But a lot of times they have very specific goals. They want, like, they're like, “I need to work on my high mix.” And so, I'm like, “Well, here's a song that's probably a good fit for you right where your voice sits right now. And maybe this other song is something we could do, like, in a few months, once we've kind of worked through this one.” So, I'll often, I almost always, give them three choices. I'll be like, here's three songs, or I'll give them one and I'll be like, “do you want to hear more?” And they usually do. So then they'll hear a second one. By then, usually they fall in love with one. If they want to hear a third or fourth, that's fine, too. I'll just try to pick something that fits the goal of whatever we're currently working on. So then, yeah. So then someone will be like, “I want to work on my high soprano head voice.” So we'll pick something that sits much higher if they are doing musical theater. </w:t>
      </w:r>
    </w:p>
    <w:p w14:paraId="4AA8576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young students and pop music, registration-head-chest, attitudes toward genre inclusion, student led pedagogy, repertoire, beliefs regarding genre specific technique, motivations for selecting genre, teaching techniques in studio, empowering students </w:t>
      </w:r>
    </w:p>
    <w:p w14:paraId="372F0ABA" w14:textId="77777777" w:rsidR="00761AD9" w:rsidRPr="00AD4493" w:rsidRDefault="00761AD9" w:rsidP="00761AD9">
      <w:pPr>
        <w:spacing w:line="278" w:lineRule="auto"/>
        <w:rPr>
          <w:rFonts w:cs="Arial"/>
          <w:szCs w:val="22"/>
          <w:lang w:val="en"/>
        </w:rPr>
      </w:pPr>
    </w:p>
    <w:p w14:paraId="22BB4D66" w14:textId="77777777" w:rsidR="00761AD9" w:rsidRPr="00AD4493" w:rsidRDefault="00761AD9" w:rsidP="00761AD9">
      <w:pPr>
        <w:spacing w:line="278" w:lineRule="auto"/>
        <w:rPr>
          <w:rFonts w:cs="Arial"/>
          <w:szCs w:val="22"/>
        </w:rPr>
      </w:pPr>
      <w:r w:rsidRPr="00AD4493">
        <w:rPr>
          <w:rFonts w:cs="Arial"/>
          <w:szCs w:val="22"/>
        </w:rPr>
        <w:t>I almost never encourage them to also sing classical. I feel like there's plenty of legit musical theater that if they're going to go into a BFA program, they're going to audition with legit musical theater, they're not going to be auditioning with classical pieces. There are rare exceptions. [omitted] wants a classical piece. Makes no sense to me. It doesn't make sense to me why they want to hear someone do something that they're not going to end up doing. But I think at [omitted], they do force classical on their musical theater people. So, I don't love that. But anyway, for most of them, I never force classical on them, unless they want it. If they ask for it, I love it, and that's fine.</w:t>
      </w:r>
    </w:p>
    <w:p w14:paraId="06951501"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Mismatch college and goals, attitudes toward genre inclusion, access to training, motivations for selecting genre, top genre- teaching, repertoire </w:t>
      </w:r>
    </w:p>
    <w:p w14:paraId="20537DC3" w14:textId="77777777" w:rsidR="00761AD9" w:rsidRPr="00AD4493" w:rsidRDefault="00761AD9" w:rsidP="00761AD9">
      <w:pPr>
        <w:spacing w:line="278" w:lineRule="auto"/>
        <w:rPr>
          <w:rFonts w:cs="Arial"/>
          <w:szCs w:val="22"/>
          <w:lang w:val="en"/>
        </w:rPr>
      </w:pPr>
    </w:p>
    <w:p w14:paraId="3E0C76BC" w14:textId="77777777" w:rsidR="00761AD9" w:rsidRPr="00AD4493" w:rsidRDefault="00761AD9" w:rsidP="00761AD9">
      <w:pPr>
        <w:spacing w:line="278" w:lineRule="auto"/>
        <w:rPr>
          <w:rFonts w:cs="Arial"/>
          <w:szCs w:val="22"/>
        </w:rPr>
      </w:pPr>
      <w:r w:rsidRPr="00AD4493">
        <w:rPr>
          <w:rFonts w:cs="Arial"/>
          <w:szCs w:val="22"/>
        </w:rPr>
        <w:t xml:space="preserve">So yeah, but I do make sure that they sing a variety of styles of musical theater if they want to go the BFA route, so that they aren't… a lot of them want to just sing the brand-new stuff, you know, the most recent stuff. And so, I will be like, “Listen, we've got to sing some stuff from before 1970,” or whatever, you know? </w:t>
      </w:r>
    </w:p>
    <w:p w14:paraId="7F33DC6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top genre- teaching, motivations for selecting genre, teaching goals, top down teaching, repertoire </w:t>
      </w:r>
    </w:p>
    <w:p w14:paraId="039BD1B6" w14:textId="77777777" w:rsidR="00761AD9" w:rsidRPr="00AD4493" w:rsidRDefault="00761AD9" w:rsidP="00761AD9">
      <w:pPr>
        <w:spacing w:line="278" w:lineRule="auto"/>
        <w:rPr>
          <w:rFonts w:cs="Arial"/>
          <w:szCs w:val="22"/>
          <w:lang w:val="en"/>
        </w:rPr>
      </w:pPr>
    </w:p>
    <w:p w14:paraId="0BC8E8B2" w14:textId="77777777" w:rsidR="00761AD9" w:rsidRPr="00AD4493" w:rsidRDefault="00761AD9" w:rsidP="00761AD9">
      <w:pPr>
        <w:spacing w:line="278" w:lineRule="auto"/>
        <w:rPr>
          <w:rFonts w:cs="Arial"/>
          <w:szCs w:val="22"/>
        </w:rPr>
      </w:pPr>
      <w:r w:rsidRPr="00AD4493">
        <w:rPr>
          <w:rFonts w:cs="Arial"/>
          <w:szCs w:val="22"/>
        </w:rPr>
        <w:t>So, yeah, it depends on their goals. But I don't force that on the people who don't want to do the BFA programs. I mean, they know there's a pretty high odds that their school is going to do Guys and Dolls or, I don't know, The Sound of Music, or something like that, so they know they need that stuff. But we're always working their head voice anyway. So it's not like any of my students get cat, you know, have to sing a legit song and can't it's more, you know, some of the sopranos may not be used to, like, really sustaining, like, you know, the high note and vanilla ice cream or something-that whole portamento down is very tricky for some people.</w:t>
      </w:r>
    </w:p>
    <w:p w14:paraId="3593A34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attitudes toward genre inclusion, beliefs regarding genre specific technique, teaching techniques in studio, motivations for selecting genre, top genre- teaching, registration-head-chest, repertoire, student led pedagogy </w:t>
      </w:r>
    </w:p>
    <w:p w14:paraId="7BEB6727" w14:textId="77777777" w:rsidR="00761AD9" w:rsidRPr="00AD4493" w:rsidRDefault="00761AD9" w:rsidP="00761AD9">
      <w:pPr>
        <w:spacing w:line="278" w:lineRule="auto"/>
        <w:rPr>
          <w:rFonts w:cs="Arial"/>
          <w:szCs w:val="22"/>
          <w:lang w:val="en"/>
        </w:rPr>
      </w:pPr>
    </w:p>
    <w:p w14:paraId="10E14240" w14:textId="77777777" w:rsidR="00761AD9" w:rsidRPr="00AD4493" w:rsidRDefault="00761AD9" w:rsidP="00761AD9">
      <w:pPr>
        <w:spacing w:line="278" w:lineRule="auto"/>
        <w:rPr>
          <w:rFonts w:cs="Arial"/>
          <w:szCs w:val="22"/>
        </w:rPr>
      </w:pPr>
      <w:r w:rsidRPr="00AD4493">
        <w:rPr>
          <w:rFonts w:cs="Arial"/>
          <w:szCs w:val="22"/>
        </w:rPr>
        <w:t>So how about the young singer who comes to you as a blank canvas, who says, “I just want to learn to sing.” Where do you start, if they're aren’t self-aware enough to say, well, “I want to do this genre or this,” they just want to learn?</w:t>
      </w:r>
    </w:p>
    <w:p w14:paraId="2CB74720" w14:textId="77777777" w:rsidR="00761AD9" w:rsidRPr="00AD4493" w:rsidRDefault="00761AD9" w:rsidP="00761AD9">
      <w:pPr>
        <w:spacing w:line="278" w:lineRule="auto"/>
        <w:rPr>
          <w:rFonts w:cs="Arial"/>
          <w:szCs w:val="22"/>
        </w:rPr>
      </w:pPr>
    </w:p>
    <w:p w14:paraId="0E30611B" w14:textId="77777777" w:rsidR="00761AD9" w:rsidRPr="00AD4493" w:rsidRDefault="00761AD9" w:rsidP="00761AD9">
      <w:pPr>
        <w:spacing w:line="278" w:lineRule="auto"/>
        <w:rPr>
          <w:rFonts w:cs="Arial"/>
          <w:szCs w:val="22"/>
        </w:rPr>
      </w:pPr>
      <w:r w:rsidRPr="00AD4493">
        <w:rPr>
          <w:rFonts w:cs="Arial"/>
          <w:szCs w:val="22"/>
        </w:rPr>
        <w:t>Participant</w:t>
      </w:r>
    </w:p>
    <w:p w14:paraId="710A1169" w14:textId="77777777" w:rsidR="00761AD9" w:rsidRPr="00AD4493" w:rsidRDefault="00761AD9" w:rsidP="00761AD9">
      <w:pPr>
        <w:spacing w:line="278" w:lineRule="auto"/>
        <w:rPr>
          <w:rFonts w:cs="Arial"/>
          <w:szCs w:val="22"/>
        </w:rPr>
      </w:pPr>
      <w:r w:rsidRPr="00AD4493">
        <w:rPr>
          <w:rFonts w:cs="Arial"/>
          <w:szCs w:val="22"/>
        </w:rPr>
        <w:t>Well, usually we kind of alternate between a pop song that they already know. That's kind of great, because especially if they're really young, like seven or something, their reading skills aren't great or may not be great. It might be fine, but sometimes it's nice for them to just do something they know, and then we can tweak that. They often have pretty strong ideas about wanting to do things that they already know and like, or things that are similar in style. So, I have a whole bunch of different pop songs that I like to start people with if they don't have something already, or if what they have is, you know, not really a good fit for them, like, sometimes they want to do something that's crazy rangy. And, you know, most seven-year-olds are not ready to sing Adele. They don't have the low notes or the high notes or the emotional maturity.</w:t>
      </w:r>
    </w:p>
    <w:p w14:paraId="2A4AE9B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top down teaching, young students and pop music, adolescent instruction, age appropriate/chronological references, repertoire, attitudes </w:t>
      </w:r>
      <w:r w:rsidRPr="00AD4493">
        <w:rPr>
          <w:rFonts w:cs="Arial"/>
          <w:szCs w:val="22"/>
        </w:rPr>
        <w:lastRenderedPageBreak/>
        <w:t xml:space="preserve">toward genre inclusion, beliefs regarding genre specific technique, motivations for selecting genre, obstacles to selecting genre, experiences with genres, first genres to use, teaching goals, teaching singers music skills </w:t>
      </w:r>
    </w:p>
    <w:p w14:paraId="16F52C5C" w14:textId="77777777" w:rsidR="00761AD9" w:rsidRPr="00AD4493" w:rsidRDefault="00761AD9" w:rsidP="00761AD9">
      <w:pPr>
        <w:spacing w:line="278" w:lineRule="auto"/>
        <w:rPr>
          <w:rFonts w:cs="Arial"/>
          <w:szCs w:val="22"/>
          <w:lang w:val="en"/>
        </w:rPr>
      </w:pPr>
    </w:p>
    <w:p w14:paraId="56B38A34" w14:textId="77777777" w:rsidR="00761AD9" w:rsidRPr="00AD4493" w:rsidRDefault="00761AD9" w:rsidP="00761AD9">
      <w:pPr>
        <w:spacing w:line="278" w:lineRule="auto"/>
        <w:rPr>
          <w:rFonts w:cs="Arial"/>
          <w:szCs w:val="22"/>
        </w:rPr>
      </w:pPr>
      <w:r w:rsidRPr="00AD4493">
        <w:rPr>
          <w:rFonts w:cs="Arial"/>
          <w:szCs w:val="22"/>
        </w:rPr>
        <w:t xml:space="preserve">So, you know, I think, on the other hand, I will, if someone is dying to sing something, I almost never tell them no. You know, I'll be like, “we can work on it, but maybe it's not appropriate for recital because, you know, you're too young to have experienced what the song is about.” And then they suddenly realize that the song is about something they haven't thought about that before. </w:t>
      </w:r>
    </w:p>
    <w:p w14:paraId="40C9E35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adolescent instruction, age appropriate/chronological references, repertoire, attitudes toward genre inclusion, impressions of genre, beliefs regarding genre specific technique, motivations for selecting genre, obstacles to selecting genre, first genres to use, top genre- teaching, young students and pop music </w:t>
      </w:r>
    </w:p>
    <w:p w14:paraId="1C23D435" w14:textId="77777777" w:rsidR="00761AD9" w:rsidRPr="00AD4493" w:rsidRDefault="00761AD9" w:rsidP="00761AD9">
      <w:pPr>
        <w:spacing w:line="278" w:lineRule="auto"/>
        <w:rPr>
          <w:rFonts w:cs="Arial"/>
          <w:szCs w:val="22"/>
          <w:lang w:val="en"/>
        </w:rPr>
      </w:pPr>
    </w:p>
    <w:p w14:paraId="2590A6EF" w14:textId="77777777" w:rsidR="00761AD9" w:rsidRPr="00AD4493" w:rsidRDefault="00761AD9" w:rsidP="00761AD9">
      <w:pPr>
        <w:spacing w:line="278" w:lineRule="auto"/>
        <w:rPr>
          <w:rFonts w:cs="Arial"/>
          <w:szCs w:val="22"/>
        </w:rPr>
      </w:pPr>
      <w:r w:rsidRPr="00AD4493">
        <w:rPr>
          <w:rFonts w:cs="Arial"/>
          <w:szCs w:val="22"/>
        </w:rPr>
        <w:t>But then I also do encourage them to do some musical theater, because for young kids, the most likely performing opportunity for them is going to be a school musical or school talent show. And if they've only been singing pop songs and they want to audition for the school musical, it's different. And so I do encourage them to do some of both. But a lot of them are already in acting classes or something like that anyway, so they already want to work both.</w:t>
      </w:r>
    </w:p>
    <w:p w14:paraId="3960E2B6" w14:textId="77777777" w:rsidR="00761AD9" w:rsidRPr="00AD4493" w:rsidRDefault="00761AD9" w:rsidP="00761AD9">
      <w:pPr>
        <w:spacing w:line="278" w:lineRule="auto"/>
        <w:rPr>
          <w:rFonts w:cs="Arial"/>
          <w:szCs w:val="22"/>
        </w:rPr>
      </w:pPr>
    </w:p>
    <w:p w14:paraId="54E6295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student led pedagogy, repertoire, age appropriate/chronological references, adolescent instruction, first genres to use, experiences with genres, motivations for selecting genre, attitudes toward genre inclusion </w:t>
      </w:r>
    </w:p>
    <w:p w14:paraId="1CCC1A63" w14:textId="77777777" w:rsidR="00761AD9" w:rsidRPr="00AD4493" w:rsidRDefault="00761AD9" w:rsidP="00761AD9">
      <w:pPr>
        <w:spacing w:line="278" w:lineRule="auto"/>
        <w:rPr>
          <w:rFonts w:cs="Arial"/>
          <w:szCs w:val="22"/>
          <w:lang w:val="en"/>
        </w:rPr>
      </w:pPr>
    </w:p>
    <w:p w14:paraId="5D1D1B82" w14:textId="77777777" w:rsidR="00761AD9" w:rsidRPr="00AD4493" w:rsidRDefault="00761AD9" w:rsidP="00761AD9">
      <w:pPr>
        <w:spacing w:line="278" w:lineRule="auto"/>
        <w:rPr>
          <w:rFonts w:cs="Arial"/>
          <w:szCs w:val="22"/>
        </w:rPr>
      </w:pPr>
      <w:r w:rsidRPr="00AD4493">
        <w:rPr>
          <w:rFonts w:cs="Arial"/>
          <w:szCs w:val="22"/>
        </w:rPr>
        <w:t>And how about your like high school students? Are you working on things that they also need for their high school goals and things like that? I know you mentioned they want to be in the musical. Do they have other projects or contests and things they have to do?</w:t>
      </w:r>
    </w:p>
    <w:p w14:paraId="40B5385F" w14:textId="77777777" w:rsidR="00761AD9" w:rsidRPr="00AD4493" w:rsidRDefault="00761AD9" w:rsidP="00761AD9">
      <w:pPr>
        <w:spacing w:line="278" w:lineRule="auto"/>
        <w:rPr>
          <w:rFonts w:cs="Arial"/>
          <w:szCs w:val="22"/>
        </w:rPr>
      </w:pPr>
    </w:p>
    <w:p w14:paraId="03406ECE" w14:textId="77777777" w:rsidR="00761AD9" w:rsidRPr="00AD4493" w:rsidRDefault="00761AD9" w:rsidP="00761AD9">
      <w:pPr>
        <w:spacing w:line="278" w:lineRule="auto"/>
        <w:rPr>
          <w:rFonts w:cs="Arial"/>
          <w:szCs w:val="22"/>
        </w:rPr>
      </w:pPr>
      <w:r w:rsidRPr="00AD4493">
        <w:rPr>
          <w:rFonts w:cs="Arial"/>
          <w:szCs w:val="22"/>
        </w:rPr>
        <w:t>Participant</w:t>
      </w:r>
    </w:p>
    <w:p w14:paraId="59E78397" w14:textId="77777777" w:rsidR="00761AD9" w:rsidRPr="00AD4493" w:rsidRDefault="00761AD9" w:rsidP="00761AD9">
      <w:pPr>
        <w:spacing w:line="278" w:lineRule="auto"/>
        <w:rPr>
          <w:rFonts w:cs="Arial"/>
          <w:szCs w:val="22"/>
        </w:rPr>
      </w:pPr>
      <w:r w:rsidRPr="00AD4493">
        <w:rPr>
          <w:rFonts w:cs="Arial"/>
          <w:szCs w:val="22"/>
        </w:rPr>
        <w:t xml:space="preserve">Yeah, so I don't require them to do anything. </w:t>
      </w:r>
    </w:p>
    <w:p w14:paraId="21B01EE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repertoire, attitudes toward genre inclusion, motivations for selecting genre </w:t>
      </w:r>
    </w:p>
    <w:p w14:paraId="7C9DAB93" w14:textId="77777777" w:rsidR="00761AD9" w:rsidRPr="00AD4493" w:rsidRDefault="00761AD9" w:rsidP="00761AD9">
      <w:pPr>
        <w:spacing w:line="278" w:lineRule="auto"/>
        <w:rPr>
          <w:rFonts w:cs="Arial"/>
          <w:szCs w:val="22"/>
          <w:lang w:val="en"/>
        </w:rPr>
      </w:pPr>
    </w:p>
    <w:p w14:paraId="47CC20AF" w14:textId="77777777" w:rsidR="00761AD9" w:rsidRPr="00AD4493" w:rsidRDefault="00761AD9" w:rsidP="00761AD9">
      <w:pPr>
        <w:spacing w:line="278" w:lineRule="auto"/>
        <w:rPr>
          <w:rFonts w:cs="Arial"/>
          <w:szCs w:val="22"/>
        </w:rPr>
      </w:pPr>
      <w:r w:rsidRPr="00AD4493">
        <w:rPr>
          <w:rFonts w:cs="Arial"/>
          <w:szCs w:val="22"/>
        </w:rPr>
        <w:t>So, I know some teachers require them to do the district chorus, and some teachers require them to do NATS and that kind of stuff. My feeling about musical theater singers, which is really kind of my specialty at this point, is that choir is good for developing</w:t>
      </w:r>
    </w:p>
    <w:p w14:paraId="7D0EC432"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repertoire, voice teaching in the choral classroom, motivations for selecting genre, beliefs regarding genre specific technique, sense of competency, attitudes toward genre inclusion, identity as a teacher, genre and identity </w:t>
      </w:r>
    </w:p>
    <w:p w14:paraId="3A899E36" w14:textId="77777777" w:rsidR="00761AD9" w:rsidRPr="00AD4493" w:rsidRDefault="00761AD9" w:rsidP="00761AD9">
      <w:pPr>
        <w:spacing w:line="278" w:lineRule="auto"/>
        <w:rPr>
          <w:rFonts w:cs="Arial"/>
          <w:szCs w:val="22"/>
          <w:lang w:val="en"/>
        </w:rPr>
      </w:pPr>
    </w:p>
    <w:p w14:paraId="4C8754C2" w14:textId="77777777" w:rsidR="00761AD9" w:rsidRPr="00AD4493" w:rsidRDefault="00761AD9" w:rsidP="00761AD9">
      <w:pPr>
        <w:spacing w:line="278" w:lineRule="auto"/>
        <w:rPr>
          <w:rFonts w:cs="Arial"/>
          <w:szCs w:val="22"/>
        </w:rPr>
      </w:pPr>
      <w:r w:rsidRPr="00AD4493">
        <w:rPr>
          <w:rFonts w:cs="Arial"/>
          <w:szCs w:val="22"/>
        </w:rPr>
        <w:t xml:space="preserve">. My feeling about musical theater singers, which is really kind of my specialty at this point, is that choir is good for developing their ear, but it's a different sound they're ultimately going to be making. And it's not a solo endeavor. When you're in a musical theater ensemble, you are singing as an individual. Blend is not really a thing in the way it was at [omitted], for example. And so not that there's no blend in a musical theater ensemble, but it is more you are an actual character. And so, it's not that I don't always encourage them to be in choir, and they almost always are, but I don't encourage, you know, like district choir, because my feeling is that a lot of students focus on a lot of external validation. “Can I get a part in a show?” And they focus a lot less on the technical details of training. And so that's kind of where I come in. And I'm like, “Listen, as a musical theater singer, or even if you're going to go on to a BFA, nobody cares if you got into district choir or made it to States or whatever. They do not care. They care about your musical theater audition. And if you are not building those musical theater skills, acting, singing and voice and in not building if you're not building those because you're focused on learning a bunch of choral music that's going to take you a lot of time to learn, then it's not worth your time. Now, if you love it and you're still able to focus on those other three, then absolutely do it.” And some students are really quick learners, and they can do it. </w:t>
      </w:r>
    </w:p>
    <w:p w14:paraId="7ECB79D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empowering students, external validation needed, motivations for selecting genre, beliefs regarding genre specific technique, class/ethnicity/genre tension, institutional influences, Role of voice teacher , Mismatch college and goals, attitudes toward genre inclusion, teaching goals, experiences with genres </w:t>
      </w:r>
    </w:p>
    <w:p w14:paraId="5F0DB4AC" w14:textId="77777777" w:rsidR="00761AD9" w:rsidRPr="00AD4493" w:rsidRDefault="00761AD9" w:rsidP="00761AD9">
      <w:pPr>
        <w:spacing w:line="278" w:lineRule="auto"/>
        <w:rPr>
          <w:rFonts w:cs="Arial"/>
          <w:szCs w:val="22"/>
          <w:lang w:val="en"/>
        </w:rPr>
      </w:pPr>
    </w:p>
    <w:p w14:paraId="2BD911AA" w14:textId="77777777" w:rsidR="00761AD9" w:rsidRPr="00AD4493" w:rsidRDefault="00761AD9" w:rsidP="00761AD9">
      <w:pPr>
        <w:spacing w:line="278" w:lineRule="auto"/>
        <w:rPr>
          <w:rFonts w:cs="Arial"/>
          <w:szCs w:val="22"/>
        </w:rPr>
      </w:pPr>
      <w:r w:rsidRPr="00AD4493">
        <w:rPr>
          <w:rFonts w:cs="Arial"/>
          <w:szCs w:val="22"/>
        </w:rPr>
        <w:t xml:space="preserve">For most students, they underestimate how much work it takes, they overestimate how much they're going to enjoy the process of learning all this choral music, and it doesn't really serve their ultimate goals. So, I almost just kind of discourage them from this, and I know that that is so different from how most voice teachers are, because most voice teachers are like “You need to be super, super versatile, but I think the musical theater actors need to be versatile in a different way. They need to be actors, singers and dancers. That is what the BFA programs are looking for. They do not care about your choral skills. </w:t>
      </w:r>
    </w:p>
    <w:p w14:paraId="41875EC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repertoire, institutional influences, experiences with genres, motivations for selecting genre, reasons to teach , attitudes toward genre inclusion, Avoiding genre </w:t>
      </w:r>
    </w:p>
    <w:p w14:paraId="014CD996" w14:textId="77777777" w:rsidR="00761AD9" w:rsidRPr="00AD4493" w:rsidRDefault="00761AD9" w:rsidP="00761AD9">
      <w:pPr>
        <w:spacing w:line="278" w:lineRule="auto"/>
        <w:rPr>
          <w:rFonts w:cs="Arial"/>
          <w:szCs w:val="22"/>
          <w:lang w:val="en"/>
        </w:rPr>
      </w:pPr>
    </w:p>
    <w:p w14:paraId="7C43ED4F" w14:textId="77777777" w:rsidR="00761AD9" w:rsidRPr="00AD4493" w:rsidRDefault="00761AD9" w:rsidP="00761AD9">
      <w:pPr>
        <w:spacing w:line="278" w:lineRule="auto"/>
        <w:rPr>
          <w:rFonts w:cs="Arial"/>
          <w:szCs w:val="22"/>
        </w:rPr>
      </w:pPr>
      <w:r w:rsidRPr="00AD4493">
        <w:rPr>
          <w:rFonts w:cs="Arial"/>
          <w:szCs w:val="22"/>
        </w:rPr>
        <w:t xml:space="preserve">And that's also why I don't do NATS. I feel like with NATS, I love NATS. I'm a member of NATS. I will always be a member of NATS, but, you know, there's just so many issues with NATS, where you have classical singers judging the musical, classical teachers judging the musical theater people, when they don't really know a lot about musical theater. </w:t>
      </w:r>
    </w:p>
    <w:p w14:paraId="54F3FB24"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institutional influences, Avoiding genre, attitudes toward genre inclusion, beliefs regarding genre specific technique, motivations for selecting genre, experiences with genres, teaching goals </w:t>
      </w:r>
    </w:p>
    <w:p w14:paraId="2EF67ACE" w14:textId="77777777" w:rsidR="00761AD9" w:rsidRPr="00AD4493" w:rsidRDefault="00761AD9" w:rsidP="00761AD9">
      <w:pPr>
        <w:spacing w:line="278" w:lineRule="auto"/>
        <w:rPr>
          <w:rFonts w:cs="Arial"/>
          <w:szCs w:val="22"/>
          <w:lang w:val="en"/>
        </w:rPr>
      </w:pPr>
    </w:p>
    <w:p w14:paraId="40D20BCD" w14:textId="77777777" w:rsidR="00761AD9" w:rsidRPr="00AD4493" w:rsidRDefault="00761AD9" w:rsidP="00761AD9">
      <w:pPr>
        <w:spacing w:line="278" w:lineRule="auto"/>
        <w:rPr>
          <w:rFonts w:cs="Arial"/>
          <w:szCs w:val="22"/>
        </w:rPr>
      </w:pPr>
      <w:r w:rsidRPr="00AD4493">
        <w:rPr>
          <w:rFonts w:cs="Arial"/>
          <w:szCs w:val="22"/>
        </w:rPr>
        <w:t>. And if they want feedback on their musical theater, they can go take a class at the [omitted]. Or, you know, they can get feedback as performers anywhere, and that, I think is a little more valuable than getting it at NATS. So again, I know plenty of teachers who are wonderful teachers whose students do very, very well, and they require those things in them. And I'm not against that, but I have my reasons for doing things differently</w:t>
      </w:r>
    </w:p>
    <w:p w14:paraId="551B7E9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attitudes toward genre exclusion, Professional group bias, Avoiding genre, institutional influences </w:t>
      </w:r>
    </w:p>
    <w:p w14:paraId="1AD3DC12" w14:textId="77777777" w:rsidR="00761AD9" w:rsidRPr="00AD4493" w:rsidRDefault="00761AD9" w:rsidP="00761AD9">
      <w:pPr>
        <w:spacing w:line="278" w:lineRule="auto"/>
        <w:rPr>
          <w:rFonts w:cs="Arial"/>
          <w:szCs w:val="22"/>
          <w:lang w:val="en"/>
        </w:rPr>
      </w:pPr>
    </w:p>
    <w:p w14:paraId="4CAE4C05" w14:textId="77777777" w:rsidR="00761AD9" w:rsidRPr="00AD4493" w:rsidRDefault="00761AD9" w:rsidP="00761AD9">
      <w:pPr>
        <w:spacing w:line="278" w:lineRule="auto"/>
        <w:rPr>
          <w:rFonts w:cs="Arial"/>
          <w:szCs w:val="22"/>
        </w:rPr>
      </w:pPr>
      <w:r w:rsidRPr="00AD4493">
        <w:rPr>
          <w:rFonts w:cs="Arial"/>
          <w:szCs w:val="22"/>
        </w:rPr>
        <w:t>About what percentage of your studio is that their goal-applying for a BFA program?</w:t>
      </w:r>
    </w:p>
    <w:p w14:paraId="55A73F7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context of work </w:t>
      </w:r>
    </w:p>
    <w:p w14:paraId="0C3ACEC4" w14:textId="77777777" w:rsidR="00761AD9" w:rsidRPr="00AD4493" w:rsidRDefault="00761AD9" w:rsidP="00761AD9">
      <w:pPr>
        <w:spacing w:line="278" w:lineRule="auto"/>
        <w:rPr>
          <w:rFonts w:cs="Arial"/>
          <w:szCs w:val="22"/>
          <w:lang w:val="en"/>
        </w:rPr>
      </w:pPr>
    </w:p>
    <w:p w14:paraId="471AE575" w14:textId="77777777" w:rsidR="00761AD9" w:rsidRPr="00AD4493" w:rsidRDefault="00761AD9" w:rsidP="00761AD9">
      <w:pPr>
        <w:spacing w:line="278" w:lineRule="auto"/>
        <w:rPr>
          <w:rFonts w:cs="Arial"/>
          <w:szCs w:val="22"/>
        </w:rPr>
      </w:pPr>
      <w:r w:rsidRPr="00AD4493">
        <w:rPr>
          <w:rFonts w:cs="Arial"/>
          <w:szCs w:val="22"/>
        </w:rPr>
        <w:t>About what percentage of your studio is that their goal-applying for a BFA program?</w:t>
      </w:r>
    </w:p>
    <w:p w14:paraId="6DE19271" w14:textId="77777777" w:rsidR="00761AD9" w:rsidRPr="00AD4493" w:rsidRDefault="00761AD9" w:rsidP="00761AD9">
      <w:pPr>
        <w:spacing w:line="278" w:lineRule="auto"/>
        <w:rPr>
          <w:rFonts w:cs="Arial"/>
          <w:szCs w:val="22"/>
        </w:rPr>
      </w:pPr>
    </w:p>
    <w:p w14:paraId="01BBEA32" w14:textId="77777777" w:rsidR="00761AD9" w:rsidRPr="00AD4493" w:rsidRDefault="00761AD9" w:rsidP="00761AD9">
      <w:pPr>
        <w:spacing w:line="278" w:lineRule="auto"/>
        <w:rPr>
          <w:rFonts w:cs="Arial"/>
          <w:szCs w:val="22"/>
        </w:rPr>
      </w:pPr>
      <w:r w:rsidRPr="00AD4493">
        <w:rPr>
          <w:rFonts w:cs="Arial"/>
          <w:szCs w:val="22"/>
        </w:rPr>
        <w:t>Participant</w:t>
      </w:r>
    </w:p>
    <w:p w14:paraId="21143E6F" w14:textId="77777777" w:rsidR="00761AD9" w:rsidRPr="00AD4493" w:rsidRDefault="00761AD9" w:rsidP="00761AD9">
      <w:pPr>
        <w:spacing w:line="278" w:lineRule="auto"/>
        <w:rPr>
          <w:rFonts w:cs="Arial"/>
          <w:szCs w:val="22"/>
        </w:rPr>
      </w:pPr>
      <w:r w:rsidRPr="00AD4493">
        <w:rPr>
          <w:rFonts w:cs="Arial"/>
          <w:szCs w:val="22"/>
        </w:rPr>
        <w:t xml:space="preserve">It's actually very tiny. A lot of them want to perform at that level, but they want to major in something else. And that's where I kind of ride a line, where it really becomes about what they want. So, you know, some of them will want to be in every single show. Some of them want to be held to a very high standard, even if they're not going to go on to do a BFA program, because this kind of is their like BFA program in high school. You know, their time to get it all out. So, they want to know, where should I be taking dance lessons? Where should I be taking acting lessons? </w:t>
      </w:r>
    </w:p>
    <w:p w14:paraId="20ABD9A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for selecting genre, student led pedagogy, institutional influences, obstacles to selecting genre, repertoire </w:t>
      </w:r>
    </w:p>
    <w:p w14:paraId="7BC8D3E5" w14:textId="77777777" w:rsidR="00761AD9" w:rsidRPr="00AD4493" w:rsidRDefault="00761AD9" w:rsidP="00761AD9">
      <w:pPr>
        <w:spacing w:line="278" w:lineRule="auto"/>
        <w:rPr>
          <w:rFonts w:cs="Arial"/>
          <w:szCs w:val="22"/>
          <w:lang w:val="en"/>
        </w:rPr>
      </w:pPr>
    </w:p>
    <w:p w14:paraId="6275F34C" w14:textId="77777777" w:rsidR="00761AD9" w:rsidRPr="00AD4493" w:rsidRDefault="00761AD9" w:rsidP="00761AD9">
      <w:pPr>
        <w:spacing w:line="278" w:lineRule="auto"/>
        <w:rPr>
          <w:rFonts w:cs="Arial"/>
          <w:szCs w:val="22"/>
        </w:rPr>
      </w:pPr>
      <w:r w:rsidRPr="00AD4493">
        <w:rPr>
          <w:rFonts w:cs="Arial"/>
          <w:szCs w:val="22"/>
        </w:rPr>
        <w:t>I just won't you know if there's some resistance on certain things, like they really don't want to sing a Rogers and Hammerstein ballad, I don't care, you know?</w:t>
      </w:r>
    </w:p>
    <w:p w14:paraId="6203953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Avoiding genre, attitudes toward genre inclusion, context of work, motivations for selecting genre, repertoire, student led pedagogy, attitudes toward genre exclusion </w:t>
      </w:r>
    </w:p>
    <w:p w14:paraId="3E80E47B" w14:textId="77777777" w:rsidR="00761AD9" w:rsidRPr="00AD4493" w:rsidRDefault="00761AD9" w:rsidP="00761AD9">
      <w:pPr>
        <w:spacing w:line="278" w:lineRule="auto"/>
        <w:rPr>
          <w:rFonts w:cs="Arial"/>
          <w:szCs w:val="22"/>
          <w:lang w:val="en"/>
        </w:rPr>
      </w:pPr>
    </w:p>
    <w:p w14:paraId="71CA19AC" w14:textId="77777777" w:rsidR="00761AD9" w:rsidRPr="00AD4493" w:rsidRDefault="00761AD9" w:rsidP="00761AD9">
      <w:pPr>
        <w:spacing w:line="278" w:lineRule="auto"/>
        <w:rPr>
          <w:rFonts w:cs="Arial"/>
          <w:szCs w:val="22"/>
        </w:rPr>
      </w:pPr>
      <w:r w:rsidRPr="00AD4493">
        <w:rPr>
          <w:rFonts w:cs="Arial"/>
          <w:szCs w:val="22"/>
        </w:rPr>
        <w:t xml:space="preserve">I know teachers who are very, kind of rigid about what they require their students, and they turn out some of the best students in the region, but a certain type of student is attracted to that and wants that once someone is going to push them on all possible levels. But there's a lot of other </w:t>
      </w:r>
      <w:r w:rsidRPr="00AD4493">
        <w:rPr>
          <w:rFonts w:cs="Arial"/>
          <w:szCs w:val="22"/>
        </w:rPr>
        <w:lastRenderedPageBreak/>
        <w:t xml:space="preserve">students who are really prone to burnout and who want a teacher who's going to kind of let them, help them grow, but stay a little more in their comfort zone. And I think that is a perfectly valid goal as well. </w:t>
      </w:r>
    </w:p>
    <w:p w14:paraId="7147D74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for selecting genre, motivations to teach private voice, teaching goals, top down teaching, identity as a teacher, adolescent instruction, repertoire, student led pedagogy, Teaching strengths, Role of voice teacher </w:t>
      </w:r>
    </w:p>
    <w:p w14:paraId="6C1A283D" w14:textId="77777777" w:rsidR="00761AD9" w:rsidRPr="00AD4493" w:rsidRDefault="00761AD9" w:rsidP="00761AD9">
      <w:pPr>
        <w:spacing w:line="278" w:lineRule="auto"/>
        <w:rPr>
          <w:rFonts w:cs="Arial"/>
          <w:szCs w:val="22"/>
          <w:lang w:val="en"/>
        </w:rPr>
      </w:pPr>
    </w:p>
    <w:p w14:paraId="42869296" w14:textId="77777777" w:rsidR="00761AD9" w:rsidRPr="00AD4493" w:rsidRDefault="00761AD9" w:rsidP="00761AD9">
      <w:pPr>
        <w:spacing w:line="278" w:lineRule="auto"/>
        <w:rPr>
          <w:rFonts w:cs="Arial"/>
          <w:szCs w:val="22"/>
        </w:rPr>
      </w:pPr>
      <w:r w:rsidRPr="00AD4493">
        <w:rPr>
          <w:rFonts w:cs="Arial"/>
          <w:szCs w:val="22"/>
        </w:rPr>
        <w:t>So, I kind of want to be the teacher that's as flexible as the students need me to be and that works well with who I am. And some people come to me specifically for that. Like, “You won't make me sing classical, will you?” And I'm like, “not unless you want to.” So, you know, at the university, it's completely different.</w:t>
      </w:r>
    </w:p>
    <w:p w14:paraId="3FB26A0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to teach private voice, teaching goals, Avoiding genre, Role of voice teacher , Teaching strengths, student led pedagogy, repertoire, adolescent instruction, attitudes toward genre exclusion, identity as a teacher, attitudes toward genre inclusion, sense of competency, context of work, experiences with genres </w:t>
      </w:r>
    </w:p>
    <w:p w14:paraId="3A9A2060" w14:textId="77777777" w:rsidR="00761AD9" w:rsidRPr="00AD4493" w:rsidRDefault="00761AD9" w:rsidP="00761AD9">
      <w:pPr>
        <w:spacing w:line="278" w:lineRule="auto"/>
        <w:rPr>
          <w:rFonts w:cs="Arial"/>
          <w:szCs w:val="22"/>
          <w:lang w:val="en"/>
        </w:rPr>
      </w:pPr>
    </w:p>
    <w:p w14:paraId="45D8E58E" w14:textId="77777777" w:rsidR="00761AD9" w:rsidRPr="00AD4493" w:rsidRDefault="00761AD9" w:rsidP="00761AD9">
      <w:pPr>
        <w:spacing w:line="278" w:lineRule="auto"/>
        <w:rPr>
          <w:rFonts w:cs="Arial"/>
          <w:szCs w:val="22"/>
        </w:rPr>
      </w:pPr>
      <w:r w:rsidRPr="00AD4493">
        <w:rPr>
          <w:rFonts w:cs="Arial"/>
          <w:szCs w:val="22"/>
        </w:rPr>
        <w:t>Okay, yes, I was about to say, let's talk about the institution.</w:t>
      </w:r>
    </w:p>
    <w:p w14:paraId="2CEB5AE5" w14:textId="77777777" w:rsidR="00761AD9" w:rsidRPr="00AD4493" w:rsidRDefault="00761AD9" w:rsidP="00761AD9">
      <w:pPr>
        <w:spacing w:line="278" w:lineRule="auto"/>
        <w:rPr>
          <w:rFonts w:cs="Arial"/>
          <w:szCs w:val="22"/>
        </w:rPr>
      </w:pPr>
    </w:p>
    <w:p w14:paraId="5C0AC2A7"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3DA7B1A" w14:textId="77777777" w:rsidR="00761AD9" w:rsidRPr="00AD4493" w:rsidRDefault="00761AD9" w:rsidP="00761AD9">
      <w:pPr>
        <w:spacing w:line="278" w:lineRule="auto"/>
        <w:rPr>
          <w:rFonts w:cs="Arial"/>
          <w:szCs w:val="22"/>
        </w:rPr>
      </w:pPr>
      <w:r w:rsidRPr="00AD4493">
        <w:rPr>
          <w:rFonts w:cs="Arial"/>
          <w:szCs w:val="22"/>
        </w:rPr>
        <w:t>It's very rigid. Everyone has to sing classical juries, three pieces. Mostly they are training music therapy and music ed majors. Music therapy is really their big thing.</w:t>
      </w:r>
    </w:p>
    <w:p w14:paraId="0FB166A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for selecting genre, attitudes toward genre inclusion, Mismatch college and goals, Teaching challenges , repertoire, institutional influences, experiences with genres, obstacles to selecting genre, context of work, attitudes toward genre exclusion </w:t>
      </w:r>
    </w:p>
    <w:p w14:paraId="23BB8562" w14:textId="77777777" w:rsidR="00761AD9" w:rsidRPr="00AD4493" w:rsidRDefault="00761AD9" w:rsidP="00761AD9">
      <w:pPr>
        <w:spacing w:line="278" w:lineRule="auto"/>
        <w:rPr>
          <w:rFonts w:cs="Arial"/>
          <w:szCs w:val="22"/>
          <w:lang w:val="en"/>
        </w:rPr>
      </w:pPr>
    </w:p>
    <w:p w14:paraId="6BF8D857" w14:textId="77777777" w:rsidR="00761AD9" w:rsidRPr="00AD4493" w:rsidRDefault="00761AD9" w:rsidP="00761AD9">
      <w:pPr>
        <w:spacing w:line="278" w:lineRule="auto"/>
        <w:rPr>
          <w:rFonts w:cs="Arial"/>
          <w:szCs w:val="22"/>
        </w:rPr>
      </w:pPr>
      <w:r w:rsidRPr="00AD4493">
        <w:rPr>
          <w:rFonts w:cs="Arial"/>
          <w:szCs w:val="22"/>
        </w:rPr>
        <w:t>Music therapy is really their big thing. Now, you think that these need to be the most versatile singers in the world, and they do, except that they really almost never need to sing classically, you know, to be a music therapist. But we're an old-fashioned [omitted] school, and all juries are fully classical. So, they have to do three classical pieces and a vocalise, like, you know, Concone or Vaccai or something like that.</w:t>
      </w:r>
    </w:p>
    <w:p w14:paraId="4490765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attitudes toward genre inclusion, motivations for selecting genre, obstacles to selecting genre, experiences with genres, institutional influences, Mismatch college and goals, attitudes toward genre exclusion </w:t>
      </w:r>
    </w:p>
    <w:p w14:paraId="7518E7CE" w14:textId="77777777" w:rsidR="00761AD9" w:rsidRPr="00AD4493" w:rsidRDefault="00761AD9" w:rsidP="00761AD9">
      <w:pPr>
        <w:spacing w:line="278" w:lineRule="auto"/>
        <w:rPr>
          <w:rFonts w:cs="Arial"/>
          <w:szCs w:val="22"/>
          <w:lang w:val="en"/>
        </w:rPr>
      </w:pPr>
    </w:p>
    <w:p w14:paraId="5781C1DF" w14:textId="77777777" w:rsidR="00761AD9" w:rsidRPr="00AD4493" w:rsidRDefault="00761AD9" w:rsidP="00761AD9">
      <w:pPr>
        <w:spacing w:line="278" w:lineRule="auto"/>
        <w:rPr>
          <w:rFonts w:cs="Arial"/>
          <w:szCs w:val="22"/>
        </w:rPr>
      </w:pPr>
      <w:r w:rsidRPr="00AD4493">
        <w:rPr>
          <w:rFonts w:cs="Arial"/>
          <w:szCs w:val="22"/>
        </w:rPr>
        <w:t xml:space="preserve">But I love teaching classical voice, and the students are really, really great, but they're not getting very versatile training. Now, they are supposed to get more versatile training when they do-so the music therapy people, for example, they do six semesters of voice, applied voice, </w:t>
      </w:r>
      <w:r w:rsidRPr="00AD4493">
        <w:rPr>
          <w:rFonts w:cs="Arial"/>
          <w:szCs w:val="22"/>
        </w:rPr>
        <w:lastRenderedPageBreak/>
        <w:t xml:space="preserve">which is always classical, and then they do clinical voice. And in clinical voice, that's where they work on Beatles songs and musical theater songs and, you know, that kind of stuff. But the clinical voice person is not usually a vocal pedagogy person. You know, there's someone who took a lot of voice lessons there. They were a voice major and but they're also a music therapist. And they're primarily a music therapist. They have to be a music therapist because they have to be able to think about repertoire from a music therapy perspective. But, you know, they're not an expert in getting a student to find their belt or their mix. </w:t>
      </w:r>
    </w:p>
    <w:p w14:paraId="27F7618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attitudes toward genre inclusion, sense of competency, beliefs regarding genre specific technique, motivations for selecting genre, obstacles to selecting genre, experiences with genres, institutional influences, Mismatch college and goals, attitudes toward genre exclusion, 'old fashioned' </w:t>
      </w:r>
    </w:p>
    <w:p w14:paraId="58663A62" w14:textId="77777777" w:rsidR="00761AD9" w:rsidRPr="00AD4493" w:rsidRDefault="00761AD9" w:rsidP="00761AD9">
      <w:pPr>
        <w:spacing w:line="278" w:lineRule="auto"/>
        <w:rPr>
          <w:rFonts w:cs="Arial"/>
          <w:szCs w:val="22"/>
          <w:lang w:val="en"/>
        </w:rPr>
      </w:pPr>
    </w:p>
    <w:p w14:paraId="64DAAB79" w14:textId="77777777" w:rsidR="00761AD9" w:rsidRPr="00AD4493" w:rsidRDefault="00761AD9" w:rsidP="00761AD9">
      <w:pPr>
        <w:spacing w:line="278" w:lineRule="auto"/>
        <w:rPr>
          <w:rFonts w:cs="Arial"/>
          <w:szCs w:val="22"/>
        </w:rPr>
      </w:pPr>
      <w:r w:rsidRPr="00AD4493">
        <w:rPr>
          <w:rFonts w:cs="Arial"/>
          <w:szCs w:val="22"/>
        </w:rPr>
        <w:t xml:space="preserve">But the clinical voice person is not usually a vocal pedagogy person. You know, there's someone who took a lot of voice lessons there. They were a voice major and but they're also a music therapist. And they're primarily a music therapist. They have to be a music therapist because they have to be able to think about repertoire from a music therapy perspective. But, you know, they're not an expert in getting a student to find their belt or their mix. It seems to be very hard position for them to fill. They've actually had me fill in on that role sometimes, because they don't have anyone else who's versatile enough. </w:t>
      </w:r>
    </w:p>
    <w:p w14:paraId="33F1340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training versatility, attitudes toward genre inclusion, motivations for selecting genre, obstacles to selecting genre, Mismatch college and goals, Obstacles to colleague assistance , Non-classical lesser, attitudes toward genre exclusion, mismatch genre and goals, lack of versatility </w:t>
      </w:r>
    </w:p>
    <w:p w14:paraId="47668A33" w14:textId="77777777" w:rsidR="00761AD9" w:rsidRPr="00AD4493" w:rsidRDefault="00761AD9" w:rsidP="00761AD9">
      <w:pPr>
        <w:spacing w:line="278" w:lineRule="auto"/>
        <w:rPr>
          <w:rFonts w:cs="Arial"/>
          <w:szCs w:val="22"/>
          <w:lang w:val="en"/>
        </w:rPr>
      </w:pPr>
    </w:p>
    <w:p w14:paraId="43D09833" w14:textId="77777777" w:rsidR="00761AD9" w:rsidRPr="00AD4493" w:rsidRDefault="00761AD9" w:rsidP="00761AD9">
      <w:pPr>
        <w:spacing w:line="278" w:lineRule="auto"/>
        <w:rPr>
          <w:rFonts w:cs="Arial"/>
          <w:szCs w:val="22"/>
        </w:rPr>
      </w:pPr>
      <w:r w:rsidRPr="00AD4493">
        <w:rPr>
          <w:rFonts w:cs="Arial"/>
          <w:szCs w:val="22"/>
        </w:rPr>
        <w:t xml:space="preserve">They've actually had me fill in on that role sometimes, because they don't have anyone else who's versatile enough. The other teachers are, you know, 100% classically trained, and that's all they sing, and it's all they teach, and it's all they've been taught to teach because, you know, they're older than me, and it's all I was taught. And they haven't sought out ways to become more versatile, because they haven't had to, in academia. </w:t>
      </w:r>
    </w:p>
    <w:p w14:paraId="346BB5E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context of work, top genre- teaching, identity as a teacher, Teachers performance credentials , Non-classical lesser, attitudes toward genre exclusion, 'old fashioned', lack of versatility, training versatility, access to training, experiences with genres, attitudes toward genre inclusion </w:t>
      </w:r>
    </w:p>
    <w:p w14:paraId="232EC699" w14:textId="77777777" w:rsidR="00761AD9" w:rsidRPr="00AD4493" w:rsidRDefault="00761AD9" w:rsidP="00761AD9">
      <w:pPr>
        <w:spacing w:line="278" w:lineRule="auto"/>
        <w:rPr>
          <w:rFonts w:cs="Arial"/>
          <w:szCs w:val="22"/>
          <w:lang w:val="en"/>
        </w:rPr>
      </w:pPr>
    </w:p>
    <w:p w14:paraId="5485A755" w14:textId="77777777" w:rsidR="00761AD9" w:rsidRPr="00AD4493" w:rsidRDefault="00761AD9" w:rsidP="00761AD9">
      <w:pPr>
        <w:spacing w:line="278" w:lineRule="auto"/>
        <w:rPr>
          <w:rFonts w:cs="Arial"/>
          <w:szCs w:val="22"/>
        </w:rPr>
      </w:pPr>
      <w:r w:rsidRPr="00AD4493">
        <w:rPr>
          <w:rFonts w:cs="Arial"/>
          <w:szCs w:val="22"/>
        </w:rPr>
        <w:t>And so, I almost always give my students a musical theater song as well, because we do a musical every year. It's not part of the program, it's just a club, but it's a big deal for the students.</w:t>
      </w:r>
    </w:p>
    <w:p w14:paraId="26715A3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for selecting genre, institutional influences </w:t>
      </w:r>
    </w:p>
    <w:p w14:paraId="659EF739" w14:textId="77777777" w:rsidR="00761AD9" w:rsidRPr="00AD4493" w:rsidRDefault="00761AD9" w:rsidP="00761AD9">
      <w:pPr>
        <w:spacing w:line="278" w:lineRule="auto"/>
        <w:rPr>
          <w:rFonts w:cs="Arial"/>
          <w:szCs w:val="22"/>
          <w:lang w:val="en"/>
        </w:rPr>
      </w:pPr>
    </w:p>
    <w:p w14:paraId="1E7F4098" w14:textId="77777777" w:rsidR="00761AD9" w:rsidRPr="00AD4493" w:rsidRDefault="00761AD9" w:rsidP="00761AD9">
      <w:pPr>
        <w:spacing w:line="278" w:lineRule="auto"/>
        <w:rPr>
          <w:rFonts w:cs="Arial"/>
          <w:szCs w:val="22"/>
        </w:rPr>
      </w:pPr>
      <w:r w:rsidRPr="00AD4493">
        <w:rPr>
          <w:rFonts w:cs="Arial"/>
          <w:szCs w:val="22"/>
        </w:rPr>
        <w:lastRenderedPageBreak/>
        <w:t xml:space="preserve">And so, I almost always give my students a musical theater song as well, because we do a musical every year. It's not part of the program, it's just a club, but it's a big deal for the students. They love it. You know, a lot of them are really into musicals, and so they want that stuff. So, I build their, you know, I build their belt anyway, even if they're not going to be using it in lessons, because I think it's just healthy to have a balanced instrument, and it makes them more versatile when they leave. So even if they have not sung a lot of music theater repertoire, they at least have the vocal chops to do it. And, you know, they usually, for my students who are really motivated on that front, we have stuff that we work through anyway, vocally. And just because they want to sing songs that they just are like, “I really want to sing this new song that came out, you know. My Days from The Notebook, I really want to sing My Days from The Notebook. Of course, we can absolutely do that. You know, last 10 minutes of your hour-long lesson,” but then they always want to audition for the school musical, and that's usually a belt show. </w:t>
      </w:r>
    </w:p>
    <w:p w14:paraId="12DDB68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student led pedagogy, attitudes toward genre inclusion, beliefs regarding genre specific technique, motivations for selecting genre, experiences with genres, top genre- teaching, institutional influences, repertoire, belting, Obstacles to colleague assistance , training versatility </w:t>
      </w:r>
    </w:p>
    <w:p w14:paraId="5EAF1794" w14:textId="77777777" w:rsidR="00761AD9" w:rsidRPr="00AD4493" w:rsidRDefault="00761AD9" w:rsidP="00761AD9">
      <w:pPr>
        <w:spacing w:line="278" w:lineRule="auto"/>
        <w:rPr>
          <w:rFonts w:cs="Arial"/>
          <w:szCs w:val="22"/>
          <w:lang w:val="en"/>
        </w:rPr>
      </w:pPr>
    </w:p>
    <w:p w14:paraId="7E2862C0" w14:textId="77777777" w:rsidR="00761AD9" w:rsidRPr="00AD4493" w:rsidRDefault="00761AD9" w:rsidP="00761AD9">
      <w:pPr>
        <w:spacing w:line="278" w:lineRule="auto"/>
        <w:rPr>
          <w:rFonts w:cs="Arial"/>
          <w:szCs w:val="22"/>
        </w:rPr>
      </w:pPr>
      <w:r w:rsidRPr="00AD4493">
        <w:rPr>
          <w:rFonts w:cs="Arial"/>
          <w:szCs w:val="22"/>
        </w:rPr>
        <w:t>It's not part of the program, it's just a club, but it's a big deal for the students. They love it. You know, a lot of them are really into musicals, and so they want that stuff. So, I build their, you know, I build their belt anyway, even if they're not going to be using it in lessons, because I think it's just healthy to have a balanced instrument, and it makes them more versatile when they leave. So even if they have not sung a lot of music theater repertoire, they at least have the vocal chops to do it.</w:t>
      </w:r>
    </w:p>
    <w:p w14:paraId="6E6165B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obstacles to selecting genre, motivations for selecting genre, beliefs regarding genre specific technique, reasons to teach , experiences with genres, attitudes toward genre inclusion, motivations to teach private voice, institutional influences, genre references/descriptions, repertoire, belting, mismatch genre and goals, training versatility </w:t>
      </w:r>
    </w:p>
    <w:p w14:paraId="29883B5B" w14:textId="77777777" w:rsidR="00761AD9" w:rsidRPr="00AD4493" w:rsidRDefault="00761AD9" w:rsidP="00761AD9">
      <w:pPr>
        <w:spacing w:line="278" w:lineRule="auto"/>
        <w:rPr>
          <w:rFonts w:cs="Arial"/>
          <w:szCs w:val="22"/>
          <w:lang w:val="en"/>
        </w:rPr>
      </w:pPr>
    </w:p>
    <w:p w14:paraId="6A59E11B" w14:textId="77777777" w:rsidR="00761AD9" w:rsidRPr="00AD4493" w:rsidRDefault="00761AD9" w:rsidP="00761AD9">
      <w:pPr>
        <w:spacing w:line="278" w:lineRule="auto"/>
        <w:rPr>
          <w:rFonts w:cs="Arial"/>
          <w:szCs w:val="22"/>
        </w:rPr>
      </w:pPr>
      <w:r w:rsidRPr="00AD4493">
        <w:rPr>
          <w:rFonts w:cs="Arial"/>
          <w:szCs w:val="22"/>
        </w:rPr>
        <w:t>but then they always want to audition for the school musical, and that's usually a belt show. The woman who directs it is 100% classically trained, cannot teach belting. Cannot teach belting. Literally tells the students she can't teach belting. But they're doing Mamma Mia this year. They did Little Women last year, so, you know, astonishing. And the year before that, they did Anything Goes. So, she picks belt shows. But a lot of the students already know how to belt. And then if they need a little more coaching, then they can come to me for that, and then the theater club can actually pay me for that.</w:t>
      </w:r>
    </w:p>
    <w:p w14:paraId="151DBAD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Music department/theater department , sense of competency, beliefs regarding genre specific technique, motivations for selecting genre, obstacles to selecting genre, institutional influences, picking up slack for lack of versatility, training versatility, lack of versatility, mismatch genre and goals </w:t>
      </w:r>
    </w:p>
    <w:p w14:paraId="30960235" w14:textId="77777777" w:rsidR="00761AD9" w:rsidRPr="00AD4493" w:rsidRDefault="00761AD9" w:rsidP="00761AD9">
      <w:pPr>
        <w:spacing w:line="278" w:lineRule="auto"/>
        <w:rPr>
          <w:rFonts w:cs="Arial"/>
          <w:szCs w:val="22"/>
          <w:lang w:val="en"/>
        </w:rPr>
      </w:pPr>
    </w:p>
    <w:p w14:paraId="05DF69E6" w14:textId="77777777" w:rsidR="00761AD9" w:rsidRPr="00AD4493" w:rsidRDefault="00761AD9" w:rsidP="00761AD9">
      <w:pPr>
        <w:spacing w:line="278" w:lineRule="auto"/>
        <w:rPr>
          <w:rFonts w:cs="Arial"/>
          <w:szCs w:val="22"/>
        </w:rPr>
      </w:pPr>
      <w:r w:rsidRPr="00AD4493">
        <w:rPr>
          <w:rFonts w:cs="Arial"/>
          <w:szCs w:val="22"/>
        </w:rPr>
        <w:lastRenderedPageBreak/>
        <w:t>So, you said mostly musical therapy and music ed. So, for the music ed students who are focusing on vocal performance as their instrument, are they mostly performing chorally?</w:t>
      </w:r>
    </w:p>
    <w:p w14:paraId="66EE4A55" w14:textId="77777777" w:rsidR="00761AD9" w:rsidRPr="00AD4493" w:rsidRDefault="00761AD9" w:rsidP="00761AD9">
      <w:pPr>
        <w:spacing w:line="278" w:lineRule="auto"/>
        <w:rPr>
          <w:rFonts w:cs="Arial"/>
          <w:szCs w:val="22"/>
        </w:rPr>
      </w:pPr>
    </w:p>
    <w:p w14:paraId="5EA69E68" w14:textId="77777777" w:rsidR="00761AD9" w:rsidRPr="00AD4493" w:rsidRDefault="00761AD9" w:rsidP="00761AD9">
      <w:pPr>
        <w:spacing w:line="278" w:lineRule="auto"/>
        <w:rPr>
          <w:rFonts w:cs="Arial"/>
          <w:szCs w:val="22"/>
        </w:rPr>
      </w:pPr>
      <w:r w:rsidRPr="00AD4493">
        <w:rPr>
          <w:rFonts w:cs="Arial"/>
          <w:szCs w:val="22"/>
        </w:rPr>
        <w:t>Participant</w:t>
      </w:r>
    </w:p>
    <w:p w14:paraId="3917DB77" w14:textId="77777777" w:rsidR="00761AD9" w:rsidRPr="00AD4493" w:rsidRDefault="00761AD9" w:rsidP="00761AD9">
      <w:pPr>
        <w:spacing w:line="278" w:lineRule="auto"/>
        <w:rPr>
          <w:rFonts w:cs="Arial"/>
          <w:szCs w:val="22"/>
        </w:rPr>
      </w:pPr>
      <w:r w:rsidRPr="00AD4493">
        <w:rPr>
          <w:rFonts w:cs="Arial"/>
          <w:szCs w:val="22"/>
        </w:rPr>
        <w:t>Yeah, so they're mostly performing in choir, and then they're taking private voice lessons.</w:t>
      </w:r>
    </w:p>
    <w:p w14:paraId="634B3C58" w14:textId="77777777" w:rsidR="00761AD9" w:rsidRPr="00AD4493" w:rsidRDefault="00761AD9" w:rsidP="00761AD9">
      <w:pPr>
        <w:spacing w:line="278" w:lineRule="auto"/>
        <w:rPr>
          <w:rFonts w:cs="Arial"/>
          <w:szCs w:val="22"/>
        </w:rPr>
      </w:pPr>
    </w:p>
    <w:p w14:paraId="5856ED2F" w14:textId="77777777" w:rsidR="00761AD9" w:rsidRPr="00AD4493" w:rsidRDefault="00761AD9" w:rsidP="00761AD9">
      <w:pPr>
        <w:spacing w:line="278" w:lineRule="auto"/>
        <w:rPr>
          <w:rFonts w:cs="Arial"/>
          <w:szCs w:val="22"/>
        </w:rPr>
      </w:pPr>
      <w:r w:rsidRPr="00AD4493">
        <w:rPr>
          <w:rFonts w:cs="Arial"/>
          <w:szCs w:val="22"/>
        </w:rPr>
        <w:t>Interviewer</w:t>
      </w:r>
    </w:p>
    <w:p w14:paraId="19D60F86" w14:textId="77777777" w:rsidR="00761AD9" w:rsidRPr="00AD4493" w:rsidRDefault="00761AD9" w:rsidP="00761AD9">
      <w:pPr>
        <w:spacing w:line="278" w:lineRule="auto"/>
        <w:rPr>
          <w:rFonts w:cs="Arial"/>
          <w:szCs w:val="22"/>
        </w:rPr>
      </w:pPr>
      <w:r w:rsidRPr="00AD4493">
        <w:rPr>
          <w:rFonts w:cs="Arial"/>
          <w:szCs w:val="22"/>
        </w:rPr>
        <w:t>And are they required? They're not required to take the clinical voice stuff? That's all for the musical therapy students?</w:t>
      </w:r>
    </w:p>
    <w:p w14:paraId="441E4D4A" w14:textId="77777777" w:rsidR="00761AD9" w:rsidRPr="00AD4493" w:rsidRDefault="00761AD9" w:rsidP="00761AD9">
      <w:pPr>
        <w:spacing w:line="278" w:lineRule="auto"/>
        <w:rPr>
          <w:rFonts w:cs="Arial"/>
          <w:szCs w:val="22"/>
        </w:rPr>
      </w:pPr>
    </w:p>
    <w:p w14:paraId="5987DFE8" w14:textId="77777777" w:rsidR="00761AD9" w:rsidRPr="00AD4493" w:rsidRDefault="00761AD9" w:rsidP="00761AD9">
      <w:pPr>
        <w:spacing w:line="278" w:lineRule="auto"/>
        <w:rPr>
          <w:rFonts w:cs="Arial"/>
          <w:szCs w:val="22"/>
        </w:rPr>
      </w:pPr>
      <w:r w:rsidRPr="00AD4493">
        <w:rPr>
          <w:rFonts w:cs="Arial"/>
          <w:szCs w:val="22"/>
        </w:rPr>
        <w:t>Participant</w:t>
      </w:r>
    </w:p>
    <w:p w14:paraId="4CA5A0D2" w14:textId="77777777" w:rsidR="00761AD9" w:rsidRPr="00AD4493" w:rsidRDefault="00761AD9" w:rsidP="00761AD9">
      <w:pPr>
        <w:spacing w:line="278" w:lineRule="auto"/>
        <w:rPr>
          <w:rFonts w:cs="Arial"/>
          <w:szCs w:val="22"/>
        </w:rPr>
      </w:pPr>
      <w:r w:rsidRPr="00AD4493">
        <w:rPr>
          <w:rFonts w:cs="Arial"/>
          <w:szCs w:val="22"/>
        </w:rPr>
        <w:t xml:space="preserve">So, they're technically not allowed to do any musical theater on their juries. </w:t>
      </w:r>
    </w:p>
    <w:p w14:paraId="0917747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repertoire, institutional influences, obstacles to selecting genre, motivations for selecting genre, Mismatch college and goals </w:t>
      </w:r>
    </w:p>
    <w:p w14:paraId="63DB49A6" w14:textId="77777777" w:rsidR="00761AD9" w:rsidRPr="00AD4493" w:rsidRDefault="00761AD9" w:rsidP="00761AD9">
      <w:pPr>
        <w:spacing w:line="278" w:lineRule="auto"/>
        <w:rPr>
          <w:rFonts w:cs="Arial"/>
          <w:szCs w:val="22"/>
          <w:lang w:val="en"/>
        </w:rPr>
      </w:pPr>
    </w:p>
    <w:p w14:paraId="6EA55864" w14:textId="77777777" w:rsidR="00761AD9" w:rsidRPr="00AD4493" w:rsidRDefault="00761AD9" w:rsidP="00761AD9">
      <w:pPr>
        <w:spacing w:line="278" w:lineRule="auto"/>
        <w:rPr>
          <w:rFonts w:cs="Arial"/>
          <w:szCs w:val="22"/>
        </w:rPr>
      </w:pPr>
      <w:r w:rsidRPr="00AD4493">
        <w:rPr>
          <w:rFonts w:cs="Arial"/>
          <w:szCs w:val="22"/>
        </w:rPr>
        <w:t>So, they're technically not allowed to do any musical theater on their juries. So ideally, you hope that you have a student that is a quick enough learner that you can work on something other than their three jury songs in the semester, so that you can really prepare them for what they're gonna need to know. Because I was talking to one of my neighbors, she has a master’s in music education, and she's been teaching in the classroom for a long time-music ed. And she's like, “What I think we need is a lot less classical, we need a lot more theater voice, and we need a lot more world music.” And I completely agree with that. I do think they get some of the world music stuff in choir, but, you know, they're never going to sing in Italian again. They're not. Why are we building that skill? I've talked to my bosses about it, and, you know, they have the reasons for doing what they're doing, and things looks like things aren't going to change anytime soon, but there's some glimmers of hope. There have been some retirements and some replacements and stuff.</w:t>
      </w:r>
    </w:p>
    <w:p w14:paraId="583CF48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for selecting genre, Mismatch college and goals, Teachers performance credentials , Teaching challenges , institutional influences, big influencers , obstacles to selecting genre, beliefs regarding genre specific technique, attitudes toward genre inclusion </w:t>
      </w:r>
    </w:p>
    <w:p w14:paraId="357DD727" w14:textId="77777777" w:rsidR="00761AD9" w:rsidRPr="00AD4493" w:rsidRDefault="00761AD9" w:rsidP="00761AD9">
      <w:pPr>
        <w:spacing w:line="278" w:lineRule="auto"/>
        <w:rPr>
          <w:rFonts w:cs="Arial"/>
          <w:szCs w:val="22"/>
          <w:lang w:val="en"/>
        </w:rPr>
      </w:pPr>
    </w:p>
    <w:p w14:paraId="37B3D387" w14:textId="77777777" w:rsidR="00761AD9" w:rsidRPr="00AD4493" w:rsidRDefault="00761AD9" w:rsidP="00761AD9">
      <w:pPr>
        <w:spacing w:line="278" w:lineRule="auto"/>
        <w:rPr>
          <w:rFonts w:cs="Arial"/>
          <w:szCs w:val="22"/>
        </w:rPr>
      </w:pPr>
      <w:r w:rsidRPr="00AD4493">
        <w:rPr>
          <w:rFonts w:cs="Arial"/>
          <w:szCs w:val="22"/>
        </w:rPr>
        <w:t>So, if you're willing, could you tell me, what are their reasons? How do they justify it?</w:t>
      </w:r>
    </w:p>
    <w:p w14:paraId="08C6AC27" w14:textId="77777777" w:rsidR="00761AD9" w:rsidRPr="00AD4493" w:rsidRDefault="00761AD9" w:rsidP="00761AD9">
      <w:pPr>
        <w:spacing w:line="278" w:lineRule="auto"/>
        <w:rPr>
          <w:rFonts w:cs="Arial"/>
          <w:szCs w:val="22"/>
        </w:rPr>
      </w:pPr>
    </w:p>
    <w:p w14:paraId="48C6F9EE" w14:textId="77777777" w:rsidR="00761AD9" w:rsidRPr="00AD4493" w:rsidRDefault="00761AD9" w:rsidP="00761AD9">
      <w:pPr>
        <w:spacing w:line="278" w:lineRule="auto"/>
        <w:rPr>
          <w:rFonts w:cs="Arial"/>
          <w:szCs w:val="22"/>
        </w:rPr>
      </w:pPr>
      <w:r w:rsidRPr="00AD4493">
        <w:rPr>
          <w:rFonts w:cs="Arial"/>
          <w:szCs w:val="22"/>
        </w:rPr>
        <w:t>Participant</w:t>
      </w:r>
    </w:p>
    <w:p w14:paraId="146F0E48" w14:textId="77777777" w:rsidR="00761AD9" w:rsidRPr="00AD4493" w:rsidRDefault="00761AD9" w:rsidP="00761AD9">
      <w:pPr>
        <w:spacing w:line="278" w:lineRule="auto"/>
        <w:rPr>
          <w:rFonts w:cs="Arial"/>
          <w:szCs w:val="22"/>
        </w:rPr>
      </w:pPr>
      <w:r w:rsidRPr="00AD4493">
        <w:rPr>
          <w:rFonts w:cs="Arial"/>
          <w:szCs w:val="22"/>
        </w:rPr>
        <w:lastRenderedPageBreak/>
        <w:t xml:space="preserve">The man who just retired from the department was in his 70s, and I think that, you know, he felt that classical was best, you know? </w:t>
      </w:r>
    </w:p>
    <w:p w14:paraId="0383AC7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generational differences, Non-classical lesser, 'old fashioned' </w:t>
      </w:r>
    </w:p>
    <w:p w14:paraId="6D7AF4B7" w14:textId="77777777" w:rsidR="00761AD9" w:rsidRPr="00AD4493" w:rsidRDefault="00761AD9" w:rsidP="00761AD9">
      <w:pPr>
        <w:spacing w:line="278" w:lineRule="auto"/>
        <w:rPr>
          <w:rFonts w:cs="Arial"/>
          <w:szCs w:val="22"/>
          <w:lang w:val="en"/>
        </w:rPr>
      </w:pPr>
    </w:p>
    <w:p w14:paraId="210AFAE1" w14:textId="77777777" w:rsidR="00761AD9" w:rsidRPr="00AD4493" w:rsidRDefault="00761AD9" w:rsidP="00761AD9">
      <w:pPr>
        <w:spacing w:line="278" w:lineRule="auto"/>
        <w:rPr>
          <w:rFonts w:cs="Arial"/>
          <w:szCs w:val="22"/>
        </w:rPr>
      </w:pPr>
      <w:r w:rsidRPr="00AD4493">
        <w:rPr>
          <w:rFonts w:cs="Arial"/>
          <w:szCs w:val="22"/>
        </w:rPr>
        <w:t xml:space="preserve">The man who just retired from the department was in his 70s, and I think that, you know, he felt that classical was best, you know? Just as far as aesthetics, it was superior. I don't know. I could be wrong. He didn't say that, and students told me that they thought, actually thought he probably didn't think that. I don't know. I think he probably did, but I don't know. He's also not a voice person. That's the other thing. The two people running the department are not voice people, and so I don't think they understand the massive leap between-Well, there's two things. One, I don't think they understand the massive leap between classical voice and any other style. Two, I will also say that I feel that male singers often do not understand it either, because they already sing in chest voice, they already develop their chest voice, and they develop a mix anyway. Women don't have to do that to sing classical music. I'm not saying they shouldn't, but they don't have to, and it was not part of my training. </w:t>
      </w:r>
    </w:p>
    <w:p w14:paraId="3D4760E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Non-classical lesser, attitudes toward genre exclusion, ignorance of training, attitudes toward genre inclusion, access to training, beliefs regarding genre specific technique, experiences with genres, feelings of lacking skills, registration-head-chest, institutional influences, ignorance of genre </w:t>
      </w:r>
    </w:p>
    <w:p w14:paraId="765C7B17" w14:textId="77777777" w:rsidR="00761AD9" w:rsidRPr="00AD4493" w:rsidRDefault="00761AD9" w:rsidP="00761AD9">
      <w:pPr>
        <w:spacing w:line="278" w:lineRule="auto"/>
        <w:rPr>
          <w:rFonts w:cs="Arial"/>
          <w:szCs w:val="22"/>
          <w:lang w:val="en"/>
        </w:rPr>
      </w:pPr>
    </w:p>
    <w:p w14:paraId="54EB1C03" w14:textId="77777777" w:rsidR="00761AD9" w:rsidRPr="00AD4493" w:rsidRDefault="00761AD9" w:rsidP="00761AD9">
      <w:pPr>
        <w:spacing w:line="278" w:lineRule="auto"/>
        <w:rPr>
          <w:rFonts w:cs="Arial"/>
          <w:szCs w:val="22"/>
        </w:rPr>
      </w:pPr>
      <w:r w:rsidRPr="00AD4493">
        <w:rPr>
          <w:rFonts w:cs="Arial"/>
          <w:szCs w:val="22"/>
        </w:rPr>
        <w:t xml:space="preserve">Two, I will also say that I feel that male singers often do not understand it either, because they already sing in chest voice, they already develop their chest voice, and they develop a mix anyway. Women don't have to do that to sing classical music. I'm not saying they shouldn't, but they don't have to, and it was not part of my training. So, if you are there, if you are a woman who was classically trained quite some decades ago, you are not prepared to teach this stuff. If you are male, you are probably better prepared to teach it. We don't have any men teaching voice. </w:t>
      </w:r>
    </w:p>
    <w:p w14:paraId="5A9E864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repertoire, institutional influences, ignorance of training, lack of versatility </w:t>
      </w:r>
    </w:p>
    <w:p w14:paraId="0E91BD1E" w14:textId="77777777" w:rsidR="00761AD9" w:rsidRPr="00AD4493" w:rsidRDefault="00761AD9" w:rsidP="00761AD9">
      <w:pPr>
        <w:spacing w:line="278" w:lineRule="auto"/>
        <w:rPr>
          <w:rFonts w:cs="Arial"/>
          <w:szCs w:val="22"/>
          <w:lang w:val="en"/>
        </w:rPr>
      </w:pPr>
    </w:p>
    <w:p w14:paraId="0810D648" w14:textId="77777777" w:rsidR="00761AD9" w:rsidRPr="00AD4493" w:rsidRDefault="00761AD9" w:rsidP="00761AD9">
      <w:pPr>
        <w:spacing w:line="278" w:lineRule="auto"/>
        <w:rPr>
          <w:rFonts w:cs="Arial"/>
          <w:szCs w:val="22"/>
        </w:rPr>
      </w:pPr>
      <w:r w:rsidRPr="00AD4493">
        <w:rPr>
          <w:rFonts w:cs="Arial"/>
          <w:szCs w:val="22"/>
        </w:rPr>
        <w:t xml:space="preserve">We don't have any men teaching voice. We have three female voice teachers, one in her 70s, one in her late 40s, and then me in my mid 40s. But I'm the only one who's taught outside of academia. So, I'm the only one who's had one other styles. </w:t>
      </w:r>
    </w:p>
    <w:p w14:paraId="08F94C5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generational differences, academia = classical, repertoire </w:t>
      </w:r>
    </w:p>
    <w:p w14:paraId="5EF28AAF" w14:textId="77777777" w:rsidR="00761AD9" w:rsidRPr="00AD4493" w:rsidRDefault="00761AD9" w:rsidP="00761AD9">
      <w:pPr>
        <w:spacing w:line="278" w:lineRule="auto"/>
        <w:rPr>
          <w:rFonts w:cs="Arial"/>
          <w:szCs w:val="22"/>
          <w:lang w:val="en"/>
        </w:rPr>
      </w:pPr>
    </w:p>
    <w:p w14:paraId="19BF36B1" w14:textId="77777777" w:rsidR="00761AD9" w:rsidRPr="00AD4493" w:rsidRDefault="00761AD9" w:rsidP="00761AD9">
      <w:pPr>
        <w:spacing w:line="278" w:lineRule="auto"/>
        <w:rPr>
          <w:rFonts w:cs="Arial"/>
          <w:szCs w:val="22"/>
        </w:rPr>
      </w:pPr>
      <w:r w:rsidRPr="00AD4493">
        <w:rPr>
          <w:rFonts w:cs="Arial"/>
          <w:szCs w:val="22"/>
        </w:rPr>
        <w:t xml:space="preserve">So, I'm the only one who's had one other styles. And I don't think our department chair, who is the band and orchestra director. I think he's a great conductor. I think he can hear a good belter </w:t>
      </w:r>
      <w:r w:rsidRPr="00AD4493">
        <w:rPr>
          <w:rFonts w:cs="Arial"/>
          <w:szCs w:val="22"/>
        </w:rPr>
        <w:lastRenderedPageBreak/>
        <w:t xml:space="preserve">and recognize it as good singing, because he hears the students in the musicals. He hires belters with his professional orchestra that he conducts. He knows what it sounds like. But I don't think he realizes what it feels like to try to sing one when you're trained in the other. I just don't think he understands physiologically, how difficult that is. And I don't think he realizes that, you know, we're not preparing students for the field vocally. </w:t>
      </w:r>
    </w:p>
    <w:p w14:paraId="57A1D2F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attitudes toward genre exclusion, academia = classical, attitudes toward genre inclusion, access to training, beliefs regarding genre specific technique, institutional influences, ignorance of training </w:t>
      </w:r>
    </w:p>
    <w:p w14:paraId="7627C73D" w14:textId="77777777" w:rsidR="00761AD9" w:rsidRPr="00AD4493" w:rsidRDefault="00761AD9" w:rsidP="00761AD9">
      <w:pPr>
        <w:spacing w:line="278" w:lineRule="auto"/>
        <w:rPr>
          <w:rFonts w:cs="Arial"/>
          <w:szCs w:val="22"/>
          <w:lang w:val="en"/>
        </w:rPr>
      </w:pPr>
    </w:p>
    <w:p w14:paraId="6F136A1D" w14:textId="77777777" w:rsidR="00761AD9" w:rsidRPr="00AD4493" w:rsidRDefault="00761AD9" w:rsidP="00761AD9">
      <w:pPr>
        <w:spacing w:line="278" w:lineRule="auto"/>
        <w:rPr>
          <w:rFonts w:cs="Arial"/>
          <w:szCs w:val="22"/>
        </w:rPr>
      </w:pPr>
      <w:r w:rsidRPr="00AD4493">
        <w:rPr>
          <w:rFonts w:cs="Arial"/>
          <w:szCs w:val="22"/>
        </w:rPr>
        <w:t xml:space="preserve">Now one thing I will say, a lot of students do come in with those other styles already ingrained in them. You know, they come in knowing pop and musical theater in a way that I never knew. You know, because that's what they live and breathe, okay? And then they know nothing about classical music. Usually, when they come in, they've often heard one classical song for their audition. And so, you know, I feel like sometimes we spend all three years, or all four years, just getting them to sound classical, and we neglect the other stuff. </w:t>
      </w:r>
    </w:p>
    <w:p w14:paraId="56DADD9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Non-classical lesser, academia = classical, Mismatch college and goals, institutional influences, teaching goals, motivations for selecting genre, beliefs regarding genre specific technique, impressions of genre, attitudes toward genre inclusion </w:t>
      </w:r>
    </w:p>
    <w:p w14:paraId="2573917F" w14:textId="77777777" w:rsidR="00761AD9" w:rsidRPr="00AD4493" w:rsidRDefault="00761AD9" w:rsidP="00761AD9">
      <w:pPr>
        <w:spacing w:line="278" w:lineRule="auto"/>
        <w:rPr>
          <w:rFonts w:cs="Arial"/>
          <w:szCs w:val="22"/>
          <w:lang w:val="en"/>
        </w:rPr>
      </w:pPr>
    </w:p>
    <w:p w14:paraId="5DA16BFC" w14:textId="77777777" w:rsidR="00761AD9" w:rsidRPr="00AD4493" w:rsidRDefault="00761AD9" w:rsidP="00761AD9">
      <w:pPr>
        <w:spacing w:line="278" w:lineRule="auto"/>
        <w:rPr>
          <w:rFonts w:cs="Arial"/>
          <w:szCs w:val="22"/>
        </w:rPr>
      </w:pPr>
      <w:r w:rsidRPr="00AD4493">
        <w:rPr>
          <w:rFonts w:cs="Arial"/>
          <w:szCs w:val="22"/>
        </w:rPr>
        <w:t>And so, you know, I feel like sometimes we spend all three years, or all four years, just getting them to sound classical, and we neglect the other stuff. I don't want to be neglecting the other stuff. I want to be doing it all. But it's very hard to do it all when you have someone who's never sung a song in Italian before, and then they also have to sing in German and French. And when you have to get them to sing two foreign languages on their jury and three songs that feel like they're in a completely foreign style to them, it takes all semester to get them to do that. I don't have time to be like “and let's work on an Ariana Grande song,” or “let's get you singing My Days,” even though I know they can do it. I just don't always have time, unless they are a really quick learner, and some of them are.</w:t>
      </w:r>
    </w:p>
    <w:p w14:paraId="14B87AE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institutional influences, repertoire, Non-classical lesser, academia = classical, teaching goals, beliefs regarding genre specific technique, motivations for selecting genre, obstacles to selecting genre, experiences with genres </w:t>
      </w:r>
    </w:p>
    <w:p w14:paraId="044F363A" w14:textId="77777777" w:rsidR="00761AD9" w:rsidRPr="00AD4493" w:rsidRDefault="00761AD9" w:rsidP="00761AD9">
      <w:pPr>
        <w:spacing w:line="278" w:lineRule="auto"/>
        <w:rPr>
          <w:rFonts w:cs="Arial"/>
          <w:szCs w:val="22"/>
          <w:lang w:val="en"/>
        </w:rPr>
      </w:pPr>
    </w:p>
    <w:p w14:paraId="6DE007CA" w14:textId="77777777" w:rsidR="00761AD9" w:rsidRPr="00AD4493" w:rsidRDefault="00761AD9" w:rsidP="00761AD9">
      <w:pPr>
        <w:spacing w:line="278" w:lineRule="auto"/>
        <w:rPr>
          <w:rFonts w:cs="Arial"/>
          <w:szCs w:val="22"/>
        </w:rPr>
      </w:pPr>
      <w:r w:rsidRPr="00AD4493">
        <w:rPr>
          <w:rFonts w:cs="Arial"/>
          <w:szCs w:val="22"/>
        </w:rPr>
        <w:t xml:space="preserve">Ok, so when they announced they were doing Little Women last year, I sent an email to the other voice teachers, and I was just super, super careful, because I didn't want to step on anyone's toes or offend anyone. But I was like, “There's two pretty high belt roles, Marmee and Jo. I know you guys don't teach belt typically. If you would like to send any of your students to me to just coach in preparation for the auditions, I'm happy to help.” Like, that was it. Well, the one teacher emailed back and said, “Yes, please. I'm going to send you about three or four people.” The other emailed me back and said, “I don't believe in high belts.” </w:t>
      </w:r>
    </w:p>
    <w:p w14:paraId="4697BD7A"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academia = classical, attitudes toward genre inclusion, access to training, reasons to teach , beliefs regarding genre specific technique, obstacles to selecting genre, experiences with genres, identity as a teacher, registration-head-chest, institutional influences, belting, Isolation, Institutional progress, 'old fashioned', lack of versatility, ignorance of training, generational differences </w:t>
      </w:r>
    </w:p>
    <w:p w14:paraId="464CDD24" w14:textId="77777777" w:rsidR="00761AD9" w:rsidRPr="00AD4493" w:rsidRDefault="00761AD9" w:rsidP="00761AD9">
      <w:pPr>
        <w:spacing w:line="278" w:lineRule="auto"/>
        <w:rPr>
          <w:rFonts w:cs="Arial"/>
          <w:szCs w:val="22"/>
          <w:lang w:val="en"/>
        </w:rPr>
      </w:pPr>
    </w:p>
    <w:p w14:paraId="0DCC9688" w14:textId="77777777" w:rsidR="00761AD9" w:rsidRPr="00AD4493" w:rsidRDefault="00761AD9" w:rsidP="00761AD9">
      <w:pPr>
        <w:spacing w:line="278" w:lineRule="auto"/>
        <w:rPr>
          <w:rFonts w:cs="Arial"/>
          <w:szCs w:val="22"/>
        </w:rPr>
      </w:pPr>
      <w:r w:rsidRPr="00AD4493">
        <w:rPr>
          <w:rFonts w:cs="Arial"/>
          <w:szCs w:val="22"/>
        </w:rPr>
        <w:t xml:space="preserve">It’s hard because classical music is my first love, and I get to teach it. At the same time, I have so many ethical issues with the way it's done, the fact that it's kind of forced, is the only thing I'm allowed to teach there. </w:t>
      </w:r>
    </w:p>
    <w:p w14:paraId="7CB79AD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motivations for selecting genre, obstacles to selecting genre, teaching goals, institutional influences, Non-classical lesser, mismatch genre and goals </w:t>
      </w:r>
    </w:p>
    <w:p w14:paraId="2ABB6C11" w14:textId="77777777" w:rsidR="00761AD9" w:rsidRPr="00AD4493" w:rsidRDefault="00761AD9" w:rsidP="00761AD9">
      <w:pPr>
        <w:spacing w:line="278" w:lineRule="auto"/>
        <w:rPr>
          <w:rFonts w:cs="Arial"/>
          <w:szCs w:val="22"/>
          <w:lang w:val="en"/>
        </w:rPr>
      </w:pPr>
    </w:p>
    <w:p w14:paraId="732D92BA" w14:textId="77777777" w:rsidR="00761AD9" w:rsidRPr="00AD4493" w:rsidRDefault="00761AD9" w:rsidP="00761AD9">
      <w:pPr>
        <w:spacing w:line="278" w:lineRule="auto"/>
        <w:rPr>
          <w:rFonts w:cs="Arial"/>
          <w:szCs w:val="22"/>
        </w:rPr>
      </w:pPr>
      <w:r w:rsidRPr="00AD4493">
        <w:rPr>
          <w:rFonts w:cs="Arial"/>
          <w:szCs w:val="22"/>
        </w:rPr>
        <w:t>t’s hard because classical music is my first love, and I get to teach it. At the same time, I have so many ethical issues with the way it's done, the fact that it's kind of forced, is the only thing I'm allowed to teach there. And I'm very upfront with my students that I'm sorry applied lessons are 100% classical. This is not my decision. We can work on other stuff, but I also have to get you prepared for your juries. You know, I'm just super upfront with them about “this is where I stand.” And no one, no one is actually hating on contemporary music. They actually like that music. They just have this idea that it's somehow aesthetically inferior or not appropriate in jury context.</w:t>
      </w:r>
    </w:p>
    <w:p w14:paraId="3662DF8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obstacles to selecting genre, academia = classical, Non-classical lesser, ignorance of genre, institutional influences, experiences with genres, attitudes toward genre inclusion, impressions of genre, motivations for selecting genre </w:t>
      </w:r>
    </w:p>
    <w:p w14:paraId="0A255479" w14:textId="77777777" w:rsidR="00761AD9" w:rsidRPr="00AD4493" w:rsidRDefault="00761AD9" w:rsidP="00761AD9">
      <w:pPr>
        <w:spacing w:line="278" w:lineRule="auto"/>
        <w:rPr>
          <w:rFonts w:cs="Arial"/>
          <w:szCs w:val="22"/>
          <w:lang w:val="en"/>
        </w:rPr>
      </w:pPr>
    </w:p>
    <w:p w14:paraId="55265C0E" w14:textId="77777777" w:rsidR="00761AD9" w:rsidRPr="00AD4493" w:rsidRDefault="00761AD9" w:rsidP="00761AD9">
      <w:pPr>
        <w:spacing w:line="278" w:lineRule="auto"/>
        <w:rPr>
          <w:rFonts w:cs="Arial"/>
          <w:szCs w:val="22"/>
        </w:rPr>
      </w:pPr>
      <w:r w:rsidRPr="00AD4493">
        <w:rPr>
          <w:rFonts w:cs="Arial"/>
          <w:szCs w:val="22"/>
        </w:rPr>
        <w:t>They actually like that music. They just have this idea that it's somehow aesthetically inferior or not appropriate in jury context. So, again, that's a bigger conversation that I've had with the people who are not part-time adjuncts. And the reason I teach there is because it's extremely close to my home, and I can teach during the day, when my kids are at school. I was invited to teach musical theater at [omitted], and I would love to do that, but it's an hour from my home and I just can't, it's not worth it.</w:t>
      </w:r>
    </w:p>
    <w:p w14:paraId="3BA6647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context of work, motivations to teach private voice, motivations for selecting genre </w:t>
      </w:r>
    </w:p>
    <w:p w14:paraId="79693232" w14:textId="77777777" w:rsidR="00761AD9" w:rsidRPr="00AD4493" w:rsidRDefault="00761AD9" w:rsidP="00761AD9">
      <w:pPr>
        <w:spacing w:line="278" w:lineRule="auto"/>
        <w:rPr>
          <w:rFonts w:cs="Arial"/>
          <w:szCs w:val="22"/>
          <w:lang w:val="en"/>
        </w:rPr>
      </w:pPr>
    </w:p>
    <w:p w14:paraId="53B7A9DD" w14:textId="77777777" w:rsidR="00761AD9" w:rsidRPr="00AD4493" w:rsidRDefault="00761AD9" w:rsidP="00761AD9">
      <w:pPr>
        <w:spacing w:line="278" w:lineRule="auto"/>
        <w:rPr>
          <w:rFonts w:cs="Arial"/>
          <w:szCs w:val="22"/>
        </w:rPr>
      </w:pPr>
      <w:r w:rsidRPr="00AD4493">
        <w:rPr>
          <w:rFonts w:cs="Arial"/>
          <w:szCs w:val="22"/>
        </w:rPr>
        <w:t xml:space="preserve">o, yeah, there's a reason I'm doing what I'm doing, but I probably won't do it forever, because it might eventually drive me nuts. But it's about my students, and they're really great, and they're just up for anything. And they love helping me pick out the classical repertoire that I give them. I always give them choices, almost always when it comes to French and German. Sometimes I don't, because I know there are literally not songs simple enough for some of them. Like, I need a two-page German song because they're just learning German for the first time, and so I'll be like, “this is your song.” Or I'll be like, “here's two choices,” you know? But when it comes to their </w:t>
      </w:r>
      <w:r w:rsidRPr="00AD4493">
        <w:rPr>
          <w:rFonts w:cs="Arial"/>
          <w:szCs w:val="22"/>
        </w:rPr>
        <w:lastRenderedPageBreak/>
        <w:t>English pieces, I give them lots of choice for their Italian pieces, and they end up really loving it. They end up getting really passionate about it, and they see the value in it, which I think is great. I think sometimes they see more value in it than I did coming into their lesson, because they've not done it before,</w:t>
      </w:r>
    </w:p>
    <w:p w14:paraId="47FC6D4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repertoire, institutional influences, student led pedagogy, access to foreign language singing, motivations for selecting genre </w:t>
      </w:r>
    </w:p>
    <w:p w14:paraId="39FA4A5D" w14:textId="77777777" w:rsidR="00761AD9" w:rsidRPr="00AD4493" w:rsidRDefault="00761AD9" w:rsidP="00761AD9">
      <w:pPr>
        <w:spacing w:line="278" w:lineRule="auto"/>
        <w:rPr>
          <w:rFonts w:cs="Arial"/>
          <w:szCs w:val="22"/>
          <w:lang w:val="en"/>
        </w:rPr>
      </w:pPr>
    </w:p>
    <w:p w14:paraId="5203A362" w14:textId="77777777" w:rsidR="00761AD9" w:rsidRPr="00AD4493" w:rsidRDefault="00761AD9" w:rsidP="00761AD9">
      <w:pPr>
        <w:spacing w:line="278" w:lineRule="auto"/>
        <w:rPr>
          <w:rFonts w:cs="Arial"/>
          <w:szCs w:val="22"/>
        </w:rPr>
      </w:pPr>
      <w:r w:rsidRPr="00AD4493">
        <w:rPr>
          <w:rFonts w:cs="Arial"/>
          <w:szCs w:val="22"/>
        </w:rPr>
        <w:t>Do you have any particular resources? We talked about like your co-op, right?</w:t>
      </w:r>
    </w:p>
    <w:p w14:paraId="709FB905" w14:textId="77777777" w:rsidR="00761AD9" w:rsidRPr="00AD4493" w:rsidRDefault="00761AD9" w:rsidP="00761AD9">
      <w:pPr>
        <w:spacing w:line="278" w:lineRule="auto"/>
        <w:rPr>
          <w:rFonts w:cs="Arial"/>
          <w:szCs w:val="22"/>
        </w:rPr>
      </w:pPr>
    </w:p>
    <w:p w14:paraId="3A89ED87"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86A1F7F" w14:textId="77777777" w:rsidR="00761AD9" w:rsidRPr="00AD4493" w:rsidRDefault="00761AD9" w:rsidP="00761AD9">
      <w:pPr>
        <w:spacing w:line="278" w:lineRule="auto"/>
        <w:rPr>
          <w:rFonts w:cs="Arial"/>
          <w:szCs w:val="22"/>
        </w:rPr>
      </w:pPr>
      <w:r w:rsidRPr="00AD4493">
        <w:rPr>
          <w:rFonts w:cs="Arial"/>
          <w:szCs w:val="22"/>
        </w:rPr>
        <w:t>Yeah, Speakeasy Cooperative, yeah.</w:t>
      </w:r>
    </w:p>
    <w:p w14:paraId="7A47219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Networks of genre specialists , effort to gain competency, resources, Access to supportive colleagues , Internet/technological help </w:t>
      </w:r>
    </w:p>
    <w:p w14:paraId="15E10251" w14:textId="77777777" w:rsidR="00761AD9" w:rsidRPr="00AD4493" w:rsidRDefault="00761AD9" w:rsidP="00761AD9">
      <w:pPr>
        <w:spacing w:line="278" w:lineRule="auto"/>
        <w:rPr>
          <w:rFonts w:cs="Arial"/>
          <w:szCs w:val="22"/>
          <w:lang w:val="en"/>
        </w:rPr>
      </w:pPr>
    </w:p>
    <w:p w14:paraId="74228A28" w14:textId="77777777" w:rsidR="00761AD9" w:rsidRPr="00AD4493" w:rsidRDefault="00761AD9" w:rsidP="00761AD9">
      <w:pPr>
        <w:spacing w:line="278" w:lineRule="auto"/>
        <w:rPr>
          <w:rFonts w:cs="Arial"/>
          <w:szCs w:val="22"/>
        </w:rPr>
      </w:pPr>
      <w:r w:rsidRPr="00AD4493">
        <w:rPr>
          <w:rFonts w:cs="Arial"/>
          <w:szCs w:val="22"/>
        </w:rPr>
        <w:t>How about texts, journals, online sources, anything like that?</w:t>
      </w:r>
    </w:p>
    <w:p w14:paraId="6C1B0B3A" w14:textId="77777777" w:rsidR="00761AD9" w:rsidRPr="00AD4493" w:rsidRDefault="00761AD9" w:rsidP="00761AD9">
      <w:pPr>
        <w:spacing w:line="278" w:lineRule="auto"/>
        <w:rPr>
          <w:rFonts w:cs="Arial"/>
          <w:szCs w:val="22"/>
        </w:rPr>
      </w:pPr>
    </w:p>
    <w:p w14:paraId="648AA315" w14:textId="77777777" w:rsidR="00761AD9" w:rsidRPr="00AD4493" w:rsidRDefault="00761AD9" w:rsidP="00761AD9">
      <w:pPr>
        <w:spacing w:line="278" w:lineRule="auto"/>
        <w:rPr>
          <w:rFonts w:cs="Arial"/>
          <w:szCs w:val="22"/>
        </w:rPr>
      </w:pPr>
      <w:r w:rsidRPr="00AD4493">
        <w:rPr>
          <w:rFonts w:cs="Arial"/>
          <w:szCs w:val="22"/>
        </w:rPr>
        <w:t>Participant</w:t>
      </w:r>
    </w:p>
    <w:p w14:paraId="359F55F0" w14:textId="77777777" w:rsidR="00761AD9" w:rsidRPr="00AD4493" w:rsidRDefault="00761AD9" w:rsidP="00761AD9">
      <w:pPr>
        <w:spacing w:line="278" w:lineRule="auto"/>
        <w:rPr>
          <w:rFonts w:cs="Arial"/>
          <w:szCs w:val="22"/>
        </w:rPr>
      </w:pPr>
      <w:r w:rsidRPr="00AD4493">
        <w:rPr>
          <w:rFonts w:cs="Arial"/>
          <w:szCs w:val="22"/>
        </w:rPr>
        <w:t>Um, so I love TikTok for that. I know there's weird voice stuff on TikTok, but there's also some amazing people. I love Maddie Tarbox, she's a Shenandoah grad, and she does great like demonstrations, and she has online courses too. So TikTok for her, I love Emily Kristen Morris, she is a musical theater singer. She recently toured as Elphaba in the national tour, and she also did Frozen in Chicago. She was Elsa. She is a really good. She teaches voice, but she also does these great demonstration videos where she'll sing an excerpt of a song in head voice, head mix, belt mix, and then straight up chest voice. So, it's fascinating to like, introduce students to the different qualities of sound they can start making, and she posts a lot of, like, sample lessons and stuff. So, I love her.</w:t>
      </w:r>
    </w:p>
    <w:p w14:paraId="3CB0B4F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physical descriptions/anatomic, Performance required for teaching , Internet/technological help, Teachers performance credentials , registration-head-chest, genre references/descriptions, beliefs regarding genre specific technique, experiences with genres, effort to gain competency, performing versus teaching tension, resources </w:t>
      </w:r>
    </w:p>
    <w:p w14:paraId="621AA32B" w14:textId="77777777" w:rsidR="00761AD9" w:rsidRPr="00AD4493" w:rsidRDefault="00761AD9" w:rsidP="00761AD9">
      <w:pPr>
        <w:spacing w:line="278" w:lineRule="auto"/>
        <w:rPr>
          <w:rFonts w:cs="Arial"/>
          <w:szCs w:val="22"/>
          <w:lang w:val="en"/>
        </w:rPr>
      </w:pPr>
    </w:p>
    <w:p w14:paraId="32F2A11B" w14:textId="77777777" w:rsidR="00761AD9" w:rsidRPr="00AD4493" w:rsidRDefault="00761AD9" w:rsidP="00761AD9">
      <w:pPr>
        <w:spacing w:line="278" w:lineRule="auto"/>
        <w:rPr>
          <w:rFonts w:cs="Arial"/>
          <w:szCs w:val="22"/>
        </w:rPr>
      </w:pPr>
      <w:r w:rsidRPr="00AD4493">
        <w:rPr>
          <w:rFonts w:cs="Arial"/>
          <w:szCs w:val="22"/>
        </w:rPr>
        <w:t>Um, anything Shenandoah University puts out is fantastic for contemporary voice. Anything Matt Edwards does is worth its weight in gold. And who else do I love? Who else? What other courses have I taken? I mean, I've also done Estill training, which I liked for the anatomy stuff, and it's very like style neutral, but it's a little intense. I think Matt Edwards stuff is actually a little more specific, a little more helpful in that way.</w:t>
      </w:r>
    </w:p>
    <w:p w14:paraId="211B65A6"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beliefs regarding genre specific technique, attitudes toward genre inclusion, effort to gain competency, resources </w:t>
      </w:r>
    </w:p>
    <w:p w14:paraId="331746CE" w14:textId="77777777" w:rsidR="00761AD9" w:rsidRPr="00AD4493" w:rsidRDefault="00761AD9" w:rsidP="00761AD9">
      <w:pPr>
        <w:spacing w:line="278" w:lineRule="auto"/>
        <w:rPr>
          <w:rFonts w:cs="Arial"/>
          <w:szCs w:val="22"/>
          <w:lang w:val="en"/>
        </w:rPr>
      </w:pPr>
    </w:p>
    <w:p w14:paraId="1F041AD7" w14:textId="77777777" w:rsidR="00761AD9" w:rsidRPr="00AD4493" w:rsidRDefault="00761AD9" w:rsidP="00761AD9">
      <w:pPr>
        <w:spacing w:line="278" w:lineRule="auto"/>
        <w:rPr>
          <w:rFonts w:cs="Arial"/>
          <w:szCs w:val="22"/>
        </w:rPr>
      </w:pPr>
      <w:r w:rsidRPr="00AD4493">
        <w:rPr>
          <w:rFonts w:cs="Arial"/>
          <w:szCs w:val="22"/>
        </w:rPr>
        <w:t>But, yeah, I can't, I can't recommend Maddie Tarbox and Matt Edwards enough, because they're so clear and they just have a lot of stuff, where they're teaching voice teachers about how to teach</w:t>
      </w:r>
    </w:p>
    <w:p w14:paraId="7B8660F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effort to gain competency, resources, continuing improvement- teaching, beliefs regarding genre specific technique, effectiveness of training </w:t>
      </w:r>
    </w:p>
    <w:p w14:paraId="6D4248FB" w14:textId="77777777" w:rsidR="00761AD9" w:rsidRPr="00AD4493" w:rsidRDefault="00761AD9" w:rsidP="00761AD9">
      <w:pPr>
        <w:spacing w:line="278" w:lineRule="auto"/>
        <w:rPr>
          <w:rFonts w:cs="Arial"/>
          <w:szCs w:val="22"/>
          <w:lang w:val="en"/>
        </w:rPr>
      </w:pPr>
    </w:p>
    <w:p w14:paraId="22F6A505" w14:textId="77777777" w:rsidR="00761AD9" w:rsidRPr="00AD4493" w:rsidRDefault="00761AD9" w:rsidP="00761AD9">
      <w:pPr>
        <w:spacing w:line="278" w:lineRule="auto"/>
        <w:rPr>
          <w:rFonts w:cs="Arial"/>
          <w:szCs w:val="22"/>
        </w:rPr>
      </w:pPr>
      <w:r w:rsidRPr="00AD4493">
        <w:rPr>
          <w:rFonts w:cs="Arial"/>
          <w:szCs w:val="22"/>
        </w:rPr>
        <w:t>particularly, Matt Edwards is just fantastic about updating people on the latest trends in musical theater auditions, you know, because that's every week, right? So, yeah. It changes in New York. One of the things he always says is how it is slow to change other places. So, you know, in the Midwest it’s very static, but in New York, it’s a very fast pace of change. Yeah...those are my favorites</w:t>
      </w:r>
    </w:p>
    <w:p w14:paraId="6B25709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 3 transcript.docx </w:t>
      </w:r>
      <w:r w:rsidRPr="00AD4493">
        <w:rPr>
          <w:rFonts w:cs="Arial"/>
          <w:b/>
          <w:bCs/>
          <w:szCs w:val="22"/>
        </w:rPr>
        <w:t>Tags:</w:t>
      </w:r>
      <w:r w:rsidRPr="00AD4493">
        <w:rPr>
          <w:rFonts w:cs="Arial"/>
          <w:szCs w:val="22"/>
        </w:rPr>
        <w:t xml:space="preserve"> resources, effort to gain competency </w:t>
      </w:r>
    </w:p>
    <w:p w14:paraId="165CCDB6" w14:textId="77777777" w:rsidR="00761AD9" w:rsidRPr="00AD4493" w:rsidRDefault="00761AD9" w:rsidP="00761AD9">
      <w:pPr>
        <w:spacing w:line="278" w:lineRule="auto"/>
        <w:rPr>
          <w:rFonts w:cs="Arial"/>
          <w:szCs w:val="22"/>
          <w:lang w:val="en"/>
        </w:rPr>
      </w:pPr>
    </w:p>
    <w:p w14:paraId="014C80FC" w14:textId="77777777" w:rsidR="00761AD9" w:rsidRPr="00AD4493" w:rsidRDefault="00761AD9" w:rsidP="00761AD9">
      <w:pPr>
        <w:spacing w:line="278" w:lineRule="auto"/>
        <w:rPr>
          <w:rFonts w:cs="Arial"/>
          <w:szCs w:val="22"/>
        </w:rPr>
      </w:pPr>
      <w:r w:rsidRPr="00AD4493">
        <w:rPr>
          <w:rFonts w:cs="Arial"/>
          <w:szCs w:val="22"/>
        </w:rPr>
        <w:t>So I went to a really small rural school in [omitted], so like, taking voice lessons was not an option for me, really, until I went to college. So that's when I formally started taking lessons. However, thankfully, I did take piano lessons all the way from age five to senior year of high school, and then I guess a little bit at [omitted] but it was just so I could practice or pass my piano proficiency exam, which I did have to take twice. Anyhow. So, thankfully, I knew about reading music from playing the piano. Oh, and then I was in band as well. I played french horn, so, still reading treble clef and I sang alto all the way. Well, actually, through graduate school, alto two actually, is where I got a lot of my scholarships.</w:t>
      </w:r>
    </w:p>
    <w:p w14:paraId="6EFCEA0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training experiences, access to training </w:t>
      </w:r>
    </w:p>
    <w:p w14:paraId="77AC2939" w14:textId="77777777" w:rsidR="00761AD9" w:rsidRPr="00AD4493" w:rsidRDefault="00761AD9" w:rsidP="00761AD9">
      <w:pPr>
        <w:spacing w:line="278" w:lineRule="auto"/>
        <w:rPr>
          <w:rFonts w:cs="Arial"/>
          <w:szCs w:val="22"/>
          <w:lang w:val="en"/>
        </w:rPr>
      </w:pPr>
    </w:p>
    <w:p w14:paraId="22B66B1E" w14:textId="77777777" w:rsidR="00761AD9" w:rsidRPr="00AD4493" w:rsidRDefault="00761AD9" w:rsidP="00761AD9">
      <w:pPr>
        <w:spacing w:line="278" w:lineRule="auto"/>
        <w:rPr>
          <w:rFonts w:cs="Arial"/>
          <w:szCs w:val="22"/>
        </w:rPr>
      </w:pPr>
      <w:r w:rsidRPr="00AD4493">
        <w:rPr>
          <w:rFonts w:cs="Arial"/>
          <w:szCs w:val="22"/>
        </w:rPr>
        <w:t>So that's um, looking in the hymnal at church and like figuring out how to sing harmony. That's when I would say I really it resonated with me. That was important in my development as a musician and as an instructor, because my ear is still just drawn to the alto line.</w:t>
      </w:r>
    </w:p>
    <w:p w14:paraId="4B3817A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enjoyed singing harmony and listening to harmony was early motivator, story </w:t>
      </w:r>
    </w:p>
    <w:p w14:paraId="41F0D6AF" w14:textId="77777777" w:rsidR="00761AD9" w:rsidRPr="00AD4493" w:rsidRDefault="00761AD9" w:rsidP="00761AD9">
      <w:pPr>
        <w:spacing w:line="278" w:lineRule="auto"/>
        <w:rPr>
          <w:rFonts w:cs="Arial"/>
          <w:szCs w:val="22"/>
          <w:lang w:val="en"/>
        </w:rPr>
      </w:pPr>
    </w:p>
    <w:p w14:paraId="4F68D010" w14:textId="77777777" w:rsidR="00761AD9" w:rsidRPr="00AD4493" w:rsidRDefault="00761AD9" w:rsidP="00761AD9">
      <w:pPr>
        <w:spacing w:line="278" w:lineRule="auto"/>
        <w:rPr>
          <w:rFonts w:cs="Arial"/>
          <w:szCs w:val="22"/>
        </w:rPr>
      </w:pPr>
      <w:r w:rsidRPr="00AD4493">
        <w:rPr>
          <w:rFonts w:cs="Arial"/>
          <w:szCs w:val="22"/>
        </w:rPr>
        <w:t xml:space="preserve">And, uh, okay, so I did my Bachelor's degree at [omitted] and then I taught for two years teaching high school choir down in [omitted], and actually class guitar, because I had two sections of that. And I was really glad to earn a degree from [omitted] in music education. You have to have piano proficiency. And it might just be the music degree, but I'm just speaking from the music ed part of it, but we had to do piano proficiency, recorder proficiency and guitar </w:t>
      </w:r>
      <w:r w:rsidRPr="00AD4493">
        <w:rPr>
          <w:rFonts w:cs="Arial"/>
          <w:szCs w:val="22"/>
        </w:rPr>
        <w:lastRenderedPageBreak/>
        <w:t xml:space="preserve">proficiency. And I'm so glad that we did the guitar proficiency, because then I was able to teach down in [omitted]. [omitted] was where I started my career. </w:t>
      </w:r>
    </w:p>
    <w:p w14:paraId="0302E38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context of work, training experiences, story, sense of competency </w:t>
      </w:r>
    </w:p>
    <w:p w14:paraId="20DEC912" w14:textId="77777777" w:rsidR="00761AD9" w:rsidRPr="00AD4493" w:rsidRDefault="00761AD9" w:rsidP="00761AD9">
      <w:pPr>
        <w:spacing w:line="278" w:lineRule="auto"/>
        <w:rPr>
          <w:rFonts w:cs="Arial"/>
          <w:szCs w:val="22"/>
          <w:lang w:val="en"/>
        </w:rPr>
      </w:pPr>
    </w:p>
    <w:p w14:paraId="1DD47F07" w14:textId="77777777" w:rsidR="00761AD9" w:rsidRPr="00AD4493" w:rsidRDefault="00761AD9" w:rsidP="00761AD9">
      <w:pPr>
        <w:spacing w:line="278" w:lineRule="auto"/>
        <w:rPr>
          <w:rFonts w:cs="Arial"/>
          <w:szCs w:val="22"/>
        </w:rPr>
      </w:pPr>
      <w:r w:rsidRPr="00AD4493">
        <w:rPr>
          <w:rFonts w:cs="Arial"/>
          <w:szCs w:val="22"/>
        </w:rPr>
        <w:t>Then, oh, I think you'll appreciate how I got into grad school, how I even thought it was a possibility for me.</w:t>
      </w:r>
    </w:p>
    <w:p w14:paraId="7C19DE9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decision to do grad school was unique to P </w:t>
      </w:r>
    </w:p>
    <w:p w14:paraId="077D701F" w14:textId="77777777" w:rsidR="00761AD9" w:rsidRPr="00AD4493" w:rsidRDefault="00761AD9" w:rsidP="00761AD9">
      <w:pPr>
        <w:spacing w:line="278" w:lineRule="auto"/>
        <w:rPr>
          <w:rFonts w:cs="Arial"/>
          <w:szCs w:val="22"/>
          <w:lang w:val="en"/>
        </w:rPr>
      </w:pPr>
    </w:p>
    <w:p w14:paraId="72431553" w14:textId="77777777" w:rsidR="00761AD9" w:rsidRPr="00AD4493" w:rsidRDefault="00761AD9" w:rsidP="00761AD9">
      <w:pPr>
        <w:spacing w:line="278" w:lineRule="auto"/>
        <w:rPr>
          <w:rFonts w:cs="Arial"/>
          <w:szCs w:val="22"/>
        </w:rPr>
      </w:pPr>
      <w:r w:rsidRPr="00AD4493">
        <w:rPr>
          <w:rFonts w:cs="Arial"/>
          <w:szCs w:val="22"/>
        </w:rPr>
        <w:t>So, I was an early user of Gmail, and I must have written an email to my family, you know, talking about choir or auditions or something like that. And you know that they used to do well, used to targeted ads, then in Gmail, and it was like, “Now having auditions for [omitted] Symphony Chorus.” And I was like, “Oh, that sounds pretty fun.” And so, I'd been living down in [omitted] for, like, a year and a half. And so, the classical music scene is not like, even though it's like, about the same size as [omitted], it's not the same culture. Obviously, because of location and the demographics of people that make up the community. So, I was like, “Okay, well, I'm just gonna go audition for this [omitted] symphony chorus, just to make sure that I'm like, still good at singing.” And so it was, like, a three-hour drive. And also, I'd never been to [omitted]. I was like, “Oh, I'll just go and see what it's like.” So, I go check in with the young woman who's running the table. And so I, you know, I fill up my stuff, and then I hand it back to her, and she's like, “Oh, you went to [omitted] and I said, “Oh yeah. Do you know somebody from there?” She's like, “Yeah, I grew up in [omitted], but I'm down here during my graduate work.” And I was like, “Oh, that's cool. And she's like, do you know [omitted]?” And I was like, “Oh yeah.” She was in my voice studio, and they were best friends in high school. So funny, yes. So, I filled out my form, and, you know, she looked at it for a little while, and then it was my turn to go sing. And so, [omitted] was the chorus master who also worked at [omitted] And so, I looked at my paper, and he's like, “Oh, you're a choir director, great. Oh, you went to [omitted]. Oh, you're a section leader at [omitted].” He's like, “Okay…Let me just hear you sing first.” So, I sang my audition song, and he was like, “Oh, that was very good. Like, what…what are your plans?” Well, I was thinking when I was 30, then I could go back to school. And he's like, “Well, what if you went next year? And I was like, “You want to pay for it?” Haha. He's like, “Yes, I still need to select my master's TA.” That's how I got into grad school. Wacky, yeah. So it was, like, just definitely the right place at the right time, and, like, taking a chance.</w:t>
      </w:r>
    </w:p>
    <w:p w14:paraId="1295F69C" w14:textId="77777777" w:rsidR="00761AD9" w:rsidRPr="00AD4493" w:rsidRDefault="00761AD9" w:rsidP="00761AD9">
      <w:pPr>
        <w:spacing w:line="278" w:lineRule="auto"/>
        <w:rPr>
          <w:rFonts w:cs="Arial"/>
          <w:szCs w:val="22"/>
        </w:rPr>
      </w:pPr>
      <w:r w:rsidRPr="00AD4493">
        <w:rPr>
          <w:rFonts w:cs="Arial"/>
          <w:szCs w:val="22"/>
        </w:rPr>
        <w:t xml:space="preserve">So, anyway, then I studied at [omitted]. </w:t>
      </w:r>
    </w:p>
    <w:p w14:paraId="1E22700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connections to undergrad helped get into grad school, audition helped get into grad school, decision to do grad school was unique to P, story </w:t>
      </w:r>
    </w:p>
    <w:p w14:paraId="2A317119" w14:textId="77777777" w:rsidR="00761AD9" w:rsidRPr="00AD4493" w:rsidRDefault="00761AD9" w:rsidP="00761AD9">
      <w:pPr>
        <w:spacing w:line="278" w:lineRule="auto"/>
        <w:rPr>
          <w:rFonts w:cs="Arial"/>
          <w:szCs w:val="22"/>
          <w:lang w:val="en"/>
        </w:rPr>
      </w:pPr>
    </w:p>
    <w:p w14:paraId="45CCA5C5" w14:textId="77777777" w:rsidR="00761AD9" w:rsidRPr="00AD4493" w:rsidRDefault="00761AD9" w:rsidP="00761AD9">
      <w:pPr>
        <w:spacing w:line="278" w:lineRule="auto"/>
        <w:rPr>
          <w:rFonts w:cs="Arial"/>
          <w:szCs w:val="22"/>
        </w:rPr>
      </w:pPr>
      <w:r w:rsidRPr="00AD4493">
        <w:rPr>
          <w:rFonts w:cs="Arial"/>
          <w:szCs w:val="22"/>
        </w:rPr>
        <w:t xml:space="preserve">So, anyway, then I studied at [omitted]. I moved up to [omitted] then and was a full-time student. And so, I got to conduct one of the choirs for some of the pieces, like I would get to do warmups </w:t>
      </w:r>
      <w:r w:rsidRPr="00AD4493">
        <w:rPr>
          <w:rFonts w:cs="Arial"/>
          <w:szCs w:val="22"/>
        </w:rPr>
        <w:lastRenderedPageBreak/>
        <w:t>occasionally, and then have one piece per concert. So that was good. So, I finished that with a Master of Music with an emphasis in choral conducting.</w:t>
      </w:r>
    </w:p>
    <w:p w14:paraId="570060A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access to training, story, training experiences </w:t>
      </w:r>
    </w:p>
    <w:p w14:paraId="44893B64" w14:textId="77777777" w:rsidR="00761AD9" w:rsidRPr="00AD4493" w:rsidRDefault="00761AD9" w:rsidP="00761AD9">
      <w:pPr>
        <w:spacing w:line="278" w:lineRule="auto"/>
        <w:rPr>
          <w:rFonts w:cs="Arial"/>
          <w:szCs w:val="22"/>
          <w:lang w:val="en"/>
        </w:rPr>
      </w:pPr>
    </w:p>
    <w:p w14:paraId="5FB838CD" w14:textId="77777777" w:rsidR="00761AD9" w:rsidRPr="00AD4493" w:rsidRDefault="00761AD9" w:rsidP="00761AD9">
      <w:pPr>
        <w:spacing w:line="278" w:lineRule="auto"/>
        <w:rPr>
          <w:rFonts w:cs="Arial"/>
          <w:szCs w:val="22"/>
        </w:rPr>
      </w:pPr>
      <w:r w:rsidRPr="00AD4493">
        <w:rPr>
          <w:rFonts w:cs="Arial"/>
          <w:szCs w:val="22"/>
        </w:rPr>
        <w:t xml:space="preserve">So, I finished that with a Master of Music with an emphasis in choral conducting. </w:t>
      </w:r>
    </w:p>
    <w:p w14:paraId="396809A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context of work, sense of competency </w:t>
      </w:r>
    </w:p>
    <w:p w14:paraId="67465AAD" w14:textId="77777777" w:rsidR="00761AD9" w:rsidRPr="00AD4493" w:rsidRDefault="00761AD9" w:rsidP="00761AD9">
      <w:pPr>
        <w:spacing w:line="278" w:lineRule="auto"/>
        <w:rPr>
          <w:rFonts w:cs="Arial"/>
          <w:szCs w:val="22"/>
          <w:lang w:val="en"/>
        </w:rPr>
      </w:pPr>
    </w:p>
    <w:p w14:paraId="11117BFD" w14:textId="77777777" w:rsidR="00761AD9" w:rsidRPr="00AD4493" w:rsidRDefault="00761AD9" w:rsidP="00761AD9">
      <w:pPr>
        <w:spacing w:line="278" w:lineRule="auto"/>
        <w:rPr>
          <w:rFonts w:cs="Arial"/>
          <w:szCs w:val="22"/>
        </w:rPr>
      </w:pPr>
      <w:r w:rsidRPr="00AD4493">
        <w:rPr>
          <w:rFonts w:cs="Arial"/>
          <w:szCs w:val="22"/>
        </w:rPr>
        <w:t xml:space="preserve">So that was in 2010 and so I was just thinking, like, I've had…that was 15 years ago, so crazy. So since then, I've been like, I miss-- my favorite job actually, is teaching elementary music, like, because it's so active, and I really love to incorporate movement into my class. </w:t>
      </w:r>
    </w:p>
    <w:p w14:paraId="66CE43E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reasons to teach , context of work, story </w:t>
      </w:r>
    </w:p>
    <w:p w14:paraId="12107241" w14:textId="77777777" w:rsidR="00761AD9" w:rsidRPr="00AD4493" w:rsidRDefault="00761AD9" w:rsidP="00761AD9">
      <w:pPr>
        <w:spacing w:line="278" w:lineRule="auto"/>
        <w:rPr>
          <w:rFonts w:cs="Arial"/>
          <w:szCs w:val="22"/>
          <w:lang w:val="en"/>
        </w:rPr>
      </w:pPr>
    </w:p>
    <w:p w14:paraId="1BFBDFF6" w14:textId="77777777" w:rsidR="00761AD9" w:rsidRPr="00AD4493" w:rsidRDefault="00761AD9" w:rsidP="00761AD9">
      <w:pPr>
        <w:spacing w:line="278" w:lineRule="auto"/>
        <w:rPr>
          <w:rFonts w:cs="Arial"/>
          <w:szCs w:val="22"/>
        </w:rPr>
      </w:pPr>
      <w:r w:rsidRPr="00AD4493">
        <w:rPr>
          <w:rFonts w:cs="Arial"/>
          <w:szCs w:val="22"/>
        </w:rPr>
        <w:t xml:space="preserve">my favorite job actually, is teaching elementary music, like, because it's so active, and I really love to incorporate movement into my class. And I just think that kids need it. They just need it. Like and just seeing you about testing and sedentary lifestyle, and like how your brain works, and like all of the cross-lateral communication there is, and you can just, like, reinforce it and boost that learning in the music classroom, like so much better than, like a lot of other classrooms. So anyway, I love teaching elementary music, </w:t>
      </w:r>
    </w:p>
    <w:p w14:paraId="28CBAA9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reasons to teach , values including movement in instruction, feels students don't have enough access to movement in education, context of work </w:t>
      </w:r>
    </w:p>
    <w:p w14:paraId="285D6FD4" w14:textId="77777777" w:rsidR="00761AD9" w:rsidRPr="00AD4493" w:rsidRDefault="00761AD9" w:rsidP="00761AD9">
      <w:pPr>
        <w:spacing w:line="278" w:lineRule="auto"/>
        <w:rPr>
          <w:rFonts w:cs="Arial"/>
          <w:szCs w:val="22"/>
          <w:lang w:val="en"/>
        </w:rPr>
      </w:pPr>
    </w:p>
    <w:p w14:paraId="2397D83B" w14:textId="77777777" w:rsidR="00761AD9" w:rsidRPr="00AD4493" w:rsidRDefault="00761AD9" w:rsidP="00761AD9">
      <w:pPr>
        <w:spacing w:line="278" w:lineRule="auto"/>
        <w:rPr>
          <w:rFonts w:cs="Arial"/>
          <w:szCs w:val="22"/>
        </w:rPr>
      </w:pPr>
      <w:r w:rsidRPr="00AD4493">
        <w:rPr>
          <w:rFonts w:cs="Arial"/>
          <w:szCs w:val="22"/>
        </w:rPr>
        <w:t>So anyway, I love teaching elementary music, but one thing I experienced then was actually teaching choir was really hard on my voice high school choir because they wouldn't shut up. Like, I couldn't get them to stop talking without, like, damaging my instrument. And so that's part of the reason that I'm not in a classroom anymore, to preserve my own vocal health and to keep my instrument healthy.</w:t>
      </w:r>
    </w:p>
    <w:p w14:paraId="134F1C7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singing voice health issues, motivations to teach private voice, story, stopped teaching to save singing voice </w:t>
      </w:r>
    </w:p>
    <w:p w14:paraId="5D03AA37" w14:textId="77777777" w:rsidR="00761AD9" w:rsidRPr="00AD4493" w:rsidRDefault="00761AD9" w:rsidP="00761AD9">
      <w:pPr>
        <w:spacing w:line="278" w:lineRule="auto"/>
        <w:rPr>
          <w:rFonts w:cs="Arial"/>
          <w:szCs w:val="22"/>
          <w:lang w:val="en"/>
        </w:rPr>
      </w:pPr>
    </w:p>
    <w:p w14:paraId="70A5E787" w14:textId="77777777" w:rsidR="00761AD9" w:rsidRPr="00AD4493" w:rsidRDefault="00761AD9" w:rsidP="00761AD9">
      <w:pPr>
        <w:spacing w:line="278" w:lineRule="auto"/>
        <w:rPr>
          <w:rFonts w:cs="Arial"/>
          <w:szCs w:val="22"/>
        </w:rPr>
      </w:pPr>
      <w:r w:rsidRPr="00AD4493">
        <w:rPr>
          <w:rFonts w:cs="Arial"/>
          <w:szCs w:val="22"/>
        </w:rPr>
        <w:t>And so that's part of the reason that I'm not in a classroom anymore, to preserve my own vocal health and to keep my instrument healthy. See, what I'm telling them, “Oh, you need to hydrate,” things like that. And then, you know, I have to like, vocal rest, then, every other month. So that's why I worked, when I moved here. I moved because I got the middle school job at [omitted]</w:t>
      </w:r>
    </w:p>
    <w:p w14:paraId="27B0274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stopped teaching to save singing voice, context of work, singing voice health issues, story </w:t>
      </w:r>
    </w:p>
    <w:p w14:paraId="2BE04ED3" w14:textId="77777777" w:rsidR="00761AD9" w:rsidRPr="00AD4493" w:rsidRDefault="00761AD9" w:rsidP="00761AD9">
      <w:pPr>
        <w:spacing w:line="278" w:lineRule="auto"/>
        <w:rPr>
          <w:rFonts w:cs="Arial"/>
          <w:szCs w:val="22"/>
          <w:lang w:val="en"/>
        </w:rPr>
      </w:pPr>
    </w:p>
    <w:p w14:paraId="573CC1AD" w14:textId="77777777" w:rsidR="00761AD9" w:rsidRPr="00AD4493" w:rsidRDefault="00761AD9" w:rsidP="00761AD9">
      <w:pPr>
        <w:spacing w:line="278" w:lineRule="auto"/>
        <w:rPr>
          <w:rFonts w:cs="Arial"/>
          <w:szCs w:val="22"/>
        </w:rPr>
      </w:pPr>
      <w:r w:rsidRPr="00AD4493">
        <w:rPr>
          <w:rFonts w:cs="Arial"/>
          <w:szCs w:val="22"/>
        </w:rPr>
        <w:lastRenderedPageBreak/>
        <w:t xml:space="preserve">I moved because I got the middle school job at [omitted], and so I had grade specific choirs, sixth, seventh, eighth, each their own. And then two show choirs, </w:t>
      </w:r>
    </w:p>
    <w:p w14:paraId="50DEFF8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beliefs regarding genre specific technique, impressions of genre, context of work, obstacles to selecting genre, motivations for selecting genre </w:t>
      </w:r>
    </w:p>
    <w:p w14:paraId="15FEF881" w14:textId="77777777" w:rsidR="00761AD9" w:rsidRPr="00AD4493" w:rsidRDefault="00761AD9" w:rsidP="00761AD9">
      <w:pPr>
        <w:spacing w:line="278" w:lineRule="auto"/>
        <w:rPr>
          <w:rFonts w:cs="Arial"/>
          <w:szCs w:val="22"/>
          <w:lang w:val="en"/>
        </w:rPr>
      </w:pPr>
    </w:p>
    <w:p w14:paraId="71902163" w14:textId="77777777" w:rsidR="00761AD9" w:rsidRPr="00AD4493" w:rsidRDefault="00761AD9" w:rsidP="00761AD9">
      <w:pPr>
        <w:spacing w:line="278" w:lineRule="auto"/>
        <w:rPr>
          <w:rFonts w:cs="Arial"/>
          <w:szCs w:val="22"/>
        </w:rPr>
      </w:pPr>
      <w:r w:rsidRPr="00AD4493">
        <w:rPr>
          <w:rFonts w:cs="Arial"/>
          <w:szCs w:val="22"/>
        </w:rPr>
        <w:t>And then two show choirs, which was so much time and, like, effort and heartache for me. And there would be these moments that parents are, like, emailing me about, like, the lip gloss color that I chose. Like, “Uh, I don't know why I worked so hard in school, if this is what people are going to be worried about.”</w:t>
      </w:r>
    </w:p>
    <w:p w14:paraId="415DB97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experiences with genres, context of work, mismatch with parent goals, motivations to teach private voice </w:t>
      </w:r>
    </w:p>
    <w:p w14:paraId="43A0F6A7" w14:textId="77777777" w:rsidR="00761AD9" w:rsidRPr="00AD4493" w:rsidRDefault="00761AD9" w:rsidP="00761AD9">
      <w:pPr>
        <w:spacing w:line="278" w:lineRule="auto"/>
        <w:rPr>
          <w:rFonts w:cs="Arial"/>
          <w:szCs w:val="22"/>
          <w:lang w:val="en"/>
        </w:rPr>
      </w:pPr>
    </w:p>
    <w:p w14:paraId="11233824" w14:textId="77777777" w:rsidR="00761AD9" w:rsidRPr="00AD4493" w:rsidRDefault="00761AD9" w:rsidP="00761AD9">
      <w:pPr>
        <w:spacing w:line="278" w:lineRule="auto"/>
        <w:rPr>
          <w:rFonts w:cs="Arial"/>
          <w:szCs w:val="22"/>
        </w:rPr>
      </w:pPr>
      <w:r w:rsidRPr="00AD4493">
        <w:rPr>
          <w:rFonts w:cs="Arial"/>
          <w:szCs w:val="22"/>
        </w:rPr>
        <w:t>So anyway, I finished working there in 2017, and I guess that's when I started. I opened my studio, so I've been doing that now for eight years. I offer piano and voice lessons, and I think this summer I'm going to have probably like 40 students.</w:t>
      </w:r>
    </w:p>
    <w:p w14:paraId="0F2D7DE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story, stopped teaching to save singing voice, motivations to teach private voice, experiences with genres </w:t>
      </w:r>
    </w:p>
    <w:p w14:paraId="5F43723C" w14:textId="77777777" w:rsidR="00761AD9" w:rsidRPr="00AD4493" w:rsidRDefault="00761AD9" w:rsidP="00761AD9">
      <w:pPr>
        <w:spacing w:line="278" w:lineRule="auto"/>
        <w:rPr>
          <w:rFonts w:cs="Arial"/>
          <w:szCs w:val="22"/>
          <w:lang w:val="en"/>
        </w:rPr>
      </w:pPr>
    </w:p>
    <w:p w14:paraId="398262E8"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5A192277" w14:textId="77777777" w:rsidR="00761AD9" w:rsidRPr="00AD4493" w:rsidRDefault="00761AD9" w:rsidP="00761AD9">
      <w:pPr>
        <w:spacing w:line="278" w:lineRule="auto"/>
        <w:rPr>
          <w:rFonts w:cs="Arial"/>
          <w:szCs w:val="22"/>
        </w:rPr>
      </w:pPr>
      <w:r w:rsidRPr="00AD4493">
        <w:rPr>
          <w:rFonts w:cs="Arial"/>
          <w:szCs w:val="22"/>
        </w:rPr>
        <w:t>How many of your students are voice students?</w:t>
      </w:r>
    </w:p>
    <w:p w14:paraId="114C1450" w14:textId="77777777" w:rsidR="00761AD9" w:rsidRPr="00AD4493" w:rsidRDefault="00761AD9" w:rsidP="00761AD9">
      <w:pPr>
        <w:spacing w:line="278" w:lineRule="auto"/>
        <w:rPr>
          <w:rFonts w:cs="Arial"/>
          <w:szCs w:val="22"/>
        </w:rPr>
      </w:pPr>
    </w:p>
    <w:p w14:paraId="2EB3F5D0"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8EA019B" w14:textId="77777777" w:rsidR="00761AD9" w:rsidRPr="00AD4493" w:rsidRDefault="00761AD9" w:rsidP="00761AD9">
      <w:pPr>
        <w:spacing w:line="278" w:lineRule="auto"/>
        <w:rPr>
          <w:rFonts w:cs="Arial"/>
          <w:szCs w:val="22"/>
        </w:rPr>
      </w:pPr>
      <w:r w:rsidRPr="00AD4493">
        <w:rPr>
          <w:rFonts w:cs="Arial"/>
          <w:szCs w:val="22"/>
        </w:rPr>
        <w:t>Maybe, like 10?</w:t>
      </w:r>
    </w:p>
    <w:p w14:paraId="544C775E" w14:textId="77777777" w:rsidR="00761AD9" w:rsidRPr="00AD4493" w:rsidRDefault="00761AD9" w:rsidP="00761AD9">
      <w:pPr>
        <w:spacing w:line="278" w:lineRule="auto"/>
        <w:rPr>
          <w:rFonts w:cs="Arial"/>
          <w:szCs w:val="22"/>
        </w:rPr>
      </w:pPr>
    </w:p>
    <w:p w14:paraId="148C25BF"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5F90C6A2" w14:textId="77777777" w:rsidR="00761AD9" w:rsidRPr="00AD4493" w:rsidRDefault="00761AD9" w:rsidP="00761AD9">
      <w:pPr>
        <w:spacing w:line="278" w:lineRule="auto"/>
        <w:rPr>
          <w:rFonts w:cs="Arial"/>
          <w:szCs w:val="22"/>
        </w:rPr>
      </w:pPr>
      <w:r w:rsidRPr="00AD4493">
        <w:rPr>
          <w:rFonts w:cs="Arial"/>
          <w:szCs w:val="22"/>
        </w:rPr>
        <w:t>So, you're teaching voice in the context of your own private studio?</w:t>
      </w:r>
    </w:p>
    <w:p w14:paraId="5021222C" w14:textId="77777777" w:rsidR="00761AD9" w:rsidRPr="00AD4493" w:rsidRDefault="00761AD9" w:rsidP="00761AD9">
      <w:pPr>
        <w:spacing w:line="278" w:lineRule="auto"/>
        <w:rPr>
          <w:rFonts w:cs="Arial"/>
          <w:szCs w:val="22"/>
        </w:rPr>
      </w:pPr>
    </w:p>
    <w:p w14:paraId="2228CC5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2344E6C" w14:textId="77777777" w:rsidR="00761AD9" w:rsidRPr="00AD4493" w:rsidRDefault="00761AD9" w:rsidP="00761AD9">
      <w:pPr>
        <w:spacing w:line="278" w:lineRule="auto"/>
        <w:rPr>
          <w:rFonts w:cs="Arial"/>
          <w:szCs w:val="22"/>
        </w:rPr>
      </w:pPr>
      <w:r w:rsidRPr="00AD4493">
        <w:rPr>
          <w:rFonts w:cs="Arial"/>
          <w:szCs w:val="22"/>
        </w:rPr>
        <w:t xml:space="preserve">Yes. </w:t>
      </w:r>
    </w:p>
    <w:p w14:paraId="7BB141C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context of work </w:t>
      </w:r>
    </w:p>
    <w:p w14:paraId="5A354024" w14:textId="77777777" w:rsidR="00761AD9" w:rsidRPr="00AD4493" w:rsidRDefault="00761AD9" w:rsidP="00761AD9">
      <w:pPr>
        <w:spacing w:line="278" w:lineRule="auto"/>
        <w:rPr>
          <w:rFonts w:cs="Arial"/>
          <w:szCs w:val="22"/>
          <w:lang w:val="en"/>
        </w:rPr>
      </w:pPr>
    </w:p>
    <w:p w14:paraId="47EA7E9E"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0A084F90" w14:textId="77777777" w:rsidR="00761AD9" w:rsidRPr="00AD4493" w:rsidRDefault="00761AD9" w:rsidP="00761AD9">
      <w:pPr>
        <w:spacing w:line="278" w:lineRule="auto"/>
        <w:rPr>
          <w:rFonts w:cs="Arial"/>
          <w:szCs w:val="22"/>
        </w:rPr>
      </w:pPr>
      <w:r w:rsidRPr="00AD4493">
        <w:rPr>
          <w:rFonts w:cs="Arial"/>
          <w:szCs w:val="22"/>
        </w:rPr>
        <w:lastRenderedPageBreak/>
        <w:t>So, you're teaching voice in the context of your own private studio?</w:t>
      </w:r>
    </w:p>
    <w:p w14:paraId="7BE10AD2" w14:textId="77777777" w:rsidR="00761AD9" w:rsidRPr="00AD4493" w:rsidRDefault="00761AD9" w:rsidP="00761AD9">
      <w:pPr>
        <w:spacing w:line="278" w:lineRule="auto"/>
        <w:rPr>
          <w:rFonts w:cs="Arial"/>
          <w:szCs w:val="22"/>
        </w:rPr>
      </w:pPr>
    </w:p>
    <w:p w14:paraId="03690D6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0331C13" w14:textId="77777777" w:rsidR="00761AD9" w:rsidRPr="00AD4493" w:rsidRDefault="00761AD9" w:rsidP="00761AD9">
      <w:pPr>
        <w:spacing w:line="278" w:lineRule="auto"/>
        <w:rPr>
          <w:rFonts w:cs="Arial"/>
          <w:szCs w:val="22"/>
        </w:rPr>
      </w:pPr>
      <w:r w:rsidRPr="00AD4493">
        <w:rPr>
          <w:rFonts w:cs="Arial"/>
          <w:szCs w:val="22"/>
        </w:rPr>
        <w:t>Yes. And I do direct my church choir.</w:t>
      </w:r>
    </w:p>
    <w:p w14:paraId="73C8FCEF" w14:textId="77777777" w:rsidR="00761AD9" w:rsidRPr="00AD4493" w:rsidRDefault="00761AD9" w:rsidP="00761AD9">
      <w:pPr>
        <w:spacing w:line="278" w:lineRule="auto"/>
        <w:rPr>
          <w:rFonts w:cs="Arial"/>
          <w:szCs w:val="22"/>
        </w:rPr>
      </w:pPr>
    </w:p>
    <w:p w14:paraId="009C5CBB"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099E27D0" w14:textId="77777777" w:rsidR="00761AD9" w:rsidRPr="00AD4493" w:rsidRDefault="00761AD9" w:rsidP="00761AD9">
      <w:pPr>
        <w:spacing w:line="278" w:lineRule="auto"/>
        <w:rPr>
          <w:rFonts w:cs="Arial"/>
          <w:szCs w:val="22"/>
        </w:rPr>
      </w:pPr>
      <w:r w:rsidRPr="00AD4493">
        <w:rPr>
          <w:rFonts w:cs="Arial"/>
          <w:szCs w:val="22"/>
        </w:rPr>
        <w:t>Okay. Do you do any like, singing instruction when you're there?</w:t>
      </w:r>
    </w:p>
    <w:p w14:paraId="1369FAAF" w14:textId="77777777" w:rsidR="00761AD9" w:rsidRPr="00AD4493" w:rsidRDefault="00761AD9" w:rsidP="00761AD9">
      <w:pPr>
        <w:spacing w:line="278" w:lineRule="auto"/>
        <w:rPr>
          <w:rFonts w:cs="Arial"/>
          <w:szCs w:val="22"/>
        </w:rPr>
      </w:pPr>
    </w:p>
    <w:p w14:paraId="63C2B95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04C414A" w14:textId="77777777" w:rsidR="00761AD9" w:rsidRPr="00AD4493" w:rsidRDefault="00761AD9" w:rsidP="00761AD9">
      <w:pPr>
        <w:spacing w:line="278" w:lineRule="auto"/>
        <w:rPr>
          <w:rFonts w:cs="Arial"/>
          <w:szCs w:val="22"/>
        </w:rPr>
      </w:pPr>
      <w:r w:rsidRPr="00AD4493">
        <w:rPr>
          <w:rFonts w:cs="Arial"/>
          <w:szCs w:val="22"/>
        </w:rPr>
        <w:t>Yes, like through rehearsal. Yes, yes, definitely. I feel like we talk about breath support and like vowel shape in church choir. Okay,</w:t>
      </w:r>
    </w:p>
    <w:p w14:paraId="4871826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voice teaching in the choral classroom, context of work </w:t>
      </w:r>
    </w:p>
    <w:p w14:paraId="45A4B768" w14:textId="77777777" w:rsidR="00761AD9" w:rsidRPr="00AD4493" w:rsidRDefault="00761AD9" w:rsidP="00761AD9">
      <w:pPr>
        <w:spacing w:line="278" w:lineRule="auto"/>
        <w:rPr>
          <w:rFonts w:cs="Arial"/>
          <w:szCs w:val="22"/>
          <w:lang w:val="en"/>
        </w:rPr>
      </w:pPr>
    </w:p>
    <w:p w14:paraId="5B1CF2A3" w14:textId="77777777" w:rsidR="00761AD9" w:rsidRPr="00AD4493" w:rsidRDefault="00761AD9" w:rsidP="00761AD9">
      <w:pPr>
        <w:spacing w:line="278" w:lineRule="auto"/>
        <w:rPr>
          <w:rFonts w:cs="Arial"/>
          <w:szCs w:val="22"/>
        </w:rPr>
      </w:pPr>
      <w:r w:rsidRPr="00AD4493">
        <w:rPr>
          <w:rFonts w:cs="Arial"/>
          <w:szCs w:val="22"/>
        </w:rPr>
        <w:t>Um, I think, um.. okay, so, like I said, I played the piano and so then I would like do special music sometimes at the church where I was growing up, and I remember we had, like, youth choir, and they would put on those dang kid’s songs, or, like, for young worship, whatever, and they were in such terrible spots for my voice and, like, I just didn't know how to sing loudly.</w:t>
      </w:r>
    </w:p>
    <w:p w14:paraId="0095399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story </w:t>
      </w:r>
    </w:p>
    <w:p w14:paraId="77CF6903" w14:textId="77777777" w:rsidR="00761AD9" w:rsidRPr="00AD4493" w:rsidRDefault="00761AD9" w:rsidP="00761AD9">
      <w:pPr>
        <w:spacing w:line="278" w:lineRule="auto"/>
        <w:rPr>
          <w:rFonts w:cs="Arial"/>
          <w:szCs w:val="22"/>
          <w:lang w:val="en"/>
        </w:rPr>
      </w:pPr>
    </w:p>
    <w:p w14:paraId="6AFC8E67" w14:textId="77777777" w:rsidR="00761AD9" w:rsidRPr="00AD4493" w:rsidRDefault="00761AD9" w:rsidP="00761AD9">
      <w:pPr>
        <w:spacing w:line="278" w:lineRule="auto"/>
        <w:rPr>
          <w:rFonts w:cs="Arial"/>
          <w:szCs w:val="22"/>
        </w:rPr>
      </w:pPr>
      <w:r w:rsidRPr="00AD4493">
        <w:rPr>
          <w:rFonts w:cs="Arial"/>
          <w:szCs w:val="22"/>
        </w:rPr>
        <w:t>I remember we had, like, youth choir, and they would put on those dang kid’s songs, or, like, for young worship, whatever, and they were in such terrible spots for my voice and, like, I just didn't know how to sing loudly. I knew I love to sing, but where all those songs sat were just awful for my range. And so now, like, looking back on this, then, you know, I could sing loudly in my chest voice, but then anytime it would go higher than I would just like, you know, sing like, off my voice. And I remember it. I had some really mean kids who went to my church, and this boy turns to me. He's like, “Why aren’t you singing louder? I thought you liked music.” I'm like, “I don't know. Like, I also wish that I were singing louder, but I don't know how to do that.”</w:t>
      </w:r>
    </w:p>
    <w:p w14:paraId="75EFE39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training challenges, training experiences, feelings of lacking skills </w:t>
      </w:r>
    </w:p>
    <w:p w14:paraId="0EFB713A" w14:textId="77777777" w:rsidR="00761AD9" w:rsidRPr="00AD4493" w:rsidRDefault="00761AD9" w:rsidP="00761AD9">
      <w:pPr>
        <w:spacing w:line="278" w:lineRule="auto"/>
        <w:rPr>
          <w:rFonts w:cs="Arial"/>
          <w:szCs w:val="22"/>
          <w:lang w:val="en"/>
        </w:rPr>
      </w:pPr>
    </w:p>
    <w:p w14:paraId="5F336F4C" w14:textId="77777777" w:rsidR="00761AD9" w:rsidRPr="00AD4493" w:rsidRDefault="00761AD9" w:rsidP="00761AD9">
      <w:pPr>
        <w:spacing w:line="278" w:lineRule="auto"/>
        <w:rPr>
          <w:rFonts w:cs="Arial"/>
          <w:szCs w:val="22"/>
        </w:rPr>
      </w:pPr>
      <w:r w:rsidRPr="00AD4493">
        <w:rPr>
          <w:rFonts w:cs="Arial"/>
          <w:szCs w:val="22"/>
        </w:rPr>
        <w:t xml:space="preserve">He's like, “Why aren’t you singing louder? I thought you liked music.” I'm like, “I don't know. Like, I also wish that I were singing louder, but I don't know how to do that.” Yeah, okay, so that was tough because I really enjoyed singing, but I just didn't know. And obviously there wasn't YouTube back then, so I couldn't just be like “middle school girl, how do I sing better?” </w:t>
      </w:r>
    </w:p>
    <w:p w14:paraId="53419D69"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access to training, training experiences, story, training challenges, motivations to sing </w:t>
      </w:r>
    </w:p>
    <w:p w14:paraId="1740A714" w14:textId="77777777" w:rsidR="00761AD9" w:rsidRPr="00AD4493" w:rsidRDefault="00761AD9" w:rsidP="00761AD9">
      <w:pPr>
        <w:spacing w:line="278" w:lineRule="auto"/>
        <w:rPr>
          <w:rFonts w:cs="Arial"/>
          <w:szCs w:val="22"/>
          <w:lang w:val="en"/>
        </w:rPr>
      </w:pPr>
    </w:p>
    <w:p w14:paraId="26566D41" w14:textId="77777777" w:rsidR="00761AD9" w:rsidRPr="00AD4493" w:rsidRDefault="00761AD9" w:rsidP="00761AD9">
      <w:pPr>
        <w:spacing w:line="278" w:lineRule="auto"/>
        <w:rPr>
          <w:rFonts w:cs="Arial"/>
          <w:szCs w:val="22"/>
        </w:rPr>
      </w:pPr>
      <w:r w:rsidRPr="00AD4493">
        <w:rPr>
          <w:rFonts w:cs="Arial"/>
          <w:szCs w:val="22"/>
        </w:rPr>
        <w:t>Um, oh, but I will say, something that I am so grateful for. Because I went to a small school, I was able to be in all the stuff that I wanted to be in. So, I was a pretty good athlete. My favorite, and also what I was best at, was the field events and track. And so, you would not believe the amount of overlap that I've benefited from. The shot put was my favorite event, and you would not believe the core control that I had to learn in throwing events that has made me a better singer. It's like, fascinating to me now, yeah, like having the body control to do these, like, little, tiny movements, and it's like, the same as what you do in singing, it's so it's fascinating to me,</w:t>
      </w:r>
    </w:p>
    <w:p w14:paraId="5CAA18E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beliefs regarding genre specific technique, values including movement in instruction, grateful for access to many activities, proprioceptive connections across activities </w:t>
      </w:r>
    </w:p>
    <w:p w14:paraId="048B0C6D" w14:textId="77777777" w:rsidR="00761AD9" w:rsidRPr="00AD4493" w:rsidRDefault="00761AD9" w:rsidP="00761AD9">
      <w:pPr>
        <w:spacing w:line="278" w:lineRule="auto"/>
        <w:rPr>
          <w:rFonts w:cs="Arial"/>
          <w:szCs w:val="22"/>
          <w:lang w:val="en"/>
        </w:rPr>
      </w:pPr>
    </w:p>
    <w:p w14:paraId="65685A48" w14:textId="77777777" w:rsidR="00761AD9" w:rsidRPr="00AD4493" w:rsidRDefault="00761AD9" w:rsidP="00761AD9">
      <w:pPr>
        <w:spacing w:line="278" w:lineRule="auto"/>
        <w:rPr>
          <w:rFonts w:cs="Arial"/>
          <w:szCs w:val="22"/>
        </w:rPr>
      </w:pPr>
      <w:r w:rsidRPr="00AD4493">
        <w:rPr>
          <w:rFonts w:cs="Arial"/>
          <w:szCs w:val="22"/>
        </w:rPr>
        <w:t xml:space="preserve">The shot put was my favorite event, and you would not believe the core control that I had to learn in throwing events that has made me a better singer. It's like, fascinating to me now, yeah, like having the body control to do these, like, little, tiny movements, and it's like, the same as what you do in singing, it's so it's fascinating to me, </w:t>
      </w:r>
    </w:p>
    <w:p w14:paraId="6F5C6E32"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47FC5F89" w14:textId="77777777" w:rsidR="00761AD9" w:rsidRPr="00AD4493" w:rsidRDefault="00761AD9" w:rsidP="00761AD9">
      <w:pPr>
        <w:spacing w:line="278" w:lineRule="auto"/>
        <w:rPr>
          <w:rFonts w:cs="Arial"/>
          <w:szCs w:val="22"/>
        </w:rPr>
      </w:pPr>
      <w:r w:rsidRPr="00AD4493">
        <w:rPr>
          <w:rFonts w:cs="Arial"/>
          <w:szCs w:val="22"/>
        </w:rPr>
        <w:t>Like, the teen tiny adjustments, you mean, that have a big impact?</w:t>
      </w:r>
    </w:p>
    <w:p w14:paraId="37E9EFD9" w14:textId="77777777" w:rsidR="00761AD9" w:rsidRPr="00AD4493" w:rsidRDefault="00761AD9" w:rsidP="00761AD9">
      <w:pPr>
        <w:spacing w:line="278" w:lineRule="auto"/>
        <w:rPr>
          <w:rFonts w:cs="Arial"/>
          <w:szCs w:val="22"/>
        </w:rPr>
      </w:pPr>
    </w:p>
    <w:p w14:paraId="24A332F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3E642F6" w14:textId="77777777" w:rsidR="00761AD9" w:rsidRPr="00AD4493" w:rsidRDefault="00761AD9" w:rsidP="00761AD9">
      <w:pPr>
        <w:spacing w:line="278" w:lineRule="auto"/>
        <w:rPr>
          <w:rFonts w:cs="Arial"/>
          <w:szCs w:val="22"/>
        </w:rPr>
      </w:pPr>
      <w:r w:rsidRPr="00AD4493">
        <w:rPr>
          <w:rFonts w:cs="Arial"/>
          <w:szCs w:val="22"/>
        </w:rPr>
        <w:t xml:space="preserve">Yes. And then also, like, I would exercise for two hours after school the entire spring and I took weights class. And so just having that muscle control and that strength, like, I know that it's like, why I could sing so loud or eventually, and like, support my sound healthily, and like, understand, like, how to engage those really specific muscles. And like, learn. And like, so when you're throwing, like, it's all about, you know, like learning these different positions and like, you really have to separate your upper and lower body and, like, we talk about that in singing. So anyway, that that was something I'm so grateful for. </w:t>
      </w:r>
    </w:p>
    <w:p w14:paraId="53A3911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loud singing needs muscle/core strenght, training experiences, proprioceptive connections across activities, healthy singing needs muscle control </w:t>
      </w:r>
    </w:p>
    <w:p w14:paraId="4500E768" w14:textId="77777777" w:rsidR="00761AD9" w:rsidRPr="00AD4493" w:rsidRDefault="00761AD9" w:rsidP="00761AD9">
      <w:pPr>
        <w:spacing w:line="278" w:lineRule="auto"/>
        <w:rPr>
          <w:rFonts w:cs="Arial"/>
          <w:szCs w:val="22"/>
          <w:lang w:val="en"/>
        </w:rPr>
      </w:pPr>
    </w:p>
    <w:p w14:paraId="4EBA5D64" w14:textId="77777777" w:rsidR="00761AD9" w:rsidRPr="00AD4493" w:rsidRDefault="00761AD9" w:rsidP="00761AD9">
      <w:pPr>
        <w:spacing w:line="278" w:lineRule="auto"/>
        <w:rPr>
          <w:rFonts w:cs="Arial"/>
          <w:szCs w:val="22"/>
        </w:rPr>
      </w:pPr>
      <w:r w:rsidRPr="00AD4493">
        <w:rPr>
          <w:rFonts w:cs="Arial"/>
          <w:szCs w:val="22"/>
        </w:rPr>
        <w:t xml:space="preserve">Yeah, an </w:t>
      </w:r>
    </w:p>
    <w:p w14:paraId="5E9DB2A6"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62DB64AB" w14:textId="77777777" w:rsidR="00761AD9" w:rsidRPr="00AD4493" w:rsidRDefault="00761AD9" w:rsidP="00761AD9">
      <w:pPr>
        <w:spacing w:line="278" w:lineRule="auto"/>
        <w:rPr>
          <w:rFonts w:cs="Arial"/>
          <w:szCs w:val="22"/>
        </w:rPr>
      </w:pPr>
      <w:r w:rsidRPr="00AD4493">
        <w:rPr>
          <w:rFonts w:cs="Arial"/>
          <w:szCs w:val="22"/>
        </w:rPr>
        <w:t>Interesting connection.</w:t>
      </w:r>
    </w:p>
    <w:p w14:paraId="15B1D036" w14:textId="77777777" w:rsidR="00761AD9" w:rsidRPr="00AD4493" w:rsidRDefault="00761AD9" w:rsidP="00761AD9">
      <w:pPr>
        <w:spacing w:line="278" w:lineRule="auto"/>
        <w:rPr>
          <w:rFonts w:cs="Arial"/>
          <w:szCs w:val="22"/>
        </w:rPr>
      </w:pPr>
    </w:p>
    <w:p w14:paraId="618D6428"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84849BF" w14:textId="77777777" w:rsidR="00761AD9" w:rsidRPr="00AD4493" w:rsidRDefault="00761AD9" w:rsidP="00761AD9">
      <w:pPr>
        <w:spacing w:line="278" w:lineRule="auto"/>
        <w:rPr>
          <w:rFonts w:cs="Arial"/>
          <w:szCs w:val="22"/>
        </w:rPr>
      </w:pPr>
      <w:r w:rsidRPr="00AD4493">
        <w:rPr>
          <w:rFonts w:cs="Arial"/>
          <w:szCs w:val="22"/>
        </w:rPr>
        <w:lastRenderedPageBreak/>
        <w:t>Yeah, so, every voice lesson I have, we start with the physical warm up, and they just know that this is how we start. They go wash their hands, and they come back, and then we do the physical warm up every voice lesson. So, I equate it to like, oiling your valves or getting your reed prepared, like you just have to get your body ready to sing.</w:t>
      </w:r>
    </w:p>
    <w:p w14:paraId="5841D77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values including movement in instruction, feels students don't have enough access to movement in education, healthy singing needs muscle control, teaching techniques in studio </w:t>
      </w:r>
    </w:p>
    <w:p w14:paraId="70F4AB9A" w14:textId="77777777" w:rsidR="00761AD9" w:rsidRPr="00AD4493" w:rsidRDefault="00761AD9" w:rsidP="00761AD9">
      <w:pPr>
        <w:spacing w:line="278" w:lineRule="auto"/>
        <w:rPr>
          <w:rFonts w:cs="Arial"/>
          <w:szCs w:val="22"/>
          <w:lang w:val="en"/>
        </w:rPr>
      </w:pPr>
    </w:p>
    <w:p w14:paraId="756820F0" w14:textId="77777777" w:rsidR="00761AD9" w:rsidRPr="00AD4493" w:rsidRDefault="00761AD9" w:rsidP="00761AD9">
      <w:pPr>
        <w:spacing w:line="278" w:lineRule="auto"/>
        <w:rPr>
          <w:rFonts w:cs="Arial"/>
          <w:szCs w:val="22"/>
        </w:rPr>
      </w:pPr>
      <w:r w:rsidRPr="00AD4493">
        <w:rPr>
          <w:rFonts w:cs="Arial"/>
          <w:szCs w:val="22"/>
        </w:rPr>
        <w:t>So how does genre play a role in your practice?</w:t>
      </w:r>
    </w:p>
    <w:p w14:paraId="36C489E7" w14:textId="77777777" w:rsidR="00761AD9" w:rsidRPr="00AD4493" w:rsidRDefault="00761AD9" w:rsidP="00761AD9">
      <w:pPr>
        <w:spacing w:line="278" w:lineRule="auto"/>
        <w:rPr>
          <w:rFonts w:cs="Arial"/>
          <w:szCs w:val="22"/>
        </w:rPr>
      </w:pPr>
    </w:p>
    <w:p w14:paraId="2CEB405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810A9F1" w14:textId="77777777" w:rsidR="00761AD9" w:rsidRPr="00AD4493" w:rsidRDefault="00761AD9" w:rsidP="00761AD9">
      <w:pPr>
        <w:spacing w:line="278" w:lineRule="auto"/>
        <w:rPr>
          <w:rFonts w:cs="Arial"/>
          <w:szCs w:val="22"/>
        </w:rPr>
      </w:pPr>
      <w:r w:rsidRPr="00AD4493">
        <w:rPr>
          <w:rFonts w:cs="Arial"/>
          <w:szCs w:val="22"/>
        </w:rPr>
        <w:t>I use the 24, well not usually the Italian. I use the First Book of …Solos, for the different voice parts, those collections. It's just a nice array. We can always find something that will work for a contest. And I think that these are, like, pretty good songs too. Some of them are kind of funny, but it works for sight reading, like, I don't know, like a soprano book has one like, about a green dog, and so that always makes us laugh. And there's like, a few in other languages, Latin, Spanish, Italian.</w:t>
      </w:r>
    </w:p>
    <w:p w14:paraId="125455F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first genres to use, access to foreign language singing, experiences with genres, motivations for selecting genre </w:t>
      </w:r>
    </w:p>
    <w:p w14:paraId="4872051F" w14:textId="77777777" w:rsidR="00761AD9" w:rsidRPr="00AD4493" w:rsidRDefault="00761AD9" w:rsidP="00761AD9">
      <w:pPr>
        <w:spacing w:line="278" w:lineRule="auto"/>
        <w:rPr>
          <w:rFonts w:cs="Arial"/>
          <w:szCs w:val="22"/>
          <w:lang w:val="en"/>
        </w:rPr>
      </w:pPr>
    </w:p>
    <w:p w14:paraId="593B58CB" w14:textId="77777777" w:rsidR="00761AD9" w:rsidRPr="00AD4493" w:rsidRDefault="00761AD9" w:rsidP="00761AD9">
      <w:pPr>
        <w:spacing w:line="278" w:lineRule="auto"/>
        <w:rPr>
          <w:rFonts w:cs="Arial"/>
          <w:szCs w:val="22"/>
        </w:rPr>
      </w:pPr>
      <w:r w:rsidRPr="00AD4493">
        <w:rPr>
          <w:rFonts w:cs="Arial"/>
          <w:szCs w:val="22"/>
        </w:rPr>
        <w:t>Oh, and then, if kids are auditioning for something like one, oh, so I teach school year session, and then I have a summer session, So, uh, I usually want voice students to be eighth grade or older, um, just so they understand that you have to practice outside of lessons. But in the summertime, if kids, I don't know, I'm a little more lenient in the summer, because it's just like, not even a three-month commitment. And like, you know, a second grader can be fine, and we can, like, it won't just be like, the same thing over and over.</w:t>
      </w:r>
    </w:p>
    <w:p w14:paraId="54CA381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for selecting genre, attitudes toward genre inclusion, teaching techniques in studio </w:t>
      </w:r>
    </w:p>
    <w:p w14:paraId="6CD79E9A" w14:textId="77777777" w:rsidR="00761AD9" w:rsidRPr="00AD4493" w:rsidRDefault="00761AD9" w:rsidP="00761AD9">
      <w:pPr>
        <w:spacing w:line="278" w:lineRule="auto"/>
        <w:rPr>
          <w:rFonts w:cs="Arial"/>
          <w:szCs w:val="22"/>
          <w:lang w:val="en"/>
        </w:rPr>
      </w:pPr>
    </w:p>
    <w:p w14:paraId="26EC73A1" w14:textId="77777777" w:rsidR="00761AD9" w:rsidRPr="00AD4493" w:rsidRDefault="00761AD9" w:rsidP="00761AD9">
      <w:pPr>
        <w:spacing w:line="278" w:lineRule="auto"/>
        <w:rPr>
          <w:rFonts w:cs="Arial"/>
          <w:szCs w:val="22"/>
        </w:rPr>
      </w:pPr>
      <w:r w:rsidRPr="00AD4493">
        <w:rPr>
          <w:rFonts w:cs="Arial"/>
          <w:szCs w:val="22"/>
        </w:rPr>
        <w:t>Would you say that there is a genre or a style of singing that you work on more than any other?</w:t>
      </w:r>
    </w:p>
    <w:p w14:paraId="581CC0BA" w14:textId="77777777" w:rsidR="00761AD9" w:rsidRPr="00AD4493" w:rsidRDefault="00761AD9" w:rsidP="00761AD9">
      <w:pPr>
        <w:spacing w:line="278" w:lineRule="auto"/>
        <w:rPr>
          <w:rFonts w:cs="Arial"/>
          <w:szCs w:val="22"/>
        </w:rPr>
      </w:pPr>
    </w:p>
    <w:p w14:paraId="621A8638"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E9C0CB4" w14:textId="77777777" w:rsidR="00761AD9" w:rsidRPr="00AD4493" w:rsidRDefault="00761AD9" w:rsidP="00761AD9">
      <w:pPr>
        <w:spacing w:line="278" w:lineRule="auto"/>
        <w:rPr>
          <w:rFonts w:cs="Arial"/>
          <w:szCs w:val="22"/>
        </w:rPr>
      </w:pPr>
      <w:r w:rsidRPr="00AD4493">
        <w:rPr>
          <w:rFonts w:cs="Arial"/>
          <w:szCs w:val="22"/>
        </w:rPr>
        <w:t xml:space="preserve">Oh yeah, classical, yeah. </w:t>
      </w:r>
    </w:p>
    <w:p w14:paraId="33A0209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first genres to use, impressions of genre, attitudes toward genre inclusion, motivations for selecting genre, experiences with genres, teaching techniques in studio, top genre- teaching </w:t>
      </w:r>
    </w:p>
    <w:p w14:paraId="21103554" w14:textId="77777777" w:rsidR="00761AD9" w:rsidRPr="00AD4493" w:rsidRDefault="00761AD9" w:rsidP="00761AD9">
      <w:pPr>
        <w:spacing w:line="278" w:lineRule="auto"/>
        <w:rPr>
          <w:rFonts w:cs="Arial"/>
          <w:szCs w:val="22"/>
          <w:lang w:val="en"/>
        </w:rPr>
      </w:pPr>
    </w:p>
    <w:p w14:paraId="05DA8886" w14:textId="77777777" w:rsidR="00761AD9" w:rsidRPr="00AD4493" w:rsidRDefault="00761AD9" w:rsidP="00761AD9">
      <w:pPr>
        <w:spacing w:line="278" w:lineRule="auto"/>
        <w:rPr>
          <w:rFonts w:cs="Arial"/>
          <w:szCs w:val="22"/>
        </w:rPr>
      </w:pPr>
      <w:r w:rsidRPr="00AD4493">
        <w:rPr>
          <w:rFonts w:cs="Arial"/>
          <w:szCs w:val="22"/>
        </w:rPr>
        <w:lastRenderedPageBreak/>
        <w:t>Would you say that there is a genre or a style of singing that you work on more than any other?</w:t>
      </w:r>
    </w:p>
    <w:p w14:paraId="2BB42837" w14:textId="77777777" w:rsidR="00761AD9" w:rsidRPr="00AD4493" w:rsidRDefault="00761AD9" w:rsidP="00761AD9">
      <w:pPr>
        <w:spacing w:line="278" w:lineRule="auto"/>
        <w:rPr>
          <w:rFonts w:cs="Arial"/>
          <w:szCs w:val="22"/>
        </w:rPr>
      </w:pPr>
    </w:p>
    <w:p w14:paraId="39778DE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A8C0BDF" w14:textId="77777777" w:rsidR="00761AD9" w:rsidRPr="00AD4493" w:rsidRDefault="00761AD9" w:rsidP="00761AD9">
      <w:pPr>
        <w:spacing w:line="278" w:lineRule="auto"/>
        <w:rPr>
          <w:rFonts w:cs="Arial"/>
          <w:szCs w:val="22"/>
        </w:rPr>
      </w:pPr>
      <w:r w:rsidRPr="00AD4493">
        <w:rPr>
          <w:rFonts w:cs="Arial"/>
          <w:szCs w:val="22"/>
        </w:rPr>
        <w:t xml:space="preserve">Oh yeah, classical, yeah. Because, oh, actually, I had this revelation. So, when I went to get my new my, you know, first career job, my actual job, then I was like, oh my gosh, I am a person with disposable income. I can, like, go to a bar now, like, not worry about affording toothpaste, or whatever student things I need. And so, my friend is like, “Oh, hey, do you want to go do karaoke?” And I was like, “Oh, yes, I've always wanted to do that.” So then, you know, like, once I kind of, started, like, using my, like, classical singing stuff, but like singing pop songs, I was like, “Oh, game over.” Like, I could just, I, like, would crush it. If I would, like, sing with proper technique, but like, you know, the Four Non-Blondes, What’s up? Is one that I like to sing. But I’m, like, thinking about technique and like breathing properly and everything, even when I'm doing karaoke. And so, I just like, really, not proved to myself, but validated in technique that you learn by singing, like classical songs or like traditional </w:t>
      </w:r>
    </w:p>
    <w:p w14:paraId="29B036E4" w14:textId="77777777" w:rsidR="00761AD9" w:rsidRPr="00AD4493" w:rsidRDefault="00761AD9" w:rsidP="00761AD9">
      <w:pPr>
        <w:spacing w:line="278" w:lineRule="auto"/>
        <w:rPr>
          <w:rFonts w:cs="Arial"/>
          <w:szCs w:val="22"/>
        </w:rPr>
      </w:pPr>
    </w:p>
    <w:p w14:paraId="68368A3D" w14:textId="77777777" w:rsidR="00761AD9" w:rsidRPr="00AD4493" w:rsidRDefault="00761AD9" w:rsidP="00761AD9">
      <w:pPr>
        <w:spacing w:line="278" w:lineRule="auto"/>
        <w:rPr>
          <w:rFonts w:cs="Arial"/>
          <w:szCs w:val="22"/>
        </w:rPr>
      </w:pPr>
      <w:r w:rsidRPr="00AD4493">
        <w:rPr>
          <w:rFonts w:cs="Arial"/>
          <w:szCs w:val="22"/>
        </w:rPr>
        <w:t>voice lesson repertoire. It's easily adaptable. Then you just keep singing like that, just different genres.</w:t>
      </w:r>
    </w:p>
    <w:p w14:paraId="0F6235F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impressions of genre, story, attitudes toward genre inclusion, beliefs regarding genre specific technique, epiphanies, top genre- teaching, teaching techniques in studio, proprioceptive connections across activities, experiences with genres, motivations for selecting genre </w:t>
      </w:r>
    </w:p>
    <w:p w14:paraId="45BCABC8" w14:textId="77777777" w:rsidR="00761AD9" w:rsidRPr="00AD4493" w:rsidRDefault="00761AD9" w:rsidP="00761AD9">
      <w:pPr>
        <w:spacing w:line="278" w:lineRule="auto"/>
        <w:rPr>
          <w:rFonts w:cs="Arial"/>
          <w:szCs w:val="22"/>
          <w:lang w:val="en"/>
        </w:rPr>
      </w:pPr>
    </w:p>
    <w:p w14:paraId="7216DED6" w14:textId="77777777" w:rsidR="00761AD9" w:rsidRPr="00AD4493" w:rsidRDefault="00761AD9" w:rsidP="00761AD9">
      <w:pPr>
        <w:spacing w:line="278" w:lineRule="auto"/>
        <w:rPr>
          <w:rFonts w:cs="Arial"/>
          <w:szCs w:val="22"/>
        </w:rPr>
      </w:pPr>
      <w:r w:rsidRPr="00AD4493">
        <w:rPr>
          <w:rFonts w:cs="Arial"/>
          <w:szCs w:val="22"/>
        </w:rPr>
        <w:t xml:space="preserve">But I’m, like, thinking about technique and like breathing properly and everything, even when I'm doing karaoke. And so, I just like, really, not proved to myself, but validated in technique that you learn by singing, like classical songs or like traditional </w:t>
      </w:r>
    </w:p>
    <w:p w14:paraId="726FA702" w14:textId="77777777" w:rsidR="00761AD9" w:rsidRPr="00AD4493" w:rsidRDefault="00761AD9" w:rsidP="00761AD9">
      <w:pPr>
        <w:spacing w:line="278" w:lineRule="auto"/>
        <w:rPr>
          <w:rFonts w:cs="Arial"/>
          <w:szCs w:val="22"/>
        </w:rPr>
      </w:pPr>
    </w:p>
    <w:p w14:paraId="4066EDE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beliefs regarding genre specific technique, proper technique </w:t>
      </w:r>
    </w:p>
    <w:p w14:paraId="47C1088A" w14:textId="77777777" w:rsidR="00761AD9" w:rsidRPr="00AD4493" w:rsidRDefault="00761AD9" w:rsidP="00761AD9">
      <w:pPr>
        <w:spacing w:line="278" w:lineRule="auto"/>
        <w:rPr>
          <w:rFonts w:cs="Arial"/>
          <w:szCs w:val="22"/>
          <w:lang w:val="en"/>
        </w:rPr>
      </w:pPr>
    </w:p>
    <w:p w14:paraId="53715F43" w14:textId="77777777" w:rsidR="00761AD9" w:rsidRPr="00AD4493" w:rsidRDefault="00761AD9" w:rsidP="00761AD9">
      <w:pPr>
        <w:spacing w:line="278" w:lineRule="auto"/>
        <w:rPr>
          <w:rFonts w:cs="Arial"/>
          <w:szCs w:val="22"/>
        </w:rPr>
      </w:pPr>
      <w:r w:rsidRPr="00AD4493">
        <w:rPr>
          <w:rFonts w:cs="Arial"/>
          <w:szCs w:val="22"/>
        </w:rPr>
        <w:t>Okay, so, for you, does it feel like you apply a different technique to it at all? Or like, what adjustments do you make, if any?</w:t>
      </w:r>
    </w:p>
    <w:p w14:paraId="3F6071F8" w14:textId="77777777" w:rsidR="00761AD9" w:rsidRPr="00AD4493" w:rsidRDefault="00761AD9" w:rsidP="00761AD9">
      <w:pPr>
        <w:spacing w:line="278" w:lineRule="auto"/>
        <w:rPr>
          <w:rFonts w:cs="Arial"/>
          <w:szCs w:val="22"/>
        </w:rPr>
      </w:pPr>
    </w:p>
    <w:p w14:paraId="72010EC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DA0163F" w14:textId="77777777" w:rsidR="00761AD9" w:rsidRPr="00AD4493" w:rsidRDefault="00761AD9" w:rsidP="00761AD9">
      <w:pPr>
        <w:spacing w:line="278" w:lineRule="auto"/>
        <w:rPr>
          <w:rFonts w:cs="Arial"/>
          <w:szCs w:val="22"/>
        </w:rPr>
      </w:pPr>
      <w:r w:rsidRPr="00AD4493">
        <w:rPr>
          <w:rFonts w:cs="Arial"/>
          <w:szCs w:val="22"/>
        </w:rPr>
        <w:t>When I’m doing karaoke?</w:t>
      </w:r>
    </w:p>
    <w:p w14:paraId="71824CC5" w14:textId="77777777" w:rsidR="00761AD9" w:rsidRPr="00AD4493" w:rsidRDefault="00761AD9" w:rsidP="00761AD9">
      <w:pPr>
        <w:spacing w:line="278" w:lineRule="auto"/>
        <w:rPr>
          <w:rFonts w:cs="Arial"/>
          <w:szCs w:val="22"/>
        </w:rPr>
      </w:pPr>
    </w:p>
    <w:p w14:paraId="2EC81243" w14:textId="77777777" w:rsidR="00761AD9" w:rsidRPr="00AD4493" w:rsidRDefault="00761AD9" w:rsidP="00761AD9">
      <w:pPr>
        <w:spacing w:line="278" w:lineRule="auto"/>
        <w:rPr>
          <w:rFonts w:cs="Arial"/>
          <w:szCs w:val="22"/>
        </w:rPr>
      </w:pPr>
      <w:r w:rsidRPr="00AD4493">
        <w:rPr>
          <w:rFonts w:cs="Arial"/>
          <w:szCs w:val="22"/>
        </w:rPr>
        <w:t>Interviewer</w:t>
      </w:r>
    </w:p>
    <w:p w14:paraId="4C714F02" w14:textId="77777777" w:rsidR="00761AD9" w:rsidRPr="00AD4493" w:rsidRDefault="00761AD9" w:rsidP="00761AD9">
      <w:pPr>
        <w:spacing w:line="278" w:lineRule="auto"/>
        <w:rPr>
          <w:rFonts w:cs="Arial"/>
          <w:szCs w:val="22"/>
        </w:rPr>
      </w:pPr>
      <w:r w:rsidRPr="00AD4493">
        <w:rPr>
          <w:rFonts w:cs="Arial"/>
          <w:szCs w:val="22"/>
        </w:rPr>
        <w:lastRenderedPageBreak/>
        <w:t>Yeah.</w:t>
      </w:r>
    </w:p>
    <w:p w14:paraId="31F0E22F" w14:textId="77777777" w:rsidR="00761AD9" w:rsidRPr="00AD4493" w:rsidRDefault="00761AD9" w:rsidP="00761AD9">
      <w:pPr>
        <w:spacing w:line="278" w:lineRule="auto"/>
        <w:rPr>
          <w:rFonts w:cs="Arial"/>
          <w:szCs w:val="22"/>
        </w:rPr>
      </w:pPr>
    </w:p>
    <w:p w14:paraId="0121F27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E5FFE27" w14:textId="77777777" w:rsidR="00761AD9" w:rsidRPr="00AD4493" w:rsidRDefault="00761AD9" w:rsidP="00761AD9">
      <w:pPr>
        <w:spacing w:line="278" w:lineRule="auto"/>
        <w:rPr>
          <w:rFonts w:cs="Arial"/>
          <w:szCs w:val="22"/>
        </w:rPr>
      </w:pPr>
      <w:r w:rsidRPr="00AD4493">
        <w:rPr>
          <w:rFonts w:cs="Arial"/>
          <w:szCs w:val="22"/>
        </w:rPr>
        <w:t>I think, more casual diction, probably, and no shadow vowels, probably. But as far as like, breathing and breath support in general, same. Yeah, and that's what I tell my students, too.</w:t>
      </w:r>
    </w:p>
    <w:p w14:paraId="13A5CAC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beliefs regarding genre specific technique, attitudes toward genre inclusion, teaching techniques in studio, experiences with genres, impressions of genre </w:t>
      </w:r>
    </w:p>
    <w:p w14:paraId="5A601003" w14:textId="77777777" w:rsidR="00761AD9" w:rsidRPr="00AD4493" w:rsidRDefault="00761AD9" w:rsidP="00761AD9">
      <w:pPr>
        <w:spacing w:line="278" w:lineRule="auto"/>
        <w:rPr>
          <w:rFonts w:cs="Arial"/>
          <w:szCs w:val="22"/>
          <w:lang w:val="en"/>
        </w:rPr>
      </w:pPr>
    </w:p>
    <w:p w14:paraId="325326A2" w14:textId="77777777" w:rsidR="00761AD9" w:rsidRPr="00AD4493" w:rsidRDefault="00761AD9" w:rsidP="00761AD9">
      <w:pPr>
        <w:spacing w:line="278" w:lineRule="auto"/>
        <w:rPr>
          <w:rFonts w:cs="Arial"/>
          <w:szCs w:val="22"/>
        </w:rPr>
      </w:pPr>
      <w:r w:rsidRPr="00AD4493">
        <w:rPr>
          <w:rFonts w:cs="Arial"/>
          <w:szCs w:val="22"/>
        </w:rPr>
        <w:t xml:space="preserve">Oh, I remember when I was in graduate school, I was listening to a choir sing something on YouTube, and I was like, “Man, what is it about…why does this choir sound so much better than like, other ones that I've heard on YouTube?” And it's the altos, to me. I mean, like, my ear obviously is still drawn to the alto line. But I found that when a choir has vocal technique instruction, when the altos have, like, a song placement, but still with like choral vowel, it just sounds better. It adds like a sparkle and a brightness to the… It just makes the whole chord shimmer throughout the choir. And that was a really exciting revelation for me. To like, tell the altos “Sing that like you're singing it in voice lessons,” and then they would, and it just like, to my ear, changes the entire experience of the song because they're singing with support instead. </w:t>
      </w:r>
    </w:p>
    <w:p w14:paraId="3AFDE76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voice teaching in the choral classroom, story, impressions of genre, teaching techniques in studio, proper technique, epiphanies, descriptions of preferred aesthetic </w:t>
      </w:r>
    </w:p>
    <w:p w14:paraId="39A3FA85" w14:textId="77777777" w:rsidR="00761AD9" w:rsidRPr="00AD4493" w:rsidRDefault="00761AD9" w:rsidP="00761AD9">
      <w:pPr>
        <w:spacing w:line="278" w:lineRule="auto"/>
        <w:rPr>
          <w:rFonts w:cs="Arial"/>
          <w:szCs w:val="22"/>
          <w:lang w:val="en"/>
        </w:rPr>
      </w:pPr>
    </w:p>
    <w:p w14:paraId="62CE8373" w14:textId="77777777" w:rsidR="00761AD9" w:rsidRPr="00AD4493" w:rsidRDefault="00761AD9" w:rsidP="00761AD9">
      <w:pPr>
        <w:spacing w:line="278" w:lineRule="auto"/>
        <w:rPr>
          <w:rFonts w:cs="Arial"/>
          <w:szCs w:val="22"/>
        </w:rPr>
      </w:pPr>
      <w:r w:rsidRPr="00AD4493">
        <w:rPr>
          <w:rFonts w:cs="Arial"/>
          <w:szCs w:val="22"/>
        </w:rPr>
        <w:t>How do you decide what genre of repertoire to use?</w:t>
      </w:r>
    </w:p>
    <w:p w14:paraId="2795C964" w14:textId="77777777" w:rsidR="00761AD9" w:rsidRPr="00AD4493" w:rsidRDefault="00761AD9" w:rsidP="00761AD9">
      <w:pPr>
        <w:spacing w:line="278" w:lineRule="auto"/>
        <w:rPr>
          <w:rFonts w:cs="Arial"/>
          <w:szCs w:val="22"/>
        </w:rPr>
      </w:pPr>
    </w:p>
    <w:p w14:paraId="385BC96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44A90F2" w14:textId="77777777" w:rsidR="00761AD9" w:rsidRPr="00AD4493" w:rsidRDefault="00761AD9" w:rsidP="00761AD9">
      <w:pPr>
        <w:spacing w:line="278" w:lineRule="auto"/>
        <w:rPr>
          <w:rFonts w:cs="Arial"/>
          <w:szCs w:val="22"/>
        </w:rPr>
      </w:pPr>
      <w:r w:rsidRPr="00AD4493">
        <w:rPr>
          <w:rFonts w:cs="Arial"/>
          <w:szCs w:val="22"/>
        </w:rPr>
        <w:t xml:space="preserve">So, what I say when I'm starting with a brand-new student? I say, because usually I'm emailing their parent, I say, have them bring whatever music they want to learn. Because if they're, like, getting ready to sing a solo at church, like, if they're doing a praise song or whatever, or like, a hymn or whatever, then like, I want to help them work on that. </w:t>
      </w:r>
    </w:p>
    <w:p w14:paraId="2BA7588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for selecting genre, student led pedagogy </w:t>
      </w:r>
    </w:p>
    <w:p w14:paraId="4DFCDB62" w14:textId="77777777" w:rsidR="00761AD9" w:rsidRPr="00AD4493" w:rsidRDefault="00761AD9" w:rsidP="00761AD9">
      <w:pPr>
        <w:spacing w:line="278" w:lineRule="auto"/>
        <w:rPr>
          <w:rFonts w:cs="Arial"/>
          <w:szCs w:val="22"/>
          <w:lang w:val="en"/>
        </w:rPr>
      </w:pPr>
    </w:p>
    <w:p w14:paraId="78792759" w14:textId="77777777" w:rsidR="00761AD9" w:rsidRPr="00AD4493" w:rsidRDefault="00761AD9" w:rsidP="00761AD9">
      <w:pPr>
        <w:spacing w:line="278" w:lineRule="auto"/>
        <w:rPr>
          <w:rFonts w:cs="Arial"/>
          <w:szCs w:val="22"/>
        </w:rPr>
      </w:pPr>
      <w:r w:rsidRPr="00AD4493">
        <w:rPr>
          <w:rFonts w:cs="Arial"/>
          <w:szCs w:val="22"/>
        </w:rPr>
        <w:t>So, like, I would say that's goal number one, and then secondary is like teaching them technique through the song that they picked.</w:t>
      </w:r>
    </w:p>
    <w:p w14:paraId="5AE77EF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for selecting genre </w:t>
      </w:r>
    </w:p>
    <w:p w14:paraId="7DFF7AE9" w14:textId="77777777" w:rsidR="00761AD9" w:rsidRPr="00AD4493" w:rsidRDefault="00761AD9" w:rsidP="00761AD9">
      <w:pPr>
        <w:spacing w:line="278" w:lineRule="auto"/>
        <w:rPr>
          <w:rFonts w:cs="Arial"/>
          <w:szCs w:val="22"/>
          <w:lang w:val="en"/>
        </w:rPr>
      </w:pPr>
    </w:p>
    <w:p w14:paraId="4D1B3607" w14:textId="77777777" w:rsidR="00761AD9" w:rsidRPr="00AD4493" w:rsidRDefault="00761AD9" w:rsidP="00761AD9">
      <w:pPr>
        <w:spacing w:line="278" w:lineRule="auto"/>
        <w:rPr>
          <w:rFonts w:cs="Arial"/>
          <w:szCs w:val="22"/>
        </w:rPr>
      </w:pPr>
      <w:r w:rsidRPr="00AD4493">
        <w:rPr>
          <w:rFonts w:cs="Arial"/>
          <w:szCs w:val="22"/>
        </w:rPr>
        <w:lastRenderedPageBreak/>
        <w:t>But if they don't have anything in mind, then it's like number one is technique, and then secondary is like learning this song</w:t>
      </w:r>
    </w:p>
    <w:p w14:paraId="27F48E4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for selecting genre </w:t>
      </w:r>
    </w:p>
    <w:p w14:paraId="6C02E433" w14:textId="77777777" w:rsidR="00761AD9" w:rsidRPr="00AD4493" w:rsidRDefault="00761AD9" w:rsidP="00761AD9">
      <w:pPr>
        <w:spacing w:line="278" w:lineRule="auto"/>
        <w:rPr>
          <w:rFonts w:cs="Arial"/>
          <w:szCs w:val="22"/>
          <w:lang w:val="en"/>
        </w:rPr>
      </w:pPr>
    </w:p>
    <w:p w14:paraId="45F97163" w14:textId="77777777" w:rsidR="00761AD9" w:rsidRPr="00AD4493" w:rsidRDefault="00761AD9" w:rsidP="00761AD9">
      <w:pPr>
        <w:spacing w:line="278" w:lineRule="auto"/>
        <w:rPr>
          <w:rFonts w:cs="Arial"/>
          <w:szCs w:val="22"/>
        </w:rPr>
      </w:pPr>
      <w:r w:rsidRPr="00AD4493">
        <w:rPr>
          <w:rFonts w:cs="Arial"/>
          <w:szCs w:val="22"/>
        </w:rPr>
        <w:t>Or if they're like, getting ready for a solo, like, I'll have people just contact and be like, “Hey, I want to try out for a show choir solo.” And so, we just focus on that. I want them to feel prepared. But I won't go so much into the technique stuff, because, you know, if they're only coming for three weeks, you know, I just want to prep them for that.</w:t>
      </w:r>
    </w:p>
    <w:p w14:paraId="0D7FBC5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student led pedagogy, motivations for selecting genre </w:t>
      </w:r>
    </w:p>
    <w:p w14:paraId="7869BD48" w14:textId="77777777" w:rsidR="00761AD9" w:rsidRPr="00AD4493" w:rsidRDefault="00761AD9" w:rsidP="00761AD9">
      <w:pPr>
        <w:spacing w:line="278" w:lineRule="auto"/>
        <w:rPr>
          <w:rFonts w:cs="Arial"/>
          <w:szCs w:val="22"/>
          <w:lang w:val="en"/>
        </w:rPr>
      </w:pPr>
    </w:p>
    <w:p w14:paraId="0B8F6547" w14:textId="77777777" w:rsidR="00761AD9" w:rsidRPr="00AD4493" w:rsidRDefault="00761AD9" w:rsidP="00761AD9">
      <w:pPr>
        <w:spacing w:line="278" w:lineRule="auto"/>
        <w:rPr>
          <w:rFonts w:cs="Arial"/>
          <w:szCs w:val="22"/>
        </w:rPr>
      </w:pPr>
      <w:r w:rsidRPr="00AD4493">
        <w:rPr>
          <w:rFonts w:cs="Arial"/>
          <w:szCs w:val="22"/>
        </w:rPr>
        <w:t>I want them to feel prepared. But I won't go so much into the technique stuff, because, you know, if they're only coming for three weeks, you know, I just want to prep them for that. And so again, the piece is number one, and then two is the</w:t>
      </w:r>
    </w:p>
    <w:p w14:paraId="172CFA7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for selecting genre </w:t>
      </w:r>
    </w:p>
    <w:p w14:paraId="33922889" w14:textId="77777777" w:rsidR="00761AD9" w:rsidRPr="00AD4493" w:rsidRDefault="00761AD9" w:rsidP="00761AD9">
      <w:pPr>
        <w:spacing w:line="278" w:lineRule="auto"/>
        <w:rPr>
          <w:rFonts w:cs="Arial"/>
          <w:szCs w:val="22"/>
          <w:lang w:val="en"/>
        </w:rPr>
      </w:pPr>
    </w:p>
    <w:p w14:paraId="0929E02C" w14:textId="77777777" w:rsidR="00761AD9" w:rsidRPr="00AD4493" w:rsidRDefault="00761AD9" w:rsidP="00761AD9">
      <w:pPr>
        <w:spacing w:line="278" w:lineRule="auto"/>
        <w:rPr>
          <w:rFonts w:cs="Arial"/>
          <w:szCs w:val="22"/>
        </w:rPr>
      </w:pPr>
      <w:r w:rsidRPr="00AD4493">
        <w:rPr>
          <w:rFonts w:cs="Arial"/>
          <w:szCs w:val="22"/>
        </w:rPr>
        <w:t>And so again, the piece is number one, and then two is the technique that we can, like, learn within our limited amount of time together.</w:t>
      </w:r>
    </w:p>
    <w:p w14:paraId="2689A7A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teacher goals, top down teaching, student led pedagogy, motivations for selecting genre </w:t>
      </w:r>
    </w:p>
    <w:p w14:paraId="09F10623" w14:textId="77777777" w:rsidR="00761AD9" w:rsidRPr="00AD4493" w:rsidRDefault="00761AD9" w:rsidP="00761AD9">
      <w:pPr>
        <w:spacing w:line="278" w:lineRule="auto"/>
        <w:rPr>
          <w:rFonts w:cs="Arial"/>
          <w:szCs w:val="22"/>
          <w:lang w:val="en"/>
        </w:rPr>
      </w:pPr>
    </w:p>
    <w:p w14:paraId="7E853218" w14:textId="77777777" w:rsidR="00761AD9" w:rsidRPr="00AD4493" w:rsidRDefault="00761AD9" w:rsidP="00761AD9">
      <w:pPr>
        <w:spacing w:line="278" w:lineRule="auto"/>
        <w:rPr>
          <w:rFonts w:cs="Arial"/>
          <w:szCs w:val="22"/>
        </w:rPr>
      </w:pPr>
      <w:r w:rsidRPr="00AD4493">
        <w:rPr>
          <w:rFonts w:cs="Arial"/>
          <w:szCs w:val="22"/>
        </w:rPr>
        <w:t>What would you work on with a student if their primary goal was a show choir audition or a solo?</w:t>
      </w:r>
    </w:p>
    <w:p w14:paraId="56DFCA90"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26ADC4A" w14:textId="77777777" w:rsidR="00761AD9" w:rsidRPr="00AD4493" w:rsidRDefault="00761AD9" w:rsidP="00761AD9">
      <w:pPr>
        <w:spacing w:line="278" w:lineRule="auto"/>
        <w:rPr>
          <w:rFonts w:cs="Arial"/>
          <w:szCs w:val="22"/>
        </w:rPr>
      </w:pPr>
      <w:r w:rsidRPr="00AD4493">
        <w:rPr>
          <w:rFonts w:cs="Arial"/>
          <w:szCs w:val="22"/>
        </w:rPr>
        <w:t>So thankfully, um, like, a number of choirs around here use ‘My Country Tis of Thee’. And so, like, everybody knows that one. There are a lot of consonant combinations in there, and so, if you can just clean that up. -</w:t>
      </w:r>
    </w:p>
    <w:p w14:paraId="3891E4E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first genres to use, proper technique, experiences with genres, motivations for selecting genre, teaching techniques in studio </w:t>
      </w:r>
    </w:p>
    <w:p w14:paraId="5006C8C8" w14:textId="77777777" w:rsidR="00761AD9" w:rsidRPr="00AD4493" w:rsidRDefault="00761AD9" w:rsidP="00761AD9">
      <w:pPr>
        <w:spacing w:line="278" w:lineRule="auto"/>
        <w:rPr>
          <w:rFonts w:cs="Arial"/>
          <w:szCs w:val="22"/>
          <w:lang w:val="en"/>
        </w:rPr>
      </w:pPr>
    </w:p>
    <w:p w14:paraId="2F518536" w14:textId="77777777" w:rsidR="00761AD9" w:rsidRPr="00AD4493" w:rsidRDefault="00761AD9" w:rsidP="00761AD9">
      <w:pPr>
        <w:spacing w:line="278" w:lineRule="auto"/>
        <w:rPr>
          <w:rFonts w:cs="Arial"/>
          <w:szCs w:val="22"/>
        </w:rPr>
      </w:pPr>
      <w:r w:rsidRPr="00AD4493">
        <w:rPr>
          <w:rFonts w:cs="Arial"/>
          <w:szCs w:val="22"/>
        </w:rPr>
        <w:t xml:space="preserve">Oh, if I can, -I'll come back to this. So, what I pretty much tell my new voice students now, and I really need to type this up to just like hand to them, is, if you can make these four singing habits, all of the music that you sing is going to be better. So, we talk about having minimum amount of space between your teeth, because if you're doing that, you're going to have more resonating space, and then quickly, like, have crisp initial consonants. So, like the M in ‘my’, you know, get right to the vowel. And then it just, like, adds like sparkle to all of them, because you're just so quickly getting to the vowels. Then I always like to use solfege in lessons, because those vowels that we practice are the most beautiful ones to sing. And so, if they can apply those five </w:t>
      </w:r>
      <w:r w:rsidRPr="00AD4493">
        <w:rPr>
          <w:rFonts w:cs="Arial"/>
          <w:szCs w:val="22"/>
        </w:rPr>
        <w:lastRenderedPageBreak/>
        <w:t xml:space="preserve">pure vowel sounds to most of the words, even if they're singing in English, it's going to be the most beautiful their voice can sound anyway. And then I feel like there's one more, but it's just not coming to me right now, maybe just, like, really clear diction, like putting a lot of energy into your face when you're singing, and so it just sounds better, crisper and more energetic. So anyway, that's, that's something like, I would say, within the last five months, is like, “Oh, if you can acquire these four habits, then anything you sing is going to sound better, okay?” And the kids, um, they're like, “Oh, I can do that.” </w:t>
      </w:r>
    </w:p>
    <w:p w14:paraId="6570395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epiphanies, top down teaching, teaching goals, context of work, beliefs regarding genre specific technique, experiences with genres, teaching techniques in studio, proper technique, descriptions of preferred aesthetic </w:t>
      </w:r>
    </w:p>
    <w:p w14:paraId="1D53A3F5" w14:textId="77777777" w:rsidR="00761AD9" w:rsidRPr="00AD4493" w:rsidRDefault="00761AD9" w:rsidP="00761AD9">
      <w:pPr>
        <w:spacing w:line="278" w:lineRule="auto"/>
        <w:rPr>
          <w:rFonts w:cs="Arial"/>
          <w:szCs w:val="22"/>
          <w:lang w:val="en"/>
        </w:rPr>
      </w:pPr>
    </w:p>
    <w:p w14:paraId="2CC5A514" w14:textId="77777777" w:rsidR="00761AD9" w:rsidRPr="00AD4493" w:rsidRDefault="00761AD9" w:rsidP="00761AD9">
      <w:pPr>
        <w:spacing w:line="278" w:lineRule="auto"/>
        <w:rPr>
          <w:rFonts w:cs="Arial"/>
          <w:szCs w:val="22"/>
        </w:rPr>
      </w:pPr>
      <w:r w:rsidRPr="00AD4493">
        <w:rPr>
          <w:rFonts w:cs="Arial"/>
          <w:szCs w:val="22"/>
        </w:rPr>
        <w:t xml:space="preserve">Are things that you would talk to them about when their focus is show choir versus if their focus was like, say, their solo/ensemble piece? Because I'm assuming that the solo ensemble piece is likely classical, yes? </w:t>
      </w:r>
    </w:p>
    <w:p w14:paraId="355AB726" w14:textId="77777777" w:rsidR="00761AD9" w:rsidRPr="00AD4493" w:rsidRDefault="00761AD9" w:rsidP="00761AD9">
      <w:pPr>
        <w:spacing w:line="278" w:lineRule="auto"/>
        <w:rPr>
          <w:rFonts w:cs="Arial"/>
          <w:szCs w:val="22"/>
        </w:rPr>
      </w:pPr>
    </w:p>
    <w:p w14:paraId="7431003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6E184BD" w14:textId="77777777" w:rsidR="00761AD9" w:rsidRPr="00AD4493" w:rsidRDefault="00761AD9" w:rsidP="00761AD9">
      <w:pPr>
        <w:spacing w:line="278" w:lineRule="auto"/>
        <w:rPr>
          <w:rFonts w:cs="Arial"/>
          <w:szCs w:val="22"/>
        </w:rPr>
      </w:pPr>
      <w:r w:rsidRPr="00AD4493">
        <w:rPr>
          <w:rFonts w:cs="Arial"/>
          <w:szCs w:val="22"/>
        </w:rPr>
        <w:t>Yes.</w:t>
      </w:r>
    </w:p>
    <w:p w14:paraId="64AE02D3" w14:textId="77777777" w:rsidR="00761AD9" w:rsidRPr="00AD4493" w:rsidRDefault="00761AD9" w:rsidP="00761AD9">
      <w:pPr>
        <w:spacing w:line="278" w:lineRule="auto"/>
        <w:rPr>
          <w:rFonts w:cs="Arial"/>
          <w:szCs w:val="22"/>
        </w:rPr>
      </w:pPr>
    </w:p>
    <w:p w14:paraId="02AF5364"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1B1EC4AC" w14:textId="77777777" w:rsidR="00761AD9" w:rsidRPr="00AD4493" w:rsidRDefault="00761AD9" w:rsidP="00761AD9">
      <w:pPr>
        <w:spacing w:line="278" w:lineRule="auto"/>
        <w:rPr>
          <w:rFonts w:cs="Arial"/>
          <w:szCs w:val="22"/>
        </w:rPr>
      </w:pPr>
      <w:r w:rsidRPr="00AD4493">
        <w:rPr>
          <w:rFonts w:cs="Arial"/>
          <w:szCs w:val="22"/>
        </w:rPr>
        <w:t>Ok, yeah.</w:t>
      </w:r>
    </w:p>
    <w:p w14:paraId="066BCDD0" w14:textId="77777777" w:rsidR="00761AD9" w:rsidRPr="00AD4493" w:rsidRDefault="00761AD9" w:rsidP="00761AD9">
      <w:pPr>
        <w:spacing w:line="278" w:lineRule="auto"/>
        <w:rPr>
          <w:rFonts w:cs="Arial"/>
          <w:szCs w:val="22"/>
        </w:rPr>
      </w:pPr>
    </w:p>
    <w:p w14:paraId="70C34813"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EB104DB" w14:textId="77777777" w:rsidR="00761AD9" w:rsidRPr="00AD4493" w:rsidRDefault="00761AD9" w:rsidP="00761AD9">
      <w:pPr>
        <w:spacing w:line="278" w:lineRule="auto"/>
        <w:rPr>
          <w:rFonts w:cs="Arial"/>
          <w:szCs w:val="22"/>
        </w:rPr>
      </w:pPr>
      <w:r w:rsidRPr="00AD4493">
        <w:rPr>
          <w:rFonts w:cs="Arial"/>
          <w:szCs w:val="22"/>
        </w:rPr>
        <w:t>Well, I'll say this part first, actually, the overlap. Whenever somebody picks a German song, I said, “Oh, you're in show choir, so you have to pronounce German like you do show choir.” And they're like, “Oh, okay.” They get it, and then they do it. It's awesome. So, yeah, obviously we have, like, a brighter sound for show choir, which actually does also help when they're singing lower in their range. I say, “Okay, can you sing this part like it's in show choir, and bring it forward, and then, you know, this will cut over the piano. It's easier to sing, but make sure you're still providing the good space.”</w:t>
      </w:r>
    </w:p>
    <w:p w14:paraId="3813F41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for selecting genre, impressions of genre, beliefs regarding genre specific technique, teaching techniques in studio, proper technique, student led pedagogy </w:t>
      </w:r>
    </w:p>
    <w:p w14:paraId="7087E879" w14:textId="77777777" w:rsidR="00761AD9" w:rsidRPr="00AD4493" w:rsidRDefault="00761AD9" w:rsidP="00761AD9">
      <w:pPr>
        <w:spacing w:line="278" w:lineRule="auto"/>
        <w:rPr>
          <w:rFonts w:cs="Arial"/>
          <w:szCs w:val="22"/>
          <w:lang w:val="en"/>
        </w:rPr>
      </w:pPr>
    </w:p>
    <w:p w14:paraId="28EE6D29" w14:textId="77777777" w:rsidR="00761AD9" w:rsidRPr="00AD4493" w:rsidRDefault="00761AD9" w:rsidP="00761AD9">
      <w:pPr>
        <w:spacing w:line="278" w:lineRule="auto"/>
        <w:rPr>
          <w:rFonts w:cs="Arial"/>
          <w:szCs w:val="22"/>
        </w:rPr>
      </w:pPr>
      <w:r w:rsidRPr="00AD4493">
        <w:rPr>
          <w:rFonts w:cs="Arial"/>
          <w:szCs w:val="22"/>
        </w:rPr>
        <w:t>Okay, can you sing this part like it's in show choir, and bring it forward, and then, you know, this will cut over the piano. It's easier to sing, but make sure you're still providing the good space.” Um, yes, but yeah, having consistent good breath support, like, that is just…just good, healthy singing. Okay, to me.</w:t>
      </w:r>
    </w:p>
    <w:p w14:paraId="5DDE7377"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healthy singing descriptions </w:t>
      </w:r>
    </w:p>
    <w:p w14:paraId="3A009790" w14:textId="77777777" w:rsidR="00761AD9" w:rsidRPr="00AD4493" w:rsidRDefault="00761AD9" w:rsidP="00761AD9">
      <w:pPr>
        <w:spacing w:line="278" w:lineRule="auto"/>
        <w:rPr>
          <w:rFonts w:cs="Arial"/>
          <w:szCs w:val="22"/>
          <w:lang w:val="en"/>
        </w:rPr>
      </w:pPr>
    </w:p>
    <w:p w14:paraId="43C34867" w14:textId="77777777" w:rsidR="00761AD9" w:rsidRPr="00AD4493" w:rsidRDefault="00761AD9" w:rsidP="00761AD9">
      <w:pPr>
        <w:spacing w:line="278" w:lineRule="auto"/>
        <w:rPr>
          <w:rFonts w:cs="Arial"/>
          <w:szCs w:val="22"/>
        </w:rPr>
      </w:pPr>
      <w:r w:rsidRPr="00AD4493">
        <w:rPr>
          <w:rFonts w:cs="Arial"/>
          <w:szCs w:val="22"/>
        </w:rPr>
        <w:t>Interesting. Okay, cool. Thank you for that. I feel like I, well, actually connecting back to the shot-put thing. Yes, would you be willing to talk me through how you introduce breathing? And is that a time that you're incorporating some of that stuff that you've learned as an athlete?</w:t>
      </w:r>
    </w:p>
    <w:p w14:paraId="35BD7022" w14:textId="77777777" w:rsidR="00761AD9" w:rsidRPr="00AD4493" w:rsidRDefault="00761AD9" w:rsidP="00761AD9">
      <w:pPr>
        <w:spacing w:line="278" w:lineRule="auto"/>
        <w:rPr>
          <w:rFonts w:cs="Arial"/>
          <w:szCs w:val="22"/>
        </w:rPr>
      </w:pPr>
    </w:p>
    <w:p w14:paraId="3F83A497"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84DFF56" w14:textId="77777777" w:rsidR="00761AD9" w:rsidRPr="00AD4493" w:rsidRDefault="00761AD9" w:rsidP="00761AD9">
      <w:pPr>
        <w:spacing w:line="278" w:lineRule="auto"/>
        <w:rPr>
          <w:rFonts w:cs="Arial"/>
          <w:szCs w:val="22"/>
        </w:rPr>
      </w:pPr>
      <w:r w:rsidRPr="00AD4493">
        <w:rPr>
          <w:rFonts w:cs="Arial"/>
          <w:szCs w:val="22"/>
        </w:rPr>
        <w:t>So, I'm so grateful when the high schoolers come and they've spent time in the weight room, because we talk about, like, squatting. Because, if they're…oh, yesterday, yeah, I have a young lady. We were talking about, like, engaging more of your instrument. I've been saying that a lot more too, because, you know, when they come, they're like, “Oh, well, I'm singing right here. I'm like, “No, no, no. Look at all this instrument you can use.” Like, “Isn't this gonna be better than just this?” And they're like, “Oh yeah, okay, I see what you're saying.” So okay, so I did have a vocal jazz piece for her to work on that I've sung as a solo. And so, I was like, “Okay, since you don't have your music yet, let's pick a vocal jazz solo.” And there's a part, it's like, “But I'm gonna find my whole life through something,” like that. And she sings alto, so obviously she spends a lot of time in the speaking range. And when she goes to the higher notes, she kind of goes like this, which I can understand, because that's how I was, too. Like. I was like, “Oh, those are scary notes. I'll back off of them.” No, no, no, you gotta go into them. So, then I was like, “Okay, so, like, squat,” which I had to explain to her, because she doesn't -that's not her thing. But then what I was like, okay, so you know from show choir, like this is different from this movement. So I said, Okay, so you can, like, bend your body like this, or you can, like, lower your body and like, have all of your muscles engaged and like, and you have to think about like, the bar weighing and like, if you tip, if you're not supporting the bar here…So, but then she was like, “But, like, I do a lot of, like, sitting on the higher notes, like, especially when there's like a line coming up to it,” Okay, and then talking about engaging your core and so like, say, like, “Relax the air in, and then, and then, like, squeeze and support the air out when you're singing, okay.”</w:t>
      </w:r>
    </w:p>
    <w:p w14:paraId="23494ED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proprioceptive connections across activities, healthy singing needs muscle control, values including movement in instruction, proper technique, healthy singing descriptions, teaching techniques in studio </w:t>
      </w:r>
    </w:p>
    <w:p w14:paraId="4E62B50C" w14:textId="77777777" w:rsidR="00761AD9" w:rsidRPr="00AD4493" w:rsidRDefault="00761AD9" w:rsidP="00761AD9">
      <w:pPr>
        <w:spacing w:line="278" w:lineRule="auto"/>
        <w:rPr>
          <w:rFonts w:cs="Arial"/>
          <w:szCs w:val="22"/>
          <w:lang w:val="en"/>
        </w:rPr>
      </w:pPr>
    </w:p>
    <w:p w14:paraId="3BC85B83" w14:textId="77777777" w:rsidR="00761AD9" w:rsidRPr="00AD4493" w:rsidRDefault="00761AD9" w:rsidP="00761AD9">
      <w:pPr>
        <w:spacing w:line="278" w:lineRule="auto"/>
        <w:rPr>
          <w:rFonts w:cs="Arial"/>
          <w:szCs w:val="22"/>
        </w:rPr>
      </w:pPr>
      <w:r w:rsidRPr="00AD4493">
        <w:rPr>
          <w:rFonts w:cs="Arial"/>
          <w:szCs w:val="22"/>
        </w:rPr>
        <w:t xml:space="preserve">But like, can I I say something? I had a voice lesson earlier today, and something that was successful with this young man… So he was doing “mi, mi”. And I said, “Oh, switch it to a v sound and have your hand,” -So I say, “this is where your belly button should be under your hand.” And then I said, “okay, do you feel that energy? So then just maintain that energy through the vocal exercise.” And so then, like, you have it with the V sound, and then just like, keep, keep flexing all your way through. Or we do, like, “heh heh heh”, with the ‘heh’ and the tongue out, so there can be no tension building. And then I say, “You know, feel the energy from the huh sound, and then just maintain it for the fall.” And what it does is, like, it smooths out. Like sometimes you can eliminate the break between the different registers of your voice, </w:t>
      </w:r>
    </w:p>
    <w:p w14:paraId="106B7561"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feelings of lacking skills, values including movement in instruction, healthy singing needs muscle control, loud singing needs muscle/core strenght, teaching techniques in studio, proper technique </w:t>
      </w:r>
    </w:p>
    <w:p w14:paraId="0582B3FA" w14:textId="77777777" w:rsidR="00761AD9" w:rsidRPr="00AD4493" w:rsidRDefault="00761AD9" w:rsidP="00761AD9">
      <w:pPr>
        <w:spacing w:line="278" w:lineRule="auto"/>
        <w:rPr>
          <w:rFonts w:cs="Arial"/>
          <w:szCs w:val="22"/>
          <w:lang w:val="en"/>
        </w:rPr>
      </w:pPr>
    </w:p>
    <w:p w14:paraId="023F37F8" w14:textId="77777777" w:rsidR="00761AD9" w:rsidRPr="00AD4493" w:rsidRDefault="00761AD9" w:rsidP="00761AD9">
      <w:pPr>
        <w:spacing w:line="278" w:lineRule="auto"/>
        <w:rPr>
          <w:rFonts w:cs="Arial"/>
          <w:szCs w:val="22"/>
        </w:rPr>
      </w:pPr>
      <w:r w:rsidRPr="00AD4493">
        <w:rPr>
          <w:rFonts w:cs="Arial"/>
          <w:szCs w:val="22"/>
        </w:rPr>
        <w:t xml:space="preserve">and I fall into it too, because I'm like, these are really good for any singer, so I'm going to do them with you. And the kids are like, okay, great. And so, we do it, like, “This one is not for beauty, this is for strength. That's what we're working on now. And then I start every lesson with our physical warm up, and then lip trills, because I think they are just a magical vocal exercise. We do a lot of lip trills. And then during the song, I said, “Can you just lip trill that two phrase two times?” And then I said, “Okay, now, don't change anything. Just sing the words now but keep everything down here the same.” And then they do and it's like a magic trick. Just get it usually, okay. </w:t>
      </w:r>
    </w:p>
    <w:p w14:paraId="4E52D6C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values including movement in instruction, healthy singing needs muscle control, teaching techniques in studio, descriptions of preferred aesthetic </w:t>
      </w:r>
    </w:p>
    <w:p w14:paraId="5B062DD1" w14:textId="77777777" w:rsidR="00761AD9" w:rsidRPr="00AD4493" w:rsidRDefault="00761AD9" w:rsidP="00761AD9">
      <w:pPr>
        <w:spacing w:line="278" w:lineRule="auto"/>
        <w:rPr>
          <w:rFonts w:cs="Arial"/>
          <w:szCs w:val="22"/>
          <w:lang w:val="en"/>
        </w:rPr>
      </w:pPr>
    </w:p>
    <w:p w14:paraId="17188B23" w14:textId="77777777" w:rsidR="00761AD9" w:rsidRPr="00AD4493" w:rsidRDefault="00761AD9" w:rsidP="00761AD9">
      <w:pPr>
        <w:spacing w:line="278" w:lineRule="auto"/>
        <w:rPr>
          <w:rFonts w:cs="Arial"/>
          <w:szCs w:val="22"/>
        </w:rPr>
      </w:pPr>
      <w:r w:rsidRPr="00AD4493">
        <w:rPr>
          <w:rFonts w:cs="Arial"/>
          <w:szCs w:val="22"/>
        </w:rPr>
        <w:t>Well, yeah, I just was wondering, specifically, like, what you apply? I mean, I know it is, like, connected to the core, but…?</w:t>
      </w:r>
    </w:p>
    <w:p w14:paraId="239E79E2" w14:textId="77777777" w:rsidR="00761AD9" w:rsidRPr="00AD4493" w:rsidRDefault="00761AD9" w:rsidP="00761AD9">
      <w:pPr>
        <w:spacing w:line="278" w:lineRule="auto"/>
        <w:rPr>
          <w:rFonts w:cs="Arial"/>
          <w:szCs w:val="22"/>
        </w:rPr>
      </w:pPr>
    </w:p>
    <w:p w14:paraId="11B6A77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74394AA" w14:textId="77777777" w:rsidR="00761AD9" w:rsidRPr="00AD4493" w:rsidRDefault="00761AD9" w:rsidP="00761AD9">
      <w:pPr>
        <w:spacing w:line="278" w:lineRule="auto"/>
        <w:rPr>
          <w:rFonts w:cs="Arial"/>
          <w:szCs w:val="22"/>
        </w:rPr>
      </w:pPr>
      <w:r w:rsidRPr="00AD4493">
        <w:rPr>
          <w:rFonts w:cs="Arial"/>
          <w:szCs w:val="22"/>
        </w:rPr>
        <w:t>Yeah, so, I think being bodily aware, because you have to, like, stay in the ring when you're doing shot put and discus.</w:t>
      </w:r>
    </w:p>
    <w:p w14:paraId="66AB111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proprioceptive connections across activities </w:t>
      </w:r>
    </w:p>
    <w:p w14:paraId="4BBB0581" w14:textId="77777777" w:rsidR="00761AD9" w:rsidRPr="00AD4493" w:rsidRDefault="00761AD9" w:rsidP="00761AD9">
      <w:pPr>
        <w:spacing w:line="278" w:lineRule="auto"/>
        <w:rPr>
          <w:rFonts w:cs="Arial"/>
          <w:szCs w:val="22"/>
          <w:lang w:val="en"/>
        </w:rPr>
      </w:pPr>
    </w:p>
    <w:p w14:paraId="60CF0C83" w14:textId="77777777" w:rsidR="00761AD9" w:rsidRPr="00AD4493" w:rsidRDefault="00761AD9" w:rsidP="00761AD9">
      <w:pPr>
        <w:spacing w:line="278" w:lineRule="auto"/>
        <w:rPr>
          <w:rFonts w:cs="Arial"/>
          <w:szCs w:val="22"/>
        </w:rPr>
      </w:pPr>
      <w:r w:rsidRPr="00AD4493">
        <w:rPr>
          <w:rFonts w:cs="Arial"/>
          <w:szCs w:val="22"/>
        </w:rPr>
        <w:t>shot put and discus. Those were my two events that I excelled in. And so, like, having control of your body, like, an explosive target. Targeted movements, like, that's singing-using your entire instrument, and then also knowing what it feels like to engage a muscle.</w:t>
      </w:r>
    </w:p>
    <w:p w14:paraId="021FF7F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proprioceptive connections across activities, values including movement in instruction, healthy singing needs muscle control </w:t>
      </w:r>
    </w:p>
    <w:p w14:paraId="1F77F082" w14:textId="77777777" w:rsidR="00761AD9" w:rsidRPr="00AD4493" w:rsidRDefault="00761AD9" w:rsidP="00761AD9">
      <w:pPr>
        <w:spacing w:line="278" w:lineRule="auto"/>
        <w:rPr>
          <w:rFonts w:cs="Arial"/>
          <w:szCs w:val="22"/>
          <w:lang w:val="en"/>
        </w:rPr>
      </w:pPr>
    </w:p>
    <w:p w14:paraId="57526CCA" w14:textId="77777777" w:rsidR="00761AD9" w:rsidRPr="00AD4493" w:rsidRDefault="00761AD9" w:rsidP="00761AD9">
      <w:pPr>
        <w:spacing w:line="278" w:lineRule="auto"/>
        <w:rPr>
          <w:rFonts w:cs="Arial"/>
          <w:szCs w:val="22"/>
        </w:rPr>
      </w:pPr>
      <w:r w:rsidRPr="00AD4493">
        <w:rPr>
          <w:rFonts w:cs="Arial"/>
          <w:szCs w:val="22"/>
        </w:rPr>
        <w:t>When I say, like, “Engage your core,” one visual I use with the students is, I say, “Okay, imagine you have a can of pop, but it's all made out of metal. It's heavy, isn't it? “And so, then we, a lot of times, will stretch, and then you place it on the shelf if they're having a hard time, like, with either an entrance note on a phrase, or if they have a big leap. And so like, if you're going to set something heavy, I'm like, “Okay, now, do you feel how your core is still flexing, like you're engaging that muscle, those muscles down there?” And then you have to set it on there, and so it's not like this, but like this for the pitch. Yeah, let me talk about Caitlin Clark shooting a basketball. I'm like, “Oh, you hit the rim with that, but you didn't make the basket. So now sing it so you make the basket instead of just hitting the rim.” Oh, so what degree are you working on?</w:t>
      </w:r>
    </w:p>
    <w:p w14:paraId="10246FC1"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values including movement in instruction, proprioceptive connections across activities, healthy singing needs muscle control, teaching techniques in studio </w:t>
      </w:r>
    </w:p>
    <w:p w14:paraId="60E007F1" w14:textId="77777777" w:rsidR="00761AD9" w:rsidRPr="00AD4493" w:rsidRDefault="00761AD9" w:rsidP="00761AD9">
      <w:pPr>
        <w:spacing w:line="278" w:lineRule="auto"/>
        <w:rPr>
          <w:rFonts w:cs="Arial"/>
          <w:szCs w:val="22"/>
          <w:lang w:val="en"/>
        </w:rPr>
      </w:pPr>
    </w:p>
    <w:p w14:paraId="0D9D97AC" w14:textId="77777777" w:rsidR="00761AD9" w:rsidRPr="00AD4493" w:rsidRDefault="00761AD9" w:rsidP="00761AD9">
      <w:pPr>
        <w:spacing w:line="278" w:lineRule="auto"/>
        <w:rPr>
          <w:rFonts w:cs="Arial"/>
          <w:szCs w:val="22"/>
        </w:rPr>
      </w:pPr>
      <w:r w:rsidRPr="00AD4493">
        <w:rPr>
          <w:rFonts w:cs="Arial"/>
          <w:szCs w:val="22"/>
        </w:rPr>
        <w:t>Okay, so I if I could recommend a book for you. It's called the Smart Moves: Why learning isn't all in your head, and it was pivotal for me to read and to understand. And it, like, well, I had this really wonderful mentor.</w:t>
      </w:r>
    </w:p>
    <w:p w14:paraId="71D0634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values including movement in instruction, teaching techniques in studio, epiphanies, descriptions of preferred aesthetic </w:t>
      </w:r>
    </w:p>
    <w:p w14:paraId="627D3A56" w14:textId="77777777" w:rsidR="00761AD9" w:rsidRPr="00AD4493" w:rsidRDefault="00761AD9" w:rsidP="00761AD9">
      <w:pPr>
        <w:spacing w:line="278" w:lineRule="auto"/>
        <w:rPr>
          <w:rFonts w:cs="Arial"/>
          <w:szCs w:val="22"/>
          <w:lang w:val="en"/>
        </w:rPr>
      </w:pPr>
    </w:p>
    <w:p w14:paraId="7933E136" w14:textId="77777777" w:rsidR="00761AD9" w:rsidRPr="00AD4493" w:rsidRDefault="00761AD9" w:rsidP="00761AD9">
      <w:pPr>
        <w:spacing w:line="278" w:lineRule="auto"/>
        <w:rPr>
          <w:rFonts w:cs="Arial"/>
          <w:szCs w:val="22"/>
        </w:rPr>
      </w:pPr>
      <w:r w:rsidRPr="00AD4493">
        <w:rPr>
          <w:rFonts w:cs="Arial"/>
          <w:szCs w:val="22"/>
        </w:rPr>
        <w:t>Progressive Musicianship is her textbook. Now it's a second edition, but she's the one who kind of, like, made everybody know about the rhythm learning method Takadimi, and she's a real advocate for solfege. And like, when our paths cross, I was newly out of graduate school, and she was like, “Why don't you come audit one of my classes?” and I was like, “I have gotten enough school. Like, I don't need to go to anymore.” But because I respected her so much, I was like, “Okay, I'll come to see how it is.” And I'm so glad I did, because she has, like, changed, even after high quality [omitted], known for music education, [omitted], fine, um, but I just, everything that she told us about… I felt like what she did in that class was applicable. Instead of like, “oh, here are these long lists of like, why music ed, what it is like, Kodály” and like, the history of music, education, whatever. And she was like, “No, this is how you make it important. Like in your school, like, this is how you do it, so kids love coming to your class.” But it's like, good for them. This is how you build like true self-confidence through skill acquisition. So anyway, I have kept it, even though I'm probably never going to return to the classroom. I kept that book because it made such a huge difference.</w:t>
      </w:r>
    </w:p>
    <w:p w14:paraId="5653CB0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access to training, training experiences, reasons to teach , big influencers , teaching goals, teaching techniques in studio, values including movement in instruction </w:t>
      </w:r>
    </w:p>
    <w:p w14:paraId="679FBEE7" w14:textId="77777777" w:rsidR="00761AD9" w:rsidRPr="00AD4493" w:rsidRDefault="00761AD9" w:rsidP="00761AD9">
      <w:pPr>
        <w:spacing w:line="278" w:lineRule="auto"/>
        <w:rPr>
          <w:rFonts w:cs="Arial"/>
          <w:szCs w:val="22"/>
          <w:lang w:val="en"/>
        </w:rPr>
      </w:pPr>
    </w:p>
    <w:p w14:paraId="766B8014" w14:textId="77777777" w:rsidR="00761AD9" w:rsidRPr="00AD4493" w:rsidRDefault="00761AD9" w:rsidP="00761AD9">
      <w:pPr>
        <w:spacing w:line="278" w:lineRule="auto"/>
        <w:rPr>
          <w:rFonts w:cs="Arial"/>
          <w:szCs w:val="22"/>
        </w:rPr>
      </w:pPr>
      <w:r w:rsidRPr="00AD4493">
        <w:rPr>
          <w:rFonts w:cs="Arial"/>
          <w:szCs w:val="22"/>
        </w:rPr>
        <w:t>And like, when our paths cross, I was newly out of graduate school, and she was like, “Why don't you come audit one of my classes?” and I was like, “I have gotten enough school. Like, I don't need to go to anymore.” But because I respected her so much, I was like, “Okay, I'll come to see how it is.”</w:t>
      </w:r>
    </w:p>
    <w:p w14:paraId="151D692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effort to gain competency, access to training </w:t>
      </w:r>
    </w:p>
    <w:p w14:paraId="245756E2" w14:textId="77777777" w:rsidR="00761AD9" w:rsidRPr="00AD4493" w:rsidRDefault="00761AD9" w:rsidP="00761AD9">
      <w:pPr>
        <w:spacing w:line="278" w:lineRule="auto"/>
        <w:rPr>
          <w:rFonts w:cs="Arial"/>
          <w:szCs w:val="22"/>
          <w:lang w:val="en"/>
        </w:rPr>
      </w:pPr>
    </w:p>
    <w:p w14:paraId="45ACD68C" w14:textId="77777777" w:rsidR="00761AD9" w:rsidRPr="00AD4493" w:rsidRDefault="00761AD9" w:rsidP="00761AD9">
      <w:pPr>
        <w:spacing w:line="278" w:lineRule="auto"/>
        <w:rPr>
          <w:rFonts w:cs="Arial"/>
          <w:szCs w:val="22"/>
        </w:rPr>
      </w:pPr>
      <w:r w:rsidRPr="00AD4493">
        <w:rPr>
          <w:rFonts w:cs="Arial"/>
          <w:szCs w:val="22"/>
        </w:rPr>
        <w:t>“No, this is how you make it important. Like in your school, like, this is how you do it, so kids love coming to your class.” But it's like, good for them. This is how you build like true self-confidence through skill acquisition. So anyway, I have kept it, even though I'm probably never going to return to the classroom. I kept that book because it made such a huge difference.</w:t>
      </w:r>
    </w:p>
    <w:p w14:paraId="12AF866A"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access to training, big influencers , effort to gain competency, effectiveness of training </w:t>
      </w:r>
    </w:p>
    <w:p w14:paraId="72C443E8" w14:textId="77777777" w:rsidR="00761AD9" w:rsidRPr="00AD4493" w:rsidRDefault="00761AD9" w:rsidP="00761AD9">
      <w:pPr>
        <w:spacing w:line="278" w:lineRule="auto"/>
        <w:rPr>
          <w:rFonts w:cs="Arial"/>
          <w:szCs w:val="22"/>
          <w:lang w:val="en"/>
        </w:rPr>
      </w:pPr>
    </w:p>
    <w:p w14:paraId="6E6E0C58" w14:textId="77777777" w:rsidR="00761AD9" w:rsidRPr="00AD4493" w:rsidRDefault="00761AD9" w:rsidP="00761AD9">
      <w:pPr>
        <w:spacing w:line="278" w:lineRule="auto"/>
        <w:rPr>
          <w:rFonts w:cs="Arial"/>
          <w:szCs w:val="22"/>
        </w:rPr>
      </w:pPr>
      <w:r w:rsidRPr="00AD4493">
        <w:rPr>
          <w:rFonts w:cs="Arial"/>
          <w:szCs w:val="22"/>
        </w:rPr>
        <w:t>Okay, so we talked about healthy singing. Did you ever feel like you got a sense from a teacher when you were younger, or even in college or whenever, that there was a genre that you should sing, and then other genres that should be not as pursued, or was it like addressed as: everything is separate but equal, or whatever?</w:t>
      </w:r>
    </w:p>
    <w:p w14:paraId="0EDC8FEC" w14:textId="77777777" w:rsidR="00761AD9" w:rsidRPr="00AD4493" w:rsidRDefault="00761AD9" w:rsidP="00761AD9">
      <w:pPr>
        <w:spacing w:line="278" w:lineRule="auto"/>
        <w:rPr>
          <w:rFonts w:cs="Arial"/>
          <w:szCs w:val="22"/>
        </w:rPr>
      </w:pPr>
    </w:p>
    <w:p w14:paraId="3E89FF4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F12A5D3" w14:textId="77777777" w:rsidR="00761AD9" w:rsidRPr="00AD4493" w:rsidRDefault="00761AD9" w:rsidP="00761AD9">
      <w:pPr>
        <w:spacing w:line="278" w:lineRule="auto"/>
        <w:rPr>
          <w:rFonts w:cs="Arial"/>
          <w:szCs w:val="22"/>
        </w:rPr>
      </w:pPr>
      <w:r w:rsidRPr="00AD4493">
        <w:rPr>
          <w:rFonts w:cs="Arial"/>
          <w:szCs w:val="22"/>
        </w:rPr>
        <w:t>Um, thankfully, my voice is pretty adaptable. My voice is suited to sing many different types of genres, so I never felt like anyone said you shouldn't be singing that.</w:t>
      </w:r>
    </w:p>
    <w:p w14:paraId="19706C7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training experiences, impressions of genre, beliefs regarding genre specific technique, motivations for selecting genre, experiences with genres, motivations to sing, proper technique </w:t>
      </w:r>
    </w:p>
    <w:p w14:paraId="08FED347" w14:textId="77777777" w:rsidR="00761AD9" w:rsidRPr="00AD4493" w:rsidRDefault="00761AD9" w:rsidP="00761AD9">
      <w:pPr>
        <w:spacing w:line="278" w:lineRule="auto"/>
        <w:rPr>
          <w:rFonts w:cs="Arial"/>
          <w:szCs w:val="22"/>
          <w:lang w:val="en"/>
        </w:rPr>
      </w:pPr>
    </w:p>
    <w:p w14:paraId="32FBF26E" w14:textId="77777777" w:rsidR="00761AD9" w:rsidRPr="00AD4493" w:rsidRDefault="00761AD9" w:rsidP="00761AD9">
      <w:pPr>
        <w:spacing w:line="278" w:lineRule="auto"/>
        <w:rPr>
          <w:rFonts w:cs="Arial"/>
          <w:szCs w:val="22"/>
        </w:rPr>
      </w:pPr>
      <w:r w:rsidRPr="00AD4493">
        <w:rPr>
          <w:rFonts w:cs="Arial"/>
          <w:szCs w:val="22"/>
        </w:rPr>
        <w:t>But I did feel like at [omitted] like, there was this student, she put on a musical theater senior recital, and I think I'm pretty sure she wasn't allowed to have it in the [omitted] Recital Hall. She had to have it over in the [omitted].</w:t>
      </w:r>
    </w:p>
    <w:p w14:paraId="0690432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attitudes toward genre inclusion, impressions of genre, obstacles to selecting genre, experiences with genres </w:t>
      </w:r>
    </w:p>
    <w:p w14:paraId="676DC753" w14:textId="77777777" w:rsidR="00761AD9" w:rsidRPr="00AD4493" w:rsidRDefault="00761AD9" w:rsidP="00761AD9">
      <w:pPr>
        <w:spacing w:line="278" w:lineRule="auto"/>
        <w:rPr>
          <w:rFonts w:cs="Arial"/>
          <w:szCs w:val="22"/>
          <w:lang w:val="en"/>
        </w:rPr>
      </w:pPr>
    </w:p>
    <w:p w14:paraId="79849AE8" w14:textId="77777777" w:rsidR="00761AD9" w:rsidRPr="00AD4493" w:rsidRDefault="00761AD9" w:rsidP="00761AD9">
      <w:pPr>
        <w:spacing w:line="278" w:lineRule="auto"/>
        <w:rPr>
          <w:rFonts w:cs="Arial"/>
          <w:szCs w:val="22"/>
        </w:rPr>
      </w:pPr>
      <w:r w:rsidRPr="00AD4493">
        <w:rPr>
          <w:rFonts w:cs="Arial"/>
          <w:szCs w:val="22"/>
        </w:rPr>
        <w:t>also, in my freshman year, and [omitted] was my teacher, and then she and her husband were expecting a second baby, so they moved away. Then my second year, I had [omitted], and then she left so she could go be an opera singer. And then my third year was [omitted]. And I sang enough general recitals that I satisfied my recital requirement.</w:t>
      </w:r>
    </w:p>
    <w:p w14:paraId="6F37BBBA" w14:textId="77777777" w:rsidR="00761AD9" w:rsidRPr="00AD4493" w:rsidRDefault="00761AD9" w:rsidP="00761AD9">
      <w:pPr>
        <w:spacing w:line="278" w:lineRule="auto"/>
        <w:rPr>
          <w:rFonts w:cs="Arial"/>
          <w:szCs w:val="22"/>
        </w:rPr>
      </w:pPr>
    </w:p>
    <w:p w14:paraId="4829BBB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access to training, training experiences, story, sense of competency, training challenges, motivations to sing, effort to gain competency </w:t>
      </w:r>
    </w:p>
    <w:p w14:paraId="04143487" w14:textId="77777777" w:rsidR="00761AD9" w:rsidRPr="00AD4493" w:rsidRDefault="00761AD9" w:rsidP="00761AD9">
      <w:pPr>
        <w:spacing w:line="278" w:lineRule="auto"/>
        <w:rPr>
          <w:rFonts w:cs="Arial"/>
          <w:szCs w:val="22"/>
          <w:lang w:val="en"/>
        </w:rPr>
      </w:pPr>
    </w:p>
    <w:p w14:paraId="162FE3FB" w14:textId="77777777" w:rsidR="00761AD9" w:rsidRPr="00AD4493" w:rsidRDefault="00761AD9" w:rsidP="00761AD9">
      <w:pPr>
        <w:spacing w:line="278" w:lineRule="auto"/>
        <w:rPr>
          <w:rFonts w:cs="Arial"/>
          <w:szCs w:val="22"/>
        </w:rPr>
      </w:pPr>
      <w:r w:rsidRPr="00AD4493">
        <w:rPr>
          <w:rFonts w:cs="Arial"/>
          <w:szCs w:val="22"/>
        </w:rPr>
        <w:t>Yeah, they had, if you wanted to, or if you had one song ready, you could, perform it at a general recital. Oh, and they were, like, on a 20-minute break somewhere in the day. And so, they would just like, schedule general recitals.</w:t>
      </w:r>
    </w:p>
    <w:p w14:paraId="4649CBDB" w14:textId="77777777" w:rsidR="00761AD9" w:rsidRPr="00AD4493" w:rsidRDefault="00761AD9" w:rsidP="00761AD9">
      <w:pPr>
        <w:spacing w:line="278" w:lineRule="auto"/>
        <w:rPr>
          <w:rFonts w:cs="Arial"/>
          <w:szCs w:val="22"/>
        </w:rPr>
      </w:pPr>
    </w:p>
    <w:p w14:paraId="181E68D4" w14:textId="77777777" w:rsidR="00761AD9" w:rsidRPr="00AD4493" w:rsidRDefault="00761AD9" w:rsidP="00761AD9">
      <w:pPr>
        <w:spacing w:line="278" w:lineRule="auto"/>
        <w:rPr>
          <w:rFonts w:cs="Arial"/>
          <w:szCs w:val="22"/>
        </w:rPr>
      </w:pPr>
      <w:r w:rsidRPr="00AD4493">
        <w:rPr>
          <w:rFonts w:cs="Arial"/>
          <w:szCs w:val="22"/>
        </w:rPr>
        <w:t xml:space="preserve">But anyway, so then I was like, “Well, I really like singing.” And then I learned about the Schumann, ‘Frauen-liebe und Leben’, the eight-song cycle, the German, and I really wanted to learn those. And so, then I put on an hour recital my senior year. I didn't have to, but I did, just because I liked it so much. </w:t>
      </w:r>
    </w:p>
    <w:p w14:paraId="61A83F71"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training experiences, experiences with genres, motivations to sing, access to foreign language singing </w:t>
      </w:r>
    </w:p>
    <w:p w14:paraId="0E96B542" w14:textId="77777777" w:rsidR="00761AD9" w:rsidRPr="00AD4493" w:rsidRDefault="00761AD9" w:rsidP="00761AD9">
      <w:pPr>
        <w:spacing w:line="278" w:lineRule="auto"/>
        <w:rPr>
          <w:rFonts w:cs="Arial"/>
          <w:szCs w:val="22"/>
          <w:lang w:val="en"/>
        </w:rPr>
      </w:pPr>
    </w:p>
    <w:p w14:paraId="46B46B56" w14:textId="77777777" w:rsidR="00761AD9" w:rsidRPr="00AD4493" w:rsidRDefault="00761AD9" w:rsidP="00761AD9">
      <w:pPr>
        <w:spacing w:line="278" w:lineRule="auto"/>
        <w:rPr>
          <w:rFonts w:cs="Arial"/>
          <w:szCs w:val="22"/>
        </w:rPr>
      </w:pPr>
      <w:r w:rsidRPr="00AD4493">
        <w:rPr>
          <w:rFonts w:cs="Arial"/>
          <w:szCs w:val="22"/>
        </w:rPr>
        <w:t>Okay, so what I really am getting back to is, I kind of was whipped around for voice teachers in college, and so I didn't really get serious about it until my junior year, and I think I signed up for an hour lesson that year, and so that was good. And then number two, I was like, “Oh, well, I want to learn all these songs, and so I'm just gonna do this.”</w:t>
      </w:r>
    </w:p>
    <w:p w14:paraId="12868B3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to sing, training experiences, story, training challenges </w:t>
      </w:r>
    </w:p>
    <w:p w14:paraId="4E97E066" w14:textId="77777777" w:rsidR="00761AD9" w:rsidRPr="00AD4493" w:rsidRDefault="00761AD9" w:rsidP="00761AD9">
      <w:pPr>
        <w:spacing w:line="278" w:lineRule="auto"/>
        <w:rPr>
          <w:rFonts w:cs="Arial"/>
          <w:szCs w:val="22"/>
          <w:lang w:val="en"/>
        </w:rPr>
      </w:pPr>
    </w:p>
    <w:p w14:paraId="338888F7" w14:textId="77777777" w:rsidR="00761AD9" w:rsidRPr="00AD4493" w:rsidRDefault="00761AD9" w:rsidP="00761AD9">
      <w:pPr>
        <w:spacing w:line="278" w:lineRule="auto"/>
        <w:rPr>
          <w:rFonts w:cs="Arial"/>
          <w:szCs w:val="22"/>
        </w:rPr>
      </w:pPr>
      <w:r w:rsidRPr="00AD4493">
        <w:rPr>
          <w:rFonts w:cs="Arial"/>
          <w:szCs w:val="22"/>
        </w:rPr>
        <w:t>But I just wonder, if I would have had a consistent teacher the whole way through, if it would have been different, because I did not think my voice was good enough to be a professional singer.</w:t>
      </w:r>
    </w:p>
    <w:p w14:paraId="17FB326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feelings of lacking skills, training challenges, self-identity as singer, self-doubt about skills </w:t>
      </w:r>
    </w:p>
    <w:p w14:paraId="1AC8E4D2" w14:textId="77777777" w:rsidR="00761AD9" w:rsidRPr="00AD4493" w:rsidRDefault="00761AD9" w:rsidP="00761AD9">
      <w:pPr>
        <w:spacing w:line="278" w:lineRule="auto"/>
        <w:rPr>
          <w:rFonts w:cs="Arial"/>
          <w:szCs w:val="22"/>
          <w:lang w:val="en"/>
        </w:rPr>
      </w:pPr>
    </w:p>
    <w:p w14:paraId="27FF1280" w14:textId="77777777" w:rsidR="00761AD9" w:rsidRPr="00AD4493" w:rsidRDefault="00761AD9" w:rsidP="00761AD9">
      <w:pPr>
        <w:spacing w:line="278" w:lineRule="auto"/>
        <w:rPr>
          <w:rFonts w:cs="Arial"/>
          <w:szCs w:val="22"/>
        </w:rPr>
      </w:pPr>
      <w:r w:rsidRPr="00AD4493">
        <w:rPr>
          <w:rFonts w:cs="Arial"/>
          <w:szCs w:val="22"/>
        </w:rPr>
        <w:t>And now looking back like, when I when I got done, well, when I moved to [omitted], where I met [omitted], (my friend [omitted], was an opera singer) and she was like, “Hey, what are you doing?” And I was like, “Well, I'm teaching school, you know, just got married,” whatever, whatever. And she's like, “Because, like, with your”- this is what she said: I'm not like doing anything. Okay? She was like, “well, with your beauty and your voice, you could really make it as an opera singer.”</w:t>
      </w:r>
    </w:p>
    <w:p w14:paraId="7F75738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external validation needed, self-identity as singer, training challenges, big influencers </w:t>
      </w:r>
    </w:p>
    <w:p w14:paraId="57DE7A6E" w14:textId="77777777" w:rsidR="00761AD9" w:rsidRPr="00AD4493" w:rsidRDefault="00761AD9" w:rsidP="00761AD9">
      <w:pPr>
        <w:spacing w:line="278" w:lineRule="auto"/>
        <w:rPr>
          <w:rFonts w:cs="Arial"/>
          <w:szCs w:val="22"/>
          <w:lang w:val="en"/>
        </w:rPr>
      </w:pPr>
    </w:p>
    <w:p w14:paraId="0D0BAD33" w14:textId="77777777" w:rsidR="00761AD9" w:rsidRPr="00AD4493" w:rsidRDefault="00761AD9" w:rsidP="00761AD9">
      <w:pPr>
        <w:spacing w:line="278" w:lineRule="auto"/>
        <w:rPr>
          <w:rFonts w:cs="Arial"/>
          <w:szCs w:val="22"/>
        </w:rPr>
      </w:pPr>
      <w:r w:rsidRPr="00AD4493">
        <w:rPr>
          <w:rFonts w:cs="Arial"/>
          <w:szCs w:val="22"/>
        </w:rPr>
        <w:t>I was like, nobody has ever said that to me. Thank you. But then here I am not being an opera singer.</w:t>
      </w:r>
    </w:p>
    <w:p w14:paraId="14002BD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to sing, self-identity as singer, self-doubt about skills, performing versus teaching tension </w:t>
      </w:r>
    </w:p>
    <w:p w14:paraId="659E6DF5" w14:textId="77777777" w:rsidR="00761AD9" w:rsidRPr="00AD4493" w:rsidRDefault="00761AD9" w:rsidP="00761AD9">
      <w:pPr>
        <w:spacing w:line="278" w:lineRule="auto"/>
        <w:rPr>
          <w:rFonts w:cs="Arial"/>
          <w:szCs w:val="22"/>
          <w:lang w:val="en"/>
        </w:rPr>
      </w:pPr>
    </w:p>
    <w:p w14:paraId="09ED3935" w14:textId="77777777" w:rsidR="00761AD9" w:rsidRPr="00AD4493" w:rsidRDefault="00761AD9" w:rsidP="00761AD9">
      <w:pPr>
        <w:spacing w:line="278" w:lineRule="auto"/>
        <w:rPr>
          <w:rFonts w:cs="Arial"/>
          <w:szCs w:val="22"/>
        </w:rPr>
      </w:pPr>
      <w:r w:rsidRPr="00AD4493">
        <w:rPr>
          <w:rFonts w:cs="Arial"/>
          <w:szCs w:val="22"/>
        </w:rPr>
        <w:t>Do you remember where you got that impression that you weren't good enough to be perform as a professional?</w:t>
      </w:r>
    </w:p>
    <w:p w14:paraId="6CB85AA0" w14:textId="77777777" w:rsidR="00761AD9" w:rsidRPr="00AD4493" w:rsidRDefault="00761AD9" w:rsidP="00761AD9">
      <w:pPr>
        <w:spacing w:line="278" w:lineRule="auto"/>
        <w:rPr>
          <w:rFonts w:cs="Arial"/>
          <w:szCs w:val="22"/>
        </w:rPr>
      </w:pPr>
    </w:p>
    <w:p w14:paraId="7779AB0D"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1A4068A" w14:textId="77777777" w:rsidR="00761AD9" w:rsidRPr="00AD4493" w:rsidRDefault="00761AD9" w:rsidP="00761AD9">
      <w:pPr>
        <w:spacing w:line="278" w:lineRule="auto"/>
        <w:rPr>
          <w:rFonts w:cs="Arial"/>
          <w:szCs w:val="22"/>
        </w:rPr>
      </w:pPr>
      <w:r w:rsidRPr="00AD4493">
        <w:rPr>
          <w:rFonts w:cs="Arial"/>
          <w:szCs w:val="22"/>
        </w:rPr>
        <w:t>I think it was self, self-inflicted.</w:t>
      </w:r>
    </w:p>
    <w:p w14:paraId="5C9B9680"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feelings of lacking skills, self-identity as singer, external validation needed </w:t>
      </w:r>
    </w:p>
    <w:p w14:paraId="57E99972" w14:textId="77777777" w:rsidR="00761AD9" w:rsidRPr="00AD4493" w:rsidRDefault="00761AD9" w:rsidP="00761AD9">
      <w:pPr>
        <w:spacing w:line="278" w:lineRule="auto"/>
        <w:rPr>
          <w:rFonts w:cs="Arial"/>
          <w:szCs w:val="22"/>
          <w:lang w:val="en"/>
        </w:rPr>
      </w:pPr>
    </w:p>
    <w:p w14:paraId="37B0884D" w14:textId="77777777" w:rsidR="00761AD9" w:rsidRPr="00AD4493" w:rsidRDefault="00761AD9" w:rsidP="00761AD9">
      <w:pPr>
        <w:spacing w:line="278" w:lineRule="auto"/>
        <w:rPr>
          <w:rFonts w:cs="Arial"/>
          <w:szCs w:val="22"/>
        </w:rPr>
      </w:pPr>
      <w:r w:rsidRPr="00AD4493">
        <w:rPr>
          <w:rFonts w:cs="Arial"/>
          <w:szCs w:val="22"/>
        </w:rPr>
        <w:t>Well, sure, but you must have been, like, using some kind of data to form that, right?</w:t>
      </w:r>
    </w:p>
    <w:p w14:paraId="0A69BC4E" w14:textId="77777777" w:rsidR="00761AD9" w:rsidRPr="00AD4493" w:rsidRDefault="00761AD9" w:rsidP="00761AD9">
      <w:pPr>
        <w:spacing w:line="278" w:lineRule="auto"/>
        <w:rPr>
          <w:rFonts w:cs="Arial"/>
          <w:szCs w:val="22"/>
        </w:rPr>
      </w:pPr>
    </w:p>
    <w:p w14:paraId="1569B70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39E83D2" w14:textId="77777777" w:rsidR="00761AD9" w:rsidRPr="00AD4493" w:rsidRDefault="00761AD9" w:rsidP="00761AD9">
      <w:pPr>
        <w:spacing w:line="278" w:lineRule="auto"/>
        <w:rPr>
          <w:rFonts w:cs="Arial"/>
          <w:szCs w:val="22"/>
        </w:rPr>
      </w:pPr>
      <w:r w:rsidRPr="00AD4493">
        <w:rPr>
          <w:rFonts w:cs="Arial"/>
          <w:szCs w:val="22"/>
        </w:rPr>
        <w:t>I guess, um, well, it was just so hard going to [omitted] because at my high school, like, I was the lead in the musical for my junior and senior year, and I was an All-Stater my junior and senior year, and but then when I went there, I was just… Like, I didn't even make it into the advanced theory class that [omitted] taught.</w:t>
      </w:r>
    </w:p>
    <w:p w14:paraId="4333DCB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self-identity as singer, sense of competency, feelings of lacking skills, training challenges, self-doubt about skills, imposter syndrome </w:t>
      </w:r>
    </w:p>
    <w:p w14:paraId="37A63E21" w14:textId="77777777" w:rsidR="00761AD9" w:rsidRPr="00AD4493" w:rsidRDefault="00761AD9" w:rsidP="00761AD9">
      <w:pPr>
        <w:spacing w:line="278" w:lineRule="auto"/>
        <w:rPr>
          <w:rFonts w:cs="Arial"/>
          <w:szCs w:val="22"/>
          <w:lang w:val="en"/>
        </w:rPr>
      </w:pPr>
    </w:p>
    <w:p w14:paraId="7FAA4AEE" w14:textId="77777777" w:rsidR="00761AD9" w:rsidRPr="00AD4493" w:rsidRDefault="00761AD9" w:rsidP="00761AD9">
      <w:pPr>
        <w:spacing w:line="278" w:lineRule="auto"/>
        <w:rPr>
          <w:rFonts w:cs="Arial"/>
          <w:szCs w:val="22"/>
        </w:rPr>
      </w:pPr>
      <w:r w:rsidRPr="00AD4493">
        <w:rPr>
          <w:rFonts w:cs="Arial"/>
          <w:szCs w:val="22"/>
        </w:rPr>
        <w:t>And so, I was like, I don't know crap about music and singing and performing. And I think, oh, I remember thinking, like, because I knew at least two of the kids in the advanced theory class who were getting the solos in [freshman women’s choir], or their parents were music teachers. And I was like, “All right, so I just so behind. There's no way I could ever catch up.”</w:t>
      </w:r>
    </w:p>
    <w:p w14:paraId="43098F9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training experiences, training challenges, self-identity as singer, self-doubt about skills, imposter syndrome </w:t>
      </w:r>
    </w:p>
    <w:p w14:paraId="60D64289" w14:textId="77777777" w:rsidR="00761AD9" w:rsidRPr="00AD4493" w:rsidRDefault="00761AD9" w:rsidP="00761AD9">
      <w:pPr>
        <w:spacing w:line="278" w:lineRule="auto"/>
        <w:rPr>
          <w:rFonts w:cs="Arial"/>
          <w:szCs w:val="22"/>
          <w:lang w:val="en"/>
        </w:rPr>
      </w:pPr>
    </w:p>
    <w:p w14:paraId="16C361D5" w14:textId="77777777" w:rsidR="00761AD9" w:rsidRPr="00AD4493" w:rsidRDefault="00761AD9" w:rsidP="00761AD9">
      <w:pPr>
        <w:spacing w:line="278" w:lineRule="auto"/>
        <w:rPr>
          <w:rFonts w:cs="Arial"/>
          <w:szCs w:val="22"/>
        </w:rPr>
      </w:pPr>
      <w:r w:rsidRPr="00AD4493">
        <w:rPr>
          <w:rFonts w:cs="Arial"/>
          <w:szCs w:val="22"/>
        </w:rPr>
        <w:t xml:space="preserve">Okay, but now I'm, like, so good at theory. I just had to learn it. I just needed some time, like, I'm so good at rhythm now, because after I finished all my degrees, then I learned this amazing rhythm learning technique that just gives you the tools to figure out any rhythm, and it like overlaps between compound and simple meter. And that's where I always struggled. It is. It's amazing. </w:t>
      </w:r>
    </w:p>
    <w:p w14:paraId="608CD69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self-identity as singer, training experiences, story, sense of competency, training challenges, realizing learning takes time, fighting imposter syndrome </w:t>
      </w:r>
    </w:p>
    <w:p w14:paraId="1611FB49" w14:textId="77777777" w:rsidR="00761AD9" w:rsidRPr="00AD4493" w:rsidRDefault="00761AD9" w:rsidP="00761AD9">
      <w:pPr>
        <w:spacing w:line="278" w:lineRule="auto"/>
        <w:rPr>
          <w:rFonts w:cs="Arial"/>
          <w:szCs w:val="22"/>
          <w:lang w:val="en"/>
        </w:rPr>
      </w:pPr>
    </w:p>
    <w:p w14:paraId="4AE1E67A" w14:textId="77777777" w:rsidR="00761AD9" w:rsidRPr="00AD4493" w:rsidRDefault="00761AD9" w:rsidP="00761AD9">
      <w:pPr>
        <w:spacing w:line="278" w:lineRule="auto"/>
        <w:rPr>
          <w:rFonts w:cs="Arial"/>
          <w:szCs w:val="22"/>
        </w:rPr>
      </w:pPr>
      <w:r w:rsidRPr="00AD4493">
        <w:rPr>
          <w:rFonts w:cs="Arial"/>
          <w:szCs w:val="22"/>
        </w:rPr>
        <w:t>I learned this amazing rhythm learning technique that just gives you the tools to figure out any rhythm, and it like overlaps between compound and simple meter. And that's where I always struggled. It is. It's amazing. And I love exposing kids to it, because it just makes because, as a singer, you know you can just like, can you play that for me, piano player, instead of, like, taking ownership and learning your crap that you should.</w:t>
      </w:r>
    </w:p>
    <w:p w14:paraId="5753B0A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to teach private voice, teaching techniques in studio, teaching goals, teaching singers music skills , reasons to teach </w:t>
      </w:r>
    </w:p>
    <w:p w14:paraId="40AE05A9" w14:textId="77777777" w:rsidR="00761AD9" w:rsidRPr="00AD4493" w:rsidRDefault="00761AD9" w:rsidP="00761AD9">
      <w:pPr>
        <w:spacing w:line="278" w:lineRule="auto"/>
        <w:rPr>
          <w:rFonts w:cs="Arial"/>
          <w:szCs w:val="22"/>
          <w:lang w:val="en"/>
        </w:rPr>
      </w:pPr>
    </w:p>
    <w:p w14:paraId="6F1C074C" w14:textId="77777777" w:rsidR="00761AD9" w:rsidRPr="00AD4493" w:rsidRDefault="00761AD9" w:rsidP="00761AD9">
      <w:pPr>
        <w:spacing w:line="278" w:lineRule="auto"/>
        <w:rPr>
          <w:rFonts w:cs="Arial"/>
          <w:szCs w:val="22"/>
        </w:rPr>
      </w:pPr>
      <w:r w:rsidRPr="00AD4493">
        <w:rPr>
          <w:rFonts w:cs="Arial"/>
          <w:szCs w:val="22"/>
        </w:rPr>
        <w:lastRenderedPageBreak/>
        <w:t>No, yeah, yeah. Um, anyway, so I'm grateful not because now I just tell kids, I'm like, “Well, if you really want to do it, get after it, like I'm giving you permission.”</w:t>
      </w:r>
    </w:p>
    <w:p w14:paraId="2150E5D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sense of competency, teaching goals, empowering students </w:t>
      </w:r>
    </w:p>
    <w:p w14:paraId="378D82D4" w14:textId="77777777" w:rsidR="00761AD9" w:rsidRPr="00AD4493" w:rsidRDefault="00761AD9" w:rsidP="00761AD9">
      <w:pPr>
        <w:spacing w:line="278" w:lineRule="auto"/>
        <w:rPr>
          <w:rFonts w:cs="Arial"/>
          <w:szCs w:val="22"/>
          <w:lang w:val="en"/>
        </w:rPr>
      </w:pPr>
    </w:p>
    <w:p w14:paraId="4AE0DB2D" w14:textId="77777777" w:rsidR="00761AD9" w:rsidRPr="00AD4493" w:rsidRDefault="00761AD9" w:rsidP="00761AD9">
      <w:pPr>
        <w:spacing w:line="278" w:lineRule="auto"/>
        <w:rPr>
          <w:rFonts w:cs="Arial"/>
          <w:szCs w:val="22"/>
        </w:rPr>
      </w:pPr>
      <w:r w:rsidRPr="00AD4493">
        <w:rPr>
          <w:rFonts w:cs="Arial"/>
          <w:szCs w:val="22"/>
        </w:rPr>
        <w:t>Oh, that's one thing that I do also love to do, is when they're singing a song in a foreign language, I'll be like, okay, ‘Caro mio Ben’. And they're like, “caro mio ben”. And I said, “Hold on, this is an adult giving you, a young person, permission to try to sound authentic for this. Like, just because you're from [omitted], just because you're from the [omitted] doesn't mean that you can't be cultured. You're here with a professional singer taking voice lessons. You can, like, give a little more effort to sound authentic,” and then they nail it, you know?</w:t>
      </w:r>
    </w:p>
    <w:p w14:paraId="2F45373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access to foreign language singing, empowering students, motivations to teach private voice, reasons to teach </w:t>
      </w:r>
    </w:p>
    <w:p w14:paraId="0D645270" w14:textId="77777777" w:rsidR="00761AD9" w:rsidRPr="00AD4493" w:rsidRDefault="00761AD9" w:rsidP="00761AD9">
      <w:pPr>
        <w:spacing w:line="278" w:lineRule="auto"/>
        <w:rPr>
          <w:rFonts w:cs="Arial"/>
          <w:szCs w:val="22"/>
          <w:lang w:val="en"/>
        </w:rPr>
      </w:pPr>
    </w:p>
    <w:p w14:paraId="5CBB4629" w14:textId="77777777" w:rsidR="00761AD9" w:rsidRPr="00AD4493" w:rsidRDefault="00761AD9" w:rsidP="00761AD9">
      <w:pPr>
        <w:spacing w:line="278" w:lineRule="auto"/>
        <w:rPr>
          <w:rFonts w:cs="Arial"/>
          <w:szCs w:val="22"/>
        </w:rPr>
      </w:pPr>
      <w:r w:rsidRPr="00AD4493">
        <w:rPr>
          <w:rFonts w:cs="Arial"/>
          <w:szCs w:val="22"/>
        </w:rPr>
        <w:t xml:space="preserve">Hold on, this is an adult giving you, a young person, permission to try to sound authentic for this. Like, just because you're from [omitted], just because you're from the [omitted] doesn't mean that you can't be cultured. You're here with a professional singer taking voice lessons. You can, like, give a little more effort to sound authentic,” and then they nail it, you know? </w:t>
      </w:r>
    </w:p>
    <w:p w14:paraId="177F8AE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top down teaching </w:t>
      </w:r>
    </w:p>
    <w:p w14:paraId="1301A5DA" w14:textId="77777777" w:rsidR="00761AD9" w:rsidRPr="00AD4493" w:rsidRDefault="00761AD9" w:rsidP="00761AD9">
      <w:pPr>
        <w:spacing w:line="278" w:lineRule="auto"/>
        <w:rPr>
          <w:rFonts w:cs="Arial"/>
          <w:szCs w:val="22"/>
          <w:lang w:val="en"/>
        </w:rPr>
      </w:pPr>
    </w:p>
    <w:p w14:paraId="41446A6C" w14:textId="77777777" w:rsidR="00761AD9" w:rsidRPr="00AD4493" w:rsidRDefault="00761AD9" w:rsidP="00761AD9">
      <w:pPr>
        <w:spacing w:line="278" w:lineRule="auto"/>
        <w:rPr>
          <w:rFonts w:cs="Arial"/>
          <w:szCs w:val="22"/>
        </w:rPr>
      </w:pPr>
      <w:r w:rsidRPr="00AD4493">
        <w:rPr>
          <w:rFonts w:cs="Arial"/>
          <w:szCs w:val="22"/>
        </w:rPr>
        <w:t>So, yeah, just like, telling kids that they're capable of doing something or, you know, because, like, I don't really feel like in school, in public school, maybe even private school - Actually, I know, because that's the last place I worked. But, like, it's not about giving kids ownership over their learning. It's like, you got to learn this stuff so we can pass the test and make our school look good, and we get funding. Like, it's not about creating lifelong learners, or, like, you know, helping them build true self confidence.</w:t>
      </w:r>
    </w:p>
    <w:p w14:paraId="78B37CF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teaching goals, reasons to teach , motivations to teach private voice, empowering students, teaching kids to learn </w:t>
      </w:r>
    </w:p>
    <w:p w14:paraId="18CEC1E4" w14:textId="77777777" w:rsidR="00761AD9" w:rsidRPr="00AD4493" w:rsidRDefault="00761AD9" w:rsidP="00761AD9">
      <w:pPr>
        <w:spacing w:line="278" w:lineRule="auto"/>
        <w:rPr>
          <w:rFonts w:cs="Arial"/>
          <w:szCs w:val="22"/>
          <w:lang w:val="en"/>
        </w:rPr>
      </w:pPr>
    </w:p>
    <w:p w14:paraId="4EF1027F" w14:textId="77777777" w:rsidR="00761AD9" w:rsidRPr="00AD4493" w:rsidRDefault="00761AD9" w:rsidP="00761AD9">
      <w:pPr>
        <w:spacing w:line="278" w:lineRule="auto"/>
        <w:rPr>
          <w:rFonts w:cs="Arial"/>
          <w:szCs w:val="22"/>
        </w:rPr>
      </w:pPr>
      <w:r w:rsidRPr="00AD4493">
        <w:rPr>
          <w:rFonts w:cs="Arial"/>
          <w:szCs w:val="22"/>
        </w:rPr>
        <w:t xml:space="preserve">Looking back, do you think your first voice teacher or teachers guided you in singing one genre more than another. </w:t>
      </w:r>
    </w:p>
    <w:p w14:paraId="0EF9A499" w14:textId="77777777" w:rsidR="00761AD9" w:rsidRPr="00AD4493" w:rsidRDefault="00761AD9" w:rsidP="00761AD9">
      <w:pPr>
        <w:spacing w:line="278" w:lineRule="auto"/>
        <w:rPr>
          <w:rFonts w:cs="Arial"/>
          <w:szCs w:val="22"/>
        </w:rPr>
      </w:pPr>
    </w:p>
    <w:p w14:paraId="1A2C289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B1F2797" w14:textId="77777777" w:rsidR="00761AD9" w:rsidRPr="00AD4493" w:rsidRDefault="00761AD9" w:rsidP="00761AD9">
      <w:pPr>
        <w:spacing w:line="278" w:lineRule="auto"/>
        <w:rPr>
          <w:rFonts w:cs="Arial"/>
          <w:szCs w:val="22"/>
        </w:rPr>
      </w:pPr>
      <w:r w:rsidRPr="00AD4493">
        <w:rPr>
          <w:rFonts w:cs="Arial"/>
          <w:szCs w:val="22"/>
        </w:rPr>
        <w:t>Definitely.</w:t>
      </w:r>
    </w:p>
    <w:p w14:paraId="653E9ECD" w14:textId="77777777" w:rsidR="00761AD9" w:rsidRPr="00AD4493" w:rsidRDefault="00761AD9" w:rsidP="00761AD9">
      <w:pPr>
        <w:spacing w:line="278" w:lineRule="auto"/>
        <w:rPr>
          <w:rFonts w:cs="Arial"/>
          <w:szCs w:val="22"/>
        </w:rPr>
      </w:pPr>
    </w:p>
    <w:p w14:paraId="2E5EFB3C"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0CD901B2" w14:textId="77777777" w:rsidR="00761AD9" w:rsidRPr="00AD4493" w:rsidRDefault="00761AD9" w:rsidP="00761AD9">
      <w:pPr>
        <w:spacing w:line="278" w:lineRule="auto"/>
        <w:rPr>
          <w:rFonts w:cs="Arial"/>
          <w:szCs w:val="22"/>
        </w:rPr>
      </w:pPr>
      <w:r w:rsidRPr="00AD4493">
        <w:rPr>
          <w:rFonts w:cs="Arial"/>
          <w:szCs w:val="22"/>
        </w:rPr>
        <w:lastRenderedPageBreak/>
        <w:t>Did you have any feelings about that at the time or now?</w:t>
      </w:r>
    </w:p>
    <w:p w14:paraId="7C22B56B" w14:textId="77777777" w:rsidR="00761AD9" w:rsidRPr="00AD4493" w:rsidRDefault="00761AD9" w:rsidP="00761AD9">
      <w:pPr>
        <w:spacing w:line="278" w:lineRule="auto"/>
        <w:rPr>
          <w:rFonts w:cs="Arial"/>
          <w:szCs w:val="22"/>
        </w:rPr>
      </w:pPr>
    </w:p>
    <w:p w14:paraId="5A96CD1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6460779" w14:textId="77777777" w:rsidR="00761AD9" w:rsidRPr="00AD4493" w:rsidRDefault="00761AD9" w:rsidP="00761AD9">
      <w:pPr>
        <w:spacing w:line="278" w:lineRule="auto"/>
        <w:rPr>
          <w:rFonts w:cs="Arial"/>
          <w:szCs w:val="22"/>
        </w:rPr>
      </w:pPr>
      <w:r w:rsidRPr="00AD4493">
        <w:rPr>
          <w:rFonts w:cs="Arial"/>
          <w:szCs w:val="22"/>
        </w:rPr>
        <w:t xml:space="preserve">Um, well, yes, I do. I think that, if we let kids sing music they already know, or a genre that they already know, it's not separate enough. And I think it's harder for them to acquire good, healthy singing habits than if it's not, like, all new. </w:t>
      </w:r>
    </w:p>
    <w:p w14:paraId="2799A84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attitudes toward genre inclusion, impressions of genre, motivations for selecting genre, experiences with genres, healthy singing descriptions </w:t>
      </w:r>
    </w:p>
    <w:p w14:paraId="4CD9F7F9" w14:textId="77777777" w:rsidR="00761AD9" w:rsidRPr="00AD4493" w:rsidRDefault="00761AD9" w:rsidP="00761AD9">
      <w:pPr>
        <w:spacing w:line="278" w:lineRule="auto"/>
        <w:rPr>
          <w:rFonts w:cs="Arial"/>
          <w:szCs w:val="22"/>
          <w:lang w:val="en"/>
        </w:rPr>
      </w:pPr>
    </w:p>
    <w:p w14:paraId="610AE42C" w14:textId="77777777" w:rsidR="00761AD9" w:rsidRPr="00AD4493" w:rsidRDefault="00761AD9" w:rsidP="00761AD9">
      <w:pPr>
        <w:spacing w:line="278" w:lineRule="auto"/>
        <w:rPr>
          <w:rFonts w:cs="Arial"/>
          <w:szCs w:val="22"/>
        </w:rPr>
      </w:pPr>
      <w:r w:rsidRPr="00AD4493">
        <w:rPr>
          <w:rFonts w:cs="Arial"/>
          <w:szCs w:val="22"/>
        </w:rPr>
        <w:t>That's why I like having them sing another-Like, when we're choosing repertoire, I say, “Okay, we'll do this one in English and then a foreign language. English, foreign language, we alternate all of them, or all of the repertoire choices. But I think when you have a foreign language and a genre, because you know, singing can be so passionate.</w:t>
      </w:r>
    </w:p>
    <w:p w14:paraId="79E0483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access to foreign language singing, healthy singing descriptions, attitudes toward genre inclusion </w:t>
      </w:r>
    </w:p>
    <w:p w14:paraId="2C3F7D30" w14:textId="77777777" w:rsidR="00761AD9" w:rsidRPr="00AD4493" w:rsidRDefault="00761AD9" w:rsidP="00761AD9">
      <w:pPr>
        <w:spacing w:line="278" w:lineRule="auto"/>
        <w:rPr>
          <w:rFonts w:cs="Arial"/>
          <w:szCs w:val="22"/>
          <w:lang w:val="en"/>
        </w:rPr>
      </w:pPr>
    </w:p>
    <w:p w14:paraId="1AB26332" w14:textId="77777777" w:rsidR="00761AD9" w:rsidRPr="00AD4493" w:rsidRDefault="00761AD9" w:rsidP="00761AD9">
      <w:pPr>
        <w:spacing w:line="278" w:lineRule="auto"/>
        <w:rPr>
          <w:rFonts w:cs="Arial"/>
          <w:szCs w:val="22"/>
        </w:rPr>
      </w:pPr>
      <w:r w:rsidRPr="00AD4493">
        <w:rPr>
          <w:rFonts w:cs="Arial"/>
          <w:szCs w:val="22"/>
        </w:rPr>
        <w:t>Like I had a friend once say, (we were getting ready for choir auditions, and it was a big year. We were going to be sophomores, so could be in [omitted]). So, she was, like, “Well, I really, I really hope I make [omitted] this year.” And I was like, “Oh, have you been practicing over the summer?” And she's like, “I sing along with the radio, like, every day when I'm driving around,” and I was like, “Oh, but like, are you singing?” And that's like, when I kind of figured out the difference between driving, you know, in your driver's seat is not conducive to good support and vocal production, and you know she's going to be a soprano 2. I'm like, “Oh, you're not practicing singing harmony.” And that's like, kind of important anyway,</w:t>
      </w:r>
    </w:p>
    <w:p w14:paraId="489436F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healthy singing descriptions, attitudes toward genre inclusion, enjoyed singing harmony and listening to harmony was early motivator, beliefs regarding genre specific technique, experiences with genres, voice teaching in the choral classroom, proper technique </w:t>
      </w:r>
    </w:p>
    <w:p w14:paraId="790CF48C" w14:textId="77777777" w:rsidR="00761AD9" w:rsidRPr="00AD4493" w:rsidRDefault="00761AD9" w:rsidP="00761AD9">
      <w:pPr>
        <w:spacing w:line="278" w:lineRule="auto"/>
        <w:rPr>
          <w:rFonts w:cs="Arial"/>
          <w:szCs w:val="22"/>
          <w:lang w:val="en"/>
        </w:rPr>
      </w:pPr>
    </w:p>
    <w:p w14:paraId="010E8AC3" w14:textId="77777777" w:rsidR="00761AD9" w:rsidRPr="00AD4493" w:rsidRDefault="00761AD9" w:rsidP="00761AD9">
      <w:pPr>
        <w:spacing w:line="278" w:lineRule="auto"/>
        <w:rPr>
          <w:rFonts w:cs="Arial"/>
          <w:szCs w:val="22"/>
        </w:rPr>
      </w:pPr>
      <w:r w:rsidRPr="00AD4493">
        <w:rPr>
          <w:rFonts w:cs="Arial"/>
          <w:szCs w:val="22"/>
        </w:rPr>
        <w:t>o, okay, oh, choosing literature. So yeah, I think that having kids, like…Classical music is more formal than what we hear on the radio. But then they'll be like, “Oh, I need to have like, proper singing technique for this.” And so, I think it's really valuable to have them, like, start with, like, classical stuff, or a song they don't know necessarily have to learn.</w:t>
      </w:r>
    </w:p>
    <w:p w14:paraId="25EDFD8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top genre- teaching, impressions of genre, motivations for selecting genre, experiences with genres, top down teaching, proper technique, attitudes toward genre inclusion </w:t>
      </w:r>
    </w:p>
    <w:p w14:paraId="36242812" w14:textId="77777777" w:rsidR="00761AD9" w:rsidRPr="00AD4493" w:rsidRDefault="00761AD9" w:rsidP="00761AD9">
      <w:pPr>
        <w:spacing w:line="278" w:lineRule="auto"/>
        <w:rPr>
          <w:rFonts w:cs="Arial"/>
          <w:szCs w:val="22"/>
          <w:lang w:val="en"/>
        </w:rPr>
      </w:pPr>
    </w:p>
    <w:p w14:paraId="2421FB77" w14:textId="77777777" w:rsidR="00761AD9" w:rsidRPr="00AD4493" w:rsidRDefault="00761AD9" w:rsidP="00761AD9">
      <w:pPr>
        <w:spacing w:line="278" w:lineRule="auto"/>
        <w:rPr>
          <w:rFonts w:cs="Arial"/>
          <w:szCs w:val="22"/>
        </w:rPr>
      </w:pPr>
      <w:r w:rsidRPr="00AD4493">
        <w:rPr>
          <w:rFonts w:cs="Arial"/>
          <w:szCs w:val="22"/>
        </w:rPr>
        <w:lastRenderedPageBreak/>
        <w:t xml:space="preserve">Can you think about getting quickly through the consonant combinations to the vowel so that it sounds more beautiful?” </w:t>
      </w:r>
    </w:p>
    <w:p w14:paraId="46B8D9F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teaching techniques in studio, descriptions of preferred aesthetic </w:t>
      </w:r>
    </w:p>
    <w:p w14:paraId="3C8E1153" w14:textId="77777777" w:rsidR="00761AD9" w:rsidRPr="00AD4493" w:rsidRDefault="00761AD9" w:rsidP="00761AD9">
      <w:pPr>
        <w:spacing w:line="278" w:lineRule="auto"/>
        <w:rPr>
          <w:rFonts w:cs="Arial"/>
          <w:szCs w:val="22"/>
          <w:lang w:val="en"/>
        </w:rPr>
      </w:pPr>
    </w:p>
    <w:p w14:paraId="313B7305" w14:textId="77777777" w:rsidR="00761AD9" w:rsidRPr="00AD4493" w:rsidRDefault="00761AD9" w:rsidP="00761AD9">
      <w:pPr>
        <w:spacing w:line="278" w:lineRule="auto"/>
        <w:rPr>
          <w:rFonts w:cs="Arial"/>
          <w:szCs w:val="22"/>
        </w:rPr>
      </w:pPr>
      <w:r w:rsidRPr="00AD4493">
        <w:rPr>
          <w:rFonts w:cs="Arial"/>
          <w:szCs w:val="22"/>
        </w:rPr>
        <w:t>So that's why I think that there's still definitely a place for classical music, and that I find it so valuable for my students, okay? Because then when you can, like, step back and you're learning everything new, then you don't have any bad habits with it yet.</w:t>
      </w:r>
    </w:p>
    <w:p w14:paraId="50B866C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motivations for selecting genre </w:t>
      </w:r>
    </w:p>
    <w:p w14:paraId="4D4C9419" w14:textId="77777777" w:rsidR="00761AD9" w:rsidRPr="00AD4493" w:rsidRDefault="00761AD9" w:rsidP="00761AD9">
      <w:pPr>
        <w:spacing w:line="278" w:lineRule="auto"/>
        <w:rPr>
          <w:rFonts w:cs="Arial"/>
          <w:szCs w:val="22"/>
          <w:lang w:val="en"/>
        </w:rPr>
      </w:pPr>
    </w:p>
    <w:p w14:paraId="0DDA63D1" w14:textId="77777777" w:rsidR="00761AD9" w:rsidRPr="00AD4493" w:rsidRDefault="00761AD9" w:rsidP="00761AD9">
      <w:pPr>
        <w:spacing w:line="278" w:lineRule="auto"/>
        <w:rPr>
          <w:rFonts w:cs="Arial"/>
          <w:szCs w:val="22"/>
        </w:rPr>
      </w:pPr>
      <w:r w:rsidRPr="00AD4493">
        <w:rPr>
          <w:rFonts w:cs="Arial"/>
          <w:szCs w:val="22"/>
        </w:rPr>
        <w:t xml:space="preserve">Because I found that sometimes when kids come to me, they're like, “Oh, I want to work on this song. I love this song on the radio,” and it's Billie Eilish, “Okay, I know that you like this song and that you brought it because I asked you to bring whatever you want to learn, but that's not going to make you a better singer” or, like, you know, a seventh grader singing Adele. </w:t>
      </w:r>
    </w:p>
    <w:p w14:paraId="0E340F8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attitudes toward genre inclusion, impressions of genre, motivations for selecting genre, experiences with genres, teaching techniques in studio, top down teaching, young students and pop music, age appropriate/chronological references </w:t>
      </w:r>
    </w:p>
    <w:p w14:paraId="7E43CC1C" w14:textId="77777777" w:rsidR="00761AD9" w:rsidRPr="00AD4493" w:rsidRDefault="00761AD9" w:rsidP="00761AD9">
      <w:pPr>
        <w:spacing w:line="278" w:lineRule="auto"/>
        <w:rPr>
          <w:rFonts w:cs="Arial"/>
          <w:szCs w:val="22"/>
          <w:lang w:val="en"/>
        </w:rPr>
      </w:pPr>
    </w:p>
    <w:p w14:paraId="09FA3EDE" w14:textId="77777777" w:rsidR="00761AD9" w:rsidRPr="00AD4493" w:rsidRDefault="00761AD9" w:rsidP="00761AD9">
      <w:pPr>
        <w:spacing w:line="278" w:lineRule="auto"/>
        <w:rPr>
          <w:rFonts w:cs="Arial"/>
          <w:szCs w:val="22"/>
        </w:rPr>
      </w:pPr>
      <w:r w:rsidRPr="00AD4493">
        <w:rPr>
          <w:rFonts w:cs="Arial"/>
          <w:szCs w:val="22"/>
        </w:rPr>
        <w:t>And I remember teaching elementary school, I say, “Okay, you know, we're going to have our Christmas program, and this is not like singing along to the radio. You have to be a lot more active than that, and your grandparents are going to come, and they can't hear very well, so you have to have good pronunciation so they can understand what you're saying.”</w:t>
      </w:r>
    </w:p>
    <w:p w14:paraId="604A855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attitudes toward genre inclusion, context of work, impressions of genre, motivations for selecting genre, experiences with genres, voice teaching in the choral classroom, young students and pop music, advocating for classical </w:t>
      </w:r>
    </w:p>
    <w:p w14:paraId="25E956E2" w14:textId="77777777" w:rsidR="00761AD9" w:rsidRPr="00AD4493" w:rsidRDefault="00761AD9" w:rsidP="00761AD9">
      <w:pPr>
        <w:spacing w:line="278" w:lineRule="auto"/>
        <w:rPr>
          <w:rFonts w:cs="Arial"/>
          <w:szCs w:val="22"/>
          <w:lang w:val="en"/>
        </w:rPr>
      </w:pPr>
    </w:p>
    <w:p w14:paraId="03B6E982" w14:textId="77777777" w:rsidR="00761AD9" w:rsidRPr="00AD4493" w:rsidRDefault="00761AD9" w:rsidP="00761AD9">
      <w:pPr>
        <w:spacing w:line="278" w:lineRule="auto"/>
        <w:rPr>
          <w:rFonts w:cs="Arial"/>
          <w:szCs w:val="22"/>
        </w:rPr>
      </w:pPr>
      <w:r w:rsidRPr="00AD4493">
        <w:rPr>
          <w:rFonts w:cs="Arial"/>
          <w:szCs w:val="22"/>
        </w:rPr>
        <w:t>So yes, I am an advocate for, like, even though it's old, you can still learn so much from it, and valuable, sure, valuable stuff, yeah, let's see.</w:t>
      </w:r>
    </w:p>
    <w:p w14:paraId="1B28C5B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advocating for classical, impressions of genre, beliefs regarding genre specific technique, motivations for selecting genre, experiences with genres, first genres to use, attitudes toward genre inclusion </w:t>
      </w:r>
    </w:p>
    <w:p w14:paraId="0634EA40" w14:textId="77777777" w:rsidR="00761AD9" w:rsidRPr="00AD4493" w:rsidRDefault="00761AD9" w:rsidP="00761AD9">
      <w:pPr>
        <w:spacing w:line="278" w:lineRule="auto"/>
        <w:rPr>
          <w:rFonts w:cs="Arial"/>
          <w:szCs w:val="22"/>
          <w:lang w:val="en"/>
        </w:rPr>
      </w:pPr>
    </w:p>
    <w:p w14:paraId="370B4FA6" w14:textId="77777777" w:rsidR="00761AD9" w:rsidRPr="00AD4493" w:rsidRDefault="00761AD9" w:rsidP="00761AD9">
      <w:pPr>
        <w:spacing w:line="278" w:lineRule="auto"/>
        <w:rPr>
          <w:rFonts w:cs="Arial"/>
          <w:szCs w:val="22"/>
        </w:rPr>
      </w:pPr>
      <w:r w:rsidRPr="00AD4493">
        <w:rPr>
          <w:rFonts w:cs="Arial"/>
          <w:szCs w:val="22"/>
        </w:rPr>
        <w:t>So, did you have any access to, like, specific voice pedagogy training during undergrad, grad or afterwards?</w:t>
      </w:r>
    </w:p>
    <w:p w14:paraId="47FB6833" w14:textId="77777777" w:rsidR="00761AD9" w:rsidRPr="00AD4493" w:rsidRDefault="00761AD9" w:rsidP="00761AD9">
      <w:pPr>
        <w:spacing w:line="278" w:lineRule="auto"/>
        <w:rPr>
          <w:rFonts w:cs="Arial"/>
          <w:szCs w:val="22"/>
        </w:rPr>
      </w:pPr>
    </w:p>
    <w:p w14:paraId="12D93EA7"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3454324" w14:textId="77777777" w:rsidR="00761AD9" w:rsidRPr="00AD4493" w:rsidRDefault="00761AD9" w:rsidP="00761AD9">
      <w:pPr>
        <w:spacing w:line="278" w:lineRule="auto"/>
        <w:rPr>
          <w:rFonts w:cs="Arial"/>
          <w:szCs w:val="22"/>
        </w:rPr>
      </w:pPr>
      <w:r w:rsidRPr="00AD4493">
        <w:rPr>
          <w:rFonts w:cs="Arial"/>
          <w:szCs w:val="22"/>
        </w:rPr>
        <w:lastRenderedPageBreak/>
        <w:t>So, I took a class with [omitted], and it was like the basics of singing. It's a purple book with yellow writing on it, the Basics of Solo Singing? I don't know, a title like that. And, yeah, it was vocal pedagogy. Yeah, that's exactly what the title was. But there's only one, one credit, so we just met, like, once a week during the semester,</w:t>
      </w:r>
    </w:p>
    <w:p w14:paraId="032D97F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resources, training experiences, access to training, vocal pedagogy classes specifically </w:t>
      </w:r>
    </w:p>
    <w:p w14:paraId="072AC68E" w14:textId="77777777" w:rsidR="00761AD9" w:rsidRPr="00AD4493" w:rsidRDefault="00761AD9" w:rsidP="00761AD9">
      <w:pPr>
        <w:spacing w:line="278" w:lineRule="auto"/>
        <w:rPr>
          <w:rFonts w:cs="Arial"/>
          <w:szCs w:val="22"/>
          <w:lang w:val="en"/>
        </w:rPr>
      </w:pPr>
    </w:p>
    <w:p w14:paraId="0F0FEC70" w14:textId="77777777" w:rsidR="00761AD9" w:rsidRPr="00AD4493" w:rsidRDefault="00761AD9" w:rsidP="00761AD9">
      <w:pPr>
        <w:spacing w:line="278" w:lineRule="auto"/>
        <w:rPr>
          <w:rFonts w:cs="Arial"/>
          <w:szCs w:val="22"/>
        </w:rPr>
      </w:pPr>
      <w:r w:rsidRPr="00AD4493">
        <w:rPr>
          <w:rFonts w:cs="Arial"/>
          <w:szCs w:val="22"/>
        </w:rPr>
        <w:t>All right, what about in grad school? Then? Did you have any vocal ped stuff there?</w:t>
      </w:r>
    </w:p>
    <w:p w14:paraId="70EE4DA8" w14:textId="77777777" w:rsidR="00761AD9" w:rsidRPr="00AD4493" w:rsidRDefault="00761AD9" w:rsidP="00761AD9">
      <w:pPr>
        <w:spacing w:line="278" w:lineRule="auto"/>
        <w:rPr>
          <w:rFonts w:cs="Arial"/>
          <w:szCs w:val="22"/>
        </w:rPr>
      </w:pPr>
    </w:p>
    <w:p w14:paraId="012613D8"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CD3ED42" w14:textId="77777777" w:rsidR="00761AD9" w:rsidRPr="00AD4493" w:rsidRDefault="00761AD9" w:rsidP="00761AD9">
      <w:pPr>
        <w:spacing w:line="278" w:lineRule="auto"/>
        <w:rPr>
          <w:rFonts w:cs="Arial"/>
          <w:szCs w:val="22"/>
        </w:rPr>
      </w:pPr>
      <w:r w:rsidRPr="00AD4493">
        <w:rPr>
          <w:rFonts w:cs="Arial"/>
          <w:szCs w:val="22"/>
        </w:rPr>
        <w:t>No, because I was doing music ed. But I did take voice lessons when I was in college, and I felt like I felt like I got way better. He helped me a lot. [omitted] is his name, and he really helped me, just like, embrace good vocal technique. I feel like he really helped me with that. And also, it could have been that I had a teacher for two whole years instead of one and a half, you know, building that rapport.</w:t>
      </w:r>
    </w:p>
    <w:p w14:paraId="5941C1C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vocal pedagogy classes specifically , access to training, training experiences, sense of competency, proper technique </w:t>
      </w:r>
    </w:p>
    <w:p w14:paraId="4AB33170" w14:textId="77777777" w:rsidR="00761AD9" w:rsidRPr="00AD4493" w:rsidRDefault="00761AD9" w:rsidP="00761AD9">
      <w:pPr>
        <w:spacing w:line="278" w:lineRule="auto"/>
        <w:rPr>
          <w:rFonts w:cs="Arial"/>
          <w:szCs w:val="22"/>
          <w:lang w:val="en"/>
        </w:rPr>
      </w:pPr>
    </w:p>
    <w:p w14:paraId="577C84E1" w14:textId="77777777" w:rsidR="00761AD9" w:rsidRPr="00AD4493" w:rsidRDefault="00761AD9" w:rsidP="00761AD9">
      <w:pPr>
        <w:spacing w:line="278" w:lineRule="auto"/>
        <w:rPr>
          <w:rFonts w:cs="Arial"/>
          <w:szCs w:val="22"/>
        </w:rPr>
      </w:pPr>
      <w:r w:rsidRPr="00AD4493">
        <w:rPr>
          <w:rFonts w:cs="Arial"/>
          <w:szCs w:val="22"/>
        </w:rPr>
        <w:t>o you feel like that vocal ped class at [omitted] was helpful? Do you find yourself applying it?</w:t>
      </w:r>
    </w:p>
    <w:p w14:paraId="5F029ADB" w14:textId="77777777" w:rsidR="00761AD9" w:rsidRPr="00AD4493" w:rsidRDefault="00761AD9" w:rsidP="00761AD9">
      <w:pPr>
        <w:spacing w:line="278" w:lineRule="auto"/>
        <w:rPr>
          <w:rFonts w:cs="Arial"/>
          <w:szCs w:val="22"/>
        </w:rPr>
      </w:pPr>
    </w:p>
    <w:p w14:paraId="01FBABB7"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EF72B07" w14:textId="77777777" w:rsidR="00761AD9" w:rsidRPr="00AD4493" w:rsidRDefault="00761AD9" w:rsidP="00761AD9">
      <w:pPr>
        <w:spacing w:line="278" w:lineRule="auto"/>
        <w:rPr>
          <w:rFonts w:cs="Arial"/>
          <w:szCs w:val="22"/>
        </w:rPr>
      </w:pPr>
      <w:r w:rsidRPr="00AD4493">
        <w:rPr>
          <w:rFonts w:cs="Arial"/>
          <w:szCs w:val="22"/>
        </w:rPr>
        <w:t xml:space="preserve">Yes, maybe, not so much. Twofold answer. I was grateful to have practiced giving voice lessons, because we had to give two voice lessons to a local student, like a[omitted] high schooler or middle schooler, and so that was good. </w:t>
      </w:r>
    </w:p>
    <w:p w14:paraId="5B3A711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effectiveness of training, vocal pedagogy classes specifically , access to training, training experiences </w:t>
      </w:r>
    </w:p>
    <w:p w14:paraId="6C10EC52" w14:textId="77777777" w:rsidR="00761AD9" w:rsidRPr="00AD4493" w:rsidRDefault="00761AD9" w:rsidP="00761AD9">
      <w:pPr>
        <w:spacing w:line="278" w:lineRule="auto"/>
        <w:rPr>
          <w:rFonts w:cs="Arial"/>
          <w:szCs w:val="22"/>
          <w:lang w:val="en"/>
        </w:rPr>
      </w:pPr>
    </w:p>
    <w:p w14:paraId="604700BF" w14:textId="77777777" w:rsidR="00761AD9" w:rsidRPr="00AD4493" w:rsidRDefault="00761AD9" w:rsidP="00761AD9">
      <w:pPr>
        <w:spacing w:line="278" w:lineRule="auto"/>
        <w:rPr>
          <w:rFonts w:cs="Arial"/>
          <w:szCs w:val="22"/>
        </w:rPr>
      </w:pPr>
      <w:r w:rsidRPr="00AD4493">
        <w:rPr>
          <w:rFonts w:cs="Arial"/>
          <w:szCs w:val="22"/>
        </w:rPr>
        <w:t>Yes, maybe, not so much. Twofold answer. I was grateful to have practiced giving voice lessons, because we had to give two voice lessons to a local student, like a[omitted] high schooler or middle schooler, and so that was good. Looking back, um, I think what would be really beneficial to young music students, like college kids. I wish I would have, like, thought of myself, like, how to teach lessons, you know? Because, like, I had one piano teacher, and she was also my high school choir director and my elementary music teacher, like it was a very small community, and so I just saw how one lady, I think a flute player, taught me how to play piano and sing.</w:t>
      </w:r>
    </w:p>
    <w:p w14:paraId="1EF47C13" w14:textId="77777777" w:rsidR="00761AD9" w:rsidRPr="00AD4493" w:rsidRDefault="00761AD9" w:rsidP="00761AD9">
      <w:pPr>
        <w:spacing w:line="278" w:lineRule="auto"/>
        <w:rPr>
          <w:rFonts w:cs="Arial"/>
          <w:szCs w:val="22"/>
        </w:rPr>
      </w:pPr>
    </w:p>
    <w:p w14:paraId="2448B2D4" w14:textId="77777777" w:rsidR="00761AD9" w:rsidRPr="00AD4493" w:rsidRDefault="00761AD9" w:rsidP="00761AD9">
      <w:pPr>
        <w:spacing w:line="278" w:lineRule="auto"/>
        <w:rPr>
          <w:rFonts w:cs="Arial"/>
          <w:szCs w:val="22"/>
        </w:rPr>
      </w:pPr>
      <w:r w:rsidRPr="00AD4493">
        <w:rPr>
          <w:rFonts w:cs="Arial"/>
          <w:szCs w:val="22"/>
        </w:rPr>
        <w:t xml:space="preserve">So, I was glad that we had to, like, practice giving some voice lessons. </w:t>
      </w:r>
    </w:p>
    <w:p w14:paraId="14014543"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effectiveness of training, motivations to teach private voice, self-identity as singer, performing versus teaching tension, access to training </w:t>
      </w:r>
    </w:p>
    <w:p w14:paraId="0FCAD171" w14:textId="77777777" w:rsidR="00761AD9" w:rsidRPr="00AD4493" w:rsidRDefault="00761AD9" w:rsidP="00761AD9">
      <w:pPr>
        <w:spacing w:line="278" w:lineRule="auto"/>
        <w:rPr>
          <w:rFonts w:cs="Arial"/>
          <w:szCs w:val="22"/>
          <w:lang w:val="en"/>
        </w:rPr>
      </w:pPr>
    </w:p>
    <w:p w14:paraId="72D19512" w14:textId="77777777" w:rsidR="00761AD9" w:rsidRPr="00AD4493" w:rsidRDefault="00761AD9" w:rsidP="00761AD9">
      <w:pPr>
        <w:spacing w:line="278" w:lineRule="auto"/>
        <w:rPr>
          <w:rFonts w:cs="Arial"/>
          <w:szCs w:val="22"/>
        </w:rPr>
      </w:pPr>
      <w:r w:rsidRPr="00AD4493">
        <w:rPr>
          <w:rFonts w:cs="Arial"/>
          <w:szCs w:val="22"/>
        </w:rPr>
        <w:t xml:space="preserve">And then I feel like we all, like, looked through books, collections of music, and they're like, “this would be good for this voice,” like doing a review and things like that on different books. To see if you wanted to use them in your studio. And so, I found that to be kind of useful. </w:t>
      </w:r>
    </w:p>
    <w:p w14:paraId="6D50B62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access to training, effectiveness of training, resources, motivations for selecting genre </w:t>
      </w:r>
    </w:p>
    <w:p w14:paraId="4C6884C7" w14:textId="77777777" w:rsidR="00761AD9" w:rsidRPr="00AD4493" w:rsidRDefault="00761AD9" w:rsidP="00761AD9">
      <w:pPr>
        <w:spacing w:line="278" w:lineRule="auto"/>
        <w:rPr>
          <w:rFonts w:cs="Arial"/>
          <w:szCs w:val="22"/>
          <w:lang w:val="en"/>
        </w:rPr>
      </w:pPr>
    </w:p>
    <w:p w14:paraId="60BAB051" w14:textId="77777777" w:rsidR="00761AD9" w:rsidRPr="00AD4493" w:rsidRDefault="00761AD9" w:rsidP="00761AD9">
      <w:pPr>
        <w:spacing w:line="278" w:lineRule="auto"/>
        <w:rPr>
          <w:rFonts w:cs="Arial"/>
          <w:szCs w:val="22"/>
        </w:rPr>
      </w:pPr>
      <w:r w:rsidRPr="00AD4493">
        <w:rPr>
          <w:rFonts w:cs="Arial"/>
          <w:szCs w:val="22"/>
        </w:rPr>
        <w:t>And then also, I never took IPA, which I don't feel like is important, especially now with the internet, you can just be like, “caro mio ben IPA”, and then it's there, and then you can, like, Google translate stuff. I do appreciate having the titles of books just, you know, to keep it fresh for what your students are singing and preparing. Okay, yeah, so that's helpful.</w:t>
      </w:r>
    </w:p>
    <w:p w14:paraId="750AEE1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effectiveness of training, obsolete skills, sense of competency </w:t>
      </w:r>
    </w:p>
    <w:p w14:paraId="3F5CB9F4" w14:textId="77777777" w:rsidR="00761AD9" w:rsidRPr="00AD4493" w:rsidRDefault="00761AD9" w:rsidP="00761AD9">
      <w:pPr>
        <w:spacing w:line="278" w:lineRule="auto"/>
        <w:rPr>
          <w:rFonts w:cs="Arial"/>
          <w:szCs w:val="22"/>
          <w:lang w:val="en"/>
        </w:rPr>
      </w:pPr>
    </w:p>
    <w:p w14:paraId="63569823" w14:textId="77777777" w:rsidR="00761AD9" w:rsidRPr="00AD4493" w:rsidRDefault="00761AD9" w:rsidP="00761AD9">
      <w:pPr>
        <w:spacing w:line="278" w:lineRule="auto"/>
        <w:rPr>
          <w:rFonts w:cs="Arial"/>
          <w:szCs w:val="22"/>
        </w:rPr>
      </w:pPr>
      <w:r w:rsidRPr="00AD4493">
        <w:rPr>
          <w:rFonts w:cs="Arial"/>
          <w:szCs w:val="22"/>
        </w:rPr>
        <w:t xml:space="preserve">Yeah, but I feel like taking lessons-So in the same breath, “when I had three voice teachers at [omitted],” (negative inflection) but then I'm also like, “Oh, I had three voice teachers, so I got three different perspectives here.” So that's helpful, but let's see applying that stuff. </w:t>
      </w:r>
    </w:p>
    <w:p w14:paraId="0C17500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training experiences, training challenges, access to foreign language singing, effectiveness of training </w:t>
      </w:r>
    </w:p>
    <w:p w14:paraId="75660A29" w14:textId="77777777" w:rsidR="00761AD9" w:rsidRPr="00AD4493" w:rsidRDefault="00761AD9" w:rsidP="00761AD9">
      <w:pPr>
        <w:spacing w:line="278" w:lineRule="auto"/>
        <w:rPr>
          <w:rFonts w:cs="Arial"/>
          <w:szCs w:val="22"/>
          <w:lang w:val="en"/>
        </w:rPr>
      </w:pPr>
    </w:p>
    <w:p w14:paraId="66A0BD21" w14:textId="77777777" w:rsidR="00761AD9" w:rsidRPr="00AD4493" w:rsidRDefault="00761AD9" w:rsidP="00761AD9">
      <w:pPr>
        <w:spacing w:line="278" w:lineRule="auto"/>
        <w:rPr>
          <w:rFonts w:cs="Arial"/>
          <w:szCs w:val="22"/>
        </w:rPr>
      </w:pPr>
      <w:r w:rsidRPr="00AD4493">
        <w:rPr>
          <w:rFonts w:cs="Arial"/>
          <w:szCs w:val="22"/>
        </w:rPr>
        <w:t>Yeah, I feel like experience, there's no substitution for it. You can go to class, and you can read books, but, like, you just have to figure out how to do this stuff yourself, and then how do you explain that to your students?</w:t>
      </w:r>
    </w:p>
    <w:p w14:paraId="3F848D1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training experiences, sense of competency, resources </w:t>
      </w:r>
    </w:p>
    <w:p w14:paraId="5B2610C9" w14:textId="77777777" w:rsidR="00761AD9" w:rsidRPr="00AD4493" w:rsidRDefault="00761AD9" w:rsidP="00761AD9">
      <w:pPr>
        <w:spacing w:line="278" w:lineRule="auto"/>
        <w:rPr>
          <w:rFonts w:cs="Arial"/>
          <w:szCs w:val="22"/>
          <w:lang w:val="en"/>
        </w:rPr>
      </w:pPr>
    </w:p>
    <w:p w14:paraId="5E5ECFE6" w14:textId="77777777" w:rsidR="00761AD9" w:rsidRPr="00AD4493" w:rsidRDefault="00761AD9" w:rsidP="00761AD9">
      <w:pPr>
        <w:spacing w:line="278" w:lineRule="auto"/>
        <w:rPr>
          <w:rFonts w:cs="Arial"/>
          <w:szCs w:val="22"/>
        </w:rPr>
      </w:pPr>
      <w:r w:rsidRPr="00AD4493">
        <w:rPr>
          <w:rFonts w:cs="Arial"/>
          <w:szCs w:val="22"/>
        </w:rPr>
        <w:t>Did you feel like, pretty prepared by the time you were out of grad school?</w:t>
      </w:r>
    </w:p>
    <w:p w14:paraId="765AA56F" w14:textId="77777777" w:rsidR="00761AD9" w:rsidRPr="00AD4493" w:rsidRDefault="00761AD9" w:rsidP="00761AD9">
      <w:pPr>
        <w:spacing w:line="278" w:lineRule="auto"/>
        <w:rPr>
          <w:rFonts w:cs="Arial"/>
          <w:szCs w:val="22"/>
        </w:rPr>
      </w:pPr>
    </w:p>
    <w:p w14:paraId="0E898F55"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E4C7B08" w14:textId="77777777" w:rsidR="00761AD9" w:rsidRPr="00AD4493" w:rsidRDefault="00761AD9" w:rsidP="00761AD9">
      <w:pPr>
        <w:spacing w:line="278" w:lineRule="auto"/>
        <w:rPr>
          <w:rFonts w:cs="Arial"/>
          <w:szCs w:val="22"/>
        </w:rPr>
      </w:pPr>
      <w:r w:rsidRPr="00AD4493">
        <w:rPr>
          <w:rFonts w:cs="Arial"/>
          <w:szCs w:val="22"/>
        </w:rPr>
        <w:t>For teaching voice or choir or voice?</w:t>
      </w:r>
    </w:p>
    <w:p w14:paraId="6718C2DD" w14:textId="77777777" w:rsidR="00761AD9" w:rsidRPr="00AD4493" w:rsidRDefault="00761AD9" w:rsidP="00761AD9">
      <w:pPr>
        <w:spacing w:line="278" w:lineRule="auto"/>
        <w:rPr>
          <w:rFonts w:cs="Arial"/>
          <w:szCs w:val="22"/>
        </w:rPr>
      </w:pPr>
    </w:p>
    <w:p w14:paraId="3BF873C6"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457E4474" w14:textId="77777777" w:rsidR="00761AD9" w:rsidRPr="00AD4493" w:rsidRDefault="00761AD9" w:rsidP="00761AD9">
      <w:pPr>
        <w:spacing w:line="278" w:lineRule="auto"/>
        <w:rPr>
          <w:rFonts w:cs="Arial"/>
          <w:szCs w:val="22"/>
        </w:rPr>
      </w:pPr>
      <w:r w:rsidRPr="00AD4493">
        <w:rPr>
          <w:rFonts w:cs="Arial"/>
          <w:szCs w:val="22"/>
        </w:rPr>
        <w:t>Voice.</w:t>
      </w:r>
    </w:p>
    <w:p w14:paraId="1814E199" w14:textId="77777777" w:rsidR="00761AD9" w:rsidRPr="00AD4493" w:rsidRDefault="00761AD9" w:rsidP="00761AD9">
      <w:pPr>
        <w:spacing w:line="278" w:lineRule="auto"/>
        <w:rPr>
          <w:rFonts w:cs="Arial"/>
          <w:szCs w:val="22"/>
        </w:rPr>
      </w:pPr>
    </w:p>
    <w:p w14:paraId="741F5AA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1E6DCF0" w14:textId="77777777" w:rsidR="00761AD9" w:rsidRPr="00AD4493" w:rsidRDefault="00761AD9" w:rsidP="00761AD9">
      <w:pPr>
        <w:spacing w:line="278" w:lineRule="auto"/>
        <w:rPr>
          <w:rFonts w:cs="Arial"/>
          <w:szCs w:val="22"/>
        </w:rPr>
      </w:pPr>
      <w:r w:rsidRPr="00AD4493">
        <w:rPr>
          <w:rFonts w:cs="Arial"/>
          <w:szCs w:val="22"/>
        </w:rPr>
        <w:t xml:space="preserve">Then no, because I was-even though teaching lessons like I feel like I am, I feel like I'm a superior educator, like I feel like I’m a gold star, because I really took all of that information that we had, like teaching in the classroom like I'm just applying it to one student at a time. </w:t>
      </w:r>
    </w:p>
    <w:p w14:paraId="40B6DCA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training experiences, sense of competency, voice teaching in the choral classroom, training challenges, effectiveness of training </w:t>
      </w:r>
    </w:p>
    <w:p w14:paraId="423B90B7" w14:textId="77777777" w:rsidR="00761AD9" w:rsidRPr="00AD4493" w:rsidRDefault="00761AD9" w:rsidP="00761AD9">
      <w:pPr>
        <w:spacing w:line="278" w:lineRule="auto"/>
        <w:rPr>
          <w:rFonts w:cs="Arial"/>
          <w:szCs w:val="22"/>
          <w:lang w:val="en"/>
        </w:rPr>
      </w:pPr>
    </w:p>
    <w:p w14:paraId="022B901B" w14:textId="77777777" w:rsidR="00761AD9" w:rsidRPr="00AD4493" w:rsidRDefault="00761AD9" w:rsidP="00761AD9">
      <w:pPr>
        <w:spacing w:line="278" w:lineRule="auto"/>
        <w:rPr>
          <w:rFonts w:cs="Arial"/>
          <w:szCs w:val="22"/>
        </w:rPr>
      </w:pPr>
      <w:r w:rsidRPr="00AD4493">
        <w:rPr>
          <w:rFonts w:cs="Arial"/>
          <w:szCs w:val="22"/>
        </w:rPr>
        <w:t xml:space="preserve">But it has taken me a while to, because I just like, understood how music notation works, because I can't remember not reading music and um, but teaching voice. I feel like, within the last maybe three years that kids are really getting a good experience here, I was just like figuring it out until a couple of years ago, because I had more experience teaching the changing voice. </w:t>
      </w:r>
    </w:p>
    <w:p w14:paraId="5C44043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sense of competency, identity as a teacher </w:t>
      </w:r>
    </w:p>
    <w:p w14:paraId="3861C856" w14:textId="77777777" w:rsidR="00761AD9" w:rsidRPr="00AD4493" w:rsidRDefault="00761AD9" w:rsidP="00761AD9">
      <w:pPr>
        <w:spacing w:line="278" w:lineRule="auto"/>
        <w:rPr>
          <w:rFonts w:cs="Arial"/>
          <w:szCs w:val="22"/>
          <w:lang w:val="en"/>
        </w:rPr>
      </w:pPr>
    </w:p>
    <w:p w14:paraId="1A4F5161" w14:textId="77777777" w:rsidR="00761AD9" w:rsidRPr="00AD4493" w:rsidRDefault="00761AD9" w:rsidP="00761AD9">
      <w:pPr>
        <w:spacing w:line="278" w:lineRule="auto"/>
        <w:rPr>
          <w:rFonts w:cs="Arial"/>
          <w:szCs w:val="22"/>
        </w:rPr>
      </w:pPr>
      <w:r w:rsidRPr="00AD4493">
        <w:rPr>
          <w:rFonts w:cs="Arial"/>
          <w:szCs w:val="22"/>
        </w:rPr>
        <w:t xml:space="preserve">I feel like, within the last maybe three years that kids are really getting a good experience here, I was just like figuring it out until a couple of years ago, because I had more experience teaching the changing voice. And like, I can like, I know what to search now on YouTube. Like, “how to help a young, a boy, a teenage boy, sing higher notes better.” Like, I can just search that now and then I can be like, “Oh, okay, so I was close to it. </w:t>
      </w:r>
    </w:p>
    <w:p w14:paraId="6FF1AA5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adolescent instruction, effort to gain competency, resources, identity as a teacher </w:t>
      </w:r>
    </w:p>
    <w:p w14:paraId="251FA21F" w14:textId="77777777" w:rsidR="00761AD9" w:rsidRPr="00AD4493" w:rsidRDefault="00761AD9" w:rsidP="00761AD9">
      <w:pPr>
        <w:spacing w:line="278" w:lineRule="auto"/>
        <w:rPr>
          <w:rFonts w:cs="Arial"/>
          <w:szCs w:val="22"/>
          <w:lang w:val="en"/>
        </w:rPr>
      </w:pPr>
    </w:p>
    <w:p w14:paraId="499B37D5" w14:textId="77777777" w:rsidR="00761AD9" w:rsidRPr="00AD4493" w:rsidRDefault="00761AD9" w:rsidP="00761AD9">
      <w:pPr>
        <w:spacing w:line="278" w:lineRule="auto"/>
        <w:rPr>
          <w:rFonts w:cs="Arial"/>
          <w:szCs w:val="22"/>
        </w:rPr>
      </w:pPr>
      <w:r w:rsidRPr="00AD4493">
        <w:rPr>
          <w:rFonts w:cs="Arial"/>
          <w:szCs w:val="22"/>
        </w:rPr>
        <w:t>nd like, I can like, I know what to search now on YouTube. Like, “how to help a young, a boy, a teenage boy, sing higher notes better.” Like, I can just search that now and then I can be like, “Oh, okay, so I was close to it. But just having that affirmation and then to, like, have access to many different vocal exercises, like “how to help somebody belt. Here are some exercises that,” Like, some warmups that you can do, okay, now just apply that to your song. And I feel like using YouTube as one of my resources has really improved me as a teacher, because I can, like, really specifically, search and then apply it to like, what the kid is doing. I don't have to, like, be like, “Okay, now, how can we do this? Like, what vowel is it? What consonant is going to be good for this?” Like, it's just so nice to have the world at my fingertips with ideas, yeah, it's amazing.</w:t>
      </w:r>
    </w:p>
    <w:p w14:paraId="62B9C58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feelings of lacking skills, sense of competency, resources, effort to gain competency </w:t>
      </w:r>
    </w:p>
    <w:p w14:paraId="0BDC0CD6" w14:textId="77777777" w:rsidR="00761AD9" w:rsidRPr="00AD4493" w:rsidRDefault="00761AD9" w:rsidP="00761AD9">
      <w:pPr>
        <w:spacing w:line="278" w:lineRule="auto"/>
        <w:rPr>
          <w:rFonts w:cs="Arial"/>
          <w:szCs w:val="22"/>
          <w:lang w:val="en"/>
        </w:rPr>
      </w:pPr>
    </w:p>
    <w:p w14:paraId="13E52F15" w14:textId="77777777" w:rsidR="00761AD9" w:rsidRPr="00AD4493" w:rsidRDefault="00761AD9" w:rsidP="00761AD9">
      <w:pPr>
        <w:spacing w:line="278" w:lineRule="auto"/>
        <w:rPr>
          <w:rFonts w:cs="Arial"/>
          <w:szCs w:val="22"/>
        </w:rPr>
      </w:pPr>
      <w:r w:rsidRPr="00AD4493">
        <w:rPr>
          <w:rFonts w:cs="Arial"/>
          <w:szCs w:val="22"/>
        </w:rPr>
        <w:t>Any workshops or conferences?</w:t>
      </w:r>
    </w:p>
    <w:p w14:paraId="5A4BFB17" w14:textId="77777777" w:rsidR="00761AD9" w:rsidRPr="00AD4493" w:rsidRDefault="00761AD9" w:rsidP="00761AD9">
      <w:pPr>
        <w:spacing w:line="278" w:lineRule="auto"/>
        <w:rPr>
          <w:rFonts w:cs="Arial"/>
          <w:szCs w:val="22"/>
        </w:rPr>
      </w:pPr>
    </w:p>
    <w:p w14:paraId="2FEC7F9E" w14:textId="77777777" w:rsidR="00761AD9" w:rsidRPr="00AD4493" w:rsidRDefault="00761AD9" w:rsidP="00761AD9">
      <w:pPr>
        <w:spacing w:line="278" w:lineRule="auto"/>
        <w:rPr>
          <w:rFonts w:cs="Arial"/>
          <w:szCs w:val="22"/>
        </w:rPr>
      </w:pPr>
      <w:r w:rsidRPr="00AD4493">
        <w:rPr>
          <w:rFonts w:cs="Arial"/>
          <w:szCs w:val="22"/>
        </w:rPr>
        <w:lastRenderedPageBreak/>
        <w:t xml:space="preserve">Participant </w:t>
      </w:r>
    </w:p>
    <w:p w14:paraId="1EE89735" w14:textId="77777777" w:rsidR="00761AD9" w:rsidRPr="00AD4493" w:rsidRDefault="00761AD9" w:rsidP="00761AD9">
      <w:pPr>
        <w:spacing w:line="278" w:lineRule="auto"/>
        <w:rPr>
          <w:rFonts w:cs="Arial"/>
          <w:szCs w:val="22"/>
        </w:rPr>
      </w:pPr>
      <w:r w:rsidRPr="00AD4493">
        <w:rPr>
          <w:rFonts w:cs="Arial"/>
          <w:szCs w:val="22"/>
        </w:rPr>
        <w:t xml:space="preserve">No, not for vocal teaching. Like choir, yes, lots, but not vocal teaching. </w:t>
      </w:r>
    </w:p>
    <w:p w14:paraId="5BFD98A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resources, voice teaching in the choral classroom </w:t>
      </w:r>
    </w:p>
    <w:p w14:paraId="2AD72F8B" w14:textId="77777777" w:rsidR="00761AD9" w:rsidRPr="00AD4493" w:rsidRDefault="00761AD9" w:rsidP="00761AD9">
      <w:pPr>
        <w:spacing w:line="278" w:lineRule="auto"/>
        <w:rPr>
          <w:rFonts w:cs="Arial"/>
          <w:szCs w:val="22"/>
          <w:lang w:val="en"/>
        </w:rPr>
      </w:pPr>
    </w:p>
    <w:p w14:paraId="1C47A34B" w14:textId="77777777" w:rsidR="00761AD9" w:rsidRPr="00AD4493" w:rsidRDefault="00761AD9" w:rsidP="00761AD9">
      <w:pPr>
        <w:spacing w:line="278" w:lineRule="auto"/>
        <w:rPr>
          <w:rFonts w:cs="Arial"/>
          <w:szCs w:val="22"/>
        </w:rPr>
      </w:pPr>
      <w:r w:rsidRPr="00AD4493">
        <w:rPr>
          <w:rFonts w:cs="Arial"/>
          <w:szCs w:val="22"/>
        </w:rPr>
        <w:t xml:space="preserve">And for me, the kids who come here for piano or for voice, I don't expect any of them to study music when they're in college. Like, I just want them, not just, I want them to, like, figure out, how to figure stuff out. And so, you know, okay, like, how can you figure that out? How does that sound? Yeah, so I do actually have some kids who are studying music at college. Now, I'm thrilled about that, but for when my students are here, I want it to be like a joyful experience, and like authentic self-confidence and skill acquisition. </w:t>
      </w:r>
    </w:p>
    <w:p w14:paraId="035025C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teaching kids to learn, identity as a teacher, teaching goals, motivations to teach private voice, reasons to teach , empowering students </w:t>
      </w:r>
    </w:p>
    <w:p w14:paraId="34C5F93E" w14:textId="77777777" w:rsidR="00761AD9" w:rsidRPr="00AD4493" w:rsidRDefault="00761AD9" w:rsidP="00761AD9">
      <w:pPr>
        <w:spacing w:line="278" w:lineRule="auto"/>
        <w:rPr>
          <w:rFonts w:cs="Arial"/>
          <w:szCs w:val="22"/>
          <w:lang w:val="en"/>
        </w:rPr>
      </w:pPr>
    </w:p>
    <w:p w14:paraId="29F790F9" w14:textId="77777777" w:rsidR="00761AD9" w:rsidRPr="00AD4493" w:rsidRDefault="00761AD9" w:rsidP="00761AD9">
      <w:pPr>
        <w:spacing w:line="278" w:lineRule="auto"/>
        <w:rPr>
          <w:rFonts w:cs="Arial"/>
          <w:szCs w:val="22"/>
        </w:rPr>
      </w:pPr>
      <w:r w:rsidRPr="00AD4493">
        <w:rPr>
          <w:rFonts w:cs="Arial"/>
          <w:szCs w:val="22"/>
        </w:rPr>
        <w:t>And if you sing, if you have a nice voice, great, but if you just let it stagnate, like so what? You gotta work at it, because I know that's why, like, I listened to my parents sing, but my dad is a retired science teacher, and my mom worked in a hospital for her career. I don't think that my talent was so much-I think that I, with the help of many supportive teachers, but also through my work and effort, like, I've developed my instrument into something special.</w:t>
      </w:r>
    </w:p>
    <w:p w14:paraId="19817BF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teaching goals, self-identity as singer, effort vs. talent </w:t>
      </w:r>
    </w:p>
    <w:p w14:paraId="177CC470" w14:textId="77777777" w:rsidR="00761AD9" w:rsidRPr="00AD4493" w:rsidRDefault="00761AD9" w:rsidP="00761AD9">
      <w:pPr>
        <w:spacing w:line="278" w:lineRule="auto"/>
        <w:rPr>
          <w:rFonts w:cs="Arial"/>
          <w:szCs w:val="22"/>
          <w:lang w:val="en"/>
        </w:rPr>
      </w:pPr>
    </w:p>
    <w:p w14:paraId="2888C824" w14:textId="77777777" w:rsidR="00761AD9" w:rsidRPr="00AD4493" w:rsidRDefault="00761AD9" w:rsidP="00761AD9">
      <w:pPr>
        <w:spacing w:line="278" w:lineRule="auto"/>
        <w:rPr>
          <w:rFonts w:cs="Arial"/>
          <w:szCs w:val="22"/>
        </w:rPr>
      </w:pPr>
      <w:r w:rsidRPr="00AD4493">
        <w:rPr>
          <w:rFonts w:cs="Arial"/>
          <w:szCs w:val="22"/>
        </w:rPr>
        <w:t>Do you ever feel like you have repertoire you wish you could do with a kid, but there's like, something that keeps, besides just your decision or your expertise as a singer and a teacher, like, are there other influences that you feel maybe like guide or control some of the stuff that you choose for them to work on?</w:t>
      </w:r>
    </w:p>
    <w:p w14:paraId="2272E38C" w14:textId="77777777" w:rsidR="00761AD9" w:rsidRPr="00AD4493" w:rsidRDefault="00761AD9" w:rsidP="00761AD9">
      <w:pPr>
        <w:spacing w:line="278" w:lineRule="auto"/>
        <w:rPr>
          <w:rFonts w:cs="Arial"/>
          <w:szCs w:val="22"/>
        </w:rPr>
      </w:pPr>
    </w:p>
    <w:p w14:paraId="2C903CDD"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47BBD4F" w14:textId="77777777" w:rsidR="00761AD9" w:rsidRPr="00AD4493" w:rsidRDefault="00761AD9" w:rsidP="00761AD9">
      <w:pPr>
        <w:spacing w:line="278" w:lineRule="auto"/>
        <w:rPr>
          <w:rFonts w:cs="Arial"/>
          <w:szCs w:val="22"/>
        </w:rPr>
      </w:pPr>
      <w:r w:rsidRPr="00AD4493">
        <w:rPr>
          <w:rFonts w:cs="Arial"/>
          <w:szCs w:val="22"/>
        </w:rPr>
        <w:t>I think their physical development. And not being comfortable yet in their body, and then, like, you know, because there's like, definitely, like, even for me, like, I remember finally being like, “Oh, my breasts are here.” Like, “Oh, it's just like, normal now,” but I was like, in my 20s, for sure. And so I think that, like, you're dealing with enough stuff up here when you're going through adolescence and puberty and like, all of those feelings and like worrying about getting a boyfriend or whatever, like, you know, worrying about sports and like worrying about all this stuff, that I think it's really it's hard to think about like your body as your instrument, especially if you have like self-image issues. And so, there's that.</w:t>
      </w:r>
    </w:p>
    <w:p w14:paraId="0A1A3D1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obstacles to selecting genre, motivations for selecting genre, teaching techniques in studio, adolescent instruction </w:t>
      </w:r>
    </w:p>
    <w:p w14:paraId="2BA585F3" w14:textId="77777777" w:rsidR="00761AD9" w:rsidRPr="00AD4493" w:rsidRDefault="00761AD9" w:rsidP="00761AD9">
      <w:pPr>
        <w:spacing w:line="278" w:lineRule="auto"/>
        <w:rPr>
          <w:rFonts w:cs="Arial"/>
          <w:szCs w:val="22"/>
          <w:lang w:val="en"/>
        </w:rPr>
      </w:pPr>
    </w:p>
    <w:p w14:paraId="08108DC7" w14:textId="77777777" w:rsidR="00761AD9" w:rsidRPr="00AD4493" w:rsidRDefault="00761AD9" w:rsidP="00761AD9">
      <w:pPr>
        <w:spacing w:line="278" w:lineRule="auto"/>
        <w:rPr>
          <w:rFonts w:cs="Arial"/>
          <w:szCs w:val="22"/>
        </w:rPr>
      </w:pPr>
      <w:r w:rsidRPr="00AD4493">
        <w:rPr>
          <w:rFonts w:cs="Arial"/>
          <w:szCs w:val="22"/>
        </w:rPr>
        <w:lastRenderedPageBreak/>
        <w:t>And then also, if kids are not in a sport, or if they're not active, then asking them to talk about, to reflect on and to not make them feel scrutinized for their physical activity amounts is an interesting thing for me to navigate as their teacher. But the kids who are in sports, or at least, who are, you know, active, like, they kind of have better control over their body, and they just know how it works better because they're, like, using it more. I mean, it's just like, your voices, like, the more you sing, the better you sing, typically, if you're doing it in a healthy way.</w:t>
      </w:r>
    </w:p>
    <w:p w14:paraId="7E1BBE3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values including movement in instruction, adolescent instruction </w:t>
      </w:r>
    </w:p>
    <w:p w14:paraId="095E3E26" w14:textId="77777777" w:rsidR="00761AD9" w:rsidRPr="00AD4493" w:rsidRDefault="00761AD9" w:rsidP="00761AD9">
      <w:pPr>
        <w:spacing w:line="278" w:lineRule="auto"/>
        <w:rPr>
          <w:rFonts w:cs="Arial"/>
          <w:szCs w:val="22"/>
          <w:lang w:val="en"/>
        </w:rPr>
      </w:pPr>
    </w:p>
    <w:p w14:paraId="7F82E163" w14:textId="77777777" w:rsidR="00761AD9" w:rsidRPr="00AD4493" w:rsidRDefault="00761AD9" w:rsidP="00761AD9">
      <w:pPr>
        <w:spacing w:line="278" w:lineRule="auto"/>
        <w:rPr>
          <w:rFonts w:cs="Arial"/>
          <w:szCs w:val="22"/>
        </w:rPr>
      </w:pPr>
      <w:r w:rsidRPr="00AD4493">
        <w:rPr>
          <w:rFonts w:cs="Arial"/>
          <w:szCs w:val="22"/>
        </w:rPr>
        <w:t xml:space="preserve">But the kids who are in sports, or at least, who are, you know, active, like, they kind of have better control over their body, and they just know how it works better because they're, like, using it more. I mean, it's just like, your voices, like, the more you sing, the better you sing, typically, if you're doing it in a healthy way. </w:t>
      </w:r>
    </w:p>
    <w:p w14:paraId="5B0D8BE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proprioceptive connections across activities </w:t>
      </w:r>
    </w:p>
    <w:p w14:paraId="31BCD6FD" w14:textId="77777777" w:rsidR="00761AD9" w:rsidRPr="00AD4493" w:rsidRDefault="00761AD9" w:rsidP="00761AD9">
      <w:pPr>
        <w:spacing w:line="278" w:lineRule="auto"/>
        <w:rPr>
          <w:rFonts w:cs="Arial"/>
          <w:szCs w:val="22"/>
          <w:lang w:val="en"/>
        </w:rPr>
      </w:pPr>
    </w:p>
    <w:p w14:paraId="349078FC" w14:textId="77777777" w:rsidR="00761AD9" w:rsidRPr="00AD4493" w:rsidRDefault="00761AD9" w:rsidP="00761AD9">
      <w:pPr>
        <w:spacing w:line="278" w:lineRule="auto"/>
        <w:rPr>
          <w:rFonts w:cs="Arial"/>
          <w:szCs w:val="22"/>
        </w:rPr>
      </w:pPr>
      <w:r w:rsidRPr="00AD4493">
        <w:rPr>
          <w:rFonts w:cs="Arial"/>
          <w:szCs w:val="22"/>
        </w:rPr>
        <w:t>So, like, oh, I have one, one young lady who's taking voice we finished our first-year voice lesson. She's in eighth grade, so she's old enough now, but so the first physical thing we do is we go this elbow to other knee for cross lateral, and then you get, like, the oblique work. But she's a swimmer, and so. So, she has to work on keeping her shoulders square. Like, like, when, when you're swimming, you're supposed to be like this, not like, like, moving your I don't know if you can see my shoulders, moving forward. And so, I'm like, “[omitted], move your shoulders like you get more of a benefit on your side, your obliques there, if you do, you know, rotate your shoulders to the center,” and she's like, “Oh, sorry [omitted], I just, I'm a swimmer, and I'm like, “it's cool. I'm just reminding you,”</w:t>
      </w:r>
    </w:p>
    <w:p w14:paraId="257E238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teaching techniques in studio, adolescent instruction, proprioceptive connections across activities, values including movement in instruction </w:t>
      </w:r>
    </w:p>
    <w:p w14:paraId="7326C76A" w14:textId="77777777" w:rsidR="00761AD9" w:rsidRPr="00AD4493" w:rsidRDefault="00761AD9" w:rsidP="00761AD9">
      <w:pPr>
        <w:spacing w:line="278" w:lineRule="auto"/>
        <w:rPr>
          <w:rFonts w:cs="Arial"/>
          <w:szCs w:val="22"/>
          <w:lang w:val="en"/>
        </w:rPr>
      </w:pPr>
    </w:p>
    <w:p w14:paraId="31BD1CA1" w14:textId="77777777" w:rsidR="00761AD9" w:rsidRPr="00AD4493" w:rsidRDefault="00761AD9" w:rsidP="00761AD9">
      <w:pPr>
        <w:spacing w:line="278" w:lineRule="auto"/>
        <w:rPr>
          <w:rFonts w:cs="Arial"/>
          <w:szCs w:val="22"/>
        </w:rPr>
      </w:pPr>
      <w:r w:rsidRPr="00AD4493">
        <w:rPr>
          <w:rFonts w:cs="Arial"/>
          <w:szCs w:val="22"/>
        </w:rPr>
        <w:t xml:space="preserve">Anyway. But you know, kids, my students, oh, I guess I did have one, one adult student, but it's been, like, two years now, I have advertised with a couple, like, a community choir, but I didn't have anybody reach out for voice lessons. But I feel like kids, young people, are dealing with, like, knowing their bodies. </w:t>
      </w:r>
    </w:p>
    <w:p w14:paraId="3F000E5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context of work, adolescent instruction </w:t>
      </w:r>
    </w:p>
    <w:p w14:paraId="00335F93" w14:textId="77777777" w:rsidR="00761AD9" w:rsidRPr="00AD4493" w:rsidRDefault="00761AD9" w:rsidP="00761AD9">
      <w:pPr>
        <w:spacing w:line="278" w:lineRule="auto"/>
        <w:rPr>
          <w:rFonts w:cs="Arial"/>
          <w:szCs w:val="22"/>
          <w:lang w:val="en"/>
        </w:rPr>
      </w:pPr>
    </w:p>
    <w:p w14:paraId="4DE64BD0" w14:textId="77777777" w:rsidR="00761AD9" w:rsidRPr="00AD4493" w:rsidRDefault="00761AD9" w:rsidP="00761AD9">
      <w:pPr>
        <w:spacing w:line="278" w:lineRule="auto"/>
        <w:rPr>
          <w:rFonts w:cs="Arial"/>
          <w:szCs w:val="22"/>
        </w:rPr>
      </w:pPr>
      <w:r w:rsidRPr="00AD4493">
        <w:rPr>
          <w:rFonts w:cs="Arial"/>
          <w:szCs w:val="22"/>
        </w:rPr>
        <w:t xml:space="preserve">But I feel like kids, young people, are dealing with, like, knowing their bodies. That, like, they just need more time before they can really, like, be like, “Okay.” Like, do you know what I'm saying? They just need more time. And then also, like, as they become adults, like, the muscle tone is different. And then like, obviously the kids who are active are going to have better muscle tone, </w:t>
      </w:r>
      <w:r w:rsidRPr="00AD4493">
        <w:rPr>
          <w:rFonts w:cs="Arial"/>
          <w:szCs w:val="22"/>
        </w:rPr>
        <w:lastRenderedPageBreak/>
        <w:t>which I think leads to better vocal tone too, and vocal control as well, like through breath. That was kind of a long answer. I guess I had a lot of thoughts about that.</w:t>
      </w:r>
    </w:p>
    <w:p w14:paraId="16F75A5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values including movement in instruction, proprioceptive connections across activities, healthy singing needs muscle control, adolescent instruction </w:t>
      </w:r>
    </w:p>
    <w:p w14:paraId="2A523D96" w14:textId="77777777" w:rsidR="00761AD9" w:rsidRPr="00AD4493" w:rsidRDefault="00761AD9" w:rsidP="00761AD9">
      <w:pPr>
        <w:spacing w:line="278" w:lineRule="auto"/>
        <w:rPr>
          <w:rFonts w:cs="Arial"/>
          <w:szCs w:val="22"/>
          <w:lang w:val="en"/>
        </w:rPr>
      </w:pPr>
    </w:p>
    <w:p w14:paraId="301165E1" w14:textId="77777777" w:rsidR="00761AD9" w:rsidRPr="00AD4493" w:rsidRDefault="00761AD9" w:rsidP="00761AD9">
      <w:pPr>
        <w:spacing w:line="278" w:lineRule="auto"/>
        <w:rPr>
          <w:rFonts w:cs="Arial"/>
          <w:szCs w:val="22"/>
        </w:rPr>
      </w:pPr>
      <w:r w:rsidRPr="00AD4493">
        <w:rPr>
          <w:rFonts w:cs="Arial"/>
          <w:szCs w:val="22"/>
        </w:rPr>
        <w:t>I guess I had a lot of thoughts about that.</w:t>
      </w:r>
    </w:p>
    <w:p w14:paraId="267E4008" w14:textId="77777777" w:rsidR="00761AD9" w:rsidRPr="00AD4493" w:rsidRDefault="00761AD9" w:rsidP="00761AD9">
      <w:pPr>
        <w:spacing w:line="278" w:lineRule="auto"/>
        <w:rPr>
          <w:rFonts w:cs="Arial"/>
          <w:szCs w:val="22"/>
        </w:rPr>
      </w:pPr>
    </w:p>
    <w:p w14:paraId="546B3DD5"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313006CC" w14:textId="77777777" w:rsidR="00761AD9" w:rsidRPr="00AD4493" w:rsidRDefault="00761AD9" w:rsidP="00761AD9">
      <w:pPr>
        <w:spacing w:line="278" w:lineRule="auto"/>
        <w:rPr>
          <w:rFonts w:cs="Arial"/>
          <w:szCs w:val="22"/>
        </w:rPr>
      </w:pPr>
      <w:r w:rsidRPr="00AD4493">
        <w:rPr>
          <w:rFonts w:cs="Arial"/>
          <w:szCs w:val="22"/>
        </w:rPr>
        <w:t>That's what I'm here for. That's why we're doing this.</w:t>
      </w:r>
    </w:p>
    <w:p w14:paraId="1A81819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epiphanies, story, identity as a teacher </w:t>
      </w:r>
    </w:p>
    <w:p w14:paraId="75559AFA" w14:textId="77777777" w:rsidR="00761AD9" w:rsidRPr="00AD4493" w:rsidRDefault="00761AD9" w:rsidP="00761AD9">
      <w:pPr>
        <w:spacing w:line="278" w:lineRule="auto"/>
        <w:rPr>
          <w:rFonts w:cs="Arial"/>
          <w:szCs w:val="22"/>
          <w:lang w:val="en"/>
        </w:rPr>
      </w:pPr>
    </w:p>
    <w:p w14:paraId="70276533" w14:textId="77777777" w:rsidR="00761AD9" w:rsidRPr="00AD4493" w:rsidRDefault="00761AD9" w:rsidP="00761AD9">
      <w:pPr>
        <w:spacing w:line="278" w:lineRule="auto"/>
        <w:rPr>
          <w:rFonts w:cs="Arial"/>
          <w:szCs w:val="22"/>
        </w:rPr>
      </w:pPr>
      <w:r w:rsidRPr="00AD4493">
        <w:rPr>
          <w:rFonts w:cs="Arial"/>
          <w:szCs w:val="22"/>
        </w:rPr>
        <w:t>So, if you remember that survey I gave out, it listed pop, musical theater, classical, jazz, gospel, folk, country. Of course, there's like others that really aren't included. I don't have rock and roll on there, but like, just some general examples of different things. And I listed them out in the survey because I was trying to not have this like dichotomy between classical and, like everything else, you know? So, if we're trying to be, like, really specific, is there any of that stuff that you're like, “I won't touch that,” in terms of, working on it with a student, or any specific type of singing or technique?</w:t>
      </w:r>
    </w:p>
    <w:p w14:paraId="32624373" w14:textId="77777777" w:rsidR="00761AD9" w:rsidRPr="00AD4493" w:rsidRDefault="00761AD9" w:rsidP="00761AD9">
      <w:pPr>
        <w:spacing w:line="278" w:lineRule="auto"/>
        <w:rPr>
          <w:rFonts w:cs="Arial"/>
          <w:szCs w:val="22"/>
        </w:rPr>
      </w:pPr>
    </w:p>
    <w:p w14:paraId="7EC2583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0BFDE40" w14:textId="77777777" w:rsidR="00761AD9" w:rsidRPr="00AD4493" w:rsidRDefault="00761AD9" w:rsidP="00761AD9">
      <w:pPr>
        <w:spacing w:line="278" w:lineRule="auto"/>
        <w:rPr>
          <w:rFonts w:cs="Arial"/>
          <w:szCs w:val="22"/>
        </w:rPr>
      </w:pPr>
      <w:r w:rsidRPr="00AD4493">
        <w:rPr>
          <w:rFonts w:cs="Arial"/>
          <w:szCs w:val="22"/>
        </w:rPr>
        <w:t>No, because with YouTube, and then also with my choral experience-The one that obviously stuck out to me is gospel,</w:t>
      </w:r>
    </w:p>
    <w:p w14:paraId="5BBDF8D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voice teaching in the choral classroom, impressions of genre, experiences with genres </w:t>
      </w:r>
    </w:p>
    <w:p w14:paraId="21FF5347" w14:textId="77777777" w:rsidR="00761AD9" w:rsidRPr="00AD4493" w:rsidRDefault="00761AD9" w:rsidP="00761AD9">
      <w:pPr>
        <w:spacing w:line="278" w:lineRule="auto"/>
        <w:rPr>
          <w:rFonts w:cs="Arial"/>
          <w:szCs w:val="22"/>
          <w:lang w:val="en"/>
        </w:rPr>
      </w:pPr>
    </w:p>
    <w:p w14:paraId="5B2A9891" w14:textId="77777777" w:rsidR="00761AD9" w:rsidRPr="00AD4493" w:rsidRDefault="00761AD9" w:rsidP="00761AD9">
      <w:pPr>
        <w:spacing w:line="278" w:lineRule="auto"/>
        <w:rPr>
          <w:rFonts w:cs="Arial"/>
          <w:szCs w:val="22"/>
        </w:rPr>
      </w:pPr>
      <w:r w:rsidRPr="00AD4493">
        <w:rPr>
          <w:rFonts w:cs="Arial"/>
          <w:szCs w:val="22"/>
        </w:rPr>
        <w:t>The one that obviously stuck out to me is gospel, because I'm a white lady. Um, but thankfully, I've had two directors now give permission, which I think is so great, because then I can give my students permission. Like, you can, like, try to sound authentic. When [omitted] came and worked with us, he was like, “Just sing it.” Like, “Stop thinking so much. Just sing it.” Oh my gosh. What a relief. Like, “okay, thank you. Okay, we will, now that you said that we can. So, I feel less restrained than I used to.</w:t>
      </w:r>
    </w:p>
    <w:p w14:paraId="0C2BE159" w14:textId="77777777" w:rsidR="00761AD9" w:rsidRPr="00AD4493" w:rsidRDefault="00761AD9" w:rsidP="00761AD9">
      <w:pPr>
        <w:spacing w:line="278" w:lineRule="auto"/>
        <w:rPr>
          <w:rFonts w:cs="Arial"/>
          <w:szCs w:val="22"/>
        </w:rPr>
      </w:pPr>
    </w:p>
    <w:p w14:paraId="0A70D1A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attitudes toward genre inclusion, obstacles to selecting genre, experiences with genres, voice teaching in the choral classroom, self-identity as singer, genre and identity, self-doubt about skills, motivations for selecting genre, beliefs regarding genre specific technique </w:t>
      </w:r>
    </w:p>
    <w:p w14:paraId="2528921F" w14:textId="77777777" w:rsidR="00761AD9" w:rsidRPr="00AD4493" w:rsidRDefault="00761AD9" w:rsidP="00761AD9">
      <w:pPr>
        <w:spacing w:line="278" w:lineRule="auto"/>
        <w:rPr>
          <w:rFonts w:cs="Arial"/>
          <w:szCs w:val="22"/>
          <w:lang w:val="en"/>
        </w:rPr>
      </w:pPr>
    </w:p>
    <w:p w14:paraId="207A728D" w14:textId="77777777" w:rsidR="00761AD9" w:rsidRPr="00AD4493" w:rsidRDefault="00761AD9" w:rsidP="00761AD9">
      <w:pPr>
        <w:spacing w:line="278" w:lineRule="auto"/>
        <w:rPr>
          <w:rFonts w:cs="Arial"/>
          <w:szCs w:val="22"/>
        </w:rPr>
      </w:pPr>
      <w:r w:rsidRPr="00AD4493">
        <w:rPr>
          <w:rFonts w:cs="Arial"/>
          <w:szCs w:val="22"/>
        </w:rPr>
        <w:t>But we do talk about being respectful of a genre, and that would be one where I might consult someone else or search because I feel like if you do it in a respectful way, you're good. You're making art. Um, but anyway, you understand, like satire versus singing a song or offering a musical offering, the one that comes to my mind, I just did, oh, ‘What a Beautiful City’, and they're talking about, in Revelation, like, what heaven looks like. So, I was just flipping through the soprano book, actually, and I came across it, and I didn't know it. So, then I just learned this, um, the song. It's an African American spiritual. So, my Pastor (Pastor [omitted] is her name) asked for lyrics. And so, it has like, not ‘the’ but ‘de’, but I sang it more like I would sing it. Just because of who I am. And then I also typed the words like how we would expect them to be, not the dialect. So, yeah. And that's kind of what I coach my vocal students, is: Do have that mindset. Because I have, I have some, oh no, I guess I have one African American voice student, but then I have a couple of piano students who are mixed-race, so we don't really talk about it in piano, but for singing, obviously you can just, like, pick lots of different genres. And yeah… It’s so sticky.</w:t>
      </w:r>
    </w:p>
    <w:p w14:paraId="1489430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class/ethnicity/genre tension, attitudes toward genre inclusion, motivations for selecting genre, obstacles to selecting genre, experiences with genres, genre and identity </w:t>
      </w:r>
    </w:p>
    <w:p w14:paraId="70DDE332" w14:textId="77777777" w:rsidR="00761AD9" w:rsidRPr="00AD4493" w:rsidRDefault="00761AD9" w:rsidP="00761AD9">
      <w:pPr>
        <w:spacing w:line="278" w:lineRule="auto"/>
        <w:rPr>
          <w:rFonts w:cs="Arial"/>
          <w:szCs w:val="22"/>
          <w:lang w:val="en"/>
        </w:rPr>
      </w:pPr>
    </w:p>
    <w:p w14:paraId="0B61EC14" w14:textId="77777777" w:rsidR="00761AD9" w:rsidRPr="00AD4493" w:rsidRDefault="00761AD9" w:rsidP="00761AD9">
      <w:pPr>
        <w:spacing w:line="278" w:lineRule="auto"/>
        <w:rPr>
          <w:rFonts w:cs="Arial"/>
          <w:szCs w:val="22"/>
        </w:rPr>
      </w:pPr>
      <w:r w:rsidRPr="00AD4493">
        <w:rPr>
          <w:rFonts w:cs="Arial"/>
          <w:szCs w:val="22"/>
        </w:rPr>
        <w:t>nd that's kind of what I coach my vocal students, is: Do have that mindset. Because I have, I have some, oh no, I guess I have one African American voice student, but then I have a couple of piano students who are mixed-race, so we don't really talk about it in piano, but for singing, obviously you can just, like, pick lots of different genres. And yeah… It’s so sticky.</w:t>
      </w:r>
    </w:p>
    <w:p w14:paraId="46AA78EE" w14:textId="77777777" w:rsidR="00761AD9" w:rsidRPr="00AD4493" w:rsidRDefault="00761AD9" w:rsidP="00761AD9">
      <w:pPr>
        <w:spacing w:line="278" w:lineRule="auto"/>
        <w:rPr>
          <w:rFonts w:cs="Arial"/>
          <w:szCs w:val="22"/>
        </w:rPr>
      </w:pPr>
    </w:p>
    <w:p w14:paraId="14EE2F1C" w14:textId="77777777" w:rsidR="00761AD9" w:rsidRPr="00AD4493" w:rsidRDefault="00761AD9" w:rsidP="00761AD9">
      <w:pPr>
        <w:spacing w:line="278" w:lineRule="auto"/>
        <w:rPr>
          <w:rFonts w:cs="Arial"/>
          <w:szCs w:val="22"/>
        </w:rPr>
      </w:pPr>
      <w:r w:rsidRPr="00AD4493">
        <w:rPr>
          <w:rFonts w:cs="Arial"/>
          <w:szCs w:val="22"/>
        </w:rPr>
        <w:t xml:space="preserve">I think, I also feel good about telling my students of color, “Well, you experienced this more than me.” Like, “What do you feel like is right, like, you can lead this. How far do you want to go with stylistic choices?” </w:t>
      </w:r>
    </w:p>
    <w:p w14:paraId="1092073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class/ethnicity/genre tension, teaching goals, obstacles to selecting genre, empowering students </w:t>
      </w:r>
    </w:p>
    <w:p w14:paraId="4D2A70E3" w14:textId="77777777" w:rsidR="00761AD9" w:rsidRPr="00AD4493" w:rsidRDefault="00761AD9" w:rsidP="00761AD9">
      <w:pPr>
        <w:spacing w:line="278" w:lineRule="auto"/>
        <w:rPr>
          <w:rFonts w:cs="Arial"/>
          <w:szCs w:val="22"/>
          <w:lang w:val="en"/>
        </w:rPr>
      </w:pPr>
    </w:p>
    <w:p w14:paraId="703993FF" w14:textId="77777777" w:rsidR="00761AD9" w:rsidRPr="00AD4493" w:rsidRDefault="00761AD9" w:rsidP="00761AD9">
      <w:pPr>
        <w:spacing w:line="278" w:lineRule="auto"/>
        <w:rPr>
          <w:rFonts w:cs="Arial"/>
          <w:szCs w:val="22"/>
        </w:rPr>
      </w:pPr>
      <w:r w:rsidRPr="00AD4493">
        <w:rPr>
          <w:rFonts w:cs="Arial"/>
          <w:szCs w:val="22"/>
        </w:rPr>
        <w:t xml:space="preserve">And I think that is just good practice, because school doesn’t really prepare you to, like, be the boss of yourself. I have like all this wonderful, not free time, like I fill my days, every day. But I’ve actually been thinking about that a lot, how like when you’re young, you’re like, not overscheduled, but are...in stuff and you have to go to school and you have to ask to use the restroom and, “We eat lunch now,” but when you’re an adult, you just decide what you do with your days. And if you never have had to make choices before, that could be really overwhelming. And it could be like really amazing for you, developmentally, or like, detrimental. So, yeah, I think the more times we can give kids a safe space and opportunity to make decisions, like artistic decisions, then you are setting them up for – it’s just a good muscle to work for their lives. </w:t>
      </w:r>
    </w:p>
    <w:p w14:paraId="6BEF8E2D"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Interview5 transcript.docx </w:t>
      </w:r>
      <w:r w:rsidRPr="00AD4493">
        <w:rPr>
          <w:rFonts w:cs="Arial"/>
          <w:b/>
          <w:bCs/>
          <w:szCs w:val="22"/>
        </w:rPr>
        <w:t>Tags:</w:t>
      </w:r>
      <w:r w:rsidRPr="00AD4493">
        <w:rPr>
          <w:rFonts w:cs="Arial"/>
          <w:szCs w:val="22"/>
        </w:rPr>
        <w:t xml:space="preserve"> attitudes toward genre inclusion, beliefs regarding genre specific technique, motivations for selecting genre, obstacles to selecting genre, experiences with genres, teaching goals, empowering students, teaching kids to learn, adolescent instruction, genre and identity </w:t>
      </w:r>
    </w:p>
    <w:p w14:paraId="602E4DF4" w14:textId="77777777" w:rsidR="00761AD9" w:rsidRPr="00AD4493" w:rsidRDefault="00761AD9" w:rsidP="00761AD9">
      <w:pPr>
        <w:spacing w:line="278" w:lineRule="auto"/>
        <w:rPr>
          <w:rFonts w:cs="Arial"/>
          <w:szCs w:val="22"/>
          <w:lang w:val="en"/>
        </w:rPr>
      </w:pPr>
    </w:p>
    <w:p w14:paraId="6B718259" w14:textId="77777777" w:rsidR="00761AD9" w:rsidRPr="00AD4493" w:rsidRDefault="00761AD9" w:rsidP="00761AD9">
      <w:pPr>
        <w:spacing w:line="278" w:lineRule="auto"/>
        <w:rPr>
          <w:rFonts w:cs="Arial"/>
          <w:szCs w:val="22"/>
        </w:rPr>
      </w:pPr>
      <w:r w:rsidRPr="00AD4493">
        <w:rPr>
          <w:rFonts w:cs="Arial"/>
          <w:szCs w:val="22"/>
        </w:rPr>
        <w:t xml:space="preserve">I'm really lucky that I've been in a fairly like musically diverse environment, like growing up, I mean. So, I grew up singing, which was a very like natural part of my childhood. Anyways, there was nothing that was off limits or off the table, and I didn't listen to a specific artist, not that I can recall, like, “I want to sing exactly like that.” Therefore, I wouldn't be seeking out teachers specific to task. </w:t>
      </w:r>
    </w:p>
    <w:p w14:paraId="7CA2821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ignorance of genre, story, impressions of genre, experiences with genres </w:t>
      </w:r>
    </w:p>
    <w:p w14:paraId="0164E28E" w14:textId="77777777" w:rsidR="00761AD9" w:rsidRPr="00AD4493" w:rsidRDefault="00761AD9" w:rsidP="00761AD9">
      <w:pPr>
        <w:spacing w:line="278" w:lineRule="auto"/>
        <w:rPr>
          <w:rFonts w:cs="Arial"/>
          <w:szCs w:val="22"/>
          <w:lang w:val="en"/>
        </w:rPr>
      </w:pPr>
    </w:p>
    <w:p w14:paraId="1654185D" w14:textId="77777777" w:rsidR="00761AD9" w:rsidRPr="00AD4493" w:rsidRDefault="00761AD9" w:rsidP="00761AD9">
      <w:pPr>
        <w:spacing w:line="278" w:lineRule="auto"/>
        <w:rPr>
          <w:rFonts w:cs="Arial"/>
          <w:szCs w:val="22"/>
        </w:rPr>
      </w:pPr>
      <w:r w:rsidRPr="00AD4493">
        <w:rPr>
          <w:rFonts w:cs="Arial"/>
          <w:szCs w:val="22"/>
        </w:rPr>
        <w:t>Um, that being said, like once I was in high school and realized that I needed to, if I wanted to major in music in college and do voice auditions, I was going to need to do classical stuff. And I started to spend more and more time singing classical stuff. I wasn't going to take jazz lessons. I wasn't going to take country lessons. I was going to take classical lessons because I want a voice scholarship. So, like, I'm going to do that by singing classical music and studying classical singing.</w:t>
      </w:r>
    </w:p>
    <w:p w14:paraId="333752C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epiphanies, motivations to sing, motivations for selecting genre, academia = classical, institutional influences, impressions of genre </w:t>
      </w:r>
    </w:p>
    <w:p w14:paraId="6C702520" w14:textId="77777777" w:rsidR="00761AD9" w:rsidRPr="00AD4493" w:rsidRDefault="00761AD9" w:rsidP="00761AD9">
      <w:pPr>
        <w:spacing w:line="278" w:lineRule="auto"/>
        <w:rPr>
          <w:rFonts w:cs="Arial"/>
          <w:szCs w:val="22"/>
          <w:lang w:val="en"/>
        </w:rPr>
      </w:pPr>
    </w:p>
    <w:p w14:paraId="254D29FC" w14:textId="77777777" w:rsidR="00761AD9" w:rsidRPr="00AD4493" w:rsidRDefault="00761AD9" w:rsidP="00761AD9">
      <w:pPr>
        <w:spacing w:line="278" w:lineRule="auto"/>
        <w:rPr>
          <w:rFonts w:cs="Arial"/>
          <w:szCs w:val="22"/>
        </w:rPr>
      </w:pPr>
      <w:r w:rsidRPr="00AD4493">
        <w:rPr>
          <w:rFonts w:cs="Arial"/>
          <w:szCs w:val="22"/>
        </w:rPr>
        <w:t>how in retrospect, do you recall, were there feelings about that?</w:t>
      </w:r>
    </w:p>
    <w:p w14:paraId="1C507341" w14:textId="77777777" w:rsidR="00761AD9" w:rsidRPr="00AD4493" w:rsidRDefault="00761AD9" w:rsidP="00761AD9">
      <w:pPr>
        <w:spacing w:line="278" w:lineRule="auto"/>
        <w:rPr>
          <w:rFonts w:cs="Arial"/>
          <w:szCs w:val="22"/>
        </w:rPr>
      </w:pPr>
    </w:p>
    <w:p w14:paraId="55623BC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49B75B1" w14:textId="77777777" w:rsidR="00761AD9" w:rsidRPr="00AD4493" w:rsidRDefault="00761AD9" w:rsidP="00761AD9">
      <w:pPr>
        <w:spacing w:line="278" w:lineRule="auto"/>
        <w:rPr>
          <w:rFonts w:cs="Arial"/>
          <w:szCs w:val="22"/>
        </w:rPr>
      </w:pPr>
      <w:r w:rsidRPr="00AD4493">
        <w:rPr>
          <w:rFonts w:cs="Arial"/>
          <w:szCs w:val="22"/>
        </w:rPr>
        <w:t>I don't actually think there was like disappointment. I think maybe in my teenager-ness, I felt a little holier than thou, knowing that I could sing jazz. I had the self-awareness to know that I didn't sound like a choir kid singing jazz. That being said, like, I just I wasn't too worried. And to be honest, I didn't think that I would be singing much other than classical music at that point. Like, now I know that I rarely sing classical music anymore, just because of the nature of the beast.</w:t>
      </w:r>
    </w:p>
    <w:p w14:paraId="4AFED69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training versatility, motivations for selecting genre, motivations to sing, self-identity as singer, top genre-performing </w:t>
      </w:r>
    </w:p>
    <w:p w14:paraId="2D7AA5FD" w14:textId="77777777" w:rsidR="00761AD9" w:rsidRPr="00AD4493" w:rsidRDefault="00761AD9" w:rsidP="00761AD9">
      <w:pPr>
        <w:spacing w:line="278" w:lineRule="auto"/>
        <w:rPr>
          <w:rFonts w:cs="Arial"/>
          <w:szCs w:val="22"/>
          <w:lang w:val="en"/>
        </w:rPr>
      </w:pPr>
    </w:p>
    <w:p w14:paraId="553E938E" w14:textId="77777777" w:rsidR="00761AD9" w:rsidRPr="00AD4493" w:rsidRDefault="00761AD9" w:rsidP="00761AD9">
      <w:pPr>
        <w:spacing w:line="278" w:lineRule="auto"/>
        <w:rPr>
          <w:rFonts w:cs="Arial"/>
          <w:szCs w:val="22"/>
        </w:rPr>
      </w:pPr>
      <w:r w:rsidRPr="00AD4493">
        <w:rPr>
          <w:rFonts w:cs="Arial"/>
          <w:szCs w:val="22"/>
        </w:rPr>
        <w:t xml:space="preserve">So, in college, because I got a degree in, it was going to be performance, changed it to music ed, um, that's a story for another time. But I continued to take voice lessons, classical lessons, and I wanted to have the experience of a performance major when it came to lessons. </w:t>
      </w:r>
    </w:p>
    <w:p w14:paraId="5CAF94B6"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story, access to training, training experiences, performing versus teaching tension </w:t>
      </w:r>
    </w:p>
    <w:p w14:paraId="56E8FA0F" w14:textId="77777777" w:rsidR="00761AD9" w:rsidRPr="00AD4493" w:rsidRDefault="00761AD9" w:rsidP="00761AD9">
      <w:pPr>
        <w:spacing w:line="278" w:lineRule="auto"/>
        <w:rPr>
          <w:rFonts w:cs="Arial"/>
          <w:szCs w:val="22"/>
          <w:lang w:val="en"/>
        </w:rPr>
      </w:pPr>
    </w:p>
    <w:p w14:paraId="42CDF986" w14:textId="77777777" w:rsidR="00761AD9" w:rsidRPr="00AD4493" w:rsidRDefault="00761AD9" w:rsidP="00761AD9">
      <w:pPr>
        <w:spacing w:line="278" w:lineRule="auto"/>
        <w:rPr>
          <w:rFonts w:cs="Arial"/>
          <w:szCs w:val="22"/>
        </w:rPr>
      </w:pPr>
      <w:r w:rsidRPr="00AD4493">
        <w:rPr>
          <w:rFonts w:cs="Arial"/>
          <w:szCs w:val="22"/>
        </w:rPr>
        <w:t xml:space="preserve">and I wanted to have the experience of a performance major when it came to lessons. So, I was still preparing for two-hour long recitals. I was ensuring that I would take all of the opportunities to perform as I could. I did a lot of new compositions, like with the composition majors, which composition majors weren't songwriting majors, sure. Well, we were still in the classical genre. </w:t>
      </w:r>
    </w:p>
    <w:p w14:paraId="72EA6EF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Performance required for teaching , attitudes toward genre inclusion, access to training, impressions of genre, experiences with genres, self-identity as singer, institutional influences </w:t>
      </w:r>
    </w:p>
    <w:p w14:paraId="26B08334" w14:textId="77777777" w:rsidR="00761AD9" w:rsidRPr="00AD4493" w:rsidRDefault="00761AD9" w:rsidP="00761AD9">
      <w:pPr>
        <w:spacing w:line="278" w:lineRule="auto"/>
        <w:rPr>
          <w:rFonts w:cs="Arial"/>
          <w:szCs w:val="22"/>
          <w:lang w:val="en"/>
        </w:rPr>
      </w:pPr>
    </w:p>
    <w:p w14:paraId="5CA62AA5" w14:textId="77777777" w:rsidR="00761AD9" w:rsidRPr="00AD4493" w:rsidRDefault="00761AD9" w:rsidP="00761AD9">
      <w:pPr>
        <w:spacing w:line="278" w:lineRule="auto"/>
        <w:rPr>
          <w:rFonts w:cs="Arial"/>
          <w:szCs w:val="22"/>
        </w:rPr>
      </w:pPr>
      <w:r w:rsidRPr="00AD4493">
        <w:rPr>
          <w:rFonts w:cs="Arial"/>
          <w:szCs w:val="22"/>
        </w:rPr>
        <w:t xml:space="preserve">Well, we were still in the classical genre. And even at the school that I went to, was pretty uncommon to see musical theater or bluegrass or even just a pop tune on a recital. It just-very few people did it, and I…I don't think it was looked down upon. I just don't think anyone really even considered it as ‘serious’ (quote marks gestured). </w:t>
      </w:r>
    </w:p>
    <w:p w14:paraId="6DBEE41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academia = classical, attitudes toward genre inclusion, impressions of genre, motivations for selecting genre, institutional influences, Non-classical lesser </w:t>
      </w:r>
    </w:p>
    <w:p w14:paraId="4F4132A0" w14:textId="77777777" w:rsidR="00761AD9" w:rsidRPr="00AD4493" w:rsidRDefault="00761AD9" w:rsidP="00761AD9">
      <w:pPr>
        <w:spacing w:line="278" w:lineRule="auto"/>
        <w:rPr>
          <w:rFonts w:cs="Arial"/>
          <w:szCs w:val="22"/>
          <w:lang w:val="en"/>
        </w:rPr>
      </w:pPr>
    </w:p>
    <w:p w14:paraId="1340101A" w14:textId="77777777" w:rsidR="00761AD9" w:rsidRPr="00AD4493" w:rsidRDefault="00761AD9" w:rsidP="00761AD9">
      <w:pPr>
        <w:spacing w:line="278" w:lineRule="auto"/>
        <w:rPr>
          <w:rFonts w:cs="Arial"/>
          <w:szCs w:val="22"/>
        </w:rPr>
      </w:pPr>
      <w:r w:rsidRPr="00AD4493">
        <w:rPr>
          <w:rFonts w:cs="Arial"/>
          <w:szCs w:val="22"/>
        </w:rPr>
        <w:t>Tell me more about what you mean by ‘serious.’</w:t>
      </w:r>
    </w:p>
    <w:p w14:paraId="1BB65F1C"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E6B6859" w14:textId="77777777" w:rsidR="00761AD9" w:rsidRPr="00AD4493" w:rsidRDefault="00761AD9" w:rsidP="00761AD9">
      <w:pPr>
        <w:spacing w:line="278" w:lineRule="auto"/>
        <w:rPr>
          <w:rFonts w:cs="Arial"/>
          <w:szCs w:val="22"/>
        </w:rPr>
      </w:pPr>
      <w:r w:rsidRPr="00AD4493">
        <w:rPr>
          <w:rFonts w:cs="Arial"/>
          <w:szCs w:val="22"/>
        </w:rPr>
        <w:t>I put “serious" in air quotes not because I don’t think contemporary commercial music isn’t to be taken seriously, but because in the context I mentioned (of putting non-classical songs on a recital), I perceived that the end-of-recital choices that showcased musical theater, folk, pop, or any other contemporary repertoire as being “for fun.”</w:t>
      </w:r>
    </w:p>
    <w:p w14:paraId="398EFA7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experiences with genres, academia = classical, mismatch genre and goals, attitudes toward genre exclusion, genre references/descriptions, top genre- training, institutional influences, performing versus teaching tension, motivations to sing, attitudes toward genre inclusion, access to training, impressions of genre, motivations for selecting genre </w:t>
      </w:r>
    </w:p>
    <w:p w14:paraId="3D2C9DA6" w14:textId="77777777" w:rsidR="00761AD9" w:rsidRPr="00AD4493" w:rsidRDefault="00761AD9" w:rsidP="00761AD9">
      <w:pPr>
        <w:spacing w:line="278" w:lineRule="auto"/>
        <w:rPr>
          <w:rFonts w:cs="Arial"/>
          <w:szCs w:val="22"/>
          <w:lang w:val="en"/>
        </w:rPr>
      </w:pPr>
    </w:p>
    <w:p w14:paraId="73A8B607" w14:textId="77777777" w:rsidR="00761AD9" w:rsidRPr="00AD4493" w:rsidRDefault="00761AD9" w:rsidP="00761AD9">
      <w:pPr>
        <w:spacing w:line="278" w:lineRule="auto"/>
        <w:rPr>
          <w:rFonts w:cs="Arial"/>
          <w:szCs w:val="22"/>
        </w:rPr>
      </w:pPr>
      <w:r w:rsidRPr="00AD4493">
        <w:rPr>
          <w:rFonts w:cs="Arial"/>
          <w:szCs w:val="22"/>
        </w:rPr>
        <w:t>t’s worth noting that I know these were degrees in classical music performance and therefore recitals needed to show evidence of knowledge. I don’t even think that professors would have considered those choices “unserious.” I suppose I can only speak to the know-it-all, young twentysomething perspective that thought singing “She Used To Be Mine” on a senior recital was not actually worth doing.</w:t>
      </w:r>
    </w:p>
    <w:p w14:paraId="2A5C2AB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motivations to sing, motivations for selecting genre, impressions of genre, institutional influences </w:t>
      </w:r>
    </w:p>
    <w:p w14:paraId="2CE0B323" w14:textId="77777777" w:rsidR="00761AD9" w:rsidRPr="00AD4493" w:rsidRDefault="00761AD9" w:rsidP="00761AD9">
      <w:pPr>
        <w:spacing w:line="278" w:lineRule="auto"/>
        <w:rPr>
          <w:rFonts w:cs="Arial"/>
          <w:szCs w:val="22"/>
          <w:lang w:val="en"/>
        </w:rPr>
      </w:pPr>
    </w:p>
    <w:p w14:paraId="4344FFB6" w14:textId="77777777" w:rsidR="00761AD9" w:rsidRPr="00AD4493" w:rsidRDefault="00761AD9" w:rsidP="00761AD9">
      <w:pPr>
        <w:spacing w:line="278" w:lineRule="auto"/>
        <w:rPr>
          <w:rFonts w:cs="Arial"/>
          <w:szCs w:val="22"/>
        </w:rPr>
      </w:pPr>
      <w:r w:rsidRPr="00AD4493">
        <w:rPr>
          <w:rFonts w:cs="Arial"/>
          <w:szCs w:val="22"/>
        </w:rPr>
        <w:t>nd what are you doing for work now?</w:t>
      </w:r>
    </w:p>
    <w:p w14:paraId="4912B339" w14:textId="77777777" w:rsidR="00761AD9" w:rsidRPr="00AD4493" w:rsidRDefault="00761AD9" w:rsidP="00761AD9">
      <w:pPr>
        <w:spacing w:line="278" w:lineRule="auto"/>
        <w:rPr>
          <w:rFonts w:cs="Arial"/>
          <w:szCs w:val="22"/>
        </w:rPr>
      </w:pPr>
    </w:p>
    <w:p w14:paraId="6D725DD5"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786A332" w14:textId="77777777" w:rsidR="00761AD9" w:rsidRPr="00AD4493" w:rsidRDefault="00761AD9" w:rsidP="00761AD9">
      <w:pPr>
        <w:spacing w:line="278" w:lineRule="auto"/>
        <w:rPr>
          <w:rFonts w:cs="Arial"/>
          <w:szCs w:val="22"/>
        </w:rPr>
      </w:pPr>
      <w:r w:rsidRPr="00AD4493">
        <w:rPr>
          <w:rFonts w:cs="Arial"/>
          <w:szCs w:val="22"/>
        </w:rPr>
        <w:t>Now I teach private lessons. I have a lot of students. I teach through a non-profit that pushes into schools. So, if a school qualifies, they can apply. It's a cool program. It's quite robust. And because of that, I, this year, have 12 students, and next year will have 18. Those are with [omitted], and then I've got a couple of private students as well.</w:t>
      </w:r>
    </w:p>
    <w:p w14:paraId="632FA7E1" w14:textId="77777777" w:rsidR="00761AD9" w:rsidRPr="00AD4493" w:rsidRDefault="00761AD9" w:rsidP="00761AD9">
      <w:pPr>
        <w:spacing w:line="278" w:lineRule="auto"/>
        <w:rPr>
          <w:rFonts w:cs="Arial"/>
          <w:szCs w:val="22"/>
        </w:rPr>
      </w:pPr>
    </w:p>
    <w:p w14:paraId="3648401A"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0CCFE55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context of work </w:t>
      </w:r>
    </w:p>
    <w:p w14:paraId="1E9ED1F1" w14:textId="77777777" w:rsidR="00761AD9" w:rsidRPr="00AD4493" w:rsidRDefault="00761AD9" w:rsidP="00761AD9">
      <w:pPr>
        <w:spacing w:line="278" w:lineRule="auto"/>
        <w:rPr>
          <w:rFonts w:cs="Arial"/>
          <w:szCs w:val="22"/>
          <w:lang w:val="en"/>
        </w:rPr>
      </w:pPr>
    </w:p>
    <w:p w14:paraId="4DE8C405" w14:textId="77777777" w:rsidR="00761AD9" w:rsidRPr="00AD4493" w:rsidRDefault="00761AD9" w:rsidP="00761AD9">
      <w:pPr>
        <w:spacing w:line="278" w:lineRule="auto"/>
        <w:rPr>
          <w:rFonts w:cs="Arial"/>
          <w:szCs w:val="22"/>
        </w:rPr>
      </w:pPr>
      <w:r w:rsidRPr="00AD4493">
        <w:rPr>
          <w:rFonts w:cs="Arial"/>
          <w:szCs w:val="22"/>
        </w:rPr>
        <w:t>Okay, so, you're teaching privately, like privately one-on-one voice instruction?</w:t>
      </w:r>
    </w:p>
    <w:p w14:paraId="75B4D9DE" w14:textId="77777777" w:rsidR="00761AD9" w:rsidRPr="00AD4493" w:rsidRDefault="00761AD9" w:rsidP="00761AD9">
      <w:pPr>
        <w:spacing w:line="278" w:lineRule="auto"/>
        <w:rPr>
          <w:rFonts w:cs="Arial"/>
          <w:szCs w:val="22"/>
        </w:rPr>
      </w:pPr>
    </w:p>
    <w:p w14:paraId="361702A0" w14:textId="77777777" w:rsidR="00761AD9" w:rsidRPr="00AD4493" w:rsidRDefault="00761AD9" w:rsidP="00761AD9">
      <w:pPr>
        <w:spacing w:line="278" w:lineRule="auto"/>
        <w:rPr>
          <w:rFonts w:cs="Arial"/>
          <w:szCs w:val="22"/>
        </w:rPr>
      </w:pPr>
      <w:r w:rsidRPr="00AD4493">
        <w:rPr>
          <w:rFonts w:cs="Arial"/>
          <w:szCs w:val="22"/>
        </w:rPr>
        <w:t>Participant</w:t>
      </w:r>
    </w:p>
    <w:p w14:paraId="2BCC7A09" w14:textId="77777777" w:rsidR="00761AD9" w:rsidRPr="00AD4493" w:rsidRDefault="00761AD9" w:rsidP="00761AD9">
      <w:pPr>
        <w:spacing w:line="278" w:lineRule="auto"/>
        <w:rPr>
          <w:rFonts w:cs="Arial"/>
          <w:szCs w:val="22"/>
        </w:rPr>
      </w:pPr>
      <w:r w:rsidRPr="00AD4493">
        <w:rPr>
          <w:rFonts w:cs="Arial"/>
          <w:szCs w:val="22"/>
        </w:rPr>
        <w:t>Yeah, that's a good way to, … because yeah, private instruction versus one-on-one instruction, I think, gives an element of classism to it, right?</w:t>
      </w:r>
    </w:p>
    <w:p w14:paraId="5E7270C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class/ethnicity/genre tension, context of work </w:t>
      </w:r>
    </w:p>
    <w:p w14:paraId="675E57E4" w14:textId="77777777" w:rsidR="00761AD9" w:rsidRPr="00AD4493" w:rsidRDefault="00761AD9" w:rsidP="00761AD9">
      <w:pPr>
        <w:spacing w:line="278" w:lineRule="auto"/>
        <w:rPr>
          <w:rFonts w:cs="Arial"/>
          <w:szCs w:val="22"/>
          <w:lang w:val="en"/>
        </w:rPr>
      </w:pPr>
    </w:p>
    <w:p w14:paraId="295EA37D" w14:textId="77777777" w:rsidR="00761AD9" w:rsidRPr="00AD4493" w:rsidRDefault="00761AD9" w:rsidP="00761AD9">
      <w:pPr>
        <w:spacing w:line="278" w:lineRule="auto"/>
        <w:rPr>
          <w:rFonts w:cs="Arial"/>
          <w:szCs w:val="22"/>
        </w:rPr>
      </w:pPr>
      <w:r w:rsidRPr="00AD4493">
        <w:rPr>
          <w:rFonts w:cs="Arial"/>
          <w:szCs w:val="22"/>
        </w:rPr>
        <w:t>What genres do you sing most often? Or just, yeah, you know, what's your experience with them?</w:t>
      </w:r>
    </w:p>
    <w:p w14:paraId="2EB2CE33" w14:textId="77777777" w:rsidR="00761AD9" w:rsidRPr="00AD4493" w:rsidRDefault="00761AD9" w:rsidP="00761AD9">
      <w:pPr>
        <w:spacing w:line="278" w:lineRule="auto"/>
        <w:rPr>
          <w:rFonts w:cs="Arial"/>
          <w:szCs w:val="22"/>
        </w:rPr>
      </w:pPr>
    </w:p>
    <w:p w14:paraId="1C9D4190"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7E8EC48" w14:textId="77777777" w:rsidR="00761AD9" w:rsidRPr="00AD4493" w:rsidRDefault="00761AD9" w:rsidP="00761AD9">
      <w:pPr>
        <w:spacing w:line="278" w:lineRule="auto"/>
        <w:rPr>
          <w:rFonts w:cs="Arial"/>
          <w:szCs w:val="22"/>
        </w:rPr>
      </w:pPr>
      <w:r w:rsidRPr="00AD4493">
        <w:rPr>
          <w:rFonts w:cs="Arial"/>
          <w:szCs w:val="22"/>
        </w:rPr>
        <w:t>Right now, for the most part, I am singing…it's hard to say what style, because I don't believe it should be a specific style. But most of what I'm singing right now is related to church music. And a lot of people would call what we do a blended style. It might not feel blended when it's in the moment. It's in, everything's in a contemporary style, but still full of hymns. I would not say I sing with the contemporary Christian esthetic, though. But with that being said, I think that that is still, you know, a specific genre. It's obvious and clear what I am singing. I'm not performing, I'm leading a worship service. I'm one of the worship planners, um, that being said, I would say it is in a contemporary style, right?</w:t>
      </w:r>
    </w:p>
    <w:p w14:paraId="1DBD5E2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top genre-performing, experiences with genres </w:t>
      </w:r>
    </w:p>
    <w:p w14:paraId="04D0AE8C" w14:textId="77777777" w:rsidR="00761AD9" w:rsidRPr="00AD4493" w:rsidRDefault="00761AD9" w:rsidP="00761AD9">
      <w:pPr>
        <w:spacing w:line="278" w:lineRule="auto"/>
        <w:rPr>
          <w:rFonts w:cs="Arial"/>
          <w:szCs w:val="22"/>
          <w:lang w:val="en"/>
        </w:rPr>
      </w:pPr>
    </w:p>
    <w:p w14:paraId="54C4D7D2" w14:textId="77777777" w:rsidR="00761AD9" w:rsidRPr="00AD4493" w:rsidRDefault="00761AD9" w:rsidP="00761AD9">
      <w:pPr>
        <w:spacing w:line="278" w:lineRule="auto"/>
        <w:rPr>
          <w:rFonts w:cs="Arial"/>
          <w:szCs w:val="22"/>
        </w:rPr>
      </w:pPr>
      <w:r w:rsidRPr="00AD4493">
        <w:rPr>
          <w:rFonts w:cs="Arial"/>
          <w:szCs w:val="22"/>
        </w:rPr>
        <w:lastRenderedPageBreak/>
        <w:t xml:space="preserve">Like, I don't want to assign like a laryngeal register to it, because it…I don't know that. I could really tell you whether or not it's head voice or chest voice dominant, but it has all the markers of contemporary tunes right now. Like syncopation, the range is five notes. It's verse, chorus, verse, chorus, bridge, chorus, chorus. It's a contemporary pop tune about God, yeah. </w:t>
      </w:r>
    </w:p>
    <w:p w14:paraId="1E987E84" w14:textId="77777777" w:rsidR="00761AD9" w:rsidRPr="00AD4493" w:rsidRDefault="00761AD9" w:rsidP="00761AD9">
      <w:pPr>
        <w:spacing w:line="278" w:lineRule="auto"/>
        <w:rPr>
          <w:rFonts w:cs="Arial"/>
          <w:szCs w:val="22"/>
        </w:rPr>
      </w:pPr>
    </w:p>
    <w:p w14:paraId="5B3A3EA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genre references/descriptions, self-identity as singer, experiences with genres, top genre-performing </w:t>
      </w:r>
    </w:p>
    <w:p w14:paraId="64828F6A" w14:textId="77777777" w:rsidR="00761AD9" w:rsidRPr="00AD4493" w:rsidRDefault="00761AD9" w:rsidP="00761AD9">
      <w:pPr>
        <w:spacing w:line="278" w:lineRule="auto"/>
        <w:rPr>
          <w:rFonts w:cs="Arial"/>
          <w:szCs w:val="22"/>
          <w:lang w:val="en"/>
        </w:rPr>
      </w:pPr>
    </w:p>
    <w:p w14:paraId="7FC4D448" w14:textId="77777777" w:rsidR="00761AD9" w:rsidRPr="00AD4493" w:rsidRDefault="00761AD9" w:rsidP="00761AD9">
      <w:pPr>
        <w:spacing w:line="278" w:lineRule="auto"/>
        <w:rPr>
          <w:rFonts w:cs="Arial"/>
          <w:szCs w:val="22"/>
        </w:rPr>
      </w:pPr>
      <w:r w:rsidRPr="00AD4493">
        <w:rPr>
          <w:rFonts w:cs="Arial"/>
          <w:szCs w:val="22"/>
        </w:rPr>
        <w:t>I still do some classical singing, albeit a lot less, but I still study classical voice. I love it, and I will, every once in a while, have a gig that will have me singing classically. So yeah, it's just not the bulk of what I do. And I do study musical theater as well, but that's just, I find it…. I sometimes work with musical theater students a couple times a year. So okay, I just, I like having musical theater chops to back up what I'm saying. Like, I can I have, not just like the pedagogical toolkit, but also the experience to do that.</w:t>
      </w:r>
    </w:p>
    <w:p w14:paraId="3D10DB3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top genre-performing, Performance required for teaching , experiences with genres </w:t>
      </w:r>
    </w:p>
    <w:p w14:paraId="4AB7DAED" w14:textId="77777777" w:rsidR="00761AD9" w:rsidRPr="00AD4493" w:rsidRDefault="00761AD9" w:rsidP="00761AD9">
      <w:pPr>
        <w:spacing w:line="278" w:lineRule="auto"/>
        <w:rPr>
          <w:rFonts w:cs="Arial"/>
          <w:szCs w:val="22"/>
          <w:lang w:val="en"/>
        </w:rPr>
      </w:pPr>
    </w:p>
    <w:p w14:paraId="0A56842D" w14:textId="77777777" w:rsidR="00761AD9" w:rsidRPr="00AD4493" w:rsidRDefault="00761AD9" w:rsidP="00761AD9">
      <w:pPr>
        <w:spacing w:line="278" w:lineRule="auto"/>
        <w:rPr>
          <w:rFonts w:cs="Arial"/>
          <w:szCs w:val="22"/>
        </w:rPr>
      </w:pPr>
      <w:r w:rsidRPr="00AD4493">
        <w:rPr>
          <w:rFonts w:cs="Arial"/>
          <w:szCs w:val="22"/>
        </w:rPr>
        <w:t>your musical theater study?</w:t>
      </w:r>
    </w:p>
    <w:p w14:paraId="3419702A" w14:textId="77777777" w:rsidR="00761AD9" w:rsidRPr="00AD4493" w:rsidRDefault="00761AD9" w:rsidP="00761AD9">
      <w:pPr>
        <w:spacing w:line="278" w:lineRule="auto"/>
        <w:rPr>
          <w:rFonts w:cs="Arial"/>
          <w:szCs w:val="22"/>
        </w:rPr>
      </w:pPr>
    </w:p>
    <w:p w14:paraId="4EF0CF7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7545B75" w14:textId="77777777" w:rsidR="00761AD9" w:rsidRPr="00AD4493" w:rsidRDefault="00761AD9" w:rsidP="00761AD9">
      <w:pPr>
        <w:spacing w:line="278" w:lineRule="auto"/>
        <w:rPr>
          <w:rFonts w:cs="Arial"/>
          <w:szCs w:val="22"/>
        </w:rPr>
      </w:pPr>
      <w:r w:rsidRPr="00AD4493">
        <w:rPr>
          <w:rFonts w:cs="Arial"/>
          <w:szCs w:val="22"/>
        </w:rPr>
        <w:t>Yeah, I take voice lessons from someone who, while she is classically trained, had an opera career, taught at a D1 university, performance students and voice pedagogy, and all of it was classical. She understands that that's just not like real life, and that when you want to open up a home studio to whoever is willing to pay you, you're going to have to teach whatever they want you to teach them, and most of the time it's just not classical. I have one student right now who would be interested in singing something classical, but only one song. Like, I'm not I'm not going to push it, just because, like, I had that training. And I think it's wonderful and will teach you a lot about your own voice, but like, it's just not what people want, and I'm not in the business of telling people what to do.</w:t>
      </w:r>
    </w:p>
    <w:p w14:paraId="4A454CB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motivations to teach private voice, training experiences, effort to gain competency, training versatility, motivations for selecting genre </w:t>
      </w:r>
    </w:p>
    <w:p w14:paraId="5F9C6DE1" w14:textId="77777777" w:rsidR="00761AD9" w:rsidRPr="00AD4493" w:rsidRDefault="00761AD9" w:rsidP="00761AD9">
      <w:pPr>
        <w:spacing w:line="278" w:lineRule="auto"/>
        <w:rPr>
          <w:rFonts w:cs="Arial"/>
          <w:szCs w:val="22"/>
          <w:lang w:val="en"/>
        </w:rPr>
      </w:pPr>
    </w:p>
    <w:p w14:paraId="0F303E70" w14:textId="77777777" w:rsidR="00761AD9" w:rsidRPr="00AD4493" w:rsidRDefault="00761AD9" w:rsidP="00761AD9">
      <w:pPr>
        <w:spacing w:line="278" w:lineRule="auto"/>
        <w:rPr>
          <w:rFonts w:cs="Arial"/>
          <w:szCs w:val="22"/>
        </w:rPr>
      </w:pPr>
      <w:r w:rsidRPr="00AD4493">
        <w:rPr>
          <w:rFonts w:cs="Arial"/>
          <w:szCs w:val="22"/>
        </w:rPr>
        <w:t>What do I determine to be healthy singing, like, how do I teach it?</w:t>
      </w:r>
    </w:p>
    <w:p w14:paraId="48D7FF2A" w14:textId="77777777" w:rsidR="00761AD9" w:rsidRPr="00AD4493" w:rsidRDefault="00761AD9" w:rsidP="00761AD9">
      <w:pPr>
        <w:spacing w:line="278" w:lineRule="auto"/>
        <w:rPr>
          <w:rFonts w:cs="Arial"/>
          <w:szCs w:val="22"/>
        </w:rPr>
      </w:pPr>
    </w:p>
    <w:p w14:paraId="2164DC1B"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355CB63A" w14:textId="77777777" w:rsidR="00761AD9" w:rsidRPr="00AD4493" w:rsidRDefault="00761AD9" w:rsidP="00761AD9">
      <w:pPr>
        <w:spacing w:line="278" w:lineRule="auto"/>
        <w:rPr>
          <w:rFonts w:cs="Arial"/>
          <w:szCs w:val="22"/>
        </w:rPr>
      </w:pPr>
      <w:r w:rsidRPr="00AD4493">
        <w:rPr>
          <w:rFonts w:cs="Arial"/>
          <w:szCs w:val="22"/>
        </w:rPr>
        <w:t>How do you? what do you? What do you think defines it? How do you encourage it? What do you feel like is required for it to be happening? Any of those things.</w:t>
      </w:r>
    </w:p>
    <w:p w14:paraId="40C78E4F" w14:textId="77777777" w:rsidR="00761AD9" w:rsidRPr="00AD4493" w:rsidRDefault="00761AD9" w:rsidP="00761AD9">
      <w:pPr>
        <w:spacing w:line="278" w:lineRule="auto"/>
        <w:rPr>
          <w:rFonts w:cs="Arial"/>
          <w:szCs w:val="22"/>
        </w:rPr>
      </w:pPr>
    </w:p>
    <w:p w14:paraId="42AB523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17E59A1" w14:textId="77777777" w:rsidR="00761AD9" w:rsidRPr="00AD4493" w:rsidRDefault="00761AD9" w:rsidP="00761AD9">
      <w:pPr>
        <w:spacing w:line="278" w:lineRule="auto"/>
        <w:rPr>
          <w:rFonts w:cs="Arial"/>
          <w:szCs w:val="22"/>
        </w:rPr>
      </w:pPr>
      <w:r w:rsidRPr="00AD4493">
        <w:rPr>
          <w:rFonts w:cs="Arial"/>
          <w:szCs w:val="22"/>
        </w:rPr>
        <w:t xml:space="preserve">I think that healthy singing is when all of the systems of the voice are working together as they like to, so that singing is efficient and gets the point across and tells your story. And sounds like you like. I think that that's what healthy singing is. I think that also healthy singing can occur in any genre. </w:t>
      </w:r>
    </w:p>
    <w:p w14:paraId="2741582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healthy singing- using classical , attitudes toward genre inclusion, impressions of genre, beliefs regarding genre specific technique, experiences with genres </w:t>
      </w:r>
    </w:p>
    <w:p w14:paraId="10E04BEE" w14:textId="77777777" w:rsidR="00761AD9" w:rsidRPr="00AD4493" w:rsidRDefault="00761AD9" w:rsidP="00761AD9">
      <w:pPr>
        <w:spacing w:line="278" w:lineRule="auto"/>
        <w:rPr>
          <w:rFonts w:cs="Arial"/>
          <w:szCs w:val="22"/>
          <w:lang w:val="en"/>
        </w:rPr>
      </w:pPr>
    </w:p>
    <w:p w14:paraId="07CDA8EE" w14:textId="77777777" w:rsidR="00761AD9" w:rsidRPr="00AD4493" w:rsidRDefault="00761AD9" w:rsidP="00761AD9">
      <w:pPr>
        <w:spacing w:line="278" w:lineRule="auto"/>
        <w:rPr>
          <w:rFonts w:cs="Arial"/>
          <w:szCs w:val="22"/>
        </w:rPr>
      </w:pPr>
      <w:r w:rsidRPr="00AD4493">
        <w:rPr>
          <w:rFonts w:cs="Arial"/>
          <w:szCs w:val="22"/>
        </w:rPr>
        <w:t>I had the opportunity, not too long ago at a conference, to look at a laryngoscopy exam of a death metal singer. Fascinating to look at what's happening. You see all of the external structures causing the various sounds. So, where a lot of folks are thinking like, “Oh, that's going to damage your vocal folds,” these vocal folds really weren't like, in any danger of anything. It's just stuff slapping around in there. Um, and it's, it's actually not that big of a problem. So the idea that a specific style would be inherently unhealthy, I just think, is not…It's just not in the literature to my knowledge. Therefore, I am not going to be too worried when a student comes to me with what some might consider an extreme genre. I'm not going to inherently call that unhealthy. There still might, like, be unhealthy behaviors that the student is doing, but that doesn't mean it's because of the genre that they're singing.</w:t>
      </w:r>
    </w:p>
    <w:p w14:paraId="77D6602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singing voice health issues, healthy singing descriptions, experiences with genres, impressions of genre, attitudes toward genre inclusion, Voice science as an asset </w:t>
      </w:r>
    </w:p>
    <w:p w14:paraId="763423D1" w14:textId="77777777" w:rsidR="00761AD9" w:rsidRPr="00AD4493" w:rsidRDefault="00761AD9" w:rsidP="00761AD9">
      <w:pPr>
        <w:spacing w:line="278" w:lineRule="auto"/>
        <w:rPr>
          <w:rFonts w:cs="Arial"/>
          <w:szCs w:val="22"/>
          <w:lang w:val="en"/>
        </w:rPr>
      </w:pPr>
    </w:p>
    <w:p w14:paraId="494EECCE" w14:textId="77777777" w:rsidR="00761AD9" w:rsidRPr="00AD4493" w:rsidRDefault="00761AD9" w:rsidP="00761AD9">
      <w:pPr>
        <w:spacing w:line="278" w:lineRule="auto"/>
        <w:rPr>
          <w:rFonts w:cs="Arial"/>
          <w:szCs w:val="22"/>
        </w:rPr>
      </w:pPr>
      <w:r w:rsidRPr="00AD4493">
        <w:rPr>
          <w:rFonts w:cs="Arial"/>
          <w:szCs w:val="22"/>
        </w:rPr>
        <w:t>I was raised by a voice teacher, but I was also in choir my whole childhood, so voice lessons in and of themselves, not private, but…</w:t>
      </w:r>
    </w:p>
    <w:p w14:paraId="73DF799E" w14:textId="77777777" w:rsidR="00761AD9" w:rsidRPr="00AD4493" w:rsidRDefault="00761AD9" w:rsidP="00761AD9">
      <w:pPr>
        <w:spacing w:line="278" w:lineRule="auto"/>
        <w:rPr>
          <w:rFonts w:cs="Arial"/>
          <w:szCs w:val="22"/>
        </w:rPr>
      </w:pPr>
    </w:p>
    <w:p w14:paraId="5F4999FB"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25A52E7E" w14:textId="77777777" w:rsidR="00761AD9" w:rsidRPr="00AD4493" w:rsidRDefault="00761AD9" w:rsidP="00761AD9">
      <w:pPr>
        <w:spacing w:line="278" w:lineRule="auto"/>
        <w:rPr>
          <w:rFonts w:cs="Arial"/>
          <w:szCs w:val="22"/>
        </w:rPr>
      </w:pPr>
      <w:r w:rsidRPr="00AD4493">
        <w:rPr>
          <w:rFonts w:cs="Arial"/>
          <w:szCs w:val="22"/>
        </w:rPr>
        <w:t>So, one of your parents was a voice teacher?</w:t>
      </w:r>
    </w:p>
    <w:p w14:paraId="4CF5585C" w14:textId="77777777" w:rsidR="00761AD9" w:rsidRPr="00AD4493" w:rsidRDefault="00761AD9" w:rsidP="00761AD9">
      <w:pPr>
        <w:spacing w:line="278" w:lineRule="auto"/>
        <w:rPr>
          <w:rFonts w:cs="Arial"/>
          <w:szCs w:val="22"/>
        </w:rPr>
      </w:pPr>
    </w:p>
    <w:p w14:paraId="7B4BB14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1DD44FE" w14:textId="77777777" w:rsidR="00761AD9" w:rsidRPr="00AD4493" w:rsidRDefault="00761AD9" w:rsidP="00761AD9">
      <w:pPr>
        <w:spacing w:line="278" w:lineRule="auto"/>
        <w:rPr>
          <w:rFonts w:cs="Arial"/>
          <w:szCs w:val="22"/>
        </w:rPr>
      </w:pPr>
      <w:r w:rsidRPr="00AD4493">
        <w:rPr>
          <w:rFonts w:cs="Arial"/>
          <w:szCs w:val="22"/>
        </w:rPr>
        <w:t xml:space="preserve">I should add to that, like she taught classical, but she was also in a punk band and also sang church music and was also choral director. So, like, just with fingers in a whole bunch of different places. Okay, </w:t>
      </w:r>
    </w:p>
    <w:p w14:paraId="40AC875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top genre- training, voice teaching in the choral classroom, story, access to training </w:t>
      </w:r>
    </w:p>
    <w:p w14:paraId="35D0B786" w14:textId="77777777" w:rsidR="00761AD9" w:rsidRPr="00AD4493" w:rsidRDefault="00761AD9" w:rsidP="00761AD9">
      <w:pPr>
        <w:spacing w:line="278" w:lineRule="auto"/>
        <w:rPr>
          <w:rFonts w:cs="Arial"/>
          <w:szCs w:val="22"/>
          <w:lang w:val="en"/>
        </w:rPr>
      </w:pPr>
    </w:p>
    <w:p w14:paraId="231D5BE2" w14:textId="77777777" w:rsidR="00761AD9" w:rsidRPr="00AD4493" w:rsidRDefault="00761AD9" w:rsidP="00761AD9">
      <w:pPr>
        <w:spacing w:line="278" w:lineRule="auto"/>
        <w:rPr>
          <w:rFonts w:cs="Arial"/>
          <w:szCs w:val="22"/>
        </w:rPr>
      </w:pPr>
      <w:r w:rsidRPr="00AD4493">
        <w:rPr>
          <w:rFonts w:cs="Arial"/>
          <w:szCs w:val="22"/>
        </w:rPr>
        <w:lastRenderedPageBreak/>
        <w:t>Okay, so your early voice teacher, teachers, was there any kind of genre expectation with them? Or do you feel like there was an indication of a preferred genre?</w:t>
      </w:r>
    </w:p>
    <w:p w14:paraId="385ABC87" w14:textId="77777777" w:rsidR="00761AD9" w:rsidRPr="00AD4493" w:rsidRDefault="00761AD9" w:rsidP="00761AD9">
      <w:pPr>
        <w:spacing w:line="278" w:lineRule="auto"/>
        <w:rPr>
          <w:rFonts w:cs="Arial"/>
          <w:szCs w:val="22"/>
        </w:rPr>
      </w:pPr>
    </w:p>
    <w:p w14:paraId="0BFF4F3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C8E2E4B" w14:textId="77777777" w:rsidR="00761AD9" w:rsidRPr="00AD4493" w:rsidRDefault="00761AD9" w:rsidP="00761AD9">
      <w:pPr>
        <w:spacing w:line="278" w:lineRule="auto"/>
        <w:rPr>
          <w:rFonts w:cs="Arial"/>
          <w:szCs w:val="22"/>
        </w:rPr>
      </w:pPr>
      <w:r w:rsidRPr="00AD4493">
        <w:rPr>
          <w:rFonts w:cs="Arial"/>
          <w:szCs w:val="22"/>
        </w:rPr>
        <w:t>I think that perhaps the expectation, right off the bat was that I would just be doing classical anyways, because the ultimate goal was college, voice performance in college,</w:t>
      </w:r>
    </w:p>
    <w:p w14:paraId="5592DA1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institutional influences, top genre- training, motivations to sing, training experiences, experiences with genres, training challenges </w:t>
      </w:r>
    </w:p>
    <w:p w14:paraId="7DC6C028" w14:textId="77777777" w:rsidR="00761AD9" w:rsidRPr="00AD4493" w:rsidRDefault="00761AD9" w:rsidP="00761AD9">
      <w:pPr>
        <w:spacing w:line="278" w:lineRule="auto"/>
        <w:rPr>
          <w:rFonts w:cs="Arial"/>
          <w:szCs w:val="22"/>
          <w:lang w:val="en"/>
        </w:rPr>
      </w:pPr>
    </w:p>
    <w:p w14:paraId="4CC6CA1F" w14:textId="77777777" w:rsidR="00761AD9" w:rsidRPr="00AD4493" w:rsidRDefault="00761AD9" w:rsidP="00761AD9">
      <w:pPr>
        <w:spacing w:line="278" w:lineRule="auto"/>
        <w:rPr>
          <w:rFonts w:cs="Arial"/>
          <w:szCs w:val="22"/>
        </w:rPr>
      </w:pPr>
      <w:r w:rsidRPr="00AD4493">
        <w:rPr>
          <w:rFonts w:cs="Arial"/>
          <w:szCs w:val="22"/>
        </w:rPr>
        <w:t>I think that perhaps the expectation, right off the bat was that I would just be doing classical anyways, because the ultimate goal was college, voice performance in college, which, of course, now, when I reflect on my own teaching, like, I realized just how much this kind of sucks. I had never considered studying another genre with that voice teacher. She was an opera singer, she was a voice teacher, like, she was a well-respected voice teacher in the community. So, like, it makes sense that, like, I would go to her for that kind of thing, and I wasn't-I also probably had an implicit bias toward thinking that classical singing required study, but not other genres of singing (which would be a fantastic study unto itself, I think right?) The serious genre requires study, but the others aren't serious enough to require study. What a ridiculous thing for me…</w:t>
      </w:r>
    </w:p>
    <w:p w14:paraId="0144F06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training experiences, Awakening to need, ignorance of genre, training challenges, experiences with genres, impressions of genre </w:t>
      </w:r>
    </w:p>
    <w:p w14:paraId="4CC6D9BC" w14:textId="77777777" w:rsidR="00761AD9" w:rsidRPr="00AD4493" w:rsidRDefault="00761AD9" w:rsidP="00761AD9">
      <w:pPr>
        <w:spacing w:line="278" w:lineRule="auto"/>
        <w:rPr>
          <w:rFonts w:cs="Arial"/>
          <w:szCs w:val="22"/>
          <w:lang w:val="en"/>
        </w:rPr>
      </w:pPr>
    </w:p>
    <w:p w14:paraId="039BDDFD" w14:textId="77777777" w:rsidR="00761AD9" w:rsidRPr="00AD4493" w:rsidRDefault="00761AD9" w:rsidP="00761AD9">
      <w:pPr>
        <w:spacing w:line="278" w:lineRule="auto"/>
        <w:rPr>
          <w:rFonts w:cs="Arial"/>
          <w:szCs w:val="22"/>
        </w:rPr>
      </w:pPr>
      <w:r w:rsidRPr="00AD4493">
        <w:rPr>
          <w:rFonts w:cs="Arial"/>
          <w:szCs w:val="22"/>
        </w:rPr>
        <w:t>have a student right now who is getting ready for college auditions, and we've had to sit down and look at the audition requirements together, and just like have an honest conversation. Like, “Look, your education program does not want to hear you sing, like, Waving through a Window. Great song, wonderful. And unfortunately, like, that's not what they're asking for. And likewise, like, we're also not going to sing, what was the other one? There are Worse Things I Could Do, like, not a good choice for a college audition. Also, you're a tenor. But like, the sense of like dejection that they feel when they can't sing the things that they think align best with who they are and what they want to show off.</w:t>
      </w:r>
    </w:p>
    <w:p w14:paraId="0D9FE5F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experiences with genres, motivations for selecting genre, academia = classical, impressions of genre, repertoire, genre references/descriptions, institutional influences, identity as a teacher, teaching goals </w:t>
      </w:r>
    </w:p>
    <w:p w14:paraId="4A44F66A" w14:textId="77777777" w:rsidR="00761AD9" w:rsidRPr="00AD4493" w:rsidRDefault="00761AD9" w:rsidP="00761AD9">
      <w:pPr>
        <w:spacing w:line="278" w:lineRule="auto"/>
        <w:rPr>
          <w:rFonts w:cs="Arial"/>
          <w:szCs w:val="22"/>
          <w:lang w:val="en"/>
        </w:rPr>
      </w:pPr>
    </w:p>
    <w:p w14:paraId="52AE0C42" w14:textId="77777777" w:rsidR="00761AD9" w:rsidRPr="00AD4493" w:rsidRDefault="00761AD9" w:rsidP="00761AD9">
      <w:pPr>
        <w:spacing w:line="278" w:lineRule="auto"/>
        <w:rPr>
          <w:rFonts w:cs="Arial"/>
          <w:szCs w:val="22"/>
        </w:rPr>
      </w:pPr>
      <w:r w:rsidRPr="00AD4493">
        <w:rPr>
          <w:rFonts w:cs="Arial"/>
          <w:szCs w:val="22"/>
        </w:rPr>
        <w:t>There are Worse Things I Could Do’ is not a good idea anyways. But like, it's… it's a bummer. Like, this student is a phenomenal musical theater singer. They should be able to share that. Also, they're 18. Like, why would there be an expectation that they do know exactly how to sing the right kind of classical style in order to be a successful choir teacher four years?</w:t>
      </w:r>
    </w:p>
    <w:p w14:paraId="7A193250"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mismatch genre and goals, genre references/descriptions, institutional influences, experiences with genres, motivations for selecting genre, classic necessary for teaching, Teaching challenges , Non-classical lesser, Mismatch college and goals </w:t>
      </w:r>
    </w:p>
    <w:p w14:paraId="33AC2E4F" w14:textId="77777777" w:rsidR="00761AD9" w:rsidRPr="00AD4493" w:rsidRDefault="00761AD9" w:rsidP="00761AD9">
      <w:pPr>
        <w:spacing w:line="278" w:lineRule="auto"/>
        <w:rPr>
          <w:rFonts w:cs="Arial"/>
          <w:szCs w:val="22"/>
          <w:lang w:val="en"/>
        </w:rPr>
      </w:pPr>
    </w:p>
    <w:p w14:paraId="6F79614A" w14:textId="77777777" w:rsidR="00761AD9" w:rsidRPr="00AD4493" w:rsidRDefault="00761AD9" w:rsidP="00761AD9">
      <w:pPr>
        <w:spacing w:line="278" w:lineRule="auto"/>
        <w:rPr>
          <w:rFonts w:cs="Arial"/>
          <w:szCs w:val="22"/>
        </w:rPr>
      </w:pPr>
      <w:r w:rsidRPr="00AD4493">
        <w:rPr>
          <w:rFonts w:cs="Arial"/>
          <w:szCs w:val="22"/>
        </w:rPr>
        <w:t>So, they're hoping to study music education in terms of choral music.</w:t>
      </w:r>
    </w:p>
    <w:p w14:paraId="1E9656DC" w14:textId="77777777" w:rsidR="00761AD9" w:rsidRPr="00AD4493" w:rsidRDefault="00761AD9" w:rsidP="00761AD9">
      <w:pPr>
        <w:spacing w:line="278" w:lineRule="auto"/>
        <w:rPr>
          <w:rFonts w:cs="Arial"/>
          <w:szCs w:val="22"/>
        </w:rPr>
      </w:pPr>
    </w:p>
    <w:p w14:paraId="088EFCE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0881E19" w14:textId="77777777" w:rsidR="00761AD9" w:rsidRPr="00AD4493" w:rsidRDefault="00761AD9" w:rsidP="00761AD9">
      <w:pPr>
        <w:spacing w:line="278" w:lineRule="auto"/>
        <w:rPr>
          <w:rFonts w:cs="Arial"/>
          <w:szCs w:val="22"/>
        </w:rPr>
      </w:pPr>
      <w:r w:rsidRPr="00AD4493">
        <w:rPr>
          <w:rFonts w:cs="Arial"/>
          <w:szCs w:val="22"/>
        </w:rPr>
        <w:t>Yep, yes.</w:t>
      </w:r>
    </w:p>
    <w:p w14:paraId="30F7A789" w14:textId="77777777" w:rsidR="00761AD9" w:rsidRPr="00AD4493" w:rsidRDefault="00761AD9" w:rsidP="00761AD9">
      <w:pPr>
        <w:spacing w:line="278" w:lineRule="auto"/>
        <w:rPr>
          <w:rFonts w:cs="Arial"/>
          <w:szCs w:val="22"/>
        </w:rPr>
      </w:pPr>
    </w:p>
    <w:p w14:paraId="27E2EF63"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480680C8" w14:textId="77777777" w:rsidR="00761AD9" w:rsidRPr="00AD4493" w:rsidRDefault="00761AD9" w:rsidP="00761AD9">
      <w:pPr>
        <w:spacing w:line="278" w:lineRule="auto"/>
        <w:rPr>
          <w:rFonts w:cs="Arial"/>
          <w:szCs w:val="22"/>
        </w:rPr>
      </w:pPr>
    </w:p>
    <w:p w14:paraId="3C874E00" w14:textId="77777777" w:rsidR="00761AD9" w:rsidRPr="00AD4493" w:rsidRDefault="00761AD9" w:rsidP="00761AD9">
      <w:pPr>
        <w:spacing w:line="278" w:lineRule="auto"/>
        <w:rPr>
          <w:rFonts w:cs="Arial"/>
          <w:szCs w:val="22"/>
        </w:rPr>
      </w:pPr>
      <w:r w:rsidRPr="00AD4493">
        <w:rPr>
          <w:rFonts w:cs="Arial"/>
          <w:szCs w:val="22"/>
        </w:rPr>
        <w:t>So, then you're saying it begs the question, “Why is that kind of singing not relevant for someone who wants to learn to do that?”</w:t>
      </w:r>
    </w:p>
    <w:p w14:paraId="2DC82B92" w14:textId="77777777" w:rsidR="00761AD9" w:rsidRPr="00AD4493" w:rsidRDefault="00761AD9" w:rsidP="00761AD9">
      <w:pPr>
        <w:spacing w:line="278" w:lineRule="auto"/>
        <w:rPr>
          <w:rFonts w:cs="Arial"/>
          <w:szCs w:val="22"/>
        </w:rPr>
      </w:pPr>
    </w:p>
    <w:p w14:paraId="733C4425"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A0F43EA" w14:textId="77777777" w:rsidR="00761AD9" w:rsidRPr="00AD4493" w:rsidRDefault="00761AD9" w:rsidP="00761AD9">
      <w:pPr>
        <w:spacing w:line="278" w:lineRule="auto"/>
        <w:rPr>
          <w:rFonts w:cs="Arial"/>
          <w:szCs w:val="22"/>
        </w:rPr>
      </w:pPr>
      <w:r w:rsidRPr="00AD4493">
        <w:rPr>
          <w:rFonts w:cs="Arial"/>
          <w:szCs w:val="22"/>
        </w:rPr>
        <w:t>It's a good question.</w:t>
      </w:r>
    </w:p>
    <w:p w14:paraId="66AD473D" w14:textId="77777777" w:rsidR="00761AD9" w:rsidRPr="00AD4493" w:rsidRDefault="00761AD9" w:rsidP="00761AD9">
      <w:pPr>
        <w:spacing w:line="278" w:lineRule="auto"/>
        <w:rPr>
          <w:rFonts w:cs="Arial"/>
          <w:szCs w:val="22"/>
        </w:rPr>
      </w:pPr>
    </w:p>
    <w:p w14:paraId="2092EA32"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3F2F3D61" w14:textId="77777777" w:rsidR="00761AD9" w:rsidRPr="00AD4493" w:rsidRDefault="00761AD9" w:rsidP="00761AD9">
      <w:pPr>
        <w:spacing w:line="278" w:lineRule="auto"/>
        <w:rPr>
          <w:rFonts w:cs="Arial"/>
          <w:szCs w:val="22"/>
        </w:rPr>
      </w:pPr>
      <w:r w:rsidRPr="00AD4493">
        <w:rPr>
          <w:rFonts w:cs="Arial"/>
          <w:szCs w:val="22"/>
        </w:rPr>
        <w:t>How about for yourself? Do you feel like that implicit bias that you say you held had any kind of, you know, effect on you, like the way you view your viewed yourself as a singer? Or, like, what kind of a performer you could be?</w:t>
      </w:r>
    </w:p>
    <w:p w14:paraId="12529B71" w14:textId="77777777" w:rsidR="00761AD9" w:rsidRPr="00AD4493" w:rsidRDefault="00761AD9" w:rsidP="00761AD9">
      <w:pPr>
        <w:spacing w:line="278" w:lineRule="auto"/>
        <w:rPr>
          <w:rFonts w:cs="Arial"/>
          <w:szCs w:val="22"/>
        </w:rPr>
      </w:pPr>
    </w:p>
    <w:p w14:paraId="0621F26E"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F5E1829" w14:textId="77777777" w:rsidR="00761AD9" w:rsidRPr="00AD4493" w:rsidRDefault="00761AD9" w:rsidP="00761AD9">
      <w:pPr>
        <w:spacing w:line="278" w:lineRule="auto"/>
        <w:rPr>
          <w:rFonts w:cs="Arial"/>
          <w:szCs w:val="22"/>
        </w:rPr>
      </w:pPr>
      <w:r w:rsidRPr="00AD4493">
        <w:rPr>
          <w:rFonts w:cs="Arial"/>
          <w:szCs w:val="22"/>
        </w:rPr>
        <w:t>Um, I think that it did cause me to unconsciously limit my opportunities.</w:t>
      </w:r>
    </w:p>
    <w:p w14:paraId="37D1D18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subconscious vs conscious motivations, academia = classical, impressions of genre, self-identity as singer, institutional influences </w:t>
      </w:r>
    </w:p>
    <w:p w14:paraId="07612DAD" w14:textId="77777777" w:rsidR="00761AD9" w:rsidRPr="00AD4493" w:rsidRDefault="00761AD9" w:rsidP="00761AD9">
      <w:pPr>
        <w:spacing w:line="278" w:lineRule="auto"/>
        <w:rPr>
          <w:rFonts w:cs="Arial"/>
          <w:szCs w:val="22"/>
          <w:lang w:val="en"/>
        </w:rPr>
      </w:pPr>
    </w:p>
    <w:p w14:paraId="3621E757" w14:textId="77777777" w:rsidR="00761AD9" w:rsidRPr="00AD4493" w:rsidRDefault="00761AD9" w:rsidP="00761AD9">
      <w:pPr>
        <w:spacing w:line="278" w:lineRule="auto"/>
        <w:rPr>
          <w:rFonts w:cs="Arial"/>
          <w:szCs w:val="22"/>
        </w:rPr>
      </w:pPr>
      <w:r w:rsidRPr="00AD4493">
        <w:rPr>
          <w:rFonts w:cs="Arial"/>
          <w:szCs w:val="22"/>
        </w:rPr>
        <w:t xml:space="preserve">m, I think that it did cause me to unconsciously limit my opportunities. I try not to fret about it too much, because now I realize, like, I can literally do whatever I want, like I can market myself in any way that I want. And the challenge to rise to the occasion is, is about what I do now and not like what I did in high school and college, and quite frankly, I just wouldn't have had the time like to pursue other studies of voice at that time. I'm glad, though, that there's like…, now that I'm </w:t>
      </w:r>
      <w:r w:rsidRPr="00AD4493">
        <w:rPr>
          <w:rFonts w:cs="Arial"/>
          <w:szCs w:val="22"/>
        </w:rPr>
        <w:lastRenderedPageBreak/>
        <w:t xml:space="preserve">like teaching and not in a learning institution where I feel like I'm being pigeonholed into a genre, like I'm glad that universities are starting to incorporate singer-songwriter majors. </w:t>
      </w:r>
    </w:p>
    <w:p w14:paraId="4DB4D5D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motivations for selecting genre, attitudes toward genre exclusion, institutional influences, experiences with genres, attitudes toward genre inclusion </w:t>
      </w:r>
    </w:p>
    <w:p w14:paraId="2D7D5049" w14:textId="77777777" w:rsidR="00761AD9" w:rsidRPr="00AD4493" w:rsidRDefault="00761AD9" w:rsidP="00761AD9">
      <w:pPr>
        <w:spacing w:line="278" w:lineRule="auto"/>
        <w:rPr>
          <w:rFonts w:cs="Arial"/>
          <w:szCs w:val="22"/>
          <w:lang w:val="en"/>
        </w:rPr>
      </w:pPr>
    </w:p>
    <w:p w14:paraId="3B7DC18F" w14:textId="77777777" w:rsidR="00761AD9" w:rsidRPr="00AD4493" w:rsidRDefault="00761AD9" w:rsidP="00761AD9">
      <w:pPr>
        <w:spacing w:line="278" w:lineRule="auto"/>
        <w:rPr>
          <w:rFonts w:cs="Arial"/>
          <w:szCs w:val="22"/>
        </w:rPr>
      </w:pPr>
      <w:r w:rsidRPr="00AD4493">
        <w:rPr>
          <w:rFonts w:cs="Arial"/>
          <w:szCs w:val="22"/>
        </w:rPr>
        <w:t>now that I'm like teaching and not in a learning institution where I feel like I'm being pigeonholed into a genre, like I'm glad that universities are starting to incorporate singer-songwriter majors. Regional solo and ensemble competitions out here, not a lot of them, but some of them have started to include a Broadway category, or, like a musical theater category. Yeah, I learned of a region in [omitted] recently that, like, they're not state eligible yet, because our state organization, has to work on including that. But yeah, I think you'd want to go to a solo at ensemble contest for musical school theater, now they can get adjudication for that.</w:t>
      </w:r>
    </w:p>
    <w:p w14:paraId="627757E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motivations for selecting genre, institutional influences, Institutional progress </w:t>
      </w:r>
    </w:p>
    <w:p w14:paraId="1774014D" w14:textId="77777777" w:rsidR="00761AD9" w:rsidRPr="00AD4493" w:rsidRDefault="00761AD9" w:rsidP="00761AD9">
      <w:pPr>
        <w:spacing w:line="278" w:lineRule="auto"/>
        <w:rPr>
          <w:rFonts w:cs="Arial"/>
          <w:szCs w:val="22"/>
          <w:lang w:val="en"/>
        </w:rPr>
      </w:pPr>
    </w:p>
    <w:p w14:paraId="5862AC48" w14:textId="77777777" w:rsidR="00761AD9" w:rsidRPr="00AD4493" w:rsidRDefault="00761AD9" w:rsidP="00761AD9">
      <w:pPr>
        <w:spacing w:line="278" w:lineRule="auto"/>
        <w:rPr>
          <w:rFonts w:cs="Arial"/>
          <w:szCs w:val="22"/>
        </w:rPr>
      </w:pPr>
      <w:r w:rsidRPr="00AD4493">
        <w:rPr>
          <w:rFonts w:cs="Arial"/>
          <w:szCs w:val="22"/>
        </w:rPr>
        <w:t>he [omitted] Music Educators Association is going through a fairly large restructuring right now, which is likely to result in more categories being included in solo and ensemble state competitions. And I think that's a good thing. I think it reflects the students better. I think that, oh, this was the whole point that I was getting to this whole time. It's like, this is what makes well rounded musicians. And there have been, you know, a number of people in the last like, seems like 20 or so years, who have been talking about vocal cross training, that if you right, if you can lift and run, you're going to be better at both, right? If you can sing contemporary and classical, you're going to be better at both.</w:t>
      </w:r>
    </w:p>
    <w:p w14:paraId="5C7820AB" w14:textId="77777777" w:rsidR="00761AD9" w:rsidRPr="00AD4493" w:rsidRDefault="00761AD9" w:rsidP="00761AD9">
      <w:pPr>
        <w:spacing w:line="278" w:lineRule="auto"/>
        <w:rPr>
          <w:rFonts w:cs="Arial"/>
          <w:szCs w:val="22"/>
        </w:rPr>
      </w:pPr>
    </w:p>
    <w:p w14:paraId="078A2A26" w14:textId="77777777" w:rsidR="00761AD9" w:rsidRPr="00AD4493" w:rsidRDefault="00761AD9" w:rsidP="00761AD9">
      <w:pPr>
        <w:spacing w:line="278" w:lineRule="auto"/>
        <w:rPr>
          <w:rFonts w:cs="Arial"/>
          <w:szCs w:val="22"/>
        </w:rPr>
      </w:pPr>
      <w:r w:rsidRPr="00AD4493">
        <w:rPr>
          <w:rFonts w:cs="Arial"/>
          <w:szCs w:val="22"/>
        </w:rPr>
        <w:t>So I think there are lots of reasons to be more inclusive with genre in the wider, like, voice pedagogy zeitgeist. But, like, I don't know, on top of inclusivity, it's also just practical.</w:t>
      </w:r>
    </w:p>
    <w:p w14:paraId="5A7FA81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Institutional progress, training versatility, attitudes toward genre inclusion, beliefs regarding genre specific technique, motivations for selecting genre, institutional influences </w:t>
      </w:r>
    </w:p>
    <w:p w14:paraId="6E60E567" w14:textId="77777777" w:rsidR="00761AD9" w:rsidRPr="00AD4493" w:rsidRDefault="00761AD9" w:rsidP="00761AD9">
      <w:pPr>
        <w:spacing w:line="278" w:lineRule="auto"/>
        <w:rPr>
          <w:rFonts w:cs="Arial"/>
          <w:szCs w:val="22"/>
          <w:lang w:val="en"/>
        </w:rPr>
      </w:pPr>
    </w:p>
    <w:p w14:paraId="164D9935" w14:textId="77777777" w:rsidR="00761AD9" w:rsidRPr="00AD4493" w:rsidRDefault="00761AD9" w:rsidP="00761AD9">
      <w:pPr>
        <w:spacing w:line="278" w:lineRule="auto"/>
        <w:rPr>
          <w:rFonts w:cs="Arial"/>
          <w:szCs w:val="22"/>
        </w:rPr>
      </w:pPr>
      <w:r w:rsidRPr="00AD4493">
        <w:rPr>
          <w:rFonts w:cs="Arial"/>
          <w:szCs w:val="22"/>
        </w:rPr>
        <w:t>So, the voice pedagogy community-or music ed community -because I feel like, in my experience I would separate those two. Maybe that's not your experience as an educator in your area?</w:t>
      </w:r>
    </w:p>
    <w:p w14:paraId="39FB323D" w14:textId="77777777" w:rsidR="00761AD9" w:rsidRPr="00AD4493" w:rsidRDefault="00761AD9" w:rsidP="00761AD9">
      <w:pPr>
        <w:spacing w:line="278" w:lineRule="auto"/>
        <w:rPr>
          <w:rFonts w:cs="Arial"/>
          <w:szCs w:val="22"/>
        </w:rPr>
      </w:pPr>
    </w:p>
    <w:p w14:paraId="74C3198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BB792A1" w14:textId="77777777" w:rsidR="00761AD9" w:rsidRPr="00AD4493" w:rsidRDefault="00761AD9" w:rsidP="00761AD9">
      <w:pPr>
        <w:spacing w:line="278" w:lineRule="auto"/>
        <w:rPr>
          <w:rFonts w:cs="Arial"/>
          <w:szCs w:val="22"/>
        </w:rPr>
      </w:pPr>
      <w:r w:rsidRPr="00AD4493">
        <w:rPr>
          <w:rFonts w:cs="Arial"/>
          <w:szCs w:val="22"/>
        </w:rPr>
        <w:lastRenderedPageBreak/>
        <w:t>I would separate them, because that seems like the norm, like that's the status quo. I would hope that there's a resurgence of interest in voice pedagogy from other voice practitioners, like choral directors. So, yeah, I think to like, for clarification purposes, it's like, it's both, I guess.</w:t>
      </w:r>
    </w:p>
    <w:p w14:paraId="4C81200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voice teaching in the choral classroom, performing versus teaching tension </w:t>
      </w:r>
    </w:p>
    <w:p w14:paraId="10B76C6A" w14:textId="77777777" w:rsidR="00761AD9" w:rsidRPr="00AD4493" w:rsidRDefault="00761AD9" w:rsidP="00761AD9">
      <w:pPr>
        <w:spacing w:line="278" w:lineRule="auto"/>
        <w:rPr>
          <w:rFonts w:cs="Arial"/>
          <w:szCs w:val="22"/>
          <w:lang w:val="en"/>
        </w:rPr>
      </w:pPr>
    </w:p>
    <w:p w14:paraId="67C6E23E" w14:textId="77777777" w:rsidR="00761AD9" w:rsidRPr="00AD4493" w:rsidRDefault="00761AD9" w:rsidP="00761AD9">
      <w:pPr>
        <w:spacing w:line="278" w:lineRule="auto"/>
        <w:rPr>
          <w:rFonts w:cs="Arial"/>
          <w:szCs w:val="22"/>
        </w:rPr>
      </w:pPr>
      <w:r w:rsidRPr="00AD4493">
        <w:rPr>
          <w:rFonts w:cs="Arial"/>
          <w:szCs w:val="22"/>
        </w:rPr>
        <w:t xml:space="preserve">I'm just wondering, as your experience as an undergrad, what was the difference in training as a music educator versus performer, or was it the same? </w:t>
      </w:r>
    </w:p>
    <w:p w14:paraId="53E24627" w14:textId="77777777" w:rsidR="00761AD9" w:rsidRPr="00AD4493" w:rsidRDefault="00761AD9" w:rsidP="00761AD9">
      <w:pPr>
        <w:spacing w:line="278" w:lineRule="auto"/>
        <w:rPr>
          <w:rFonts w:cs="Arial"/>
          <w:szCs w:val="22"/>
        </w:rPr>
      </w:pPr>
    </w:p>
    <w:p w14:paraId="2AAA3A0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F803185" w14:textId="77777777" w:rsidR="00761AD9" w:rsidRPr="00AD4493" w:rsidRDefault="00761AD9" w:rsidP="00761AD9">
      <w:pPr>
        <w:spacing w:line="278" w:lineRule="auto"/>
        <w:rPr>
          <w:rFonts w:cs="Arial"/>
          <w:szCs w:val="22"/>
        </w:rPr>
      </w:pPr>
      <w:r w:rsidRPr="00AD4493">
        <w:rPr>
          <w:rFonts w:cs="Arial"/>
          <w:szCs w:val="22"/>
        </w:rPr>
        <w:t xml:space="preserve">Personally, what I chose to do, and I'm thankful that I could have this, was that when I jumped ship from performance to education, I requested that I stay on full-hour-length voice lessons, because once you start the education program, now you're on half-hour for the last two and a half years of your time at college. I didn't want that. I really wanted the full allotted hour, and I'm not quite sure why that was able to work the way that it did. I couldn't take other classes. I couldn't take diction or art song or like, or stage production like, I couldn't take the other classes just because there was no time. You're an education major, you're essentially especially a music ed major. You're a triple major music education, and it it's just the state requirements are a lot. Like you have to just take a lot of state required classes that take up a lot of time. All that said, the voice lessons were the only thing that I was really able to keep in terms of a performance curriculum. </w:t>
      </w:r>
    </w:p>
    <w:p w14:paraId="53F8B08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training experiences, access to training, music ed vs performance degree, performing versus teaching tension, self-identity as singer, story </w:t>
      </w:r>
    </w:p>
    <w:p w14:paraId="06982201" w14:textId="77777777" w:rsidR="00761AD9" w:rsidRPr="00AD4493" w:rsidRDefault="00761AD9" w:rsidP="00761AD9">
      <w:pPr>
        <w:spacing w:line="278" w:lineRule="auto"/>
        <w:rPr>
          <w:rFonts w:cs="Arial"/>
          <w:szCs w:val="22"/>
          <w:lang w:val="en"/>
        </w:rPr>
      </w:pPr>
    </w:p>
    <w:p w14:paraId="155D2B60" w14:textId="77777777" w:rsidR="00761AD9" w:rsidRPr="00AD4493" w:rsidRDefault="00761AD9" w:rsidP="00761AD9">
      <w:pPr>
        <w:spacing w:line="278" w:lineRule="auto"/>
        <w:rPr>
          <w:rFonts w:cs="Arial"/>
          <w:szCs w:val="22"/>
        </w:rPr>
      </w:pPr>
      <w:r w:rsidRPr="00AD4493">
        <w:rPr>
          <w:rFonts w:cs="Arial"/>
          <w:szCs w:val="22"/>
        </w:rPr>
        <w:t>I did have a keen interest in what the performance majors were doing and what they knew and what their choices were as they, I don't know, kind of as they went through their program. A good friend of mine who, like, I kind of joke, like, she did it right, because she was a performance major and she listened to the [omitted] choir and was like, I'm not going to sing like that. I'm just not and so she decided to join another choir where she felt that she didn't have to produce a specific sound for an hour and a half every day. That just wasn't conducive to what she was training for. And it worked for her. And now she's like in Vienna, like doing the thing,</w:t>
      </w:r>
    </w:p>
    <w:p w14:paraId="3255BF6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access to training, music ed vs performance degree, training experiences, training challenges, mismatch genre and goals, attitudes toward genre exclusion, Avoiding genre, institutional influences </w:t>
      </w:r>
    </w:p>
    <w:p w14:paraId="1E9C3E0A" w14:textId="77777777" w:rsidR="00761AD9" w:rsidRPr="00AD4493" w:rsidRDefault="00761AD9" w:rsidP="00761AD9">
      <w:pPr>
        <w:spacing w:line="278" w:lineRule="auto"/>
        <w:rPr>
          <w:rFonts w:cs="Arial"/>
          <w:szCs w:val="22"/>
          <w:lang w:val="en"/>
        </w:rPr>
      </w:pPr>
    </w:p>
    <w:p w14:paraId="6B04CFE2" w14:textId="77777777" w:rsidR="00761AD9" w:rsidRPr="00AD4493" w:rsidRDefault="00761AD9" w:rsidP="00761AD9">
      <w:pPr>
        <w:spacing w:line="278" w:lineRule="auto"/>
        <w:rPr>
          <w:rFonts w:cs="Arial"/>
          <w:szCs w:val="22"/>
        </w:rPr>
      </w:pPr>
      <w:r w:rsidRPr="00AD4493">
        <w:rPr>
          <w:rFonts w:cs="Arial"/>
          <w:szCs w:val="22"/>
        </w:rPr>
        <w:t>Okay, I feel like a lot of this is just centered around my college experience. Which is, I don't know, kind of kind of interesting.</w:t>
      </w:r>
    </w:p>
    <w:p w14:paraId="32A8118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Awakening to need </w:t>
      </w:r>
    </w:p>
    <w:p w14:paraId="74B54EC4" w14:textId="77777777" w:rsidR="00761AD9" w:rsidRPr="00AD4493" w:rsidRDefault="00761AD9" w:rsidP="00761AD9">
      <w:pPr>
        <w:spacing w:line="278" w:lineRule="auto"/>
        <w:rPr>
          <w:rFonts w:cs="Arial"/>
          <w:szCs w:val="22"/>
          <w:lang w:val="en"/>
        </w:rPr>
      </w:pPr>
    </w:p>
    <w:p w14:paraId="6A9BB687" w14:textId="77777777" w:rsidR="00761AD9" w:rsidRPr="00AD4493" w:rsidRDefault="00761AD9" w:rsidP="00761AD9">
      <w:pPr>
        <w:spacing w:line="278" w:lineRule="auto"/>
        <w:rPr>
          <w:rFonts w:cs="Arial"/>
          <w:szCs w:val="22"/>
        </w:rPr>
      </w:pPr>
      <w:r w:rsidRPr="00AD4493">
        <w:rPr>
          <w:rFonts w:cs="Arial"/>
          <w:szCs w:val="22"/>
        </w:rPr>
        <w:t>And I'm wondering how much of like, the music ed stuff is relevant to how we're teaching students to sing, even one on one.</w:t>
      </w:r>
    </w:p>
    <w:p w14:paraId="72B646A9" w14:textId="77777777" w:rsidR="00761AD9" w:rsidRPr="00AD4493" w:rsidRDefault="00761AD9" w:rsidP="00761AD9">
      <w:pPr>
        <w:spacing w:line="278" w:lineRule="auto"/>
        <w:rPr>
          <w:rFonts w:cs="Arial"/>
          <w:szCs w:val="22"/>
        </w:rPr>
      </w:pPr>
    </w:p>
    <w:p w14:paraId="55C1B7A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3AE8D9C" w14:textId="77777777" w:rsidR="00761AD9" w:rsidRPr="00AD4493" w:rsidRDefault="00761AD9" w:rsidP="00761AD9">
      <w:pPr>
        <w:spacing w:line="278" w:lineRule="auto"/>
        <w:rPr>
          <w:rFonts w:cs="Arial"/>
          <w:szCs w:val="22"/>
        </w:rPr>
      </w:pPr>
      <w:r w:rsidRPr="00AD4493">
        <w:rPr>
          <w:rFonts w:cs="Arial"/>
          <w:szCs w:val="22"/>
        </w:rPr>
        <w:t>I can get confirmation on this from, you know, from a friend of mine that was in the same program, like in the voice performance program, essentially doing the same thing that I was, like we, we mostly went to the same classes, except for when he didn't have to go to class. And, like, I had more classes to go to, I think outside of, like...we only had one semester of voice pedagogy, that's it, all of us. Because I'm looking into something similar. I'm also finding and there was a paper that straight up said, like most undergraduate voice students only have one semester of pedagogy in all four years. You rely on one semester, which is designed to essentially, like, “here's what you need to know. Like, if you ever have a voice student and you just need to like, get through that 45 minutes, here's what you need.”</w:t>
      </w:r>
    </w:p>
    <w:p w14:paraId="5A7B3F4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training experiences, vocal pedagogy classes specifically , music ed vs performance degree </w:t>
      </w:r>
    </w:p>
    <w:p w14:paraId="4537B467" w14:textId="77777777" w:rsidR="00761AD9" w:rsidRPr="00AD4493" w:rsidRDefault="00761AD9" w:rsidP="00761AD9">
      <w:pPr>
        <w:spacing w:line="278" w:lineRule="auto"/>
        <w:rPr>
          <w:rFonts w:cs="Arial"/>
          <w:szCs w:val="22"/>
          <w:lang w:val="en"/>
        </w:rPr>
      </w:pPr>
    </w:p>
    <w:p w14:paraId="0510A7F1" w14:textId="77777777" w:rsidR="00761AD9" w:rsidRPr="00AD4493" w:rsidRDefault="00761AD9" w:rsidP="00761AD9">
      <w:pPr>
        <w:spacing w:line="278" w:lineRule="auto"/>
        <w:rPr>
          <w:rFonts w:cs="Arial"/>
          <w:szCs w:val="22"/>
        </w:rPr>
      </w:pPr>
      <w:r w:rsidRPr="00AD4493">
        <w:rPr>
          <w:rFonts w:cs="Arial"/>
          <w:szCs w:val="22"/>
        </w:rPr>
        <w:t>And any discussion of genre back then, in your vocal ped class, do you recall?</w:t>
      </w:r>
    </w:p>
    <w:p w14:paraId="6B0777D4" w14:textId="77777777" w:rsidR="00761AD9" w:rsidRPr="00AD4493" w:rsidRDefault="00761AD9" w:rsidP="00761AD9">
      <w:pPr>
        <w:spacing w:line="278" w:lineRule="auto"/>
        <w:rPr>
          <w:rFonts w:cs="Arial"/>
          <w:szCs w:val="22"/>
        </w:rPr>
      </w:pPr>
    </w:p>
    <w:p w14:paraId="188CF176"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217EFA4" w14:textId="77777777" w:rsidR="00761AD9" w:rsidRPr="00AD4493" w:rsidRDefault="00761AD9" w:rsidP="00761AD9">
      <w:pPr>
        <w:spacing w:line="278" w:lineRule="auto"/>
        <w:rPr>
          <w:rFonts w:cs="Arial"/>
          <w:szCs w:val="22"/>
        </w:rPr>
      </w:pPr>
      <w:r w:rsidRPr="00AD4493">
        <w:rPr>
          <w:rFonts w:cs="Arial"/>
          <w:szCs w:val="22"/>
        </w:rPr>
        <w:t>We listened to the end of ‘Defying Gravity’ with Edina Menzel. I don't think any of our other clips were, um, any other genre.</w:t>
      </w:r>
    </w:p>
    <w:p w14:paraId="1B515420" w14:textId="77777777" w:rsidR="00761AD9" w:rsidRPr="00AD4493" w:rsidRDefault="00761AD9" w:rsidP="00761AD9">
      <w:pPr>
        <w:spacing w:line="278" w:lineRule="auto"/>
        <w:rPr>
          <w:rFonts w:cs="Arial"/>
          <w:szCs w:val="22"/>
        </w:rPr>
      </w:pPr>
    </w:p>
    <w:p w14:paraId="1A1518AF"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3660A8DF" w14:textId="77777777" w:rsidR="00761AD9" w:rsidRPr="00AD4493" w:rsidRDefault="00761AD9" w:rsidP="00761AD9">
      <w:pPr>
        <w:spacing w:line="278" w:lineRule="auto"/>
        <w:rPr>
          <w:rFonts w:cs="Arial"/>
          <w:szCs w:val="22"/>
        </w:rPr>
      </w:pPr>
      <w:r w:rsidRPr="00AD4493">
        <w:rPr>
          <w:rFonts w:cs="Arial"/>
          <w:szCs w:val="22"/>
        </w:rPr>
        <w:t>And was the teacher using that clip like, to demonstrate, or to give an example of belting or something?</w:t>
      </w:r>
    </w:p>
    <w:p w14:paraId="353B4ECD" w14:textId="77777777" w:rsidR="00761AD9" w:rsidRPr="00AD4493" w:rsidRDefault="00761AD9" w:rsidP="00761AD9">
      <w:pPr>
        <w:spacing w:line="278" w:lineRule="auto"/>
        <w:rPr>
          <w:rFonts w:cs="Arial"/>
          <w:szCs w:val="22"/>
        </w:rPr>
      </w:pPr>
    </w:p>
    <w:p w14:paraId="3F4AD58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4ED9732" w14:textId="77777777" w:rsidR="00761AD9" w:rsidRPr="00AD4493" w:rsidRDefault="00761AD9" w:rsidP="00761AD9">
      <w:pPr>
        <w:spacing w:line="278" w:lineRule="auto"/>
        <w:rPr>
          <w:rFonts w:cs="Arial"/>
          <w:szCs w:val="22"/>
        </w:rPr>
      </w:pPr>
      <w:r w:rsidRPr="00AD4493">
        <w:rPr>
          <w:rFonts w:cs="Arial"/>
          <w:szCs w:val="22"/>
        </w:rPr>
        <w:t>Probably. I don't remember. It was actually in a discussion about like, “how do you align musical theater ranges and classical ranges?” Like, Edina Menzel is likely a coloratura soprano, just based on like her range in musical theater. Which now I, kind of question. Only because I know more about, like, chest mix and head voice than I did back then, and I didn't know how to question, like, are we really sure that she just took her like, pure chest voice all the way up to an F? Are we sure? Or is this just a really bright, brassy, twangy head voice? Does that make her a soprano, or does that just make her a really conditioned singer?</w:t>
      </w:r>
    </w:p>
    <w:p w14:paraId="19CE3122"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genre references/descriptions, top genre- training, institutional influences, registration-head-chest, experiences with genres, vocal pedagogy classes specifically , training versatility </w:t>
      </w:r>
    </w:p>
    <w:p w14:paraId="163FA245" w14:textId="77777777" w:rsidR="00761AD9" w:rsidRPr="00AD4493" w:rsidRDefault="00761AD9" w:rsidP="00761AD9">
      <w:pPr>
        <w:spacing w:line="278" w:lineRule="auto"/>
        <w:rPr>
          <w:rFonts w:cs="Arial"/>
          <w:szCs w:val="22"/>
          <w:lang w:val="en"/>
        </w:rPr>
      </w:pPr>
    </w:p>
    <w:p w14:paraId="2240FE65" w14:textId="77777777" w:rsidR="00761AD9" w:rsidRPr="00AD4493" w:rsidRDefault="00761AD9" w:rsidP="00761AD9">
      <w:pPr>
        <w:spacing w:line="278" w:lineRule="auto"/>
        <w:rPr>
          <w:rFonts w:cs="Arial"/>
          <w:szCs w:val="22"/>
        </w:rPr>
      </w:pPr>
      <w:r w:rsidRPr="00AD4493">
        <w:rPr>
          <w:rFonts w:cs="Arial"/>
          <w:szCs w:val="22"/>
        </w:rPr>
        <w:t>When you said, like, now you know more about, like, head, mix, chest, whatever, where do you feel like you got information about that? What were good resources for you? Or how did you come upon that if you were not in school anymore?</w:t>
      </w:r>
    </w:p>
    <w:p w14:paraId="326C2D8D" w14:textId="77777777" w:rsidR="00761AD9" w:rsidRPr="00AD4493" w:rsidRDefault="00761AD9" w:rsidP="00761AD9">
      <w:pPr>
        <w:spacing w:line="278" w:lineRule="auto"/>
        <w:rPr>
          <w:rFonts w:cs="Arial"/>
          <w:szCs w:val="22"/>
        </w:rPr>
      </w:pPr>
    </w:p>
    <w:p w14:paraId="7B1C514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8676046" w14:textId="77777777" w:rsidR="00761AD9" w:rsidRPr="00AD4493" w:rsidRDefault="00761AD9" w:rsidP="00761AD9">
      <w:pPr>
        <w:spacing w:line="278" w:lineRule="auto"/>
        <w:rPr>
          <w:rFonts w:cs="Arial"/>
          <w:szCs w:val="22"/>
        </w:rPr>
      </w:pPr>
      <w:r w:rsidRPr="00AD4493">
        <w:rPr>
          <w:rFonts w:cs="Arial"/>
          <w:szCs w:val="22"/>
        </w:rPr>
        <w:t>I am really thankful to my own voice teacher for kind of, just like, checking me a little bit, because she is very involved in, kind of the new science.</w:t>
      </w:r>
    </w:p>
    <w:p w14:paraId="00E50F9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effort to gain competency, continuing improvement- teaching, resources, big influencers , training experiences </w:t>
      </w:r>
    </w:p>
    <w:p w14:paraId="6E92A847" w14:textId="77777777" w:rsidR="00761AD9" w:rsidRPr="00AD4493" w:rsidRDefault="00761AD9" w:rsidP="00761AD9">
      <w:pPr>
        <w:spacing w:line="278" w:lineRule="auto"/>
        <w:rPr>
          <w:rFonts w:cs="Arial"/>
          <w:szCs w:val="22"/>
          <w:lang w:val="en"/>
        </w:rPr>
      </w:pPr>
    </w:p>
    <w:p w14:paraId="0B4EA901" w14:textId="77777777" w:rsidR="00761AD9" w:rsidRPr="00AD4493" w:rsidRDefault="00761AD9" w:rsidP="00761AD9">
      <w:pPr>
        <w:spacing w:line="278" w:lineRule="auto"/>
        <w:rPr>
          <w:rFonts w:cs="Arial"/>
          <w:szCs w:val="22"/>
        </w:rPr>
      </w:pPr>
      <w:r w:rsidRPr="00AD4493">
        <w:rPr>
          <w:rFonts w:cs="Arial"/>
          <w:szCs w:val="22"/>
        </w:rPr>
        <w:t>am really thankful to my own voice teacher for kind of, just like, checking me a little bit, because she is very involved in, kind of the new science. She works with speech and language pathologists and laryngologists and just stays involved. I also know that she was part of the initial planning stages of the new NATS science informed vocal pedagogy courses. Oh, really isn't involved in them fully, but like, to some extent, I know that she gave an opinion. I'm sure probably more than that.</w:t>
      </w:r>
    </w:p>
    <w:p w14:paraId="63B63818" w14:textId="77777777" w:rsidR="00761AD9" w:rsidRPr="00AD4493" w:rsidRDefault="00761AD9" w:rsidP="00761AD9">
      <w:pPr>
        <w:spacing w:line="278" w:lineRule="auto"/>
        <w:rPr>
          <w:rFonts w:cs="Arial"/>
          <w:szCs w:val="22"/>
        </w:rPr>
      </w:pPr>
    </w:p>
    <w:p w14:paraId="6092DB6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resources, Voice science as an asset, mismatch genre and goals, sense of competency </w:t>
      </w:r>
    </w:p>
    <w:p w14:paraId="7CF86485" w14:textId="77777777" w:rsidR="00761AD9" w:rsidRPr="00AD4493" w:rsidRDefault="00761AD9" w:rsidP="00761AD9">
      <w:pPr>
        <w:spacing w:line="278" w:lineRule="auto"/>
        <w:rPr>
          <w:rFonts w:cs="Arial"/>
          <w:szCs w:val="22"/>
          <w:lang w:val="en"/>
        </w:rPr>
      </w:pPr>
    </w:p>
    <w:p w14:paraId="60353B8C" w14:textId="77777777" w:rsidR="00761AD9" w:rsidRPr="00AD4493" w:rsidRDefault="00761AD9" w:rsidP="00761AD9">
      <w:pPr>
        <w:spacing w:line="278" w:lineRule="auto"/>
        <w:rPr>
          <w:rFonts w:cs="Arial"/>
          <w:szCs w:val="22"/>
        </w:rPr>
      </w:pPr>
      <w:r w:rsidRPr="00AD4493">
        <w:rPr>
          <w:rFonts w:cs="Arial"/>
          <w:szCs w:val="22"/>
        </w:rPr>
        <w:t>And I don't remember explicitly what I said to her at one point, but she asked me about a thing. I gave some kind of like, wishy washy, woo woo, voice teacher answer. And she's like, “You pay me too much to talk to me like that,” and I was like, “You know what? That is fair. That's really fair.” And the answer that I tried to give her was skirting around the fact, like, I genuinely did not know what she was asking me about. And she said, “Really, even as a choral director, you don't know that?” No, can you stop shaming me for not knowing? I guess it made me, like, kind of think for the first time, like, “Wait,” (I'm just gonna, like, swear a little bit, because I do genuinely feel that this was like) “What the fuck? Why am I in this field that is doing something similar to what you are doing, but we are in two different bubbles? Like, I should have access to the same information as you, and I just don't. I just don't.”</w:t>
      </w:r>
    </w:p>
    <w:p w14:paraId="753A662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institutional influences, teaching techniques in studio, voice teaching in the choral classroom, sense of competency, teaching voice function, ignorance of genre, music ed vs performance degree, mismatch genre and goals, subconscious vs conscious motivations </w:t>
      </w:r>
    </w:p>
    <w:p w14:paraId="5C6E4035" w14:textId="77777777" w:rsidR="00761AD9" w:rsidRPr="00AD4493" w:rsidRDefault="00761AD9" w:rsidP="00761AD9">
      <w:pPr>
        <w:spacing w:line="278" w:lineRule="auto"/>
        <w:rPr>
          <w:rFonts w:cs="Arial"/>
          <w:szCs w:val="22"/>
          <w:lang w:val="en"/>
        </w:rPr>
      </w:pPr>
    </w:p>
    <w:p w14:paraId="0CA22146" w14:textId="77777777" w:rsidR="00761AD9" w:rsidRPr="00AD4493" w:rsidRDefault="00761AD9" w:rsidP="00761AD9">
      <w:pPr>
        <w:spacing w:line="278" w:lineRule="auto"/>
        <w:rPr>
          <w:rFonts w:cs="Arial"/>
          <w:szCs w:val="22"/>
        </w:rPr>
      </w:pPr>
      <w:r w:rsidRPr="00AD4493">
        <w:rPr>
          <w:rFonts w:cs="Arial"/>
          <w:szCs w:val="22"/>
        </w:rPr>
        <w:t>Do you feel like you do now have access to that information?</w:t>
      </w:r>
    </w:p>
    <w:p w14:paraId="42E3431C" w14:textId="77777777" w:rsidR="00761AD9" w:rsidRPr="00AD4493" w:rsidRDefault="00761AD9" w:rsidP="00761AD9">
      <w:pPr>
        <w:spacing w:line="278" w:lineRule="auto"/>
        <w:rPr>
          <w:rFonts w:cs="Arial"/>
          <w:szCs w:val="22"/>
        </w:rPr>
      </w:pPr>
    </w:p>
    <w:p w14:paraId="23926A5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4306EF16" w14:textId="77777777" w:rsidR="00761AD9" w:rsidRPr="00AD4493" w:rsidRDefault="00761AD9" w:rsidP="00761AD9">
      <w:pPr>
        <w:spacing w:line="278" w:lineRule="auto"/>
        <w:rPr>
          <w:rFonts w:cs="Arial"/>
          <w:szCs w:val="22"/>
        </w:rPr>
      </w:pPr>
      <w:r w:rsidRPr="00AD4493">
        <w:rPr>
          <w:rFonts w:cs="Arial"/>
          <w:szCs w:val="22"/>
        </w:rPr>
        <w:t>Only because I have a university login and access to an academic library. Yeah…</w:t>
      </w:r>
    </w:p>
    <w:p w14:paraId="7C0F0A83" w14:textId="77777777" w:rsidR="00761AD9" w:rsidRPr="00AD4493" w:rsidRDefault="00761AD9" w:rsidP="00761AD9">
      <w:pPr>
        <w:spacing w:line="278" w:lineRule="auto"/>
        <w:rPr>
          <w:rFonts w:cs="Arial"/>
          <w:szCs w:val="22"/>
        </w:rPr>
      </w:pPr>
    </w:p>
    <w:p w14:paraId="68133687"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441FCB75" w14:textId="77777777" w:rsidR="00761AD9" w:rsidRPr="00AD4493" w:rsidRDefault="00761AD9" w:rsidP="00761AD9">
      <w:pPr>
        <w:spacing w:line="278" w:lineRule="auto"/>
        <w:rPr>
          <w:rFonts w:cs="Arial"/>
          <w:szCs w:val="22"/>
        </w:rPr>
      </w:pPr>
      <w:r w:rsidRPr="00AD4493">
        <w:rPr>
          <w:rFonts w:cs="Arial"/>
          <w:szCs w:val="22"/>
        </w:rPr>
        <w:t>Well, I don't want to put words in your mouth, but you're finding being in a program through an institution very helpful. Is that what you're saying?</w:t>
      </w:r>
    </w:p>
    <w:p w14:paraId="12CD2F5C" w14:textId="77777777" w:rsidR="00761AD9" w:rsidRPr="00AD4493" w:rsidRDefault="00761AD9" w:rsidP="00761AD9">
      <w:pPr>
        <w:spacing w:line="278" w:lineRule="auto"/>
        <w:rPr>
          <w:rFonts w:cs="Arial"/>
          <w:szCs w:val="22"/>
        </w:rPr>
      </w:pPr>
    </w:p>
    <w:p w14:paraId="649E867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0990C86" w14:textId="77777777" w:rsidR="00761AD9" w:rsidRPr="00AD4493" w:rsidRDefault="00761AD9" w:rsidP="00761AD9">
      <w:pPr>
        <w:spacing w:line="278" w:lineRule="auto"/>
        <w:rPr>
          <w:rFonts w:cs="Arial"/>
          <w:szCs w:val="22"/>
        </w:rPr>
      </w:pPr>
      <w:r w:rsidRPr="00AD4493">
        <w:rPr>
          <w:rFonts w:cs="Arial"/>
          <w:szCs w:val="22"/>
        </w:rPr>
        <w:t>It's helpful. Now I have a better understanding of like, where to look. When I’m all done and my student account lapses, I'm going to need access to the Journal of Voice. Like, I already have access to Journal of Singing. That's fine, but the Journal of Voice is different. As is, like, the Journal of the Acoustic Society.</w:t>
      </w:r>
    </w:p>
    <w:p w14:paraId="7A82383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resources, obstacles to competency </w:t>
      </w:r>
    </w:p>
    <w:p w14:paraId="70B4418B" w14:textId="77777777" w:rsidR="00761AD9" w:rsidRPr="00AD4493" w:rsidRDefault="00761AD9" w:rsidP="00761AD9">
      <w:pPr>
        <w:spacing w:line="278" w:lineRule="auto"/>
        <w:rPr>
          <w:rFonts w:cs="Arial"/>
          <w:szCs w:val="22"/>
          <w:lang w:val="en"/>
        </w:rPr>
      </w:pPr>
    </w:p>
    <w:p w14:paraId="4E435321" w14:textId="77777777" w:rsidR="00761AD9" w:rsidRPr="00AD4493" w:rsidRDefault="00761AD9" w:rsidP="00761AD9">
      <w:pPr>
        <w:spacing w:line="278" w:lineRule="auto"/>
        <w:rPr>
          <w:rFonts w:cs="Arial"/>
          <w:szCs w:val="22"/>
        </w:rPr>
      </w:pPr>
      <w:r w:rsidRPr="00AD4493">
        <w:rPr>
          <w:rFonts w:cs="Arial"/>
          <w:szCs w:val="22"/>
        </w:rPr>
        <w:t>I think it's, um...if I'm going to solve the world's problems right here, I think this also goes back to like: What do you teach undergraduate voice students to do? Especially those who are going to be either choir classroom teachers, or if they're performance majors who are like, “You know what? I love teaching voice. I want to teach more voice when I'm done.” Or those who know that, like, “I'm a performance major, I'm gonna have to teach voice lessons.” Teaching them how to research so that they know what's out there when they leave.</w:t>
      </w:r>
    </w:p>
    <w:p w14:paraId="07D8E68B" w14:textId="77777777" w:rsidR="00761AD9" w:rsidRPr="00AD4493" w:rsidRDefault="00761AD9" w:rsidP="00761AD9">
      <w:pPr>
        <w:spacing w:line="278" w:lineRule="auto"/>
        <w:rPr>
          <w:rFonts w:cs="Arial"/>
          <w:szCs w:val="22"/>
        </w:rPr>
      </w:pPr>
    </w:p>
    <w:p w14:paraId="271115E6" w14:textId="77777777" w:rsidR="00761AD9" w:rsidRPr="00AD4493" w:rsidRDefault="00761AD9" w:rsidP="00761AD9">
      <w:pPr>
        <w:spacing w:line="278" w:lineRule="auto"/>
        <w:rPr>
          <w:rFonts w:cs="Arial"/>
          <w:szCs w:val="22"/>
        </w:rPr>
      </w:pPr>
      <w:r w:rsidRPr="00AD4493">
        <w:rPr>
          <w:rFonts w:cs="Arial"/>
          <w:szCs w:val="22"/>
        </w:rPr>
        <w:t xml:space="preserve">I didn't have to do any scientific research in my, you know, fine arts degree. It would have been good. I think also, when you're an undergrad, everything is still given to you. You are given your required reading. You are told what your supplementary materials are. You don't have to go looking for them, right? </w:t>
      </w:r>
    </w:p>
    <w:p w14:paraId="5581E34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resources, vocal pedagogy classes specifically , Teaching challenges , Mismatch college and goals, obstacles to competency, music ed vs performance degree, effort to gain competency, training experiences </w:t>
      </w:r>
    </w:p>
    <w:p w14:paraId="72F8387C" w14:textId="77777777" w:rsidR="00761AD9" w:rsidRPr="00AD4493" w:rsidRDefault="00761AD9" w:rsidP="00761AD9">
      <w:pPr>
        <w:spacing w:line="278" w:lineRule="auto"/>
        <w:rPr>
          <w:rFonts w:cs="Arial"/>
          <w:szCs w:val="22"/>
          <w:lang w:val="en"/>
        </w:rPr>
      </w:pPr>
    </w:p>
    <w:p w14:paraId="379BE143" w14:textId="77777777" w:rsidR="00761AD9" w:rsidRPr="00AD4493" w:rsidRDefault="00761AD9" w:rsidP="00761AD9">
      <w:pPr>
        <w:spacing w:line="278" w:lineRule="auto"/>
        <w:rPr>
          <w:rFonts w:cs="Arial"/>
          <w:szCs w:val="22"/>
        </w:rPr>
      </w:pPr>
      <w:r w:rsidRPr="00AD4493">
        <w:rPr>
          <w:rFonts w:cs="Arial"/>
          <w:szCs w:val="22"/>
        </w:rPr>
        <w:t xml:space="preserve">did mostly classical. Is that right, in your lessons? Okay? And forgive me, I'm just trying to stay consistent with my questions. So, did you feel like if you wanted to sing another kind of music, you could ask to do that, or did you ask? </w:t>
      </w:r>
    </w:p>
    <w:p w14:paraId="721D96B0" w14:textId="77777777" w:rsidR="00761AD9" w:rsidRPr="00AD4493" w:rsidRDefault="00761AD9" w:rsidP="00761AD9">
      <w:pPr>
        <w:spacing w:line="278" w:lineRule="auto"/>
        <w:rPr>
          <w:rFonts w:cs="Arial"/>
          <w:szCs w:val="22"/>
        </w:rPr>
      </w:pPr>
    </w:p>
    <w:p w14:paraId="742AC57C"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7E72773" w14:textId="77777777" w:rsidR="00761AD9" w:rsidRPr="00AD4493" w:rsidRDefault="00761AD9" w:rsidP="00761AD9">
      <w:pPr>
        <w:spacing w:line="278" w:lineRule="auto"/>
        <w:rPr>
          <w:rFonts w:cs="Arial"/>
          <w:szCs w:val="22"/>
        </w:rPr>
      </w:pPr>
      <w:r w:rsidRPr="00AD4493">
        <w:rPr>
          <w:rFonts w:cs="Arial"/>
          <w:szCs w:val="22"/>
        </w:rPr>
        <w:t>I didn't ask. I would be interested to go back and ask my undergraduate voice teacher what she would have thought had I asked. I wonder if things are different. Now, to be honest, I've not really looked or paid attention to what [omitted] is requiring these days.</w:t>
      </w:r>
    </w:p>
    <w:p w14:paraId="69E134E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motivations for selecting genre, motivations to sing, ignorance of genre </w:t>
      </w:r>
    </w:p>
    <w:p w14:paraId="7FB8533E" w14:textId="77777777" w:rsidR="00761AD9" w:rsidRPr="00AD4493" w:rsidRDefault="00761AD9" w:rsidP="00761AD9">
      <w:pPr>
        <w:spacing w:line="278" w:lineRule="auto"/>
        <w:rPr>
          <w:rFonts w:cs="Arial"/>
          <w:szCs w:val="22"/>
          <w:lang w:val="en"/>
        </w:rPr>
      </w:pPr>
    </w:p>
    <w:p w14:paraId="5D5E67FC" w14:textId="77777777" w:rsidR="00761AD9" w:rsidRPr="00AD4493" w:rsidRDefault="00761AD9" w:rsidP="00761AD9">
      <w:pPr>
        <w:spacing w:line="278" w:lineRule="auto"/>
        <w:rPr>
          <w:rFonts w:cs="Arial"/>
          <w:szCs w:val="22"/>
        </w:rPr>
      </w:pPr>
      <w:r w:rsidRPr="00AD4493">
        <w:rPr>
          <w:rFonts w:cs="Arial"/>
          <w:szCs w:val="22"/>
        </w:rPr>
        <w:t>Do you ever remember wanting to ask?</w:t>
      </w:r>
    </w:p>
    <w:p w14:paraId="09C80F22" w14:textId="77777777" w:rsidR="00761AD9" w:rsidRPr="00AD4493" w:rsidRDefault="00761AD9" w:rsidP="00761AD9">
      <w:pPr>
        <w:spacing w:line="278" w:lineRule="auto"/>
        <w:rPr>
          <w:rFonts w:cs="Arial"/>
          <w:szCs w:val="22"/>
        </w:rPr>
      </w:pPr>
    </w:p>
    <w:p w14:paraId="5AF943F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7B273C4" w14:textId="77777777" w:rsidR="00761AD9" w:rsidRPr="00AD4493" w:rsidRDefault="00761AD9" w:rsidP="00761AD9">
      <w:pPr>
        <w:spacing w:line="278" w:lineRule="auto"/>
        <w:rPr>
          <w:rFonts w:cs="Arial"/>
          <w:szCs w:val="22"/>
        </w:rPr>
      </w:pPr>
      <w:r w:rsidRPr="00AD4493">
        <w:rPr>
          <w:rFonts w:cs="Arial"/>
          <w:szCs w:val="22"/>
        </w:rPr>
        <w:t>No, I didn't. I didn't want to. But I sang with my friends and did a little chamber group, like, at the end of my recitals, like all my best friends, right? And we all sang together, and I'm like, “That's really cute,” and we're still singing, so it's fine. And I asked to do Billy Joel's ‘And So it Goes’, and that felt like I was asking to dumb myself down a bit. I think I paired it with ‘Si ch'io vorrei morrire’ or something like that. Crazy pairing. But…wow, I would have done something way different if I planned this now. But it felt… Oh, you know, it's not that it felt like I was dumbing myself down, but it felt…what's the word? More, like, cathartic than singing everything else. Like I sang everything else because it was a part of the job and the requirements, and then I get to sing this, you know, Bob Chilcott arrangement of a popular ballad. It just feels like, “Ah, we can all sit back and relax now. That was all the hard work. Now we can just have some fun.” Which I would also question that now. Why couldn't I feel like I had fun on the other stuff too? Because that's... that's equally important. That's part of what breaks down the dichotomy between serious and unserious music is that, like, it's not that you have the staunchy stuff and the fun stuff. It's all fun. Classical music would be way more fun if we weren't so worried about perfection all the time.</w:t>
      </w:r>
    </w:p>
    <w:p w14:paraId="040FEFC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motivations for selecting genre, impressions of genre, attitudes toward genre inclusion, genre and identity, institutional influences, Awakening to need, experiences with genres </w:t>
      </w:r>
    </w:p>
    <w:p w14:paraId="726EB3BB" w14:textId="77777777" w:rsidR="00761AD9" w:rsidRPr="00AD4493" w:rsidRDefault="00761AD9" w:rsidP="00761AD9">
      <w:pPr>
        <w:spacing w:line="278" w:lineRule="auto"/>
        <w:rPr>
          <w:rFonts w:cs="Arial"/>
          <w:szCs w:val="22"/>
          <w:lang w:val="en"/>
        </w:rPr>
      </w:pPr>
    </w:p>
    <w:p w14:paraId="1BF1F23D" w14:textId="77777777" w:rsidR="00761AD9" w:rsidRPr="00AD4493" w:rsidRDefault="00761AD9" w:rsidP="00761AD9">
      <w:pPr>
        <w:spacing w:line="278" w:lineRule="auto"/>
        <w:rPr>
          <w:rFonts w:cs="Arial"/>
          <w:szCs w:val="22"/>
        </w:rPr>
      </w:pPr>
      <w:r w:rsidRPr="00AD4493">
        <w:rPr>
          <w:rFonts w:cs="Arial"/>
          <w:szCs w:val="22"/>
        </w:rPr>
        <w:t>Did you, as an undergrad, did you envision yourself singing classical music going forward?</w:t>
      </w:r>
    </w:p>
    <w:p w14:paraId="2BE6D7D1" w14:textId="77777777" w:rsidR="00761AD9" w:rsidRPr="00AD4493" w:rsidRDefault="00761AD9" w:rsidP="00761AD9">
      <w:pPr>
        <w:spacing w:line="278" w:lineRule="auto"/>
        <w:rPr>
          <w:rFonts w:cs="Arial"/>
          <w:szCs w:val="22"/>
        </w:rPr>
      </w:pPr>
    </w:p>
    <w:p w14:paraId="51F2359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3FF5C7D" w14:textId="77777777" w:rsidR="00761AD9" w:rsidRPr="00AD4493" w:rsidRDefault="00761AD9" w:rsidP="00761AD9">
      <w:pPr>
        <w:spacing w:line="278" w:lineRule="auto"/>
        <w:rPr>
          <w:rFonts w:cs="Arial"/>
          <w:szCs w:val="22"/>
        </w:rPr>
      </w:pPr>
      <w:r w:rsidRPr="00AD4493">
        <w:rPr>
          <w:rFonts w:cs="Arial"/>
          <w:szCs w:val="22"/>
        </w:rPr>
        <w:t>It's useful, but I still do genuinely enjoy it, like I when I get to use my big girl voice like that. And I don't, like, I can't rely on a microphone. So better just figure out how to lock into that singer's formant and make it work. It does feel fun to me now, like it's useful. I think it keeps up some of my technique chops and helps me understand the difference between some contemporary techniques and some classical techniques.</w:t>
      </w:r>
    </w:p>
    <w:p w14:paraId="068C17CE"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top genre-performing, Mismatch college and goals, beliefs regarding genre specific technique, self-identity as singer </w:t>
      </w:r>
    </w:p>
    <w:p w14:paraId="4779FEFF" w14:textId="77777777" w:rsidR="00761AD9" w:rsidRPr="00AD4493" w:rsidRDefault="00761AD9" w:rsidP="00761AD9">
      <w:pPr>
        <w:spacing w:line="278" w:lineRule="auto"/>
        <w:rPr>
          <w:rFonts w:cs="Arial"/>
          <w:szCs w:val="22"/>
          <w:lang w:val="en"/>
        </w:rPr>
      </w:pPr>
    </w:p>
    <w:p w14:paraId="2E384937" w14:textId="77777777" w:rsidR="00761AD9" w:rsidRPr="00AD4493" w:rsidRDefault="00761AD9" w:rsidP="00761AD9">
      <w:pPr>
        <w:spacing w:line="278" w:lineRule="auto"/>
        <w:rPr>
          <w:rFonts w:cs="Arial"/>
          <w:szCs w:val="22"/>
        </w:rPr>
      </w:pPr>
      <w:r w:rsidRPr="00AD4493">
        <w:rPr>
          <w:rFonts w:cs="Arial"/>
          <w:szCs w:val="22"/>
        </w:rPr>
        <w:t>So, let's talk about the context in which you work. So, you're in public schools, generally?</w:t>
      </w:r>
    </w:p>
    <w:p w14:paraId="405D8EE2" w14:textId="77777777" w:rsidR="00761AD9" w:rsidRPr="00AD4493" w:rsidRDefault="00761AD9" w:rsidP="00761AD9">
      <w:pPr>
        <w:spacing w:line="278" w:lineRule="auto"/>
        <w:rPr>
          <w:rFonts w:cs="Arial"/>
          <w:szCs w:val="22"/>
        </w:rPr>
      </w:pPr>
    </w:p>
    <w:p w14:paraId="603F4E0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7A0C817" w14:textId="77777777" w:rsidR="00761AD9" w:rsidRPr="00AD4493" w:rsidRDefault="00761AD9" w:rsidP="00761AD9">
      <w:pPr>
        <w:spacing w:line="278" w:lineRule="auto"/>
        <w:rPr>
          <w:rFonts w:cs="Arial"/>
          <w:szCs w:val="22"/>
        </w:rPr>
      </w:pPr>
      <w:r w:rsidRPr="00AD4493">
        <w:rPr>
          <w:rFonts w:cs="Arial"/>
          <w:szCs w:val="22"/>
        </w:rPr>
        <w:t>Title One public schools.</w:t>
      </w:r>
    </w:p>
    <w:p w14:paraId="6E2915FC" w14:textId="77777777" w:rsidR="00761AD9" w:rsidRPr="00AD4493" w:rsidRDefault="00761AD9" w:rsidP="00761AD9">
      <w:pPr>
        <w:spacing w:line="278" w:lineRule="auto"/>
        <w:rPr>
          <w:rFonts w:cs="Arial"/>
          <w:szCs w:val="22"/>
        </w:rPr>
      </w:pPr>
    </w:p>
    <w:p w14:paraId="393D59A9"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01A57EA4" w14:textId="77777777" w:rsidR="00761AD9" w:rsidRPr="00AD4493" w:rsidRDefault="00761AD9" w:rsidP="00761AD9">
      <w:pPr>
        <w:spacing w:line="278" w:lineRule="auto"/>
        <w:rPr>
          <w:rFonts w:cs="Arial"/>
          <w:szCs w:val="22"/>
        </w:rPr>
      </w:pPr>
      <w:r w:rsidRPr="00AD4493">
        <w:rPr>
          <w:rFonts w:cs="Arial"/>
          <w:szCs w:val="22"/>
        </w:rPr>
        <w:t>Title One public schools. And then privately out of your home?</w:t>
      </w:r>
    </w:p>
    <w:p w14:paraId="44F80FAD" w14:textId="77777777" w:rsidR="00761AD9" w:rsidRPr="00AD4493" w:rsidRDefault="00761AD9" w:rsidP="00761AD9">
      <w:pPr>
        <w:spacing w:line="278" w:lineRule="auto"/>
        <w:rPr>
          <w:rFonts w:cs="Arial"/>
          <w:szCs w:val="22"/>
        </w:rPr>
      </w:pPr>
    </w:p>
    <w:p w14:paraId="7B7E3F3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54CA881" w14:textId="77777777" w:rsidR="00761AD9" w:rsidRPr="00AD4493" w:rsidRDefault="00761AD9" w:rsidP="00761AD9">
      <w:pPr>
        <w:spacing w:line="278" w:lineRule="auto"/>
        <w:rPr>
          <w:rFonts w:cs="Arial"/>
          <w:szCs w:val="22"/>
        </w:rPr>
      </w:pPr>
      <w:r w:rsidRPr="00AD4493">
        <w:rPr>
          <w:rFonts w:cs="Arial"/>
          <w:szCs w:val="22"/>
        </w:rPr>
        <w:t>Yep, yes.</w:t>
      </w:r>
    </w:p>
    <w:p w14:paraId="58E9304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context of work </w:t>
      </w:r>
    </w:p>
    <w:p w14:paraId="04ED3430" w14:textId="77777777" w:rsidR="00761AD9" w:rsidRPr="00AD4493" w:rsidRDefault="00761AD9" w:rsidP="00761AD9">
      <w:pPr>
        <w:spacing w:line="278" w:lineRule="auto"/>
        <w:rPr>
          <w:rFonts w:cs="Arial"/>
          <w:szCs w:val="22"/>
          <w:lang w:val="en"/>
        </w:rPr>
      </w:pPr>
    </w:p>
    <w:p w14:paraId="1AF7D19C" w14:textId="77777777" w:rsidR="00761AD9" w:rsidRPr="00AD4493" w:rsidRDefault="00761AD9" w:rsidP="00761AD9">
      <w:pPr>
        <w:spacing w:line="278" w:lineRule="auto"/>
        <w:rPr>
          <w:rFonts w:cs="Arial"/>
          <w:szCs w:val="22"/>
        </w:rPr>
      </w:pPr>
      <w:r w:rsidRPr="00AD4493">
        <w:rPr>
          <w:rFonts w:cs="Arial"/>
          <w:szCs w:val="22"/>
        </w:rPr>
        <w:t>What are the ranges of genres that you use in your instruction?</w:t>
      </w:r>
    </w:p>
    <w:p w14:paraId="3030FBAE" w14:textId="77777777" w:rsidR="00761AD9" w:rsidRPr="00AD4493" w:rsidRDefault="00761AD9" w:rsidP="00761AD9">
      <w:pPr>
        <w:spacing w:line="278" w:lineRule="auto"/>
        <w:rPr>
          <w:rFonts w:cs="Arial"/>
          <w:szCs w:val="22"/>
        </w:rPr>
      </w:pPr>
    </w:p>
    <w:p w14:paraId="623409E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16D4FB2" w14:textId="77777777" w:rsidR="00761AD9" w:rsidRPr="00AD4493" w:rsidRDefault="00761AD9" w:rsidP="00761AD9">
      <w:pPr>
        <w:spacing w:line="278" w:lineRule="auto"/>
        <w:rPr>
          <w:rFonts w:cs="Arial"/>
          <w:szCs w:val="22"/>
        </w:rPr>
      </w:pPr>
      <w:r w:rsidRPr="00AD4493">
        <w:rPr>
          <w:rFonts w:cs="Arial"/>
          <w:szCs w:val="22"/>
        </w:rPr>
        <w:t>I teach anything, from something out of 24 Italian Songs and Arias and the Folk Songs for Singers from J. Althouse, (obviously, those), all the way to a musicnotes.com purchase of ‘Easy on Me’ by Adele-a phenomenal song for teaching registration changes. I really hate choosing rep for my students. It's my least favorite part of the job, because I tell them like, “No, you tell me what to do you. You say I want this, and I will be like, ‘Okay,’” I'm trying to break apart the model of like, I'm telling you what to do, and this is what you need to do. Like, they're the ones paying me the service. Like, what would you like? Um, so with that said, like, I have to keep up way more than I would prefer to on new tunes. I have a student who's obsessed with Ariana Grande, and all she wants to do is sing Ariana Grande. And I'm like, “I won't do that.” Like, I if it has drugs, booze or sex, like, we're not doing it. So, like, if I have a student who wants to sing Ariana Grande, I've got to find new tunes that are going to allow the student to sing a style of music that they really love, that's appropriate for us to work on in lessons.</w:t>
      </w:r>
    </w:p>
    <w:p w14:paraId="5997128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motivations for selecting genre, attitudes toward genre inclusion, student led pedagogy, Teaching challenges </w:t>
      </w:r>
    </w:p>
    <w:p w14:paraId="13AF1ECA" w14:textId="77777777" w:rsidR="00761AD9" w:rsidRPr="00AD4493" w:rsidRDefault="00761AD9" w:rsidP="00761AD9">
      <w:pPr>
        <w:spacing w:line="278" w:lineRule="auto"/>
        <w:rPr>
          <w:rFonts w:cs="Arial"/>
          <w:szCs w:val="22"/>
          <w:lang w:val="en"/>
        </w:rPr>
      </w:pPr>
    </w:p>
    <w:p w14:paraId="403CE47A" w14:textId="77777777" w:rsidR="00761AD9" w:rsidRPr="00AD4493" w:rsidRDefault="00761AD9" w:rsidP="00761AD9">
      <w:pPr>
        <w:spacing w:line="278" w:lineRule="auto"/>
        <w:rPr>
          <w:rFonts w:cs="Arial"/>
          <w:szCs w:val="22"/>
        </w:rPr>
      </w:pPr>
      <w:r w:rsidRPr="00AD4493">
        <w:rPr>
          <w:rFonts w:cs="Arial"/>
          <w:szCs w:val="22"/>
        </w:rPr>
        <w:lastRenderedPageBreak/>
        <w:t>We I have a question about, like, all the genres that I listed in the survey. Did you have an opinion about them, or questions? I had pop musical theater, classical, jazz, gospel, folk, country, and then other.</w:t>
      </w:r>
    </w:p>
    <w:p w14:paraId="7B1605E4" w14:textId="77777777" w:rsidR="00761AD9" w:rsidRPr="00AD4493" w:rsidRDefault="00761AD9" w:rsidP="00761AD9">
      <w:pPr>
        <w:spacing w:line="278" w:lineRule="auto"/>
        <w:rPr>
          <w:rFonts w:cs="Arial"/>
          <w:szCs w:val="22"/>
        </w:rPr>
      </w:pPr>
    </w:p>
    <w:p w14:paraId="16ECF969"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1C28F51B" w14:textId="77777777" w:rsidR="00761AD9" w:rsidRPr="00AD4493" w:rsidRDefault="00761AD9" w:rsidP="00761AD9">
      <w:pPr>
        <w:spacing w:line="278" w:lineRule="auto"/>
        <w:rPr>
          <w:rFonts w:cs="Arial"/>
          <w:szCs w:val="22"/>
        </w:rPr>
      </w:pPr>
      <w:r w:rsidRPr="00AD4493">
        <w:rPr>
          <w:rFonts w:cs="Arial"/>
          <w:szCs w:val="22"/>
        </w:rPr>
        <w:t>I did have a question, just like, about what would the difference between folk and country and gospel be. Because I would think that country and gospel are a type of folk singing. I wouldn't say like, I didn't feel like it was clear, but I did find it interesting. And like, now I know to go back to LoVetri, and, look at what does she define as…yeah.</w:t>
      </w:r>
    </w:p>
    <w:p w14:paraId="6A4FDCF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genre references/descriptions, impressions of genre </w:t>
      </w:r>
    </w:p>
    <w:p w14:paraId="14DD70AA" w14:textId="77777777" w:rsidR="00761AD9" w:rsidRPr="00AD4493" w:rsidRDefault="00761AD9" w:rsidP="00761AD9">
      <w:pPr>
        <w:spacing w:line="278" w:lineRule="auto"/>
        <w:rPr>
          <w:rFonts w:cs="Arial"/>
          <w:szCs w:val="22"/>
          <w:lang w:val="en"/>
        </w:rPr>
      </w:pPr>
    </w:p>
    <w:p w14:paraId="0E37D751" w14:textId="77777777" w:rsidR="00761AD9" w:rsidRPr="00AD4493" w:rsidRDefault="00761AD9" w:rsidP="00761AD9">
      <w:pPr>
        <w:spacing w:line="278" w:lineRule="auto"/>
        <w:rPr>
          <w:rFonts w:cs="Arial"/>
          <w:szCs w:val="22"/>
        </w:rPr>
      </w:pPr>
      <w:r w:rsidRPr="00AD4493">
        <w:rPr>
          <w:rFonts w:cs="Arial"/>
          <w:szCs w:val="22"/>
        </w:rPr>
        <w:t>Do you approach teaching the different genres differently in terms of technique?</w:t>
      </w:r>
    </w:p>
    <w:p w14:paraId="0F4C02B0" w14:textId="77777777" w:rsidR="00761AD9" w:rsidRPr="00AD4493" w:rsidRDefault="00761AD9" w:rsidP="00761AD9">
      <w:pPr>
        <w:spacing w:line="278" w:lineRule="auto"/>
        <w:rPr>
          <w:rFonts w:cs="Arial"/>
          <w:szCs w:val="22"/>
        </w:rPr>
      </w:pPr>
    </w:p>
    <w:p w14:paraId="720FDF9E"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602ADC0" w14:textId="77777777" w:rsidR="00761AD9" w:rsidRPr="00AD4493" w:rsidRDefault="00761AD9" w:rsidP="00761AD9">
      <w:pPr>
        <w:spacing w:line="278" w:lineRule="auto"/>
        <w:rPr>
          <w:rFonts w:cs="Arial"/>
          <w:szCs w:val="22"/>
        </w:rPr>
      </w:pPr>
      <w:r w:rsidRPr="00AD4493">
        <w:rPr>
          <w:rFonts w:cs="Arial"/>
          <w:szCs w:val="22"/>
        </w:rPr>
        <w:t xml:space="preserve">Not entirely. Sometimes I do. But often times, well, I'm going to bring up technique that is relevant, that they're maybe not already doing, because I think with contemporary singing, and the age group that I work with, (because I'm working with young singers who just are kind of finding their footing with their voice, right?). Like, even though they've been in choir every day, all year long, that's still very different from someone who's been taking private voice lessons since they were seven. </w:t>
      </w:r>
    </w:p>
    <w:p w14:paraId="0FD09A9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age appropriate/chronological references, voice teaching in the choral classroom, adolescent instruction, beliefs regarding genre specific technique </w:t>
      </w:r>
    </w:p>
    <w:p w14:paraId="50C80FD0" w14:textId="77777777" w:rsidR="00761AD9" w:rsidRPr="00AD4493" w:rsidRDefault="00761AD9" w:rsidP="00761AD9">
      <w:pPr>
        <w:spacing w:line="278" w:lineRule="auto"/>
        <w:rPr>
          <w:rFonts w:cs="Arial"/>
          <w:szCs w:val="22"/>
          <w:lang w:val="en"/>
        </w:rPr>
      </w:pPr>
    </w:p>
    <w:p w14:paraId="261380CC" w14:textId="77777777" w:rsidR="00761AD9" w:rsidRPr="00AD4493" w:rsidRDefault="00761AD9" w:rsidP="00761AD9">
      <w:pPr>
        <w:spacing w:line="278" w:lineRule="auto"/>
        <w:rPr>
          <w:rFonts w:cs="Arial"/>
          <w:szCs w:val="22"/>
        </w:rPr>
      </w:pPr>
      <w:r w:rsidRPr="00AD4493">
        <w:rPr>
          <w:rFonts w:cs="Arial"/>
          <w:szCs w:val="22"/>
        </w:rPr>
        <w:t xml:space="preserve">And I'm very careful about the way that I approach technique, because I don't want to place anything onto them. That would be a hindrance in other areas of their life. For right now, for now, I think, like, you know, for a specific example, I've got a kid singing, is it I Believe in Angels? It's Abba. I Have a Dream. That's what it's called, by Abba, and she is just like the most earnest choral student you've ever met, open mouth, tall vowels, soft palate, lift. But with the contemporary aesthetic, right? So, it doesn't sound like she's singing an art song. It sounds like she's singing Abba, but she has placed classical techniques. </w:t>
      </w:r>
    </w:p>
    <w:p w14:paraId="5540CA9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beliefs regarding genre specific technique, voice teaching in the choral classroom, teaching techniques in studio, physical descriptions/anatomic, genre references/descriptions, repertoire, impressions of genre, experiences with genres </w:t>
      </w:r>
    </w:p>
    <w:p w14:paraId="31A97480" w14:textId="77777777" w:rsidR="00761AD9" w:rsidRPr="00AD4493" w:rsidRDefault="00761AD9" w:rsidP="00761AD9">
      <w:pPr>
        <w:spacing w:line="278" w:lineRule="auto"/>
        <w:rPr>
          <w:rFonts w:cs="Arial"/>
          <w:szCs w:val="22"/>
          <w:lang w:val="en"/>
        </w:rPr>
      </w:pPr>
    </w:p>
    <w:p w14:paraId="4CE72452" w14:textId="77777777" w:rsidR="00761AD9" w:rsidRPr="00AD4493" w:rsidRDefault="00761AD9" w:rsidP="00761AD9">
      <w:pPr>
        <w:spacing w:line="278" w:lineRule="auto"/>
        <w:rPr>
          <w:rFonts w:cs="Arial"/>
          <w:szCs w:val="22"/>
        </w:rPr>
      </w:pPr>
      <w:r w:rsidRPr="00AD4493">
        <w:rPr>
          <w:rFonts w:cs="Arial"/>
          <w:szCs w:val="22"/>
        </w:rPr>
        <w:t xml:space="preserve">And so yesterday, we went through that song, and we spoke each line, and I was like, “Great. The way that you sing, it should not feel all that different from the way that you just spoke it. </w:t>
      </w:r>
      <w:r w:rsidRPr="00AD4493">
        <w:rPr>
          <w:rFonts w:cs="Arial"/>
          <w:szCs w:val="22"/>
        </w:rPr>
        <w:lastRenderedPageBreak/>
        <w:t xml:space="preserve">We're not going to create a whole bunch of space in the back of our mouth. We're not going to do, like, expanded rib cage apoggio breathing with this, like… Let's first take it back to baseline. These songs were written to be more speech like, let's make them more speech like. Now I'm not going to do that with Caro mio ben. </w:t>
      </w:r>
    </w:p>
    <w:p w14:paraId="5A69451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beliefs regarding genre specific technique </w:t>
      </w:r>
    </w:p>
    <w:p w14:paraId="138D55E2" w14:textId="77777777" w:rsidR="00761AD9" w:rsidRPr="00AD4493" w:rsidRDefault="00761AD9" w:rsidP="00761AD9">
      <w:pPr>
        <w:spacing w:line="278" w:lineRule="auto"/>
        <w:rPr>
          <w:rFonts w:cs="Arial"/>
          <w:szCs w:val="22"/>
          <w:lang w:val="en"/>
        </w:rPr>
      </w:pPr>
    </w:p>
    <w:p w14:paraId="30248B9B" w14:textId="77777777" w:rsidR="00761AD9" w:rsidRPr="00AD4493" w:rsidRDefault="00761AD9" w:rsidP="00761AD9">
      <w:pPr>
        <w:spacing w:line="278" w:lineRule="auto"/>
        <w:rPr>
          <w:rFonts w:cs="Arial"/>
          <w:szCs w:val="22"/>
        </w:rPr>
      </w:pPr>
      <w:r w:rsidRPr="00AD4493">
        <w:rPr>
          <w:rFonts w:cs="Arial"/>
          <w:szCs w:val="22"/>
        </w:rPr>
        <w:t>Do you approach genres differently in terms of technique?</w:t>
      </w:r>
    </w:p>
    <w:p w14:paraId="050C7E3F" w14:textId="77777777" w:rsidR="00761AD9" w:rsidRPr="00AD4493" w:rsidRDefault="00761AD9" w:rsidP="00761AD9">
      <w:pPr>
        <w:spacing w:line="278" w:lineRule="auto"/>
        <w:rPr>
          <w:rFonts w:cs="Arial"/>
          <w:szCs w:val="22"/>
        </w:rPr>
      </w:pPr>
    </w:p>
    <w:p w14:paraId="4B53EE8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6DF3BC36" w14:textId="77777777" w:rsidR="00761AD9" w:rsidRPr="00AD4493" w:rsidRDefault="00761AD9" w:rsidP="00761AD9">
      <w:pPr>
        <w:spacing w:line="278" w:lineRule="auto"/>
        <w:rPr>
          <w:rFonts w:cs="Arial"/>
          <w:szCs w:val="22"/>
        </w:rPr>
      </w:pPr>
      <w:r w:rsidRPr="00AD4493">
        <w:rPr>
          <w:rFonts w:cs="Arial"/>
          <w:szCs w:val="22"/>
        </w:rPr>
        <w:t>Yes. Yes, but I won't say straight up to a kid like that the technique that they're using is wrong because it might be wrong for that occasion and right for another one.</w:t>
      </w:r>
    </w:p>
    <w:p w14:paraId="3A8862C5" w14:textId="77777777" w:rsidR="00761AD9" w:rsidRPr="00AD4493" w:rsidRDefault="00761AD9" w:rsidP="00761AD9">
      <w:pPr>
        <w:spacing w:line="278" w:lineRule="auto"/>
        <w:rPr>
          <w:rFonts w:cs="Arial"/>
          <w:szCs w:val="22"/>
        </w:rPr>
      </w:pPr>
    </w:p>
    <w:p w14:paraId="1D4202D9" w14:textId="77777777" w:rsidR="00761AD9" w:rsidRPr="00AD4493" w:rsidRDefault="00761AD9" w:rsidP="00761AD9">
      <w:pPr>
        <w:spacing w:line="278" w:lineRule="auto"/>
        <w:rPr>
          <w:rFonts w:cs="Arial"/>
          <w:szCs w:val="22"/>
        </w:rPr>
      </w:pPr>
      <w:r w:rsidRPr="00AD4493">
        <w:rPr>
          <w:rFonts w:cs="Arial"/>
          <w:szCs w:val="22"/>
        </w:rPr>
        <w:t xml:space="preserve">Interviewer </w:t>
      </w:r>
    </w:p>
    <w:p w14:paraId="08740C29" w14:textId="77777777" w:rsidR="00761AD9" w:rsidRPr="00AD4493" w:rsidRDefault="00761AD9" w:rsidP="00761AD9">
      <w:pPr>
        <w:spacing w:line="278" w:lineRule="auto"/>
        <w:rPr>
          <w:rFonts w:cs="Arial"/>
          <w:szCs w:val="22"/>
        </w:rPr>
      </w:pPr>
      <w:r w:rsidRPr="00AD4493">
        <w:rPr>
          <w:rFonts w:cs="Arial"/>
          <w:szCs w:val="22"/>
        </w:rPr>
        <w:t>You mean, like, depending on the genre?</w:t>
      </w:r>
    </w:p>
    <w:p w14:paraId="670345C0" w14:textId="77777777" w:rsidR="00761AD9" w:rsidRPr="00AD4493" w:rsidRDefault="00761AD9" w:rsidP="00761AD9">
      <w:pPr>
        <w:spacing w:line="278" w:lineRule="auto"/>
        <w:rPr>
          <w:rFonts w:cs="Arial"/>
          <w:szCs w:val="22"/>
        </w:rPr>
      </w:pPr>
    </w:p>
    <w:p w14:paraId="0397D42F"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2B3C518" w14:textId="77777777" w:rsidR="00761AD9" w:rsidRPr="00AD4493" w:rsidRDefault="00761AD9" w:rsidP="00761AD9">
      <w:pPr>
        <w:spacing w:line="278" w:lineRule="auto"/>
        <w:rPr>
          <w:rFonts w:cs="Arial"/>
          <w:szCs w:val="22"/>
        </w:rPr>
      </w:pPr>
      <w:r w:rsidRPr="00AD4493">
        <w:rPr>
          <w:rFonts w:cs="Arial"/>
          <w:szCs w:val="22"/>
        </w:rPr>
        <w:t xml:space="preserve">Yeah, yeah. I really love a lot of the new research that's coming out about breathing styles, because usually voice teachers can't shut up about breathing, and it's often just taught, like, expanded rib cage, delayed descent. Like, you know, bringing the abs in, like, all that, like, really wonderful stuff that's super valuable for, like, classical singing, though there is someone out there right now who is still teaching the old school, like, tight abs-don't move them-super rigid, like, a local teacher who is, like, still there. I'm, like, “interesting.” I don't think we've been there for a long time. </w:t>
      </w:r>
    </w:p>
    <w:p w14:paraId="759D287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physical descriptions/anatomic, beliefs regarding genre specific technique </w:t>
      </w:r>
    </w:p>
    <w:p w14:paraId="292776DD" w14:textId="77777777" w:rsidR="00761AD9" w:rsidRPr="00AD4493" w:rsidRDefault="00761AD9" w:rsidP="00761AD9">
      <w:pPr>
        <w:spacing w:line="278" w:lineRule="auto"/>
        <w:rPr>
          <w:rFonts w:cs="Arial"/>
          <w:szCs w:val="22"/>
          <w:lang w:val="en"/>
        </w:rPr>
      </w:pPr>
    </w:p>
    <w:p w14:paraId="6A07D752" w14:textId="77777777" w:rsidR="00761AD9" w:rsidRPr="00AD4493" w:rsidRDefault="00761AD9" w:rsidP="00761AD9">
      <w:pPr>
        <w:spacing w:line="278" w:lineRule="auto"/>
        <w:rPr>
          <w:rFonts w:cs="Arial"/>
          <w:szCs w:val="22"/>
        </w:rPr>
      </w:pPr>
      <w:r w:rsidRPr="00AD4493">
        <w:rPr>
          <w:rFonts w:cs="Arial"/>
          <w:szCs w:val="22"/>
        </w:rPr>
        <w:t>In any case, sub vocal fold level, like when pressure is too high down there, it makes contemporary styles a lot less efficient, a lot more prone to potential injury in the future. And so, teaching a more relaxed style of breathing, a more hands off. Approach to breathing is actually far more valuable than teaching this big, pressurized system. And I like it when my students do multiple things, right? If they want to do something classical and something contemporary, then we can talk about like, “Hey, your body is capable of doing many different things. Isn't that amazing,” and all of those different things can serve different purposes, like, if you go underwater for two seconds, you don't need the same amount of air as you would if you went underwater for 10 seconds.</w:t>
      </w:r>
    </w:p>
    <w:p w14:paraId="49DC593A"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top genre- teaching, beliefs regarding genre specific technique, teaching techniques in studio, proper technique, teaching goals, physical descriptions/anatomic, teaching voice function, training versatility </w:t>
      </w:r>
    </w:p>
    <w:p w14:paraId="2557EA40" w14:textId="77777777" w:rsidR="00761AD9" w:rsidRPr="00AD4493" w:rsidRDefault="00761AD9" w:rsidP="00761AD9">
      <w:pPr>
        <w:spacing w:line="278" w:lineRule="auto"/>
        <w:rPr>
          <w:rFonts w:cs="Arial"/>
          <w:szCs w:val="22"/>
          <w:lang w:val="en"/>
        </w:rPr>
      </w:pPr>
    </w:p>
    <w:p w14:paraId="38C26D78" w14:textId="77777777" w:rsidR="00761AD9" w:rsidRPr="00AD4493" w:rsidRDefault="00761AD9" w:rsidP="00761AD9">
      <w:pPr>
        <w:spacing w:line="278" w:lineRule="auto"/>
        <w:rPr>
          <w:rFonts w:cs="Arial"/>
          <w:szCs w:val="22"/>
        </w:rPr>
      </w:pPr>
      <w:r w:rsidRPr="00AD4493">
        <w:rPr>
          <w:rFonts w:cs="Arial"/>
          <w:szCs w:val="22"/>
        </w:rPr>
        <w:t>Books textbooks that you really like, or you find reliable? Or other things, other places that you go when you are like, “I need to know more about this.”?</w:t>
      </w:r>
    </w:p>
    <w:p w14:paraId="15EE74BB" w14:textId="77777777" w:rsidR="00761AD9" w:rsidRPr="00AD4493" w:rsidRDefault="00761AD9" w:rsidP="00761AD9">
      <w:pPr>
        <w:spacing w:line="278" w:lineRule="auto"/>
        <w:rPr>
          <w:rFonts w:cs="Arial"/>
          <w:szCs w:val="22"/>
        </w:rPr>
      </w:pPr>
    </w:p>
    <w:p w14:paraId="7800DF21"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47CF3D7" w14:textId="77777777" w:rsidR="00761AD9" w:rsidRPr="00AD4493" w:rsidRDefault="00761AD9" w:rsidP="00761AD9">
      <w:pPr>
        <w:spacing w:line="278" w:lineRule="auto"/>
        <w:rPr>
          <w:rFonts w:cs="Arial"/>
          <w:szCs w:val="22"/>
        </w:rPr>
      </w:pPr>
      <w:r w:rsidRPr="00AD4493">
        <w:rPr>
          <w:rFonts w:cs="Arial"/>
          <w:szCs w:val="22"/>
        </w:rPr>
        <w:t>Anything on Plural Publishing, anything that they publish, I trust. I might not agree with, like, I haven't read everything on there, but I know that a lot of it is backed by really good research.</w:t>
      </w:r>
    </w:p>
    <w:p w14:paraId="58A36CE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resources, effort to gain competency </w:t>
      </w:r>
    </w:p>
    <w:p w14:paraId="1094AB30" w14:textId="77777777" w:rsidR="00761AD9" w:rsidRPr="00AD4493" w:rsidRDefault="00761AD9" w:rsidP="00761AD9">
      <w:pPr>
        <w:spacing w:line="278" w:lineRule="auto"/>
        <w:rPr>
          <w:rFonts w:cs="Arial"/>
          <w:szCs w:val="22"/>
          <w:lang w:val="en"/>
        </w:rPr>
      </w:pPr>
    </w:p>
    <w:p w14:paraId="327813CD" w14:textId="77777777" w:rsidR="00761AD9" w:rsidRPr="00AD4493" w:rsidRDefault="00761AD9" w:rsidP="00761AD9">
      <w:pPr>
        <w:spacing w:line="278" w:lineRule="auto"/>
        <w:rPr>
          <w:rFonts w:cs="Arial"/>
          <w:szCs w:val="22"/>
        </w:rPr>
      </w:pPr>
      <w:r w:rsidRPr="00AD4493">
        <w:rPr>
          <w:rFonts w:cs="Arial"/>
          <w:szCs w:val="22"/>
        </w:rPr>
        <w:t>There's a podcast called The Vocal Fry podcast, led by two professors of voice who are super involved in the field and like to be on the up and up about new research that's coming out, which is a great digestible way. I think that the discussions are really important and informing, so I stick around for that.</w:t>
      </w:r>
    </w:p>
    <w:p w14:paraId="439C5E4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resources, Voice science as an asset, effort to gain competency </w:t>
      </w:r>
    </w:p>
    <w:p w14:paraId="60D9126B" w14:textId="77777777" w:rsidR="00761AD9" w:rsidRPr="00AD4493" w:rsidRDefault="00761AD9" w:rsidP="00761AD9">
      <w:pPr>
        <w:spacing w:line="278" w:lineRule="auto"/>
        <w:rPr>
          <w:rFonts w:cs="Arial"/>
          <w:szCs w:val="22"/>
          <w:lang w:val="en"/>
        </w:rPr>
      </w:pPr>
    </w:p>
    <w:p w14:paraId="02A48A29" w14:textId="77777777" w:rsidR="00761AD9" w:rsidRPr="00AD4493" w:rsidRDefault="00761AD9" w:rsidP="00761AD9">
      <w:pPr>
        <w:spacing w:line="278" w:lineRule="auto"/>
        <w:rPr>
          <w:rFonts w:cs="Arial"/>
          <w:szCs w:val="22"/>
        </w:rPr>
      </w:pPr>
      <w:r w:rsidRPr="00AD4493">
        <w:rPr>
          <w:rFonts w:cs="Arial"/>
          <w:szCs w:val="22"/>
        </w:rPr>
        <w:t xml:space="preserve">I stay off of YouTube. I'm just not gonna waste my time watching a video that, like, is probably just… Let me rephrase that. I stay off of YouTubers, vocal YouTubers, because, like, Ingo Titze has his own YouTube channel and it's great, it's super informative and wonderful. But like, I think that like Cheryl Porter's is fine, but we're definitely getting less and less like specific pedagogy and more like cheering on young girls who are singing really high. So, I've kind of stopped paying attention to that. Definitely stay off of TikTok and Instagram. </w:t>
      </w:r>
    </w:p>
    <w:p w14:paraId="7D5500F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resources </w:t>
      </w:r>
    </w:p>
    <w:p w14:paraId="4112D4CE" w14:textId="77777777" w:rsidR="00761AD9" w:rsidRPr="00AD4493" w:rsidRDefault="00761AD9" w:rsidP="00761AD9">
      <w:pPr>
        <w:spacing w:line="278" w:lineRule="auto"/>
        <w:rPr>
          <w:rFonts w:cs="Arial"/>
          <w:szCs w:val="22"/>
          <w:lang w:val="en"/>
        </w:rPr>
      </w:pPr>
    </w:p>
    <w:p w14:paraId="0A7AC1EC" w14:textId="77777777" w:rsidR="00761AD9" w:rsidRPr="00AD4493" w:rsidRDefault="00761AD9" w:rsidP="00761AD9">
      <w:pPr>
        <w:spacing w:line="278" w:lineRule="auto"/>
        <w:rPr>
          <w:rFonts w:cs="Arial"/>
          <w:szCs w:val="22"/>
        </w:rPr>
      </w:pPr>
      <w:r w:rsidRPr="00AD4493">
        <w:rPr>
          <w:rFonts w:cs="Arial"/>
          <w:szCs w:val="22"/>
        </w:rPr>
        <w:t>Definitely stay off of TikTok and Instagram. There's a voice teacher out right now who's super popular, and she teaches belting in kind of an interesting way. It's like, you know, I don't know that I would approach it that way. But on, like, Instagram, yeah, I don’t remember what her name is, but she’s the one who just kind of yells to the back of the room and has the student do the same thing. Then they just kind of do that for five minutes until someone hits, like, the high note in whatever ballad they’re singing.</w:t>
      </w:r>
    </w:p>
    <w:p w14:paraId="226E417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Interview4 transcript.docx </w:t>
      </w:r>
      <w:r w:rsidRPr="00AD4493">
        <w:rPr>
          <w:rFonts w:cs="Arial"/>
          <w:b/>
          <w:bCs/>
          <w:szCs w:val="22"/>
        </w:rPr>
        <w:t>Tags:</w:t>
      </w:r>
      <w:r w:rsidRPr="00AD4493">
        <w:rPr>
          <w:rFonts w:cs="Arial"/>
          <w:szCs w:val="22"/>
        </w:rPr>
        <w:t xml:space="preserve"> experiences with genres, Internet/technological help, registration-head-chest, resources, healthy singing descriptions, sense of competency, open to new learning, obstacles to competency </w:t>
      </w:r>
    </w:p>
    <w:p w14:paraId="7AD25E0D" w14:textId="77777777" w:rsidR="00761AD9" w:rsidRPr="00AD4493" w:rsidRDefault="00761AD9" w:rsidP="00761AD9">
      <w:pPr>
        <w:spacing w:line="278" w:lineRule="auto"/>
        <w:rPr>
          <w:rFonts w:cs="Arial"/>
          <w:szCs w:val="22"/>
          <w:lang w:val="en"/>
        </w:rPr>
      </w:pPr>
    </w:p>
    <w:p w14:paraId="736F012B" w14:textId="77777777" w:rsidR="00761AD9" w:rsidRPr="00AD4493" w:rsidRDefault="00761AD9" w:rsidP="00761AD9">
      <w:pPr>
        <w:spacing w:line="278" w:lineRule="auto"/>
        <w:rPr>
          <w:rFonts w:cs="Arial"/>
          <w:szCs w:val="22"/>
        </w:rPr>
      </w:pPr>
      <w:r w:rsidRPr="00AD4493">
        <w:rPr>
          <w:rFonts w:cs="Arial"/>
          <w:szCs w:val="22"/>
        </w:rPr>
        <w:lastRenderedPageBreak/>
        <w:t xml:space="preserve">And I have really fond memories of even singing in middle school and thinking even when I'm like, thinking of repertoire that I would do with my kids. Now I sometimes I go back and (my mom kept all of my programs and stuff), so if I go back home and I see something, I'm like, “Oh, you forgot about that song. </w:t>
      </w:r>
    </w:p>
    <w:p w14:paraId="048CD6E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access to training.docx </w:t>
      </w:r>
      <w:r w:rsidRPr="00AD4493">
        <w:rPr>
          <w:rFonts w:cs="Arial"/>
          <w:b/>
          <w:bCs/>
          <w:szCs w:val="22"/>
        </w:rPr>
        <w:t>Tags:</w:t>
      </w:r>
      <w:r w:rsidRPr="00AD4493">
        <w:rPr>
          <w:rFonts w:cs="Arial"/>
          <w:szCs w:val="22"/>
        </w:rPr>
        <w:t xml:space="preserve"> choral good </w:t>
      </w:r>
    </w:p>
    <w:p w14:paraId="2A1DB86F" w14:textId="77777777" w:rsidR="00761AD9" w:rsidRPr="00AD4493" w:rsidRDefault="00761AD9" w:rsidP="00761AD9">
      <w:pPr>
        <w:spacing w:line="278" w:lineRule="auto"/>
        <w:rPr>
          <w:rFonts w:cs="Arial"/>
          <w:szCs w:val="22"/>
          <w:lang w:val="en"/>
        </w:rPr>
      </w:pPr>
    </w:p>
    <w:p w14:paraId="5139439A" w14:textId="77777777" w:rsidR="00761AD9" w:rsidRPr="00AD4493" w:rsidRDefault="00761AD9" w:rsidP="00761AD9">
      <w:pPr>
        <w:spacing w:line="278" w:lineRule="auto"/>
        <w:rPr>
          <w:rFonts w:cs="Arial"/>
          <w:szCs w:val="22"/>
        </w:rPr>
      </w:pPr>
      <w:r w:rsidRPr="00AD4493">
        <w:rPr>
          <w:rFonts w:cs="Arial"/>
          <w:szCs w:val="22"/>
        </w:rPr>
        <w:t>So even classical music, even with my zero knowledge of anything, like no voice lessons, I would say my choir teachers in high school and middle school didn't really teach me anything about my voice. I would say that I still just really enjoyed what I was doing in the choral atmosphere of public school.</w:t>
      </w:r>
    </w:p>
    <w:p w14:paraId="1CE35D8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access to training.docx </w:t>
      </w:r>
      <w:r w:rsidRPr="00AD4493">
        <w:rPr>
          <w:rFonts w:cs="Arial"/>
          <w:b/>
          <w:bCs/>
          <w:szCs w:val="22"/>
        </w:rPr>
        <w:t>Tags:</w:t>
      </w:r>
      <w:r w:rsidRPr="00AD4493">
        <w:rPr>
          <w:rFonts w:cs="Arial"/>
          <w:szCs w:val="22"/>
        </w:rPr>
        <w:t xml:space="preserve"> choral separate from voice, choral good </w:t>
      </w:r>
    </w:p>
    <w:p w14:paraId="59873A03" w14:textId="77777777" w:rsidR="00761AD9" w:rsidRPr="00AD4493" w:rsidRDefault="00761AD9" w:rsidP="00761AD9">
      <w:pPr>
        <w:spacing w:line="278" w:lineRule="auto"/>
        <w:rPr>
          <w:rFonts w:cs="Arial"/>
          <w:szCs w:val="22"/>
          <w:lang w:val="en"/>
        </w:rPr>
      </w:pPr>
    </w:p>
    <w:p w14:paraId="33C9739C" w14:textId="77777777" w:rsidR="00761AD9" w:rsidRPr="00AD4493" w:rsidRDefault="00761AD9" w:rsidP="00761AD9">
      <w:pPr>
        <w:spacing w:line="278" w:lineRule="auto"/>
        <w:rPr>
          <w:rFonts w:cs="Arial"/>
          <w:szCs w:val="22"/>
        </w:rPr>
      </w:pPr>
      <w:r w:rsidRPr="00AD4493">
        <w:rPr>
          <w:rFonts w:cs="Arial"/>
          <w:szCs w:val="22"/>
        </w:rPr>
        <w:t>show choir</w:t>
      </w:r>
    </w:p>
    <w:p w14:paraId="5264FE7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access to training.docx </w:t>
      </w:r>
      <w:r w:rsidRPr="00AD4493">
        <w:rPr>
          <w:rFonts w:cs="Arial"/>
          <w:b/>
          <w:bCs/>
          <w:szCs w:val="22"/>
        </w:rPr>
        <w:t>Tags:</w:t>
      </w:r>
      <w:r w:rsidRPr="00AD4493">
        <w:rPr>
          <w:rFonts w:cs="Arial"/>
          <w:szCs w:val="22"/>
        </w:rPr>
        <w:t xml:space="preserve"> show choir </w:t>
      </w:r>
    </w:p>
    <w:p w14:paraId="0781F591" w14:textId="77777777" w:rsidR="00761AD9" w:rsidRPr="00AD4493" w:rsidRDefault="00761AD9" w:rsidP="00761AD9">
      <w:pPr>
        <w:spacing w:line="278" w:lineRule="auto"/>
        <w:rPr>
          <w:rFonts w:cs="Arial"/>
          <w:szCs w:val="22"/>
          <w:lang w:val="en"/>
        </w:rPr>
      </w:pPr>
    </w:p>
    <w:p w14:paraId="1FB67E37" w14:textId="77777777" w:rsidR="00761AD9" w:rsidRPr="00AD4493" w:rsidRDefault="00761AD9" w:rsidP="00761AD9">
      <w:pPr>
        <w:spacing w:line="278" w:lineRule="auto"/>
        <w:rPr>
          <w:rFonts w:cs="Arial"/>
          <w:szCs w:val="22"/>
        </w:rPr>
      </w:pPr>
      <w:r w:rsidRPr="00AD4493">
        <w:rPr>
          <w:rFonts w:cs="Arial"/>
          <w:szCs w:val="22"/>
        </w:rPr>
        <w:t xml:space="preserve">madrigals </w:t>
      </w:r>
    </w:p>
    <w:p w14:paraId="3714C2D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access to training.docx </w:t>
      </w:r>
      <w:r w:rsidRPr="00AD4493">
        <w:rPr>
          <w:rFonts w:cs="Arial"/>
          <w:b/>
          <w:bCs/>
          <w:szCs w:val="22"/>
        </w:rPr>
        <w:t>Tags:</w:t>
      </w:r>
      <w:r w:rsidRPr="00AD4493">
        <w:rPr>
          <w:rFonts w:cs="Arial"/>
          <w:szCs w:val="22"/>
        </w:rPr>
        <w:t xml:space="preserve"> madrigals </w:t>
      </w:r>
    </w:p>
    <w:p w14:paraId="3283C185" w14:textId="77777777" w:rsidR="00761AD9" w:rsidRPr="00AD4493" w:rsidRDefault="00761AD9" w:rsidP="00761AD9">
      <w:pPr>
        <w:spacing w:line="278" w:lineRule="auto"/>
        <w:rPr>
          <w:rFonts w:cs="Arial"/>
          <w:szCs w:val="22"/>
        </w:rPr>
      </w:pPr>
      <w:r w:rsidRPr="00AD4493">
        <w:rPr>
          <w:rFonts w:cs="Arial"/>
          <w:szCs w:val="22"/>
        </w:rPr>
        <w:br w:type="page"/>
      </w:r>
    </w:p>
    <w:p w14:paraId="03A3D81F" w14:textId="172C85E5" w:rsidR="00761AD9" w:rsidRPr="00AD4493" w:rsidRDefault="00761AD9" w:rsidP="00761AD9">
      <w:pPr>
        <w:pStyle w:val="Heading3"/>
      </w:pPr>
      <w:bookmarkStart w:id="60" w:name="_Toc204354039"/>
      <w:bookmarkStart w:id="61" w:name="_Toc204752606"/>
      <w:bookmarkStart w:id="62" w:name="_Toc204764967"/>
      <w:r w:rsidRPr="00AD4493">
        <w:lastRenderedPageBreak/>
        <w:t xml:space="preserve">Appendix 8: Chap GPT </w:t>
      </w:r>
      <w:r w:rsidR="00C366DC">
        <w:t>generated</w:t>
      </w:r>
      <w:r w:rsidRPr="00AD4493">
        <w:t xml:space="preserve"> </w:t>
      </w:r>
      <w:bookmarkEnd w:id="60"/>
      <w:bookmarkEnd w:id="61"/>
      <w:r>
        <w:t>themes and codes</w:t>
      </w:r>
      <w:bookmarkEnd w:id="62"/>
    </w:p>
    <w:p w14:paraId="3FA6D7B5" w14:textId="77777777" w:rsidR="00761AD9" w:rsidRPr="00AD4493" w:rsidRDefault="00761AD9" w:rsidP="00761AD9">
      <w:pPr>
        <w:spacing w:line="278" w:lineRule="auto"/>
        <w:rPr>
          <w:rFonts w:cs="Arial"/>
          <w:szCs w:val="22"/>
        </w:rPr>
      </w:pPr>
      <w:r w:rsidRPr="00AD4493">
        <w:rPr>
          <w:rFonts w:cs="Arial"/>
          <w:szCs w:val="22"/>
        </w:rPr>
        <w:t>1. Healthy Technique Transcends Genre</w:t>
      </w:r>
    </w:p>
    <w:p w14:paraId="7EAE084D" w14:textId="77777777" w:rsidR="00761AD9" w:rsidRPr="00AD4493" w:rsidRDefault="00761AD9" w:rsidP="00761AD9">
      <w:pPr>
        <w:spacing w:line="278" w:lineRule="auto"/>
        <w:rPr>
          <w:rFonts w:cs="Arial"/>
          <w:szCs w:val="22"/>
        </w:rPr>
      </w:pPr>
      <w:r w:rsidRPr="00AD4493">
        <w:rPr>
          <w:rFonts w:cs="Arial"/>
          <w:szCs w:val="22"/>
        </w:rPr>
        <w:t>Many participants emphasized that </w:t>
      </w:r>
      <w:r w:rsidRPr="00AD4493">
        <w:rPr>
          <w:rFonts w:cs="Arial"/>
          <w:b/>
          <w:bCs/>
          <w:szCs w:val="22"/>
        </w:rPr>
        <w:t>healthy vocal technique</w:t>
      </w:r>
      <w:r w:rsidRPr="00AD4493">
        <w:rPr>
          <w:rFonts w:cs="Arial"/>
          <w:szCs w:val="22"/>
        </w:rPr>
        <w:t> is foundational and applicable across genres. They often stated they "teach technique, not style" and stressed breath support, vocal function, and vocal health as central, regardless of genre.</w:t>
      </w:r>
    </w:p>
    <w:p w14:paraId="75817219" w14:textId="77777777" w:rsidR="00761AD9" w:rsidRPr="00AD4493" w:rsidRDefault="00074540" w:rsidP="00761AD9">
      <w:pPr>
        <w:spacing w:line="278" w:lineRule="auto"/>
        <w:rPr>
          <w:rFonts w:cs="Arial"/>
          <w:szCs w:val="22"/>
        </w:rPr>
      </w:pPr>
      <w:r w:rsidRPr="00761AD9">
        <w:rPr>
          <w:rFonts w:cs="Arial"/>
          <w:noProof/>
          <w:szCs w:val="22"/>
        </w:rPr>
      </w:r>
      <w:r w:rsidR="00074540" w:rsidRPr="00761AD9">
        <w:rPr>
          <w:rFonts w:cs="Arial"/>
          <w:noProof/>
          <w:szCs w:val="22"/>
        </w:rPr>
        <w:pict w14:anchorId="00A60EDA">
          <v:rect id="_x0000_i1040" alt="" style="width:468pt;height:.05pt;mso-width-percent:0;mso-height-percent:0;mso-width-percent:0;mso-height-percent:0" o:hralign="center" o:hrstd="t" o:hr="t" fillcolor="#a0a0a0" stroked="f"/>
        </w:pict>
      </w:r>
    </w:p>
    <w:p w14:paraId="02031A4E" w14:textId="77777777" w:rsidR="00761AD9" w:rsidRPr="00AD4493" w:rsidRDefault="00761AD9" w:rsidP="00761AD9">
      <w:pPr>
        <w:spacing w:line="278" w:lineRule="auto"/>
        <w:rPr>
          <w:rFonts w:cs="Arial"/>
          <w:szCs w:val="22"/>
        </w:rPr>
      </w:pPr>
      <w:r w:rsidRPr="00AD4493">
        <w:rPr>
          <w:rFonts w:cs="Arial"/>
          <w:szCs w:val="22"/>
        </w:rPr>
        <w:t>2. Classical Training as a Foundation</w:t>
      </w:r>
    </w:p>
    <w:p w14:paraId="4C14C122" w14:textId="77777777" w:rsidR="00761AD9" w:rsidRPr="00AD4493" w:rsidRDefault="00761AD9" w:rsidP="00761AD9">
      <w:pPr>
        <w:spacing w:line="278" w:lineRule="auto"/>
        <w:rPr>
          <w:rFonts w:cs="Arial"/>
          <w:szCs w:val="22"/>
        </w:rPr>
      </w:pPr>
      <w:r w:rsidRPr="00AD4493">
        <w:rPr>
          <w:rFonts w:cs="Arial"/>
          <w:szCs w:val="22"/>
        </w:rPr>
        <w:t>A recurring belief is that classical training provides a strong technical base from which students can explore other genres. However, some participants acknowledged that this can lead to implicit biases about the superiority of classical training over other styles.</w:t>
      </w:r>
    </w:p>
    <w:p w14:paraId="534201EE" w14:textId="77777777" w:rsidR="00761AD9" w:rsidRPr="00AD4493" w:rsidRDefault="00074540" w:rsidP="00761AD9">
      <w:pPr>
        <w:spacing w:line="278" w:lineRule="auto"/>
        <w:rPr>
          <w:rFonts w:cs="Arial"/>
          <w:szCs w:val="22"/>
        </w:rPr>
      </w:pPr>
      <w:r w:rsidRPr="00761AD9">
        <w:rPr>
          <w:rFonts w:cs="Arial"/>
          <w:noProof/>
          <w:szCs w:val="22"/>
        </w:rPr>
      </w:r>
      <w:r w:rsidR="00074540" w:rsidRPr="00761AD9">
        <w:rPr>
          <w:rFonts w:cs="Arial"/>
          <w:noProof/>
          <w:szCs w:val="22"/>
        </w:rPr>
        <w:pict w14:anchorId="5CDA53D4">
          <v:rect id="_x0000_i1039" alt="" style="width:468pt;height:.05pt;mso-width-percent:0;mso-height-percent:0;mso-width-percent:0;mso-height-percent:0" o:hralign="center" o:hrstd="t" o:hr="t" fillcolor="#a0a0a0" stroked="f"/>
        </w:pict>
      </w:r>
    </w:p>
    <w:p w14:paraId="2650EA5E" w14:textId="77777777" w:rsidR="00761AD9" w:rsidRPr="00AD4493" w:rsidRDefault="00761AD9" w:rsidP="00761AD9">
      <w:pPr>
        <w:spacing w:line="278" w:lineRule="auto"/>
        <w:rPr>
          <w:rFonts w:cs="Arial"/>
          <w:szCs w:val="22"/>
        </w:rPr>
      </w:pPr>
      <w:r w:rsidRPr="00AD4493">
        <w:rPr>
          <w:rFonts w:cs="Arial"/>
          <w:szCs w:val="22"/>
        </w:rPr>
        <w:t>3. Openness to Genre Inclusion</w:t>
      </w:r>
    </w:p>
    <w:p w14:paraId="093BE900" w14:textId="77777777" w:rsidR="00761AD9" w:rsidRPr="00AD4493" w:rsidRDefault="00761AD9" w:rsidP="00761AD9">
      <w:pPr>
        <w:spacing w:line="278" w:lineRule="auto"/>
        <w:rPr>
          <w:rFonts w:cs="Arial"/>
          <w:szCs w:val="22"/>
        </w:rPr>
      </w:pPr>
      <w:r w:rsidRPr="00AD4493">
        <w:rPr>
          <w:rFonts w:cs="Arial"/>
          <w:szCs w:val="22"/>
        </w:rPr>
        <w:t>Most teachers reported a high level of </w:t>
      </w:r>
      <w:r w:rsidRPr="00AD4493">
        <w:rPr>
          <w:rFonts w:cs="Arial"/>
          <w:b/>
          <w:bCs/>
          <w:szCs w:val="22"/>
        </w:rPr>
        <w:t>genre inclusivity</w:t>
      </w:r>
      <w:r w:rsidRPr="00AD4493">
        <w:rPr>
          <w:rFonts w:cs="Arial"/>
          <w:szCs w:val="22"/>
        </w:rPr>
        <w:t> in their teaching. They encourage students to bring in pieces from musical theater, jazz, pop, etc., and support student-led repertoire choices—particularly when tied to auditions or personal interests.</w:t>
      </w:r>
    </w:p>
    <w:p w14:paraId="5A66581A" w14:textId="77777777" w:rsidR="00761AD9" w:rsidRPr="00AD4493" w:rsidRDefault="00074540" w:rsidP="00761AD9">
      <w:pPr>
        <w:spacing w:line="278" w:lineRule="auto"/>
        <w:rPr>
          <w:rFonts w:cs="Arial"/>
          <w:szCs w:val="22"/>
        </w:rPr>
      </w:pPr>
      <w:r w:rsidRPr="00761AD9">
        <w:rPr>
          <w:rFonts w:cs="Arial"/>
          <w:noProof/>
          <w:szCs w:val="22"/>
        </w:rPr>
      </w:r>
      <w:r w:rsidR="00074540" w:rsidRPr="00761AD9">
        <w:rPr>
          <w:rFonts w:cs="Arial"/>
          <w:noProof/>
          <w:szCs w:val="22"/>
        </w:rPr>
        <w:pict w14:anchorId="6920956E">
          <v:rect id="_x0000_i1038" alt="" style="width:468pt;height:.05pt;mso-width-percent:0;mso-height-percent:0;mso-width-percent:0;mso-height-percent:0" o:hralign="center" o:hrstd="t" o:hr="t" fillcolor="#a0a0a0" stroked="f"/>
        </w:pict>
      </w:r>
    </w:p>
    <w:p w14:paraId="234EB2A4" w14:textId="77777777" w:rsidR="00761AD9" w:rsidRPr="00AD4493" w:rsidRDefault="00761AD9" w:rsidP="00761AD9">
      <w:pPr>
        <w:spacing w:line="278" w:lineRule="auto"/>
        <w:rPr>
          <w:rFonts w:cs="Arial"/>
          <w:szCs w:val="22"/>
        </w:rPr>
      </w:pPr>
      <w:r w:rsidRPr="00AD4493">
        <w:rPr>
          <w:rFonts w:cs="Arial"/>
          <w:szCs w:val="22"/>
        </w:rPr>
        <w:t>4. Teacher Adaptability and Growth</w:t>
      </w:r>
    </w:p>
    <w:p w14:paraId="1D280536" w14:textId="77777777" w:rsidR="00761AD9" w:rsidRPr="00AD4493" w:rsidRDefault="00761AD9" w:rsidP="00761AD9">
      <w:pPr>
        <w:spacing w:line="278" w:lineRule="auto"/>
        <w:rPr>
          <w:rFonts w:cs="Arial"/>
          <w:szCs w:val="22"/>
        </w:rPr>
      </w:pPr>
      <w:r w:rsidRPr="00AD4493">
        <w:rPr>
          <w:rFonts w:cs="Arial"/>
          <w:szCs w:val="22"/>
        </w:rPr>
        <w:t>Teachers described </w:t>
      </w:r>
      <w:r w:rsidRPr="00AD4493">
        <w:rPr>
          <w:rFonts w:cs="Arial"/>
          <w:b/>
          <w:bCs/>
          <w:szCs w:val="22"/>
        </w:rPr>
        <w:t>stepping out of their comfort zones</w:t>
      </w:r>
      <w:r w:rsidRPr="00AD4493">
        <w:rPr>
          <w:rFonts w:cs="Arial"/>
          <w:szCs w:val="22"/>
        </w:rPr>
        <w:t> to meet the needs of students interested in genres outside their training. This often involved seeking external resources, observing other teachers, and acknowledging limits in expertise (e.g., mixed belting, heavy metal).</w:t>
      </w:r>
    </w:p>
    <w:p w14:paraId="235CB4F9" w14:textId="77777777" w:rsidR="00761AD9" w:rsidRPr="00AD4493" w:rsidRDefault="00074540" w:rsidP="00761AD9">
      <w:pPr>
        <w:spacing w:line="278" w:lineRule="auto"/>
        <w:rPr>
          <w:rFonts w:cs="Arial"/>
          <w:szCs w:val="22"/>
        </w:rPr>
      </w:pPr>
      <w:r w:rsidRPr="00761AD9">
        <w:rPr>
          <w:rFonts w:cs="Arial"/>
          <w:noProof/>
          <w:szCs w:val="22"/>
        </w:rPr>
      </w:r>
      <w:r w:rsidR="00074540" w:rsidRPr="00761AD9">
        <w:rPr>
          <w:rFonts w:cs="Arial"/>
          <w:noProof/>
          <w:szCs w:val="22"/>
        </w:rPr>
        <w:pict w14:anchorId="2297E571">
          <v:rect id="_x0000_i1037" alt="" style="width:468pt;height:.05pt;mso-width-percent:0;mso-height-percent:0;mso-width-percent:0;mso-height-percent:0" o:hralign="center" o:hrstd="t" o:hr="t" fillcolor="#a0a0a0" stroked="f"/>
        </w:pict>
      </w:r>
    </w:p>
    <w:p w14:paraId="36976B75" w14:textId="77777777" w:rsidR="00761AD9" w:rsidRPr="00AD4493" w:rsidRDefault="00761AD9" w:rsidP="00761AD9">
      <w:pPr>
        <w:spacing w:line="278" w:lineRule="auto"/>
        <w:rPr>
          <w:rFonts w:cs="Arial"/>
          <w:szCs w:val="22"/>
        </w:rPr>
      </w:pPr>
      <w:r w:rsidRPr="00AD4493">
        <w:rPr>
          <w:rFonts w:cs="Arial"/>
          <w:szCs w:val="22"/>
        </w:rPr>
        <w:t>5. Genre Fluidity and Stylistic Awareness</w:t>
      </w:r>
    </w:p>
    <w:p w14:paraId="6A02276A" w14:textId="77777777" w:rsidR="00761AD9" w:rsidRPr="00AD4493" w:rsidRDefault="00761AD9" w:rsidP="00761AD9">
      <w:pPr>
        <w:spacing w:line="278" w:lineRule="auto"/>
        <w:rPr>
          <w:rFonts w:cs="Arial"/>
          <w:szCs w:val="22"/>
        </w:rPr>
      </w:pPr>
      <w:r w:rsidRPr="00AD4493">
        <w:rPr>
          <w:rFonts w:cs="Arial"/>
          <w:szCs w:val="22"/>
        </w:rPr>
        <w:t>Participants challenged rigid definitions of genre, noting how vocal stylization (e.g., twang, forward placement, vowel shaping) plays a key role in defining genre boundaries. Many considered genre to be as much about stylistic execution as about musical form.</w:t>
      </w:r>
    </w:p>
    <w:p w14:paraId="6FAF0B62" w14:textId="77777777" w:rsidR="00761AD9" w:rsidRPr="00AD4493" w:rsidRDefault="00074540" w:rsidP="00761AD9">
      <w:pPr>
        <w:spacing w:line="278" w:lineRule="auto"/>
        <w:rPr>
          <w:rFonts w:cs="Arial"/>
          <w:szCs w:val="22"/>
        </w:rPr>
      </w:pPr>
      <w:r w:rsidRPr="00761AD9">
        <w:rPr>
          <w:rFonts w:cs="Arial"/>
          <w:noProof/>
          <w:szCs w:val="22"/>
        </w:rPr>
      </w:r>
      <w:r w:rsidR="00074540" w:rsidRPr="00761AD9">
        <w:rPr>
          <w:rFonts w:cs="Arial"/>
          <w:noProof/>
          <w:szCs w:val="22"/>
        </w:rPr>
        <w:pict w14:anchorId="4DD58114">
          <v:rect id="_x0000_i1036" alt="" style="width:468pt;height:.05pt;mso-width-percent:0;mso-height-percent:0;mso-width-percent:0;mso-height-percent:0" o:hralign="center" o:hrstd="t" o:hr="t" fillcolor="#a0a0a0" stroked="f"/>
        </w:pict>
      </w:r>
    </w:p>
    <w:p w14:paraId="2954B4CD" w14:textId="77777777" w:rsidR="00761AD9" w:rsidRPr="00AD4493" w:rsidRDefault="00761AD9" w:rsidP="00761AD9">
      <w:pPr>
        <w:spacing w:line="278" w:lineRule="auto"/>
        <w:rPr>
          <w:rFonts w:cs="Arial"/>
          <w:szCs w:val="22"/>
        </w:rPr>
      </w:pPr>
      <w:r w:rsidRPr="00AD4493">
        <w:rPr>
          <w:rFonts w:cs="Arial"/>
          <w:szCs w:val="22"/>
        </w:rPr>
        <w:t>6. Experiential Learning and Self-Discovery</w:t>
      </w:r>
    </w:p>
    <w:p w14:paraId="31A8DC3D" w14:textId="77777777" w:rsidR="00761AD9" w:rsidRPr="00AD4493" w:rsidRDefault="00761AD9" w:rsidP="00761AD9">
      <w:pPr>
        <w:spacing w:line="278" w:lineRule="auto"/>
        <w:rPr>
          <w:rFonts w:cs="Arial"/>
          <w:szCs w:val="22"/>
        </w:rPr>
      </w:pPr>
      <w:r w:rsidRPr="00AD4493">
        <w:rPr>
          <w:rFonts w:cs="Arial"/>
          <w:szCs w:val="22"/>
        </w:rPr>
        <w:t>Several participants described </w:t>
      </w:r>
      <w:r w:rsidRPr="00AD4493">
        <w:rPr>
          <w:rFonts w:cs="Arial"/>
          <w:b/>
          <w:bCs/>
          <w:szCs w:val="22"/>
        </w:rPr>
        <w:t>learning genre-specific techniques through experimentation</w:t>
      </w:r>
      <w:r w:rsidRPr="00AD4493">
        <w:rPr>
          <w:rFonts w:cs="Arial"/>
          <w:szCs w:val="22"/>
        </w:rPr>
        <w:t>, listening, and emulation—sometimes in absence of formal training. This reflects a do-it-yourself ethos among teachers and singers trying to bridge classical training with contemporary styles.</w:t>
      </w:r>
    </w:p>
    <w:p w14:paraId="3615D9BE" w14:textId="77777777" w:rsidR="00761AD9" w:rsidRPr="00AD4493" w:rsidRDefault="00074540" w:rsidP="00761AD9">
      <w:pPr>
        <w:spacing w:line="278" w:lineRule="auto"/>
        <w:rPr>
          <w:rFonts w:cs="Arial"/>
          <w:szCs w:val="22"/>
        </w:rPr>
      </w:pPr>
      <w:r w:rsidRPr="00761AD9">
        <w:rPr>
          <w:rFonts w:cs="Arial"/>
          <w:noProof/>
          <w:szCs w:val="22"/>
        </w:rPr>
      </w:r>
      <w:r w:rsidR="00074540" w:rsidRPr="00761AD9">
        <w:rPr>
          <w:rFonts w:cs="Arial"/>
          <w:noProof/>
          <w:szCs w:val="22"/>
        </w:rPr>
        <w:pict w14:anchorId="39C01B7B">
          <v:rect id="_x0000_i1035" alt="" style="width:468pt;height:.05pt;mso-width-percent:0;mso-height-percent:0;mso-width-percent:0;mso-height-percent:0" o:hralign="center" o:hrstd="t" o:hr="t" fillcolor="#a0a0a0" stroked="f"/>
        </w:pict>
      </w:r>
    </w:p>
    <w:p w14:paraId="7F4F0FBB" w14:textId="77777777" w:rsidR="00761AD9" w:rsidRPr="00AD4493" w:rsidRDefault="00761AD9" w:rsidP="00761AD9">
      <w:pPr>
        <w:spacing w:line="278" w:lineRule="auto"/>
        <w:rPr>
          <w:rFonts w:cs="Arial"/>
          <w:szCs w:val="22"/>
        </w:rPr>
      </w:pPr>
      <w:r w:rsidRPr="00AD4493">
        <w:rPr>
          <w:rFonts w:cs="Arial"/>
          <w:szCs w:val="22"/>
        </w:rPr>
        <w:t>7. Institutional Influence on Genre Exposure</w:t>
      </w:r>
    </w:p>
    <w:p w14:paraId="171B849A" w14:textId="77777777" w:rsidR="00761AD9" w:rsidRPr="00AD4493" w:rsidRDefault="00761AD9" w:rsidP="00761AD9">
      <w:pPr>
        <w:spacing w:line="278" w:lineRule="auto"/>
        <w:rPr>
          <w:rFonts w:cs="Arial"/>
          <w:szCs w:val="22"/>
        </w:rPr>
      </w:pPr>
      <w:r w:rsidRPr="00AD4493">
        <w:rPr>
          <w:rFonts w:cs="Arial"/>
          <w:szCs w:val="22"/>
        </w:rPr>
        <w:t xml:space="preserve">Formal music education programs often emphasized classical repertoire, which limited exposure to other genres. Some participants expressed regret or frustration over these </w:t>
      </w:r>
      <w:r w:rsidRPr="00AD4493">
        <w:rPr>
          <w:rFonts w:cs="Arial"/>
          <w:szCs w:val="22"/>
        </w:rPr>
        <w:lastRenderedPageBreak/>
        <w:t>constraints and described how their genre understanding expanded post-college through teaching or professional work.</w:t>
      </w:r>
    </w:p>
    <w:p w14:paraId="15BAD19A" w14:textId="77777777" w:rsidR="00761AD9" w:rsidRPr="00AD4493" w:rsidRDefault="00074540" w:rsidP="00761AD9">
      <w:pPr>
        <w:spacing w:line="278" w:lineRule="auto"/>
        <w:rPr>
          <w:rFonts w:cs="Arial"/>
          <w:szCs w:val="22"/>
        </w:rPr>
      </w:pPr>
      <w:r w:rsidRPr="00761AD9">
        <w:rPr>
          <w:rFonts w:cs="Arial"/>
          <w:noProof/>
          <w:szCs w:val="22"/>
        </w:rPr>
      </w:r>
      <w:r w:rsidR="00074540" w:rsidRPr="00761AD9">
        <w:rPr>
          <w:rFonts w:cs="Arial"/>
          <w:noProof/>
          <w:szCs w:val="22"/>
        </w:rPr>
        <w:pict w14:anchorId="4DA5FD4B">
          <v:rect id="_x0000_i1034" alt="" style="width:468pt;height:.05pt;mso-width-percent:0;mso-height-percent:0;mso-width-percent:0;mso-height-percent:0" o:hralign="center" o:hrstd="t" o:hr="t" fillcolor="#a0a0a0" stroked="f"/>
        </w:pict>
      </w:r>
    </w:p>
    <w:p w14:paraId="3B07C9A0" w14:textId="77777777" w:rsidR="00761AD9" w:rsidRPr="00AD4493" w:rsidRDefault="00761AD9" w:rsidP="00761AD9">
      <w:pPr>
        <w:spacing w:line="278" w:lineRule="auto"/>
        <w:rPr>
          <w:rFonts w:cs="Arial"/>
          <w:szCs w:val="22"/>
        </w:rPr>
      </w:pPr>
      <w:r w:rsidRPr="00AD4493">
        <w:rPr>
          <w:rFonts w:cs="Arial"/>
          <w:szCs w:val="22"/>
        </w:rPr>
        <w:t>8. Teaching Philosophy and Student Empowerment</w:t>
      </w:r>
    </w:p>
    <w:p w14:paraId="34CEE04F" w14:textId="77777777" w:rsidR="00761AD9" w:rsidRPr="00AD4493" w:rsidRDefault="00761AD9" w:rsidP="00761AD9">
      <w:pPr>
        <w:spacing w:line="278" w:lineRule="auto"/>
        <w:rPr>
          <w:rFonts w:cs="Arial"/>
          <w:szCs w:val="22"/>
        </w:rPr>
      </w:pPr>
      <w:r w:rsidRPr="00AD4493">
        <w:rPr>
          <w:rFonts w:cs="Arial"/>
          <w:szCs w:val="22"/>
        </w:rPr>
        <w:t>Many interviewees viewed their role as helping students explore their own voices and musical identities. This student-centered approach prioritized curiosity, autonomy, and stylistic experimentation, while ensuring vocal health.</w:t>
      </w:r>
    </w:p>
    <w:p w14:paraId="7F8000BA" w14:textId="77777777" w:rsidR="00761AD9" w:rsidRPr="00AD4493" w:rsidRDefault="00074540" w:rsidP="00761AD9">
      <w:pPr>
        <w:spacing w:line="278" w:lineRule="auto"/>
        <w:rPr>
          <w:rFonts w:cs="Arial"/>
          <w:szCs w:val="22"/>
        </w:rPr>
      </w:pPr>
      <w:r w:rsidRPr="00761AD9">
        <w:rPr>
          <w:rFonts w:cs="Arial"/>
          <w:noProof/>
          <w:szCs w:val="22"/>
        </w:rPr>
      </w:r>
      <w:r w:rsidR="00074540" w:rsidRPr="00761AD9">
        <w:rPr>
          <w:rFonts w:cs="Arial"/>
          <w:noProof/>
          <w:szCs w:val="22"/>
        </w:rPr>
        <w:pict w14:anchorId="70649AA6">
          <v:rect id="_x0000_i1033" alt="" style="width:468pt;height:.05pt;mso-width-percent:0;mso-height-percent:0;mso-width-percent:0;mso-height-percent:0" o:hralign="center" o:hrstd="t" o:hr="t" fillcolor="#a0a0a0" stroked="f"/>
        </w:pict>
      </w:r>
    </w:p>
    <w:p w14:paraId="6CA8CB17" w14:textId="77777777" w:rsidR="00761AD9" w:rsidRPr="00AD4493" w:rsidRDefault="00761AD9" w:rsidP="00761AD9">
      <w:pPr>
        <w:spacing w:line="278" w:lineRule="auto"/>
        <w:rPr>
          <w:rFonts w:cs="Arial"/>
          <w:szCs w:val="22"/>
        </w:rPr>
      </w:pPr>
      <w:r w:rsidRPr="00AD4493">
        <w:rPr>
          <w:rFonts w:cs="Arial"/>
          <w:szCs w:val="22"/>
        </w:rPr>
        <w:t>9. Belting and Register Navigation</w:t>
      </w:r>
    </w:p>
    <w:p w14:paraId="2284245F" w14:textId="77777777" w:rsidR="00761AD9" w:rsidRPr="00AD4493" w:rsidRDefault="00761AD9" w:rsidP="00761AD9">
      <w:pPr>
        <w:spacing w:line="278" w:lineRule="auto"/>
        <w:rPr>
          <w:rFonts w:cs="Arial"/>
          <w:szCs w:val="22"/>
        </w:rPr>
      </w:pPr>
      <w:r w:rsidRPr="00AD4493">
        <w:rPr>
          <w:rFonts w:cs="Arial"/>
          <w:szCs w:val="22"/>
        </w:rPr>
        <w:t>Belting, mixed voice, and chest/head register transitions were common areas of both </w:t>
      </w:r>
      <w:r w:rsidRPr="00AD4493">
        <w:rPr>
          <w:rFonts w:cs="Arial"/>
          <w:b/>
          <w:bCs/>
          <w:szCs w:val="22"/>
        </w:rPr>
        <w:t>personal exploration</w:t>
      </w:r>
      <w:r w:rsidRPr="00AD4493">
        <w:rPr>
          <w:rFonts w:cs="Arial"/>
          <w:szCs w:val="22"/>
        </w:rPr>
        <w:t> and </w:t>
      </w:r>
      <w:r w:rsidRPr="00AD4493">
        <w:rPr>
          <w:rFonts w:cs="Arial"/>
          <w:b/>
          <w:bCs/>
          <w:szCs w:val="22"/>
        </w:rPr>
        <w:t>instructional challenge</w:t>
      </w:r>
      <w:r w:rsidRPr="00AD4493">
        <w:rPr>
          <w:rFonts w:cs="Arial"/>
          <w:szCs w:val="22"/>
        </w:rPr>
        <w:t>. Teachers often reported a need to better understand and teach these techniques to meet student demand in genres like musical theater and pop</w:t>
      </w:r>
    </w:p>
    <w:p w14:paraId="42742375" w14:textId="77777777" w:rsidR="00761AD9" w:rsidRPr="00AD4493" w:rsidRDefault="00761AD9" w:rsidP="00761AD9">
      <w:pPr>
        <w:spacing w:line="278" w:lineRule="auto"/>
        <w:rPr>
          <w:rFonts w:cs="Arial"/>
          <w:szCs w:val="22"/>
        </w:rPr>
      </w:pPr>
    </w:p>
    <w:p w14:paraId="7C811C43" w14:textId="77777777" w:rsidR="00761AD9" w:rsidRPr="00AD4493" w:rsidRDefault="00761AD9" w:rsidP="00761AD9">
      <w:pPr>
        <w:spacing w:line="278" w:lineRule="auto"/>
        <w:rPr>
          <w:rFonts w:cs="Arial"/>
          <w:szCs w:val="22"/>
        </w:rPr>
      </w:pPr>
      <w:r w:rsidRPr="00AD4493">
        <w:rPr>
          <w:rFonts w:cs="Arial"/>
          <w:szCs w:val="22"/>
        </w:rPr>
        <w:br w:type="page"/>
      </w:r>
    </w:p>
    <w:p w14:paraId="0026319A" w14:textId="77777777" w:rsidR="00761AD9" w:rsidRPr="00AD4493" w:rsidRDefault="00761AD9" w:rsidP="00761AD9">
      <w:pPr>
        <w:pStyle w:val="Heading3"/>
      </w:pPr>
      <w:bookmarkStart w:id="63" w:name="_Toc204354040"/>
      <w:bookmarkStart w:id="64" w:name="_Toc204752607"/>
      <w:bookmarkStart w:id="65" w:name="_Toc204764968"/>
      <w:r w:rsidRPr="00AD4493">
        <w:lastRenderedPageBreak/>
        <w:t>Appendix 9: Third Coding Phase</w:t>
      </w:r>
      <w:bookmarkEnd w:id="63"/>
      <w:bookmarkEnd w:id="64"/>
      <w:bookmarkEnd w:id="65"/>
    </w:p>
    <w:p w14:paraId="54498CC7" w14:textId="77777777" w:rsidR="00761AD9" w:rsidRPr="00AD4493" w:rsidRDefault="00761AD9" w:rsidP="00761AD9">
      <w:pPr>
        <w:spacing w:line="278" w:lineRule="auto"/>
        <w:rPr>
          <w:rFonts w:cs="Arial"/>
          <w:szCs w:val="22"/>
        </w:rPr>
      </w:pPr>
      <w:r w:rsidRPr="00AD4493">
        <w:rPr>
          <w:rFonts w:cs="Arial"/>
          <w:szCs w:val="22"/>
        </w:rPr>
        <w:t>It's super fun to kind of dig into that stuff that I really enjoyed as a student, and also taking what I learned from my own voice teacher and teaching it. And I think I've discovered my own style of teaching to make sure that they're as successful as possible.</w:t>
      </w:r>
    </w:p>
    <w:p w14:paraId="24AA921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repertoire.docx </w:t>
      </w:r>
      <w:r w:rsidRPr="00AD4493">
        <w:rPr>
          <w:rFonts w:cs="Arial"/>
          <w:b/>
          <w:bCs/>
          <w:szCs w:val="22"/>
        </w:rPr>
        <w:t>Tags:</w:t>
      </w:r>
      <w:r w:rsidRPr="00AD4493">
        <w:rPr>
          <w:rFonts w:cs="Arial"/>
          <w:szCs w:val="22"/>
        </w:rPr>
        <w:t xml:space="preserve"> teach like teacher </w:t>
      </w:r>
    </w:p>
    <w:p w14:paraId="3EB3AF36" w14:textId="77777777" w:rsidR="00761AD9" w:rsidRPr="00AD4493" w:rsidRDefault="00761AD9" w:rsidP="00761AD9">
      <w:pPr>
        <w:spacing w:line="278" w:lineRule="auto"/>
        <w:rPr>
          <w:rFonts w:cs="Arial"/>
          <w:szCs w:val="22"/>
          <w:lang w:val="en"/>
        </w:rPr>
      </w:pPr>
    </w:p>
    <w:p w14:paraId="0E557433" w14:textId="77777777" w:rsidR="00761AD9" w:rsidRPr="00AD4493" w:rsidRDefault="00761AD9" w:rsidP="00761AD9">
      <w:pPr>
        <w:spacing w:line="278" w:lineRule="auto"/>
        <w:rPr>
          <w:rFonts w:cs="Arial"/>
          <w:szCs w:val="22"/>
        </w:rPr>
      </w:pPr>
      <w:r w:rsidRPr="00AD4493">
        <w:rPr>
          <w:rFonts w:cs="Arial"/>
          <w:szCs w:val="22"/>
        </w:rPr>
        <w:t>But I really go to the books I always use.</w:t>
      </w:r>
    </w:p>
    <w:p w14:paraId="7F578A3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repertoire.docx </w:t>
      </w:r>
      <w:r w:rsidRPr="00AD4493">
        <w:rPr>
          <w:rFonts w:cs="Arial"/>
          <w:b/>
          <w:bCs/>
          <w:szCs w:val="22"/>
        </w:rPr>
        <w:t>Tags:</w:t>
      </w:r>
      <w:r w:rsidRPr="00AD4493">
        <w:rPr>
          <w:rFonts w:cs="Arial"/>
          <w:szCs w:val="22"/>
        </w:rPr>
        <w:t xml:space="preserve"> familiar repetoire </w:t>
      </w:r>
    </w:p>
    <w:p w14:paraId="5C5F2B76" w14:textId="77777777" w:rsidR="00761AD9" w:rsidRPr="00AD4493" w:rsidRDefault="00761AD9" w:rsidP="00761AD9">
      <w:pPr>
        <w:spacing w:line="278" w:lineRule="auto"/>
        <w:rPr>
          <w:rFonts w:cs="Arial"/>
          <w:szCs w:val="22"/>
          <w:lang w:val="en"/>
        </w:rPr>
      </w:pPr>
    </w:p>
    <w:p w14:paraId="4A133DE2" w14:textId="77777777" w:rsidR="00761AD9" w:rsidRPr="00AD4493" w:rsidRDefault="00761AD9" w:rsidP="00761AD9">
      <w:pPr>
        <w:spacing w:line="278" w:lineRule="auto"/>
        <w:rPr>
          <w:rFonts w:cs="Arial"/>
          <w:szCs w:val="22"/>
        </w:rPr>
      </w:pPr>
      <w:r w:rsidRPr="00AD4493">
        <w:rPr>
          <w:rFonts w:cs="Arial"/>
          <w:szCs w:val="22"/>
        </w:rPr>
        <w:t>Yeah, I mean, I think in one of my first few lessons, my teacher told me that belting was terrible, that Broadway singing was bad, and that the kids in Annie were all going to end up with vocal nodules</w:t>
      </w:r>
    </w:p>
    <w:p w14:paraId="5F39F62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repertoire.docx </w:t>
      </w:r>
      <w:r w:rsidRPr="00AD4493">
        <w:rPr>
          <w:rFonts w:cs="Arial"/>
          <w:b/>
          <w:bCs/>
          <w:szCs w:val="22"/>
        </w:rPr>
        <w:t>Tags:</w:t>
      </w:r>
      <w:r w:rsidRPr="00AD4493">
        <w:rPr>
          <w:rFonts w:cs="Arial"/>
          <w:szCs w:val="22"/>
        </w:rPr>
        <w:t xml:space="preserve"> experienced bias </w:t>
      </w:r>
    </w:p>
    <w:p w14:paraId="4DA4CA9F" w14:textId="77777777" w:rsidR="00761AD9" w:rsidRPr="00AD4493" w:rsidRDefault="00761AD9" w:rsidP="00761AD9">
      <w:pPr>
        <w:spacing w:line="278" w:lineRule="auto"/>
        <w:rPr>
          <w:rFonts w:cs="Arial"/>
          <w:szCs w:val="22"/>
          <w:lang w:val="en"/>
        </w:rPr>
      </w:pPr>
    </w:p>
    <w:p w14:paraId="45FE2627" w14:textId="77777777" w:rsidR="00761AD9" w:rsidRPr="00AD4493" w:rsidRDefault="00761AD9" w:rsidP="00761AD9">
      <w:pPr>
        <w:spacing w:line="278" w:lineRule="auto"/>
        <w:rPr>
          <w:rFonts w:cs="Arial"/>
          <w:szCs w:val="22"/>
        </w:rPr>
      </w:pPr>
      <w:r w:rsidRPr="00AD4493">
        <w:rPr>
          <w:rFonts w:cs="Arial"/>
          <w:szCs w:val="22"/>
        </w:rPr>
        <w:t xml:space="preserve">I mean, I just didn't, it wasn't really on my radar. </w:t>
      </w:r>
    </w:p>
    <w:p w14:paraId="420A91B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repertoire.docx </w:t>
      </w:r>
      <w:r w:rsidRPr="00AD4493">
        <w:rPr>
          <w:rFonts w:cs="Arial"/>
          <w:b/>
          <w:bCs/>
          <w:szCs w:val="22"/>
        </w:rPr>
        <w:t>Tags:</w:t>
      </w:r>
      <w:r w:rsidRPr="00AD4493">
        <w:rPr>
          <w:rFonts w:cs="Arial"/>
          <w:szCs w:val="22"/>
        </w:rPr>
        <w:t xml:space="preserve"> no questions asked </w:t>
      </w:r>
    </w:p>
    <w:p w14:paraId="2A83FFE1" w14:textId="77777777" w:rsidR="00761AD9" w:rsidRPr="00AD4493" w:rsidRDefault="00761AD9" w:rsidP="00761AD9">
      <w:pPr>
        <w:spacing w:line="278" w:lineRule="auto"/>
        <w:rPr>
          <w:rFonts w:cs="Arial"/>
          <w:szCs w:val="22"/>
          <w:lang w:val="en"/>
        </w:rPr>
      </w:pPr>
    </w:p>
    <w:p w14:paraId="24FC26A5" w14:textId="77777777" w:rsidR="00761AD9" w:rsidRPr="00AD4493" w:rsidRDefault="00761AD9" w:rsidP="00761AD9">
      <w:pPr>
        <w:spacing w:line="278" w:lineRule="auto"/>
        <w:rPr>
          <w:rFonts w:cs="Arial"/>
          <w:szCs w:val="22"/>
        </w:rPr>
      </w:pPr>
      <w:r w:rsidRPr="00AD4493">
        <w:rPr>
          <w:rFonts w:cs="Arial"/>
          <w:szCs w:val="22"/>
        </w:rPr>
        <w:t>They are definitely like classical; that's kind of their straight and narrow.</w:t>
      </w:r>
    </w:p>
    <w:p w14:paraId="78633B7D" w14:textId="77777777" w:rsidR="00761AD9" w:rsidRPr="00AD4493" w:rsidRDefault="00761AD9" w:rsidP="00761AD9">
      <w:pPr>
        <w:spacing w:line="278" w:lineRule="auto"/>
        <w:rPr>
          <w:rFonts w:cs="Arial"/>
          <w:szCs w:val="22"/>
        </w:rPr>
      </w:pPr>
      <w:r w:rsidRPr="00AD4493">
        <w:rPr>
          <w:rFonts w:cs="Arial"/>
          <w:szCs w:val="22"/>
        </w:rPr>
        <w:t xml:space="preserve">Document: Interview 1 transcript.docx Tags: experiences with genres, sense of competency, access to training, training experiences, story </w:t>
      </w:r>
    </w:p>
    <w:p w14:paraId="11EE296B" w14:textId="77777777" w:rsidR="00761AD9" w:rsidRPr="00AD4493" w:rsidRDefault="00761AD9" w:rsidP="00761AD9">
      <w:pPr>
        <w:spacing w:line="278" w:lineRule="auto"/>
        <w:rPr>
          <w:rFonts w:cs="Arial"/>
          <w:szCs w:val="22"/>
        </w:rPr>
      </w:pPr>
      <w:r w:rsidRPr="00AD4493">
        <w:rPr>
          <w:rFonts w:cs="Arial"/>
          <w:szCs w:val="22"/>
        </w:rPr>
        <w:t>So, you're singing classically for work, you're singing classically for your teaching, you're singing Beyoncé at home. Do you feel like you can ‘sing’ Beyoncé?</w:t>
      </w:r>
    </w:p>
    <w:p w14:paraId="78B79CD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mostly classical training </w:t>
      </w:r>
    </w:p>
    <w:p w14:paraId="37092CC4" w14:textId="77777777" w:rsidR="00761AD9" w:rsidRPr="00AD4493" w:rsidRDefault="00761AD9" w:rsidP="00761AD9">
      <w:pPr>
        <w:spacing w:line="278" w:lineRule="auto"/>
        <w:rPr>
          <w:rFonts w:cs="Arial"/>
          <w:szCs w:val="22"/>
          <w:lang w:val="en"/>
        </w:rPr>
      </w:pPr>
    </w:p>
    <w:p w14:paraId="76071F76" w14:textId="77777777" w:rsidR="00761AD9" w:rsidRPr="00AD4493" w:rsidRDefault="00761AD9" w:rsidP="00761AD9">
      <w:pPr>
        <w:spacing w:line="278" w:lineRule="auto"/>
        <w:rPr>
          <w:rFonts w:cs="Arial"/>
          <w:szCs w:val="22"/>
        </w:rPr>
      </w:pPr>
      <w:r w:rsidRPr="00AD4493">
        <w:rPr>
          <w:rFonts w:cs="Arial"/>
          <w:szCs w:val="22"/>
        </w:rPr>
        <w:t>I feel like I can sing any genre. Teaching privately has pushed me kind of out of my comfort zone with some of my kids who are more interested in musical theater or stuff like that, D</w:t>
      </w:r>
    </w:p>
    <w:p w14:paraId="0A4EDDE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emulation for teaching self </w:t>
      </w:r>
    </w:p>
    <w:p w14:paraId="0EA43127" w14:textId="77777777" w:rsidR="00761AD9" w:rsidRPr="00AD4493" w:rsidRDefault="00761AD9" w:rsidP="00761AD9">
      <w:pPr>
        <w:spacing w:line="278" w:lineRule="auto"/>
        <w:rPr>
          <w:rFonts w:cs="Arial"/>
          <w:szCs w:val="22"/>
          <w:lang w:val="en"/>
        </w:rPr>
      </w:pPr>
    </w:p>
    <w:p w14:paraId="4BFE6229" w14:textId="77777777" w:rsidR="00761AD9" w:rsidRPr="00AD4493" w:rsidRDefault="00761AD9" w:rsidP="00761AD9">
      <w:pPr>
        <w:spacing w:line="278" w:lineRule="auto"/>
        <w:rPr>
          <w:rFonts w:cs="Arial"/>
          <w:szCs w:val="22"/>
        </w:rPr>
      </w:pPr>
      <w:r w:rsidRPr="00AD4493">
        <w:rPr>
          <w:rFonts w:cs="Arial"/>
          <w:szCs w:val="22"/>
        </w:rPr>
        <w:t>Teaching privately has pushed me kind of out of my comfort zone with some of my kids who are more interested in musical theater or stuff like that, and I'll be honest with them. I'm like, “My background is not in this, but I have so many people that I follow on the internet, different voice teachers who have different warmups and they are really in that genre that I learn from, and so I'm gonna help you achieve this in what I believe is a healthy way, in my perspective.”</w:t>
      </w:r>
    </w:p>
    <w:p w14:paraId="79089330"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meeting student needs, healthy technique above genre, familiarity with genre </w:t>
      </w:r>
    </w:p>
    <w:p w14:paraId="59037F8A" w14:textId="77777777" w:rsidR="00761AD9" w:rsidRPr="00AD4493" w:rsidRDefault="00761AD9" w:rsidP="00761AD9">
      <w:pPr>
        <w:spacing w:line="278" w:lineRule="auto"/>
        <w:rPr>
          <w:rFonts w:cs="Arial"/>
          <w:szCs w:val="22"/>
          <w:lang w:val="en"/>
        </w:rPr>
      </w:pPr>
    </w:p>
    <w:p w14:paraId="7640A892" w14:textId="77777777" w:rsidR="00761AD9" w:rsidRPr="00AD4493" w:rsidRDefault="00761AD9" w:rsidP="00761AD9">
      <w:pPr>
        <w:spacing w:line="278" w:lineRule="auto"/>
        <w:rPr>
          <w:rFonts w:cs="Arial"/>
          <w:szCs w:val="22"/>
        </w:rPr>
      </w:pPr>
      <w:r w:rsidRPr="00AD4493">
        <w:rPr>
          <w:rFonts w:cs="Arial"/>
          <w:szCs w:val="22"/>
        </w:rPr>
        <w:t>Then when I sing it, because I just sing all the time, part of what I do now, it's really, I'm really glad that I took those five hours between [omitted] and [omitted] to do that, because I feel like I'm really good at giving those different examples to the kids and to my private voice students</w:t>
      </w:r>
    </w:p>
    <w:p w14:paraId="298FE84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emulation for teaching self, confidence in performance ability, informal learning of CCM, familiarity with genre </w:t>
      </w:r>
    </w:p>
    <w:p w14:paraId="10CE6308" w14:textId="77777777" w:rsidR="00761AD9" w:rsidRPr="00AD4493" w:rsidRDefault="00761AD9" w:rsidP="00761AD9">
      <w:pPr>
        <w:spacing w:line="278" w:lineRule="auto"/>
        <w:rPr>
          <w:rFonts w:cs="Arial"/>
          <w:szCs w:val="22"/>
          <w:lang w:val="en"/>
        </w:rPr>
      </w:pPr>
    </w:p>
    <w:p w14:paraId="58B9D3B7" w14:textId="77777777" w:rsidR="00761AD9" w:rsidRPr="00AD4493" w:rsidRDefault="00761AD9" w:rsidP="00761AD9">
      <w:pPr>
        <w:spacing w:line="278" w:lineRule="auto"/>
        <w:rPr>
          <w:rFonts w:cs="Arial"/>
          <w:szCs w:val="22"/>
        </w:rPr>
      </w:pPr>
      <w:r w:rsidRPr="00AD4493">
        <w:rPr>
          <w:rFonts w:cs="Arial"/>
          <w:szCs w:val="22"/>
        </w:rPr>
        <w:t>, I'm really glad that I took those five hours between [omitted] and [omitted] to do that, because I feel like I'm really good at giving those different examples to the kids and to my private voice students when I'm like, “Do you hear the difference between this and that?”, and then, “Oh yeah, I do.” “Yay! Good.”</w:t>
      </w:r>
    </w:p>
    <w:p w14:paraId="6BFBFAF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emulation for teaching self </w:t>
      </w:r>
    </w:p>
    <w:p w14:paraId="3CD75CED" w14:textId="77777777" w:rsidR="00761AD9" w:rsidRPr="00AD4493" w:rsidRDefault="00761AD9" w:rsidP="00761AD9">
      <w:pPr>
        <w:spacing w:line="278" w:lineRule="auto"/>
        <w:rPr>
          <w:rFonts w:cs="Arial"/>
          <w:szCs w:val="22"/>
          <w:lang w:val="en"/>
        </w:rPr>
      </w:pPr>
    </w:p>
    <w:p w14:paraId="2D14B45C" w14:textId="77777777" w:rsidR="00761AD9" w:rsidRPr="00AD4493" w:rsidRDefault="00761AD9" w:rsidP="00761AD9">
      <w:pPr>
        <w:spacing w:line="278" w:lineRule="auto"/>
        <w:rPr>
          <w:rFonts w:cs="Arial"/>
          <w:szCs w:val="22"/>
        </w:rPr>
      </w:pPr>
      <w:r w:rsidRPr="00AD4493">
        <w:rPr>
          <w:rFonts w:cs="Arial"/>
          <w:szCs w:val="22"/>
        </w:rPr>
        <w:t>I think the other thing that I do with my private voice students, especially, it's harder to do in like a larger group, is I always ask them how it feels to sing a certain way. I make, I try and make them as acutely aware of how it feels for them, and I tell them, “Because I don't know. I know how it feels for me, and you know how it feels for you. So if you can describe this for me, then I will be able to guide you.” And we've found a lot of success that way, which has been amazing. It's like the best feeling when they get it.</w:t>
      </w:r>
    </w:p>
    <w:p w14:paraId="0E57F31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confidence with genre instruction </w:t>
      </w:r>
    </w:p>
    <w:p w14:paraId="5F1629CC" w14:textId="77777777" w:rsidR="00761AD9" w:rsidRPr="00AD4493" w:rsidRDefault="00761AD9" w:rsidP="00761AD9">
      <w:pPr>
        <w:spacing w:line="278" w:lineRule="auto"/>
        <w:rPr>
          <w:rFonts w:cs="Arial"/>
          <w:szCs w:val="22"/>
          <w:lang w:val="en"/>
        </w:rPr>
      </w:pPr>
    </w:p>
    <w:p w14:paraId="704E72E3" w14:textId="77777777" w:rsidR="00761AD9" w:rsidRPr="00AD4493" w:rsidRDefault="00761AD9" w:rsidP="00761AD9">
      <w:pPr>
        <w:spacing w:line="278" w:lineRule="auto"/>
        <w:rPr>
          <w:rFonts w:cs="Arial"/>
          <w:szCs w:val="22"/>
        </w:rPr>
      </w:pPr>
      <w:r w:rsidRPr="00AD4493">
        <w:rPr>
          <w:rFonts w:cs="Arial"/>
          <w:szCs w:val="22"/>
        </w:rPr>
        <w:t>I think my younger self probably thought that classical singing was the only healthy style of singing. Now I know that's not true. I still think, and it's because this is what I'm comfortable teaching. Starting classically allows you to do any genre, but if you start in musical theater, and if you find success and you know you're not hurt, if your teacher is a good teacher and is teaching you healthy singing, then who am I to say that you're wrong? I guess that's how I feel.</w:t>
      </w:r>
    </w:p>
    <w:p w14:paraId="0C9A715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healthy technique above genre, classical as foundation, classical broadly applied, becoming more inclusive </w:t>
      </w:r>
    </w:p>
    <w:p w14:paraId="1BFBE337" w14:textId="77777777" w:rsidR="00761AD9" w:rsidRPr="00AD4493" w:rsidRDefault="00761AD9" w:rsidP="00761AD9">
      <w:pPr>
        <w:spacing w:line="278" w:lineRule="auto"/>
        <w:rPr>
          <w:rFonts w:cs="Arial"/>
          <w:szCs w:val="22"/>
          <w:lang w:val="en"/>
        </w:rPr>
      </w:pPr>
    </w:p>
    <w:p w14:paraId="29487412" w14:textId="77777777" w:rsidR="00761AD9" w:rsidRPr="00AD4493" w:rsidRDefault="00761AD9" w:rsidP="00761AD9">
      <w:pPr>
        <w:spacing w:line="278" w:lineRule="auto"/>
        <w:rPr>
          <w:rFonts w:cs="Arial"/>
          <w:szCs w:val="22"/>
        </w:rPr>
      </w:pPr>
      <w:r w:rsidRPr="00AD4493">
        <w:rPr>
          <w:rFonts w:cs="Arial"/>
          <w:szCs w:val="22"/>
        </w:rPr>
        <w:t>Yeah, I think...well, you...you teach what you know, teach what you're good at, and make sure that it's healthy singing. I think that should be our goal, first and foremost, as vocal educators.</w:t>
      </w:r>
    </w:p>
    <w:p w14:paraId="5B99AE2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confidence with genre instruction, confidence in performance ability, familiarity with genre, teach like teacher </w:t>
      </w:r>
    </w:p>
    <w:p w14:paraId="31BA0ECB" w14:textId="77777777" w:rsidR="00761AD9" w:rsidRPr="00AD4493" w:rsidRDefault="00761AD9" w:rsidP="00761AD9">
      <w:pPr>
        <w:spacing w:line="278" w:lineRule="auto"/>
        <w:rPr>
          <w:rFonts w:cs="Arial"/>
          <w:szCs w:val="22"/>
          <w:lang w:val="en"/>
        </w:rPr>
      </w:pPr>
    </w:p>
    <w:p w14:paraId="49D63D50" w14:textId="77777777" w:rsidR="00761AD9" w:rsidRPr="00AD4493" w:rsidRDefault="00761AD9" w:rsidP="00761AD9">
      <w:pPr>
        <w:spacing w:line="278" w:lineRule="auto"/>
        <w:rPr>
          <w:rFonts w:cs="Arial"/>
          <w:szCs w:val="22"/>
        </w:rPr>
      </w:pPr>
      <w:r w:rsidRPr="00AD4493">
        <w:rPr>
          <w:rFonts w:cs="Arial"/>
          <w:szCs w:val="22"/>
        </w:rPr>
        <w:lastRenderedPageBreak/>
        <w:t>There are so many great teachers of singing who do not follow the same style as I do, same genre. That is totally okay. Like, there's nothing wrong with it as long as it's healthy. And I think, I think a lot of people would agree.</w:t>
      </w:r>
    </w:p>
    <w:p w14:paraId="3AFB0F6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voice function, familiarity with genre, confidence with genre instruction </w:t>
      </w:r>
    </w:p>
    <w:p w14:paraId="4C8B17D2" w14:textId="77777777" w:rsidR="00761AD9" w:rsidRPr="00AD4493" w:rsidRDefault="00761AD9" w:rsidP="00761AD9">
      <w:pPr>
        <w:spacing w:line="278" w:lineRule="auto"/>
        <w:rPr>
          <w:rFonts w:cs="Arial"/>
          <w:szCs w:val="22"/>
          <w:lang w:val="en"/>
        </w:rPr>
      </w:pPr>
    </w:p>
    <w:p w14:paraId="0F1DA39E" w14:textId="77777777" w:rsidR="00761AD9" w:rsidRPr="00AD4493" w:rsidRDefault="00761AD9" w:rsidP="00761AD9">
      <w:pPr>
        <w:spacing w:line="278" w:lineRule="auto"/>
        <w:rPr>
          <w:rFonts w:cs="Arial"/>
          <w:szCs w:val="22"/>
        </w:rPr>
      </w:pPr>
      <w:r w:rsidRPr="00AD4493">
        <w:rPr>
          <w:rFonts w:cs="Arial"/>
          <w:szCs w:val="22"/>
        </w:rPr>
        <w:t>But I really go to the books I always use. Art songs, folk songs, lots of folk songs, especially with the younger kids. But I like the kids who come to me and want to sing. I think they know I'm a choral educator. They know I'm a classical educator. And when I ask them, a lot of the times, they're like, oh, I don't care what we sing. I'm like, “Well, I'm gonna choose what I like.” In my mind, I'm thinking, “I know how to teach this well. I know how to teach the basic concepts of singing this song or this style well, and I can, I can have these kids be successful singing in this style.” Think that's kind of my thought process on it.</w:t>
      </w:r>
    </w:p>
    <w:p w14:paraId="7F1A8D1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meeting student needs, familiar repetoire </w:t>
      </w:r>
    </w:p>
    <w:p w14:paraId="38A350AC" w14:textId="77777777" w:rsidR="00761AD9" w:rsidRPr="00AD4493" w:rsidRDefault="00761AD9" w:rsidP="00761AD9">
      <w:pPr>
        <w:spacing w:line="278" w:lineRule="auto"/>
        <w:rPr>
          <w:rFonts w:cs="Arial"/>
          <w:szCs w:val="22"/>
          <w:lang w:val="en"/>
        </w:rPr>
      </w:pPr>
    </w:p>
    <w:p w14:paraId="6C5A9BA4" w14:textId="77777777" w:rsidR="00761AD9" w:rsidRPr="00AD4493" w:rsidRDefault="00761AD9" w:rsidP="00761AD9">
      <w:pPr>
        <w:spacing w:line="278" w:lineRule="auto"/>
        <w:rPr>
          <w:rFonts w:cs="Arial"/>
          <w:szCs w:val="22"/>
        </w:rPr>
      </w:pPr>
      <w:r w:rsidRPr="00AD4493">
        <w:rPr>
          <w:rFonts w:cs="Arial"/>
          <w:szCs w:val="22"/>
        </w:rPr>
        <w:t xml:space="preserve">And I've been pushed out of my comfort zone. Maybe five years ago, if I was given like a musical theater piece, I'd be a little bit more hesitant to teach it. But now it's like you go out and you find your resources and warmups and pedagogy to make your kids successful. I feel more confident in the genres that aren't my main classical style, but I think my verbiage is pretty cross genre, and I'm able to use what I've learned classically and apply it to different genres. </w:t>
      </w:r>
    </w:p>
    <w:p w14:paraId="6B11D58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open to learning, confidence with genre instruction, healthy technique above genre, classical as foundation, classical broadly applied, training experiences </w:t>
      </w:r>
    </w:p>
    <w:p w14:paraId="26391B5F" w14:textId="77777777" w:rsidR="00761AD9" w:rsidRPr="00AD4493" w:rsidRDefault="00761AD9" w:rsidP="00761AD9">
      <w:pPr>
        <w:spacing w:line="278" w:lineRule="auto"/>
        <w:rPr>
          <w:rFonts w:cs="Arial"/>
          <w:szCs w:val="22"/>
          <w:lang w:val="en"/>
        </w:rPr>
      </w:pPr>
    </w:p>
    <w:p w14:paraId="77DBCD12" w14:textId="77777777" w:rsidR="00761AD9" w:rsidRPr="00AD4493" w:rsidRDefault="00761AD9" w:rsidP="00761AD9">
      <w:pPr>
        <w:spacing w:line="278" w:lineRule="auto"/>
        <w:rPr>
          <w:rFonts w:cs="Arial"/>
          <w:szCs w:val="22"/>
        </w:rPr>
      </w:pPr>
      <w:r w:rsidRPr="00AD4493">
        <w:rPr>
          <w:rFonts w:cs="Arial"/>
          <w:szCs w:val="22"/>
        </w:rPr>
        <w:t>I am usually, yeah, even if it's like, super specific, like when I was working with my student who was having this, like, break, flip, soft palate issue. I was kind of exhausting all the options. Is it neck tension? Is it tongue tension? Is it blah, blah, blah, like, let's start kind of there. And so just looking up tongue tension when singing, you're able to find a lot of different stuff.</w:t>
      </w:r>
    </w:p>
    <w:p w14:paraId="4657294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open to learning </w:t>
      </w:r>
    </w:p>
    <w:p w14:paraId="18D70E1E" w14:textId="77777777" w:rsidR="00761AD9" w:rsidRPr="00AD4493" w:rsidRDefault="00761AD9" w:rsidP="00761AD9">
      <w:pPr>
        <w:spacing w:line="278" w:lineRule="auto"/>
        <w:rPr>
          <w:rFonts w:cs="Arial"/>
          <w:szCs w:val="22"/>
          <w:lang w:val="en"/>
        </w:rPr>
      </w:pPr>
    </w:p>
    <w:p w14:paraId="0D454468" w14:textId="77777777" w:rsidR="00761AD9" w:rsidRPr="00AD4493" w:rsidRDefault="00761AD9" w:rsidP="00761AD9">
      <w:pPr>
        <w:spacing w:line="278" w:lineRule="auto"/>
        <w:rPr>
          <w:rFonts w:cs="Arial"/>
          <w:szCs w:val="22"/>
        </w:rPr>
      </w:pPr>
      <w:r w:rsidRPr="00AD4493">
        <w:rPr>
          <w:rFonts w:cs="Arial"/>
          <w:szCs w:val="22"/>
        </w:rPr>
        <w:t xml:space="preserve">I think I would love to do more voice pedagogy without having to go back to school. Whether I think that's something I'm really interested in. Just, yeah, I'm really interested in it just in terms of, just for my own teaching and for my own understanding. I think that would be amazing, and for my own students. But it's also just like a nerdy thing, like [omitted] showed me a video of this basketball player who has, like, two different voices. Like he's speaking really low in his fry tone, and then when he goes up here, it's like a completely different person. And he was like, “I just thought you'd think it was funny.” And I'm like, “Oh, man, I'd love to get a scope of that,” and then, like, just total nerding out over what it could be. But, yeah, I think finding the time to learn </w:t>
      </w:r>
      <w:r w:rsidRPr="00AD4493">
        <w:rPr>
          <w:rFonts w:cs="Arial"/>
          <w:szCs w:val="22"/>
        </w:rPr>
        <w:lastRenderedPageBreak/>
        <w:t>more about voice pedagogy would… I'm so thankful that I have, you know, like a foundation for it, but more of it is, you know, never a bad thing.</w:t>
      </w:r>
    </w:p>
    <w:p w14:paraId="355E036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open to learning </w:t>
      </w:r>
    </w:p>
    <w:p w14:paraId="72B5540A" w14:textId="77777777" w:rsidR="00761AD9" w:rsidRPr="00AD4493" w:rsidRDefault="00761AD9" w:rsidP="00761AD9">
      <w:pPr>
        <w:spacing w:line="278" w:lineRule="auto"/>
        <w:rPr>
          <w:rFonts w:cs="Arial"/>
          <w:szCs w:val="22"/>
          <w:lang w:val="en"/>
        </w:rPr>
      </w:pPr>
    </w:p>
    <w:p w14:paraId="31660ABB" w14:textId="77777777" w:rsidR="00761AD9" w:rsidRPr="00AD4493" w:rsidRDefault="00761AD9" w:rsidP="00761AD9">
      <w:pPr>
        <w:spacing w:line="278" w:lineRule="auto"/>
        <w:rPr>
          <w:rFonts w:cs="Arial"/>
          <w:szCs w:val="22"/>
        </w:rPr>
      </w:pPr>
      <w:r w:rsidRPr="00AD4493">
        <w:rPr>
          <w:rFonts w:cs="Arial"/>
          <w:szCs w:val="22"/>
        </w:rPr>
        <w:t>Now I find that the NATs meetings, there's a high school festival of singing that I almost always have students in, and the master classes for those from musical theater are very much oriented in that sort of “Can Belto” training. So that's kind of how I learned, sort of on the job, about music theater, specifically.</w:t>
      </w:r>
    </w:p>
    <w:p w14:paraId="32B66E9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open to learning </w:t>
      </w:r>
    </w:p>
    <w:p w14:paraId="1BBD7BB6" w14:textId="77777777" w:rsidR="00761AD9" w:rsidRPr="00AD4493" w:rsidRDefault="00761AD9" w:rsidP="00761AD9">
      <w:pPr>
        <w:spacing w:line="278" w:lineRule="auto"/>
        <w:rPr>
          <w:rFonts w:cs="Arial"/>
          <w:szCs w:val="22"/>
          <w:lang w:val="en"/>
        </w:rPr>
      </w:pPr>
    </w:p>
    <w:p w14:paraId="4F3FBB53" w14:textId="77777777" w:rsidR="00761AD9" w:rsidRPr="00AD4493" w:rsidRDefault="00761AD9" w:rsidP="00761AD9">
      <w:pPr>
        <w:spacing w:line="278" w:lineRule="auto"/>
        <w:rPr>
          <w:rFonts w:cs="Arial"/>
          <w:szCs w:val="22"/>
        </w:rPr>
      </w:pPr>
      <w:r w:rsidRPr="00AD4493">
        <w:rPr>
          <w:rFonts w:cs="Arial"/>
          <w:szCs w:val="22"/>
        </w:rPr>
        <w:t>Actually, I forgot I did this. I took a workshop in [omitted] that was based on, I've forgotten her name. Now, there was somebody who's quite controversial. Oh, yeah, Estill. And there was somebody who had worked with Estill, and then they had a falling out, and this person was in [omitted], I think, and came across to [omitted] and did a workshop. And I did not-everything I knew about vocal pedagogy was being argued against, because it was the Estill training, pretty much. And I think she may have come around eventually too, you know, and come off of it. It was all about thick vocal cords. It was all about pressing and inflammation. And I was like, I can't, you know, so I, that was a training, but it was a training that confirmed the training I'd already had by being so contrary, if that makes any sense. I knew and understood, and it made sense what I had learned in graduate school. And then this stuff went against it, and they just didn't really have a way, a comforting or supportive, or a way of explaining it that took into account somebody like me who had serious questions about a different pedagogy. They couldn't really counter that. They just were sort of, you know, well, “That's yeah, whatever,” okay? Not a lot of data to back it up, if you will, or understanding of how to approach somebody who actually knew what they were talking about, and be able to say, you know, take that into account and then provide an informative answer.</w:t>
      </w:r>
    </w:p>
    <w:p w14:paraId="5B02408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confidence with genre instruction, employment/institution, open to learning, teach like teacher </w:t>
      </w:r>
    </w:p>
    <w:p w14:paraId="00738CE3" w14:textId="77777777" w:rsidR="00761AD9" w:rsidRPr="00AD4493" w:rsidRDefault="00761AD9" w:rsidP="00761AD9">
      <w:pPr>
        <w:spacing w:line="278" w:lineRule="auto"/>
        <w:rPr>
          <w:rFonts w:cs="Arial"/>
          <w:szCs w:val="22"/>
          <w:lang w:val="en"/>
        </w:rPr>
      </w:pPr>
    </w:p>
    <w:p w14:paraId="6BF09942" w14:textId="77777777" w:rsidR="00761AD9" w:rsidRPr="00AD4493" w:rsidRDefault="00761AD9" w:rsidP="00761AD9">
      <w:pPr>
        <w:spacing w:line="278" w:lineRule="auto"/>
        <w:rPr>
          <w:rFonts w:cs="Arial"/>
          <w:szCs w:val="22"/>
        </w:rPr>
      </w:pPr>
      <w:r w:rsidRPr="00AD4493">
        <w:rPr>
          <w:rFonts w:cs="Arial"/>
          <w:szCs w:val="22"/>
        </w:rPr>
        <w:t>No, I'll teach any of it. Because what I have, people always ask me, “What do you teach? What style do you teach?” And I say, “I don't teach style. I teach healthy technique.”</w:t>
      </w:r>
    </w:p>
    <w:p w14:paraId="08346D0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healthy technique above genre </w:t>
      </w:r>
    </w:p>
    <w:p w14:paraId="5E480BF2" w14:textId="77777777" w:rsidR="00761AD9" w:rsidRPr="00AD4493" w:rsidRDefault="00761AD9" w:rsidP="00761AD9">
      <w:pPr>
        <w:spacing w:line="278" w:lineRule="auto"/>
        <w:rPr>
          <w:rFonts w:cs="Arial"/>
          <w:szCs w:val="22"/>
          <w:lang w:val="en"/>
        </w:rPr>
      </w:pPr>
    </w:p>
    <w:p w14:paraId="0CFF31A9" w14:textId="77777777" w:rsidR="00761AD9" w:rsidRPr="00AD4493" w:rsidRDefault="00761AD9" w:rsidP="00761AD9">
      <w:pPr>
        <w:spacing w:line="278" w:lineRule="auto"/>
        <w:rPr>
          <w:rFonts w:cs="Arial"/>
          <w:szCs w:val="22"/>
        </w:rPr>
      </w:pPr>
      <w:r w:rsidRPr="00AD4493">
        <w:rPr>
          <w:rFonts w:cs="Arial"/>
          <w:szCs w:val="22"/>
        </w:rPr>
        <w:t>kids are auditioning for the musicals at school. And then I have to help, you know, with their performance, you know, solos and all that.</w:t>
      </w:r>
    </w:p>
    <w:p w14:paraId="3520E5B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institution determines genre </w:t>
      </w:r>
    </w:p>
    <w:p w14:paraId="4A1904E7" w14:textId="77777777" w:rsidR="00761AD9" w:rsidRPr="00AD4493" w:rsidRDefault="00761AD9" w:rsidP="00761AD9">
      <w:pPr>
        <w:spacing w:line="278" w:lineRule="auto"/>
        <w:rPr>
          <w:rFonts w:cs="Arial"/>
          <w:szCs w:val="22"/>
          <w:lang w:val="en"/>
        </w:rPr>
      </w:pPr>
    </w:p>
    <w:p w14:paraId="3CDDFBF1" w14:textId="77777777" w:rsidR="00761AD9" w:rsidRPr="00AD4493" w:rsidRDefault="00761AD9" w:rsidP="00761AD9">
      <w:pPr>
        <w:spacing w:line="278" w:lineRule="auto"/>
        <w:rPr>
          <w:rFonts w:cs="Arial"/>
          <w:szCs w:val="22"/>
        </w:rPr>
      </w:pPr>
      <w:r w:rsidRPr="00AD4493">
        <w:rPr>
          <w:rFonts w:cs="Arial"/>
          <w:szCs w:val="22"/>
        </w:rPr>
        <w:lastRenderedPageBreak/>
        <w:t>I do not sing anything else, other than classical and musical theater, but I will teach other things, particularly if a student is, you know, kind of a beginner. If someone wants something a little more, like if a singer is pretty advanced, I am not, you know, skilled in teaching those styles, and so I will tell them, “I can get your voice to function the way you want it to function, but I'm not a style coach in those areas.” I can coach classical style, I can coach musical theater style, but stylistically, I'd have to refer out if that's really what they're looking for.</w:t>
      </w:r>
    </w:p>
    <w:p w14:paraId="2B17273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familiarity with genre, meeting student needs, confidence with genre instruction </w:t>
      </w:r>
    </w:p>
    <w:p w14:paraId="32483A94" w14:textId="77777777" w:rsidR="00761AD9" w:rsidRPr="00AD4493" w:rsidRDefault="00761AD9" w:rsidP="00761AD9">
      <w:pPr>
        <w:spacing w:line="278" w:lineRule="auto"/>
        <w:rPr>
          <w:rFonts w:cs="Arial"/>
          <w:szCs w:val="22"/>
          <w:lang w:val="en"/>
        </w:rPr>
      </w:pPr>
    </w:p>
    <w:p w14:paraId="17FC1231" w14:textId="77777777" w:rsidR="00761AD9" w:rsidRPr="00AD4493" w:rsidRDefault="00761AD9" w:rsidP="00761AD9">
      <w:pPr>
        <w:spacing w:line="278" w:lineRule="auto"/>
        <w:rPr>
          <w:rFonts w:cs="Arial"/>
          <w:szCs w:val="22"/>
        </w:rPr>
      </w:pPr>
      <w:r w:rsidRPr="00AD4493">
        <w:rPr>
          <w:rFonts w:cs="Arial"/>
          <w:szCs w:val="22"/>
        </w:rPr>
        <w:t>Okay, friends, people, come to me because they have technical problems and they really want to just kind of strengthen their voice, or voice in certain ways, and that I can do and pretty much whatever style they want.</w:t>
      </w:r>
    </w:p>
    <w:p w14:paraId="3C528DC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healthy technique above genre, meeting student needs </w:t>
      </w:r>
    </w:p>
    <w:p w14:paraId="46162366" w14:textId="77777777" w:rsidR="00761AD9" w:rsidRPr="00AD4493" w:rsidRDefault="00761AD9" w:rsidP="00761AD9">
      <w:pPr>
        <w:spacing w:line="278" w:lineRule="auto"/>
        <w:rPr>
          <w:rFonts w:cs="Arial"/>
          <w:szCs w:val="22"/>
          <w:lang w:val="en"/>
        </w:rPr>
      </w:pPr>
    </w:p>
    <w:p w14:paraId="5A58CF8D" w14:textId="77777777" w:rsidR="00761AD9" w:rsidRPr="00AD4493" w:rsidRDefault="00761AD9" w:rsidP="00761AD9">
      <w:pPr>
        <w:spacing w:line="278" w:lineRule="auto"/>
        <w:rPr>
          <w:rFonts w:cs="Arial"/>
          <w:szCs w:val="22"/>
        </w:rPr>
      </w:pPr>
      <w:r w:rsidRPr="00AD4493">
        <w:rPr>
          <w:rFonts w:cs="Arial"/>
          <w:szCs w:val="22"/>
        </w:rPr>
        <w:t>strengthening the voice and getting versatile, you know. Being able to sing in head voice, being able to sing belt or mix, and then being able to make choices in the moment. And so those kinds of things, I feel like I can train them for. They may have more of a sense of the musical style they want to sing. So, if they're really into pop and they have a sense of how they want to sing it, I can give them the tools to access the sounds they want. And then they're the one who say, “I want to go light here”, or “I want to make this heavier,” or “I want it to be mixier,” or whatever.</w:t>
      </w:r>
    </w:p>
    <w:p w14:paraId="1C1F49B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meeting student needs, voice function </w:t>
      </w:r>
    </w:p>
    <w:p w14:paraId="775B9DC3" w14:textId="77777777" w:rsidR="00761AD9" w:rsidRPr="00AD4493" w:rsidRDefault="00761AD9" w:rsidP="00761AD9">
      <w:pPr>
        <w:spacing w:line="278" w:lineRule="auto"/>
        <w:rPr>
          <w:rFonts w:cs="Arial"/>
          <w:szCs w:val="22"/>
          <w:lang w:val="en"/>
        </w:rPr>
      </w:pPr>
    </w:p>
    <w:p w14:paraId="10C02918" w14:textId="77777777" w:rsidR="00761AD9" w:rsidRPr="00AD4493" w:rsidRDefault="00761AD9" w:rsidP="00761AD9">
      <w:pPr>
        <w:spacing w:line="278" w:lineRule="auto"/>
        <w:rPr>
          <w:rFonts w:cs="Arial"/>
          <w:szCs w:val="22"/>
        </w:rPr>
      </w:pPr>
      <w:r w:rsidRPr="00AD4493">
        <w:rPr>
          <w:rFonts w:cs="Arial"/>
          <w:szCs w:val="22"/>
        </w:rPr>
        <w:t>So, I feel like my role is to help them get to a point where their voice can function in the way they want it to function. And if they are someone who can figure out what they want to do stylistically, then that works. But if they're really young, then I can help them stylistically, if they want to do jazz or pop or something.</w:t>
      </w:r>
    </w:p>
    <w:p w14:paraId="36F53CE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voice function, healthy technique above genre, meeting student needs </w:t>
      </w:r>
    </w:p>
    <w:p w14:paraId="792D88A8" w14:textId="77777777" w:rsidR="00761AD9" w:rsidRPr="00AD4493" w:rsidRDefault="00761AD9" w:rsidP="00761AD9">
      <w:pPr>
        <w:spacing w:line="278" w:lineRule="auto"/>
        <w:rPr>
          <w:rFonts w:cs="Arial"/>
          <w:szCs w:val="22"/>
          <w:lang w:val="en"/>
        </w:rPr>
      </w:pPr>
    </w:p>
    <w:p w14:paraId="62E09E13" w14:textId="77777777" w:rsidR="00761AD9" w:rsidRPr="00AD4493" w:rsidRDefault="00761AD9" w:rsidP="00761AD9">
      <w:pPr>
        <w:spacing w:line="278" w:lineRule="auto"/>
        <w:rPr>
          <w:rFonts w:cs="Arial"/>
          <w:szCs w:val="22"/>
        </w:rPr>
      </w:pPr>
      <w:r w:rsidRPr="00AD4493">
        <w:rPr>
          <w:rFonts w:cs="Arial"/>
          <w:szCs w:val="22"/>
        </w:rPr>
        <w:t>So, at that point, what I was looking for in a voice was a sound that you know was clear, um, but also just the ability to navigate the registers of the voice, and the ability to, you know, produce a variety of sounds and a variety of volumes and a variety of registers and you know, for the voice to be responsive to the impulses of the singer.</w:t>
      </w:r>
    </w:p>
    <w:p w14:paraId="5E1D214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voice function, meeting student needs </w:t>
      </w:r>
    </w:p>
    <w:p w14:paraId="1E92B3F4" w14:textId="77777777" w:rsidR="00761AD9" w:rsidRPr="00AD4493" w:rsidRDefault="00761AD9" w:rsidP="00761AD9">
      <w:pPr>
        <w:spacing w:line="278" w:lineRule="auto"/>
        <w:rPr>
          <w:rFonts w:cs="Arial"/>
          <w:szCs w:val="22"/>
          <w:lang w:val="en"/>
        </w:rPr>
      </w:pPr>
    </w:p>
    <w:p w14:paraId="7D0E6796" w14:textId="77777777" w:rsidR="00761AD9" w:rsidRPr="00AD4493" w:rsidRDefault="00761AD9" w:rsidP="00761AD9">
      <w:pPr>
        <w:spacing w:line="278" w:lineRule="auto"/>
        <w:rPr>
          <w:rFonts w:cs="Arial"/>
          <w:szCs w:val="22"/>
        </w:rPr>
      </w:pPr>
      <w:r w:rsidRPr="00AD4493">
        <w:rPr>
          <w:rFonts w:cs="Arial"/>
          <w:szCs w:val="22"/>
        </w:rPr>
        <w:t>Your goals are my goals. Whatever it is you're looking for from voice lessons, that's my goal for you.”</w:t>
      </w:r>
    </w:p>
    <w:p w14:paraId="2CA8DE6E"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meeting student needs </w:t>
      </w:r>
    </w:p>
    <w:p w14:paraId="6569DC07" w14:textId="77777777" w:rsidR="00761AD9" w:rsidRPr="00AD4493" w:rsidRDefault="00761AD9" w:rsidP="00761AD9">
      <w:pPr>
        <w:spacing w:line="278" w:lineRule="auto"/>
        <w:rPr>
          <w:rFonts w:cs="Arial"/>
          <w:szCs w:val="22"/>
          <w:lang w:val="en"/>
        </w:rPr>
      </w:pPr>
    </w:p>
    <w:p w14:paraId="292AEFFB" w14:textId="77777777" w:rsidR="00761AD9" w:rsidRPr="00AD4493" w:rsidRDefault="00761AD9" w:rsidP="00761AD9">
      <w:pPr>
        <w:spacing w:line="278" w:lineRule="auto"/>
        <w:rPr>
          <w:rFonts w:cs="Arial"/>
          <w:szCs w:val="22"/>
        </w:rPr>
      </w:pPr>
      <w:r w:rsidRPr="00AD4493">
        <w:rPr>
          <w:rFonts w:cs="Arial"/>
          <w:szCs w:val="22"/>
        </w:rPr>
        <w:t xml:space="preserve">Sometimes you have to switch up some lyrics. If they're young and the lyrics are not quite you know, appropriate, but they're good at doing that, and they know, you know. Some of them will come in all and already have, like, kind of changed the lyrics and they're like, “I know, I can't sing this,” or we'll, you know, we'll fix it. If they're older teens, I just don't care. I'm like, “as long as your parents are fine with it, I don't care.” </w:t>
      </w:r>
    </w:p>
    <w:p w14:paraId="6F453830" w14:textId="77777777" w:rsidR="00761AD9" w:rsidRPr="00AD4493" w:rsidRDefault="00761AD9" w:rsidP="00761AD9">
      <w:pPr>
        <w:spacing w:line="278" w:lineRule="auto"/>
        <w:rPr>
          <w:rFonts w:cs="Arial"/>
          <w:szCs w:val="22"/>
        </w:rPr>
      </w:pPr>
    </w:p>
    <w:p w14:paraId="4D8978A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obstacles to including anything </w:t>
      </w:r>
    </w:p>
    <w:p w14:paraId="2DE5A79C" w14:textId="77777777" w:rsidR="00761AD9" w:rsidRPr="00AD4493" w:rsidRDefault="00761AD9" w:rsidP="00761AD9">
      <w:pPr>
        <w:spacing w:line="278" w:lineRule="auto"/>
        <w:rPr>
          <w:rFonts w:cs="Arial"/>
          <w:szCs w:val="22"/>
          <w:lang w:val="en"/>
        </w:rPr>
      </w:pPr>
    </w:p>
    <w:p w14:paraId="5E5BCD75" w14:textId="77777777" w:rsidR="00761AD9" w:rsidRPr="00AD4493" w:rsidRDefault="00761AD9" w:rsidP="00761AD9">
      <w:pPr>
        <w:spacing w:line="278" w:lineRule="auto"/>
        <w:rPr>
          <w:rFonts w:cs="Arial"/>
          <w:szCs w:val="22"/>
        </w:rPr>
      </w:pPr>
      <w:r w:rsidRPr="00AD4493">
        <w:rPr>
          <w:rFonts w:cs="Arial"/>
          <w:szCs w:val="22"/>
        </w:rPr>
        <w:t>My feeling about musical theater singers, which is really kind of my specialty at this point, is that choir is good for developing</w:t>
      </w:r>
    </w:p>
    <w:p w14:paraId="02E5EDC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avoiding some genres </w:t>
      </w:r>
    </w:p>
    <w:p w14:paraId="49DFB0D3" w14:textId="77777777" w:rsidR="00761AD9" w:rsidRPr="00AD4493" w:rsidRDefault="00761AD9" w:rsidP="00761AD9">
      <w:pPr>
        <w:spacing w:line="278" w:lineRule="auto"/>
        <w:rPr>
          <w:rFonts w:cs="Arial"/>
          <w:szCs w:val="22"/>
          <w:lang w:val="en"/>
        </w:rPr>
      </w:pPr>
    </w:p>
    <w:p w14:paraId="258F7E13" w14:textId="77777777" w:rsidR="00761AD9" w:rsidRPr="00AD4493" w:rsidRDefault="00761AD9" w:rsidP="00761AD9">
      <w:pPr>
        <w:spacing w:line="278" w:lineRule="auto"/>
        <w:rPr>
          <w:rFonts w:cs="Arial"/>
          <w:szCs w:val="22"/>
        </w:rPr>
      </w:pPr>
      <w:r w:rsidRPr="00AD4493">
        <w:rPr>
          <w:rFonts w:cs="Arial"/>
          <w:szCs w:val="22"/>
        </w:rPr>
        <w:t xml:space="preserve">Like, “You won't make me sing classical, will you?” And I'm like, “not unless you want to.” </w:t>
      </w:r>
    </w:p>
    <w:p w14:paraId="0CE46D3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sense of competency.docx </w:t>
      </w:r>
      <w:r w:rsidRPr="00AD4493">
        <w:rPr>
          <w:rFonts w:cs="Arial"/>
          <w:b/>
          <w:bCs/>
          <w:szCs w:val="22"/>
        </w:rPr>
        <w:t>Tags:</w:t>
      </w:r>
      <w:r w:rsidRPr="00AD4493">
        <w:rPr>
          <w:rFonts w:cs="Arial"/>
          <w:szCs w:val="22"/>
        </w:rPr>
        <w:t xml:space="preserve"> meeting student needs </w:t>
      </w:r>
    </w:p>
    <w:p w14:paraId="323E369D" w14:textId="77777777" w:rsidR="00761AD9" w:rsidRPr="00AD4493" w:rsidRDefault="00761AD9" w:rsidP="00761AD9">
      <w:pPr>
        <w:spacing w:line="278" w:lineRule="auto"/>
        <w:rPr>
          <w:rFonts w:cs="Arial"/>
          <w:szCs w:val="22"/>
          <w:lang w:val="en"/>
        </w:rPr>
      </w:pPr>
    </w:p>
    <w:p w14:paraId="17C1ECE5" w14:textId="77777777" w:rsidR="00761AD9" w:rsidRPr="00AD4493" w:rsidRDefault="00761AD9" w:rsidP="00761AD9">
      <w:pPr>
        <w:spacing w:line="278" w:lineRule="auto"/>
        <w:rPr>
          <w:rFonts w:cs="Arial"/>
          <w:szCs w:val="22"/>
        </w:rPr>
      </w:pPr>
      <w:r w:rsidRPr="00AD4493">
        <w:rPr>
          <w:rFonts w:cs="Arial"/>
          <w:szCs w:val="22"/>
        </w:rPr>
        <w:t>bachelor's in music education</w:t>
      </w:r>
    </w:p>
    <w:p w14:paraId="05A9C81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5D6DC4FD" w14:textId="77777777" w:rsidR="00761AD9" w:rsidRPr="00AD4493" w:rsidRDefault="00761AD9" w:rsidP="00761AD9">
      <w:pPr>
        <w:spacing w:line="278" w:lineRule="auto"/>
        <w:rPr>
          <w:rFonts w:cs="Arial"/>
          <w:szCs w:val="22"/>
          <w:lang w:val="en"/>
        </w:rPr>
      </w:pPr>
    </w:p>
    <w:p w14:paraId="572B054F" w14:textId="77777777" w:rsidR="00761AD9" w:rsidRPr="00AD4493" w:rsidRDefault="00761AD9" w:rsidP="00761AD9">
      <w:pPr>
        <w:spacing w:line="278" w:lineRule="auto"/>
        <w:rPr>
          <w:rFonts w:cs="Arial"/>
          <w:szCs w:val="22"/>
        </w:rPr>
      </w:pPr>
      <w:r w:rsidRPr="00AD4493">
        <w:rPr>
          <w:rFonts w:cs="Arial"/>
          <w:szCs w:val="22"/>
        </w:rPr>
        <w:t xml:space="preserve">didn't take any voice lessons when I was in middle or high school. I didn't realize that was like a thing to do. But I always enjoyed all of the songs we sang in choir. I just enjoyed singing. I enjoyed singing in harmony. </w:t>
      </w:r>
    </w:p>
    <w:p w14:paraId="28779B0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0F82B0D6" w14:textId="77777777" w:rsidR="00761AD9" w:rsidRPr="00AD4493" w:rsidRDefault="00761AD9" w:rsidP="00761AD9">
      <w:pPr>
        <w:spacing w:line="278" w:lineRule="auto"/>
        <w:rPr>
          <w:rFonts w:cs="Arial"/>
          <w:szCs w:val="22"/>
          <w:lang w:val="en"/>
        </w:rPr>
      </w:pPr>
    </w:p>
    <w:p w14:paraId="23C6C70E" w14:textId="77777777" w:rsidR="00761AD9" w:rsidRPr="00AD4493" w:rsidRDefault="00761AD9" w:rsidP="00761AD9">
      <w:pPr>
        <w:spacing w:line="278" w:lineRule="auto"/>
        <w:rPr>
          <w:rFonts w:cs="Arial"/>
          <w:szCs w:val="22"/>
        </w:rPr>
      </w:pPr>
      <w:r w:rsidRPr="00AD4493">
        <w:rPr>
          <w:rFonts w:cs="Arial"/>
          <w:szCs w:val="22"/>
        </w:rPr>
        <w:t>show choir,</w:t>
      </w:r>
    </w:p>
    <w:p w14:paraId="1BCF183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72E19FD1" w14:textId="77777777" w:rsidR="00761AD9" w:rsidRPr="00AD4493" w:rsidRDefault="00761AD9" w:rsidP="00761AD9">
      <w:pPr>
        <w:spacing w:line="278" w:lineRule="auto"/>
        <w:rPr>
          <w:rFonts w:cs="Arial"/>
          <w:szCs w:val="22"/>
          <w:lang w:val="en"/>
        </w:rPr>
      </w:pPr>
    </w:p>
    <w:p w14:paraId="54BD15F4" w14:textId="77777777" w:rsidR="00761AD9" w:rsidRPr="00AD4493" w:rsidRDefault="00761AD9" w:rsidP="00761AD9">
      <w:pPr>
        <w:spacing w:line="278" w:lineRule="auto"/>
        <w:rPr>
          <w:rFonts w:cs="Arial"/>
          <w:szCs w:val="22"/>
        </w:rPr>
      </w:pPr>
      <w:r w:rsidRPr="00AD4493">
        <w:rPr>
          <w:rFonts w:cs="Arial"/>
          <w:szCs w:val="22"/>
        </w:rPr>
        <w:t>we did a madrigal dinner</w:t>
      </w:r>
    </w:p>
    <w:p w14:paraId="7500036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1C8ECD53" w14:textId="77777777" w:rsidR="00761AD9" w:rsidRPr="00AD4493" w:rsidRDefault="00761AD9" w:rsidP="00761AD9">
      <w:pPr>
        <w:spacing w:line="278" w:lineRule="auto"/>
        <w:rPr>
          <w:rFonts w:cs="Arial"/>
          <w:szCs w:val="22"/>
          <w:lang w:val="en"/>
        </w:rPr>
      </w:pPr>
    </w:p>
    <w:p w14:paraId="2D67B368" w14:textId="77777777" w:rsidR="00761AD9" w:rsidRPr="00AD4493" w:rsidRDefault="00761AD9" w:rsidP="00761AD9">
      <w:pPr>
        <w:spacing w:line="278" w:lineRule="auto"/>
        <w:rPr>
          <w:rFonts w:cs="Arial"/>
          <w:szCs w:val="22"/>
        </w:rPr>
      </w:pPr>
      <w:r w:rsidRPr="00AD4493">
        <w:rPr>
          <w:rFonts w:cs="Arial"/>
          <w:szCs w:val="22"/>
        </w:rPr>
        <w:t>your time in college.</w:t>
      </w:r>
    </w:p>
    <w:p w14:paraId="7E5A76D7" w14:textId="77777777" w:rsidR="00761AD9" w:rsidRPr="00AD4493" w:rsidRDefault="00761AD9" w:rsidP="00761AD9">
      <w:pPr>
        <w:spacing w:line="278" w:lineRule="auto"/>
        <w:rPr>
          <w:rFonts w:cs="Arial"/>
          <w:szCs w:val="22"/>
        </w:rPr>
      </w:pPr>
    </w:p>
    <w:p w14:paraId="6F8E230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3AE35076" w14:textId="77777777" w:rsidR="00761AD9" w:rsidRPr="00AD4493" w:rsidRDefault="00761AD9" w:rsidP="00761AD9">
      <w:pPr>
        <w:spacing w:line="278" w:lineRule="auto"/>
        <w:rPr>
          <w:rFonts w:cs="Arial"/>
          <w:szCs w:val="22"/>
        </w:rPr>
      </w:pPr>
      <w:r w:rsidRPr="00AD4493">
        <w:rPr>
          <w:rFonts w:cs="Arial"/>
          <w:szCs w:val="22"/>
        </w:rPr>
        <w:t>They are definitely like classical;</w:t>
      </w:r>
    </w:p>
    <w:p w14:paraId="3D92954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3B74EF60" w14:textId="77777777" w:rsidR="00761AD9" w:rsidRPr="00AD4493" w:rsidRDefault="00761AD9" w:rsidP="00761AD9">
      <w:pPr>
        <w:spacing w:line="278" w:lineRule="auto"/>
        <w:rPr>
          <w:rFonts w:cs="Arial"/>
          <w:szCs w:val="22"/>
          <w:lang w:val="en"/>
        </w:rPr>
      </w:pPr>
    </w:p>
    <w:p w14:paraId="10100D05" w14:textId="77777777" w:rsidR="00761AD9" w:rsidRPr="00AD4493" w:rsidRDefault="00761AD9" w:rsidP="00761AD9">
      <w:pPr>
        <w:spacing w:line="278" w:lineRule="auto"/>
        <w:rPr>
          <w:rFonts w:cs="Arial"/>
          <w:szCs w:val="22"/>
        </w:rPr>
      </w:pPr>
      <w:r w:rsidRPr="00AD4493">
        <w:rPr>
          <w:rFonts w:cs="Arial"/>
          <w:szCs w:val="22"/>
        </w:rPr>
        <w:t>I sang in a jazz choir my first year,</w:t>
      </w:r>
    </w:p>
    <w:p w14:paraId="52D035C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18AD1A7F" w14:textId="77777777" w:rsidR="00761AD9" w:rsidRPr="00AD4493" w:rsidRDefault="00761AD9" w:rsidP="00761AD9">
      <w:pPr>
        <w:spacing w:line="278" w:lineRule="auto"/>
        <w:rPr>
          <w:rFonts w:cs="Arial"/>
          <w:szCs w:val="22"/>
          <w:lang w:val="en"/>
        </w:rPr>
      </w:pPr>
    </w:p>
    <w:p w14:paraId="43DE3AE0" w14:textId="77777777" w:rsidR="00761AD9" w:rsidRPr="00AD4493" w:rsidRDefault="00761AD9" w:rsidP="00761AD9">
      <w:pPr>
        <w:spacing w:line="278" w:lineRule="auto"/>
        <w:rPr>
          <w:rFonts w:cs="Arial"/>
          <w:szCs w:val="22"/>
        </w:rPr>
      </w:pPr>
      <w:r w:rsidRPr="00AD4493">
        <w:rPr>
          <w:rFonts w:cs="Arial"/>
          <w:szCs w:val="22"/>
        </w:rPr>
        <w:t>I sang in the [omitted] choir all four years.</w:t>
      </w:r>
    </w:p>
    <w:p w14:paraId="3F857AD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7EC57CCA" w14:textId="77777777" w:rsidR="00761AD9" w:rsidRPr="00AD4493" w:rsidRDefault="00761AD9" w:rsidP="00761AD9">
      <w:pPr>
        <w:spacing w:line="278" w:lineRule="auto"/>
        <w:rPr>
          <w:rFonts w:cs="Arial"/>
          <w:szCs w:val="22"/>
          <w:lang w:val="en"/>
        </w:rPr>
      </w:pPr>
    </w:p>
    <w:p w14:paraId="79513B8E" w14:textId="77777777" w:rsidR="00761AD9" w:rsidRPr="00AD4493" w:rsidRDefault="00761AD9" w:rsidP="00761AD9">
      <w:pPr>
        <w:spacing w:line="278" w:lineRule="auto"/>
        <w:rPr>
          <w:rFonts w:cs="Arial"/>
          <w:szCs w:val="22"/>
        </w:rPr>
      </w:pPr>
      <w:r w:rsidRPr="00AD4493">
        <w:rPr>
          <w:rFonts w:cs="Arial"/>
          <w:szCs w:val="22"/>
        </w:rPr>
        <w:t>So, like, your recital was going to be all art songs, because that's what the music department was doing.</w:t>
      </w:r>
    </w:p>
    <w:p w14:paraId="3C669F43" w14:textId="77777777" w:rsidR="00761AD9" w:rsidRPr="00AD4493" w:rsidRDefault="00761AD9" w:rsidP="00761AD9">
      <w:pPr>
        <w:spacing w:line="278" w:lineRule="auto"/>
        <w:rPr>
          <w:rFonts w:cs="Arial"/>
          <w:szCs w:val="22"/>
        </w:rPr>
      </w:pPr>
    </w:p>
    <w:p w14:paraId="47F89DBD"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7C831AE" w14:textId="77777777" w:rsidR="00761AD9" w:rsidRPr="00AD4493" w:rsidRDefault="00761AD9" w:rsidP="00761AD9">
      <w:pPr>
        <w:spacing w:line="278" w:lineRule="auto"/>
        <w:rPr>
          <w:rFonts w:cs="Arial"/>
          <w:szCs w:val="22"/>
        </w:rPr>
      </w:pPr>
      <w:r w:rsidRPr="00AD4493">
        <w:rPr>
          <w:rFonts w:cs="Arial"/>
          <w:szCs w:val="22"/>
        </w:rPr>
        <w:t xml:space="preserve">Yeah. </w:t>
      </w:r>
    </w:p>
    <w:p w14:paraId="4626A7C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53FEF5F3" w14:textId="77777777" w:rsidR="00761AD9" w:rsidRPr="00AD4493" w:rsidRDefault="00761AD9" w:rsidP="00761AD9">
      <w:pPr>
        <w:spacing w:line="278" w:lineRule="auto"/>
        <w:rPr>
          <w:rFonts w:cs="Arial"/>
          <w:szCs w:val="22"/>
          <w:lang w:val="en"/>
        </w:rPr>
      </w:pPr>
    </w:p>
    <w:p w14:paraId="772E4CC2" w14:textId="77777777" w:rsidR="00761AD9" w:rsidRPr="00AD4493" w:rsidRDefault="00761AD9" w:rsidP="00761AD9">
      <w:pPr>
        <w:spacing w:line="278" w:lineRule="auto"/>
        <w:rPr>
          <w:rFonts w:cs="Arial"/>
          <w:szCs w:val="22"/>
        </w:rPr>
      </w:pPr>
      <w:r w:rsidRPr="00AD4493">
        <w:rPr>
          <w:rFonts w:cs="Arial"/>
          <w:szCs w:val="22"/>
        </w:rPr>
        <w:t>I would say that I just taught it to myself. And I think a lot of altos are the same way, because we just listen and we emulate.</w:t>
      </w:r>
    </w:p>
    <w:p w14:paraId="4643946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emulation for teaching self, informal learning of CCM </w:t>
      </w:r>
    </w:p>
    <w:p w14:paraId="29A02847" w14:textId="77777777" w:rsidR="00761AD9" w:rsidRPr="00AD4493" w:rsidRDefault="00761AD9" w:rsidP="00761AD9">
      <w:pPr>
        <w:spacing w:line="278" w:lineRule="auto"/>
        <w:rPr>
          <w:rFonts w:cs="Arial"/>
          <w:szCs w:val="22"/>
          <w:lang w:val="en"/>
        </w:rPr>
      </w:pPr>
    </w:p>
    <w:p w14:paraId="0035F9DF" w14:textId="77777777" w:rsidR="00761AD9" w:rsidRPr="00AD4493" w:rsidRDefault="00761AD9" w:rsidP="00761AD9">
      <w:pPr>
        <w:spacing w:line="278" w:lineRule="auto"/>
        <w:rPr>
          <w:rFonts w:cs="Arial"/>
          <w:szCs w:val="22"/>
        </w:rPr>
      </w:pPr>
      <w:r w:rsidRPr="00AD4493">
        <w:rPr>
          <w:rFonts w:cs="Arial"/>
          <w:szCs w:val="22"/>
        </w:rPr>
        <w:t>So, I feel comfortable teaching belt to a point. And then, [student 3] was like, “I would really love to learn about mixed belting this year,” and I said, “That's not my forte. Let me do some research and find like, warmups and different things that will help you be successful in that. And that will kind of push me out of my comfort zone, too. That'll make me a better teacher. I'd love to do that with you.” And so, kind of understanding that realm a little bit more as well.</w:t>
      </w:r>
    </w:p>
    <w:p w14:paraId="31BF9DD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confidence with genre instruction, familiarity with genre </w:t>
      </w:r>
    </w:p>
    <w:p w14:paraId="1F16A23D" w14:textId="77777777" w:rsidR="00761AD9" w:rsidRPr="00AD4493" w:rsidRDefault="00761AD9" w:rsidP="00761AD9">
      <w:pPr>
        <w:spacing w:line="278" w:lineRule="auto"/>
        <w:rPr>
          <w:rFonts w:cs="Arial"/>
          <w:szCs w:val="22"/>
          <w:lang w:val="en"/>
        </w:rPr>
      </w:pPr>
    </w:p>
    <w:p w14:paraId="425AC651" w14:textId="77777777" w:rsidR="00761AD9" w:rsidRPr="00AD4493" w:rsidRDefault="00761AD9" w:rsidP="00761AD9">
      <w:pPr>
        <w:spacing w:line="278" w:lineRule="auto"/>
        <w:rPr>
          <w:rFonts w:cs="Arial"/>
          <w:szCs w:val="22"/>
        </w:rPr>
      </w:pPr>
      <w:r w:rsidRPr="00AD4493">
        <w:rPr>
          <w:rFonts w:cs="Arial"/>
          <w:szCs w:val="22"/>
        </w:rPr>
        <w:t>Did she ever choose anything outside of classical if you didn't ask for it?</w:t>
      </w:r>
    </w:p>
    <w:p w14:paraId="2F76E832" w14:textId="77777777" w:rsidR="00761AD9" w:rsidRPr="00AD4493" w:rsidRDefault="00761AD9" w:rsidP="00761AD9">
      <w:pPr>
        <w:spacing w:line="278" w:lineRule="auto"/>
        <w:rPr>
          <w:rFonts w:cs="Arial"/>
          <w:szCs w:val="22"/>
        </w:rPr>
      </w:pPr>
    </w:p>
    <w:p w14:paraId="7FB686AC" w14:textId="77777777" w:rsidR="00761AD9" w:rsidRPr="00AD4493" w:rsidRDefault="00761AD9" w:rsidP="00761AD9">
      <w:pPr>
        <w:spacing w:line="278" w:lineRule="auto"/>
        <w:rPr>
          <w:rFonts w:cs="Arial"/>
          <w:szCs w:val="22"/>
        </w:rPr>
      </w:pPr>
      <w:r w:rsidRPr="00AD4493">
        <w:rPr>
          <w:rFonts w:cs="Arial"/>
          <w:szCs w:val="22"/>
        </w:rPr>
        <w:lastRenderedPageBreak/>
        <w:t>Participant</w:t>
      </w:r>
    </w:p>
    <w:p w14:paraId="185983C0" w14:textId="77777777" w:rsidR="00761AD9" w:rsidRPr="00AD4493" w:rsidRDefault="00761AD9" w:rsidP="00761AD9">
      <w:pPr>
        <w:spacing w:line="278" w:lineRule="auto"/>
        <w:rPr>
          <w:rFonts w:cs="Arial"/>
          <w:szCs w:val="22"/>
        </w:rPr>
      </w:pPr>
      <w:r w:rsidRPr="00AD4493">
        <w:rPr>
          <w:rFonts w:cs="Arial"/>
          <w:szCs w:val="22"/>
        </w:rPr>
        <w:t xml:space="preserve">She did not, no, and I don't think she was against it, but she ran the opera program. It was classical singing that we did. I recall a ton of musical theater at [omitted] that must have been, but I don't remember it. </w:t>
      </w:r>
    </w:p>
    <w:p w14:paraId="3D201B9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13D03F16" w14:textId="77777777" w:rsidR="00761AD9" w:rsidRPr="00AD4493" w:rsidRDefault="00761AD9" w:rsidP="00761AD9">
      <w:pPr>
        <w:spacing w:line="278" w:lineRule="auto"/>
        <w:rPr>
          <w:rFonts w:cs="Arial"/>
          <w:szCs w:val="22"/>
          <w:lang w:val="en"/>
        </w:rPr>
      </w:pPr>
    </w:p>
    <w:p w14:paraId="3710FBCB" w14:textId="77777777" w:rsidR="00761AD9" w:rsidRPr="00AD4493" w:rsidRDefault="00761AD9" w:rsidP="00761AD9">
      <w:pPr>
        <w:spacing w:line="278" w:lineRule="auto"/>
        <w:rPr>
          <w:rFonts w:cs="Arial"/>
          <w:szCs w:val="22"/>
        </w:rPr>
      </w:pPr>
      <w:r w:rsidRPr="00AD4493">
        <w:rPr>
          <w:rFonts w:cs="Arial"/>
          <w:szCs w:val="22"/>
        </w:rPr>
        <w:t>And, you know, he was very, was very different, but I learned a lot. And I think it was probably to get a better handle on musical theater, but that was before I started, I guess it was while I had the job at the dance school.</w:t>
      </w:r>
    </w:p>
    <w:p w14:paraId="21987B8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71C8C422" w14:textId="77777777" w:rsidR="00761AD9" w:rsidRPr="00AD4493" w:rsidRDefault="00761AD9" w:rsidP="00761AD9">
      <w:pPr>
        <w:spacing w:line="278" w:lineRule="auto"/>
        <w:rPr>
          <w:rFonts w:cs="Arial"/>
          <w:szCs w:val="22"/>
          <w:lang w:val="en"/>
        </w:rPr>
      </w:pPr>
    </w:p>
    <w:p w14:paraId="3E194C7B" w14:textId="77777777" w:rsidR="00761AD9" w:rsidRPr="00AD4493" w:rsidRDefault="00761AD9" w:rsidP="00761AD9">
      <w:pPr>
        <w:spacing w:line="278" w:lineRule="auto"/>
        <w:rPr>
          <w:rFonts w:cs="Arial"/>
          <w:szCs w:val="22"/>
        </w:rPr>
      </w:pPr>
      <w:r w:rsidRPr="00AD4493">
        <w:rPr>
          <w:rFonts w:cs="Arial"/>
          <w:szCs w:val="22"/>
        </w:rPr>
        <w:t xml:space="preserve">I met someone who specialized in vocal rehab, and I had never heard of that before. </w:t>
      </w:r>
    </w:p>
    <w:p w14:paraId="6B97D58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3AE7D438" w14:textId="77777777" w:rsidR="00761AD9" w:rsidRPr="00AD4493" w:rsidRDefault="00761AD9" w:rsidP="00761AD9">
      <w:pPr>
        <w:spacing w:line="278" w:lineRule="auto"/>
        <w:rPr>
          <w:rFonts w:cs="Arial"/>
          <w:szCs w:val="22"/>
          <w:lang w:val="en"/>
        </w:rPr>
      </w:pPr>
    </w:p>
    <w:p w14:paraId="6AC52E1A" w14:textId="77777777" w:rsidR="00761AD9" w:rsidRPr="00AD4493" w:rsidRDefault="00761AD9" w:rsidP="00761AD9">
      <w:pPr>
        <w:spacing w:line="278" w:lineRule="auto"/>
        <w:rPr>
          <w:rFonts w:cs="Arial"/>
          <w:szCs w:val="22"/>
        </w:rPr>
      </w:pPr>
      <w:r w:rsidRPr="00AD4493">
        <w:rPr>
          <w:rFonts w:cs="Arial"/>
          <w:szCs w:val="22"/>
        </w:rPr>
        <w:t>n I went to college, I went to [omitted], which is a very strong choral school, but, you know, at that point, everything was classical.</w:t>
      </w:r>
    </w:p>
    <w:p w14:paraId="2986796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26EC5C3B" w14:textId="77777777" w:rsidR="00761AD9" w:rsidRPr="00AD4493" w:rsidRDefault="00761AD9" w:rsidP="00761AD9">
      <w:pPr>
        <w:spacing w:line="278" w:lineRule="auto"/>
        <w:rPr>
          <w:rFonts w:cs="Arial"/>
          <w:szCs w:val="22"/>
          <w:lang w:val="en"/>
        </w:rPr>
      </w:pPr>
    </w:p>
    <w:p w14:paraId="549B07EB" w14:textId="77777777" w:rsidR="00761AD9" w:rsidRPr="00AD4493" w:rsidRDefault="00761AD9" w:rsidP="00761AD9">
      <w:pPr>
        <w:spacing w:line="278" w:lineRule="auto"/>
        <w:rPr>
          <w:rFonts w:cs="Arial"/>
          <w:szCs w:val="22"/>
        </w:rPr>
      </w:pPr>
      <w:r w:rsidRPr="00AD4493">
        <w:rPr>
          <w:rFonts w:cs="Arial"/>
          <w:szCs w:val="22"/>
        </w:rPr>
        <w:t>So I went to a really small rural school in [omitted], so like, taking voice lessons was not an option for me, really, until I went to college. So that's when I formally started taking lessons.</w:t>
      </w:r>
    </w:p>
    <w:p w14:paraId="5A8B9CF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391153FF" w14:textId="77777777" w:rsidR="00761AD9" w:rsidRPr="00AD4493" w:rsidRDefault="00761AD9" w:rsidP="00761AD9">
      <w:pPr>
        <w:spacing w:line="278" w:lineRule="auto"/>
        <w:rPr>
          <w:rFonts w:cs="Arial"/>
          <w:szCs w:val="22"/>
          <w:lang w:val="en"/>
        </w:rPr>
      </w:pPr>
    </w:p>
    <w:p w14:paraId="68D0342D" w14:textId="77777777" w:rsidR="00761AD9" w:rsidRPr="00AD4493" w:rsidRDefault="00761AD9" w:rsidP="00761AD9">
      <w:pPr>
        <w:spacing w:line="278" w:lineRule="auto"/>
        <w:rPr>
          <w:rFonts w:cs="Arial"/>
          <w:szCs w:val="22"/>
        </w:rPr>
      </w:pPr>
      <w:r w:rsidRPr="00AD4493">
        <w:rPr>
          <w:rFonts w:cs="Arial"/>
          <w:szCs w:val="22"/>
        </w:rPr>
        <w:t>Bachelor's degree at [omitted] and then I taught for two years teaching high school choir</w:t>
      </w:r>
    </w:p>
    <w:p w14:paraId="166E9AA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2C30FA7A" w14:textId="77777777" w:rsidR="00761AD9" w:rsidRPr="00AD4493" w:rsidRDefault="00761AD9" w:rsidP="00761AD9">
      <w:pPr>
        <w:spacing w:line="278" w:lineRule="auto"/>
        <w:rPr>
          <w:rFonts w:cs="Arial"/>
          <w:szCs w:val="22"/>
          <w:lang w:val="en"/>
        </w:rPr>
      </w:pPr>
    </w:p>
    <w:p w14:paraId="6E05D80F" w14:textId="77777777" w:rsidR="00761AD9" w:rsidRPr="00AD4493" w:rsidRDefault="00761AD9" w:rsidP="00761AD9">
      <w:pPr>
        <w:spacing w:line="278" w:lineRule="auto"/>
        <w:rPr>
          <w:rFonts w:cs="Arial"/>
          <w:szCs w:val="22"/>
        </w:rPr>
      </w:pPr>
      <w:r w:rsidRPr="00AD4493">
        <w:rPr>
          <w:rFonts w:cs="Arial"/>
          <w:szCs w:val="22"/>
        </w:rPr>
        <w:t>Master of Music with an emphasis in choral conducting.</w:t>
      </w:r>
    </w:p>
    <w:p w14:paraId="713EAB1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0C356925" w14:textId="77777777" w:rsidR="00761AD9" w:rsidRPr="00AD4493" w:rsidRDefault="00761AD9" w:rsidP="00761AD9">
      <w:pPr>
        <w:spacing w:line="278" w:lineRule="auto"/>
        <w:rPr>
          <w:rFonts w:cs="Arial"/>
          <w:szCs w:val="22"/>
          <w:lang w:val="en"/>
        </w:rPr>
      </w:pPr>
    </w:p>
    <w:p w14:paraId="780F6C4E" w14:textId="77777777" w:rsidR="00761AD9" w:rsidRPr="00AD4493" w:rsidRDefault="00761AD9" w:rsidP="00761AD9">
      <w:pPr>
        <w:spacing w:line="278" w:lineRule="auto"/>
        <w:rPr>
          <w:rFonts w:cs="Arial"/>
          <w:szCs w:val="22"/>
        </w:rPr>
      </w:pPr>
      <w:r w:rsidRPr="00AD4493">
        <w:rPr>
          <w:rFonts w:cs="Arial"/>
          <w:szCs w:val="22"/>
        </w:rPr>
        <w:t>Did you have any vocal ped stuff there?</w:t>
      </w:r>
    </w:p>
    <w:p w14:paraId="02BAF190" w14:textId="77777777" w:rsidR="00761AD9" w:rsidRPr="00AD4493" w:rsidRDefault="00761AD9" w:rsidP="00761AD9">
      <w:pPr>
        <w:spacing w:line="278" w:lineRule="auto"/>
        <w:rPr>
          <w:rFonts w:cs="Arial"/>
          <w:szCs w:val="22"/>
        </w:rPr>
      </w:pPr>
    </w:p>
    <w:p w14:paraId="58D1D34A"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04A39DA6" w14:textId="77777777" w:rsidR="00761AD9" w:rsidRPr="00AD4493" w:rsidRDefault="00761AD9" w:rsidP="00761AD9">
      <w:pPr>
        <w:spacing w:line="278" w:lineRule="auto"/>
        <w:rPr>
          <w:rFonts w:cs="Arial"/>
          <w:szCs w:val="22"/>
        </w:rPr>
      </w:pPr>
      <w:r w:rsidRPr="00AD4493">
        <w:rPr>
          <w:rFonts w:cs="Arial"/>
          <w:szCs w:val="22"/>
        </w:rPr>
        <w:lastRenderedPageBreak/>
        <w:t>No, because I was doing music ed. But I did take voice lessons when I was in college, and I felt like I felt like I got way better.</w:t>
      </w:r>
    </w:p>
    <w:p w14:paraId="13E392A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1C7E67CA" w14:textId="77777777" w:rsidR="00761AD9" w:rsidRPr="00AD4493" w:rsidRDefault="00761AD9" w:rsidP="00761AD9">
      <w:pPr>
        <w:spacing w:line="278" w:lineRule="auto"/>
        <w:rPr>
          <w:rFonts w:cs="Arial"/>
          <w:szCs w:val="22"/>
          <w:lang w:val="en"/>
        </w:rPr>
      </w:pPr>
    </w:p>
    <w:p w14:paraId="386076AB" w14:textId="77777777" w:rsidR="00761AD9" w:rsidRPr="00AD4493" w:rsidRDefault="00761AD9" w:rsidP="00761AD9">
      <w:pPr>
        <w:spacing w:line="278" w:lineRule="auto"/>
        <w:rPr>
          <w:rFonts w:cs="Arial"/>
          <w:szCs w:val="22"/>
        </w:rPr>
      </w:pPr>
      <w:r w:rsidRPr="00AD4493">
        <w:rPr>
          <w:rFonts w:cs="Arial"/>
          <w:szCs w:val="22"/>
        </w:rPr>
        <w:t>So, in college, because I got a degree in, it was going to be performance, changed it to music ed,</w:t>
      </w:r>
    </w:p>
    <w:p w14:paraId="67B5402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2F6A332A" w14:textId="77777777" w:rsidR="00761AD9" w:rsidRPr="00AD4493" w:rsidRDefault="00761AD9" w:rsidP="00761AD9">
      <w:pPr>
        <w:spacing w:line="278" w:lineRule="auto"/>
        <w:rPr>
          <w:rFonts w:cs="Arial"/>
          <w:szCs w:val="22"/>
          <w:lang w:val="en"/>
        </w:rPr>
      </w:pPr>
    </w:p>
    <w:p w14:paraId="1839B1CB" w14:textId="77777777" w:rsidR="00761AD9" w:rsidRPr="00AD4493" w:rsidRDefault="00761AD9" w:rsidP="00761AD9">
      <w:pPr>
        <w:spacing w:line="278" w:lineRule="auto"/>
        <w:rPr>
          <w:rFonts w:cs="Arial"/>
          <w:szCs w:val="22"/>
        </w:rPr>
      </w:pPr>
      <w:r w:rsidRPr="00AD4493">
        <w:rPr>
          <w:rFonts w:cs="Arial"/>
          <w:szCs w:val="22"/>
        </w:rPr>
        <w:t>musical theater study?</w:t>
      </w:r>
    </w:p>
    <w:p w14:paraId="786682EC" w14:textId="77777777" w:rsidR="00761AD9" w:rsidRPr="00AD4493" w:rsidRDefault="00761AD9" w:rsidP="00761AD9">
      <w:pPr>
        <w:spacing w:line="278" w:lineRule="auto"/>
        <w:rPr>
          <w:rFonts w:cs="Arial"/>
          <w:szCs w:val="22"/>
        </w:rPr>
      </w:pPr>
    </w:p>
    <w:p w14:paraId="0FB99132"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5D03EF92" w14:textId="77777777" w:rsidR="00761AD9" w:rsidRPr="00AD4493" w:rsidRDefault="00761AD9" w:rsidP="00761AD9">
      <w:pPr>
        <w:spacing w:line="278" w:lineRule="auto"/>
        <w:rPr>
          <w:rFonts w:cs="Arial"/>
          <w:szCs w:val="22"/>
        </w:rPr>
      </w:pPr>
      <w:r w:rsidRPr="00AD4493">
        <w:rPr>
          <w:rFonts w:cs="Arial"/>
          <w:szCs w:val="22"/>
        </w:rPr>
        <w:t xml:space="preserve">Yeah, I take voice lessons from someone who, while she is classically trained, had an opera career, taught at a D1 university, performance students and voice pedagogy, and all of it was classical. </w:t>
      </w:r>
    </w:p>
    <w:p w14:paraId="7B0AAE0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training experiences.docx </w:t>
      </w:r>
      <w:r w:rsidRPr="00AD4493">
        <w:rPr>
          <w:rFonts w:cs="Arial"/>
          <w:b/>
          <w:bCs/>
          <w:szCs w:val="22"/>
        </w:rPr>
        <w:t>Tags:</w:t>
      </w:r>
      <w:r w:rsidRPr="00AD4493">
        <w:rPr>
          <w:rFonts w:cs="Arial"/>
          <w:szCs w:val="22"/>
        </w:rPr>
        <w:t xml:space="preserve"> training experiences </w:t>
      </w:r>
    </w:p>
    <w:p w14:paraId="63C2EAED" w14:textId="77777777" w:rsidR="00761AD9" w:rsidRPr="00AD4493" w:rsidRDefault="00761AD9" w:rsidP="00761AD9">
      <w:pPr>
        <w:spacing w:line="278" w:lineRule="auto"/>
        <w:rPr>
          <w:rFonts w:cs="Arial"/>
          <w:szCs w:val="22"/>
          <w:lang w:val="en"/>
        </w:rPr>
      </w:pPr>
    </w:p>
    <w:p w14:paraId="47BB82B4" w14:textId="77777777" w:rsidR="00761AD9" w:rsidRPr="00AD4493" w:rsidRDefault="00761AD9" w:rsidP="00761AD9">
      <w:pPr>
        <w:spacing w:line="278" w:lineRule="auto"/>
        <w:rPr>
          <w:rFonts w:cs="Arial"/>
          <w:szCs w:val="22"/>
        </w:rPr>
      </w:pPr>
      <w:r w:rsidRPr="00AD4493">
        <w:rPr>
          <w:rFonts w:cs="Arial"/>
          <w:szCs w:val="22"/>
        </w:rPr>
        <w:t>and I would just sing and sing and sing, and I would apply different techniques to my different pop songs and see what it would feel like to sing them classically, versus, like, in a pop way, so that I would understand what was happening. And the biggest thing that I feel like I change is the shape of my jaw and the height of my soft palate, and just everything going here (points to front of mouth, teeth) … I don't really have any backspace…when I'm singing pop music, okay? Or…I guess I don't, I don't think about it as much. Like, if I were to give it a percentile, maybe it'd be like 70/ 30, 70 being the forward, ‘poppy’, bright, forward sound, and then 30% being when I need the space, getting it.</w:t>
      </w:r>
    </w:p>
    <w:p w14:paraId="7F920FD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genre dif- placement and vowel shape </w:t>
      </w:r>
    </w:p>
    <w:p w14:paraId="2176FD95" w14:textId="77777777" w:rsidR="00761AD9" w:rsidRPr="00AD4493" w:rsidRDefault="00761AD9" w:rsidP="00761AD9">
      <w:pPr>
        <w:spacing w:line="278" w:lineRule="auto"/>
        <w:rPr>
          <w:rFonts w:cs="Arial"/>
          <w:szCs w:val="22"/>
          <w:lang w:val="en"/>
        </w:rPr>
      </w:pPr>
    </w:p>
    <w:p w14:paraId="6CEAF972" w14:textId="77777777" w:rsidR="00761AD9" w:rsidRPr="00AD4493" w:rsidRDefault="00761AD9" w:rsidP="00761AD9">
      <w:pPr>
        <w:spacing w:line="278" w:lineRule="auto"/>
        <w:rPr>
          <w:rFonts w:cs="Arial"/>
          <w:szCs w:val="22"/>
        </w:rPr>
      </w:pPr>
      <w:r w:rsidRPr="00AD4493">
        <w:rPr>
          <w:rFonts w:cs="Arial"/>
          <w:szCs w:val="22"/>
        </w:rPr>
        <w:t xml:space="preserve">I do. I try and teach both head and chest and then, like, the bridge in between and that mixed voice realm. Because again, and, and this is going back, because I think if you truly understand all of that, then you can be successful in any genre. </w:t>
      </w:r>
    </w:p>
    <w:p w14:paraId="0D706CB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classical as foundation, healthy technique above genre, classical broadly applied </w:t>
      </w:r>
    </w:p>
    <w:p w14:paraId="2D07B4AC" w14:textId="77777777" w:rsidR="00761AD9" w:rsidRPr="00AD4493" w:rsidRDefault="00761AD9" w:rsidP="00761AD9">
      <w:pPr>
        <w:spacing w:line="278" w:lineRule="auto"/>
        <w:rPr>
          <w:rFonts w:cs="Arial"/>
          <w:szCs w:val="22"/>
          <w:lang w:val="en"/>
        </w:rPr>
      </w:pPr>
    </w:p>
    <w:p w14:paraId="1BAAFE8E" w14:textId="77777777" w:rsidR="00761AD9" w:rsidRPr="00AD4493" w:rsidRDefault="00761AD9" w:rsidP="00761AD9">
      <w:pPr>
        <w:spacing w:line="278" w:lineRule="auto"/>
        <w:rPr>
          <w:rFonts w:cs="Arial"/>
          <w:szCs w:val="22"/>
        </w:rPr>
      </w:pPr>
      <w:r w:rsidRPr="00AD4493">
        <w:rPr>
          <w:rFonts w:cs="Arial"/>
          <w:szCs w:val="22"/>
        </w:rPr>
        <w:t>And other songs, you can make the choice and know what would work best for a song in a different style and how to work with your head voice so that you're not singing Sure on this Shining Night and mix belting a high C,” you know?</w:t>
      </w:r>
    </w:p>
    <w:p w14:paraId="09F45FC9"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genre dif- registration </w:t>
      </w:r>
    </w:p>
    <w:p w14:paraId="7F0B5F75" w14:textId="77777777" w:rsidR="00761AD9" w:rsidRPr="00AD4493" w:rsidRDefault="00761AD9" w:rsidP="00761AD9">
      <w:pPr>
        <w:spacing w:line="278" w:lineRule="auto"/>
        <w:rPr>
          <w:rFonts w:cs="Arial"/>
          <w:szCs w:val="22"/>
          <w:lang w:val="en"/>
        </w:rPr>
      </w:pPr>
    </w:p>
    <w:p w14:paraId="725A099B" w14:textId="77777777" w:rsidR="00761AD9" w:rsidRPr="00AD4493" w:rsidRDefault="00761AD9" w:rsidP="00761AD9">
      <w:pPr>
        <w:spacing w:line="278" w:lineRule="auto"/>
        <w:rPr>
          <w:rFonts w:cs="Arial"/>
          <w:szCs w:val="22"/>
        </w:rPr>
      </w:pPr>
      <w:r w:rsidRPr="00AD4493">
        <w:rPr>
          <w:rFonts w:cs="Arial"/>
          <w:szCs w:val="22"/>
        </w:rPr>
        <w:t>But I think vocally, if I throw a twang on it, then it's gonna sound country. If I mesh all my consonants together, maybe it'll sound more poppy. So vocally and song wise, I don't really know if you can say pop and country, especially the more popular genres.</w:t>
      </w:r>
    </w:p>
    <w:p w14:paraId="032F742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genre dif- consonants </w:t>
      </w:r>
    </w:p>
    <w:p w14:paraId="4E86A9FE" w14:textId="77777777" w:rsidR="00761AD9" w:rsidRPr="00AD4493" w:rsidRDefault="00761AD9" w:rsidP="00761AD9">
      <w:pPr>
        <w:spacing w:line="278" w:lineRule="auto"/>
        <w:rPr>
          <w:rFonts w:cs="Arial"/>
          <w:szCs w:val="22"/>
          <w:lang w:val="en"/>
        </w:rPr>
      </w:pPr>
    </w:p>
    <w:p w14:paraId="1F346239" w14:textId="77777777" w:rsidR="00761AD9" w:rsidRPr="00AD4493" w:rsidRDefault="00761AD9" w:rsidP="00761AD9">
      <w:pPr>
        <w:spacing w:line="278" w:lineRule="auto"/>
        <w:rPr>
          <w:rFonts w:cs="Arial"/>
          <w:szCs w:val="22"/>
        </w:rPr>
      </w:pPr>
      <w:r w:rsidRPr="00AD4493">
        <w:rPr>
          <w:rFonts w:cs="Arial"/>
          <w:szCs w:val="22"/>
        </w:rPr>
        <w:t>I typically do not teach pop songs intentionally, because I say “You know you're going to sing that stuff anyway. You don't need to be spending your money learning how to do that with me. If you need to use a pop song,”</w:t>
      </w:r>
    </w:p>
    <w:p w14:paraId="37A8F33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avoiding some genres </w:t>
      </w:r>
    </w:p>
    <w:p w14:paraId="6788060F" w14:textId="77777777" w:rsidR="00761AD9" w:rsidRPr="00AD4493" w:rsidRDefault="00761AD9" w:rsidP="00761AD9">
      <w:pPr>
        <w:spacing w:line="278" w:lineRule="auto"/>
        <w:rPr>
          <w:rFonts w:cs="Arial"/>
          <w:szCs w:val="22"/>
          <w:lang w:val="en"/>
        </w:rPr>
      </w:pPr>
    </w:p>
    <w:p w14:paraId="685D4F4E" w14:textId="77777777" w:rsidR="00761AD9" w:rsidRPr="00AD4493" w:rsidRDefault="00761AD9" w:rsidP="00761AD9">
      <w:pPr>
        <w:spacing w:line="278" w:lineRule="auto"/>
        <w:rPr>
          <w:rFonts w:cs="Arial"/>
          <w:szCs w:val="22"/>
        </w:rPr>
      </w:pPr>
      <w:r w:rsidRPr="00AD4493">
        <w:rPr>
          <w:rFonts w:cs="Arial"/>
          <w:szCs w:val="22"/>
        </w:rPr>
        <w:t xml:space="preserve">It's always based on breath. I would say breath is my foundational thing. </w:t>
      </w:r>
    </w:p>
    <w:p w14:paraId="5EB845B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genre dif- breathing </w:t>
      </w:r>
    </w:p>
    <w:p w14:paraId="5E576A46" w14:textId="77777777" w:rsidR="00761AD9" w:rsidRPr="00AD4493" w:rsidRDefault="00761AD9" w:rsidP="00761AD9">
      <w:pPr>
        <w:spacing w:line="278" w:lineRule="auto"/>
        <w:rPr>
          <w:rFonts w:cs="Arial"/>
          <w:szCs w:val="22"/>
          <w:lang w:val="en"/>
        </w:rPr>
      </w:pPr>
    </w:p>
    <w:p w14:paraId="5A94F5BD" w14:textId="77777777" w:rsidR="00761AD9" w:rsidRPr="00AD4493" w:rsidRDefault="00761AD9" w:rsidP="00761AD9">
      <w:pPr>
        <w:spacing w:line="278" w:lineRule="auto"/>
        <w:rPr>
          <w:rFonts w:cs="Arial"/>
          <w:szCs w:val="22"/>
        </w:rPr>
      </w:pPr>
      <w:r w:rsidRPr="00AD4493">
        <w:rPr>
          <w:rFonts w:cs="Arial"/>
          <w:szCs w:val="22"/>
        </w:rPr>
        <w:t>embouchure, you know, tall and all that stuff.</w:t>
      </w:r>
    </w:p>
    <w:p w14:paraId="1FA44C9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genre dif- placement and vowel shape </w:t>
      </w:r>
    </w:p>
    <w:p w14:paraId="7D1B4380" w14:textId="77777777" w:rsidR="00761AD9" w:rsidRPr="00AD4493" w:rsidRDefault="00761AD9" w:rsidP="00761AD9">
      <w:pPr>
        <w:spacing w:line="278" w:lineRule="auto"/>
        <w:rPr>
          <w:rFonts w:cs="Arial"/>
          <w:szCs w:val="22"/>
          <w:lang w:val="en"/>
        </w:rPr>
      </w:pPr>
    </w:p>
    <w:p w14:paraId="19F96F00" w14:textId="77777777" w:rsidR="00761AD9" w:rsidRPr="00AD4493" w:rsidRDefault="00761AD9" w:rsidP="00761AD9">
      <w:pPr>
        <w:spacing w:line="278" w:lineRule="auto"/>
        <w:rPr>
          <w:rFonts w:cs="Arial"/>
          <w:szCs w:val="22"/>
        </w:rPr>
      </w:pPr>
      <w:r w:rsidRPr="00AD4493">
        <w:rPr>
          <w:rFonts w:cs="Arial"/>
          <w:szCs w:val="22"/>
        </w:rPr>
        <w:t>And musical theater, you can be more speechy, but it all has to be connected to the breath.</w:t>
      </w:r>
    </w:p>
    <w:p w14:paraId="1124234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genre dif- registration, genre dif- breathing </w:t>
      </w:r>
    </w:p>
    <w:p w14:paraId="32691655" w14:textId="77777777" w:rsidR="00761AD9" w:rsidRPr="00AD4493" w:rsidRDefault="00761AD9" w:rsidP="00761AD9">
      <w:pPr>
        <w:spacing w:line="278" w:lineRule="auto"/>
        <w:rPr>
          <w:rFonts w:cs="Arial"/>
          <w:szCs w:val="22"/>
          <w:lang w:val="en"/>
        </w:rPr>
      </w:pPr>
    </w:p>
    <w:p w14:paraId="048A8AAE" w14:textId="77777777" w:rsidR="00761AD9" w:rsidRPr="00AD4493" w:rsidRDefault="00761AD9" w:rsidP="00761AD9">
      <w:pPr>
        <w:spacing w:line="278" w:lineRule="auto"/>
        <w:rPr>
          <w:rFonts w:cs="Arial"/>
          <w:szCs w:val="22"/>
        </w:rPr>
      </w:pPr>
      <w:r w:rsidRPr="00AD4493">
        <w:rPr>
          <w:rFonts w:cs="Arial"/>
          <w:szCs w:val="22"/>
        </w:rPr>
        <w:t>Being able to sing in head voice, being able to sing belt or mix, and then being able to make choices in the moment. And so those kinds of things, I feel like I can train them for. They may have more of a sense of the musical style they want to sing. So, if they're really into pop and they have a sense of how they want to sing it, I can give them the tools to access the sounds they want. And then they're the one who say, “I want to go light here”, or “I want to make this heavier,” or “I want it to be mixier,” or whatever.</w:t>
      </w:r>
    </w:p>
    <w:p w14:paraId="51F6F9D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genre dif- registration </w:t>
      </w:r>
    </w:p>
    <w:p w14:paraId="0ADBBBFF" w14:textId="77777777" w:rsidR="00761AD9" w:rsidRPr="00AD4493" w:rsidRDefault="00761AD9" w:rsidP="00761AD9">
      <w:pPr>
        <w:spacing w:line="278" w:lineRule="auto"/>
        <w:rPr>
          <w:rFonts w:cs="Arial"/>
          <w:szCs w:val="22"/>
          <w:lang w:val="en"/>
        </w:rPr>
      </w:pPr>
    </w:p>
    <w:p w14:paraId="2AC7E806" w14:textId="77777777" w:rsidR="00761AD9" w:rsidRPr="00AD4493" w:rsidRDefault="00761AD9" w:rsidP="00761AD9">
      <w:pPr>
        <w:spacing w:line="278" w:lineRule="auto"/>
        <w:rPr>
          <w:rFonts w:cs="Arial"/>
          <w:szCs w:val="22"/>
        </w:rPr>
      </w:pPr>
      <w:r w:rsidRPr="00AD4493">
        <w:rPr>
          <w:rFonts w:cs="Arial"/>
          <w:szCs w:val="22"/>
        </w:rPr>
        <w:t xml:space="preserve">My feeling about musical theater singers, which is really kind of my specialty at this point, is that choir is good for developing their ear, but it's a different sound they're ultimately going to be making. And it's not a solo endeavor. When you're in a musical theater ensemble, you are singing as an individual. Blend is not really a thing in the way it was at [omitted], for example. </w:t>
      </w:r>
      <w:r w:rsidRPr="00AD4493">
        <w:rPr>
          <w:rFonts w:cs="Arial"/>
          <w:szCs w:val="22"/>
        </w:rPr>
        <w:lastRenderedPageBreak/>
        <w:t xml:space="preserve">And so not that there's no blend in a musical theater ensemble, but it is more you are an actual character. And so, it's not that I don't always encourage them to be in choir, and they almost always are, but I don't encourage, you know, like district choir, </w:t>
      </w:r>
    </w:p>
    <w:p w14:paraId="521D057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avoiding some genres </w:t>
      </w:r>
    </w:p>
    <w:p w14:paraId="3E67BDE3" w14:textId="77777777" w:rsidR="00761AD9" w:rsidRPr="00AD4493" w:rsidRDefault="00761AD9" w:rsidP="00761AD9">
      <w:pPr>
        <w:spacing w:line="278" w:lineRule="auto"/>
        <w:rPr>
          <w:rFonts w:cs="Arial"/>
          <w:szCs w:val="22"/>
          <w:lang w:val="en"/>
        </w:rPr>
      </w:pPr>
    </w:p>
    <w:p w14:paraId="2CEC7985" w14:textId="77777777" w:rsidR="00761AD9" w:rsidRPr="00AD4493" w:rsidRDefault="00761AD9" w:rsidP="00761AD9">
      <w:pPr>
        <w:spacing w:line="278" w:lineRule="auto"/>
        <w:rPr>
          <w:rFonts w:cs="Arial"/>
          <w:szCs w:val="22"/>
        </w:rPr>
      </w:pPr>
      <w:r w:rsidRPr="00AD4493">
        <w:rPr>
          <w:rFonts w:cs="Arial"/>
          <w:szCs w:val="22"/>
        </w:rPr>
        <w:t>He hires belters with his professional orchestra that he conducts. He knows what it sounds like. But I don't think he realizes what it feels like to try to sing one when you're trained in the other. I just don't think he understands physiologically, how difficult that is. And I don't think he realizes that, you know, we're not preparing students for the field vocally.</w:t>
      </w:r>
    </w:p>
    <w:p w14:paraId="06FEA4C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beliefs regarding genre specific technique.docx </w:t>
      </w:r>
      <w:r w:rsidRPr="00AD4493">
        <w:rPr>
          <w:rFonts w:cs="Arial"/>
          <w:b/>
          <w:bCs/>
          <w:szCs w:val="22"/>
        </w:rPr>
        <w:t>Tags:</w:t>
      </w:r>
      <w:r w:rsidRPr="00AD4493">
        <w:rPr>
          <w:rFonts w:cs="Arial"/>
          <w:szCs w:val="22"/>
        </w:rPr>
        <w:t xml:space="preserve"> genre dif- registration, employment/institution </w:t>
      </w:r>
    </w:p>
    <w:p w14:paraId="7205433B" w14:textId="77777777" w:rsidR="00761AD9" w:rsidRPr="00AD4493" w:rsidRDefault="00761AD9" w:rsidP="00761AD9">
      <w:pPr>
        <w:spacing w:line="278" w:lineRule="auto"/>
        <w:rPr>
          <w:rFonts w:cs="Arial"/>
          <w:szCs w:val="22"/>
          <w:lang w:val="en"/>
        </w:rPr>
      </w:pPr>
    </w:p>
    <w:p w14:paraId="4EF12AD0" w14:textId="77777777" w:rsidR="00761AD9" w:rsidRPr="00AD4493" w:rsidRDefault="00761AD9" w:rsidP="00761AD9">
      <w:pPr>
        <w:spacing w:line="278" w:lineRule="auto"/>
        <w:rPr>
          <w:rFonts w:cs="Arial"/>
          <w:szCs w:val="22"/>
        </w:rPr>
      </w:pPr>
      <w:r w:rsidRPr="00AD4493">
        <w:rPr>
          <w:rFonts w:cs="Arial"/>
          <w:szCs w:val="22"/>
        </w:rPr>
        <w:t>Ignorant. But just because of the lack of education that I went into college not having.</w:t>
      </w:r>
    </w:p>
    <w:p w14:paraId="15045B7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experiences with genres.docx </w:t>
      </w:r>
      <w:r w:rsidRPr="00AD4493">
        <w:rPr>
          <w:rFonts w:cs="Arial"/>
          <w:b/>
          <w:bCs/>
          <w:szCs w:val="22"/>
        </w:rPr>
        <w:t>Tags:</w:t>
      </w:r>
      <w:r w:rsidRPr="00AD4493">
        <w:rPr>
          <w:rFonts w:cs="Arial"/>
          <w:szCs w:val="22"/>
        </w:rPr>
        <w:t xml:space="preserve"> ignorance bias </w:t>
      </w:r>
    </w:p>
    <w:p w14:paraId="6336696E" w14:textId="77777777" w:rsidR="00761AD9" w:rsidRPr="00AD4493" w:rsidRDefault="00761AD9" w:rsidP="00761AD9">
      <w:pPr>
        <w:spacing w:line="278" w:lineRule="auto"/>
        <w:rPr>
          <w:rFonts w:cs="Arial"/>
          <w:szCs w:val="22"/>
          <w:lang w:val="en"/>
        </w:rPr>
      </w:pPr>
    </w:p>
    <w:p w14:paraId="39778272" w14:textId="77777777" w:rsidR="00761AD9" w:rsidRPr="00AD4493" w:rsidRDefault="00761AD9" w:rsidP="00761AD9">
      <w:pPr>
        <w:spacing w:line="278" w:lineRule="auto"/>
        <w:rPr>
          <w:rFonts w:cs="Arial"/>
          <w:szCs w:val="22"/>
        </w:rPr>
      </w:pPr>
      <w:r w:rsidRPr="00AD4493">
        <w:rPr>
          <w:rFonts w:cs="Arial"/>
          <w:szCs w:val="22"/>
        </w:rPr>
        <w:t>But again, I wasn't like, “Oh my gosh, I'm going to be a jazz educator. Like, this is what I want to do.” It was like, “Oh my gosh, this is cool. I never thought about singing like this before.” Ignorant. And just being exposed to a lot of stuff, but also just enjoying my classical track, whatever they do, yeah, I really did enjoy it.</w:t>
      </w:r>
    </w:p>
    <w:p w14:paraId="38D40EF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experiences with genres.docx </w:t>
      </w:r>
      <w:r w:rsidRPr="00AD4493">
        <w:rPr>
          <w:rFonts w:cs="Arial"/>
          <w:b/>
          <w:bCs/>
          <w:szCs w:val="22"/>
        </w:rPr>
        <w:t>Tags:</w:t>
      </w:r>
      <w:r w:rsidRPr="00AD4493">
        <w:rPr>
          <w:rFonts w:cs="Arial"/>
          <w:szCs w:val="22"/>
        </w:rPr>
        <w:t xml:space="preserve"> ignorance bias </w:t>
      </w:r>
    </w:p>
    <w:p w14:paraId="3A4E81AE" w14:textId="77777777" w:rsidR="00761AD9" w:rsidRPr="00AD4493" w:rsidRDefault="00761AD9" w:rsidP="00761AD9">
      <w:pPr>
        <w:spacing w:line="278" w:lineRule="auto"/>
        <w:rPr>
          <w:rFonts w:cs="Arial"/>
          <w:szCs w:val="22"/>
          <w:lang w:val="en"/>
        </w:rPr>
      </w:pPr>
    </w:p>
    <w:p w14:paraId="70D1BE49" w14:textId="77777777" w:rsidR="00761AD9" w:rsidRPr="00AD4493" w:rsidRDefault="00761AD9" w:rsidP="00761AD9">
      <w:pPr>
        <w:spacing w:line="278" w:lineRule="auto"/>
        <w:rPr>
          <w:rFonts w:cs="Arial"/>
          <w:szCs w:val="22"/>
        </w:rPr>
      </w:pPr>
      <w:r w:rsidRPr="00AD4493">
        <w:rPr>
          <w:rFonts w:cs="Arial"/>
          <w:szCs w:val="22"/>
        </w:rPr>
        <w:t>really fond memories of even singing in middle school and thinking even when I'm like, thinking of repertoire that I would do with my kids. Now I sometimes I go back and (my mom kept all of my programs and stuff), so if I go back home and I see something, I'm like, “Oh, you forgot about that song. That's such a good song. I bet my kids would really enjoy that,”. So even classical music, even with my zero knowledge of anything, like no voice lessons, I would say my choir teachers in high school and middle school didn't really te</w:t>
      </w:r>
    </w:p>
    <w:p w14:paraId="397DDAB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familiarity with genre </w:t>
      </w:r>
    </w:p>
    <w:p w14:paraId="2C3BD953" w14:textId="77777777" w:rsidR="00761AD9" w:rsidRPr="00AD4493" w:rsidRDefault="00761AD9" w:rsidP="00761AD9">
      <w:pPr>
        <w:spacing w:line="278" w:lineRule="auto"/>
        <w:rPr>
          <w:rFonts w:cs="Arial"/>
          <w:szCs w:val="22"/>
          <w:lang w:val="en"/>
        </w:rPr>
      </w:pPr>
    </w:p>
    <w:p w14:paraId="0F0D05E5" w14:textId="77777777" w:rsidR="00761AD9" w:rsidRPr="00AD4493" w:rsidRDefault="00761AD9" w:rsidP="00761AD9">
      <w:pPr>
        <w:spacing w:line="278" w:lineRule="auto"/>
        <w:rPr>
          <w:rFonts w:cs="Arial"/>
          <w:szCs w:val="22"/>
        </w:rPr>
      </w:pPr>
      <w:r w:rsidRPr="00AD4493">
        <w:rPr>
          <w:rFonts w:cs="Arial"/>
          <w:szCs w:val="22"/>
        </w:rPr>
        <w:t xml:space="preserve">the genre that they want to have fun in and sing in. </w:t>
      </w:r>
    </w:p>
    <w:p w14:paraId="01A7D34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1E60D6EF" w14:textId="77777777" w:rsidR="00761AD9" w:rsidRPr="00AD4493" w:rsidRDefault="00761AD9" w:rsidP="00761AD9">
      <w:pPr>
        <w:spacing w:line="278" w:lineRule="auto"/>
        <w:rPr>
          <w:rFonts w:cs="Arial"/>
          <w:szCs w:val="22"/>
          <w:lang w:val="en"/>
        </w:rPr>
      </w:pPr>
    </w:p>
    <w:p w14:paraId="042252A4" w14:textId="77777777" w:rsidR="00761AD9" w:rsidRPr="00AD4493" w:rsidRDefault="00761AD9" w:rsidP="00761AD9">
      <w:pPr>
        <w:spacing w:line="278" w:lineRule="auto"/>
        <w:rPr>
          <w:rFonts w:cs="Arial"/>
          <w:szCs w:val="22"/>
        </w:rPr>
      </w:pPr>
      <w:r w:rsidRPr="00AD4493">
        <w:rPr>
          <w:rFonts w:cs="Arial"/>
          <w:szCs w:val="22"/>
        </w:rPr>
        <w:t xml:space="preserve">I think if you understand all of this, and then if you wanted to pursue another genre, I think you'd find a lot of success, </w:t>
      </w:r>
    </w:p>
    <w:p w14:paraId="33C904F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classical as foundation </w:t>
      </w:r>
    </w:p>
    <w:p w14:paraId="41CFDCA5" w14:textId="77777777" w:rsidR="00761AD9" w:rsidRPr="00AD4493" w:rsidRDefault="00761AD9" w:rsidP="00761AD9">
      <w:pPr>
        <w:spacing w:line="278" w:lineRule="auto"/>
        <w:rPr>
          <w:rFonts w:cs="Arial"/>
          <w:szCs w:val="22"/>
          <w:lang w:val="en"/>
        </w:rPr>
      </w:pPr>
    </w:p>
    <w:p w14:paraId="5E507986" w14:textId="77777777" w:rsidR="00761AD9" w:rsidRPr="00AD4493" w:rsidRDefault="00761AD9" w:rsidP="00761AD9">
      <w:pPr>
        <w:spacing w:line="278" w:lineRule="auto"/>
        <w:rPr>
          <w:rFonts w:cs="Arial"/>
          <w:szCs w:val="22"/>
        </w:rPr>
      </w:pPr>
      <w:r w:rsidRPr="00AD4493">
        <w:rPr>
          <w:rFonts w:cs="Arial"/>
          <w:szCs w:val="22"/>
        </w:rPr>
        <w:t xml:space="preserve">whether it be through listening to that genre and emulating what you hear, and also going to, like, a different teacher. </w:t>
      </w:r>
    </w:p>
    <w:p w14:paraId="5052E81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informal learning of CCM </w:t>
      </w:r>
    </w:p>
    <w:p w14:paraId="179E8F1A" w14:textId="77777777" w:rsidR="00761AD9" w:rsidRPr="00AD4493" w:rsidRDefault="00761AD9" w:rsidP="00761AD9">
      <w:pPr>
        <w:spacing w:line="278" w:lineRule="auto"/>
        <w:rPr>
          <w:rFonts w:cs="Arial"/>
          <w:szCs w:val="22"/>
          <w:lang w:val="en"/>
        </w:rPr>
      </w:pPr>
    </w:p>
    <w:p w14:paraId="38E49CA1" w14:textId="77777777" w:rsidR="00761AD9" w:rsidRPr="00AD4493" w:rsidRDefault="00761AD9" w:rsidP="00761AD9">
      <w:pPr>
        <w:spacing w:line="278" w:lineRule="auto"/>
        <w:rPr>
          <w:rFonts w:cs="Arial"/>
          <w:szCs w:val="22"/>
        </w:rPr>
      </w:pPr>
      <w:r w:rsidRPr="00AD4493">
        <w:rPr>
          <w:rFonts w:cs="Arial"/>
          <w:szCs w:val="22"/>
        </w:rPr>
        <w:t>If you did that, I think you would still find a lot of success if you had that classical start, just because you understand the mechanics behind that vocal production, in my professional opinion.</w:t>
      </w:r>
    </w:p>
    <w:p w14:paraId="3559B191" w14:textId="77777777" w:rsidR="00761AD9" w:rsidRPr="00AD4493" w:rsidRDefault="00761AD9" w:rsidP="00761AD9">
      <w:pPr>
        <w:spacing w:line="278" w:lineRule="auto"/>
        <w:rPr>
          <w:rFonts w:cs="Arial"/>
          <w:szCs w:val="22"/>
        </w:rPr>
      </w:pPr>
    </w:p>
    <w:p w14:paraId="4CFDE2C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classical as foundation, classical broadly applied, healthy technique above genre </w:t>
      </w:r>
    </w:p>
    <w:p w14:paraId="42F2346D" w14:textId="77777777" w:rsidR="00761AD9" w:rsidRPr="00AD4493" w:rsidRDefault="00761AD9" w:rsidP="00761AD9">
      <w:pPr>
        <w:spacing w:line="278" w:lineRule="auto"/>
        <w:rPr>
          <w:rFonts w:cs="Arial"/>
          <w:szCs w:val="22"/>
          <w:lang w:val="en"/>
        </w:rPr>
      </w:pPr>
    </w:p>
    <w:p w14:paraId="60D219A7" w14:textId="77777777" w:rsidR="00761AD9" w:rsidRPr="00AD4493" w:rsidRDefault="00761AD9" w:rsidP="00761AD9">
      <w:pPr>
        <w:spacing w:line="278" w:lineRule="auto"/>
        <w:rPr>
          <w:rFonts w:cs="Arial"/>
          <w:szCs w:val="22"/>
        </w:rPr>
      </w:pPr>
      <w:r w:rsidRPr="00AD4493">
        <w:rPr>
          <w:rFonts w:cs="Arial"/>
          <w:szCs w:val="22"/>
        </w:rPr>
        <w:t>e of the institution I was at.</w:t>
      </w:r>
    </w:p>
    <w:p w14:paraId="772F169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w:t>
      </w:r>
    </w:p>
    <w:p w14:paraId="6483D4BC" w14:textId="77777777" w:rsidR="00761AD9" w:rsidRPr="00AD4493" w:rsidRDefault="00761AD9" w:rsidP="00761AD9">
      <w:pPr>
        <w:spacing w:line="278" w:lineRule="auto"/>
        <w:rPr>
          <w:rFonts w:cs="Arial"/>
          <w:szCs w:val="22"/>
          <w:lang w:val="en"/>
        </w:rPr>
      </w:pPr>
    </w:p>
    <w:p w14:paraId="30851D9E" w14:textId="77777777" w:rsidR="00761AD9" w:rsidRPr="00AD4493" w:rsidRDefault="00761AD9" w:rsidP="00761AD9">
      <w:pPr>
        <w:spacing w:line="278" w:lineRule="auto"/>
        <w:rPr>
          <w:rFonts w:cs="Arial"/>
          <w:szCs w:val="22"/>
        </w:rPr>
      </w:pPr>
      <w:r w:rsidRPr="00AD4493">
        <w:rPr>
          <w:rFonts w:cs="Arial"/>
          <w:szCs w:val="22"/>
        </w:rPr>
        <w:t xml:space="preserve">It's super fun to kind of dig into that stuff that I really enjoyed as a student, and also taking what I learned from my own voice teacher and teaching it. </w:t>
      </w:r>
    </w:p>
    <w:p w14:paraId="7DCE10C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teach like teacher, familiar repetoire </w:t>
      </w:r>
    </w:p>
    <w:p w14:paraId="6565E4ED" w14:textId="77777777" w:rsidR="00761AD9" w:rsidRPr="00AD4493" w:rsidRDefault="00761AD9" w:rsidP="00761AD9">
      <w:pPr>
        <w:spacing w:line="278" w:lineRule="auto"/>
        <w:rPr>
          <w:rFonts w:cs="Arial"/>
          <w:szCs w:val="22"/>
          <w:lang w:val="en"/>
        </w:rPr>
      </w:pPr>
    </w:p>
    <w:p w14:paraId="110C3B15" w14:textId="77777777" w:rsidR="00761AD9" w:rsidRPr="00AD4493" w:rsidRDefault="00761AD9" w:rsidP="00761AD9">
      <w:pPr>
        <w:spacing w:line="278" w:lineRule="auto"/>
        <w:rPr>
          <w:rFonts w:cs="Arial"/>
          <w:szCs w:val="22"/>
        </w:rPr>
      </w:pPr>
      <w:r w:rsidRPr="00AD4493">
        <w:rPr>
          <w:rFonts w:cs="Arial"/>
          <w:szCs w:val="22"/>
        </w:rPr>
        <w:t xml:space="preserve">I'm always I'm so open to that, especially for like, when [omitted] and [omitted] were super young, it's like, “I'm not gonna make you sing anything that you don't want to sing.” </w:t>
      </w:r>
    </w:p>
    <w:p w14:paraId="1D43461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38E468F9" w14:textId="77777777" w:rsidR="00761AD9" w:rsidRPr="00AD4493" w:rsidRDefault="00761AD9" w:rsidP="00761AD9">
      <w:pPr>
        <w:spacing w:line="278" w:lineRule="auto"/>
        <w:rPr>
          <w:rFonts w:cs="Arial"/>
          <w:szCs w:val="22"/>
          <w:lang w:val="en"/>
        </w:rPr>
      </w:pPr>
    </w:p>
    <w:p w14:paraId="2D9BEE07" w14:textId="77777777" w:rsidR="00761AD9" w:rsidRPr="00AD4493" w:rsidRDefault="00761AD9" w:rsidP="00761AD9">
      <w:pPr>
        <w:spacing w:line="278" w:lineRule="auto"/>
        <w:rPr>
          <w:rFonts w:cs="Arial"/>
          <w:szCs w:val="22"/>
        </w:rPr>
      </w:pPr>
      <w:r w:rsidRPr="00AD4493">
        <w:rPr>
          <w:rFonts w:cs="Arial"/>
          <w:szCs w:val="22"/>
        </w:rPr>
        <w:t>he older kids, now if they're auditioning for something, or if they're in a show of some kind, or even if they're in, like, my jazz ensemble, or a jazz ensemble, if they want to work on anything, or All-State or Opus, then I'm like, “Yes, bring it in”. Then we can work on it together.</w:t>
      </w:r>
    </w:p>
    <w:p w14:paraId="520746A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meeting student needs </w:t>
      </w:r>
    </w:p>
    <w:p w14:paraId="7C2E52C6" w14:textId="77777777" w:rsidR="00761AD9" w:rsidRPr="00AD4493" w:rsidRDefault="00761AD9" w:rsidP="00761AD9">
      <w:pPr>
        <w:spacing w:line="278" w:lineRule="auto"/>
        <w:rPr>
          <w:rFonts w:cs="Arial"/>
          <w:szCs w:val="22"/>
          <w:lang w:val="en"/>
        </w:rPr>
      </w:pPr>
    </w:p>
    <w:p w14:paraId="182A7B88" w14:textId="77777777" w:rsidR="00761AD9" w:rsidRPr="00AD4493" w:rsidRDefault="00761AD9" w:rsidP="00761AD9">
      <w:pPr>
        <w:spacing w:line="278" w:lineRule="auto"/>
        <w:rPr>
          <w:rFonts w:cs="Arial"/>
          <w:szCs w:val="22"/>
        </w:rPr>
      </w:pPr>
      <w:r w:rsidRPr="00AD4493">
        <w:rPr>
          <w:rFonts w:cs="Arial"/>
          <w:szCs w:val="22"/>
        </w:rPr>
        <w:t xml:space="preserve">nd then I usually come to them with two or three art songs, classical realm songs, and then if there's a certain song that they want to sing, they're always more than welcome to bring it in and then we just work on it. I think [omitted] sang ‘Colors of the Wind’ and two songs from The Sound of Music. With those young kids I really think, “Here's some ideas that I have.” You know some folk songs, or I've got my children's books of, yeah, giant books of children's vocal solos, </w:t>
      </w:r>
      <w:r w:rsidRPr="00AD4493">
        <w:rPr>
          <w:rFonts w:cs="Arial"/>
          <w:szCs w:val="22"/>
        </w:rPr>
        <w:lastRenderedPageBreak/>
        <w:t>but they usually bring stuff to me and I'm like, “Great, let's do it. How can we sing successfully and healthily</w:t>
      </w:r>
    </w:p>
    <w:p w14:paraId="30D1BEC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healthy technique above genre, familiarity with genre </w:t>
      </w:r>
    </w:p>
    <w:p w14:paraId="79910F90" w14:textId="77777777" w:rsidR="00761AD9" w:rsidRPr="00AD4493" w:rsidRDefault="00761AD9" w:rsidP="00761AD9">
      <w:pPr>
        <w:spacing w:line="278" w:lineRule="auto"/>
        <w:rPr>
          <w:rFonts w:cs="Arial"/>
          <w:szCs w:val="22"/>
          <w:lang w:val="en"/>
        </w:rPr>
      </w:pPr>
    </w:p>
    <w:p w14:paraId="4D0F12C1" w14:textId="77777777" w:rsidR="00761AD9" w:rsidRPr="00AD4493" w:rsidRDefault="00761AD9" w:rsidP="00761AD9">
      <w:pPr>
        <w:spacing w:line="278" w:lineRule="auto"/>
        <w:rPr>
          <w:rFonts w:cs="Arial"/>
          <w:szCs w:val="22"/>
        </w:rPr>
      </w:pPr>
      <w:r w:rsidRPr="00AD4493">
        <w:rPr>
          <w:rFonts w:cs="Arial"/>
          <w:szCs w:val="22"/>
        </w:rPr>
        <w:t>Okay, you know, if I had more background in a different genre, then I maybe would include that more in my thought process when I'm first picking out repertoire.</w:t>
      </w:r>
    </w:p>
    <w:p w14:paraId="564F514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familiarity with genre </w:t>
      </w:r>
    </w:p>
    <w:p w14:paraId="3BEED2FC" w14:textId="77777777" w:rsidR="00761AD9" w:rsidRPr="00AD4493" w:rsidRDefault="00761AD9" w:rsidP="00761AD9">
      <w:pPr>
        <w:spacing w:line="278" w:lineRule="auto"/>
        <w:rPr>
          <w:rFonts w:cs="Arial"/>
          <w:szCs w:val="22"/>
          <w:lang w:val="en"/>
        </w:rPr>
      </w:pPr>
    </w:p>
    <w:p w14:paraId="5420E97C" w14:textId="77777777" w:rsidR="00761AD9" w:rsidRPr="00AD4493" w:rsidRDefault="00761AD9" w:rsidP="00761AD9">
      <w:pPr>
        <w:spacing w:line="278" w:lineRule="auto"/>
        <w:rPr>
          <w:rFonts w:cs="Arial"/>
          <w:szCs w:val="22"/>
        </w:rPr>
      </w:pPr>
      <w:r w:rsidRPr="00AD4493">
        <w:rPr>
          <w:rFonts w:cs="Arial"/>
          <w:szCs w:val="22"/>
        </w:rPr>
        <w:t>But I really go to the books I always use. Art songs, folk songs, lots of folk songs, especially with the younger kids. But I like the kids who come to me and want to sing. I think they know I'm a choral educator. They know I'm a classical educator. And when I ask them, a lot of the times, they're like, oh, I don't care what we sing. I'm like, “Well, I'm gonna choose what I like.” In my mind, I'm thinking, “I know how to teach this well. I know how to teach the basic concepts of singing this song or this style well, and I can, I can have these kids be successful singing in this style.” Think that's kind of my thought process on it.</w:t>
      </w:r>
    </w:p>
    <w:p w14:paraId="0DAA0F0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familiarity with genre, classical broadly applied </w:t>
      </w:r>
    </w:p>
    <w:p w14:paraId="500EE58B" w14:textId="77777777" w:rsidR="00761AD9" w:rsidRPr="00AD4493" w:rsidRDefault="00761AD9" w:rsidP="00761AD9">
      <w:pPr>
        <w:spacing w:line="278" w:lineRule="auto"/>
        <w:rPr>
          <w:rFonts w:cs="Arial"/>
          <w:szCs w:val="22"/>
          <w:lang w:val="en"/>
        </w:rPr>
      </w:pPr>
    </w:p>
    <w:p w14:paraId="6688DE36" w14:textId="77777777" w:rsidR="00761AD9" w:rsidRPr="00AD4493" w:rsidRDefault="00761AD9" w:rsidP="00761AD9">
      <w:pPr>
        <w:spacing w:line="278" w:lineRule="auto"/>
        <w:rPr>
          <w:rFonts w:cs="Arial"/>
          <w:szCs w:val="22"/>
        </w:rPr>
      </w:pPr>
      <w:r w:rsidRPr="00AD4493">
        <w:rPr>
          <w:rFonts w:cs="Arial"/>
          <w:szCs w:val="22"/>
        </w:rPr>
        <w:t xml:space="preserve">Maybe five years ago, if I was given like a musical theater piece, I'd be a little bit more hesitant to teach it. But now it's like you go out and you find your resources and warmups and pedagogy to make your kids successful. </w:t>
      </w:r>
    </w:p>
    <w:p w14:paraId="2BC199D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familiarity with genre </w:t>
      </w:r>
    </w:p>
    <w:p w14:paraId="3D38310A" w14:textId="77777777" w:rsidR="00761AD9" w:rsidRPr="00AD4493" w:rsidRDefault="00761AD9" w:rsidP="00761AD9">
      <w:pPr>
        <w:spacing w:line="278" w:lineRule="auto"/>
        <w:rPr>
          <w:rFonts w:cs="Arial"/>
          <w:szCs w:val="22"/>
          <w:lang w:val="en"/>
        </w:rPr>
      </w:pPr>
    </w:p>
    <w:p w14:paraId="2FBE153D" w14:textId="77777777" w:rsidR="00761AD9" w:rsidRPr="00AD4493" w:rsidRDefault="00761AD9" w:rsidP="00761AD9">
      <w:pPr>
        <w:spacing w:line="278" w:lineRule="auto"/>
        <w:rPr>
          <w:rFonts w:cs="Arial"/>
          <w:szCs w:val="22"/>
        </w:rPr>
      </w:pPr>
      <w:r w:rsidRPr="00AD4493">
        <w:rPr>
          <w:rFonts w:cs="Arial"/>
          <w:szCs w:val="22"/>
        </w:rPr>
        <w:t>I've learned classically and apply it to different genres. W</w:t>
      </w:r>
    </w:p>
    <w:p w14:paraId="2A419F6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classical as foundation, classical broadly applied </w:t>
      </w:r>
    </w:p>
    <w:p w14:paraId="328BF407" w14:textId="77777777" w:rsidR="00761AD9" w:rsidRPr="00AD4493" w:rsidRDefault="00761AD9" w:rsidP="00761AD9">
      <w:pPr>
        <w:spacing w:line="278" w:lineRule="auto"/>
        <w:rPr>
          <w:rFonts w:cs="Arial"/>
          <w:szCs w:val="22"/>
          <w:lang w:val="en"/>
        </w:rPr>
      </w:pPr>
    </w:p>
    <w:p w14:paraId="3E1D7554" w14:textId="77777777" w:rsidR="00761AD9" w:rsidRPr="00AD4493" w:rsidRDefault="00761AD9" w:rsidP="00761AD9">
      <w:pPr>
        <w:spacing w:line="278" w:lineRule="auto"/>
        <w:rPr>
          <w:rFonts w:cs="Arial"/>
          <w:szCs w:val="22"/>
        </w:rPr>
      </w:pPr>
      <w:r w:rsidRPr="00AD4493">
        <w:rPr>
          <w:rFonts w:cs="Arial"/>
          <w:szCs w:val="22"/>
        </w:rPr>
        <w:t>If there is, I think it's subconscious, just because that's your institution, right? The western choral Lutheran tradition, like with a little bit of gospel, a little bit of spiritual drama in there, and you understand that, I think that does change your perspective a little bit when you're in that and I can't speak for obviously, the big state schools, but those private colleges are really carrying that, that that Lutheran choral, western choral tradition, and they're doing it so well, and so getting to sing in that style, and getting to sing really incredib</w:t>
      </w:r>
    </w:p>
    <w:p w14:paraId="0B2AE79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subconscious </w:t>
      </w:r>
    </w:p>
    <w:p w14:paraId="0804528C" w14:textId="77777777" w:rsidR="00761AD9" w:rsidRPr="00AD4493" w:rsidRDefault="00761AD9" w:rsidP="00761AD9">
      <w:pPr>
        <w:spacing w:line="278" w:lineRule="auto"/>
        <w:rPr>
          <w:rFonts w:cs="Arial"/>
          <w:szCs w:val="22"/>
          <w:lang w:val="en"/>
        </w:rPr>
      </w:pPr>
    </w:p>
    <w:p w14:paraId="28DF768A" w14:textId="77777777" w:rsidR="00761AD9" w:rsidRPr="00AD4493" w:rsidRDefault="00761AD9" w:rsidP="00761AD9">
      <w:pPr>
        <w:spacing w:line="278" w:lineRule="auto"/>
        <w:rPr>
          <w:rFonts w:cs="Arial"/>
          <w:szCs w:val="22"/>
        </w:rPr>
      </w:pPr>
      <w:r w:rsidRPr="00AD4493">
        <w:rPr>
          <w:rFonts w:cs="Arial"/>
          <w:szCs w:val="22"/>
        </w:rPr>
        <w:lastRenderedPageBreak/>
        <w:t xml:space="preserve">I've been out of the game for a while because I've just been accompanying but I feel like it has to be at least one art song, following in that kind of classical tradition, I'm trying to think. </w:t>
      </w:r>
    </w:p>
    <w:p w14:paraId="1FD3500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w:t>
      </w:r>
    </w:p>
    <w:p w14:paraId="08B19906" w14:textId="77777777" w:rsidR="00761AD9" w:rsidRPr="00AD4493" w:rsidRDefault="00761AD9" w:rsidP="00761AD9">
      <w:pPr>
        <w:spacing w:line="278" w:lineRule="auto"/>
        <w:rPr>
          <w:rFonts w:cs="Arial"/>
          <w:szCs w:val="22"/>
          <w:lang w:val="en"/>
        </w:rPr>
      </w:pPr>
    </w:p>
    <w:p w14:paraId="2048406A" w14:textId="77777777" w:rsidR="00761AD9" w:rsidRPr="00AD4493" w:rsidRDefault="00761AD9" w:rsidP="00761AD9">
      <w:pPr>
        <w:spacing w:line="278" w:lineRule="auto"/>
        <w:rPr>
          <w:rFonts w:cs="Arial"/>
          <w:szCs w:val="22"/>
        </w:rPr>
      </w:pPr>
      <w:r w:rsidRPr="00AD4493">
        <w:rPr>
          <w:rFonts w:cs="Arial"/>
          <w:szCs w:val="22"/>
        </w:rPr>
        <w:t>what we're teaching them is dictated by, you know, maybe what they're singing in public school or theater activities and different stuff like that. But I feel like I still have, we still have that goal of what we want them to achieve, or what we want to teach them over the course of the year, and how to make them successful, or kind of push them kind of to that next stage of their singing.</w:t>
      </w:r>
    </w:p>
    <w:p w14:paraId="0EDBF60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institution determines genre </w:t>
      </w:r>
    </w:p>
    <w:p w14:paraId="277B3EDE" w14:textId="77777777" w:rsidR="00761AD9" w:rsidRPr="00AD4493" w:rsidRDefault="00761AD9" w:rsidP="00761AD9">
      <w:pPr>
        <w:spacing w:line="278" w:lineRule="auto"/>
        <w:rPr>
          <w:rFonts w:cs="Arial"/>
          <w:szCs w:val="22"/>
          <w:lang w:val="en"/>
        </w:rPr>
      </w:pPr>
    </w:p>
    <w:p w14:paraId="3E27A4F0" w14:textId="77777777" w:rsidR="00761AD9" w:rsidRPr="00AD4493" w:rsidRDefault="00761AD9" w:rsidP="00761AD9">
      <w:pPr>
        <w:spacing w:line="278" w:lineRule="auto"/>
        <w:rPr>
          <w:rFonts w:cs="Arial"/>
          <w:szCs w:val="22"/>
        </w:rPr>
      </w:pPr>
      <w:r w:rsidRPr="00AD4493">
        <w:rPr>
          <w:rFonts w:cs="Arial"/>
          <w:szCs w:val="22"/>
        </w:rPr>
        <w:t>full-time job teaching singing at a dance school, a</w:t>
      </w:r>
    </w:p>
    <w:p w14:paraId="11EF604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employment/institution, institution determines genre </w:t>
      </w:r>
    </w:p>
    <w:p w14:paraId="274E775D" w14:textId="77777777" w:rsidR="00761AD9" w:rsidRPr="00AD4493" w:rsidRDefault="00761AD9" w:rsidP="00761AD9">
      <w:pPr>
        <w:spacing w:line="278" w:lineRule="auto"/>
        <w:rPr>
          <w:rFonts w:cs="Arial"/>
          <w:szCs w:val="22"/>
          <w:lang w:val="en"/>
        </w:rPr>
      </w:pPr>
    </w:p>
    <w:p w14:paraId="0845FB43" w14:textId="77777777" w:rsidR="00761AD9" w:rsidRPr="00AD4493" w:rsidRDefault="00761AD9" w:rsidP="00761AD9">
      <w:pPr>
        <w:spacing w:line="278" w:lineRule="auto"/>
        <w:rPr>
          <w:rFonts w:cs="Arial"/>
          <w:szCs w:val="22"/>
        </w:rPr>
      </w:pPr>
      <w:r w:rsidRPr="00AD4493">
        <w:rPr>
          <w:rFonts w:cs="Arial"/>
          <w:szCs w:val="22"/>
        </w:rPr>
        <w:t>I don't remember that being, actually, anything I paid attention to. It's really interesting how, how classical or I mean…I remember one time being at a master class, somebody was talking about French art song or something. And meanwhile, Bob Dylan was playing across campus, and I was sitting with another guy from our studio, and I was saying, “If somebody had told me 10 years ago, I'd be sitting here at this instead of over there, I’d have told them they were crazy.” So, yeah, we were 100% classical. But again, I don't think she was against it. It just, it's not what we did.</w:t>
      </w:r>
    </w:p>
    <w:p w14:paraId="7FC4EFF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subconscious , ignorance bias </w:t>
      </w:r>
    </w:p>
    <w:p w14:paraId="41369A2B" w14:textId="77777777" w:rsidR="00761AD9" w:rsidRPr="00AD4493" w:rsidRDefault="00761AD9" w:rsidP="00761AD9">
      <w:pPr>
        <w:spacing w:line="278" w:lineRule="auto"/>
        <w:rPr>
          <w:rFonts w:cs="Arial"/>
          <w:szCs w:val="22"/>
          <w:lang w:val="en"/>
        </w:rPr>
      </w:pPr>
    </w:p>
    <w:p w14:paraId="66C52961" w14:textId="77777777" w:rsidR="00761AD9" w:rsidRPr="00AD4493" w:rsidRDefault="00761AD9" w:rsidP="00761AD9">
      <w:pPr>
        <w:spacing w:line="278" w:lineRule="auto"/>
        <w:rPr>
          <w:rFonts w:cs="Arial"/>
          <w:szCs w:val="22"/>
        </w:rPr>
      </w:pPr>
      <w:r w:rsidRPr="00AD4493">
        <w:rPr>
          <w:rFonts w:cs="Arial"/>
          <w:szCs w:val="22"/>
        </w:rPr>
        <w:t>dance school, the expectation was I'd be teaching a lot of musical theater. And so suddenly, when I was teaching, first in [omitted], I was teaching a lot of classical, but I did have people who wanted to do-I had a guy who wanted to be a lounge singer. He wante</w:t>
      </w:r>
    </w:p>
    <w:p w14:paraId="34D14C3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employment/institution, meeting student needs, institution determines genre </w:t>
      </w:r>
    </w:p>
    <w:p w14:paraId="5C6511D3" w14:textId="77777777" w:rsidR="00761AD9" w:rsidRPr="00AD4493" w:rsidRDefault="00761AD9" w:rsidP="00761AD9">
      <w:pPr>
        <w:spacing w:line="278" w:lineRule="auto"/>
        <w:rPr>
          <w:rFonts w:cs="Arial"/>
          <w:szCs w:val="22"/>
          <w:lang w:val="en"/>
        </w:rPr>
      </w:pPr>
    </w:p>
    <w:p w14:paraId="2C69A891" w14:textId="77777777" w:rsidR="00761AD9" w:rsidRPr="00AD4493" w:rsidRDefault="00761AD9" w:rsidP="00761AD9">
      <w:pPr>
        <w:spacing w:line="278" w:lineRule="auto"/>
        <w:rPr>
          <w:rFonts w:cs="Arial"/>
          <w:szCs w:val="22"/>
        </w:rPr>
      </w:pPr>
      <w:r w:rsidRPr="00AD4493">
        <w:rPr>
          <w:rFonts w:cs="Arial"/>
          <w:szCs w:val="22"/>
        </w:rPr>
        <w:t>“I don't teach style. I teach healthy technique.”</w:t>
      </w:r>
    </w:p>
    <w:p w14:paraId="6C747F2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healthy technique above genre </w:t>
      </w:r>
    </w:p>
    <w:p w14:paraId="4C3E7852" w14:textId="77777777" w:rsidR="00761AD9" w:rsidRPr="00AD4493" w:rsidRDefault="00761AD9" w:rsidP="00761AD9">
      <w:pPr>
        <w:spacing w:line="278" w:lineRule="auto"/>
        <w:rPr>
          <w:rFonts w:cs="Arial"/>
          <w:szCs w:val="22"/>
          <w:lang w:val="en"/>
        </w:rPr>
      </w:pPr>
    </w:p>
    <w:p w14:paraId="139ABF87" w14:textId="77777777" w:rsidR="00761AD9" w:rsidRPr="00AD4493" w:rsidRDefault="00761AD9" w:rsidP="00761AD9">
      <w:pPr>
        <w:spacing w:line="278" w:lineRule="auto"/>
        <w:rPr>
          <w:rFonts w:cs="Arial"/>
          <w:szCs w:val="22"/>
        </w:rPr>
      </w:pPr>
      <w:r w:rsidRPr="00AD4493">
        <w:rPr>
          <w:rFonts w:cs="Arial"/>
          <w:szCs w:val="22"/>
        </w:rPr>
        <w:t xml:space="preserve">trying to build a studio. So, if somebody came and they wanted to learn something, I wasn't necessarily going to say, you know, “Sorry, take your business elsewhere.” Sure, I’m going to try </w:t>
      </w:r>
      <w:r w:rsidRPr="00AD4493">
        <w:rPr>
          <w:rFonts w:cs="Arial"/>
          <w:szCs w:val="22"/>
        </w:rPr>
        <w:lastRenderedPageBreak/>
        <w:t>to teach something. So, I think in that sense, it did kind of evolve. But I do think also, maybe because it became an intention</w:t>
      </w:r>
    </w:p>
    <w:p w14:paraId="32B25A7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meeting student needs, employment/institution </w:t>
      </w:r>
    </w:p>
    <w:p w14:paraId="7F443D98" w14:textId="77777777" w:rsidR="00761AD9" w:rsidRPr="00AD4493" w:rsidRDefault="00761AD9" w:rsidP="00761AD9">
      <w:pPr>
        <w:spacing w:line="278" w:lineRule="auto"/>
        <w:rPr>
          <w:rFonts w:cs="Arial"/>
          <w:szCs w:val="22"/>
          <w:lang w:val="en"/>
        </w:rPr>
      </w:pPr>
    </w:p>
    <w:p w14:paraId="77FBF849" w14:textId="77777777" w:rsidR="00761AD9" w:rsidRPr="00AD4493" w:rsidRDefault="00761AD9" w:rsidP="00761AD9">
      <w:pPr>
        <w:spacing w:line="278" w:lineRule="auto"/>
        <w:rPr>
          <w:rFonts w:cs="Arial"/>
          <w:szCs w:val="22"/>
        </w:rPr>
      </w:pPr>
      <w:r w:rsidRPr="00AD4493">
        <w:rPr>
          <w:rFonts w:cs="Arial"/>
          <w:szCs w:val="22"/>
        </w:rPr>
        <w:t xml:space="preserve">Um, so I'm mostly teaching kids, but I do have some adults. I often will let the adults choose repertoire. </w:t>
      </w:r>
    </w:p>
    <w:p w14:paraId="1871035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adult choice </w:t>
      </w:r>
    </w:p>
    <w:p w14:paraId="42997C44" w14:textId="77777777" w:rsidR="00761AD9" w:rsidRPr="00AD4493" w:rsidRDefault="00761AD9" w:rsidP="00761AD9">
      <w:pPr>
        <w:spacing w:line="278" w:lineRule="auto"/>
        <w:rPr>
          <w:rFonts w:cs="Arial"/>
          <w:szCs w:val="22"/>
          <w:lang w:val="en"/>
        </w:rPr>
      </w:pPr>
    </w:p>
    <w:p w14:paraId="154112E0" w14:textId="77777777" w:rsidR="00761AD9" w:rsidRPr="00AD4493" w:rsidRDefault="00761AD9" w:rsidP="00761AD9">
      <w:pPr>
        <w:spacing w:line="278" w:lineRule="auto"/>
        <w:rPr>
          <w:rFonts w:cs="Arial"/>
          <w:szCs w:val="22"/>
        </w:rPr>
      </w:pPr>
      <w:r w:rsidRPr="00AD4493">
        <w:rPr>
          <w:rFonts w:cs="Arial"/>
          <w:szCs w:val="22"/>
        </w:rPr>
        <w:t>ant it to be something that's pedagogically useful.</w:t>
      </w:r>
    </w:p>
    <w:p w14:paraId="7C7DCA8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00CE9A5F" w14:textId="77777777" w:rsidR="00761AD9" w:rsidRPr="00AD4493" w:rsidRDefault="00761AD9" w:rsidP="00761AD9">
      <w:pPr>
        <w:spacing w:line="278" w:lineRule="auto"/>
        <w:rPr>
          <w:rFonts w:cs="Arial"/>
          <w:szCs w:val="22"/>
          <w:lang w:val="en"/>
        </w:rPr>
      </w:pPr>
    </w:p>
    <w:p w14:paraId="1104EA62" w14:textId="77777777" w:rsidR="00761AD9" w:rsidRPr="00AD4493" w:rsidRDefault="00761AD9" w:rsidP="00761AD9">
      <w:pPr>
        <w:spacing w:line="278" w:lineRule="auto"/>
        <w:rPr>
          <w:rFonts w:cs="Arial"/>
          <w:szCs w:val="22"/>
        </w:rPr>
      </w:pPr>
      <w:r w:rsidRPr="00AD4493">
        <w:rPr>
          <w:rFonts w:cs="Arial"/>
          <w:szCs w:val="22"/>
        </w:rPr>
        <w:t>And then I do take into account what people like.</w:t>
      </w:r>
    </w:p>
    <w:p w14:paraId="04A06A1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191324C7" w14:textId="77777777" w:rsidR="00761AD9" w:rsidRPr="00AD4493" w:rsidRDefault="00761AD9" w:rsidP="00761AD9">
      <w:pPr>
        <w:spacing w:line="278" w:lineRule="auto"/>
        <w:rPr>
          <w:rFonts w:cs="Arial"/>
          <w:szCs w:val="22"/>
          <w:lang w:val="en"/>
        </w:rPr>
      </w:pPr>
    </w:p>
    <w:p w14:paraId="0E76A067" w14:textId="77777777" w:rsidR="00761AD9" w:rsidRPr="00AD4493" w:rsidRDefault="00761AD9" w:rsidP="00761AD9">
      <w:pPr>
        <w:spacing w:line="278" w:lineRule="auto"/>
        <w:rPr>
          <w:rFonts w:cs="Arial"/>
          <w:szCs w:val="22"/>
        </w:rPr>
      </w:pPr>
      <w:r w:rsidRPr="00AD4493">
        <w:rPr>
          <w:rFonts w:cs="Arial"/>
          <w:szCs w:val="22"/>
        </w:rPr>
        <w:t xml:space="preserve">I typically do not teach pop songs intentionally, because I say “You know you're going to sing that stuff anyway. You don't need to be spending your money learning how to do that with me. If you need to use a pop song,” (like sometimes the kids do for acapella auditions or whatever), “I'm happy to work on that, but I want you to learn what you need to learn, and then you can apply any of that to singing Taylor Swift, or singing whoever. But I'm not going to do it. </w:t>
      </w:r>
    </w:p>
    <w:p w14:paraId="77F450CA"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informal learning of CCM </w:t>
      </w:r>
    </w:p>
    <w:p w14:paraId="72CC54DF" w14:textId="77777777" w:rsidR="00761AD9" w:rsidRPr="00AD4493" w:rsidRDefault="00761AD9" w:rsidP="00761AD9">
      <w:pPr>
        <w:spacing w:line="278" w:lineRule="auto"/>
        <w:rPr>
          <w:rFonts w:cs="Arial"/>
          <w:szCs w:val="22"/>
          <w:lang w:val="en"/>
        </w:rPr>
      </w:pPr>
    </w:p>
    <w:p w14:paraId="23E0DE6F" w14:textId="77777777" w:rsidR="00761AD9" w:rsidRPr="00AD4493" w:rsidRDefault="00761AD9" w:rsidP="00761AD9">
      <w:pPr>
        <w:spacing w:line="278" w:lineRule="auto"/>
        <w:rPr>
          <w:rFonts w:cs="Arial"/>
          <w:szCs w:val="22"/>
        </w:rPr>
      </w:pPr>
      <w:r w:rsidRPr="00AD4493">
        <w:rPr>
          <w:rFonts w:cs="Arial"/>
          <w:szCs w:val="22"/>
        </w:rPr>
        <w:t>The temptation is too great to try to sound like fill-in-the-blank, and I want you to sound like you. I don't want you to sound like Taylor Swift. So we're going to find your voice, and then you can sing whatever you want when you're not with me.”</w:t>
      </w:r>
    </w:p>
    <w:p w14:paraId="04C1FFB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healthy technique above genre, meeting student needs, voice function </w:t>
      </w:r>
    </w:p>
    <w:p w14:paraId="217B326C" w14:textId="77777777" w:rsidR="00761AD9" w:rsidRPr="00AD4493" w:rsidRDefault="00761AD9" w:rsidP="00761AD9">
      <w:pPr>
        <w:spacing w:line="278" w:lineRule="auto"/>
        <w:rPr>
          <w:rFonts w:cs="Arial"/>
          <w:szCs w:val="22"/>
          <w:lang w:val="en"/>
        </w:rPr>
      </w:pPr>
    </w:p>
    <w:p w14:paraId="0E4A1C26" w14:textId="77777777" w:rsidR="00761AD9" w:rsidRPr="00AD4493" w:rsidRDefault="00761AD9" w:rsidP="00761AD9">
      <w:pPr>
        <w:spacing w:line="278" w:lineRule="auto"/>
        <w:rPr>
          <w:rFonts w:cs="Arial"/>
          <w:szCs w:val="22"/>
        </w:rPr>
      </w:pPr>
      <w:r w:rsidRPr="00AD4493">
        <w:rPr>
          <w:rFonts w:cs="Arial"/>
          <w:szCs w:val="22"/>
        </w:rPr>
        <w:t>Absolutely, yeah. Even because I figure they're not going to know-they're 12 years old and they want to sing Taylor Swift songs. But you know, sometimes they find out that they actually like… I have this girl who loves Henry Purcell.</w:t>
      </w:r>
    </w:p>
    <w:p w14:paraId="4C26992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7FCE1B3F" w14:textId="77777777" w:rsidR="00761AD9" w:rsidRPr="00AD4493" w:rsidRDefault="00761AD9" w:rsidP="00761AD9">
      <w:pPr>
        <w:spacing w:line="278" w:lineRule="auto"/>
        <w:rPr>
          <w:rFonts w:cs="Arial"/>
          <w:szCs w:val="22"/>
          <w:lang w:val="en"/>
        </w:rPr>
      </w:pPr>
    </w:p>
    <w:p w14:paraId="20F834ED" w14:textId="77777777" w:rsidR="00761AD9" w:rsidRPr="00AD4493" w:rsidRDefault="00761AD9" w:rsidP="00761AD9">
      <w:pPr>
        <w:spacing w:line="278" w:lineRule="auto"/>
        <w:rPr>
          <w:rFonts w:cs="Arial"/>
          <w:szCs w:val="22"/>
        </w:rPr>
      </w:pPr>
      <w:r w:rsidRPr="00AD4493">
        <w:rPr>
          <w:rFonts w:cs="Arial"/>
          <w:szCs w:val="22"/>
        </w:rPr>
        <w:lastRenderedPageBreak/>
        <w:t>So, yes. I consider it my business to expose, as a teacher, to expose people to as many different things as possible so that they can make an informed choice about how they want to proceed with things.</w:t>
      </w:r>
    </w:p>
    <w:p w14:paraId="6D13377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1542F7F8" w14:textId="77777777" w:rsidR="00761AD9" w:rsidRPr="00AD4493" w:rsidRDefault="00761AD9" w:rsidP="00761AD9">
      <w:pPr>
        <w:spacing w:line="278" w:lineRule="auto"/>
        <w:rPr>
          <w:rFonts w:cs="Arial"/>
          <w:szCs w:val="22"/>
          <w:lang w:val="en"/>
        </w:rPr>
      </w:pPr>
    </w:p>
    <w:p w14:paraId="452F99C5" w14:textId="77777777" w:rsidR="00761AD9" w:rsidRPr="00AD4493" w:rsidRDefault="00761AD9" w:rsidP="00761AD9">
      <w:pPr>
        <w:spacing w:line="278" w:lineRule="auto"/>
        <w:rPr>
          <w:rFonts w:cs="Arial"/>
          <w:szCs w:val="22"/>
        </w:rPr>
      </w:pPr>
      <w:r w:rsidRPr="00AD4493">
        <w:rPr>
          <w:rFonts w:cs="Arial"/>
          <w:szCs w:val="22"/>
        </w:rPr>
        <w:t xml:space="preserve">You can't belt if you don't have a good top. Let's just learn how to use it.” </w:t>
      </w:r>
    </w:p>
    <w:p w14:paraId="4E2AE8A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5F2BBFC1" w14:textId="77777777" w:rsidR="00761AD9" w:rsidRPr="00AD4493" w:rsidRDefault="00761AD9" w:rsidP="00761AD9">
      <w:pPr>
        <w:spacing w:line="278" w:lineRule="auto"/>
        <w:rPr>
          <w:rFonts w:cs="Arial"/>
          <w:szCs w:val="22"/>
          <w:lang w:val="en"/>
        </w:rPr>
      </w:pPr>
    </w:p>
    <w:p w14:paraId="2C6849B3" w14:textId="77777777" w:rsidR="00761AD9" w:rsidRPr="00AD4493" w:rsidRDefault="00761AD9" w:rsidP="00761AD9">
      <w:pPr>
        <w:spacing w:line="278" w:lineRule="auto"/>
        <w:rPr>
          <w:rFonts w:cs="Arial"/>
          <w:szCs w:val="22"/>
        </w:rPr>
      </w:pPr>
      <w:r w:rsidRPr="00AD4493">
        <w:rPr>
          <w:rFonts w:cs="Arial"/>
          <w:szCs w:val="22"/>
        </w:rPr>
        <w:t>And then always, the kids are auditioning for the musicals at school. And then I have to help, you know, with their performance, you know, solos and all that.</w:t>
      </w:r>
    </w:p>
    <w:p w14:paraId="37E011C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institution determines genre </w:t>
      </w:r>
    </w:p>
    <w:p w14:paraId="2A179AAC" w14:textId="77777777" w:rsidR="00761AD9" w:rsidRPr="00AD4493" w:rsidRDefault="00761AD9" w:rsidP="00761AD9">
      <w:pPr>
        <w:spacing w:line="278" w:lineRule="auto"/>
        <w:rPr>
          <w:rFonts w:cs="Arial"/>
          <w:szCs w:val="22"/>
          <w:lang w:val="en"/>
        </w:rPr>
      </w:pPr>
    </w:p>
    <w:p w14:paraId="669590F9" w14:textId="77777777" w:rsidR="00761AD9" w:rsidRPr="00AD4493" w:rsidRDefault="00761AD9" w:rsidP="00761AD9">
      <w:pPr>
        <w:spacing w:line="278" w:lineRule="auto"/>
        <w:rPr>
          <w:rFonts w:cs="Arial"/>
          <w:szCs w:val="22"/>
        </w:rPr>
      </w:pPr>
      <w:r w:rsidRPr="00AD4493">
        <w:rPr>
          <w:rFonts w:cs="Arial"/>
          <w:szCs w:val="22"/>
        </w:rPr>
        <w:t xml:space="preserve">I realized almost immediately everyone wanted to study musical theater, and so I kind of switched tacks, and I decided to start studying musical theater and performing musical theater. </w:t>
      </w:r>
    </w:p>
    <w:p w14:paraId="12E78E2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employment/institution, institution determines genre </w:t>
      </w:r>
    </w:p>
    <w:p w14:paraId="58454502" w14:textId="77777777" w:rsidR="00761AD9" w:rsidRPr="00AD4493" w:rsidRDefault="00761AD9" w:rsidP="00761AD9">
      <w:pPr>
        <w:spacing w:line="278" w:lineRule="auto"/>
        <w:rPr>
          <w:rFonts w:cs="Arial"/>
          <w:szCs w:val="22"/>
          <w:lang w:val="en"/>
        </w:rPr>
      </w:pPr>
    </w:p>
    <w:p w14:paraId="74754B92" w14:textId="77777777" w:rsidR="00761AD9" w:rsidRPr="00AD4493" w:rsidRDefault="00761AD9" w:rsidP="00761AD9">
      <w:pPr>
        <w:spacing w:line="278" w:lineRule="auto"/>
        <w:rPr>
          <w:rFonts w:cs="Arial"/>
          <w:szCs w:val="22"/>
        </w:rPr>
      </w:pPr>
      <w:r w:rsidRPr="00AD4493">
        <w:rPr>
          <w:rFonts w:cs="Arial"/>
          <w:szCs w:val="22"/>
        </w:rPr>
        <w:t>strengthening the voice and getting versatile,</w:t>
      </w:r>
    </w:p>
    <w:p w14:paraId="52E104D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voice function, meeting student needs </w:t>
      </w:r>
    </w:p>
    <w:p w14:paraId="1D82AB9B" w14:textId="77777777" w:rsidR="00761AD9" w:rsidRPr="00AD4493" w:rsidRDefault="00761AD9" w:rsidP="00761AD9">
      <w:pPr>
        <w:spacing w:line="278" w:lineRule="auto"/>
        <w:rPr>
          <w:rFonts w:cs="Arial"/>
          <w:szCs w:val="22"/>
          <w:lang w:val="en"/>
        </w:rPr>
      </w:pPr>
    </w:p>
    <w:p w14:paraId="38FE1F71" w14:textId="77777777" w:rsidR="00761AD9" w:rsidRPr="00AD4493" w:rsidRDefault="00761AD9" w:rsidP="00761AD9">
      <w:pPr>
        <w:spacing w:line="278" w:lineRule="auto"/>
        <w:rPr>
          <w:rFonts w:cs="Arial"/>
          <w:szCs w:val="22"/>
        </w:rPr>
      </w:pPr>
      <w:r w:rsidRPr="00AD4493">
        <w:rPr>
          <w:rFonts w:cs="Arial"/>
          <w:szCs w:val="22"/>
        </w:rPr>
        <w:t>o, I feel like my role is to help them get to a point where their voice can function in the way they want it to function. And if they are someone who can figure out what they want to do stylistically, then that works.</w:t>
      </w:r>
    </w:p>
    <w:p w14:paraId="08090C7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voice function </w:t>
      </w:r>
    </w:p>
    <w:p w14:paraId="5E30FA77" w14:textId="77777777" w:rsidR="00761AD9" w:rsidRPr="00AD4493" w:rsidRDefault="00761AD9" w:rsidP="00761AD9">
      <w:pPr>
        <w:spacing w:line="278" w:lineRule="auto"/>
        <w:rPr>
          <w:rFonts w:cs="Arial"/>
          <w:szCs w:val="22"/>
          <w:lang w:val="en"/>
        </w:rPr>
      </w:pPr>
    </w:p>
    <w:p w14:paraId="18058604" w14:textId="77777777" w:rsidR="00761AD9" w:rsidRPr="00AD4493" w:rsidRDefault="00761AD9" w:rsidP="00761AD9">
      <w:pPr>
        <w:spacing w:line="278" w:lineRule="auto"/>
        <w:rPr>
          <w:rFonts w:cs="Arial"/>
          <w:szCs w:val="22"/>
        </w:rPr>
      </w:pPr>
      <w:r w:rsidRPr="00AD4493">
        <w:rPr>
          <w:rFonts w:cs="Arial"/>
          <w:szCs w:val="22"/>
        </w:rPr>
        <w:t>My teachers didn't, and I didn't ask to sing that stuff, and so I didn't sing it.</w:t>
      </w:r>
    </w:p>
    <w:p w14:paraId="26F318A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ignorance bias </w:t>
      </w:r>
    </w:p>
    <w:p w14:paraId="57067ACA" w14:textId="77777777" w:rsidR="00761AD9" w:rsidRPr="00AD4493" w:rsidRDefault="00761AD9" w:rsidP="00761AD9">
      <w:pPr>
        <w:spacing w:line="278" w:lineRule="auto"/>
        <w:rPr>
          <w:rFonts w:cs="Arial"/>
          <w:szCs w:val="22"/>
          <w:lang w:val="en"/>
        </w:rPr>
      </w:pPr>
    </w:p>
    <w:p w14:paraId="2EA17E56" w14:textId="77777777" w:rsidR="00761AD9" w:rsidRPr="00AD4493" w:rsidRDefault="00761AD9" w:rsidP="00761AD9">
      <w:pPr>
        <w:spacing w:line="278" w:lineRule="auto"/>
        <w:rPr>
          <w:rFonts w:cs="Arial"/>
          <w:szCs w:val="22"/>
        </w:rPr>
      </w:pPr>
      <w:r w:rsidRPr="00AD4493">
        <w:rPr>
          <w:rFonts w:cs="Arial"/>
          <w:szCs w:val="22"/>
        </w:rPr>
        <w:t>I didn't want it at the time, but now I just so see the value in it, and I just don't understand why not everyone is being cross trained, you know? Yeah, it drives me crazy now, but I don't know. Classical music was my first love, and I've had-I had</w:t>
      </w:r>
    </w:p>
    <w:p w14:paraId="047872C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voice function </w:t>
      </w:r>
    </w:p>
    <w:p w14:paraId="1BD6EA7F" w14:textId="77777777" w:rsidR="00761AD9" w:rsidRPr="00AD4493" w:rsidRDefault="00761AD9" w:rsidP="00761AD9">
      <w:pPr>
        <w:spacing w:line="278" w:lineRule="auto"/>
        <w:rPr>
          <w:rFonts w:cs="Arial"/>
          <w:szCs w:val="22"/>
          <w:lang w:val="en"/>
        </w:rPr>
      </w:pPr>
    </w:p>
    <w:p w14:paraId="1EEECD33" w14:textId="77777777" w:rsidR="00761AD9" w:rsidRPr="00AD4493" w:rsidRDefault="00761AD9" w:rsidP="00761AD9">
      <w:pPr>
        <w:spacing w:line="278" w:lineRule="auto"/>
        <w:rPr>
          <w:rFonts w:cs="Arial"/>
          <w:szCs w:val="22"/>
        </w:rPr>
      </w:pPr>
      <w:r w:rsidRPr="00AD4493">
        <w:rPr>
          <w:rFonts w:cs="Arial"/>
          <w:szCs w:val="22"/>
        </w:rPr>
        <w:t>Your goals are my goals. Whatever it is you're looking for from voice lessons, that's my goal for you.”</w:t>
      </w:r>
    </w:p>
    <w:p w14:paraId="4A42E6C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039D5F68" w14:textId="77777777" w:rsidR="00761AD9" w:rsidRPr="00AD4493" w:rsidRDefault="00761AD9" w:rsidP="00761AD9">
      <w:pPr>
        <w:spacing w:line="278" w:lineRule="auto"/>
        <w:rPr>
          <w:rFonts w:cs="Arial"/>
          <w:szCs w:val="22"/>
          <w:lang w:val="en"/>
        </w:rPr>
      </w:pPr>
    </w:p>
    <w:p w14:paraId="4761C1D8" w14:textId="77777777" w:rsidR="00761AD9" w:rsidRPr="00AD4493" w:rsidRDefault="00761AD9" w:rsidP="00761AD9">
      <w:pPr>
        <w:spacing w:line="278" w:lineRule="auto"/>
        <w:rPr>
          <w:rFonts w:cs="Arial"/>
          <w:szCs w:val="22"/>
        </w:rPr>
      </w:pPr>
      <w:r w:rsidRPr="00AD4493">
        <w:rPr>
          <w:rFonts w:cs="Arial"/>
          <w:szCs w:val="22"/>
        </w:rPr>
        <w:t>t repertoire better than I do. They often pick up, take things I know already, but it's just helpful for me to know what they wan</w:t>
      </w:r>
    </w:p>
    <w:p w14:paraId="0C5643A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646D27E4" w14:textId="77777777" w:rsidR="00761AD9" w:rsidRPr="00AD4493" w:rsidRDefault="00761AD9" w:rsidP="00761AD9">
      <w:pPr>
        <w:spacing w:line="278" w:lineRule="auto"/>
        <w:rPr>
          <w:rFonts w:cs="Arial"/>
          <w:szCs w:val="22"/>
          <w:lang w:val="en"/>
        </w:rPr>
      </w:pPr>
    </w:p>
    <w:p w14:paraId="4AA03CB4" w14:textId="77777777" w:rsidR="00761AD9" w:rsidRPr="00AD4493" w:rsidRDefault="00761AD9" w:rsidP="00761AD9">
      <w:pPr>
        <w:spacing w:line="278" w:lineRule="auto"/>
        <w:rPr>
          <w:rFonts w:cs="Arial"/>
          <w:szCs w:val="22"/>
        </w:rPr>
      </w:pPr>
      <w:r w:rsidRPr="00AD4493">
        <w:rPr>
          <w:rFonts w:cs="Arial"/>
          <w:szCs w:val="22"/>
        </w:rPr>
        <w:t>I'm more likely with musical theater to pick their repertoire for them, because a lot of times they have very specific goals, and they don't know what the best piece is to work on those goals.</w:t>
      </w:r>
    </w:p>
    <w:p w14:paraId="0045AE4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0C3C321D" w14:textId="77777777" w:rsidR="00761AD9" w:rsidRPr="00AD4493" w:rsidRDefault="00761AD9" w:rsidP="00761AD9">
      <w:pPr>
        <w:spacing w:line="278" w:lineRule="auto"/>
        <w:rPr>
          <w:rFonts w:cs="Arial"/>
          <w:szCs w:val="22"/>
          <w:lang w:val="en"/>
        </w:rPr>
      </w:pPr>
    </w:p>
    <w:p w14:paraId="7C5B4538" w14:textId="77777777" w:rsidR="00761AD9" w:rsidRPr="00AD4493" w:rsidRDefault="00761AD9" w:rsidP="00761AD9">
      <w:pPr>
        <w:spacing w:line="278" w:lineRule="auto"/>
        <w:rPr>
          <w:rFonts w:cs="Arial"/>
          <w:szCs w:val="22"/>
        </w:rPr>
      </w:pPr>
      <w:r w:rsidRPr="00AD4493">
        <w:rPr>
          <w:rFonts w:cs="Arial"/>
          <w:szCs w:val="22"/>
        </w:rPr>
        <w:t>specific goals. They want, like, they're like, “I need to work on my high mix.” And so, I'm like, “Well, here's a song that's probably a good fit for you right where your voice sits right now. And maybe this other song is something we could do, like, in a few months, once we've kind of worked through this one.” So, I'll often, I almost always, give them three choices. I'll be like, here's three songs, or I'll give them one and I'll be like, “do you want to hear more?” And they usually do. So then they'll hear a second one. By then, usually they fall in love with one. If they want to hear a third or fourth, that's fine, too. I'll just try to pick something that fits the goal of whatever we're currently working on. So then, yeah. So then someone will be like, “I want to work on my high soprano head voice.” So we'll pick something that sits much higher if they are doing musical theater.</w:t>
      </w:r>
    </w:p>
    <w:p w14:paraId="547B76E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1F8CAF45" w14:textId="77777777" w:rsidR="00761AD9" w:rsidRPr="00AD4493" w:rsidRDefault="00761AD9" w:rsidP="00761AD9">
      <w:pPr>
        <w:spacing w:line="278" w:lineRule="auto"/>
        <w:rPr>
          <w:rFonts w:cs="Arial"/>
          <w:szCs w:val="22"/>
          <w:lang w:val="en"/>
        </w:rPr>
      </w:pPr>
    </w:p>
    <w:p w14:paraId="732CA482" w14:textId="77777777" w:rsidR="00761AD9" w:rsidRPr="00AD4493" w:rsidRDefault="00761AD9" w:rsidP="00761AD9">
      <w:pPr>
        <w:spacing w:line="278" w:lineRule="auto"/>
        <w:rPr>
          <w:rFonts w:cs="Arial"/>
          <w:szCs w:val="22"/>
        </w:rPr>
      </w:pPr>
      <w:r w:rsidRPr="00AD4493">
        <w:rPr>
          <w:rFonts w:cs="Arial"/>
          <w:szCs w:val="22"/>
        </w:rPr>
        <w:t>I almost never encourage them to also sing classical. I feel like there's plenty of legit musical theater that if they're going to go into a BFA program, they're going to audition with legit musical theater, they're not going to be auditioning with classical pieces. There are rare exceptions. [omitted] wants a classical piece. Makes no sense to me. It doesn't make sense to me why they want to hear someone do something that they're not going to end up doing. But I think at [omitted], they do force classical on their musical theater people. So, I don't love that. But anyway, for most of them, I never force classical on them, unless they want it. If they ask for it, I love it, and that's fine.</w:t>
      </w:r>
    </w:p>
    <w:p w14:paraId="12B0032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discouraging choir/classical </w:t>
      </w:r>
    </w:p>
    <w:p w14:paraId="057555EC" w14:textId="77777777" w:rsidR="00761AD9" w:rsidRPr="00AD4493" w:rsidRDefault="00761AD9" w:rsidP="00761AD9">
      <w:pPr>
        <w:spacing w:line="278" w:lineRule="auto"/>
        <w:rPr>
          <w:rFonts w:cs="Arial"/>
          <w:szCs w:val="22"/>
          <w:lang w:val="en"/>
        </w:rPr>
      </w:pPr>
    </w:p>
    <w:p w14:paraId="016DEA0C" w14:textId="77777777" w:rsidR="00761AD9" w:rsidRPr="00AD4493" w:rsidRDefault="00761AD9" w:rsidP="00761AD9">
      <w:pPr>
        <w:spacing w:line="278" w:lineRule="auto"/>
        <w:rPr>
          <w:rFonts w:cs="Arial"/>
          <w:szCs w:val="22"/>
        </w:rPr>
      </w:pPr>
      <w:r w:rsidRPr="00AD4493">
        <w:rPr>
          <w:rFonts w:cs="Arial"/>
          <w:szCs w:val="22"/>
        </w:rPr>
        <w:lastRenderedPageBreak/>
        <w:t>musical theater if they want to go the BFA route, so that they aren't… a lot of them want to just sin</w:t>
      </w:r>
    </w:p>
    <w:p w14:paraId="70B8816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w:t>
      </w:r>
    </w:p>
    <w:p w14:paraId="71488130" w14:textId="77777777" w:rsidR="00761AD9" w:rsidRPr="00AD4493" w:rsidRDefault="00761AD9" w:rsidP="00761AD9">
      <w:pPr>
        <w:spacing w:line="278" w:lineRule="auto"/>
        <w:rPr>
          <w:rFonts w:cs="Arial"/>
          <w:szCs w:val="22"/>
          <w:lang w:val="en"/>
        </w:rPr>
      </w:pPr>
    </w:p>
    <w:p w14:paraId="05910C19" w14:textId="77777777" w:rsidR="00761AD9" w:rsidRPr="00AD4493" w:rsidRDefault="00761AD9" w:rsidP="00761AD9">
      <w:pPr>
        <w:spacing w:line="278" w:lineRule="auto"/>
        <w:rPr>
          <w:rFonts w:cs="Arial"/>
          <w:szCs w:val="22"/>
        </w:rPr>
      </w:pPr>
      <w:r w:rsidRPr="00AD4493">
        <w:rPr>
          <w:rFonts w:cs="Arial"/>
          <w:szCs w:val="22"/>
        </w:rPr>
        <w:t>But we're always working their head voice anyway. So it's not like any of my students get cat, you know, have to sing a legit song and can't it's more, you know, some of the sopranos may not be used to, like, really sustaining, like, you know, the high note and vanilla ice cream or something-that whole portamento down is very tricky for some people.</w:t>
      </w:r>
    </w:p>
    <w:p w14:paraId="2889BFB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478CEF3A" w14:textId="77777777" w:rsidR="00761AD9" w:rsidRPr="00AD4493" w:rsidRDefault="00761AD9" w:rsidP="00761AD9">
      <w:pPr>
        <w:spacing w:line="278" w:lineRule="auto"/>
        <w:rPr>
          <w:rFonts w:cs="Arial"/>
          <w:szCs w:val="22"/>
          <w:lang w:val="en"/>
        </w:rPr>
      </w:pPr>
    </w:p>
    <w:p w14:paraId="04C267CE" w14:textId="77777777" w:rsidR="00761AD9" w:rsidRPr="00AD4493" w:rsidRDefault="00761AD9" w:rsidP="00761AD9">
      <w:pPr>
        <w:spacing w:line="278" w:lineRule="auto"/>
        <w:rPr>
          <w:rFonts w:cs="Arial"/>
          <w:szCs w:val="22"/>
        </w:rPr>
      </w:pPr>
      <w:r w:rsidRPr="00AD4493">
        <w:rPr>
          <w:rFonts w:cs="Arial"/>
          <w:szCs w:val="22"/>
        </w:rPr>
        <w:t>kind of alternate between a pop song that they already know. That's kind of great, because especially if they're really young, like seven or something, their reading skills aren't great or may not be great.</w:t>
      </w:r>
    </w:p>
    <w:p w14:paraId="3114F43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0BEAE763" w14:textId="77777777" w:rsidR="00761AD9" w:rsidRPr="00AD4493" w:rsidRDefault="00761AD9" w:rsidP="00761AD9">
      <w:pPr>
        <w:spacing w:line="278" w:lineRule="auto"/>
        <w:rPr>
          <w:rFonts w:cs="Arial"/>
          <w:szCs w:val="22"/>
          <w:lang w:val="en"/>
        </w:rPr>
      </w:pPr>
    </w:p>
    <w:p w14:paraId="4DBB73EA" w14:textId="77777777" w:rsidR="00761AD9" w:rsidRPr="00AD4493" w:rsidRDefault="00761AD9" w:rsidP="00761AD9">
      <w:pPr>
        <w:spacing w:line="278" w:lineRule="auto"/>
        <w:rPr>
          <w:rFonts w:cs="Arial"/>
          <w:szCs w:val="22"/>
        </w:rPr>
      </w:pPr>
      <w:r w:rsidRPr="00AD4493">
        <w:rPr>
          <w:rFonts w:cs="Arial"/>
          <w:szCs w:val="22"/>
        </w:rPr>
        <w:t xml:space="preserve">, because for young kids, the most likely performing opportunity for them is going to be a school musical or school talent show. </w:t>
      </w:r>
    </w:p>
    <w:p w14:paraId="2B5AC5A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545C815C" w14:textId="77777777" w:rsidR="00761AD9" w:rsidRPr="00AD4493" w:rsidRDefault="00761AD9" w:rsidP="00761AD9">
      <w:pPr>
        <w:spacing w:line="278" w:lineRule="auto"/>
        <w:rPr>
          <w:rFonts w:cs="Arial"/>
          <w:szCs w:val="22"/>
          <w:lang w:val="en"/>
        </w:rPr>
      </w:pPr>
    </w:p>
    <w:p w14:paraId="7BDB9862" w14:textId="77777777" w:rsidR="00761AD9" w:rsidRPr="00AD4493" w:rsidRDefault="00761AD9" w:rsidP="00761AD9">
      <w:pPr>
        <w:spacing w:line="278" w:lineRule="auto"/>
        <w:rPr>
          <w:rFonts w:cs="Arial"/>
          <w:szCs w:val="22"/>
        </w:rPr>
      </w:pPr>
      <w:r w:rsidRPr="00AD4493">
        <w:rPr>
          <w:rFonts w:cs="Arial"/>
          <w:szCs w:val="22"/>
        </w:rPr>
        <w:t>And so, it's not that I don't always encourage them to be in choir, and they almost always are, but I don't encourage, you know, like district choir, because my feeling is that a lot of students focus on a lot of external validation. “Can I get a part in a show?” And they focus a lot less on the technical details of training. And so that's kind of where I come in. And I'm like, “Listen, as a musical theater singer, or even if you're going to go on to a BFA, nobody cares if you got into district choir or made it to States or whatever. They do not care. They care about your musical theater audition. A</w:t>
      </w:r>
    </w:p>
    <w:p w14:paraId="3271F25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discouraging choir/classical </w:t>
      </w:r>
    </w:p>
    <w:p w14:paraId="586BE946" w14:textId="77777777" w:rsidR="00761AD9" w:rsidRPr="00AD4493" w:rsidRDefault="00761AD9" w:rsidP="00761AD9">
      <w:pPr>
        <w:spacing w:line="278" w:lineRule="auto"/>
        <w:rPr>
          <w:rFonts w:cs="Arial"/>
          <w:szCs w:val="22"/>
          <w:lang w:val="en"/>
        </w:rPr>
      </w:pPr>
    </w:p>
    <w:p w14:paraId="3EE0F633" w14:textId="77777777" w:rsidR="00761AD9" w:rsidRPr="00AD4493" w:rsidRDefault="00761AD9" w:rsidP="00761AD9">
      <w:pPr>
        <w:spacing w:line="278" w:lineRule="auto"/>
        <w:rPr>
          <w:rFonts w:cs="Arial"/>
          <w:szCs w:val="22"/>
        </w:rPr>
      </w:pPr>
      <w:r w:rsidRPr="00AD4493">
        <w:rPr>
          <w:rFonts w:cs="Arial"/>
          <w:szCs w:val="22"/>
        </w:rPr>
        <w:t>But there's a lot of other students who are really prone to burnout and who want a teacher who's going to kind of let them, help them grow, but stay a little more in their comfort zone. And I think that is a perfectly valid goal as well.</w:t>
      </w:r>
    </w:p>
    <w:p w14:paraId="5751DF3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7AED0EE7" w14:textId="77777777" w:rsidR="00761AD9" w:rsidRPr="00AD4493" w:rsidRDefault="00761AD9" w:rsidP="00761AD9">
      <w:pPr>
        <w:spacing w:line="278" w:lineRule="auto"/>
        <w:rPr>
          <w:rFonts w:cs="Arial"/>
          <w:szCs w:val="22"/>
          <w:lang w:val="en"/>
        </w:rPr>
      </w:pPr>
    </w:p>
    <w:p w14:paraId="7361B085" w14:textId="77777777" w:rsidR="00761AD9" w:rsidRPr="00AD4493" w:rsidRDefault="00761AD9" w:rsidP="00761AD9">
      <w:pPr>
        <w:spacing w:line="278" w:lineRule="auto"/>
        <w:rPr>
          <w:rFonts w:cs="Arial"/>
          <w:szCs w:val="22"/>
        </w:rPr>
      </w:pPr>
      <w:r w:rsidRPr="00AD4493">
        <w:rPr>
          <w:rFonts w:cs="Arial"/>
          <w:szCs w:val="22"/>
        </w:rPr>
        <w:t xml:space="preserve">It's very rigid. Everyone has to sing classical juries, three pieces. </w:t>
      </w:r>
    </w:p>
    <w:p w14:paraId="05BDE138"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employment/institution, institution determines genre </w:t>
      </w:r>
    </w:p>
    <w:p w14:paraId="6075E168" w14:textId="77777777" w:rsidR="00761AD9" w:rsidRPr="00AD4493" w:rsidRDefault="00761AD9" w:rsidP="00761AD9">
      <w:pPr>
        <w:spacing w:line="278" w:lineRule="auto"/>
        <w:rPr>
          <w:rFonts w:cs="Arial"/>
          <w:szCs w:val="22"/>
          <w:lang w:val="en"/>
        </w:rPr>
      </w:pPr>
    </w:p>
    <w:p w14:paraId="2555383C" w14:textId="77777777" w:rsidR="00761AD9" w:rsidRPr="00AD4493" w:rsidRDefault="00761AD9" w:rsidP="00761AD9">
      <w:pPr>
        <w:spacing w:line="278" w:lineRule="auto"/>
        <w:rPr>
          <w:rFonts w:cs="Arial"/>
          <w:szCs w:val="22"/>
        </w:rPr>
      </w:pPr>
      <w:r w:rsidRPr="00AD4493">
        <w:rPr>
          <w:rFonts w:cs="Arial"/>
          <w:szCs w:val="22"/>
        </w:rPr>
        <w:t xml:space="preserve">but they're not getting very versatile training. Now, they are supposed to get more versatile training </w:t>
      </w:r>
    </w:p>
    <w:p w14:paraId="515B2D6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employment/institution, institution determines genre </w:t>
      </w:r>
    </w:p>
    <w:p w14:paraId="31E915C5" w14:textId="77777777" w:rsidR="00761AD9" w:rsidRPr="00AD4493" w:rsidRDefault="00761AD9" w:rsidP="00761AD9">
      <w:pPr>
        <w:spacing w:line="278" w:lineRule="auto"/>
        <w:rPr>
          <w:rFonts w:cs="Arial"/>
          <w:szCs w:val="22"/>
          <w:lang w:val="en"/>
        </w:rPr>
      </w:pPr>
    </w:p>
    <w:p w14:paraId="55F4E222" w14:textId="77777777" w:rsidR="00761AD9" w:rsidRPr="00AD4493" w:rsidRDefault="00761AD9" w:rsidP="00761AD9">
      <w:pPr>
        <w:spacing w:line="278" w:lineRule="auto"/>
        <w:rPr>
          <w:rFonts w:cs="Arial"/>
          <w:szCs w:val="22"/>
        </w:rPr>
      </w:pPr>
      <w:r w:rsidRPr="00AD4493">
        <w:rPr>
          <w:rFonts w:cs="Arial"/>
          <w:szCs w:val="22"/>
        </w:rPr>
        <w:t>almost always give my students a musical theater song as well, because we do a musical every year. It's not part of the program, it's just a club, but it's a big deal for the students.</w:t>
      </w:r>
    </w:p>
    <w:p w14:paraId="2E941BB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voice function </w:t>
      </w:r>
    </w:p>
    <w:p w14:paraId="02F78AB5" w14:textId="77777777" w:rsidR="00761AD9" w:rsidRPr="00AD4493" w:rsidRDefault="00761AD9" w:rsidP="00761AD9">
      <w:pPr>
        <w:spacing w:line="278" w:lineRule="auto"/>
        <w:rPr>
          <w:rFonts w:cs="Arial"/>
          <w:szCs w:val="22"/>
          <w:lang w:val="en"/>
        </w:rPr>
      </w:pPr>
    </w:p>
    <w:p w14:paraId="6D90EBB6" w14:textId="77777777" w:rsidR="00761AD9" w:rsidRPr="00AD4493" w:rsidRDefault="00761AD9" w:rsidP="00761AD9">
      <w:pPr>
        <w:spacing w:line="278" w:lineRule="auto"/>
        <w:rPr>
          <w:rFonts w:cs="Arial"/>
          <w:szCs w:val="22"/>
        </w:rPr>
      </w:pPr>
      <w:r w:rsidRPr="00AD4493">
        <w:rPr>
          <w:rFonts w:cs="Arial"/>
          <w:szCs w:val="22"/>
        </w:rPr>
        <w:t>o, I build their, you know, I build their belt anyway, even if they're not going to be using it in lessons, because I think it's just healthy to have a balanced instrument, and it makes them more versatile when they leave. So even if they have not sung a lot of music theater repertoire, they at least have the vocal chops to do it. And, you know, they usually, for my students who are really motivated on that front, we have stuff that we work through anyway, vocally. And just because they want to sing songs that they</w:t>
      </w:r>
    </w:p>
    <w:p w14:paraId="6BAF9A8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voice function </w:t>
      </w:r>
    </w:p>
    <w:p w14:paraId="4AC83616" w14:textId="77777777" w:rsidR="00761AD9" w:rsidRPr="00AD4493" w:rsidRDefault="00761AD9" w:rsidP="00761AD9">
      <w:pPr>
        <w:spacing w:line="278" w:lineRule="auto"/>
        <w:rPr>
          <w:rFonts w:cs="Arial"/>
          <w:szCs w:val="22"/>
          <w:lang w:val="en"/>
        </w:rPr>
      </w:pPr>
    </w:p>
    <w:p w14:paraId="7DCFCC5F" w14:textId="77777777" w:rsidR="00761AD9" w:rsidRPr="00AD4493" w:rsidRDefault="00761AD9" w:rsidP="00761AD9">
      <w:pPr>
        <w:spacing w:line="278" w:lineRule="auto"/>
        <w:rPr>
          <w:rFonts w:cs="Arial"/>
          <w:szCs w:val="22"/>
        </w:rPr>
      </w:pPr>
      <w:r w:rsidRPr="00AD4493">
        <w:rPr>
          <w:rFonts w:cs="Arial"/>
          <w:szCs w:val="22"/>
        </w:rPr>
        <w:t>They love it. You know, a lot of them are really into musicals, and so they want that stuff. So, I build their, you know, I build their belt anyway, even if they're not going to be using it in lessons, because I think it's just healthy to have a balanced instrument, and it makes them more versatile when they leave. So even if they have not sung a lot of music theater repertoire, they at least have the vocal chops to do it.</w:t>
      </w:r>
    </w:p>
    <w:p w14:paraId="27E0454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voice function </w:t>
      </w:r>
    </w:p>
    <w:p w14:paraId="61CFB7A5" w14:textId="77777777" w:rsidR="00761AD9" w:rsidRPr="00AD4493" w:rsidRDefault="00761AD9" w:rsidP="00761AD9">
      <w:pPr>
        <w:spacing w:line="278" w:lineRule="auto"/>
        <w:rPr>
          <w:rFonts w:cs="Arial"/>
          <w:szCs w:val="22"/>
          <w:lang w:val="en"/>
        </w:rPr>
      </w:pPr>
    </w:p>
    <w:p w14:paraId="78C52DDF" w14:textId="77777777" w:rsidR="00761AD9" w:rsidRPr="00AD4493" w:rsidRDefault="00761AD9" w:rsidP="00761AD9">
      <w:pPr>
        <w:spacing w:line="278" w:lineRule="auto"/>
        <w:rPr>
          <w:rFonts w:cs="Arial"/>
          <w:szCs w:val="22"/>
        </w:rPr>
      </w:pPr>
      <w:r w:rsidRPr="00AD4493">
        <w:rPr>
          <w:rFonts w:cs="Arial"/>
          <w:szCs w:val="22"/>
        </w:rPr>
        <w:t>So, they're technically not allowed to do any musical theater on their juries.</w:t>
      </w:r>
    </w:p>
    <w:p w14:paraId="3F7DCAA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employment/institution </w:t>
      </w:r>
    </w:p>
    <w:p w14:paraId="57D4789B" w14:textId="77777777" w:rsidR="00761AD9" w:rsidRPr="00AD4493" w:rsidRDefault="00761AD9" w:rsidP="00761AD9">
      <w:pPr>
        <w:spacing w:line="278" w:lineRule="auto"/>
        <w:rPr>
          <w:rFonts w:cs="Arial"/>
          <w:szCs w:val="22"/>
          <w:lang w:val="en"/>
        </w:rPr>
      </w:pPr>
    </w:p>
    <w:p w14:paraId="0D23A987" w14:textId="77777777" w:rsidR="00761AD9" w:rsidRPr="00AD4493" w:rsidRDefault="00761AD9" w:rsidP="00761AD9">
      <w:pPr>
        <w:spacing w:line="278" w:lineRule="auto"/>
        <w:rPr>
          <w:rFonts w:cs="Arial"/>
          <w:szCs w:val="22"/>
        </w:rPr>
      </w:pPr>
      <w:r w:rsidRPr="00AD4493">
        <w:rPr>
          <w:rFonts w:cs="Arial"/>
          <w:szCs w:val="22"/>
        </w:rPr>
        <w:t xml:space="preserve">ow one thing I will say, a lot of students do come in with those other styles already ingrained in them. You know, they come in knowing pop and musical theater in a way that I never knew. You know, because that's what they live and breathe, okay? </w:t>
      </w:r>
    </w:p>
    <w:p w14:paraId="2C2B640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informal learning of CCM </w:t>
      </w:r>
    </w:p>
    <w:p w14:paraId="17A84A8A" w14:textId="77777777" w:rsidR="00761AD9" w:rsidRPr="00AD4493" w:rsidRDefault="00761AD9" w:rsidP="00761AD9">
      <w:pPr>
        <w:spacing w:line="278" w:lineRule="auto"/>
        <w:rPr>
          <w:rFonts w:cs="Arial"/>
          <w:szCs w:val="22"/>
          <w:lang w:val="en"/>
        </w:rPr>
      </w:pPr>
    </w:p>
    <w:p w14:paraId="2E40513F" w14:textId="77777777" w:rsidR="00761AD9" w:rsidRPr="00AD4493" w:rsidRDefault="00761AD9" w:rsidP="00761AD9">
      <w:pPr>
        <w:spacing w:line="278" w:lineRule="auto"/>
        <w:rPr>
          <w:rFonts w:cs="Arial"/>
          <w:szCs w:val="22"/>
        </w:rPr>
      </w:pPr>
      <w:r w:rsidRPr="00AD4493">
        <w:rPr>
          <w:rFonts w:cs="Arial"/>
          <w:szCs w:val="22"/>
        </w:rPr>
        <w:t>And then they know nothing about classical music. Usually, when they come in, they've often heard one classical song for their audition. And so, you know, I feel like sometimes we spend all three years, or all four years, just getting them to sound classical, and we neglect the other stuff.</w:t>
      </w:r>
    </w:p>
    <w:p w14:paraId="7479B1C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voice function, institution determines genre </w:t>
      </w:r>
    </w:p>
    <w:p w14:paraId="7BA71675" w14:textId="77777777" w:rsidR="00761AD9" w:rsidRPr="00AD4493" w:rsidRDefault="00761AD9" w:rsidP="00761AD9">
      <w:pPr>
        <w:spacing w:line="278" w:lineRule="auto"/>
        <w:rPr>
          <w:rFonts w:cs="Arial"/>
          <w:szCs w:val="22"/>
          <w:lang w:val="en"/>
        </w:rPr>
      </w:pPr>
    </w:p>
    <w:p w14:paraId="541572A0" w14:textId="77777777" w:rsidR="00761AD9" w:rsidRPr="00AD4493" w:rsidRDefault="00761AD9" w:rsidP="00761AD9">
      <w:pPr>
        <w:spacing w:line="278" w:lineRule="auto"/>
        <w:rPr>
          <w:rFonts w:cs="Arial"/>
          <w:szCs w:val="22"/>
        </w:rPr>
      </w:pPr>
      <w:r w:rsidRPr="00AD4493">
        <w:rPr>
          <w:rFonts w:cs="Arial"/>
          <w:szCs w:val="22"/>
        </w:rPr>
        <w:t>And so, you know, I feel like sometimes we spend all three years, or all four years, just getting them to sound classical, and we neglect the other stuff. I don't want to be neglecting the other stuff. I want to be doing it all. But it's very hard to do it all when you have someone who's never sung a song in Italian before, and then they also have to sing in German and French. And when you have to get them to sing two foreign languages on their jury and three songs that feel like they're in a completely foreign style to them, it takes all semester to get them to do that. I don't have time to be like “and let's work on an Ariana Grande song,” or “let's get you singing My Days,” even though I know they can do it. I just don't always have time, unless they are a really quick learner, and some of them are.</w:t>
      </w:r>
    </w:p>
    <w:p w14:paraId="55DB422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employment/institution </w:t>
      </w:r>
    </w:p>
    <w:p w14:paraId="5785F729" w14:textId="77777777" w:rsidR="00761AD9" w:rsidRPr="00AD4493" w:rsidRDefault="00761AD9" w:rsidP="00761AD9">
      <w:pPr>
        <w:spacing w:line="278" w:lineRule="auto"/>
        <w:rPr>
          <w:rFonts w:cs="Arial"/>
          <w:szCs w:val="22"/>
          <w:lang w:val="en"/>
        </w:rPr>
      </w:pPr>
    </w:p>
    <w:p w14:paraId="4967B8AF" w14:textId="77777777" w:rsidR="00761AD9" w:rsidRPr="00AD4493" w:rsidRDefault="00761AD9" w:rsidP="00761AD9">
      <w:pPr>
        <w:spacing w:line="278" w:lineRule="auto"/>
        <w:rPr>
          <w:rFonts w:cs="Arial"/>
          <w:szCs w:val="22"/>
        </w:rPr>
      </w:pPr>
      <w:r w:rsidRPr="00AD4493">
        <w:rPr>
          <w:rFonts w:cs="Arial"/>
          <w:szCs w:val="22"/>
        </w:rPr>
        <w:t>At the same time, I have so many ethical issues with the way it's done, the fact that it's kind of forced, is the only thing I'm allowed to teach there.</w:t>
      </w:r>
    </w:p>
    <w:p w14:paraId="2B24F4C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employment/institution </w:t>
      </w:r>
    </w:p>
    <w:p w14:paraId="43CF6304" w14:textId="77777777" w:rsidR="00761AD9" w:rsidRPr="00AD4493" w:rsidRDefault="00761AD9" w:rsidP="00761AD9">
      <w:pPr>
        <w:spacing w:line="278" w:lineRule="auto"/>
        <w:rPr>
          <w:rFonts w:cs="Arial"/>
          <w:szCs w:val="22"/>
          <w:lang w:val="en"/>
        </w:rPr>
      </w:pPr>
    </w:p>
    <w:p w14:paraId="06165970" w14:textId="77777777" w:rsidR="00761AD9" w:rsidRPr="00AD4493" w:rsidRDefault="00761AD9" w:rsidP="00761AD9">
      <w:pPr>
        <w:spacing w:line="278" w:lineRule="auto"/>
        <w:rPr>
          <w:rFonts w:cs="Arial"/>
          <w:szCs w:val="22"/>
        </w:rPr>
      </w:pPr>
      <w:r w:rsidRPr="00AD4493">
        <w:rPr>
          <w:rFonts w:cs="Arial"/>
          <w:szCs w:val="22"/>
        </w:rPr>
        <w:t>At the same time, I have so many ethical issues with the way it's done, the fact that it's kind of forced, is the only thing I'm allowed to teach there. And I'm very upfront with my students that I'm sorry applied lessons are 100% classical. This is not my decision. We can work on other stuff, but I also have to get you prepared for your juries. You know, I'm just super upfront with them about “this is where I stand.” And no one, no one is actually hating on contemporary music. They actually like that music. They just have this idea that it's somehow aesthetically inferior or not appropriate in jury context.</w:t>
      </w:r>
    </w:p>
    <w:p w14:paraId="2271CE05"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employment/institution, institution determines genre, meeting student needs, voice function </w:t>
      </w:r>
    </w:p>
    <w:p w14:paraId="02F94F5E" w14:textId="77777777" w:rsidR="00761AD9" w:rsidRPr="00AD4493" w:rsidRDefault="00761AD9" w:rsidP="00761AD9">
      <w:pPr>
        <w:spacing w:line="278" w:lineRule="auto"/>
        <w:rPr>
          <w:rFonts w:cs="Arial"/>
          <w:szCs w:val="22"/>
          <w:lang w:val="en"/>
        </w:rPr>
      </w:pPr>
    </w:p>
    <w:p w14:paraId="31666972" w14:textId="77777777" w:rsidR="00761AD9" w:rsidRPr="00AD4493" w:rsidRDefault="00761AD9" w:rsidP="00761AD9">
      <w:pPr>
        <w:spacing w:line="278" w:lineRule="auto"/>
        <w:rPr>
          <w:rFonts w:cs="Arial"/>
          <w:szCs w:val="22"/>
        </w:rPr>
      </w:pPr>
      <w:r w:rsidRPr="00AD4493">
        <w:rPr>
          <w:rFonts w:cs="Arial"/>
          <w:szCs w:val="22"/>
        </w:rPr>
        <w:t>They just have this idea that it's somehow aesthetically inferior or not appropriate in jury context. So, again, that's a bigger conversation that I've had with the people who are not part-time adjuncts. And the reason I teach there is because it's extremely close to my home, and I can teach during the day,</w:t>
      </w:r>
    </w:p>
    <w:p w14:paraId="40E7F8E8"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employment/institution </w:t>
      </w:r>
    </w:p>
    <w:p w14:paraId="1E44B97F" w14:textId="77777777" w:rsidR="00761AD9" w:rsidRPr="00AD4493" w:rsidRDefault="00761AD9" w:rsidP="00761AD9">
      <w:pPr>
        <w:spacing w:line="278" w:lineRule="auto"/>
        <w:rPr>
          <w:rFonts w:cs="Arial"/>
          <w:szCs w:val="22"/>
          <w:lang w:val="en"/>
        </w:rPr>
      </w:pPr>
    </w:p>
    <w:p w14:paraId="4D8CEF1D" w14:textId="77777777" w:rsidR="00761AD9" w:rsidRPr="00AD4493" w:rsidRDefault="00761AD9" w:rsidP="00761AD9">
      <w:pPr>
        <w:spacing w:line="278" w:lineRule="auto"/>
        <w:rPr>
          <w:rFonts w:cs="Arial"/>
          <w:szCs w:val="22"/>
        </w:rPr>
      </w:pPr>
      <w:r w:rsidRPr="00AD4493">
        <w:rPr>
          <w:rFonts w:cs="Arial"/>
          <w:szCs w:val="22"/>
        </w:rPr>
        <w:t xml:space="preserve">But it's about my students, and they're really great, and they're just up for anything. And they love helping me pick out the classical repertoire that I give them. I always give them choices, almost always when it comes to French and German. Sometimes I don't, because I know there are literally not songs simple enough for some of them. Like, I need a two-page German song because they're just learning German for the first time, and so I'll be like, “this is your song.” Or I'll be like, “here's two choices,” you know? But when it comes to their English pieces, I give them lots of choice for their Italian pieces, and they end up really loving it. They end up getting really passionate about it, and they see the value in it, which I think is great. I think sometimes they see more value in it than I did coming into their lesson, because they've not done it before, </w:t>
      </w:r>
    </w:p>
    <w:p w14:paraId="32BE0B4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3FC41B55" w14:textId="77777777" w:rsidR="00761AD9" w:rsidRPr="00AD4493" w:rsidRDefault="00761AD9" w:rsidP="00761AD9">
      <w:pPr>
        <w:spacing w:line="278" w:lineRule="auto"/>
        <w:rPr>
          <w:rFonts w:cs="Arial"/>
          <w:szCs w:val="22"/>
          <w:lang w:val="en"/>
        </w:rPr>
      </w:pPr>
    </w:p>
    <w:p w14:paraId="6159529C" w14:textId="77777777" w:rsidR="00761AD9" w:rsidRPr="00AD4493" w:rsidRDefault="00761AD9" w:rsidP="00761AD9">
      <w:pPr>
        <w:spacing w:line="278" w:lineRule="auto"/>
        <w:rPr>
          <w:rFonts w:cs="Arial"/>
          <w:szCs w:val="22"/>
        </w:rPr>
      </w:pPr>
      <w:r w:rsidRPr="00AD4493">
        <w:rPr>
          <w:rFonts w:cs="Arial"/>
          <w:szCs w:val="22"/>
        </w:rPr>
        <w:t>I use the 24, well not usually the Italian. I use the First Book of …Solos, for the different voice parts, those collection</w:t>
      </w:r>
    </w:p>
    <w:p w14:paraId="3AC3167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familiarity with genre </w:t>
      </w:r>
    </w:p>
    <w:p w14:paraId="6942C839" w14:textId="77777777" w:rsidR="00761AD9" w:rsidRPr="00AD4493" w:rsidRDefault="00761AD9" w:rsidP="00761AD9">
      <w:pPr>
        <w:spacing w:line="278" w:lineRule="auto"/>
        <w:rPr>
          <w:rFonts w:cs="Arial"/>
          <w:szCs w:val="22"/>
          <w:lang w:val="en"/>
        </w:rPr>
      </w:pPr>
    </w:p>
    <w:p w14:paraId="4208147D" w14:textId="77777777" w:rsidR="00761AD9" w:rsidRPr="00AD4493" w:rsidRDefault="00761AD9" w:rsidP="00761AD9">
      <w:pPr>
        <w:spacing w:line="278" w:lineRule="auto"/>
        <w:rPr>
          <w:rFonts w:cs="Arial"/>
          <w:szCs w:val="22"/>
        </w:rPr>
      </w:pPr>
      <w:r w:rsidRPr="00AD4493">
        <w:rPr>
          <w:rFonts w:cs="Arial"/>
          <w:szCs w:val="22"/>
        </w:rPr>
        <w:t>Would you say that there is a genre or a style of singing that you work on more than any other?</w:t>
      </w:r>
    </w:p>
    <w:p w14:paraId="4B06DAD3" w14:textId="77777777" w:rsidR="00761AD9" w:rsidRPr="00AD4493" w:rsidRDefault="00761AD9" w:rsidP="00761AD9">
      <w:pPr>
        <w:spacing w:line="278" w:lineRule="auto"/>
        <w:rPr>
          <w:rFonts w:cs="Arial"/>
          <w:szCs w:val="22"/>
        </w:rPr>
      </w:pPr>
    </w:p>
    <w:p w14:paraId="61059B34"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F200FD4" w14:textId="77777777" w:rsidR="00761AD9" w:rsidRPr="00AD4493" w:rsidRDefault="00761AD9" w:rsidP="00761AD9">
      <w:pPr>
        <w:spacing w:line="278" w:lineRule="auto"/>
        <w:rPr>
          <w:rFonts w:cs="Arial"/>
          <w:szCs w:val="22"/>
        </w:rPr>
      </w:pPr>
      <w:r w:rsidRPr="00AD4493">
        <w:rPr>
          <w:rFonts w:cs="Arial"/>
          <w:szCs w:val="22"/>
        </w:rPr>
        <w:t>Oh yeah, classical, yeah. Because, oh, actually, I had this revelation. So, when I went to get my new my, you know, first career job, my actual job, then I was like, oh my gosh, I am a person with disposable income. I can, like, go to a bar now, like, not worry about affording toothpaste, or whatever student things I need. And so, my friend is like, “Oh, hey, do you want to go do karaoke?” And I was like, “Oh, yes, I've always wanted to do that.” So then, you know, like, once I kind of, started, like, using my, like, classical singing stuff, but like singing pop songs, I was like, “Oh, game over.” Like, I could just, I, like, would crush it. If I would, like, sing with proper technique, but like, you know, the Four Non-Blondes, What’s up? Is one that I like to sing. But I’m, like, thinking about technique and like breathing properly and everything, even when I'm doing karaoke. And so, I just like, really, not proved to myself, but validated in technique that you learn by singing, like classical songs or like traditional</w:t>
      </w:r>
    </w:p>
    <w:p w14:paraId="7C0C0E1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classical broadly applied, classical as foundation </w:t>
      </w:r>
    </w:p>
    <w:p w14:paraId="758616B2" w14:textId="77777777" w:rsidR="00761AD9" w:rsidRPr="00AD4493" w:rsidRDefault="00761AD9" w:rsidP="00761AD9">
      <w:pPr>
        <w:spacing w:line="278" w:lineRule="auto"/>
        <w:rPr>
          <w:rFonts w:cs="Arial"/>
          <w:szCs w:val="22"/>
          <w:lang w:val="en"/>
        </w:rPr>
      </w:pPr>
    </w:p>
    <w:p w14:paraId="3421924A" w14:textId="77777777" w:rsidR="00761AD9" w:rsidRPr="00AD4493" w:rsidRDefault="00761AD9" w:rsidP="00761AD9">
      <w:pPr>
        <w:spacing w:line="278" w:lineRule="auto"/>
        <w:rPr>
          <w:rFonts w:cs="Arial"/>
          <w:szCs w:val="22"/>
        </w:rPr>
      </w:pPr>
      <w:r w:rsidRPr="00AD4493">
        <w:rPr>
          <w:rFonts w:cs="Arial"/>
          <w:szCs w:val="22"/>
        </w:rPr>
        <w:t>I say, because usually I'm emailing their parent, I say, have them bring whatever music they want to learn. Because if they're, like, getting ready to sing a solo at church, like, if they're doing a praise son</w:t>
      </w:r>
    </w:p>
    <w:p w14:paraId="06F602D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26D6CEEA" w14:textId="77777777" w:rsidR="00761AD9" w:rsidRPr="00AD4493" w:rsidRDefault="00761AD9" w:rsidP="00761AD9">
      <w:pPr>
        <w:spacing w:line="278" w:lineRule="auto"/>
        <w:rPr>
          <w:rFonts w:cs="Arial"/>
          <w:szCs w:val="22"/>
          <w:lang w:val="en"/>
        </w:rPr>
      </w:pPr>
    </w:p>
    <w:p w14:paraId="19CCA952" w14:textId="77777777" w:rsidR="00761AD9" w:rsidRPr="00AD4493" w:rsidRDefault="00761AD9" w:rsidP="00761AD9">
      <w:pPr>
        <w:spacing w:line="278" w:lineRule="auto"/>
        <w:rPr>
          <w:rFonts w:cs="Arial"/>
          <w:szCs w:val="22"/>
        </w:rPr>
      </w:pPr>
      <w:r w:rsidRPr="00AD4493">
        <w:rPr>
          <w:rFonts w:cs="Arial"/>
          <w:szCs w:val="22"/>
        </w:rPr>
        <w:t>technique through the song that they picked.</w:t>
      </w:r>
    </w:p>
    <w:p w14:paraId="5B887F1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w:t>
      </w:r>
    </w:p>
    <w:p w14:paraId="1E814A96" w14:textId="77777777" w:rsidR="00761AD9" w:rsidRPr="00AD4493" w:rsidRDefault="00761AD9" w:rsidP="00761AD9">
      <w:pPr>
        <w:spacing w:line="278" w:lineRule="auto"/>
        <w:rPr>
          <w:rFonts w:cs="Arial"/>
          <w:szCs w:val="22"/>
          <w:lang w:val="en"/>
        </w:rPr>
      </w:pPr>
    </w:p>
    <w:p w14:paraId="6117282B" w14:textId="77777777" w:rsidR="00761AD9" w:rsidRPr="00AD4493" w:rsidRDefault="00761AD9" w:rsidP="00761AD9">
      <w:pPr>
        <w:spacing w:line="278" w:lineRule="auto"/>
        <w:rPr>
          <w:rFonts w:cs="Arial"/>
          <w:szCs w:val="22"/>
        </w:rPr>
      </w:pPr>
      <w:r w:rsidRPr="00AD4493">
        <w:rPr>
          <w:rFonts w:cs="Arial"/>
          <w:szCs w:val="22"/>
        </w:rPr>
        <w:t>I do. I think that, if we let kids sing music they already know, or a genre that they already know, it's not separate enough. And I think it's harder for them to acquire good, healthy singing habits than if it's not, like, all new.</w:t>
      </w:r>
    </w:p>
    <w:p w14:paraId="506CE4F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classical as foundation </w:t>
      </w:r>
    </w:p>
    <w:p w14:paraId="7C99C946" w14:textId="77777777" w:rsidR="00761AD9" w:rsidRPr="00AD4493" w:rsidRDefault="00761AD9" w:rsidP="00761AD9">
      <w:pPr>
        <w:spacing w:line="278" w:lineRule="auto"/>
        <w:rPr>
          <w:rFonts w:cs="Arial"/>
          <w:szCs w:val="22"/>
          <w:lang w:val="en"/>
        </w:rPr>
      </w:pPr>
    </w:p>
    <w:p w14:paraId="32CB7CF0" w14:textId="77777777" w:rsidR="00761AD9" w:rsidRPr="00AD4493" w:rsidRDefault="00761AD9" w:rsidP="00761AD9">
      <w:pPr>
        <w:spacing w:line="278" w:lineRule="auto"/>
        <w:rPr>
          <w:rFonts w:cs="Arial"/>
          <w:szCs w:val="22"/>
        </w:rPr>
      </w:pPr>
      <w:r w:rsidRPr="00AD4493">
        <w:rPr>
          <w:rFonts w:cs="Arial"/>
          <w:szCs w:val="22"/>
        </w:rPr>
        <w:t>step back and you're learning everything new, then you don't have any bad habits with it yet.</w:t>
      </w:r>
    </w:p>
    <w:p w14:paraId="4384DC6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classical as foundation </w:t>
      </w:r>
    </w:p>
    <w:p w14:paraId="5B092840" w14:textId="77777777" w:rsidR="00761AD9" w:rsidRPr="00AD4493" w:rsidRDefault="00761AD9" w:rsidP="00761AD9">
      <w:pPr>
        <w:spacing w:line="278" w:lineRule="auto"/>
        <w:rPr>
          <w:rFonts w:cs="Arial"/>
          <w:szCs w:val="22"/>
          <w:lang w:val="en"/>
        </w:rPr>
      </w:pPr>
    </w:p>
    <w:p w14:paraId="0959F340" w14:textId="77777777" w:rsidR="00761AD9" w:rsidRPr="00AD4493" w:rsidRDefault="00761AD9" w:rsidP="00761AD9">
      <w:pPr>
        <w:spacing w:line="278" w:lineRule="auto"/>
        <w:rPr>
          <w:rFonts w:cs="Arial"/>
          <w:szCs w:val="22"/>
        </w:rPr>
      </w:pPr>
      <w:r w:rsidRPr="00AD4493">
        <w:rPr>
          <w:rFonts w:cs="Arial"/>
          <w:szCs w:val="22"/>
        </w:rPr>
        <w:t>nd then I feel like we all, like, looked through books, collections of music, and they're like, “this would be good for this voice,” like doing a review and things like that on different books. To see if you wanted to use them in your studio. And so, I found that to be kind of usef</w:t>
      </w:r>
    </w:p>
    <w:p w14:paraId="5AD5831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familiarity with genre </w:t>
      </w:r>
    </w:p>
    <w:p w14:paraId="4C13D776" w14:textId="77777777" w:rsidR="00761AD9" w:rsidRPr="00AD4493" w:rsidRDefault="00761AD9" w:rsidP="00761AD9">
      <w:pPr>
        <w:spacing w:line="278" w:lineRule="auto"/>
        <w:rPr>
          <w:rFonts w:cs="Arial"/>
          <w:szCs w:val="22"/>
          <w:lang w:val="en"/>
        </w:rPr>
      </w:pPr>
    </w:p>
    <w:p w14:paraId="303DA13C" w14:textId="77777777" w:rsidR="00761AD9" w:rsidRPr="00AD4493" w:rsidRDefault="00761AD9" w:rsidP="00761AD9">
      <w:pPr>
        <w:spacing w:line="278" w:lineRule="auto"/>
        <w:rPr>
          <w:rFonts w:cs="Arial"/>
          <w:szCs w:val="22"/>
        </w:rPr>
      </w:pPr>
      <w:r w:rsidRPr="00AD4493">
        <w:rPr>
          <w:rFonts w:cs="Arial"/>
          <w:szCs w:val="22"/>
        </w:rPr>
        <w:t>have a student right now who is getting ready for college auditions, and we've had to sit down and look at the audition requirements together, and just like have an honest conversation. Like, “Look, your education program does not want to hear you sing, like, Waving through a Window. Great song, wonderful. And unfortunately, like, that's not what they're asking for. And likewise, like, we're also not going to sing, what was the other one? There are Worse Things I Could Do, like, not a good choice for a college audition. Also, you're a tenor. But like, the sense of like dejection that they feel when they can't sing the things that they think align best with who they are and what they want to show off.</w:t>
      </w:r>
    </w:p>
    <w:p w14:paraId="475F4CB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meeting student needs </w:t>
      </w:r>
    </w:p>
    <w:p w14:paraId="2E0E1099" w14:textId="77777777" w:rsidR="00761AD9" w:rsidRPr="00AD4493" w:rsidRDefault="00761AD9" w:rsidP="00761AD9">
      <w:pPr>
        <w:spacing w:line="278" w:lineRule="auto"/>
        <w:rPr>
          <w:rFonts w:cs="Arial"/>
          <w:szCs w:val="22"/>
          <w:lang w:val="en"/>
        </w:rPr>
      </w:pPr>
    </w:p>
    <w:p w14:paraId="6C9F7F71" w14:textId="77777777" w:rsidR="00761AD9" w:rsidRPr="00AD4493" w:rsidRDefault="00761AD9" w:rsidP="00761AD9">
      <w:pPr>
        <w:spacing w:line="278" w:lineRule="auto"/>
        <w:rPr>
          <w:rFonts w:cs="Arial"/>
          <w:szCs w:val="22"/>
        </w:rPr>
      </w:pPr>
      <w:r w:rsidRPr="00AD4493">
        <w:rPr>
          <w:rFonts w:cs="Arial"/>
          <w:szCs w:val="22"/>
        </w:rPr>
        <w:t>now that I'm like teaching and not in a learning institution where I feel like I'm being pigeonholed into a genre, like I'm glad that universities are starting to incorporate singer-songwriter majors. Regional solo and ensemble competitions out here, not a lot of them, but some of them have started to include a Broadway category, or, like a musical theater category. Yeah, I learned of a region in [omitted] recently that, like, they're not state eligible yet, because our state organization, has to work on including that. But yeah, I think you'd want to go to a solo at ensemble contest for musical school theater, now they can get adjudication for that.</w:t>
      </w:r>
    </w:p>
    <w:p w14:paraId="3DE9054A" w14:textId="77777777" w:rsidR="00761AD9" w:rsidRPr="00AD4493" w:rsidRDefault="00761AD9" w:rsidP="00761AD9">
      <w:pPr>
        <w:spacing w:line="278" w:lineRule="auto"/>
        <w:rPr>
          <w:rFonts w:cs="Arial"/>
          <w:szCs w:val="22"/>
        </w:rPr>
      </w:pPr>
      <w:r w:rsidRPr="00AD4493">
        <w:rPr>
          <w:rFonts w:cs="Arial"/>
          <w:b/>
          <w:bCs/>
          <w:szCs w:val="22"/>
        </w:rPr>
        <w:lastRenderedPageBreak/>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employment/institution </w:t>
      </w:r>
    </w:p>
    <w:p w14:paraId="2F7CCFCF" w14:textId="77777777" w:rsidR="00761AD9" w:rsidRPr="00AD4493" w:rsidRDefault="00761AD9" w:rsidP="00761AD9">
      <w:pPr>
        <w:spacing w:line="278" w:lineRule="auto"/>
        <w:rPr>
          <w:rFonts w:cs="Arial"/>
          <w:szCs w:val="22"/>
          <w:lang w:val="en"/>
        </w:rPr>
      </w:pPr>
    </w:p>
    <w:p w14:paraId="623D0F90" w14:textId="77777777" w:rsidR="00761AD9" w:rsidRPr="00AD4493" w:rsidRDefault="00761AD9" w:rsidP="00761AD9">
      <w:pPr>
        <w:spacing w:line="278" w:lineRule="auto"/>
        <w:rPr>
          <w:rFonts w:cs="Arial"/>
          <w:szCs w:val="22"/>
        </w:rPr>
      </w:pPr>
      <w:r w:rsidRPr="00AD4493">
        <w:rPr>
          <w:rFonts w:cs="Arial"/>
          <w:szCs w:val="22"/>
        </w:rPr>
        <w:t>e [omitted] Music Educators Association is going through a fairly large restructuring right now, which is likely to result in more categories being included in solo and ensemble state competitions. And I think that's a good thing. I think it reflects the students better. I think that, oh, this was the whole point that I was getting to this whole time. It's like, this is what makes well rounded musicians. And there have been, you know, a number of people in the last like, seems like 20 or so years, who have been talking about vocal cross training, that if you right, if you can lift and run, you're going to be better at both, right? If you can sing contemporary and classical, you're going to be better at both.</w:t>
      </w:r>
    </w:p>
    <w:p w14:paraId="5B8AFF9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institution determines genre </w:t>
      </w:r>
    </w:p>
    <w:p w14:paraId="7E7B7254" w14:textId="77777777" w:rsidR="00761AD9" w:rsidRPr="00AD4493" w:rsidRDefault="00761AD9" w:rsidP="00761AD9">
      <w:pPr>
        <w:spacing w:line="278" w:lineRule="auto"/>
        <w:rPr>
          <w:rFonts w:cs="Arial"/>
          <w:szCs w:val="22"/>
          <w:lang w:val="en"/>
        </w:rPr>
      </w:pPr>
    </w:p>
    <w:p w14:paraId="60DE0F1A" w14:textId="77777777" w:rsidR="00761AD9" w:rsidRPr="00AD4493" w:rsidRDefault="00761AD9" w:rsidP="00761AD9">
      <w:pPr>
        <w:spacing w:line="278" w:lineRule="auto"/>
        <w:rPr>
          <w:rFonts w:cs="Arial"/>
          <w:szCs w:val="22"/>
        </w:rPr>
      </w:pPr>
      <w:r w:rsidRPr="00AD4493">
        <w:rPr>
          <w:rFonts w:cs="Arial"/>
          <w:szCs w:val="22"/>
        </w:rPr>
        <w:t>No, I didn't. I didn't want to. But I sang with my friends and did a little chamber group, like, at the end of my recitals, like all my best friends, right? And we all sang together, and I'm like, “That's really cute,” and we're still singing, so it's fine. And I asked to do Billy Joel's ‘And So it Goes’, and that felt like I was asking to dumb myself down a bit. I think I paired it with ‘Si ch'io vorrei morrire’ or something like that. Crazy pairing. But…wow, I would have done something way different if I planned this now. But it felt… Oh, you know, it's not that it felt like I was dumbing myself down, but it felt…what's the word? More, like, cathartic than singing everything else. Like I sang everything else because it was a part of the job and the requirements, and then I get to sing this, you know, Bob Chilcott arrangement of a popular ballad. It just feels like, “Ah, we can all sit back and relax now. That was all the hard work. Now we can just have some fun.” Which I would also question that now. Why couldn't I feel like I had fun on the other stuff too? Because that's... that's equally important. That's part of what breaks down the dichotomy between serious and unserious music is that, like, it's not that you have the staunchy stuff and the fun stuff. It's all fun. Classical music would be way more fun if we weren't so worried about perfection all the time.</w:t>
      </w:r>
    </w:p>
    <w:p w14:paraId="41F64BC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ignorance bias </w:t>
      </w:r>
    </w:p>
    <w:p w14:paraId="20C54039" w14:textId="77777777" w:rsidR="00761AD9" w:rsidRPr="00AD4493" w:rsidRDefault="00761AD9" w:rsidP="00761AD9">
      <w:pPr>
        <w:spacing w:line="278" w:lineRule="auto"/>
        <w:rPr>
          <w:rFonts w:cs="Arial"/>
          <w:szCs w:val="22"/>
          <w:lang w:val="en"/>
        </w:rPr>
      </w:pPr>
    </w:p>
    <w:p w14:paraId="4A3D9004" w14:textId="77777777" w:rsidR="00761AD9" w:rsidRPr="00AD4493" w:rsidRDefault="00761AD9" w:rsidP="00761AD9">
      <w:pPr>
        <w:spacing w:line="278" w:lineRule="auto"/>
        <w:rPr>
          <w:rFonts w:cs="Arial"/>
          <w:szCs w:val="22"/>
        </w:rPr>
      </w:pPr>
      <w:r w:rsidRPr="00AD4493">
        <w:rPr>
          <w:rFonts w:cs="Arial"/>
          <w:szCs w:val="22"/>
        </w:rPr>
        <w:t xml:space="preserve">I teach anything, from something out of 24 Italian Songs and Arias and the Folk Songs for Singers from J. Althouse, (obviously, those), all the way to a musicnotes.com purchase of ‘Easy on Me’ by Adele-a phenomenal song for teaching registration changes. I really hate choosing rep for my students. It's my least favorite part of the job, because I tell them like, “No, you tell me what to do you. You say I want this, and I will be like, ‘Okay,’” I'm trying to break apart the model of like, I'm telling you what to do, and this is what you need to do. Like, they're the ones paying me the service. Like, what would you like? Um, so with that said, like, I have to keep up way more than I would prefer to on new tunes. I have a student who's obsessed with Ariana Grande, and all she wants to do is sing Ariana Grande. And I'm like, “I won't do that.” Like, I if it has drugs, booze or sex, like, we're not doing it. So, like, if I have a student who wants to sing </w:t>
      </w:r>
      <w:r w:rsidRPr="00AD4493">
        <w:rPr>
          <w:rFonts w:cs="Arial"/>
          <w:szCs w:val="22"/>
        </w:rPr>
        <w:lastRenderedPageBreak/>
        <w:t>Ariana Grande, I've got to find new tunes that are going to allow the student to sing a style of music that they really love, that's appropriate for us to work on in lessons.</w:t>
      </w:r>
    </w:p>
    <w:p w14:paraId="36CAC3F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motivations for selecting genre.docx </w:t>
      </w:r>
      <w:r w:rsidRPr="00AD4493">
        <w:rPr>
          <w:rFonts w:cs="Arial"/>
          <w:b/>
          <w:bCs/>
          <w:szCs w:val="22"/>
        </w:rPr>
        <w:t>Tags:</w:t>
      </w:r>
      <w:r w:rsidRPr="00AD4493">
        <w:rPr>
          <w:rFonts w:cs="Arial"/>
          <w:szCs w:val="22"/>
        </w:rPr>
        <w:t xml:space="preserve"> meeting student needs, familiarity with genre </w:t>
      </w:r>
    </w:p>
    <w:p w14:paraId="1BCCC4C2" w14:textId="77777777" w:rsidR="00761AD9" w:rsidRPr="00AD4493" w:rsidRDefault="00761AD9" w:rsidP="00761AD9">
      <w:pPr>
        <w:spacing w:line="278" w:lineRule="auto"/>
        <w:rPr>
          <w:rFonts w:cs="Arial"/>
          <w:szCs w:val="22"/>
          <w:lang w:val="en"/>
        </w:rPr>
      </w:pPr>
    </w:p>
    <w:p w14:paraId="19A4FAC7" w14:textId="77777777" w:rsidR="00761AD9" w:rsidRPr="00AD4493" w:rsidRDefault="00761AD9" w:rsidP="00761AD9">
      <w:pPr>
        <w:spacing w:line="278" w:lineRule="auto"/>
        <w:rPr>
          <w:rFonts w:cs="Arial"/>
          <w:szCs w:val="22"/>
        </w:rPr>
      </w:pPr>
      <w:r w:rsidRPr="00AD4493">
        <w:rPr>
          <w:rFonts w:cs="Arial"/>
          <w:szCs w:val="22"/>
        </w:rPr>
        <w:t xml:space="preserve">No. I think I was very-what's the word I'm looking for? Ignorant. But just because of the lack of education that I went into college not having. </w:t>
      </w:r>
    </w:p>
    <w:p w14:paraId="693575E3"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genre awareness before college </w:t>
      </w:r>
    </w:p>
    <w:p w14:paraId="42F87E40" w14:textId="77777777" w:rsidR="00761AD9" w:rsidRPr="00AD4493" w:rsidRDefault="00761AD9" w:rsidP="00761AD9">
      <w:pPr>
        <w:spacing w:line="278" w:lineRule="auto"/>
        <w:rPr>
          <w:rFonts w:cs="Arial"/>
          <w:szCs w:val="22"/>
          <w:lang w:val="en"/>
        </w:rPr>
      </w:pPr>
    </w:p>
    <w:p w14:paraId="52102F98" w14:textId="77777777" w:rsidR="00761AD9" w:rsidRPr="00AD4493" w:rsidRDefault="00761AD9" w:rsidP="00761AD9">
      <w:pPr>
        <w:spacing w:line="278" w:lineRule="auto"/>
        <w:rPr>
          <w:rFonts w:cs="Arial"/>
          <w:szCs w:val="22"/>
        </w:rPr>
      </w:pPr>
      <w:r w:rsidRPr="00AD4493">
        <w:rPr>
          <w:rFonts w:cs="Arial"/>
          <w:szCs w:val="22"/>
        </w:rPr>
        <w:t>So yeah, ignorance, just going into it, so I'm not sure if I even would know to how to ask about certain genres.</w:t>
      </w:r>
    </w:p>
    <w:p w14:paraId="51FECBF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genre awareness before college, no questions asked </w:t>
      </w:r>
    </w:p>
    <w:p w14:paraId="36E36BDE" w14:textId="77777777" w:rsidR="00761AD9" w:rsidRPr="00AD4493" w:rsidRDefault="00761AD9" w:rsidP="00761AD9">
      <w:pPr>
        <w:spacing w:line="278" w:lineRule="auto"/>
        <w:rPr>
          <w:rFonts w:cs="Arial"/>
          <w:szCs w:val="22"/>
          <w:lang w:val="en"/>
        </w:rPr>
      </w:pPr>
    </w:p>
    <w:p w14:paraId="4DADF2C6" w14:textId="77777777" w:rsidR="00761AD9" w:rsidRPr="00AD4493" w:rsidRDefault="00761AD9" w:rsidP="00761AD9">
      <w:pPr>
        <w:spacing w:line="278" w:lineRule="auto"/>
        <w:rPr>
          <w:rFonts w:cs="Arial"/>
          <w:szCs w:val="22"/>
        </w:rPr>
      </w:pPr>
      <w:r w:rsidRPr="00AD4493">
        <w:rPr>
          <w:rFonts w:cs="Arial"/>
          <w:szCs w:val="22"/>
        </w:rPr>
        <w:t>Oh my gosh, this is cool. I never thought about singing like this before.” Ignorant. And just being exposed to a lot of stuff, but also just enjoying my classical track, whatever they do, yeah, I really did enjoy it.</w:t>
      </w:r>
    </w:p>
    <w:p w14:paraId="2547689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exposed to new genres for first time </w:t>
      </w:r>
    </w:p>
    <w:p w14:paraId="3F83B6A7" w14:textId="77777777" w:rsidR="00761AD9" w:rsidRPr="00AD4493" w:rsidRDefault="00761AD9" w:rsidP="00761AD9">
      <w:pPr>
        <w:spacing w:line="278" w:lineRule="auto"/>
        <w:rPr>
          <w:rFonts w:cs="Arial"/>
          <w:szCs w:val="22"/>
          <w:lang w:val="en"/>
        </w:rPr>
      </w:pPr>
    </w:p>
    <w:p w14:paraId="3B030A0C" w14:textId="77777777" w:rsidR="00761AD9" w:rsidRPr="00AD4493" w:rsidRDefault="00761AD9" w:rsidP="00761AD9">
      <w:pPr>
        <w:spacing w:line="278" w:lineRule="auto"/>
        <w:rPr>
          <w:rFonts w:cs="Arial"/>
          <w:szCs w:val="22"/>
        </w:rPr>
      </w:pPr>
      <w:r w:rsidRPr="00AD4493">
        <w:rPr>
          <w:rFonts w:cs="Arial"/>
          <w:szCs w:val="22"/>
        </w:rPr>
        <w:t>And was there any kind of, I mean, any anything related to genre that you can think of there too, even with like, attitudes of your parents or your teachers or your own, you know, listening to the stuff on the radio versus what you would do at school?</w:t>
      </w:r>
    </w:p>
    <w:p w14:paraId="7EA53EFB" w14:textId="77777777" w:rsidR="00761AD9" w:rsidRPr="00AD4493" w:rsidRDefault="00761AD9" w:rsidP="00761AD9">
      <w:pPr>
        <w:spacing w:line="278" w:lineRule="auto"/>
        <w:rPr>
          <w:rFonts w:cs="Arial"/>
          <w:szCs w:val="22"/>
        </w:rPr>
      </w:pPr>
    </w:p>
    <w:p w14:paraId="246E0E1C"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2D200371" w14:textId="77777777" w:rsidR="00761AD9" w:rsidRPr="00AD4493" w:rsidRDefault="00761AD9" w:rsidP="00761AD9">
      <w:pPr>
        <w:spacing w:line="278" w:lineRule="auto"/>
        <w:rPr>
          <w:rFonts w:cs="Arial"/>
          <w:szCs w:val="22"/>
        </w:rPr>
      </w:pPr>
      <w:r w:rsidRPr="00AD4493">
        <w:rPr>
          <w:rFonts w:cs="Arial"/>
          <w:szCs w:val="22"/>
        </w:rPr>
        <w:t xml:space="preserve">It was a fairly impoverished music program in my high school. We did have a stage band, like a swing band, and that was a lot of fun. And then there was a concert band. There was no work of straw. I just was happy to do any of it. I think I was just open, you know, like Duke Ellington said, “If it sounds good, it is good.” I think I didn't really make any judgments about anything. </w:t>
      </w:r>
    </w:p>
    <w:p w14:paraId="4030D387"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questions asked, no genre awareness before college </w:t>
      </w:r>
    </w:p>
    <w:p w14:paraId="2C2FB4D7" w14:textId="77777777" w:rsidR="00761AD9" w:rsidRPr="00AD4493" w:rsidRDefault="00761AD9" w:rsidP="00761AD9">
      <w:pPr>
        <w:spacing w:line="278" w:lineRule="auto"/>
        <w:rPr>
          <w:rFonts w:cs="Arial"/>
          <w:szCs w:val="22"/>
          <w:lang w:val="en"/>
        </w:rPr>
      </w:pPr>
    </w:p>
    <w:p w14:paraId="3D396AEE" w14:textId="77777777" w:rsidR="00761AD9" w:rsidRPr="00AD4493" w:rsidRDefault="00761AD9" w:rsidP="00761AD9">
      <w:pPr>
        <w:spacing w:line="278" w:lineRule="auto"/>
        <w:rPr>
          <w:rFonts w:cs="Arial"/>
          <w:szCs w:val="22"/>
        </w:rPr>
      </w:pPr>
      <w:r w:rsidRPr="00AD4493">
        <w:rPr>
          <w:rFonts w:cs="Arial"/>
          <w:szCs w:val="22"/>
        </w:rPr>
        <w:t>Oh, not particularly, but I don't think I thought about it that much. Okay, I was kind of in a blur. I was sort of… not really. You're asking questions that I don't think I ever thought about.</w:t>
      </w:r>
    </w:p>
    <w:p w14:paraId="5EC80998"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genre awareness before college, no questions asked </w:t>
      </w:r>
    </w:p>
    <w:p w14:paraId="3B2503F4" w14:textId="77777777" w:rsidR="00761AD9" w:rsidRPr="00AD4493" w:rsidRDefault="00761AD9" w:rsidP="00761AD9">
      <w:pPr>
        <w:spacing w:line="278" w:lineRule="auto"/>
        <w:rPr>
          <w:rFonts w:cs="Arial"/>
          <w:szCs w:val="22"/>
          <w:lang w:val="en"/>
        </w:rPr>
      </w:pPr>
    </w:p>
    <w:p w14:paraId="16158B86" w14:textId="77777777" w:rsidR="00761AD9" w:rsidRPr="00AD4493" w:rsidRDefault="00761AD9" w:rsidP="00761AD9">
      <w:pPr>
        <w:spacing w:line="278" w:lineRule="auto"/>
        <w:rPr>
          <w:rFonts w:cs="Arial"/>
          <w:szCs w:val="22"/>
        </w:rPr>
      </w:pPr>
      <w:r w:rsidRPr="00AD4493">
        <w:rPr>
          <w:rFonts w:cs="Arial"/>
          <w:szCs w:val="22"/>
        </w:rPr>
        <w:t>She did not, no, and I don't think she was against it, but she ran the opera program. It was classical singing that we did.</w:t>
      </w:r>
    </w:p>
    <w:p w14:paraId="53964C0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questions asked </w:t>
      </w:r>
    </w:p>
    <w:p w14:paraId="47EF72CC" w14:textId="77777777" w:rsidR="00761AD9" w:rsidRPr="00AD4493" w:rsidRDefault="00761AD9" w:rsidP="00761AD9">
      <w:pPr>
        <w:spacing w:line="278" w:lineRule="auto"/>
        <w:rPr>
          <w:rFonts w:cs="Arial"/>
          <w:szCs w:val="22"/>
          <w:lang w:val="en"/>
        </w:rPr>
      </w:pPr>
    </w:p>
    <w:p w14:paraId="4813D62C" w14:textId="77777777" w:rsidR="00761AD9" w:rsidRPr="00AD4493" w:rsidRDefault="00761AD9" w:rsidP="00761AD9">
      <w:pPr>
        <w:spacing w:line="278" w:lineRule="auto"/>
        <w:rPr>
          <w:rFonts w:cs="Arial"/>
          <w:szCs w:val="22"/>
        </w:rPr>
      </w:pPr>
      <w:r w:rsidRPr="00AD4493">
        <w:rPr>
          <w:rFonts w:cs="Arial"/>
          <w:szCs w:val="22"/>
        </w:rPr>
        <w:t>And I didn't really know, oddly, there was a huge jazz program at [omitted] and really, really top notch now, looking back. [omitted] was adjunct faculty. And, you know, it was a really great program. But we never, I don't remember there being a singer. I don't remember that being, actually, anything I paid attention to. It's really interesting how, how classical or I mean…I remember one time being at a master class, somebody was talking about French art song or something. And meanwhile, Bob Dylan was playing across campus, and I was sitting with another guy from our studio, and I was saying, “If somebody had told me 10 years ago, I'd be sitting here at this instead of over there, I’d have told them they were crazy.” So, yeah, we were 100% classical. But again, I don't think she was against it. It just, it's not what we did.</w:t>
      </w:r>
    </w:p>
    <w:p w14:paraId="3C0C3C90"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questions asked </w:t>
      </w:r>
    </w:p>
    <w:p w14:paraId="3C7C2D57" w14:textId="77777777" w:rsidR="00761AD9" w:rsidRPr="00AD4493" w:rsidRDefault="00761AD9" w:rsidP="00761AD9">
      <w:pPr>
        <w:spacing w:line="278" w:lineRule="auto"/>
        <w:rPr>
          <w:rFonts w:cs="Arial"/>
          <w:szCs w:val="22"/>
          <w:lang w:val="en"/>
        </w:rPr>
      </w:pPr>
    </w:p>
    <w:p w14:paraId="02E431F5" w14:textId="77777777" w:rsidR="00761AD9" w:rsidRPr="00AD4493" w:rsidRDefault="00761AD9" w:rsidP="00761AD9">
      <w:pPr>
        <w:spacing w:line="278" w:lineRule="auto"/>
        <w:rPr>
          <w:rFonts w:cs="Arial"/>
          <w:szCs w:val="22"/>
        </w:rPr>
      </w:pPr>
      <w:r w:rsidRPr="00AD4493">
        <w:rPr>
          <w:rFonts w:cs="Arial"/>
          <w:szCs w:val="22"/>
        </w:rPr>
        <w:t xml:space="preserve">I didn't want it at the time, but now I just so see the value in it, and I just don't understand why not everyone is being cross trained, you know? Yeah, it drives me crazy now, but I don't know. Classical music was my first love, and I've had-I had to kind of learn to love musical theater. </w:t>
      </w:r>
    </w:p>
    <w:p w14:paraId="075D453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questions asked </w:t>
      </w:r>
    </w:p>
    <w:p w14:paraId="203443B2" w14:textId="77777777" w:rsidR="00761AD9" w:rsidRPr="00AD4493" w:rsidRDefault="00761AD9" w:rsidP="00761AD9">
      <w:pPr>
        <w:spacing w:line="278" w:lineRule="auto"/>
        <w:rPr>
          <w:rFonts w:cs="Arial"/>
          <w:szCs w:val="22"/>
          <w:lang w:val="en"/>
        </w:rPr>
      </w:pPr>
    </w:p>
    <w:p w14:paraId="1015B470" w14:textId="77777777" w:rsidR="00761AD9" w:rsidRPr="00AD4493" w:rsidRDefault="00761AD9" w:rsidP="00761AD9">
      <w:pPr>
        <w:spacing w:line="278" w:lineRule="auto"/>
        <w:rPr>
          <w:rFonts w:cs="Arial"/>
          <w:szCs w:val="22"/>
        </w:rPr>
      </w:pPr>
      <w:r w:rsidRPr="00AD4493">
        <w:rPr>
          <w:rFonts w:cs="Arial"/>
          <w:szCs w:val="22"/>
        </w:rPr>
        <w:t>and I didn't know enough to know a difference. But I know the theater majors were not thrilled with it.</w:t>
      </w:r>
    </w:p>
    <w:p w14:paraId="2BB7DA6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questions asked </w:t>
      </w:r>
    </w:p>
    <w:p w14:paraId="474396D3" w14:textId="77777777" w:rsidR="00761AD9" w:rsidRPr="00AD4493" w:rsidRDefault="00761AD9" w:rsidP="00761AD9">
      <w:pPr>
        <w:spacing w:line="278" w:lineRule="auto"/>
        <w:rPr>
          <w:rFonts w:cs="Arial"/>
          <w:szCs w:val="22"/>
          <w:lang w:val="en"/>
        </w:rPr>
      </w:pPr>
    </w:p>
    <w:p w14:paraId="06FDEB38" w14:textId="77777777" w:rsidR="00761AD9" w:rsidRPr="00AD4493" w:rsidRDefault="00761AD9" w:rsidP="00761AD9">
      <w:pPr>
        <w:spacing w:line="278" w:lineRule="auto"/>
        <w:rPr>
          <w:rFonts w:cs="Arial"/>
          <w:szCs w:val="22"/>
        </w:rPr>
      </w:pPr>
      <w:r w:rsidRPr="00AD4493">
        <w:rPr>
          <w:rFonts w:cs="Arial"/>
          <w:szCs w:val="22"/>
        </w:rPr>
        <w:t>So, I grew up singing, which was a very like natural part of my childhood. Anyways, there was nothing that was off limits or off the table, and I didn't listen to a specific artist, not that I can recall, like, “I want to sing exactly like that.” Therefore, I wouldn't be seeking out teachers specific to task.</w:t>
      </w:r>
    </w:p>
    <w:p w14:paraId="563574F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questions asked, no genre awareness before college </w:t>
      </w:r>
    </w:p>
    <w:p w14:paraId="5BD44B31" w14:textId="77777777" w:rsidR="00761AD9" w:rsidRPr="00AD4493" w:rsidRDefault="00761AD9" w:rsidP="00761AD9">
      <w:pPr>
        <w:spacing w:line="278" w:lineRule="auto"/>
        <w:rPr>
          <w:rFonts w:cs="Arial"/>
          <w:szCs w:val="22"/>
          <w:lang w:val="en"/>
        </w:rPr>
      </w:pPr>
    </w:p>
    <w:p w14:paraId="7A558A7D" w14:textId="77777777" w:rsidR="00761AD9" w:rsidRPr="00AD4493" w:rsidRDefault="00761AD9" w:rsidP="00761AD9">
      <w:pPr>
        <w:spacing w:line="278" w:lineRule="auto"/>
        <w:rPr>
          <w:rFonts w:cs="Arial"/>
          <w:szCs w:val="22"/>
        </w:rPr>
      </w:pPr>
      <w:r w:rsidRPr="00AD4493">
        <w:rPr>
          <w:rFonts w:cs="Arial"/>
          <w:szCs w:val="22"/>
        </w:rPr>
        <w:t xml:space="preserve">I think that perhaps the expectation, right off the bat was that I would just be doing classical anyways, because the ultimate goal was college, voice performance in college, which, of course, now, when I reflect on my own teaching, like, I realized just how much this kind of sucks. I had never considered studying another genre with that voice teacher. She was an opera singer, she was a voice teacher, like, she was a well-respected voice teacher in the community. </w:t>
      </w:r>
      <w:r w:rsidRPr="00AD4493">
        <w:rPr>
          <w:rFonts w:cs="Arial"/>
          <w:szCs w:val="22"/>
        </w:rPr>
        <w:lastRenderedPageBreak/>
        <w:t>So, like, it makes sense that, like, I would go to her for that kind of thing, and I wasn't-I also probably had an implicit bias toward thinking that classical singing required study, but not other genres of singing (which would be a fantastic study unto itself, I think right?) The serious genre requires study, but the others aren't serious enough to require study. What a ridiculous thing for me…</w:t>
      </w:r>
    </w:p>
    <w:p w14:paraId="3EAEC8A2"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ignorance bias, no questions asked </w:t>
      </w:r>
    </w:p>
    <w:p w14:paraId="5253C5FE" w14:textId="77777777" w:rsidR="00761AD9" w:rsidRPr="00AD4493" w:rsidRDefault="00761AD9" w:rsidP="00761AD9">
      <w:pPr>
        <w:spacing w:line="278" w:lineRule="auto"/>
        <w:rPr>
          <w:rFonts w:cs="Arial"/>
          <w:szCs w:val="22"/>
          <w:lang w:val="en"/>
        </w:rPr>
      </w:pPr>
    </w:p>
    <w:p w14:paraId="72DF84A0" w14:textId="77777777" w:rsidR="00761AD9" w:rsidRPr="00AD4493" w:rsidRDefault="00761AD9" w:rsidP="00761AD9">
      <w:pPr>
        <w:spacing w:line="278" w:lineRule="auto"/>
        <w:rPr>
          <w:rFonts w:cs="Arial"/>
          <w:szCs w:val="22"/>
        </w:rPr>
      </w:pPr>
      <w:r w:rsidRPr="00AD4493">
        <w:rPr>
          <w:rFonts w:cs="Arial"/>
          <w:szCs w:val="22"/>
        </w:rPr>
        <w:t>The serious genre requires study, but the others aren't serious enough to require study. What a ridiculous thing for me…</w:t>
      </w:r>
    </w:p>
    <w:p w14:paraId="03EFE8C9"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informal learning of CCM </w:t>
      </w:r>
    </w:p>
    <w:p w14:paraId="25C227D6" w14:textId="77777777" w:rsidR="00761AD9" w:rsidRPr="00AD4493" w:rsidRDefault="00761AD9" w:rsidP="00761AD9">
      <w:pPr>
        <w:spacing w:line="278" w:lineRule="auto"/>
        <w:rPr>
          <w:rFonts w:cs="Arial"/>
          <w:szCs w:val="22"/>
          <w:lang w:val="en"/>
        </w:rPr>
      </w:pPr>
    </w:p>
    <w:p w14:paraId="247EF4CA" w14:textId="77777777" w:rsidR="00761AD9" w:rsidRPr="00AD4493" w:rsidRDefault="00761AD9" w:rsidP="00761AD9">
      <w:pPr>
        <w:spacing w:line="278" w:lineRule="auto"/>
        <w:rPr>
          <w:rFonts w:cs="Arial"/>
          <w:szCs w:val="22"/>
        </w:rPr>
      </w:pPr>
      <w:r w:rsidRPr="00AD4493">
        <w:rPr>
          <w:rFonts w:cs="Arial"/>
          <w:szCs w:val="22"/>
        </w:rPr>
        <w:t>What the fuck? Why am I in this field that is doing something similar to what you are doing, but we are in two different bubbles? Like, I should have access to the same information as you, and I just don't. I just don't.”</w:t>
      </w:r>
    </w:p>
    <w:p w14:paraId="3581BE2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music ed/ performance divide, obstacles to including anything </w:t>
      </w:r>
    </w:p>
    <w:p w14:paraId="4D67BC2C" w14:textId="77777777" w:rsidR="00761AD9" w:rsidRPr="00AD4493" w:rsidRDefault="00761AD9" w:rsidP="00761AD9">
      <w:pPr>
        <w:spacing w:line="278" w:lineRule="auto"/>
        <w:rPr>
          <w:rFonts w:cs="Arial"/>
          <w:szCs w:val="22"/>
          <w:lang w:val="en"/>
        </w:rPr>
      </w:pPr>
    </w:p>
    <w:p w14:paraId="1FAAC911" w14:textId="77777777" w:rsidR="00761AD9" w:rsidRPr="00AD4493" w:rsidRDefault="00761AD9" w:rsidP="00761AD9">
      <w:pPr>
        <w:spacing w:line="278" w:lineRule="auto"/>
        <w:rPr>
          <w:rFonts w:cs="Arial"/>
          <w:szCs w:val="22"/>
        </w:rPr>
      </w:pPr>
      <w:r w:rsidRPr="00AD4493">
        <w:rPr>
          <w:rFonts w:cs="Arial"/>
          <w:szCs w:val="22"/>
        </w:rPr>
        <w:t xml:space="preserve">I didn't ask. I would be interested to go back and ask my undergraduate voice teacher what she would have thought had I asked. I wonder if things are different. </w:t>
      </w:r>
    </w:p>
    <w:p w14:paraId="75F045EC"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ignorance of genre.docx </w:t>
      </w:r>
      <w:r w:rsidRPr="00AD4493">
        <w:rPr>
          <w:rFonts w:cs="Arial"/>
          <w:b/>
          <w:bCs/>
          <w:szCs w:val="22"/>
        </w:rPr>
        <w:t>Tags:</w:t>
      </w:r>
      <w:r w:rsidRPr="00AD4493">
        <w:rPr>
          <w:rFonts w:cs="Arial"/>
          <w:szCs w:val="22"/>
        </w:rPr>
        <w:t xml:space="preserve"> no questions asked </w:t>
      </w:r>
    </w:p>
    <w:p w14:paraId="1DB76A25" w14:textId="77777777" w:rsidR="00761AD9" w:rsidRPr="00AD4493" w:rsidRDefault="00761AD9" w:rsidP="00761AD9">
      <w:pPr>
        <w:spacing w:line="278" w:lineRule="auto"/>
        <w:rPr>
          <w:rFonts w:cs="Arial"/>
          <w:szCs w:val="22"/>
          <w:lang w:val="en"/>
        </w:rPr>
      </w:pPr>
    </w:p>
    <w:p w14:paraId="206FC737" w14:textId="77777777" w:rsidR="00761AD9" w:rsidRPr="00AD4493" w:rsidRDefault="00761AD9" w:rsidP="00761AD9">
      <w:pPr>
        <w:spacing w:line="278" w:lineRule="auto"/>
        <w:rPr>
          <w:rFonts w:cs="Arial"/>
          <w:szCs w:val="22"/>
        </w:rPr>
      </w:pPr>
      <w:r w:rsidRPr="00AD4493">
        <w:rPr>
          <w:rFonts w:cs="Arial"/>
          <w:szCs w:val="22"/>
        </w:rPr>
        <w:t>And I didn't really know, oddly, there was a huge jazz program at [omitted] and really, really top notch now, looking back. [omitted] was adjunct faculty.</w:t>
      </w:r>
    </w:p>
    <w:p w14:paraId="7B3A3E2D"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Awakening to need.docx </w:t>
      </w:r>
      <w:r w:rsidRPr="00AD4493">
        <w:rPr>
          <w:rFonts w:cs="Arial"/>
          <w:b/>
          <w:bCs/>
          <w:szCs w:val="22"/>
        </w:rPr>
        <w:t>Tags:</w:t>
      </w:r>
      <w:r w:rsidRPr="00AD4493">
        <w:rPr>
          <w:rFonts w:cs="Arial"/>
          <w:szCs w:val="22"/>
        </w:rPr>
        <w:t xml:space="preserve"> no questions asked </w:t>
      </w:r>
    </w:p>
    <w:p w14:paraId="04704335" w14:textId="77777777" w:rsidR="00761AD9" w:rsidRPr="00AD4493" w:rsidRDefault="00761AD9" w:rsidP="00761AD9">
      <w:pPr>
        <w:spacing w:line="278" w:lineRule="auto"/>
        <w:rPr>
          <w:rFonts w:cs="Arial"/>
          <w:szCs w:val="22"/>
          <w:lang w:val="en"/>
        </w:rPr>
      </w:pPr>
    </w:p>
    <w:p w14:paraId="61CEE94C" w14:textId="77777777" w:rsidR="00761AD9" w:rsidRPr="00AD4493" w:rsidRDefault="00761AD9" w:rsidP="00761AD9">
      <w:pPr>
        <w:spacing w:line="278" w:lineRule="auto"/>
        <w:rPr>
          <w:rFonts w:cs="Arial"/>
          <w:szCs w:val="22"/>
        </w:rPr>
      </w:pPr>
      <w:r w:rsidRPr="00AD4493">
        <w:rPr>
          <w:rFonts w:cs="Arial"/>
          <w:szCs w:val="22"/>
        </w:rPr>
        <w:t>I didn't want it at the time, but now I just so see the value in it, and I just don't understand why not everyone is being cross trained, you know? Yeah, it drives me crazy now, but I don't know.</w:t>
      </w:r>
    </w:p>
    <w:p w14:paraId="59D8E66B"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Awakening to need.docx </w:t>
      </w:r>
      <w:r w:rsidRPr="00AD4493">
        <w:rPr>
          <w:rFonts w:cs="Arial"/>
          <w:b/>
          <w:bCs/>
          <w:szCs w:val="22"/>
        </w:rPr>
        <w:t>Tags:</w:t>
      </w:r>
      <w:r w:rsidRPr="00AD4493">
        <w:rPr>
          <w:rFonts w:cs="Arial"/>
          <w:szCs w:val="22"/>
        </w:rPr>
        <w:t xml:space="preserve"> no questions asked </w:t>
      </w:r>
    </w:p>
    <w:p w14:paraId="710C8098" w14:textId="77777777" w:rsidR="00761AD9" w:rsidRPr="00AD4493" w:rsidRDefault="00761AD9" w:rsidP="00761AD9">
      <w:pPr>
        <w:spacing w:line="278" w:lineRule="auto"/>
        <w:rPr>
          <w:rFonts w:cs="Arial"/>
          <w:szCs w:val="22"/>
          <w:lang w:val="en"/>
        </w:rPr>
      </w:pPr>
    </w:p>
    <w:p w14:paraId="07AE2C60" w14:textId="77777777" w:rsidR="00761AD9" w:rsidRPr="00AD4493" w:rsidRDefault="00761AD9" w:rsidP="00761AD9">
      <w:pPr>
        <w:spacing w:line="278" w:lineRule="auto"/>
        <w:rPr>
          <w:rFonts w:cs="Arial"/>
          <w:szCs w:val="22"/>
        </w:rPr>
      </w:pPr>
      <w:r w:rsidRPr="00AD4493">
        <w:rPr>
          <w:rFonts w:cs="Arial"/>
          <w:szCs w:val="22"/>
        </w:rPr>
        <w:t>think that perhaps the expectation, right off the bat was that I would just be doing classical anyways, because the ultimate goal was college, voice performance in college, which, of course, now, when I reflect on my own teaching, like, I realized just how much this kind of sucks.</w:t>
      </w:r>
    </w:p>
    <w:p w14:paraId="3FE91ABE"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Awakening to need.docx </w:t>
      </w:r>
      <w:r w:rsidRPr="00AD4493">
        <w:rPr>
          <w:rFonts w:cs="Arial"/>
          <w:b/>
          <w:bCs/>
          <w:szCs w:val="22"/>
        </w:rPr>
        <w:t>Tags:</w:t>
      </w:r>
      <w:r w:rsidRPr="00AD4493">
        <w:rPr>
          <w:rFonts w:cs="Arial"/>
          <w:szCs w:val="22"/>
        </w:rPr>
        <w:t xml:space="preserve"> ignorance bias, becoming more inclusive, no questions asked </w:t>
      </w:r>
    </w:p>
    <w:p w14:paraId="6CB3C9E1" w14:textId="77777777" w:rsidR="00761AD9" w:rsidRPr="00AD4493" w:rsidRDefault="00761AD9" w:rsidP="00761AD9">
      <w:pPr>
        <w:spacing w:line="278" w:lineRule="auto"/>
        <w:rPr>
          <w:rFonts w:cs="Arial"/>
          <w:szCs w:val="22"/>
          <w:lang w:val="en"/>
        </w:rPr>
      </w:pPr>
    </w:p>
    <w:p w14:paraId="4854BB4B" w14:textId="77777777" w:rsidR="00761AD9" w:rsidRPr="00AD4493" w:rsidRDefault="00761AD9" w:rsidP="00761AD9">
      <w:pPr>
        <w:spacing w:line="278" w:lineRule="auto"/>
        <w:rPr>
          <w:rFonts w:cs="Arial"/>
          <w:szCs w:val="22"/>
        </w:rPr>
      </w:pPr>
      <w:r w:rsidRPr="00AD4493">
        <w:rPr>
          <w:rFonts w:cs="Arial"/>
          <w:szCs w:val="22"/>
        </w:rPr>
        <w:lastRenderedPageBreak/>
        <w:t>I also probably had an implicit bias toward thinking that classical singing required study, but not other genres of singing (which would be a fantastic study unto itself, I think right?) The serious genre requires study, but the others aren't serious enough to require study. What a ridiculous thing for me…</w:t>
      </w:r>
    </w:p>
    <w:p w14:paraId="75A1FE24"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Awakening to need.docx </w:t>
      </w:r>
      <w:r w:rsidRPr="00AD4493">
        <w:rPr>
          <w:rFonts w:cs="Arial"/>
          <w:b/>
          <w:bCs/>
          <w:szCs w:val="22"/>
        </w:rPr>
        <w:t>Tags:</w:t>
      </w:r>
      <w:r w:rsidRPr="00AD4493">
        <w:rPr>
          <w:rFonts w:cs="Arial"/>
          <w:szCs w:val="22"/>
        </w:rPr>
        <w:t xml:space="preserve"> becoming more inclusive, ignorance bias </w:t>
      </w:r>
    </w:p>
    <w:p w14:paraId="629F995F" w14:textId="77777777" w:rsidR="00761AD9" w:rsidRPr="00AD4493" w:rsidRDefault="00761AD9" w:rsidP="00761AD9">
      <w:pPr>
        <w:spacing w:line="278" w:lineRule="auto"/>
        <w:rPr>
          <w:rFonts w:cs="Arial"/>
          <w:szCs w:val="22"/>
          <w:lang w:val="en"/>
        </w:rPr>
      </w:pPr>
    </w:p>
    <w:p w14:paraId="1FCBB9BD" w14:textId="77777777" w:rsidR="00761AD9" w:rsidRPr="00AD4493" w:rsidRDefault="00761AD9" w:rsidP="00761AD9">
      <w:pPr>
        <w:spacing w:line="278" w:lineRule="auto"/>
        <w:rPr>
          <w:rFonts w:cs="Arial"/>
          <w:szCs w:val="22"/>
        </w:rPr>
      </w:pPr>
      <w:r w:rsidRPr="00AD4493">
        <w:rPr>
          <w:rFonts w:cs="Arial"/>
          <w:szCs w:val="22"/>
        </w:rPr>
        <w:t>Do you ever remember wanting to ask?</w:t>
      </w:r>
    </w:p>
    <w:p w14:paraId="65A15489" w14:textId="77777777" w:rsidR="00761AD9" w:rsidRPr="00AD4493" w:rsidRDefault="00761AD9" w:rsidP="00761AD9">
      <w:pPr>
        <w:spacing w:line="278" w:lineRule="auto"/>
        <w:rPr>
          <w:rFonts w:cs="Arial"/>
          <w:szCs w:val="22"/>
        </w:rPr>
      </w:pPr>
    </w:p>
    <w:p w14:paraId="7934F38B" w14:textId="77777777" w:rsidR="00761AD9" w:rsidRPr="00AD4493" w:rsidRDefault="00761AD9" w:rsidP="00761AD9">
      <w:pPr>
        <w:spacing w:line="278" w:lineRule="auto"/>
        <w:rPr>
          <w:rFonts w:cs="Arial"/>
          <w:szCs w:val="22"/>
        </w:rPr>
      </w:pPr>
      <w:r w:rsidRPr="00AD4493">
        <w:rPr>
          <w:rFonts w:cs="Arial"/>
          <w:szCs w:val="22"/>
        </w:rPr>
        <w:t xml:space="preserve">Participant </w:t>
      </w:r>
    </w:p>
    <w:p w14:paraId="7F700B49" w14:textId="77777777" w:rsidR="00761AD9" w:rsidRPr="00AD4493" w:rsidRDefault="00761AD9" w:rsidP="00761AD9">
      <w:pPr>
        <w:spacing w:line="278" w:lineRule="auto"/>
        <w:rPr>
          <w:rFonts w:cs="Arial"/>
          <w:szCs w:val="22"/>
        </w:rPr>
      </w:pPr>
      <w:r w:rsidRPr="00AD4493">
        <w:rPr>
          <w:rFonts w:cs="Arial"/>
          <w:szCs w:val="22"/>
        </w:rPr>
        <w:t>No, I didn't. I didn't want to.</w:t>
      </w:r>
    </w:p>
    <w:p w14:paraId="086DF006"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Awakening to need.docx </w:t>
      </w:r>
      <w:r w:rsidRPr="00AD4493">
        <w:rPr>
          <w:rFonts w:cs="Arial"/>
          <w:b/>
          <w:bCs/>
          <w:szCs w:val="22"/>
        </w:rPr>
        <w:t>Tags:</w:t>
      </w:r>
      <w:r w:rsidRPr="00AD4493">
        <w:rPr>
          <w:rFonts w:cs="Arial"/>
          <w:szCs w:val="22"/>
        </w:rPr>
        <w:t xml:space="preserve"> no questions asked </w:t>
      </w:r>
    </w:p>
    <w:p w14:paraId="7C9DDD6F" w14:textId="77777777" w:rsidR="00761AD9" w:rsidRPr="00AD4493" w:rsidRDefault="00761AD9" w:rsidP="00761AD9">
      <w:pPr>
        <w:spacing w:line="278" w:lineRule="auto"/>
        <w:rPr>
          <w:rFonts w:cs="Arial"/>
          <w:szCs w:val="22"/>
          <w:lang w:val="en"/>
        </w:rPr>
      </w:pPr>
    </w:p>
    <w:p w14:paraId="4F44E18F" w14:textId="77777777" w:rsidR="00761AD9" w:rsidRPr="00AD4493" w:rsidRDefault="00761AD9" w:rsidP="00761AD9">
      <w:pPr>
        <w:spacing w:line="278" w:lineRule="auto"/>
        <w:rPr>
          <w:rFonts w:cs="Arial"/>
          <w:szCs w:val="22"/>
        </w:rPr>
      </w:pPr>
      <w:r w:rsidRPr="00AD4493">
        <w:rPr>
          <w:rFonts w:cs="Arial"/>
          <w:szCs w:val="22"/>
        </w:rPr>
        <w:t>Oh, you know, it's not that it felt like I was dumbing myself down, but it felt…what's the word?</w:t>
      </w:r>
    </w:p>
    <w:p w14:paraId="208E1D11"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Awakening to need.docx </w:t>
      </w:r>
      <w:r w:rsidRPr="00AD4493">
        <w:rPr>
          <w:rFonts w:cs="Arial"/>
          <w:b/>
          <w:bCs/>
          <w:szCs w:val="22"/>
        </w:rPr>
        <w:t>Tags:</w:t>
      </w:r>
      <w:r w:rsidRPr="00AD4493">
        <w:rPr>
          <w:rFonts w:cs="Arial"/>
          <w:szCs w:val="22"/>
        </w:rPr>
        <w:t xml:space="preserve"> experienced bias </w:t>
      </w:r>
    </w:p>
    <w:p w14:paraId="06FDE128" w14:textId="77777777" w:rsidR="00761AD9" w:rsidRPr="00AD4493" w:rsidRDefault="00761AD9" w:rsidP="00761AD9">
      <w:pPr>
        <w:spacing w:line="278" w:lineRule="auto"/>
        <w:rPr>
          <w:rFonts w:cs="Arial"/>
          <w:szCs w:val="22"/>
          <w:lang w:val="en"/>
        </w:rPr>
      </w:pPr>
    </w:p>
    <w:p w14:paraId="54B3760D" w14:textId="77777777" w:rsidR="00761AD9" w:rsidRPr="00AD4493" w:rsidRDefault="00761AD9" w:rsidP="00761AD9">
      <w:pPr>
        <w:spacing w:line="278" w:lineRule="auto"/>
        <w:rPr>
          <w:rFonts w:cs="Arial"/>
          <w:szCs w:val="22"/>
        </w:rPr>
      </w:pPr>
      <w:r w:rsidRPr="00AD4493">
        <w:rPr>
          <w:rFonts w:cs="Arial"/>
          <w:szCs w:val="22"/>
        </w:rPr>
        <w:t>More, like, cathartic than singing everything else. Like I sang everything else because it was a part of the job and the requirements, and then I get to sing this, you know, Bob Chilcott arrangement of a popular ballad. It just feels like, “Ah, we can all sit back and relax now. That was all the hard work. Now we can just have some fun.” Which I would also question that now. Why couldn't I feel like I had fun on the other stuff too? Because that's... that's equally important. That's part of what breaks down the dichotomy between serious and unserious music is that, like, it's not that you have the staunchy stuff and the fun stuff. It's all fun. Classical music would be way more fun if we weren't so worried about perfection all the time.</w:t>
      </w:r>
    </w:p>
    <w:p w14:paraId="03C4A53F" w14:textId="77777777" w:rsidR="00761AD9" w:rsidRPr="00AD4493" w:rsidRDefault="00761AD9" w:rsidP="00761AD9">
      <w:pPr>
        <w:spacing w:line="278" w:lineRule="auto"/>
        <w:rPr>
          <w:rFonts w:cs="Arial"/>
          <w:szCs w:val="22"/>
        </w:rPr>
      </w:pPr>
      <w:r w:rsidRPr="00AD4493">
        <w:rPr>
          <w:rFonts w:cs="Arial"/>
          <w:b/>
          <w:bCs/>
          <w:szCs w:val="22"/>
        </w:rPr>
        <w:t>Document:</w:t>
      </w:r>
      <w:r w:rsidRPr="00AD4493">
        <w:rPr>
          <w:rFonts w:cs="Arial"/>
          <w:szCs w:val="22"/>
        </w:rPr>
        <w:t xml:space="preserve"> Awakening to need.docx </w:t>
      </w:r>
      <w:r w:rsidRPr="00AD4493">
        <w:rPr>
          <w:rFonts w:cs="Arial"/>
          <w:b/>
          <w:bCs/>
          <w:szCs w:val="22"/>
        </w:rPr>
        <w:t>Tags:</w:t>
      </w:r>
      <w:r w:rsidRPr="00AD4493">
        <w:rPr>
          <w:rFonts w:cs="Arial"/>
          <w:szCs w:val="22"/>
        </w:rPr>
        <w:t xml:space="preserve"> informal learning of CCM, ignorance bias, experienced bias </w:t>
      </w:r>
    </w:p>
    <w:p w14:paraId="2A04112B" w14:textId="77777777" w:rsidR="00761AD9" w:rsidRPr="00AD4493" w:rsidRDefault="00761AD9" w:rsidP="00761AD9">
      <w:pPr>
        <w:spacing w:line="278" w:lineRule="auto"/>
        <w:rPr>
          <w:rFonts w:cs="Arial"/>
          <w:szCs w:val="22"/>
        </w:rPr>
      </w:pPr>
    </w:p>
    <w:p w14:paraId="791369B2" w14:textId="77777777" w:rsidR="00761AD9" w:rsidRPr="00AD4493" w:rsidRDefault="00761AD9" w:rsidP="00761AD9">
      <w:pPr>
        <w:pStyle w:val="Heading3"/>
      </w:pPr>
      <w:r w:rsidRPr="00AD4493">
        <w:br w:type="page"/>
      </w:r>
      <w:bookmarkStart w:id="66" w:name="_Toc204752608"/>
      <w:bookmarkStart w:id="67" w:name="_Toc204764969"/>
      <w:r w:rsidRPr="00AD4493">
        <w:rPr>
          <w:bCs/>
        </w:rPr>
        <w:lastRenderedPageBreak/>
        <w:t xml:space="preserve">Appendix 10: </w:t>
      </w:r>
      <w:r w:rsidRPr="00AD4493">
        <w:t>Deductive coding guide</w:t>
      </w:r>
      <w:bookmarkEnd w:id="66"/>
      <w:bookmarkEnd w:id="67"/>
    </w:p>
    <w:p w14:paraId="78CAD203" w14:textId="77777777" w:rsidR="00761AD9" w:rsidRPr="00AD4493" w:rsidRDefault="00761AD9" w:rsidP="00761AD9">
      <w:pPr>
        <w:spacing w:line="278" w:lineRule="auto"/>
        <w:rPr>
          <w:rFonts w:cs="Arial"/>
          <w:szCs w:val="22"/>
        </w:rPr>
      </w:pPr>
      <w:r w:rsidRPr="00AD4493">
        <w:rPr>
          <w:rFonts w:cs="Arial"/>
          <w:szCs w:val="22"/>
        </w:rPr>
        <w:t>Attitudes toward genre inclusion</w:t>
      </w:r>
    </w:p>
    <w:p w14:paraId="17E7C324" w14:textId="77777777" w:rsidR="00761AD9" w:rsidRPr="00AD4493" w:rsidRDefault="00761AD9" w:rsidP="00761AD9">
      <w:pPr>
        <w:spacing w:line="278" w:lineRule="auto"/>
        <w:rPr>
          <w:rFonts w:cs="Arial"/>
          <w:szCs w:val="22"/>
        </w:rPr>
      </w:pPr>
      <w:r w:rsidRPr="00AD4493">
        <w:rPr>
          <w:rFonts w:cs="Arial"/>
          <w:szCs w:val="22"/>
        </w:rPr>
        <w:t>Beliefs regarding genre-specific technique</w:t>
      </w:r>
    </w:p>
    <w:p w14:paraId="3135EDE8" w14:textId="77777777" w:rsidR="00761AD9" w:rsidRPr="00AD4493" w:rsidRDefault="00761AD9" w:rsidP="00761AD9">
      <w:pPr>
        <w:spacing w:line="278" w:lineRule="auto"/>
        <w:rPr>
          <w:rFonts w:cs="Arial"/>
          <w:szCs w:val="22"/>
        </w:rPr>
      </w:pPr>
      <w:r w:rsidRPr="00AD4493">
        <w:rPr>
          <w:rFonts w:cs="Arial"/>
          <w:szCs w:val="22"/>
        </w:rPr>
        <w:t>Motivations for selecting genre</w:t>
      </w:r>
    </w:p>
    <w:p w14:paraId="7CF4AF19" w14:textId="77777777" w:rsidR="00761AD9" w:rsidRPr="00AD4493" w:rsidRDefault="00761AD9" w:rsidP="00761AD9">
      <w:pPr>
        <w:spacing w:line="278" w:lineRule="auto"/>
        <w:rPr>
          <w:rFonts w:cs="Arial"/>
          <w:szCs w:val="22"/>
        </w:rPr>
      </w:pPr>
      <w:r w:rsidRPr="00AD4493">
        <w:rPr>
          <w:rFonts w:cs="Arial"/>
          <w:szCs w:val="22"/>
        </w:rPr>
        <w:t>Obstacles to selecting genre</w:t>
      </w:r>
    </w:p>
    <w:p w14:paraId="51EE5FC5" w14:textId="77777777" w:rsidR="00761AD9" w:rsidRPr="00AD4493" w:rsidRDefault="00761AD9" w:rsidP="00761AD9">
      <w:pPr>
        <w:spacing w:line="278" w:lineRule="auto"/>
        <w:rPr>
          <w:rFonts w:cs="Arial"/>
          <w:szCs w:val="22"/>
        </w:rPr>
      </w:pPr>
      <w:r w:rsidRPr="00AD4493">
        <w:rPr>
          <w:rFonts w:cs="Arial"/>
          <w:szCs w:val="22"/>
        </w:rPr>
        <w:t>Sense of competency</w:t>
      </w:r>
    </w:p>
    <w:p w14:paraId="40DCF4FD" w14:textId="77777777" w:rsidR="00761AD9" w:rsidRPr="00AD4493" w:rsidRDefault="00761AD9" w:rsidP="00761AD9">
      <w:pPr>
        <w:spacing w:line="278" w:lineRule="auto"/>
        <w:rPr>
          <w:rFonts w:cs="Arial"/>
          <w:szCs w:val="22"/>
        </w:rPr>
      </w:pPr>
      <w:r w:rsidRPr="00AD4493">
        <w:rPr>
          <w:rFonts w:cs="Arial"/>
          <w:szCs w:val="22"/>
        </w:rPr>
        <w:t>Effort to gain competency</w:t>
      </w:r>
    </w:p>
    <w:p w14:paraId="77AF6161" w14:textId="77777777" w:rsidR="00761AD9" w:rsidRPr="00AD4493" w:rsidRDefault="00761AD9" w:rsidP="00761AD9">
      <w:pPr>
        <w:spacing w:line="278" w:lineRule="auto"/>
        <w:rPr>
          <w:rFonts w:cs="Arial"/>
          <w:szCs w:val="22"/>
        </w:rPr>
      </w:pPr>
      <w:r w:rsidRPr="00AD4493">
        <w:rPr>
          <w:rFonts w:cs="Arial"/>
          <w:szCs w:val="22"/>
        </w:rPr>
        <w:t>Training experiences</w:t>
      </w:r>
    </w:p>
    <w:p w14:paraId="1E37AD6B" w14:textId="77777777" w:rsidR="00761AD9" w:rsidRPr="00AD4493" w:rsidRDefault="00761AD9" w:rsidP="00761AD9">
      <w:pPr>
        <w:spacing w:line="278" w:lineRule="auto"/>
        <w:rPr>
          <w:rFonts w:cs="Arial"/>
          <w:szCs w:val="22"/>
        </w:rPr>
      </w:pPr>
      <w:r w:rsidRPr="00AD4493">
        <w:rPr>
          <w:rFonts w:cs="Arial"/>
          <w:szCs w:val="22"/>
        </w:rPr>
        <w:t>Genre and identity</w:t>
      </w:r>
    </w:p>
    <w:p w14:paraId="590499FE" w14:textId="77777777" w:rsidR="00761AD9" w:rsidRPr="00AD4493" w:rsidRDefault="00761AD9" w:rsidP="00761AD9">
      <w:pPr>
        <w:spacing w:line="278" w:lineRule="auto"/>
        <w:rPr>
          <w:rFonts w:cs="Arial"/>
          <w:szCs w:val="22"/>
        </w:rPr>
      </w:pPr>
      <w:r w:rsidRPr="00AD4493">
        <w:rPr>
          <w:rFonts w:cs="Arial"/>
          <w:szCs w:val="22"/>
        </w:rPr>
        <w:t xml:space="preserve">Years of experience </w:t>
      </w:r>
    </w:p>
    <w:p w14:paraId="209480FD" w14:textId="77777777" w:rsidR="00761AD9" w:rsidRPr="00AD4493" w:rsidRDefault="00761AD9" w:rsidP="00761AD9">
      <w:pPr>
        <w:spacing w:line="278" w:lineRule="auto"/>
        <w:rPr>
          <w:rFonts w:cs="Arial"/>
          <w:szCs w:val="22"/>
        </w:rPr>
      </w:pPr>
      <w:r w:rsidRPr="00AD4493">
        <w:rPr>
          <w:rFonts w:cs="Arial"/>
          <w:szCs w:val="22"/>
        </w:rPr>
        <w:t>Context of work</w:t>
      </w:r>
    </w:p>
    <w:p w14:paraId="7C2529F8" w14:textId="77777777" w:rsidR="00761AD9" w:rsidRPr="00AD4493" w:rsidRDefault="00761AD9" w:rsidP="00761AD9">
      <w:pPr>
        <w:spacing w:line="278" w:lineRule="auto"/>
        <w:rPr>
          <w:rFonts w:cs="Arial"/>
          <w:szCs w:val="22"/>
        </w:rPr>
      </w:pPr>
      <w:r w:rsidRPr="00AD4493">
        <w:rPr>
          <w:rFonts w:cs="Arial"/>
          <w:szCs w:val="22"/>
        </w:rPr>
        <w:t>Top genre- training</w:t>
      </w:r>
    </w:p>
    <w:p w14:paraId="38C81AE9" w14:textId="77777777" w:rsidR="00761AD9" w:rsidRPr="00AD4493" w:rsidRDefault="00761AD9" w:rsidP="00761AD9">
      <w:pPr>
        <w:spacing w:line="278" w:lineRule="auto"/>
        <w:rPr>
          <w:rFonts w:cs="Arial"/>
          <w:szCs w:val="22"/>
        </w:rPr>
      </w:pPr>
      <w:r w:rsidRPr="00AD4493">
        <w:rPr>
          <w:rFonts w:cs="Arial"/>
          <w:szCs w:val="22"/>
        </w:rPr>
        <w:t>Top genre- performing</w:t>
      </w:r>
    </w:p>
    <w:p w14:paraId="6FBD3462" w14:textId="77777777" w:rsidR="00761AD9" w:rsidRPr="00AD4493" w:rsidRDefault="00761AD9" w:rsidP="00761AD9">
      <w:pPr>
        <w:spacing w:line="278" w:lineRule="auto"/>
        <w:rPr>
          <w:rFonts w:cs="Arial"/>
          <w:szCs w:val="22"/>
        </w:rPr>
      </w:pPr>
      <w:r w:rsidRPr="00AD4493">
        <w:rPr>
          <w:rFonts w:cs="Arial"/>
          <w:szCs w:val="22"/>
        </w:rPr>
        <w:t>Top-genre teaching</w:t>
      </w:r>
    </w:p>
    <w:p w14:paraId="488F8857" w14:textId="77777777" w:rsidR="00761AD9" w:rsidRPr="00AD4493" w:rsidRDefault="00761AD9" w:rsidP="00761AD9">
      <w:pPr>
        <w:spacing w:line="278" w:lineRule="auto"/>
        <w:rPr>
          <w:rFonts w:cs="Arial"/>
          <w:szCs w:val="22"/>
        </w:rPr>
      </w:pPr>
      <w:r w:rsidRPr="00AD4493">
        <w:rPr>
          <w:rFonts w:cs="Arial"/>
          <w:szCs w:val="22"/>
        </w:rPr>
        <w:t>Resources</w:t>
      </w:r>
    </w:p>
    <w:p w14:paraId="456E4B72" w14:textId="77777777" w:rsidR="00761AD9" w:rsidRPr="00AD4493" w:rsidRDefault="00761AD9" w:rsidP="00761AD9">
      <w:pPr>
        <w:spacing w:line="278" w:lineRule="auto"/>
        <w:rPr>
          <w:rFonts w:cs="Arial"/>
          <w:szCs w:val="22"/>
        </w:rPr>
      </w:pPr>
      <w:r w:rsidRPr="00AD4493">
        <w:rPr>
          <w:rFonts w:cs="Arial"/>
          <w:szCs w:val="22"/>
        </w:rPr>
        <w:t>Access to training</w:t>
      </w:r>
    </w:p>
    <w:p w14:paraId="33512616" w14:textId="77777777" w:rsidR="00761AD9" w:rsidRPr="00AD4493" w:rsidRDefault="00761AD9" w:rsidP="00761AD9">
      <w:pPr>
        <w:spacing w:line="278" w:lineRule="auto"/>
        <w:rPr>
          <w:rFonts w:cs="Arial"/>
          <w:szCs w:val="22"/>
        </w:rPr>
      </w:pPr>
      <w:r w:rsidRPr="00AD4493">
        <w:rPr>
          <w:rFonts w:cs="Arial"/>
          <w:szCs w:val="22"/>
        </w:rPr>
        <w:t>Impressions of genre (in training/experiences)</w:t>
      </w:r>
    </w:p>
    <w:p w14:paraId="4B2EF362" w14:textId="77777777" w:rsidR="00761AD9" w:rsidRPr="00AD4493" w:rsidRDefault="00761AD9" w:rsidP="00761AD9">
      <w:pPr>
        <w:spacing w:line="278" w:lineRule="auto"/>
        <w:rPr>
          <w:rFonts w:cs="Arial"/>
          <w:szCs w:val="22"/>
        </w:rPr>
      </w:pPr>
      <w:r w:rsidRPr="00AD4493">
        <w:rPr>
          <w:rFonts w:cs="Arial"/>
          <w:szCs w:val="22"/>
        </w:rPr>
        <w:br w:type="page"/>
      </w:r>
    </w:p>
    <w:p w14:paraId="633BC4D3" w14:textId="77777777" w:rsidR="00761AD9" w:rsidRPr="00AD4493" w:rsidRDefault="00761AD9" w:rsidP="00761AD9">
      <w:pPr>
        <w:pStyle w:val="Heading3"/>
      </w:pPr>
      <w:bookmarkStart w:id="68" w:name="_Toc204752609"/>
      <w:bookmarkStart w:id="69" w:name="_Toc204764970"/>
      <w:r w:rsidRPr="00AD4493">
        <w:lastRenderedPageBreak/>
        <w:t>Appendix 11: Thematic Development</w:t>
      </w:r>
      <w:bookmarkEnd w:id="68"/>
      <w:bookmarkEnd w:id="69"/>
    </w:p>
    <w:tbl>
      <w:tblPr>
        <w:tblStyle w:val="TableGrid"/>
        <w:tblW w:w="0" w:type="auto"/>
        <w:tblLook w:val="04A0" w:firstRow="1" w:lastRow="0" w:firstColumn="1" w:lastColumn="0" w:noHBand="0" w:noVBand="1"/>
      </w:tblPr>
      <w:tblGrid>
        <w:gridCol w:w="3116"/>
        <w:gridCol w:w="3117"/>
        <w:gridCol w:w="3117"/>
      </w:tblGrid>
      <w:tr w:rsidR="00761AD9" w:rsidRPr="00AD4493" w14:paraId="10448BC3" w14:textId="77777777" w:rsidTr="003E1692">
        <w:tc>
          <w:tcPr>
            <w:tcW w:w="3116" w:type="dxa"/>
          </w:tcPr>
          <w:p w14:paraId="06FAC4C6" w14:textId="77777777" w:rsidR="00761AD9" w:rsidRPr="00AD4493" w:rsidRDefault="00761AD9" w:rsidP="003E1692">
            <w:pPr>
              <w:spacing w:after="160" w:line="278" w:lineRule="auto"/>
              <w:rPr>
                <w:rFonts w:cs="Arial"/>
                <w:szCs w:val="22"/>
              </w:rPr>
            </w:pPr>
            <w:r w:rsidRPr="00AD4493">
              <w:rPr>
                <w:rFonts w:cs="Arial"/>
                <w:szCs w:val="22"/>
              </w:rPr>
              <w:t>Initial theme development</w:t>
            </w:r>
          </w:p>
        </w:tc>
        <w:tc>
          <w:tcPr>
            <w:tcW w:w="3117" w:type="dxa"/>
          </w:tcPr>
          <w:p w14:paraId="5D5B858B" w14:textId="77777777" w:rsidR="00761AD9" w:rsidRPr="00AD4493" w:rsidRDefault="00761AD9" w:rsidP="003E1692">
            <w:pPr>
              <w:spacing w:after="160" w:line="278" w:lineRule="auto"/>
              <w:rPr>
                <w:rFonts w:cs="Arial"/>
                <w:szCs w:val="22"/>
              </w:rPr>
            </w:pPr>
            <w:r w:rsidRPr="00AD4493">
              <w:rPr>
                <w:rFonts w:cs="Arial"/>
                <w:szCs w:val="22"/>
              </w:rPr>
              <w:t>AI analysis</w:t>
            </w:r>
          </w:p>
        </w:tc>
        <w:tc>
          <w:tcPr>
            <w:tcW w:w="3117" w:type="dxa"/>
          </w:tcPr>
          <w:p w14:paraId="1B1F0662" w14:textId="77777777" w:rsidR="00761AD9" w:rsidRPr="00AD4493" w:rsidRDefault="00761AD9" w:rsidP="003E1692">
            <w:pPr>
              <w:spacing w:after="160" w:line="278" w:lineRule="auto"/>
              <w:rPr>
                <w:rFonts w:cs="Arial"/>
                <w:szCs w:val="22"/>
              </w:rPr>
            </w:pPr>
            <w:r w:rsidRPr="00AD4493">
              <w:rPr>
                <w:rFonts w:cs="Arial"/>
                <w:szCs w:val="22"/>
              </w:rPr>
              <w:t>Final theme development</w:t>
            </w:r>
          </w:p>
        </w:tc>
      </w:tr>
      <w:tr w:rsidR="00761AD9" w:rsidRPr="00AD4493" w14:paraId="3BEE98EF" w14:textId="77777777" w:rsidTr="003E1692">
        <w:trPr>
          <w:trHeight w:val="10763"/>
        </w:trPr>
        <w:tc>
          <w:tcPr>
            <w:tcW w:w="3116" w:type="dxa"/>
          </w:tcPr>
          <w:p w14:paraId="30B2671F" w14:textId="77777777" w:rsidR="00761AD9" w:rsidRPr="00AD4493" w:rsidRDefault="00761AD9" w:rsidP="003E1692">
            <w:pPr>
              <w:spacing w:after="160" w:line="278" w:lineRule="auto"/>
              <w:rPr>
                <w:rFonts w:cs="Arial"/>
                <w:szCs w:val="22"/>
              </w:rPr>
            </w:pPr>
            <w:r w:rsidRPr="00AD4493">
              <w:rPr>
                <w:rFonts w:cs="Arial"/>
                <w:szCs w:val="22"/>
              </w:rPr>
              <w:t xml:space="preserve">Student choice </w:t>
            </w:r>
          </w:p>
          <w:p w14:paraId="472ADB57" w14:textId="77777777" w:rsidR="00761AD9" w:rsidRPr="00AD4493" w:rsidRDefault="00761AD9" w:rsidP="003E1692">
            <w:pPr>
              <w:spacing w:after="160" w:line="278" w:lineRule="auto"/>
              <w:rPr>
                <w:rFonts w:cs="Arial"/>
                <w:szCs w:val="22"/>
              </w:rPr>
            </w:pPr>
          </w:p>
          <w:p w14:paraId="522D7298" w14:textId="77777777" w:rsidR="00761AD9" w:rsidRPr="00AD4493" w:rsidRDefault="00761AD9" w:rsidP="003E1692">
            <w:pPr>
              <w:spacing w:after="160" w:line="278" w:lineRule="auto"/>
              <w:rPr>
                <w:rFonts w:cs="Arial"/>
                <w:szCs w:val="22"/>
              </w:rPr>
            </w:pPr>
            <w:r w:rsidRPr="00AD4493">
              <w:rPr>
                <w:rFonts w:cs="Arial"/>
                <w:szCs w:val="22"/>
              </w:rPr>
              <w:t>Ignorance of own bias/lack of questioning</w:t>
            </w:r>
          </w:p>
          <w:p w14:paraId="349210D4" w14:textId="77777777" w:rsidR="00761AD9" w:rsidRPr="00AD4493" w:rsidRDefault="00761AD9" w:rsidP="003E1692">
            <w:pPr>
              <w:spacing w:after="160" w:line="278" w:lineRule="auto"/>
              <w:rPr>
                <w:rFonts w:cs="Arial"/>
                <w:szCs w:val="22"/>
              </w:rPr>
            </w:pPr>
          </w:p>
          <w:p w14:paraId="629C6629" w14:textId="77777777" w:rsidR="00761AD9" w:rsidRPr="00AD4493" w:rsidRDefault="00761AD9" w:rsidP="003E1692">
            <w:pPr>
              <w:spacing w:after="160" w:line="278" w:lineRule="auto"/>
              <w:rPr>
                <w:rFonts w:cs="Arial"/>
                <w:szCs w:val="22"/>
              </w:rPr>
            </w:pPr>
            <w:r w:rsidRPr="00AD4493">
              <w:rPr>
                <w:rFonts w:cs="Arial"/>
                <w:szCs w:val="22"/>
              </w:rPr>
              <w:t>Efforts to gain competency</w:t>
            </w:r>
          </w:p>
          <w:p w14:paraId="2508283C" w14:textId="77777777" w:rsidR="00761AD9" w:rsidRPr="00AD4493" w:rsidRDefault="00761AD9" w:rsidP="003E1692">
            <w:pPr>
              <w:spacing w:after="160" w:line="278" w:lineRule="auto"/>
              <w:rPr>
                <w:rFonts w:cs="Arial"/>
                <w:szCs w:val="22"/>
              </w:rPr>
            </w:pPr>
          </w:p>
          <w:p w14:paraId="44FC4A82" w14:textId="77777777" w:rsidR="00761AD9" w:rsidRPr="00AD4493" w:rsidRDefault="00761AD9" w:rsidP="003E1692">
            <w:pPr>
              <w:spacing w:after="160" w:line="278" w:lineRule="auto"/>
              <w:rPr>
                <w:rFonts w:cs="Arial"/>
                <w:szCs w:val="22"/>
              </w:rPr>
            </w:pPr>
            <w:r w:rsidRPr="00AD4493">
              <w:rPr>
                <w:rFonts w:cs="Arial"/>
                <w:szCs w:val="22"/>
              </w:rPr>
              <w:t>Personal experiences and impressions of genre</w:t>
            </w:r>
          </w:p>
          <w:p w14:paraId="1DC3265C" w14:textId="77777777" w:rsidR="00761AD9" w:rsidRPr="00AD4493" w:rsidRDefault="00761AD9" w:rsidP="003E1692">
            <w:pPr>
              <w:spacing w:after="160" w:line="278" w:lineRule="auto"/>
              <w:rPr>
                <w:rFonts w:cs="Arial"/>
                <w:szCs w:val="22"/>
              </w:rPr>
            </w:pPr>
          </w:p>
          <w:p w14:paraId="62A355AF" w14:textId="77777777" w:rsidR="00761AD9" w:rsidRPr="00AD4493" w:rsidRDefault="00761AD9" w:rsidP="003E1692">
            <w:pPr>
              <w:spacing w:after="160" w:line="278" w:lineRule="auto"/>
              <w:rPr>
                <w:rFonts w:cs="Arial"/>
                <w:szCs w:val="22"/>
              </w:rPr>
            </w:pPr>
            <w:r w:rsidRPr="00AD4493">
              <w:rPr>
                <w:rFonts w:cs="Arial"/>
                <w:szCs w:val="22"/>
              </w:rPr>
              <w:t>Goals as a teacher</w:t>
            </w:r>
          </w:p>
          <w:p w14:paraId="2F1B189B" w14:textId="77777777" w:rsidR="00761AD9" w:rsidRPr="00AD4493" w:rsidRDefault="00761AD9" w:rsidP="003E1692">
            <w:pPr>
              <w:spacing w:after="160" w:line="278" w:lineRule="auto"/>
              <w:rPr>
                <w:rFonts w:cs="Arial"/>
                <w:szCs w:val="22"/>
              </w:rPr>
            </w:pPr>
          </w:p>
          <w:p w14:paraId="3D8BB9B7" w14:textId="77777777" w:rsidR="00761AD9" w:rsidRPr="00AD4493" w:rsidRDefault="00761AD9" w:rsidP="003E1692">
            <w:pPr>
              <w:spacing w:after="160" w:line="278" w:lineRule="auto"/>
              <w:rPr>
                <w:rFonts w:cs="Arial"/>
                <w:szCs w:val="22"/>
              </w:rPr>
            </w:pPr>
            <w:r w:rsidRPr="00AD4493">
              <w:rPr>
                <w:rFonts w:cs="Arial"/>
                <w:szCs w:val="22"/>
              </w:rPr>
              <w:t>Influence of education</w:t>
            </w:r>
          </w:p>
          <w:p w14:paraId="34607F4B" w14:textId="77777777" w:rsidR="00761AD9" w:rsidRPr="00AD4493" w:rsidRDefault="00761AD9" w:rsidP="003E1692">
            <w:pPr>
              <w:spacing w:after="160" w:line="278" w:lineRule="auto"/>
              <w:rPr>
                <w:rFonts w:cs="Arial"/>
                <w:szCs w:val="22"/>
              </w:rPr>
            </w:pPr>
          </w:p>
          <w:p w14:paraId="7500239B" w14:textId="77777777" w:rsidR="00761AD9" w:rsidRPr="00AD4493" w:rsidRDefault="00761AD9" w:rsidP="003E1692">
            <w:pPr>
              <w:spacing w:after="160" w:line="278" w:lineRule="auto"/>
              <w:rPr>
                <w:rFonts w:cs="Arial"/>
                <w:szCs w:val="22"/>
              </w:rPr>
            </w:pPr>
            <w:r w:rsidRPr="00AD4493">
              <w:rPr>
                <w:rFonts w:cs="Arial"/>
                <w:szCs w:val="22"/>
              </w:rPr>
              <w:t>Willingness to learn</w:t>
            </w:r>
          </w:p>
          <w:p w14:paraId="2162D677" w14:textId="77777777" w:rsidR="00761AD9" w:rsidRPr="00AD4493" w:rsidRDefault="00761AD9" w:rsidP="003E1692">
            <w:pPr>
              <w:spacing w:after="160" w:line="278" w:lineRule="auto"/>
              <w:rPr>
                <w:rFonts w:cs="Arial"/>
                <w:szCs w:val="22"/>
              </w:rPr>
            </w:pPr>
          </w:p>
          <w:p w14:paraId="67CA4F19" w14:textId="77777777" w:rsidR="00761AD9" w:rsidRPr="00AD4493" w:rsidRDefault="00761AD9" w:rsidP="003E1692">
            <w:pPr>
              <w:spacing w:after="160" w:line="278" w:lineRule="auto"/>
              <w:rPr>
                <w:rFonts w:cs="Arial"/>
                <w:szCs w:val="22"/>
              </w:rPr>
            </w:pPr>
            <w:r w:rsidRPr="00AD4493">
              <w:rPr>
                <w:rFonts w:cs="Arial"/>
                <w:szCs w:val="22"/>
              </w:rPr>
              <w:t>Health above genre</w:t>
            </w:r>
          </w:p>
          <w:p w14:paraId="574950F1" w14:textId="77777777" w:rsidR="00761AD9" w:rsidRPr="00AD4493" w:rsidRDefault="00761AD9" w:rsidP="003E1692">
            <w:pPr>
              <w:spacing w:after="160" w:line="278" w:lineRule="auto"/>
              <w:rPr>
                <w:rFonts w:cs="Arial"/>
                <w:szCs w:val="22"/>
              </w:rPr>
            </w:pPr>
          </w:p>
          <w:p w14:paraId="32B305BE" w14:textId="77777777" w:rsidR="00761AD9" w:rsidRPr="00AD4493" w:rsidRDefault="00761AD9" w:rsidP="003E1692">
            <w:pPr>
              <w:spacing w:after="160" w:line="278" w:lineRule="auto"/>
              <w:rPr>
                <w:rFonts w:cs="Arial"/>
                <w:szCs w:val="22"/>
              </w:rPr>
            </w:pPr>
            <w:r w:rsidRPr="00AD4493">
              <w:rPr>
                <w:rFonts w:cs="Arial"/>
                <w:szCs w:val="22"/>
              </w:rPr>
              <w:t>Cross-training/versatility</w:t>
            </w:r>
          </w:p>
          <w:p w14:paraId="18F01BD9" w14:textId="77777777" w:rsidR="00761AD9" w:rsidRPr="00AD4493" w:rsidRDefault="00761AD9" w:rsidP="003E1692">
            <w:pPr>
              <w:spacing w:after="160" w:line="278" w:lineRule="auto"/>
              <w:rPr>
                <w:rFonts w:cs="Arial"/>
                <w:szCs w:val="22"/>
              </w:rPr>
            </w:pPr>
          </w:p>
          <w:p w14:paraId="4E6914CB" w14:textId="77777777" w:rsidR="00761AD9" w:rsidRPr="00AD4493" w:rsidRDefault="00761AD9" w:rsidP="003E1692">
            <w:pPr>
              <w:spacing w:after="160" w:line="278" w:lineRule="auto"/>
              <w:rPr>
                <w:rFonts w:cs="Arial"/>
                <w:szCs w:val="22"/>
              </w:rPr>
            </w:pPr>
            <w:r w:rsidRPr="00AD4493">
              <w:rPr>
                <w:rFonts w:cs="Arial"/>
                <w:szCs w:val="22"/>
              </w:rPr>
              <w:t>Voice function</w:t>
            </w:r>
          </w:p>
          <w:p w14:paraId="304F9C18" w14:textId="77777777" w:rsidR="00761AD9" w:rsidRPr="00AD4493" w:rsidRDefault="00761AD9" w:rsidP="003E1692">
            <w:pPr>
              <w:spacing w:after="160" w:line="278" w:lineRule="auto"/>
              <w:rPr>
                <w:rFonts w:cs="Arial"/>
                <w:szCs w:val="22"/>
              </w:rPr>
            </w:pPr>
          </w:p>
        </w:tc>
        <w:tc>
          <w:tcPr>
            <w:tcW w:w="3117" w:type="dxa"/>
          </w:tcPr>
          <w:p w14:paraId="79241138"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Healthy technique transcends genre</w:t>
            </w:r>
          </w:p>
          <w:p w14:paraId="77B57CA3" w14:textId="77777777" w:rsidR="00761AD9" w:rsidRPr="00AD4493" w:rsidRDefault="00761AD9" w:rsidP="003E1692">
            <w:pPr>
              <w:spacing w:after="160" w:line="278" w:lineRule="auto"/>
              <w:rPr>
                <w:rFonts w:cs="Arial"/>
                <w:szCs w:val="22"/>
              </w:rPr>
            </w:pPr>
          </w:p>
          <w:p w14:paraId="087B7D9E"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Classical training as foundation</w:t>
            </w:r>
          </w:p>
          <w:p w14:paraId="048EC861" w14:textId="77777777" w:rsidR="00761AD9" w:rsidRPr="00AD4493" w:rsidRDefault="00761AD9" w:rsidP="003E1692">
            <w:pPr>
              <w:spacing w:after="160" w:line="278" w:lineRule="auto"/>
              <w:rPr>
                <w:rFonts w:cs="Arial"/>
                <w:szCs w:val="22"/>
              </w:rPr>
            </w:pPr>
          </w:p>
          <w:p w14:paraId="74A9EAA1"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Openness to genre inclusion</w:t>
            </w:r>
          </w:p>
          <w:p w14:paraId="359B27F0" w14:textId="77777777" w:rsidR="00761AD9" w:rsidRPr="00AD4493" w:rsidRDefault="00761AD9" w:rsidP="003E1692">
            <w:pPr>
              <w:spacing w:after="160" w:line="278" w:lineRule="auto"/>
              <w:rPr>
                <w:rFonts w:cs="Arial"/>
                <w:szCs w:val="22"/>
              </w:rPr>
            </w:pPr>
          </w:p>
          <w:p w14:paraId="1C57E8FF"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Teacher adaptability and growth</w:t>
            </w:r>
          </w:p>
          <w:p w14:paraId="73924B10" w14:textId="77777777" w:rsidR="00761AD9" w:rsidRPr="00AD4493" w:rsidRDefault="00761AD9" w:rsidP="003E1692">
            <w:pPr>
              <w:spacing w:after="160" w:line="278" w:lineRule="auto"/>
              <w:rPr>
                <w:rFonts w:cs="Arial"/>
                <w:szCs w:val="22"/>
              </w:rPr>
            </w:pPr>
          </w:p>
          <w:p w14:paraId="4E568924"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Genre fluidity and stylistic awareness</w:t>
            </w:r>
          </w:p>
          <w:p w14:paraId="68D80C4F" w14:textId="77777777" w:rsidR="00761AD9" w:rsidRPr="00AD4493" w:rsidRDefault="00761AD9" w:rsidP="003E1692">
            <w:pPr>
              <w:spacing w:after="160" w:line="278" w:lineRule="auto"/>
              <w:rPr>
                <w:rFonts w:cs="Arial"/>
                <w:szCs w:val="22"/>
              </w:rPr>
            </w:pPr>
          </w:p>
          <w:p w14:paraId="435D118F"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Experiential learning and-self discovery</w:t>
            </w:r>
          </w:p>
          <w:p w14:paraId="64777323" w14:textId="77777777" w:rsidR="00761AD9" w:rsidRPr="00AD4493" w:rsidRDefault="00761AD9" w:rsidP="003E1692">
            <w:pPr>
              <w:spacing w:after="160" w:line="278" w:lineRule="auto"/>
              <w:rPr>
                <w:rFonts w:cs="Arial"/>
                <w:szCs w:val="22"/>
              </w:rPr>
            </w:pPr>
          </w:p>
          <w:p w14:paraId="5588FDE6"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Institutional influence on genre exposure</w:t>
            </w:r>
          </w:p>
          <w:p w14:paraId="038147E3" w14:textId="77777777" w:rsidR="00761AD9" w:rsidRPr="00AD4493" w:rsidRDefault="00761AD9" w:rsidP="003E1692">
            <w:pPr>
              <w:spacing w:after="160" w:line="278" w:lineRule="auto"/>
              <w:rPr>
                <w:rFonts w:cs="Arial"/>
                <w:szCs w:val="22"/>
              </w:rPr>
            </w:pPr>
          </w:p>
          <w:p w14:paraId="11AF6F16"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Teaching philosophy and student empowerment</w:t>
            </w:r>
          </w:p>
          <w:p w14:paraId="12456B7F" w14:textId="77777777" w:rsidR="00761AD9" w:rsidRPr="00AD4493" w:rsidRDefault="00761AD9" w:rsidP="003E1692">
            <w:pPr>
              <w:spacing w:after="160" w:line="278" w:lineRule="auto"/>
              <w:rPr>
                <w:rFonts w:cs="Arial"/>
                <w:szCs w:val="22"/>
              </w:rPr>
            </w:pPr>
          </w:p>
          <w:p w14:paraId="0C39AC13" w14:textId="77777777" w:rsidR="00761AD9" w:rsidRPr="00AD4493" w:rsidRDefault="00761AD9" w:rsidP="003E1692">
            <w:pPr>
              <w:numPr>
                <w:ilvl w:val="0"/>
                <w:numId w:val="13"/>
              </w:numPr>
              <w:spacing w:after="160" w:line="278" w:lineRule="auto"/>
              <w:rPr>
                <w:rFonts w:cs="Arial"/>
                <w:szCs w:val="22"/>
              </w:rPr>
            </w:pPr>
            <w:r w:rsidRPr="00AD4493">
              <w:rPr>
                <w:rFonts w:cs="Arial"/>
                <w:szCs w:val="22"/>
              </w:rPr>
              <w:t>Belting and register navigation</w:t>
            </w:r>
          </w:p>
        </w:tc>
        <w:tc>
          <w:tcPr>
            <w:tcW w:w="3117" w:type="dxa"/>
          </w:tcPr>
          <w:p w14:paraId="1B8B0C94" w14:textId="77777777" w:rsidR="00761AD9" w:rsidRPr="00AD4493" w:rsidRDefault="00761AD9" w:rsidP="003E1692">
            <w:pPr>
              <w:spacing w:after="160" w:line="278" w:lineRule="auto"/>
              <w:rPr>
                <w:rFonts w:cs="Arial"/>
                <w:szCs w:val="22"/>
              </w:rPr>
            </w:pPr>
          </w:p>
          <w:p w14:paraId="406E3BAB" w14:textId="77777777" w:rsidR="00761AD9" w:rsidRPr="00AD4493" w:rsidRDefault="00761AD9" w:rsidP="003E1692">
            <w:pPr>
              <w:spacing w:after="160" w:line="278" w:lineRule="auto"/>
              <w:rPr>
                <w:rFonts w:cs="Arial"/>
                <w:szCs w:val="22"/>
              </w:rPr>
            </w:pPr>
            <w:r w:rsidRPr="00AD4493">
              <w:rPr>
                <w:rFonts w:cs="Arial"/>
                <w:szCs w:val="22"/>
              </w:rPr>
              <w:t>Vocal Function and Healthy Singing</w:t>
            </w:r>
          </w:p>
          <w:p w14:paraId="5FF3E7E9" w14:textId="77777777" w:rsidR="00761AD9" w:rsidRPr="00AD4493" w:rsidRDefault="00761AD9" w:rsidP="003E1692">
            <w:pPr>
              <w:spacing w:after="160" w:line="278" w:lineRule="auto"/>
              <w:rPr>
                <w:rFonts w:cs="Arial"/>
                <w:szCs w:val="22"/>
              </w:rPr>
            </w:pPr>
          </w:p>
          <w:p w14:paraId="2B14B8DA" w14:textId="77777777" w:rsidR="00761AD9" w:rsidRPr="00AD4493" w:rsidRDefault="00761AD9" w:rsidP="003E1692">
            <w:pPr>
              <w:spacing w:after="160" w:line="278" w:lineRule="auto"/>
              <w:rPr>
                <w:rFonts w:cs="Arial"/>
                <w:szCs w:val="22"/>
              </w:rPr>
            </w:pPr>
            <w:r w:rsidRPr="00AD4493">
              <w:rPr>
                <w:rFonts w:cs="Arial"/>
                <w:szCs w:val="22"/>
              </w:rPr>
              <w:t>Instructional goals</w:t>
            </w:r>
          </w:p>
          <w:p w14:paraId="5504498D" w14:textId="77777777" w:rsidR="00761AD9" w:rsidRPr="00AD4493" w:rsidRDefault="00761AD9" w:rsidP="003E1692">
            <w:pPr>
              <w:numPr>
                <w:ilvl w:val="0"/>
                <w:numId w:val="7"/>
              </w:numPr>
              <w:spacing w:after="160" w:line="278" w:lineRule="auto"/>
              <w:rPr>
                <w:rFonts w:cs="Arial"/>
                <w:szCs w:val="22"/>
              </w:rPr>
            </w:pPr>
            <w:r w:rsidRPr="00AD4493">
              <w:rPr>
                <w:rFonts w:cs="Arial"/>
                <w:szCs w:val="22"/>
              </w:rPr>
              <w:t>Goals for students/technical requirements</w:t>
            </w:r>
          </w:p>
          <w:p w14:paraId="20869591" w14:textId="77777777" w:rsidR="00761AD9" w:rsidRPr="00AD4493" w:rsidRDefault="00761AD9" w:rsidP="003E1692">
            <w:pPr>
              <w:numPr>
                <w:ilvl w:val="0"/>
                <w:numId w:val="7"/>
              </w:numPr>
              <w:spacing w:after="160" w:line="278" w:lineRule="auto"/>
              <w:rPr>
                <w:rFonts w:cs="Arial"/>
                <w:szCs w:val="22"/>
              </w:rPr>
            </w:pPr>
            <w:r w:rsidRPr="00AD4493">
              <w:rPr>
                <w:rFonts w:cs="Arial"/>
                <w:szCs w:val="22"/>
              </w:rPr>
              <w:t xml:space="preserve">Student choices </w:t>
            </w:r>
          </w:p>
          <w:p w14:paraId="6624B25E" w14:textId="77777777" w:rsidR="00761AD9" w:rsidRPr="00AD4493" w:rsidRDefault="00761AD9" w:rsidP="003E1692">
            <w:pPr>
              <w:numPr>
                <w:ilvl w:val="0"/>
                <w:numId w:val="7"/>
              </w:numPr>
              <w:spacing w:after="160" w:line="278" w:lineRule="auto"/>
              <w:rPr>
                <w:rFonts w:cs="Arial"/>
                <w:szCs w:val="22"/>
              </w:rPr>
            </w:pPr>
            <w:r w:rsidRPr="00AD4493">
              <w:rPr>
                <w:rFonts w:cs="Arial"/>
                <w:szCs w:val="22"/>
              </w:rPr>
              <w:t>Meeting student needs</w:t>
            </w:r>
          </w:p>
          <w:p w14:paraId="28DBA00F" w14:textId="77777777" w:rsidR="00761AD9" w:rsidRPr="00AD4493" w:rsidRDefault="00761AD9" w:rsidP="003E1692">
            <w:pPr>
              <w:spacing w:after="160" w:line="278" w:lineRule="auto"/>
              <w:rPr>
                <w:rFonts w:cs="Arial"/>
                <w:szCs w:val="22"/>
              </w:rPr>
            </w:pPr>
          </w:p>
          <w:p w14:paraId="0C98261C" w14:textId="77777777" w:rsidR="00761AD9" w:rsidRPr="00AD4493" w:rsidRDefault="00761AD9" w:rsidP="003E1692">
            <w:pPr>
              <w:spacing w:after="160" w:line="278" w:lineRule="auto"/>
              <w:rPr>
                <w:rFonts w:cs="Arial"/>
                <w:szCs w:val="22"/>
              </w:rPr>
            </w:pPr>
            <w:r w:rsidRPr="00AD4493">
              <w:rPr>
                <w:rFonts w:cs="Arial"/>
                <w:szCs w:val="22"/>
              </w:rPr>
              <w:t>Willingness and motivation to learn</w:t>
            </w:r>
          </w:p>
          <w:p w14:paraId="43FABEAA" w14:textId="77777777" w:rsidR="00761AD9" w:rsidRPr="00AD4493" w:rsidRDefault="00761AD9" w:rsidP="003E1692">
            <w:pPr>
              <w:spacing w:after="160" w:line="278" w:lineRule="auto"/>
              <w:rPr>
                <w:rFonts w:cs="Arial"/>
                <w:szCs w:val="22"/>
              </w:rPr>
            </w:pPr>
          </w:p>
          <w:p w14:paraId="057145F8" w14:textId="77777777" w:rsidR="00761AD9" w:rsidRPr="00AD4493" w:rsidRDefault="00761AD9" w:rsidP="003E1692">
            <w:pPr>
              <w:spacing w:after="160" w:line="278" w:lineRule="auto"/>
              <w:rPr>
                <w:rFonts w:cs="Arial"/>
                <w:szCs w:val="22"/>
              </w:rPr>
            </w:pPr>
            <w:r w:rsidRPr="00AD4493">
              <w:rPr>
                <w:rFonts w:cs="Arial"/>
                <w:szCs w:val="22"/>
              </w:rPr>
              <w:t>Institution influence on decision making</w:t>
            </w:r>
          </w:p>
          <w:p w14:paraId="6595F623" w14:textId="77777777" w:rsidR="00761AD9" w:rsidRPr="00AD4493" w:rsidRDefault="00761AD9" w:rsidP="003E1692">
            <w:pPr>
              <w:numPr>
                <w:ilvl w:val="0"/>
                <w:numId w:val="3"/>
              </w:numPr>
              <w:spacing w:after="160" w:line="278" w:lineRule="auto"/>
              <w:rPr>
                <w:rFonts w:cs="Arial"/>
                <w:szCs w:val="22"/>
              </w:rPr>
            </w:pPr>
            <w:r w:rsidRPr="00AD4493">
              <w:rPr>
                <w:rFonts w:cs="Arial"/>
                <w:szCs w:val="22"/>
              </w:rPr>
              <w:t>Personal performing experience</w:t>
            </w:r>
          </w:p>
          <w:p w14:paraId="45107BA6" w14:textId="77777777" w:rsidR="00761AD9" w:rsidRPr="00AD4493" w:rsidRDefault="00761AD9" w:rsidP="003E1692">
            <w:pPr>
              <w:numPr>
                <w:ilvl w:val="0"/>
                <w:numId w:val="3"/>
              </w:numPr>
              <w:spacing w:after="160" w:line="278" w:lineRule="auto"/>
              <w:rPr>
                <w:rFonts w:cs="Arial"/>
                <w:szCs w:val="22"/>
              </w:rPr>
            </w:pPr>
            <w:r w:rsidRPr="00AD4493">
              <w:rPr>
                <w:rFonts w:cs="Arial"/>
                <w:szCs w:val="22"/>
              </w:rPr>
              <w:t>Classical as foundation</w:t>
            </w:r>
          </w:p>
          <w:p w14:paraId="24646E77" w14:textId="77777777" w:rsidR="00761AD9" w:rsidRPr="00AD4493" w:rsidRDefault="00761AD9" w:rsidP="003E1692">
            <w:pPr>
              <w:numPr>
                <w:ilvl w:val="0"/>
                <w:numId w:val="3"/>
              </w:numPr>
              <w:spacing w:after="160" w:line="278" w:lineRule="auto"/>
              <w:rPr>
                <w:rFonts w:cs="Arial"/>
                <w:szCs w:val="22"/>
              </w:rPr>
            </w:pPr>
            <w:r w:rsidRPr="00AD4493">
              <w:rPr>
                <w:rFonts w:cs="Arial"/>
                <w:szCs w:val="22"/>
              </w:rPr>
              <w:t>Employment requirements</w:t>
            </w:r>
          </w:p>
        </w:tc>
      </w:tr>
    </w:tbl>
    <w:p w14:paraId="4B6DCA29" w14:textId="77777777" w:rsidR="00761AD9" w:rsidRPr="00AD4493" w:rsidRDefault="00761AD9" w:rsidP="00761AD9">
      <w:pPr>
        <w:spacing w:line="278" w:lineRule="auto"/>
        <w:rPr>
          <w:rFonts w:cs="Arial"/>
          <w:b/>
          <w:szCs w:val="22"/>
          <w:u w:val="single"/>
        </w:rPr>
      </w:pPr>
    </w:p>
    <w:p w14:paraId="4DF16FB8" w14:textId="77777777" w:rsidR="00761AD9" w:rsidRPr="00AD4493" w:rsidRDefault="00761AD9" w:rsidP="00761AD9">
      <w:pPr>
        <w:rPr>
          <w:rFonts w:cs="Arial"/>
          <w:b/>
          <w:szCs w:val="22"/>
          <w:u w:val="single"/>
        </w:rPr>
      </w:pPr>
    </w:p>
    <w:p w14:paraId="4257C41B" w14:textId="77777777" w:rsidR="00761AD9" w:rsidRPr="00AD4493" w:rsidRDefault="00761AD9" w:rsidP="00761AD9">
      <w:pPr>
        <w:rPr>
          <w:rFonts w:cs="Arial"/>
          <w:b/>
          <w:szCs w:val="22"/>
          <w:u w:val="single"/>
        </w:rPr>
      </w:pPr>
    </w:p>
    <w:p w14:paraId="3C0B069E" w14:textId="77777777" w:rsidR="00761AD9" w:rsidRPr="00AD4493" w:rsidRDefault="00761AD9" w:rsidP="00761AD9">
      <w:pPr>
        <w:pStyle w:val="Heading3"/>
      </w:pPr>
      <w:bookmarkStart w:id="70" w:name="_Toc204752610"/>
      <w:bookmarkStart w:id="71" w:name="_Toc204764971"/>
      <w:r w:rsidRPr="00AD4493">
        <w:lastRenderedPageBreak/>
        <w:t xml:space="preserve">Appendix 12: Survey Results and Analysis </w:t>
      </w:r>
      <w:r w:rsidRPr="00AD4493">
        <w:drawing>
          <wp:anchor distT="0" distB="0" distL="114300" distR="114300" simplePos="0" relativeHeight="251694080" behindDoc="1" locked="0" layoutInCell="1" allowOverlap="1" wp14:anchorId="56838159" wp14:editId="0E061F15">
            <wp:simplePos x="0" y="0"/>
            <wp:positionH relativeFrom="column">
              <wp:posOffset>0</wp:posOffset>
            </wp:positionH>
            <wp:positionV relativeFrom="paragraph">
              <wp:posOffset>237490</wp:posOffset>
            </wp:positionV>
            <wp:extent cx="5742432" cy="7598664"/>
            <wp:effectExtent l="0" t="0" r="0" b="0"/>
            <wp:wrapNone/>
            <wp:docPr id="15742326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232600" name="Picture 1574232600"/>
                    <pic:cNvPicPr/>
                  </pic:nvPicPr>
                  <pic:blipFill rotWithShape="1">
                    <a:blip r:embed="rId33"/>
                    <a:srcRect l="8119" t="7595" r="8547" b="7207"/>
                    <a:stretch>
                      <a:fillRect/>
                    </a:stretch>
                  </pic:blipFill>
                  <pic:spPr bwMode="auto">
                    <a:xfrm>
                      <a:off x="0" y="0"/>
                      <a:ext cx="5742432" cy="75986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0"/>
      <w:bookmarkEnd w:id="71"/>
    </w:p>
    <w:p w14:paraId="0E09A7D4" w14:textId="77777777" w:rsidR="00761AD9" w:rsidRPr="00AD4493" w:rsidRDefault="00761AD9" w:rsidP="00761AD9">
      <w:pPr>
        <w:spacing w:line="278" w:lineRule="auto"/>
        <w:rPr>
          <w:rFonts w:cs="Arial"/>
          <w:szCs w:val="22"/>
        </w:rPr>
      </w:pPr>
      <w:r w:rsidRPr="00AD4493">
        <w:rPr>
          <w:rFonts w:cs="Arial"/>
          <w:szCs w:val="22"/>
        </w:rPr>
        <w:lastRenderedPageBreak/>
        <w:drawing>
          <wp:inline distT="0" distB="0" distL="0" distR="0" wp14:anchorId="1BE323C0" wp14:editId="73DF3C49">
            <wp:extent cx="6032500" cy="8249167"/>
            <wp:effectExtent l="0" t="0" r="0" b="6350"/>
            <wp:docPr id="1159511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11145" name="Picture 1159511145"/>
                    <pic:cNvPicPr/>
                  </pic:nvPicPr>
                  <pic:blipFill rotWithShape="1">
                    <a:blip r:embed="rId34"/>
                    <a:srcRect l="9615" t="6770" r="8974" b="7207"/>
                    <a:stretch>
                      <a:fillRect/>
                    </a:stretch>
                  </pic:blipFill>
                  <pic:spPr bwMode="auto">
                    <a:xfrm>
                      <a:off x="0" y="0"/>
                      <a:ext cx="6033629" cy="8250711"/>
                    </a:xfrm>
                    <a:prstGeom prst="rect">
                      <a:avLst/>
                    </a:prstGeom>
                    <a:ln>
                      <a:noFill/>
                    </a:ln>
                    <a:extLst>
                      <a:ext uri="{53640926-AAD7-44D8-BBD7-CCE9431645EC}">
                        <a14:shadowObscured xmlns:a14="http://schemas.microsoft.com/office/drawing/2010/main"/>
                      </a:ext>
                    </a:extLst>
                  </pic:spPr>
                </pic:pic>
              </a:graphicData>
            </a:graphic>
          </wp:inline>
        </w:drawing>
      </w:r>
      <w:r w:rsidRPr="00AD4493">
        <w:rPr>
          <w:rFonts w:cs="Arial"/>
          <w:szCs w:val="22"/>
        </w:rPr>
        <w:lastRenderedPageBreak/>
        <w:drawing>
          <wp:inline distT="0" distB="0" distL="0" distR="0" wp14:anchorId="5618BDEB" wp14:editId="0E3AD4E3">
            <wp:extent cx="5943600" cy="7691755"/>
            <wp:effectExtent l="0" t="0" r="0" b="4445"/>
            <wp:docPr id="17501791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179143" name="Picture 1750179143"/>
                    <pic:cNvPicPr/>
                  </pic:nvPicPr>
                  <pic:blipFill>
                    <a:blip r:embed="rId35"/>
                    <a:stretch>
                      <a:fillRect/>
                    </a:stretch>
                  </pic:blipFill>
                  <pic:spPr>
                    <a:xfrm>
                      <a:off x="0" y="0"/>
                      <a:ext cx="5943600" cy="7691755"/>
                    </a:xfrm>
                    <a:prstGeom prst="rect">
                      <a:avLst/>
                    </a:prstGeom>
                  </pic:spPr>
                </pic:pic>
              </a:graphicData>
            </a:graphic>
          </wp:inline>
        </w:drawing>
      </w:r>
    </w:p>
    <w:p w14:paraId="23782DFC" w14:textId="77777777" w:rsidR="00761AD9" w:rsidRPr="00AD4493" w:rsidRDefault="00761AD9" w:rsidP="00761AD9">
      <w:pPr>
        <w:spacing w:line="278" w:lineRule="auto"/>
        <w:rPr>
          <w:rFonts w:cs="Arial"/>
          <w:szCs w:val="22"/>
        </w:rPr>
      </w:pPr>
      <w:r w:rsidRPr="00AD4493">
        <w:rPr>
          <w:rFonts w:cs="Arial"/>
          <w:szCs w:val="22"/>
        </w:rPr>
        <w:br w:type="page"/>
      </w:r>
    </w:p>
    <w:p w14:paraId="5488D857" w14:textId="77777777" w:rsidR="00761AD9" w:rsidRPr="00AD4493" w:rsidRDefault="00761AD9" w:rsidP="00761AD9">
      <w:pPr>
        <w:pStyle w:val="Heading3"/>
      </w:pPr>
      <w:bookmarkStart w:id="72" w:name="_Toc204752611"/>
      <w:bookmarkStart w:id="73" w:name="_Toc204764972"/>
      <w:r w:rsidRPr="00AD4493">
        <w:lastRenderedPageBreak/>
        <w:t>Appendix 13: Participant Information Form</w:t>
      </w:r>
      <w:bookmarkEnd w:id="72"/>
      <w:bookmarkEnd w:id="73"/>
      <w:r w:rsidRPr="00AD4493">
        <w:t xml:space="preserve"> </w:t>
      </w:r>
    </w:p>
    <w:p w14:paraId="20E05980" w14:textId="77777777" w:rsidR="00761AD9" w:rsidRPr="00AD4493" w:rsidRDefault="00761AD9" w:rsidP="00761AD9">
      <w:pPr>
        <w:spacing w:line="278" w:lineRule="auto"/>
        <w:rPr>
          <w:rFonts w:cs="Arial"/>
          <w:szCs w:val="22"/>
        </w:rPr>
      </w:pPr>
      <w:r w:rsidRPr="00AD4493">
        <w:rPr>
          <w:rFonts w:cs="Arial"/>
          <w:szCs w:val="22"/>
        </w:rPr>
        <w:drawing>
          <wp:inline distT="0" distB="0" distL="0" distR="0" wp14:anchorId="0205CD41" wp14:editId="339FE059">
            <wp:extent cx="5322570" cy="6844881"/>
            <wp:effectExtent l="0" t="0" r="0" b="0"/>
            <wp:docPr id="33927055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6">
                      <a:extLst>
                        <a:ext uri="{28A0092B-C50C-407E-A947-70E740481C1C}">
                          <a14:useLocalDpi xmlns:a14="http://schemas.microsoft.com/office/drawing/2010/main" val="0"/>
                        </a:ext>
                      </a:extLst>
                    </a:blip>
                    <a:srcRect l="8312" t="5078" b="3706"/>
                    <a:stretch>
                      <a:fillRect/>
                    </a:stretch>
                  </pic:blipFill>
                  <pic:spPr bwMode="auto">
                    <a:xfrm>
                      <a:off x="0" y="0"/>
                      <a:ext cx="5332580" cy="6857754"/>
                    </a:xfrm>
                    <a:prstGeom prst="rect">
                      <a:avLst/>
                    </a:prstGeom>
                    <a:noFill/>
                    <a:ln>
                      <a:noFill/>
                    </a:ln>
                    <a:extLst>
                      <a:ext uri="{53640926-AAD7-44D8-BBD7-CCE9431645EC}">
                        <a14:shadowObscured xmlns:a14="http://schemas.microsoft.com/office/drawing/2010/main"/>
                      </a:ext>
                    </a:extLst>
                  </pic:spPr>
                </pic:pic>
              </a:graphicData>
            </a:graphic>
          </wp:inline>
        </w:drawing>
      </w:r>
    </w:p>
    <w:p w14:paraId="59D63972" w14:textId="77777777" w:rsidR="00761AD9" w:rsidRPr="00AD4493" w:rsidRDefault="00761AD9" w:rsidP="00761AD9">
      <w:pPr>
        <w:spacing w:line="278" w:lineRule="auto"/>
        <w:rPr>
          <w:rFonts w:cs="Arial"/>
          <w:szCs w:val="22"/>
        </w:rPr>
      </w:pPr>
    </w:p>
    <w:p w14:paraId="0A66C23A" w14:textId="77777777" w:rsidR="00761AD9" w:rsidRPr="00AD4493" w:rsidRDefault="00761AD9" w:rsidP="00761AD9">
      <w:pPr>
        <w:spacing w:line="278" w:lineRule="auto"/>
        <w:rPr>
          <w:rFonts w:cs="Arial"/>
          <w:szCs w:val="22"/>
        </w:rPr>
      </w:pPr>
      <w:r w:rsidRPr="00AD4493">
        <w:rPr>
          <w:rFonts w:cs="Arial"/>
          <w:szCs w:val="22"/>
        </w:rPr>
        <w:lastRenderedPageBreak/>
        <w:drawing>
          <wp:inline distT="0" distB="0" distL="0" distR="0" wp14:anchorId="176E96D8" wp14:editId="089DA527">
            <wp:extent cx="6189203" cy="8001000"/>
            <wp:effectExtent l="0" t="0" r="0" b="0"/>
            <wp:docPr id="5565845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92079" cy="8004718"/>
                    </a:xfrm>
                    <a:prstGeom prst="rect">
                      <a:avLst/>
                    </a:prstGeom>
                    <a:noFill/>
                    <a:ln>
                      <a:noFill/>
                    </a:ln>
                  </pic:spPr>
                </pic:pic>
              </a:graphicData>
            </a:graphic>
          </wp:inline>
        </w:drawing>
      </w:r>
      <w:r w:rsidRPr="00AD4493">
        <w:rPr>
          <w:rFonts w:cs="Arial"/>
          <w:szCs w:val="22"/>
        </w:rPr>
        <w:br w:type="page"/>
      </w:r>
    </w:p>
    <w:p w14:paraId="2335EF8F" w14:textId="77777777" w:rsidR="00761AD9" w:rsidRPr="00AD4493" w:rsidRDefault="00761AD9" w:rsidP="00761AD9">
      <w:pPr>
        <w:pStyle w:val="Heading3"/>
      </w:pPr>
      <w:bookmarkStart w:id="74" w:name="_Toc204752612"/>
      <w:bookmarkStart w:id="75" w:name="_Toc204764973"/>
      <w:r w:rsidRPr="00AD4493">
        <w:lastRenderedPageBreak/>
        <w:t>Appendix 14: Survey Consent Forms</w:t>
      </w:r>
      <w:bookmarkEnd w:id="74"/>
      <w:bookmarkEnd w:id="75"/>
    </w:p>
    <w:p w14:paraId="6733F52C" w14:textId="77777777" w:rsidR="00761AD9" w:rsidRPr="00AD4493" w:rsidRDefault="00761AD9" w:rsidP="00761AD9">
      <w:pPr>
        <w:spacing w:line="278" w:lineRule="auto"/>
        <w:rPr>
          <w:rFonts w:cs="Arial"/>
          <w:szCs w:val="22"/>
        </w:rPr>
      </w:pPr>
      <w:r w:rsidRPr="00AD4493">
        <w:rPr>
          <w:rFonts w:cs="Arial"/>
          <w:b/>
          <w:i/>
          <w:szCs w:val="22"/>
        </w:rPr>
        <w:t>Consent to take part in research</w:t>
      </w:r>
    </w:p>
    <w:p w14:paraId="4F5189FA" w14:textId="77777777" w:rsidR="00761AD9" w:rsidRPr="00AD4493" w:rsidRDefault="00761AD9" w:rsidP="00761AD9">
      <w:pPr>
        <w:spacing w:line="278" w:lineRule="auto"/>
        <w:rPr>
          <w:rFonts w:cs="Arial"/>
          <w:szCs w:val="22"/>
        </w:rPr>
      </w:pPr>
      <w:r w:rsidRPr="00AD4493">
        <w:rPr>
          <w:rFonts w:cs="Arial"/>
          <w:szCs w:val="22"/>
        </w:rPr>
        <w:t>·      I voluntarily agree to participate in this research study.</w:t>
      </w:r>
    </w:p>
    <w:p w14:paraId="0627125E" w14:textId="77777777" w:rsidR="00761AD9" w:rsidRPr="00AD4493" w:rsidRDefault="00761AD9" w:rsidP="00761AD9">
      <w:pPr>
        <w:spacing w:line="278" w:lineRule="auto"/>
        <w:rPr>
          <w:rFonts w:cs="Arial"/>
          <w:szCs w:val="22"/>
        </w:rPr>
      </w:pPr>
      <w:r w:rsidRPr="00AD4493">
        <w:rPr>
          <w:rFonts w:cs="Arial"/>
          <w:szCs w:val="22"/>
        </w:rPr>
        <w:t>·      I understand that even if I agree to participate now, I can withdraw at any time.</w:t>
      </w:r>
    </w:p>
    <w:p w14:paraId="23F84BC2" w14:textId="77777777" w:rsidR="00761AD9" w:rsidRPr="00AD4493" w:rsidRDefault="00761AD9" w:rsidP="00761AD9">
      <w:pPr>
        <w:spacing w:line="278" w:lineRule="auto"/>
        <w:rPr>
          <w:rFonts w:cs="Arial"/>
          <w:szCs w:val="22"/>
        </w:rPr>
      </w:pPr>
      <w:r w:rsidRPr="00AD4493">
        <w:rPr>
          <w:rFonts w:cs="Arial"/>
          <w:szCs w:val="22"/>
        </w:rPr>
        <w:t>·      I understand that I can refuse to answer any question involved during the research process without any consequences of any kind.</w:t>
      </w:r>
    </w:p>
    <w:p w14:paraId="077F2061" w14:textId="77777777" w:rsidR="00761AD9" w:rsidRPr="00AD4493" w:rsidRDefault="00761AD9" w:rsidP="00761AD9">
      <w:pPr>
        <w:spacing w:line="278" w:lineRule="auto"/>
        <w:rPr>
          <w:rFonts w:cs="Arial"/>
          <w:szCs w:val="22"/>
        </w:rPr>
      </w:pPr>
      <w:r w:rsidRPr="00AD4493">
        <w:rPr>
          <w:rFonts w:cs="Arial"/>
          <w:szCs w:val="22"/>
        </w:rPr>
        <w:t>·      I have had the purpose and nature of the study explained to me in writing and I have had the opportunity to ask questions about the study.</w:t>
      </w:r>
    </w:p>
    <w:p w14:paraId="3309E6FB" w14:textId="77777777" w:rsidR="00761AD9" w:rsidRPr="00AD4493" w:rsidRDefault="00761AD9" w:rsidP="00761AD9">
      <w:pPr>
        <w:spacing w:line="278" w:lineRule="auto"/>
        <w:rPr>
          <w:rFonts w:cs="Arial"/>
          <w:szCs w:val="22"/>
        </w:rPr>
      </w:pPr>
      <w:r w:rsidRPr="00AD4493">
        <w:rPr>
          <w:rFonts w:cs="Arial"/>
          <w:szCs w:val="22"/>
        </w:rPr>
        <w:t xml:space="preserve">·      I understand that participation involves responding to survey questions regarding my decision-making and experiences as a singing instructor. </w:t>
      </w:r>
    </w:p>
    <w:p w14:paraId="1DEEF870" w14:textId="77777777" w:rsidR="00761AD9" w:rsidRPr="00AD4493" w:rsidRDefault="00761AD9" w:rsidP="00761AD9">
      <w:pPr>
        <w:spacing w:line="278" w:lineRule="auto"/>
        <w:rPr>
          <w:rFonts w:cs="Arial"/>
          <w:szCs w:val="22"/>
        </w:rPr>
      </w:pPr>
      <w:r w:rsidRPr="00AD4493">
        <w:rPr>
          <w:rFonts w:cs="Arial"/>
          <w:szCs w:val="22"/>
        </w:rPr>
        <w:t>·      I understand that I will not benefit directly from participating in this research.</w:t>
      </w:r>
    </w:p>
    <w:p w14:paraId="73BD9E93" w14:textId="77777777" w:rsidR="00761AD9" w:rsidRPr="00AD4493" w:rsidRDefault="00761AD9" w:rsidP="00761AD9">
      <w:pPr>
        <w:spacing w:line="278" w:lineRule="auto"/>
        <w:rPr>
          <w:rFonts w:cs="Arial"/>
          <w:szCs w:val="22"/>
        </w:rPr>
      </w:pPr>
      <w:r w:rsidRPr="00AD4493">
        <w:rPr>
          <w:rFonts w:cs="Arial"/>
          <w:szCs w:val="22"/>
        </w:rPr>
        <w:t xml:space="preserve">·      I agree to my responses being stored in an online storage drive. </w:t>
      </w:r>
    </w:p>
    <w:p w14:paraId="4C796EF4" w14:textId="77777777" w:rsidR="00761AD9" w:rsidRPr="00AD4493" w:rsidRDefault="00761AD9" w:rsidP="00761AD9">
      <w:pPr>
        <w:spacing w:line="278" w:lineRule="auto"/>
        <w:rPr>
          <w:rFonts w:cs="Arial"/>
          <w:szCs w:val="22"/>
        </w:rPr>
      </w:pPr>
      <w:r w:rsidRPr="00AD4493">
        <w:rPr>
          <w:rFonts w:cs="Arial"/>
          <w:szCs w:val="22"/>
        </w:rPr>
        <w:t>·      I understand that all information I provide for this study will be treated confidentially.</w:t>
      </w:r>
    </w:p>
    <w:p w14:paraId="69A262BA" w14:textId="77777777" w:rsidR="00761AD9" w:rsidRPr="00AD4493" w:rsidRDefault="00761AD9" w:rsidP="00761AD9">
      <w:pPr>
        <w:spacing w:line="278" w:lineRule="auto"/>
        <w:rPr>
          <w:rFonts w:cs="Arial"/>
          <w:szCs w:val="22"/>
        </w:rPr>
      </w:pPr>
      <w:r w:rsidRPr="00AD4493">
        <w:rPr>
          <w:rFonts w:cs="Arial"/>
          <w:szCs w:val="22"/>
        </w:rPr>
        <w:t xml:space="preserve">·      I understand that in any report on the results of this research my identity will remain anonymous. This will be done by changing my name and disguising any details of my responses which may reveal my identity. </w:t>
      </w:r>
    </w:p>
    <w:p w14:paraId="15B25C7B" w14:textId="77777777" w:rsidR="00761AD9" w:rsidRPr="00AD4493" w:rsidRDefault="00761AD9" w:rsidP="00761AD9">
      <w:pPr>
        <w:spacing w:line="278" w:lineRule="auto"/>
        <w:rPr>
          <w:rFonts w:cs="Arial"/>
          <w:szCs w:val="22"/>
        </w:rPr>
      </w:pPr>
      <w:r w:rsidRPr="00AD4493">
        <w:rPr>
          <w:rFonts w:cs="Arial"/>
          <w:szCs w:val="22"/>
        </w:rPr>
        <w:t xml:space="preserve">·      I understand that if I inform the researcher that myself or someone else is at risk of harm, they may have to repor this to the relevant authorities - they will discuss this with me first but may be required to report with or without my permission. </w:t>
      </w:r>
    </w:p>
    <w:p w14:paraId="7692852A" w14:textId="77777777" w:rsidR="00761AD9" w:rsidRPr="00AD4493" w:rsidRDefault="00761AD9" w:rsidP="00761AD9">
      <w:pPr>
        <w:spacing w:line="278" w:lineRule="auto"/>
        <w:rPr>
          <w:rFonts w:cs="Arial"/>
          <w:szCs w:val="22"/>
        </w:rPr>
      </w:pPr>
      <w:r w:rsidRPr="00AD4493">
        <w:rPr>
          <w:rFonts w:cs="Arial"/>
          <w:szCs w:val="22"/>
        </w:rPr>
        <w:t>·      I understand that signed consent forms and original audio recordings will be stored in a password protected data storage drive until the confirmation of completion of researcher’s degree requirements by the awarding institution, and that the researcher and supervisor are the only individuals with access to the data.</w:t>
      </w:r>
    </w:p>
    <w:p w14:paraId="6E0B9C15" w14:textId="77777777" w:rsidR="00761AD9" w:rsidRPr="00AD4493" w:rsidRDefault="00761AD9" w:rsidP="00761AD9">
      <w:pPr>
        <w:spacing w:line="278" w:lineRule="auto"/>
        <w:rPr>
          <w:rFonts w:cs="Arial"/>
          <w:szCs w:val="22"/>
        </w:rPr>
      </w:pPr>
      <w:r w:rsidRPr="00AD4493">
        <w:rPr>
          <w:rFonts w:cs="Arial"/>
          <w:szCs w:val="22"/>
        </w:rPr>
        <w:t>·      I understand that data from my survey responses, in which all identifying information has been removed, will be retained for two years after the confirmation of completion of researcher’s degree requirements by the awarding institution.</w:t>
      </w:r>
    </w:p>
    <w:p w14:paraId="4E6FCD56" w14:textId="77777777" w:rsidR="00761AD9" w:rsidRPr="00AD4493" w:rsidRDefault="00761AD9" w:rsidP="00761AD9">
      <w:pPr>
        <w:spacing w:line="278" w:lineRule="auto"/>
        <w:rPr>
          <w:rFonts w:cs="Arial"/>
          <w:szCs w:val="22"/>
        </w:rPr>
      </w:pPr>
      <w:r w:rsidRPr="00AD4493">
        <w:rPr>
          <w:rFonts w:cs="Arial"/>
          <w:szCs w:val="22"/>
        </w:rPr>
        <w:t>·      I understand that under freedom of information legalisation I am entitled to access the information I have provided at any time while it is in storage as specified above.</w:t>
      </w:r>
    </w:p>
    <w:p w14:paraId="322531E3" w14:textId="77777777" w:rsidR="00761AD9" w:rsidRPr="00AD4493" w:rsidRDefault="00761AD9" w:rsidP="00761AD9">
      <w:pPr>
        <w:spacing w:line="278" w:lineRule="auto"/>
        <w:rPr>
          <w:rFonts w:cs="Arial"/>
          <w:szCs w:val="22"/>
        </w:rPr>
      </w:pPr>
      <w:r w:rsidRPr="00AD4493">
        <w:rPr>
          <w:rFonts w:cs="Arial"/>
          <w:szCs w:val="22"/>
        </w:rPr>
        <w:t>·      I understand that I am free to contact any of the people involved in the research to seek further clarification and information.</w:t>
      </w:r>
    </w:p>
    <w:p w14:paraId="57F79C8B" w14:textId="77777777" w:rsidR="00761AD9" w:rsidRPr="00AD4493" w:rsidRDefault="00761AD9" w:rsidP="00761AD9">
      <w:pPr>
        <w:spacing w:line="278" w:lineRule="auto"/>
        <w:rPr>
          <w:rFonts w:cs="Arial"/>
          <w:szCs w:val="22"/>
        </w:rPr>
      </w:pPr>
      <w:r w:rsidRPr="00AD4493">
        <w:rPr>
          <w:rFonts w:cs="Arial"/>
          <w:szCs w:val="22"/>
        </w:rPr>
        <w:t xml:space="preserve">Meredith Voight, BA </w:t>
      </w:r>
    </w:p>
    <w:p w14:paraId="513D5A7C" w14:textId="77777777" w:rsidR="00761AD9" w:rsidRPr="00AD4493" w:rsidRDefault="00761AD9" w:rsidP="00761AD9">
      <w:pPr>
        <w:spacing w:line="278" w:lineRule="auto"/>
        <w:rPr>
          <w:rFonts w:cs="Arial"/>
          <w:szCs w:val="22"/>
        </w:rPr>
      </w:pPr>
      <w:r w:rsidRPr="00AD4493">
        <w:rPr>
          <w:rFonts w:cs="Arial"/>
          <w:szCs w:val="22"/>
        </w:rPr>
        <w:t xml:space="preserve">MA Voice Pedagogy candidate, University of Wales Trinity Saint David and Voice Study Centre </w:t>
      </w:r>
      <w:r w:rsidRPr="00AD4493">
        <w:rPr>
          <w:rFonts w:cs="Arial"/>
          <w:szCs w:val="22"/>
          <w:u w:val="single"/>
        </w:rPr>
        <w:t>mawvoi</w:t>
      </w:r>
      <w:r w:rsidRPr="00AD4493">
        <w:rPr>
          <w:rFonts w:cs="Arial"/>
          <w:szCs w:val="22"/>
        </w:rPr>
        <w:t>g</w:t>
      </w:r>
      <w:r w:rsidRPr="00AD4493">
        <w:rPr>
          <w:rFonts w:cs="Arial"/>
          <w:szCs w:val="22"/>
          <w:u w:val="single"/>
        </w:rPr>
        <w:t>ht</w:t>
      </w:r>
      <w:r w:rsidRPr="00AD4493">
        <w:rPr>
          <w:rFonts w:cs="Arial"/>
          <w:szCs w:val="22"/>
        </w:rPr>
        <w:t>@g</w:t>
      </w:r>
      <w:r w:rsidRPr="00AD4493">
        <w:rPr>
          <w:rFonts w:cs="Arial"/>
          <w:szCs w:val="22"/>
          <w:u w:val="single"/>
        </w:rPr>
        <w:t>mail.com</w:t>
      </w:r>
    </w:p>
    <w:p w14:paraId="39C526A8" w14:textId="77777777" w:rsidR="00761AD9" w:rsidRPr="00AD4493" w:rsidRDefault="00761AD9" w:rsidP="00761AD9">
      <w:pPr>
        <w:spacing w:line="278" w:lineRule="auto"/>
        <w:rPr>
          <w:rFonts w:cs="Arial"/>
          <w:szCs w:val="22"/>
        </w:rPr>
      </w:pPr>
      <w:r w:rsidRPr="00AD4493">
        <w:rPr>
          <w:rFonts w:cs="Arial"/>
          <w:szCs w:val="22"/>
        </w:rPr>
        <w:t>Louisa Morgan, supervisor louisa@voicestudycentre.org</w:t>
      </w:r>
    </w:p>
    <w:p w14:paraId="5B68CC2D" w14:textId="77777777" w:rsidR="00761AD9" w:rsidRPr="00AD4493" w:rsidRDefault="00761AD9" w:rsidP="00761AD9">
      <w:pPr>
        <w:spacing w:line="278" w:lineRule="auto"/>
        <w:rPr>
          <w:rFonts w:cs="Arial"/>
          <w:b/>
          <w:bCs/>
          <w:szCs w:val="22"/>
        </w:rPr>
      </w:pPr>
    </w:p>
    <w:p w14:paraId="5E6DCFAF" w14:textId="22196E19" w:rsidR="00761AD9" w:rsidRPr="00AD4493" w:rsidRDefault="00761AD9" w:rsidP="00761AD9">
      <w:pPr>
        <w:rPr>
          <w:rFonts w:cs="Arial"/>
          <w:b/>
          <w:bCs/>
          <w:szCs w:val="22"/>
        </w:rPr>
      </w:pPr>
    </w:p>
    <w:p w14:paraId="35C557A6" w14:textId="77777777" w:rsidR="00761AD9" w:rsidRPr="00AD4493" w:rsidRDefault="00761AD9" w:rsidP="00761AD9">
      <w:pPr>
        <w:spacing w:line="278" w:lineRule="auto"/>
        <w:rPr>
          <w:rFonts w:cs="Arial"/>
          <w:b/>
          <w:bCs/>
          <w:szCs w:val="22"/>
        </w:rPr>
      </w:pPr>
      <w:r w:rsidRPr="00AD4493">
        <w:rPr>
          <w:rFonts w:cs="Arial"/>
          <w:b/>
          <w:bCs/>
          <w:szCs w:val="22"/>
        </w:rPr>
        <mc:AlternateContent>
          <mc:Choice Requires="wps">
            <w:drawing>
              <wp:anchor distT="0" distB="0" distL="114300" distR="114300" simplePos="0" relativeHeight="251695104" behindDoc="0" locked="0" layoutInCell="1" allowOverlap="1" wp14:anchorId="22D583FD" wp14:editId="74354AF0">
                <wp:simplePos x="0" y="0"/>
                <wp:positionH relativeFrom="column">
                  <wp:posOffset>614680</wp:posOffset>
                </wp:positionH>
                <wp:positionV relativeFrom="paragraph">
                  <wp:posOffset>1104900</wp:posOffset>
                </wp:positionV>
                <wp:extent cx="3860800" cy="2120900"/>
                <wp:effectExtent l="0" t="0" r="12700" b="12700"/>
                <wp:wrapNone/>
                <wp:docPr id="1512098234" name="Rectangle 1898"/>
                <wp:cNvGraphicFramePr/>
                <a:graphic xmlns:a="http://schemas.openxmlformats.org/drawingml/2006/main">
                  <a:graphicData uri="http://schemas.microsoft.com/office/word/2010/wordprocessingShape">
                    <wps:wsp>
                      <wps:cNvSpPr/>
                      <wps:spPr>
                        <a:xfrm>
                          <a:off x="0" y="0"/>
                          <a:ext cx="3860800" cy="21209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BF77AF" id="Rectangle 1898" o:spid="_x0000_s1026" style="position:absolute;margin-left:48.4pt;margin-top:87pt;width:304pt;height:167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" fillcolor="black [3200]" strokecolor="black [480]" strokeweight="1pt"/>
            </w:pict>
          </mc:Fallback>
        </mc:AlternateContent>
      </w:r>
      <w:r w:rsidRPr="00AD4493">
        <w:rPr>
          <w:rFonts w:cs="Arial"/>
          <w:b/>
          <w:bCs/>
          <w:szCs w:val="22"/>
        </w:rPr>
        <w:drawing>
          <wp:inline distT="0" distB="0" distL="0" distR="0" wp14:anchorId="3B88C4B6" wp14:editId="08EF46C6">
            <wp:extent cx="7889890" cy="5017037"/>
            <wp:effectExtent l="1588" t="0" r="0" b="0"/>
            <wp:docPr id="194492595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8">
                      <a:extLst>
                        <a:ext uri="{28A0092B-C50C-407E-A947-70E740481C1C}">
                          <a14:useLocalDpi xmlns:a14="http://schemas.microsoft.com/office/drawing/2010/main" val="0"/>
                        </a:ext>
                      </a:extLst>
                    </a:blip>
                    <a:srcRect l="11210" t="8255" r="42418" b="68934"/>
                    <a:stretch>
                      <a:fillRect/>
                    </a:stretch>
                  </pic:blipFill>
                  <pic:spPr bwMode="auto">
                    <a:xfrm rot="5400000">
                      <a:off x="0" y="0"/>
                      <a:ext cx="7906488" cy="5027591"/>
                    </a:xfrm>
                    <a:prstGeom prst="rect">
                      <a:avLst/>
                    </a:prstGeom>
                    <a:noFill/>
                    <a:ln>
                      <a:noFill/>
                    </a:ln>
                    <a:extLst>
                      <a:ext uri="{53640926-AAD7-44D8-BBD7-CCE9431645EC}">
                        <a14:shadowObscured xmlns:a14="http://schemas.microsoft.com/office/drawing/2010/main"/>
                      </a:ext>
                    </a:extLst>
                  </pic:spPr>
                </pic:pic>
              </a:graphicData>
            </a:graphic>
          </wp:inline>
        </w:drawing>
      </w:r>
    </w:p>
    <w:p w14:paraId="6EC0446F" w14:textId="77777777" w:rsidR="00761AD9" w:rsidRPr="00AD4493" w:rsidRDefault="00761AD9" w:rsidP="00761AD9">
      <w:pPr>
        <w:rPr>
          <w:rFonts w:cs="Arial"/>
          <w:b/>
          <w:szCs w:val="22"/>
          <w:u w:val="single"/>
        </w:rPr>
      </w:pPr>
      <w:r w:rsidRPr="00AD4493">
        <w:rPr>
          <w:rFonts w:cs="Arial"/>
          <w:szCs w:val="22"/>
          <w:u w:val="single"/>
        </w:rPr>
        <w:br w:type="page"/>
      </w:r>
    </w:p>
    <w:p w14:paraId="610E3AF4" w14:textId="77777777" w:rsidR="00761AD9" w:rsidRPr="00AD4493" w:rsidRDefault="00761AD9" w:rsidP="00761AD9">
      <w:pPr>
        <w:pStyle w:val="Heading3"/>
      </w:pPr>
      <w:bookmarkStart w:id="76" w:name="_Toc204752613"/>
      <w:bookmarkStart w:id="77" w:name="_Toc204764974"/>
      <w:r w:rsidRPr="00AD4493">
        <w:lastRenderedPageBreak/>
        <w:t>Appendix 15: Interview Consent Forms</w:t>
      </w:r>
      <w:bookmarkEnd w:id="76"/>
      <w:bookmarkEnd w:id="77"/>
    </w:p>
    <w:p w14:paraId="79F87A61" w14:textId="77777777" w:rsidR="00761AD9" w:rsidRPr="00AD4493" w:rsidRDefault="00761AD9" w:rsidP="00761AD9">
      <w:pPr>
        <w:spacing w:line="278" w:lineRule="auto"/>
        <w:rPr>
          <w:rFonts w:cs="Arial"/>
          <w:szCs w:val="22"/>
        </w:rPr>
      </w:pPr>
      <w:r w:rsidRPr="00AD4493">
        <w:rPr>
          <w:rFonts w:cs="Arial"/>
          <w:szCs w:val="22"/>
        </w:rPr>
        <w:drawing>
          <wp:inline distT="0" distB="0" distL="0" distR="0" wp14:anchorId="5E7AC670" wp14:editId="271B8C7B">
            <wp:extent cx="5943600" cy="7239000"/>
            <wp:effectExtent l="0" t="0" r="0" b="0"/>
            <wp:docPr id="20193899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9">
                      <a:extLst>
                        <a:ext uri="{28A0092B-C50C-407E-A947-70E740481C1C}">
                          <a14:useLocalDpi xmlns:a14="http://schemas.microsoft.com/office/drawing/2010/main" val="0"/>
                        </a:ext>
                      </a:extLst>
                    </a:blip>
                    <a:srcRect t="5785"/>
                    <a:stretch>
                      <a:fillRect/>
                    </a:stretch>
                  </pic:blipFill>
                  <pic:spPr bwMode="auto">
                    <a:xfrm>
                      <a:off x="0" y="0"/>
                      <a:ext cx="5943600" cy="7239000"/>
                    </a:xfrm>
                    <a:prstGeom prst="rect">
                      <a:avLst/>
                    </a:prstGeom>
                    <a:noFill/>
                    <a:ln>
                      <a:noFill/>
                    </a:ln>
                    <a:extLst>
                      <a:ext uri="{53640926-AAD7-44D8-BBD7-CCE9431645EC}">
                        <a14:shadowObscured xmlns:a14="http://schemas.microsoft.com/office/drawing/2010/main"/>
                      </a:ext>
                    </a:extLst>
                  </pic:spPr>
                </pic:pic>
              </a:graphicData>
            </a:graphic>
          </wp:inline>
        </w:drawing>
      </w:r>
    </w:p>
    <w:p w14:paraId="44E683A9" w14:textId="7313A7B2" w:rsidR="00761AD9" w:rsidRPr="00AD4493" w:rsidRDefault="00761AD9" w:rsidP="00761AD9">
      <w:pPr>
        <w:spacing w:line="278" w:lineRule="auto"/>
        <w:rPr>
          <w:rFonts w:cs="Arial"/>
          <w:szCs w:val="22"/>
        </w:rPr>
      </w:pPr>
      <w:r w:rsidRPr="00AD4493">
        <w:rPr>
          <w:rFonts w:cs="Arial"/>
          <w:szCs w:val="22"/>
        </w:rPr>
        <w:lastRenderedPageBreak/>
        <w:drawing>
          <wp:inline distT="0" distB="0" distL="0" distR="0" wp14:anchorId="66E923B2" wp14:editId="190B5BC7">
            <wp:extent cx="5943600" cy="7683500"/>
            <wp:effectExtent l="0" t="0" r="0" b="0"/>
            <wp:docPr id="99061988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7683500"/>
                    </a:xfrm>
                    <a:prstGeom prst="rect">
                      <a:avLst/>
                    </a:prstGeom>
                    <a:noFill/>
                    <a:ln>
                      <a:noFill/>
                    </a:ln>
                  </pic:spPr>
                </pic:pic>
              </a:graphicData>
            </a:graphic>
          </wp:inline>
        </w:drawing>
      </w:r>
      <w:r w:rsidRPr="00AD4493">
        <w:rPr>
          <w:rFonts w:cs="Arial"/>
          <w:b/>
          <w:bCs/>
          <w:szCs w:val="22"/>
        </w:rPr>
        <w:lastRenderedPageBreak/>
        <mc:AlternateContent>
          <mc:Choice Requires="wps">
            <w:drawing>
              <wp:anchor distT="0" distB="0" distL="114300" distR="114300" simplePos="0" relativeHeight="251696128" behindDoc="0" locked="0" layoutInCell="1" allowOverlap="1" wp14:anchorId="63CC9B49" wp14:editId="3B6E2FFD">
                <wp:simplePos x="0" y="0"/>
                <wp:positionH relativeFrom="column">
                  <wp:posOffset>1579880</wp:posOffset>
                </wp:positionH>
                <wp:positionV relativeFrom="paragraph">
                  <wp:posOffset>2832100</wp:posOffset>
                </wp:positionV>
                <wp:extent cx="355600" cy="3097212"/>
                <wp:effectExtent l="0" t="0" r="12700" b="14605"/>
                <wp:wrapNone/>
                <wp:docPr id="420277441" name="Rectangle 1898"/>
                <wp:cNvGraphicFramePr/>
                <a:graphic xmlns:a="http://schemas.openxmlformats.org/drawingml/2006/main">
                  <a:graphicData uri="http://schemas.microsoft.com/office/word/2010/wordprocessingShape">
                    <wps:wsp>
                      <wps:cNvSpPr/>
                      <wps:spPr>
                        <a:xfrm>
                          <a:off x="0" y="0"/>
                          <a:ext cx="355600" cy="3097212"/>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B91407" id="Rectangle 1898" o:spid="_x0000_s1026" style="position:absolute;margin-left:124.4pt;margin-top:223pt;width:28pt;height:24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" fillcolor="black [3200]" strokecolor="black [480]" strokeweight="1pt"/>
            </w:pict>
          </mc:Fallback>
        </mc:AlternateContent>
      </w:r>
      <w:r w:rsidRPr="00AD4493">
        <w:rPr>
          <w:rFonts w:cs="Arial"/>
          <w:szCs w:val="22"/>
        </w:rPr>
        <w:drawing>
          <wp:inline distT="0" distB="0" distL="0" distR="0" wp14:anchorId="0D33C90A" wp14:editId="16B44D17">
            <wp:extent cx="8487055" cy="3476625"/>
            <wp:effectExtent l="3175" t="0" r="0" b="0"/>
            <wp:docPr id="106359808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41">
                      <a:extLst>
                        <a:ext uri="{28A0092B-C50C-407E-A947-70E740481C1C}">
                          <a14:useLocalDpi xmlns:a14="http://schemas.microsoft.com/office/drawing/2010/main" val="0"/>
                        </a:ext>
                      </a:extLst>
                    </a:blip>
                    <a:srcRect l="3854" t="-331" r="7281" b="72232"/>
                    <a:stretch>
                      <a:fillRect/>
                    </a:stretch>
                  </pic:blipFill>
                  <pic:spPr bwMode="auto">
                    <a:xfrm rot="5400000">
                      <a:off x="0" y="0"/>
                      <a:ext cx="8494763" cy="3479783"/>
                    </a:xfrm>
                    <a:prstGeom prst="rect">
                      <a:avLst/>
                    </a:prstGeom>
                    <a:noFill/>
                    <a:ln>
                      <a:noFill/>
                    </a:ln>
                    <a:extLst>
                      <a:ext uri="{53640926-AAD7-44D8-BBD7-CCE9431645EC}">
                        <a14:shadowObscured xmlns:a14="http://schemas.microsoft.com/office/drawing/2010/main"/>
                      </a:ext>
                    </a:extLst>
                  </pic:spPr>
                </pic:pic>
              </a:graphicData>
            </a:graphic>
          </wp:inline>
        </w:drawing>
      </w:r>
      <w:r w:rsidRPr="00AD4493">
        <w:rPr>
          <w:rFonts w:cs="Arial"/>
          <w:b/>
          <w:bCs/>
          <w:szCs w:val="22"/>
        </w:rPr>
        <w:br w:type="page"/>
      </w:r>
    </w:p>
    <w:p w14:paraId="5A55BC11" w14:textId="77777777" w:rsidR="00761AD9" w:rsidRPr="00AD4493" w:rsidRDefault="00761AD9" w:rsidP="00761AD9">
      <w:pPr>
        <w:spacing w:line="278" w:lineRule="auto"/>
        <w:rPr>
          <w:rFonts w:cs="Arial"/>
          <w:b/>
          <w:bCs/>
          <w:szCs w:val="22"/>
        </w:rPr>
      </w:pPr>
      <w:r w:rsidRPr="00AD4493">
        <w:rPr>
          <w:rFonts w:cs="Arial"/>
          <w:b/>
          <w:bCs/>
          <w:szCs w:val="22"/>
        </w:rPr>
        <w:lastRenderedPageBreak/>
        <mc:AlternateContent>
          <mc:Choice Requires="wps">
            <w:drawing>
              <wp:anchor distT="0" distB="0" distL="114300" distR="114300" simplePos="0" relativeHeight="251697152" behindDoc="0" locked="0" layoutInCell="1" allowOverlap="1" wp14:anchorId="1DFE37A3" wp14:editId="64ECFF86">
                <wp:simplePos x="0" y="0"/>
                <wp:positionH relativeFrom="column">
                  <wp:posOffset>1600200</wp:posOffset>
                </wp:positionH>
                <wp:positionV relativeFrom="paragraph">
                  <wp:posOffset>843280</wp:posOffset>
                </wp:positionV>
                <wp:extent cx="1104900" cy="177800"/>
                <wp:effectExtent l="0" t="0" r="12700" b="12700"/>
                <wp:wrapNone/>
                <wp:docPr id="1460178288" name="Rectangle 1898"/>
                <wp:cNvGraphicFramePr/>
                <a:graphic xmlns:a="http://schemas.openxmlformats.org/drawingml/2006/main">
                  <a:graphicData uri="http://schemas.microsoft.com/office/word/2010/wordprocessingShape">
                    <wps:wsp>
                      <wps:cNvSpPr/>
                      <wps:spPr>
                        <a:xfrm flipV="1">
                          <a:off x="0" y="0"/>
                          <a:ext cx="1104900" cy="1778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E6FAE" id="Rectangle 1898" o:spid="_x0000_s1026" style="position:absolute;margin-left:126pt;margin-top:66.4pt;width:87pt;height:14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" fillcolor="black [3200]" strokecolor="black [480]" strokeweight="1pt"/>
            </w:pict>
          </mc:Fallback>
        </mc:AlternateContent>
      </w:r>
      <w:r w:rsidRPr="00AD4493">
        <w:rPr>
          <w:rFonts w:cs="Arial"/>
          <w:b/>
          <w:bCs/>
          <w:szCs w:val="22"/>
        </w:rPr>
        <w:drawing>
          <wp:inline distT="0" distB="0" distL="0" distR="0" wp14:anchorId="3E13ECEC" wp14:editId="1D74F0E1">
            <wp:extent cx="5880100" cy="6565900"/>
            <wp:effectExtent l="0" t="0" r="0" b="0"/>
            <wp:docPr id="3361419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2">
                      <a:extLst>
                        <a:ext uri="{28A0092B-C50C-407E-A947-70E740481C1C}">
                          <a14:useLocalDpi xmlns:a14="http://schemas.microsoft.com/office/drawing/2010/main" val="0"/>
                        </a:ext>
                      </a:extLst>
                    </a:blip>
                    <a:srcRect t="9568" b="10648"/>
                    <a:stretch>
                      <a:fillRect/>
                    </a:stretch>
                  </pic:blipFill>
                  <pic:spPr bwMode="auto">
                    <a:xfrm>
                      <a:off x="0" y="0"/>
                      <a:ext cx="5880100" cy="6565900"/>
                    </a:xfrm>
                    <a:prstGeom prst="rect">
                      <a:avLst/>
                    </a:prstGeom>
                    <a:noFill/>
                    <a:ln>
                      <a:noFill/>
                    </a:ln>
                    <a:extLst>
                      <a:ext uri="{53640926-AAD7-44D8-BBD7-CCE9431645EC}">
                        <a14:shadowObscured xmlns:a14="http://schemas.microsoft.com/office/drawing/2010/main"/>
                      </a:ext>
                    </a:extLst>
                  </pic:spPr>
                </pic:pic>
              </a:graphicData>
            </a:graphic>
          </wp:inline>
        </w:drawing>
      </w:r>
    </w:p>
    <w:p w14:paraId="261CB191" w14:textId="77777777" w:rsidR="00761AD9" w:rsidRPr="00AD4493" w:rsidRDefault="00761AD9" w:rsidP="00761AD9">
      <w:pPr>
        <w:spacing w:line="278" w:lineRule="auto"/>
        <w:rPr>
          <w:rFonts w:cs="Arial"/>
          <w:szCs w:val="22"/>
        </w:rPr>
      </w:pPr>
      <w:r w:rsidRPr="00AD4493">
        <w:rPr>
          <w:rFonts w:cs="Arial"/>
          <w:b/>
          <w:bCs/>
          <w:szCs w:val="22"/>
        </w:rPr>
        <w:lastRenderedPageBreak/>
        <mc:AlternateContent>
          <mc:Choice Requires="wps">
            <w:drawing>
              <wp:anchor distT="0" distB="0" distL="114300" distR="114300" simplePos="0" relativeHeight="251698176" behindDoc="0" locked="0" layoutInCell="1" allowOverlap="1" wp14:anchorId="2A49A4BB" wp14:editId="66416E3A">
                <wp:simplePos x="0" y="0"/>
                <wp:positionH relativeFrom="column">
                  <wp:posOffset>1262380</wp:posOffset>
                </wp:positionH>
                <wp:positionV relativeFrom="paragraph">
                  <wp:posOffset>2070100</wp:posOffset>
                </wp:positionV>
                <wp:extent cx="1701800" cy="381000"/>
                <wp:effectExtent l="0" t="0" r="12700" b="12700"/>
                <wp:wrapNone/>
                <wp:docPr id="1750175476" name="Rectangle 1898"/>
                <wp:cNvGraphicFramePr/>
                <a:graphic xmlns:a="http://schemas.openxmlformats.org/drawingml/2006/main">
                  <a:graphicData uri="http://schemas.microsoft.com/office/word/2010/wordprocessingShape">
                    <wps:wsp>
                      <wps:cNvSpPr/>
                      <wps:spPr>
                        <a:xfrm>
                          <a:off x="0" y="0"/>
                          <a:ext cx="1701800" cy="3810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969080" id="Rectangle 1898" o:spid="_x0000_s1026" style="position:absolute;margin-left:99.4pt;margin-top:163pt;width:134pt;height:3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" fillcolor="black [3200]" strokecolor="black [480]" strokeweight="1pt"/>
            </w:pict>
          </mc:Fallback>
        </mc:AlternateContent>
      </w:r>
      <w:r w:rsidRPr="00AD4493">
        <w:rPr>
          <w:rFonts w:cs="Arial"/>
          <w:b/>
          <w:bCs/>
          <w:szCs w:val="22"/>
        </w:rPr>
        <w:drawing>
          <wp:inline distT="0" distB="0" distL="0" distR="0" wp14:anchorId="772E8E2B" wp14:editId="5011056D">
            <wp:extent cx="5943600" cy="7683500"/>
            <wp:effectExtent l="0" t="0" r="0" b="0"/>
            <wp:docPr id="15424412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7683500"/>
                    </a:xfrm>
                    <a:prstGeom prst="rect">
                      <a:avLst/>
                    </a:prstGeom>
                    <a:noFill/>
                    <a:ln>
                      <a:noFill/>
                    </a:ln>
                  </pic:spPr>
                </pic:pic>
              </a:graphicData>
            </a:graphic>
          </wp:inline>
        </w:drawing>
      </w:r>
      <w:r w:rsidRPr="00AD4493">
        <w:rPr>
          <w:rFonts w:cs="Arial"/>
          <w:b/>
          <w:bCs/>
          <w:szCs w:val="22"/>
        </w:rPr>
        <w:lastRenderedPageBreak/>
        <mc:AlternateContent>
          <mc:Choice Requires="wps">
            <w:drawing>
              <wp:anchor distT="0" distB="0" distL="114300" distR="114300" simplePos="0" relativeHeight="251699200" behindDoc="0" locked="0" layoutInCell="1" allowOverlap="1" wp14:anchorId="3809FF8A" wp14:editId="729D1BE9">
                <wp:simplePos x="0" y="0"/>
                <wp:positionH relativeFrom="column">
                  <wp:posOffset>1389380</wp:posOffset>
                </wp:positionH>
                <wp:positionV relativeFrom="paragraph">
                  <wp:posOffset>1447800</wp:posOffset>
                </wp:positionV>
                <wp:extent cx="1828800" cy="241300"/>
                <wp:effectExtent l="0" t="0" r="12700" b="12700"/>
                <wp:wrapNone/>
                <wp:docPr id="1303355277" name="Rectangle 1898"/>
                <wp:cNvGraphicFramePr/>
                <a:graphic xmlns:a="http://schemas.openxmlformats.org/drawingml/2006/main">
                  <a:graphicData uri="http://schemas.microsoft.com/office/word/2010/wordprocessingShape">
                    <wps:wsp>
                      <wps:cNvSpPr/>
                      <wps:spPr>
                        <a:xfrm>
                          <a:off x="0" y="0"/>
                          <a:ext cx="1828800" cy="2413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770E2" id="Rectangle 1898" o:spid="_x0000_s1026" style="position:absolute;margin-left:109.4pt;margin-top:114pt;width:2in;height:1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" fillcolor="black [3200]" strokecolor="black [480]" strokeweight="1pt"/>
            </w:pict>
          </mc:Fallback>
        </mc:AlternateContent>
      </w:r>
      <w:r w:rsidRPr="00AD4493">
        <w:rPr>
          <w:rFonts w:cs="Arial"/>
          <w:b/>
          <w:bCs/>
          <w:szCs w:val="22"/>
        </w:rPr>
        <w:drawing>
          <wp:inline distT="0" distB="0" distL="0" distR="0" wp14:anchorId="10449E20" wp14:editId="3372FB6E">
            <wp:extent cx="5943600" cy="7683500"/>
            <wp:effectExtent l="0" t="0" r="0" b="0"/>
            <wp:docPr id="11561618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7683500"/>
                    </a:xfrm>
                    <a:prstGeom prst="rect">
                      <a:avLst/>
                    </a:prstGeom>
                    <a:noFill/>
                    <a:ln>
                      <a:noFill/>
                    </a:ln>
                  </pic:spPr>
                </pic:pic>
              </a:graphicData>
            </a:graphic>
          </wp:inline>
        </w:drawing>
      </w:r>
      <w:r w:rsidRPr="00AD4493">
        <w:rPr>
          <w:rFonts w:cs="Arial"/>
          <w:b/>
          <w:bCs/>
          <w:szCs w:val="22"/>
        </w:rPr>
        <w:lastRenderedPageBreak/>
        <mc:AlternateContent>
          <mc:Choice Requires="wps">
            <w:drawing>
              <wp:anchor distT="0" distB="0" distL="114300" distR="114300" simplePos="0" relativeHeight="251700224" behindDoc="0" locked="0" layoutInCell="1" allowOverlap="1" wp14:anchorId="5D248194" wp14:editId="5C8BE3B4">
                <wp:simplePos x="0" y="0"/>
                <wp:positionH relativeFrom="column">
                  <wp:posOffset>754380</wp:posOffset>
                </wp:positionH>
                <wp:positionV relativeFrom="paragraph">
                  <wp:posOffset>1892300</wp:posOffset>
                </wp:positionV>
                <wp:extent cx="2832100" cy="444500"/>
                <wp:effectExtent l="0" t="0" r="12700" b="12700"/>
                <wp:wrapNone/>
                <wp:docPr id="862813528" name="Rectangle 1898"/>
                <wp:cNvGraphicFramePr/>
                <a:graphic xmlns:a="http://schemas.openxmlformats.org/drawingml/2006/main">
                  <a:graphicData uri="http://schemas.microsoft.com/office/word/2010/wordprocessingShape">
                    <wps:wsp>
                      <wps:cNvSpPr/>
                      <wps:spPr>
                        <a:xfrm>
                          <a:off x="0" y="0"/>
                          <a:ext cx="2832100" cy="4445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6007A" id="Rectangle 1898" o:spid="_x0000_s1026" style="position:absolute;margin-left:59.4pt;margin-top:149pt;width:223pt;height: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" fillcolor="black [3200]" strokecolor="black [480]" strokeweight="1pt"/>
            </w:pict>
          </mc:Fallback>
        </mc:AlternateContent>
      </w:r>
      <w:r w:rsidRPr="00AD4493">
        <w:rPr>
          <w:rFonts w:cs="Arial"/>
          <w:b/>
          <w:bCs/>
          <w:szCs w:val="22"/>
        </w:rPr>
        <w:drawing>
          <wp:inline distT="0" distB="0" distL="0" distR="0" wp14:anchorId="7DAB6187" wp14:editId="32C982E3">
            <wp:extent cx="5943600" cy="7683500"/>
            <wp:effectExtent l="0" t="0" r="0" b="0"/>
            <wp:docPr id="126970666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7683500"/>
                    </a:xfrm>
                    <a:prstGeom prst="rect">
                      <a:avLst/>
                    </a:prstGeom>
                    <a:noFill/>
                    <a:ln>
                      <a:noFill/>
                    </a:ln>
                  </pic:spPr>
                </pic:pic>
              </a:graphicData>
            </a:graphic>
          </wp:inline>
        </w:drawing>
      </w:r>
    </w:p>
    <w:p w14:paraId="35D4D5E7" w14:textId="77777777" w:rsidR="00761AD9" w:rsidRPr="00AD4493" w:rsidRDefault="00761AD9" w:rsidP="00761AD9">
      <w:pPr>
        <w:rPr>
          <w:rFonts w:cs="Arial"/>
          <w:szCs w:val="22"/>
        </w:rPr>
      </w:pPr>
      <w:r w:rsidRPr="00AD4493">
        <w:rPr>
          <w:rFonts w:cs="Arial"/>
          <w:szCs w:val="22"/>
        </w:rPr>
        <w:br w:type="page"/>
      </w:r>
    </w:p>
    <w:p w14:paraId="6C8C442A" w14:textId="77777777" w:rsidR="00027F82" w:rsidRDefault="00761AD9" w:rsidP="00027F82">
      <w:pPr>
        <w:pStyle w:val="Heading3"/>
      </w:pPr>
      <w:bookmarkStart w:id="78" w:name="_Toc204752614"/>
      <w:bookmarkStart w:id="79" w:name="_Toc204764975"/>
      <w:r w:rsidRPr="00AD4493">
        <w:lastRenderedPageBreak/>
        <w:t>Appendix 16: Ethics Form</w:t>
      </w:r>
      <w:bookmarkEnd w:id="78"/>
      <w:bookmarkEnd w:id="79"/>
    </w:p>
    <w:p w14:paraId="5551F476" w14:textId="632A65B2" w:rsidR="00761AD9" w:rsidRPr="00AD4493" w:rsidRDefault="00761AD9" w:rsidP="00027F82">
      <w:pPr>
        <w:rPr>
          <w:rFonts w:cstheme="majorBidi"/>
          <w:szCs w:val="28"/>
        </w:rPr>
      </w:pPr>
      <w:r w:rsidRPr="00AD4493">
        <w:drawing>
          <wp:inline distT="0" distB="0" distL="0" distR="0" wp14:anchorId="77AF0844" wp14:editId="10DD15B0">
            <wp:extent cx="5672758" cy="8013700"/>
            <wp:effectExtent l="0" t="0" r="0" b="0"/>
            <wp:docPr id="336625886"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79687" cy="8023489"/>
                    </a:xfrm>
                    <a:prstGeom prst="rect">
                      <a:avLst/>
                    </a:prstGeom>
                    <a:noFill/>
                    <a:ln>
                      <a:noFill/>
                    </a:ln>
                  </pic:spPr>
                </pic:pic>
              </a:graphicData>
            </a:graphic>
          </wp:inline>
        </w:drawing>
      </w:r>
    </w:p>
    <w:p w14:paraId="73C4E7CA" w14:textId="79BC8EA8" w:rsidR="00761AD9" w:rsidRPr="00761AD9" w:rsidRDefault="00761AD9" w:rsidP="00761AD9">
      <w:pPr>
        <w:spacing w:line="278" w:lineRule="auto"/>
        <w:rPr>
          <w:rFonts w:cs="Arial"/>
          <w:szCs w:val="22"/>
        </w:rPr>
      </w:pPr>
      <w:r w:rsidRPr="00AD4493">
        <w:rPr>
          <w:rFonts w:cs="Arial"/>
          <w:szCs w:val="22"/>
        </w:rPr>
        <w:lastRenderedPageBreak/>
        <w:drawing>
          <wp:inline distT="0" distB="0" distL="0" distR="0" wp14:anchorId="0C95B384" wp14:editId="661499BB">
            <wp:extent cx="6197600" cy="8763000"/>
            <wp:effectExtent l="0" t="0" r="0" b="0"/>
            <wp:docPr id="1724117048"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3F5A7F6A" wp14:editId="0DD6CF3E">
            <wp:extent cx="6197600" cy="8763000"/>
            <wp:effectExtent l="0" t="0" r="0" b="0"/>
            <wp:docPr id="2147459563"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04D926D0" wp14:editId="19B2B043">
            <wp:extent cx="6197600" cy="8763000"/>
            <wp:effectExtent l="0" t="0" r="0" b="0"/>
            <wp:docPr id="1060647502"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7720C4BE" wp14:editId="3F289506">
            <wp:extent cx="6197600" cy="8763000"/>
            <wp:effectExtent l="0" t="0" r="0" b="0"/>
            <wp:docPr id="190279760"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12E9E584" wp14:editId="3216C6BB">
            <wp:extent cx="6197600" cy="8763000"/>
            <wp:effectExtent l="0" t="0" r="0" b="0"/>
            <wp:docPr id="1147902421"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2ED2BC3E" wp14:editId="658C54DD">
            <wp:extent cx="6197600" cy="8763000"/>
            <wp:effectExtent l="0" t="0" r="0" b="0"/>
            <wp:docPr id="864322396"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53A080EB" wp14:editId="4F7EA105">
            <wp:extent cx="6197600" cy="8763000"/>
            <wp:effectExtent l="0" t="0" r="0" b="0"/>
            <wp:docPr id="1800649718"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47F41B00" wp14:editId="7ABCB533">
            <wp:extent cx="6197600" cy="8763000"/>
            <wp:effectExtent l="0" t="0" r="0" b="0"/>
            <wp:docPr id="2044838473"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34805C71" wp14:editId="3B6718B8">
            <wp:extent cx="6197600" cy="8763000"/>
            <wp:effectExtent l="0" t="0" r="0" b="0"/>
            <wp:docPr id="607773076"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7D2C1120" wp14:editId="1E99E101">
            <wp:extent cx="6197600" cy="8763000"/>
            <wp:effectExtent l="0" t="0" r="0" b="0"/>
            <wp:docPr id="1687028846"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105997E4" wp14:editId="5824C5F7">
            <wp:extent cx="6299200" cy="8915400"/>
            <wp:effectExtent l="0" t="0" r="0" b="0"/>
            <wp:docPr id="926489763"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299200" cy="8915400"/>
                    </a:xfrm>
                    <a:prstGeom prst="rect">
                      <a:avLst/>
                    </a:prstGeom>
                    <a:noFill/>
                    <a:ln>
                      <a:noFill/>
                    </a:ln>
                  </pic:spPr>
                </pic:pic>
              </a:graphicData>
            </a:graphic>
          </wp:inline>
        </w:drawing>
      </w:r>
      <w:r w:rsidRPr="00AD4493">
        <w:rPr>
          <w:rFonts w:cs="Arial"/>
          <w:szCs w:val="22"/>
        </w:rPr>
        <w:lastRenderedPageBreak/>
        <w:drawing>
          <wp:inline distT="0" distB="0" distL="0" distR="0" wp14:anchorId="15CB8128" wp14:editId="3B2688A4">
            <wp:extent cx="6197600" cy="8763000"/>
            <wp:effectExtent l="0" t="0" r="0" b="0"/>
            <wp:docPr id="506302433"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r w:rsidRPr="00AD4493">
        <w:rPr>
          <w:rFonts w:cs="Arial"/>
          <w:szCs w:val="22"/>
        </w:rPr>
        <w:lastRenderedPageBreak/>
        <w:drawing>
          <wp:inline distT="0" distB="0" distL="0" distR="0" wp14:anchorId="5054BC64" wp14:editId="5DCC26BC">
            <wp:extent cx="6197600" cy="8763000"/>
            <wp:effectExtent l="0" t="0" r="0" b="0"/>
            <wp:docPr id="1589453711"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97600" cy="8763000"/>
                    </a:xfrm>
                    <a:prstGeom prst="rect">
                      <a:avLst/>
                    </a:prstGeom>
                    <a:noFill/>
                    <a:ln>
                      <a:noFill/>
                    </a:ln>
                  </pic:spPr>
                </pic:pic>
              </a:graphicData>
            </a:graphic>
          </wp:inline>
        </w:drawing>
      </w:r>
    </w:p>
    <w:sectPr w:rsidR="00761AD9" w:rsidRPr="00761AD9" w:rsidSect="00761AD9">
      <w:footerReference w:type="even" r:id="rId60"/>
      <w:footerReference w:type="default" r:id="rId61"/>
      <w:pgSz w:w="12240" w:h="15840"/>
      <w:pgMar w:top="1152" w:right="1440" w:bottom="1152"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5" w:author="Meredith Voight (2333992)" w:date="2025-07-20T12:26:00Z" w:initials="MV(">
    <w:p w14:paraId="7BF6F567" w14:textId="77777777" w:rsidR="00761AD9" w:rsidRDefault="00761AD9" w:rsidP="00761AD9">
      <w:r>
        <w:rPr>
          <w:rStyle w:val="CommentReference"/>
        </w:rPr>
        <w:annotationRef/>
      </w:r>
      <w:r>
        <w:rPr>
          <w:sz w:val="20"/>
          <w:szCs w:val="20"/>
        </w:rPr>
        <w:t>classical bias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BF6F5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A34FFB" w16cex:dateUtc="2025-07-20T17: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F6F567" w16cid:durableId="31A34F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AB141" w14:textId="77777777" w:rsidR="00DB1583" w:rsidRDefault="00DB1583" w:rsidP="00077CCB">
      <w:pPr>
        <w:spacing w:after="0" w:line="240" w:lineRule="auto"/>
      </w:pPr>
      <w:r>
        <w:separator/>
      </w:r>
    </w:p>
  </w:endnote>
  <w:endnote w:type="continuationSeparator" w:id="0">
    <w:p w14:paraId="6AFA8B9F" w14:textId="77777777" w:rsidR="00DB1583" w:rsidRDefault="00DB1583" w:rsidP="00077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2070309020205020404"/>
    <w:charset w:val="00"/>
    <w:family w:val="modern"/>
    <w:pitch w:val="fixed"/>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0470454"/>
      <w:docPartObj>
        <w:docPartGallery w:val="Page Numbers (Bottom of Page)"/>
        <w:docPartUnique/>
      </w:docPartObj>
    </w:sdtPr>
    <w:sdtEndPr>
      <w:rPr>
        <w:rStyle w:val="PageNumber"/>
      </w:rPr>
    </w:sdtEndPr>
    <w:sdtContent>
      <w:p w14:paraId="1F55F90E" w14:textId="7C034446" w:rsidR="00A865B5" w:rsidRDefault="00A865B5" w:rsidP="00543C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9AA919" w14:textId="77777777" w:rsidR="00A865B5" w:rsidRDefault="00A865B5" w:rsidP="00A865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1032920"/>
      <w:docPartObj>
        <w:docPartGallery w:val="Page Numbers (Bottom of Page)"/>
        <w:docPartUnique/>
      </w:docPartObj>
    </w:sdtPr>
    <w:sdtEndPr>
      <w:rPr>
        <w:rStyle w:val="PageNumber"/>
      </w:rPr>
    </w:sdtEndPr>
    <w:sdtContent>
      <w:p w14:paraId="2BB0FDB6" w14:textId="6D87B618" w:rsidR="00A865B5" w:rsidRDefault="00A865B5" w:rsidP="00543C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4326344B" w14:textId="00E89313" w:rsidR="00A865B5" w:rsidRDefault="00B34E9D" w:rsidP="00A865B5">
    <w:pPr>
      <w:pStyle w:val="Footer"/>
      <w:ind w:right="360"/>
    </w:pPr>
    <w:r>
      <w:t xml:space="preserve">Meredith Voight </w:t>
    </w:r>
    <w:r w:rsidR="00183116">
      <w:t>#</w:t>
    </w:r>
    <w:r w:rsidR="00BA1E84">
      <w:t>2333992</w:t>
    </w:r>
  </w:p>
  <w:p w14:paraId="1C00EAC4" w14:textId="7CA768A9" w:rsidR="00910551" w:rsidRDefault="00CB134E" w:rsidP="00CB134E">
    <w:r>
      <w:rPr>
        <w:shd w:val="clear" w:color="auto" w:fill="FFFFFF"/>
      </w:rPr>
      <w:t>BMPF7326D</w:t>
    </w:r>
    <w:r w:rsidR="00BC2D0E">
      <w:rPr>
        <w:shd w:val="clear" w:color="auto" w:fill="FFFFFF"/>
      </w:rPr>
      <w:t>: Module 3 Work</w:t>
    </w:r>
    <w:r w:rsidR="00C15F93">
      <w:rPr>
        <w:shd w:val="clear" w:color="auto" w:fill="FFFFFF"/>
      </w:rPr>
      <w:t>-</w:t>
    </w:r>
    <w:r w:rsidR="00BC2D0E">
      <w:rPr>
        <w:shd w:val="clear" w:color="auto" w:fill="FFFFFF"/>
      </w:rPr>
      <w:t>Based Learning Project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3189017"/>
      <w:docPartObj>
        <w:docPartGallery w:val="Page Numbers (Bottom of Page)"/>
        <w:docPartUnique/>
      </w:docPartObj>
    </w:sdtPr>
    <w:sdtContent>
      <w:p w14:paraId="39D6CAAD" w14:textId="77777777" w:rsidR="00EE497E" w:rsidRDefault="00EE497E" w:rsidP="00543C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02A2ED6" w14:textId="77777777" w:rsidR="00EE497E" w:rsidRDefault="00EE497E" w:rsidP="00A865B5">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2895382"/>
      <w:docPartObj>
        <w:docPartGallery w:val="Page Numbers (Bottom of Page)"/>
        <w:docPartUnique/>
      </w:docPartObj>
    </w:sdtPr>
    <w:sdtContent>
      <w:p w14:paraId="48CE19AF" w14:textId="77777777" w:rsidR="00EE497E" w:rsidRDefault="00EE497E" w:rsidP="00543C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5BC232C" w14:textId="77777777" w:rsidR="00EE497E" w:rsidRDefault="00EE497E" w:rsidP="00A865B5">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6929085"/>
      <w:docPartObj>
        <w:docPartGallery w:val="Page Numbers (Bottom of Page)"/>
        <w:docPartUnique/>
      </w:docPartObj>
    </w:sdtPr>
    <w:sdtEndPr>
      <w:rPr>
        <w:rStyle w:val="PageNumber"/>
      </w:rPr>
    </w:sdtEndPr>
    <w:sdtContent>
      <w:p w14:paraId="240A66F2" w14:textId="564F24BF" w:rsidR="00077CCB" w:rsidRDefault="00077CCB" w:rsidP="00D225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6F1F23" w14:textId="77777777" w:rsidR="00077CCB" w:rsidRDefault="00077CCB" w:rsidP="00077CCB">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6451629"/>
      <w:docPartObj>
        <w:docPartGallery w:val="Page Numbers (Bottom of Page)"/>
        <w:docPartUnique/>
      </w:docPartObj>
    </w:sdtPr>
    <w:sdtEndPr>
      <w:rPr>
        <w:rStyle w:val="PageNumber"/>
      </w:rPr>
    </w:sdtEndPr>
    <w:sdtContent>
      <w:p w14:paraId="17592E5E" w14:textId="12ADBC1E" w:rsidR="00077CCB" w:rsidRDefault="00077CCB" w:rsidP="00D225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517097" w14:textId="77777777" w:rsidR="00077CCB" w:rsidRDefault="00077CCB" w:rsidP="00077C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B82EB" w14:textId="77777777" w:rsidR="00DB1583" w:rsidRDefault="00DB1583" w:rsidP="00077CCB">
      <w:pPr>
        <w:spacing w:after="0" w:line="240" w:lineRule="auto"/>
      </w:pPr>
      <w:r>
        <w:separator/>
      </w:r>
    </w:p>
  </w:footnote>
  <w:footnote w:type="continuationSeparator" w:id="0">
    <w:p w14:paraId="1968C5AA" w14:textId="77777777" w:rsidR="00DB1583" w:rsidRDefault="00DB1583" w:rsidP="00077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711670"/>
    <w:multiLevelType w:val="hybridMultilevel"/>
    <w:tmpl w:val="0AF266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E803C9"/>
    <w:multiLevelType w:val="hybridMultilevel"/>
    <w:tmpl w:val="EF8C7256"/>
    <w:lvl w:ilvl="0" w:tplc="EA647C04">
      <w:start w:val="56"/>
      <w:numFmt w:val="decimal"/>
      <w:lvlText w:val="%1."/>
      <w:lvlJc w:val="left"/>
      <w:pPr>
        <w:ind w:left="646"/>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1" w:tplc="31CCE22C">
      <w:start w:val="1"/>
      <w:numFmt w:val="decimal"/>
      <w:lvlText w:val="%2"/>
      <w:lvlJc w:val="left"/>
      <w:pPr>
        <w:ind w:left="814"/>
      </w:pPr>
      <w:rPr>
        <w:rFonts w:ascii="Roboto" w:eastAsia="Roboto" w:hAnsi="Roboto" w:cs="Roboto"/>
        <w:b/>
        <w:bCs/>
        <w:i w:val="0"/>
        <w:strike w:val="0"/>
        <w:dstrike w:val="0"/>
        <w:color w:val="202124"/>
        <w:sz w:val="20"/>
        <w:szCs w:val="20"/>
        <w:u w:val="none" w:color="000000"/>
        <w:bdr w:val="none" w:sz="0" w:space="0" w:color="auto"/>
        <w:shd w:val="clear" w:color="auto" w:fill="auto"/>
        <w:vertAlign w:val="baseline"/>
      </w:rPr>
    </w:lvl>
    <w:lvl w:ilvl="2" w:tplc="3DF2F1C2">
      <w:start w:val="1"/>
      <w:numFmt w:val="decimal"/>
      <w:lvlText w:val="%3"/>
      <w:lvlJc w:val="left"/>
      <w:pPr>
        <w:ind w:left="1856"/>
      </w:pPr>
      <w:rPr>
        <w:rFonts w:ascii="Roboto" w:eastAsia="Roboto" w:hAnsi="Roboto" w:cs="Roboto"/>
        <w:b w:val="0"/>
        <w:i w:val="0"/>
        <w:strike w:val="0"/>
        <w:dstrike w:val="0"/>
        <w:color w:val="202124"/>
        <w:sz w:val="21"/>
        <w:szCs w:val="21"/>
        <w:u w:val="none" w:color="000000"/>
        <w:bdr w:val="none" w:sz="0" w:space="0" w:color="auto"/>
        <w:shd w:val="clear" w:color="auto" w:fill="auto"/>
        <w:vertAlign w:val="baseline"/>
      </w:rPr>
    </w:lvl>
    <w:lvl w:ilvl="3" w:tplc="413AB4D6">
      <w:start w:val="1"/>
      <w:numFmt w:val="decimal"/>
      <w:lvlText w:val="%4"/>
      <w:lvlJc w:val="left"/>
      <w:pPr>
        <w:ind w:left="2461"/>
      </w:pPr>
      <w:rPr>
        <w:rFonts w:ascii="Roboto" w:eastAsia="Roboto" w:hAnsi="Roboto" w:cs="Roboto"/>
        <w:b w:val="0"/>
        <w:i w:val="0"/>
        <w:strike w:val="0"/>
        <w:dstrike w:val="0"/>
        <w:color w:val="202124"/>
        <w:sz w:val="21"/>
        <w:szCs w:val="21"/>
        <w:u w:val="none" w:color="000000"/>
        <w:bdr w:val="none" w:sz="0" w:space="0" w:color="auto"/>
        <w:shd w:val="clear" w:color="auto" w:fill="auto"/>
        <w:vertAlign w:val="baseline"/>
      </w:rPr>
    </w:lvl>
    <w:lvl w:ilvl="4" w:tplc="1786C980">
      <w:start w:val="1"/>
      <w:numFmt w:val="lowerLetter"/>
      <w:lvlText w:val="%5"/>
      <w:lvlJc w:val="left"/>
      <w:pPr>
        <w:ind w:left="3181"/>
      </w:pPr>
      <w:rPr>
        <w:rFonts w:ascii="Roboto" w:eastAsia="Roboto" w:hAnsi="Roboto" w:cs="Roboto"/>
        <w:b w:val="0"/>
        <w:i w:val="0"/>
        <w:strike w:val="0"/>
        <w:dstrike w:val="0"/>
        <w:color w:val="202124"/>
        <w:sz w:val="21"/>
        <w:szCs w:val="21"/>
        <w:u w:val="none" w:color="000000"/>
        <w:bdr w:val="none" w:sz="0" w:space="0" w:color="auto"/>
        <w:shd w:val="clear" w:color="auto" w:fill="auto"/>
        <w:vertAlign w:val="baseline"/>
      </w:rPr>
    </w:lvl>
    <w:lvl w:ilvl="5" w:tplc="DFCE6110">
      <w:start w:val="1"/>
      <w:numFmt w:val="lowerRoman"/>
      <w:lvlText w:val="%6"/>
      <w:lvlJc w:val="left"/>
      <w:pPr>
        <w:ind w:left="3901"/>
      </w:pPr>
      <w:rPr>
        <w:rFonts w:ascii="Roboto" w:eastAsia="Roboto" w:hAnsi="Roboto" w:cs="Roboto"/>
        <w:b w:val="0"/>
        <w:i w:val="0"/>
        <w:strike w:val="0"/>
        <w:dstrike w:val="0"/>
        <w:color w:val="202124"/>
        <w:sz w:val="21"/>
        <w:szCs w:val="21"/>
        <w:u w:val="none" w:color="000000"/>
        <w:bdr w:val="none" w:sz="0" w:space="0" w:color="auto"/>
        <w:shd w:val="clear" w:color="auto" w:fill="auto"/>
        <w:vertAlign w:val="baseline"/>
      </w:rPr>
    </w:lvl>
    <w:lvl w:ilvl="6" w:tplc="01DCA7DA">
      <w:start w:val="1"/>
      <w:numFmt w:val="decimal"/>
      <w:lvlText w:val="%7"/>
      <w:lvlJc w:val="left"/>
      <w:pPr>
        <w:ind w:left="4621"/>
      </w:pPr>
      <w:rPr>
        <w:rFonts w:ascii="Roboto" w:eastAsia="Roboto" w:hAnsi="Roboto" w:cs="Roboto"/>
        <w:b w:val="0"/>
        <w:i w:val="0"/>
        <w:strike w:val="0"/>
        <w:dstrike w:val="0"/>
        <w:color w:val="202124"/>
        <w:sz w:val="21"/>
        <w:szCs w:val="21"/>
        <w:u w:val="none" w:color="000000"/>
        <w:bdr w:val="none" w:sz="0" w:space="0" w:color="auto"/>
        <w:shd w:val="clear" w:color="auto" w:fill="auto"/>
        <w:vertAlign w:val="baseline"/>
      </w:rPr>
    </w:lvl>
    <w:lvl w:ilvl="7" w:tplc="01206D12">
      <w:start w:val="1"/>
      <w:numFmt w:val="lowerLetter"/>
      <w:lvlText w:val="%8"/>
      <w:lvlJc w:val="left"/>
      <w:pPr>
        <w:ind w:left="5341"/>
      </w:pPr>
      <w:rPr>
        <w:rFonts w:ascii="Roboto" w:eastAsia="Roboto" w:hAnsi="Roboto" w:cs="Roboto"/>
        <w:b w:val="0"/>
        <w:i w:val="0"/>
        <w:strike w:val="0"/>
        <w:dstrike w:val="0"/>
        <w:color w:val="202124"/>
        <w:sz w:val="21"/>
        <w:szCs w:val="21"/>
        <w:u w:val="none" w:color="000000"/>
        <w:bdr w:val="none" w:sz="0" w:space="0" w:color="auto"/>
        <w:shd w:val="clear" w:color="auto" w:fill="auto"/>
        <w:vertAlign w:val="baseline"/>
      </w:rPr>
    </w:lvl>
    <w:lvl w:ilvl="8" w:tplc="D242E07E">
      <w:start w:val="1"/>
      <w:numFmt w:val="lowerRoman"/>
      <w:lvlText w:val="%9"/>
      <w:lvlJc w:val="left"/>
      <w:pPr>
        <w:ind w:left="6061"/>
      </w:pPr>
      <w:rPr>
        <w:rFonts w:ascii="Roboto" w:eastAsia="Roboto" w:hAnsi="Roboto" w:cs="Roboto"/>
        <w:b w:val="0"/>
        <w:i w:val="0"/>
        <w:strike w:val="0"/>
        <w:dstrike w:val="0"/>
        <w:color w:val="202124"/>
        <w:sz w:val="21"/>
        <w:szCs w:val="21"/>
        <w:u w:val="none" w:color="000000"/>
        <w:bdr w:val="none" w:sz="0" w:space="0" w:color="auto"/>
        <w:shd w:val="clear" w:color="auto" w:fill="auto"/>
        <w:vertAlign w:val="baseline"/>
      </w:rPr>
    </w:lvl>
  </w:abstractNum>
  <w:abstractNum w:abstractNumId="11" w15:restartNumberingAfterBreak="0">
    <w:nsid w:val="15812F7F"/>
    <w:multiLevelType w:val="hybridMultilevel"/>
    <w:tmpl w:val="0AF266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B46147"/>
    <w:multiLevelType w:val="hybridMultilevel"/>
    <w:tmpl w:val="7A208834"/>
    <w:lvl w:ilvl="0" w:tplc="D9565D94">
      <w:start w:val="82"/>
      <w:numFmt w:val="decimal"/>
      <w:lvlText w:val="%1."/>
      <w:lvlJc w:val="left"/>
      <w:pPr>
        <w:ind w:left="646"/>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1" w:tplc="906E640E">
      <w:start w:val="1"/>
      <w:numFmt w:val="lowerLetter"/>
      <w:lvlText w:val="%2"/>
      <w:lvlJc w:val="left"/>
      <w:pPr>
        <w:ind w:left="10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2" w:tplc="E2683E98">
      <w:start w:val="1"/>
      <w:numFmt w:val="lowerRoman"/>
      <w:lvlText w:val="%3"/>
      <w:lvlJc w:val="left"/>
      <w:pPr>
        <w:ind w:left="18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3" w:tplc="D8B63880">
      <w:start w:val="1"/>
      <w:numFmt w:val="decimal"/>
      <w:lvlText w:val="%4"/>
      <w:lvlJc w:val="left"/>
      <w:pPr>
        <w:ind w:left="25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4" w:tplc="0554BC8E">
      <w:start w:val="1"/>
      <w:numFmt w:val="lowerLetter"/>
      <w:lvlText w:val="%5"/>
      <w:lvlJc w:val="left"/>
      <w:pPr>
        <w:ind w:left="324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5" w:tplc="201AFCF0">
      <w:start w:val="1"/>
      <w:numFmt w:val="lowerRoman"/>
      <w:lvlText w:val="%6"/>
      <w:lvlJc w:val="left"/>
      <w:pPr>
        <w:ind w:left="396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6" w:tplc="18FE1B76">
      <w:start w:val="1"/>
      <w:numFmt w:val="decimal"/>
      <w:lvlText w:val="%7"/>
      <w:lvlJc w:val="left"/>
      <w:pPr>
        <w:ind w:left="46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7" w:tplc="E52C7BC6">
      <w:start w:val="1"/>
      <w:numFmt w:val="lowerLetter"/>
      <w:lvlText w:val="%8"/>
      <w:lvlJc w:val="left"/>
      <w:pPr>
        <w:ind w:left="54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8" w:tplc="E6840356">
      <w:start w:val="1"/>
      <w:numFmt w:val="lowerRoman"/>
      <w:lvlText w:val="%9"/>
      <w:lvlJc w:val="left"/>
      <w:pPr>
        <w:ind w:left="61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abstractNum>
  <w:abstractNum w:abstractNumId="13" w15:restartNumberingAfterBreak="0">
    <w:nsid w:val="15BD379D"/>
    <w:multiLevelType w:val="hybridMultilevel"/>
    <w:tmpl w:val="94FE3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A563F3"/>
    <w:multiLevelType w:val="hybridMultilevel"/>
    <w:tmpl w:val="5EEAAC24"/>
    <w:lvl w:ilvl="0" w:tplc="0409000F">
      <w:start w:val="1"/>
      <w:numFmt w:val="decimal"/>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5" w15:restartNumberingAfterBreak="0">
    <w:nsid w:val="1B5825DF"/>
    <w:multiLevelType w:val="hybridMultilevel"/>
    <w:tmpl w:val="0AF266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9D65B9"/>
    <w:multiLevelType w:val="hybridMultilevel"/>
    <w:tmpl w:val="5FE69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5008AF"/>
    <w:multiLevelType w:val="hybridMultilevel"/>
    <w:tmpl w:val="C1685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906BF7"/>
    <w:multiLevelType w:val="hybridMultilevel"/>
    <w:tmpl w:val="4E7A2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0E0831"/>
    <w:multiLevelType w:val="hybridMultilevel"/>
    <w:tmpl w:val="DD4E8950"/>
    <w:lvl w:ilvl="0" w:tplc="5010D500">
      <w:start w:val="15"/>
      <w:numFmt w:val="decimal"/>
      <w:lvlText w:val="%1."/>
      <w:lvlJc w:val="left"/>
      <w:pPr>
        <w:ind w:left="646"/>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1" w:tplc="1E8651EE">
      <w:start w:val="1"/>
      <w:numFmt w:val="lowerLetter"/>
      <w:lvlText w:val="%2"/>
      <w:lvlJc w:val="left"/>
      <w:pPr>
        <w:ind w:left="10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2" w:tplc="712E777A">
      <w:start w:val="1"/>
      <w:numFmt w:val="lowerRoman"/>
      <w:lvlText w:val="%3"/>
      <w:lvlJc w:val="left"/>
      <w:pPr>
        <w:ind w:left="18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3" w:tplc="F392E0F8">
      <w:start w:val="1"/>
      <w:numFmt w:val="decimal"/>
      <w:lvlText w:val="%4"/>
      <w:lvlJc w:val="left"/>
      <w:pPr>
        <w:ind w:left="25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4" w:tplc="39EA2124">
      <w:start w:val="1"/>
      <w:numFmt w:val="lowerLetter"/>
      <w:lvlText w:val="%5"/>
      <w:lvlJc w:val="left"/>
      <w:pPr>
        <w:ind w:left="324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5" w:tplc="D37A9D2E">
      <w:start w:val="1"/>
      <w:numFmt w:val="lowerRoman"/>
      <w:lvlText w:val="%6"/>
      <w:lvlJc w:val="left"/>
      <w:pPr>
        <w:ind w:left="396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6" w:tplc="5C88413E">
      <w:start w:val="1"/>
      <w:numFmt w:val="decimal"/>
      <w:lvlText w:val="%7"/>
      <w:lvlJc w:val="left"/>
      <w:pPr>
        <w:ind w:left="46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7" w:tplc="3A3EEB28">
      <w:start w:val="1"/>
      <w:numFmt w:val="lowerLetter"/>
      <w:lvlText w:val="%8"/>
      <w:lvlJc w:val="left"/>
      <w:pPr>
        <w:ind w:left="54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8" w:tplc="DA9E9E96">
      <w:start w:val="1"/>
      <w:numFmt w:val="lowerRoman"/>
      <w:lvlText w:val="%9"/>
      <w:lvlJc w:val="left"/>
      <w:pPr>
        <w:ind w:left="61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abstractNum>
  <w:abstractNum w:abstractNumId="20" w15:restartNumberingAfterBreak="0">
    <w:nsid w:val="2A3E3E84"/>
    <w:multiLevelType w:val="hybridMultilevel"/>
    <w:tmpl w:val="289EB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4E1A71"/>
    <w:multiLevelType w:val="hybridMultilevel"/>
    <w:tmpl w:val="466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63624A"/>
    <w:multiLevelType w:val="hybridMultilevel"/>
    <w:tmpl w:val="2F3A4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C87F87"/>
    <w:multiLevelType w:val="hybridMultilevel"/>
    <w:tmpl w:val="C7103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0324C3"/>
    <w:multiLevelType w:val="hybridMultilevel"/>
    <w:tmpl w:val="0630BC8E"/>
    <w:lvl w:ilvl="0" w:tplc="35600F46">
      <w:start w:val="41"/>
      <w:numFmt w:val="decimal"/>
      <w:lvlText w:val="%1."/>
      <w:lvlJc w:val="left"/>
      <w:pPr>
        <w:ind w:left="646"/>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1" w:tplc="57306498">
      <w:start w:val="1"/>
      <w:numFmt w:val="lowerLetter"/>
      <w:lvlText w:val="%2"/>
      <w:lvlJc w:val="left"/>
      <w:pPr>
        <w:ind w:left="10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2" w:tplc="A094D938">
      <w:start w:val="1"/>
      <w:numFmt w:val="lowerRoman"/>
      <w:lvlText w:val="%3"/>
      <w:lvlJc w:val="left"/>
      <w:pPr>
        <w:ind w:left="18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3" w:tplc="D6A41132">
      <w:start w:val="1"/>
      <w:numFmt w:val="decimal"/>
      <w:lvlText w:val="%4"/>
      <w:lvlJc w:val="left"/>
      <w:pPr>
        <w:ind w:left="25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4" w:tplc="058ACE5C">
      <w:start w:val="1"/>
      <w:numFmt w:val="lowerLetter"/>
      <w:lvlText w:val="%5"/>
      <w:lvlJc w:val="left"/>
      <w:pPr>
        <w:ind w:left="324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5" w:tplc="3586A10E">
      <w:start w:val="1"/>
      <w:numFmt w:val="lowerRoman"/>
      <w:lvlText w:val="%6"/>
      <w:lvlJc w:val="left"/>
      <w:pPr>
        <w:ind w:left="396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6" w:tplc="1496FC2E">
      <w:start w:val="1"/>
      <w:numFmt w:val="decimal"/>
      <w:lvlText w:val="%7"/>
      <w:lvlJc w:val="left"/>
      <w:pPr>
        <w:ind w:left="46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7" w:tplc="08224842">
      <w:start w:val="1"/>
      <w:numFmt w:val="lowerLetter"/>
      <w:lvlText w:val="%8"/>
      <w:lvlJc w:val="left"/>
      <w:pPr>
        <w:ind w:left="54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8" w:tplc="84541368">
      <w:start w:val="1"/>
      <w:numFmt w:val="lowerRoman"/>
      <w:lvlText w:val="%9"/>
      <w:lvlJc w:val="left"/>
      <w:pPr>
        <w:ind w:left="61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abstractNum>
  <w:abstractNum w:abstractNumId="25" w15:restartNumberingAfterBreak="0">
    <w:nsid w:val="4207538C"/>
    <w:multiLevelType w:val="hybridMultilevel"/>
    <w:tmpl w:val="DB1A1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230801"/>
    <w:multiLevelType w:val="hybridMultilevel"/>
    <w:tmpl w:val="6C927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690991"/>
    <w:multiLevelType w:val="hybridMultilevel"/>
    <w:tmpl w:val="44F83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2870CC"/>
    <w:multiLevelType w:val="hybridMultilevel"/>
    <w:tmpl w:val="36C6D352"/>
    <w:lvl w:ilvl="0" w:tplc="5ADC272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6E57DE"/>
    <w:multiLevelType w:val="hybridMultilevel"/>
    <w:tmpl w:val="32681828"/>
    <w:lvl w:ilvl="0" w:tplc="3CC0141C">
      <w:start w:val="33"/>
      <w:numFmt w:val="decimal"/>
      <w:lvlText w:val="%1."/>
      <w:lvlJc w:val="left"/>
      <w:pPr>
        <w:ind w:left="646"/>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1" w:tplc="FE00D8DA">
      <w:start w:val="1"/>
      <w:numFmt w:val="lowerLetter"/>
      <w:lvlText w:val="%2"/>
      <w:lvlJc w:val="left"/>
      <w:pPr>
        <w:ind w:left="10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2" w:tplc="9D868880">
      <w:start w:val="1"/>
      <w:numFmt w:val="lowerRoman"/>
      <w:lvlText w:val="%3"/>
      <w:lvlJc w:val="left"/>
      <w:pPr>
        <w:ind w:left="18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3" w:tplc="0AC0AD10">
      <w:start w:val="1"/>
      <w:numFmt w:val="decimal"/>
      <w:lvlText w:val="%4"/>
      <w:lvlJc w:val="left"/>
      <w:pPr>
        <w:ind w:left="25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4" w:tplc="EFE0ED9E">
      <w:start w:val="1"/>
      <w:numFmt w:val="lowerLetter"/>
      <w:lvlText w:val="%5"/>
      <w:lvlJc w:val="left"/>
      <w:pPr>
        <w:ind w:left="324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5" w:tplc="7D2A449E">
      <w:start w:val="1"/>
      <w:numFmt w:val="lowerRoman"/>
      <w:lvlText w:val="%6"/>
      <w:lvlJc w:val="left"/>
      <w:pPr>
        <w:ind w:left="396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6" w:tplc="F0EE9138">
      <w:start w:val="1"/>
      <w:numFmt w:val="decimal"/>
      <w:lvlText w:val="%7"/>
      <w:lvlJc w:val="left"/>
      <w:pPr>
        <w:ind w:left="46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7" w:tplc="B0F2A74E">
      <w:start w:val="1"/>
      <w:numFmt w:val="lowerLetter"/>
      <w:lvlText w:val="%8"/>
      <w:lvlJc w:val="left"/>
      <w:pPr>
        <w:ind w:left="54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8" w:tplc="E924B982">
      <w:start w:val="1"/>
      <w:numFmt w:val="lowerRoman"/>
      <w:lvlText w:val="%9"/>
      <w:lvlJc w:val="left"/>
      <w:pPr>
        <w:ind w:left="61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abstractNum>
  <w:abstractNum w:abstractNumId="30" w15:restartNumberingAfterBreak="0">
    <w:nsid w:val="469330DF"/>
    <w:multiLevelType w:val="hybridMultilevel"/>
    <w:tmpl w:val="29644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7107BE"/>
    <w:multiLevelType w:val="hybridMultilevel"/>
    <w:tmpl w:val="0AF266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E0B5182"/>
    <w:multiLevelType w:val="hybridMultilevel"/>
    <w:tmpl w:val="4378D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292538"/>
    <w:multiLevelType w:val="hybridMultilevel"/>
    <w:tmpl w:val="88B29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D34398"/>
    <w:multiLevelType w:val="hybridMultilevel"/>
    <w:tmpl w:val="E49CB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040F3C"/>
    <w:multiLevelType w:val="hybridMultilevel"/>
    <w:tmpl w:val="367A4AD2"/>
    <w:lvl w:ilvl="0" w:tplc="B8787EB0">
      <w:start w:val="6"/>
      <w:numFmt w:val="decimal"/>
      <w:lvlText w:val="%1."/>
      <w:lvlJc w:val="left"/>
      <w:pPr>
        <w:ind w:left="646"/>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1" w:tplc="9594C15C">
      <w:start w:val="1"/>
      <w:numFmt w:val="lowerLetter"/>
      <w:lvlText w:val="%2"/>
      <w:lvlJc w:val="left"/>
      <w:pPr>
        <w:ind w:left="10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2" w:tplc="76646D36">
      <w:start w:val="1"/>
      <w:numFmt w:val="lowerRoman"/>
      <w:lvlText w:val="%3"/>
      <w:lvlJc w:val="left"/>
      <w:pPr>
        <w:ind w:left="18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3" w:tplc="3578A62A">
      <w:start w:val="1"/>
      <w:numFmt w:val="decimal"/>
      <w:lvlText w:val="%4"/>
      <w:lvlJc w:val="left"/>
      <w:pPr>
        <w:ind w:left="25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4" w:tplc="0C849D8E">
      <w:start w:val="1"/>
      <w:numFmt w:val="lowerLetter"/>
      <w:lvlText w:val="%5"/>
      <w:lvlJc w:val="left"/>
      <w:pPr>
        <w:ind w:left="324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5" w:tplc="DD384874">
      <w:start w:val="1"/>
      <w:numFmt w:val="lowerRoman"/>
      <w:lvlText w:val="%6"/>
      <w:lvlJc w:val="left"/>
      <w:pPr>
        <w:ind w:left="396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6" w:tplc="13FAADB2">
      <w:start w:val="1"/>
      <w:numFmt w:val="decimal"/>
      <w:lvlText w:val="%7"/>
      <w:lvlJc w:val="left"/>
      <w:pPr>
        <w:ind w:left="46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7" w:tplc="20AA6F46">
      <w:start w:val="1"/>
      <w:numFmt w:val="lowerLetter"/>
      <w:lvlText w:val="%8"/>
      <w:lvlJc w:val="left"/>
      <w:pPr>
        <w:ind w:left="54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8" w:tplc="4D9E0F40">
      <w:start w:val="1"/>
      <w:numFmt w:val="lowerRoman"/>
      <w:lvlText w:val="%9"/>
      <w:lvlJc w:val="left"/>
      <w:pPr>
        <w:ind w:left="61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abstractNum>
  <w:abstractNum w:abstractNumId="36" w15:restartNumberingAfterBreak="0">
    <w:nsid w:val="6CEB3A30"/>
    <w:multiLevelType w:val="hybridMultilevel"/>
    <w:tmpl w:val="F5C41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371567"/>
    <w:multiLevelType w:val="hybridMultilevel"/>
    <w:tmpl w:val="0AF26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1B3712"/>
    <w:multiLevelType w:val="hybridMultilevel"/>
    <w:tmpl w:val="FE664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B27167"/>
    <w:multiLevelType w:val="hybridMultilevel"/>
    <w:tmpl w:val="A2BA6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085861"/>
    <w:multiLevelType w:val="hybridMultilevel"/>
    <w:tmpl w:val="9EA2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865F2A"/>
    <w:multiLevelType w:val="hybridMultilevel"/>
    <w:tmpl w:val="0E38F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3E5E76"/>
    <w:multiLevelType w:val="hybridMultilevel"/>
    <w:tmpl w:val="20BE68CA"/>
    <w:lvl w:ilvl="0" w:tplc="6744FB18">
      <w:start w:val="12"/>
      <w:numFmt w:val="decimal"/>
      <w:lvlText w:val="%1."/>
      <w:lvlJc w:val="left"/>
      <w:pPr>
        <w:ind w:left="646"/>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1" w:tplc="6756BC42">
      <w:start w:val="1"/>
      <w:numFmt w:val="lowerLetter"/>
      <w:lvlText w:val="%2"/>
      <w:lvlJc w:val="left"/>
      <w:pPr>
        <w:ind w:left="10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2" w:tplc="DDF20D44">
      <w:start w:val="1"/>
      <w:numFmt w:val="lowerRoman"/>
      <w:lvlText w:val="%3"/>
      <w:lvlJc w:val="left"/>
      <w:pPr>
        <w:ind w:left="18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3" w:tplc="4F7A5280">
      <w:start w:val="1"/>
      <w:numFmt w:val="decimal"/>
      <w:lvlText w:val="%4"/>
      <w:lvlJc w:val="left"/>
      <w:pPr>
        <w:ind w:left="25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4" w:tplc="82A0A27E">
      <w:start w:val="1"/>
      <w:numFmt w:val="lowerLetter"/>
      <w:lvlText w:val="%5"/>
      <w:lvlJc w:val="left"/>
      <w:pPr>
        <w:ind w:left="324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5" w:tplc="531CB06E">
      <w:start w:val="1"/>
      <w:numFmt w:val="lowerRoman"/>
      <w:lvlText w:val="%6"/>
      <w:lvlJc w:val="left"/>
      <w:pPr>
        <w:ind w:left="396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6" w:tplc="E582499E">
      <w:start w:val="1"/>
      <w:numFmt w:val="decimal"/>
      <w:lvlText w:val="%7"/>
      <w:lvlJc w:val="left"/>
      <w:pPr>
        <w:ind w:left="468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7" w:tplc="CA0E0A2A">
      <w:start w:val="1"/>
      <w:numFmt w:val="lowerLetter"/>
      <w:lvlText w:val="%8"/>
      <w:lvlJc w:val="left"/>
      <w:pPr>
        <w:ind w:left="540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lvl w:ilvl="8" w:tplc="2BA00442">
      <w:start w:val="1"/>
      <w:numFmt w:val="lowerRoman"/>
      <w:lvlText w:val="%9"/>
      <w:lvlJc w:val="left"/>
      <w:pPr>
        <w:ind w:left="6120"/>
      </w:pPr>
      <w:rPr>
        <w:rFonts w:ascii="Roboto" w:eastAsia="Roboto" w:hAnsi="Roboto" w:cs="Roboto"/>
        <w:b w:val="0"/>
        <w:i w:val="0"/>
        <w:strike w:val="0"/>
        <w:dstrike w:val="0"/>
        <w:color w:val="202124"/>
        <w:sz w:val="25"/>
        <w:szCs w:val="25"/>
        <w:u w:val="none" w:color="000000"/>
        <w:bdr w:val="none" w:sz="0" w:space="0" w:color="auto"/>
        <w:shd w:val="clear" w:color="auto" w:fill="auto"/>
        <w:vertAlign w:val="baseline"/>
      </w:rPr>
    </w:lvl>
  </w:abstractNum>
  <w:num w:numId="1" w16cid:durableId="781850223">
    <w:abstractNumId w:val="26"/>
  </w:num>
  <w:num w:numId="2" w16cid:durableId="1036352591">
    <w:abstractNumId w:val="30"/>
  </w:num>
  <w:num w:numId="3" w16cid:durableId="529144471">
    <w:abstractNumId w:val="27"/>
  </w:num>
  <w:num w:numId="4" w16cid:durableId="572594023">
    <w:abstractNumId w:val="38"/>
  </w:num>
  <w:num w:numId="5" w16cid:durableId="2104108609">
    <w:abstractNumId w:val="25"/>
  </w:num>
  <w:num w:numId="6" w16cid:durableId="752361856">
    <w:abstractNumId w:val="23"/>
  </w:num>
  <w:num w:numId="7" w16cid:durableId="1190265691">
    <w:abstractNumId w:val="40"/>
  </w:num>
  <w:num w:numId="8" w16cid:durableId="1876385557">
    <w:abstractNumId w:val="37"/>
  </w:num>
  <w:num w:numId="9" w16cid:durableId="219098747">
    <w:abstractNumId w:val="15"/>
  </w:num>
  <w:num w:numId="10" w16cid:durableId="1896698619">
    <w:abstractNumId w:val="9"/>
  </w:num>
  <w:num w:numId="11" w16cid:durableId="133523108">
    <w:abstractNumId w:val="41"/>
  </w:num>
  <w:num w:numId="12" w16cid:durableId="992879418">
    <w:abstractNumId w:val="17"/>
  </w:num>
  <w:num w:numId="13" w16cid:durableId="716902214">
    <w:abstractNumId w:val="13"/>
  </w:num>
  <w:num w:numId="14" w16cid:durableId="173956206">
    <w:abstractNumId w:val="28"/>
  </w:num>
  <w:num w:numId="15" w16cid:durableId="1818765895">
    <w:abstractNumId w:val="22"/>
  </w:num>
  <w:num w:numId="16" w16cid:durableId="642657830">
    <w:abstractNumId w:val="21"/>
  </w:num>
  <w:num w:numId="17" w16cid:durableId="796459830">
    <w:abstractNumId w:val="34"/>
  </w:num>
  <w:num w:numId="18" w16cid:durableId="382876006">
    <w:abstractNumId w:val="32"/>
  </w:num>
  <w:num w:numId="19" w16cid:durableId="553664046">
    <w:abstractNumId w:val="16"/>
  </w:num>
  <w:num w:numId="20" w16cid:durableId="840193996">
    <w:abstractNumId w:val="39"/>
  </w:num>
  <w:num w:numId="21" w16cid:durableId="1263488162">
    <w:abstractNumId w:val="18"/>
  </w:num>
  <w:num w:numId="22" w16cid:durableId="297107449">
    <w:abstractNumId w:val="33"/>
  </w:num>
  <w:num w:numId="23" w16cid:durableId="169417213">
    <w:abstractNumId w:val="20"/>
  </w:num>
  <w:num w:numId="24" w16cid:durableId="1425496379">
    <w:abstractNumId w:val="8"/>
  </w:num>
  <w:num w:numId="25" w16cid:durableId="928391194">
    <w:abstractNumId w:val="6"/>
  </w:num>
  <w:num w:numId="26" w16cid:durableId="1860192909">
    <w:abstractNumId w:val="5"/>
  </w:num>
  <w:num w:numId="27" w16cid:durableId="1626228691">
    <w:abstractNumId w:val="4"/>
  </w:num>
  <w:num w:numId="28" w16cid:durableId="327640350">
    <w:abstractNumId w:val="7"/>
  </w:num>
  <w:num w:numId="29" w16cid:durableId="465271506">
    <w:abstractNumId w:val="3"/>
  </w:num>
  <w:num w:numId="30" w16cid:durableId="353582834">
    <w:abstractNumId w:val="2"/>
  </w:num>
  <w:num w:numId="31" w16cid:durableId="1250652742">
    <w:abstractNumId w:val="1"/>
  </w:num>
  <w:num w:numId="32" w16cid:durableId="431629104">
    <w:abstractNumId w:val="0"/>
  </w:num>
  <w:num w:numId="33" w16cid:durableId="111217698">
    <w:abstractNumId w:val="14"/>
  </w:num>
  <w:num w:numId="34" w16cid:durableId="1724864703">
    <w:abstractNumId w:val="11"/>
  </w:num>
  <w:num w:numId="35" w16cid:durableId="720521640">
    <w:abstractNumId w:val="31"/>
  </w:num>
  <w:num w:numId="36" w16cid:durableId="2019654923">
    <w:abstractNumId w:val="35"/>
  </w:num>
  <w:num w:numId="37" w16cid:durableId="1455100801">
    <w:abstractNumId w:val="42"/>
  </w:num>
  <w:num w:numId="38" w16cid:durableId="1388380352">
    <w:abstractNumId w:val="19"/>
  </w:num>
  <w:num w:numId="39" w16cid:durableId="1146123614">
    <w:abstractNumId w:val="29"/>
  </w:num>
  <w:num w:numId="40" w16cid:durableId="1738169712">
    <w:abstractNumId w:val="24"/>
  </w:num>
  <w:num w:numId="41" w16cid:durableId="1385569587">
    <w:abstractNumId w:val="10"/>
  </w:num>
  <w:num w:numId="42" w16cid:durableId="194202209">
    <w:abstractNumId w:val="12"/>
  </w:num>
  <w:num w:numId="43" w16cid:durableId="908616759">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eredith Voight (2333992)">
    <w15:presenceInfo w15:providerId="AD" w15:userId="S::2333992@student.uwtsd.ac.uk::dffd7b25-83f0-4610-aca0-39bf9b3cd8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452"/>
    <w:rsid w:val="0000015C"/>
    <w:rsid w:val="00001C6B"/>
    <w:rsid w:val="00004613"/>
    <w:rsid w:val="00012023"/>
    <w:rsid w:val="000126E4"/>
    <w:rsid w:val="00014992"/>
    <w:rsid w:val="00014FEF"/>
    <w:rsid w:val="000158F6"/>
    <w:rsid w:val="00017E46"/>
    <w:rsid w:val="000203DA"/>
    <w:rsid w:val="00022796"/>
    <w:rsid w:val="000232A2"/>
    <w:rsid w:val="00023C68"/>
    <w:rsid w:val="000253E0"/>
    <w:rsid w:val="00025753"/>
    <w:rsid w:val="0002763D"/>
    <w:rsid w:val="00027D32"/>
    <w:rsid w:val="00027E85"/>
    <w:rsid w:val="00027F82"/>
    <w:rsid w:val="00031117"/>
    <w:rsid w:val="00031717"/>
    <w:rsid w:val="00031999"/>
    <w:rsid w:val="00031C15"/>
    <w:rsid w:val="000322A8"/>
    <w:rsid w:val="00032C38"/>
    <w:rsid w:val="000375B0"/>
    <w:rsid w:val="00037942"/>
    <w:rsid w:val="00040493"/>
    <w:rsid w:val="000429B1"/>
    <w:rsid w:val="00043047"/>
    <w:rsid w:val="000434E8"/>
    <w:rsid w:val="00045304"/>
    <w:rsid w:val="00051C01"/>
    <w:rsid w:val="0005271B"/>
    <w:rsid w:val="00052FA2"/>
    <w:rsid w:val="00053AEF"/>
    <w:rsid w:val="00054AEC"/>
    <w:rsid w:val="00056D5D"/>
    <w:rsid w:val="00056DC9"/>
    <w:rsid w:val="00057C84"/>
    <w:rsid w:val="00057DD5"/>
    <w:rsid w:val="000606D4"/>
    <w:rsid w:val="00061334"/>
    <w:rsid w:val="000631EF"/>
    <w:rsid w:val="00065C64"/>
    <w:rsid w:val="0006629C"/>
    <w:rsid w:val="00066395"/>
    <w:rsid w:val="00066B79"/>
    <w:rsid w:val="00066BA1"/>
    <w:rsid w:val="00071A1B"/>
    <w:rsid w:val="00071BAA"/>
    <w:rsid w:val="00071BCF"/>
    <w:rsid w:val="00071F40"/>
    <w:rsid w:val="00073A04"/>
    <w:rsid w:val="00073CF6"/>
    <w:rsid w:val="00074540"/>
    <w:rsid w:val="00074E97"/>
    <w:rsid w:val="0007664C"/>
    <w:rsid w:val="00077ABB"/>
    <w:rsid w:val="00077B0C"/>
    <w:rsid w:val="00077CCB"/>
    <w:rsid w:val="00080D40"/>
    <w:rsid w:val="0008118E"/>
    <w:rsid w:val="0008186E"/>
    <w:rsid w:val="00081940"/>
    <w:rsid w:val="000832F6"/>
    <w:rsid w:val="00083FBE"/>
    <w:rsid w:val="000845CF"/>
    <w:rsid w:val="000859D6"/>
    <w:rsid w:val="00086399"/>
    <w:rsid w:val="00086403"/>
    <w:rsid w:val="00087C00"/>
    <w:rsid w:val="00087EC3"/>
    <w:rsid w:val="00090313"/>
    <w:rsid w:val="00091A3F"/>
    <w:rsid w:val="000971FC"/>
    <w:rsid w:val="00097C68"/>
    <w:rsid w:val="000A0894"/>
    <w:rsid w:val="000A16C6"/>
    <w:rsid w:val="000A186D"/>
    <w:rsid w:val="000A1E2B"/>
    <w:rsid w:val="000A22E5"/>
    <w:rsid w:val="000A237F"/>
    <w:rsid w:val="000A239D"/>
    <w:rsid w:val="000A4FA2"/>
    <w:rsid w:val="000A5549"/>
    <w:rsid w:val="000A58F4"/>
    <w:rsid w:val="000B1E8B"/>
    <w:rsid w:val="000B2C56"/>
    <w:rsid w:val="000B3225"/>
    <w:rsid w:val="000B3AE4"/>
    <w:rsid w:val="000B447A"/>
    <w:rsid w:val="000B554D"/>
    <w:rsid w:val="000B5AE9"/>
    <w:rsid w:val="000B711D"/>
    <w:rsid w:val="000C0BD6"/>
    <w:rsid w:val="000C194B"/>
    <w:rsid w:val="000C260E"/>
    <w:rsid w:val="000C407C"/>
    <w:rsid w:val="000C4ED2"/>
    <w:rsid w:val="000C585C"/>
    <w:rsid w:val="000C6DDC"/>
    <w:rsid w:val="000C70F6"/>
    <w:rsid w:val="000D047C"/>
    <w:rsid w:val="000D1CB9"/>
    <w:rsid w:val="000D39E0"/>
    <w:rsid w:val="000D4318"/>
    <w:rsid w:val="000D764B"/>
    <w:rsid w:val="000D7BFD"/>
    <w:rsid w:val="000E0481"/>
    <w:rsid w:val="000E1F11"/>
    <w:rsid w:val="000E4740"/>
    <w:rsid w:val="000E4ECC"/>
    <w:rsid w:val="000E595B"/>
    <w:rsid w:val="000E7E1C"/>
    <w:rsid w:val="000F0E3A"/>
    <w:rsid w:val="000F1CD0"/>
    <w:rsid w:val="000F20EF"/>
    <w:rsid w:val="000F3664"/>
    <w:rsid w:val="000F4BFA"/>
    <w:rsid w:val="000F4DCF"/>
    <w:rsid w:val="000F55A3"/>
    <w:rsid w:val="000F7061"/>
    <w:rsid w:val="000F7D3D"/>
    <w:rsid w:val="00101071"/>
    <w:rsid w:val="00102020"/>
    <w:rsid w:val="0010218F"/>
    <w:rsid w:val="0010312C"/>
    <w:rsid w:val="001045E8"/>
    <w:rsid w:val="0010529C"/>
    <w:rsid w:val="0010773A"/>
    <w:rsid w:val="001102CB"/>
    <w:rsid w:val="00111225"/>
    <w:rsid w:val="00111827"/>
    <w:rsid w:val="00113D9C"/>
    <w:rsid w:val="00114040"/>
    <w:rsid w:val="001150AD"/>
    <w:rsid w:val="00115D77"/>
    <w:rsid w:val="00117245"/>
    <w:rsid w:val="00117683"/>
    <w:rsid w:val="00121394"/>
    <w:rsid w:val="00121DFC"/>
    <w:rsid w:val="00121FF5"/>
    <w:rsid w:val="001225CC"/>
    <w:rsid w:val="00123961"/>
    <w:rsid w:val="001252BC"/>
    <w:rsid w:val="00127825"/>
    <w:rsid w:val="00127CCC"/>
    <w:rsid w:val="001304C6"/>
    <w:rsid w:val="00130611"/>
    <w:rsid w:val="001326CA"/>
    <w:rsid w:val="00133632"/>
    <w:rsid w:val="001349A0"/>
    <w:rsid w:val="00134A75"/>
    <w:rsid w:val="001351C2"/>
    <w:rsid w:val="001369AC"/>
    <w:rsid w:val="001371E5"/>
    <w:rsid w:val="0013726A"/>
    <w:rsid w:val="00137317"/>
    <w:rsid w:val="00137B8A"/>
    <w:rsid w:val="001410FB"/>
    <w:rsid w:val="00142447"/>
    <w:rsid w:val="00142559"/>
    <w:rsid w:val="00143539"/>
    <w:rsid w:val="001438C4"/>
    <w:rsid w:val="00143B1E"/>
    <w:rsid w:val="00144054"/>
    <w:rsid w:val="001440A7"/>
    <w:rsid w:val="00145206"/>
    <w:rsid w:val="001478A2"/>
    <w:rsid w:val="00147E5C"/>
    <w:rsid w:val="001502B3"/>
    <w:rsid w:val="00150895"/>
    <w:rsid w:val="00150ED4"/>
    <w:rsid w:val="00154A08"/>
    <w:rsid w:val="001553EB"/>
    <w:rsid w:val="00157007"/>
    <w:rsid w:val="001577ED"/>
    <w:rsid w:val="001616F8"/>
    <w:rsid w:val="00162A37"/>
    <w:rsid w:val="0016312F"/>
    <w:rsid w:val="00164D49"/>
    <w:rsid w:val="00166307"/>
    <w:rsid w:val="001668E5"/>
    <w:rsid w:val="00167848"/>
    <w:rsid w:val="00174184"/>
    <w:rsid w:val="00174CA1"/>
    <w:rsid w:val="00175E60"/>
    <w:rsid w:val="00176440"/>
    <w:rsid w:val="00176A16"/>
    <w:rsid w:val="00181071"/>
    <w:rsid w:val="001812DA"/>
    <w:rsid w:val="0018283B"/>
    <w:rsid w:val="00183116"/>
    <w:rsid w:val="00183794"/>
    <w:rsid w:val="001838C9"/>
    <w:rsid w:val="00183918"/>
    <w:rsid w:val="00183E1F"/>
    <w:rsid w:val="001845E0"/>
    <w:rsid w:val="0018641F"/>
    <w:rsid w:val="00187B79"/>
    <w:rsid w:val="001902DE"/>
    <w:rsid w:val="0019287B"/>
    <w:rsid w:val="00192DCA"/>
    <w:rsid w:val="0019324F"/>
    <w:rsid w:val="00193DA7"/>
    <w:rsid w:val="001976E0"/>
    <w:rsid w:val="00197B35"/>
    <w:rsid w:val="001A017C"/>
    <w:rsid w:val="001A0768"/>
    <w:rsid w:val="001A13D7"/>
    <w:rsid w:val="001A2825"/>
    <w:rsid w:val="001A3ED6"/>
    <w:rsid w:val="001A40DB"/>
    <w:rsid w:val="001A52DF"/>
    <w:rsid w:val="001A5736"/>
    <w:rsid w:val="001A5DE0"/>
    <w:rsid w:val="001A7461"/>
    <w:rsid w:val="001B010E"/>
    <w:rsid w:val="001B28F4"/>
    <w:rsid w:val="001B36BA"/>
    <w:rsid w:val="001B469F"/>
    <w:rsid w:val="001B56E3"/>
    <w:rsid w:val="001B628B"/>
    <w:rsid w:val="001B72D8"/>
    <w:rsid w:val="001B7F30"/>
    <w:rsid w:val="001C0068"/>
    <w:rsid w:val="001C027B"/>
    <w:rsid w:val="001C0339"/>
    <w:rsid w:val="001C1019"/>
    <w:rsid w:val="001C1259"/>
    <w:rsid w:val="001C5BCA"/>
    <w:rsid w:val="001C6634"/>
    <w:rsid w:val="001C6C0A"/>
    <w:rsid w:val="001C7B35"/>
    <w:rsid w:val="001D1566"/>
    <w:rsid w:val="001D4041"/>
    <w:rsid w:val="001D4487"/>
    <w:rsid w:val="001D5CE1"/>
    <w:rsid w:val="001D635E"/>
    <w:rsid w:val="001D672D"/>
    <w:rsid w:val="001D6B81"/>
    <w:rsid w:val="001D78E6"/>
    <w:rsid w:val="001E031C"/>
    <w:rsid w:val="001E03F3"/>
    <w:rsid w:val="001E13E8"/>
    <w:rsid w:val="001E16D6"/>
    <w:rsid w:val="001E1E53"/>
    <w:rsid w:val="001E1F7E"/>
    <w:rsid w:val="001E74D0"/>
    <w:rsid w:val="001F019D"/>
    <w:rsid w:val="001F0B52"/>
    <w:rsid w:val="001F0BD3"/>
    <w:rsid w:val="001F10F5"/>
    <w:rsid w:val="001F4A3E"/>
    <w:rsid w:val="001F4B0F"/>
    <w:rsid w:val="001F59B7"/>
    <w:rsid w:val="001F5DDF"/>
    <w:rsid w:val="001F6E46"/>
    <w:rsid w:val="0020061E"/>
    <w:rsid w:val="00201A3C"/>
    <w:rsid w:val="002034F4"/>
    <w:rsid w:val="0020475F"/>
    <w:rsid w:val="00204B1D"/>
    <w:rsid w:val="0020664A"/>
    <w:rsid w:val="00206717"/>
    <w:rsid w:val="00206FF2"/>
    <w:rsid w:val="0020729D"/>
    <w:rsid w:val="00211976"/>
    <w:rsid w:val="002125D7"/>
    <w:rsid w:val="002149A4"/>
    <w:rsid w:val="0021600B"/>
    <w:rsid w:val="00216785"/>
    <w:rsid w:val="00216FF2"/>
    <w:rsid w:val="0021796D"/>
    <w:rsid w:val="00217EE5"/>
    <w:rsid w:val="0022142A"/>
    <w:rsid w:val="002214AE"/>
    <w:rsid w:val="00222E6E"/>
    <w:rsid w:val="00223399"/>
    <w:rsid w:val="0022363E"/>
    <w:rsid w:val="00224A19"/>
    <w:rsid w:val="00224A27"/>
    <w:rsid w:val="00225C96"/>
    <w:rsid w:val="00226172"/>
    <w:rsid w:val="002266C3"/>
    <w:rsid w:val="00226E15"/>
    <w:rsid w:val="00226F2E"/>
    <w:rsid w:val="00231CE5"/>
    <w:rsid w:val="002321D2"/>
    <w:rsid w:val="002345F2"/>
    <w:rsid w:val="0023491A"/>
    <w:rsid w:val="00235F8B"/>
    <w:rsid w:val="002378F8"/>
    <w:rsid w:val="00241AE6"/>
    <w:rsid w:val="00242A08"/>
    <w:rsid w:val="00243611"/>
    <w:rsid w:val="002447D0"/>
    <w:rsid w:val="00244D01"/>
    <w:rsid w:val="002461D0"/>
    <w:rsid w:val="00247103"/>
    <w:rsid w:val="0024710E"/>
    <w:rsid w:val="002504E4"/>
    <w:rsid w:val="00253440"/>
    <w:rsid w:val="00254861"/>
    <w:rsid w:val="00254A1C"/>
    <w:rsid w:val="0025514C"/>
    <w:rsid w:val="002565FA"/>
    <w:rsid w:val="00257474"/>
    <w:rsid w:val="00261886"/>
    <w:rsid w:val="002631B0"/>
    <w:rsid w:val="002649E3"/>
    <w:rsid w:val="00264EB9"/>
    <w:rsid w:val="00265064"/>
    <w:rsid w:val="00265909"/>
    <w:rsid w:val="00265EDD"/>
    <w:rsid w:val="002663A8"/>
    <w:rsid w:val="00272E50"/>
    <w:rsid w:val="00273536"/>
    <w:rsid w:val="00273BAF"/>
    <w:rsid w:val="002769E5"/>
    <w:rsid w:val="00276CDF"/>
    <w:rsid w:val="00277E70"/>
    <w:rsid w:val="00277FF1"/>
    <w:rsid w:val="00280B32"/>
    <w:rsid w:val="0028119C"/>
    <w:rsid w:val="0028221D"/>
    <w:rsid w:val="00283538"/>
    <w:rsid w:val="00283695"/>
    <w:rsid w:val="00284E8B"/>
    <w:rsid w:val="00287DAF"/>
    <w:rsid w:val="00290349"/>
    <w:rsid w:val="002905BB"/>
    <w:rsid w:val="002909D8"/>
    <w:rsid w:val="00291D96"/>
    <w:rsid w:val="00291ECE"/>
    <w:rsid w:val="00292F96"/>
    <w:rsid w:val="002935D0"/>
    <w:rsid w:val="00295CA1"/>
    <w:rsid w:val="00296001"/>
    <w:rsid w:val="0029720F"/>
    <w:rsid w:val="002A1344"/>
    <w:rsid w:val="002A15D5"/>
    <w:rsid w:val="002A2B82"/>
    <w:rsid w:val="002A39D7"/>
    <w:rsid w:val="002A7578"/>
    <w:rsid w:val="002B211C"/>
    <w:rsid w:val="002B3079"/>
    <w:rsid w:val="002B30B3"/>
    <w:rsid w:val="002B50BA"/>
    <w:rsid w:val="002B5881"/>
    <w:rsid w:val="002B6F1B"/>
    <w:rsid w:val="002B71D6"/>
    <w:rsid w:val="002B7E0C"/>
    <w:rsid w:val="002C0838"/>
    <w:rsid w:val="002C08EA"/>
    <w:rsid w:val="002C19CF"/>
    <w:rsid w:val="002C1CA6"/>
    <w:rsid w:val="002C2BD1"/>
    <w:rsid w:val="002C3984"/>
    <w:rsid w:val="002C5ABD"/>
    <w:rsid w:val="002C5E90"/>
    <w:rsid w:val="002C611C"/>
    <w:rsid w:val="002C6FE4"/>
    <w:rsid w:val="002D009B"/>
    <w:rsid w:val="002D0362"/>
    <w:rsid w:val="002D0D53"/>
    <w:rsid w:val="002D114B"/>
    <w:rsid w:val="002D4CEB"/>
    <w:rsid w:val="002D53EF"/>
    <w:rsid w:val="002D5B88"/>
    <w:rsid w:val="002D5FC4"/>
    <w:rsid w:val="002D7A7A"/>
    <w:rsid w:val="002D7F76"/>
    <w:rsid w:val="002E04D8"/>
    <w:rsid w:val="002E225C"/>
    <w:rsid w:val="002E304B"/>
    <w:rsid w:val="002E3B38"/>
    <w:rsid w:val="002E4B05"/>
    <w:rsid w:val="002E4C9C"/>
    <w:rsid w:val="002E6342"/>
    <w:rsid w:val="002F25F2"/>
    <w:rsid w:val="002F2DA9"/>
    <w:rsid w:val="002F4631"/>
    <w:rsid w:val="002F50F4"/>
    <w:rsid w:val="00301A26"/>
    <w:rsid w:val="00304A74"/>
    <w:rsid w:val="00304C00"/>
    <w:rsid w:val="00305CEA"/>
    <w:rsid w:val="00306210"/>
    <w:rsid w:val="003063AA"/>
    <w:rsid w:val="00307F93"/>
    <w:rsid w:val="003120F9"/>
    <w:rsid w:val="0031268C"/>
    <w:rsid w:val="003126E1"/>
    <w:rsid w:val="00313A61"/>
    <w:rsid w:val="00315B2A"/>
    <w:rsid w:val="00316E99"/>
    <w:rsid w:val="00317338"/>
    <w:rsid w:val="00320679"/>
    <w:rsid w:val="00322482"/>
    <w:rsid w:val="003236D3"/>
    <w:rsid w:val="00323F49"/>
    <w:rsid w:val="00324D2A"/>
    <w:rsid w:val="003251BE"/>
    <w:rsid w:val="00325908"/>
    <w:rsid w:val="00326414"/>
    <w:rsid w:val="00327945"/>
    <w:rsid w:val="00327B92"/>
    <w:rsid w:val="00330FD2"/>
    <w:rsid w:val="00331508"/>
    <w:rsid w:val="00331D70"/>
    <w:rsid w:val="00332229"/>
    <w:rsid w:val="0033324A"/>
    <w:rsid w:val="0033356E"/>
    <w:rsid w:val="00334708"/>
    <w:rsid w:val="00334861"/>
    <w:rsid w:val="00335D03"/>
    <w:rsid w:val="00335EF0"/>
    <w:rsid w:val="00336913"/>
    <w:rsid w:val="003373CE"/>
    <w:rsid w:val="00340252"/>
    <w:rsid w:val="003402CC"/>
    <w:rsid w:val="003403DC"/>
    <w:rsid w:val="00340449"/>
    <w:rsid w:val="00341B17"/>
    <w:rsid w:val="003423EE"/>
    <w:rsid w:val="00342919"/>
    <w:rsid w:val="003435E5"/>
    <w:rsid w:val="00344B29"/>
    <w:rsid w:val="003473C8"/>
    <w:rsid w:val="00347896"/>
    <w:rsid w:val="0035183B"/>
    <w:rsid w:val="00351D0C"/>
    <w:rsid w:val="00354E20"/>
    <w:rsid w:val="00355BDE"/>
    <w:rsid w:val="00356214"/>
    <w:rsid w:val="0036036F"/>
    <w:rsid w:val="00360CE1"/>
    <w:rsid w:val="00361754"/>
    <w:rsid w:val="0036212E"/>
    <w:rsid w:val="00364734"/>
    <w:rsid w:val="00364A46"/>
    <w:rsid w:val="00365A38"/>
    <w:rsid w:val="00366049"/>
    <w:rsid w:val="00367483"/>
    <w:rsid w:val="00367AD4"/>
    <w:rsid w:val="00367D8E"/>
    <w:rsid w:val="00370074"/>
    <w:rsid w:val="00372E18"/>
    <w:rsid w:val="003743C4"/>
    <w:rsid w:val="00374D50"/>
    <w:rsid w:val="003767B2"/>
    <w:rsid w:val="00376AD8"/>
    <w:rsid w:val="00376D47"/>
    <w:rsid w:val="003772C2"/>
    <w:rsid w:val="0038117E"/>
    <w:rsid w:val="003818F6"/>
    <w:rsid w:val="00381DC7"/>
    <w:rsid w:val="00382096"/>
    <w:rsid w:val="00382F7E"/>
    <w:rsid w:val="00383E41"/>
    <w:rsid w:val="00384086"/>
    <w:rsid w:val="00384D57"/>
    <w:rsid w:val="003865F4"/>
    <w:rsid w:val="00387C7C"/>
    <w:rsid w:val="0039110F"/>
    <w:rsid w:val="00391B7F"/>
    <w:rsid w:val="00394600"/>
    <w:rsid w:val="00396760"/>
    <w:rsid w:val="00396A37"/>
    <w:rsid w:val="00397CB3"/>
    <w:rsid w:val="003A01AA"/>
    <w:rsid w:val="003A2592"/>
    <w:rsid w:val="003A40C2"/>
    <w:rsid w:val="003A40ED"/>
    <w:rsid w:val="003A5987"/>
    <w:rsid w:val="003B21E6"/>
    <w:rsid w:val="003B2933"/>
    <w:rsid w:val="003B4575"/>
    <w:rsid w:val="003B5433"/>
    <w:rsid w:val="003B595E"/>
    <w:rsid w:val="003B7C2A"/>
    <w:rsid w:val="003C0049"/>
    <w:rsid w:val="003C1D24"/>
    <w:rsid w:val="003C1D3F"/>
    <w:rsid w:val="003C1D8F"/>
    <w:rsid w:val="003C1DB0"/>
    <w:rsid w:val="003C2B27"/>
    <w:rsid w:val="003C3206"/>
    <w:rsid w:val="003C34E7"/>
    <w:rsid w:val="003C4875"/>
    <w:rsid w:val="003C5552"/>
    <w:rsid w:val="003C5602"/>
    <w:rsid w:val="003C599A"/>
    <w:rsid w:val="003C706C"/>
    <w:rsid w:val="003C7659"/>
    <w:rsid w:val="003D0688"/>
    <w:rsid w:val="003D0904"/>
    <w:rsid w:val="003D0A31"/>
    <w:rsid w:val="003D1E5F"/>
    <w:rsid w:val="003D2669"/>
    <w:rsid w:val="003D4AAC"/>
    <w:rsid w:val="003D4DB3"/>
    <w:rsid w:val="003D7AFE"/>
    <w:rsid w:val="003E15EF"/>
    <w:rsid w:val="003E1C05"/>
    <w:rsid w:val="003E1F83"/>
    <w:rsid w:val="003E3F88"/>
    <w:rsid w:val="003E3FA1"/>
    <w:rsid w:val="003E4785"/>
    <w:rsid w:val="003E4B62"/>
    <w:rsid w:val="003E53AD"/>
    <w:rsid w:val="003E555D"/>
    <w:rsid w:val="003E6333"/>
    <w:rsid w:val="003E7AD8"/>
    <w:rsid w:val="003F11DA"/>
    <w:rsid w:val="003F2FB6"/>
    <w:rsid w:val="003F36CB"/>
    <w:rsid w:val="003F36EB"/>
    <w:rsid w:val="003F3C52"/>
    <w:rsid w:val="003F5F30"/>
    <w:rsid w:val="003F5FFB"/>
    <w:rsid w:val="003F651A"/>
    <w:rsid w:val="004000E2"/>
    <w:rsid w:val="00400897"/>
    <w:rsid w:val="00401F0E"/>
    <w:rsid w:val="004030F9"/>
    <w:rsid w:val="00403D83"/>
    <w:rsid w:val="004053C7"/>
    <w:rsid w:val="00405526"/>
    <w:rsid w:val="00407947"/>
    <w:rsid w:val="00410E71"/>
    <w:rsid w:val="00412060"/>
    <w:rsid w:val="004137AB"/>
    <w:rsid w:val="0041438F"/>
    <w:rsid w:val="00414CD6"/>
    <w:rsid w:val="004154A8"/>
    <w:rsid w:val="00415FBB"/>
    <w:rsid w:val="00417F1E"/>
    <w:rsid w:val="00420096"/>
    <w:rsid w:val="0042027E"/>
    <w:rsid w:val="0042100B"/>
    <w:rsid w:val="00421162"/>
    <w:rsid w:val="0042138D"/>
    <w:rsid w:val="00421658"/>
    <w:rsid w:val="00421C66"/>
    <w:rsid w:val="0042272B"/>
    <w:rsid w:val="00422CE4"/>
    <w:rsid w:val="00424ABA"/>
    <w:rsid w:val="0042710A"/>
    <w:rsid w:val="00427A32"/>
    <w:rsid w:val="00430B45"/>
    <w:rsid w:val="00430E47"/>
    <w:rsid w:val="004311D7"/>
    <w:rsid w:val="00431A02"/>
    <w:rsid w:val="00432236"/>
    <w:rsid w:val="00432652"/>
    <w:rsid w:val="004349F5"/>
    <w:rsid w:val="00434A7C"/>
    <w:rsid w:val="0044027C"/>
    <w:rsid w:val="004413EB"/>
    <w:rsid w:val="00442724"/>
    <w:rsid w:val="00443086"/>
    <w:rsid w:val="00443B1E"/>
    <w:rsid w:val="004452B7"/>
    <w:rsid w:val="00445A96"/>
    <w:rsid w:val="00445CE6"/>
    <w:rsid w:val="00446564"/>
    <w:rsid w:val="004473D7"/>
    <w:rsid w:val="00447726"/>
    <w:rsid w:val="004503BB"/>
    <w:rsid w:val="00450B8C"/>
    <w:rsid w:val="00451205"/>
    <w:rsid w:val="004515CD"/>
    <w:rsid w:val="004517FE"/>
    <w:rsid w:val="00451E41"/>
    <w:rsid w:val="00452028"/>
    <w:rsid w:val="0045254D"/>
    <w:rsid w:val="00453325"/>
    <w:rsid w:val="00453B05"/>
    <w:rsid w:val="00453EAC"/>
    <w:rsid w:val="00456D0F"/>
    <w:rsid w:val="004618B3"/>
    <w:rsid w:val="00461C12"/>
    <w:rsid w:val="004643F8"/>
    <w:rsid w:val="004672EC"/>
    <w:rsid w:val="0046754F"/>
    <w:rsid w:val="00474384"/>
    <w:rsid w:val="004748D1"/>
    <w:rsid w:val="004752AB"/>
    <w:rsid w:val="00475519"/>
    <w:rsid w:val="004755D8"/>
    <w:rsid w:val="00476577"/>
    <w:rsid w:val="00476754"/>
    <w:rsid w:val="00477E47"/>
    <w:rsid w:val="00480707"/>
    <w:rsid w:val="0048077B"/>
    <w:rsid w:val="00480C0C"/>
    <w:rsid w:val="00481C12"/>
    <w:rsid w:val="00481FD4"/>
    <w:rsid w:val="00482FF2"/>
    <w:rsid w:val="00483471"/>
    <w:rsid w:val="00484234"/>
    <w:rsid w:val="00485466"/>
    <w:rsid w:val="00490C13"/>
    <w:rsid w:val="00490F1C"/>
    <w:rsid w:val="0049230A"/>
    <w:rsid w:val="004931D6"/>
    <w:rsid w:val="00493453"/>
    <w:rsid w:val="004934B4"/>
    <w:rsid w:val="00494F7A"/>
    <w:rsid w:val="004955A4"/>
    <w:rsid w:val="004963B0"/>
    <w:rsid w:val="0049796D"/>
    <w:rsid w:val="00497BE3"/>
    <w:rsid w:val="004A093B"/>
    <w:rsid w:val="004A1C4E"/>
    <w:rsid w:val="004A37AF"/>
    <w:rsid w:val="004A4AEB"/>
    <w:rsid w:val="004A64DD"/>
    <w:rsid w:val="004B05A3"/>
    <w:rsid w:val="004B05C7"/>
    <w:rsid w:val="004B25F7"/>
    <w:rsid w:val="004B2FC6"/>
    <w:rsid w:val="004B48FA"/>
    <w:rsid w:val="004B4DCA"/>
    <w:rsid w:val="004B7B26"/>
    <w:rsid w:val="004C03DA"/>
    <w:rsid w:val="004C2D7B"/>
    <w:rsid w:val="004C2F89"/>
    <w:rsid w:val="004C4865"/>
    <w:rsid w:val="004C5960"/>
    <w:rsid w:val="004C6424"/>
    <w:rsid w:val="004D1988"/>
    <w:rsid w:val="004D27E3"/>
    <w:rsid w:val="004D2C45"/>
    <w:rsid w:val="004D30C3"/>
    <w:rsid w:val="004D33A3"/>
    <w:rsid w:val="004D3E4F"/>
    <w:rsid w:val="004E009B"/>
    <w:rsid w:val="004E1D0D"/>
    <w:rsid w:val="004E27F7"/>
    <w:rsid w:val="004E4471"/>
    <w:rsid w:val="004E4541"/>
    <w:rsid w:val="004E6622"/>
    <w:rsid w:val="004E67DC"/>
    <w:rsid w:val="004E6C33"/>
    <w:rsid w:val="004E6CE9"/>
    <w:rsid w:val="004E6D18"/>
    <w:rsid w:val="004F0359"/>
    <w:rsid w:val="004F132D"/>
    <w:rsid w:val="004F24B5"/>
    <w:rsid w:val="004F2869"/>
    <w:rsid w:val="004F2BA5"/>
    <w:rsid w:val="004F519D"/>
    <w:rsid w:val="004F61F0"/>
    <w:rsid w:val="004F6CA5"/>
    <w:rsid w:val="00500585"/>
    <w:rsid w:val="00501C81"/>
    <w:rsid w:val="005021C8"/>
    <w:rsid w:val="00503B35"/>
    <w:rsid w:val="00505325"/>
    <w:rsid w:val="005068DE"/>
    <w:rsid w:val="00506F39"/>
    <w:rsid w:val="005074A1"/>
    <w:rsid w:val="00513453"/>
    <w:rsid w:val="005139D7"/>
    <w:rsid w:val="00516C7A"/>
    <w:rsid w:val="00520F96"/>
    <w:rsid w:val="005222BF"/>
    <w:rsid w:val="005230FB"/>
    <w:rsid w:val="00523C3E"/>
    <w:rsid w:val="005276FC"/>
    <w:rsid w:val="00527F42"/>
    <w:rsid w:val="0053006A"/>
    <w:rsid w:val="0053101D"/>
    <w:rsid w:val="00535DA2"/>
    <w:rsid w:val="00537AD1"/>
    <w:rsid w:val="005404F5"/>
    <w:rsid w:val="005411DF"/>
    <w:rsid w:val="005414F1"/>
    <w:rsid w:val="005418D5"/>
    <w:rsid w:val="00541A8B"/>
    <w:rsid w:val="00541C52"/>
    <w:rsid w:val="00541F99"/>
    <w:rsid w:val="005438CD"/>
    <w:rsid w:val="00543BCF"/>
    <w:rsid w:val="00547D81"/>
    <w:rsid w:val="005507A8"/>
    <w:rsid w:val="00552115"/>
    <w:rsid w:val="0055238B"/>
    <w:rsid w:val="005529DA"/>
    <w:rsid w:val="005541BE"/>
    <w:rsid w:val="00554388"/>
    <w:rsid w:val="0055552B"/>
    <w:rsid w:val="00557DCC"/>
    <w:rsid w:val="00560376"/>
    <w:rsid w:val="00560B4C"/>
    <w:rsid w:val="005618A9"/>
    <w:rsid w:val="005630DB"/>
    <w:rsid w:val="00563282"/>
    <w:rsid w:val="00563A6F"/>
    <w:rsid w:val="00565675"/>
    <w:rsid w:val="00567A56"/>
    <w:rsid w:val="00567B68"/>
    <w:rsid w:val="00570B13"/>
    <w:rsid w:val="00570EC9"/>
    <w:rsid w:val="00571D51"/>
    <w:rsid w:val="005730D1"/>
    <w:rsid w:val="00573CE9"/>
    <w:rsid w:val="00573FCE"/>
    <w:rsid w:val="00574172"/>
    <w:rsid w:val="0057440B"/>
    <w:rsid w:val="005758B6"/>
    <w:rsid w:val="0057721F"/>
    <w:rsid w:val="00577A3C"/>
    <w:rsid w:val="00577FEE"/>
    <w:rsid w:val="00581E1D"/>
    <w:rsid w:val="00586B55"/>
    <w:rsid w:val="00587959"/>
    <w:rsid w:val="00590DA2"/>
    <w:rsid w:val="00590DA6"/>
    <w:rsid w:val="005912AE"/>
    <w:rsid w:val="00591CF6"/>
    <w:rsid w:val="005932F4"/>
    <w:rsid w:val="00594094"/>
    <w:rsid w:val="00594A6E"/>
    <w:rsid w:val="00594DC8"/>
    <w:rsid w:val="0059501E"/>
    <w:rsid w:val="00595165"/>
    <w:rsid w:val="00595434"/>
    <w:rsid w:val="0059718A"/>
    <w:rsid w:val="005973ED"/>
    <w:rsid w:val="005A1B3A"/>
    <w:rsid w:val="005A3444"/>
    <w:rsid w:val="005A35ED"/>
    <w:rsid w:val="005A5EC2"/>
    <w:rsid w:val="005A75BA"/>
    <w:rsid w:val="005A79B4"/>
    <w:rsid w:val="005B1388"/>
    <w:rsid w:val="005B2CDE"/>
    <w:rsid w:val="005B334B"/>
    <w:rsid w:val="005B39E5"/>
    <w:rsid w:val="005B3A80"/>
    <w:rsid w:val="005B56D3"/>
    <w:rsid w:val="005B6D9E"/>
    <w:rsid w:val="005C098F"/>
    <w:rsid w:val="005C2935"/>
    <w:rsid w:val="005C4132"/>
    <w:rsid w:val="005C6F52"/>
    <w:rsid w:val="005D2485"/>
    <w:rsid w:val="005D5827"/>
    <w:rsid w:val="005D5F5D"/>
    <w:rsid w:val="005D6537"/>
    <w:rsid w:val="005D6934"/>
    <w:rsid w:val="005D6D45"/>
    <w:rsid w:val="005D7795"/>
    <w:rsid w:val="005E273C"/>
    <w:rsid w:val="005E2A7A"/>
    <w:rsid w:val="005E39A1"/>
    <w:rsid w:val="005E4DBB"/>
    <w:rsid w:val="005E515E"/>
    <w:rsid w:val="005E6518"/>
    <w:rsid w:val="005E6D9A"/>
    <w:rsid w:val="005E7E6B"/>
    <w:rsid w:val="005F1D3B"/>
    <w:rsid w:val="005F2D2A"/>
    <w:rsid w:val="005F4216"/>
    <w:rsid w:val="005F5068"/>
    <w:rsid w:val="005F54CD"/>
    <w:rsid w:val="00600ED5"/>
    <w:rsid w:val="00603A6E"/>
    <w:rsid w:val="006105E0"/>
    <w:rsid w:val="00610822"/>
    <w:rsid w:val="006121C7"/>
    <w:rsid w:val="00612606"/>
    <w:rsid w:val="00612F1E"/>
    <w:rsid w:val="0061712D"/>
    <w:rsid w:val="006174F0"/>
    <w:rsid w:val="006178BF"/>
    <w:rsid w:val="006203C2"/>
    <w:rsid w:val="00620DFF"/>
    <w:rsid w:val="006214B6"/>
    <w:rsid w:val="00621622"/>
    <w:rsid w:val="0062298E"/>
    <w:rsid w:val="00624C51"/>
    <w:rsid w:val="0062741C"/>
    <w:rsid w:val="006303A4"/>
    <w:rsid w:val="00631225"/>
    <w:rsid w:val="00633915"/>
    <w:rsid w:val="00633B25"/>
    <w:rsid w:val="00634369"/>
    <w:rsid w:val="006344BA"/>
    <w:rsid w:val="00634A49"/>
    <w:rsid w:val="00635804"/>
    <w:rsid w:val="00635AED"/>
    <w:rsid w:val="006364C6"/>
    <w:rsid w:val="00636A53"/>
    <w:rsid w:val="00636D5E"/>
    <w:rsid w:val="00636E3D"/>
    <w:rsid w:val="006406CC"/>
    <w:rsid w:val="0064127F"/>
    <w:rsid w:val="006413A3"/>
    <w:rsid w:val="00641862"/>
    <w:rsid w:val="00641A65"/>
    <w:rsid w:val="00643D2F"/>
    <w:rsid w:val="006447A5"/>
    <w:rsid w:val="00645354"/>
    <w:rsid w:val="00645A0D"/>
    <w:rsid w:val="0064682C"/>
    <w:rsid w:val="00647122"/>
    <w:rsid w:val="00647CFE"/>
    <w:rsid w:val="006506AE"/>
    <w:rsid w:val="00651B36"/>
    <w:rsid w:val="00653F62"/>
    <w:rsid w:val="006556A6"/>
    <w:rsid w:val="00655C42"/>
    <w:rsid w:val="00656105"/>
    <w:rsid w:val="006574E7"/>
    <w:rsid w:val="006575F2"/>
    <w:rsid w:val="0065789A"/>
    <w:rsid w:val="006601BB"/>
    <w:rsid w:val="00660E89"/>
    <w:rsid w:val="00660F8F"/>
    <w:rsid w:val="006616FE"/>
    <w:rsid w:val="00661936"/>
    <w:rsid w:val="00666275"/>
    <w:rsid w:val="006668D4"/>
    <w:rsid w:val="00666C98"/>
    <w:rsid w:val="00667396"/>
    <w:rsid w:val="00667AEE"/>
    <w:rsid w:val="00671C98"/>
    <w:rsid w:val="00672214"/>
    <w:rsid w:val="00673DD7"/>
    <w:rsid w:val="00673FF1"/>
    <w:rsid w:val="0067412D"/>
    <w:rsid w:val="006746FF"/>
    <w:rsid w:val="00677A7B"/>
    <w:rsid w:val="0068013A"/>
    <w:rsid w:val="0068093C"/>
    <w:rsid w:val="00680AFB"/>
    <w:rsid w:val="006844EF"/>
    <w:rsid w:val="0068531A"/>
    <w:rsid w:val="00685506"/>
    <w:rsid w:val="00687E08"/>
    <w:rsid w:val="00692D0E"/>
    <w:rsid w:val="00693AA0"/>
    <w:rsid w:val="00694265"/>
    <w:rsid w:val="00694860"/>
    <w:rsid w:val="006A20CA"/>
    <w:rsid w:val="006A2336"/>
    <w:rsid w:val="006A255E"/>
    <w:rsid w:val="006A3542"/>
    <w:rsid w:val="006A61A2"/>
    <w:rsid w:val="006A6396"/>
    <w:rsid w:val="006A6C1B"/>
    <w:rsid w:val="006A73EC"/>
    <w:rsid w:val="006A75C1"/>
    <w:rsid w:val="006A76A8"/>
    <w:rsid w:val="006A7D0E"/>
    <w:rsid w:val="006B0061"/>
    <w:rsid w:val="006B1947"/>
    <w:rsid w:val="006B1D93"/>
    <w:rsid w:val="006B2338"/>
    <w:rsid w:val="006B4029"/>
    <w:rsid w:val="006B4D9B"/>
    <w:rsid w:val="006B542C"/>
    <w:rsid w:val="006B7D46"/>
    <w:rsid w:val="006C001D"/>
    <w:rsid w:val="006C005E"/>
    <w:rsid w:val="006C2166"/>
    <w:rsid w:val="006C2435"/>
    <w:rsid w:val="006C3854"/>
    <w:rsid w:val="006C5C36"/>
    <w:rsid w:val="006C5DB9"/>
    <w:rsid w:val="006C6054"/>
    <w:rsid w:val="006C6FEA"/>
    <w:rsid w:val="006C7FAC"/>
    <w:rsid w:val="006D0029"/>
    <w:rsid w:val="006D1057"/>
    <w:rsid w:val="006D1D1E"/>
    <w:rsid w:val="006D3135"/>
    <w:rsid w:val="006D3313"/>
    <w:rsid w:val="006D3822"/>
    <w:rsid w:val="006D46BD"/>
    <w:rsid w:val="006D70C9"/>
    <w:rsid w:val="006D7549"/>
    <w:rsid w:val="006D7778"/>
    <w:rsid w:val="006E001C"/>
    <w:rsid w:val="006E3F13"/>
    <w:rsid w:val="006E6DC2"/>
    <w:rsid w:val="006E7807"/>
    <w:rsid w:val="006F0A9B"/>
    <w:rsid w:val="006F0C1E"/>
    <w:rsid w:val="006F2E15"/>
    <w:rsid w:val="006F60C2"/>
    <w:rsid w:val="006F6204"/>
    <w:rsid w:val="006F6576"/>
    <w:rsid w:val="006F688C"/>
    <w:rsid w:val="00703876"/>
    <w:rsid w:val="00703AF6"/>
    <w:rsid w:val="0070444A"/>
    <w:rsid w:val="007049AD"/>
    <w:rsid w:val="00704E51"/>
    <w:rsid w:val="00705F0F"/>
    <w:rsid w:val="00707C3E"/>
    <w:rsid w:val="00711F00"/>
    <w:rsid w:val="007121E8"/>
    <w:rsid w:val="00713117"/>
    <w:rsid w:val="007144E9"/>
    <w:rsid w:val="00717238"/>
    <w:rsid w:val="00717E7B"/>
    <w:rsid w:val="007218E8"/>
    <w:rsid w:val="00721E73"/>
    <w:rsid w:val="00724113"/>
    <w:rsid w:val="00724F86"/>
    <w:rsid w:val="007312A8"/>
    <w:rsid w:val="007312C7"/>
    <w:rsid w:val="007346D2"/>
    <w:rsid w:val="00735948"/>
    <w:rsid w:val="007408F6"/>
    <w:rsid w:val="00741A18"/>
    <w:rsid w:val="00744651"/>
    <w:rsid w:val="007447E2"/>
    <w:rsid w:val="00744D1F"/>
    <w:rsid w:val="00744DED"/>
    <w:rsid w:val="00745305"/>
    <w:rsid w:val="007463DD"/>
    <w:rsid w:val="00746A03"/>
    <w:rsid w:val="007470AC"/>
    <w:rsid w:val="00747CA0"/>
    <w:rsid w:val="007505DA"/>
    <w:rsid w:val="00750798"/>
    <w:rsid w:val="00752C2A"/>
    <w:rsid w:val="00753350"/>
    <w:rsid w:val="007535C4"/>
    <w:rsid w:val="00753AEB"/>
    <w:rsid w:val="007556E4"/>
    <w:rsid w:val="007565D8"/>
    <w:rsid w:val="0076144B"/>
    <w:rsid w:val="00761AD9"/>
    <w:rsid w:val="007679B2"/>
    <w:rsid w:val="00770E58"/>
    <w:rsid w:val="00770F5F"/>
    <w:rsid w:val="00772900"/>
    <w:rsid w:val="00772B9B"/>
    <w:rsid w:val="00772D8C"/>
    <w:rsid w:val="00774EE4"/>
    <w:rsid w:val="00776164"/>
    <w:rsid w:val="00777F6E"/>
    <w:rsid w:val="007837ED"/>
    <w:rsid w:val="00784594"/>
    <w:rsid w:val="00784786"/>
    <w:rsid w:val="00784BEC"/>
    <w:rsid w:val="00785B39"/>
    <w:rsid w:val="0078686A"/>
    <w:rsid w:val="00786E28"/>
    <w:rsid w:val="00787FF8"/>
    <w:rsid w:val="00791D9B"/>
    <w:rsid w:val="007923B2"/>
    <w:rsid w:val="007928DA"/>
    <w:rsid w:val="007930CF"/>
    <w:rsid w:val="007931D7"/>
    <w:rsid w:val="007937C4"/>
    <w:rsid w:val="007938EB"/>
    <w:rsid w:val="00794DA0"/>
    <w:rsid w:val="00797747"/>
    <w:rsid w:val="00797A5F"/>
    <w:rsid w:val="00797BBE"/>
    <w:rsid w:val="007A0411"/>
    <w:rsid w:val="007A117A"/>
    <w:rsid w:val="007A1DC3"/>
    <w:rsid w:val="007A44DD"/>
    <w:rsid w:val="007A66E6"/>
    <w:rsid w:val="007A7CFB"/>
    <w:rsid w:val="007A7E6A"/>
    <w:rsid w:val="007B035F"/>
    <w:rsid w:val="007B03A8"/>
    <w:rsid w:val="007B22BD"/>
    <w:rsid w:val="007B3CA5"/>
    <w:rsid w:val="007B486B"/>
    <w:rsid w:val="007B49CE"/>
    <w:rsid w:val="007B4BF7"/>
    <w:rsid w:val="007B60CD"/>
    <w:rsid w:val="007B716E"/>
    <w:rsid w:val="007B7416"/>
    <w:rsid w:val="007B7E8E"/>
    <w:rsid w:val="007C03CF"/>
    <w:rsid w:val="007C07A3"/>
    <w:rsid w:val="007C1694"/>
    <w:rsid w:val="007C1DDD"/>
    <w:rsid w:val="007C25D5"/>
    <w:rsid w:val="007C2910"/>
    <w:rsid w:val="007C293A"/>
    <w:rsid w:val="007C4BF0"/>
    <w:rsid w:val="007C511A"/>
    <w:rsid w:val="007C6683"/>
    <w:rsid w:val="007C6945"/>
    <w:rsid w:val="007D0F51"/>
    <w:rsid w:val="007D1021"/>
    <w:rsid w:val="007D4831"/>
    <w:rsid w:val="007D53FC"/>
    <w:rsid w:val="007D5467"/>
    <w:rsid w:val="007D712F"/>
    <w:rsid w:val="007D7B50"/>
    <w:rsid w:val="007E2CEF"/>
    <w:rsid w:val="007E5B5D"/>
    <w:rsid w:val="007E6451"/>
    <w:rsid w:val="007F0335"/>
    <w:rsid w:val="007F069A"/>
    <w:rsid w:val="007F1083"/>
    <w:rsid w:val="007F17FD"/>
    <w:rsid w:val="007F1F8D"/>
    <w:rsid w:val="007F2D59"/>
    <w:rsid w:val="008005B7"/>
    <w:rsid w:val="008014B0"/>
    <w:rsid w:val="008015E9"/>
    <w:rsid w:val="008021A8"/>
    <w:rsid w:val="0080229D"/>
    <w:rsid w:val="00802C27"/>
    <w:rsid w:val="008038E1"/>
    <w:rsid w:val="008048B8"/>
    <w:rsid w:val="00804D8D"/>
    <w:rsid w:val="00807CD9"/>
    <w:rsid w:val="00810713"/>
    <w:rsid w:val="00810E62"/>
    <w:rsid w:val="008130C2"/>
    <w:rsid w:val="00815989"/>
    <w:rsid w:val="00816724"/>
    <w:rsid w:val="00817E1D"/>
    <w:rsid w:val="0082014F"/>
    <w:rsid w:val="0082033F"/>
    <w:rsid w:val="00821C07"/>
    <w:rsid w:val="00822345"/>
    <w:rsid w:val="00822930"/>
    <w:rsid w:val="008250A1"/>
    <w:rsid w:val="008264C7"/>
    <w:rsid w:val="00831463"/>
    <w:rsid w:val="008315ED"/>
    <w:rsid w:val="00832497"/>
    <w:rsid w:val="00833FB1"/>
    <w:rsid w:val="008341AA"/>
    <w:rsid w:val="00834945"/>
    <w:rsid w:val="00837DEF"/>
    <w:rsid w:val="00841650"/>
    <w:rsid w:val="0084310B"/>
    <w:rsid w:val="0084335E"/>
    <w:rsid w:val="0084409C"/>
    <w:rsid w:val="008443E9"/>
    <w:rsid w:val="008448BA"/>
    <w:rsid w:val="0084490A"/>
    <w:rsid w:val="00844A31"/>
    <w:rsid w:val="00845CA2"/>
    <w:rsid w:val="00850433"/>
    <w:rsid w:val="008506AA"/>
    <w:rsid w:val="00852885"/>
    <w:rsid w:val="00855ACB"/>
    <w:rsid w:val="00857FDB"/>
    <w:rsid w:val="008640BC"/>
    <w:rsid w:val="00864E8C"/>
    <w:rsid w:val="00865855"/>
    <w:rsid w:val="00865CCC"/>
    <w:rsid w:val="00872DDE"/>
    <w:rsid w:val="00873E47"/>
    <w:rsid w:val="00874F15"/>
    <w:rsid w:val="00876C7A"/>
    <w:rsid w:val="008773CB"/>
    <w:rsid w:val="0088022B"/>
    <w:rsid w:val="00881711"/>
    <w:rsid w:val="00881742"/>
    <w:rsid w:val="00882E3B"/>
    <w:rsid w:val="008843A3"/>
    <w:rsid w:val="008855FC"/>
    <w:rsid w:val="008865F8"/>
    <w:rsid w:val="0088693F"/>
    <w:rsid w:val="0088778B"/>
    <w:rsid w:val="00887BD9"/>
    <w:rsid w:val="00892719"/>
    <w:rsid w:val="00893BB7"/>
    <w:rsid w:val="00893D8D"/>
    <w:rsid w:val="00893E4D"/>
    <w:rsid w:val="00893FBA"/>
    <w:rsid w:val="008943AE"/>
    <w:rsid w:val="008952C0"/>
    <w:rsid w:val="00895526"/>
    <w:rsid w:val="00896483"/>
    <w:rsid w:val="008A1B8B"/>
    <w:rsid w:val="008A1DF6"/>
    <w:rsid w:val="008A45B0"/>
    <w:rsid w:val="008A62FF"/>
    <w:rsid w:val="008A7085"/>
    <w:rsid w:val="008B0A3C"/>
    <w:rsid w:val="008B3AC4"/>
    <w:rsid w:val="008B4CC1"/>
    <w:rsid w:val="008B5AE3"/>
    <w:rsid w:val="008B691E"/>
    <w:rsid w:val="008B69A2"/>
    <w:rsid w:val="008C02D7"/>
    <w:rsid w:val="008C0A92"/>
    <w:rsid w:val="008C0CD0"/>
    <w:rsid w:val="008C0E5F"/>
    <w:rsid w:val="008C17C2"/>
    <w:rsid w:val="008C2F98"/>
    <w:rsid w:val="008C481E"/>
    <w:rsid w:val="008C4B25"/>
    <w:rsid w:val="008C5A16"/>
    <w:rsid w:val="008C7B26"/>
    <w:rsid w:val="008D1063"/>
    <w:rsid w:val="008D1AAA"/>
    <w:rsid w:val="008D1BB5"/>
    <w:rsid w:val="008D2E4B"/>
    <w:rsid w:val="008D56C7"/>
    <w:rsid w:val="008D7054"/>
    <w:rsid w:val="008D7D52"/>
    <w:rsid w:val="008D7EC8"/>
    <w:rsid w:val="008E0409"/>
    <w:rsid w:val="008E2497"/>
    <w:rsid w:val="008E48D8"/>
    <w:rsid w:val="008E5ABD"/>
    <w:rsid w:val="008E5BDA"/>
    <w:rsid w:val="008E63CE"/>
    <w:rsid w:val="008E7CB8"/>
    <w:rsid w:val="008F19BB"/>
    <w:rsid w:val="008F1B31"/>
    <w:rsid w:val="008F3F1D"/>
    <w:rsid w:val="008F510B"/>
    <w:rsid w:val="008F5144"/>
    <w:rsid w:val="008F5422"/>
    <w:rsid w:val="008F7321"/>
    <w:rsid w:val="0090123D"/>
    <w:rsid w:val="009024A4"/>
    <w:rsid w:val="00904829"/>
    <w:rsid w:val="00904F36"/>
    <w:rsid w:val="009053F9"/>
    <w:rsid w:val="00905652"/>
    <w:rsid w:val="009061C3"/>
    <w:rsid w:val="0090671C"/>
    <w:rsid w:val="00910551"/>
    <w:rsid w:val="009105A0"/>
    <w:rsid w:val="00914339"/>
    <w:rsid w:val="00915999"/>
    <w:rsid w:val="00915D0C"/>
    <w:rsid w:val="00916435"/>
    <w:rsid w:val="00916750"/>
    <w:rsid w:val="00917264"/>
    <w:rsid w:val="00917572"/>
    <w:rsid w:val="00917D30"/>
    <w:rsid w:val="0092159C"/>
    <w:rsid w:val="00923719"/>
    <w:rsid w:val="00923C11"/>
    <w:rsid w:val="00924713"/>
    <w:rsid w:val="00924F7F"/>
    <w:rsid w:val="00925B49"/>
    <w:rsid w:val="009262F1"/>
    <w:rsid w:val="00926540"/>
    <w:rsid w:val="00926911"/>
    <w:rsid w:val="00927874"/>
    <w:rsid w:val="00930169"/>
    <w:rsid w:val="00930AB9"/>
    <w:rsid w:val="00932179"/>
    <w:rsid w:val="00936489"/>
    <w:rsid w:val="00936C76"/>
    <w:rsid w:val="00940E78"/>
    <w:rsid w:val="00941369"/>
    <w:rsid w:val="009418C1"/>
    <w:rsid w:val="00941BD9"/>
    <w:rsid w:val="00942170"/>
    <w:rsid w:val="0094339F"/>
    <w:rsid w:val="00944894"/>
    <w:rsid w:val="009448F6"/>
    <w:rsid w:val="00945070"/>
    <w:rsid w:val="009466A2"/>
    <w:rsid w:val="009475E1"/>
    <w:rsid w:val="009512BB"/>
    <w:rsid w:val="00952388"/>
    <w:rsid w:val="009549B5"/>
    <w:rsid w:val="00955063"/>
    <w:rsid w:val="00955093"/>
    <w:rsid w:val="009551C9"/>
    <w:rsid w:val="009563E0"/>
    <w:rsid w:val="00956B98"/>
    <w:rsid w:val="00960276"/>
    <w:rsid w:val="0096233B"/>
    <w:rsid w:val="0096378F"/>
    <w:rsid w:val="00963963"/>
    <w:rsid w:val="009644EF"/>
    <w:rsid w:val="00965399"/>
    <w:rsid w:val="00965855"/>
    <w:rsid w:val="009672D2"/>
    <w:rsid w:val="009678B4"/>
    <w:rsid w:val="009737E0"/>
    <w:rsid w:val="00974DDE"/>
    <w:rsid w:val="009761F4"/>
    <w:rsid w:val="009801B2"/>
    <w:rsid w:val="009812E2"/>
    <w:rsid w:val="0098151C"/>
    <w:rsid w:val="009821F9"/>
    <w:rsid w:val="00984D3F"/>
    <w:rsid w:val="00986507"/>
    <w:rsid w:val="00986CCF"/>
    <w:rsid w:val="00987C6A"/>
    <w:rsid w:val="00990E7D"/>
    <w:rsid w:val="0099132A"/>
    <w:rsid w:val="009918A3"/>
    <w:rsid w:val="00991CCB"/>
    <w:rsid w:val="00992D80"/>
    <w:rsid w:val="009931B9"/>
    <w:rsid w:val="00993303"/>
    <w:rsid w:val="009936C7"/>
    <w:rsid w:val="00995415"/>
    <w:rsid w:val="009958CF"/>
    <w:rsid w:val="00996B29"/>
    <w:rsid w:val="009A0D1D"/>
    <w:rsid w:val="009A0F17"/>
    <w:rsid w:val="009A1397"/>
    <w:rsid w:val="009A428F"/>
    <w:rsid w:val="009A42B3"/>
    <w:rsid w:val="009A4C10"/>
    <w:rsid w:val="009A65A4"/>
    <w:rsid w:val="009A6C2C"/>
    <w:rsid w:val="009A7439"/>
    <w:rsid w:val="009B01DD"/>
    <w:rsid w:val="009B209D"/>
    <w:rsid w:val="009B2DE5"/>
    <w:rsid w:val="009B35AA"/>
    <w:rsid w:val="009B4603"/>
    <w:rsid w:val="009B7040"/>
    <w:rsid w:val="009B74E6"/>
    <w:rsid w:val="009C0357"/>
    <w:rsid w:val="009C0941"/>
    <w:rsid w:val="009C2044"/>
    <w:rsid w:val="009C295A"/>
    <w:rsid w:val="009C544D"/>
    <w:rsid w:val="009C58FE"/>
    <w:rsid w:val="009D0186"/>
    <w:rsid w:val="009D0D05"/>
    <w:rsid w:val="009D2375"/>
    <w:rsid w:val="009D27CF"/>
    <w:rsid w:val="009D3FF7"/>
    <w:rsid w:val="009D52DE"/>
    <w:rsid w:val="009D53AD"/>
    <w:rsid w:val="009E02A3"/>
    <w:rsid w:val="009E150E"/>
    <w:rsid w:val="009E1988"/>
    <w:rsid w:val="009E3810"/>
    <w:rsid w:val="009E3DBA"/>
    <w:rsid w:val="009E5D08"/>
    <w:rsid w:val="009E62C9"/>
    <w:rsid w:val="009E70DF"/>
    <w:rsid w:val="009E7359"/>
    <w:rsid w:val="009E73F3"/>
    <w:rsid w:val="009E7893"/>
    <w:rsid w:val="009F0461"/>
    <w:rsid w:val="009F0587"/>
    <w:rsid w:val="009F335F"/>
    <w:rsid w:val="009F5574"/>
    <w:rsid w:val="009F586D"/>
    <w:rsid w:val="009F6149"/>
    <w:rsid w:val="009F64CC"/>
    <w:rsid w:val="009F6ACA"/>
    <w:rsid w:val="00A00AAA"/>
    <w:rsid w:val="00A00AFE"/>
    <w:rsid w:val="00A00D25"/>
    <w:rsid w:val="00A014D6"/>
    <w:rsid w:val="00A018B7"/>
    <w:rsid w:val="00A0235A"/>
    <w:rsid w:val="00A03006"/>
    <w:rsid w:val="00A03587"/>
    <w:rsid w:val="00A03A6A"/>
    <w:rsid w:val="00A06302"/>
    <w:rsid w:val="00A06684"/>
    <w:rsid w:val="00A06CB5"/>
    <w:rsid w:val="00A07733"/>
    <w:rsid w:val="00A07858"/>
    <w:rsid w:val="00A113B4"/>
    <w:rsid w:val="00A114F8"/>
    <w:rsid w:val="00A11B9B"/>
    <w:rsid w:val="00A12772"/>
    <w:rsid w:val="00A1432E"/>
    <w:rsid w:val="00A14965"/>
    <w:rsid w:val="00A150FE"/>
    <w:rsid w:val="00A1581A"/>
    <w:rsid w:val="00A16D2D"/>
    <w:rsid w:val="00A17683"/>
    <w:rsid w:val="00A1782D"/>
    <w:rsid w:val="00A17C29"/>
    <w:rsid w:val="00A17E89"/>
    <w:rsid w:val="00A23362"/>
    <w:rsid w:val="00A26EB1"/>
    <w:rsid w:val="00A26EEA"/>
    <w:rsid w:val="00A277DE"/>
    <w:rsid w:val="00A27850"/>
    <w:rsid w:val="00A2787D"/>
    <w:rsid w:val="00A27A1C"/>
    <w:rsid w:val="00A30DAB"/>
    <w:rsid w:val="00A33BF1"/>
    <w:rsid w:val="00A36124"/>
    <w:rsid w:val="00A36271"/>
    <w:rsid w:val="00A364C9"/>
    <w:rsid w:val="00A3679A"/>
    <w:rsid w:val="00A36BC8"/>
    <w:rsid w:val="00A371BE"/>
    <w:rsid w:val="00A40F17"/>
    <w:rsid w:val="00A42887"/>
    <w:rsid w:val="00A4396B"/>
    <w:rsid w:val="00A43E9C"/>
    <w:rsid w:val="00A43F4B"/>
    <w:rsid w:val="00A44AFA"/>
    <w:rsid w:val="00A467E8"/>
    <w:rsid w:val="00A46F33"/>
    <w:rsid w:val="00A5107E"/>
    <w:rsid w:val="00A513B2"/>
    <w:rsid w:val="00A52DCE"/>
    <w:rsid w:val="00A548F0"/>
    <w:rsid w:val="00A55151"/>
    <w:rsid w:val="00A552F3"/>
    <w:rsid w:val="00A55ECF"/>
    <w:rsid w:val="00A5620B"/>
    <w:rsid w:val="00A579A7"/>
    <w:rsid w:val="00A62BAE"/>
    <w:rsid w:val="00A62C6E"/>
    <w:rsid w:val="00A63AE0"/>
    <w:rsid w:val="00A640F3"/>
    <w:rsid w:val="00A642D7"/>
    <w:rsid w:val="00A67EBC"/>
    <w:rsid w:val="00A71186"/>
    <w:rsid w:val="00A72777"/>
    <w:rsid w:val="00A7300F"/>
    <w:rsid w:val="00A746A0"/>
    <w:rsid w:val="00A76A5F"/>
    <w:rsid w:val="00A76AA2"/>
    <w:rsid w:val="00A7784B"/>
    <w:rsid w:val="00A77ED2"/>
    <w:rsid w:val="00A80111"/>
    <w:rsid w:val="00A8013C"/>
    <w:rsid w:val="00A80F71"/>
    <w:rsid w:val="00A8136B"/>
    <w:rsid w:val="00A83CD7"/>
    <w:rsid w:val="00A863A5"/>
    <w:rsid w:val="00A865B5"/>
    <w:rsid w:val="00A866B3"/>
    <w:rsid w:val="00A873E0"/>
    <w:rsid w:val="00A87A2A"/>
    <w:rsid w:val="00A87A4F"/>
    <w:rsid w:val="00A87B31"/>
    <w:rsid w:val="00A91D45"/>
    <w:rsid w:val="00A91E27"/>
    <w:rsid w:val="00A9243F"/>
    <w:rsid w:val="00A92987"/>
    <w:rsid w:val="00A931E6"/>
    <w:rsid w:val="00A93E2A"/>
    <w:rsid w:val="00A94AC2"/>
    <w:rsid w:val="00A96CAF"/>
    <w:rsid w:val="00AA0268"/>
    <w:rsid w:val="00AA2A1D"/>
    <w:rsid w:val="00AA3442"/>
    <w:rsid w:val="00AA5766"/>
    <w:rsid w:val="00AB03BA"/>
    <w:rsid w:val="00AB14B6"/>
    <w:rsid w:val="00AB18D6"/>
    <w:rsid w:val="00AB21DA"/>
    <w:rsid w:val="00AB27D7"/>
    <w:rsid w:val="00AB3F54"/>
    <w:rsid w:val="00AB40F3"/>
    <w:rsid w:val="00AB4658"/>
    <w:rsid w:val="00AB561E"/>
    <w:rsid w:val="00AB6C7F"/>
    <w:rsid w:val="00AB754E"/>
    <w:rsid w:val="00AC0E27"/>
    <w:rsid w:val="00AC159F"/>
    <w:rsid w:val="00AC186F"/>
    <w:rsid w:val="00AC1C05"/>
    <w:rsid w:val="00AC1C8E"/>
    <w:rsid w:val="00AC38A5"/>
    <w:rsid w:val="00AC3A30"/>
    <w:rsid w:val="00AC4C78"/>
    <w:rsid w:val="00AC6147"/>
    <w:rsid w:val="00AC6DEC"/>
    <w:rsid w:val="00AD12A0"/>
    <w:rsid w:val="00AD196D"/>
    <w:rsid w:val="00AD275D"/>
    <w:rsid w:val="00AD2CE6"/>
    <w:rsid w:val="00AD2F4C"/>
    <w:rsid w:val="00AD324B"/>
    <w:rsid w:val="00AD436B"/>
    <w:rsid w:val="00AD525D"/>
    <w:rsid w:val="00AD5504"/>
    <w:rsid w:val="00AD5537"/>
    <w:rsid w:val="00AD7804"/>
    <w:rsid w:val="00AE14F0"/>
    <w:rsid w:val="00AE1C84"/>
    <w:rsid w:val="00AE24B1"/>
    <w:rsid w:val="00AE35BE"/>
    <w:rsid w:val="00AE5FE0"/>
    <w:rsid w:val="00AE736F"/>
    <w:rsid w:val="00AE7484"/>
    <w:rsid w:val="00AF1D1F"/>
    <w:rsid w:val="00AF36D7"/>
    <w:rsid w:val="00AF6BCA"/>
    <w:rsid w:val="00AF7180"/>
    <w:rsid w:val="00B00276"/>
    <w:rsid w:val="00B0080E"/>
    <w:rsid w:val="00B00AE3"/>
    <w:rsid w:val="00B00F20"/>
    <w:rsid w:val="00B00FB4"/>
    <w:rsid w:val="00B0252C"/>
    <w:rsid w:val="00B037CB"/>
    <w:rsid w:val="00B04057"/>
    <w:rsid w:val="00B041BA"/>
    <w:rsid w:val="00B0746D"/>
    <w:rsid w:val="00B1311D"/>
    <w:rsid w:val="00B14AF4"/>
    <w:rsid w:val="00B200DD"/>
    <w:rsid w:val="00B24321"/>
    <w:rsid w:val="00B244C8"/>
    <w:rsid w:val="00B24B23"/>
    <w:rsid w:val="00B25260"/>
    <w:rsid w:val="00B26D0F"/>
    <w:rsid w:val="00B305B3"/>
    <w:rsid w:val="00B30AB6"/>
    <w:rsid w:val="00B30B23"/>
    <w:rsid w:val="00B345B5"/>
    <w:rsid w:val="00B34E9D"/>
    <w:rsid w:val="00B35FE9"/>
    <w:rsid w:val="00B370F5"/>
    <w:rsid w:val="00B442CA"/>
    <w:rsid w:val="00B44B70"/>
    <w:rsid w:val="00B461FA"/>
    <w:rsid w:val="00B4697A"/>
    <w:rsid w:val="00B4709A"/>
    <w:rsid w:val="00B47628"/>
    <w:rsid w:val="00B50BB6"/>
    <w:rsid w:val="00B51511"/>
    <w:rsid w:val="00B51A99"/>
    <w:rsid w:val="00B52190"/>
    <w:rsid w:val="00B52A26"/>
    <w:rsid w:val="00B53368"/>
    <w:rsid w:val="00B53847"/>
    <w:rsid w:val="00B54B9A"/>
    <w:rsid w:val="00B55E35"/>
    <w:rsid w:val="00B568FC"/>
    <w:rsid w:val="00B569E2"/>
    <w:rsid w:val="00B61FB2"/>
    <w:rsid w:val="00B625C6"/>
    <w:rsid w:val="00B63B04"/>
    <w:rsid w:val="00B6416C"/>
    <w:rsid w:val="00B646FA"/>
    <w:rsid w:val="00B65AA6"/>
    <w:rsid w:val="00B67B1D"/>
    <w:rsid w:val="00B72C81"/>
    <w:rsid w:val="00B72EC4"/>
    <w:rsid w:val="00B7391C"/>
    <w:rsid w:val="00B75D5F"/>
    <w:rsid w:val="00B75E5D"/>
    <w:rsid w:val="00B816D4"/>
    <w:rsid w:val="00B828DC"/>
    <w:rsid w:val="00B83526"/>
    <w:rsid w:val="00B83F13"/>
    <w:rsid w:val="00B845F3"/>
    <w:rsid w:val="00B84849"/>
    <w:rsid w:val="00B84CE5"/>
    <w:rsid w:val="00B84E10"/>
    <w:rsid w:val="00B858C7"/>
    <w:rsid w:val="00B86729"/>
    <w:rsid w:val="00B878C5"/>
    <w:rsid w:val="00B90395"/>
    <w:rsid w:val="00B908AD"/>
    <w:rsid w:val="00B91B36"/>
    <w:rsid w:val="00B92654"/>
    <w:rsid w:val="00B94AFD"/>
    <w:rsid w:val="00B95236"/>
    <w:rsid w:val="00B95FA8"/>
    <w:rsid w:val="00B96158"/>
    <w:rsid w:val="00B96827"/>
    <w:rsid w:val="00B9742C"/>
    <w:rsid w:val="00B97EAF"/>
    <w:rsid w:val="00BA03A6"/>
    <w:rsid w:val="00BA1103"/>
    <w:rsid w:val="00BA1E84"/>
    <w:rsid w:val="00BA2E1E"/>
    <w:rsid w:val="00BA3E90"/>
    <w:rsid w:val="00BA4B99"/>
    <w:rsid w:val="00BA56B4"/>
    <w:rsid w:val="00BA592D"/>
    <w:rsid w:val="00BA7130"/>
    <w:rsid w:val="00BA7536"/>
    <w:rsid w:val="00BB1602"/>
    <w:rsid w:val="00BB1E38"/>
    <w:rsid w:val="00BB3C51"/>
    <w:rsid w:val="00BB3D6E"/>
    <w:rsid w:val="00BB49C4"/>
    <w:rsid w:val="00BB5722"/>
    <w:rsid w:val="00BB683A"/>
    <w:rsid w:val="00BB7BC4"/>
    <w:rsid w:val="00BC0128"/>
    <w:rsid w:val="00BC0182"/>
    <w:rsid w:val="00BC0567"/>
    <w:rsid w:val="00BC1150"/>
    <w:rsid w:val="00BC1F61"/>
    <w:rsid w:val="00BC2B3C"/>
    <w:rsid w:val="00BC2D0E"/>
    <w:rsid w:val="00BC4827"/>
    <w:rsid w:val="00BC4CEB"/>
    <w:rsid w:val="00BC4E21"/>
    <w:rsid w:val="00BC73F5"/>
    <w:rsid w:val="00BC769C"/>
    <w:rsid w:val="00BC76E0"/>
    <w:rsid w:val="00BD179B"/>
    <w:rsid w:val="00BD1AE2"/>
    <w:rsid w:val="00BD2B81"/>
    <w:rsid w:val="00BD3535"/>
    <w:rsid w:val="00BD4D49"/>
    <w:rsid w:val="00BD6385"/>
    <w:rsid w:val="00BD7184"/>
    <w:rsid w:val="00BD775B"/>
    <w:rsid w:val="00BD7C2A"/>
    <w:rsid w:val="00BE08A5"/>
    <w:rsid w:val="00BE3051"/>
    <w:rsid w:val="00BE4C23"/>
    <w:rsid w:val="00BE53DA"/>
    <w:rsid w:val="00BE6E27"/>
    <w:rsid w:val="00BE7A60"/>
    <w:rsid w:val="00BF027E"/>
    <w:rsid w:val="00BF306B"/>
    <w:rsid w:val="00BF32A2"/>
    <w:rsid w:val="00BF5AF8"/>
    <w:rsid w:val="00BF63F3"/>
    <w:rsid w:val="00C0074F"/>
    <w:rsid w:val="00C01E98"/>
    <w:rsid w:val="00C02326"/>
    <w:rsid w:val="00C0283E"/>
    <w:rsid w:val="00C03DD0"/>
    <w:rsid w:val="00C03F40"/>
    <w:rsid w:val="00C044E8"/>
    <w:rsid w:val="00C05951"/>
    <w:rsid w:val="00C060AB"/>
    <w:rsid w:val="00C0617B"/>
    <w:rsid w:val="00C1508B"/>
    <w:rsid w:val="00C15F93"/>
    <w:rsid w:val="00C17757"/>
    <w:rsid w:val="00C20446"/>
    <w:rsid w:val="00C204DF"/>
    <w:rsid w:val="00C20942"/>
    <w:rsid w:val="00C20AB8"/>
    <w:rsid w:val="00C21AE3"/>
    <w:rsid w:val="00C21EAD"/>
    <w:rsid w:val="00C240CD"/>
    <w:rsid w:val="00C2583A"/>
    <w:rsid w:val="00C26543"/>
    <w:rsid w:val="00C2749F"/>
    <w:rsid w:val="00C27C17"/>
    <w:rsid w:val="00C32308"/>
    <w:rsid w:val="00C33FAC"/>
    <w:rsid w:val="00C353E5"/>
    <w:rsid w:val="00C3562E"/>
    <w:rsid w:val="00C35B7F"/>
    <w:rsid w:val="00C366DC"/>
    <w:rsid w:val="00C374CE"/>
    <w:rsid w:val="00C37EE3"/>
    <w:rsid w:val="00C43BCF"/>
    <w:rsid w:val="00C44AA9"/>
    <w:rsid w:val="00C4757D"/>
    <w:rsid w:val="00C47DA7"/>
    <w:rsid w:val="00C5131E"/>
    <w:rsid w:val="00C51AF8"/>
    <w:rsid w:val="00C52188"/>
    <w:rsid w:val="00C53473"/>
    <w:rsid w:val="00C53ADA"/>
    <w:rsid w:val="00C57D36"/>
    <w:rsid w:val="00C60580"/>
    <w:rsid w:val="00C60987"/>
    <w:rsid w:val="00C610C3"/>
    <w:rsid w:val="00C6145B"/>
    <w:rsid w:val="00C614AE"/>
    <w:rsid w:val="00C62B08"/>
    <w:rsid w:val="00C637FF"/>
    <w:rsid w:val="00C64574"/>
    <w:rsid w:val="00C667F5"/>
    <w:rsid w:val="00C67726"/>
    <w:rsid w:val="00C700B3"/>
    <w:rsid w:val="00C72B21"/>
    <w:rsid w:val="00C7383A"/>
    <w:rsid w:val="00C743C0"/>
    <w:rsid w:val="00C7674E"/>
    <w:rsid w:val="00C76CA2"/>
    <w:rsid w:val="00C772ED"/>
    <w:rsid w:val="00C812E2"/>
    <w:rsid w:val="00C81967"/>
    <w:rsid w:val="00C8330C"/>
    <w:rsid w:val="00C8529A"/>
    <w:rsid w:val="00C86538"/>
    <w:rsid w:val="00C86C10"/>
    <w:rsid w:val="00C906FF"/>
    <w:rsid w:val="00C920AF"/>
    <w:rsid w:val="00C924E9"/>
    <w:rsid w:val="00C9535F"/>
    <w:rsid w:val="00C961C8"/>
    <w:rsid w:val="00C963CD"/>
    <w:rsid w:val="00C96EED"/>
    <w:rsid w:val="00CA19D7"/>
    <w:rsid w:val="00CA1F53"/>
    <w:rsid w:val="00CA2729"/>
    <w:rsid w:val="00CA314A"/>
    <w:rsid w:val="00CA455A"/>
    <w:rsid w:val="00CA4AC5"/>
    <w:rsid w:val="00CA648A"/>
    <w:rsid w:val="00CB0A67"/>
    <w:rsid w:val="00CB134E"/>
    <w:rsid w:val="00CB32BB"/>
    <w:rsid w:val="00CB363C"/>
    <w:rsid w:val="00CB4215"/>
    <w:rsid w:val="00CB5349"/>
    <w:rsid w:val="00CB5393"/>
    <w:rsid w:val="00CB5910"/>
    <w:rsid w:val="00CB7080"/>
    <w:rsid w:val="00CC1788"/>
    <w:rsid w:val="00CC1DC3"/>
    <w:rsid w:val="00CC2355"/>
    <w:rsid w:val="00CC24F8"/>
    <w:rsid w:val="00CC2516"/>
    <w:rsid w:val="00CC5E76"/>
    <w:rsid w:val="00CC6A9C"/>
    <w:rsid w:val="00CC70FE"/>
    <w:rsid w:val="00CC738D"/>
    <w:rsid w:val="00CC7B91"/>
    <w:rsid w:val="00CD0050"/>
    <w:rsid w:val="00CD0D80"/>
    <w:rsid w:val="00CD25C4"/>
    <w:rsid w:val="00CD27F7"/>
    <w:rsid w:val="00CD2F12"/>
    <w:rsid w:val="00CD4F49"/>
    <w:rsid w:val="00CD5C76"/>
    <w:rsid w:val="00CD6BB8"/>
    <w:rsid w:val="00CD7017"/>
    <w:rsid w:val="00CD726D"/>
    <w:rsid w:val="00CD72A5"/>
    <w:rsid w:val="00CD75D7"/>
    <w:rsid w:val="00CE08B6"/>
    <w:rsid w:val="00CE0B31"/>
    <w:rsid w:val="00CE1992"/>
    <w:rsid w:val="00CE2475"/>
    <w:rsid w:val="00CE67D9"/>
    <w:rsid w:val="00CE7BB1"/>
    <w:rsid w:val="00CF056A"/>
    <w:rsid w:val="00CF4185"/>
    <w:rsid w:val="00CF57AF"/>
    <w:rsid w:val="00CF7193"/>
    <w:rsid w:val="00D03F26"/>
    <w:rsid w:val="00D049AC"/>
    <w:rsid w:val="00D04ED6"/>
    <w:rsid w:val="00D04EDA"/>
    <w:rsid w:val="00D0620F"/>
    <w:rsid w:val="00D0705B"/>
    <w:rsid w:val="00D07694"/>
    <w:rsid w:val="00D077A8"/>
    <w:rsid w:val="00D10FB7"/>
    <w:rsid w:val="00D1341D"/>
    <w:rsid w:val="00D17949"/>
    <w:rsid w:val="00D17D51"/>
    <w:rsid w:val="00D2087E"/>
    <w:rsid w:val="00D21B1E"/>
    <w:rsid w:val="00D22006"/>
    <w:rsid w:val="00D231AD"/>
    <w:rsid w:val="00D23D5F"/>
    <w:rsid w:val="00D245A3"/>
    <w:rsid w:val="00D24E18"/>
    <w:rsid w:val="00D2564E"/>
    <w:rsid w:val="00D25AB9"/>
    <w:rsid w:val="00D25E20"/>
    <w:rsid w:val="00D269A5"/>
    <w:rsid w:val="00D26ED4"/>
    <w:rsid w:val="00D27EFA"/>
    <w:rsid w:val="00D30B87"/>
    <w:rsid w:val="00D30BBD"/>
    <w:rsid w:val="00D31DE8"/>
    <w:rsid w:val="00D3226C"/>
    <w:rsid w:val="00D3411E"/>
    <w:rsid w:val="00D358F1"/>
    <w:rsid w:val="00D372CB"/>
    <w:rsid w:val="00D37598"/>
    <w:rsid w:val="00D41233"/>
    <w:rsid w:val="00D41567"/>
    <w:rsid w:val="00D44344"/>
    <w:rsid w:val="00D44F43"/>
    <w:rsid w:val="00D458B0"/>
    <w:rsid w:val="00D46529"/>
    <w:rsid w:val="00D468B7"/>
    <w:rsid w:val="00D47ACA"/>
    <w:rsid w:val="00D518E1"/>
    <w:rsid w:val="00D51E18"/>
    <w:rsid w:val="00D53832"/>
    <w:rsid w:val="00D5383E"/>
    <w:rsid w:val="00D5398C"/>
    <w:rsid w:val="00D54B64"/>
    <w:rsid w:val="00D54BB4"/>
    <w:rsid w:val="00D55405"/>
    <w:rsid w:val="00D56E87"/>
    <w:rsid w:val="00D57141"/>
    <w:rsid w:val="00D57452"/>
    <w:rsid w:val="00D577F6"/>
    <w:rsid w:val="00D57D3F"/>
    <w:rsid w:val="00D6147D"/>
    <w:rsid w:val="00D62185"/>
    <w:rsid w:val="00D62F36"/>
    <w:rsid w:val="00D633C2"/>
    <w:rsid w:val="00D634B2"/>
    <w:rsid w:val="00D64A29"/>
    <w:rsid w:val="00D67D76"/>
    <w:rsid w:val="00D70F7F"/>
    <w:rsid w:val="00D746A0"/>
    <w:rsid w:val="00D7723E"/>
    <w:rsid w:val="00D808B2"/>
    <w:rsid w:val="00D80D4F"/>
    <w:rsid w:val="00D81ABA"/>
    <w:rsid w:val="00D81CFD"/>
    <w:rsid w:val="00D82431"/>
    <w:rsid w:val="00D82D7A"/>
    <w:rsid w:val="00D82E9F"/>
    <w:rsid w:val="00D8313C"/>
    <w:rsid w:val="00D83370"/>
    <w:rsid w:val="00D837F2"/>
    <w:rsid w:val="00D83C42"/>
    <w:rsid w:val="00D845DC"/>
    <w:rsid w:val="00D84B2E"/>
    <w:rsid w:val="00D8511B"/>
    <w:rsid w:val="00D85769"/>
    <w:rsid w:val="00D86850"/>
    <w:rsid w:val="00D87DD6"/>
    <w:rsid w:val="00D90AA7"/>
    <w:rsid w:val="00D92D2C"/>
    <w:rsid w:val="00D931AD"/>
    <w:rsid w:val="00D946DD"/>
    <w:rsid w:val="00D96230"/>
    <w:rsid w:val="00D962C1"/>
    <w:rsid w:val="00D96E54"/>
    <w:rsid w:val="00D96EBC"/>
    <w:rsid w:val="00D9753A"/>
    <w:rsid w:val="00DA1169"/>
    <w:rsid w:val="00DA21A5"/>
    <w:rsid w:val="00DA269A"/>
    <w:rsid w:val="00DA2C8E"/>
    <w:rsid w:val="00DA2FC5"/>
    <w:rsid w:val="00DA3F74"/>
    <w:rsid w:val="00DA4B84"/>
    <w:rsid w:val="00DA4E41"/>
    <w:rsid w:val="00DA5658"/>
    <w:rsid w:val="00DA6495"/>
    <w:rsid w:val="00DA6E17"/>
    <w:rsid w:val="00DA7069"/>
    <w:rsid w:val="00DA7D2D"/>
    <w:rsid w:val="00DB1583"/>
    <w:rsid w:val="00DB2D5F"/>
    <w:rsid w:val="00DB44C8"/>
    <w:rsid w:val="00DB6B5F"/>
    <w:rsid w:val="00DC1A62"/>
    <w:rsid w:val="00DC1DF9"/>
    <w:rsid w:val="00DC317A"/>
    <w:rsid w:val="00DC3919"/>
    <w:rsid w:val="00DC6C41"/>
    <w:rsid w:val="00DD0437"/>
    <w:rsid w:val="00DD2714"/>
    <w:rsid w:val="00DD2724"/>
    <w:rsid w:val="00DD2CC8"/>
    <w:rsid w:val="00DD5FBF"/>
    <w:rsid w:val="00DD6327"/>
    <w:rsid w:val="00DD67C6"/>
    <w:rsid w:val="00DD6F9E"/>
    <w:rsid w:val="00DE26E6"/>
    <w:rsid w:val="00DE2E1E"/>
    <w:rsid w:val="00DE5474"/>
    <w:rsid w:val="00DE5632"/>
    <w:rsid w:val="00DE609A"/>
    <w:rsid w:val="00DF2D26"/>
    <w:rsid w:val="00DF3108"/>
    <w:rsid w:val="00DF4215"/>
    <w:rsid w:val="00DF5B65"/>
    <w:rsid w:val="00DF5BBA"/>
    <w:rsid w:val="00DF6D34"/>
    <w:rsid w:val="00DF76C3"/>
    <w:rsid w:val="00DF7F10"/>
    <w:rsid w:val="00E02C47"/>
    <w:rsid w:val="00E02C9C"/>
    <w:rsid w:val="00E0373E"/>
    <w:rsid w:val="00E04273"/>
    <w:rsid w:val="00E04F6E"/>
    <w:rsid w:val="00E054B5"/>
    <w:rsid w:val="00E07725"/>
    <w:rsid w:val="00E07CA8"/>
    <w:rsid w:val="00E10476"/>
    <w:rsid w:val="00E1062C"/>
    <w:rsid w:val="00E10D46"/>
    <w:rsid w:val="00E11950"/>
    <w:rsid w:val="00E13151"/>
    <w:rsid w:val="00E149AB"/>
    <w:rsid w:val="00E15A76"/>
    <w:rsid w:val="00E21AEE"/>
    <w:rsid w:val="00E226F7"/>
    <w:rsid w:val="00E22A8C"/>
    <w:rsid w:val="00E2564B"/>
    <w:rsid w:val="00E263D3"/>
    <w:rsid w:val="00E26FC2"/>
    <w:rsid w:val="00E277EF"/>
    <w:rsid w:val="00E27D47"/>
    <w:rsid w:val="00E33078"/>
    <w:rsid w:val="00E33D26"/>
    <w:rsid w:val="00E36A40"/>
    <w:rsid w:val="00E37A44"/>
    <w:rsid w:val="00E40034"/>
    <w:rsid w:val="00E41063"/>
    <w:rsid w:val="00E43746"/>
    <w:rsid w:val="00E43DE5"/>
    <w:rsid w:val="00E43E09"/>
    <w:rsid w:val="00E479ED"/>
    <w:rsid w:val="00E50B5B"/>
    <w:rsid w:val="00E51383"/>
    <w:rsid w:val="00E53B1D"/>
    <w:rsid w:val="00E53E17"/>
    <w:rsid w:val="00E55633"/>
    <w:rsid w:val="00E567E6"/>
    <w:rsid w:val="00E61D80"/>
    <w:rsid w:val="00E64C16"/>
    <w:rsid w:val="00E64F17"/>
    <w:rsid w:val="00E6685A"/>
    <w:rsid w:val="00E668C9"/>
    <w:rsid w:val="00E71867"/>
    <w:rsid w:val="00E73248"/>
    <w:rsid w:val="00E734B9"/>
    <w:rsid w:val="00E74A2A"/>
    <w:rsid w:val="00E75DA9"/>
    <w:rsid w:val="00E81449"/>
    <w:rsid w:val="00E820F2"/>
    <w:rsid w:val="00E83080"/>
    <w:rsid w:val="00E8576E"/>
    <w:rsid w:val="00E85957"/>
    <w:rsid w:val="00E907AE"/>
    <w:rsid w:val="00E907E7"/>
    <w:rsid w:val="00E912C4"/>
    <w:rsid w:val="00E91967"/>
    <w:rsid w:val="00E92132"/>
    <w:rsid w:val="00E965E1"/>
    <w:rsid w:val="00EA00C9"/>
    <w:rsid w:val="00EA076E"/>
    <w:rsid w:val="00EA0A33"/>
    <w:rsid w:val="00EA1A61"/>
    <w:rsid w:val="00EA227F"/>
    <w:rsid w:val="00EA236A"/>
    <w:rsid w:val="00EA259B"/>
    <w:rsid w:val="00EA27AA"/>
    <w:rsid w:val="00EA38CC"/>
    <w:rsid w:val="00EA3AD8"/>
    <w:rsid w:val="00EA41FD"/>
    <w:rsid w:val="00EA44D9"/>
    <w:rsid w:val="00EA51A5"/>
    <w:rsid w:val="00EA556F"/>
    <w:rsid w:val="00EA5A30"/>
    <w:rsid w:val="00EA5FC2"/>
    <w:rsid w:val="00EA6909"/>
    <w:rsid w:val="00EA6F9A"/>
    <w:rsid w:val="00EA7DFA"/>
    <w:rsid w:val="00EB0E73"/>
    <w:rsid w:val="00EB129A"/>
    <w:rsid w:val="00EB13AA"/>
    <w:rsid w:val="00EB1411"/>
    <w:rsid w:val="00EB324A"/>
    <w:rsid w:val="00EB36C9"/>
    <w:rsid w:val="00EB5A37"/>
    <w:rsid w:val="00EC13B4"/>
    <w:rsid w:val="00EC1B7C"/>
    <w:rsid w:val="00EC1D04"/>
    <w:rsid w:val="00EC439A"/>
    <w:rsid w:val="00EC4C3D"/>
    <w:rsid w:val="00EC53F0"/>
    <w:rsid w:val="00EC7474"/>
    <w:rsid w:val="00ED0426"/>
    <w:rsid w:val="00ED0807"/>
    <w:rsid w:val="00ED2E68"/>
    <w:rsid w:val="00ED448A"/>
    <w:rsid w:val="00ED564B"/>
    <w:rsid w:val="00ED5705"/>
    <w:rsid w:val="00ED7609"/>
    <w:rsid w:val="00ED769C"/>
    <w:rsid w:val="00EE1DDF"/>
    <w:rsid w:val="00EE4041"/>
    <w:rsid w:val="00EE497E"/>
    <w:rsid w:val="00EE4AA4"/>
    <w:rsid w:val="00EE6A1A"/>
    <w:rsid w:val="00EF1122"/>
    <w:rsid w:val="00EF5228"/>
    <w:rsid w:val="00EF5293"/>
    <w:rsid w:val="00EF7D50"/>
    <w:rsid w:val="00EF7EAC"/>
    <w:rsid w:val="00F0017E"/>
    <w:rsid w:val="00F010FD"/>
    <w:rsid w:val="00F01A34"/>
    <w:rsid w:val="00F020EE"/>
    <w:rsid w:val="00F021AA"/>
    <w:rsid w:val="00F02AB9"/>
    <w:rsid w:val="00F02D13"/>
    <w:rsid w:val="00F03715"/>
    <w:rsid w:val="00F039D3"/>
    <w:rsid w:val="00F04F30"/>
    <w:rsid w:val="00F04FC8"/>
    <w:rsid w:val="00F065B8"/>
    <w:rsid w:val="00F075B9"/>
    <w:rsid w:val="00F128D5"/>
    <w:rsid w:val="00F130B5"/>
    <w:rsid w:val="00F170D1"/>
    <w:rsid w:val="00F2148C"/>
    <w:rsid w:val="00F23969"/>
    <w:rsid w:val="00F24604"/>
    <w:rsid w:val="00F24809"/>
    <w:rsid w:val="00F2515D"/>
    <w:rsid w:val="00F25536"/>
    <w:rsid w:val="00F26074"/>
    <w:rsid w:val="00F266F7"/>
    <w:rsid w:val="00F26827"/>
    <w:rsid w:val="00F26870"/>
    <w:rsid w:val="00F2716A"/>
    <w:rsid w:val="00F277CF"/>
    <w:rsid w:val="00F31D5B"/>
    <w:rsid w:val="00F32C54"/>
    <w:rsid w:val="00F334AB"/>
    <w:rsid w:val="00F34E5D"/>
    <w:rsid w:val="00F35B83"/>
    <w:rsid w:val="00F40892"/>
    <w:rsid w:val="00F40F2C"/>
    <w:rsid w:val="00F42363"/>
    <w:rsid w:val="00F4267A"/>
    <w:rsid w:val="00F429BF"/>
    <w:rsid w:val="00F42BA4"/>
    <w:rsid w:val="00F42F67"/>
    <w:rsid w:val="00F45CFE"/>
    <w:rsid w:val="00F4655F"/>
    <w:rsid w:val="00F46573"/>
    <w:rsid w:val="00F47141"/>
    <w:rsid w:val="00F52BFF"/>
    <w:rsid w:val="00F53103"/>
    <w:rsid w:val="00F5351D"/>
    <w:rsid w:val="00F54C75"/>
    <w:rsid w:val="00F6063A"/>
    <w:rsid w:val="00F614C7"/>
    <w:rsid w:val="00F6182E"/>
    <w:rsid w:val="00F62112"/>
    <w:rsid w:val="00F6299D"/>
    <w:rsid w:val="00F62C83"/>
    <w:rsid w:val="00F63ECF"/>
    <w:rsid w:val="00F646D8"/>
    <w:rsid w:val="00F653B8"/>
    <w:rsid w:val="00F67489"/>
    <w:rsid w:val="00F67703"/>
    <w:rsid w:val="00F70037"/>
    <w:rsid w:val="00F732CC"/>
    <w:rsid w:val="00F7409B"/>
    <w:rsid w:val="00F8052A"/>
    <w:rsid w:val="00F8133A"/>
    <w:rsid w:val="00F837E5"/>
    <w:rsid w:val="00F84449"/>
    <w:rsid w:val="00F854AA"/>
    <w:rsid w:val="00F87A66"/>
    <w:rsid w:val="00F91724"/>
    <w:rsid w:val="00F91BE6"/>
    <w:rsid w:val="00F92C3F"/>
    <w:rsid w:val="00F95ABB"/>
    <w:rsid w:val="00F95FD7"/>
    <w:rsid w:val="00FA1424"/>
    <w:rsid w:val="00FA1D84"/>
    <w:rsid w:val="00FA1D8F"/>
    <w:rsid w:val="00FA2814"/>
    <w:rsid w:val="00FA3942"/>
    <w:rsid w:val="00FA4C1B"/>
    <w:rsid w:val="00FA61B3"/>
    <w:rsid w:val="00FA62FE"/>
    <w:rsid w:val="00FA6BA8"/>
    <w:rsid w:val="00FA7D19"/>
    <w:rsid w:val="00FA7FD7"/>
    <w:rsid w:val="00FB175D"/>
    <w:rsid w:val="00FB18DE"/>
    <w:rsid w:val="00FB2123"/>
    <w:rsid w:val="00FB2C21"/>
    <w:rsid w:val="00FB35E0"/>
    <w:rsid w:val="00FB3813"/>
    <w:rsid w:val="00FB44A2"/>
    <w:rsid w:val="00FB52D9"/>
    <w:rsid w:val="00FB56D7"/>
    <w:rsid w:val="00FB61F0"/>
    <w:rsid w:val="00FC176F"/>
    <w:rsid w:val="00FC274C"/>
    <w:rsid w:val="00FC395A"/>
    <w:rsid w:val="00FC5012"/>
    <w:rsid w:val="00FC5627"/>
    <w:rsid w:val="00FC6ED6"/>
    <w:rsid w:val="00FC74D3"/>
    <w:rsid w:val="00FD0345"/>
    <w:rsid w:val="00FD04F5"/>
    <w:rsid w:val="00FD0678"/>
    <w:rsid w:val="00FD1CBE"/>
    <w:rsid w:val="00FD329C"/>
    <w:rsid w:val="00FD666D"/>
    <w:rsid w:val="00FD7DBA"/>
    <w:rsid w:val="00FE0F95"/>
    <w:rsid w:val="00FE4DF2"/>
    <w:rsid w:val="00FE5135"/>
    <w:rsid w:val="00FE5CB3"/>
    <w:rsid w:val="00FE775D"/>
    <w:rsid w:val="00FF1CB7"/>
    <w:rsid w:val="00FF1FA6"/>
    <w:rsid w:val="00FF3734"/>
    <w:rsid w:val="00FF57CB"/>
    <w:rsid w:val="00FF5A15"/>
    <w:rsid w:val="00FF6B54"/>
    <w:rsid w:val="00FF7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995197"/>
  <w15:chartTrackingRefBased/>
  <w15:docId w15:val="{4F7C530D-7E47-6A4C-8EB8-1AFC1D83A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D9B"/>
    <w:pPr>
      <w:spacing w:line="360" w:lineRule="auto"/>
    </w:pPr>
    <w:rPr>
      <w:rFonts w:ascii="Arial" w:hAnsi="Arial"/>
      <w:sz w:val="22"/>
    </w:rPr>
  </w:style>
  <w:style w:type="paragraph" w:styleId="Heading1">
    <w:name w:val="heading 1"/>
    <w:basedOn w:val="Normal"/>
    <w:next w:val="Normal"/>
    <w:link w:val="Heading1Char"/>
    <w:uiPriority w:val="9"/>
    <w:qFormat/>
    <w:rsid w:val="00482FF2"/>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38117E"/>
    <w:pPr>
      <w:keepNext/>
      <w:keepLines/>
      <w:spacing w:before="160" w:after="80"/>
      <w:outlineLvl w:val="1"/>
    </w:pPr>
    <w:rPr>
      <w:rFonts w:eastAsiaTheme="majorEastAsia" w:cstheme="majorBidi"/>
      <w:b/>
      <w:color w:val="000000" w:themeColor="text1"/>
      <w:szCs w:val="32"/>
      <w:u w:val="single"/>
    </w:rPr>
  </w:style>
  <w:style w:type="paragraph" w:styleId="Heading3">
    <w:name w:val="heading 3"/>
    <w:basedOn w:val="Normal"/>
    <w:next w:val="Normal"/>
    <w:link w:val="Heading3Char"/>
    <w:uiPriority w:val="9"/>
    <w:unhideWhenUsed/>
    <w:qFormat/>
    <w:rsid w:val="008E2497"/>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unhideWhenUsed/>
    <w:qFormat/>
    <w:rsid w:val="004F2869"/>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D9753A"/>
    <w:pPr>
      <w:keepNext/>
      <w:keepLines/>
      <w:spacing w:before="80" w:after="40"/>
      <w:outlineLvl w:val="4"/>
    </w:pPr>
    <w:rPr>
      <w:rFonts w:eastAsiaTheme="majorEastAsia" w:cstheme="majorBidi"/>
      <w:color w:val="000000" w:themeColor="text1"/>
      <w:sz w:val="24"/>
    </w:rPr>
  </w:style>
  <w:style w:type="paragraph" w:styleId="Heading6">
    <w:name w:val="heading 6"/>
    <w:basedOn w:val="Normal"/>
    <w:next w:val="Normal"/>
    <w:link w:val="Heading6Char"/>
    <w:uiPriority w:val="9"/>
    <w:semiHidden/>
    <w:unhideWhenUsed/>
    <w:qFormat/>
    <w:rsid w:val="00D574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4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4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4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FF2"/>
    <w:rPr>
      <w:rFonts w:ascii="Arial" w:eastAsiaTheme="majorEastAsia" w:hAnsi="Arial" w:cstheme="majorBidi"/>
      <w:b/>
      <w:color w:val="000000" w:themeColor="text1"/>
      <w:sz w:val="22"/>
      <w:szCs w:val="40"/>
    </w:rPr>
  </w:style>
  <w:style w:type="character" w:customStyle="1" w:styleId="Heading2Char">
    <w:name w:val="Heading 2 Char"/>
    <w:basedOn w:val="DefaultParagraphFont"/>
    <w:link w:val="Heading2"/>
    <w:uiPriority w:val="9"/>
    <w:rsid w:val="0038117E"/>
    <w:rPr>
      <w:rFonts w:ascii="Arial" w:eastAsiaTheme="majorEastAsia" w:hAnsi="Arial" w:cstheme="majorBidi"/>
      <w:b/>
      <w:color w:val="000000" w:themeColor="text1"/>
      <w:sz w:val="22"/>
      <w:szCs w:val="32"/>
      <w:u w:val="single"/>
    </w:rPr>
  </w:style>
  <w:style w:type="character" w:customStyle="1" w:styleId="Heading3Char">
    <w:name w:val="Heading 3 Char"/>
    <w:basedOn w:val="DefaultParagraphFont"/>
    <w:link w:val="Heading3"/>
    <w:uiPriority w:val="9"/>
    <w:rsid w:val="008E2497"/>
    <w:rPr>
      <w:rFonts w:ascii="Arial" w:eastAsiaTheme="majorEastAsia" w:hAnsi="Arial" w:cstheme="majorBidi"/>
      <w:b/>
      <w:i/>
      <w:color w:val="000000" w:themeColor="text1"/>
      <w:sz w:val="22"/>
      <w:szCs w:val="28"/>
    </w:rPr>
  </w:style>
  <w:style w:type="character" w:customStyle="1" w:styleId="Heading4Char">
    <w:name w:val="Heading 4 Char"/>
    <w:basedOn w:val="DefaultParagraphFont"/>
    <w:link w:val="Heading4"/>
    <w:uiPriority w:val="9"/>
    <w:rsid w:val="004F2869"/>
    <w:rPr>
      <w:rFonts w:ascii="Arial" w:eastAsiaTheme="majorEastAsia" w:hAnsi="Arial" w:cstheme="majorBidi"/>
      <w:i/>
      <w:iCs/>
      <w:color w:val="000000" w:themeColor="text1"/>
      <w:sz w:val="22"/>
    </w:rPr>
  </w:style>
  <w:style w:type="character" w:customStyle="1" w:styleId="Heading5Char">
    <w:name w:val="Heading 5 Char"/>
    <w:basedOn w:val="DefaultParagraphFont"/>
    <w:link w:val="Heading5"/>
    <w:uiPriority w:val="9"/>
    <w:rsid w:val="00D9753A"/>
    <w:rPr>
      <w:rFonts w:ascii="Arial" w:eastAsiaTheme="majorEastAsia" w:hAnsi="Arial" w:cstheme="majorBidi"/>
      <w:color w:val="000000" w:themeColor="text1"/>
    </w:rPr>
  </w:style>
  <w:style w:type="character" w:customStyle="1" w:styleId="Heading6Char">
    <w:name w:val="Heading 6 Char"/>
    <w:basedOn w:val="DefaultParagraphFont"/>
    <w:link w:val="Heading6"/>
    <w:uiPriority w:val="9"/>
    <w:semiHidden/>
    <w:rsid w:val="00D574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4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4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452"/>
    <w:rPr>
      <w:rFonts w:eastAsiaTheme="majorEastAsia" w:cstheme="majorBidi"/>
      <w:color w:val="272727" w:themeColor="text1" w:themeTint="D8"/>
    </w:rPr>
  </w:style>
  <w:style w:type="paragraph" w:styleId="Title">
    <w:name w:val="Title"/>
    <w:basedOn w:val="Normal"/>
    <w:next w:val="Normal"/>
    <w:link w:val="TitleChar"/>
    <w:uiPriority w:val="10"/>
    <w:qFormat/>
    <w:rsid w:val="00E61D80"/>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61D80"/>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D574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4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452"/>
    <w:pPr>
      <w:spacing w:before="160"/>
      <w:jc w:val="center"/>
    </w:pPr>
    <w:rPr>
      <w:i/>
      <w:iCs/>
      <w:color w:val="404040" w:themeColor="text1" w:themeTint="BF"/>
    </w:rPr>
  </w:style>
  <w:style w:type="character" w:customStyle="1" w:styleId="QuoteChar">
    <w:name w:val="Quote Char"/>
    <w:basedOn w:val="DefaultParagraphFont"/>
    <w:link w:val="Quote"/>
    <w:uiPriority w:val="29"/>
    <w:rsid w:val="00D57452"/>
    <w:rPr>
      <w:i/>
      <w:iCs/>
      <w:color w:val="404040" w:themeColor="text1" w:themeTint="BF"/>
    </w:rPr>
  </w:style>
  <w:style w:type="paragraph" w:styleId="ListParagraph">
    <w:name w:val="List Paragraph"/>
    <w:basedOn w:val="Normal"/>
    <w:uiPriority w:val="34"/>
    <w:qFormat/>
    <w:rsid w:val="00D57452"/>
    <w:pPr>
      <w:ind w:left="720"/>
      <w:contextualSpacing/>
    </w:pPr>
  </w:style>
  <w:style w:type="character" w:styleId="IntenseEmphasis">
    <w:name w:val="Intense Emphasis"/>
    <w:basedOn w:val="DefaultParagraphFont"/>
    <w:uiPriority w:val="21"/>
    <w:qFormat/>
    <w:rsid w:val="00D57452"/>
    <w:rPr>
      <w:i/>
      <w:iCs/>
      <w:color w:val="0F4761" w:themeColor="accent1" w:themeShade="BF"/>
    </w:rPr>
  </w:style>
  <w:style w:type="paragraph" w:styleId="IntenseQuote">
    <w:name w:val="Intense Quote"/>
    <w:basedOn w:val="Normal"/>
    <w:next w:val="Normal"/>
    <w:link w:val="IntenseQuoteChar"/>
    <w:uiPriority w:val="30"/>
    <w:qFormat/>
    <w:rsid w:val="00D57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7452"/>
    <w:rPr>
      <w:i/>
      <w:iCs/>
      <w:color w:val="0F4761" w:themeColor="accent1" w:themeShade="BF"/>
    </w:rPr>
  </w:style>
  <w:style w:type="character" w:styleId="IntenseReference">
    <w:name w:val="Intense Reference"/>
    <w:basedOn w:val="DefaultParagraphFont"/>
    <w:uiPriority w:val="32"/>
    <w:qFormat/>
    <w:rsid w:val="00D57452"/>
    <w:rPr>
      <w:b/>
      <w:bCs/>
      <w:smallCaps/>
      <w:color w:val="0F4761" w:themeColor="accent1" w:themeShade="BF"/>
      <w:spacing w:val="5"/>
    </w:rPr>
  </w:style>
  <w:style w:type="paragraph" w:styleId="Caption">
    <w:name w:val="caption"/>
    <w:basedOn w:val="Normal"/>
    <w:next w:val="Normal"/>
    <w:uiPriority w:val="35"/>
    <w:unhideWhenUsed/>
    <w:qFormat/>
    <w:rsid w:val="00AB27D7"/>
    <w:pPr>
      <w:spacing w:after="200" w:line="240" w:lineRule="auto"/>
    </w:pPr>
    <w:rPr>
      <w:i/>
      <w:iCs/>
      <w:color w:val="000000" w:themeColor="text1"/>
      <w:szCs w:val="18"/>
    </w:rPr>
  </w:style>
  <w:style w:type="character" w:styleId="PlaceholderText">
    <w:name w:val="Placeholder Text"/>
    <w:basedOn w:val="DefaultParagraphFont"/>
    <w:uiPriority w:val="99"/>
    <w:semiHidden/>
    <w:rsid w:val="00A548F0"/>
    <w:rPr>
      <w:color w:val="666666"/>
    </w:rPr>
  </w:style>
  <w:style w:type="table" w:styleId="TableGrid">
    <w:name w:val="Table Grid"/>
    <w:basedOn w:val="TableNormal"/>
    <w:uiPriority w:val="39"/>
    <w:rsid w:val="00DA6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30BBD"/>
  </w:style>
  <w:style w:type="paragraph" w:styleId="NormalWeb">
    <w:name w:val="Normal (Web)"/>
    <w:basedOn w:val="Normal"/>
    <w:uiPriority w:val="99"/>
    <w:semiHidden/>
    <w:unhideWhenUsed/>
    <w:rsid w:val="00053AE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077CCB"/>
    <w:rPr>
      <w:sz w:val="16"/>
      <w:szCs w:val="16"/>
    </w:rPr>
  </w:style>
  <w:style w:type="paragraph" w:styleId="CommentText">
    <w:name w:val="annotation text"/>
    <w:basedOn w:val="Normal"/>
    <w:link w:val="CommentTextChar"/>
    <w:uiPriority w:val="99"/>
    <w:unhideWhenUsed/>
    <w:rsid w:val="00077CCB"/>
    <w:pPr>
      <w:spacing w:line="240" w:lineRule="auto"/>
    </w:pPr>
    <w:rPr>
      <w:sz w:val="20"/>
      <w:szCs w:val="20"/>
    </w:rPr>
  </w:style>
  <w:style w:type="character" w:customStyle="1" w:styleId="CommentTextChar">
    <w:name w:val="Comment Text Char"/>
    <w:basedOn w:val="DefaultParagraphFont"/>
    <w:link w:val="CommentText"/>
    <w:uiPriority w:val="99"/>
    <w:rsid w:val="00077CCB"/>
    <w:rPr>
      <w:sz w:val="20"/>
      <w:szCs w:val="20"/>
    </w:rPr>
  </w:style>
  <w:style w:type="paragraph" w:styleId="NoSpacing">
    <w:name w:val="No Spacing"/>
    <w:link w:val="NoSpacingChar"/>
    <w:uiPriority w:val="1"/>
    <w:qFormat/>
    <w:rsid w:val="00077CCB"/>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077CCB"/>
    <w:rPr>
      <w:rFonts w:eastAsiaTheme="minorEastAsia"/>
      <w:kern w:val="0"/>
      <w:sz w:val="22"/>
      <w:szCs w:val="22"/>
      <w:lang w:eastAsia="zh-CN"/>
      <w14:ligatures w14:val="none"/>
    </w:rPr>
  </w:style>
  <w:style w:type="paragraph" w:styleId="Footer">
    <w:name w:val="footer"/>
    <w:basedOn w:val="Normal"/>
    <w:link w:val="FooterChar"/>
    <w:uiPriority w:val="99"/>
    <w:unhideWhenUsed/>
    <w:rsid w:val="00077C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CCB"/>
  </w:style>
  <w:style w:type="character" w:styleId="PageNumber">
    <w:name w:val="page number"/>
    <w:basedOn w:val="DefaultParagraphFont"/>
    <w:uiPriority w:val="99"/>
    <w:semiHidden/>
    <w:unhideWhenUsed/>
    <w:rsid w:val="00077CCB"/>
  </w:style>
  <w:style w:type="character" w:customStyle="1" w:styleId="0Text">
    <w:name w:val="0 Text"/>
    <w:rsid w:val="00A94AC2"/>
    <w:rPr>
      <w:b/>
      <w:bCs/>
    </w:rPr>
  </w:style>
  <w:style w:type="paragraph" w:customStyle="1" w:styleId="0Block">
    <w:name w:val="0 Block"/>
    <w:rsid w:val="00A94AC2"/>
    <w:pPr>
      <w:pBdr>
        <w:top w:val="inset" w:sz="5" w:space="0" w:color="auto"/>
      </w:pBdr>
      <w:spacing w:beforeLines="50" w:afterLines="50" w:after="0" w:line="288" w:lineRule="atLeast"/>
    </w:pPr>
    <w:rPr>
      <w:rFonts w:eastAsiaTheme="minorEastAsia" w:cs="Times New Roman"/>
      <w:kern w:val="0"/>
      <w:sz w:val="22"/>
      <w:szCs w:val="22"/>
      <w:lang w:val="en" w:eastAsia="en"/>
      <w14:ligatures w14:val="none"/>
    </w:rPr>
  </w:style>
  <w:style w:type="paragraph" w:styleId="Header">
    <w:name w:val="header"/>
    <w:basedOn w:val="Normal"/>
    <w:link w:val="HeaderChar"/>
    <w:uiPriority w:val="99"/>
    <w:unhideWhenUsed/>
    <w:rsid w:val="00A94AC2"/>
    <w:pPr>
      <w:tabs>
        <w:tab w:val="center" w:pos="4680"/>
        <w:tab w:val="right" w:pos="9360"/>
      </w:tabs>
      <w:spacing w:after="0" w:line="240" w:lineRule="auto"/>
    </w:pPr>
    <w:rPr>
      <w:rFonts w:eastAsiaTheme="minorEastAsia"/>
      <w:kern w:val="0"/>
      <w:szCs w:val="22"/>
      <w14:ligatures w14:val="none"/>
    </w:rPr>
  </w:style>
  <w:style w:type="character" w:customStyle="1" w:styleId="HeaderChar">
    <w:name w:val="Header Char"/>
    <w:basedOn w:val="DefaultParagraphFont"/>
    <w:link w:val="Header"/>
    <w:uiPriority w:val="99"/>
    <w:rsid w:val="00A94AC2"/>
    <w:rPr>
      <w:rFonts w:eastAsiaTheme="minorEastAsia"/>
      <w:kern w:val="0"/>
      <w:sz w:val="22"/>
      <w:szCs w:val="22"/>
      <w14:ligatures w14:val="none"/>
    </w:rPr>
  </w:style>
  <w:style w:type="paragraph" w:styleId="BodyText">
    <w:name w:val="Body Text"/>
    <w:basedOn w:val="Normal"/>
    <w:link w:val="BodyTextChar"/>
    <w:uiPriority w:val="99"/>
    <w:unhideWhenUsed/>
    <w:rsid w:val="00A94AC2"/>
    <w:pPr>
      <w:spacing w:after="120" w:line="276" w:lineRule="auto"/>
    </w:pPr>
    <w:rPr>
      <w:rFonts w:eastAsiaTheme="minorEastAsia"/>
      <w:kern w:val="0"/>
      <w:szCs w:val="22"/>
      <w14:ligatures w14:val="none"/>
    </w:rPr>
  </w:style>
  <w:style w:type="character" w:customStyle="1" w:styleId="BodyTextChar">
    <w:name w:val="Body Text Char"/>
    <w:basedOn w:val="DefaultParagraphFont"/>
    <w:link w:val="BodyText"/>
    <w:uiPriority w:val="99"/>
    <w:rsid w:val="00A94AC2"/>
    <w:rPr>
      <w:rFonts w:eastAsiaTheme="minorEastAsia"/>
      <w:kern w:val="0"/>
      <w:sz w:val="22"/>
      <w:szCs w:val="22"/>
      <w14:ligatures w14:val="none"/>
    </w:rPr>
  </w:style>
  <w:style w:type="paragraph" w:styleId="BodyText2">
    <w:name w:val="Body Text 2"/>
    <w:basedOn w:val="Normal"/>
    <w:link w:val="BodyText2Char"/>
    <w:uiPriority w:val="99"/>
    <w:unhideWhenUsed/>
    <w:rsid w:val="00A94AC2"/>
    <w:pPr>
      <w:spacing w:after="120" w:line="480" w:lineRule="auto"/>
    </w:pPr>
    <w:rPr>
      <w:rFonts w:eastAsiaTheme="minorEastAsia"/>
      <w:kern w:val="0"/>
      <w:szCs w:val="22"/>
      <w14:ligatures w14:val="none"/>
    </w:rPr>
  </w:style>
  <w:style w:type="character" w:customStyle="1" w:styleId="BodyText2Char">
    <w:name w:val="Body Text 2 Char"/>
    <w:basedOn w:val="DefaultParagraphFont"/>
    <w:link w:val="BodyText2"/>
    <w:uiPriority w:val="99"/>
    <w:rsid w:val="00A94AC2"/>
    <w:rPr>
      <w:rFonts w:eastAsiaTheme="minorEastAsia"/>
      <w:kern w:val="0"/>
      <w:sz w:val="22"/>
      <w:szCs w:val="22"/>
      <w14:ligatures w14:val="none"/>
    </w:rPr>
  </w:style>
  <w:style w:type="paragraph" w:styleId="BodyText3">
    <w:name w:val="Body Text 3"/>
    <w:basedOn w:val="Normal"/>
    <w:link w:val="BodyText3Char"/>
    <w:uiPriority w:val="99"/>
    <w:unhideWhenUsed/>
    <w:rsid w:val="00A94AC2"/>
    <w:pPr>
      <w:spacing w:after="120" w:line="276" w:lineRule="auto"/>
    </w:pPr>
    <w:rPr>
      <w:rFonts w:eastAsiaTheme="minorEastAsia"/>
      <w:kern w:val="0"/>
      <w:sz w:val="16"/>
      <w:szCs w:val="16"/>
      <w14:ligatures w14:val="none"/>
    </w:rPr>
  </w:style>
  <w:style w:type="character" w:customStyle="1" w:styleId="BodyText3Char">
    <w:name w:val="Body Text 3 Char"/>
    <w:basedOn w:val="DefaultParagraphFont"/>
    <w:link w:val="BodyText3"/>
    <w:uiPriority w:val="99"/>
    <w:rsid w:val="00A94AC2"/>
    <w:rPr>
      <w:rFonts w:eastAsiaTheme="minorEastAsia"/>
      <w:kern w:val="0"/>
      <w:sz w:val="16"/>
      <w:szCs w:val="16"/>
      <w14:ligatures w14:val="none"/>
    </w:rPr>
  </w:style>
  <w:style w:type="paragraph" w:styleId="List">
    <w:name w:val="List"/>
    <w:basedOn w:val="Normal"/>
    <w:uiPriority w:val="99"/>
    <w:unhideWhenUsed/>
    <w:rsid w:val="00A94AC2"/>
    <w:pPr>
      <w:spacing w:after="200" w:line="276" w:lineRule="auto"/>
      <w:ind w:left="360" w:hanging="360"/>
      <w:contextualSpacing/>
    </w:pPr>
    <w:rPr>
      <w:rFonts w:eastAsiaTheme="minorEastAsia"/>
      <w:kern w:val="0"/>
      <w:szCs w:val="22"/>
      <w14:ligatures w14:val="none"/>
    </w:rPr>
  </w:style>
  <w:style w:type="paragraph" w:styleId="List2">
    <w:name w:val="List 2"/>
    <w:basedOn w:val="Normal"/>
    <w:uiPriority w:val="99"/>
    <w:unhideWhenUsed/>
    <w:rsid w:val="00A94AC2"/>
    <w:pPr>
      <w:spacing w:after="200" w:line="276" w:lineRule="auto"/>
      <w:ind w:left="720" w:hanging="360"/>
      <w:contextualSpacing/>
    </w:pPr>
    <w:rPr>
      <w:rFonts w:eastAsiaTheme="minorEastAsia"/>
      <w:kern w:val="0"/>
      <w:szCs w:val="22"/>
      <w14:ligatures w14:val="none"/>
    </w:rPr>
  </w:style>
  <w:style w:type="paragraph" w:styleId="List3">
    <w:name w:val="List 3"/>
    <w:basedOn w:val="Normal"/>
    <w:uiPriority w:val="99"/>
    <w:unhideWhenUsed/>
    <w:rsid w:val="00A94AC2"/>
    <w:pPr>
      <w:spacing w:after="200" w:line="276" w:lineRule="auto"/>
      <w:ind w:left="1080" w:hanging="360"/>
      <w:contextualSpacing/>
    </w:pPr>
    <w:rPr>
      <w:rFonts w:eastAsiaTheme="minorEastAsia"/>
      <w:kern w:val="0"/>
      <w:szCs w:val="22"/>
      <w14:ligatures w14:val="none"/>
    </w:rPr>
  </w:style>
  <w:style w:type="paragraph" w:styleId="ListBullet">
    <w:name w:val="List Bullet"/>
    <w:basedOn w:val="Normal"/>
    <w:uiPriority w:val="99"/>
    <w:unhideWhenUsed/>
    <w:rsid w:val="00A94AC2"/>
    <w:pPr>
      <w:numPr>
        <w:numId w:val="24"/>
      </w:numPr>
      <w:spacing w:after="200" w:line="276" w:lineRule="auto"/>
      <w:contextualSpacing/>
    </w:pPr>
    <w:rPr>
      <w:rFonts w:eastAsiaTheme="minorEastAsia"/>
      <w:kern w:val="0"/>
      <w:szCs w:val="22"/>
      <w14:ligatures w14:val="none"/>
    </w:rPr>
  </w:style>
  <w:style w:type="paragraph" w:styleId="ListBullet2">
    <w:name w:val="List Bullet 2"/>
    <w:basedOn w:val="Normal"/>
    <w:uiPriority w:val="99"/>
    <w:unhideWhenUsed/>
    <w:rsid w:val="00A94AC2"/>
    <w:pPr>
      <w:numPr>
        <w:numId w:val="25"/>
      </w:numPr>
      <w:spacing w:after="200" w:line="276" w:lineRule="auto"/>
      <w:contextualSpacing/>
    </w:pPr>
    <w:rPr>
      <w:rFonts w:eastAsiaTheme="minorEastAsia"/>
      <w:kern w:val="0"/>
      <w:szCs w:val="22"/>
      <w14:ligatures w14:val="none"/>
    </w:rPr>
  </w:style>
  <w:style w:type="paragraph" w:styleId="ListBullet3">
    <w:name w:val="List Bullet 3"/>
    <w:basedOn w:val="Normal"/>
    <w:uiPriority w:val="99"/>
    <w:unhideWhenUsed/>
    <w:rsid w:val="00A94AC2"/>
    <w:pPr>
      <w:numPr>
        <w:numId w:val="26"/>
      </w:numPr>
      <w:spacing w:after="200" w:line="276" w:lineRule="auto"/>
      <w:contextualSpacing/>
    </w:pPr>
    <w:rPr>
      <w:rFonts w:eastAsiaTheme="minorEastAsia"/>
      <w:kern w:val="0"/>
      <w:szCs w:val="22"/>
      <w14:ligatures w14:val="none"/>
    </w:rPr>
  </w:style>
  <w:style w:type="paragraph" w:styleId="ListNumber">
    <w:name w:val="List Number"/>
    <w:basedOn w:val="Normal"/>
    <w:uiPriority w:val="99"/>
    <w:unhideWhenUsed/>
    <w:rsid w:val="00A94AC2"/>
    <w:pPr>
      <w:numPr>
        <w:numId w:val="28"/>
      </w:numPr>
      <w:spacing w:after="200" w:line="276" w:lineRule="auto"/>
      <w:contextualSpacing/>
    </w:pPr>
    <w:rPr>
      <w:rFonts w:eastAsiaTheme="minorEastAsia"/>
      <w:kern w:val="0"/>
      <w:szCs w:val="22"/>
      <w14:ligatures w14:val="none"/>
    </w:rPr>
  </w:style>
  <w:style w:type="paragraph" w:styleId="ListNumber2">
    <w:name w:val="List Number 2"/>
    <w:basedOn w:val="Normal"/>
    <w:uiPriority w:val="99"/>
    <w:unhideWhenUsed/>
    <w:rsid w:val="00A94AC2"/>
    <w:pPr>
      <w:numPr>
        <w:numId w:val="29"/>
      </w:numPr>
      <w:spacing w:after="200" w:line="276" w:lineRule="auto"/>
      <w:contextualSpacing/>
    </w:pPr>
    <w:rPr>
      <w:rFonts w:eastAsiaTheme="minorEastAsia"/>
      <w:kern w:val="0"/>
      <w:szCs w:val="22"/>
      <w14:ligatures w14:val="none"/>
    </w:rPr>
  </w:style>
  <w:style w:type="paragraph" w:styleId="ListNumber3">
    <w:name w:val="List Number 3"/>
    <w:basedOn w:val="Normal"/>
    <w:uiPriority w:val="99"/>
    <w:unhideWhenUsed/>
    <w:rsid w:val="00A94AC2"/>
    <w:pPr>
      <w:numPr>
        <w:numId w:val="30"/>
      </w:numPr>
      <w:spacing w:after="200" w:line="276" w:lineRule="auto"/>
      <w:contextualSpacing/>
    </w:pPr>
    <w:rPr>
      <w:rFonts w:eastAsiaTheme="minorEastAsia"/>
      <w:kern w:val="0"/>
      <w:szCs w:val="22"/>
      <w14:ligatures w14:val="none"/>
    </w:rPr>
  </w:style>
  <w:style w:type="paragraph" w:styleId="ListContinue">
    <w:name w:val="List Continue"/>
    <w:basedOn w:val="Normal"/>
    <w:uiPriority w:val="99"/>
    <w:unhideWhenUsed/>
    <w:rsid w:val="00A94AC2"/>
    <w:pPr>
      <w:spacing w:after="120" w:line="276" w:lineRule="auto"/>
      <w:ind w:left="360"/>
      <w:contextualSpacing/>
    </w:pPr>
    <w:rPr>
      <w:rFonts w:eastAsiaTheme="minorEastAsia"/>
      <w:kern w:val="0"/>
      <w:szCs w:val="22"/>
      <w14:ligatures w14:val="none"/>
    </w:rPr>
  </w:style>
  <w:style w:type="paragraph" w:styleId="ListContinue2">
    <w:name w:val="List Continue 2"/>
    <w:basedOn w:val="Normal"/>
    <w:uiPriority w:val="99"/>
    <w:unhideWhenUsed/>
    <w:rsid w:val="00A94AC2"/>
    <w:pPr>
      <w:spacing w:after="120" w:line="276" w:lineRule="auto"/>
      <w:ind w:left="720"/>
      <w:contextualSpacing/>
    </w:pPr>
    <w:rPr>
      <w:rFonts w:eastAsiaTheme="minorEastAsia"/>
      <w:kern w:val="0"/>
      <w:szCs w:val="22"/>
      <w14:ligatures w14:val="none"/>
    </w:rPr>
  </w:style>
  <w:style w:type="paragraph" w:styleId="ListContinue3">
    <w:name w:val="List Continue 3"/>
    <w:basedOn w:val="Normal"/>
    <w:uiPriority w:val="99"/>
    <w:unhideWhenUsed/>
    <w:rsid w:val="00A94AC2"/>
    <w:pPr>
      <w:spacing w:after="120" w:line="276" w:lineRule="auto"/>
      <w:ind w:left="1080"/>
      <w:contextualSpacing/>
    </w:pPr>
    <w:rPr>
      <w:rFonts w:eastAsiaTheme="minorEastAsia"/>
      <w:kern w:val="0"/>
      <w:szCs w:val="22"/>
      <w14:ligatures w14:val="none"/>
    </w:rPr>
  </w:style>
  <w:style w:type="paragraph" w:styleId="MacroText">
    <w:name w:val="macro"/>
    <w:link w:val="MacroTextChar"/>
    <w:uiPriority w:val="99"/>
    <w:unhideWhenUsed/>
    <w:rsid w:val="00A94AC2"/>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A94AC2"/>
    <w:rPr>
      <w:rFonts w:ascii="Courier" w:eastAsiaTheme="minorEastAsia" w:hAnsi="Courier"/>
      <w:kern w:val="0"/>
      <w:sz w:val="20"/>
      <w:szCs w:val="20"/>
      <w14:ligatures w14:val="none"/>
    </w:rPr>
  </w:style>
  <w:style w:type="character" w:styleId="Strong">
    <w:name w:val="Strong"/>
    <w:basedOn w:val="DefaultParagraphFont"/>
    <w:uiPriority w:val="22"/>
    <w:qFormat/>
    <w:rsid w:val="00A94AC2"/>
    <w:rPr>
      <w:b/>
      <w:bCs/>
    </w:rPr>
  </w:style>
  <w:style w:type="character" w:styleId="Emphasis">
    <w:name w:val="Emphasis"/>
    <w:basedOn w:val="DefaultParagraphFont"/>
    <w:uiPriority w:val="20"/>
    <w:qFormat/>
    <w:rsid w:val="00A94AC2"/>
    <w:rPr>
      <w:i/>
      <w:iCs/>
    </w:rPr>
  </w:style>
  <w:style w:type="character" w:styleId="SubtleEmphasis">
    <w:name w:val="Subtle Emphasis"/>
    <w:basedOn w:val="DefaultParagraphFont"/>
    <w:uiPriority w:val="19"/>
    <w:qFormat/>
    <w:rsid w:val="00A94AC2"/>
    <w:rPr>
      <w:i/>
      <w:iCs/>
      <w:color w:val="808080" w:themeColor="text1" w:themeTint="7F"/>
    </w:rPr>
  </w:style>
  <w:style w:type="character" w:styleId="SubtleReference">
    <w:name w:val="Subtle Reference"/>
    <w:basedOn w:val="DefaultParagraphFont"/>
    <w:uiPriority w:val="31"/>
    <w:qFormat/>
    <w:rsid w:val="00A94AC2"/>
    <w:rPr>
      <w:smallCaps/>
      <w:color w:val="E97132" w:themeColor="accent2"/>
      <w:u w:val="single"/>
    </w:rPr>
  </w:style>
  <w:style w:type="character" w:styleId="BookTitle">
    <w:name w:val="Book Title"/>
    <w:basedOn w:val="DefaultParagraphFont"/>
    <w:uiPriority w:val="33"/>
    <w:qFormat/>
    <w:rsid w:val="00A94AC2"/>
    <w:rPr>
      <w:b/>
      <w:bCs/>
      <w:smallCaps/>
      <w:spacing w:val="5"/>
    </w:rPr>
  </w:style>
  <w:style w:type="paragraph" w:styleId="TOCHeading">
    <w:name w:val="TOC Heading"/>
    <w:basedOn w:val="Heading1"/>
    <w:next w:val="Normal"/>
    <w:uiPriority w:val="39"/>
    <w:unhideWhenUsed/>
    <w:qFormat/>
    <w:rsid w:val="00A94AC2"/>
    <w:pPr>
      <w:spacing w:before="480" w:after="0" w:line="276" w:lineRule="auto"/>
      <w:outlineLvl w:val="9"/>
    </w:pPr>
    <w:rPr>
      <w:b w:val="0"/>
      <w:bCs/>
      <w:kern w:val="0"/>
      <w:sz w:val="28"/>
      <w:szCs w:val="28"/>
      <w14:ligatures w14:val="none"/>
    </w:rPr>
  </w:style>
  <w:style w:type="table" w:styleId="LightShading">
    <w:name w:val="Light Shading"/>
    <w:basedOn w:val="TableNormal"/>
    <w:uiPriority w:val="60"/>
    <w:rsid w:val="00A94AC2"/>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A94AC2"/>
    <w:pPr>
      <w:spacing w:after="0" w:line="240" w:lineRule="auto"/>
    </w:pPr>
    <w:rPr>
      <w:rFonts w:eastAsiaTheme="minorEastAsia"/>
      <w:color w:val="0F4761" w:themeColor="accent1" w:themeShade="BF"/>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A94AC2"/>
    <w:pPr>
      <w:spacing w:after="0" w:line="240" w:lineRule="auto"/>
    </w:pPr>
    <w:rPr>
      <w:rFonts w:eastAsiaTheme="minorEastAsia"/>
      <w:color w:val="BF4E14" w:themeColor="accent2" w:themeShade="BF"/>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A94AC2"/>
    <w:pPr>
      <w:spacing w:after="0" w:line="240" w:lineRule="auto"/>
    </w:pPr>
    <w:rPr>
      <w:rFonts w:eastAsiaTheme="minorEastAsia"/>
      <w:color w:val="124F1A" w:themeColor="accent3" w:themeShade="BF"/>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A94AC2"/>
    <w:pPr>
      <w:spacing w:after="0" w:line="240" w:lineRule="auto"/>
    </w:pPr>
    <w:rPr>
      <w:rFonts w:eastAsiaTheme="minorEastAsia"/>
      <w:color w:val="0B769F" w:themeColor="accent4" w:themeShade="BF"/>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A94AC2"/>
    <w:pPr>
      <w:spacing w:after="0" w:line="240" w:lineRule="auto"/>
    </w:pPr>
    <w:rPr>
      <w:rFonts w:eastAsiaTheme="minorEastAsia"/>
      <w:color w:val="77206D" w:themeColor="accent5" w:themeShade="BF"/>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A94AC2"/>
    <w:pPr>
      <w:spacing w:after="0" w:line="240" w:lineRule="auto"/>
    </w:pPr>
    <w:rPr>
      <w:rFonts w:eastAsiaTheme="minorEastAsia"/>
      <w:color w:val="3A7C22" w:themeColor="accent6" w:themeShade="BF"/>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A94AC2"/>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A94AC2"/>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A94AC2"/>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A94AC2"/>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A94AC2"/>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A94AC2"/>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A94AC2"/>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A94AC2"/>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A94AC2"/>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A94AC2"/>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A94AC2"/>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A94AC2"/>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A94AC2"/>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A94AC2"/>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A94AC2"/>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A94AC2"/>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A94AC2"/>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A94AC2"/>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rsid w:val="00A94AC2"/>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rsid w:val="00A94AC2"/>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rsid w:val="00A94AC2"/>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rsid w:val="00A94AC2"/>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rsid w:val="00A94AC2"/>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rsid w:val="00A94AC2"/>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styleId="Hyperlink">
    <w:name w:val="Hyperlink"/>
    <w:basedOn w:val="DefaultParagraphFont"/>
    <w:uiPriority w:val="99"/>
    <w:unhideWhenUsed/>
    <w:rsid w:val="00A94AC2"/>
    <w:rPr>
      <w:color w:val="467886" w:themeColor="hyperlink"/>
      <w:u w:val="single"/>
    </w:rPr>
  </w:style>
  <w:style w:type="character" w:styleId="UnresolvedMention">
    <w:name w:val="Unresolved Mention"/>
    <w:basedOn w:val="DefaultParagraphFont"/>
    <w:uiPriority w:val="99"/>
    <w:semiHidden/>
    <w:unhideWhenUsed/>
    <w:rsid w:val="00A94AC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34A7C"/>
    <w:rPr>
      <w:b/>
      <w:bCs/>
    </w:rPr>
  </w:style>
  <w:style w:type="character" w:customStyle="1" w:styleId="CommentSubjectChar">
    <w:name w:val="Comment Subject Char"/>
    <w:basedOn w:val="CommentTextChar"/>
    <w:link w:val="CommentSubject"/>
    <w:uiPriority w:val="99"/>
    <w:semiHidden/>
    <w:rsid w:val="00434A7C"/>
    <w:rPr>
      <w:b/>
      <w:bCs/>
      <w:sz w:val="20"/>
      <w:szCs w:val="20"/>
    </w:rPr>
  </w:style>
  <w:style w:type="paragraph" w:customStyle="1" w:styleId="Longquote">
    <w:name w:val="Long quote"/>
    <w:basedOn w:val="Quote"/>
    <w:next w:val="BodyText"/>
    <w:qFormat/>
    <w:rsid w:val="00600ED5"/>
    <w:pPr>
      <w:spacing w:before="220" w:after="220"/>
      <w:ind w:left="864" w:right="864"/>
      <w:jc w:val="left"/>
    </w:pPr>
    <w:rPr>
      <w:i w:val="0"/>
      <w:color w:val="000000" w:themeColor="text1"/>
      <w:shd w:val="clear" w:color="auto" w:fill="FFFFFF"/>
    </w:rPr>
  </w:style>
  <w:style w:type="paragraph" w:styleId="TOC1">
    <w:name w:val="toc 1"/>
    <w:basedOn w:val="Normal"/>
    <w:next w:val="Normal"/>
    <w:autoRedefine/>
    <w:uiPriority w:val="39"/>
    <w:unhideWhenUsed/>
    <w:rsid w:val="008C0CD0"/>
    <w:pPr>
      <w:spacing w:after="100"/>
    </w:pPr>
  </w:style>
  <w:style w:type="paragraph" w:styleId="TOC2">
    <w:name w:val="toc 2"/>
    <w:basedOn w:val="Normal"/>
    <w:next w:val="Normal"/>
    <w:autoRedefine/>
    <w:uiPriority w:val="39"/>
    <w:unhideWhenUsed/>
    <w:rsid w:val="00443B1E"/>
    <w:pPr>
      <w:tabs>
        <w:tab w:val="right" w:leader="dot" w:pos="9350"/>
      </w:tabs>
      <w:spacing w:after="100"/>
      <w:ind w:left="220"/>
    </w:pPr>
    <w:rPr>
      <w:b/>
      <w:bCs/>
      <w:noProof/>
      <w:color w:val="000000" w:themeColor="text1"/>
    </w:rPr>
  </w:style>
  <w:style w:type="paragraph" w:styleId="TOC3">
    <w:name w:val="toc 3"/>
    <w:basedOn w:val="Normal"/>
    <w:next w:val="Normal"/>
    <w:autoRedefine/>
    <w:uiPriority w:val="39"/>
    <w:unhideWhenUsed/>
    <w:rsid w:val="008C0CD0"/>
    <w:pPr>
      <w:spacing w:after="100"/>
      <w:ind w:left="440"/>
    </w:pPr>
  </w:style>
  <w:style w:type="table" w:customStyle="1" w:styleId="TableGrid0">
    <w:name w:val="TableGrid"/>
    <w:rsid w:val="0024710E"/>
    <w:pPr>
      <w:spacing w:after="0" w:line="240" w:lineRule="auto"/>
    </w:pPr>
    <w:rPr>
      <w:rFonts w:eastAsiaTheme="minorEastAsia"/>
    </w:rPr>
    <w:tblPr>
      <w:tblCellMar>
        <w:top w:w="0" w:type="dxa"/>
        <w:left w:w="0" w:type="dxa"/>
        <w:bottom w:w="0" w:type="dxa"/>
        <w:right w:w="0" w:type="dxa"/>
      </w:tblCellMar>
    </w:tblPr>
  </w:style>
  <w:style w:type="paragraph" w:styleId="Revision">
    <w:name w:val="Revision"/>
    <w:hidden/>
    <w:uiPriority w:val="99"/>
    <w:semiHidden/>
    <w:rsid w:val="001A017C"/>
    <w:pPr>
      <w:spacing w:after="0" w:line="240" w:lineRule="auto"/>
    </w:pPr>
    <w:rPr>
      <w:rFonts w:ascii="Arial" w:hAnsi="Arial"/>
      <w:sz w:val="22"/>
    </w:rPr>
  </w:style>
  <w:style w:type="paragraph" w:styleId="TOC4">
    <w:name w:val="toc 4"/>
    <w:basedOn w:val="Normal"/>
    <w:next w:val="Normal"/>
    <w:autoRedefine/>
    <w:uiPriority w:val="39"/>
    <w:semiHidden/>
    <w:unhideWhenUsed/>
    <w:rsid w:val="00761AD9"/>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761AD9"/>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761AD9"/>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761AD9"/>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761AD9"/>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761AD9"/>
    <w:pPr>
      <w:spacing w:after="0"/>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142">
      <w:marLeft w:val="0"/>
      <w:marRight w:val="0"/>
      <w:marTop w:val="0"/>
      <w:marBottom w:val="0"/>
      <w:divBdr>
        <w:top w:val="none" w:sz="0" w:space="0" w:color="auto"/>
        <w:left w:val="none" w:sz="0" w:space="0" w:color="auto"/>
        <w:bottom w:val="none" w:sz="0" w:space="0" w:color="auto"/>
        <w:right w:val="none" w:sz="0" w:space="0" w:color="auto"/>
      </w:divBdr>
    </w:div>
    <w:div w:id="665630">
      <w:marLeft w:val="0"/>
      <w:marRight w:val="0"/>
      <w:marTop w:val="0"/>
      <w:marBottom w:val="0"/>
      <w:divBdr>
        <w:top w:val="none" w:sz="0" w:space="0" w:color="auto"/>
        <w:left w:val="none" w:sz="0" w:space="0" w:color="auto"/>
        <w:bottom w:val="none" w:sz="0" w:space="0" w:color="auto"/>
        <w:right w:val="none" w:sz="0" w:space="0" w:color="auto"/>
      </w:divBdr>
    </w:div>
    <w:div w:id="668673">
      <w:marLeft w:val="0"/>
      <w:marRight w:val="0"/>
      <w:marTop w:val="0"/>
      <w:marBottom w:val="0"/>
      <w:divBdr>
        <w:top w:val="none" w:sz="0" w:space="0" w:color="auto"/>
        <w:left w:val="none" w:sz="0" w:space="0" w:color="auto"/>
        <w:bottom w:val="none" w:sz="0" w:space="0" w:color="auto"/>
        <w:right w:val="none" w:sz="0" w:space="0" w:color="auto"/>
      </w:divBdr>
    </w:div>
    <w:div w:id="1445055">
      <w:marLeft w:val="0"/>
      <w:marRight w:val="0"/>
      <w:marTop w:val="0"/>
      <w:marBottom w:val="0"/>
      <w:divBdr>
        <w:top w:val="none" w:sz="0" w:space="0" w:color="auto"/>
        <w:left w:val="none" w:sz="0" w:space="0" w:color="auto"/>
        <w:bottom w:val="none" w:sz="0" w:space="0" w:color="auto"/>
        <w:right w:val="none" w:sz="0" w:space="0" w:color="auto"/>
      </w:divBdr>
    </w:div>
    <w:div w:id="3169299">
      <w:bodyDiv w:val="1"/>
      <w:marLeft w:val="0"/>
      <w:marRight w:val="0"/>
      <w:marTop w:val="0"/>
      <w:marBottom w:val="0"/>
      <w:divBdr>
        <w:top w:val="none" w:sz="0" w:space="0" w:color="auto"/>
        <w:left w:val="none" w:sz="0" w:space="0" w:color="auto"/>
        <w:bottom w:val="none" w:sz="0" w:space="0" w:color="auto"/>
        <w:right w:val="none" w:sz="0" w:space="0" w:color="auto"/>
      </w:divBdr>
    </w:div>
    <w:div w:id="3679176">
      <w:marLeft w:val="0"/>
      <w:marRight w:val="0"/>
      <w:marTop w:val="0"/>
      <w:marBottom w:val="0"/>
      <w:divBdr>
        <w:top w:val="none" w:sz="0" w:space="0" w:color="auto"/>
        <w:left w:val="none" w:sz="0" w:space="0" w:color="auto"/>
        <w:bottom w:val="none" w:sz="0" w:space="0" w:color="auto"/>
        <w:right w:val="none" w:sz="0" w:space="0" w:color="auto"/>
      </w:divBdr>
    </w:div>
    <w:div w:id="3825271">
      <w:marLeft w:val="0"/>
      <w:marRight w:val="0"/>
      <w:marTop w:val="0"/>
      <w:marBottom w:val="0"/>
      <w:divBdr>
        <w:top w:val="none" w:sz="0" w:space="0" w:color="auto"/>
        <w:left w:val="none" w:sz="0" w:space="0" w:color="auto"/>
        <w:bottom w:val="none" w:sz="0" w:space="0" w:color="auto"/>
        <w:right w:val="none" w:sz="0" w:space="0" w:color="auto"/>
      </w:divBdr>
    </w:div>
    <w:div w:id="6442507">
      <w:bodyDiv w:val="1"/>
      <w:marLeft w:val="0"/>
      <w:marRight w:val="0"/>
      <w:marTop w:val="0"/>
      <w:marBottom w:val="0"/>
      <w:divBdr>
        <w:top w:val="none" w:sz="0" w:space="0" w:color="auto"/>
        <w:left w:val="none" w:sz="0" w:space="0" w:color="auto"/>
        <w:bottom w:val="none" w:sz="0" w:space="0" w:color="auto"/>
        <w:right w:val="none" w:sz="0" w:space="0" w:color="auto"/>
      </w:divBdr>
    </w:div>
    <w:div w:id="6686073">
      <w:marLeft w:val="0"/>
      <w:marRight w:val="0"/>
      <w:marTop w:val="0"/>
      <w:marBottom w:val="0"/>
      <w:divBdr>
        <w:top w:val="none" w:sz="0" w:space="0" w:color="auto"/>
        <w:left w:val="none" w:sz="0" w:space="0" w:color="auto"/>
        <w:bottom w:val="none" w:sz="0" w:space="0" w:color="auto"/>
        <w:right w:val="none" w:sz="0" w:space="0" w:color="auto"/>
      </w:divBdr>
    </w:div>
    <w:div w:id="8724962">
      <w:marLeft w:val="0"/>
      <w:marRight w:val="0"/>
      <w:marTop w:val="0"/>
      <w:marBottom w:val="0"/>
      <w:divBdr>
        <w:top w:val="none" w:sz="0" w:space="0" w:color="auto"/>
        <w:left w:val="none" w:sz="0" w:space="0" w:color="auto"/>
        <w:bottom w:val="none" w:sz="0" w:space="0" w:color="auto"/>
        <w:right w:val="none" w:sz="0" w:space="0" w:color="auto"/>
      </w:divBdr>
    </w:div>
    <w:div w:id="8873674">
      <w:marLeft w:val="0"/>
      <w:marRight w:val="0"/>
      <w:marTop w:val="0"/>
      <w:marBottom w:val="0"/>
      <w:divBdr>
        <w:top w:val="none" w:sz="0" w:space="0" w:color="auto"/>
        <w:left w:val="none" w:sz="0" w:space="0" w:color="auto"/>
        <w:bottom w:val="none" w:sz="0" w:space="0" w:color="auto"/>
        <w:right w:val="none" w:sz="0" w:space="0" w:color="auto"/>
      </w:divBdr>
    </w:div>
    <w:div w:id="9652069">
      <w:bodyDiv w:val="1"/>
      <w:marLeft w:val="0"/>
      <w:marRight w:val="0"/>
      <w:marTop w:val="0"/>
      <w:marBottom w:val="0"/>
      <w:divBdr>
        <w:top w:val="none" w:sz="0" w:space="0" w:color="auto"/>
        <w:left w:val="none" w:sz="0" w:space="0" w:color="auto"/>
        <w:bottom w:val="none" w:sz="0" w:space="0" w:color="auto"/>
        <w:right w:val="none" w:sz="0" w:space="0" w:color="auto"/>
      </w:divBdr>
    </w:div>
    <w:div w:id="10303512">
      <w:marLeft w:val="0"/>
      <w:marRight w:val="0"/>
      <w:marTop w:val="0"/>
      <w:marBottom w:val="0"/>
      <w:divBdr>
        <w:top w:val="none" w:sz="0" w:space="0" w:color="auto"/>
        <w:left w:val="none" w:sz="0" w:space="0" w:color="auto"/>
        <w:bottom w:val="none" w:sz="0" w:space="0" w:color="auto"/>
        <w:right w:val="none" w:sz="0" w:space="0" w:color="auto"/>
      </w:divBdr>
    </w:div>
    <w:div w:id="10377547">
      <w:marLeft w:val="0"/>
      <w:marRight w:val="0"/>
      <w:marTop w:val="0"/>
      <w:marBottom w:val="0"/>
      <w:divBdr>
        <w:top w:val="none" w:sz="0" w:space="0" w:color="auto"/>
        <w:left w:val="none" w:sz="0" w:space="0" w:color="auto"/>
        <w:bottom w:val="none" w:sz="0" w:space="0" w:color="auto"/>
        <w:right w:val="none" w:sz="0" w:space="0" w:color="auto"/>
      </w:divBdr>
    </w:div>
    <w:div w:id="10567189">
      <w:bodyDiv w:val="1"/>
      <w:marLeft w:val="0"/>
      <w:marRight w:val="0"/>
      <w:marTop w:val="0"/>
      <w:marBottom w:val="0"/>
      <w:divBdr>
        <w:top w:val="none" w:sz="0" w:space="0" w:color="auto"/>
        <w:left w:val="none" w:sz="0" w:space="0" w:color="auto"/>
        <w:bottom w:val="none" w:sz="0" w:space="0" w:color="auto"/>
        <w:right w:val="none" w:sz="0" w:space="0" w:color="auto"/>
      </w:divBdr>
    </w:div>
    <w:div w:id="11491642">
      <w:marLeft w:val="0"/>
      <w:marRight w:val="0"/>
      <w:marTop w:val="0"/>
      <w:marBottom w:val="0"/>
      <w:divBdr>
        <w:top w:val="none" w:sz="0" w:space="0" w:color="auto"/>
        <w:left w:val="none" w:sz="0" w:space="0" w:color="auto"/>
        <w:bottom w:val="none" w:sz="0" w:space="0" w:color="auto"/>
        <w:right w:val="none" w:sz="0" w:space="0" w:color="auto"/>
      </w:divBdr>
    </w:div>
    <w:div w:id="11609021">
      <w:bodyDiv w:val="1"/>
      <w:marLeft w:val="0"/>
      <w:marRight w:val="0"/>
      <w:marTop w:val="0"/>
      <w:marBottom w:val="0"/>
      <w:divBdr>
        <w:top w:val="none" w:sz="0" w:space="0" w:color="auto"/>
        <w:left w:val="none" w:sz="0" w:space="0" w:color="auto"/>
        <w:bottom w:val="none" w:sz="0" w:space="0" w:color="auto"/>
        <w:right w:val="none" w:sz="0" w:space="0" w:color="auto"/>
      </w:divBdr>
    </w:div>
    <w:div w:id="11999680">
      <w:marLeft w:val="0"/>
      <w:marRight w:val="0"/>
      <w:marTop w:val="0"/>
      <w:marBottom w:val="0"/>
      <w:divBdr>
        <w:top w:val="none" w:sz="0" w:space="0" w:color="auto"/>
        <w:left w:val="none" w:sz="0" w:space="0" w:color="auto"/>
        <w:bottom w:val="none" w:sz="0" w:space="0" w:color="auto"/>
        <w:right w:val="none" w:sz="0" w:space="0" w:color="auto"/>
      </w:divBdr>
    </w:div>
    <w:div w:id="12152645">
      <w:marLeft w:val="0"/>
      <w:marRight w:val="0"/>
      <w:marTop w:val="0"/>
      <w:marBottom w:val="0"/>
      <w:divBdr>
        <w:top w:val="none" w:sz="0" w:space="0" w:color="auto"/>
        <w:left w:val="none" w:sz="0" w:space="0" w:color="auto"/>
        <w:bottom w:val="none" w:sz="0" w:space="0" w:color="auto"/>
        <w:right w:val="none" w:sz="0" w:space="0" w:color="auto"/>
      </w:divBdr>
    </w:div>
    <w:div w:id="13652324">
      <w:marLeft w:val="0"/>
      <w:marRight w:val="0"/>
      <w:marTop w:val="0"/>
      <w:marBottom w:val="0"/>
      <w:divBdr>
        <w:top w:val="none" w:sz="0" w:space="0" w:color="auto"/>
        <w:left w:val="none" w:sz="0" w:space="0" w:color="auto"/>
        <w:bottom w:val="none" w:sz="0" w:space="0" w:color="auto"/>
        <w:right w:val="none" w:sz="0" w:space="0" w:color="auto"/>
      </w:divBdr>
    </w:div>
    <w:div w:id="13775724">
      <w:bodyDiv w:val="1"/>
      <w:marLeft w:val="0"/>
      <w:marRight w:val="0"/>
      <w:marTop w:val="0"/>
      <w:marBottom w:val="0"/>
      <w:divBdr>
        <w:top w:val="none" w:sz="0" w:space="0" w:color="auto"/>
        <w:left w:val="none" w:sz="0" w:space="0" w:color="auto"/>
        <w:bottom w:val="none" w:sz="0" w:space="0" w:color="auto"/>
        <w:right w:val="none" w:sz="0" w:space="0" w:color="auto"/>
      </w:divBdr>
    </w:div>
    <w:div w:id="14314203">
      <w:bodyDiv w:val="1"/>
      <w:marLeft w:val="0"/>
      <w:marRight w:val="0"/>
      <w:marTop w:val="0"/>
      <w:marBottom w:val="0"/>
      <w:divBdr>
        <w:top w:val="none" w:sz="0" w:space="0" w:color="auto"/>
        <w:left w:val="none" w:sz="0" w:space="0" w:color="auto"/>
        <w:bottom w:val="none" w:sz="0" w:space="0" w:color="auto"/>
        <w:right w:val="none" w:sz="0" w:space="0" w:color="auto"/>
      </w:divBdr>
    </w:div>
    <w:div w:id="14380886">
      <w:marLeft w:val="0"/>
      <w:marRight w:val="0"/>
      <w:marTop w:val="0"/>
      <w:marBottom w:val="0"/>
      <w:divBdr>
        <w:top w:val="none" w:sz="0" w:space="0" w:color="auto"/>
        <w:left w:val="none" w:sz="0" w:space="0" w:color="auto"/>
        <w:bottom w:val="none" w:sz="0" w:space="0" w:color="auto"/>
        <w:right w:val="none" w:sz="0" w:space="0" w:color="auto"/>
      </w:divBdr>
    </w:div>
    <w:div w:id="14700255">
      <w:bodyDiv w:val="1"/>
      <w:marLeft w:val="0"/>
      <w:marRight w:val="0"/>
      <w:marTop w:val="0"/>
      <w:marBottom w:val="0"/>
      <w:divBdr>
        <w:top w:val="none" w:sz="0" w:space="0" w:color="auto"/>
        <w:left w:val="none" w:sz="0" w:space="0" w:color="auto"/>
        <w:bottom w:val="none" w:sz="0" w:space="0" w:color="auto"/>
        <w:right w:val="none" w:sz="0" w:space="0" w:color="auto"/>
      </w:divBdr>
    </w:div>
    <w:div w:id="15154530">
      <w:marLeft w:val="0"/>
      <w:marRight w:val="0"/>
      <w:marTop w:val="0"/>
      <w:marBottom w:val="0"/>
      <w:divBdr>
        <w:top w:val="none" w:sz="0" w:space="0" w:color="auto"/>
        <w:left w:val="none" w:sz="0" w:space="0" w:color="auto"/>
        <w:bottom w:val="none" w:sz="0" w:space="0" w:color="auto"/>
        <w:right w:val="none" w:sz="0" w:space="0" w:color="auto"/>
      </w:divBdr>
    </w:div>
    <w:div w:id="16541511">
      <w:marLeft w:val="0"/>
      <w:marRight w:val="0"/>
      <w:marTop w:val="0"/>
      <w:marBottom w:val="0"/>
      <w:divBdr>
        <w:top w:val="none" w:sz="0" w:space="0" w:color="auto"/>
        <w:left w:val="none" w:sz="0" w:space="0" w:color="auto"/>
        <w:bottom w:val="none" w:sz="0" w:space="0" w:color="auto"/>
        <w:right w:val="none" w:sz="0" w:space="0" w:color="auto"/>
      </w:divBdr>
    </w:div>
    <w:div w:id="16930321">
      <w:bodyDiv w:val="1"/>
      <w:marLeft w:val="0"/>
      <w:marRight w:val="0"/>
      <w:marTop w:val="0"/>
      <w:marBottom w:val="0"/>
      <w:divBdr>
        <w:top w:val="none" w:sz="0" w:space="0" w:color="auto"/>
        <w:left w:val="none" w:sz="0" w:space="0" w:color="auto"/>
        <w:bottom w:val="none" w:sz="0" w:space="0" w:color="auto"/>
        <w:right w:val="none" w:sz="0" w:space="0" w:color="auto"/>
      </w:divBdr>
    </w:div>
    <w:div w:id="19401398">
      <w:marLeft w:val="0"/>
      <w:marRight w:val="0"/>
      <w:marTop w:val="0"/>
      <w:marBottom w:val="0"/>
      <w:divBdr>
        <w:top w:val="none" w:sz="0" w:space="0" w:color="auto"/>
        <w:left w:val="none" w:sz="0" w:space="0" w:color="auto"/>
        <w:bottom w:val="none" w:sz="0" w:space="0" w:color="auto"/>
        <w:right w:val="none" w:sz="0" w:space="0" w:color="auto"/>
      </w:divBdr>
    </w:div>
    <w:div w:id="19821510">
      <w:marLeft w:val="0"/>
      <w:marRight w:val="0"/>
      <w:marTop w:val="0"/>
      <w:marBottom w:val="0"/>
      <w:divBdr>
        <w:top w:val="none" w:sz="0" w:space="0" w:color="auto"/>
        <w:left w:val="none" w:sz="0" w:space="0" w:color="auto"/>
        <w:bottom w:val="none" w:sz="0" w:space="0" w:color="auto"/>
        <w:right w:val="none" w:sz="0" w:space="0" w:color="auto"/>
      </w:divBdr>
    </w:div>
    <w:div w:id="20328275">
      <w:marLeft w:val="0"/>
      <w:marRight w:val="0"/>
      <w:marTop w:val="0"/>
      <w:marBottom w:val="0"/>
      <w:divBdr>
        <w:top w:val="none" w:sz="0" w:space="0" w:color="auto"/>
        <w:left w:val="none" w:sz="0" w:space="0" w:color="auto"/>
        <w:bottom w:val="none" w:sz="0" w:space="0" w:color="auto"/>
        <w:right w:val="none" w:sz="0" w:space="0" w:color="auto"/>
      </w:divBdr>
    </w:div>
    <w:div w:id="20517893">
      <w:marLeft w:val="0"/>
      <w:marRight w:val="0"/>
      <w:marTop w:val="0"/>
      <w:marBottom w:val="0"/>
      <w:divBdr>
        <w:top w:val="none" w:sz="0" w:space="0" w:color="auto"/>
        <w:left w:val="none" w:sz="0" w:space="0" w:color="auto"/>
        <w:bottom w:val="none" w:sz="0" w:space="0" w:color="auto"/>
        <w:right w:val="none" w:sz="0" w:space="0" w:color="auto"/>
      </w:divBdr>
    </w:div>
    <w:div w:id="20715383">
      <w:marLeft w:val="0"/>
      <w:marRight w:val="0"/>
      <w:marTop w:val="0"/>
      <w:marBottom w:val="0"/>
      <w:divBdr>
        <w:top w:val="none" w:sz="0" w:space="0" w:color="auto"/>
        <w:left w:val="none" w:sz="0" w:space="0" w:color="auto"/>
        <w:bottom w:val="none" w:sz="0" w:space="0" w:color="auto"/>
        <w:right w:val="none" w:sz="0" w:space="0" w:color="auto"/>
      </w:divBdr>
    </w:div>
    <w:div w:id="20936233">
      <w:marLeft w:val="0"/>
      <w:marRight w:val="0"/>
      <w:marTop w:val="0"/>
      <w:marBottom w:val="0"/>
      <w:divBdr>
        <w:top w:val="none" w:sz="0" w:space="0" w:color="auto"/>
        <w:left w:val="none" w:sz="0" w:space="0" w:color="auto"/>
        <w:bottom w:val="none" w:sz="0" w:space="0" w:color="auto"/>
        <w:right w:val="none" w:sz="0" w:space="0" w:color="auto"/>
      </w:divBdr>
    </w:div>
    <w:div w:id="21175223">
      <w:marLeft w:val="0"/>
      <w:marRight w:val="0"/>
      <w:marTop w:val="0"/>
      <w:marBottom w:val="0"/>
      <w:divBdr>
        <w:top w:val="none" w:sz="0" w:space="0" w:color="auto"/>
        <w:left w:val="none" w:sz="0" w:space="0" w:color="auto"/>
        <w:bottom w:val="none" w:sz="0" w:space="0" w:color="auto"/>
        <w:right w:val="none" w:sz="0" w:space="0" w:color="auto"/>
      </w:divBdr>
    </w:div>
    <w:div w:id="23794286">
      <w:bodyDiv w:val="1"/>
      <w:marLeft w:val="0"/>
      <w:marRight w:val="0"/>
      <w:marTop w:val="0"/>
      <w:marBottom w:val="0"/>
      <w:divBdr>
        <w:top w:val="none" w:sz="0" w:space="0" w:color="auto"/>
        <w:left w:val="none" w:sz="0" w:space="0" w:color="auto"/>
        <w:bottom w:val="none" w:sz="0" w:space="0" w:color="auto"/>
        <w:right w:val="none" w:sz="0" w:space="0" w:color="auto"/>
      </w:divBdr>
    </w:div>
    <w:div w:id="23942476">
      <w:marLeft w:val="0"/>
      <w:marRight w:val="0"/>
      <w:marTop w:val="0"/>
      <w:marBottom w:val="0"/>
      <w:divBdr>
        <w:top w:val="none" w:sz="0" w:space="0" w:color="auto"/>
        <w:left w:val="none" w:sz="0" w:space="0" w:color="auto"/>
        <w:bottom w:val="none" w:sz="0" w:space="0" w:color="auto"/>
        <w:right w:val="none" w:sz="0" w:space="0" w:color="auto"/>
      </w:divBdr>
    </w:div>
    <w:div w:id="24600783">
      <w:marLeft w:val="0"/>
      <w:marRight w:val="0"/>
      <w:marTop w:val="0"/>
      <w:marBottom w:val="0"/>
      <w:divBdr>
        <w:top w:val="none" w:sz="0" w:space="0" w:color="auto"/>
        <w:left w:val="none" w:sz="0" w:space="0" w:color="auto"/>
        <w:bottom w:val="none" w:sz="0" w:space="0" w:color="auto"/>
        <w:right w:val="none" w:sz="0" w:space="0" w:color="auto"/>
      </w:divBdr>
    </w:div>
    <w:div w:id="24647145">
      <w:bodyDiv w:val="1"/>
      <w:marLeft w:val="0"/>
      <w:marRight w:val="0"/>
      <w:marTop w:val="0"/>
      <w:marBottom w:val="0"/>
      <w:divBdr>
        <w:top w:val="none" w:sz="0" w:space="0" w:color="auto"/>
        <w:left w:val="none" w:sz="0" w:space="0" w:color="auto"/>
        <w:bottom w:val="none" w:sz="0" w:space="0" w:color="auto"/>
        <w:right w:val="none" w:sz="0" w:space="0" w:color="auto"/>
      </w:divBdr>
    </w:div>
    <w:div w:id="26761979">
      <w:bodyDiv w:val="1"/>
      <w:marLeft w:val="0"/>
      <w:marRight w:val="0"/>
      <w:marTop w:val="0"/>
      <w:marBottom w:val="0"/>
      <w:divBdr>
        <w:top w:val="none" w:sz="0" w:space="0" w:color="auto"/>
        <w:left w:val="none" w:sz="0" w:space="0" w:color="auto"/>
        <w:bottom w:val="none" w:sz="0" w:space="0" w:color="auto"/>
        <w:right w:val="none" w:sz="0" w:space="0" w:color="auto"/>
      </w:divBdr>
    </w:div>
    <w:div w:id="27217031">
      <w:marLeft w:val="0"/>
      <w:marRight w:val="0"/>
      <w:marTop w:val="0"/>
      <w:marBottom w:val="0"/>
      <w:divBdr>
        <w:top w:val="none" w:sz="0" w:space="0" w:color="auto"/>
        <w:left w:val="none" w:sz="0" w:space="0" w:color="auto"/>
        <w:bottom w:val="none" w:sz="0" w:space="0" w:color="auto"/>
        <w:right w:val="none" w:sz="0" w:space="0" w:color="auto"/>
      </w:divBdr>
    </w:div>
    <w:div w:id="27919110">
      <w:marLeft w:val="0"/>
      <w:marRight w:val="0"/>
      <w:marTop w:val="0"/>
      <w:marBottom w:val="0"/>
      <w:divBdr>
        <w:top w:val="none" w:sz="0" w:space="0" w:color="auto"/>
        <w:left w:val="none" w:sz="0" w:space="0" w:color="auto"/>
        <w:bottom w:val="none" w:sz="0" w:space="0" w:color="auto"/>
        <w:right w:val="none" w:sz="0" w:space="0" w:color="auto"/>
      </w:divBdr>
    </w:div>
    <w:div w:id="28068615">
      <w:bodyDiv w:val="1"/>
      <w:marLeft w:val="0"/>
      <w:marRight w:val="0"/>
      <w:marTop w:val="0"/>
      <w:marBottom w:val="0"/>
      <w:divBdr>
        <w:top w:val="none" w:sz="0" w:space="0" w:color="auto"/>
        <w:left w:val="none" w:sz="0" w:space="0" w:color="auto"/>
        <w:bottom w:val="none" w:sz="0" w:space="0" w:color="auto"/>
        <w:right w:val="none" w:sz="0" w:space="0" w:color="auto"/>
      </w:divBdr>
    </w:div>
    <w:div w:id="28141110">
      <w:marLeft w:val="0"/>
      <w:marRight w:val="0"/>
      <w:marTop w:val="0"/>
      <w:marBottom w:val="0"/>
      <w:divBdr>
        <w:top w:val="none" w:sz="0" w:space="0" w:color="auto"/>
        <w:left w:val="none" w:sz="0" w:space="0" w:color="auto"/>
        <w:bottom w:val="none" w:sz="0" w:space="0" w:color="auto"/>
        <w:right w:val="none" w:sz="0" w:space="0" w:color="auto"/>
      </w:divBdr>
    </w:div>
    <w:div w:id="28651287">
      <w:marLeft w:val="0"/>
      <w:marRight w:val="0"/>
      <w:marTop w:val="0"/>
      <w:marBottom w:val="0"/>
      <w:divBdr>
        <w:top w:val="none" w:sz="0" w:space="0" w:color="auto"/>
        <w:left w:val="none" w:sz="0" w:space="0" w:color="auto"/>
        <w:bottom w:val="none" w:sz="0" w:space="0" w:color="auto"/>
        <w:right w:val="none" w:sz="0" w:space="0" w:color="auto"/>
      </w:divBdr>
    </w:div>
    <w:div w:id="29960224">
      <w:marLeft w:val="0"/>
      <w:marRight w:val="0"/>
      <w:marTop w:val="0"/>
      <w:marBottom w:val="0"/>
      <w:divBdr>
        <w:top w:val="none" w:sz="0" w:space="0" w:color="auto"/>
        <w:left w:val="none" w:sz="0" w:space="0" w:color="auto"/>
        <w:bottom w:val="none" w:sz="0" w:space="0" w:color="auto"/>
        <w:right w:val="none" w:sz="0" w:space="0" w:color="auto"/>
      </w:divBdr>
    </w:div>
    <w:div w:id="30615875">
      <w:bodyDiv w:val="1"/>
      <w:marLeft w:val="0"/>
      <w:marRight w:val="0"/>
      <w:marTop w:val="0"/>
      <w:marBottom w:val="0"/>
      <w:divBdr>
        <w:top w:val="none" w:sz="0" w:space="0" w:color="auto"/>
        <w:left w:val="none" w:sz="0" w:space="0" w:color="auto"/>
        <w:bottom w:val="none" w:sz="0" w:space="0" w:color="auto"/>
        <w:right w:val="none" w:sz="0" w:space="0" w:color="auto"/>
      </w:divBdr>
    </w:div>
    <w:div w:id="30885333">
      <w:bodyDiv w:val="1"/>
      <w:marLeft w:val="0"/>
      <w:marRight w:val="0"/>
      <w:marTop w:val="0"/>
      <w:marBottom w:val="0"/>
      <w:divBdr>
        <w:top w:val="none" w:sz="0" w:space="0" w:color="auto"/>
        <w:left w:val="none" w:sz="0" w:space="0" w:color="auto"/>
        <w:bottom w:val="none" w:sz="0" w:space="0" w:color="auto"/>
        <w:right w:val="none" w:sz="0" w:space="0" w:color="auto"/>
      </w:divBdr>
    </w:div>
    <w:div w:id="31196422">
      <w:marLeft w:val="0"/>
      <w:marRight w:val="0"/>
      <w:marTop w:val="0"/>
      <w:marBottom w:val="0"/>
      <w:divBdr>
        <w:top w:val="none" w:sz="0" w:space="0" w:color="auto"/>
        <w:left w:val="none" w:sz="0" w:space="0" w:color="auto"/>
        <w:bottom w:val="none" w:sz="0" w:space="0" w:color="auto"/>
        <w:right w:val="none" w:sz="0" w:space="0" w:color="auto"/>
      </w:divBdr>
    </w:div>
    <w:div w:id="33895799">
      <w:marLeft w:val="0"/>
      <w:marRight w:val="0"/>
      <w:marTop w:val="0"/>
      <w:marBottom w:val="0"/>
      <w:divBdr>
        <w:top w:val="none" w:sz="0" w:space="0" w:color="auto"/>
        <w:left w:val="none" w:sz="0" w:space="0" w:color="auto"/>
        <w:bottom w:val="none" w:sz="0" w:space="0" w:color="auto"/>
        <w:right w:val="none" w:sz="0" w:space="0" w:color="auto"/>
      </w:divBdr>
    </w:div>
    <w:div w:id="34165996">
      <w:marLeft w:val="0"/>
      <w:marRight w:val="0"/>
      <w:marTop w:val="0"/>
      <w:marBottom w:val="0"/>
      <w:divBdr>
        <w:top w:val="none" w:sz="0" w:space="0" w:color="auto"/>
        <w:left w:val="none" w:sz="0" w:space="0" w:color="auto"/>
        <w:bottom w:val="none" w:sz="0" w:space="0" w:color="auto"/>
        <w:right w:val="none" w:sz="0" w:space="0" w:color="auto"/>
      </w:divBdr>
    </w:div>
    <w:div w:id="34476453">
      <w:marLeft w:val="0"/>
      <w:marRight w:val="0"/>
      <w:marTop w:val="0"/>
      <w:marBottom w:val="0"/>
      <w:divBdr>
        <w:top w:val="none" w:sz="0" w:space="0" w:color="auto"/>
        <w:left w:val="none" w:sz="0" w:space="0" w:color="auto"/>
        <w:bottom w:val="none" w:sz="0" w:space="0" w:color="auto"/>
        <w:right w:val="none" w:sz="0" w:space="0" w:color="auto"/>
      </w:divBdr>
    </w:div>
    <w:div w:id="34501534">
      <w:marLeft w:val="0"/>
      <w:marRight w:val="0"/>
      <w:marTop w:val="0"/>
      <w:marBottom w:val="0"/>
      <w:divBdr>
        <w:top w:val="none" w:sz="0" w:space="0" w:color="auto"/>
        <w:left w:val="none" w:sz="0" w:space="0" w:color="auto"/>
        <w:bottom w:val="none" w:sz="0" w:space="0" w:color="auto"/>
        <w:right w:val="none" w:sz="0" w:space="0" w:color="auto"/>
      </w:divBdr>
    </w:div>
    <w:div w:id="35206701">
      <w:marLeft w:val="0"/>
      <w:marRight w:val="0"/>
      <w:marTop w:val="0"/>
      <w:marBottom w:val="0"/>
      <w:divBdr>
        <w:top w:val="none" w:sz="0" w:space="0" w:color="auto"/>
        <w:left w:val="none" w:sz="0" w:space="0" w:color="auto"/>
        <w:bottom w:val="none" w:sz="0" w:space="0" w:color="auto"/>
        <w:right w:val="none" w:sz="0" w:space="0" w:color="auto"/>
      </w:divBdr>
    </w:div>
    <w:div w:id="35661288">
      <w:marLeft w:val="0"/>
      <w:marRight w:val="0"/>
      <w:marTop w:val="0"/>
      <w:marBottom w:val="0"/>
      <w:divBdr>
        <w:top w:val="none" w:sz="0" w:space="0" w:color="auto"/>
        <w:left w:val="none" w:sz="0" w:space="0" w:color="auto"/>
        <w:bottom w:val="none" w:sz="0" w:space="0" w:color="auto"/>
        <w:right w:val="none" w:sz="0" w:space="0" w:color="auto"/>
      </w:divBdr>
    </w:div>
    <w:div w:id="35668404">
      <w:marLeft w:val="0"/>
      <w:marRight w:val="0"/>
      <w:marTop w:val="0"/>
      <w:marBottom w:val="0"/>
      <w:divBdr>
        <w:top w:val="none" w:sz="0" w:space="0" w:color="auto"/>
        <w:left w:val="none" w:sz="0" w:space="0" w:color="auto"/>
        <w:bottom w:val="none" w:sz="0" w:space="0" w:color="auto"/>
        <w:right w:val="none" w:sz="0" w:space="0" w:color="auto"/>
      </w:divBdr>
    </w:div>
    <w:div w:id="35739389">
      <w:marLeft w:val="0"/>
      <w:marRight w:val="0"/>
      <w:marTop w:val="0"/>
      <w:marBottom w:val="0"/>
      <w:divBdr>
        <w:top w:val="none" w:sz="0" w:space="0" w:color="auto"/>
        <w:left w:val="none" w:sz="0" w:space="0" w:color="auto"/>
        <w:bottom w:val="none" w:sz="0" w:space="0" w:color="auto"/>
        <w:right w:val="none" w:sz="0" w:space="0" w:color="auto"/>
      </w:divBdr>
    </w:div>
    <w:div w:id="35854965">
      <w:marLeft w:val="0"/>
      <w:marRight w:val="0"/>
      <w:marTop w:val="0"/>
      <w:marBottom w:val="0"/>
      <w:divBdr>
        <w:top w:val="none" w:sz="0" w:space="0" w:color="auto"/>
        <w:left w:val="none" w:sz="0" w:space="0" w:color="auto"/>
        <w:bottom w:val="none" w:sz="0" w:space="0" w:color="auto"/>
        <w:right w:val="none" w:sz="0" w:space="0" w:color="auto"/>
      </w:divBdr>
    </w:div>
    <w:div w:id="36666161">
      <w:marLeft w:val="0"/>
      <w:marRight w:val="0"/>
      <w:marTop w:val="0"/>
      <w:marBottom w:val="0"/>
      <w:divBdr>
        <w:top w:val="none" w:sz="0" w:space="0" w:color="auto"/>
        <w:left w:val="none" w:sz="0" w:space="0" w:color="auto"/>
        <w:bottom w:val="none" w:sz="0" w:space="0" w:color="auto"/>
        <w:right w:val="none" w:sz="0" w:space="0" w:color="auto"/>
      </w:divBdr>
    </w:div>
    <w:div w:id="36707199">
      <w:bodyDiv w:val="1"/>
      <w:marLeft w:val="0"/>
      <w:marRight w:val="0"/>
      <w:marTop w:val="0"/>
      <w:marBottom w:val="0"/>
      <w:divBdr>
        <w:top w:val="none" w:sz="0" w:space="0" w:color="auto"/>
        <w:left w:val="none" w:sz="0" w:space="0" w:color="auto"/>
        <w:bottom w:val="none" w:sz="0" w:space="0" w:color="auto"/>
        <w:right w:val="none" w:sz="0" w:space="0" w:color="auto"/>
      </w:divBdr>
    </w:div>
    <w:div w:id="36858374">
      <w:marLeft w:val="0"/>
      <w:marRight w:val="0"/>
      <w:marTop w:val="0"/>
      <w:marBottom w:val="0"/>
      <w:divBdr>
        <w:top w:val="none" w:sz="0" w:space="0" w:color="auto"/>
        <w:left w:val="none" w:sz="0" w:space="0" w:color="auto"/>
        <w:bottom w:val="none" w:sz="0" w:space="0" w:color="auto"/>
        <w:right w:val="none" w:sz="0" w:space="0" w:color="auto"/>
      </w:divBdr>
    </w:div>
    <w:div w:id="37094430">
      <w:bodyDiv w:val="1"/>
      <w:marLeft w:val="0"/>
      <w:marRight w:val="0"/>
      <w:marTop w:val="0"/>
      <w:marBottom w:val="0"/>
      <w:divBdr>
        <w:top w:val="none" w:sz="0" w:space="0" w:color="auto"/>
        <w:left w:val="none" w:sz="0" w:space="0" w:color="auto"/>
        <w:bottom w:val="none" w:sz="0" w:space="0" w:color="auto"/>
        <w:right w:val="none" w:sz="0" w:space="0" w:color="auto"/>
      </w:divBdr>
    </w:div>
    <w:div w:id="37511555">
      <w:marLeft w:val="0"/>
      <w:marRight w:val="0"/>
      <w:marTop w:val="0"/>
      <w:marBottom w:val="0"/>
      <w:divBdr>
        <w:top w:val="none" w:sz="0" w:space="0" w:color="auto"/>
        <w:left w:val="none" w:sz="0" w:space="0" w:color="auto"/>
        <w:bottom w:val="none" w:sz="0" w:space="0" w:color="auto"/>
        <w:right w:val="none" w:sz="0" w:space="0" w:color="auto"/>
      </w:divBdr>
    </w:div>
    <w:div w:id="38170433">
      <w:marLeft w:val="0"/>
      <w:marRight w:val="0"/>
      <w:marTop w:val="0"/>
      <w:marBottom w:val="0"/>
      <w:divBdr>
        <w:top w:val="none" w:sz="0" w:space="0" w:color="auto"/>
        <w:left w:val="none" w:sz="0" w:space="0" w:color="auto"/>
        <w:bottom w:val="none" w:sz="0" w:space="0" w:color="auto"/>
        <w:right w:val="none" w:sz="0" w:space="0" w:color="auto"/>
      </w:divBdr>
    </w:div>
    <w:div w:id="38476578">
      <w:bodyDiv w:val="1"/>
      <w:marLeft w:val="0"/>
      <w:marRight w:val="0"/>
      <w:marTop w:val="0"/>
      <w:marBottom w:val="0"/>
      <w:divBdr>
        <w:top w:val="none" w:sz="0" w:space="0" w:color="auto"/>
        <w:left w:val="none" w:sz="0" w:space="0" w:color="auto"/>
        <w:bottom w:val="none" w:sz="0" w:space="0" w:color="auto"/>
        <w:right w:val="none" w:sz="0" w:space="0" w:color="auto"/>
      </w:divBdr>
      <w:divsChild>
        <w:div w:id="111898851">
          <w:marLeft w:val="0"/>
          <w:marRight w:val="0"/>
          <w:marTop w:val="0"/>
          <w:marBottom w:val="0"/>
          <w:divBdr>
            <w:top w:val="none" w:sz="0" w:space="0" w:color="auto"/>
            <w:left w:val="none" w:sz="0" w:space="0" w:color="auto"/>
            <w:bottom w:val="none" w:sz="0" w:space="0" w:color="auto"/>
            <w:right w:val="none" w:sz="0" w:space="0" w:color="auto"/>
          </w:divBdr>
        </w:div>
        <w:div w:id="229459882">
          <w:marLeft w:val="0"/>
          <w:marRight w:val="0"/>
          <w:marTop w:val="0"/>
          <w:marBottom w:val="0"/>
          <w:divBdr>
            <w:top w:val="none" w:sz="0" w:space="0" w:color="auto"/>
            <w:left w:val="none" w:sz="0" w:space="0" w:color="auto"/>
            <w:bottom w:val="none" w:sz="0" w:space="0" w:color="auto"/>
            <w:right w:val="none" w:sz="0" w:space="0" w:color="auto"/>
          </w:divBdr>
        </w:div>
        <w:div w:id="738333395">
          <w:marLeft w:val="0"/>
          <w:marRight w:val="0"/>
          <w:marTop w:val="0"/>
          <w:marBottom w:val="0"/>
          <w:divBdr>
            <w:top w:val="none" w:sz="0" w:space="0" w:color="auto"/>
            <w:left w:val="none" w:sz="0" w:space="0" w:color="auto"/>
            <w:bottom w:val="none" w:sz="0" w:space="0" w:color="auto"/>
            <w:right w:val="none" w:sz="0" w:space="0" w:color="auto"/>
          </w:divBdr>
        </w:div>
        <w:div w:id="1290555361">
          <w:marLeft w:val="0"/>
          <w:marRight w:val="0"/>
          <w:marTop w:val="0"/>
          <w:marBottom w:val="0"/>
          <w:divBdr>
            <w:top w:val="none" w:sz="0" w:space="0" w:color="auto"/>
            <w:left w:val="none" w:sz="0" w:space="0" w:color="auto"/>
            <w:bottom w:val="none" w:sz="0" w:space="0" w:color="auto"/>
            <w:right w:val="none" w:sz="0" w:space="0" w:color="auto"/>
          </w:divBdr>
        </w:div>
        <w:div w:id="1718696094">
          <w:marLeft w:val="0"/>
          <w:marRight w:val="0"/>
          <w:marTop w:val="0"/>
          <w:marBottom w:val="0"/>
          <w:divBdr>
            <w:top w:val="none" w:sz="0" w:space="0" w:color="auto"/>
            <w:left w:val="none" w:sz="0" w:space="0" w:color="auto"/>
            <w:bottom w:val="none" w:sz="0" w:space="0" w:color="auto"/>
            <w:right w:val="none" w:sz="0" w:space="0" w:color="auto"/>
          </w:divBdr>
        </w:div>
        <w:div w:id="2055737349">
          <w:marLeft w:val="0"/>
          <w:marRight w:val="0"/>
          <w:marTop w:val="0"/>
          <w:marBottom w:val="0"/>
          <w:divBdr>
            <w:top w:val="none" w:sz="0" w:space="0" w:color="auto"/>
            <w:left w:val="none" w:sz="0" w:space="0" w:color="auto"/>
            <w:bottom w:val="none" w:sz="0" w:space="0" w:color="auto"/>
            <w:right w:val="none" w:sz="0" w:space="0" w:color="auto"/>
          </w:divBdr>
        </w:div>
        <w:div w:id="1813399157">
          <w:marLeft w:val="0"/>
          <w:marRight w:val="0"/>
          <w:marTop w:val="0"/>
          <w:marBottom w:val="0"/>
          <w:divBdr>
            <w:top w:val="none" w:sz="0" w:space="0" w:color="auto"/>
            <w:left w:val="none" w:sz="0" w:space="0" w:color="auto"/>
            <w:bottom w:val="none" w:sz="0" w:space="0" w:color="auto"/>
            <w:right w:val="none" w:sz="0" w:space="0" w:color="auto"/>
          </w:divBdr>
        </w:div>
        <w:div w:id="1670324149">
          <w:marLeft w:val="0"/>
          <w:marRight w:val="0"/>
          <w:marTop w:val="0"/>
          <w:marBottom w:val="0"/>
          <w:divBdr>
            <w:top w:val="none" w:sz="0" w:space="0" w:color="auto"/>
            <w:left w:val="none" w:sz="0" w:space="0" w:color="auto"/>
            <w:bottom w:val="none" w:sz="0" w:space="0" w:color="auto"/>
            <w:right w:val="none" w:sz="0" w:space="0" w:color="auto"/>
          </w:divBdr>
        </w:div>
        <w:div w:id="1448700146">
          <w:marLeft w:val="0"/>
          <w:marRight w:val="0"/>
          <w:marTop w:val="0"/>
          <w:marBottom w:val="0"/>
          <w:divBdr>
            <w:top w:val="none" w:sz="0" w:space="0" w:color="auto"/>
            <w:left w:val="none" w:sz="0" w:space="0" w:color="auto"/>
            <w:bottom w:val="none" w:sz="0" w:space="0" w:color="auto"/>
            <w:right w:val="none" w:sz="0" w:space="0" w:color="auto"/>
          </w:divBdr>
        </w:div>
        <w:div w:id="1108811463">
          <w:marLeft w:val="0"/>
          <w:marRight w:val="0"/>
          <w:marTop w:val="0"/>
          <w:marBottom w:val="0"/>
          <w:divBdr>
            <w:top w:val="none" w:sz="0" w:space="0" w:color="auto"/>
            <w:left w:val="none" w:sz="0" w:space="0" w:color="auto"/>
            <w:bottom w:val="none" w:sz="0" w:space="0" w:color="auto"/>
            <w:right w:val="none" w:sz="0" w:space="0" w:color="auto"/>
          </w:divBdr>
        </w:div>
        <w:div w:id="1787693154">
          <w:marLeft w:val="0"/>
          <w:marRight w:val="0"/>
          <w:marTop w:val="0"/>
          <w:marBottom w:val="0"/>
          <w:divBdr>
            <w:top w:val="none" w:sz="0" w:space="0" w:color="auto"/>
            <w:left w:val="none" w:sz="0" w:space="0" w:color="auto"/>
            <w:bottom w:val="none" w:sz="0" w:space="0" w:color="auto"/>
            <w:right w:val="none" w:sz="0" w:space="0" w:color="auto"/>
          </w:divBdr>
        </w:div>
        <w:div w:id="986200552">
          <w:marLeft w:val="0"/>
          <w:marRight w:val="0"/>
          <w:marTop w:val="0"/>
          <w:marBottom w:val="0"/>
          <w:divBdr>
            <w:top w:val="none" w:sz="0" w:space="0" w:color="auto"/>
            <w:left w:val="none" w:sz="0" w:space="0" w:color="auto"/>
            <w:bottom w:val="none" w:sz="0" w:space="0" w:color="auto"/>
            <w:right w:val="none" w:sz="0" w:space="0" w:color="auto"/>
          </w:divBdr>
        </w:div>
        <w:div w:id="1413237248">
          <w:marLeft w:val="0"/>
          <w:marRight w:val="0"/>
          <w:marTop w:val="0"/>
          <w:marBottom w:val="0"/>
          <w:divBdr>
            <w:top w:val="none" w:sz="0" w:space="0" w:color="auto"/>
            <w:left w:val="none" w:sz="0" w:space="0" w:color="auto"/>
            <w:bottom w:val="none" w:sz="0" w:space="0" w:color="auto"/>
            <w:right w:val="none" w:sz="0" w:space="0" w:color="auto"/>
          </w:divBdr>
        </w:div>
        <w:div w:id="1535387606">
          <w:marLeft w:val="0"/>
          <w:marRight w:val="0"/>
          <w:marTop w:val="0"/>
          <w:marBottom w:val="0"/>
          <w:divBdr>
            <w:top w:val="none" w:sz="0" w:space="0" w:color="auto"/>
            <w:left w:val="none" w:sz="0" w:space="0" w:color="auto"/>
            <w:bottom w:val="none" w:sz="0" w:space="0" w:color="auto"/>
            <w:right w:val="none" w:sz="0" w:space="0" w:color="auto"/>
          </w:divBdr>
        </w:div>
        <w:div w:id="1083138805">
          <w:marLeft w:val="0"/>
          <w:marRight w:val="0"/>
          <w:marTop w:val="0"/>
          <w:marBottom w:val="0"/>
          <w:divBdr>
            <w:top w:val="none" w:sz="0" w:space="0" w:color="auto"/>
            <w:left w:val="none" w:sz="0" w:space="0" w:color="auto"/>
            <w:bottom w:val="none" w:sz="0" w:space="0" w:color="auto"/>
            <w:right w:val="none" w:sz="0" w:space="0" w:color="auto"/>
          </w:divBdr>
        </w:div>
        <w:div w:id="1980956683">
          <w:marLeft w:val="0"/>
          <w:marRight w:val="0"/>
          <w:marTop w:val="0"/>
          <w:marBottom w:val="0"/>
          <w:divBdr>
            <w:top w:val="none" w:sz="0" w:space="0" w:color="auto"/>
            <w:left w:val="none" w:sz="0" w:space="0" w:color="auto"/>
            <w:bottom w:val="none" w:sz="0" w:space="0" w:color="auto"/>
            <w:right w:val="none" w:sz="0" w:space="0" w:color="auto"/>
          </w:divBdr>
        </w:div>
        <w:div w:id="708527056">
          <w:marLeft w:val="0"/>
          <w:marRight w:val="0"/>
          <w:marTop w:val="0"/>
          <w:marBottom w:val="0"/>
          <w:divBdr>
            <w:top w:val="none" w:sz="0" w:space="0" w:color="auto"/>
            <w:left w:val="none" w:sz="0" w:space="0" w:color="auto"/>
            <w:bottom w:val="none" w:sz="0" w:space="0" w:color="auto"/>
            <w:right w:val="none" w:sz="0" w:space="0" w:color="auto"/>
          </w:divBdr>
        </w:div>
        <w:div w:id="298582501">
          <w:marLeft w:val="0"/>
          <w:marRight w:val="0"/>
          <w:marTop w:val="0"/>
          <w:marBottom w:val="0"/>
          <w:divBdr>
            <w:top w:val="none" w:sz="0" w:space="0" w:color="auto"/>
            <w:left w:val="none" w:sz="0" w:space="0" w:color="auto"/>
            <w:bottom w:val="none" w:sz="0" w:space="0" w:color="auto"/>
            <w:right w:val="none" w:sz="0" w:space="0" w:color="auto"/>
          </w:divBdr>
        </w:div>
        <w:div w:id="108668745">
          <w:marLeft w:val="0"/>
          <w:marRight w:val="0"/>
          <w:marTop w:val="0"/>
          <w:marBottom w:val="0"/>
          <w:divBdr>
            <w:top w:val="none" w:sz="0" w:space="0" w:color="auto"/>
            <w:left w:val="none" w:sz="0" w:space="0" w:color="auto"/>
            <w:bottom w:val="none" w:sz="0" w:space="0" w:color="auto"/>
            <w:right w:val="none" w:sz="0" w:space="0" w:color="auto"/>
          </w:divBdr>
        </w:div>
        <w:div w:id="1333023206">
          <w:marLeft w:val="0"/>
          <w:marRight w:val="0"/>
          <w:marTop w:val="0"/>
          <w:marBottom w:val="0"/>
          <w:divBdr>
            <w:top w:val="none" w:sz="0" w:space="0" w:color="auto"/>
            <w:left w:val="none" w:sz="0" w:space="0" w:color="auto"/>
            <w:bottom w:val="none" w:sz="0" w:space="0" w:color="auto"/>
            <w:right w:val="none" w:sz="0" w:space="0" w:color="auto"/>
          </w:divBdr>
        </w:div>
        <w:div w:id="24328717">
          <w:marLeft w:val="0"/>
          <w:marRight w:val="0"/>
          <w:marTop w:val="0"/>
          <w:marBottom w:val="0"/>
          <w:divBdr>
            <w:top w:val="none" w:sz="0" w:space="0" w:color="auto"/>
            <w:left w:val="none" w:sz="0" w:space="0" w:color="auto"/>
            <w:bottom w:val="none" w:sz="0" w:space="0" w:color="auto"/>
            <w:right w:val="none" w:sz="0" w:space="0" w:color="auto"/>
          </w:divBdr>
        </w:div>
        <w:div w:id="188566657">
          <w:marLeft w:val="0"/>
          <w:marRight w:val="0"/>
          <w:marTop w:val="0"/>
          <w:marBottom w:val="0"/>
          <w:divBdr>
            <w:top w:val="none" w:sz="0" w:space="0" w:color="auto"/>
            <w:left w:val="none" w:sz="0" w:space="0" w:color="auto"/>
            <w:bottom w:val="none" w:sz="0" w:space="0" w:color="auto"/>
            <w:right w:val="none" w:sz="0" w:space="0" w:color="auto"/>
          </w:divBdr>
        </w:div>
        <w:div w:id="466321026">
          <w:marLeft w:val="0"/>
          <w:marRight w:val="0"/>
          <w:marTop w:val="0"/>
          <w:marBottom w:val="0"/>
          <w:divBdr>
            <w:top w:val="none" w:sz="0" w:space="0" w:color="auto"/>
            <w:left w:val="none" w:sz="0" w:space="0" w:color="auto"/>
            <w:bottom w:val="none" w:sz="0" w:space="0" w:color="auto"/>
            <w:right w:val="none" w:sz="0" w:space="0" w:color="auto"/>
          </w:divBdr>
        </w:div>
        <w:div w:id="1120563077">
          <w:marLeft w:val="0"/>
          <w:marRight w:val="0"/>
          <w:marTop w:val="0"/>
          <w:marBottom w:val="0"/>
          <w:divBdr>
            <w:top w:val="none" w:sz="0" w:space="0" w:color="auto"/>
            <w:left w:val="none" w:sz="0" w:space="0" w:color="auto"/>
            <w:bottom w:val="none" w:sz="0" w:space="0" w:color="auto"/>
            <w:right w:val="none" w:sz="0" w:space="0" w:color="auto"/>
          </w:divBdr>
        </w:div>
        <w:div w:id="942613753">
          <w:marLeft w:val="0"/>
          <w:marRight w:val="0"/>
          <w:marTop w:val="0"/>
          <w:marBottom w:val="0"/>
          <w:divBdr>
            <w:top w:val="none" w:sz="0" w:space="0" w:color="auto"/>
            <w:left w:val="none" w:sz="0" w:space="0" w:color="auto"/>
            <w:bottom w:val="none" w:sz="0" w:space="0" w:color="auto"/>
            <w:right w:val="none" w:sz="0" w:space="0" w:color="auto"/>
          </w:divBdr>
        </w:div>
        <w:div w:id="1378973234">
          <w:marLeft w:val="0"/>
          <w:marRight w:val="0"/>
          <w:marTop w:val="0"/>
          <w:marBottom w:val="0"/>
          <w:divBdr>
            <w:top w:val="none" w:sz="0" w:space="0" w:color="auto"/>
            <w:left w:val="none" w:sz="0" w:space="0" w:color="auto"/>
            <w:bottom w:val="none" w:sz="0" w:space="0" w:color="auto"/>
            <w:right w:val="none" w:sz="0" w:space="0" w:color="auto"/>
          </w:divBdr>
        </w:div>
        <w:div w:id="753287568">
          <w:marLeft w:val="0"/>
          <w:marRight w:val="0"/>
          <w:marTop w:val="0"/>
          <w:marBottom w:val="0"/>
          <w:divBdr>
            <w:top w:val="none" w:sz="0" w:space="0" w:color="auto"/>
            <w:left w:val="none" w:sz="0" w:space="0" w:color="auto"/>
            <w:bottom w:val="none" w:sz="0" w:space="0" w:color="auto"/>
            <w:right w:val="none" w:sz="0" w:space="0" w:color="auto"/>
          </w:divBdr>
        </w:div>
        <w:div w:id="316805387">
          <w:marLeft w:val="0"/>
          <w:marRight w:val="0"/>
          <w:marTop w:val="0"/>
          <w:marBottom w:val="0"/>
          <w:divBdr>
            <w:top w:val="none" w:sz="0" w:space="0" w:color="auto"/>
            <w:left w:val="none" w:sz="0" w:space="0" w:color="auto"/>
            <w:bottom w:val="none" w:sz="0" w:space="0" w:color="auto"/>
            <w:right w:val="none" w:sz="0" w:space="0" w:color="auto"/>
          </w:divBdr>
        </w:div>
        <w:div w:id="360204887">
          <w:marLeft w:val="0"/>
          <w:marRight w:val="0"/>
          <w:marTop w:val="0"/>
          <w:marBottom w:val="0"/>
          <w:divBdr>
            <w:top w:val="none" w:sz="0" w:space="0" w:color="auto"/>
            <w:left w:val="none" w:sz="0" w:space="0" w:color="auto"/>
            <w:bottom w:val="none" w:sz="0" w:space="0" w:color="auto"/>
            <w:right w:val="none" w:sz="0" w:space="0" w:color="auto"/>
          </w:divBdr>
        </w:div>
        <w:div w:id="1414014082">
          <w:marLeft w:val="0"/>
          <w:marRight w:val="0"/>
          <w:marTop w:val="0"/>
          <w:marBottom w:val="0"/>
          <w:divBdr>
            <w:top w:val="none" w:sz="0" w:space="0" w:color="auto"/>
            <w:left w:val="none" w:sz="0" w:space="0" w:color="auto"/>
            <w:bottom w:val="none" w:sz="0" w:space="0" w:color="auto"/>
            <w:right w:val="none" w:sz="0" w:space="0" w:color="auto"/>
          </w:divBdr>
        </w:div>
        <w:div w:id="752747009">
          <w:marLeft w:val="0"/>
          <w:marRight w:val="0"/>
          <w:marTop w:val="0"/>
          <w:marBottom w:val="0"/>
          <w:divBdr>
            <w:top w:val="none" w:sz="0" w:space="0" w:color="auto"/>
            <w:left w:val="none" w:sz="0" w:space="0" w:color="auto"/>
            <w:bottom w:val="none" w:sz="0" w:space="0" w:color="auto"/>
            <w:right w:val="none" w:sz="0" w:space="0" w:color="auto"/>
          </w:divBdr>
        </w:div>
        <w:div w:id="1043094490">
          <w:marLeft w:val="0"/>
          <w:marRight w:val="0"/>
          <w:marTop w:val="0"/>
          <w:marBottom w:val="0"/>
          <w:divBdr>
            <w:top w:val="none" w:sz="0" w:space="0" w:color="auto"/>
            <w:left w:val="none" w:sz="0" w:space="0" w:color="auto"/>
            <w:bottom w:val="none" w:sz="0" w:space="0" w:color="auto"/>
            <w:right w:val="none" w:sz="0" w:space="0" w:color="auto"/>
          </w:divBdr>
        </w:div>
        <w:div w:id="1572420162">
          <w:marLeft w:val="0"/>
          <w:marRight w:val="0"/>
          <w:marTop w:val="0"/>
          <w:marBottom w:val="0"/>
          <w:divBdr>
            <w:top w:val="none" w:sz="0" w:space="0" w:color="auto"/>
            <w:left w:val="none" w:sz="0" w:space="0" w:color="auto"/>
            <w:bottom w:val="none" w:sz="0" w:space="0" w:color="auto"/>
            <w:right w:val="none" w:sz="0" w:space="0" w:color="auto"/>
          </w:divBdr>
        </w:div>
        <w:div w:id="2059013148">
          <w:marLeft w:val="0"/>
          <w:marRight w:val="0"/>
          <w:marTop w:val="0"/>
          <w:marBottom w:val="0"/>
          <w:divBdr>
            <w:top w:val="none" w:sz="0" w:space="0" w:color="auto"/>
            <w:left w:val="none" w:sz="0" w:space="0" w:color="auto"/>
            <w:bottom w:val="none" w:sz="0" w:space="0" w:color="auto"/>
            <w:right w:val="none" w:sz="0" w:space="0" w:color="auto"/>
          </w:divBdr>
        </w:div>
        <w:div w:id="1936478138">
          <w:marLeft w:val="0"/>
          <w:marRight w:val="0"/>
          <w:marTop w:val="0"/>
          <w:marBottom w:val="0"/>
          <w:divBdr>
            <w:top w:val="none" w:sz="0" w:space="0" w:color="auto"/>
            <w:left w:val="none" w:sz="0" w:space="0" w:color="auto"/>
            <w:bottom w:val="none" w:sz="0" w:space="0" w:color="auto"/>
            <w:right w:val="none" w:sz="0" w:space="0" w:color="auto"/>
          </w:divBdr>
        </w:div>
        <w:div w:id="789670310">
          <w:marLeft w:val="0"/>
          <w:marRight w:val="0"/>
          <w:marTop w:val="0"/>
          <w:marBottom w:val="0"/>
          <w:divBdr>
            <w:top w:val="none" w:sz="0" w:space="0" w:color="auto"/>
            <w:left w:val="none" w:sz="0" w:space="0" w:color="auto"/>
            <w:bottom w:val="none" w:sz="0" w:space="0" w:color="auto"/>
            <w:right w:val="none" w:sz="0" w:space="0" w:color="auto"/>
          </w:divBdr>
        </w:div>
        <w:div w:id="773208127">
          <w:marLeft w:val="0"/>
          <w:marRight w:val="0"/>
          <w:marTop w:val="0"/>
          <w:marBottom w:val="0"/>
          <w:divBdr>
            <w:top w:val="none" w:sz="0" w:space="0" w:color="auto"/>
            <w:left w:val="none" w:sz="0" w:space="0" w:color="auto"/>
            <w:bottom w:val="none" w:sz="0" w:space="0" w:color="auto"/>
            <w:right w:val="none" w:sz="0" w:space="0" w:color="auto"/>
          </w:divBdr>
        </w:div>
        <w:div w:id="277612495">
          <w:marLeft w:val="0"/>
          <w:marRight w:val="0"/>
          <w:marTop w:val="0"/>
          <w:marBottom w:val="0"/>
          <w:divBdr>
            <w:top w:val="none" w:sz="0" w:space="0" w:color="auto"/>
            <w:left w:val="none" w:sz="0" w:space="0" w:color="auto"/>
            <w:bottom w:val="none" w:sz="0" w:space="0" w:color="auto"/>
            <w:right w:val="none" w:sz="0" w:space="0" w:color="auto"/>
          </w:divBdr>
        </w:div>
        <w:div w:id="23478740">
          <w:marLeft w:val="0"/>
          <w:marRight w:val="0"/>
          <w:marTop w:val="0"/>
          <w:marBottom w:val="0"/>
          <w:divBdr>
            <w:top w:val="none" w:sz="0" w:space="0" w:color="auto"/>
            <w:left w:val="none" w:sz="0" w:space="0" w:color="auto"/>
            <w:bottom w:val="none" w:sz="0" w:space="0" w:color="auto"/>
            <w:right w:val="none" w:sz="0" w:space="0" w:color="auto"/>
          </w:divBdr>
        </w:div>
        <w:div w:id="648172321">
          <w:marLeft w:val="0"/>
          <w:marRight w:val="0"/>
          <w:marTop w:val="0"/>
          <w:marBottom w:val="0"/>
          <w:divBdr>
            <w:top w:val="none" w:sz="0" w:space="0" w:color="auto"/>
            <w:left w:val="none" w:sz="0" w:space="0" w:color="auto"/>
            <w:bottom w:val="none" w:sz="0" w:space="0" w:color="auto"/>
            <w:right w:val="none" w:sz="0" w:space="0" w:color="auto"/>
          </w:divBdr>
        </w:div>
        <w:div w:id="1225794089">
          <w:marLeft w:val="0"/>
          <w:marRight w:val="0"/>
          <w:marTop w:val="0"/>
          <w:marBottom w:val="0"/>
          <w:divBdr>
            <w:top w:val="none" w:sz="0" w:space="0" w:color="auto"/>
            <w:left w:val="none" w:sz="0" w:space="0" w:color="auto"/>
            <w:bottom w:val="none" w:sz="0" w:space="0" w:color="auto"/>
            <w:right w:val="none" w:sz="0" w:space="0" w:color="auto"/>
          </w:divBdr>
        </w:div>
        <w:div w:id="1127747361">
          <w:marLeft w:val="0"/>
          <w:marRight w:val="0"/>
          <w:marTop w:val="0"/>
          <w:marBottom w:val="0"/>
          <w:divBdr>
            <w:top w:val="none" w:sz="0" w:space="0" w:color="auto"/>
            <w:left w:val="none" w:sz="0" w:space="0" w:color="auto"/>
            <w:bottom w:val="none" w:sz="0" w:space="0" w:color="auto"/>
            <w:right w:val="none" w:sz="0" w:space="0" w:color="auto"/>
          </w:divBdr>
        </w:div>
        <w:div w:id="1510749809">
          <w:marLeft w:val="0"/>
          <w:marRight w:val="0"/>
          <w:marTop w:val="0"/>
          <w:marBottom w:val="0"/>
          <w:divBdr>
            <w:top w:val="none" w:sz="0" w:space="0" w:color="auto"/>
            <w:left w:val="none" w:sz="0" w:space="0" w:color="auto"/>
            <w:bottom w:val="none" w:sz="0" w:space="0" w:color="auto"/>
            <w:right w:val="none" w:sz="0" w:space="0" w:color="auto"/>
          </w:divBdr>
        </w:div>
        <w:div w:id="912274315">
          <w:marLeft w:val="0"/>
          <w:marRight w:val="0"/>
          <w:marTop w:val="0"/>
          <w:marBottom w:val="0"/>
          <w:divBdr>
            <w:top w:val="none" w:sz="0" w:space="0" w:color="auto"/>
            <w:left w:val="none" w:sz="0" w:space="0" w:color="auto"/>
            <w:bottom w:val="none" w:sz="0" w:space="0" w:color="auto"/>
            <w:right w:val="none" w:sz="0" w:space="0" w:color="auto"/>
          </w:divBdr>
        </w:div>
        <w:div w:id="490753971">
          <w:marLeft w:val="0"/>
          <w:marRight w:val="0"/>
          <w:marTop w:val="0"/>
          <w:marBottom w:val="0"/>
          <w:divBdr>
            <w:top w:val="none" w:sz="0" w:space="0" w:color="auto"/>
            <w:left w:val="none" w:sz="0" w:space="0" w:color="auto"/>
            <w:bottom w:val="none" w:sz="0" w:space="0" w:color="auto"/>
            <w:right w:val="none" w:sz="0" w:space="0" w:color="auto"/>
          </w:divBdr>
        </w:div>
        <w:div w:id="1944534585">
          <w:marLeft w:val="0"/>
          <w:marRight w:val="0"/>
          <w:marTop w:val="0"/>
          <w:marBottom w:val="0"/>
          <w:divBdr>
            <w:top w:val="none" w:sz="0" w:space="0" w:color="auto"/>
            <w:left w:val="none" w:sz="0" w:space="0" w:color="auto"/>
            <w:bottom w:val="none" w:sz="0" w:space="0" w:color="auto"/>
            <w:right w:val="none" w:sz="0" w:space="0" w:color="auto"/>
          </w:divBdr>
        </w:div>
        <w:div w:id="1897550635">
          <w:marLeft w:val="0"/>
          <w:marRight w:val="0"/>
          <w:marTop w:val="0"/>
          <w:marBottom w:val="0"/>
          <w:divBdr>
            <w:top w:val="none" w:sz="0" w:space="0" w:color="auto"/>
            <w:left w:val="none" w:sz="0" w:space="0" w:color="auto"/>
            <w:bottom w:val="none" w:sz="0" w:space="0" w:color="auto"/>
            <w:right w:val="none" w:sz="0" w:space="0" w:color="auto"/>
          </w:divBdr>
        </w:div>
        <w:div w:id="2087603262">
          <w:marLeft w:val="0"/>
          <w:marRight w:val="0"/>
          <w:marTop w:val="0"/>
          <w:marBottom w:val="0"/>
          <w:divBdr>
            <w:top w:val="none" w:sz="0" w:space="0" w:color="auto"/>
            <w:left w:val="none" w:sz="0" w:space="0" w:color="auto"/>
            <w:bottom w:val="none" w:sz="0" w:space="0" w:color="auto"/>
            <w:right w:val="none" w:sz="0" w:space="0" w:color="auto"/>
          </w:divBdr>
        </w:div>
        <w:div w:id="856121444">
          <w:marLeft w:val="0"/>
          <w:marRight w:val="0"/>
          <w:marTop w:val="0"/>
          <w:marBottom w:val="0"/>
          <w:divBdr>
            <w:top w:val="none" w:sz="0" w:space="0" w:color="auto"/>
            <w:left w:val="none" w:sz="0" w:space="0" w:color="auto"/>
            <w:bottom w:val="none" w:sz="0" w:space="0" w:color="auto"/>
            <w:right w:val="none" w:sz="0" w:space="0" w:color="auto"/>
          </w:divBdr>
        </w:div>
        <w:div w:id="582493964">
          <w:marLeft w:val="0"/>
          <w:marRight w:val="0"/>
          <w:marTop w:val="0"/>
          <w:marBottom w:val="0"/>
          <w:divBdr>
            <w:top w:val="none" w:sz="0" w:space="0" w:color="auto"/>
            <w:left w:val="none" w:sz="0" w:space="0" w:color="auto"/>
            <w:bottom w:val="none" w:sz="0" w:space="0" w:color="auto"/>
            <w:right w:val="none" w:sz="0" w:space="0" w:color="auto"/>
          </w:divBdr>
        </w:div>
        <w:div w:id="154420839">
          <w:marLeft w:val="0"/>
          <w:marRight w:val="0"/>
          <w:marTop w:val="0"/>
          <w:marBottom w:val="0"/>
          <w:divBdr>
            <w:top w:val="none" w:sz="0" w:space="0" w:color="auto"/>
            <w:left w:val="none" w:sz="0" w:space="0" w:color="auto"/>
            <w:bottom w:val="none" w:sz="0" w:space="0" w:color="auto"/>
            <w:right w:val="none" w:sz="0" w:space="0" w:color="auto"/>
          </w:divBdr>
        </w:div>
        <w:div w:id="1386488692">
          <w:marLeft w:val="0"/>
          <w:marRight w:val="0"/>
          <w:marTop w:val="0"/>
          <w:marBottom w:val="0"/>
          <w:divBdr>
            <w:top w:val="none" w:sz="0" w:space="0" w:color="auto"/>
            <w:left w:val="none" w:sz="0" w:space="0" w:color="auto"/>
            <w:bottom w:val="none" w:sz="0" w:space="0" w:color="auto"/>
            <w:right w:val="none" w:sz="0" w:space="0" w:color="auto"/>
          </w:divBdr>
        </w:div>
        <w:div w:id="1460762618">
          <w:marLeft w:val="0"/>
          <w:marRight w:val="0"/>
          <w:marTop w:val="0"/>
          <w:marBottom w:val="0"/>
          <w:divBdr>
            <w:top w:val="none" w:sz="0" w:space="0" w:color="auto"/>
            <w:left w:val="none" w:sz="0" w:space="0" w:color="auto"/>
            <w:bottom w:val="none" w:sz="0" w:space="0" w:color="auto"/>
            <w:right w:val="none" w:sz="0" w:space="0" w:color="auto"/>
          </w:divBdr>
        </w:div>
        <w:div w:id="1145507314">
          <w:marLeft w:val="0"/>
          <w:marRight w:val="0"/>
          <w:marTop w:val="0"/>
          <w:marBottom w:val="0"/>
          <w:divBdr>
            <w:top w:val="none" w:sz="0" w:space="0" w:color="auto"/>
            <w:left w:val="none" w:sz="0" w:space="0" w:color="auto"/>
            <w:bottom w:val="none" w:sz="0" w:space="0" w:color="auto"/>
            <w:right w:val="none" w:sz="0" w:space="0" w:color="auto"/>
          </w:divBdr>
        </w:div>
        <w:div w:id="1190532048">
          <w:marLeft w:val="0"/>
          <w:marRight w:val="0"/>
          <w:marTop w:val="0"/>
          <w:marBottom w:val="0"/>
          <w:divBdr>
            <w:top w:val="none" w:sz="0" w:space="0" w:color="auto"/>
            <w:left w:val="none" w:sz="0" w:space="0" w:color="auto"/>
            <w:bottom w:val="none" w:sz="0" w:space="0" w:color="auto"/>
            <w:right w:val="none" w:sz="0" w:space="0" w:color="auto"/>
          </w:divBdr>
        </w:div>
        <w:div w:id="21369054">
          <w:marLeft w:val="0"/>
          <w:marRight w:val="0"/>
          <w:marTop w:val="0"/>
          <w:marBottom w:val="0"/>
          <w:divBdr>
            <w:top w:val="none" w:sz="0" w:space="0" w:color="auto"/>
            <w:left w:val="none" w:sz="0" w:space="0" w:color="auto"/>
            <w:bottom w:val="none" w:sz="0" w:space="0" w:color="auto"/>
            <w:right w:val="none" w:sz="0" w:space="0" w:color="auto"/>
          </w:divBdr>
        </w:div>
        <w:div w:id="1054425537">
          <w:marLeft w:val="0"/>
          <w:marRight w:val="0"/>
          <w:marTop w:val="0"/>
          <w:marBottom w:val="0"/>
          <w:divBdr>
            <w:top w:val="none" w:sz="0" w:space="0" w:color="auto"/>
            <w:left w:val="none" w:sz="0" w:space="0" w:color="auto"/>
            <w:bottom w:val="none" w:sz="0" w:space="0" w:color="auto"/>
            <w:right w:val="none" w:sz="0" w:space="0" w:color="auto"/>
          </w:divBdr>
        </w:div>
        <w:div w:id="458035428">
          <w:marLeft w:val="0"/>
          <w:marRight w:val="0"/>
          <w:marTop w:val="0"/>
          <w:marBottom w:val="0"/>
          <w:divBdr>
            <w:top w:val="none" w:sz="0" w:space="0" w:color="auto"/>
            <w:left w:val="none" w:sz="0" w:space="0" w:color="auto"/>
            <w:bottom w:val="none" w:sz="0" w:space="0" w:color="auto"/>
            <w:right w:val="none" w:sz="0" w:space="0" w:color="auto"/>
          </w:divBdr>
        </w:div>
        <w:div w:id="863206280">
          <w:marLeft w:val="0"/>
          <w:marRight w:val="0"/>
          <w:marTop w:val="0"/>
          <w:marBottom w:val="0"/>
          <w:divBdr>
            <w:top w:val="none" w:sz="0" w:space="0" w:color="auto"/>
            <w:left w:val="none" w:sz="0" w:space="0" w:color="auto"/>
            <w:bottom w:val="none" w:sz="0" w:space="0" w:color="auto"/>
            <w:right w:val="none" w:sz="0" w:space="0" w:color="auto"/>
          </w:divBdr>
        </w:div>
        <w:div w:id="182591324">
          <w:marLeft w:val="0"/>
          <w:marRight w:val="0"/>
          <w:marTop w:val="0"/>
          <w:marBottom w:val="0"/>
          <w:divBdr>
            <w:top w:val="none" w:sz="0" w:space="0" w:color="auto"/>
            <w:left w:val="none" w:sz="0" w:space="0" w:color="auto"/>
            <w:bottom w:val="none" w:sz="0" w:space="0" w:color="auto"/>
            <w:right w:val="none" w:sz="0" w:space="0" w:color="auto"/>
          </w:divBdr>
        </w:div>
        <w:div w:id="2109887405">
          <w:marLeft w:val="0"/>
          <w:marRight w:val="0"/>
          <w:marTop w:val="0"/>
          <w:marBottom w:val="0"/>
          <w:divBdr>
            <w:top w:val="none" w:sz="0" w:space="0" w:color="auto"/>
            <w:left w:val="none" w:sz="0" w:space="0" w:color="auto"/>
            <w:bottom w:val="none" w:sz="0" w:space="0" w:color="auto"/>
            <w:right w:val="none" w:sz="0" w:space="0" w:color="auto"/>
          </w:divBdr>
        </w:div>
        <w:div w:id="1454907169">
          <w:marLeft w:val="0"/>
          <w:marRight w:val="0"/>
          <w:marTop w:val="0"/>
          <w:marBottom w:val="0"/>
          <w:divBdr>
            <w:top w:val="none" w:sz="0" w:space="0" w:color="auto"/>
            <w:left w:val="none" w:sz="0" w:space="0" w:color="auto"/>
            <w:bottom w:val="none" w:sz="0" w:space="0" w:color="auto"/>
            <w:right w:val="none" w:sz="0" w:space="0" w:color="auto"/>
          </w:divBdr>
        </w:div>
        <w:div w:id="1947692636">
          <w:marLeft w:val="0"/>
          <w:marRight w:val="0"/>
          <w:marTop w:val="0"/>
          <w:marBottom w:val="0"/>
          <w:divBdr>
            <w:top w:val="none" w:sz="0" w:space="0" w:color="auto"/>
            <w:left w:val="none" w:sz="0" w:space="0" w:color="auto"/>
            <w:bottom w:val="none" w:sz="0" w:space="0" w:color="auto"/>
            <w:right w:val="none" w:sz="0" w:space="0" w:color="auto"/>
          </w:divBdr>
        </w:div>
        <w:div w:id="1846478926">
          <w:marLeft w:val="0"/>
          <w:marRight w:val="0"/>
          <w:marTop w:val="0"/>
          <w:marBottom w:val="0"/>
          <w:divBdr>
            <w:top w:val="none" w:sz="0" w:space="0" w:color="auto"/>
            <w:left w:val="none" w:sz="0" w:space="0" w:color="auto"/>
            <w:bottom w:val="none" w:sz="0" w:space="0" w:color="auto"/>
            <w:right w:val="none" w:sz="0" w:space="0" w:color="auto"/>
          </w:divBdr>
        </w:div>
        <w:div w:id="321204153">
          <w:marLeft w:val="0"/>
          <w:marRight w:val="0"/>
          <w:marTop w:val="0"/>
          <w:marBottom w:val="0"/>
          <w:divBdr>
            <w:top w:val="none" w:sz="0" w:space="0" w:color="auto"/>
            <w:left w:val="none" w:sz="0" w:space="0" w:color="auto"/>
            <w:bottom w:val="none" w:sz="0" w:space="0" w:color="auto"/>
            <w:right w:val="none" w:sz="0" w:space="0" w:color="auto"/>
          </w:divBdr>
        </w:div>
        <w:div w:id="959993761">
          <w:marLeft w:val="0"/>
          <w:marRight w:val="0"/>
          <w:marTop w:val="0"/>
          <w:marBottom w:val="0"/>
          <w:divBdr>
            <w:top w:val="none" w:sz="0" w:space="0" w:color="auto"/>
            <w:left w:val="none" w:sz="0" w:space="0" w:color="auto"/>
            <w:bottom w:val="none" w:sz="0" w:space="0" w:color="auto"/>
            <w:right w:val="none" w:sz="0" w:space="0" w:color="auto"/>
          </w:divBdr>
        </w:div>
        <w:div w:id="443963474">
          <w:marLeft w:val="0"/>
          <w:marRight w:val="0"/>
          <w:marTop w:val="0"/>
          <w:marBottom w:val="0"/>
          <w:divBdr>
            <w:top w:val="none" w:sz="0" w:space="0" w:color="auto"/>
            <w:left w:val="none" w:sz="0" w:space="0" w:color="auto"/>
            <w:bottom w:val="none" w:sz="0" w:space="0" w:color="auto"/>
            <w:right w:val="none" w:sz="0" w:space="0" w:color="auto"/>
          </w:divBdr>
        </w:div>
        <w:div w:id="1409301331">
          <w:marLeft w:val="0"/>
          <w:marRight w:val="0"/>
          <w:marTop w:val="0"/>
          <w:marBottom w:val="0"/>
          <w:divBdr>
            <w:top w:val="none" w:sz="0" w:space="0" w:color="auto"/>
            <w:left w:val="none" w:sz="0" w:space="0" w:color="auto"/>
            <w:bottom w:val="none" w:sz="0" w:space="0" w:color="auto"/>
            <w:right w:val="none" w:sz="0" w:space="0" w:color="auto"/>
          </w:divBdr>
        </w:div>
        <w:div w:id="1209150547">
          <w:marLeft w:val="0"/>
          <w:marRight w:val="0"/>
          <w:marTop w:val="0"/>
          <w:marBottom w:val="0"/>
          <w:divBdr>
            <w:top w:val="none" w:sz="0" w:space="0" w:color="auto"/>
            <w:left w:val="none" w:sz="0" w:space="0" w:color="auto"/>
            <w:bottom w:val="none" w:sz="0" w:space="0" w:color="auto"/>
            <w:right w:val="none" w:sz="0" w:space="0" w:color="auto"/>
          </w:divBdr>
        </w:div>
      </w:divsChild>
    </w:div>
    <w:div w:id="39088846">
      <w:bodyDiv w:val="1"/>
      <w:marLeft w:val="0"/>
      <w:marRight w:val="0"/>
      <w:marTop w:val="0"/>
      <w:marBottom w:val="0"/>
      <w:divBdr>
        <w:top w:val="none" w:sz="0" w:space="0" w:color="auto"/>
        <w:left w:val="none" w:sz="0" w:space="0" w:color="auto"/>
        <w:bottom w:val="none" w:sz="0" w:space="0" w:color="auto"/>
        <w:right w:val="none" w:sz="0" w:space="0" w:color="auto"/>
      </w:divBdr>
    </w:div>
    <w:div w:id="39133721">
      <w:marLeft w:val="0"/>
      <w:marRight w:val="0"/>
      <w:marTop w:val="0"/>
      <w:marBottom w:val="0"/>
      <w:divBdr>
        <w:top w:val="none" w:sz="0" w:space="0" w:color="auto"/>
        <w:left w:val="none" w:sz="0" w:space="0" w:color="auto"/>
        <w:bottom w:val="none" w:sz="0" w:space="0" w:color="auto"/>
        <w:right w:val="none" w:sz="0" w:space="0" w:color="auto"/>
      </w:divBdr>
    </w:div>
    <w:div w:id="39669337">
      <w:bodyDiv w:val="1"/>
      <w:marLeft w:val="0"/>
      <w:marRight w:val="0"/>
      <w:marTop w:val="0"/>
      <w:marBottom w:val="0"/>
      <w:divBdr>
        <w:top w:val="none" w:sz="0" w:space="0" w:color="auto"/>
        <w:left w:val="none" w:sz="0" w:space="0" w:color="auto"/>
        <w:bottom w:val="none" w:sz="0" w:space="0" w:color="auto"/>
        <w:right w:val="none" w:sz="0" w:space="0" w:color="auto"/>
      </w:divBdr>
    </w:div>
    <w:div w:id="40904504">
      <w:marLeft w:val="0"/>
      <w:marRight w:val="0"/>
      <w:marTop w:val="0"/>
      <w:marBottom w:val="0"/>
      <w:divBdr>
        <w:top w:val="none" w:sz="0" w:space="0" w:color="auto"/>
        <w:left w:val="none" w:sz="0" w:space="0" w:color="auto"/>
        <w:bottom w:val="none" w:sz="0" w:space="0" w:color="auto"/>
        <w:right w:val="none" w:sz="0" w:space="0" w:color="auto"/>
      </w:divBdr>
    </w:div>
    <w:div w:id="40906450">
      <w:bodyDiv w:val="1"/>
      <w:marLeft w:val="0"/>
      <w:marRight w:val="0"/>
      <w:marTop w:val="0"/>
      <w:marBottom w:val="0"/>
      <w:divBdr>
        <w:top w:val="none" w:sz="0" w:space="0" w:color="auto"/>
        <w:left w:val="none" w:sz="0" w:space="0" w:color="auto"/>
        <w:bottom w:val="none" w:sz="0" w:space="0" w:color="auto"/>
        <w:right w:val="none" w:sz="0" w:space="0" w:color="auto"/>
      </w:divBdr>
    </w:div>
    <w:div w:id="41102182">
      <w:bodyDiv w:val="1"/>
      <w:marLeft w:val="0"/>
      <w:marRight w:val="0"/>
      <w:marTop w:val="0"/>
      <w:marBottom w:val="0"/>
      <w:divBdr>
        <w:top w:val="none" w:sz="0" w:space="0" w:color="auto"/>
        <w:left w:val="none" w:sz="0" w:space="0" w:color="auto"/>
        <w:bottom w:val="none" w:sz="0" w:space="0" w:color="auto"/>
        <w:right w:val="none" w:sz="0" w:space="0" w:color="auto"/>
      </w:divBdr>
    </w:div>
    <w:div w:id="41246698">
      <w:marLeft w:val="0"/>
      <w:marRight w:val="0"/>
      <w:marTop w:val="0"/>
      <w:marBottom w:val="0"/>
      <w:divBdr>
        <w:top w:val="none" w:sz="0" w:space="0" w:color="auto"/>
        <w:left w:val="none" w:sz="0" w:space="0" w:color="auto"/>
        <w:bottom w:val="none" w:sz="0" w:space="0" w:color="auto"/>
        <w:right w:val="none" w:sz="0" w:space="0" w:color="auto"/>
      </w:divBdr>
    </w:div>
    <w:div w:id="42683640">
      <w:marLeft w:val="0"/>
      <w:marRight w:val="0"/>
      <w:marTop w:val="0"/>
      <w:marBottom w:val="0"/>
      <w:divBdr>
        <w:top w:val="none" w:sz="0" w:space="0" w:color="auto"/>
        <w:left w:val="none" w:sz="0" w:space="0" w:color="auto"/>
        <w:bottom w:val="none" w:sz="0" w:space="0" w:color="auto"/>
        <w:right w:val="none" w:sz="0" w:space="0" w:color="auto"/>
      </w:divBdr>
    </w:div>
    <w:div w:id="42947860">
      <w:marLeft w:val="0"/>
      <w:marRight w:val="0"/>
      <w:marTop w:val="0"/>
      <w:marBottom w:val="0"/>
      <w:divBdr>
        <w:top w:val="none" w:sz="0" w:space="0" w:color="auto"/>
        <w:left w:val="none" w:sz="0" w:space="0" w:color="auto"/>
        <w:bottom w:val="none" w:sz="0" w:space="0" w:color="auto"/>
        <w:right w:val="none" w:sz="0" w:space="0" w:color="auto"/>
      </w:divBdr>
    </w:div>
    <w:div w:id="43070636">
      <w:marLeft w:val="0"/>
      <w:marRight w:val="0"/>
      <w:marTop w:val="0"/>
      <w:marBottom w:val="0"/>
      <w:divBdr>
        <w:top w:val="none" w:sz="0" w:space="0" w:color="auto"/>
        <w:left w:val="none" w:sz="0" w:space="0" w:color="auto"/>
        <w:bottom w:val="none" w:sz="0" w:space="0" w:color="auto"/>
        <w:right w:val="none" w:sz="0" w:space="0" w:color="auto"/>
      </w:divBdr>
    </w:div>
    <w:div w:id="43725879">
      <w:bodyDiv w:val="1"/>
      <w:marLeft w:val="0"/>
      <w:marRight w:val="0"/>
      <w:marTop w:val="0"/>
      <w:marBottom w:val="0"/>
      <w:divBdr>
        <w:top w:val="none" w:sz="0" w:space="0" w:color="auto"/>
        <w:left w:val="none" w:sz="0" w:space="0" w:color="auto"/>
        <w:bottom w:val="none" w:sz="0" w:space="0" w:color="auto"/>
        <w:right w:val="none" w:sz="0" w:space="0" w:color="auto"/>
      </w:divBdr>
    </w:div>
    <w:div w:id="44572214">
      <w:marLeft w:val="0"/>
      <w:marRight w:val="0"/>
      <w:marTop w:val="0"/>
      <w:marBottom w:val="0"/>
      <w:divBdr>
        <w:top w:val="none" w:sz="0" w:space="0" w:color="auto"/>
        <w:left w:val="none" w:sz="0" w:space="0" w:color="auto"/>
        <w:bottom w:val="none" w:sz="0" w:space="0" w:color="auto"/>
        <w:right w:val="none" w:sz="0" w:space="0" w:color="auto"/>
      </w:divBdr>
    </w:div>
    <w:div w:id="44574409">
      <w:bodyDiv w:val="1"/>
      <w:marLeft w:val="0"/>
      <w:marRight w:val="0"/>
      <w:marTop w:val="0"/>
      <w:marBottom w:val="0"/>
      <w:divBdr>
        <w:top w:val="none" w:sz="0" w:space="0" w:color="auto"/>
        <w:left w:val="none" w:sz="0" w:space="0" w:color="auto"/>
        <w:bottom w:val="none" w:sz="0" w:space="0" w:color="auto"/>
        <w:right w:val="none" w:sz="0" w:space="0" w:color="auto"/>
      </w:divBdr>
    </w:div>
    <w:div w:id="45376062">
      <w:marLeft w:val="0"/>
      <w:marRight w:val="0"/>
      <w:marTop w:val="0"/>
      <w:marBottom w:val="0"/>
      <w:divBdr>
        <w:top w:val="none" w:sz="0" w:space="0" w:color="auto"/>
        <w:left w:val="none" w:sz="0" w:space="0" w:color="auto"/>
        <w:bottom w:val="none" w:sz="0" w:space="0" w:color="auto"/>
        <w:right w:val="none" w:sz="0" w:space="0" w:color="auto"/>
      </w:divBdr>
    </w:div>
    <w:div w:id="45491664">
      <w:marLeft w:val="0"/>
      <w:marRight w:val="0"/>
      <w:marTop w:val="0"/>
      <w:marBottom w:val="0"/>
      <w:divBdr>
        <w:top w:val="none" w:sz="0" w:space="0" w:color="auto"/>
        <w:left w:val="none" w:sz="0" w:space="0" w:color="auto"/>
        <w:bottom w:val="none" w:sz="0" w:space="0" w:color="auto"/>
        <w:right w:val="none" w:sz="0" w:space="0" w:color="auto"/>
      </w:divBdr>
    </w:div>
    <w:div w:id="46072369">
      <w:bodyDiv w:val="1"/>
      <w:marLeft w:val="0"/>
      <w:marRight w:val="0"/>
      <w:marTop w:val="0"/>
      <w:marBottom w:val="0"/>
      <w:divBdr>
        <w:top w:val="none" w:sz="0" w:space="0" w:color="auto"/>
        <w:left w:val="none" w:sz="0" w:space="0" w:color="auto"/>
        <w:bottom w:val="none" w:sz="0" w:space="0" w:color="auto"/>
        <w:right w:val="none" w:sz="0" w:space="0" w:color="auto"/>
      </w:divBdr>
    </w:div>
    <w:div w:id="47076057">
      <w:marLeft w:val="0"/>
      <w:marRight w:val="0"/>
      <w:marTop w:val="0"/>
      <w:marBottom w:val="0"/>
      <w:divBdr>
        <w:top w:val="none" w:sz="0" w:space="0" w:color="auto"/>
        <w:left w:val="none" w:sz="0" w:space="0" w:color="auto"/>
        <w:bottom w:val="none" w:sz="0" w:space="0" w:color="auto"/>
        <w:right w:val="none" w:sz="0" w:space="0" w:color="auto"/>
      </w:divBdr>
    </w:div>
    <w:div w:id="47730367">
      <w:marLeft w:val="0"/>
      <w:marRight w:val="0"/>
      <w:marTop w:val="0"/>
      <w:marBottom w:val="0"/>
      <w:divBdr>
        <w:top w:val="none" w:sz="0" w:space="0" w:color="auto"/>
        <w:left w:val="none" w:sz="0" w:space="0" w:color="auto"/>
        <w:bottom w:val="none" w:sz="0" w:space="0" w:color="auto"/>
        <w:right w:val="none" w:sz="0" w:space="0" w:color="auto"/>
      </w:divBdr>
    </w:div>
    <w:div w:id="47998662">
      <w:marLeft w:val="0"/>
      <w:marRight w:val="0"/>
      <w:marTop w:val="0"/>
      <w:marBottom w:val="0"/>
      <w:divBdr>
        <w:top w:val="none" w:sz="0" w:space="0" w:color="auto"/>
        <w:left w:val="none" w:sz="0" w:space="0" w:color="auto"/>
        <w:bottom w:val="none" w:sz="0" w:space="0" w:color="auto"/>
        <w:right w:val="none" w:sz="0" w:space="0" w:color="auto"/>
      </w:divBdr>
    </w:div>
    <w:div w:id="48767095">
      <w:marLeft w:val="0"/>
      <w:marRight w:val="0"/>
      <w:marTop w:val="0"/>
      <w:marBottom w:val="0"/>
      <w:divBdr>
        <w:top w:val="none" w:sz="0" w:space="0" w:color="auto"/>
        <w:left w:val="none" w:sz="0" w:space="0" w:color="auto"/>
        <w:bottom w:val="none" w:sz="0" w:space="0" w:color="auto"/>
        <w:right w:val="none" w:sz="0" w:space="0" w:color="auto"/>
      </w:divBdr>
    </w:div>
    <w:div w:id="49110476">
      <w:marLeft w:val="0"/>
      <w:marRight w:val="0"/>
      <w:marTop w:val="0"/>
      <w:marBottom w:val="0"/>
      <w:divBdr>
        <w:top w:val="none" w:sz="0" w:space="0" w:color="auto"/>
        <w:left w:val="none" w:sz="0" w:space="0" w:color="auto"/>
        <w:bottom w:val="none" w:sz="0" w:space="0" w:color="auto"/>
        <w:right w:val="none" w:sz="0" w:space="0" w:color="auto"/>
      </w:divBdr>
    </w:div>
    <w:div w:id="49158207">
      <w:marLeft w:val="0"/>
      <w:marRight w:val="0"/>
      <w:marTop w:val="0"/>
      <w:marBottom w:val="0"/>
      <w:divBdr>
        <w:top w:val="none" w:sz="0" w:space="0" w:color="auto"/>
        <w:left w:val="none" w:sz="0" w:space="0" w:color="auto"/>
        <w:bottom w:val="none" w:sz="0" w:space="0" w:color="auto"/>
        <w:right w:val="none" w:sz="0" w:space="0" w:color="auto"/>
      </w:divBdr>
    </w:div>
    <w:div w:id="50004195">
      <w:marLeft w:val="0"/>
      <w:marRight w:val="0"/>
      <w:marTop w:val="0"/>
      <w:marBottom w:val="0"/>
      <w:divBdr>
        <w:top w:val="none" w:sz="0" w:space="0" w:color="auto"/>
        <w:left w:val="none" w:sz="0" w:space="0" w:color="auto"/>
        <w:bottom w:val="none" w:sz="0" w:space="0" w:color="auto"/>
        <w:right w:val="none" w:sz="0" w:space="0" w:color="auto"/>
      </w:divBdr>
    </w:div>
    <w:div w:id="50928659">
      <w:marLeft w:val="0"/>
      <w:marRight w:val="0"/>
      <w:marTop w:val="0"/>
      <w:marBottom w:val="0"/>
      <w:divBdr>
        <w:top w:val="none" w:sz="0" w:space="0" w:color="auto"/>
        <w:left w:val="none" w:sz="0" w:space="0" w:color="auto"/>
        <w:bottom w:val="none" w:sz="0" w:space="0" w:color="auto"/>
        <w:right w:val="none" w:sz="0" w:space="0" w:color="auto"/>
      </w:divBdr>
    </w:div>
    <w:div w:id="51007707">
      <w:marLeft w:val="0"/>
      <w:marRight w:val="0"/>
      <w:marTop w:val="0"/>
      <w:marBottom w:val="0"/>
      <w:divBdr>
        <w:top w:val="none" w:sz="0" w:space="0" w:color="auto"/>
        <w:left w:val="none" w:sz="0" w:space="0" w:color="auto"/>
        <w:bottom w:val="none" w:sz="0" w:space="0" w:color="auto"/>
        <w:right w:val="none" w:sz="0" w:space="0" w:color="auto"/>
      </w:divBdr>
    </w:div>
    <w:div w:id="51924139">
      <w:marLeft w:val="0"/>
      <w:marRight w:val="0"/>
      <w:marTop w:val="0"/>
      <w:marBottom w:val="0"/>
      <w:divBdr>
        <w:top w:val="none" w:sz="0" w:space="0" w:color="auto"/>
        <w:left w:val="none" w:sz="0" w:space="0" w:color="auto"/>
        <w:bottom w:val="none" w:sz="0" w:space="0" w:color="auto"/>
        <w:right w:val="none" w:sz="0" w:space="0" w:color="auto"/>
      </w:divBdr>
    </w:div>
    <w:div w:id="52048024">
      <w:bodyDiv w:val="1"/>
      <w:marLeft w:val="0"/>
      <w:marRight w:val="0"/>
      <w:marTop w:val="0"/>
      <w:marBottom w:val="0"/>
      <w:divBdr>
        <w:top w:val="none" w:sz="0" w:space="0" w:color="auto"/>
        <w:left w:val="none" w:sz="0" w:space="0" w:color="auto"/>
        <w:bottom w:val="none" w:sz="0" w:space="0" w:color="auto"/>
        <w:right w:val="none" w:sz="0" w:space="0" w:color="auto"/>
      </w:divBdr>
    </w:div>
    <w:div w:id="52314693">
      <w:marLeft w:val="0"/>
      <w:marRight w:val="0"/>
      <w:marTop w:val="0"/>
      <w:marBottom w:val="0"/>
      <w:divBdr>
        <w:top w:val="none" w:sz="0" w:space="0" w:color="auto"/>
        <w:left w:val="none" w:sz="0" w:space="0" w:color="auto"/>
        <w:bottom w:val="none" w:sz="0" w:space="0" w:color="auto"/>
        <w:right w:val="none" w:sz="0" w:space="0" w:color="auto"/>
      </w:divBdr>
    </w:div>
    <w:div w:id="53088606">
      <w:marLeft w:val="0"/>
      <w:marRight w:val="0"/>
      <w:marTop w:val="0"/>
      <w:marBottom w:val="0"/>
      <w:divBdr>
        <w:top w:val="none" w:sz="0" w:space="0" w:color="auto"/>
        <w:left w:val="none" w:sz="0" w:space="0" w:color="auto"/>
        <w:bottom w:val="none" w:sz="0" w:space="0" w:color="auto"/>
        <w:right w:val="none" w:sz="0" w:space="0" w:color="auto"/>
      </w:divBdr>
    </w:div>
    <w:div w:id="53309945">
      <w:marLeft w:val="0"/>
      <w:marRight w:val="0"/>
      <w:marTop w:val="0"/>
      <w:marBottom w:val="0"/>
      <w:divBdr>
        <w:top w:val="none" w:sz="0" w:space="0" w:color="auto"/>
        <w:left w:val="none" w:sz="0" w:space="0" w:color="auto"/>
        <w:bottom w:val="none" w:sz="0" w:space="0" w:color="auto"/>
        <w:right w:val="none" w:sz="0" w:space="0" w:color="auto"/>
      </w:divBdr>
    </w:div>
    <w:div w:id="53626746">
      <w:marLeft w:val="0"/>
      <w:marRight w:val="0"/>
      <w:marTop w:val="0"/>
      <w:marBottom w:val="0"/>
      <w:divBdr>
        <w:top w:val="none" w:sz="0" w:space="0" w:color="auto"/>
        <w:left w:val="none" w:sz="0" w:space="0" w:color="auto"/>
        <w:bottom w:val="none" w:sz="0" w:space="0" w:color="auto"/>
        <w:right w:val="none" w:sz="0" w:space="0" w:color="auto"/>
      </w:divBdr>
    </w:div>
    <w:div w:id="54666292">
      <w:marLeft w:val="0"/>
      <w:marRight w:val="0"/>
      <w:marTop w:val="0"/>
      <w:marBottom w:val="0"/>
      <w:divBdr>
        <w:top w:val="none" w:sz="0" w:space="0" w:color="auto"/>
        <w:left w:val="none" w:sz="0" w:space="0" w:color="auto"/>
        <w:bottom w:val="none" w:sz="0" w:space="0" w:color="auto"/>
        <w:right w:val="none" w:sz="0" w:space="0" w:color="auto"/>
      </w:divBdr>
    </w:div>
    <w:div w:id="55008219">
      <w:bodyDiv w:val="1"/>
      <w:marLeft w:val="0"/>
      <w:marRight w:val="0"/>
      <w:marTop w:val="0"/>
      <w:marBottom w:val="0"/>
      <w:divBdr>
        <w:top w:val="none" w:sz="0" w:space="0" w:color="auto"/>
        <w:left w:val="none" w:sz="0" w:space="0" w:color="auto"/>
        <w:bottom w:val="none" w:sz="0" w:space="0" w:color="auto"/>
        <w:right w:val="none" w:sz="0" w:space="0" w:color="auto"/>
      </w:divBdr>
    </w:div>
    <w:div w:id="55708781">
      <w:bodyDiv w:val="1"/>
      <w:marLeft w:val="0"/>
      <w:marRight w:val="0"/>
      <w:marTop w:val="0"/>
      <w:marBottom w:val="0"/>
      <w:divBdr>
        <w:top w:val="none" w:sz="0" w:space="0" w:color="auto"/>
        <w:left w:val="none" w:sz="0" w:space="0" w:color="auto"/>
        <w:bottom w:val="none" w:sz="0" w:space="0" w:color="auto"/>
        <w:right w:val="none" w:sz="0" w:space="0" w:color="auto"/>
      </w:divBdr>
    </w:div>
    <w:div w:id="56557824">
      <w:marLeft w:val="0"/>
      <w:marRight w:val="0"/>
      <w:marTop w:val="0"/>
      <w:marBottom w:val="0"/>
      <w:divBdr>
        <w:top w:val="none" w:sz="0" w:space="0" w:color="auto"/>
        <w:left w:val="none" w:sz="0" w:space="0" w:color="auto"/>
        <w:bottom w:val="none" w:sz="0" w:space="0" w:color="auto"/>
        <w:right w:val="none" w:sz="0" w:space="0" w:color="auto"/>
      </w:divBdr>
    </w:div>
    <w:div w:id="57218137">
      <w:marLeft w:val="0"/>
      <w:marRight w:val="0"/>
      <w:marTop w:val="0"/>
      <w:marBottom w:val="0"/>
      <w:divBdr>
        <w:top w:val="none" w:sz="0" w:space="0" w:color="auto"/>
        <w:left w:val="none" w:sz="0" w:space="0" w:color="auto"/>
        <w:bottom w:val="none" w:sz="0" w:space="0" w:color="auto"/>
        <w:right w:val="none" w:sz="0" w:space="0" w:color="auto"/>
      </w:divBdr>
    </w:div>
    <w:div w:id="57286739">
      <w:marLeft w:val="0"/>
      <w:marRight w:val="0"/>
      <w:marTop w:val="0"/>
      <w:marBottom w:val="0"/>
      <w:divBdr>
        <w:top w:val="none" w:sz="0" w:space="0" w:color="auto"/>
        <w:left w:val="none" w:sz="0" w:space="0" w:color="auto"/>
        <w:bottom w:val="none" w:sz="0" w:space="0" w:color="auto"/>
        <w:right w:val="none" w:sz="0" w:space="0" w:color="auto"/>
      </w:divBdr>
    </w:div>
    <w:div w:id="57870897">
      <w:marLeft w:val="0"/>
      <w:marRight w:val="0"/>
      <w:marTop w:val="0"/>
      <w:marBottom w:val="0"/>
      <w:divBdr>
        <w:top w:val="none" w:sz="0" w:space="0" w:color="auto"/>
        <w:left w:val="none" w:sz="0" w:space="0" w:color="auto"/>
        <w:bottom w:val="none" w:sz="0" w:space="0" w:color="auto"/>
        <w:right w:val="none" w:sz="0" w:space="0" w:color="auto"/>
      </w:divBdr>
    </w:div>
    <w:div w:id="58600125">
      <w:marLeft w:val="0"/>
      <w:marRight w:val="0"/>
      <w:marTop w:val="0"/>
      <w:marBottom w:val="0"/>
      <w:divBdr>
        <w:top w:val="none" w:sz="0" w:space="0" w:color="auto"/>
        <w:left w:val="none" w:sz="0" w:space="0" w:color="auto"/>
        <w:bottom w:val="none" w:sz="0" w:space="0" w:color="auto"/>
        <w:right w:val="none" w:sz="0" w:space="0" w:color="auto"/>
      </w:divBdr>
    </w:div>
    <w:div w:id="59137298">
      <w:marLeft w:val="0"/>
      <w:marRight w:val="0"/>
      <w:marTop w:val="0"/>
      <w:marBottom w:val="0"/>
      <w:divBdr>
        <w:top w:val="none" w:sz="0" w:space="0" w:color="auto"/>
        <w:left w:val="none" w:sz="0" w:space="0" w:color="auto"/>
        <w:bottom w:val="none" w:sz="0" w:space="0" w:color="auto"/>
        <w:right w:val="none" w:sz="0" w:space="0" w:color="auto"/>
      </w:divBdr>
    </w:div>
    <w:div w:id="59401427">
      <w:marLeft w:val="0"/>
      <w:marRight w:val="0"/>
      <w:marTop w:val="0"/>
      <w:marBottom w:val="0"/>
      <w:divBdr>
        <w:top w:val="none" w:sz="0" w:space="0" w:color="auto"/>
        <w:left w:val="none" w:sz="0" w:space="0" w:color="auto"/>
        <w:bottom w:val="none" w:sz="0" w:space="0" w:color="auto"/>
        <w:right w:val="none" w:sz="0" w:space="0" w:color="auto"/>
      </w:divBdr>
    </w:div>
    <w:div w:id="59527247">
      <w:marLeft w:val="0"/>
      <w:marRight w:val="0"/>
      <w:marTop w:val="0"/>
      <w:marBottom w:val="0"/>
      <w:divBdr>
        <w:top w:val="none" w:sz="0" w:space="0" w:color="auto"/>
        <w:left w:val="none" w:sz="0" w:space="0" w:color="auto"/>
        <w:bottom w:val="none" w:sz="0" w:space="0" w:color="auto"/>
        <w:right w:val="none" w:sz="0" w:space="0" w:color="auto"/>
      </w:divBdr>
    </w:div>
    <w:div w:id="59720664">
      <w:marLeft w:val="0"/>
      <w:marRight w:val="0"/>
      <w:marTop w:val="0"/>
      <w:marBottom w:val="0"/>
      <w:divBdr>
        <w:top w:val="none" w:sz="0" w:space="0" w:color="auto"/>
        <w:left w:val="none" w:sz="0" w:space="0" w:color="auto"/>
        <w:bottom w:val="none" w:sz="0" w:space="0" w:color="auto"/>
        <w:right w:val="none" w:sz="0" w:space="0" w:color="auto"/>
      </w:divBdr>
    </w:div>
    <w:div w:id="59796137">
      <w:marLeft w:val="0"/>
      <w:marRight w:val="0"/>
      <w:marTop w:val="0"/>
      <w:marBottom w:val="0"/>
      <w:divBdr>
        <w:top w:val="none" w:sz="0" w:space="0" w:color="auto"/>
        <w:left w:val="none" w:sz="0" w:space="0" w:color="auto"/>
        <w:bottom w:val="none" w:sz="0" w:space="0" w:color="auto"/>
        <w:right w:val="none" w:sz="0" w:space="0" w:color="auto"/>
      </w:divBdr>
    </w:div>
    <w:div w:id="60909786">
      <w:marLeft w:val="0"/>
      <w:marRight w:val="0"/>
      <w:marTop w:val="0"/>
      <w:marBottom w:val="0"/>
      <w:divBdr>
        <w:top w:val="none" w:sz="0" w:space="0" w:color="auto"/>
        <w:left w:val="none" w:sz="0" w:space="0" w:color="auto"/>
        <w:bottom w:val="none" w:sz="0" w:space="0" w:color="auto"/>
        <w:right w:val="none" w:sz="0" w:space="0" w:color="auto"/>
      </w:divBdr>
    </w:div>
    <w:div w:id="61604870">
      <w:bodyDiv w:val="1"/>
      <w:marLeft w:val="0"/>
      <w:marRight w:val="0"/>
      <w:marTop w:val="0"/>
      <w:marBottom w:val="0"/>
      <w:divBdr>
        <w:top w:val="none" w:sz="0" w:space="0" w:color="auto"/>
        <w:left w:val="none" w:sz="0" w:space="0" w:color="auto"/>
        <w:bottom w:val="none" w:sz="0" w:space="0" w:color="auto"/>
        <w:right w:val="none" w:sz="0" w:space="0" w:color="auto"/>
      </w:divBdr>
    </w:div>
    <w:div w:id="61635353">
      <w:bodyDiv w:val="1"/>
      <w:marLeft w:val="0"/>
      <w:marRight w:val="0"/>
      <w:marTop w:val="0"/>
      <w:marBottom w:val="0"/>
      <w:divBdr>
        <w:top w:val="none" w:sz="0" w:space="0" w:color="auto"/>
        <w:left w:val="none" w:sz="0" w:space="0" w:color="auto"/>
        <w:bottom w:val="none" w:sz="0" w:space="0" w:color="auto"/>
        <w:right w:val="none" w:sz="0" w:space="0" w:color="auto"/>
      </w:divBdr>
    </w:div>
    <w:div w:id="63527443">
      <w:marLeft w:val="0"/>
      <w:marRight w:val="0"/>
      <w:marTop w:val="0"/>
      <w:marBottom w:val="0"/>
      <w:divBdr>
        <w:top w:val="none" w:sz="0" w:space="0" w:color="auto"/>
        <w:left w:val="none" w:sz="0" w:space="0" w:color="auto"/>
        <w:bottom w:val="none" w:sz="0" w:space="0" w:color="auto"/>
        <w:right w:val="none" w:sz="0" w:space="0" w:color="auto"/>
      </w:divBdr>
    </w:div>
    <w:div w:id="64034422">
      <w:marLeft w:val="0"/>
      <w:marRight w:val="0"/>
      <w:marTop w:val="0"/>
      <w:marBottom w:val="0"/>
      <w:divBdr>
        <w:top w:val="none" w:sz="0" w:space="0" w:color="auto"/>
        <w:left w:val="none" w:sz="0" w:space="0" w:color="auto"/>
        <w:bottom w:val="none" w:sz="0" w:space="0" w:color="auto"/>
        <w:right w:val="none" w:sz="0" w:space="0" w:color="auto"/>
      </w:divBdr>
    </w:div>
    <w:div w:id="64187544">
      <w:marLeft w:val="0"/>
      <w:marRight w:val="0"/>
      <w:marTop w:val="0"/>
      <w:marBottom w:val="0"/>
      <w:divBdr>
        <w:top w:val="none" w:sz="0" w:space="0" w:color="auto"/>
        <w:left w:val="none" w:sz="0" w:space="0" w:color="auto"/>
        <w:bottom w:val="none" w:sz="0" w:space="0" w:color="auto"/>
        <w:right w:val="none" w:sz="0" w:space="0" w:color="auto"/>
      </w:divBdr>
    </w:div>
    <w:div w:id="64382189">
      <w:marLeft w:val="0"/>
      <w:marRight w:val="0"/>
      <w:marTop w:val="0"/>
      <w:marBottom w:val="0"/>
      <w:divBdr>
        <w:top w:val="none" w:sz="0" w:space="0" w:color="auto"/>
        <w:left w:val="none" w:sz="0" w:space="0" w:color="auto"/>
        <w:bottom w:val="none" w:sz="0" w:space="0" w:color="auto"/>
        <w:right w:val="none" w:sz="0" w:space="0" w:color="auto"/>
      </w:divBdr>
    </w:div>
    <w:div w:id="65109380">
      <w:marLeft w:val="0"/>
      <w:marRight w:val="0"/>
      <w:marTop w:val="0"/>
      <w:marBottom w:val="0"/>
      <w:divBdr>
        <w:top w:val="none" w:sz="0" w:space="0" w:color="auto"/>
        <w:left w:val="none" w:sz="0" w:space="0" w:color="auto"/>
        <w:bottom w:val="none" w:sz="0" w:space="0" w:color="auto"/>
        <w:right w:val="none" w:sz="0" w:space="0" w:color="auto"/>
      </w:divBdr>
    </w:div>
    <w:div w:id="65229744">
      <w:bodyDiv w:val="1"/>
      <w:marLeft w:val="0"/>
      <w:marRight w:val="0"/>
      <w:marTop w:val="0"/>
      <w:marBottom w:val="0"/>
      <w:divBdr>
        <w:top w:val="none" w:sz="0" w:space="0" w:color="auto"/>
        <w:left w:val="none" w:sz="0" w:space="0" w:color="auto"/>
        <w:bottom w:val="none" w:sz="0" w:space="0" w:color="auto"/>
        <w:right w:val="none" w:sz="0" w:space="0" w:color="auto"/>
      </w:divBdr>
    </w:div>
    <w:div w:id="65761944">
      <w:bodyDiv w:val="1"/>
      <w:marLeft w:val="0"/>
      <w:marRight w:val="0"/>
      <w:marTop w:val="0"/>
      <w:marBottom w:val="0"/>
      <w:divBdr>
        <w:top w:val="none" w:sz="0" w:space="0" w:color="auto"/>
        <w:left w:val="none" w:sz="0" w:space="0" w:color="auto"/>
        <w:bottom w:val="none" w:sz="0" w:space="0" w:color="auto"/>
        <w:right w:val="none" w:sz="0" w:space="0" w:color="auto"/>
      </w:divBdr>
    </w:div>
    <w:div w:id="65807595">
      <w:bodyDiv w:val="1"/>
      <w:marLeft w:val="0"/>
      <w:marRight w:val="0"/>
      <w:marTop w:val="0"/>
      <w:marBottom w:val="0"/>
      <w:divBdr>
        <w:top w:val="none" w:sz="0" w:space="0" w:color="auto"/>
        <w:left w:val="none" w:sz="0" w:space="0" w:color="auto"/>
        <w:bottom w:val="none" w:sz="0" w:space="0" w:color="auto"/>
        <w:right w:val="none" w:sz="0" w:space="0" w:color="auto"/>
      </w:divBdr>
    </w:div>
    <w:div w:id="66223662">
      <w:marLeft w:val="0"/>
      <w:marRight w:val="0"/>
      <w:marTop w:val="0"/>
      <w:marBottom w:val="0"/>
      <w:divBdr>
        <w:top w:val="none" w:sz="0" w:space="0" w:color="auto"/>
        <w:left w:val="none" w:sz="0" w:space="0" w:color="auto"/>
        <w:bottom w:val="none" w:sz="0" w:space="0" w:color="auto"/>
        <w:right w:val="none" w:sz="0" w:space="0" w:color="auto"/>
      </w:divBdr>
    </w:div>
    <w:div w:id="67920548">
      <w:marLeft w:val="0"/>
      <w:marRight w:val="0"/>
      <w:marTop w:val="0"/>
      <w:marBottom w:val="0"/>
      <w:divBdr>
        <w:top w:val="none" w:sz="0" w:space="0" w:color="auto"/>
        <w:left w:val="none" w:sz="0" w:space="0" w:color="auto"/>
        <w:bottom w:val="none" w:sz="0" w:space="0" w:color="auto"/>
        <w:right w:val="none" w:sz="0" w:space="0" w:color="auto"/>
      </w:divBdr>
    </w:div>
    <w:div w:id="68238636">
      <w:bodyDiv w:val="1"/>
      <w:marLeft w:val="0"/>
      <w:marRight w:val="0"/>
      <w:marTop w:val="0"/>
      <w:marBottom w:val="0"/>
      <w:divBdr>
        <w:top w:val="none" w:sz="0" w:space="0" w:color="auto"/>
        <w:left w:val="none" w:sz="0" w:space="0" w:color="auto"/>
        <w:bottom w:val="none" w:sz="0" w:space="0" w:color="auto"/>
        <w:right w:val="none" w:sz="0" w:space="0" w:color="auto"/>
      </w:divBdr>
      <w:divsChild>
        <w:div w:id="1547062614">
          <w:marLeft w:val="0"/>
          <w:marRight w:val="0"/>
          <w:marTop w:val="0"/>
          <w:marBottom w:val="0"/>
          <w:divBdr>
            <w:top w:val="none" w:sz="0" w:space="0" w:color="auto"/>
            <w:left w:val="none" w:sz="0" w:space="0" w:color="auto"/>
            <w:bottom w:val="none" w:sz="0" w:space="0" w:color="auto"/>
            <w:right w:val="none" w:sz="0" w:space="0" w:color="auto"/>
          </w:divBdr>
        </w:div>
        <w:div w:id="1906641765">
          <w:marLeft w:val="0"/>
          <w:marRight w:val="0"/>
          <w:marTop w:val="0"/>
          <w:marBottom w:val="0"/>
          <w:divBdr>
            <w:top w:val="none" w:sz="0" w:space="0" w:color="auto"/>
            <w:left w:val="none" w:sz="0" w:space="0" w:color="auto"/>
            <w:bottom w:val="none" w:sz="0" w:space="0" w:color="auto"/>
            <w:right w:val="none" w:sz="0" w:space="0" w:color="auto"/>
          </w:divBdr>
        </w:div>
        <w:div w:id="1026056133">
          <w:marLeft w:val="0"/>
          <w:marRight w:val="0"/>
          <w:marTop w:val="0"/>
          <w:marBottom w:val="0"/>
          <w:divBdr>
            <w:top w:val="none" w:sz="0" w:space="0" w:color="auto"/>
            <w:left w:val="none" w:sz="0" w:space="0" w:color="auto"/>
            <w:bottom w:val="none" w:sz="0" w:space="0" w:color="auto"/>
            <w:right w:val="none" w:sz="0" w:space="0" w:color="auto"/>
          </w:divBdr>
        </w:div>
        <w:div w:id="1794664252">
          <w:marLeft w:val="0"/>
          <w:marRight w:val="0"/>
          <w:marTop w:val="0"/>
          <w:marBottom w:val="0"/>
          <w:divBdr>
            <w:top w:val="none" w:sz="0" w:space="0" w:color="auto"/>
            <w:left w:val="none" w:sz="0" w:space="0" w:color="auto"/>
            <w:bottom w:val="none" w:sz="0" w:space="0" w:color="auto"/>
            <w:right w:val="none" w:sz="0" w:space="0" w:color="auto"/>
          </w:divBdr>
        </w:div>
        <w:div w:id="946741921">
          <w:marLeft w:val="0"/>
          <w:marRight w:val="0"/>
          <w:marTop w:val="0"/>
          <w:marBottom w:val="0"/>
          <w:divBdr>
            <w:top w:val="none" w:sz="0" w:space="0" w:color="auto"/>
            <w:left w:val="none" w:sz="0" w:space="0" w:color="auto"/>
            <w:bottom w:val="none" w:sz="0" w:space="0" w:color="auto"/>
            <w:right w:val="none" w:sz="0" w:space="0" w:color="auto"/>
          </w:divBdr>
        </w:div>
        <w:div w:id="1633821915">
          <w:marLeft w:val="0"/>
          <w:marRight w:val="0"/>
          <w:marTop w:val="0"/>
          <w:marBottom w:val="0"/>
          <w:divBdr>
            <w:top w:val="none" w:sz="0" w:space="0" w:color="auto"/>
            <w:left w:val="none" w:sz="0" w:space="0" w:color="auto"/>
            <w:bottom w:val="none" w:sz="0" w:space="0" w:color="auto"/>
            <w:right w:val="none" w:sz="0" w:space="0" w:color="auto"/>
          </w:divBdr>
        </w:div>
        <w:div w:id="1191606585">
          <w:marLeft w:val="0"/>
          <w:marRight w:val="0"/>
          <w:marTop w:val="0"/>
          <w:marBottom w:val="0"/>
          <w:divBdr>
            <w:top w:val="none" w:sz="0" w:space="0" w:color="auto"/>
            <w:left w:val="none" w:sz="0" w:space="0" w:color="auto"/>
            <w:bottom w:val="none" w:sz="0" w:space="0" w:color="auto"/>
            <w:right w:val="none" w:sz="0" w:space="0" w:color="auto"/>
          </w:divBdr>
        </w:div>
        <w:div w:id="527179476">
          <w:marLeft w:val="0"/>
          <w:marRight w:val="0"/>
          <w:marTop w:val="0"/>
          <w:marBottom w:val="0"/>
          <w:divBdr>
            <w:top w:val="none" w:sz="0" w:space="0" w:color="auto"/>
            <w:left w:val="none" w:sz="0" w:space="0" w:color="auto"/>
            <w:bottom w:val="none" w:sz="0" w:space="0" w:color="auto"/>
            <w:right w:val="none" w:sz="0" w:space="0" w:color="auto"/>
          </w:divBdr>
        </w:div>
        <w:div w:id="441071797">
          <w:marLeft w:val="0"/>
          <w:marRight w:val="0"/>
          <w:marTop w:val="0"/>
          <w:marBottom w:val="0"/>
          <w:divBdr>
            <w:top w:val="none" w:sz="0" w:space="0" w:color="auto"/>
            <w:left w:val="none" w:sz="0" w:space="0" w:color="auto"/>
            <w:bottom w:val="none" w:sz="0" w:space="0" w:color="auto"/>
            <w:right w:val="none" w:sz="0" w:space="0" w:color="auto"/>
          </w:divBdr>
        </w:div>
        <w:div w:id="1612201424">
          <w:marLeft w:val="0"/>
          <w:marRight w:val="0"/>
          <w:marTop w:val="0"/>
          <w:marBottom w:val="0"/>
          <w:divBdr>
            <w:top w:val="none" w:sz="0" w:space="0" w:color="auto"/>
            <w:left w:val="none" w:sz="0" w:space="0" w:color="auto"/>
            <w:bottom w:val="none" w:sz="0" w:space="0" w:color="auto"/>
            <w:right w:val="none" w:sz="0" w:space="0" w:color="auto"/>
          </w:divBdr>
        </w:div>
        <w:div w:id="1171605810">
          <w:marLeft w:val="0"/>
          <w:marRight w:val="0"/>
          <w:marTop w:val="0"/>
          <w:marBottom w:val="0"/>
          <w:divBdr>
            <w:top w:val="none" w:sz="0" w:space="0" w:color="auto"/>
            <w:left w:val="none" w:sz="0" w:space="0" w:color="auto"/>
            <w:bottom w:val="none" w:sz="0" w:space="0" w:color="auto"/>
            <w:right w:val="none" w:sz="0" w:space="0" w:color="auto"/>
          </w:divBdr>
        </w:div>
        <w:div w:id="1586496775">
          <w:marLeft w:val="0"/>
          <w:marRight w:val="0"/>
          <w:marTop w:val="0"/>
          <w:marBottom w:val="0"/>
          <w:divBdr>
            <w:top w:val="none" w:sz="0" w:space="0" w:color="auto"/>
            <w:left w:val="none" w:sz="0" w:space="0" w:color="auto"/>
            <w:bottom w:val="none" w:sz="0" w:space="0" w:color="auto"/>
            <w:right w:val="none" w:sz="0" w:space="0" w:color="auto"/>
          </w:divBdr>
        </w:div>
        <w:div w:id="1412652957">
          <w:marLeft w:val="0"/>
          <w:marRight w:val="0"/>
          <w:marTop w:val="0"/>
          <w:marBottom w:val="0"/>
          <w:divBdr>
            <w:top w:val="none" w:sz="0" w:space="0" w:color="auto"/>
            <w:left w:val="none" w:sz="0" w:space="0" w:color="auto"/>
            <w:bottom w:val="none" w:sz="0" w:space="0" w:color="auto"/>
            <w:right w:val="none" w:sz="0" w:space="0" w:color="auto"/>
          </w:divBdr>
        </w:div>
        <w:div w:id="1402361948">
          <w:marLeft w:val="0"/>
          <w:marRight w:val="0"/>
          <w:marTop w:val="0"/>
          <w:marBottom w:val="0"/>
          <w:divBdr>
            <w:top w:val="none" w:sz="0" w:space="0" w:color="auto"/>
            <w:left w:val="none" w:sz="0" w:space="0" w:color="auto"/>
            <w:bottom w:val="none" w:sz="0" w:space="0" w:color="auto"/>
            <w:right w:val="none" w:sz="0" w:space="0" w:color="auto"/>
          </w:divBdr>
        </w:div>
        <w:div w:id="1122000218">
          <w:marLeft w:val="0"/>
          <w:marRight w:val="0"/>
          <w:marTop w:val="0"/>
          <w:marBottom w:val="0"/>
          <w:divBdr>
            <w:top w:val="none" w:sz="0" w:space="0" w:color="auto"/>
            <w:left w:val="none" w:sz="0" w:space="0" w:color="auto"/>
            <w:bottom w:val="none" w:sz="0" w:space="0" w:color="auto"/>
            <w:right w:val="none" w:sz="0" w:space="0" w:color="auto"/>
          </w:divBdr>
        </w:div>
        <w:div w:id="445735192">
          <w:marLeft w:val="0"/>
          <w:marRight w:val="0"/>
          <w:marTop w:val="0"/>
          <w:marBottom w:val="0"/>
          <w:divBdr>
            <w:top w:val="none" w:sz="0" w:space="0" w:color="auto"/>
            <w:left w:val="none" w:sz="0" w:space="0" w:color="auto"/>
            <w:bottom w:val="none" w:sz="0" w:space="0" w:color="auto"/>
            <w:right w:val="none" w:sz="0" w:space="0" w:color="auto"/>
          </w:divBdr>
        </w:div>
        <w:div w:id="1440023259">
          <w:marLeft w:val="0"/>
          <w:marRight w:val="0"/>
          <w:marTop w:val="0"/>
          <w:marBottom w:val="0"/>
          <w:divBdr>
            <w:top w:val="none" w:sz="0" w:space="0" w:color="auto"/>
            <w:left w:val="none" w:sz="0" w:space="0" w:color="auto"/>
            <w:bottom w:val="none" w:sz="0" w:space="0" w:color="auto"/>
            <w:right w:val="none" w:sz="0" w:space="0" w:color="auto"/>
          </w:divBdr>
        </w:div>
        <w:div w:id="1555195466">
          <w:marLeft w:val="0"/>
          <w:marRight w:val="0"/>
          <w:marTop w:val="0"/>
          <w:marBottom w:val="0"/>
          <w:divBdr>
            <w:top w:val="none" w:sz="0" w:space="0" w:color="auto"/>
            <w:left w:val="none" w:sz="0" w:space="0" w:color="auto"/>
            <w:bottom w:val="none" w:sz="0" w:space="0" w:color="auto"/>
            <w:right w:val="none" w:sz="0" w:space="0" w:color="auto"/>
          </w:divBdr>
        </w:div>
        <w:div w:id="531041370">
          <w:marLeft w:val="0"/>
          <w:marRight w:val="0"/>
          <w:marTop w:val="0"/>
          <w:marBottom w:val="0"/>
          <w:divBdr>
            <w:top w:val="none" w:sz="0" w:space="0" w:color="auto"/>
            <w:left w:val="none" w:sz="0" w:space="0" w:color="auto"/>
            <w:bottom w:val="none" w:sz="0" w:space="0" w:color="auto"/>
            <w:right w:val="none" w:sz="0" w:space="0" w:color="auto"/>
          </w:divBdr>
        </w:div>
        <w:div w:id="867135867">
          <w:marLeft w:val="0"/>
          <w:marRight w:val="0"/>
          <w:marTop w:val="0"/>
          <w:marBottom w:val="0"/>
          <w:divBdr>
            <w:top w:val="none" w:sz="0" w:space="0" w:color="auto"/>
            <w:left w:val="none" w:sz="0" w:space="0" w:color="auto"/>
            <w:bottom w:val="none" w:sz="0" w:space="0" w:color="auto"/>
            <w:right w:val="none" w:sz="0" w:space="0" w:color="auto"/>
          </w:divBdr>
        </w:div>
        <w:div w:id="1895044752">
          <w:marLeft w:val="0"/>
          <w:marRight w:val="0"/>
          <w:marTop w:val="0"/>
          <w:marBottom w:val="0"/>
          <w:divBdr>
            <w:top w:val="none" w:sz="0" w:space="0" w:color="auto"/>
            <w:left w:val="none" w:sz="0" w:space="0" w:color="auto"/>
            <w:bottom w:val="none" w:sz="0" w:space="0" w:color="auto"/>
            <w:right w:val="none" w:sz="0" w:space="0" w:color="auto"/>
          </w:divBdr>
        </w:div>
        <w:div w:id="46878438">
          <w:marLeft w:val="0"/>
          <w:marRight w:val="0"/>
          <w:marTop w:val="0"/>
          <w:marBottom w:val="0"/>
          <w:divBdr>
            <w:top w:val="none" w:sz="0" w:space="0" w:color="auto"/>
            <w:left w:val="none" w:sz="0" w:space="0" w:color="auto"/>
            <w:bottom w:val="none" w:sz="0" w:space="0" w:color="auto"/>
            <w:right w:val="none" w:sz="0" w:space="0" w:color="auto"/>
          </w:divBdr>
        </w:div>
        <w:div w:id="480930149">
          <w:marLeft w:val="0"/>
          <w:marRight w:val="0"/>
          <w:marTop w:val="0"/>
          <w:marBottom w:val="0"/>
          <w:divBdr>
            <w:top w:val="none" w:sz="0" w:space="0" w:color="auto"/>
            <w:left w:val="none" w:sz="0" w:space="0" w:color="auto"/>
            <w:bottom w:val="none" w:sz="0" w:space="0" w:color="auto"/>
            <w:right w:val="none" w:sz="0" w:space="0" w:color="auto"/>
          </w:divBdr>
        </w:div>
        <w:div w:id="1948005458">
          <w:marLeft w:val="0"/>
          <w:marRight w:val="0"/>
          <w:marTop w:val="0"/>
          <w:marBottom w:val="0"/>
          <w:divBdr>
            <w:top w:val="none" w:sz="0" w:space="0" w:color="auto"/>
            <w:left w:val="none" w:sz="0" w:space="0" w:color="auto"/>
            <w:bottom w:val="none" w:sz="0" w:space="0" w:color="auto"/>
            <w:right w:val="none" w:sz="0" w:space="0" w:color="auto"/>
          </w:divBdr>
        </w:div>
        <w:div w:id="314651682">
          <w:marLeft w:val="0"/>
          <w:marRight w:val="0"/>
          <w:marTop w:val="0"/>
          <w:marBottom w:val="0"/>
          <w:divBdr>
            <w:top w:val="none" w:sz="0" w:space="0" w:color="auto"/>
            <w:left w:val="none" w:sz="0" w:space="0" w:color="auto"/>
            <w:bottom w:val="none" w:sz="0" w:space="0" w:color="auto"/>
            <w:right w:val="none" w:sz="0" w:space="0" w:color="auto"/>
          </w:divBdr>
        </w:div>
        <w:div w:id="1951349145">
          <w:marLeft w:val="0"/>
          <w:marRight w:val="0"/>
          <w:marTop w:val="0"/>
          <w:marBottom w:val="0"/>
          <w:divBdr>
            <w:top w:val="none" w:sz="0" w:space="0" w:color="auto"/>
            <w:left w:val="none" w:sz="0" w:space="0" w:color="auto"/>
            <w:bottom w:val="none" w:sz="0" w:space="0" w:color="auto"/>
            <w:right w:val="none" w:sz="0" w:space="0" w:color="auto"/>
          </w:divBdr>
        </w:div>
        <w:div w:id="359160305">
          <w:marLeft w:val="0"/>
          <w:marRight w:val="0"/>
          <w:marTop w:val="0"/>
          <w:marBottom w:val="0"/>
          <w:divBdr>
            <w:top w:val="none" w:sz="0" w:space="0" w:color="auto"/>
            <w:left w:val="none" w:sz="0" w:space="0" w:color="auto"/>
            <w:bottom w:val="none" w:sz="0" w:space="0" w:color="auto"/>
            <w:right w:val="none" w:sz="0" w:space="0" w:color="auto"/>
          </w:divBdr>
        </w:div>
        <w:div w:id="2127381169">
          <w:marLeft w:val="0"/>
          <w:marRight w:val="0"/>
          <w:marTop w:val="0"/>
          <w:marBottom w:val="0"/>
          <w:divBdr>
            <w:top w:val="none" w:sz="0" w:space="0" w:color="auto"/>
            <w:left w:val="none" w:sz="0" w:space="0" w:color="auto"/>
            <w:bottom w:val="none" w:sz="0" w:space="0" w:color="auto"/>
            <w:right w:val="none" w:sz="0" w:space="0" w:color="auto"/>
          </w:divBdr>
        </w:div>
        <w:div w:id="562449067">
          <w:marLeft w:val="0"/>
          <w:marRight w:val="0"/>
          <w:marTop w:val="0"/>
          <w:marBottom w:val="0"/>
          <w:divBdr>
            <w:top w:val="none" w:sz="0" w:space="0" w:color="auto"/>
            <w:left w:val="none" w:sz="0" w:space="0" w:color="auto"/>
            <w:bottom w:val="none" w:sz="0" w:space="0" w:color="auto"/>
            <w:right w:val="none" w:sz="0" w:space="0" w:color="auto"/>
          </w:divBdr>
        </w:div>
        <w:div w:id="1979603689">
          <w:marLeft w:val="0"/>
          <w:marRight w:val="0"/>
          <w:marTop w:val="0"/>
          <w:marBottom w:val="0"/>
          <w:divBdr>
            <w:top w:val="none" w:sz="0" w:space="0" w:color="auto"/>
            <w:left w:val="none" w:sz="0" w:space="0" w:color="auto"/>
            <w:bottom w:val="none" w:sz="0" w:space="0" w:color="auto"/>
            <w:right w:val="none" w:sz="0" w:space="0" w:color="auto"/>
          </w:divBdr>
        </w:div>
        <w:div w:id="1178740256">
          <w:marLeft w:val="0"/>
          <w:marRight w:val="0"/>
          <w:marTop w:val="0"/>
          <w:marBottom w:val="0"/>
          <w:divBdr>
            <w:top w:val="none" w:sz="0" w:space="0" w:color="auto"/>
            <w:left w:val="none" w:sz="0" w:space="0" w:color="auto"/>
            <w:bottom w:val="none" w:sz="0" w:space="0" w:color="auto"/>
            <w:right w:val="none" w:sz="0" w:space="0" w:color="auto"/>
          </w:divBdr>
        </w:div>
        <w:div w:id="1737388587">
          <w:marLeft w:val="0"/>
          <w:marRight w:val="0"/>
          <w:marTop w:val="0"/>
          <w:marBottom w:val="0"/>
          <w:divBdr>
            <w:top w:val="none" w:sz="0" w:space="0" w:color="auto"/>
            <w:left w:val="none" w:sz="0" w:space="0" w:color="auto"/>
            <w:bottom w:val="none" w:sz="0" w:space="0" w:color="auto"/>
            <w:right w:val="none" w:sz="0" w:space="0" w:color="auto"/>
          </w:divBdr>
        </w:div>
        <w:div w:id="780339068">
          <w:marLeft w:val="0"/>
          <w:marRight w:val="0"/>
          <w:marTop w:val="0"/>
          <w:marBottom w:val="0"/>
          <w:divBdr>
            <w:top w:val="none" w:sz="0" w:space="0" w:color="auto"/>
            <w:left w:val="none" w:sz="0" w:space="0" w:color="auto"/>
            <w:bottom w:val="none" w:sz="0" w:space="0" w:color="auto"/>
            <w:right w:val="none" w:sz="0" w:space="0" w:color="auto"/>
          </w:divBdr>
        </w:div>
        <w:div w:id="519046437">
          <w:marLeft w:val="0"/>
          <w:marRight w:val="0"/>
          <w:marTop w:val="0"/>
          <w:marBottom w:val="0"/>
          <w:divBdr>
            <w:top w:val="none" w:sz="0" w:space="0" w:color="auto"/>
            <w:left w:val="none" w:sz="0" w:space="0" w:color="auto"/>
            <w:bottom w:val="none" w:sz="0" w:space="0" w:color="auto"/>
            <w:right w:val="none" w:sz="0" w:space="0" w:color="auto"/>
          </w:divBdr>
        </w:div>
        <w:div w:id="672755970">
          <w:marLeft w:val="0"/>
          <w:marRight w:val="0"/>
          <w:marTop w:val="0"/>
          <w:marBottom w:val="0"/>
          <w:divBdr>
            <w:top w:val="none" w:sz="0" w:space="0" w:color="auto"/>
            <w:left w:val="none" w:sz="0" w:space="0" w:color="auto"/>
            <w:bottom w:val="none" w:sz="0" w:space="0" w:color="auto"/>
            <w:right w:val="none" w:sz="0" w:space="0" w:color="auto"/>
          </w:divBdr>
        </w:div>
        <w:div w:id="909735451">
          <w:marLeft w:val="0"/>
          <w:marRight w:val="0"/>
          <w:marTop w:val="0"/>
          <w:marBottom w:val="0"/>
          <w:divBdr>
            <w:top w:val="none" w:sz="0" w:space="0" w:color="auto"/>
            <w:left w:val="none" w:sz="0" w:space="0" w:color="auto"/>
            <w:bottom w:val="none" w:sz="0" w:space="0" w:color="auto"/>
            <w:right w:val="none" w:sz="0" w:space="0" w:color="auto"/>
          </w:divBdr>
        </w:div>
        <w:div w:id="681124214">
          <w:marLeft w:val="0"/>
          <w:marRight w:val="0"/>
          <w:marTop w:val="0"/>
          <w:marBottom w:val="0"/>
          <w:divBdr>
            <w:top w:val="none" w:sz="0" w:space="0" w:color="auto"/>
            <w:left w:val="none" w:sz="0" w:space="0" w:color="auto"/>
            <w:bottom w:val="none" w:sz="0" w:space="0" w:color="auto"/>
            <w:right w:val="none" w:sz="0" w:space="0" w:color="auto"/>
          </w:divBdr>
        </w:div>
        <w:div w:id="162358017">
          <w:marLeft w:val="0"/>
          <w:marRight w:val="0"/>
          <w:marTop w:val="0"/>
          <w:marBottom w:val="0"/>
          <w:divBdr>
            <w:top w:val="none" w:sz="0" w:space="0" w:color="auto"/>
            <w:left w:val="none" w:sz="0" w:space="0" w:color="auto"/>
            <w:bottom w:val="none" w:sz="0" w:space="0" w:color="auto"/>
            <w:right w:val="none" w:sz="0" w:space="0" w:color="auto"/>
          </w:divBdr>
        </w:div>
        <w:div w:id="1903249197">
          <w:marLeft w:val="0"/>
          <w:marRight w:val="0"/>
          <w:marTop w:val="0"/>
          <w:marBottom w:val="0"/>
          <w:divBdr>
            <w:top w:val="none" w:sz="0" w:space="0" w:color="auto"/>
            <w:left w:val="none" w:sz="0" w:space="0" w:color="auto"/>
            <w:bottom w:val="none" w:sz="0" w:space="0" w:color="auto"/>
            <w:right w:val="none" w:sz="0" w:space="0" w:color="auto"/>
          </w:divBdr>
        </w:div>
        <w:div w:id="1969043749">
          <w:marLeft w:val="0"/>
          <w:marRight w:val="0"/>
          <w:marTop w:val="0"/>
          <w:marBottom w:val="0"/>
          <w:divBdr>
            <w:top w:val="none" w:sz="0" w:space="0" w:color="auto"/>
            <w:left w:val="none" w:sz="0" w:space="0" w:color="auto"/>
            <w:bottom w:val="none" w:sz="0" w:space="0" w:color="auto"/>
            <w:right w:val="none" w:sz="0" w:space="0" w:color="auto"/>
          </w:divBdr>
        </w:div>
        <w:div w:id="449515033">
          <w:marLeft w:val="0"/>
          <w:marRight w:val="0"/>
          <w:marTop w:val="0"/>
          <w:marBottom w:val="0"/>
          <w:divBdr>
            <w:top w:val="none" w:sz="0" w:space="0" w:color="auto"/>
            <w:left w:val="none" w:sz="0" w:space="0" w:color="auto"/>
            <w:bottom w:val="none" w:sz="0" w:space="0" w:color="auto"/>
            <w:right w:val="none" w:sz="0" w:space="0" w:color="auto"/>
          </w:divBdr>
        </w:div>
        <w:div w:id="1569532471">
          <w:marLeft w:val="0"/>
          <w:marRight w:val="0"/>
          <w:marTop w:val="0"/>
          <w:marBottom w:val="0"/>
          <w:divBdr>
            <w:top w:val="none" w:sz="0" w:space="0" w:color="auto"/>
            <w:left w:val="none" w:sz="0" w:space="0" w:color="auto"/>
            <w:bottom w:val="none" w:sz="0" w:space="0" w:color="auto"/>
            <w:right w:val="none" w:sz="0" w:space="0" w:color="auto"/>
          </w:divBdr>
        </w:div>
        <w:div w:id="272515268">
          <w:marLeft w:val="0"/>
          <w:marRight w:val="0"/>
          <w:marTop w:val="0"/>
          <w:marBottom w:val="0"/>
          <w:divBdr>
            <w:top w:val="none" w:sz="0" w:space="0" w:color="auto"/>
            <w:left w:val="none" w:sz="0" w:space="0" w:color="auto"/>
            <w:bottom w:val="none" w:sz="0" w:space="0" w:color="auto"/>
            <w:right w:val="none" w:sz="0" w:space="0" w:color="auto"/>
          </w:divBdr>
        </w:div>
        <w:div w:id="81417880">
          <w:marLeft w:val="0"/>
          <w:marRight w:val="0"/>
          <w:marTop w:val="0"/>
          <w:marBottom w:val="0"/>
          <w:divBdr>
            <w:top w:val="none" w:sz="0" w:space="0" w:color="auto"/>
            <w:left w:val="none" w:sz="0" w:space="0" w:color="auto"/>
            <w:bottom w:val="none" w:sz="0" w:space="0" w:color="auto"/>
            <w:right w:val="none" w:sz="0" w:space="0" w:color="auto"/>
          </w:divBdr>
        </w:div>
        <w:div w:id="1996567346">
          <w:marLeft w:val="0"/>
          <w:marRight w:val="0"/>
          <w:marTop w:val="0"/>
          <w:marBottom w:val="0"/>
          <w:divBdr>
            <w:top w:val="none" w:sz="0" w:space="0" w:color="auto"/>
            <w:left w:val="none" w:sz="0" w:space="0" w:color="auto"/>
            <w:bottom w:val="none" w:sz="0" w:space="0" w:color="auto"/>
            <w:right w:val="none" w:sz="0" w:space="0" w:color="auto"/>
          </w:divBdr>
        </w:div>
        <w:div w:id="979578976">
          <w:marLeft w:val="0"/>
          <w:marRight w:val="0"/>
          <w:marTop w:val="0"/>
          <w:marBottom w:val="0"/>
          <w:divBdr>
            <w:top w:val="none" w:sz="0" w:space="0" w:color="auto"/>
            <w:left w:val="none" w:sz="0" w:space="0" w:color="auto"/>
            <w:bottom w:val="none" w:sz="0" w:space="0" w:color="auto"/>
            <w:right w:val="none" w:sz="0" w:space="0" w:color="auto"/>
          </w:divBdr>
        </w:div>
        <w:div w:id="1684673544">
          <w:marLeft w:val="0"/>
          <w:marRight w:val="0"/>
          <w:marTop w:val="0"/>
          <w:marBottom w:val="0"/>
          <w:divBdr>
            <w:top w:val="none" w:sz="0" w:space="0" w:color="auto"/>
            <w:left w:val="none" w:sz="0" w:space="0" w:color="auto"/>
            <w:bottom w:val="none" w:sz="0" w:space="0" w:color="auto"/>
            <w:right w:val="none" w:sz="0" w:space="0" w:color="auto"/>
          </w:divBdr>
        </w:div>
        <w:div w:id="1661541076">
          <w:marLeft w:val="0"/>
          <w:marRight w:val="0"/>
          <w:marTop w:val="0"/>
          <w:marBottom w:val="0"/>
          <w:divBdr>
            <w:top w:val="none" w:sz="0" w:space="0" w:color="auto"/>
            <w:left w:val="none" w:sz="0" w:space="0" w:color="auto"/>
            <w:bottom w:val="none" w:sz="0" w:space="0" w:color="auto"/>
            <w:right w:val="none" w:sz="0" w:space="0" w:color="auto"/>
          </w:divBdr>
        </w:div>
        <w:div w:id="1824077676">
          <w:marLeft w:val="0"/>
          <w:marRight w:val="0"/>
          <w:marTop w:val="0"/>
          <w:marBottom w:val="0"/>
          <w:divBdr>
            <w:top w:val="none" w:sz="0" w:space="0" w:color="auto"/>
            <w:left w:val="none" w:sz="0" w:space="0" w:color="auto"/>
            <w:bottom w:val="none" w:sz="0" w:space="0" w:color="auto"/>
            <w:right w:val="none" w:sz="0" w:space="0" w:color="auto"/>
          </w:divBdr>
        </w:div>
        <w:div w:id="1288512827">
          <w:marLeft w:val="0"/>
          <w:marRight w:val="0"/>
          <w:marTop w:val="0"/>
          <w:marBottom w:val="0"/>
          <w:divBdr>
            <w:top w:val="none" w:sz="0" w:space="0" w:color="auto"/>
            <w:left w:val="none" w:sz="0" w:space="0" w:color="auto"/>
            <w:bottom w:val="none" w:sz="0" w:space="0" w:color="auto"/>
            <w:right w:val="none" w:sz="0" w:space="0" w:color="auto"/>
          </w:divBdr>
        </w:div>
        <w:div w:id="820583438">
          <w:marLeft w:val="0"/>
          <w:marRight w:val="0"/>
          <w:marTop w:val="0"/>
          <w:marBottom w:val="0"/>
          <w:divBdr>
            <w:top w:val="none" w:sz="0" w:space="0" w:color="auto"/>
            <w:left w:val="none" w:sz="0" w:space="0" w:color="auto"/>
            <w:bottom w:val="none" w:sz="0" w:space="0" w:color="auto"/>
            <w:right w:val="none" w:sz="0" w:space="0" w:color="auto"/>
          </w:divBdr>
        </w:div>
        <w:div w:id="103623825">
          <w:marLeft w:val="0"/>
          <w:marRight w:val="0"/>
          <w:marTop w:val="0"/>
          <w:marBottom w:val="0"/>
          <w:divBdr>
            <w:top w:val="none" w:sz="0" w:space="0" w:color="auto"/>
            <w:left w:val="none" w:sz="0" w:space="0" w:color="auto"/>
            <w:bottom w:val="none" w:sz="0" w:space="0" w:color="auto"/>
            <w:right w:val="none" w:sz="0" w:space="0" w:color="auto"/>
          </w:divBdr>
        </w:div>
        <w:div w:id="339083503">
          <w:marLeft w:val="0"/>
          <w:marRight w:val="0"/>
          <w:marTop w:val="0"/>
          <w:marBottom w:val="0"/>
          <w:divBdr>
            <w:top w:val="none" w:sz="0" w:space="0" w:color="auto"/>
            <w:left w:val="none" w:sz="0" w:space="0" w:color="auto"/>
            <w:bottom w:val="none" w:sz="0" w:space="0" w:color="auto"/>
            <w:right w:val="none" w:sz="0" w:space="0" w:color="auto"/>
          </w:divBdr>
        </w:div>
        <w:div w:id="932974127">
          <w:marLeft w:val="0"/>
          <w:marRight w:val="0"/>
          <w:marTop w:val="0"/>
          <w:marBottom w:val="0"/>
          <w:divBdr>
            <w:top w:val="none" w:sz="0" w:space="0" w:color="auto"/>
            <w:left w:val="none" w:sz="0" w:space="0" w:color="auto"/>
            <w:bottom w:val="none" w:sz="0" w:space="0" w:color="auto"/>
            <w:right w:val="none" w:sz="0" w:space="0" w:color="auto"/>
          </w:divBdr>
        </w:div>
        <w:div w:id="1391266097">
          <w:marLeft w:val="0"/>
          <w:marRight w:val="0"/>
          <w:marTop w:val="0"/>
          <w:marBottom w:val="0"/>
          <w:divBdr>
            <w:top w:val="none" w:sz="0" w:space="0" w:color="auto"/>
            <w:left w:val="none" w:sz="0" w:space="0" w:color="auto"/>
            <w:bottom w:val="none" w:sz="0" w:space="0" w:color="auto"/>
            <w:right w:val="none" w:sz="0" w:space="0" w:color="auto"/>
          </w:divBdr>
        </w:div>
        <w:div w:id="1979528271">
          <w:marLeft w:val="0"/>
          <w:marRight w:val="0"/>
          <w:marTop w:val="0"/>
          <w:marBottom w:val="0"/>
          <w:divBdr>
            <w:top w:val="none" w:sz="0" w:space="0" w:color="auto"/>
            <w:left w:val="none" w:sz="0" w:space="0" w:color="auto"/>
            <w:bottom w:val="none" w:sz="0" w:space="0" w:color="auto"/>
            <w:right w:val="none" w:sz="0" w:space="0" w:color="auto"/>
          </w:divBdr>
        </w:div>
        <w:div w:id="2076851281">
          <w:marLeft w:val="0"/>
          <w:marRight w:val="0"/>
          <w:marTop w:val="0"/>
          <w:marBottom w:val="0"/>
          <w:divBdr>
            <w:top w:val="none" w:sz="0" w:space="0" w:color="auto"/>
            <w:left w:val="none" w:sz="0" w:space="0" w:color="auto"/>
            <w:bottom w:val="none" w:sz="0" w:space="0" w:color="auto"/>
            <w:right w:val="none" w:sz="0" w:space="0" w:color="auto"/>
          </w:divBdr>
        </w:div>
        <w:div w:id="228157166">
          <w:marLeft w:val="0"/>
          <w:marRight w:val="0"/>
          <w:marTop w:val="0"/>
          <w:marBottom w:val="0"/>
          <w:divBdr>
            <w:top w:val="none" w:sz="0" w:space="0" w:color="auto"/>
            <w:left w:val="none" w:sz="0" w:space="0" w:color="auto"/>
            <w:bottom w:val="none" w:sz="0" w:space="0" w:color="auto"/>
            <w:right w:val="none" w:sz="0" w:space="0" w:color="auto"/>
          </w:divBdr>
        </w:div>
        <w:div w:id="2032802502">
          <w:marLeft w:val="0"/>
          <w:marRight w:val="0"/>
          <w:marTop w:val="0"/>
          <w:marBottom w:val="0"/>
          <w:divBdr>
            <w:top w:val="none" w:sz="0" w:space="0" w:color="auto"/>
            <w:left w:val="none" w:sz="0" w:space="0" w:color="auto"/>
            <w:bottom w:val="none" w:sz="0" w:space="0" w:color="auto"/>
            <w:right w:val="none" w:sz="0" w:space="0" w:color="auto"/>
          </w:divBdr>
        </w:div>
        <w:div w:id="681778656">
          <w:marLeft w:val="0"/>
          <w:marRight w:val="0"/>
          <w:marTop w:val="0"/>
          <w:marBottom w:val="0"/>
          <w:divBdr>
            <w:top w:val="none" w:sz="0" w:space="0" w:color="auto"/>
            <w:left w:val="none" w:sz="0" w:space="0" w:color="auto"/>
            <w:bottom w:val="none" w:sz="0" w:space="0" w:color="auto"/>
            <w:right w:val="none" w:sz="0" w:space="0" w:color="auto"/>
          </w:divBdr>
        </w:div>
        <w:div w:id="1257179662">
          <w:marLeft w:val="0"/>
          <w:marRight w:val="0"/>
          <w:marTop w:val="0"/>
          <w:marBottom w:val="0"/>
          <w:divBdr>
            <w:top w:val="none" w:sz="0" w:space="0" w:color="auto"/>
            <w:left w:val="none" w:sz="0" w:space="0" w:color="auto"/>
            <w:bottom w:val="none" w:sz="0" w:space="0" w:color="auto"/>
            <w:right w:val="none" w:sz="0" w:space="0" w:color="auto"/>
          </w:divBdr>
        </w:div>
        <w:div w:id="1831290473">
          <w:marLeft w:val="0"/>
          <w:marRight w:val="0"/>
          <w:marTop w:val="0"/>
          <w:marBottom w:val="0"/>
          <w:divBdr>
            <w:top w:val="none" w:sz="0" w:space="0" w:color="auto"/>
            <w:left w:val="none" w:sz="0" w:space="0" w:color="auto"/>
            <w:bottom w:val="none" w:sz="0" w:space="0" w:color="auto"/>
            <w:right w:val="none" w:sz="0" w:space="0" w:color="auto"/>
          </w:divBdr>
        </w:div>
        <w:div w:id="621571651">
          <w:marLeft w:val="0"/>
          <w:marRight w:val="0"/>
          <w:marTop w:val="0"/>
          <w:marBottom w:val="0"/>
          <w:divBdr>
            <w:top w:val="none" w:sz="0" w:space="0" w:color="auto"/>
            <w:left w:val="none" w:sz="0" w:space="0" w:color="auto"/>
            <w:bottom w:val="none" w:sz="0" w:space="0" w:color="auto"/>
            <w:right w:val="none" w:sz="0" w:space="0" w:color="auto"/>
          </w:divBdr>
        </w:div>
        <w:div w:id="1372463453">
          <w:marLeft w:val="0"/>
          <w:marRight w:val="0"/>
          <w:marTop w:val="0"/>
          <w:marBottom w:val="0"/>
          <w:divBdr>
            <w:top w:val="none" w:sz="0" w:space="0" w:color="auto"/>
            <w:left w:val="none" w:sz="0" w:space="0" w:color="auto"/>
            <w:bottom w:val="none" w:sz="0" w:space="0" w:color="auto"/>
            <w:right w:val="none" w:sz="0" w:space="0" w:color="auto"/>
          </w:divBdr>
        </w:div>
        <w:div w:id="1370030516">
          <w:marLeft w:val="0"/>
          <w:marRight w:val="0"/>
          <w:marTop w:val="0"/>
          <w:marBottom w:val="0"/>
          <w:divBdr>
            <w:top w:val="none" w:sz="0" w:space="0" w:color="auto"/>
            <w:left w:val="none" w:sz="0" w:space="0" w:color="auto"/>
            <w:bottom w:val="none" w:sz="0" w:space="0" w:color="auto"/>
            <w:right w:val="none" w:sz="0" w:space="0" w:color="auto"/>
          </w:divBdr>
        </w:div>
        <w:div w:id="659115278">
          <w:marLeft w:val="0"/>
          <w:marRight w:val="0"/>
          <w:marTop w:val="0"/>
          <w:marBottom w:val="0"/>
          <w:divBdr>
            <w:top w:val="none" w:sz="0" w:space="0" w:color="auto"/>
            <w:left w:val="none" w:sz="0" w:space="0" w:color="auto"/>
            <w:bottom w:val="none" w:sz="0" w:space="0" w:color="auto"/>
            <w:right w:val="none" w:sz="0" w:space="0" w:color="auto"/>
          </w:divBdr>
        </w:div>
        <w:div w:id="2088378300">
          <w:marLeft w:val="0"/>
          <w:marRight w:val="0"/>
          <w:marTop w:val="0"/>
          <w:marBottom w:val="0"/>
          <w:divBdr>
            <w:top w:val="none" w:sz="0" w:space="0" w:color="auto"/>
            <w:left w:val="none" w:sz="0" w:space="0" w:color="auto"/>
            <w:bottom w:val="none" w:sz="0" w:space="0" w:color="auto"/>
            <w:right w:val="none" w:sz="0" w:space="0" w:color="auto"/>
          </w:divBdr>
        </w:div>
        <w:div w:id="939878477">
          <w:marLeft w:val="0"/>
          <w:marRight w:val="0"/>
          <w:marTop w:val="0"/>
          <w:marBottom w:val="0"/>
          <w:divBdr>
            <w:top w:val="none" w:sz="0" w:space="0" w:color="auto"/>
            <w:left w:val="none" w:sz="0" w:space="0" w:color="auto"/>
            <w:bottom w:val="none" w:sz="0" w:space="0" w:color="auto"/>
            <w:right w:val="none" w:sz="0" w:space="0" w:color="auto"/>
          </w:divBdr>
        </w:div>
        <w:div w:id="482040477">
          <w:marLeft w:val="0"/>
          <w:marRight w:val="0"/>
          <w:marTop w:val="0"/>
          <w:marBottom w:val="0"/>
          <w:divBdr>
            <w:top w:val="none" w:sz="0" w:space="0" w:color="auto"/>
            <w:left w:val="none" w:sz="0" w:space="0" w:color="auto"/>
            <w:bottom w:val="none" w:sz="0" w:space="0" w:color="auto"/>
            <w:right w:val="none" w:sz="0" w:space="0" w:color="auto"/>
          </w:divBdr>
        </w:div>
      </w:divsChild>
    </w:div>
    <w:div w:id="68969615">
      <w:bodyDiv w:val="1"/>
      <w:marLeft w:val="0"/>
      <w:marRight w:val="0"/>
      <w:marTop w:val="0"/>
      <w:marBottom w:val="0"/>
      <w:divBdr>
        <w:top w:val="none" w:sz="0" w:space="0" w:color="auto"/>
        <w:left w:val="none" w:sz="0" w:space="0" w:color="auto"/>
        <w:bottom w:val="none" w:sz="0" w:space="0" w:color="auto"/>
        <w:right w:val="none" w:sz="0" w:space="0" w:color="auto"/>
      </w:divBdr>
    </w:div>
    <w:div w:id="70739944">
      <w:marLeft w:val="0"/>
      <w:marRight w:val="0"/>
      <w:marTop w:val="0"/>
      <w:marBottom w:val="0"/>
      <w:divBdr>
        <w:top w:val="none" w:sz="0" w:space="0" w:color="auto"/>
        <w:left w:val="none" w:sz="0" w:space="0" w:color="auto"/>
        <w:bottom w:val="none" w:sz="0" w:space="0" w:color="auto"/>
        <w:right w:val="none" w:sz="0" w:space="0" w:color="auto"/>
      </w:divBdr>
    </w:div>
    <w:div w:id="71590868">
      <w:marLeft w:val="0"/>
      <w:marRight w:val="0"/>
      <w:marTop w:val="0"/>
      <w:marBottom w:val="0"/>
      <w:divBdr>
        <w:top w:val="none" w:sz="0" w:space="0" w:color="auto"/>
        <w:left w:val="none" w:sz="0" w:space="0" w:color="auto"/>
        <w:bottom w:val="none" w:sz="0" w:space="0" w:color="auto"/>
        <w:right w:val="none" w:sz="0" w:space="0" w:color="auto"/>
      </w:divBdr>
    </w:div>
    <w:div w:id="72550356">
      <w:marLeft w:val="0"/>
      <w:marRight w:val="0"/>
      <w:marTop w:val="0"/>
      <w:marBottom w:val="0"/>
      <w:divBdr>
        <w:top w:val="none" w:sz="0" w:space="0" w:color="auto"/>
        <w:left w:val="none" w:sz="0" w:space="0" w:color="auto"/>
        <w:bottom w:val="none" w:sz="0" w:space="0" w:color="auto"/>
        <w:right w:val="none" w:sz="0" w:space="0" w:color="auto"/>
      </w:divBdr>
    </w:div>
    <w:div w:id="72775052">
      <w:marLeft w:val="0"/>
      <w:marRight w:val="0"/>
      <w:marTop w:val="0"/>
      <w:marBottom w:val="0"/>
      <w:divBdr>
        <w:top w:val="none" w:sz="0" w:space="0" w:color="auto"/>
        <w:left w:val="none" w:sz="0" w:space="0" w:color="auto"/>
        <w:bottom w:val="none" w:sz="0" w:space="0" w:color="auto"/>
        <w:right w:val="none" w:sz="0" w:space="0" w:color="auto"/>
      </w:divBdr>
    </w:div>
    <w:div w:id="73743958">
      <w:marLeft w:val="0"/>
      <w:marRight w:val="0"/>
      <w:marTop w:val="0"/>
      <w:marBottom w:val="0"/>
      <w:divBdr>
        <w:top w:val="none" w:sz="0" w:space="0" w:color="auto"/>
        <w:left w:val="none" w:sz="0" w:space="0" w:color="auto"/>
        <w:bottom w:val="none" w:sz="0" w:space="0" w:color="auto"/>
        <w:right w:val="none" w:sz="0" w:space="0" w:color="auto"/>
      </w:divBdr>
    </w:div>
    <w:div w:id="73820642">
      <w:marLeft w:val="0"/>
      <w:marRight w:val="0"/>
      <w:marTop w:val="0"/>
      <w:marBottom w:val="0"/>
      <w:divBdr>
        <w:top w:val="none" w:sz="0" w:space="0" w:color="auto"/>
        <w:left w:val="none" w:sz="0" w:space="0" w:color="auto"/>
        <w:bottom w:val="none" w:sz="0" w:space="0" w:color="auto"/>
        <w:right w:val="none" w:sz="0" w:space="0" w:color="auto"/>
      </w:divBdr>
    </w:div>
    <w:div w:id="74086790">
      <w:marLeft w:val="0"/>
      <w:marRight w:val="0"/>
      <w:marTop w:val="0"/>
      <w:marBottom w:val="0"/>
      <w:divBdr>
        <w:top w:val="none" w:sz="0" w:space="0" w:color="auto"/>
        <w:left w:val="none" w:sz="0" w:space="0" w:color="auto"/>
        <w:bottom w:val="none" w:sz="0" w:space="0" w:color="auto"/>
        <w:right w:val="none" w:sz="0" w:space="0" w:color="auto"/>
      </w:divBdr>
    </w:div>
    <w:div w:id="74403724">
      <w:marLeft w:val="0"/>
      <w:marRight w:val="0"/>
      <w:marTop w:val="0"/>
      <w:marBottom w:val="0"/>
      <w:divBdr>
        <w:top w:val="none" w:sz="0" w:space="0" w:color="auto"/>
        <w:left w:val="none" w:sz="0" w:space="0" w:color="auto"/>
        <w:bottom w:val="none" w:sz="0" w:space="0" w:color="auto"/>
        <w:right w:val="none" w:sz="0" w:space="0" w:color="auto"/>
      </w:divBdr>
    </w:div>
    <w:div w:id="75784049">
      <w:marLeft w:val="0"/>
      <w:marRight w:val="0"/>
      <w:marTop w:val="0"/>
      <w:marBottom w:val="0"/>
      <w:divBdr>
        <w:top w:val="none" w:sz="0" w:space="0" w:color="auto"/>
        <w:left w:val="none" w:sz="0" w:space="0" w:color="auto"/>
        <w:bottom w:val="none" w:sz="0" w:space="0" w:color="auto"/>
        <w:right w:val="none" w:sz="0" w:space="0" w:color="auto"/>
      </w:divBdr>
    </w:div>
    <w:div w:id="76950727">
      <w:marLeft w:val="0"/>
      <w:marRight w:val="0"/>
      <w:marTop w:val="0"/>
      <w:marBottom w:val="0"/>
      <w:divBdr>
        <w:top w:val="none" w:sz="0" w:space="0" w:color="auto"/>
        <w:left w:val="none" w:sz="0" w:space="0" w:color="auto"/>
        <w:bottom w:val="none" w:sz="0" w:space="0" w:color="auto"/>
        <w:right w:val="none" w:sz="0" w:space="0" w:color="auto"/>
      </w:divBdr>
    </w:div>
    <w:div w:id="79300297">
      <w:bodyDiv w:val="1"/>
      <w:marLeft w:val="0"/>
      <w:marRight w:val="0"/>
      <w:marTop w:val="0"/>
      <w:marBottom w:val="0"/>
      <w:divBdr>
        <w:top w:val="none" w:sz="0" w:space="0" w:color="auto"/>
        <w:left w:val="none" w:sz="0" w:space="0" w:color="auto"/>
        <w:bottom w:val="none" w:sz="0" w:space="0" w:color="auto"/>
        <w:right w:val="none" w:sz="0" w:space="0" w:color="auto"/>
      </w:divBdr>
    </w:div>
    <w:div w:id="79832168">
      <w:marLeft w:val="0"/>
      <w:marRight w:val="0"/>
      <w:marTop w:val="0"/>
      <w:marBottom w:val="0"/>
      <w:divBdr>
        <w:top w:val="none" w:sz="0" w:space="0" w:color="auto"/>
        <w:left w:val="none" w:sz="0" w:space="0" w:color="auto"/>
        <w:bottom w:val="none" w:sz="0" w:space="0" w:color="auto"/>
        <w:right w:val="none" w:sz="0" w:space="0" w:color="auto"/>
      </w:divBdr>
    </w:div>
    <w:div w:id="80566336">
      <w:marLeft w:val="0"/>
      <w:marRight w:val="0"/>
      <w:marTop w:val="0"/>
      <w:marBottom w:val="0"/>
      <w:divBdr>
        <w:top w:val="none" w:sz="0" w:space="0" w:color="auto"/>
        <w:left w:val="none" w:sz="0" w:space="0" w:color="auto"/>
        <w:bottom w:val="none" w:sz="0" w:space="0" w:color="auto"/>
        <w:right w:val="none" w:sz="0" w:space="0" w:color="auto"/>
      </w:divBdr>
    </w:div>
    <w:div w:id="80952815">
      <w:bodyDiv w:val="1"/>
      <w:marLeft w:val="0"/>
      <w:marRight w:val="0"/>
      <w:marTop w:val="0"/>
      <w:marBottom w:val="0"/>
      <w:divBdr>
        <w:top w:val="none" w:sz="0" w:space="0" w:color="auto"/>
        <w:left w:val="none" w:sz="0" w:space="0" w:color="auto"/>
        <w:bottom w:val="none" w:sz="0" w:space="0" w:color="auto"/>
        <w:right w:val="none" w:sz="0" w:space="0" w:color="auto"/>
      </w:divBdr>
    </w:div>
    <w:div w:id="81099884">
      <w:marLeft w:val="0"/>
      <w:marRight w:val="0"/>
      <w:marTop w:val="0"/>
      <w:marBottom w:val="0"/>
      <w:divBdr>
        <w:top w:val="none" w:sz="0" w:space="0" w:color="auto"/>
        <w:left w:val="none" w:sz="0" w:space="0" w:color="auto"/>
        <w:bottom w:val="none" w:sz="0" w:space="0" w:color="auto"/>
        <w:right w:val="none" w:sz="0" w:space="0" w:color="auto"/>
      </w:divBdr>
    </w:div>
    <w:div w:id="81266821">
      <w:marLeft w:val="0"/>
      <w:marRight w:val="0"/>
      <w:marTop w:val="0"/>
      <w:marBottom w:val="0"/>
      <w:divBdr>
        <w:top w:val="none" w:sz="0" w:space="0" w:color="auto"/>
        <w:left w:val="none" w:sz="0" w:space="0" w:color="auto"/>
        <w:bottom w:val="none" w:sz="0" w:space="0" w:color="auto"/>
        <w:right w:val="none" w:sz="0" w:space="0" w:color="auto"/>
      </w:divBdr>
    </w:div>
    <w:div w:id="81534187">
      <w:marLeft w:val="0"/>
      <w:marRight w:val="0"/>
      <w:marTop w:val="0"/>
      <w:marBottom w:val="0"/>
      <w:divBdr>
        <w:top w:val="none" w:sz="0" w:space="0" w:color="auto"/>
        <w:left w:val="none" w:sz="0" w:space="0" w:color="auto"/>
        <w:bottom w:val="none" w:sz="0" w:space="0" w:color="auto"/>
        <w:right w:val="none" w:sz="0" w:space="0" w:color="auto"/>
      </w:divBdr>
    </w:div>
    <w:div w:id="82192943">
      <w:bodyDiv w:val="1"/>
      <w:marLeft w:val="0"/>
      <w:marRight w:val="0"/>
      <w:marTop w:val="0"/>
      <w:marBottom w:val="0"/>
      <w:divBdr>
        <w:top w:val="none" w:sz="0" w:space="0" w:color="auto"/>
        <w:left w:val="none" w:sz="0" w:space="0" w:color="auto"/>
        <w:bottom w:val="none" w:sz="0" w:space="0" w:color="auto"/>
        <w:right w:val="none" w:sz="0" w:space="0" w:color="auto"/>
      </w:divBdr>
    </w:div>
    <w:div w:id="83109868">
      <w:marLeft w:val="0"/>
      <w:marRight w:val="0"/>
      <w:marTop w:val="0"/>
      <w:marBottom w:val="0"/>
      <w:divBdr>
        <w:top w:val="none" w:sz="0" w:space="0" w:color="auto"/>
        <w:left w:val="none" w:sz="0" w:space="0" w:color="auto"/>
        <w:bottom w:val="none" w:sz="0" w:space="0" w:color="auto"/>
        <w:right w:val="none" w:sz="0" w:space="0" w:color="auto"/>
      </w:divBdr>
    </w:div>
    <w:div w:id="84041412">
      <w:marLeft w:val="0"/>
      <w:marRight w:val="0"/>
      <w:marTop w:val="0"/>
      <w:marBottom w:val="0"/>
      <w:divBdr>
        <w:top w:val="none" w:sz="0" w:space="0" w:color="auto"/>
        <w:left w:val="none" w:sz="0" w:space="0" w:color="auto"/>
        <w:bottom w:val="none" w:sz="0" w:space="0" w:color="auto"/>
        <w:right w:val="none" w:sz="0" w:space="0" w:color="auto"/>
      </w:divBdr>
    </w:div>
    <w:div w:id="84427878">
      <w:marLeft w:val="0"/>
      <w:marRight w:val="0"/>
      <w:marTop w:val="0"/>
      <w:marBottom w:val="0"/>
      <w:divBdr>
        <w:top w:val="none" w:sz="0" w:space="0" w:color="auto"/>
        <w:left w:val="none" w:sz="0" w:space="0" w:color="auto"/>
        <w:bottom w:val="none" w:sz="0" w:space="0" w:color="auto"/>
        <w:right w:val="none" w:sz="0" w:space="0" w:color="auto"/>
      </w:divBdr>
    </w:div>
    <w:div w:id="85538681">
      <w:marLeft w:val="0"/>
      <w:marRight w:val="0"/>
      <w:marTop w:val="0"/>
      <w:marBottom w:val="0"/>
      <w:divBdr>
        <w:top w:val="none" w:sz="0" w:space="0" w:color="auto"/>
        <w:left w:val="none" w:sz="0" w:space="0" w:color="auto"/>
        <w:bottom w:val="none" w:sz="0" w:space="0" w:color="auto"/>
        <w:right w:val="none" w:sz="0" w:space="0" w:color="auto"/>
      </w:divBdr>
    </w:div>
    <w:div w:id="85999923">
      <w:marLeft w:val="0"/>
      <w:marRight w:val="0"/>
      <w:marTop w:val="0"/>
      <w:marBottom w:val="0"/>
      <w:divBdr>
        <w:top w:val="none" w:sz="0" w:space="0" w:color="auto"/>
        <w:left w:val="none" w:sz="0" w:space="0" w:color="auto"/>
        <w:bottom w:val="none" w:sz="0" w:space="0" w:color="auto"/>
        <w:right w:val="none" w:sz="0" w:space="0" w:color="auto"/>
      </w:divBdr>
    </w:div>
    <w:div w:id="86655970">
      <w:marLeft w:val="0"/>
      <w:marRight w:val="0"/>
      <w:marTop w:val="0"/>
      <w:marBottom w:val="0"/>
      <w:divBdr>
        <w:top w:val="none" w:sz="0" w:space="0" w:color="auto"/>
        <w:left w:val="none" w:sz="0" w:space="0" w:color="auto"/>
        <w:bottom w:val="none" w:sz="0" w:space="0" w:color="auto"/>
        <w:right w:val="none" w:sz="0" w:space="0" w:color="auto"/>
      </w:divBdr>
    </w:div>
    <w:div w:id="86732223">
      <w:marLeft w:val="0"/>
      <w:marRight w:val="0"/>
      <w:marTop w:val="0"/>
      <w:marBottom w:val="0"/>
      <w:divBdr>
        <w:top w:val="none" w:sz="0" w:space="0" w:color="auto"/>
        <w:left w:val="none" w:sz="0" w:space="0" w:color="auto"/>
        <w:bottom w:val="none" w:sz="0" w:space="0" w:color="auto"/>
        <w:right w:val="none" w:sz="0" w:space="0" w:color="auto"/>
      </w:divBdr>
    </w:div>
    <w:div w:id="87192661">
      <w:bodyDiv w:val="1"/>
      <w:marLeft w:val="0"/>
      <w:marRight w:val="0"/>
      <w:marTop w:val="0"/>
      <w:marBottom w:val="0"/>
      <w:divBdr>
        <w:top w:val="none" w:sz="0" w:space="0" w:color="auto"/>
        <w:left w:val="none" w:sz="0" w:space="0" w:color="auto"/>
        <w:bottom w:val="none" w:sz="0" w:space="0" w:color="auto"/>
        <w:right w:val="none" w:sz="0" w:space="0" w:color="auto"/>
      </w:divBdr>
    </w:div>
    <w:div w:id="87428777">
      <w:marLeft w:val="0"/>
      <w:marRight w:val="0"/>
      <w:marTop w:val="0"/>
      <w:marBottom w:val="0"/>
      <w:divBdr>
        <w:top w:val="none" w:sz="0" w:space="0" w:color="auto"/>
        <w:left w:val="none" w:sz="0" w:space="0" w:color="auto"/>
        <w:bottom w:val="none" w:sz="0" w:space="0" w:color="auto"/>
        <w:right w:val="none" w:sz="0" w:space="0" w:color="auto"/>
      </w:divBdr>
    </w:div>
    <w:div w:id="88475912">
      <w:marLeft w:val="0"/>
      <w:marRight w:val="0"/>
      <w:marTop w:val="0"/>
      <w:marBottom w:val="0"/>
      <w:divBdr>
        <w:top w:val="none" w:sz="0" w:space="0" w:color="auto"/>
        <w:left w:val="none" w:sz="0" w:space="0" w:color="auto"/>
        <w:bottom w:val="none" w:sz="0" w:space="0" w:color="auto"/>
        <w:right w:val="none" w:sz="0" w:space="0" w:color="auto"/>
      </w:divBdr>
    </w:div>
    <w:div w:id="88550158">
      <w:marLeft w:val="0"/>
      <w:marRight w:val="0"/>
      <w:marTop w:val="0"/>
      <w:marBottom w:val="0"/>
      <w:divBdr>
        <w:top w:val="none" w:sz="0" w:space="0" w:color="auto"/>
        <w:left w:val="none" w:sz="0" w:space="0" w:color="auto"/>
        <w:bottom w:val="none" w:sz="0" w:space="0" w:color="auto"/>
        <w:right w:val="none" w:sz="0" w:space="0" w:color="auto"/>
      </w:divBdr>
    </w:div>
    <w:div w:id="92409174">
      <w:bodyDiv w:val="1"/>
      <w:marLeft w:val="0"/>
      <w:marRight w:val="0"/>
      <w:marTop w:val="0"/>
      <w:marBottom w:val="0"/>
      <w:divBdr>
        <w:top w:val="none" w:sz="0" w:space="0" w:color="auto"/>
        <w:left w:val="none" w:sz="0" w:space="0" w:color="auto"/>
        <w:bottom w:val="none" w:sz="0" w:space="0" w:color="auto"/>
        <w:right w:val="none" w:sz="0" w:space="0" w:color="auto"/>
      </w:divBdr>
    </w:div>
    <w:div w:id="93521167">
      <w:marLeft w:val="0"/>
      <w:marRight w:val="0"/>
      <w:marTop w:val="0"/>
      <w:marBottom w:val="0"/>
      <w:divBdr>
        <w:top w:val="none" w:sz="0" w:space="0" w:color="auto"/>
        <w:left w:val="none" w:sz="0" w:space="0" w:color="auto"/>
        <w:bottom w:val="none" w:sz="0" w:space="0" w:color="auto"/>
        <w:right w:val="none" w:sz="0" w:space="0" w:color="auto"/>
      </w:divBdr>
    </w:div>
    <w:div w:id="93980673">
      <w:bodyDiv w:val="1"/>
      <w:marLeft w:val="0"/>
      <w:marRight w:val="0"/>
      <w:marTop w:val="0"/>
      <w:marBottom w:val="0"/>
      <w:divBdr>
        <w:top w:val="none" w:sz="0" w:space="0" w:color="auto"/>
        <w:left w:val="none" w:sz="0" w:space="0" w:color="auto"/>
        <w:bottom w:val="none" w:sz="0" w:space="0" w:color="auto"/>
        <w:right w:val="none" w:sz="0" w:space="0" w:color="auto"/>
      </w:divBdr>
    </w:div>
    <w:div w:id="94256675">
      <w:marLeft w:val="0"/>
      <w:marRight w:val="0"/>
      <w:marTop w:val="0"/>
      <w:marBottom w:val="0"/>
      <w:divBdr>
        <w:top w:val="none" w:sz="0" w:space="0" w:color="auto"/>
        <w:left w:val="none" w:sz="0" w:space="0" w:color="auto"/>
        <w:bottom w:val="none" w:sz="0" w:space="0" w:color="auto"/>
        <w:right w:val="none" w:sz="0" w:space="0" w:color="auto"/>
      </w:divBdr>
    </w:div>
    <w:div w:id="97457825">
      <w:marLeft w:val="0"/>
      <w:marRight w:val="0"/>
      <w:marTop w:val="0"/>
      <w:marBottom w:val="0"/>
      <w:divBdr>
        <w:top w:val="none" w:sz="0" w:space="0" w:color="auto"/>
        <w:left w:val="none" w:sz="0" w:space="0" w:color="auto"/>
        <w:bottom w:val="none" w:sz="0" w:space="0" w:color="auto"/>
        <w:right w:val="none" w:sz="0" w:space="0" w:color="auto"/>
      </w:divBdr>
    </w:div>
    <w:div w:id="97599790">
      <w:marLeft w:val="0"/>
      <w:marRight w:val="0"/>
      <w:marTop w:val="0"/>
      <w:marBottom w:val="0"/>
      <w:divBdr>
        <w:top w:val="none" w:sz="0" w:space="0" w:color="auto"/>
        <w:left w:val="none" w:sz="0" w:space="0" w:color="auto"/>
        <w:bottom w:val="none" w:sz="0" w:space="0" w:color="auto"/>
        <w:right w:val="none" w:sz="0" w:space="0" w:color="auto"/>
      </w:divBdr>
    </w:div>
    <w:div w:id="98573373">
      <w:bodyDiv w:val="1"/>
      <w:marLeft w:val="0"/>
      <w:marRight w:val="0"/>
      <w:marTop w:val="0"/>
      <w:marBottom w:val="0"/>
      <w:divBdr>
        <w:top w:val="none" w:sz="0" w:space="0" w:color="auto"/>
        <w:left w:val="none" w:sz="0" w:space="0" w:color="auto"/>
        <w:bottom w:val="none" w:sz="0" w:space="0" w:color="auto"/>
        <w:right w:val="none" w:sz="0" w:space="0" w:color="auto"/>
      </w:divBdr>
    </w:div>
    <w:div w:id="99423191">
      <w:marLeft w:val="0"/>
      <w:marRight w:val="0"/>
      <w:marTop w:val="0"/>
      <w:marBottom w:val="0"/>
      <w:divBdr>
        <w:top w:val="none" w:sz="0" w:space="0" w:color="auto"/>
        <w:left w:val="none" w:sz="0" w:space="0" w:color="auto"/>
        <w:bottom w:val="none" w:sz="0" w:space="0" w:color="auto"/>
        <w:right w:val="none" w:sz="0" w:space="0" w:color="auto"/>
      </w:divBdr>
    </w:div>
    <w:div w:id="101193537">
      <w:bodyDiv w:val="1"/>
      <w:marLeft w:val="0"/>
      <w:marRight w:val="0"/>
      <w:marTop w:val="0"/>
      <w:marBottom w:val="0"/>
      <w:divBdr>
        <w:top w:val="none" w:sz="0" w:space="0" w:color="auto"/>
        <w:left w:val="none" w:sz="0" w:space="0" w:color="auto"/>
        <w:bottom w:val="none" w:sz="0" w:space="0" w:color="auto"/>
        <w:right w:val="none" w:sz="0" w:space="0" w:color="auto"/>
      </w:divBdr>
    </w:div>
    <w:div w:id="101731357">
      <w:marLeft w:val="0"/>
      <w:marRight w:val="0"/>
      <w:marTop w:val="0"/>
      <w:marBottom w:val="0"/>
      <w:divBdr>
        <w:top w:val="none" w:sz="0" w:space="0" w:color="auto"/>
        <w:left w:val="none" w:sz="0" w:space="0" w:color="auto"/>
        <w:bottom w:val="none" w:sz="0" w:space="0" w:color="auto"/>
        <w:right w:val="none" w:sz="0" w:space="0" w:color="auto"/>
      </w:divBdr>
    </w:div>
    <w:div w:id="102456888">
      <w:marLeft w:val="0"/>
      <w:marRight w:val="0"/>
      <w:marTop w:val="0"/>
      <w:marBottom w:val="0"/>
      <w:divBdr>
        <w:top w:val="none" w:sz="0" w:space="0" w:color="auto"/>
        <w:left w:val="none" w:sz="0" w:space="0" w:color="auto"/>
        <w:bottom w:val="none" w:sz="0" w:space="0" w:color="auto"/>
        <w:right w:val="none" w:sz="0" w:space="0" w:color="auto"/>
      </w:divBdr>
    </w:div>
    <w:div w:id="103234088">
      <w:bodyDiv w:val="1"/>
      <w:marLeft w:val="0"/>
      <w:marRight w:val="0"/>
      <w:marTop w:val="0"/>
      <w:marBottom w:val="0"/>
      <w:divBdr>
        <w:top w:val="none" w:sz="0" w:space="0" w:color="auto"/>
        <w:left w:val="none" w:sz="0" w:space="0" w:color="auto"/>
        <w:bottom w:val="none" w:sz="0" w:space="0" w:color="auto"/>
        <w:right w:val="none" w:sz="0" w:space="0" w:color="auto"/>
      </w:divBdr>
    </w:div>
    <w:div w:id="103966234">
      <w:bodyDiv w:val="1"/>
      <w:marLeft w:val="0"/>
      <w:marRight w:val="0"/>
      <w:marTop w:val="0"/>
      <w:marBottom w:val="0"/>
      <w:divBdr>
        <w:top w:val="none" w:sz="0" w:space="0" w:color="auto"/>
        <w:left w:val="none" w:sz="0" w:space="0" w:color="auto"/>
        <w:bottom w:val="none" w:sz="0" w:space="0" w:color="auto"/>
        <w:right w:val="none" w:sz="0" w:space="0" w:color="auto"/>
      </w:divBdr>
    </w:div>
    <w:div w:id="104229425">
      <w:marLeft w:val="0"/>
      <w:marRight w:val="0"/>
      <w:marTop w:val="0"/>
      <w:marBottom w:val="0"/>
      <w:divBdr>
        <w:top w:val="none" w:sz="0" w:space="0" w:color="auto"/>
        <w:left w:val="none" w:sz="0" w:space="0" w:color="auto"/>
        <w:bottom w:val="none" w:sz="0" w:space="0" w:color="auto"/>
        <w:right w:val="none" w:sz="0" w:space="0" w:color="auto"/>
      </w:divBdr>
    </w:div>
    <w:div w:id="105079904">
      <w:marLeft w:val="0"/>
      <w:marRight w:val="0"/>
      <w:marTop w:val="0"/>
      <w:marBottom w:val="0"/>
      <w:divBdr>
        <w:top w:val="none" w:sz="0" w:space="0" w:color="auto"/>
        <w:left w:val="none" w:sz="0" w:space="0" w:color="auto"/>
        <w:bottom w:val="none" w:sz="0" w:space="0" w:color="auto"/>
        <w:right w:val="none" w:sz="0" w:space="0" w:color="auto"/>
      </w:divBdr>
    </w:div>
    <w:div w:id="105152472">
      <w:marLeft w:val="0"/>
      <w:marRight w:val="0"/>
      <w:marTop w:val="0"/>
      <w:marBottom w:val="0"/>
      <w:divBdr>
        <w:top w:val="none" w:sz="0" w:space="0" w:color="auto"/>
        <w:left w:val="none" w:sz="0" w:space="0" w:color="auto"/>
        <w:bottom w:val="none" w:sz="0" w:space="0" w:color="auto"/>
        <w:right w:val="none" w:sz="0" w:space="0" w:color="auto"/>
      </w:divBdr>
    </w:div>
    <w:div w:id="105390512">
      <w:marLeft w:val="0"/>
      <w:marRight w:val="0"/>
      <w:marTop w:val="0"/>
      <w:marBottom w:val="0"/>
      <w:divBdr>
        <w:top w:val="none" w:sz="0" w:space="0" w:color="auto"/>
        <w:left w:val="none" w:sz="0" w:space="0" w:color="auto"/>
        <w:bottom w:val="none" w:sz="0" w:space="0" w:color="auto"/>
        <w:right w:val="none" w:sz="0" w:space="0" w:color="auto"/>
      </w:divBdr>
    </w:div>
    <w:div w:id="105740183">
      <w:marLeft w:val="0"/>
      <w:marRight w:val="0"/>
      <w:marTop w:val="0"/>
      <w:marBottom w:val="0"/>
      <w:divBdr>
        <w:top w:val="none" w:sz="0" w:space="0" w:color="auto"/>
        <w:left w:val="none" w:sz="0" w:space="0" w:color="auto"/>
        <w:bottom w:val="none" w:sz="0" w:space="0" w:color="auto"/>
        <w:right w:val="none" w:sz="0" w:space="0" w:color="auto"/>
      </w:divBdr>
    </w:div>
    <w:div w:id="107549276">
      <w:marLeft w:val="0"/>
      <w:marRight w:val="0"/>
      <w:marTop w:val="0"/>
      <w:marBottom w:val="0"/>
      <w:divBdr>
        <w:top w:val="none" w:sz="0" w:space="0" w:color="auto"/>
        <w:left w:val="none" w:sz="0" w:space="0" w:color="auto"/>
        <w:bottom w:val="none" w:sz="0" w:space="0" w:color="auto"/>
        <w:right w:val="none" w:sz="0" w:space="0" w:color="auto"/>
      </w:divBdr>
    </w:div>
    <w:div w:id="107704786">
      <w:marLeft w:val="0"/>
      <w:marRight w:val="0"/>
      <w:marTop w:val="0"/>
      <w:marBottom w:val="0"/>
      <w:divBdr>
        <w:top w:val="none" w:sz="0" w:space="0" w:color="auto"/>
        <w:left w:val="none" w:sz="0" w:space="0" w:color="auto"/>
        <w:bottom w:val="none" w:sz="0" w:space="0" w:color="auto"/>
        <w:right w:val="none" w:sz="0" w:space="0" w:color="auto"/>
      </w:divBdr>
    </w:div>
    <w:div w:id="107967001">
      <w:marLeft w:val="0"/>
      <w:marRight w:val="0"/>
      <w:marTop w:val="0"/>
      <w:marBottom w:val="0"/>
      <w:divBdr>
        <w:top w:val="none" w:sz="0" w:space="0" w:color="auto"/>
        <w:left w:val="none" w:sz="0" w:space="0" w:color="auto"/>
        <w:bottom w:val="none" w:sz="0" w:space="0" w:color="auto"/>
        <w:right w:val="none" w:sz="0" w:space="0" w:color="auto"/>
      </w:divBdr>
    </w:div>
    <w:div w:id="109934499">
      <w:bodyDiv w:val="1"/>
      <w:marLeft w:val="0"/>
      <w:marRight w:val="0"/>
      <w:marTop w:val="0"/>
      <w:marBottom w:val="0"/>
      <w:divBdr>
        <w:top w:val="none" w:sz="0" w:space="0" w:color="auto"/>
        <w:left w:val="none" w:sz="0" w:space="0" w:color="auto"/>
        <w:bottom w:val="none" w:sz="0" w:space="0" w:color="auto"/>
        <w:right w:val="none" w:sz="0" w:space="0" w:color="auto"/>
      </w:divBdr>
    </w:div>
    <w:div w:id="111290182">
      <w:marLeft w:val="0"/>
      <w:marRight w:val="0"/>
      <w:marTop w:val="0"/>
      <w:marBottom w:val="0"/>
      <w:divBdr>
        <w:top w:val="none" w:sz="0" w:space="0" w:color="auto"/>
        <w:left w:val="none" w:sz="0" w:space="0" w:color="auto"/>
        <w:bottom w:val="none" w:sz="0" w:space="0" w:color="auto"/>
        <w:right w:val="none" w:sz="0" w:space="0" w:color="auto"/>
      </w:divBdr>
    </w:div>
    <w:div w:id="112407639">
      <w:marLeft w:val="0"/>
      <w:marRight w:val="0"/>
      <w:marTop w:val="0"/>
      <w:marBottom w:val="0"/>
      <w:divBdr>
        <w:top w:val="none" w:sz="0" w:space="0" w:color="auto"/>
        <w:left w:val="none" w:sz="0" w:space="0" w:color="auto"/>
        <w:bottom w:val="none" w:sz="0" w:space="0" w:color="auto"/>
        <w:right w:val="none" w:sz="0" w:space="0" w:color="auto"/>
      </w:divBdr>
    </w:div>
    <w:div w:id="112679513">
      <w:marLeft w:val="0"/>
      <w:marRight w:val="0"/>
      <w:marTop w:val="0"/>
      <w:marBottom w:val="0"/>
      <w:divBdr>
        <w:top w:val="none" w:sz="0" w:space="0" w:color="auto"/>
        <w:left w:val="none" w:sz="0" w:space="0" w:color="auto"/>
        <w:bottom w:val="none" w:sz="0" w:space="0" w:color="auto"/>
        <w:right w:val="none" w:sz="0" w:space="0" w:color="auto"/>
      </w:divBdr>
    </w:div>
    <w:div w:id="113059190">
      <w:marLeft w:val="0"/>
      <w:marRight w:val="0"/>
      <w:marTop w:val="0"/>
      <w:marBottom w:val="0"/>
      <w:divBdr>
        <w:top w:val="none" w:sz="0" w:space="0" w:color="auto"/>
        <w:left w:val="none" w:sz="0" w:space="0" w:color="auto"/>
        <w:bottom w:val="none" w:sz="0" w:space="0" w:color="auto"/>
        <w:right w:val="none" w:sz="0" w:space="0" w:color="auto"/>
      </w:divBdr>
    </w:div>
    <w:div w:id="113449743">
      <w:marLeft w:val="0"/>
      <w:marRight w:val="0"/>
      <w:marTop w:val="0"/>
      <w:marBottom w:val="0"/>
      <w:divBdr>
        <w:top w:val="none" w:sz="0" w:space="0" w:color="auto"/>
        <w:left w:val="none" w:sz="0" w:space="0" w:color="auto"/>
        <w:bottom w:val="none" w:sz="0" w:space="0" w:color="auto"/>
        <w:right w:val="none" w:sz="0" w:space="0" w:color="auto"/>
      </w:divBdr>
    </w:div>
    <w:div w:id="115681489">
      <w:marLeft w:val="0"/>
      <w:marRight w:val="0"/>
      <w:marTop w:val="0"/>
      <w:marBottom w:val="0"/>
      <w:divBdr>
        <w:top w:val="none" w:sz="0" w:space="0" w:color="auto"/>
        <w:left w:val="none" w:sz="0" w:space="0" w:color="auto"/>
        <w:bottom w:val="none" w:sz="0" w:space="0" w:color="auto"/>
        <w:right w:val="none" w:sz="0" w:space="0" w:color="auto"/>
      </w:divBdr>
    </w:div>
    <w:div w:id="117798769">
      <w:marLeft w:val="0"/>
      <w:marRight w:val="0"/>
      <w:marTop w:val="0"/>
      <w:marBottom w:val="0"/>
      <w:divBdr>
        <w:top w:val="none" w:sz="0" w:space="0" w:color="auto"/>
        <w:left w:val="none" w:sz="0" w:space="0" w:color="auto"/>
        <w:bottom w:val="none" w:sz="0" w:space="0" w:color="auto"/>
        <w:right w:val="none" w:sz="0" w:space="0" w:color="auto"/>
      </w:divBdr>
    </w:div>
    <w:div w:id="118038958">
      <w:marLeft w:val="0"/>
      <w:marRight w:val="0"/>
      <w:marTop w:val="0"/>
      <w:marBottom w:val="0"/>
      <w:divBdr>
        <w:top w:val="none" w:sz="0" w:space="0" w:color="auto"/>
        <w:left w:val="none" w:sz="0" w:space="0" w:color="auto"/>
        <w:bottom w:val="none" w:sz="0" w:space="0" w:color="auto"/>
        <w:right w:val="none" w:sz="0" w:space="0" w:color="auto"/>
      </w:divBdr>
    </w:div>
    <w:div w:id="118841165">
      <w:marLeft w:val="0"/>
      <w:marRight w:val="0"/>
      <w:marTop w:val="0"/>
      <w:marBottom w:val="0"/>
      <w:divBdr>
        <w:top w:val="none" w:sz="0" w:space="0" w:color="auto"/>
        <w:left w:val="none" w:sz="0" w:space="0" w:color="auto"/>
        <w:bottom w:val="none" w:sz="0" w:space="0" w:color="auto"/>
        <w:right w:val="none" w:sz="0" w:space="0" w:color="auto"/>
      </w:divBdr>
    </w:div>
    <w:div w:id="118960964">
      <w:bodyDiv w:val="1"/>
      <w:marLeft w:val="0"/>
      <w:marRight w:val="0"/>
      <w:marTop w:val="0"/>
      <w:marBottom w:val="0"/>
      <w:divBdr>
        <w:top w:val="none" w:sz="0" w:space="0" w:color="auto"/>
        <w:left w:val="none" w:sz="0" w:space="0" w:color="auto"/>
        <w:bottom w:val="none" w:sz="0" w:space="0" w:color="auto"/>
        <w:right w:val="none" w:sz="0" w:space="0" w:color="auto"/>
      </w:divBdr>
    </w:div>
    <w:div w:id="119614982">
      <w:marLeft w:val="0"/>
      <w:marRight w:val="0"/>
      <w:marTop w:val="0"/>
      <w:marBottom w:val="0"/>
      <w:divBdr>
        <w:top w:val="none" w:sz="0" w:space="0" w:color="auto"/>
        <w:left w:val="none" w:sz="0" w:space="0" w:color="auto"/>
        <w:bottom w:val="none" w:sz="0" w:space="0" w:color="auto"/>
        <w:right w:val="none" w:sz="0" w:space="0" w:color="auto"/>
      </w:divBdr>
    </w:div>
    <w:div w:id="120265915">
      <w:bodyDiv w:val="1"/>
      <w:marLeft w:val="0"/>
      <w:marRight w:val="0"/>
      <w:marTop w:val="0"/>
      <w:marBottom w:val="0"/>
      <w:divBdr>
        <w:top w:val="none" w:sz="0" w:space="0" w:color="auto"/>
        <w:left w:val="none" w:sz="0" w:space="0" w:color="auto"/>
        <w:bottom w:val="none" w:sz="0" w:space="0" w:color="auto"/>
        <w:right w:val="none" w:sz="0" w:space="0" w:color="auto"/>
      </w:divBdr>
    </w:div>
    <w:div w:id="120271320">
      <w:bodyDiv w:val="1"/>
      <w:marLeft w:val="0"/>
      <w:marRight w:val="0"/>
      <w:marTop w:val="0"/>
      <w:marBottom w:val="0"/>
      <w:divBdr>
        <w:top w:val="none" w:sz="0" w:space="0" w:color="auto"/>
        <w:left w:val="none" w:sz="0" w:space="0" w:color="auto"/>
        <w:bottom w:val="none" w:sz="0" w:space="0" w:color="auto"/>
        <w:right w:val="none" w:sz="0" w:space="0" w:color="auto"/>
      </w:divBdr>
    </w:div>
    <w:div w:id="120609509">
      <w:marLeft w:val="0"/>
      <w:marRight w:val="0"/>
      <w:marTop w:val="0"/>
      <w:marBottom w:val="0"/>
      <w:divBdr>
        <w:top w:val="none" w:sz="0" w:space="0" w:color="auto"/>
        <w:left w:val="none" w:sz="0" w:space="0" w:color="auto"/>
        <w:bottom w:val="none" w:sz="0" w:space="0" w:color="auto"/>
        <w:right w:val="none" w:sz="0" w:space="0" w:color="auto"/>
      </w:divBdr>
    </w:div>
    <w:div w:id="121196716">
      <w:bodyDiv w:val="1"/>
      <w:marLeft w:val="0"/>
      <w:marRight w:val="0"/>
      <w:marTop w:val="0"/>
      <w:marBottom w:val="0"/>
      <w:divBdr>
        <w:top w:val="none" w:sz="0" w:space="0" w:color="auto"/>
        <w:left w:val="none" w:sz="0" w:space="0" w:color="auto"/>
        <w:bottom w:val="none" w:sz="0" w:space="0" w:color="auto"/>
        <w:right w:val="none" w:sz="0" w:space="0" w:color="auto"/>
      </w:divBdr>
    </w:div>
    <w:div w:id="121923098">
      <w:bodyDiv w:val="1"/>
      <w:marLeft w:val="0"/>
      <w:marRight w:val="0"/>
      <w:marTop w:val="0"/>
      <w:marBottom w:val="0"/>
      <w:divBdr>
        <w:top w:val="none" w:sz="0" w:space="0" w:color="auto"/>
        <w:left w:val="none" w:sz="0" w:space="0" w:color="auto"/>
        <w:bottom w:val="none" w:sz="0" w:space="0" w:color="auto"/>
        <w:right w:val="none" w:sz="0" w:space="0" w:color="auto"/>
      </w:divBdr>
      <w:divsChild>
        <w:div w:id="1430008960">
          <w:marLeft w:val="0"/>
          <w:marRight w:val="0"/>
          <w:marTop w:val="0"/>
          <w:marBottom w:val="0"/>
          <w:divBdr>
            <w:top w:val="none" w:sz="0" w:space="0" w:color="auto"/>
            <w:left w:val="none" w:sz="0" w:space="0" w:color="auto"/>
            <w:bottom w:val="none" w:sz="0" w:space="0" w:color="auto"/>
            <w:right w:val="none" w:sz="0" w:space="0" w:color="auto"/>
          </w:divBdr>
        </w:div>
        <w:div w:id="2112895892">
          <w:marLeft w:val="0"/>
          <w:marRight w:val="0"/>
          <w:marTop w:val="0"/>
          <w:marBottom w:val="0"/>
          <w:divBdr>
            <w:top w:val="none" w:sz="0" w:space="0" w:color="auto"/>
            <w:left w:val="none" w:sz="0" w:space="0" w:color="auto"/>
            <w:bottom w:val="none" w:sz="0" w:space="0" w:color="auto"/>
            <w:right w:val="none" w:sz="0" w:space="0" w:color="auto"/>
          </w:divBdr>
        </w:div>
        <w:div w:id="867763928">
          <w:marLeft w:val="0"/>
          <w:marRight w:val="0"/>
          <w:marTop w:val="0"/>
          <w:marBottom w:val="0"/>
          <w:divBdr>
            <w:top w:val="none" w:sz="0" w:space="0" w:color="auto"/>
            <w:left w:val="none" w:sz="0" w:space="0" w:color="auto"/>
            <w:bottom w:val="none" w:sz="0" w:space="0" w:color="auto"/>
            <w:right w:val="none" w:sz="0" w:space="0" w:color="auto"/>
          </w:divBdr>
        </w:div>
        <w:div w:id="56051828">
          <w:marLeft w:val="0"/>
          <w:marRight w:val="0"/>
          <w:marTop w:val="0"/>
          <w:marBottom w:val="0"/>
          <w:divBdr>
            <w:top w:val="none" w:sz="0" w:space="0" w:color="auto"/>
            <w:left w:val="none" w:sz="0" w:space="0" w:color="auto"/>
            <w:bottom w:val="none" w:sz="0" w:space="0" w:color="auto"/>
            <w:right w:val="none" w:sz="0" w:space="0" w:color="auto"/>
          </w:divBdr>
        </w:div>
        <w:div w:id="4328609">
          <w:marLeft w:val="0"/>
          <w:marRight w:val="0"/>
          <w:marTop w:val="0"/>
          <w:marBottom w:val="0"/>
          <w:divBdr>
            <w:top w:val="none" w:sz="0" w:space="0" w:color="auto"/>
            <w:left w:val="none" w:sz="0" w:space="0" w:color="auto"/>
            <w:bottom w:val="none" w:sz="0" w:space="0" w:color="auto"/>
            <w:right w:val="none" w:sz="0" w:space="0" w:color="auto"/>
          </w:divBdr>
        </w:div>
        <w:div w:id="1299258626">
          <w:marLeft w:val="0"/>
          <w:marRight w:val="0"/>
          <w:marTop w:val="0"/>
          <w:marBottom w:val="0"/>
          <w:divBdr>
            <w:top w:val="none" w:sz="0" w:space="0" w:color="auto"/>
            <w:left w:val="none" w:sz="0" w:space="0" w:color="auto"/>
            <w:bottom w:val="none" w:sz="0" w:space="0" w:color="auto"/>
            <w:right w:val="none" w:sz="0" w:space="0" w:color="auto"/>
          </w:divBdr>
        </w:div>
        <w:div w:id="2113669426">
          <w:marLeft w:val="0"/>
          <w:marRight w:val="0"/>
          <w:marTop w:val="0"/>
          <w:marBottom w:val="0"/>
          <w:divBdr>
            <w:top w:val="none" w:sz="0" w:space="0" w:color="auto"/>
            <w:left w:val="none" w:sz="0" w:space="0" w:color="auto"/>
            <w:bottom w:val="none" w:sz="0" w:space="0" w:color="auto"/>
            <w:right w:val="none" w:sz="0" w:space="0" w:color="auto"/>
          </w:divBdr>
        </w:div>
        <w:div w:id="1200120725">
          <w:marLeft w:val="0"/>
          <w:marRight w:val="0"/>
          <w:marTop w:val="0"/>
          <w:marBottom w:val="0"/>
          <w:divBdr>
            <w:top w:val="none" w:sz="0" w:space="0" w:color="auto"/>
            <w:left w:val="none" w:sz="0" w:space="0" w:color="auto"/>
            <w:bottom w:val="none" w:sz="0" w:space="0" w:color="auto"/>
            <w:right w:val="none" w:sz="0" w:space="0" w:color="auto"/>
          </w:divBdr>
        </w:div>
        <w:div w:id="1697270458">
          <w:marLeft w:val="0"/>
          <w:marRight w:val="0"/>
          <w:marTop w:val="0"/>
          <w:marBottom w:val="0"/>
          <w:divBdr>
            <w:top w:val="none" w:sz="0" w:space="0" w:color="auto"/>
            <w:left w:val="none" w:sz="0" w:space="0" w:color="auto"/>
            <w:bottom w:val="none" w:sz="0" w:space="0" w:color="auto"/>
            <w:right w:val="none" w:sz="0" w:space="0" w:color="auto"/>
          </w:divBdr>
        </w:div>
        <w:div w:id="679159771">
          <w:marLeft w:val="0"/>
          <w:marRight w:val="0"/>
          <w:marTop w:val="0"/>
          <w:marBottom w:val="0"/>
          <w:divBdr>
            <w:top w:val="none" w:sz="0" w:space="0" w:color="auto"/>
            <w:left w:val="none" w:sz="0" w:space="0" w:color="auto"/>
            <w:bottom w:val="none" w:sz="0" w:space="0" w:color="auto"/>
            <w:right w:val="none" w:sz="0" w:space="0" w:color="auto"/>
          </w:divBdr>
        </w:div>
        <w:div w:id="198471597">
          <w:marLeft w:val="0"/>
          <w:marRight w:val="0"/>
          <w:marTop w:val="0"/>
          <w:marBottom w:val="0"/>
          <w:divBdr>
            <w:top w:val="none" w:sz="0" w:space="0" w:color="auto"/>
            <w:left w:val="none" w:sz="0" w:space="0" w:color="auto"/>
            <w:bottom w:val="none" w:sz="0" w:space="0" w:color="auto"/>
            <w:right w:val="none" w:sz="0" w:space="0" w:color="auto"/>
          </w:divBdr>
        </w:div>
        <w:div w:id="122508365">
          <w:marLeft w:val="0"/>
          <w:marRight w:val="0"/>
          <w:marTop w:val="0"/>
          <w:marBottom w:val="0"/>
          <w:divBdr>
            <w:top w:val="none" w:sz="0" w:space="0" w:color="auto"/>
            <w:left w:val="none" w:sz="0" w:space="0" w:color="auto"/>
            <w:bottom w:val="none" w:sz="0" w:space="0" w:color="auto"/>
            <w:right w:val="none" w:sz="0" w:space="0" w:color="auto"/>
          </w:divBdr>
        </w:div>
        <w:div w:id="1060594618">
          <w:marLeft w:val="0"/>
          <w:marRight w:val="0"/>
          <w:marTop w:val="0"/>
          <w:marBottom w:val="0"/>
          <w:divBdr>
            <w:top w:val="none" w:sz="0" w:space="0" w:color="auto"/>
            <w:left w:val="none" w:sz="0" w:space="0" w:color="auto"/>
            <w:bottom w:val="none" w:sz="0" w:space="0" w:color="auto"/>
            <w:right w:val="none" w:sz="0" w:space="0" w:color="auto"/>
          </w:divBdr>
        </w:div>
        <w:div w:id="633828602">
          <w:marLeft w:val="0"/>
          <w:marRight w:val="0"/>
          <w:marTop w:val="0"/>
          <w:marBottom w:val="0"/>
          <w:divBdr>
            <w:top w:val="none" w:sz="0" w:space="0" w:color="auto"/>
            <w:left w:val="none" w:sz="0" w:space="0" w:color="auto"/>
            <w:bottom w:val="none" w:sz="0" w:space="0" w:color="auto"/>
            <w:right w:val="none" w:sz="0" w:space="0" w:color="auto"/>
          </w:divBdr>
        </w:div>
        <w:div w:id="121578134">
          <w:marLeft w:val="0"/>
          <w:marRight w:val="0"/>
          <w:marTop w:val="0"/>
          <w:marBottom w:val="0"/>
          <w:divBdr>
            <w:top w:val="none" w:sz="0" w:space="0" w:color="auto"/>
            <w:left w:val="none" w:sz="0" w:space="0" w:color="auto"/>
            <w:bottom w:val="none" w:sz="0" w:space="0" w:color="auto"/>
            <w:right w:val="none" w:sz="0" w:space="0" w:color="auto"/>
          </w:divBdr>
        </w:div>
        <w:div w:id="1299142169">
          <w:marLeft w:val="0"/>
          <w:marRight w:val="0"/>
          <w:marTop w:val="0"/>
          <w:marBottom w:val="0"/>
          <w:divBdr>
            <w:top w:val="none" w:sz="0" w:space="0" w:color="auto"/>
            <w:left w:val="none" w:sz="0" w:space="0" w:color="auto"/>
            <w:bottom w:val="none" w:sz="0" w:space="0" w:color="auto"/>
            <w:right w:val="none" w:sz="0" w:space="0" w:color="auto"/>
          </w:divBdr>
        </w:div>
        <w:div w:id="249580303">
          <w:marLeft w:val="0"/>
          <w:marRight w:val="0"/>
          <w:marTop w:val="0"/>
          <w:marBottom w:val="0"/>
          <w:divBdr>
            <w:top w:val="none" w:sz="0" w:space="0" w:color="auto"/>
            <w:left w:val="none" w:sz="0" w:space="0" w:color="auto"/>
            <w:bottom w:val="none" w:sz="0" w:space="0" w:color="auto"/>
            <w:right w:val="none" w:sz="0" w:space="0" w:color="auto"/>
          </w:divBdr>
        </w:div>
        <w:div w:id="525752917">
          <w:marLeft w:val="0"/>
          <w:marRight w:val="0"/>
          <w:marTop w:val="0"/>
          <w:marBottom w:val="0"/>
          <w:divBdr>
            <w:top w:val="none" w:sz="0" w:space="0" w:color="auto"/>
            <w:left w:val="none" w:sz="0" w:space="0" w:color="auto"/>
            <w:bottom w:val="none" w:sz="0" w:space="0" w:color="auto"/>
            <w:right w:val="none" w:sz="0" w:space="0" w:color="auto"/>
          </w:divBdr>
        </w:div>
        <w:div w:id="1987004970">
          <w:marLeft w:val="0"/>
          <w:marRight w:val="0"/>
          <w:marTop w:val="0"/>
          <w:marBottom w:val="0"/>
          <w:divBdr>
            <w:top w:val="none" w:sz="0" w:space="0" w:color="auto"/>
            <w:left w:val="none" w:sz="0" w:space="0" w:color="auto"/>
            <w:bottom w:val="none" w:sz="0" w:space="0" w:color="auto"/>
            <w:right w:val="none" w:sz="0" w:space="0" w:color="auto"/>
          </w:divBdr>
        </w:div>
        <w:div w:id="1015034047">
          <w:marLeft w:val="0"/>
          <w:marRight w:val="0"/>
          <w:marTop w:val="0"/>
          <w:marBottom w:val="0"/>
          <w:divBdr>
            <w:top w:val="none" w:sz="0" w:space="0" w:color="auto"/>
            <w:left w:val="none" w:sz="0" w:space="0" w:color="auto"/>
            <w:bottom w:val="none" w:sz="0" w:space="0" w:color="auto"/>
            <w:right w:val="none" w:sz="0" w:space="0" w:color="auto"/>
          </w:divBdr>
        </w:div>
        <w:div w:id="558789682">
          <w:marLeft w:val="0"/>
          <w:marRight w:val="0"/>
          <w:marTop w:val="0"/>
          <w:marBottom w:val="0"/>
          <w:divBdr>
            <w:top w:val="none" w:sz="0" w:space="0" w:color="auto"/>
            <w:left w:val="none" w:sz="0" w:space="0" w:color="auto"/>
            <w:bottom w:val="none" w:sz="0" w:space="0" w:color="auto"/>
            <w:right w:val="none" w:sz="0" w:space="0" w:color="auto"/>
          </w:divBdr>
        </w:div>
        <w:div w:id="1039859865">
          <w:marLeft w:val="0"/>
          <w:marRight w:val="0"/>
          <w:marTop w:val="0"/>
          <w:marBottom w:val="0"/>
          <w:divBdr>
            <w:top w:val="none" w:sz="0" w:space="0" w:color="auto"/>
            <w:left w:val="none" w:sz="0" w:space="0" w:color="auto"/>
            <w:bottom w:val="none" w:sz="0" w:space="0" w:color="auto"/>
            <w:right w:val="none" w:sz="0" w:space="0" w:color="auto"/>
          </w:divBdr>
        </w:div>
        <w:div w:id="898056008">
          <w:marLeft w:val="0"/>
          <w:marRight w:val="0"/>
          <w:marTop w:val="0"/>
          <w:marBottom w:val="0"/>
          <w:divBdr>
            <w:top w:val="none" w:sz="0" w:space="0" w:color="auto"/>
            <w:left w:val="none" w:sz="0" w:space="0" w:color="auto"/>
            <w:bottom w:val="none" w:sz="0" w:space="0" w:color="auto"/>
            <w:right w:val="none" w:sz="0" w:space="0" w:color="auto"/>
          </w:divBdr>
        </w:div>
        <w:div w:id="1535970225">
          <w:marLeft w:val="0"/>
          <w:marRight w:val="0"/>
          <w:marTop w:val="0"/>
          <w:marBottom w:val="0"/>
          <w:divBdr>
            <w:top w:val="none" w:sz="0" w:space="0" w:color="auto"/>
            <w:left w:val="none" w:sz="0" w:space="0" w:color="auto"/>
            <w:bottom w:val="none" w:sz="0" w:space="0" w:color="auto"/>
            <w:right w:val="none" w:sz="0" w:space="0" w:color="auto"/>
          </w:divBdr>
        </w:div>
        <w:div w:id="1342852077">
          <w:marLeft w:val="0"/>
          <w:marRight w:val="0"/>
          <w:marTop w:val="0"/>
          <w:marBottom w:val="0"/>
          <w:divBdr>
            <w:top w:val="none" w:sz="0" w:space="0" w:color="auto"/>
            <w:left w:val="none" w:sz="0" w:space="0" w:color="auto"/>
            <w:bottom w:val="none" w:sz="0" w:space="0" w:color="auto"/>
            <w:right w:val="none" w:sz="0" w:space="0" w:color="auto"/>
          </w:divBdr>
        </w:div>
        <w:div w:id="861164715">
          <w:marLeft w:val="0"/>
          <w:marRight w:val="0"/>
          <w:marTop w:val="0"/>
          <w:marBottom w:val="0"/>
          <w:divBdr>
            <w:top w:val="none" w:sz="0" w:space="0" w:color="auto"/>
            <w:left w:val="none" w:sz="0" w:space="0" w:color="auto"/>
            <w:bottom w:val="none" w:sz="0" w:space="0" w:color="auto"/>
            <w:right w:val="none" w:sz="0" w:space="0" w:color="auto"/>
          </w:divBdr>
        </w:div>
        <w:div w:id="876888790">
          <w:marLeft w:val="0"/>
          <w:marRight w:val="0"/>
          <w:marTop w:val="0"/>
          <w:marBottom w:val="0"/>
          <w:divBdr>
            <w:top w:val="none" w:sz="0" w:space="0" w:color="auto"/>
            <w:left w:val="none" w:sz="0" w:space="0" w:color="auto"/>
            <w:bottom w:val="none" w:sz="0" w:space="0" w:color="auto"/>
            <w:right w:val="none" w:sz="0" w:space="0" w:color="auto"/>
          </w:divBdr>
        </w:div>
        <w:div w:id="1146895646">
          <w:marLeft w:val="0"/>
          <w:marRight w:val="0"/>
          <w:marTop w:val="0"/>
          <w:marBottom w:val="0"/>
          <w:divBdr>
            <w:top w:val="none" w:sz="0" w:space="0" w:color="auto"/>
            <w:left w:val="none" w:sz="0" w:space="0" w:color="auto"/>
            <w:bottom w:val="none" w:sz="0" w:space="0" w:color="auto"/>
            <w:right w:val="none" w:sz="0" w:space="0" w:color="auto"/>
          </w:divBdr>
        </w:div>
        <w:div w:id="279067593">
          <w:marLeft w:val="0"/>
          <w:marRight w:val="0"/>
          <w:marTop w:val="0"/>
          <w:marBottom w:val="0"/>
          <w:divBdr>
            <w:top w:val="none" w:sz="0" w:space="0" w:color="auto"/>
            <w:left w:val="none" w:sz="0" w:space="0" w:color="auto"/>
            <w:bottom w:val="none" w:sz="0" w:space="0" w:color="auto"/>
            <w:right w:val="none" w:sz="0" w:space="0" w:color="auto"/>
          </w:divBdr>
        </w:div>
        <w:div w:id="12467">
          <w:marLeft w:val="0"/>
          <w:marRight w:val="0"/>
          <w:marTop w:val="0"/>
          <w:marBottom w:val="0"/>
          <w:divBdr>
            <w:top w:val="none" w:sz="0" w:space="0" w:color="auto"/>
            <w:left w:val="none" w:sz="0" w:space="0" w:color="auto"/>
            <w:bottom w:val="none" w:sz="0" w:space="0" w:color="auto"/>
            <w:right w:val="none" w:sz="0" w:space="0" w:color="auto"/>
          </w:divBdr>
        </w:div>
        <w:div w:id="1957593065">
          <w:marLeft w:val="0"/>
          <w:marRight w:val="0"/>
          <w:marTop w:val="0"/>
          <w:marBottom w:val="0"/>
          <w:divBdr>
            <w:top w:val="none" w:sz="0" w:space="0" w:color="auto"/>
            <w:left w:val="none" w:sz="0" w:space="0" w:color="auto"/>
            <w:bottom w:val="none" w:sz="0" w:space="0" w:color="auto"/>
            <w:right w:val="none" w:sz="0" w:space="0" w:color="auto"/>
          </w:divBdr>
        </w:div>
        <w:div w:id="1243106091">
          <w:marLeft w:val="0"/>
          <w:marRight w:val="0"/>
          <w:marTop w:val="0"/>
          <w:marBottom w:val="0"/>
          <w:divBdr>
            <w:top w:val="none" w:sz="0" w:space="0" w:color="auto"/>
            <w:left w:val="none" w:sz="0" w:space="0" w:color="auto"/>
            <w:bottom w:val="none" w:sz="0" w:space="0" w:color="auto"/>
            <w:right w:val="none" w:sz="0" w:space="0" w:color="auto"/>
          </w:divBdr>
        </w:div>
        <w:div w:id="464081670">
          <w:marLeft w:val="0"/>
          <w:marRight w:val="0"/>
          <w:marTop w:val="0"/>
          <w:marBottom w:val="0"/>
          <w:divBdr>
            <w:top w:val="none" w:sz="0" w:space="0" w:color="auto"/>
            <w:left w:val="none" w:sz="0" w:space="0" w:color="auto"/>
            <w:bottom w:val="none" w:sz="0" w:space="0" w:color="auto"/>
            <w:right w:val="none" w:sz="0" w:space="0" w:color="auto"/>
          </w:divBdr>
        </w:div>
        <w:div w:id="1573199100">
          <w:marLeft w:val="0"/>
          <w:marRight w:val="0"/>
          <w:marTop w:val="0"/>
          <w:marBottom w:val="0"/>
          <w:divBdr>
            <w:top w:val="none" w:sz="0" w:space="0" w:color="auto"/>
            <w:left w:val="none" w:sz="0" w:space="0" w:color="auto"/>
            <w:bottom w:val="none" w:sz="0" w:space="0" w:color="auto"/>
            <w:right w:val="none" w:sz="0" w:space="0" w:color="auto"/>
          </w:divBdr>
        </w:div>
        <w:div w:id="1740864752">
          <w:marLeft w:val="0"/>
          <w:marRight w:val="0"/>
          <w:marTop w:val="0"/>
          <w:marBottom w:val="0"/>
          <w:divBdr>
            <w:top w:val="none" w:sz="0" w:space="0" w:color="auto"/>
            <w:left w:val="none" w:sz="0" w:space="0" w:color="auto"/>
            <w:bottom w:val="none" w:sz="0" w:space="0" w:color="auto"/>
            <w:right w:val="none" w:sz="0" w:space="0" w:color="auto"/>
          </w:divBdr>
        </w:div>
        <w:div w:id="611598870">
          <w:marLeft w:val="0"/>
          <w:marRight w:val="0"/>
          <w:marTop w:val="0"/>
          <w:marBottom w:val="0"/>
          <w:divBdr>
            <w:top w:val="none" w:sz="0" w:space="0" w:color="auto"/>
            <w:left w:val="none" w:sz="0" w:space="0" w:color="auto"/>
            <w:bottom w:val="none" w:sz="0" w:space="0" w:color="auto"/>
            <w:right w:val="none" w:sz="0" w:space="0" w:color="auto"/>
          </w:divBdr>
        </w:div>
        <w:div w:id="302388635">
          <w:marLeft w:val="0"/>
          <w:marRight w:val="0"/>
          <w:marTop w:val="0"/>
          <w:marBottom w:val="0"/>
          <w:divBdr>
            <w:top w:val="none" w:sz="0" w:space="0" w:color="auto"/>
            <w:left w:val="none" w:sz="0" w:space="0" w:color="auto"/>
            <w:bottom w:val="none" w:sz="0" w:space="0" w:color="auto"/>
            <w:right w:val="none" w:sz="0" w:space="0" w:color="auto"/>
          </w:divBdr>
        </w:div>
        <w:div w:id="1593859832">
          <w:marLeft w:val="0"/>
          <w:marRight w:val="0"/>
          <w:marTop w:val="0"/>
          <w:marBottom w:val="0"/>
          <w:divBdr>
            <w:top w:val="none" w:sz="0" w:space="0" w:color="auto"/>
            <w:left w:val="none" w:sz="0" w:space="0" w:color="auto"/>
            <w:bottom w:val="none" w:sz="0" w:space="0" w:color="auto"/>
            <w:right w:val="none" w:sz="0" w:space="0" w:color="auto"/>
          </w:divBdr>
        </w:div>
        <w:div w:id="211889907">
          <w:marLeft w:val="0"/>
          <w:marRight w:val="0"/>
          <w:marTop w:val="0"/>
          <w:marBottom w:val="0"/>
          <w:divBdr>
            <w:top w:val="none" w:sz="0" w:space="0" w:color="auto"/>
            <w:left w:val="none" w:sz="0" w:space="0" w:color="auto"/>
            <w:bottom w:val="none" w:sz="0" w:space="0" w:color="auto"/>
            <w:right w:val="none" w:sz="0" w:space="0" w:color="auto"/>
          </w:divBdr>
        </w:div>
        <w:div w:id="994603115">
          <w:marLeft w:val="0"/>
          <w:marRight w:val="0"/>
          <w:marTop w:val="0"/>
          <w:marBottom w:val="0"/>
          <w:divBdr>
            <w:top w:val="none" w:sz="0" w:space="0" w:color="auto"/>
            <w:left w:val="none" w:sz="0" w:space="0" w:color="auto"/>
            <w:bottom w:val="none" w:sz="0" w:space="0" w:color="auto"/>
            <w:right w:val="none" w:sz="0" w:space="0" w:color="auto"/>
          </w:divBdr>
        </w:div>
        <w:div w:id="1186334006">
          <w:marLeft w:val="0"/>
          <w:marRight w:val="0"/>
          <w:marTop w:val="0"/>
          <w:marBottom w:val="0"/>
          <w:divBdr>
            <w:top w:val="none" w:sz="0" w:space="0" w:color="auto"/>
            <w:left w:val="none" w:sz="0" w:space="0" w:color="auto"/>
            <w:bottom w:val="none" w:sz="0" w:space="0" w:color="auto"/>
            <w:right w:val="none" w:sz="0" w:space="0" w:color="auto"/>
          </w:divBdr>
        </w:div>
        <w:div w:id="635723639">
          <w:marLeft w:val="0"/>
          <w:marRight w:val="0"/>
          <w:marTop w:val="0"/>
          <w:marBottom w:val="0"/>
          <w:divBdr>
            <w:top w:val="none" w:sz="0" w:space="0" w:color="auto"/>
            <w:left w:val="none" w:sz="0" w:space="0" w:color="auto"/>
            <w:bottom w:val="none" w:sz="0" w:space="0" w:color="auto"/>
            <w:right w:val="none" w:sz="0" w:space="0" w:color="auto"/>
          </w:divBdr>
        </w:div>
        <w:div w:id="73166431">
          <w:marLeft w:val="0"/>
          <w:marRight w:val="0"/>
          <w:marTop w:val="0"/>
          <w:marBottom w:val="0"/>
          <w:divBdr>
            <w:top w:val="none" w:sz="0" w:space="0" w:color="auto"/>
            <w:left w:val="none" w:sz="0" w:space="0" w:color="auto"/>
            <w:bottom w:val="none" w:sz="0" w:space="0" w:color="auto"/>
            <w:right w:val="none" w:sz="0" w:space="0" w:color="auto"/>
          </w:divBdr>
        </w:div>
        <w:div w:id="1504932318">
          <w:marLeft w:val="0"/>
          <w:marRight w:val="0"/>
          <w:marTop w:val="0"/>
          <w:marBottom w:val="0"/>
          <w:divBdr>
            <w:top w:val="none" w:sz="0" w:space="0" w:color="auto"/>
            <w:left w:val="none" w:sz="0" w:space="0" w:color="auto"/>
            <w:bottom w:val="none" w:sz="0" w:space="0" w:color="auto"/>
            <w:right w:val="none" w:sz="0" w:space="0" w:color="auto"/>
          </w:divBdr>
        </w:div>
        <w:div w:id="2014719844">
          <w:marLeft w:val="0"/>
          <w:marRight w:val="0"/>
          <w:marTop w:val="0"/>
          <w:marBottom w:val="0"/>
          <w:divBdr>
            <w:top w:val="none" w:sz="0" w:space="0" w:color="auto"/>
            <w:left w:val="none" w:sz="0" w:space="0" w:color="auto"/>
            <w:bottom w:val="none" w:sz="0" w:space="0" w:color="auto"/>
            <w:right w:val="none" w:sz="0" w:space="0" w:color="auto"/>
          </w:divBdr>
        </w:div>
        <w:div w:id="1301031144">
          <w:marLeft w:val="0"/>
          <w:marRight w:val="0"/>
          <w:marTop w:val="0"/>
          <w:marBottom w:val="0"/>
          <w:divBdr>
            <w:top w:val="none" w:sz="0" w:space="0" w:color="auto"/>
            <w:left w:val="none" w:sz="0" w:space="0" w:color="auto"/>
            <w:bottom w:val="none" w:sz="0" w:space="0" w:color="auto"/>
            <w:right w:val="none" w:sz="0" w:space="0" w:color="auto"/>
          </w:divBdr>
        </w:div>
        <w:div w:id="792945356">
          <w:marLeft w:val="0"/>
          <w:marRight w:val="0"/>
          <w:marTop w:val="0"/>
          <w:marBottom w:val="0"/>
          <w:divBdr>
            <w:top w:val="none" w:sz="0" w:space="0" w:color="auto"/>
            <w:left w:val="none" w:sz="0" w:space="0" w:color="auto"/>
            <w:bottom w:val="none" w:sz="0" w:space="0" w:color="auto"/>
            <w:right w:val="none" w:sz="0" w:space="0" w:color="auto"/>
          </w:divBdr>
        </w:div>
        <w:div w:id="2098625006">
          <w:marLeft w:val="0"/>
          <w:marRight w:val="0"/>
          <w:marTop w:val="0"/>
          <w:marBottom w:val="0"/>
          <w:divBdr>
            <w:top w:val="none" w:sz="0" w:space="0" w:color="auto"/>
            <w:left w:val="none" w:sz="0" w:space="0" w:color="auto"/>
            <w:bottom w:val="none" w:sz="0" w:space="0" w:color="auto"/>
            <w:right w:val="none" w:sz="0" w:space="0" w:color="auto"/>
          </w:divBdr>
        </w:div>
        <w:div w:id="114175941">
          <w:marLeft w:val="0"/>
          <w:marRight w:val="0"/>
          <w:marTop w:val="0"/>
          <w:marBottom w:val="0"/>
          <w:divBdr>
            <w:top w:val="none" w:sz="0" w:space="0" w:color="auto"/>
            <w:left w:val="none" w:sz="0" w:space="0" w:color="auto"/>
            <w:bottom w:val="none" w:sz="0" w:space="0" w:color="auto"/>
            <w:right w:val="none" w:sz="0" w:space="0" w:color="auto"/>
          </w:divBdr>
        </w:div>
        <w:div w:id="209612102">
          <w:marLeft w:val="0"/>
          <w:marRight w:val="0"/>
          <w:marTop w:val="0"/>
          <w:marBottom w:val="0"/>
          <w:divBdr>
            <w:top w:val="none" w:sz="0" w:space="0" w:color="auto"/>
            <w:left w:val="none" w:sz="0" w:space="0" w:color="auto"/>
            <w:bottom w:val="none" w:sz="0" w:space="0" w:color="auto"/>
            <w:right w:val="none" w:sz="0" w:space="0" w:color="auto"/>
          </w:divBdr>
        </w:div>
        <w:div w:id="407464665">
          <w:marLeft w:val="0"/>
          <w:marRight w:val="0"/>
          <w:marTop w:val="0"/>
          <w:marBottom w:val="0"/>
          <w:divBdr>
            <w:top w:val="none" w:sz="0" w:space="0" w:color="auto"/>
            <w:left w:val="none" w:sz="0" w:space="0" w:color="auto"/>
            <w:bottom w:val="none" w:sz="0" w:space="0" w:color="auto"/>
            <w:right w:val="none" w:sz="0" w:space="0" w:color="auto"/>
          </w:divBdr>
        </w:div>
        <w:div w:id="2109278327">
          <w:marLeft w:val="0"/>
          <w:marRight w:val="0"/>
          <w:marTop w:val="0"/>
          <w:marBottom w:val="0"/>
          <w:divBdr>
            <w:top w:val="none" w:sz="0" w:space="0" w:color="auto"/>
            <w:left w:val="none" w:sz="0" w:space="0" w:color="auto"/>
            <w:bottom w:val="none" w:sz="0" w:space="0" w:color="auto"/>
            <w:right w:val="none" w:sz="0" w:space="0" w:color="auto"/>
          </w:divBdr>
        </w:div>
        <w:div w:id="1391226780">
          <w:marLeft w:val="0"/>
          <w:marRight w:val="0"/>
          <w:marTop w:val="0"/>
          <w:marBottom w:val="0"/>
          <w:divBdr>
            <w:top w:val="none" w:sz="0" w:space="0" w:color="auto"/>
            <w:left w:val="none" w:sz="0" w:space="0" w:color="auto"/>
            <w:bottom w:val="none" w:sz="0" w:space="0" w:color="auto"/>
            <w:right w:val="none" w:sz="0" w:space="0" w:color="auto"/>
          </w:divBdr>
        </w:div>
        <w:div w:id="1212841335">
          <w:marLeft w:val="0"/>
          <w:marRight w:val="0"/>
          <w:marTop w:val="0"/>
          <w:marBottom w:val="0"/>
          <w:divBdr>
            <w:top w:val="none" w:sz="0" w:space="0" w:color="auto"/>
            <w:left w:val="none" w:sz="0" w:space="0" w:color="auto"/>
            <w:bottom w:val="none" w:sz="0" w:space="0" w:color="auto"/>
            <w:right w:val="none" w:sz="0" w:space="0" w:color="auto"/>
          </w:divBdr>
        </w:div>
        <w:div w:id="890575572">
          <w:marLeft w:val="0"/>
          <w:marRight w:val="0"/>
          <w:marTop w:val="0"/>
          <w:marBottom w:val="0"/>
          <w:divBdr>
            <w:top w:val="none" w:sz="0" w:space="0" w:color="auto"/>
            <w:left w:val="none" w:sz="0" w:space="0" w:color="auto"/>
            <w:bottom w:val="none" w:sz="0" w:space="0" w:color="auto"/>
            <w:right w:val="none" w:sz="0" w:space="0" w:color="auto"/>
          </w:divBdr>
        </w:div>
        <w:div w:id="1200896851">
          <w:marLeft w:val="0"/>
          <w:marRight w:val="0"/>
          <w:marTop w:val="0"/>
          <w:marBottom w:val="0"/>
          <w:divBdr>
            <w:top w:val="none" w:sz="0" w:space="0" w:color="auto"/>
            <w:left w:val="none" w:sz="0" w:space="0" w:color="auto"/>
            <w:bottom w:val="none" w:sz="0" w:space="0" w:color="auto"/>
            <w:right w:val="none" w:sz="0" w:space="0" w:color="auto"/>
          </w:divBdr>
        </w:div>
        <w:div w:id="1167482381">
          <w:marLeft w:val="0"/>
          <w:marRight w:val="0"/>
          <w:marTop w:val="0"/>
          <w:marBottom w:val="0"/>
          <w:divBdr>
            <w:top w:val="none" w:sz="0" w:space="0" w:color="auto"/>
            <w:left w:val="none" w:sz="0" w:space="0" w:color="auto"/>
            <w:bottom w:val="none" w:sz="0" w:space="0" w:color="auto"/>
            <w:right w:val="none" w:sz="0" w:space="0" w:color="auto"/>
          </w:divBdr>
        </w:div>
        <w:div w:id="703409730">
          <w:marLeft w:val="0"/>
          <w:marRight w:val="0"/>
          <w:marTop w:val="0"/>
          <w:marBottom w:val="0"/>
          <w:divBdr>
            <w:top w:val="none" w:sz="0" w:space="0" w:color="auto"/>
            <w:left w:val="none" w:sz="0" w:space="0" w:color="auto"/>
            <w:bottom w:val="none" w:sz="0" w:space="0" w:color="auto"/>
            <w:right w:val="none" w:sz="0" w:space="0" w:color="auto"/>
          </w:divBdr>
        </w:div>
        <w:div w:id="61946576">
          <w:marLeft w:val="0"/>
          <w:marRight w:val="0"/>
          <w:marTop w:val="0"/>
          <w:marBottom w:val="0"/>
          <w:divBdr>
            <w:top w:val="none" w:sz="0" w:space="0" w:color="auto"/>
            <w:left w:val="none" w:sz="0" w:space="0" w:color="auto"/>
            <w:bottom w:val="none" w:sz="0" w:space="0" w:color="auto"/>
            <w:right w:val="none" w:sz="0" w:space="0" w:color="auto"/>
          </w:divBdr>
        </w:div>
        <w:div w:id="1437749452">
          <w:marLeft w:val="0"/>
          <w:marRight w:val="0"/>
          <w:marTop w:val="0"/>
          <w:marBottom w:val="0"/>
          <w:divBdr>
            <w:top w:val="none" w:sz="0" w:space="0" w:color="auto"/>
            <w:left w:val="none" w:sz="0" w:space="0" w:color="auto"/>
            <w:bottom w:val="none" w:sz="0" w:space="0" w:color="auto"/>
            <w:right w:val="none" w:sz="0" w:space="0" w:color="auto"/>
          </w:divBdr>
        </w:div>
        <w:div w:id="582104105">
          <w:marLeft w:val="0"/>
          <w:marRight w:val="0"/>
          <w:marTop w:val="0"/>
          <w:marBottom w:val="0"/>
          <w:divBdr>
            <w:top w:val="none" w:sz="0" w:space="0" w:color="auto"/>
            <w:left w:val="none" w:sz="0" w:space="0" w:color="auto"/>
            <w:bottom w:val="none" w:sz="0" w:space="0" w:color="auto"/>
            <w:right w:val="none" w:sz="0" w:space="0" w:color="auto"/>
          </w:divBdr>
        </w:div>
        <w:div w:id="1980768013">
          <w:marLeft w:val="0"/>
          <w:marRight w:val="0"/>
          <w:marTop w:val="0"/>
          <w:marBottom w:val="0"/>
          <w:divBdr>
            <w:top w:val="none" w:sz="0" w:space="0" w:color="auto"/>
            <w:left w:val="none" w:sz="0" w:space="0" w:color="auto"/>
            <w:bottom w:val="none" w:sz="0" w:space="0" w:color="auto"/>
            <w:right w:val="none" w:sz="0" w:space="0" w:color="auto"/>
          </w:divBdr>
        </w:div>
        <w:div w:id="1676759871">
          <w:marLeft w:val="0"/>
          <w:marRight w:val="0"/>
          <w:marTop w:val="0"/>
          <w:marBottom w:val="0"/>
          <w:divBdr>
            <w:top w:val="none" w:sz="0" w:space="0" w:color="auto"/>
            <w:left w:val="none" w:sz="0" w:space="0" w:color="auto"/>
            <w:bottom w:val="none" w:sz="0" w:space="0" w:color="auto"/>
            <w:right w:val="none" w:sz="0" w:space="0" w:color="auto"/>
          </w:divBdr>
        </w:div>
        <w:div w:id="787359742">
          <w:marLeft w:val="0"/>
          <w:marRight w:val="0"/>
          <w:marTop w:val="0"/>
          <w:marBottom w:val="0"/>
          <w:divBdr>
            <w:top w:val="none" w:sz="0" w:space="0" w:color="auto"/>
            <w:left w:val="none" w:sz="0" w:space="0" w:color="auto"/>
            <w:bottom w:val="none" w:sz="0" w:space="0" w:color="auto"/>
            <w:right w:val="none" w:sz="0" w:space="0" w:color="auto"/>
          </w:divBdr>
        </w:div>
        <w:div w:id="1099447649">
          <w:marLeft w:val="0"/>
          <w:marRight w:val="0"/>
          <w:marTop w:val="0"/>
          <w:marBottom w:val="0"/>
          <w:divBdr>
            <w:top w:val="none" w:sz="0" w:space="0" w:color="auto"/>
            <w:left w:val="none" w:sz="0" w:space="0" w:color="auto"/>
            <w:bottom w:val="none" w:sz="0" w:space="0" w:color="auto"/>
            <w:right w:val="none" w:sz="0" w:space="0" w:color="auto"/>
          </w:divBdr>
        </w:div>
        <w:div w:id="608663556">
          <w:marLeft w:val="0"/>
          <w:marRight w:val="0"/>
          <w:marTop w:val="0"/>
          <w:marBottom w:val="0"/>
          <w:divBdr>
            <w:top w:val="none" w:sz="0" w:space="0" w:color="auto"/>
            <w:left w:val="none" w:sz="0" w:space="0" w:color="auto"/>
            <w:bottom w:val="none" w:sz="0" w:space="0" w:color="auto"/>
            <w:right w:val="none" w:sz="0" w:space="0" w:color="auto"/>
          </w:divBdr>
        </w:div>
        <w:div w:id="97602935">
          <w:marLeft w:val="0"/>
          <w:marRight w:val="0"/>
          <w:marTop w:val="0"/>
          <w:marBottom w:val="0"/>
          <w:divBdr>
            <w:top w:val="none" w:sz="0" w:space="0" w:color="auto"/>
            <w:left w:val="none" w:sz="0" w:space="0" w:color="auto"/>
            <w:bottom w:val="none" w:sz="0" w:space="0" w:color="auto"/>
            <w:right w:val="none" w:sz="0" w:space="0" w:color="auto"/>
          </w:divBdr>
        </w:div>
        <w:div w:id="2021277265">
          <w:marLeft w:val="0"/>
          <w:marRight w:val="0"/>
          <w:marTop w:val="0"/>
          <w:marBottom w:val="0"/>
          <w:divBdr>
            <w:top w:val="none" w:sz="0" w:space="0" w:color="auto"/>
            <w:left w:val="none" w:sz="0" w:space="0" w:color="auto"/>
            <w:bottom w:val="none" w:sz="0" w:space="0" w:color="auto"/>
            <w:right w:val="none" w:sz="0" w:space="0" w:color="auto"/>
          </w:divBdr>
        </w:div>
        <w:div w:id="1435515613">
          <w:marLeft w:val="0"/>
          <w:marRight w:val="0"/>
          <w:marTop w:val="0"/>
          <w:marBottom w:val="0"/>
          <w:divBdr>
            <w:top w:val="none" w:sz="0" w:space="0" w:color="auto"/>
            <w:left w:val="none" w:sz="0" w:space="0" w:color="auto"/>
            <w:bottom w:val="none" w:sz="0" w:space="0" w:color="auto"/>
            <w:right w:val="none" w:sz="0" w:space="0" w:color="auto"/>
          </w:divBdr>
        </w:div>
      </w:divsChild>
    </w:div>
    <w:div w:id="121970243">
      <w:marLeft w:val="0"/>
      <w:marRight w:val="0"/>
      <w:marTop w:val="0"/>
      <w:marBottom w:val="0"/>
      <w:divBdr>
        <w:top w:val="none" w:sz="0" w:space="0" w:color="auto"/>
        <w:left w:val="none" w:sz="0" w:space="0" w:color="auto"/>
        <w:bottom w:val="none" w:sz="0" w:space="0" w:color="auto"/>
        <w:right w:val="none" w:sz="0" w:space="0" w:color="auto"/>
      </w:divBdr>
    </w:div>
    <w:div w:id="122500230">
      <w:marLeft w:val="0"/>
      <w:marRight w:val="0"/>
      <w:marTop w:val="0"/>
      <w:marBottom w:val="0"/>
      <w:divBdr>
        <w:top w:val="none" w:sz="0" w:space="0" w:color="auto"/>
        <w:left w:val="none" w:sz="0" w:space="0" w:color="auto"/>
        <w:bottom w:val="none" w:sz="0" w:space="0" w:color="auto"/>
        <w:right w:val="none" w:sz="0" w:space="0" w:color="auto"/>
      </w:divBdr>
    </w:div>
    <w:div w:id="122819130">
      <w:marLeft w:val="0"/>
      <w:marRight w:val="0"/>
      <w:marTop w:val="0"/>
      <w:marBottom w:val="0"/>
      <w:divBdr>
        <w:top w:val="none" w:sz="0" w:space="0" w:color="auto"/>
        <w:left w:val="none" w:sz="0" w:space="0" w:color="auto"/>
        <w:bottom w:val="none" w:sz="0" w:space="0" w:color="auto"/>
        <w:right w:val="none" w:sz="0" w:space="0" w:color="auto"/>
      </w:divBdr>
    </w:div>
    <w:div w:id="124205735">
      <w:marLeft w:val="0"/>
      <w:marRight w:val="0"/>
      <w:marTop w:val="0"/>
      <w:marBottom w:val="0"/>
      <w:divBdr>
        <w:top w:val="none" w:sz="0" w:space="0" w:color="auto"/>
        <w:left w:val="none" w:sz="0" w:space="0" w:color="auto"/>
        <w:bottom w:val="none" w:sz="0" w:space="0" w:color="auto"/>
        <w:right w:val="none" w:sz="0" w:space="0" w:color="auto"/>
      </w:divBdr>
    </w:div>
    <w:div w:id="124929040">
      <w:bodyDiv w:val="1"/>
      <w:marLeft w:val="0"/>
      <w:marRight w:val="0"/>
      <w:marTop w:val="0"/>
      <w:marBottom w:val="0"/>
      <w:divBdr>
        <w:top w:val="none" w:sz="0" w:space="0" w:color="auto"/>
        <w:left w:val="none" w:sz="0" w:space="0" w:color="auto"/>
        <w:bottom w:val="none" w:sz="0" w:space="0" w:color="auto"/>
        <w:right w:val="none" w:sz="0" w:space="0" w:color="auto"/>
      </w:divBdr>
    </w:div>
    <w:div w:id="126167081">
      <w:marLeft w:val="0"/>
      <w:marRight w:val="0"/>
      <w:marTop w:val="0"/>
      <w:marBottom w:val="0"/>
      <w:divBdr>
        <w:top w:val="none" w:sz="0" w:space="0" w:color="auto"/>
        <w:left w:val="none" w:sz="0" w:space="0" w:color="auto"/>
        <w:bottom w:val="none" w:sz="0" w:space="0" w:color="auto"/>
        <w:right w:val="none" w:sz="0" w:space="0" w:color="auto"/>
      </w:divBdr>
    </w:div>
    <w:div w:id="127674947">
      <w:marLeft w:val="0"/>
      <w:marRight w:val="0"/>
      <w:marTop w:val="0"/>
      <w:marBottom w:val="0"/>
      <w:divBdr>
        <w:top w:val="none" w:sz="0" w:space="0" w:color="auto"/>
        <w:left w:val="none" w:sz="0" w:space="0" w:color="auto"/>
        <w:bottom w:val="none" w:sz="0" w:space="0" w:color="auto"/>
        <w:right w:val="none" w:sz="0" w:space="0" w:color="auto"/>
      </w:divBdr>
    </w:div>
    <w:div w:id="127820412">
      <w:marLeft w:val="0"/>
      <w:marRight w:val="0"/>
      <w:marTop w:val="0"/>
      <w:marBottom w:val="0"/>
      <w:divBdr>
        <w:top w:val="none" w:sz="0" w:space="0" w:color="auto"/>
        <w:left w:val="none" w:sz="0" w:space="0" w:color="auto"/>
        <w:bottom w:val="none" w:sz="0" w:space="0" w:color="auto"/>
        <w:right w:val="none" w:sz="0" w:space="0" w:color="auto"/>
      </w:divBdr>
    </w:div>
    <w:div w:id="128131779">
      <w:bodyDiv w:val="1"/>
      <w:marLeft w:val="0"/>
      <w:marRight w:val="0"/>
      <w:marTop w:val="0"/>
      <w:marBottom w:val="0"/>
      <w:divBdr>
        <w:top w:val="none" w:sz="0" w:space="0" w:color="auto"/>
        <w:left w:val="none" w:sz="0" w:space="0" w:color="auto"/>
        <w:bottom w:val="none" w:sz="0" w:space="0" w:color="auto"/>
        <w:right w:val="none" w:sz="0" w:space="0" w:color="auto"/>
      </w:divBdr>
    </w:div>
    <w:div w:id="129130668">
      <w:bodyDiv w:val="1"/>
      <w:marLeft w:val="0"/>
      <w:marRight w:val="0"/>
      <w:marTop w:val="0"/>
      <w:marBottom w:val="0"/>
      <w:divBdr>
        <w:top w:val="none" w:sz="0" w:space="0" w:color="auto"/>
        <w:left w:val="none" w:sz="0" w:space="0" w:color="auto"/>
        <w:bottom w:val="none" w:sz="0" w:space="0" w:color="auto"/>
        <w:right w:val="none" w:sz="0" w:space="0" w:color="auto"/>
      </w:divBdr>
    </w:div>
    <w:div w:id="129399502">
      <w:bodyDiv w:val="1"/>
      <w:marLeft w:val="0"/>
      <w:marRight w:val="0"/>
      <w:marTop w:val="0"/>
      <w:marBottom w:val="0"/>
      <w:divBdr>
        <w:top w:val="none" w:sz="0" w:space="0" w:color="auto"/>
        <w:left w:val="none" w:sz="0" w:space="0" w:color="auto"/>
        <w:bottom w:val="none" w:sz="0" w:space="0" w:color="auto"/>
        <w:right w:val="none" w:sz="0" w:space="0" w:color="auto"/>
      </w:divBdr>
    </w:div>
    <w:div w:id="130711448">
      <w:marLeft w:val="0"/>
      <w:marRight w:val="0"/>
      <w:marTop w:val="0"/>
      <w:marBottom w:val="0"/>
      <w:divBdr>
        <w:top w:val="none" w:sz="0" w:space="0" w:color="auto"/>
        <w:left w:val="none" w:sz="0" w:space="0" w:color="auto"/>
        <w:bottom w:val="none" w:sz="0" w:space="0" w:color="auto"/>
        <w:right w:val="none" w:sz="0" w:space="0" w:color="auto"/>
      </w:divBdr>
    </w:div>
    <w:div w:id="131100716">
      <w:marLeft w:val="0"/>
      <w:marRight w:val="0"/>
      <w:marTop w:val="0"/>
      <w:marBottom w:val="0"/>
      <w:divBdr>
        <w:top w:val="none" w:sz="0" w:space="0" w:color="auto"/>
        <w:left w:val="none" w:sz="0" w:space="0" w:color="auto"/>
        <w:bottom w:val="none" w:sz="0" w:space="0" w:color="auto"/>
        <w:right w:val="none" w:sz="0" w:space="0" w:color="auto"/>
      </w:divBdr>
    </w:div>
    <w:div w:id="135727981">
      <w:marLeft w:val="0"/>
      <w:marRight w:val="0"/>
      <w:marTop w:val="0"/>
      <w:marBottom w:val="0"/>
      <w:divBdr>
        <w:top w:val="none" w:sz="0" w:space="0" w:color="auto"/>
        <w:left w:val="none" w:sz="0" w:space="0" w:color="auto"/>
        <w:bottom w:val="none" w:sz="0" w:space="0" w:color="auto"/>
        <w:right w:val="none" w:sz="0" w:space="0" w:color="auto"/>
      </w:divBdr>
    </w:div>
    <w:div w:id="136655695">
      <w:bodyDiv w:val="1"/>
      <w:marLeft w:val="0"/>
      <w:marRight w:val="0"/>
      <w:marTop w:val="0"/>
      <w:marBottom w:val="0"/>
      <w:divBdr>
        <w:top w:val="none" w:sz="0" w:space="0" w:color="auto"/>
        <w:left w:val="none" w:sz="0" w:space="0" w:color="auto"/>
        <w:bottom w:val="none" w:sz="0" w:space="0" w:color="auto"/>
        <w:right w:val="none" w:sz="0" w:space="0" w:color="auto"/>
      </w:divBdr>
      <w:divsChild>
        <w:div w:id="302320137">
          <w:marLeft w:val="0"/>
          <w:marRight w:val="0"/>
          <w:marTop w:val="0"/>
          <w:marBottom w:val="0"/>
          <w:divBdr>
            <w:top w:val="none" w:sz="0" w:space="0" w:color="auto"/>
            <w:left w:val="none" w:sz="0" w:space="0" w:color="auto"/>
            <w:bottom w:val="none" w:sz="0" w:space="0" w:color="auto"/>
            <w:right w:val="none" w:sz="0" w:space="0" w:color="auto"/>
          </w:divBdr>
        </w:div>
        <w:div w:id="1365211037">
          <w:marLeft w:val="0"/>
          <w:marRight w:val="0"/>
          <w:marTop w:val="0"/>
          <w:marBottom w:val="0"/>
          <w:divBdr>
            <w:top w:val="none" w:sz="0" w:space="0" w:color="auto"/>
            <w:left w:val="none" w:sz="0" w:space="0" w:color="auto"/>
            <w:bottom w:val="none" w:sz="0" w:space="0" w:color="auto"/>
            <w:right w:val="none" w:sz="0" w:space="0" w:color="auto"/>
          </w:divBdr>
        </w:div>
        <w:div w:id="816334749">
          <w:marLeft w:val="0"/>
          <w:marRight w:val="0"/>
          <w:marTop w:val="0"/>
          <w:marBottom w:val="0"/>
          <w:divBdr>
            <w:top w:val="none" w:sz="0" w:space="0" w:color="auto"/>
            <w:left w:val="none" w:sz="0" w:space="0" w:color="auto"/>
            <w:bottom w:val="none" w:sz="0" w:space="0" w:color="auto"/>
            <w:right w:val="none" w:sz="0" w:space="0" w:color="auto"/>
          </w:divBdr>
        </w:div>
        <w:div w:id="165900149">
          <w:marLeft w:val="0"/>
          <w:marRight w:val="0"/>
          <w:marTop w:val="0"/>
          <w:marBottom w:val="0"/>
          <w:divBdr>
            <w:top w:val="none" w:sz="0" w:space="0" w:color="auto"/>
            <w:left w:val="none" w:sz="0" w:space="0" w:color="auto"/>
            <w:bottom w:val="none" w:sz="0" w:space="0" w:color="auto"/>
            <w:right w:val="none" w:sz="0" w:space="0" w:color="auto"/>
          </w:divBdr>
        </w:div>
        <w:div w:id="1951544721">
          <w:marLeft w:val="0"/>
          <w:marRight w:val="0"/>
          <w:marTop w:val="0"/>
          <w:marBottom w:val="0"/>
          <w:divBdr>
            <w:top w:val="none" w:sz="0" w:space="0" w:color="auto"/>
            <w:left w:val="none" w:sz="0" w:space="0" w:color="auto"/>
            <w:bottom w:val="none" w:sz="0" w:space="0" w:color="auto"/>
            <w:right w:val="none" w:sz="0" w:space="0" w:color="auto"/>
          </w:divBdr>
        </w:div>
        <w:div w:id="1973242667">
          <w:marLeft w:val="0"/>
          <w:marRight w:val="0"/>
          <w:marTop w:val="0"/>
          <w:marBottom w:val="0"/>
          <w:divBdr>
            <w:top w:val="none" w:sz="0" w:space="0" w:color="auto"/>
            <w:left w:val="none" w:sz="0" w:space="0" w:color="auto"/>
            <w:bottom w:val="none" w:sz="0" w:space="0" w:color="auto"/>
            <w:right w:val="none" w:sz="0" w:space="0" w:color="auto"/>
          </w:divBdr>
        </w:div>
        <w:div w:id="1762798103">
          <w:marLeft w:val="0"/>
          <w:marRight w:val="0"/>
          <w:marTop w:val="0"/>
          <w:marBottom w:val="0"/>
          <w:divBdr>
            <w:top w:val="none" w:sz="0" w:space="0" w:color="auto"/>
            <w:left w:val="none" w:sz="0" w:space="0" w:color="auto"/>
            <w:bottom w:val="none" w:sz="0" w:space="0" w:color="auto"/>
            <w:right w:val="none" w:sz="0" w:space="0" w:color="auto"/>
          </w:divBdr>
        </w:div>
        <w:div w:id="1525094018">
          <w:marLeft w:val="0"/>
          <w:marRight w:val="0"/>
          <w:marTop w:val="0"/>
          <w:marBottom w:val="0"/>
          <w:divBdr>
            <w:top w:val="none" w:sz="0" w:space="0" w:color="auto"/>
            <w:left w:val="none" w:sz="0" w:space="0" w:color="auto"/>
            <w:bottom w:val="none" w:sz="0" w:space="0" w:color="auto"/>
            <w:right w:val="none" w:sz="0" w:space="0" w:color="auto"/>
          </w:divBdr>
        </w:div>
        <w:div w:id="1388457651">
          <w:marLeft w:val="0"/>
          <w:marRight w:val="0"/>
          <w:marTop w:val="0"/>
          <w:marBottom w:val="0"/>
          <w:divBdr>
            <w:top w:val="none" w:sz="0" w:space="0" w:color="auto"/>
            <w:left w:val="none" w:sz="0" w:space="0" w:color="auto"/>
            <w:bottom w:val="none" w:sz="0" w:space="0" w:color="auto"/>
            <w:right w:val="none" w:sz="0" w:space="0" w:color="auto"/>
          </w:divBdr>
        </w:div>
        <w:div w:id="910505398">
          <w:marLeft w:val="0"/>
          <w:marRight w:val="0"/>
          <w:marTop w:val="0"/>
          <w:marBottom w:val="0"/>
          <w:divBdr>
            <w:top w:val="none" w:sz="0" w:space="0" w:color="auto"/>
            <w:left w:val="none" w:sz="0" w:space="0" w:color="auto"/>
            <w:bottom w:val="none" w:sz="0" w:space="0" w:color="auto"/>
            <w:right w:val="none" w:sz="0" w:space="0" w:color="auto"/>
          </w:divBdr>
        </w:div>
        <w:div w:id="238636168">
          <w:marLeft w:val="0"/>
          <w:marRight w:val="0"/>
          <w:marTop w:val="0"/>
          <w:marBottom w:val="0"/>
          <w:divBdr>
            <w:top w:val="none" w:sz="0" w:space="0" w:color="auto"/>
            <w:left w:val="none" w:sz="0" w:space="0" w:color="auto"/>
            <w:bottom w:val="none" w:sz="0" w:space="0" w:color="auto"/>
            <w:right w:val="none" w:sz="0" w:space="0" w:color="auto"/>
          </w:divBdr>
        </w:div>
        <w:div w:id="692150587">
          <w:marLeft w:val="0"/>
          <w:marRight w:val="0"/>
          <w:marTop w:val="0"/>
          <w:marBottom w:val="0"/>
          <w:divBdr>
            <w:top w:val="none" w:sz="0" w:space="0" w:color="auto"/>
            <w:left w:val="none" w:sz="0" w:space="0" w:color="auto"/>
            <w:bottom w:val="none" w:sz="0" w:space="0" w:color="auto"/>
            <w:right w:val="none" w:sz="0" w:space="0" w:color="auto"/>
          </w:divBdr>
        </w:div>
        <w:div w:id="1831209349">
          <w:marLeft w:val="0"/>
          <w:marRight w:val="0"/>
          <w:marTop w:val="0"/>
          <w:marBottom w:val="0"/>
          <w:divBdr>
            <w:top w:val="none" w:sz="0" w:space="0" w:color="auto"/>
            <w:left w:val="none" w:sz="0" w:space="0" w:color="auto"/>
            <w:bottom w:val="none" w:sz="0" w:space="0" w:color="auto"/>
            <w:right w:val="none" w:sz="0" w:space="0" w:color="auto"/>
          </w:divBdr>
        </w:div>
        <w:div w:id="1543858656">
          <w:marLeft w:val="0"/>
          <w:marRight w:val="0"/>
          <w:marTop w:val="0"/>
          <w:marBottom w:val="0"/>
          <w:divBdr>
            <w:top w:val="none" w:sz="0" w:space="0" w:color="auto"/>
            <w:left w:val="none" w:sz="0" w:space="0" w:color="auto"/>
            <w:bottom w:val="none" w:sz="0" w:space="0" w:color="auto"/>
            <w:right w:val="none" w:sz="0" w:space="0" w:color="auto"/>
          </w:divBdr>
        </w:div>
        <w:div w:id="1568223742">
          <w:marLeft w:val="0"/>
          <w:marRight w:val="0"/>
          <w:marTop w:val="0"/>
          <w:marBottom w:val="0"/>
          <w:divBdr>
            <w:top w:val="none" w:sz="0" w:space="0" w:color="auto"/>
            <w:left w:val="none" w:sz="0" w:space="0" w:color="auto"/>
            <w:bottom w:val="none" w:sz="0" w:space="0" w:color="auto"/>
            <w:right w:val="none" w:sz="0" w:space="0" w:color="auto"/>
          </w:divBdr>
        </w:div>
        <w:div w:id="1276869490">
          <w:marLeft w:val="0"/>
          <w:marRight w:val="0"/>
          <w:marTop w:val="0"/>
          <w:marBottom w:val="0"/>
          <w:divBdr>
            <w:top w:val="none" w:sz="0" w:space="0" w:color="auto"/>
            <w:left w:val="none" w:sz="0" w:space="0" w:color="auto"/>
            <w:bottom w:val="none" w:sz="0" w:space="0" w:color="auto"/>
            <w:right w:val="none" w:sz="0" w:space="0" w:color="auto"/>
          </w:divBdr>
        </w:div>
        <w:div w:id="106966788">
          <w:marLeft w:val="0"/>
          <w:marRight w:val="0"/>
          <w:marTop w:val="0"/>
          <w:marBottom w:val="0"/>
          <w:divBdr>
            <w:top w:val="none" w:sz="0" w:space="0" w:color="auto"/>
            <w:left w:val="none" w:sz="0" w:space="0" w:color="auto"/>
            <w:bottom w:val="none" w:sz="0" w:space="0" w:color="auto"/>
            <w:right w:val="none" w:sz="0" w:space="0" w:color="auto"/>
          </w:divBdr>
        </w:div>
        <w:div w:id="1495760187">
          <w:marLeft w:val="0"/>
          <w:marRight w:val="0"/>
          <w:marTop w:val="0"/>
          <w:marBottom w:val="0"/>
          <w:divBdr>
            <w:top w:val="none" w:sz="0" w:space="0" w:color="auto"/>
            <w:left w:val="none" w:sz="0" w:space="0" w:color="auto"/>
            <w:bottom w:val="none" w:sz="0" w:space="0" w:color="auto"/>
            <w:right w:val="none" w:sz="0" w:space="0" w:color="auto"/>
          </w:divBdr>
        </w:div>
        <w:div w:id="785195852">
          <w:marLeft w:val="0"/>
          <w:marRight w:val="0"/>
          <w:marTop w:val="0"/>
          <w:marBottom w:val="0"/>
          <w:divBdr>
            <w:top w:val="none" w:sz="0" w:space="0" w:color="auto"/>
            <w:left w:val="none" w:sz="0" w:space="0" w:color="auto"/>
            <w:bottom w:val="none" w:sz="0" w:space="0" w:color="auto"/>
            <w:right w:val="none" w:sz="0" w:space="0" w:color="auto"/>
          </w:divBdr>
        </w:div>
        <w:div w:id="1485852616">
          <w:marLeft w:val="0"/>
          <w:marRight w:val="0"/>
          <w:marTop w:val="0"/>
          <w:marBottom w:val="0"/>
          <w:divBdr>
            <w:top w:val="none" w:sz="0" w:space="0" w:color="auto"/>
            <w:left w:val="none" w:sz="0" w:space="0" w:color="auto"/>
            <w:bottom w:val="none" w:sz="0" w:space="0" w:color="auto"/>
            <w:right w:val="none" w:sz="0" w:space="0" w:color="auto"/>
          </w:divBdr>
        </w:div>
        <w:div w:id="258567034">
          <w:marLeft w:val="0"/>
          <w:marRight w:val="0"/>
          <w:marTop w:val="0"/>
          <w:marBottom w:val="0"/>
          <w:divBdr>
            <w:top w:val="none" w:sz="0" w:space="0" w:color="auto"/>
            <w:left w:val="none" w:sz="0" w:space="0" w:color="auto"/>
            <w:bottom w:val="none" w:sz="0" w:space="0" w:color="auto"/>
            <w:right w:val="none" w:sz="0" w:space="0" w:color="auto"/>
          </w:divBdr>
        </w:div>
        <w:div w:id="806774502">
          <w:marLeft w:val="0"/>
          <w:marRight w:val="0"/>
          <w:marTop w:val="0"/>
          <w:marBottom w:val="0"/>
          <w:divBdr>
            <w:top w:val="none" w:sz="0" w:space="0" w:color="auto"/>
            <w:left w:val="none" w:sz="0" w:space="0" w:color="auto"/>
            <w:bottom w:val="none" w:sz="0" w:space="0" w:color="auto"/>
            <w:right w:val="none" w:sz="0" w:space="0" w:color="auto"/>
          </w:divBdr>
        </w:div>
        <w:div w:id="1593246556">
          <w:marLeft w:val="0"/>
          <w:marRight w:val="0"/>
          <w:marTop w:val="0"/>
          <w:marBottom w:val="0"/>
          <w:divBdr>
            <w:top w:val="none" w:sz="0" w:space="0" w:color="auto"/>
            <w:left w:val="none" w:sz="0" w:space="0" w:color="auto"/>
            <w:bottom w:val="none" w:sz="0" w:space="0" w:color="auto"/>
            <w:right w:val="none" w:sz="0" w:space="0" w:color="auto"/>
          </w:divBdr>
        </w:div>
        <w:div w:id="1669361011">
          <w:marLeft w:val="0"/>
          <w:marRight w:val="0"/>
          <w:marTop w:val="0"/>
          <w:marBottom w:val="0"/>
          <w:divBdr>
            <w:top w:val="none" w:sz="0" w:space="0" w:color="auto"/>
            <w:left w:val="none" w:sz="0" w:space="0" w:color="auto"/>
            <w:bottom w:val="none" w:sz="0" w:space="0" w:color="auto"/>
            <w:right w:val="none" w:sz="0" w:space="0" w:color="auto"/>
          </w:divBdr>
        </w:div>
        <w:div w:id="1173490924">
          <w:marLeft w:val="0"/>
          <w:marRight w:val="0"/>
          <w:marTop w:val="0"/>
          <w:marBottom w:val="0"/>
          <w:divBdr>
            <w:top w:val="none" w:sz="0" w:space="0" w:color="auto"/>
            <w:left w:val="none" w:sz="0" w:space="0" w:color="auto"/>
            <w:bottom w:val="none" w:sz="0" w:space="0" w:color="auto"/>
            <w:right w:val="none" w:sz="0" w:space="0" w:color="auto"/>
          </w:divBdr>
        </w:div>
        <w:div w:id="1460031979">
          <w:marLeft w:val="0"/>
          <w:marRight w:val="0"/>
          <w:marTop w:val="0"/>
          <w:marBottom w:val="0"/>
          <w:divBdr>
            <w:top w:val="none" w:sz="0" w:space="0" w:color="auto"/>
            <w:left w:val="none" w:sz="0" w:space="0" w:color="auto"/>
            <w:bottom w:val="none" w:sz="0" w:space="0" w:color="auto"/>
            <w:right w:val="none" w:sz="0" w:space="0" w:color="auto"/>
          </w:divBdr>
        </w:div>
        <w:div w:id="1793286231">
          <w:marLeft w:val="0"/>
          <w:marRight w:val="0"/>
          <w:marTop w:val="0"/>
          <w:marBottom w:val="0"/>
          <w:divBdr>
            <w:top w:val="none" w:sz="0" w:space="0" w:color="auto"/>
            <w:left w:val="none" w:sz="0" w:space="0" w:color="auto"/>
            <w:bottom w:val="none" w:sz="0" w:space="0" w:color="auto"/>
            <w:right w:val="none" w:sz="0" w:space="0" w:color="auto"/>
          </w:divBdr>
        </w:div>
        <w:div w:id="711998457">
          <w:marLeft w:val="0"/>
          <w:marRight w:val="0"/>
          <w:marTop w:val="0"/>
          <w:marBottom w:val="0"/>
          <w:divBdr>
            <w:top w:val="none" w:sz="0" w:space="0" w:color="auto"/>
            <w:left w:val="none" w:sz="0" w:space="0" w:color="auto"/>
            <w:bottom w:val="none" w:sz="0" w:space="0" w:color="auto"/>
            <w:right w:val="none" w:sz="0" w:space="0" w:color="auto"/>
          </w:divBdr>
        </w:div>
        <w:div w:id="1316573367">
          <w:marLeft w:val="0"/>
          <w:marRight w:val="0"/>
          <w:marTop w:val="0"/>
          <w:marBottom w:val="0"/>
          <w:divBdr>
            <w:top w:val="none" w:sz="0" w:space="0" w:color="auto"/>
            <w:left w:val="none" w:sz="0" w:space="0" w:color="auto"/>
            <w:bottom w:val="none" w:sz="0" w:space="0" w:color="auto"/>
            <w:right w:val="none" w:sz="0" w:space="0" w:color="auto"/>
          </w:divBdr>
        </w:div>
        <w:div w:id="1350566886">
          <w:marLeft w:val="0"/>
          <w:marRight w:val="0"/>
          <w:marTop w:val="0"/>
          <w:marBottom w:val="0"/>
          <w:divBdr>
            <w:top w:val="none" w:sz="0" w:space="0" w:color="auto"/>
            <w:left w:val="none" w:sz="0" w:space="0" w:color="auto"/>
            <w:bottom w:val="none" w:sz="0" w:space="0" w:color="auto"/>
            <w:right w:val="none" w:sz="0" w:space="0" w:color="auto"/>
          </w:divBdr>
        </w:div>
        <w:div w:id="78412565">
          <w:marLeft w:val="0"/>
          <w:marRight w:val="0"/>
          <w:marTop w:val="0"/>
          <w:marBottom w:val="0"/>
          <w:divBdr>
            <w:top w:val="none" w:sz="0" w:space="0" w:color="auto"/>
            <w:left w:val="none" w:sz="0" w:space="0" w:color="auto"/>
            <w:bottom w:val="none" w:sz="0" w:space="0" w:color="auto"/>
            <w:right w:val="none" w:sz="0" w:space="0" w:color="auto"/>
          </w:divBdr>
        </w:div>
        <w:div w:id="518741299">
          <w:marLeft w:val="0"/>
          <w:marRight w:val="0"/>
          <w:marTop w:val="0"/>
          <w:marBottom w:val="0"/>
          <w:divBdr>
            <w:top w:val="none" w:sz="0" w:space="0" w:color="auto"/>
            <w:left w:val="none" w:sz="0" w:space="0" w:color="auto"/>
            <w:bottom w:val="none" w:sz="0" w:space="0" w:color="auto"/>
            <w:right w:val="none" w:sz="0" w:space="0" w:color="auto"/>
          </w:divBdr>
        </w:div>
        <w:div w:id="1937012462">
          <w:marLeft w:val="0"/>
          <w:marRight w:val="0"/>
          <w:marTop w:val="0"/>
          <w:marBottom w:val="0"/>
          <w:divBdr>
            <w:top w:val="none" w:sz="0" w:space="0" w:color="auto"/>
            <w:left w:val="none" w:sz="0" w:space="0" w:color="auto"/>
            <w:bottom w:val="none" w:sz="0" w:space="0" w:color="auto"/>
            <w:right w:val="none" w:sz="0" w:space="0" w:color="auto"/>
          </w:divBdr>
        </w:div>
        <w:div w:id="1271280087">
          <w:marLeft w:val="0"/>
          <w:marRight w:val="0"/>
          <w:marTop w:val="0"/>
          <w:marBottom w:val="0"/>
          <w:divBdr>
            <w:top w:val="none" w:sz="0" w:space="0" w:color="auto"/>
            <w:left w:val="none" w:sz="0" w:space="0" w:color="auto"/>
            <w:bottom w:val="none" w:sz="0" w:space="0" w:color="auto"/>
            <w:right w:val="none" w:sz="0" w:space="0" w:color="auto"/>
          </w:divBdr>
        </w:div>
        <w:div w:id="796028122">
          <w:marLeft w:val="0"/>
          <w:marRight w:val="0"/>
          <w:marTop w:val="0"/>
          <w:marBottom w:val="0"/>
          <w:divBdr>
            <w:top w:val="none" w:sz="0" w:space="0" w:color="auto"/>
            <w:left w:val="none" w:sz="0" w:space="0" w:color="auto"/>
            <w:bottom w:val="none" w:sz="0" w:space="0" w:color="auto"/>
            <w:right w:val="none" w:sz="0" w:space="0" w:color="auto"/>
          </w:divBdr>
        </w:div>
        <w:div w:id="1496259702">
          <w:marLeft w:val="0"/>
          <w:marRight w:val="0"/>
          <w:marTop w:val="0"/>
          <w:marBottom w:val="0"/>
          <w:divBdr>
            <w:top w:val="none" w:sz="0" w:space="0" w:color="auto"/>
            <w:left w:val="none" w:sz="0" w:space="0" w:color="auto"/>
            <w:bottom w:val="none" w:sz="0" w:space="0" w:color="auto"/>
            <w:right w:val="none" w:sz="0" w:space="0" w:color="auto"/>
          </w:divBdr>
        </w:div>
        <w:div w:id="716122411">
          <w:marLeft w:val="0"/>
          <w:marRight w:val="0"/>
          <w:marTop w:val="0"/>
          <w:marBottom w:val="0"/>
          <w:divBdr>
            <w:top w:val="none" w:sz="0" w:space="0" w:color="auto"/>
            <w:left w:val="none" w:sz="0" w:space="0" w:color="auto"/>
            <w:bottom w:val="none" w:sz="0" w:space="0" w:color="auto"/>
            <w:right w:val="none" w:sz="0" w:space="0" w:color="auto"/>
          </w:divBdr>
        </w:div>
        <w:div w:id="1377197774">
          <w:marLeft w:val="0"/>
          <w:marRight w:val="0"/>
          <w:marTop w:val="0"/>
          <w:marBottom w:val="0"/>
          <w:divBdr>
            <w:top w:val="none" w:sz="0" w:space="0" w:color="auto"/>
            <w:left w:val="none" w:sz="0" w:space="0" w:color="auto"/>
            <w:bottom w:val="none" w:sz="0" w:space="0" w:color="auto"/>
            <w:right w:val="none" w:sz="0" w:space="0" w:color="auto"/>
          </w:divBdr>
        </w:div>
        <w:div w:id="118647299">
          <w:marLeft w:val="0"/>
          <w:marRight w:val="0"/>
          <w:marTop w:val="0"/>
          <w:marBottom w:val="0"/>
          <w:divBdr>
            <w:top w:val="none" w:sz="0" w:space="0" w:color="auto"/>
            <w:left w:val="none" w:sz="0" w:space="0" w:color="auto"/>
            <w:bottom w:val="none" w:sz="0" w:space="0" w:color="auto"/>
            <w:right w:val="none" w:sz="0" w:space="0" w:color="auto"/>
          </w:divBdr>
        </w:div>
        <w:div w:id="1532765387">
          <w:marLeft w:val="0"/>
          <w:marRight w:val="0"/>
          <w:marTop w:val="0"/>
          <w:marBottom w:val="0"/>
          <w:divBdr>
            <w:top w:val="none" w:sz="0" w:space="0" w:color="auto"/>
            <w:left w:val="none" w:sz="0" w:space="0" w:color="auto"/>
            <w:bottom w:val="none" w:sz="0" w:space="0" w:color="auto"/>
            <w:right w:val="none" w:sz="0" w:space="0" w:color="auto"/>
          </w:divBdr>
        </w:div>
        <w:div w:id="1924216356">
          <w:marLeft w:val="0"/>
          <w:marRight w:val="0"/>
          <w:marTop w:val="0"/>
          <w:marBottom w:val="0"/>
          <w:divBdr>
            <w:top w:val="none" w:sz="0" w:space="0" w:color="auto"/>
            <w:left w:val="none" w:sz="0" w:space="0" w:color="auto"/>
            <w:bottom w:val="none" w:sz="0" w:space="0" w:color="auto"/>
            <w:right w:val="none" w:sz="0" w:space="0" w:color="auto"/>
          </w:divBdr>
        </w:div>
        <w:div w:id="1366904213">
          <w:marLeft w:val="0"/>
          <w:marRight w:val="0"/>
          <w:marTop w:val="0"/>
          <w:marBottom w:val="0"/>
          <w:divBdr>
            <w:top w:val="none" w:sz="0" w:space="0" w:color="auto"/>
            <w:left w:val="none" w:sz="0" w:space="0" w:color="auto"/>
            <w:bottom w:val="none" w:sz="0" w:space="0" w:color="auto"/>
            <w:right w:val="none" w:sz="0" w:space="0" w:color="auto"/>
          </w:divBdr>
        </w:div>
        <w:div w:id="2054379004">
          <w:marLeft w:val="0"/>
          <w:marRight w:val="0"/>
          <w:marTop w:val="0"/>
          <w:marBottom w:val="0"/>
          <w:divBdr>
            <w:top w:val="none" w:sz="0" w:space="0" w:color="auto"/>
            <w:left w:val="none" w:sz="0" w:space="0" w:color="auto"/>
            <w:bottom w:val="none" w:sz="0" w:space="0" w:color="auto"/>
            <w:right w:val="none" w:sz="0" w:space="0" w:color="auto"/>
          </w:divBdr>
        </w:div>
        <w:div w:id="1737588313">
          <w:marLeft w:val="0"/>
          <w:marRight w:val="0"/>
          <w:marTop w:val="0"/>
          <w:marBottom w:val="0"/>
          <w:divBdr>
            <w:top w:val="none" w:sz="0" w:space="0" w:color="auto"/>
            <w:left w:val="none" w:sz="0" w:space="0" w:color="auto"/>
            <w:bottom w:val="none" w:sz="0" w:space="0" w:color="auto"/>
            <w:right w:val="none" w:sz="0" w:space="0" w:color="auto"/>
          </w:divBdr>
        </w:div>
        <w:div w:id="44916477">
          <w:marLeft w:val="0"/>
          <w:marRight w:val="0"/>
          <w:marTop w:val="0"/>
          <w:marBottom w:val="0"/>
          <w:divBdr>
            <w:top w:val="none" w:sz="0" w:space="0" w:color="auto"/>
            <w:left w:val="none" w:sz="0" w:space="0" w:color="auto"/>
            <w:bottom w:val="none" w:sz="0" w:space="0" w:color="auto"/>
            <w:right w:val="none" w:sz="0" w:space="0" w:color="auto"/>
          </w:divBdr>
        </w:div>
        <w:div w:id="1739788665">
          <w:marLeft w:val="0"/>
          <w:marRight w:val="0"/>
          <w:marTop w:val="0"/>
          <w:marBottom w:val="0"/>
          <w:divBdr>
            <w:top w:val="none" w:sz="0" w:space="0" w:color="auto"/>
            <w:left w:val="none" w:sz="0" w:space="0" w:color="auto"/>
            <w:bottom w:val="none" w:sz="0" w:space="0" w:color="auto"/>
            <w:right w:val="none" w:sz="0" w:space="0" w:color="auto"/>
          </w:divBdr>
        </w:div>
        <w:div w:id="2011788103">
          <w:marLeft w:val="0"/>
          <w:marRight w:val="0"/>
          <w:marTop w:val="0"/>
          <w:marBottom w:val="0"/>
          <w:divBdr>
            <w:top w:val="none" w:sz="0" w:space="0" w:color="auto"/>
            <w:left w:val="none" w:sz="0" w:space="0" w:color="auto"/>
            <w:bottom w:val="none" w:sz="0" w:space="0" w:color="auto"/>
            <w:right w:val="none" w:sz="0" w:space="0" w:color="auto"/>
          </w:divBdr>
        </w:div>
        <w:div w:id="1396198024">
          <w:marLeft w:val="0"/>
          <w:marRight w:val="0"/>
          <w:marTop w:val="0"/>
          <w:marBottom w:val="0"/>
          <w:divBdr>
            <w:top w:val="none" w:sz="0" w:space="0" w:color="auto"/>
            <w:left w:val="none" w:sz="0" w:space="0" w:color="auto"/>
            <w:bottom w:val="none" w:sz="0" w:space="0" w:color="auto"/>
            <w:right w:val="none" w:sz="0" w:space="0" w:color="auto"/>
          </w:divBdr>
        </w:div>
        <w:div w:id="2112890084">
          <w:marLeft w:val="0"/>
          <w:marRight w:val="0"/>
          <w:marTop w:val="0"/>
          <w:marBottom w:val="0"/>
          <w:divBdr>
            <w:top w:val="none" w:sz="0" w:space="0" w:color="auto"/>
            <w:left w:val="none" w:sz="0" w:space="0" w:color="auto"/>
            <w:bottom w:val="none" w:sz="0" w:space="0" w:color="auto"/>
            <w:right w:val="none" w:sz="0" w:space="0" w:color="auto"/>
          </w:divBdr>
        </w:div>
        <w:div w:id="762841987">
          <w:marLeft w:val="0"/>
          <w:marRight w:val="0"/>
          <w:marTop w:val="0"/>
          <w:marBottom w:val="0"/>
          <w:divBdr>
            <w:top w:val="none" w:sz="0" w:space="0" w:color="auto"/>
            <w:left w:val="none" w:sz="0" w:space="0" w:color="auto"/>
            <w:bottom w:val="none" w:sz="0" w:space="0" w:color="auto"/>
            <w:right w:val="none" w:sz="0" w:space="0" w:color="auto"/>
          </w:divBdr>
        </w:div>
        <w:div w:id="1237206696">
          <w:marLeft w:val="0"/>
          <w:marRight w:val="0"/>
          <w:marTop w:val="0"/>
          <w:marBottom w:val="0"/>
          <w:divBdr>
            <w:top w:val="none" w:sz="0" w:space="0" w:color="auto"/>
            <w:left w:val="none" w:sz="0" w:space="0" w:color="auto"/>
            <w:bottom w:val="none" w:sz="0" w:space="0" w:color="auto"/>
            <w:right w:val="none" w:sz="0" w:space="0" w:color="auto"/>
          </w:divBdr>
        </w:div>
        <w:div w:id="1565677180">
          <w:marLeft w:val="0"/>
          <w:marRight w:val="0"/>
          <w:marTop w:val="0"/>
          <w:marBottom w:val="0"/>
          <w:divBdr>
            <w:top w:val="none" w:sz="0" w:space="0" w:color="auto"/>
            <w:left w:val="none" w:sz="0" w:space="0" w:color="auto"/>
            <w:bottom w:val="none" w:sz="0" w:space="0" w:color="auto"/>
            <w:right w:val="none" w:sz="0" w:space="0" w:color="auto"/>
          </w:divBdr>
        </w:div>
        <w:div w:id="1222986404">
          <w:marLeft w:val="0"/>
          <w:marRight w:val="0"/>
          <w:marTop w:val="0"/>
          <w:marBottom w:val="0"/>
          <w:divBdr>
            <w:top w:val="none" w:sz="0" w:space="0" w:color="auto"/>
            <w:left w:val="none" w:sz="0" w:space="0" w:color="auto"/>
            <w:bottom w:val="none" w:sz="0" w:space="0" w:color="auto"/>
            <w:right w:val="none" w:sz="0" w:space="0" w:color="auto"/>
          </w:divBdr>
        </w:div>
        <w:div w:id="400638360">
          <w:marLeft w:val="0"/>
          <w:marRight w:val="0"/>
          <w:marTop w:val="0"/>
          <w:marBottom w:val="0"/>
          <w:divBdr>
            <w:top w:val="none" w:sz="0" w:space="0" w:color="auto"/>
            <w:left w:val="none" w:sz="0" w:space="0" w:color="auto"/>
            <w:bottom w:val="none" w:sz="0" w:space="0" w:color="auto"/>
            <w:right w:val="none" w:sz="0" w:space="0" w:color="auto"/>
          </w:divBdr>
        </w:div>
        <w:div w:id="1402673867">
          <w:marLeft w:val="0"/>
          <w:marRight w:val="0"/>
          <w:marTop w:val="0"/>
          <w:marBottom w:val="0"/>
          <w:divBdr>
            <w:top w:val="none" w:sz="0" w:space="0" w:color="auto"/>
            <w:left w:val="none" w:sz="0" w:space="0" w:color="auto"/>
            <w:bottom w:val="none" w:sz="0" w:space="0" w:color="auto"/>
            <w:right w:val="none" w:sz="0" w:space="0" w:color="auto"/>
          </w:divBdr>
        </w:div>
        <w:div w:id="646056288">
          <w:marLeft w:val="0"/>
          <w:marRight w:val="0"/>
          <w:marTop w:val="0"/>
          <w:marBottom w:val="0"/>
          <w:divBdr>
            <w:top w:val="none" w:sz="0" w:space="0" w:color="auto"/>
            <w:left w:val="none" w:sz="0" w:space="0" w:color="auto"/>
            <w:bottom w:val="none" w:sz="0" w:space="0" w:color="auto"/>
            <w:right w:val="none" w:sz="0" w:space="0" w:color="auto"/>
          </w:divBdr>
        </w:div>
        <w:div w:id="1007173788">
          <w:marLeft w:val="0"/>
          <w:marRight w:val="0"/>
          <w:marTop w:val="0"/>
          <w:marBottom w:val="0"/>
          <w:divBdr>
            <w:top w:val="none" w:sz="0" w:space="0" w:color="auto"/>
            <w:left w:val="none" w:sz="0" w:space="0" w:color="auto"/>
            <w:bottom w:val="none" w:sz="0" w:space="0" w:color="auto"/>
            <w:right w:val="none" w:sz="0" w:space="0" w:color="auto"/>
          </w:divBdr>
        </w:div>
        <w:div w:id="1064327834">
          <w:marLeft w:val="0"/>
          <w:marRight w:val="0"/>
          <w:marTop w:val="0"/>
          <w:marBottom w:val="0"/>
          <w:divBdr>
            <w:top w:val="none" w:sz="0" w:space="0" w:color="auto"/>
            <w:left w:val="none" w:sz="0" w:space="0" w:color="auto"/>
            <w:bottom w:val="none" w:sz="0" w:space="0" w:color="auto"/>
            <w:right w:val="none" w:sz="0" w:space="0" w:color="auto"/>
          </w:divBdr>
        </w:div>
        <w:div w:id="1725517264">
          <w:marLeft w:val="0"/>
          <w:marRight w:val="0"/>
          <w:marTop w:val="0"/>
          <w:marBottom w:val="0"/>
          <w:divBdr>
            <w:top w:val="none" w:sz="0" w:space="0" w:color="auto"/>
            <w:left w:val="none" w:sz="0" w:space="0" w:color="auto"/>
            <w:bottom w:val="none" w:sz="0" w:space="0" w:color="auto"/>
            <w:right w:val="none" w:sz="0" w:space="0" w:color="auto"/>
          </w:divBdr>
        </w:div>
        <w:div w:id="694498077">
          <w:marLeft w:val="0"/>
          <w:marRight w:val="0"/>
          <w:marTop w:val="0"/>
          <w:marBottom w:val="0"/>
          <w:divBdr>
            <w:top w:val="none" w:sz="0" w:space="0" w:color="auto"/>
            <w:left w:val="none" w:sz="0" w:space="0" w:color="auto"/>
            <w:bottom w:val="none" w:sz="0" w:space="0" w:color="auto"/>
            <w:right w:val="none" w:sz="0" w:space="0" w:color="auto"/>
          </w:divBdr>
        </w:div>
        <w:div w:id="2065904926">
          <w:marLeft w:val="0"/>
          <w:marRight w:val="0"/>
          <w:marTop w:val="0"/>
          <w:marBottom w:val="0"/>
          <w:divBdr>
            <w:top w:val="none" w:sz="0" w:space="0" w:color="auto"/>
            <w:left w:val="none" w:sz="0" w:space="0" w:color="auto"/>
            <w:bottom w:val="none" w:sz="0" w:space="0" w:color="auto"/>
            <w:right w:val="none" w:sz="0" w:space="0" w:color="auto"/>
          </w:divBdr>
        </w:div>
        <w:div w:id="32311598">
          <w:marLeft w:val="0"/>
          <w:marRight w:val="0"/>
          <w:marTop w:val="0"/>
          <w:marBottom w:val="0"/>
          <w:divBdr>
            <w:top w:val="none" w:sz="0" w:space="0" w:color="auto"/>
            <w:left w:val="none" w:sz="0" w:space="0" w:color="auto"/>
            <w:bottom w:val="none" w:sz="0" w:space="0" w:color="auto"/>
            <w:right w:val="none" w:sz="0" w:space="0" w:color="auto"/>
          </w:divBdr>
        </w:div>
        <w:div w:id="63989047">
          <w:marLeft w:val="0"/>
          <w:marRight w:val="0"/>
          <w:marTop w:val="0"/>
          <w:marBottom w:val="0"/>
          <w:divBdr>
            <w:top w:val="none" w:sz="0" w:space="0" w:color="auto"/>
            <w:left w:val="none" w:sz="0" w:space="0" w:color="auto"/>
            <w:bottom w:val="none" w:sz="0" w:space="0" w:color="auto"/>
            <w:right w:val="none" w:sz="0" w:space="0" w:color="auto"/>
          </w:divBdr>
        </w:div>
        <w:div w:id="249431725">
          <w:marLeft w:val="0"/>
          <w:marRight w:val="0"/>
          <w:marTop w:val="0"/>
          <w:marBottom w:val="0"/>
          <w:divBdr>
            <w:top w:val="none" w:sz="0" w:space="0" w:color="auto"/>
            <w:left w:val="none" w:sz="0" w:space="0" w:color="auto"/>
            <w:bottom w:val="none" w:sz="0" w:space="0" w:color="auto"/>
            <w:right w:val="none" w:sz="0" w:space="0" w:color="auto"/>
          </w:divBdr>
        </w:div>
        <w:div w:id="492137633">
          <w:marLeft w:val="0"/>
          <w:marRight w:val="0"/>
          <w:marTop w:val="0"/>
          <w:marBottom w:val="0"/>
          <w:divBdr>
            <w:top w:val="none" w:sz="0" w:space="0" w:color="auto"/>
            <w:left w:val="none" w:sz="0" w:space="0" w:color="auto"/>
            <w:bottom w:val="none" w:sz="0" w:space="0" w:color="auto"/>
            <w:right w:val="none" w:sz="0" w:space="0" w:color="auto"/>
          </w:divBdr>
        </w:div>
        <w:div w:id="3872659">
          <w:marLeft w:val="0"/>
          <w:marRight w:val="0"/>
          <w:marTop w:val="0"/>
          <w:marBottom w:val="0"/>
          <w:divBdr>
            <w:top w:val="none" w:sz="0" w:space="0" w:color="auto"/>
            <w:left w:val="none" w:sz="0" w:space="0" w:color="auto"/>
            <w:bottom w:val="none" w:sz="0" w:space="0" w:color="auto"/>
            <w:right w:val="none" w:sz="0" w:space="0" w:color="auto"/>
          </w:divBdr>
        </w:div>
        <w:div w:id="408773198">
          <w:marLeft w:val="0"/>
          <w:marRight w:val="0"/>
          <w:marTop w:val="0"/>
          <w:marBottom w:val="0"/>
          <w:divBdr>
            <w:top w:val="none" w:sz="0" w:space="0" w:color="auto"/>
            <w:left w:val="none" w:sz="0" w:space="0" w:color="auto"/>
            <w:bottom w:val="none" w:sz="0" w:space="0" w:color="auto"/>
            <w:right w:val="none" w:sz="0" w:space="0" w:color="auto"/>
          </w:divBdr>
        </w:div>
        <w:div w:id="1063068079">
          <w:marLeft w:val="0"/>
          <w:marRight w:val="0"/>
          <w:marTop w:val="0"/>
          <w:marBottom w:val="0"/>
          <w:divBdr>
            <w:top w:val="none" w:sz="0" w:space="0" w:color="auto"/>
            <w:left w:val="none" w:sz="0" w:space="0" w:color="auto"/>
            <w:bottom w:val="none" w:sz="0" w:space="0" w:color="auto"/>
            <w:right w:val="none" w:sz="0" w:space="0" w:color="auto"/>
          </w:divBdr>
        </w:div>
      </w:divsChild>
    </w:div>
    <w:div w:id="136843345">
      <w:marLeft w:val="0"/>
      <w:marRight w:val="0"/>
      <w:marTop w:val="0"/>
      <w:marBottom w:val="0"/>
      <w:divBdr>
        <w:top w:val="none" w:sz="0" w:space="0" w:color="auto"/>
        <w:left w:val="none" w:sz="0" w:space="0" w:color="auto"/>
        <w:bottom w:val="none" w:sz="0" w:space="0" w:color="auto"/>
        <w:right w:val="none" w:sz="0" w:space="0" w:color="auto"/>
      </w:divBdr>
    </w:div>
    <w:div w:id="137693915">
      <w:marLeft w:val="0"/>
      <w:marRight w:val="0"/>
      <w:marTop w:val="0"/>
      <w:marBottom w:val="0"/>
      <w:divBdr>
        <w:top w:val="none" w:sz="0" w:space="0" w:color="auto"/>
        <w:left w:val="none" w:sz="0" w:space="0" w:color="auto"/>
        <w:bottom w:val="none" w:sz="0" w:space="0" w:color="auto"/>
        <w:right w:val="none" w:sz="0" w:space="0" w:color="auto"/>
      </w:divBdr>
    </w:div>
    <w:div w:id="139157829">
      <w:marLeft w:val="0"/>
      <w:marRight w:val="0"/>
      <w:marTop w:val="0"/>
      <w:marBottom w:val="0"/>
      <w:divBdr>
        <w:top w:val="none" w:sz="0" w:space="0" w:color="auto"/>
        <w:left w:val="none" w:sz="0" w:space="0" w:color="auto"/>
        <w:bottom w:val="none" w:sz="0" w:space="0" w:color="auto"/>
        <w:right w:val="none" w:sz="0" w:space="0" w:color="auto"/>
      </w:divBdr>
    </w:div>
    <w:div w:id="139620231">
      <w:marLeft w:val="0"/>
      <w:marRight w:val="0"/>
      <w:marTop w:val="0"/>
      <w:marBottom w:val="0"/>
      <w:divBdr>
        <w:top w:val="none" w:sz="0" w:space="0" w:color="auto"/>
        <w:left w:val="none" w:sz="0" w:space="0" w:color="auto"/>
        <w:bottom w:val="none" w:sz="0" w:space="0" w:color="auto"/>
        <w:right w:val="none" w:sz="0" w:space="0" w:color="auto"/>
      </w:divBdr>
    </w:div>
    <w:div w:id="139805988">
      <w:bodyDiv w:val="1"/>
      <w:marLeft w:val="0"/>
      <w:marRight w:val="0"/>
      <w:marTop w:val="0"/>
      <w:marBottom w:val="0"/>
      <w:divBdr>
        <w:top w:val="none" w:sz="0" w:space="0" w:color="auto"/>
        <w:left w:val="none" w:sz="0" w:space="0" w:color="auto"/>
        <w:bottom w:val="none" w:sz="0" w:space="0" w:color="auto"/>
        <w:right w:val="none" w:sz="0" w:space="0" w:color="auto"/>
      </w:divBdr>
    </w:div>
    <w:div w:id="140315470">
      <w:marLeft w:val="0"/>
      <w:marRight w:val="0"/>
      <w:marTop w:val="0"/>
      <w:marBottom w:val="0"/>
      <w:divBdr>
        <w:top w:val="none" w:sz="0" w:space="0" w:color="auto"/>
        <w:left w:val="none" w:sz="0" w:space="0" w:color="auto"/>
        <w:bottom w:val="none" w:sz="0" w:space="0" w:color="auto"/>
        <w:right w:val="none" w:sz="0" w:space="0" w:color="auto"/>
      </w:divBdr>
    </w:div>
    <w:div w:id="140580900">
      <w:marLeft w:val="0"/>
      <w:marRight w:val="0"/>
      <w:marTop w:val="0"/>
      <w:marBottom w:val="0"/>
      <w:divBdr>
        <w:top w:val="none" w:sz="0" w:space="0" w:color="auto"/>
        <w:left w:val="none" w:sz="0" w:space="0" w:color="auto"/>
        <w:bottom w:val="none" w:sz="0" w:space="0" w:color="auto"/>
        <w:right w:val="none" w:sz="0" w:space="0" w:color="auto"/>
      </w:divBdr>
    </w:div>
    <w:div w:id="140735823">
      <w:marLeft w:val="0"/>
      <w:marRight w:val="0"/>
      <w:marTop w:val="0"/>
      <w:marBottom w:val="0"/>
      <w:divBdr>
        <w:top w:val="none" w:sz="0" w:space="0" w:color="auto"/>
        <w:left w:val="none" w:sz="0" w:space="0" w:color="auto"/>
        <w:bottom w:val="none" w:sz="0" w:space="0" w:color="auto"/>
        <w:right w:val="none" w:sz="0" w:space="0" w:color="auto"/>
      </w:divBdr>
    </w:div>
    <w:div w:id="142822304">
      <w:marLeft w:val="0"/>
      <w:marRight w:val="0"/>
      <w:marTop w:val="0"/>
      <w:marBottom w:val="0"/>
      <w:divBdr>
        <w:top w:val="none" w:sz="0" w:space="0" w:color="auto"/>
        <w:left w:val="none" w:sz="0" w:space="0" w:color="auto"/>
        <w:bottom w:val="none" w:sz="0" w:space="0" w:color="auto"/>
        <w:right w:val="none" w:sz="0" w:space="0" w:color="auto"/>
      </w:divBdr>
    </w:div>
    <w:div w:id="145166755">
      <w:marLeft w:val="0"/>
      <w:marRight w:val="0"/>
      <w:marTop w:val="0"/>
      <w:marBottom w:val="0"/>
      <w:divBdr>
        <w:top w:val="none" w:sz="0" w:space="0" w:color="auto"/>
        <w:left w:val="none" w:sz="0" w:space="0" w:color="auto"/>
        <w:bottom w:val="none" w:sz="0" w:space="0" w:color="auto"/>
        <w:right w:val="none" w:sz="0" w:space="0" w:color="auto"/>
      </w:divBdr>
    </w:div>
    <w:div w:id="147601122">
      <w:marLeft w:val="0"/>
      <w:marRight w:val="0"/>
      <w:marTop w:val="0"/>
      <w:marBottom w:val="0"/>
      <w:divBdr>
        <w:top w:val="none" w:sz="0" w:space="0" w:color="auto"/>
        <w:left w:val="none" w:sz="0" w:space="0" w:color="auto"/>
        <w:bottom w:val="none" w:sz="0" w:space="0" w:color="auto"/>
        <w:right w:val="none" w:sz="0" w:space="0" w:color="auto"/>
      </w:divBdr>
    </w:div>
    <w:div w:id="147748410">
      <w:marLeft w:val="0"/>
      <w:marRight w:val="0"/>
      <w:marTop w:val="0"/>
      <w:marBottom w:val="0"/>
      <w:divBdr>
        <w:top w:val="none" w:sz="0" w:space="0" w:color="auto"/>
        <w:left w:val="none" w:sz="0" w:space="0" w:color="auto"/>
        <w:bottom w:val="none" w:sz="0" w:space="0" w:color="auto"/>
        <w:right w:val="none" w:sz="0" w:space="0" w:color="auto"/>
      </w:divBdr>
    </w:div>
    <w:div w:id="147939946">
      <w:bodyDiv w:val="1"/>
      <w:marLeft w:val="0"/>
      <w:marRight w:val="0"/>
      <w:marTop w:val="0"/>
      <w:marBottom w:val="0"/>
      <w:divBdr>
        <w:top w:val="none" w:sz="0" w:space="0" w:color="auto"/>
        <w:left w:val="none" w:sz="0" w:space="0" w:color="auto"/>
        <w:bottom w:val="none" w:sz="0" w:space="0" w:color="auto"/>
        <w:right w:val="none" w:sz="0" w:space="0" w:color="auto"/>
      </w:divBdr>
    </w:div>
    <w:div w:id="148179398">
      <w:marLeft w:val="0"/>
      <w:marRight w:val="0"/>
      <w:marTop w:val="0"/>
      <w:marBottom w:val="0"/>
      <w:divBdr>
        <w:top w:val="none" w:sz="0" w:space="0" w:color="auto"/>
        <w:left w:val="none" w:sz="0" w:space="0" w:color="auto"/>
        <w:bottom w:val="none" w:sz="0" w:space="0" w:color="auto"/>
        <w:right w:val="none" w:sz="0" w:space="0" w:color="auto"/>
      </w:divBdr>
    </w:div>
    <w:div w:id="148596633">
      <w:marLeft w:val="0"/>
      <w:marRight w:val="0"/>
      <w:marTop w:val="0"/>
      <w:marBottom w:val="0"/>
      <w:divBdr>
        <w:top w:val="none" w:sz="0" w:space="0" w:color="auto"/>
        <w:left w:val="none" w:sz="0" w:space="0" w:color="auto"/>
        <w:bottom w:val="none" w:sz="0" w:space="0" w:color="auto"/>
        <w:right w:val="none" w:sz="0" w:space="0" w:color="auto"/>
      </w:divBdr>
    </w:div>
    <w:div w:id="148909981">
      <w:marLeft w:val="0"/>
      <w:marRight w:val="0"/>
      <w:marTop w:val="0"/>
      <w:marBottom w:val="0"/>
      <w:divBdr>
        <w:top w:val="none" w:sz="0" w:space="0" w:color="auto"/>
        <w:left w:val="none" w:sz="0" w:space="0" w:color="auto"/>
        <w:bottom w:val="none" w:sz="0" w:space="0" w:color="auto"/>
        <w:right w:val="none" w:sz="0" w:space="0" w:color="auto"/>
      </w:divBdr>
    </w:div>
    <w:div w:id="149374731">
      <w:marLeft w:val="0"/>
      <w:marRight w:val="0"/>
      <w:marTop w:val="0"/>
      <w:marBottom w:val="0"/>
      <w:divBdr>
        <w:top w:val="none" w:sz="0" w:space="0" w:color="auto"/>
        <w:left w:val="none" w:sz="0" w:space="0" w:color="auto"/>
        <w:bottom w:val="none" w:sz="0" w:space="0" w:color="auto"/>
        <w:right w:val="none" w:sz="0" w:space="0" w:color="auto"/>
      </w:divBdr>
    </w:div>
    <w:div w:id="150876973">
      <w:bodyDiv w:val="1"/>
      <w:marLeft w:val="0"/>
      <w:marRight w:val="0"/>
      <w:marTop w:val="0"/>
      <w:marBottom w:val="0"/>
      <w:divBdr>
        <w:top w:val="none" w:sz="0" w:space="0" w:color="auto"/>
        <w:left w:val="none" w:sz="0" w:space="0" w:color="auto"/>
        <w:bottom w:val="none" w:sz="0" w:space="0" w:color="auto"/>
        <w:right w:val="none" w:sz="0" w:space="0" w:color="auto"/>
      </w:divBdr>
    </w:div>
    <w:div w:id="151919579">
      <w:marLeft w:val="0"/>
      <w:marRight w:val="0"/>
      <w:marTop w:val="0"/>
      <w:marBottom w:val="0"/>
      <w:divBdr>
        <w:top w:val="none" w:sz="0" w:space="0" w:color="auto"/>
        <w:left w:val="none" w:sz="0" w:space="0" w:color="auto"/>
        <w:bottom w:val="none" w:sz="0" w:space="0" w:color="auto"/>
        <w:right w:val="none" w:sz="0" w:space="0" w:color="auto"/>
      </w:divBdr>
    </w:div>
    <w:div w:id="152183547">
      <w:marLeft w:val="0"/>
      <w:marRight w:val="0"/>
      <w:marTop w:val="0"/>
      <w:marBottom w:val="0"/>
      <w:divBdr>
        <w:top w:val="none" w:sz="0" w:space="0" w:color="auto"/>
        <w:left w:val="none" w:sz="0" w:space="0" w:color="auto"/>
        <w:bottom w:val="none" w:sz="0" w:space="0" w:color="auto"/>
        <w:right w:val="none" w:sz="0" w:space="0" w:color="auto"/>
      </w:divBdr>
    </w:div>
    <w:div w:id="152378731">
      <w:marLeft w:val="0"/>
      <w:marRight w:val="0"/>
      <w:marTop w:val="0"/>
      <w:marBottom w:val="0"/>
      <w:divBdr>
        <w:top w:val="none" w:sz="0" w:space="0" w:color="auto"/>
        <w:left w:val="none" w:sz="0" w:space="0" w:color="auto"/>
        <w:bottom w:val="none" w:sz="0" w:space="0" w:color="auto"/>
        <w:right w:val="none" w:sz="0" w:space="0" w:color="auto"/>
      </w:divBdr>
    </w:div>
    <w:div w:id="152721435">
      <w:marLeft w:val="0"/>
      <w:marRight w:val="0"/>
      <w:marTop w:val="0"/>
      <w:marBottom w:val="0"/>
      <w:divBdr>
        <w:top w:val="none" w:sz="0" w:space="0" w:color="auto"/>
        <w:left w:val="none" w:sz="0" w:space="0" w:color="auto"/>
        <w:bottom w:val="none" w:sz="0" w:space="0" w:color="auto"/>
        <w:right w:val="none" w:sz="0" w:space="0" w:color="auto"/>
      </w:divBdr>
    </w:div>
    <w:div w:id="154344277">
      <w:marLeft w:val="0"/>
      <w:marRight w:val="0"/>
      <w:marTop w:val="0"/>
      <w:marBottom w:val="0"/>
      <w:divBdr>
        <w:top w:val="none" w:sz="0" w:space="0" w:color="auto"/>
        <w:left w:val="none" w:sz="0" w:space="0" w:color="auto"/>
        <w:bottom w:val="none" w:sz="0" w:space="0" w:color="auto"/>
        <w:right w:val="none" w:sz="0" w:space="0" w:color="auto"/>
      </w:divBdr>
    </w:div>
    <w:div w:id="154497697">
      <w:marLeft w:val="0"/>
      <w:marRight w:val="0"/>
      <w:marTop w:val="0"/>
      <w:marBottom w:val="0"/>
      <w:divBdr>
        <w:top w:val="none" w:sz="0" w:space="0" w:color="auto"/>
        <w:left w:val="none" w:sz="0" w:space="0" w:color="auto"/>
        <w:bottom w:val="none" w:sz="0" w:space="0" w:color="auto"/>
        <w:right w:val="none" w:sz="0" w:space="0" w:color="auto"/>
      </w:divBdr>
    </w:div>
    <w:div w:id="154691565">
      <w:marLeft w:val="0"/>
      <w:marRight w:val="0"/>
      <w:marTop w:val="0"/>
      <w:marBottom w:val="0"/>
      <w:divBdr>
        <w:top w:val="none" w:sz="0" w:space="0" w:color="auto"/>
        <w:left w:val="none" w:sz="0" w:space="0" w:color="auto"/>
        <w:bottom w:val="none" w:sz="0" w:space="0" w:color="auto"/>
        <w:right w:val="none" w:sz="0" w:space="0" w:color="auto"/>
      </w:divBdr>
    </w:div>
    <w:div w:id="154692256">
      <w:marLeft w:val="0"/>
      <w:marRight w:val="0"/>
      <w:marTop w:val="0"/>
      <w:marBottom w:val="0"/>
      <w:divBdr>
        <w:top w:val="none" w:sz="0" w:space="0" w:color="auto"/>
        <w:left w:val="none" w:sz="0" w:space="0" w:color="auto"/>
        <w:bottom w:val="none" w:sz="0" w:space="0" w:color="auto"/>
        <w:right w:val="none" w:sz="0" w:space="0" w:color="auto"/>
      </w:divBdr>
    </w:div>
    <w:div w:id="154802947">
      <w:marLeft w:val="0"/>
      <w:marRight w:val="0"/>
      <w:marTop w:val="0"/>
      <w:marBottom w:val="0"/>
      <w:divBdr>
        <w:top w:val="none" w:sz="0" w:space="0" w:color="auto"/>
        <w:left w:val="none" w:sz="0" w:space="0" w:color="auto"/>
        <w:bottom w:val="none" w:sz="0" w:space="0" w:color="auto"/>
        <w:right w:val="none" w:sz="0" w:space="0" w:color="auto"/>
      </w:divBdr>
    </w:div>
    <w:div w:id="155267572">
      <w:marLeft w:val="0"/>
      <w:marRight w:val="0"/>
      <w:marTop w:val="0"/>
      <w:marBottom w:val="0"/>
      <w:divBdr>
        <w:top w:val="none" w:sz="0" w:space="0" w:color="auto"/>
        <w:left w:val="none" w:sz="0" w:space="0" w:color="auto"/>
        <w:bottom w:val="none" w:sz="0" w:space="0" w:color="auto"/>
        <w:right w:val="none" w:sz="0" w:space="0" w:color="auto"/>
      </w:divBdr>
    </w:div>
    <w:div w:id="156270333">
      <w:marLeft w:val="0"/>
      <w:marRight w:val="0"/>
      <w:marTop w:val="0"/>
      <w:marBottom w:val="0"/>
      <w:divBdr>
        <w:top w:val="none" w:sz="0" w:space="0" w:color="auto"/>
        <w:left w:val="none" w:sz="0" w:space="0" w:color="auto"/>
        <w:bottom w:val="none" w:sz="0" w:space="0" w:color="auto"/>
        <w:right w:val="none" w:sz="0" w:space="0" w:color="auto"/>
      </w:divBdr>
    </w:div>
    <w:div w:id="158081570">
      <w:marLeft w:val="0"/>
      <w:marRight w:val="0"/>
      <w:marTop w:val="0"/>
      <w:marBottom w:val="0"/>
      <w:divBdr>
        <w:top w:val="none" w:sz="0" w:space="0" w:color="auto"/>
        <w:left w:val="none" w:sz="0" w:space="0" w:color="auto"/>
        <w:bottom w:val="none" w:sz="0" w:space="0" w:color="auto"/>
        <w:right w:val="none" w:sz="0" w:space="0" w:color="auto"/>
      </w:divBdr>
    </w:div>
    <w:div w:id="158277880">
      <w:marLeft w:val="0"/>
      <w:marRight w:val="0"/>
      <w:marTop w:val="0"/>
      <w:marBottom w:val="0"/>
      <w:divBdr>
        <w:top w:val="none" w:sz="0" w:space="0" w:color="auto"/>
        <w:left w:val="none" w:sz="0" w:space="0" w:color="auto"/>
        <w:bottom w:val="none" w:sz="0" w:space="0" w:color="auto"/>
        <w:right w:val="none" w:sz="0" w:space="0" w:color="auto"/>
      </w:divBdr>
    </w:div>
    <w:div w:id="158278442">
      <w:marLeft w:val="0"/>
      <w:marRight w:val="0"/>
      <w:marTop w:val="0"/>
      <w:marBottom w:val="0"/>
      <w:divBdr>
        <w:top w:val="none" w:sz="0" w:space="0" w:color="auto"/>
        <w:left w:val="none" w:sz="0" w:space="0" w:color="auto"/>
        <w:bottom w:val="none" w:sz="0" w:space="0" w:color="auto"/>
        <w:right w:val="none" w:sz="0" w:space="0" w:color="auto"/>
      </w:divBdr>
    </w:div>
    <w:div w:id="158815374">
      <w:marLeft w:val="0"/>
      <w:marRight w:val="0"/>
      <w:marTop w:val="0"/>
      <w:marBottom w:val="0"/>
      <w:divBdr>
        <w:top w:val="none" w:sz="0" w:space="0" w:color="auto"/>
        <w:left w:val="none" w:sz="0" w:space="0" w:color="auto"/>
        <w:bottom w:val="none" w:sz="0" w:space="0" w:color="auto"/>
        <w:right w:val="none" w:sz="0" w:space="0" w:color="auto"/>
      </w:divBdr>
    </w:div>
    <w:div w:id="160240496">
      <w:marLeft w:val="0"/>
      <w:marRight w:val="0"/>
      <w:marTop w:val="0"/>
      <w:marBottom w:val="0"/>
      <w:divBdr>
        <w:top w:val="none" w:sz="0" w:space="0" w:color="auto"/>
        <w:left w:val="none" w:sz="0" w:space="0" w:color="auto"/>
        <w:bottom w:val="none" w:sz="0" w:space="0" w:color="auto"/>
        <w:right w:val="none" w:sz="0" w:space="0" w:color="auto"/>
      </w:divBdr>
    </w:div>
    <w:div w:id="160315248">
      <w:marLeft w:val="0"/>
      <w:marRight w:val="0"/>
      <w:marTop w:val="0"/>
      <w:marBottom w:val="0"/>
      <w:divBdr>
        <w:top w:val="none" w:sz="0" w:space="0" w:color="auto"/>
        <w:left w:val="none" w:sz="0" w:space="0" w:color="auto"/>
        <w:bottom w:val="none" w:sz="0" w:space="0" w:color="auto"/>
        <w:right w:val="none" w:sz="0" w:space="0" w:color="auto"/>
      </w:divBdr>
    </w:div>
    <w:div w:id="160515046">
      <w:marLeft w:val="0"/>
      <w:marRight w:val="0"/>
      <w:marTop w:val="0"/>
      <w:marBottom w:val="0"/>
      <w:divBdr>
        <w:top w:val="none" w:sz="0" w:space="0" w:color="auto"/>
        <w:left w:val="none" w:sz="0" w:space="0" w:color="auto"/>
        <w:bottom w:val="none" w:sz="0" w:space="0" w:color="auto"/>
        <w:right w:val="none" w:sz="0" w:space="0" w:color="auto"/>
      </w:divBdr>
    </w:div>
    <w:div w:id="160587861">
      <w:marLeft w:val="0"/>
      <w:marRight w:val="0"/>
      <w:marTop w:val="0"/>
      <w:marBottom w:val="0"/>
      <w:divBdr>
        <w:top w:val="none" w:sz="0" w:space="0" w:color="auto"/>
        <w:left w:val="none" w:sz="0" w:space="0" w:color="auto"/>
        <w:bottom w:val="none" w:sz="0" w:space="0" w:color="auto"/>
        <w:right w:val="none" w:sz="0" w:space="0" w:color="auto"/>
      </w:divBdr>
    </w:div>
    <w:div w:id="160588340">
      <w:marLeft w:val="0"/>
      <w:marRight w:val="0"/>
      <w:marTop w:val="0"/>
      <w:marBottom w:val="0"/>
      <w:divBdr>
        <w:top w:val="none" w:sz="0" w:space="0" w:color="auto"/>
        <w:left w:val="none" w:sz="0" w:space="0" w:color="auto"/>
        <w:bottom w:val="none" w:sz="0" w:space="0" w:color="auto"/>
        <w:right w:val="none" w:sz="0" w:space="0" w:color="auto"/>
      </w:divBdr>
    </w:div>
    <w:div w:id="162015928">
      <w:bodyDiv w:val="1"/>
      <w:marLeft w:val="0"/>
      <w:marRight w:val="0"/>
      <w:marTop w:val="0"/>
      <w:marBottom w:val="0"/>
      <w:divBdr>
        <w:top w:val="none" w:sz="0" w:space="0" w:color="auto"/>
        <w:left w:val="none" w:sz="0" w:space="0" w:color="auto"/>
        <w:bottom w:val="none" w:sz="0" w:space="0" w:color="auto"/>
        <w:right w:val="none" w:sz="0" w:space="0" w:color="auto"/>
      </w:divBdr>
    </w:div>
    <w:div w:id="163521437">
      <w:marLeft w:val="0"/>
      <w:marRight w:val="0"/>
      <w:marTop w:val="0"/>
      <w:marBottom w:val="0"/>
      <w:divBdr>
        <w:top w:val="none" w:sz="0" w:space="0" w:color="auto"/>
        <w:left w:val="none" w:sz="0" w:space="0" w:color="auto"/>
        <w:bottom w:val="none" w:sz="0" w:space="0" w:color="auto"/>
        <w:right w:val="none" w:sz="0" w:space="0" w:color="auto"/>
      </w:divBdr>
    </w:div>
    <w:div w:id="163907804">
      <w:marLeft w:val="0"/>
      <w:marRight w:val="0"/>
      <w:marTop w:val="0"/>
      <w:marBottom w:val="0"/>
      <w:divBdr>
        <w:top w:val="none" w:sz="0" w:space="0" w:color="auto"/>
        <w:left w:val="none" w:sz="0" w:space="0" w:color="auto"/>
        <w:bottom w:val="none" w:sz="0" w:space="0" w:color="auto"/>
        <w:right w:val="none" w:sz="0" w:space="0" w:color="auto"/>
      </w:divBdr>
    </w:div>
    <w:div w:id="164366288">
      <w:marLeft w:val="0"/>
      <w:marRight w:val="0"/>
      <w:marTop w:val="0"/>
      <w:marBottom w:val="0"/>
      <w:divBdr>
        <w:top w:val="none" w:sz="0" w:space="0" w:color="auto"/>
        <w:left w:val="none" w:sz="0" w:space="0" w:color="auto"/>
        <w:bottom w:val="none" w:sz="0" w:space="0" w:color="auto"/>
        <w:right w:val="none" w:sz="0" w:space="0" w:color="auto"/>
      </w:divBdr>
    </w:div>
    <w:div w:id="165219687">
      <w:bodyDiv w:val="1"/>
      <w:marLeft w:val="0"/>
      <w:marRight w:val="0"/>
      <w:marTop w:val="0"/>
      <w:marBottom w:val="0"/>
      <w:divBdr>
        <w:top w:val="none" w:sz="0" w:space="0" w:color="auto"/>
        <w:left w:val="none" w:sz="0" w:space="0" w:color="auto"/>
        <w:bottom w:val="none" w:sz="0" w:space="0" w:color="auto"/>
        <w:right w:val="none" w:sz="0" w:space="0" w:color="auto"/>
      </w:divBdr>
    </w:div>
    <w:div w:id="165486889">
      <w:marLeft w:val="0"/>
      <w:marRight w:val="0"/>
      <w:marTop w:val="0"/>
      <w:marBottom w:val="0"/>
      <w:divBdr>
        <w:top w:val="none" w:sz="0" w:space="0" w:color="auto"/>
        <w:left w:val="none" w:sz="0" w:space="0" w:color="auto"/>
        <w:bottom w:val="none" w:sz="0" w:space="0" w:color="auto"/>
        <w:right w:val="none" w:sz="0" w:space="0" w:color="auto"/>
      </w:divBdr>
    </w:div>
    <w:div w:id="166139093">
      <w:bodyDiv w:val="1"/>
      <w:marLeft w:val="0"/>
      <w:marRight w:val="0"/>
      <w:marTop w:val="0"/>
      <w:marBottom w:val="0"/>
      <w:divBdr>
        <w:top w:val="none" w:sz="0" w:space="0" w:color="auto"/>
        <w:left w:val="none" w:sz="0" w:space="0" w:color="auto"/>
        <w:bottom w:val="none" w:sz="0" w:space="0" w:color="auto"/>
        <w:right w:val="none" w:sz="0" w:space="0" w:color="auto"/>
      </w:divBdr>
    </w:div>
    <w:div w:id="166677640">
      <w:bodyDiv w:val="1"/>
      <w:marLeft w:val="0"/>
      <w:marRight w:val="0"/>
      <w:marTop w:val="0"/>
      <w:marBottom w:val="0"/>
      <w:divBdr>
        <w:top w:val="none" w:sz="0" w:space="0" w:color="auto"/>
        <w:left w:val="none" w:sz="0" w:space="0" w:color="auto"/>
        <w:bottom w:val="none" w:sz="0" w:space="0" w:color="auto"/>
        <w:right w:val="none" w:sz="0" w:space="0" w:color="auto"/>
      </w:divBdr>
      <w:divsChild>
        <w:div w:id="1464232417">
          <w:marLeft w:val="0"/>
          <w:marRight w:val="0"/>
          <w:marTop w:val="0"/>
          <w:marBottom w:val="0"/>
          <w:divBdr>
            <w:top w:val="none" w:sz="0" w:space="0" w:color="auto"/>
            <w:left w:val="none" w:sz="0" w:space="0" w:color="auto"/>
            <w:bottom w:val="none" w:sz="0" w:space="0" w:color="auto"/>
            <w:right w:val="none" w:sz="0" w:space="0" w:color="auto"/>
          </w:divBdr>
        </w:div>
        <w:div w:id="305621800">
          <w:marLeft w:val="0"/>
          <w:marRight w:val="0"/>
          <w:marTop w:val="0"/>
          <w:marBottom w:val="0"/>
          <w:divBdr>
            <w:top w:val="none" w:sz="0" w:space="0" w:color="auto"/>
            <w:left w:val="none" w:sz="0" w:space="0" w:color="auto"/>
            <w:bottom w:val="none" w:sz="0" w:space="0" w:color="auto"/>
            <w:right w:val="none" w:sz="0" w:space="0" w:color="auto"/>
          </w:divBdr>
        </w:div>
        <w:div w:id="1799253633">
          <w:marLeft w:val="0"/>
          <w:marRight w:val="0"/>
          <w:marTop w:val="0"/>
          <w:marBottom w:val="0"/>
          <w:divBdr>
            <w:top w:val="none" w:sz="0" w:space="0" w:color="auto"/>
            <w:left w:val="none" w:sz="0" w:space="0" w:color="auto"/>
            <w:bottom w:val="none" w:sz="0" w:space="0" w:color="auto"/>
            <w:right w:val="none" w:sz="0" w:space="0" w:color="auto"/>
          </w:divBdr>
        </w:div>
        <w:div w:id="1639458478">
          <w:marLeft w:val="0"/>
          <w:marRight w:val="0"/>
          <w:marTop w:val="0"/>
          <w:marBottom w:val="0"/>
          <w:divBdr>
            <w:top w:val="none" w:sz="0" w:space="0" w:color="auto"/>
            <w:left w:val="none" w:sz="0" w:space="0" w:color="auto"/>
            <w:bottom w:val="none" w:sz="0" w:space="0" w:color="auto"/>
            <w:right w:val="none" w:sz="0" w:space="0" w:color="auto"/>
          </w:divBdr>
        </w:div>
        <w:div w:id="588150590">
          <w:marLeft w:val="0"/>
          <w:marRight w:val="0"/>
          <w:marTop w:val="0"/>
          <w:marBottom w:val="0"/>
          <w:divBdr>
            <w:top w:val="none" w:sz="0" w:space="0" w:color="auto"/>
            <w:left w:val="none" w:sz="0" w:space="0" w:color="auto"/>
            <w:bottom w:val="none" w:sz="0" w:space="0" w:color="auto"/>
            <w:right w:val="none" w:sz="0" w:space="0" w:color="auto"/>
          </w:divBdr>
        </w:div>
        <w:div w:id="655961961">
          <w:marLeft w:val="0"/>
          <w:marRight w:val="0"/>
          <w:marTop w:val="0"/>
          <w:marBottom w:val="0"/>
          <w:divBdr>
            <w:top w:val="none" w:sz="0" w:space="0" w:color="auto"/>
            <w:left w:val="none" w:sz="0" w:space="0" w:color="auto"/>
            <w:bottom w:val="none" w:sz="0" w:space="0" w:color="auto"/>
            <w:right w:val="none" w:sz="0" w:space="0" w:color="auto"/>
          </w:divBdr>
        </w:div>
        <w:div w:id="1810785519">
          <w:marLeft w:val="0"/>
          <w:marRight w:val="0"/>
          <w:marTop w:val="0"/>
          <w:marBottom w:val="0"/>
          <w:divBdr>
            <w:top w:val="none" w:sz="0" w:space="0" w:color="auto"/>
            <w:left w:val="none" w:sz="0" w:space="0" w:color="auto"/>
            <w:bottom w:val="none" w:sz="0" w:space="0" w:color="auto"/>
            <w:right w:val="none" w:sz="0" w:space="0" w:color="auto"/>
          </w:divBdr>
        </w:div>
        <w:div w:id="168642002">
          <w:marLeft w:val="0"/>
          <w:marRight w:val="0"/>
          <w:marTop w:val="0"/>
          <w:marBottom w:val="0"/>
          <w:divBdr>
            <w:top w:val="none" w:sz="0" w:space="0" w:color="auto"/>
            <w:left w:val="none" w:sz="0" w:space="0" w:color="auto"/>
            <w:bottom w:val="none" w:sz="0" w:space="0" w:color="auto"/>
            <w:right w:val="none" w:sz="0" w:space="0" w:color="auto"/>
          </w:divBdr>
        </w:div>
        <w:div w:id="1792213346">
          <w:marLeft w:val="0"/>
          <w:marRight w:val="0"/>
          <w:marTop w:val="0"/>
          <w:marBottom w:val="0"/>
          <w:divBdr>
            <w:top w:val="none" w:sz="0" w:space="0" w:color="auto"/>
            <w:left w:val="none" w:sz="0" w:space="0" w:color="auto"/>
            <w:bottom w:val="none" w:sz="0" w:space="0" w:color="auto"/>
            <w:right w:val="none" w:sz="0" w:space="0" w:color="auto"/>
          </w:divBdr>
        </w:div>
        <w:div w:id="35813093">
          <w:marLeft w:val="0"/>
          <w:marRight w:val="0"/>
          <w:marTop w:val="0"/>
          <w:marBottom w:val="0"/>
          <w:divBdr>
            <w:top w:val="none" w:sz="0" w:space="0" w:color="auto"/>
            <w:left w:val="none" w:sz="0" w:space="0" w:color="auto"/>
            <w:bottom w:val="none" w:sz="0" w:space="0" w:color="auto"/>
            <w:right w:val="none" w:sz="0" w:space="0" w:color="auto"/>
          </w:divBdr>
        </w:div>
        <w:div w:id="1017119753">
          <w:marLeft w:val="0"/>
          <w:marRight w:val="0"/>
          <w:marTop w:val="0"/>
          <w:marBottom w:val="0"/>
          <w:divBdr>
            <w:top w:val="none" w:sz="0" w:space="0" w:color="auto"/>
            <w:left w:val="none" w:sz="0" w:space="0" w:color="auto"/>
            <w:bottom w:val="none" w:sz="0" w:space="0" w:color="auto"/>
            <w:right w:val="none" w:sz="0" w:space="0" w:color="auto"/>
          </w:divBdr>
        </w:div>
        <w:div w:id="445544870">
          <w:marLeft w:val="0"/>
          <w:marRight w:val="0"/>
          <w:marTop w:val="0"/>
          <w:marBottom w:val="0"/>
          <w:divBdr>
            <w:top w:val="none" w:sz="0" w:space="0" w:color="auto"/>
            <w:left w:val="none" w:sz="0" w:space="0" w:color="auto"/>
            <w:bottom w:val="none" w:sz="0" w:space="0" w:color="auto"/>
            <w:right w:val="none" w:sz="0" w:space="0" w:color="auto"/>
          </w:divBdr>
        </w:div>
        <w:div w:id="1246645556">
          <w:marLeft w:val="0"/>
          <w:marRight w:val="0"/>
          <w:marTop w:val="0"/>
          <w:marBottom w:val="0"/>
          <w:divBdr>
            <w:top w:val="none" w:sz="0" w:space="0" w:color="auto"/>
            <w:left w:val="none" w:sz="0" w:space="0" w:color="auto"/>
            <w:bottom w:val="none" w:sz="0" w:space="0" w:color="auto"/>
            <w:right w:val="none" w:sz="0" w:space="0" w:color="auto"/>
          </w:divBdr>
        </w:div>
        <w:div w:id="217209877">
          <w:marLeft w:val="0"/>
          <w:marRight w:val="0"/>
          <w:marTop w:val="0"/>
          <w:marBottom w:val="0"/>
          <w:divBdr>
            <w:top w:val="none" w:sz="0" w:space="0" w:color="auto"/>
            <w:left w:val="none" w:sz="0" w:space="0" w:color="auto"/>
            <w:bottom w:val="none" w:sz="0" w:space="0" w:color="auto"/>
            <w:right w:val="none" w:sz="0" w:space="0" w:color="auto"/>
          </w:divBdr>
        </w:div>
        <w:div w:id="998996861">
          <w:marLeft w:val="0"/>
          <w:marRight w:val="0"/>
          <w:marTop w:val="0"/>
          <w:marBottom w:val="0"/>
          <w:divBdr>
            <w:top w:val="none" w:sz="0" w:space="0" w:color="auto"/>
            <w:left w:val="none" w:sz="0" w:space="0" w:color="auto"/>
            <w:bottom w:val="none" w:sz="0" w:space="0" w:color="auto"/>
            <w:right w:val="none" w:sz="0" w:space="0" w:color="auto"/>
          </w:divBdr>
        </w:div>
        <w:div w:id="1940521616">
          <w:marLeft w:val="0"/>
          <w:marRight w:val="0"/>
          <w:marTop w:val="0"/>
          <w:marBottom w:val="0"/>
          <w:divBdr>
            <w:top w:val="none" w:sz="0" w:space="0" w:color="auto"/>
            <w:left w:val="none" w:sz="0" w:space="0" w:color="auto"/>
            <w:bottom w:val="none" w:sz="0" w:space="0" w:color="auto"/>
            <w:right w:val="none" w:sz="0" w:space="0" w:color="auto"/>
          </w:divBdr>
        </w:div>
        <w:div w:id="1327172717">
          <w:marLeft w:val="0"/>
          <w:marRight w:val="0"/>
          <w:marTop w:val="0"/>
          <w:marBottom w:val="0"/>
          <w:divBdr>
            <w:top w:val="none" w:sz="0" w:space="0" w:color="auto"/>
            <w:left w:val="none" w:sz="0" w:space="0" w:color="auto"/>
            <w:bottom w:val="none" w:sz="0" w:space="0" w:color="auto"/>
            <w:right w:val="none" w:sz="0" w:space="0" w:color="auto"/>
          </w:divBdr>
        </w:div>
        <w:div w:id="2026051808">
          <w:marLeft w:val="0"/>
          <w:marRight w:val="0"/>
          <w:marTop w:val="0"/>
          <w:marBottom w:val="0"/>
          <w:divBdr>
            <w:top w:val="none" w:sz="0" w:space="0" w:color="auto"/>
            <w:left w:val="none" w:sz="0" w:space="0" w:color="auto"/>
            <w:bottom w:val="none" w:sz="0" w:space="0" w:color="auto"/>
            <w:right w:val="none" w:sz="0" w:space="0" w:color="auto"/>
          </w:divBdr>
        </w:div>
        <w:div w:id="77019032">
          <w:marLeft w:val="0"/>
          <w:marRight w:val="0"/>
          <w:marTop w:val="0"/>
          <w:marBottom w:val="0"/>
          <w:divBdr>
            <w:top w:val="none" w:sz="0" w:space="0" w:color="auto"/>
            <w:left w:val="none" w:sz="0" w:space="0" w:color="auto"/>
            <w:bottom w:val="none" w:sz="0" w:space="0" w:color="auto"/>
            <w:right w:val="none" w:sz="0" w:space="0" w:color="auto"/>
          </w:divBdr>
        </w:div>
        <w:div w:id="1668557373">
          <w:marLeft w:val="0"/>
          <w:marRight w:val="0"/>
          <w:marTop w:val="0"/>
          <w:marBottom w:val="0"/>
          <w:divBdr>
            <w:top w:val="none" w:sz="0" w:space="0" w:color="auto"/>
            <w:left w:val="none" w:sz="0" w:space="0" w:color="auto"/>
            <w:bottom w:val="none" w:sz="0" w:space="0" w:color="auto"/>
            <w:right w:val="none" w:sz="0" w:space="0" w:color="auto"/>
          </w:divBdr>
        </w:div>
        <w:div w:id="797256882">
          <w:marLeft w:val="0"/>
          <w:marRight w:val="0"/>
          <w:marTop w:val="0"/>
          <w:marBottom w:val="0"/>
          <w:divBdr>
            <w:top w:val="none" w:sz="0" w:space="0" w:color="auto"/>
            <w:left w:val="none" w:sz="0" w:space="0" w:color="auto"/>
            <w:bottom w:val="none" w:sz="0" w:space="0" w:color="auto"/>
            <w:right w:val="none" w:sz="0" w:space="0" w:color="auto"/>
          </w:divBdr>
        </w:div>
        <w:div w:id="921985016">
          <w:marLeft w:val="0"/>
          <w:marRight w:val="0"/>
          <w:marTop w:val="0"/>
          <w:marBottom w:val="0"/>
          <w:divBdr>
            <w:top w:val="none" w:sz="0" w:space="0" w:color="auto"/>
            <w:left w:val="none" w:sz="0" w:space="0" w:color="auto"/>
            <w:bottom w:val="none" w:sz="0" w:space="0" w:color="auto"/>
            <w:right w:val="none" w:sz="0" w:space="0" w:color="auto"/>
          </w:divBdr>
        </w:div>
        <w:div w:id="90200656">
          <w:marLeft w:val="0"/>
          <w:marRight w:val="0"/>
          <w:marTop w:val="0"/>
          <w:marBottom w:val="0"/>
          <w:divBdr>
            <w:top w:val="none" w:sz="0" w:space="0" w:color="auto"/>
            <w:left w:val="none" w:sz="0" w:space="0" w:color="auto"/>
            <w:bottom w:val="none" w:sz="0" w:space="0" w:color="auto"/>
            <w:right w:val="none" w:sz="0" w:space="0" w:color="auto"/>
          </w:divBdr>
        </w:div>
        <w:div w:id="726608927">
          <w:marLeft w:val="0"/>
          <w:marRight w:val="0"/>
          <w:marTop w:val="0"/>
          <w:marBottom w:val="0"/>
          <w:divBdr>
            <w:top w:val="none" w:sz="0" w:space="0" w:color="auto"/>
            <w:left w:val="none" w:sz="0" w:space="0" w:color="auto"/>
            <w:bottom w:val="none" w:sz="0" w:space="0" w:color="auto"/>
            <w:right w:val="none" w:sz="0" w:space="0" w:color="auto"/>
          </w:divBdr>
        </w:div>
        <w:div w:id="925578141">
          <w:marLeft w:val="0"/>
          <w:marRight w:val="0"/>
          <w:marTop w:val="0"/>
          <w:marBottom w:val="0"/>
          <w:divBdr>
            <w:top w:val="none" w:sz="0" w:space="0" w:color="auto"/>
            <w:left w:val="none" w:sz="0" w:space="0" w:color="auto"/>
            <w:bottom w:val="none" w:sz="0" w:space="0" w:color="auto"/>
            <w:right w:val="none" w:sz="0" w:space="0" w:color="auto"/>
          </w:divBdr>
        </w:div>
        <w:div w:id="977761193">
          <w:marLeft w:val="0"/>
          <w:marRight w:val="0"/>
          <w:marTop w:val="0"/>
          <w:marBottom w:val="0"/>
          <w:divBdr>
            <w:top w:val="none" w:sz="0" w:space="0" w:color="auto"/>
            <w:left w:val="none" w:sz="0" w:space="0" w:color="auto"/>
            <w:bottom w:val="none" w:sz="0" w:space="0" w:color="auto"/>
            <w:right w:val="none" w:sz="0" w:space="0" w:color="auto"/>
          </w:divBdr>
        </w:div>
        <w:div w:id="1677263968">
          <w:marLeft w:val="0"/>
          <w:marRight w:val="0"/>
          <w:marTop w:val="0"/>
          <w:marBottom w:val="0"/>
          <w:divBdr>
            <w:top w:val="none" w:sz="0" w:space="0" w:color="auto"/>
            <w:left w:val="none" w:sz="0" w:space="0" w:color="auto"/>
            <w:bottom w:val="none" w:sz="0" w:space="0" w:color="auto"/>
            <w:right w:val="none" w:sz="0" w:space="0" w:color="auto"/>
          </w:divBdr>
        </w:div>
        <w:div w:id="1677614679">
          <w:marLeft w:val="0"/>
          <w:marRight w:val="0"/>
          <w:marTop w:val="0"/>
          <w:marBottom w:val="0"/>
          <w:divBdr>
            <w:top w:val="none" w:sz="0" w:space="0" w:color="auto"/>
            <w:left w:val="none" w:sz="0" w:space="0" w:color="auto"/>
            <w:bottom w:val="none" w:sz="0" w:space="0" w:color="auto"/>
            <w:right w:val="none" w:sz="0" w:space="0" w:color="auto"/>
          </w:divBdr>
        </w:div>
        <w:div w:id="173228142">
          <w:marLeft w:val="0"/>
          <w:marRight w:val="0"/>
          <w:marTop w:val="0"/>
          <w:marBottom w:val="0"/>
          <w:divBdr>
            <w:top w:val="none" w:sz="0" w:space="0" w:color="auto"/>
            <w:left w:val="none" w:sz="0" w:space="0" w:color="auto"/>
            <w:bottom w:val="none" w:sz="0" w:space="0" w:color="auto"/>
            <w:right w:val="none" w:sz="0" w:space="0" w:color="auto"/>
          </w:divBdr>
        </w:div>
        <w:div w:id="951207432">
          <w:marLeft w:val="0"/>
          <w:marRight w:val="0"/>
          <w:marTop w:val="0"/>
          <w:marBottom w:val="0"/>
          <w:divBdr>
            <w:top w:val="none" w:sz="0" w:space="0" w:color="auto"/>
            <w:left w:val="none" w:sz="0" w:space="0" w:color="auto"/>
            <w:bottom w:val="none" w:sz="0" w:space="0" w:color="auto"/>
            <w:right w:val="none" w:sz="0" w:space="0" w:color="auto"/>
          </w:divBdr>
        </w:div>
        <w:div w:id="438137555">
          <w:marLeft w:val="0"/>
          <w:marRight w:val="0"/>
          <w:marTop w:val="0"/>
          <w:marBottom w:val="0"/>
          <w:divBdr>
            <w:top w:val="none" w:sz="0" w:space="0" w:color="auto"/>
            <w:left w:val="none" w:sz="0" w:space="0" w:color="auto"/>
            <w:bottom w:val="none" w:sz="0" w:space="0" w:color="auto"/>
            <w:right w:val="none" w:sz="0" w:space="0" w:color="auto"/>
          </w:divBdr>
        </w:div>
        <w:div w:id="136992130">
          <w:marLeft w:val="0"/>
          <w:marRight w:val="0"/>
          <w:marTop w:val="0"/>
          <w:marBottom w:val="0"/>
          <w:divBdr>
            <w:top w:val="none" w:sz="0" w:space="0" w:color="auto"/>
            <w:left w:val="none" w:sz="0" w:space="0" w:color="auto"/>
            <w:bottom w:val="none" w:sz="0" w:space="0" w:color="auto"/>
            <w:right w:val="none" w:sz="0" w:space="0" w:color="auto"/>
          </w:divBdr>
        </w:div>
        <w:div w:id="1857577177">
          <w:marLeft w:val="0"/>
          <w:marRight w:val="0"/>
          <w:marTop w:val="0"/>
          <w:marBottom w:val="0"/>
          <w:divBdr>
            <w:top w:val="none" w:sz="0" w:space="0" w:color="auto"/>
            <w:left w:val="none" w:sz="0" w:space="0" w:color="auto"/>
            <w:bottom w:val="none" w:sz="0" w:space="0" w:color="auto"/>
            <w:right w:val="none" w:sz="0" w:space="0" w:color="auto"/>
          </w:divBdr>
        </w:div>
        <w:div w:id="454061013">
          <w:marLeft w:val="0"/>
          <w:marRight w:val="0"/>
          <w:marTop w:val="0"/>
          <w:marBottom w:val="0"/>
          <w:divBdr>
            <w:top w:val="none" w:sz="0" w:space="0" w:color="auto"/>
            <w:left w:val="none" w:sz="0" w:space="0" w:color="auto"/>
            <w:bottom w:val="none" w:sz="0" w:space="0" w:color="auto"/>
            <w:right w:val="none" w:sz="0" w:space="0" w:color="auto"/>
          </w:divBdr>
        </w:div>
        <w:div w:id="1126435093">
          <w:marLeft w:val="0"/>
          <w:marRight w:val="0"/>
          <w:marTop w:val="0"/>
          <w:marBottom w:val="0"/>
          <w:divBdr>
            <w:top w:val="none" w:sz="0" w:space="0" w:color="auto"/>
            <w:left w:val="none" w:sz="0" w:space="0" w:color="auto"/>
            <w:bottom w:val="none" w:sz="0" w:space="0" w:color="auto"/>
            <w:right w:val="none" w:sz="0" w:space="0" w:color="auto"/>
          </w:divBdr>
        </w:div>
        <w:div w:id="1945527181">
          <w:marLeft w:val="0"/>
          <w:marRight w:val="0"/>
          <w:marTop w:val="0"/>
          <w:marBottom w:val="0"/>
          <w:divBdr>
            <w:top w:val="none" w:sz="0" w:space="0" w:color="auto"/>
            <w:left w:val="none" w:sz="0" w:space="0" w:color="auto"/>
            <w:bottom w:val="none" w:sz="0" w:space="0" w:color="auto"/>
            <w:right w:val="none" w:sz="0" w:space="0" w:color="auto"/>
          </w:divBdr>
        </w:div>
        <w:div w:id="984317766">
          <w:marLeft w:val="0"/>
          <w:marRight w:val="0"/>
          <w:marTop w:val="0"/>
          <w:marBottom w:val="0"/>
          <w:divBdr>
            <w:top w:val="none" w:sz="0" w:space="0" w:color="auto"/>
            <w:left w:val="none" w:sz="0" w:space="0" w:color="auto"/>
            <w:bottom w:val="none" w:sz="0" w:space="0" w:color="auto"/>
            <w:right w:val="none" w:sz="0" w:space="0" w:color="auto"/>
          </w:divBdr>
        </w:div>
        <w:div w:id="1966227150">
          <w:marLeft w:val="0"/>
          <w:marRight w:val="0"/>
          <w:marTop w:val="0"/>
          <w:marBottom w:val="0"/>
          <w:divBdr>
            <w:top w:val="none" w:sz="0" w:space="0" w:color="auto"/>
            <w:left w:val="none" w:sz="0" w:space="0" w:color="auto"/>
            <w:bottom w:val="none" w:sz="0" w:space="0" w:color="auto"/>
            <w:right w:val="none" w:sz="0" w:space="0" w:color="auto"/>
          </w:divBdr>
        </w:div>
        <w:div w:id="2070416182">
          <w:marLeft w:val="0"/>
          <w:marRight w:val="0"/>
          <w:marTop w:val="0"/>
          <w:marBottom w:val="0"/>
          <w:divBdr>
            <w:top w:val="none" w:sz="0" w:space="0" w:color="auto"/>
            <w:left w:val="none" w:sz="0" w:space="0" w:color="auto"/>
            <w:bottom w:val="none" w:sz="0" w:space="0" w:color="auto"/>
            <w:right w:val="none" w:sz="0" w:space="0" w:color="auto"/>
          </w:divBdr>
        </w:div>
        <w:div w:id="1788347457">
          <w:marLeft w:val="0"/>
          <w:marRight w:val="0"/>
          <w:marTop w:val="0"/>
          <w:marBottom w:val="0"/>
          <w:divBdr>
            <w:top w:val="none" w:sz="0" w:space="0" w:color="auto"/>
            <w:left w:val="none" w:sz="0" w:space="0" w:color="auto"/>
            <w:bottom w:val="none" w:sz="0" w:space="0" w:color="auto"/>
            <w:right w:val="none" w:sz="0" w:space="0" w:color="auto"/>
          </w:divBdr>
        </w:div>
        <w:div w:id="1783455230">
          <w:marLeft w:val="0"/>
          <w:marRight w:val="0"/>
          <w:marTop w:val="0"/>
          <w:marBottom w:val="0"/>
          <w:divBdr>
            <w:top w:val="none" w:sz="0" w:space="0" w:color="auto"/>
            <w:left w:val="none" w:sz="0" w:space="0" w:color="auto"/>
            <w:bottom w:val="none" w:sz="0" w:space="0" w:color="auto"/>
            <w:right w:val="none" w:sz="0" w:space="0" w:color="auto"/>
          </w:divBdr>
        </w:div>
        <w:div w:id="1281916790">
          <w:marLeft w:val="0"/>
          <w:marRight w:val="0"/>
          <w:marTop w:val="0"/>
          <w:marBottom w:val="0"/>
          <w:divBdr>
            <w:top w:val="none" w:sz="0" w:space="0" w:color="auto"/>
            <w:left w:val="none" w:sz="0" w:space="0" w:color="auto"/>
            <w:bottom w:val="none" w:sz="0" w:space="0" w:color="auto"/>
            <w:right w:val="none" w:sz="0" w:space="0" w:color="auto"/>
          </w:divBdr>
        </w:div>
        <w:div w:id="639387149">
          <w:marLeft w:val="0"/>
          <w:marRight w:val="0"/>
          <w:marTop w:val="0"/>
          <w:marBottom w:val="0"/>
          <w:divBdr>
            <w:top w:val="none" w:sz="0" w:space="0" w:color="auto"/>
            <w:left w:val="none" w:sz="0" w:space="0" w:color="auto"/>
            <w:bottom w:val="none" w:sz="0" w:space="0" w:color="auto"/>
            <w:right w:val="none" w:sz="0" w:space="0" w:color="auto"/>
          </w:divBdr>
        </w:div>
        <w:div w:id="1456101396">
          <w:marLeft w:val="0"/>
          <w:marRight w:val="0"/>
          <w:marTop w:val="0"/>
          <w:marBottom w:val="0"/>
          <w:divBdr>
            <w:top w:val="none" w:sz="0" w:space="0" w:color="auto"/>
            <w:left w:val="none" w:sz="0" w:space="0" w:color="auto"/>
            <w:bottom w:val="none" w:sz="0" w:space="0" w:color="auto"/>
            <w:right w:val="none" w:sz="0" w:space="0" w:color="auto"/>
          </w:divBdr>
        </w:div>
        <w:div w:id="1735004284">
          <w:marLeft w:val="0"/>
          <w:marRight w:val="0"/>
          <w:marTop w:val="0"/>
          <w:marBottom w:val="0"/>
          <w:divBdr>
            <w:top w:val="none" w:sz="0" w:space="0" w:color="auto"/>
            <w:left w:val="none" w:sz="0" w:space="0" w:color="auto"/>
            <w:bottom w:val="none" w:sz="0" w:space="0" w:color="auto"/>
            <w:right w:val="none" w:sz="0" w:space="0" w:color="auto"/>
          </w:divBdr>
        </w:div>
        <w:div w:id="1642035675">
          <w:marLeft w:val="0"/>
          <w:marRight w:val="0"/>
          <w:marTop w:val="0"/>
          <w:marBottom w:val="0"/>
          <w:divBdr>
            <w:top w:val="none" w:sz="0" w:space="0" w:color="auto"/>
            <w:left w:val="none" w:sz="0" w:space="0" w:color="auto"/>
            <w:bottom w:val="none" w:sz="0" w:space="0" w:color="auto"/>
            <w:right w:val="none" w:sz="0" w:space="0" w:color="auto"/>
          </w:divBdr>
        </w:div>
        <w:div w:id="310720474">
          <w:marLeft w:val="0"/>
          <w:marRight w:val="0"/>
          <w:marTop w:val="0"/>
          <w:marBottom w:val="0"/>
          <w:divBdr>
            <w:top w:val="none" w:sz="0" w:space="0" w:color="auto"/>
            <w:left w:val="none" w:sz="0" w:space="0" w:color="auto"/>
            <w:bottom w:val="none" w:sz="0" w:space="0" w:color="auto"/>
            <w:right w:val="none" w:sz="0" w:space="0" w:color="auto"/>
          </w:divBdr>
        </w:div>
        <w:div w:id="1264336787">
          <w:marLeft w:val="0"/>
          <w:marRight w:val="0"/>
          <w:marTop w:val="0"/>
          <w:marBottom w:val="0"/>
          <w:divBdr>
            <w:top w:val="none" w:sz="0" w:space="0" w:color="auto"/>
            <w:left w:val="none" w:sz="0" w:space="0" w:color="auto"/>
            <w:bottom w:val="none" w:sz="0" w:space="0" w:color="auto"/>
            <w:right w:val="none" w:sz="0" w:space="0" w:color="auto"/>
          </w:divBdr>
        </w:div>
        <w:div w:id="32848629">
          <w:marLeft w:val="0"/>
          <w:marRight w:val="0"/>
          <w:marTop w:val="0"/>
          <w:marBottom w:val="0"/>
          <w:divBdr>
            <w:top w:val="none" w:sz="0" w:space="0" w:color="auto"/>
            <w:left w:val="none" w:sz="0" w:space="0" w:color="auto"/>
            <w:bottom w:val="none" w:sz="0" w:space="0" w:color="auto"/>
            <w:right w:val="none" w:sz="0" w:space="0" w:color="auto"/>
          </w:divBdr>
        </w:div>
        <w:div w:id="393964870">
          <w:marLeft w:val="0"/>
          <w:marRight w:val="0"/>
          <w:marTop w:val="0"/>
          <w:marBottom w:val="0"/>
          <w:divBdr>
            <w:top w:val="none" w:sz="0" w:space="0" w:color="auto"/>
            <w:left w:val="none" w:sz="0" w:space="0" w:color="auto"/>
            <w:bottom w:val="none" w:sz="0" w:space="0" w:color="auto"/>
            <w:right w:val="none" w:sz="0" w:space="0" w:color="auto"/>
          </w:divBdr>
        </w:div>
        <w:div w:id="916868305">
          <w:marLeft w:val="0"/>
          <w:marRight w:val="0"/>
          <w:marTop w:val="0"/>
          <w:marBottom w:val="0"/>
          <w:divBdr>
            <w:top w:val="none" w:sz="0" w:space="0" w:color="auto"/>
            <w:left w:val="none" w:sz="0" w:space="0" w:color="auto"/>
            <w:bottom w:val="none" w:sz="0" w:space="0" w:color="auto"/>
            <w:right w:val="none" w:sz="0" w:space="0" w:color="auto"/>
          </w:divBdr>
        </w:div>
        <w:div w:id="114565133">
          <w:marLeft w:val="0"/>
          <w:marRight w:val="0"/>
          <w:marTop w:val="0"/>
          <w:marBottom w:val="0"/>
          <w:divBdr>
            <w:top w:val="none" w:sz="0" w:space="0" w:color="auto"/>
            <w:left w:val="none" w:sz="0" w:space="0" w:color="auto"/>
            <w:bottom w:val="none" w:sz="0" w:space="0" w:color="auto"/>
            <w:right w:val="none" w:sz="0" w:space="0" w:color="auto"/>
          </w:divBdr>
        </w:div>
        <w:div w:id="125586649">
          <w:marLeft w:val="0"/>
          <w:marRight w:val="0"/>
          <w:marTop w:val="0"/>
          <w:marBottom w:val="0"/>
          <w:divBdr>
            <w:top w:val="none" w:sz="0" w:space="0" w:color="auto"/>
            <w:left w:val="none" w:sz="0" w:space="0" w:color="auto"/>
            <w:bottom w:val="none" w:sz="0" w:space="0" w:color="auto"/>
            <w:right w:val="none" w:sz="0" w:space="0" w:color="auto"/>
          </w:divBdr>
        </w:div>
        <w:div w:id="1484618766">
          <w:marLeft w:val="0"/>
          <w:marRight w:val="0"/>
          <w:marTop w:val="0"/>
          <w:marBottom w:val="0"/>
          <w:divBdr>
            <w:top w:val="none" w:sz="0" w:space="0" w:color="auto"/>
            <w:left w:val="none" w:sz="0" w:space="0" w:color="auto"/>
            <w:bottom w:val="none" w:sz="0" w:space="0" w:color="auto"/>
            <w:right w:val="none" w:sz="0" w:space="0" w:color="auto"/>
          </w:divBdr>
        </w:div>
        <w:div w:id="1958103575">
          <w:marLeft w:val="0"/>
          <w:marRight w:val="0"/>
          <w:marTop w:val="0"/>
          <w:marBottom w:val="0"/>
          <w:divBdr>
            <w:top w:val="none" w:sz="0" w:space="0" w:color="auto"/>
            <w:left w:val="none" w:sz="0" w:space="0" w:color="auto"/>
            <w:bottom w:val="none" w:sz="0" w:space="0" w:color="auto"/>
            <w:right w:val="none" w:sz="0" w:space="0" w:color="auto"/>
          </w:divBdr>
        </w:div>
        <w:div w:id="1594630856">
          <w:marLeft w:val="0"/>
          <w:marRight w:val="0"/>
          <w:marTop w:val="0"/>
          <w:marBottom w:val="0"/>
          <w:divBdr>
            <w:top w:val="none" w:sz="0" w:space="0" w:color="auto"/>
            <w:left w:val="none" w:sz="0" w:space="0" w:color="auto"/>
            <w:bottom w:val="none" w:sz="0" w:space="0" w:color="auto"/>
            <w:right w:val="none" w:sz="0" w:space="0" w:color="auto"/>
          </w:divBdr>
        </w:div>
        <w:div w:id="101388128">
          <w:marLeft w:val="0"/>
          <w:marRight w:val="0"/>
          <w:marTop w:val="0"/>
          <w:marBottom w:val="0"/>
          <w:divBdr>
            <w:top w:val="none" w:sz="0" w:space="0" w:color="auto"/>
            <w:left w:val="none" w:sz="0" w:space="0" w:color="auto"/>
            <w:bottom w:val="none" w:sz="0" w:space="0" w:color="auto"/>
            <w:right w:val="none" w:sz="0" w:space="0" w:color="auto"/>
          </w:divBdr>
        </w:div>
        <w:div w:id="1982465069">
          <w:marLeft w:val="0"/>
          <w:marRight w:val="0"/>
          <w:marTop w:val="0"/>
          <w:marBottom w:val="0"/>
          <w:divBdr>
            <w:top w:val="none" w:sz="0" w:space="0" w:color="auto"/>
            <w:left w:val="none" w:sz="0" w:space="0" w:color="auto"/>
            <w:bottom w:val="none" w:sz="0" w:space="0" w:color="auto"/>
            <w:right w:val="none" w:sz="0" w:space="0" w:color="auto"/>
          </w:divBdr>
        </w:div>
        <w:div w:id="1188062501">
          <w:marLeft w:val="0"/>
          <w:marRight w:val="0"/>
          <w:marTop w:val="0"/>
          <w:marBottom w:val="0"/>
          <w:divBdr>
            <w:top w:val="none" w:sz="0" w:space="0" w:color="auto"/>
            <w:left w:val="none" w:sz="0" w:space="0" w:color="auto"/>
            <w:bottom w:val="none" w:sz="0" w:space="0" w:color="auto"/>
            <w:right w:val="none" w:sz="0" w:space="0" w:color="auto"/>
          </w:divBdr>
        </w:div>
        <w:div w:id="825129482">
          <w:marLeft w:val="0"/>
          <w:marRight w:val="0"/>
          <w:marTop w:val="0"/>
          <w:marBottom w:val="0"/>
          <w:divBdr>
            <w:top w:val="none" w:sz="0" w:space="0" w:color="auto"/>
            <w:left w:val="none" w:sz="0" w:space="0" w:color="auto"/>
            <w:bottom w:val="none" w:sz="0" w:space="0" w:color="auto"/>
            <w:right w:val="none" w:sz="0" w:space="0" w:color="auto"/>
          </w:divBdr>
        </w:div>
        <w:div w:id="351566455">
          <w:marLeft w:val="0"/>
          <w:marRight w:val="0"/>
          <w:marTop w:val="0"/>
          <w:marBottom w:val="0"/>
          <w:divBdr>
            <w:top w:val="none" w:sz="0" w:space="0" w:color="auto"/>
            <w:left w:val="none" w:sz="0" w:space="0" w:color="auto"/>
            <w:bottom w:val="none" w:sz="0" w:space="0" w:color="auto"/>
            <w:right w:val="none" w:sz="0" w:space="0" w:color="auto"/>
          </w:divBdr>
        </w:div>
        <w:div w:id="287859871">
          <w:marLeft w:val="0"/>
          <w:marRight w:val="0"/>
          <w:marTop w:val="0"/>
          <w:marBottom w:val="0"/>
          <w:divBdr>
            <w:top w:val="none" w:sz="0" w:space="0" w:color="auto"/>
            <w:left w:val="none" w:sz="0" w:space="0" w:color="auto"/>
            <w:bottom w:val="none" w:sz="0" w:space="0" w:color="auto"/>
            <w:right w:val="none" w:sz="0" w:space="0" w:color="auto"/>
          </w:divBdr>
        </w:div>
        <w:div w:id="922495504">
          <w:marLeft w:val="0"/>
          <w:marRight w:val="0"/>
          <w:marTop w:val="0"/>
          <w:marBottom w:val="0"/>
          <w:divBdr>
            <w:top w:val="none" w:sz="0" w:space="0" w:color="auto"/>
            <w:left w:val="none" w:sz="0" w:space="0" w:color="auto"/>
            <w:bottom w:val="none" w:sz="0" w:space="0" w:color="auto"/>
            <w:right w:val="none" w:sz="0" w:space="0" w:color="auto"/>
          </w:divBdr>
        </w:div>
        <w:div w:id="1259874471">
          <w:marLeft w:val="0"/>
          <w:marRight w:val="0"/>
          <w:marTop w:val="0"/>
          <w:marBottom w:val="0"/>
          <w:divBdr>
            <w:top w:val="none" w:sz="0" w:space="0" w:color="auto"/>
            <w:left w:val="none" w:sz="0" w:space="0" w:color="auto"/>
            <w:bottom w:val="none" w:sz="0" w:space="0" w:color="auto"/>
            <w:right w:val="none" w:sz="0" w:space="0" w:color="auto"/>
          </w:divBdr>
        </w:div>
        <w:div w:id="883564356">
          <w:marLeft w:val="0"/>
          <w:marRight w:val="0"/>
          <w:marTop w:val="0"/>
          <w:marBottom w:val="0"/>
          <w:divBdr>
            <w:top w:val="none" w:sz="0" w:space="0" w:color="auto"/>
            <w:left w:val="none" w:sz="0" w:space="0" w:color="auto"/>
            <w:bottom w:val="none" w:sz="0" w:space="0" w:color="auto"/>
            <w:right w:val="none" w:sz="0" w:space="0" w:color="auto"/>
          </w:divBdr>
        </w:div>
        <w:div w:id="1688484674">
          <w:marLeft w:val="0"/>
          <w:marRight w:val="0"/>
          <w:marTop w:val="0"/>
          <w:marBottom w:val="0"/>
          <w:divBdr>
            <w:top w:val="none" w:sz="0" w:space="0" w:color="auto"/>
            <w:left w:val="none" w:sz="0" w:space="0" w:color="auto"/>
            <w:bottom w:val="none" w:sz="0" w:space="0" w:color="auto"/>
            <w:right w:val="none" w:sz="0" w:space="0" w:color="auto"/>
          </w:divBdr>
        </w:div>
        <w:div w:id="1063672672">
          <w:marLeft w:val="0"/>
          <w:marRight w:val="0"/>
          <w:marTop w:val="0"/>
          <w:marBottom w:val="0"/>
          <w:divBdr>
            <w:top w:val="none" w:sz="0" w:space="0" w:color="auto"/>
            <w:left w:val="none" w:sz="0" w:space="0" w:color="auto"/>
            <w:bottom w:val="none" w:sz="0" w:space="0" w:color="auto"/>
            <w:right w:val="none" w:sz="0" w:space="0" w:color="auto"/>
          </w:divBdr>
        </w:div>
        <w:div w:id="1919904853">
          <w:marLeft w:val="0"/>
          <w:marRight w:val="0"/>
          <w:marTop w:val="0"/>
          <w:marBottom w:val="0"/>
          <w:divBdr>
            <w:top w:val="none" w:sz="0" w:space="0" w:color="auto"/>
            <w:left w:val="none" w:sz="0" w:space="0" w:color="auto"/>
            <w:bottom w:val="none" w:sz="0" w:space="0" w:color="auto"/>
            <w:right w:val="none" w:sz="0" w:space="0" w:color="auto"/>
          </w:divBdr>
        </w:div>
        <w:div w:id="761099210">
          <w:marLeft w:val="0"/>
          <w:marRight w:val="0"/>
          <w:marTop w:val="0"/>
          <w:marBottom w:val="0"/>
          <w:divBdr>
            <w:top w:val="none" w:sz="0" w:space="0" w:color="auto"/>
            <w:left w:val="none" w:sz="0" w:space="0" w:color="auto"/>
            <w:bottom w:val="none" w:sz="0" w:space="0" w:color="auto"/>
            <w:right w:val="none" w:sz="0" w:space="0" w:color="auto"/>
          </w:divBdr>
        </w:div>
      </w:divsChild>
    </w:div>
    <w:div w:id="166864656">
      <w:marLeft w:val="0"/>
      <w:marRight w:val="0"/>
      <w:marTop w:val="0"/>
      <w:marBottom w:val="0"/>
      <w:divBdr>
        <w:top w:val="none" w:sz="0" w:space="0" w:color="auto"/>
        <w:left w:val="none" w:sz="0" w:space="0" w:color="auto"/>
        <w:bottom w:val="none" w:sz="0" w:space="0" w:color="auto"/>
        <w:right w:val="none" w:sz="0" w:space="0" w:color="auto"/>
      </w:divBdr>
    </w:div>
    <w:div w:id="166866689">
      <w:marLeft w:val="0"/>
      <w:marRight w:val="0"/>
      <w:marTop w:val="0"/>
      <w:marBottom w:val="0"/>
      <w:divBdr>
        <w:top w:val="none" w:sz="0" w:space="0" w:color="auto"/>
        <w:left w:val="none" w:sz="0" w:space="0" w:color="auto"/>
        <w:bottom w:val="none" w:sz="0" w:space="0" w:color="auto"/>
        <w:right w:val="none" w:sz="0" w:space="0" w:color="auto"/>
      </w:divBdr>
    </w:div>
    <w:div w:id="167182384">
      <w:marLeft w:val="0"/>
      <w:marRight w:val="0"/>
      <w:marTop w:val="0"/>
      <w:marBottom w:val="0"/>
      <w:divBdr>
        <w:top w:val="none" w:sz="0" w:space="0" w:color="auto"/>
        <w:left w:val="none" w:sz="0" w:space="0" w:color="auto"/>
        <w:bottom w:val="none" w:sz="0" w:space="0" w:color="auto"/>
        <w:right w:val="none" w:sz="0" w:space="0" w:color="auto"/>
      </w:divBdr>
    </w:div>
    <w:div w:id="167259947">
      <w:marLeft w:val="0"/>
      <w:marRight w:val="0"/>
      <w:marTop w:val="0"/>
      <w:marBottom w:val="0"/>
      <w:divBdr>
        <w:top w:val="none" w:sz="0" w:space="0" w:color="auto"/>
        <w:left w:val="none" w:sz="0" w:space="0" w:color="auto"/>
        <w:bottom w:val="none" w:sz="0" w:space="0" w:color="auto"/>
        <w:right w:val="none" w:sz="0" w:space="0" w:color="auto"/>
      </w:divBdr>
    </w:div>
    <w:div w:id="167713929">
      <w:marLeft w:val="0"/>
      <w:marRight w:val="0"/>
      <w:marTop w:val="0"/>
      <w:marBottom w:val="0"/>
      <w:divBdr>
        <w:top w:val="none" w:sz="0" w:space="0" w:color="auto"/>
        <w:left w:val="none" w:sz="0" w:space="0" w:color="auto"/>
        <w:bottom w:val="none" w:sz="0" w:space="0" w:color="auto"/>
        <w:right w:val="none" w:sz="0" w:space="0" w:color="auto"/>
      </w:divBdr>
    </w:div>
    <w:div w:id="167723005">
      <w:marLeft w:val="0"/>
      <w:marRight w:val="0"/>
      <w:marTop w:val="0"/>
      <w:marBottom w:val="0"/>
      <w:divBdr>
        <w:top w:val="none" w:sz="0" w:space="0" w:color="auto"/>
        <w:left w:val="none" w:sz="0" w:space="0" w:color="auto"/>
        <w:bottom w:val="none" w:sz="0" w:space="0" w:color="auto"/>
        <w:right w:val="none" w:sz="0" w:space="0" w:color="auto"/>
      </w:divBdr>
    </w:div>
    <w:div w:id="168100455">
      <w:marLeft w:val="0"/>
      <w:marRight w:val="0"/>
      <w:marTop w:val="0"/>
      <w:marBottom w:val="0"/>
      <w:divBdr>
        <w:top w:val="none" w:sz="0" w:space="0" w:color="auto"/>
        <w:left w:val="none" w:sz="0" w:space="0" w:color="auto"/>
        <w:bottom w:val="none" w:sz="0" w:space="0" w:color="auto"/>
        <w:right w:val="none" w:sz="0" w:space="0" w:color="auto"/>
      </w:divBdr>
    </w:div>
    <w:div w:id="168834249">
      <w:marLeft w:val="0"/>
      <w:marRight w:val="0"/>
      <w:marTop w:val="0"/>
      <w:marBottom w:val="0"/>
      <w:divBdr>
        <w:top w:val="none" w:sz="0" w:space="0" w:color="auto"/>
        <w:left w:val="none" w:sz="0" w:space="0" w:color="auto"/>
        <w:bottom w:val="none" w:sz="0" w:space="0" w:color="auto"/>
        <w:right w:val="none" w:sz="0" w:space="0" w:color="auto"/>
      </w:divBdr>
    </w:div>
    <w:div w:id="169492763">
      <w:marLeft w:val="0"/>
      <w:marRight w:val="0"/>
      <w:marTop w:val="0"/>
      <w:marBottom w:val="0"/>
      <w:divBdr>
        <w:top w:val="none" w:sz="0" w:space="0" w:color="auto"/>
        <w:left w:val="none" w:sz="0" w:space="0" w:color="auto"/>
        <w:bottom w:val="none" w:sz="0" w:space="0" w:color="auto"/>
        <w:right w:val="none" w:sz="0" w:space="0" w:color="auto"/>
      </w:divBdr>
    </w:div>
    <w:div w:id="169567376">
      <w:marLeft w:val="0"/>
      <w:marRight w:val="0"/>
      <w:marTop w:val="0"/>
      <w:marBottom w:val="0"/>
      <w:divBdr>
        <w:top w:val="none" w:sz="0" w:space="0" w:color="auto"/>
        <w:left w:val="none" w:sz="0" w:space="0" w:color="auto"/>
        <w:bottom w:val="none" w:sz="0" w:space="0" w:color="auto"/>
        <w:right w:val="none" w:sz="0" w:space="0" w:color="auto"/>
      </w:divBdr>
    </w:div>
    <w:div w:id="174536768">
      <w:marLeft w:val="0"/>
      <w:marRight w:val="0"/>
      <w:marTop w:val="0"/>
      <w:marBottom w:val="0"/>
      <w:divBdr>
        <w:top w:val="none" w:sz="0" w:space="0" w:color="auto"/>
        <w:left w:val="none" w:sz="0" w:space="0" w:color="auto"/>
        <w:bottom w:val="none" w:sz="0" w:space="0" w:color="auto"/>
        <w:right w:val="none" w:sz="0" w:space="0" w:color="auto"/>
      </w:divBdr>
    </w:div>
    <w:div w:id="174997323">
      <w:bodyDiv w:val="1"/>
      <w:marLeft w:val="0"/>
      <w:marRight w:val="0"/>
      <w:marTop w:val="0"/>
      <w:marBottom w:val="0"/>
      <w:divBdr>
        <w:top w:val="none" w:sz="0" w:space="0" w:color="auto"/>
        <w:left w:val="none" w:sz="0" w:space="0" w:color="auto"/>
        <w:bottom w:val="none" w:sz="0" w:space="0" w:color="auto"/>
        <w:right w:val="none" w:sz="0" w:space="0" w:color="auto"/>
      </w:divBdr>
    </w:div>
    <w:div w:id="175851769">
      <w:bodyDiv w:val="1"/>
      <w:marLeft w:val="0"/>
      <w:marRight w:val="0"/>
      <w:marTop w:val="0"/>
      <w:marBottom w:val="0"/>
      <w:divBdr>
        <w:top w:val="none" w:sz="0" w:space="0" w:color="auto"/>
        <w:left w:val="none" w:sz="0" w:space="0" w:color="auto"/>
        <w:bottom w:val="none" w:sz="0" w:space="0" w:color="auto"/>
        <w:right w:val="none" w:sz="0" w:space="0" w:color="auto"/>
      </w:divBdr>
      <w:divsChild>
        <w:div w:id="397561308">
          <w:marLeft w:val="0"/>
          <w:marRight w:val="0"/>
          <w:marTop w:val="0"/>
          <w:marBottom w:val="0"/>
          <w:divBdr>
            <w:top w:val="none" w:sz="0" w:space="0" w:color="auto"/>
            <w:left w:val="none" w:sz="0" w:space="0" w:color="auto"/>
            <w:bottom w:val="none" w:sz="0" w:space="0" w:color="auto"/>
            <w:right w:val="none" w:sz="0" w:space="0" w:color="auto"/>
          </w:divBdr>
        </w:div>
        <w:div w:id="740711711">
          <w:marLeft w:val="0"/>
          <w:marRight w:val="0"/>
          <w:marTop w:val="0"/>
          <w:marBottom w:val="0"/>
          <w:divBdr>
            <w:top w:val="none" w:sz="0" w:space="0" w:color="auto"/>
            <w:left w:val="none" w:sz="0" w:space="0" w:color="auto"/>
            <w:bottom w:val="none" w:sz="0" w:space="0" w:color="auto"/>
            <w:right w:val="none" w:sz="0" w:space="0" w:color="auto"/>
          </w:divBdr>
        </w:div>
        <w:div w:id="1903590907">
          <w:marLeft w:val="0"/>
          <w:marRight w:val="0"/>
          <w:marTop w:val="0"/>
          <w:marBottom w:val="0"/>
          <w:divBdr>
            <w:top w:val="none" w:sz="0" w:space="0" w:color="auto"/>
            <w:left w:val="none" w:sz="0" w:space="0" w:color="auto"/>
            <w:bottom w:val="none" w:sz="0" w:space="0" w:color="auto"/>
            <w:right w:val="none" w:sz="0" w:space="0" w:color="auto"/>
          </w:divBdr>
        </w:div>
        <w:div w:id="1435706445">
          <w:marLeft w:val="0"/>
          <w:marRight w:val="0"/>
          <w:marTop w:val="0"/>
          <w:marBottom w:val="0"/>
          <w:divBdr>
            <w:top w:val="none" w:sz="0" w:space="0" w:color="auto"/>
            <w:left w:val="none" w:sz="0" w:space="0" w:color="auto"/>
            <w:bottom w:val="none" w:sz="0" w:space="0" w:color="auto"/>
            <w:right w:val="none" w:sz="0" w:space="0" w:color="auto"/>
          </w:divBdr>
        </w:div>
        <w:div w:id="897129446">
          <w:marLeft w:val="0"/>
          <w:marRight w:val="0"/>
          <w:marTop w:val="0"/>
          <w:marBottom w:val="0"/>
          <w:divBdr>
            <w:top w:val="none" w:sz="0" w:space="0" w:color="auto"/>
            <w:left w:val="none" w:sz="0" w:space="0" w:color="auto"/>
            <w:bottom w:val="none" w:sz="0" w:space="0" w:color="auto"/>
            <w:right w:val="none" w:sz="0" w:space="0" w:color="auto"/>
          </w:divBdr>
        </w:div>
        <w:div w:id="1322080545">
          <w:marLeft w:val="0"/>
          <w:marRight w:val="0"/>
          <w:marTop w:val="0"/>
          <w:marBottom w:val="0"/>
          <w:divBdr>
            <w:top w:val="none" w:sz="0" w:space="0" w:color="auto"/>
            <w:left w:val="none" w:sz="0" w:space="0" w:color="auto"/>
            <w:bottom w:val="none" w:sz="0" w:space="0" w:color="auto"/>
            <w:right w:val="none" w:sz="0" w:space="0" w:color="auto"/>
          </w:divBdr>
        </w:div>
        <w:div w:id="296838372">
          <w:marLeft w:val="0"/>
          <w:marRight w:val="0"/>
          <w:marTop w:val="0"/>
          <w:marBottom w:val="0"/>
          <w:divBdr>
            <w:top w:val="none" w:sz="0" w:space="0" w:color="auto"/>
            <w:left w:val="none" w:sz="0" w:space="0" w:color="auto"/>
            <w:bottom w:val="none" w:sz="0" w:space="0" w:color="auto"/>
            <w:right w:val="none" w:sz="0" w:space="0" w:color="auto"/>
          </w:divBdr>
        </w:div>
        <w:div w:id="1367757115">
          <w:marLeft w:val="0"/>
          <w:marRight w:val="0"/>
          <w:marTop w:val="0"/>
          <w:marBottom w:val="0"/>
          <w:divBdr>
            <w:top w:val="none" w:sz="0" w:space="0" w:color="auto"/>
            <w:left w:val="none" w:sz="0" w:space="0" w:color="auto"/>
            <w:bottom w:val="none" w:sz="0" w:space="0" w:color="auto"/>
            <w:right w:val="none" w:sz="0" w:space="0" w:color="auto"/>
          </w:divBdr>
        </w:div>
        <w:div w:id="1667517786">
          <w:marLeft w:val="0"/>
          <w:marRight w:val="0"/>
          <w:marTop w:val="0"/>
          <w:marBottom w:val="0"/>
          <w:divBdr>
            <w:top w:val="none" w:sz="0" w:space="0" w:color="auto"/>
            <w:left w:val="none" w:sz="0" w:space="0" w:color="auto"/>
            <w:bottom w:val="none" w:sz="0" w:space="0" w:color="auto"/>
            <w:right w:val="none" w:sz="0" w:space="0" w:color="auto"/>
          </w:divBdr>
        </w:div>
        <w:div w:id="989136908">
          <w:marLeft w:val="0"/>
          <w:marRight w:val="0"/>
          <w:marTop w:val="0"/>
          <w:marBottom w:val="0"/>
          <w:divBdr>
            <w:top w:val="none" w:sz="0" w:space="0" w:color="auto"/>
            <w:left w:val="none" w:sz="0" w:space="0" w:color="auto"/>
            <w:bottom w:val="none" w:sz="0" w:space="0" w:color="auto"/>
            <w:right w:val="none" w:sz="0" w:space="0" w:color="auto"/>
          </w:divBdr>
        </w:div>
        <w:div w:id="1649742859">
          <w:marLeft w:val="0"/>
          <w:marRight w:val="0"/>
          <w:marTop w:val="0"/>
          <w:marBottom w:val="0"/>
          <w:divBdr>
            <w:top w:val="none" w:sz="0" w:space="0" w:color="auto"/>
            <w:left w:val="none" w:sz="0" w:space="0" w:color="auto"/>
            <w:bottom w:val="none" w:sz="0" w:space="0" w:color="auto"/>
            <w:right w:val="none" w:sz="0" w:space="0" w:color="auto"/>
          </w:divBdr>
        </w:div>
        <w:div w:id="544800930">
          <w:marLeft w:val="0"/>
          <w:marRight w:val="0"/>
          <w:marTop w:val="0"/>
          <w:marBottom w:val="0"/>
          <w:divBdr>
            <w:top w:val="none" w:sz="0" w:space="0" w:color="auto"/>
            <w:left w:val="none" w:sz="0" w:space="0" w:color="auto"/>
            <w:bottom w:val="none" w:sz="0" w:space="0" w:color="auto"/>
            <w:right w:val="none" w:sz="0" w:space="0" w:color="auto"/>
          </w:divBdr>
        </w:div>
        <w:div w:id="1549611564">
          <w:marLeft w:val="0"/>
          <w:marRight w:val="0"/>
          <w:marTop w:val="0"/>
          <w:marBottom w:val="0"/>
          <w:divBdr>
            <w:top w:val="none" w:sz="0" w:space="0" w:color="auto"/>
            <w:left w:val="none" w:sz="0" w:space="0" w:color="auto"/>
            <w:bottom w:val="none" w:sz="0" w:space="0" w:color="auto"/>
            <w:right w:val="none" w:sz="0" w:space="0" w:color="auto"/>
          </w:divBdr>
        </w:div>
        <w:div w:id="1473253517">
          <w:marLeft w:val="0"/>
          <w:marRight w:val="0"/>
          <w:marTop w:val="0"/>
          <w:marBottom w:val="0"/>
          <w:divBdr>
            <w:top w:val="none" w:sz="0" w:space="0" w:color="auto"/>
            <w:left w:val="none" w:sz="0" w:space="0" w:color="auto"/>
            <w:bottom w:val="none" w:sz="0" w:space="0" w:color="auto"/>
            <w:right w:val="none" w:sz="0" w:space="0" w:color="auto"/>
          </w:divBdr>
        </w:div>
        <w:div w:id="128279229">
          <w:marLeft w:val="0"/>
          <w:marRight w:val="0"/>
          <w:marTop w:val="0"/>
          <w:marBottom w:val="0"/>
          <w:divBdr>
            <w:top w:val="none" w:sz="0" w:space="0" w:color="auto"/>
            <w:left w:val="none" w:sz="0" w:space="0" w:color="auto"/>
            <w:bottom w:val="none" w:sz="0" w:space="0" w:color="auto"/>
            <w:right w:val="none" w:sz="0" w:space="0" w:color="auto"/>
          </w:divBdr>
        </w:div>
        <w:div w:id="50085465">
          <w:marLeft w:val="0"/>
          <w:marRight w:val="0"/>
          <w:marTop w:val="0"/>
          <w:marBottom w:val="0"/>
          <w:divBdr>
            <w:top w:val="none" w:sz="0" w:space="0" w:color="auto"/>
            <w:left w:val="none" w:sz="0" w:space="0" w:color="auto"/>
            <w:bottom w:val="none" w:sz="0" w:space="0" w:color="auto"/>
            <w:right w:val="none" w:sz="0" w:space="0" w:color="auto"/>
          </w:divBdr>
        </w:div>
        <w:div w:id="1006133999">
          <w:marLeft w:val="0"/>
          <w:marRight w:val="0"/>
          <w:marTop w:val="0"/>
          <w:marBottom w:val="0"/>
          <w:divBdr>
            <w:top w:val="none" w:sz="0" w:space="0" w:color="auto"/>
            <w:left w:val="none" w:sz="0" w:space="0" w:color="auto"/>
            <w:bottom w:val="none" w:sz="0" w:space="0" w:color="auto"/>
            <w:right w:val="none" w:sz="0" w:space="0" w:color="auto"/>
          </w:divBdr>
        </w:div>
        <w:div w:id="1939873436">
          <w:marLeft w:val="0"/>
          <w:marRight w:val="0"/>
          <w:marTop w:val="0"/>
          <w:marBottom w:val="0"/>
          <w:divBdr>
            <w:top w:val="none" w:sz="0" w:space="0" w:color="auto"/>
            <w:left w:val="none" w:sz="0" w:space="0" w:color="auto"/>
            <w:bottom w:val="none" w:sz="0" w:space="0" w:color="auto"/>
            <w:right w:val="none" w:sz="0" w:space="0" w:color="auto"/>
          </w:divBdr>
        </w:div>
        <w:div w:id="884954158">
          <w:marLeft w:val="0"/>
          <w:marRight w:val="0"/>
          <w:marTop w:val="0"/>
          <w:marBottom w:val="0"/>
          <w:divBdr>
            <w:top w:val="none" w:sz="0" w:space="0" w:color="auto"/>
            <w:left w:val="none" w:sz="0" w:space="0" w:color="auto"/>
            <w:bottom w:val="none" w:sz="0" w:space="0" w:color="auto"/>
            <w:right w:val="none" w:sz="0" w:space="0" w:color="auto"/>
          </w:divBdr>
        </w:div>
        <w:div w:id="758066481">
          <w:marLeft w:val="0"/>
          <w:marRight w:val="0"/>
          <w:marTop w:val="0"/>
          <w:marBottom w:val="0"/>
          <w:divBdr>
            <w:top w:val="none" w:sz="0" w:space="0" w:color="auto"/>
            <w:left w:val="none" w:sz="0" w:space="0" w:color="auto"/>
            <w:bottom w:val="none" w:sz="0" w:space="0" w:color="auto"/>
            <w:right w:val="none" w:sz="0" w:space="0" w:color="auto"/>
          </w:divBdr>
        </w:div>
        <w:div w:id="238177801">
          <w:marLeft w:val="0"/>
          <w:marRight w:val="0"/>
          <w:marTop w:val="0"/>
          <w:marBottom w:val="0"/>
          <w:divBdr>
            <w:top w:val="none" w:sz="0" w:space="0" w:color="auto"/>
            <w:left w:val="none" w:sz="0" w:space="0" w:color="auto"/>
            <w:bottom w:val="none" w:sz="0" w:space="0" w:color="auto"/>
            <w:right w:val="none" w:sz="0" w:space="0" w:color="auto"/>
          </w:divBdr>
        </w:div>
        <w:div w:id="1593735832">
          <w:marLeft w:val="0"/>
          <w:marRight w:val="0"/>
          <w:marTop w:val="0"/>
          <w:marBottom w:val="0"/>
          <w:divBdr>
            <w:top w:val="none" w:sz="0" w:space="0" w:color="auto"/>
            <w:left w:val="none" w:sz="0" w:space="0" w:color="auto"/>
            <w:bottom w:val="none" w:sz="0" w:space="0" w:color="auto"/>
            <w:right w:val="none" w:sz="0" w:space="0" w:color="auto"/>
          </w:divBdr>
        </w:div>
        <w:div w:id="1134063233">
          <w:marLeft w:val="0"/>
          <w:marRight w:val="0"/>
          <w:marTop w:val="0"/>
          <w:marBottom w:val="0"/>
          <w:divBdr>
            <w:top w:val="none" w:sz="0" w:space="0" w:color="auto"/>
            <w:left w:val="none" w:sz="0" w:space="0" w:color="auto"/>
            <w:bottom w:val="none" w:sz="0" w:space="0" w:color="auto"/>
            <w:right w:val="none" w:sz="0" w:space="0" w:color="auto"/>
          </w:divBdr>
        </w:div>
        <w:div w:id="243221706">
          <w:marLeft w:val="0"/>
          <w:marRight w:val="0"/>
          <w:marTop w:val="0"/>
          <w:marBottom w:val="0"/>
          <w:divBdr>
            <w:top w:val="none" w:sz="0" w:space="0" w:color="auto"/>
            <w:left w:val="none" w:sz="0" w:space="0" w:color="auto"/>
            <w:bottom w:val="none" w:sz="0" w:space="0" w:color="auto"/>
            <w:right w:val="none" w:sz="0" w:space="0" w:color="auto"/>
          </w:divBdr>
        </w:div>
        <w:div w:id="375280519">
          <w:marLeft w:val="0"/>
          <w:marRight w:val="0"/>
          <w:marTop w:val="0"/>
          <w:marBottom w:val="0"/>
          <w:divBdr>
            <w:top w:val="none" w:sz="0" w:space="0" w:color="auto"/>
            <w:left w:val="none" w:sz="0" w:space="0" w:color="auto"/>
            <w:bottom w:val="none" w:sz="0" w:space="0" w:color="auto"/>
            <w:right w:val="none" w:sz="0" w:space="0" w:color="auto"/>
          </w:divBdr>
        </w:div>
        <w:div w:id="1343124621">
          <w:marLeft w:val="0"/>
          <w:marRight w:val="0"/>
          <w:marTop w:val="0"/>
          <w:marBottom w:val="0"/>
          <w:divBdr>
            <w:top w:val="none" w:sz="0" w:space="0" w:color="auto"/>
            <w:left w:val="none" w:sz="0" w:space="0" w:color="auto"/>
            <w:bottom w:val="none" w:sz="0" w:space="0" w:color="auto"/>
            <w:right w:val="none" w:sz="0" w:space="0" w:color="auto"/>
          </w:divBdr>
        </w:div>
        <w:div w:id="1099373746">
          <w:marLeft w:val="0"/>
          <w:marRight w:val="0"/>
          <w:marTop w:val="0"/>
          <w:marBottom w:val="0"/>
          <w:divBdr>
            <w:top w:val="none" w:sz="0" w:space="0" w:color="auto"/>
            <w:left w:val="none" w:sz="0" w:space="0" w:color="auto"/>
            <w:bottom w:val="none" w:sz="0" w:space="0" w:color="auto"/>
            <w:right w:val="none" w:sz="0" w:space="0" w:color="auto"/>
          </w:divBdr>
        </w:div>
        <w:div w:id="702902781">
          <w:marLeft w:val="0"/>
          <w:marRight w:val="0"/>
          <w:marTop w:val="0"/>
          <w:marBottom w:val="0"/>
          <w:divBdr>
            <w:top w:val="none" w:sz="0" w:space="0" w:color="auto"/>
            <w:left w:val="none" w:sz="0" w:space="0" w:color="auto"/>
            <w:bottom w:val="none" w:sz="0" w:space="0" w:color="auto"/>
            <w:right w:val="none" w:sz="0" w:space="0" w:color="auto"/>
          </w:divBdr>
        </w:div>
        <w:div w:id="1948347346">
          <w:marLeft w:val="0"/>
          <w:marRight w:val="0"/>
          <w:marTop w:val="0"/>
          <w:marBottom w:val="0"/>
          <w:divBdr>
            <w:top w:val="none" w:sz="0" w:space="0" w:color="auto"/>
            <w:left w:val="none" w:sz="0" w:space="0" w:color="auto"/>
            <w:bottom w:val="none" w:sz="0" w:space="0" w:color="auto"/>
            <w:right w:val="none" w:sz="0" w:space="0" w:color="auto"/>
          </w:divBdr>
        </w:div>
        <w:div w:id="1394231787">
          <w:marLeft w:val="0"/>
          <w:marRight w:val="0"/>
          <w:marTop w:val="0"/>
          <w:marBottom w:val="0"/>
          <w:divBdr>
            <w:top w:val="none" w:sz="0" w:space="0" w:color="auto"/>
            <w:left w:val="none" w:sz="0" w:space="0" w:color="auto"/>
            <w:bottom w:val="none" w:sz="0" w:space="0" w:color="auto"/>
            <w:right w:val="none" w:sz="0" w:space="0" w:color="auto"/>
          </w:divBdr>
        </w:div>
        <w:div w:id="1821925361">
          <w:marLeft w:val="0"/>
          <w:marRight w:val="0"/>
          <w:marTop w:val="0"/>
          <w:marBottom w:val="0"/>
          <w:divBdr>
            <w:top w:val="none" w:sz="0" w:space="0" w:color="auto"/>
            <w:left w:val="none" w:sz="0" w:space="0" w:color="auto"/>
            <w:bottom w:val="none" w:sz="0" w:space="0" w:color="auto"/>
            <w:right w:val="none" w:sz="0" w:space="0" w:color="auto"/>
          </w:divBdr>
        </w:div>
        <w:div w:id="1922059606">
          <w:marLeft w:val="0"/>
          <w:marRight w:val="0"/>
          <w:marTop w:val="0"/>
          <w:marBottom w:val="0"/>
          <w:divBdr>
            <w:top w:val="none" w:sz="0" w:space="0" w:color="auto"/>
            <w:left w:val="none" w:sz="0" w:space="0" w:color="auto"/>
            <w:bottom w:val="none" w:sz="0" w:space="0" w:color="auto"/>
            <w:right w:val="none" w:sz="0" w:space="0" w:color="auto"/>
          </w:divBdr>
        </w:div>
        <w:div w:id="1090156723">
          <w:marLeft w:val="0"/>
          <w:marRight w:val="0"/>
          <w:marTop w:val="0"/>
          <w:marBottom w:val="0"/>
          <w:divBdr>
            <w:top w:val="none" w:sz="0" w:space="0" w:color="auto"/>
            <w:left w:val="none" w:sz="0" w:space="0" w:color="auto"/>
            <w:bottom w:val="none" w:sz="0" w:space="0" w:color="auto"/>
            <w:right w:val="none" w:sz="0" w:space="0" w:color="auto"/>
          </w:divBdr>
        </w:div>
        <w:div w:id="220289181">
          <w:marLeft w:val="0"/>
          <w:marRight w:val="0"/>
          <w:marTop w:val="0"/>
          <w:marBottom w:val="0"/>
          <w:divBdr>
            <w:top w:val="none" w:sz="0" w:space="0" w:color="auto"/>
            <w:left w:val="none" w:sz="0" w:space="0" w:color="auto"/>
            <w:bottom w:val="none" w:sz="0" w:space="0" w:color="auto"/>
            <w:right w:val="none" w:sz="0" w:space="0" w:color="auto"/>
          </w:divBdr>
        </w:div>
        <w:div w:id="1899441652">
          <w:marLeft w:val="0"/>
          <w:marRight w:val="0"/>
          <w:marTop w:val="0"/>
          <w:marBottom w:val="0"/>
          <w:divBdr>
            <w:top w:val="none" w:sz="0" w:space="0" w:color="auto"/>
            <w:left w:val="none" w:sz="0" w:space="0" w:color="auto"/>
            <w:bottom w:val="none" w:sz="0" w:space="0" w:color="auto"/>
            <w:right w:val="none" w:sz="0" w:space="0" w:color="auto"/>
          </w:divBdr>
        </w:div>
        <w:div w:id="10883752">
          <w:marLeft w:val="0"/>
          <w:marRight w:val="0"/>
          <w:marTop w:val="0"/>
          <w:marBottom w:val="0"/>
          <w:divBdr>
            <w:top w:val="none" w:sz="0" w:space="0" w:color="auto"/>
            <w:left w:val="none" w:sz="0" w:space="0" w:color="auto"/>
            <w:bottom w:val="none" w:sz="0" w:space="0" w:color="auto"/>
            <w:right w:val="none" w:sz="0" w:space="0" w:color="auto"/>
          </w:divBdr>
        </w:div>
        <w:div w:id="1800996610">
          <w:marLeft w:val="0"/>
          <w:marRight w:val="0"/>
          <w:marTop w:val="0"/>
          <w:marBottom w:val="0"/>
          <w:divBdr>
            <w:top w:val="none" w:sz="0" w:space="0" w:color="auto"/>
            <w:left w:val="none" w:sz="0" w:space="0" w:color="auto"/>
            <w:bottom w:val="none" w:sz="0" w:space="0" w:color="auto"/>
            <w:right w:val="none" w:sz="0" w:space="0" w:color="auto"/>
          </w:divBdr>
        </w:div>
        <w:div w:id="438723584">
          <w:marLeft w:val="0"/>
          <w:marRight w:val="0"/>
          <w:marTop w:val="0"/>
          <w:marBottom w:val="0"/>
          <w:divBdr>
            <w:top w:val="none" w:sz="0" w:space="0" w:color="auto"/>
            <w:left w:val="none" w:sz="0" w:space="0" w:color="auto"/>
            <w:bottom w:val="none" w:sz="0" w:space="0" w:color="auto"/>
            <w:right w:val="none" w:sz="0" w:space="0" w:color="auto"/>
          </w:divBdr>
        </w:div>
        <w:div w:id="1249801691">
          <w:marLeft w:val="0"/>
          <w:marRight w:val="0"/>
          <w:marTop w:val="0"/>
          <w:marBottom w:val="0"/>
          <w:divBdr>
            <w:top w:val="none" w:sz="0" w:space="0" w:color="auto"/>
            <w:left w:val="none" w:sz="0" w:space="0" w:color="auto"/>
            <w:bottom w:val="none" w:sz="0" w:space="0" w:color="auto"/>
            <w:right w:val="none" w:sz="0" w:space="0" w:color="auto"/>
          </w:divBdr>
        </w:div>
        <w:div w:id="1695888479">
          <w:marLeft w:val="0"/>
          <w:marRight w:val="0"/>
          <w:marTop w:val="0"/>
          <w:marBottom w:val="0"/>
          <w:divBdr>
            <w:top w:val="none" w:sz="0" w:space="0" w:color="auto"/>
            <w:left w:val="none" w:sz="0" w:space="0" w:color="auto"/>
            <w:bottom w:val="none" w:sz="0" w:space="0" w:color="auto"/>
            <w:right w:val="none" w:sz="0" w:space="0" w:color="auto"/>
          </w:divBdr>
        </w:div>
        <w:div w:id="1066807436">
          <w:marLeft w:val="0"/>
          <w:marRight w:val="0"/>
          <w:marTop w:val="0"/>
          <w:marBottom w:val="0"/>
          <w:divBdr>
            <w:top w:val="none" w:sz="0" w:space="0" w:color="auto"/>
            <w:left w:val="none" w:sz="0" w:space="0" w:color="auto"/>
            <w:bottom w:val="none" w:sz="0" w:space="0" w:color="auto"/>
            <w:right w:val="none" w:sz="0" w:space="0" w:color="auto"/>
          </w:divBdr>
        </w:div>
        <w:div w:id="1856460622">
          <w:marLeft w:val="0"/>
          <w:marRight w:val="0"/>
          <w:marTop w:val="0"/>
          <w:marBottom w:val="0"/>
          <w:divBdr>
            <w:top w:val="none" w:sz="0" w:space="0" w:color="auto"/>
            <w:left w:val="none" w:sz="0" w:space="0" w:color="auto"/>
            <w:bottom w:val="none" w:sz="0" w:space="0" w:color="auto"/>
            <w:right w:val="none" w:sz="0" w:space="0" w:color="auto"/>
          </w:divBdr>
        </w:div>
        <w:div w:id="1514953178">
          <w:marLeft w:val="0"/>
          <w:marRight w:val="0"/>
          <w:marTop w:val="0"/>
          <w:marBottom w:val="0"/>
          <w:divBdr>
            <w:top w:val="none" w:sz="0" w:space="0" w:color="auto"/>
            <w:left w:val="none" w:sz="0" w:space="0" w:color="auto"/>
            <w:bottom w:val="none" w:sz="0" w:space="0" w:color="auto"/>
            <w:right w:val="none" w:sz="0" w:space="0" w:color="auto"/>
          </w:divBdr>
        </w:div>
        <w:div w:id="100803241">
          <w:marLeft w:val="0"/>
          <w:marRight w:val="0"/>
          <w:marTop w:val="0"/>
          <w:marBottom w:val="0"/>
          <w:divBdr>
            <w:top w:val="none" w:sz="0" w:space="0" w:color="auto"/>
            <w:left w:val="none" w:sz="0" w:space="0" w:color="auto"/>
            <w:bottom w:val="none" w:sz="0" w:space="0" w:color="auto"/>
            <w:right w:val="none" w:sz="0" w:space="0" w:color="auto"/>
          </w:divBdr>
        </w:div>
        <w:div w:id="369036675">
          <w:marLeft w:val="0"/>
          <w:marRight w:val="0"/>
          <w:marTop w:val="0"/>
          <w:marBottom w:val="0"/>
          <w:divBdr>
            <w:top w:val="none" w:sz="0" w:space="0" w:color="auto"/>
            <w:left w:val="none" w:sz="0" w:space="0" w:color="auto"/>
            <w:bottom w:val="none" w:sz="0" w:space="0" w:color="auto"/>
            <w:right w:val="none" w:sz="0" w:space="0" w:color="auto"/>
          </w:divBdr>
        </w:div>
        <w:div w:id="14701262">
          <w:marLeft w:val="0"/>
          <w:marRight w:val="0"/>
          <w:marTop w:val="0"/>
          <w:marBottom w:val="0"/>
          <w:divBdr>
            <w:top w:val="none" w:sz="0" w:space="0" w:color="auto"/>
            <w:left w:val="none" w:sz="0" w:space="0" w:color="auto"/>
            <w:bottom w:val="none" w:sz="0" w:space="0" w:color="auto"/>
            <w:right w:val="none" w:sz="0" w:space="0" w:color="auto"/>
          </w:divBdr>
        </w:div>
        <w:div w:id="1708722290">
          <w:marLeft w:val="0"/>
          <w:marRight w:val="0"/>
          <w:marTop w:val="0"/>
          <w:marBottom w:val="0"/>
          <w:divBdr>
            <w:top w:val="none" w:sz="0" w:space="0" w:color="auto"/>
            <w:left w:val="none" w:sz="0" w:space="0" w:color="auto"/>
            <w:bottom w:val="none" w:sz="0" w:space="0" w:color="auto"/>
            <w:right w:val="none" w:sz="0" w:space="0" w:color="auto"/>
          </w:divBdr>
        </w:div>
        <w:div w:id="692415598">
          <w:marLeft w:val="0"/>
          <w:marRight w:val="0"/>
          <w:marTop w:val="0"/>
          <w:marBottom w:val="0"/>
          <w:divBdr>
            <w:top w:val="none" w:sz="0" w:space="0" w:color="auto"/>
            <w:left w:val="none" w:sz="0" w:space="0" w:color="auto"/>
            <w:bottom w:val="none" w:sz="0" w:space="0" w:color="auto"/>
            <w:right w:val="none" w:sz="0" w:space="0" w:color="auto"/>
          </w:divBdr>
        </w:div>
        <w:div w:id="362442752">
          <w:marLeft w:val="0"/>
          <w:marRight w:val="0"/>
          <w:marTop w:val="0"/>
          <w:marBottom w:val="0"/>
          <w:divBdr>
            <w:top w:val="none" w:sz="0" w:space="0" w:color="auto"/>
            <w:left w:val="none" w:sz="0" w:space="0" w:color="auto"/>
            <w:bottom w:val="none" w:sz="0" w:space="0" w:color="auto"/>
            <w:right w:val="none" w:sz="0" w:space="0" w:color="auto"/>
          </w:divBdr>
        </w:div>
        <w:div w:id="2071272867">
          <w:marLeft w:val="0"/>
          <w:marRight w:val="0"/>
          <w:marTop w:val="0"/>
          <w:marBottom w:val="0"/>
          <w:divBdr>
            <w:top w:val="none" w:sz="0" w:space="0" w:color="auto"/>
            <w:left w:val="none" w:sz="0" w:space="0" w:color="auto"/>
            <w:bottom w:val="none" w:sz="0" w:space="0" w:color="auto"/>
            <w:right w:val="none" w:sz="0" w:space="0" w:color="auto"/>
          </w:divBdr>
        </w:div>
        <w:div w:id="1995598457">
          <w:marLeft w:val="0"/>
          <w:marRight w:val="0"/>
          <w:marTop w:val="0"/>
          <w:marBottom w:val="0"/>
          <w:divBdr>
            <w:top w:val="none" w:sz="0" w:space="0" w:color="auto"/>
            <w:left w:val="none" w:sz="0" w:space="0" w:color="auto"/>
            <w:bottom w:val="none" w:sz="0" w:space="0" w:color="auto"/>
            <w:right w:val="none" w:sz="0" w:space="0" w:color="auto"/>
          </w:divBdr>
        </w:div>
        <w:div w:id="1369717149">
          <w:marLeft w:val="0"/>
          <w:marRight w:val="0"/>
          <w:marTop w:val="0"/>
          <w:marBottom w:val="0"/>
          <w:divBdr>
            <w:top w:val="none" w:sz="0" w:space="0" w:color="auto"/>
            <w:left w:val="none" w:sz="0" w:space="0" w:color="auto"/>
            <w:bottom w:val="none" w:sz="0" w:space="0" w:color="auto"/>
            <w:right w:val="none" w:sz="0" w:space="0" w:color="auto"/>
          </w:divBdr>
        </w:div>
        <w:div w:id="213153271">
          <w:marLeft w:val="0"/>
          <w:marRight w:val="0"/>
          <w:marTop w:val="0"/>
          <w:marBottom w:val="0"/>
          <w:divBdr>
            <w:top w:val="none" w:sz="0" w:space="0" w:color="auto"/>
            <w:left w:val="none" w:sz="0" w:space="0" w:color="auto"/>
            <w:bottom w:val="none" w:sz="0" w:space="0" w:color="auto"/>
            <w:right w:val="none" w:sz="0" w:space="0" w:color="auto"/>
          </w:divBdr>
        </w:div>
        <w:div w:id="15617577">
          <w:marLeft w:val="0"/>
          <w:marRight w:val="0"/>
          <w:marTop w:val="0"/>
          <w:marBottom w:val="0"/>
          <w:divBdr>
            <w:top w:val="none" w:sz="0" w:space="0" w:color="auto"/>
            <w:left w:val="none" w:sz="0" w:space="0" w:color="auto"/>
            <w:bottom w:val="none" w:sz="0" w:space="0" w:color="auto"/>
            <w:right w:val="none" w:sz="0" w:space="0" w:color="auto"/>
          </w:divBdr>
        </w:div>
        <w:div w:id="675378319">
          <w:marLeft w:val="0"/>
          <w:marRight w:val="0"/>
          <w:marTop w:val="0"/>
          <w:marBottom w:val="0"/>
          <w:divBdr>
            <w:top w:val="none" w:sz="0" w:space="0" w:color="auto"/>
            <w:left w:val="none" w:sz="0" w:space="0" w:color="auto"/>
            <w:bottom w:val="none" w:sz="0" w:space="0" w:color="auto"/>
            <w:right w:val="none" w:sz="0" w:space="0" w:color="auto"/>
          </w:divBdr>
        </w:div>
        <w:div w:id="446240532">
          <w:marLeft w:val="0"/>
          <w:marRight w:val="0"/>
          <w:marTop w:val="0"/>
          <w:marBottom w:val="0"/>
          <w:divBdr>
            <w:top w:val="none" w:sz="0" w:space="0" w:color="auto"/>
            <w:left w:val="none" w:sz="0" w:space="0" w:color="auto"/>
            <w:bottom w:val="none" w:sz="0" w:space="0" w:color="auto"/>
            <w:right w:val="none" w:sz="0" w:space="0" w:color="auto"/>
          </w:divBdr>
        </w:div>
        <w:div w:id="401611125">
          <w:marLeft w:val="0"/>
          <w:marRight w:val="0"/>
          <w:marTop w:val="0"/>
          <w:marBottom w:val="0"/>
          <w:divBdr>
            <w:top w:val="none" w:sz="0" w:space="0" w:color="auto"/>
            <w:left w:val="none" w:sz="0" w:space="0" w:color="auto"/>
            <w:bottom w:val="none" w:sz="0" w:space="0" w:color="auto"/>
            <w:right w:val="none" w:sz="0" w:space="0" w:color="auto"/>
          </w:divBdr>
        </w:div>
        <w:div w:id="2136092364">
          <w:marLeft w:val="0"/>
          <w:marRight w:val="0"/>
          <w:marTop w:val="0"/>
          <w:marBottom w:val="0"/>
          <w:divBdr>
            <w:top w:val="none" w:sz="0" w:space="0" w:color="auto"/>
            <w:left w:val="none" w:sz="0" w:space="0" w:color="auto"/>
            <w:bottom w:val="none" w:sz="0" w:space="0" w:color="auto"/>
            <w:right w:val="none" w:sz="0" w:space="0" w:color="auto"/>
          </w:divBdr>
        </w:div>
        <w:div w:id="2130009877">
          <w:marLeft w:val="0"/>
          <w:marRight w:val="0"/>
          <w:marTop w:val="0"/>
          <w:marBottom w:val="0"/>
          <w:divBdr>
            <w:top w:val="none" w:sz="0" w:space="0" w:color="auto"/>
            <w:left w:val="none" w:sz="0" w:space="0" w:color="auto"/>
            <w:bottom w:val="none" w:sz="0" w:space="0" w:color="auto"/>
            <w:right w:val="none" w:sz="0" w:space="0" w:color="auto"/>
          </w:divBdr>
        </w:div>
        <w:div w:id="415371302">
          <w:marLeft w:val="0"/>
          <w:marRight w:val="0"/>
          <w:marTop w:val="0"/>
          <w:marBottom w:val="0"/>
          <w:divBdr>
            <w:top w:val="none" w:sz="0" w:space="0" w:color="auto"/>
            <w:left w:val="none" w:sz="0" w:space="0" w:color="auto"/>
            <w:bottom w:val="none" w:sz="0" w:space="0" w:color="auto"/>
            <w:right w:val="none" w:sz="0" w:space="0" w:color="auto"/>
          </w:divBdr>
        </w:div>
        <w:div w:id="1643120877">
          <w:marLeft w:val="0"/>
          <w:marRight w:val="0"/>
          <w:marTop w:val="0"/>
          <w:marBottom w:val="0"/>
          <w:divBdr>
            <w:top w:val="none" w:sz="0" w:space="0" w:color="auto"/>
            <w:left w:val="none" w:sz="0" w:space="0" w:color="auto"/>
            <w:bottom w:val="none" w:sz="0" w:space="0" w:color="auto"/>
            <w:right w:val="none" w:sz="0" w:space="0" w:color="auto"/>
          </w:divBdr>
        </w:div>
        <w:div w:id="133986335">
          <w:marLeft w:val="0"/>
          <w:marRight w:val="0"/>
          <w:marTop w:val="0"/>
          <w:marBottom w:val="0"/>
          <w:divBdr>
            <w:top w:val="none" w:sz="0" w:space="0" w:color="auto"/>
            <w:left w:val="none" w:sz="0" w:space="0" w:color="auto"/>
            <w:bottom w:val="none" w:sz="0" w:space="0" w:color="auto"/>
            <w:right w:val="none" w:sz="0" w:space="0" w:color="auto"/>
          </w:divBdr>
        </w:div>
        <w:div w:id="1444616700">
          <w:marLeft w:val="0"/>
          <w:marRight w:val="0"/>
          <w:marTop w:val="0"/>
          <w:marBottom w:val="0"/>
          <w:divBdr>
            <w:top w:val="none" w:sz="0" w:space="0" w:color="auto"/>
            <w:left w:val="none" w:sz="0" w:space="0" w:color="auto"/>
            <w:bottom w:val="none" w:sz="0" w:space="0" w:color="auto"/>
            <w:right w:val="none" w:sz="0" w:space="0" w:color="auto"/>
          </w:divBdr>
        </w:div>
        <w:div w:id="1121339744">
          <w:marLeft w:val="0"/>
          <w:marRight w:val="0"/>
          <w:marTop w:val="0"/>
          <w:marBottom w:val="0"/>
          <w:divBdr>
            <w:top w:val="none" w:sz="0" w:space="0" w:color="auto"/>
            <w:left w:val="none" w:sz="0" w:space="0" w:color="auto"/>
            <w:bottom w:val="none" w:sz="0" w:space="0" w:color="auto"/>
            <w:right w:val="none" w:sz="0" w:space="0" w:color="auto"/>
          </w:divBdr>
        </w:div>
        <w:div w:id="1350255742">
          <w:marLeft w:val="0"/>
          <w:marRight w:val="0"/>
          <w:marTop w:val="0"/>
          <w:marBottom w:val="0"/>
          <w:divBdr>
            <w:top w:val="none" w:sz="0" w:space="0" w:color="auto"/>
            <w:left w:val="none" w:sz="0" w:space="0" w:color="auto"/>
            <w:bottom w:val="none" w:sz="0" w:space="0" w:color="auto"/>
            <w:right w:val="none" w:sz="0" w:space="0" w:color="auto"/>
          </w:divBdr>
        </w:div>
        <w:div w:id="980118026">
          <w:marLeft w:val="0"/>
          <w:marRight w:val="0"/>
          <w:marTop w:val="0"/>
          <w:marBottom w:val="0"/>
          <w:divBdr>
            <w:top w:val="none" w:sz="0" w:space="0" w:color="auto"/>
            <w:left w:val="none" w:sz="0" w:space="0" w:color="auto"/>
            <w:bottom w:val="none" w:sz="0" w:space="0" w:color="auto"/>
            <w:right w:val="none" w:sz="0" w:space="0" w:color="auto"/>
          </w:divBdr>
        </w:div>
        <w:div w:id="183399692">
          <w:marLeft w:val="0"/>
          <w:marRight w:val="0"/>
          <w:marTop w:val="0"/>
          <w:marBottom w:val="0"/>
          <w:divBdr>
            <w:top w:val="none" w:sz="0" w:space="0" w:color="auto"/>
            <w:left w:val="none" w:sz="0" w:space="0" w:color="auto"/>
            <w:bottom w:val="none" w:sz="0" w:space="0" w:color="auto"/>
            <w:right w:val="none" w:sz="0" w:space="0" w:color="auto"/>
          </w:divBdr>
        </w:div>
      </w:divsChild>
    </w:div>
    <w:div w:id="176777252">
      <w:bodyDiv w:val="1"/>
      <w:marLeft w:val="0"/>
      <w:marRight w:val="0"/>
      <w:marTop w:val="0"/>
      <w:marBottom w:val="0"/>
      <w:divBdr>
        <w:top w:val="none" w:sz="0" w:space="0" w:color="auto"/>
        <w:left w:val="none" w:sz="0" w:space="0" w:color="auto"/>
        <w:bottom w:val="none" w:sz="0" w:space="0" w:color="auto"/>
        <w:right w:val="none" w:sz="0" w:space="0" w:color="auto"/>
      </w:divBdr>
    </w:div>
    <w:div w:id="176965969">
      <w:marLeft w:val="0"/>
      <w:marRight w:val="0"/>
      <w:marTop w:val="0"/>
      <w:marBottom w:val="0"/>
      <w:divBdr>
        <w:top w:val="none" w:sz="0" w:space="0" w:color="auto"/>
        <w:left w:val="none" w:sz="0" w:space="0" w:color="auto"/>
        <w:bottom w:val="none" w:sz="0" w:space="0" w:color="auto"/>
        <w:right w:val="none" w:sz="0" w:space="0" w:color="auto"/>
      </w:divBdr>
    </w:div>
    <w:div w:id="177350305">
      <w:marLeft w:val="0"/>
      <w:marRight w:val="0"/>
      <w:marTop w:val="0"/>
      <w:marBottom w:val="0"/>
      <w:divBdr>
        <w:top w:val="none" w:sz="0" w:space="0" w:color="auto"/>
        <w:left w:val="none" w:sz="0" w:space="0" w:color="auto"/>
        <w:bottom w:val="none" w:sz="0" w:space="0" w:color="auto"/>
        <w:right w:val="none" w:sz="0" w:space="0" w:color="auto"/>
      </w:divBdr>
    </w:div>
    <w:div w:id="177476121">
      <w:bodyDiv w:val="1"/>
      <w:marLeft w:val="0"/>
      <w:marRight w:val="0"/>
      <w:marTop w:val="0"/>
      <w:marBottom w:val="0"/>
      <w:divBdr>
        <w:top w:val="none" w:sz="0" w:space="0" w:color="auto"/>
        <w:left w:val="none" w:sz="0" w:space="0" w:color="auto"/>
        <w:bottom w:val="none" w:sz="0" w:space="0" w:color="auto"/>
        <w:right w:val="none" w:sz="0" w:space="0" w:color="auto"/>
      </w:divBdr>
      <w:divsChild>
        <w:div w:id="122580853">
          <w:marLeft w:val="0"/>
          <w:marRight w:val="0"/>
          <w:marTop w:val="0"/>
          <w:marBottom w:val="0"/>
          <w:divBdr>
            <w:top w:val="none" w:sz="0" w:space="0" w:color="auto"/>
            <w:left w:val="none" w:sz="0" w:space="0" w:color="auto"/>
            <w:bottom w:val="none" w:sz="0" w:space="0" w:color="auto"/>
            <w:right w:val="none" w:sz="0" w:space="0" w:color="auto"/>
          </w:divBdr>
        </w:div>
      </w:divsChild>
    </w:div>
    <w:div w:id="177620418">
      <w:marLeft w:val="0"/>
      <w:marRight w:val="0"/>
      <w:marTop w:val="0"/>
      <w:marBottom w:val="0"/>
      <w:divBdr>
        <w:top w:val="none" w:sz="0" w:space="0" w:color="auto"/>
        <w:left w:val="none" w:sz="0" w:space="0" w:color="auto"/>
        <w:bottom w:val="none" w:sz="0" w:space="0" w:color="auto"/>
        <w:right w:val="none" w:sz="0" w:space="0" w:color="auto"/>
      </w:divBdr>
    </w:div>
    <w:div w:id="177812143">
      <w:marLeft w:val="0"/>
      <w:marRight w:val="0"/>
      <w:marTop w:val="0"/>
      <w:marBottom w:val="0"/>
      <w:divBdr>
        <w:top w:val="none" w:sz="0" w:space="0" w:color="auto"/>
        <w:left w:val="none" w:sz="0" w:space="0" w:color="auto"/>
        <w:bottom w:val="none" w:sz="0" w:space="0" w:color="auto"/>
        <w:right w:val="none" w:sz="0" w:space="0" w:color="auto"/>
      </w:divBdr>
    </w:div>
    <w:div w:id="178588388">
      <w:marLeft w:val="0"/>
      <w:marRight w:val="0"/>
      <w:marTop w:val="0"/>
      <w:marBottom w:val="0"/>
      <w:divBdr>
        <w:top w:val="none" w:sz="0" w:space="0" w:color="auto"/>
        <w:left w:val="none" w:sz="0" w:space="0" w:color="auto"/>
        <w:bottom w:val="none" w:sz="0" w:space="0" w:color="auto"/>
        <w:right w:val="none" w:sz="0" w:space="0" w:color="auto"/>
      </w:divBdr>
    </w:div>
    <w:div w:id="180555272">
      <w:marLeft w:val="0"/>
      <w:marRight w:val="0"/>
      <w:marTop w:val="0"/>
      <w:marBottom w:val="0"/>
      <w:divBdr>
        <w:top w:val="none" w:sz="0" w:space="0" w:color="auto"/>
        <w:left w:val="none" w:sz="0" w:space="0" w:color="auto"/>
        <w:bottom w:val="none" w:sz="0" w:space="0" w:color="auto"/>
        <w:right w:val="none" w:sz="0" w:space="0" w:color="auto"/>
      </w:divBdr>
    </w:div>
    <w:div w:id="180710219">
      <w:marLeft w:val="0"/>
      <w:marRight w:val="0"/>
      <w:marTop w:val="0"/>
      <w:marBottom w:val="0"/>
      <w:divBdr>
        <w:top w:val="none" w:sz="0" w:space="0" w:color="auto"/>
        <w:left w:val="none" w:sz="0" w:space="0" w:color="auto"/>
        <w:bottom w:val="none" w:sz="0" w:space="0" w:color="auto"/>
        <w:right w:val="none" w:sz="0" w:space="0" w:color="auto"/>
      </w:divBdr>
    </w:div>
    <w:div w:id="182327312">
      <w:bodyDiv w:val="1"/>
      <w:marLeft w:val="0"/>
      <w:marRight w:val="0"/>
      <w:marTop w:val="0"/>
      <w:marBottom w:val="0"/>
      <w:divBdr>
        <w:top w:val="none" w:sz="0" w:space="0" w:color="auto"/>
        <w:left w:val="none" w:sz="0" w:space="0" w:color="auto"/>
        <w:bottom w:val="none" w:sz="0" w:space="0" w:color="auto"/>
        <w:right w:val="none" w:sz="0" w:space="0" w:color="auto"/>
      </w:divBdr>
    </w:div>
    <w:div w:id="182786529">
      <w:marLeft w:val="0"/>
      <w:marRight w:val="0"/>
      <w:marTop w:val="0"/>
      <w:marBottom w:val="0"/>
      <w:divBdr>
        <w:top w:val="none" w:sz="0" w:space="0" w:color="auto"/>
        <w:left w:val="none" w:sz="0" w:space="0" w:color="auto"/>
        <w:bottom w:val="none" w:sz="0" w:space="0" w:color="auto"/>
        <w:right w:val="none" w:sz="0" w:space="0" w:color="auto"/>
      </w:divBdr>
    </w:div>
    <w:div w:id="183709212">
      <w:marLeft w:val="0"/>
      <w:marRight w:val="0"/>
      <w:marTop w:val="0"/>
      <w:marBottom w:val="0"/>
      <w:divBdr>
        <w:top w:val="none" w:sz="0" w:space="0" w:color="auto"/>
        <w:left w:val="none" w:sz="0" w:space="0" w:color="auto"/>
        <w:bottom w:val="none" w:sz="0" w:space="0" w:color="auto"/>
        <w:right w:val="none" w:sz="0" w:space="0" w:color="auto"/>
      </w:divBdr>
    </w:div>
    <w:div w:id="184831996">
      <w:bodyDiv w:val="1"/>
      <w:marLeft w:val="0"/>
      <w:marRight w:val="0"/>
      <w:marTop w:val="0"/>
      <w:marBottom w:val="0"/>
      <w:divBdr>
        <w:top w:val="none" w:sz="0" w:space="0" w:color="auto"/>
        <w:left w:val="none" w:sz="0" w:space="0" w:color="auto"/>
        <w:bottom w:val="none" w:sz="0" w:space="0" w:color="auto"/>
        <w:right w:val="none" w:sz="0" w:space="0" w:color="auto"/>
      </w:divBdr>
    </w:div>
    <w:div w:id="185294567">
      <w:marLeft w:val="0"/>
      <w:marRight w:val="0"/>
      <w:marTop w:val="0"/>
      <w:marBottom w:val="0"/>
      <w:divBdr>
        <w:top w:val="none" w:sz="0" w:space="0" w:color="auto"/>
        <w:left w:val="none" w:sz="0" w:space="0" w:color="auto"/>
        <w:bottom w:val="none" w:sz="0" w:space="0" w:color="auto"/>
        <w:right w:val="none" w:sz="0" w:space="0" w:color="auto"/>
      </w:divBdr>
    </w:div>
    <w:div w:id="187068009">
      <w:marLeft w:val="0"/>
      <w:marRight w:val="0"/>
      <w:marTop w:val="0"/>
      <w:marBottom w:val="0"/>
      <w:divBdr>
        <w:top w:val="none" w:sz="0" w:space="0" w:color="auto"/>
        <w:left w:val="none" w:sz="0" w:space="0" w:color="auto"/>
        <w:bottom w:val="none" w:sz="0" w:space="0" w:color="auto"/>
        <w:right w:val="none" w:sz="0" w:space="0" w:color="auto"/>
      </w:divBdr>
    </w:div>
    <w:div w:id="187570835">
      <w:marLeft w:val="0"/>
      <w:marRight w:val="0"/>
      <w:marTop w:val="0"/>
      <w:marBottom w:val="0"/>
      <w:divBdr>
        <w:top w:val="none" w:sz="0" w:space="0" w:color="auto"/>
        <w:left w:val="none" w:sz="0" w:space="0" w:color="auto"/>
        <w:bottom w:val="none" w:sz="0" w:space="0" w:color="auto"/>
        <w:right w:val="none" w:sz="0" w:space="0" w:color="auto"/>
      </w:divBdr>
    </w:div>
    <w:div w:id="187640691">
      <w:bodyDiv w:val="1"/>
      <w:marLeft w:val="0"/>
      <w:marRight w:val="0"/>
      <w:marTop w:val="0"/>
      <w:marBottom w:val="0"/>
      <w:divBdr>
        <w:top w:val="none" w:sz="0" w:space="0" w:color="auto"/>
        <w:left w:val="none" w:sz="0" w:space="0" w:color="auto"/>
        <w:bottom w:val="none" w:sz="0" w:space="0" w:color="auto"/>
        <w:right w:val="none" w:sz="0" w:space="0" w:color="auto"/>
      </w:divBdr>
    </w:div>
    <w:div w:id="187958166">
      <w:marLeft w:val="0"/>
      <w:marRight w:val="0"/>
      <w:marTop w:val="0"/>
      <w:marBottom w:val="0"/>
      <w:divBdr>
        <w:top w:val="none" w:sz="0" w:space="0" w:color="auto"/>
        <w:left w:val="none" w:sz="0" w:space="0" w:color="auto"/>
        <w:bottom w:val="none" w:sz="0" w:space="0" w:color="auto"/>
        <w:right w:val="none" w:sz="0" w:space="0" w:color="auto"/>
      </w:divBdr>
    </w:div>
    <w:div w:id="189033498">
      <w:bodyDiv w:val="1"/>
      <w:marLeft w:val="0"/>
      <w:marRight w:val="0"/>
      <w:marTop w:val="0"/>
      <w:marBottom w:val="0"/>
      <w:divBdr>
        <w:top w:val="none" w:sz="0" w:space="0" w:color="auto"/>
        <w:left w:val="none" w:sz="0" w:space="0" w:color="auto"/>
        <w:bottom w:val="none" w:sz="0" w:space="0" w:color="auto"/>
        <w:right w:val="none" w:sz="0" w:space="0" w:color="auto"/>
      </w:divBdr>
    </w:div>
    <w:div w:id="189994831">
      <w:marLeft w:val="0"/>
      <w:marRight w:val="0"/>
      <w:marTop w:val="0"/>
      <w:marBottom w:val="0"/>
      <w:divBdr>
        <w:top w:val="none" w:sz="0" w:space="0" w:color="auto"/>
        <w:left w:val="none" w:sz="0" w:space="0" w:color="auto"/>
        <w:bottom w:val="none" w:sz="0" w:space="0" w:color="auto"/>
        <w:right w:val="none" w:sz="0" w:space="0" w:color="auto"/>
      </w:divBdr>
    </w:div>
    <w:div w:id="190000130">
      <w:marLeft w:val="0"/>
      <w:marRight w:val="0"/>
      <w:marTop w:val="0"/>
      <w:marBottom w:val="0"/>
      <w:divBdr>
        <w:top w:val="none" w:sz="0" w:space="0" w:color="auto"/>
        <w:left w:val="none" w:sz="0" w:space="0" w:color="auto"/>
        <w:bottom w:val="none" w:sz="0" w:space="0" w:color="auto"/>
        <w:right w:val="none" w:sz="0" w:space="0" w:color="auto"/>
      </w:divBdr>
    </w:div>
    <w:div w:id="190147140">
      <w:marLeft w:val="0"/>
      <w:marRight w:val="0"/>
      <w:marTop w:val="0"/>
      <w:marBottom w:val="0"/>
      <w:divBdr>
        <w:top w:val="none" w:sz="0" w:space="0" w:color="auto"/>
        <w:left w:val="none" w:sz="0" w:space="0" w:color="auto"/>
        <w:bottom w:val="none" w:sz="0" w:space="0" w:color="auto"/>
        <w:right w:val="none" w:sz="0" w:space="0" w:color="auto"/>
      </w:divBdr>
    </w:div>
    <w:div w:id="190152037">
      <w:marLeft w:val="0"/>
      <w:marRight w:val="0"/>
      <w:marTop w:val="0"/>
      <w:marBottom w:val="0"/>
      <w:divBdr>
        <w:top w:val="none" w:sz="0" w:space="0" w:color="auto"/>
        <w:left w:val="none" w:sz="0" w:space="0" w:color="auto"/>
        <w:bottom w:val="none" w:sz="0" w:space="0" w:color="auto"/>
        <w:right w:val="none" w:sz="0" w:space="0" w:color="auto"/>
      </w:divBdr>
    </w:div>
    <w:div w:id="190269671">
      <w:marLeft w:val="0"/>
      <w:marRight w:val="0"/>
      <w:marTop w:val="0"/>
      <w:marBottom w:val="0"/>
      <w:divBdr>
        <w:top w:val="none" w:sz="0" w:space="0" w:color="auto"/>
        <w:left w:val="none" w:sz="0" w:space="0" w:color="auto"/>
        <w:bottom w:val="none" w:sz="0" w:space="0" w:color="auto"/>
        <w:right w:val="none" w:sz="0" w:space="0" w:color="auto"/>
      </w:divBdr>
    </w:div>
    <w:div w:id="190382102">
      <w:marLeft w:val="0"/>
      <w:marRight w:val="0"/>
      <w:marTop w:val="0"/>
      <w:marBottom w:val="0"/>
      <w:divBdr>
        <w:top w:val="none" w:sz="0" w:space="0" w:color="auto"/>
        <w:left w:val="none" w:sz="0" w:space="0" w:color="auto"/>
        <w:bottom w:val="none" w:sz="0" w:space="0" w:color="auto"/>
        <w:right w:val="none" w:sz="0" w:space="0" w:color="auto"/>
      </w:divBdr>
    </w:div>
    <w:div w:id="190605961">
      <w:marLeft w:val="0"/>
      <w:marRight w:val="0"/>
      <w:marTop w:val="0"/>
      <w:marBottom w:val="0"/>
      <w:divBdr>
        <w:top w:val="none" w:sz="0" w:space="0" w:color="auto"/>
        <w:left w:val="none" w:sz="0" w:space="0" w:color="auto"/>
        <w:bottom w:val="none" w:sz="0" w:space="0" w:color="auto"/>
        <w:right w:val="none" w:sz="0" w:space="0" w:color="auto"/>
      </w:divBdr>
    </w:div>
    <w:div w:id="190648673">
      <w:marLeft w:val="0"/>
      <w:marRight w:val="0"/>
      <w:marTop w:val="0"/>
      <w:marBottom w:val="0"/>
      <w:divBdr>
        <w:top w:val="none" w:sz="0" w:space="0" w:color="auto"/>
        <w:left w:val="none" w:sz="0" w:space="0" w:color="auto"/>
        <w:bottom w:val="none" w:sz="0" w:space="0" w:color="auto"/>
        <w:right w:val="none" w:sz="0" w:space="0" w:color="auto"/>
      </w:divBdr>
    </w:div>
    <w:div w:id="191384901">
      <w:bodyDiv w:val="1"/>
      <w:marLeft w:val="0"/>
      <w:marRight w:val="0"/>
      <w:marTop w:val="0"/>
      <w:marBottom w:val="0"/>
      <w:divBdr>
        <w:top w:val="none" w:sz="0" w:space="0" w:color="auto"/>
        <w:left w:val="none" w:sz="0" w:space="0" w:color="auto"/>
        <w:bottom w:val="none" w:sz="0" w:space="0" w:color="auto"/>
        <w:right w:val="none" w:sz="0" w:space="0" w:color="auto"/>
      </w:divBdr>
    </w:div>
    <w:div w:id="193007782">
      <w:bodyDiv w:val="1"/>
      <w:marLeft w:val="0"/>
      <w:marRight w:val="0"/>
      <w:marTop w:val="0"/>
      <w:marBottom w:val="0"/>
      <w:divBdr>
        <w:top w:val="none" w:sz="0" w:space="0" w:color="auto"/>
        <w:left w:val="none" w:sz="0" w:space="0" w:color="auto"/>
        <w:bottom w:val="none" w:sz="0" w:space="0" w:color="auto"/>
        <w:right w:val="none" w:sz="0" w:space="0" w:color="auto"/>
      </w:divBdr>
    </w:div>
    <w:div w:id="194851859">
      <w:marLeft w:val="0"/>
      <w:marRight w:val="0"/>
      <w:marTop w:val="0"/>
      <w:marBottom w:val="0"/>
      <w:divBdr>
        <w:top w:val="none" w:sz="0" w:space="0" w:color="auto"/>
        <w:left w:val="none" w:sz="0" w:space="0" w:color="auto"/>
        <w:bottom w:val="none" w:sz="0" w:space="0" w:color="auto"/>
        <w:right w:val="none" w:sz="0" w:space="0" w:color="auto"/>
      </w:divBdr>
    </w:div>
    <w:div w:id="195891193">
      <w:marLeft w:val="0"/>
      <w:marRight w:val="0"/>
      <w:marTop w:val="0"/>
      <w:marBottom w:val="0"/>
      <w:divBdr>
        <w:top w:val="none" w:sz="0" w:space="0" w:color="auto"/>
        <w:left w:val="none" w:sz="0" w:space="0" w:color="auto"/>
        <w:bottom w:val="none" w:sz="0" w:space="0" w:color="auto"/>
        <w:right w:val="none" w:sz="0" w:space="0" w:color="auto"/>
      </w:divBdr>
    </w:div>
    <w:div w:id="196433481">
      <w:bodyDiv w:val="1"/>
      <w:marLeft w:val="0"/>
      <w:marRight w:val="0"/>
      <w:marTop w:val="0"/>
      <w:marBottom w:val="0"/>
      <w:divBdr>
        <w:top w:val="none" w:sz="0" w:space="0" w:color="auto"/>
        <w:left w:val="none" w:sz="0" w:space="0" w:color="auto"/>
        <w:bottom w:val="none" w:sz="0" w:space="0" w:color="auto"/>
        <w:right w:val="none" w:sz="0" w:space="0" w:color="auto"/>
      </w:divBdr>
    </w:div>
    <w:div w:id="196819798">
      <w:marLeft w:val="0"/>
      <w:marRight w:val="0"/>
      <w:marTop w:val="0"/>
      <w:marBottom w:val="0"/>
      <w:divBdr>
        <w:top w:val="none" w:sz="0" w:space="0" w:color="auto"/>
        <w:left w:val="none" w:sz="0" w:space="0" w:color="auto"/>
        <w:bottom w:val="none" w:sz="0" w:space="0" w:color="auto"/>
        <w:right w:val="none" w:sz="0" w:space="0" w:color="auto"/>
      </w:divBdr>
    </w:div>
    <w:div w:id="196940665">
      <w:marLeft w:val="0"/>
      <w:marRight w:val="0"/>
      <w:marTop w:val="0"/>
      <w:marBottom w:val="0"/>
      <w:divBdr>
        <w:top w:val="none" w:sz="0" w:space="0" w:color="auto"/>
        <w:left w:val="none" w:sz="0" w:space="0" w:color="auto"/>
        <w:bottom w:val="none" w:sz="0" w:space="0" w:color="auto"/>
        <w:right w:val="none" w:sz="0" w:space="0" w:color="auto"/>
      </w:divBdr>
    </w:div>
    <w:div w:id="197088059">
      <w:bodyDiv w:val="1"/>
      <w:marLeft w:val="0"/>
      <w:marRight w:val="0"/>
      <w:marTop w:val="0"/>
      <w:marBottom w:val="0"/>
      <w:divBdr>
        <w:top w:val="none" w:sz="0" w:space="0" w:color="auto"/>
        <w:left w:val="none" w:sz="0" w:space="0" w:color="auto"/>
        <w:bottom w:val="none" w:sz="0" w:space="0" w:color="auto"/>
        <w:right w:val="none" w:sz="0" w:space="0" w:color="auto"/>
      </w:divBdr>
    </w:div>
    <w:div w:id="197747271">
      <w:bodyDiv w:val="1"/>
      <w:marLeft w:val="0"/>
      <w:marRight w:val="0"/>
      <w:marTop w:val="0"/>
      <w:marBottom w:val="0"/>
      <w:divBdr>
        <w:top w:val="none" w:sz="0" w:space="0" w:color="auto"/>
        <w:left w:val="none" w:sz="0" w:space="0" w:color="auto"/>
        <w:bottom w:val="none" w:sz="0" w:space="0" w:color="auto"/>
        <w:right w:val="none" w:sz="0" w:space="0" w:color="auto"/>
      </w:divBdr>
    </w:div>
    <w:div w:id="199048425">
      <w:bodyDiv w:val="1"/>
      <w:marLeft w:val="0"/>
      <w:marRight w:val="0"/>
      <w:marTop w:val="0"/>
      <w:marBottom w:val="0"/>
      <w:divBdr>
        <w:top w:val="none" w:sz="0" w:space="0" w:color="auto"/>
        <w:left w:val="none" w:sz="0" w:space="0" w:color="auto"/>
        <w:bottom w:val="none" w:sz="0" w:space="0" w:color="auto"/>
        <w:right w:val="none" w:sz="0" w:space="0" w:color="auto"/>
      </w:divBdr>
    </w:div>
    <w:div w:id="199632653">
      <w:marLeft w:val="0"/>
      <w:marRight w:val="0"/>
      <w:marTop w:val="0"/>
      <w:marBottom w:val="0"/>
      <w:divBdr>
        <w:top w:val="none" w:sz="0" w:space="0" w:color="auto"/>
        <w:left w:val="none" w:sz="0" w:space="0" w:color="auto"/>
        <w:bottom w:val="none" w:sz="0" w:space="0" w:color="auto"/>
        <w:right w:val="none" w:sz="0" w:space="0" w:color="auto"/>
      </w:divBdr>
    </w:div>
    <w:div w:id="200096565">
      <w:marLeft w:val="0"/>
      <w:marRight w:val="0"/>
      <w:marTop w:val="0"/>
      <w:marBottom w:val="0"/>
      <w:divBdr>
        <w:top w:val="none" w:sz="0" w:space="0" w:color="auto"/>
        <w:left w:val="none" w:sz="0" w:space="0" w:color="auto"/>
        <w:bottom w:val="none" w:sz="0" w:space="0" w:color="auto"/>
        <w:right w:val="none" w:sz="0" w:space="0" w:color="auto"/>
      </w:divBdr>
    </w:div>
    <w:div w:id="200751730">
      <w:marLeft w:val="0"/>
      <w:marRight w:val="0"/>
      <w:marTop w:val="0"/>
      <w:marBottom w:val="0"/>
      <w:divBdr>
        <w:top w:val="none" w:sz="0" w:space="0" w:color="auto"/>
        <w:left w:val="none" w:sz="0" w:space="0" w:color="auto"/>
        <w:bottom w:val="none" w:sz="0" w:space="0" w:color="auto"/>
        <w:right w:val="none" w:sz="0" w:space="0" w:color="auto"/>
      </w:divBdr>
    </w:div>
    <w:div w:id="201089673">
      <w:marLeft w:val="0"/>
      <w:marRight w:val="0"/>
      <w:marTop w:val="0"/>
      <w:marBottom w:val="0"/>
      <w:divBdr>
        <w:top w:val="none" w:sz="0" w:space="0" w:color="auto"/>
        <w:left w:val="none" w:sz="0" w:space="0" w:color="auto"/>
        <w:bottom w:val="none" w:sz="0" w:space="0" w:color="auto"/>
        <w:right w:val="none" w:sz="0" w:space="0" w:color="auto"/>
      </w:divBdr>
    </w:div>
    <w:div w:id="203835796">
      <w:marLeft w:val="0"/>
      <w:marRight w:val="0"/>
      <w:marTop w:val="0"/>
      <w:marBottom w:val="0"/>
      <w:divBdr>
        <w:top w:val="none" w:sz="0" w:space="0" w:color="auto"/>
        <w:left w:val="none" w:sz="0" w:space="0" w:color="auto"/>
        <w:bottom w:val="none" w:sz="0" w:space="0" w:color="auto"/>
        <w:right w:val="none" w:sz="0" w:space="0" w:color="auto"/>
      </w:divBdr>
    </w:div>
    <w:div w:id="204029767">
      <w:bodyDiv w:val="1"/>
      <w:marLeft w:val="0"/>
      <w:marRight w:val="0"/>
      <w:marTop w:val="0"/>
      <w:marBottom w:val="0"/>
      <w:divBdr>
        <w:top w:val="none" w:sz="0" w:space="0" w:color="auto"/>
        <w:left w:val="none" w:sz="0" w:space="0" w:color="auto"/>
        <w:bottom w:val="none" w:sz="0" w:space="0" w:color="auto"/>
        <w:right w:val="none" w:sz="0" w:space="0" w:color="auto"/>
      </w:divBdr>
    </w:div>
    <w:div w:id="204295421">
      <w:bodyDiv w:val="1"/>
      <w:marLeft w:val="0"/>
      <w:marRight w:val="0"/>
      <w:marTop w:val="0"/>
      <w:marBottom w:val="0"/>
      <w:divBdr>
        <w:top w:val="none" w:sz="0" w:space="0" w:color="auto"/>
        <w:left w:val="none" w:sz="0" w:space="0" w:color="auto"/>
        <w:bottom w:val="none" w:sz="0" w:space="0" w:color="auto"/>
        <w:right w:val="none" w:sz="0" w:space="0" w:color="auto"/>
      </w:divBdr>
    </w:div>
    <w:div w:id="204608882">
      <w:marLeft w:val="0"/>
      <w:marRight w:val="0"/>
      <w:marTop w:val="0"/>
      <w:marBottom w:val="0"/>
      <w:divBdr>
        <w:top w:val="none" w:sz="0" w:space="0" w:color="auto"/>
        <w:left w:val="none" w:sz="0" w:space="0" w:color="auto"/>
        <w:bottom w:val="none" w:sz="0" w:space="0" w:color="auto"/>
        <w:right w:val="none" w:sz="0" w:space="0" w:color="auto"/>
      </w:divBdr>
    </w:div>
    <w:div w:id="205485421">
      <w:marLeft w:val="0"/>
      <w:marRight w:val="0"/>
      <w:marTop w:val="0"/>
      <w:marBottom w:val="0"/>
      <w:divBdr>
        <w:top w:val="none" w:sz="0" w:space="0" w:color="auto"/>
        <w:left w:val="none" w:sz="0" w:space="0" w:color="auto"/>
        <w:bottom w:val="none" w:sz="0" w:space="0" w:color="auto"/>
        <w:right w:val="none" w:sz="0" w:space="0" w:color="auto"/>
      </w:divBdr>
    </w:div>
    <w:div w:id="205652049">
      <w:bodyDiv w:val="1"/>
      <w:marLeft w:val="0"/>
      <w:marRight w:val="0"/>
      <w:marTop w:val="0"/>
      <w:marBottom w:val="0"/>
      <w:divBdr>
        <w:top w:val="none" w:sz="0" w:space="0" w:color="auto"/>
        <w:left w:val="none" w:sz="0" w:space="0" w:color="auto"/>
        <w:bottom w:val="none" w:sz="0" w:space="0" w:color="auto"/>
        <w:right w:val="none" w:sz="0" w:space="0" w:color="auto"/>
      </w:divBdr>
    </w:div>
    <w:div w:id="206339122">
      <w:marLeft w:val="0"/>
      <w:marRight w:val="0"/>
      <w:marTop w:val="0"/>
      <w:marBottom w:val="0"/>
      <w:divBdr>
        <w:top w:val="none" w:sz="0" w:space="0" w:color="auto"/>
        <w:left w:val="none" w:sz="0" w:space="0" w:color="auto"/>
        <w:bottom w:val="none" w:sz="0" w:space="0" w:color="auto"/>
        <w:right w:val="none" w:sz="0" w:space="0" w:color="auto"/>
      </w:divBdr>
    </w:div>
    <w:div w:id="206458413">
      <w:bodyDiv w:val="1"/>
      <w:marLeft w:val="0"/>
      <w:marRight w:val="0"/>
      <w:marTop w:val="0"/>
      <w:marBottom w:val="0"/>
      <w:divBdr>
        <w:top w:val="none" w:sz="0" w:space="0" w:color="auto"/>
        <w:left w:val="none" w:sz="0" w:space="0" w:color="auto"/>
        <w:bottom w:val="none" w:sz="0" w:space="0" w:color="auto"/>
        <w:right w:val="none" w:sz="0" w:space="0" w:color="auto"/>
      </w:divBdr>
    </w:div>
    <w:div w:id="206727864">
      <w:marLeft w:val="0"/>
      <w:marRight w:val="0"/>
      <w:marTop w:val="0"/>
      <w:marBottom w:val="0"/>
      <w:divBdr>
        <w:top w:val="none" w:sz="0" w:space="0" w:color="auto"/>
        <w:left w:val="none" w:sz="0" w:space="0" w:color="auto"/>
        <w:bottom w:val="none" w:sz="0" w:space="0" w:color="auto"/>
        <w:right w:val="none" w:sz="0" w:space="0" w:color="auto"/>
      </w:divBdr>
    </w:div>
    <w:div w:id="207033808">
      <w:marLeft w:val="0"/>
      <w:marRight w:val="0"/>
      <w:marTop w:val="0"/>
      <w:marBottom w:val="0"/>
      <w:divBdr>
        <w:top w:val="none" w:sz="0" w:space="0" w:color="auto"/>
        <w:left w:val="none" w:sz="0" w:space="0" w:color="auto"/>
        <w:bottom w:val="none" w:sz="0" w:space="0" w:color="auto"/>
        <w:right w:val="none" w:sz="0" w:space="0" w:color="auto"/>
      </w:divBdr>
    </w:div>
    <w:div w:id="207114236">
      <w:marLeft w:val="0"/>
      <w:marRight w:val="0"/>
      <w:marTop w:val="0"/>
      <w:marBottom w:val="0"/>
      <w:divBdr>
        <w:top w:val="none" w:sz="0" w:space="0" w:color="auto"/>
        <w:left w:val="none" w:sz="0" w:space="0" w:color="auto"/>
        <w:bottom w:val="none" w:sz="0" w:space="0" w:color="auto"/>
        <w:right w:val="none" w:sz="0" w:space="0" w:color="auto"/>
      </w:divBdr>
    </w:div>
    <w:div w:id="207493087">
      <w:marLeft w:val="0"/>
      <w:marRight w:val="0"/>
      <w:marTop w:val="0"/>
      <w:marBottom w:val="0"/>
      <w:divBdr>
        <w:top w:val="none" w:sz="0" w:space="0" w:color="auto"/>
        <w:left w:val="none" w:sz="0" w:space="0" w:color="auto"/>
        <w:bottom w:val="none" w:sz="0" w:space="0" w:color="auto"/>
        <w:right w:val="none" w:sz="0" w:space="0" w:color="auto"/>
      </w:divBdr>
    </w:div>
    <w:div w:id="207567167">
      <w:marLeft w:val="0"/>
      <w:marRight w:val="0"/>
      <w:marTop w:val="0"/>
      <w:marBottom w:val="0"/>
      <w:divBdr>
        <w:top w:val="none" w:sz="0" w:space="0" w:color="auto"/>
        <w:left w:val="none" w:sz="0" w:space="0" w:color="auto"/>
        <w:bottom w:val="none" w:sz="0" w:space="0" w:color="auto"/>
        <w:right w:val="none" w:sz="0" w:space="0" w:color="auto"/>
      </w:divBdr>
    </w:div>
    <w:div w:id="207684738">
      <w:bodyDiv w:val="1"/>
      <w:marLeft w:val="0"/>
      <w:marRight w:val="0"/>
      <w:marTop w:val="0"/>
      <w:marBottom w:val="0"/>
      <w:divBdr>
        <w:top w:val="none" w:sz="0" w:space="0" w:color="auto"/>
        <w:left w:val="none" w:sz="0" w:space="0" w:color="auto"/>
        <w:bottom w:val="none" w:sz="0" w:space="0" w:color="auto"/>
        <w:right w:val="none" w:sz="0" w:space="0" w:color="auto"/>
      </w:divBdr>
    </w:div>
    <w:div w:id="208340875">
      <w:bodyDiv w:val="1"/>
      <w:marLeft w:val="0"/>
      <w:marRight w:val="0"/>
      <w:marTop w:val="0"/>
      <w:marBottom w:val="0"/>
      <w:divBdr>
        <w:top w:val="none" w:sz="0" w:space="0" w:color="auto"/>
        <w:left w:val="none" w:sz="0" w:space="0" w:color="auto"/>
        <w:bottom w:val="none" w:sz="0" w:space="0" w:color="auto"/>
        <w:right w:val="none" w:sz="0" w:space="0" w:color="auto"/>
      </w:divBdr>
    </w:div>
    <w:div w:id="209926229">
      <w:bodyDiv w:val="1"/>
      <w:marLeft w:val="0"/>
      <w:marRight w:val="0"/>
      <w:marTop w:val="0"/>
      <w:marBottom w:val="0"/>
      <w:divBdr>
        <w:top w:val="none" w:sz="0" w:space="0" w:color="auto"/>
        <w:left w:val="none" w:sz="0" w:space="0" w:color="auto"/>
        <w:bottom w:val="none" w:sz="0" w:space="0" w:color="auto"/>
        <w:right w:val="none" w:sz="0" w:space="0" w:color="auto"/>
      </w:divBdr>
    </w:div>
    <w:div w:id="210925413">
      <w:marLeft w:val="0"/>
      <w:marRight w:val="0"/>
      <w:marTop w:val="0"/>
      <w:marBottom w:val="0"/>
      <w:divBdr>
        <w:top w:val="none" w:sz="0" w:space="0" w:color="auto"/>
        <w:left w:val="none" w:sz="0" w:space="0" w:color="auto"/>
        <w:bottom w:val="none" w:sz="0" w:space="0" w:color="auto"/>
        <w:right w:val="none" w:sz="0" w:space="0" w:color="auto"/>
      </w:divBdr>
    </w:div>
    <w:div w:id="211503026">
      <w:bodyDiv w:val="1"/>
      <w:marLeft w:val="0"/>
      <w:marRight w:val="0"/>
      <w:marTop w:val="0"/>
      <w:marBottom w:val="0"/>
      <w:divBdr>
        <w:top w:val="none" w:sz="0" w:space="0" w:color="auto"/>
        <w:left w:val="none" w:sz="0" w:space="0" w:color="auto"/>
        <w:bottom w:val="none" w:sz="0" w:space="0" w:color="auto"/>
        <w:right w:val="none" w:sz="0" w:space="0" w:color="auto"/>
      </w:divBdr>
    </w:div>
    <w:div w:id="211774031">
      <w:marLeft w:val="0"/>
      <w:marRight w:val="0"/>
      <w:marTop w:val="0"/>
      <w:marBottom w:val="0"/>
      <w:divBdr>
        <w:top w:val="none" w:sz="0" w:space="0" w:color="auto"/>
        <w:left w:val="none" w:sz="0" w:space="0" w:color="auto"/>
        <w:bottom w:val="none" w:sz="0" w:space="0" w:color="auto"/>
        <w:right w:val="none" w:sz="0" w:space="0" w:color="auto"/>
      </w:divBdr>
    </w:div>
    <w:div w:id="212353078">
      <w:marLeft w:val="0"/>
      <w:marRight w:val="0"/>
      <w:marTop w:val="0"/>
      <w:marBottom w:val="0"/>
      <w:divBdr>
        <w:top w:val="none" w:sz="0" w:space="0" w:color="auto"/>
        <w:left w:val="none" w:sz="0" w:space="0" w:color="auto"/>
        <w:bottom w:val="none" w:sz="0" w:space="0" w:color="auto"/>
        <w:right w:val="none" w:sz="0" w:space="0" w:color="auto"/>
      </w:divBdr>
    </w:div>
    <w:div w:id="213930300">
      <w:bodyDiv w:val="1"/>
      <w:marLeft w:val="0"/>
      <w:marRight w:val="0"/>
      <w:marTop w:val="0"/>
      <w:marBottom w:val="0"/>
      <w:divBdr>
        <w:top w:val="none" w:sz="0" w:space="0" w:color="auto"/>
        <w:left w:val="none" w:sz="0" w:space="0" w:color="auto"/>
        <w:bottom w:val="none" w:sz="0" w:space="0" w:color="auto"/>
        <w:right w:val="none" w:sz="0" w:space="0" w:color="auto"/>
      </w:divBdr>
      <w:divsChild>
        <w:div w:id="1229920566">
          <w:marLeft w:val="0"/>
          <w:marRight w:val="0"/>
          <w:marTop w:val="0"/>
          <w:marBottom w:val="0"/>
          <w:divBdr>
            <w:top w:val="none" w:sz="0" w:space="0" w:color="auto"/>
            <w:left w:val="none" w:sz="0" w:space="0" w:color="auto"/>
            <w:bottom w:val="none" w:sz="0" w:space="0" w:color="auto"/>
            <w:right w:val="none" w:sz="0" w:space="0" w:color="auto"/>
          </w:divBdr>
        </w:div>
        <w:div w:id="1530799435">
          <w:marLeft w:val="0"/>
          <w:marRight w:val="0"/>
          <w:marTop w:val="0"/>
          <w:marBottom w:val="0"/>
          <w:divBdr>
            <w:top w:val="none" w:sz="0" w:space="0" w:color="auto"/>
            <w:left w:val="none" w:sz="0" w:space="0" w:color="auto"/>
            <w:bottom w:val="none" w:sz="0" w:space="0" w:color="auto"/>
            <w:right w:val="none" w:sz="0" w:space="0" w:color="auto"/>
          </w:divBdr>
        </w:div>
        <w:div w:id="1372339129">
          <w:marLeft w:val="0"/>
          <w:marRight w:val="0"/>
          <w:marTop w:val="0"/>
          <w:marBottom w:val="0"/>
          <w:divBdr>
            <w:top w:val="none" w:sz="0" w:space="0" w:color="auto"/>
            <w:left w:val="none" w:sz="0" w:space="0" w:color="auto"/>
            <w:bottom w:val="none" w:sz="0" w:space="0" w:color="auto"/>
            <w:right w:val="none" w:sz="0" w:space="0" w:color="auto"/>
          </w:divBdr>
        </w:div>
        <w:div w:id="1144422319">
          <w:marLeft w:val="0"/>
          <w:marRight w:val="0"/>
          <w:marTop w:val="0"/>
          <w:marBottom w:val="0"/>
          <w:divBdr>
            <w:top w:val="none" w:sz="0" w:space="0" w:color="auto"/>
            <w:left w:val="none" w:sz="0" w:space="0" w:color="auto"/>
            <w:bottom w:val="none" w:sz="0" w:space="0" w:color="auto"/>
            <w:right w:val="none" w:sz="0" w:space="0" w:color="auto"/>
          </w:divBdr>
        </w:div>
        <w:div w:id="1295672476">
          <w:marLeft w:val="0"/>
          <w:marRight w:val="0"/>
          <w:marTop w:val="0"/>
          <w:marBottom w:val="0"/>
          <w:divBdr>
            <w:top w:val="none" w:sz="0" w:space="0" w:color="auto"/>
            <w:left w:val="none" w:sz="0" w:space="0" w:color="auto"/>
            <w:bottom w:val="none" w:sz="0" w:space="0" w:color="auto"/>
            <w:right w:val="none" w:sz="0" w:space="0" w:color="auto"/>
          </w:divBdr>
        </w:div>
        <w:div w:id="415789291">
          <w:marLeft w:val="0"/>
          <w:marRight w:val="0"/>
          <w:marTop w:val="0"/>
          <w:marBottom w:val="0"/>
          <w:divBdr>
            <w:top w:val="none" w:sz="0" w:space="0" w:color="auto"/>
            <w:left w:val="none" w:sz="0" w:space="0" w:color="auto"/>
            <w:bottom w:val="none" w:sz="0" w:space="0" w:color="auto"/>
            <w:right w:val="none" w:sz="0" w:space="0" w:color="auto"/>
          </w:divBdr>
        </w:div>
        <w:div w:id="1961689656">
          <w:marLeft w:val="0"/>
          <w:marRight w:val="0"/>
          <w:marTop w:val="0"/>
          <w:marBottom w:val="0"/>
          <w:divBdr>
            <w:top w:val="none" w:sz="0" w:space="0" w:color="auto"/>
            <w:left w:val="none" w:sz="0" w:space="0" w:color="auto"/>
            <w:bottom w:val="none" w:sz="0" w:space="0" w:color="auto"/>
            <w:right w:val="none" w:sz="0" w:space="0" w:color="auto"/>
          </w:divBdr>
        </w:div>
        <w:div w:id="1241594838">
          <w:marLeft w:val="0"/>
          <w:marRight w:val="0"/>
          <w:marTop w:val="0"/>
          <w:marBottom w:val="0"/>
          <w:divBdr>
            <w:top w:val="none" w:sz="0" w:space="0" w:color="auto"/>
            <w:left w:val="none" w:sz="0" w:space="0" w:color="auto"/>
            <w:bottom w:val="none" w:sz="0" w:space="0" w:color="auto"/>
            <w:right w:val="none" w:sz="0" w:space="0" w:color="auto"/>
          </w:divBdr>
        </w:div>
        <w:div w:id="1403017242">
          <w:marLeft w:val="0"/>
          <w:marRight w:val="0"/>
          <w:marTop w:val="0"/>
          <w:marBottom w:val="0"/>
          <w:divBdr>
            <w:top w:val="none" w:sz="0" w:space="0" w:color="auto"/>
            <w:left w:val="none" w:sz="0" w:space="0" w:color="auto"/>
            <w:bottom w:val="none" w:sz="0" w:space="0" w:color="auto"/>
            <w:right w:val="none" w:sz="0" w:space="0" w:color="auto"/>
          </w:divBdr>
        </w:div>
        <w:div w:id="1593202920">
          <w:marLeft w:val="0"/>
          <w:marRight w:val="0"/>
          <w:marTop w:val="0"/>
          <w:marBottom w:val="0"/>
          <w:divBdr>
            <w:top w:val="none" w:sz="0" w:space="0" w:color="auto"/>
            <w:left w:val="none" w:sz="0" w:space="0" w:color="auto"/>
            <w:bottom w:val="none" w:sz="0" w:space="0" w:color="auto"/>
            <w:right w:val="none" w:sz="0" w:space="0" w:color="auto"/>
          </w:divBdr>
        </w:div>
        <w:div w:id="1560245126">
          <w:marLeft w:val="0"/>
          <w:marRight w:val="0"/>
          <w:marTop w:val="0"/>
          <w:marBottom w:val="0"/>
          <w:divBdr>
            <w:top w:val="none" w:sz="0" w:space="0" w:color="auto"/>
            <w:left w:val="none" w:sz="0" w:space="0" w:color="auto"/>
            <w:bottom w:val="none" w:sz="0" w:space="0" w:color="auto"/>
            <w:right w:val="none" w:sz="0" w:space="0" w:color="auto"/>
          </w:divBdr>
        </w:div>
        <w:div w:id="1962615034">
          <w:marLeft w:val="0"/>
          <w:marRight w:val="0"/>
          <w:marTop w:val="0"/>
          <w:marBottom w:val="0"/>
          <w:divBdr>
            <w:top w:val="none" w:sz="0" w:space="0" w:color="auto"/>
            <w:left w:val="none" w:sz="0" w:space="0" w:color="auto"/>
            <w:bottom w:val="none" w:sz="0" w:space="0" w:color="auto"/>
            <w:right w:val="none" w:sz="0" w:space="0" w:color="auto"/>
          </w:divBdr>
        </w:div>
        <w:div w:id="574051083">
          <w:marLeft w:val="0"/>
          <w:marRight w:val="0"/>
          <w:marTop w:val="0"/>
          <w:marBottom w:val="0"/>
          <w:divBdr>
            <w:top w:val="none" w:sz="0" w:space="0" w:color="auto"/>
            <w:left w:val="none" w:sz="0" w:space="0" w:color="auto"/>
            <w:bottom w:val="none" w:sz="0" w:space="0" w:color="auto"/>
            <w:right w:val="none" w:sz="0" w:space="0" w:color="auto"/>
          </w:divBdr>
        </w:div>
        <w:div w:id="41178439">
          <w:marLeft w:val="0"/>
          <w:marRight w:val="0"/>
          <w:marTop w:val="0"/>
          <w:marBottom w:val="0"/>
          <w:divBdr>
            <w:top w:val="none" w:sz="0" w:space="0" w:color="auto"/>
            <w:left w:val="none" w:sz="0" w:space="0" w:color="auto"/>
            <w:bottom w:val="none" w:sz="0" w:space="0" w:color="auto"/>
            <w:right w:val="none" w:sz="0" w:space="0" w:color="auto"/>
          </w:divBdr>
        </w:div>
        <w:div w:id="1070544744">
          <w:marLeft w:val="0"/>
          <w:marRight w:val="0"/>
          <w:marTop w:val="0"/>
          <w:marBottom w:val="0"/>
          <w:divBdr>
            <w:top w:val="none" w:sz="0" w:space="0" w:color="auto"/>
            <w:left w:val="none" w:sz="0" w:space="0" w:color="auto"/>
            <w:bottom w:val="none" w:sz="0" w:space="0" w:color="auto"/>
            <w:right w:val="none" w:sz="0" w:space="0" w:color="auto"/>
          </w:divBdr>
        </w:div>
        <w:div w:id="1430933162">
          <w:marLeft w:val="0"/>
          <w:marRight w:val="0"/>
          <w:marTop w:val="0"/>
          <w:marBottom w:val="0"/>
          <w:divBdr>
            <w:top w:val="none" w:sz="0" w:space="0" w:color="auto"/>
            <w:left w:val="none" w:sz="0" w:space="0" w:color="auto"/>
            <w:bottom w:val="none" w:sz="0" w:space="0" w:color="auto"/>
            <w:right w:val="none" w:sz="0" w:space="0" w:color="auto"/>
          </w:divBdr>
        </w:div>
        <w:div w:id="589122360">
          <w:marLeft w:val="0"/>
          <w:marRight w:val="0"/>
          <w:marTop w:val="0"/>
          <w:marBottom w:val="0"/>
          <w:divBdr>
            <w:top w:val="none" w:sz="0" w:space="0" w:color="auto"/>
            <w:left w:val="none" w:sz="0" w:space="0" w:color="auto"/>
            <w:bottom w:val="none" w:sz="0" w:space="0" w:color="auto"/>
            <w:right w:val="none" w:sz="0" w:space="0" w:color="auto"/>
          </w:divBdr>
        </w:div>
        <w:div w:id="1807888990">
          <w:marLeft w:val="0"/>
          <w:marRight w:val="0"/>
          <w:marTop w:val="0"/>
          <w:marBottom w:val="0"/>
          <w:divBdr>
            <w:top w:val="none" w:sz="0" w:space="0" w:color="auto"/>
            <w:left w:val="none" w:sz="0" w:space="0" w:color="auto"/>
            <w:bottom w:val="none" w:sz="0" w:space="0" w:color="auto"/>
            <w:right w:val="none" w:sz="0" w:space="0" w:color="auto"/>
          </w:divBdr>
        </w:div>
        <w:div w:id="152112607">
          <w:marLeft w:val="0"/>
          <w:marRight w:val="0"/>
          <w:marTop w:val="0"/>
          <w:marBottom w:val="0"/>
          <w:divBdr>
            <w:top w:val="none" w:sz="0" w:space="0" w:color="auto"/>
            <w:left w:val="none" w:sz="0" w:space="0" w:color="auto"/>
            <w:bottom w:val="none" w:sz="0" w:space="0" w:color="auto"/>
            <w:right w:val="none" w:sz="0" w:space="0" w:color="auto"/>
          </w:divBdr>
        </w:div>
        <w:div w:id="294993104">
          <w:marLeft w:val="0"/>
          <w:marRight w:val="0"/>
          <w:marTop w:val="0"/>
          <w:marBottom w:val="0"/>
          <w:divBdr>
            <w:top w:val="none" w:sz="0" w:space="0" w:color="auto"/>
            <w:left w:val="none" w:sz="0" w:space="0" w:color="auto"/>
            <w:bottom w:val="none" w:sz="0" w:space="0" w:color="auto"/>
            <w:right w:val="none" w:sz="0" w:space="0" w:color="auto"/>
          </w:divBdr>
        </w:div>
        <w:div w:id="722993734">
          <w:marLeft w:val="0"/>
          <w:marRight w:val="0"/>
          <w:marTop w:val="0"/>
          <w:marBottom w:val="0"/>
          <w:divBdr>
            <w:top w:val="none" w:sz="0" w:space="0" w:color="auto"/>
            <w:left w:val="none" w:sz="0" w:space="0" w:color="auto"/>
            <w:bottom w:val="none" w:sz="0" w:space="0" w:color="auto"/>
            <w:right w:val="none" w:sz="0" w:space="0" w:color="auto"/>
          </w:divBdr>
        </w:div>
        <w:div w:id="1147091917">
          <w:marLeft w:val="0"/>
          <w:marRight w:val="0"/>
          <w:marTop w:val="0"/>
          <w:marBottom w:val="0"/>
          <w:divBdr>
            <w:top w:val="none" w:sz="0" w:space="0" w:color="auto"/>
            <w:left w:val="none" w:sz="0" w:space="0" w:color="auto"/>
            <w:bottom w:val="none" w:sz="0" w:space="0" w:color="auto"/>
            <w:right w:val="none" w:sz="0" w:space="0" w:color="auto"/>
          </w:divBdr>
        </w:div>
        <w:div w:id="375011548">
          <w:marLeft w:val="0"/>
          <w:marRight w:val="0"/>
          <w:marTop w:val="0"/>
          <w:marBottom w:val="0"/>
          <w:divBdr>
            <w:top w:val="none" w:sz="0" w:space="0" w:color="auto"/>
            <w:left w:val="none" w:sz="0" w:space="0" w:color="auto"/>
            <w:bottom w:val="none" w:sz="0" w:space="0" w:color="auto"/>
            <w:right w:val="none" w:sz="0" w:space="0" w:color="auto"/>
          </w:divBdr>
        </w:div>
        <w:div w:id="161432367">
          <w:marLeft w:val="0"/>
          <w:marRight w:val="0"/>
          <w:marTop w:val="0"/>
          <w:marBottom w:val="0"/>
          <w:divBdr>
            <w:top w:val="none" w:sz="0" w:space="0" w:color="auto"/>
            <w:left w:val="none" w:sz="0" w:space="0" w:color="auto"/>
            <w:bottom w:val="none" w:sz="0" w:space="0" w:color="auto"/>
            <w:right w:val="none" w:sz="0" w:space="0" w:color="auto"/>
          </w:divBdr>
        </w:div>
        <w:div w:id="757603801">
          <w:marLeft w:val="0"/>
          <w:marRight w:val="0"/>
          <w:marTop w:val="0"/>
          <w:marBottom w:val="0"/>
          <w:divBdr>
            <w:top w:val="none" w:sz="0" w:space="0" w:color="auto"/>
            <w:left w:val="none" w:sz="0" w:space="0" w:color="auto"/>
            <w:bottom w:val="none" w:sz="0" w:space="0" w:color="auto"/>
            <w:right w:val="none" w:sz="0" w:space="0" w:color="auto"/>
          </w:divBdr>
        </w:div>
        <w:div w:id="1015962884">
          <w:marLeft w:val="0"/>
          <w:marRight w:val="0"/>
          <w:marTop w:val="0"/>
          <w:marBottom w:val="0"/>
          <w:divBdr>
            <w:top w:val="none" w:sz="0" w:space="0" w:color="auto"/>
            <w:left w:val="none" w:sz="0" w:space="0" w:color="auto"/>
            <w:bottom w:val="none" w:sz="0" w:space="0" w:color="auto"/>
            <w:right w:val="none" w:sz="0" w:space="0" w:color="auto"/>
          </w:divBdr>
        </w:div>
        <w:div w:id="106780782">
          <w:marLeft w:val="0"/>
          <w:marRight w:val="0"/>
          <w:marTop w:val="0"/>
          <w:marBottom w:val="0"/>
          <w:divBdr>
            <w:top w:val="none" w:sz="0" w:space="0" w:color="auto"/>
            <w:left w:val="none" w:sz="0" w:space="0" w:color="auto"/>
            <w:bottom w:val="none" w:sz="0" w:space="0" w:color="auto"/>
            <w:right w:val="none" w:sz="0" w:space="0" w:color="auto"/>
          </w:divBdr>
        </w:div>
        <w:div w:id="522088729">
          <w:marLeft w:val="0"/>
          <w:marRight w:val="0"/>
          <w:marTop w:val="0"/>
          <w:marBottom w:val="0"/>
          <w:divBdr>
            <w:top w:val="none" w:sz="0" w:space="0" w:color="auto"/>
            <w:left w:val="none" w:sz="0" w:space="0" w:color="auto"/>
            <w:bottom w:val="none" w:sz="0" w:space="0" w:color="auto"/>
            <w:right w:val="none" w:sz="0" w:space="0" w:color="auto"/>
          </w:divBdr>
        </w:div>
        <w:div w:id="608052461">
          <w:marLeft w:val="0"/>
          <w:marRight w:val="0"/>
          <w:marTop w:val="0"/>
          <w:marBottom w:val="0"/>
          <w:divBdr>
            <w:top w:val="none" w:sz="0" w:space="0" w:color="auto"/>
            <w:left w:val="none" w:sz="0" w:space="0" w:color="auto"/>
            <w:bottom w:val="none" w:sz="0" w:space="0" w:color="auto"/>
            <w:right w:val="none" w:sz="0" w:space="0" w:color="auto"/>
          </w:divBdr>
        </w:div>
        <w:div w:id="1789398199">
          <w:marLeft w:val="0"/>
          <w:marRight w:val="0"/>
          <w:marTop w:val="0"/>
          <w:marBottom w:val="0"/>
          <w:divBdr>
            <w:top w:val="none" w:sz="0" w:space="0" w:color="auto"/>
            <w:left w:val="none" w:sz="0" w:space="0" w:color="auto"/>
            <w:bottom w:val="none" w:sz="0" w:space="0" w:color="auto"/>
            <w:right w:val="none" w:sz="0" w:space="0" w:color="auto"/>
          </w:divBdr>
        </w:div>
        <w:div w:id="2037073488">
          <w:marLeft w:val="0"/>
          <w:marRight w:val="0"/>
          <w:marTop w:val="0"/>
          <w:marBottom w:val="0"/>
          <w:divBdr>
            <w:top w:val="none" w:sz="0" w:space="0" w:color="auto"/>
            <w:left w:val="none" w:sz="0" w:space="0" w:color="auto"/>
            <w:bottom w:val="none" w:sz="0" w:space="0" w:color="auto"/>
            <w:right w:val="none" w:sz="0" w:space="0" w:color="auto"/>
          </w:divBdr>
        </w:div>
        <w:div w:id="1305544208">
          <w:marLeft w:val="0"/>
          <w:marRight w:val="0"/>
          <w:marTop w:val="0"/>
          <w:marBottom w:val="0"/>
          <w:divBdr>
            <w:top w:val="none" w:sz="0" w:space="0" w:color="auto"/>
            <w:left w:val="none" w:sz="0" w:space="0" w:color="auto"/>
            <w:bottom w:val="none" w:sz="0" w:space="0" w:color="auto"/>
            <w:right w:val="none" w:sz="0" w:space="0" w:color="auto"/>
          </w:divBdr>
        </w:div>
        <w:div w:id="1933053150">
          <w:marLeft w:val="0"/>
          <w:marRight w:val="0"/>
          <w:marTop w:val="0"/>
          <w:marBottom w:val="0"/>
          <w:divBdr>
            <w:top w:val="none" w:sz="0" w:space="0" w:color="auto"/>
            <w:left w:val="none" w:sz="0" w:space="0" w:color="auto"/>
            <w:bottom w:val="none" w:sz="0" w:space="0" w:color="auto"/>
            <w:right w:val="none" w:sz="0" w:space="0" w:color="auto"/>
          </w:divBdr>
        </w:div>
        <w:div w:id="470444229">
          <w:marLeft w:val="0"/>
          <w:marRight w:val="0"/>
          <w:marTop w:val="0"/>
          <w:marBottom w:val="0"/>
          <w:divBdr>
            <w:top w:val="none" w:sz="0" w:space="0" w:color="auto"/>
            <w:left w:val="none" w:sz="0" w:space="0" w:color="auto"/>
            <w:bottom w:val="none" w:sz="0" w:space="0" w:color="auto"/>
            <w:right w:val="none" w:sz="0" w:space="0" w:color="auto"/>
          </w:divBdr>
        </w:div>
        <w:div w:id="1185632407">
          <w:marLeft w:val="0"/>
          <w:marRight w:val="0"/>
          <w:marTop w:val="0"/>
          <w:marBottom w:val="0"/>
          <w:divBdr>
            <w:top w:val="none" w:sz="0" w:space="0" w:color="auto"/>
            <w:left w:val="none" w:sz="0" w:space="0" w:color="auto"/>
            <w:bottom w:val="none" w:sz="0" w:space="0" w:color="auto"/>
            <w:right w:val="none" w:sz="0" w:space="0" w:color="auto"/>
          </w:divBdr>
        </w:div>
        <w:div w:id="1289975729">
          <w:marLeft w:val="0"/>
          <w:marRight w:val="0"/>
          <w:marTop w:val="0"/>
          <w:marBottom w:val="0"/>
          <w:divBdr>
            <w:top w:val="none" w:sz="0" w:space="0" w:color="auto"/>
            <w:left w:val="none" w:sz="0" w:space="0" w:color="auto"/>
            <w:bottom w:val="none" w:sz="0" w:space="0" w:color="auto"/>
            <w:right w:val="none" w:sz="0" w:space="0" w:color="auto"/>
          </w:divBdr>
        </w:div>
        <w:div w:id="581648636">
          <w:marLeft w:val="0"/>
          <w:marRight w:val="0"/>
          <w:marTop w:val="0"/>
          <w:marBottom w:val="0"/>
          <w:divBdr>
            <w:top w:val="none" w:sz="0" w:space="0" w:color="auto"/>
            <w:left w:val="none" w:sz="0" w:space="0" w:color="auto"/>
            <w:bottom w:val="none" w:sz="0" w:space="0" w:color="auto"/>
            <w:right w:val="none" w:sz="0" w:space="0" w:color="auto"/>
          </w:divBdr>
        </w:div>
        <w:div w:id="1187258907">
          <w:marLeft w:val="0"/>
          <w:marRight w:val="0"/>
          <w:marTop w:val="0"/>
          <w:marBottom w:val="0"/>
          <w:divBdr>
            <w:top w:val="none" w:sz="0" w:space="0" w:color="auto"/>
            <w:left w:val="none" w:sz="0" w:space="0" w:color="auto"/>
            <w:bottom w:val="none" w:sz="0" w:space="0" w:color="auto"/>
            <w:right w:val="none" w:sz="0" w:space="0" w:color="auto"/>
          </w:divBdr>
        </w:div>
        <w:div w:id="1037438026">
          <w:marLeft w:val="0"/>
          <w:marRight w:val="0"/>
          <w:marTop w:val="0"/>
          <w:marBottom w:val="0"/>
          <w:divBdr>
            <w:top w:val="none" w:sz="0" w:space="0" w:color="auto"/>
            <w:left w:val="none" w:sz="0" w:space="0" w:color="auto"/>
            <w:bottom w:val="none" w:sz="0" w:space="0" w:color="auto"/>
            <w:right w:val="none" w:sz="0" w:space="0" w:color="auto"/>
          </w:divBdr>
        </w:div>
        <w:div w:id="1385371942">
          <w:marLeft w:val="0"/>
          <w:marRight w:val="0"/>
          <w:marTop w:val="0"/>
          <w:marBottom w:val="0"/>
          <w:divBdr>
            <w:top w:val="none" w:sz="0" w:space="0" w:color="auto"/>
            <w:left w:val="none" w:sz="0" w:space="0" w:color="auto"/>
            <w:bottom w:val="none" w:sz="0" w:space="0" w:color="auto"/>
            <w:right w:val="none" w:sz="0" w:space="0" w:color="auto"/>
          </w:divBdr>
        </w:div>
        <w:div w:id="1060399434">
          <w:marLeft w:val="0"/>
          <w:marRight w:val="0"/>
          <w:marTop w:val="0"/>
          <w:marBottom w:val="0"/>
          <w:divBdr>
            <w:top w:val="none" w:sz="0" w:space="0" w:color="auto"/>
            <w:left w:val="none" w:sz="0" w:space="0" w:color="auto"/>
            <w:bottom w:val="none" w:sz="0" w:space="0" w:color="auto"/>
            <w:right w:val="none" w:sz="0" w:space="0" w:color="auto"/>
          </w:divBdr>
        </w:div>
        <w:div w:id="1948612190">
          <w:marLeft w:val="0"/>
          <w:marRight w:val="0"/>
          <w:marTop w:val="0"/>
          <w:marBottom w:val="0"/>
          <w:divBdr>
            <w:top w:val="none" w:sz="0" w:space="0" w:color="auto"/>
            <w:left w:val="none" w:sz="0" w:space="0" w:color="auto"/>
            <w:bottom w:val="none" w:sz="0" w:space="0" w:color="auto"/>
            <w:right w:val="none" w:sz="0" w:space="0" w:color="auto"/>
          </w:divBdr>
        </w:div>
        <w:div w:id="2142572825">
          <w:marLeft w:val="0"/>
          <w:marRight w:val="0"/>
          <w:marTop w:val="0"/>
          <w:marBottom w:val="0"/>
          <w:divBdr>
            <w:top w:val="none" w:sz="0" w:space="0" w:color="auto"/>
            <w:left w:val="none" w:sz="0" w:space="0" w:color="auto"/>
            <w:bottom w:val="none" w:sz="0" w:space="0" w:color="auto"/>
            <w:right w:val="none" w:sz="0" w:space="0" w:color="auto"/>
          </w:divBdr>
        </w:div>
        <w:div w:id="275136977">
          <w:marLeft w:val="0"/>
          <w:marRight w:val="0"/>
          <w:marTop w:val="0"/>
          <w:marBottom w:val="0"/>
          <w:divBdr>
            <w:top w:val="none" w:sz="0" w:space="0" w:color="auto"/>
            <w:left w:val="none" w:sz="0" w:space="0" w:color="auto"/>
            <w:bottom w:val="none" w:sz="0" w:space="0" w:color="auto"/>
            <w:right w:val="none" w:sz="0" w:space="0" w:color="auto"/>
          </w:divBdr>
        </w:div>
        <w:div w:id="195050053">
          <w:marLeft w:val="0"/>
          <w:marRight w:val="0"/>
          <w:marTop w:val="0"/>
          <w:marBottom w:val="0"/>
          <w:divBdr>
            <w:top w:val="none" w:sz="0" w:space="0" w:color="auto"/>
            <w:left w:val="none" w:sz="0" w:space="0" w:color="auto"/>
            <w:bottom w:val="none" w:sz="0" w:space="0" w:color="auto"/>
            <w:right w:val="none" w:sz="0" w:space="0" w:color="auto"/>
          </w:divBdr>
        </w:div>
        <w:div w:id="673344846">
          <w:marLeft w:val="0"/>
          <w:marRight w:val="0"/>
          <w:marTop w:val="0"/>
          <w:marBottom w:val="0"/>
          <w:divBdr>
            <w:top w:val="none" w:sz="0" w:space="0" w:color="auto"/>
            <w:left w:val="none" w:sz="0" w:space="0" w:color="auto"/>
            <w:bottom w:val="none" w:sz="0" w:space="0" w:color="auto"/>
            <w:right w:val="none" w:sz="0" w:space="0" w:color="auto"/>
          </w:divBdr>
        </w:div>
        <w:div w:id="501239578">
          <w:marLeft w:val="0"/>
          <w:marRight w:val="0"/>
          <w:marTop w:val="0"/>
          <w:marBottom w:val="0"/>
          <w:divBdr>
            <w:top w:val="none" w:sz="0" w:space="0" w:color="auto"/>
            <w:left w:val="none" w:sz="0" w:space="0" w:color="auto"/>
            <w:bottom w:val="none" w:sz="0" w:space="0" w:color="auto"/>
            <w:right w:val="none" w:sz="0" w:space="0" w:color="auto"/>
          </w:divBdr>
        </w:div>
        <w:div w:id="1075321489">
          <w:marLeft w:val="0"/>
          <w:marRight w:val="0"/>
          <w:marTop w:val="0"/>
          <w:marBottom w:val="0"/>
          <w:divBdr>
            <w:top w:val="none" w:sz="0" w:space="0" w:color="auto"/>
            <w:left w:val="none" w:sz="0" w:space="0" w:color="auto"/>
            <w:bottom w:val="none" w:sz="0" w:space="0" w:color="auto"/>
            <w:right w:val="none" w:sz="0" w:space="0" w:color="auto"/>
          </w:divBdr>
        </w:div>
        <w:div w:id="1824151822">
          <w:marLeft w:val="0"/>
          <w:marRight w:val="0"/>
          <w:marTop w:val="0"/>
          <w:marBottom w:val="0"/>
          <w:divBdr>
            <w:top w:val="none" w:sz="0" w:space="0" w:color="auto"/>
            <w:left w:val="none" w:sz="0" w:space="0" w:color="auto"/>
            <w:bottom w:val="none" w:sz="0" w:space="0" w:color="auto"/>
            <w:right w:val="none" w:sz="0" w:space="0" w:color="auto"/>
          </w:divBdr>
        </w:div>
        <w:div w:id="1532837854">
          <w:marLeft w:val="0"/>
          <w:marRight w:val="0"/>
          <w:marTop w:val="0"/>
          <w:marBottom w:val="0"/>
          <w:divBdr>
            <w:top w:val="none" w:sz="0" w:space="0" w:color="auto"/>
            <w:left w:val="none" w:sz="0" w:space="0" w:color="auto"/>
            <w:bottom w:val="none" w:sz="0" w:space="0" w:color="auto"/>
            <w:right w:val="none" w:sz="0" w:space="0" w:color="auto"/>
          </w:divBdr>
        </w:div>
        <w:div w:id="1314407678">
          <w:marLeft w:val="0"/>
          <w:marRight w:val="0"/>
          <w:marTop w:val="0"/>
          <w:marBottom w:val="0"/>
          <w:divBdr>
            <w:top w:val="none" w:sz="0" w:space="0" w:color="auto"/>
            <w:left w:val="none" w:sz="0" w:space="0" w:color="auto"/>
            <w:bottom w:val="none" w:sz="0" w:space="0" w:color="auto"/>
            <w:right w:val="none" w:sz="0" w:space="0" w:color="auto"/>
          </w:divBdr>
        </w:div>
        <w:div w:id="2001420521">
          <w:marLeft w:val="0"/>
          <w:marRight w:val="0"/>
          <w:marTop w:val="0"/>
          <w:marBottom w:val="0"/>
          <w:divBdr>
            <w:top w:val="none" w:sz="0" w:space="0" w:color="auto"/>
            <w:left w:val="none" w:sz="0" w:space="0" w:color="auto"/>
            <w:bottom w:val="none" w:sz="0" w:space="0" w:color="auto"/>
            <w:right w:val="none" w:sz="0" w:space="0" w:color="auto"/>
          </w:divBdr>
        </w:div>
        <w:div w:id="1417171022">
          <w:marLeft w:val="0"/>
          <w:marRight w:val="0"/>
          <w:marTop w:val="0"/>
          <w:marBottom w:val="0"/>
          <w:divBdr>
            <w:top w:val="none" w:sz="0" w:space="0" w:color="auto"/>
            <w:left w:val="none" w:sz="0" w:space="0" w:color="auto"/>
            <w:bottom w:val="none" w:sz="0" w:space="0" w:color="auto"/>
            <w:right w:val="none" w:sz="0" w:space="0" w:color="auto"/>
          </w:divBdr>
        </w:div>
        <w:div w:id="2130271150">
          <w:marLeft w:val="0"/>
          <w:marRight w:val="0"/>
          <w:marTop w:val="0"/>
          <w:marBottom w:val="0"/>
          <w:divBdr>
            <w:top w:val="none" w:sz="0" w:space="0" w:color="auto"/>
            <w:left w:val="none" w:sz="0" w:space="0" w:color="auto"/>
            <w:bottom w:val="none" w:sz="0" w:space="0" w:color="auto"/>
            <w:right w:val="none" w:sz="0" w:space="0" w:color="auto"/>
          </w:divBdr>
        </w:div>
        <w:div w:id="1456754735">
          <w:marLeft w:val="0"/>
          <w:marRight w:val="0"/>
          <w:marTop w:val="0"/>
          <w:marBottom w:val="0"/>
          <w:divBdr>
            <w:top w:val="none" w:sz="0" w:space="0" w:color="auto"/>
            <w:left w:val="none" w:sz="0" w:space="0" w:color="auto"/>
            <w:bottom w:val="none" w:sz="0" w:space="0" w:color="auto"/>
            <w:right w:val="none" w:sz="0" w:space="0" w:color="auto"/>
          </w:divBdr>
        </w:div>
        <w:div w:id="1853957966">
          <w:marLeft w:val="0"/>
          <w:marRight w:val="0"/>
          <w:marTop w:val="0"/>
          <w:marBottom w:val="0"/>
          <w:divBdr>
            <w:top w:val="none" w:sz="0" w:space="0" w:color="auto"/>
            <w:left w:val="none" w:sz="0" w:space="0" w:color="auto"/>
            <w:bottom w:val="none" w:sz="0" w:space="0" w:color="auto"/>
            <w:right w:val="none" w:sz="0" w:space="0" w:color="auto"/>
          </w:divBdr>
        </w:div>
        <w:div w:id="1737391883">
          <w:marLeft w:val="0"/>
          <w:marRight w:val="0"/>
          <w:marTop w:val="0"/>
          <w:marBottom w:val="0"/>
          <w:divBdr>
            <w:top w:val="none" w:sz="0" w:space="0" w:color="auto"/>
            <w:left w:val="none" w:sz="0" w:space="0" w:color="auto"/>
            <w:bottom w:val="none" w:sz="0" w:space="0" w:color="auto"/>
            <w:right w:val="none" w:sz="0" w:space="0" w:color="auto"/>
          </w:divBdr>
        </w:div>
        <w:div w:id="859471747">
          <w:marLeft w:val="0"/>
          <w:marRight w:val="0"/>
          <w:marTop w:val="0"/>
          <w:marBottom w:val="0"/>
          <w:divBdr>
            <w:top w:val="none" w:sz="0" w:space="0" w:color="auto"/>
            <w:left w:val="none" w:sz="0" w:space="0" w:color="auto"/>
            <w:bottom w:val="none" w:sz="0" w:space="0" w:color="auto"/>
            <w:right w:val="none" w:sz="0" w:space="0" w:color="auto"/>
          </w:divBdr>
        </w:div>
        <w:div w:id="53163218">
          <w:marLeft w:val="0"/>
          <w:marRight w:val="0"/>
          <w:marTop w:val="0"/>
          <w:marBottom w:val="0"/>
          <w:divBdr>
            <w:top w:val="none" w:sz="0" w:space="0" w:color="auto"/>
            <w:left w:val="none" w:sz="0" w:space="0" w:color="auto"/>
            <w:bottom w:val="none" w:sz="0" w:space="0" w:color="auto"/>
            <w:right w:val="none" w:sz="0" w:space="0" w:color="auto"/>
          </w:divBdr>
        </w:div>
        <w:div w:id="1352100710">
          <w:marLeft w:val="0"/>
          <w:marRight w:val="0"/>
          <w:marTop w:val="0"/>
          <w:marBottom w:val="0"/>
          <w:divBdr>
            <w:top w:val="none" w:sz="0" w:space="0" w:color="auto"/>
            <w:left w:val="none" w:sz="0" w:space="0" w:color="auto"/>
            <w:bottom w:val="none" w:sz="0" w:space="0" w:color="auto"/>
            <w:right w:val="none" w:sz="0" w:space="0" w:color="auto"/>
          </w:divBdr>
        </w:div>
        <w:div w:id="836187773">
          <w:marLeft w:val="0"/>
          <w:marRight w:val="0"/>
          <w:marTop w:val="0"/>
          <w:marBottom w:val="0"/>
          <w:divBdr>
            <w:top w:val="none" w:sz="0" w:space="0" w:color="auto"/>
            <w:left w:val="none" w:sz="0" w:space="0" w:color="auto"/>
            <w:bottom w:val="none" w:sz="0" w:space="0" w:color="auto"/>
            <w:right w:val="none" w:sz="0" w:space="0" w:color="auto"/>
          </w:divBdr>
        </w:div>
        <w:div w:id="1544556682">
          <w:marLeft w:val="0"/>
          <w:marRight w:val="0"/>
          <w:marTop w:val="0"/>
          <w:marBottom w:val="0"/>
          <w:divBdr>
            <w:top w:val="none" w:sz="0" w:space="0" w:color="auto"/>
            <w:left w:val="none" w:sz="0" w:space="0" w:color="auto"/>
            <w:bottom w:val="none" w:sz="0" w:space="0" w:color="auto"/>
            <w:right w:val="none" w:sz="0" w:space="0" w:color="auto"/>
          </w:divBdr>
        </w:div>
        <w:div w:id="2086419243">
          <w:marLeft w:val="0"/>
          <w:marRight w:val="0"/>
          <w:marTop w:val="0"/>
          <w:marBottom w:val="0"/>
          <w:divBdr>
            <w:top w:val="none" w:sz="0" w:space="0" w:color="auto"/>
            <w:left w:val="none" w:sz="0" w:space="0" w:color="auto"/>
            <w:bottom w:val="none" w:sz="0" w:space="0" w:color="auto"/>
            <w:right w:val="none" w:sz="0" w:space="0" w:color="auto"/>
          </w:divBdr>
        </w:div>
        <w:div w:id="1288273586">
          <w:marLeft w:val="0"/>
          <w:marRight w:val="0"/>
          <w:marTop w:val="0"/>
          <w:marBottom w:val="0"/>
          <w:divBdr>
            <w:top w:val="none" w:sz="0" w:space="0" w:color="auto"/>
            <w:left w:val="none" w:sz="0" w:space="0" w:color="auto"/>
            <w:bottom w:val="none" w:sz="0" w:space="0" w:color="auto"/>
            <w:right w:val="none" w:sz="0" w:space="0" w:color="auto"/>
          </w:divBdr>
        </w:div>
        <w:div w:id="63111942">
          <w:marLeft w:val="0"/>
          <w:marRight w:val="0"/>
          <w:marTop w:val="0"/>
          <w:marBottom w:val="0"/>
          <w:divBdr>
            <w:top w:val="none" w:sz="0" w:space="0" w:color="auto"/>
            <w:left w:val="none" w:sz="0" w:space="0" w:color="auto"/>
            <w:bottom w:val="none" w:sz="0" w:space="0" w:color="auto"/>
            <w:right w:val="none" w:sz="0" w:space="0" w:color="auto"/>
          </w:divBdr>
        </w:div>
        <w:div w:id="1233271707">
          <w:marLeft w:val="0"/>
          <w:marRight w:val="0"/>
          <w:marTop w:val="0"/>
          <w:marBottom w:val="0"/>
          <w:divBdr>
            <w:top w:val="none" w:sz="0" w:space="0" w:color="auto"/>
            <w:left w:val="none" w:sz="0" w:space="0" w:color="auto"/>
            <w:bottom w:val="none" w:sz="0" w:space="0" w:color="auto"/>
            <w:right w:val="none" w:sz="0" w:space="0" w:color="auto"/>
          </w:divBdr>
        </w:div>
        <w:div w:id="1900437023">
          <w:marLeft w:val="0"/>
          <w:marRight w:val="0"/>
          <w:marTop w:val="0"/>
          <w:marBottom w:val="0"/>
          <w:divBdr>
            <w:top w:val="none" w:sz="0" w:space="0" w:color="auto"/>
            <w:left w:val="none" w:sz="0" w:space="0" w:color="auto"/>
            <w:bottom w:val="none" w:sz="0" w:space="0" w:color="auto"/>
            <w:right w:val="none" w:sz="0" w:space="0" w:color="auto"/>
          </w:divBdr>
        </w:div>
        <w:div w:id="431241071">
          <w:marLeft w:val="0"/>
          <w:marRight w:val="0"/>
          <w:marTop w:val="0"/>
          <w:marBottom w:val="0"/>
          <w:divBdr>
            <w:top w:val="none" w:sz="0" w:space="0" w:color="auto"/>
            <w:left w:val="none" w:sz="0" w:space="0" w:color="auto"/>
            <w:bottom w:val="none" w:sz="0" w:space="0" w:color="auto"/>
            <w:right w:val="none" w:sz="0" w:space="0" w:color="auto"/>
          </w:divBdr>
        </w:div>
        <w:div w:id="333533322">
          <w:marLeft w:val="0"/>
          <w:marRight w:val="0"/>
          <w:marTop w:val="0"/>
          <w:marBottom w:val="0"/>
          <w:divBdr>
            <w:top w:val="none" w:sz="0" w:space="0" w:color="auto"/>
            <w:left w:val="none" w:sz="0" w:space="0" w:color="auto"/>
            <w:bottom w:val="none" w:sz="0" w:space="0" w:color="auto"/>
            <w:right w:val="none" w:sz="0" w:space="0" w:color="auto"/>
          </w:divBdr>
        </w:div>
      </w:divsChild>
    </w:div>
    <w:div w:id="213976598">
      <w:marLeft w:val="0"/>
      <w:marRight w:val="0"/>
      <w:marTop w:val="0"/>
      <w:marBottom w:val="0"/>
      <w:divBdr>
        <w:top w:val="none" w:sz="0" w:space="0" w:color="auto"/>
        <w:left w:val="none" w:sz="0" w:space="0" w:color="auto"/>
        <w:bottom w:val="none" w:sz="0" w:space="0" w:color="auto"/>
        <w:right w:val="none" w:sz="0" w:space="0" w:color="auto"/>
      </w:divBdr>
    </w:div>
    <w:div w:id="215164009">
      <w:marLeft w:val="0"/>
      <w:marRight w:val="0"/>
      <w:marTop w:val="0"/>
      <w:marBottom w:val="0"/>
      <w:divBdr>
        <w:top w:val="none" w:sz="0" w:space="0" w:color="auto"/>
        <w:left w:val="none" w:sz="0" w:space="0" w:color="auto"/>
        <w:bottom w:val="none" w:sz="0" w:space="0" w:color="auto"/>
        <w:right w:val="none" w:sz="0" w:space="0" w:color="auto"/>
      </w:divBdr>
    </w:div>
    <w:div w:id="215624036">
      <w:bodyDiv w:val="1"/>
      <w:marLeft w:val="0"/>
      <w:marRight w:val="0"/>
      <w:marTop w:val="0"/>
      <w:marBottom w:val="0"/>
      <w:divBdr>
        <w:top w:val="none" w:sz="0" w:space="0" w:color="auto"/>
        <w:left w:val="none" w:sz="0" w:space="0" w:color="auto"/>
        <w:bottom w:val="none" w:sz="0" w:space="0" w:color="auto"/>
        <w:right w:val="none" w:sz="0" w:space="0" w:color="auto"/>
      </w:divBdr>
    </w:div>
    <w:div w:id="215969900">
      <w:marLeft w:val="0"/>
      <w:marRight w:val="0"/>
      <w:marTop w:val="0"/>
      <w:marBottom w:val="0"/>
      <w:divBdr>
        <w:top w:val="none" w:sz="0" w:space="0" w:color="auto"/>
        <w:left w:val="none" w:sz="0" w:space="0" w:color="auto"/>
        <w:bottom w:val="none" w:sz="0" w:space="0" w:color="auto"/>
        <w:right w:val="none" w:sz="0" w:space="0" w:color="auto"/>
      </w:divBdr>
    </w:div>
    <w:div w:id="216626768">
      <w:marLeft w:val="0"/>
      <w:marRight w:val="0"/>
      <w:marTop w:val="0"/>
      <w:marBottom w:val="0"/>
      <w:divBdr>
        <w:top w:val="none" w:sz="0" w:space="0" w:color="auto"/>
        <w:left w:val="none" w:sz="0" w:space="0" w:color="auto"/>
        <w:bottom w:val="none" w:sz="0" w:space="0" w:color="auto"/>
        <w:right w:val="none" w:sz="0" w:space="0" w:color="auto"/>
      </w:divBdr>
    </w:div>
    <w:div w:id="217397449">
      <w:marLeft w:val="0"/>
      <w:marRight w:val="0"/>
      <w:marTop w:val="0"/>
      <w:marBottom w:val="0"/>
      <w:divBdr>
        <w:top w:val="none" w:sz="0" w:space="0" w:color="auto"/>
        <w:left w:val="none" w:sz="0" w:space="0" w:color="auto"/>
        <w:bottom w:val="none" w:sz="0" w:space="0" w:color="auto"/>
        <w:right w:val="none" w:sz="0" w:space="0" w:color="auto"/>
      </w:divBdr>
    </w:div>
    <w:div w:id="217935425">
      <w:marLeft w:val="0"/>
      <w:marRight w:val="0"/>
      <w:marTop w:val="0"/>
      <w:marBottom w:val="0"/>
      <w:divBdr>
        <w:top w:val="none" w:sz="0" w:space="0" w:color="auto"/>
        <w:left w:val="none" w:sz="0" w:space="0" w:color="auto"/>
        <w:bottom w:val="none" w:sz="0" w:space="0" w:color="auto"/>
        <w:right w:val="none" w:sz="0" w:space="0" w:color="auto"/>
      </w:divBdr>
    </w:div>
    <w:div w:id="218325854">
      <w:marLeft w:val="0"/>
      <w:marRight w:val="0"/>
      <w:marTop w:val="0"/>
      <w:marBottom w:val="0"/>
      <w:divBdr>
        <w:top w:val="none" w:sz="0" w:space="0" w:color="auto"/>
        <w:left w:val="none" w:sz="0" w:space="0" w:color="auto"/>
        <w:bottom w:val="none" w:sz="0" w:space="0" w:color="auto"/>
        <w:right w:val="none" w:sz="0" w:space="0" w:color="auto"/>
      </w:divBdr>
    </w:div>
    <w:div w:id="218514349">
      <w:marLeft w:val="0"/>
      <w:marRight w:val="0"/>
      <w:marTop w:val="0"/>
      <w:marBottom w:val="0"/>
      <w:divBdr>
        <w:top w:val="none" w:sz="0" w:space="0" w:color="auto"/>
        <w:left w:val="none" w:sz="0" w:space="0" w:color="auto"/>
        <w:bottom w:val="none" w:sz="0" w:space="0" w:color="auto"/>
        <w:right w:val="none" w:sz="0" w:space="0" w:color="auto"/>
      </w:divBdr>
    </w:div>
    <w:div w:id="218519888">
      <w:marLeft w:val="0"/>
      <w:marRight w:val="0"/>
      <w:marTop w:val="0"/>
      <w:marBottom w:val="0"/>
      <w:divBdr>
        <w:top w:val="none" w:sz="0" w:space="0" w:color="auto"/>
        <w:left w:val="none" w:sz="0" w:space="0" w:color="auto"/>
        <w:bottom w:val="none" w:sz="0" w:space="0" w:color="auto"/>
        <w:right w:val="none" w:sz="0" w:space="0" w:color="auto"/>
      </w:divBdr>
    </w:div>
    <w:div w:id="218785291">
      <w:marLeft w:val="0"/>
      <w:marRight w:val="0"/>
      <w:marTop w:val="0"/>
      <w:marBottom w:val="0"/>
      <w:divBdr>
        <w:top w:val="none" w:sz="0" w:space="0" w:color="auto"/>
        <w:left w:val="none" w:sz="0" w:space="0" w:color="auto"/>
        <w:bottom w:val="none" w:sz="0" w:space="0" w:color="auto"/>
        <w:right w:val="none" w:sz="0" w:space="0" w:color="auto"/>
      </w:divBdr>
    </w:div>
    <w:div w:id="218983270">
      <w:bodyDiv w:val="1"/>
      <w:marLeft w:val="0"/>
      <w:marRight w:val="0"/>
      <w:marTop w:val="0"/>
      <w:marBottom w:val="0"/>
      <w:divBdr>
        <w:top w:val="none" w:sz="0" w:space="0" w:color="auto"/>
        <w:left w:val="none" w:sz="0" w:space="0" w:color="auto"/>
        <w:bottom w:val="none" w:sz="0" w:space="0" w:color="auto"/>
        <w:right w:val="none" w:sz="0" w:space="0" w:color="auto"/>
      </w:divBdr>
    </w:div>
    <w:div w:id="219051960">
      <w:marLeft w:val="0"/>
      <w:marRight w:val="0"/>
      <w:marTop w:val="0"/>
      <w:marBottom w:val="0"/>
      <w:divBdr>
        <w:top w:val="none" w:sz="0" w:space="0" w:color="auto"/>
        <w:left w:val="none" w:sz="0" w:space="0" w:color="auto"/>
        <w:bottom w:val="none" w:sz="0" w:space="0" w:color="auto"/>
        <w:right w:val="none" w:sz="0" w:space="0" w:color="auto"/>
      </w:divBdr>
    </w:div>
    <w:div w:id="219562675">
      <w:bodyDiv w:val="1"/>
      <w:marLeft w:val="0"/>
      <w:marRight w:val="0"/>
      <w:marTop w:val="0"/>
      <w:marBottom w:val="0"/>
      <w:divBdr>
        <w:top w:val="none" w:sz="0" w:space="0" w:color="auto"/>
        <w:left w:val="none" w:sz="0" w:space="0" w:color="auto"/>
        <w:bottom w:val="none" w:sz="0" w:space="0" w:color="auto"/>
        <w:right w:val="none" w:sz="0" w:space="0" w:color="auto"/>
      </w:divBdr>
    </w:div>
    <w:div w:id="219753864">
      <w:marLeft w:val="0"/>
      <w:marRight w:val="0"/>
      <w:marTop w:val="0"/>
      <w:marBottom w:val="0"/>
      <w:divBdr>
        <w:top w:val="none" w:sz="0" w:space="0" w:color="auto"/>
        <w:left w:val="none" w:sz="0" w:space="0" w:color="auto"/>
        <w:bottom w:val="none" w:sz="0" w:space="0" w:color="auto"/>
        <w:right w:val="none" w:sz="0" w:space="0" w:color="auto"/>
      </w:divBdr>
    </w:div>
    <w:div w:id="219826209">
      <w:marLeft w:val="0"/>
      <w:marRight w:val="0"/>
      <w:marTop w:val="0"/>
      <w:marBottom w:val="0"/>
      <w:divBdr>
        <w:top w:val="none" w:sz="0" w:space="0" w:color="auto"/>
        <w:left w:val="none" w:sz="0" w:space="0" w:color="auto"/>
        <w:bottom w:val="none" w:sz="0" w:space="0" w:color="auto"/>
        <w:right w:val="none" w:sz="0" w:space="0" w:color="auto"/>
      </w:divBdr>
    </w:div>
    <w:div w:id="220142179">
      <w:marLeft w:val="0"/>
      <w:marRight w:val="0"/>
      <w:marTop w:val="0"/>
      <w:marBottom w:val="0"/>
      <w:divBdr>
        <w:top w:val="none" w:sz="0" w:space="0" w:color="auto"/>
        <w:left w:val="none" w:sz="0" w:space="0" w:color="auto"/>
        <w:bottom w:val="none" w:sz="0" w:space="0" w:color="auto"/>
        <w:right w:val="none" w:sz="0" w:space="0" w:color="auto"/>
      </w:divBdr>
    </w:div>
    <w:div w:id="220797867">
      <w:marLeft w:val="0"/>
      <w:marRight w:val="0"/>
      <w:marTop w:val="0"/>
      <w:marBottom w:val="0"/>
      <w:divBdr>
        <w:top w:val="none" w:sz="0" w:space="0" w:color="auto"/>
        <w:left w:val="none" w:sz="0" w:space="0" w:color="auto"/>
        <w:bottom w:val="none" w:sz="0" w:space="0" w:color="auto"/>
        <w:right w:val="none" w:sz="0" w:space="0" w:color="auto"/>
      </w:divBdr>
    </w:div>
    <w:div w:id="221792361">
      <w:marLeft w:val="0"/>
      <w:marRight w:val="0"/>
      <w:marTop w:val="0"/>
      <w:marBottom w:val="0"/>
      <w:divBdr>
        <w:top w:val="none" w:sz="0" w:space="0" w:color="auto"/>
        <w:left w:val="none" w:sz="0" w:space="0" w:color="auto"/>
        <w:bottom w:val="none" w:sz="0" w:space="0" w:color="auto"/>
        <w:right w:val="none" w:sz="0" w:space="0" w:color="auto"/>
      </w:divBdr>
    </w:div>
    <w:div w:id="221865681">
      <w:marLeft w:val="0"/>
      <w:marRight w:val="0"/>
      <w:marTop w:val="0"/>
      <w:marBottom w:val="0"/>
      <w:divBdr>
        <w:top w:val="none" w:sz="0" w:space="0" w:color="auto"/>
        <w:left w:val="none" w:sz="0" w:space="0" w:color="auto"/>
        <w:bottom w:val="none" w:sz="0" w:space="0" w:color="auto"/>
        <w:right w:val="none" w:sz="0" w:space="0" w:color="auto"/>
      </w:divBdr>
    </w:div>
    <w:div w:id="222298591">
      <w:marLeft w:val="0"/>
      <w:marRight w:val="0"/>
      <w:marTop w:val="0"/>
      <w:marBottom w:val="0"/>
      <w:divBdr>
        <w:top w:val="none" w:sz="0" w:space="0" w:color="auto"/>
        <w:left w:val="none" w:sz="0" w:space="0" w:color="auto"/>
        <w:bottom w:val="none" w:sz="0" w:space="0" w:color="auto"/>
        <w:right w:val="none" w:sz="0" w:space="0" w:color="auto"/>
      </w:divBdr>
    </w:div>
    <w:div w:id="222370718">
      <w:bodyDiv w:val="1"/>
      <w:marLeft w:val="0"/>
      <w:marRight w:val="0"/>
      <w:marTop w:val="0"/>
      <w:marBottom w:val="0"/>
      <w:divBdr>
        <w:top w:val="none" w:sz="0" w:space="0" w:color="auto"/>
        <w:left w:val="none" w:sz="0" w:space="0" w:color="auto"/>
        <w:bottom w:val="none" w:sz="0" w:space="0" w:color="auto"/>
        <w:right w:val="none" w:sz="0" w:space="0" w:color="auto"/>
      </w:divBdr>
    </w:div>
    <w:div w:id="222371069">
      <w:marLeft w:val="0"/>
      <w:marRight w:val="0"/>
      <w:marTop w:val="0"/>
      <w:marBottom w:val="0"/>
      <w:divBdr>
        <w:top w:val="none" w:sz="0" w:space="0" w:color="auto"/>
        <w:left w:val="none" w:sz="0" w:space="0" w:color="auto"/>
        <w:bottom w:val="none" w:sz="0" w:space="0" w:color="auto"/>
        <w:right w:val="none" w:sz="0" w:space="0" w:color="auto"/>
      </w:divBdr>
    </w:div>
    <w:div w:id="223682671">
      <w:marLeft w:val="0"/>
      <w:marRight w:val="0"/>
      <w:marTop w:val="0"/>
      <w:marBottom w:val="0"/>
      <w:divBdr>
        <w:top w:val="none" w:sz="0" w:space="0" w:color="auto"/>
        <w:left w:val="none" w:sz="0" w:space="0" w:color="auto"/>
        <w:bottom w:val="none" w:sz="0" w:space="0" w:color="auto"/>
        <w:right w:val="none" w:sz="0" w:space="0" w:color="auto"/>
      </w:divBdr>
    </w:div>
    <w:div w:id="224075360">
      <w:marLeft w:val="0"/>
      <w:marRight w:val="0"/>
      <w:marTop w:val="0"/>
      <w:marBottom w:val="0"/>
      <w:divBdr>
        <w:top w:val="none" w:sz="0" w:space="0" w:color="auto"/>
        <w:left w:val="none" w:sz="0" w:space="0" w:color="auto"/>
        <w:bottom w:val="none" w:sz="0" w:space="0" w:color="auto"/>
        <w:right w:val="none" w:sz="0" w:space="0" w:color="auto"/>
      </w:divBdr>
    </w:div>
    <w:div w:id="224226025">
      <w:marLeft w:val="0"/>
      <w:marRight w:val="0"/>
      <w:marTop w:val="0"/>
      <w:marBottom w:val="0"/>
      <w:divBdr>
        <w:top w:val="none" w:sz="0" w:space="0" w:color="auto"/>
        <w:left w:val="none" w:sz="0" w:space="0" w:color="auto"/>
        <w:bottom w:val="none" w:sz="0" w:space="0" w:color="auto"/>
        <w:right w:val="none" w:sz="0" w:space="0" w:color="auto"/>
      </w:divBdr>
    </w:div>
    <w:div w:id="226765349">
      <w:marLeft w:val="0"/>
      <w:marRight w:val="0"/>
      <w:marTop w:val="0"/>
      <w:marBottom w:val="0"/>
      <w:divBdr>
        <w:top w:val="none" w:sz="0" w:space="0" w:color="auto"/>
        <w:left w:val="none" w:sz="0" w:space="0" w:color="auto"/>
        <w:bottom w:val="none" w:sz="0" w:space="0" w:color="auto"/>
        <w:right w:val="none" w:sz="0" w:space="0" w:color="auto"/>
      </w:divBdr>
    </w:div>
    <w:div w:id="227155210">
      <w:marLeft w:val="0"/>
      <w:marRight w:val="0"/>
      <w:marTop w:val="0"/>
      <w:marBottom w:val="0"/>
      <w:divBdr>
        <w:top w:val="none" w:sz="0" w:space="0" w:color="auto"/>
        <w:left w:val="none" w:sz="0" w:space="0" w:color="auto"/>
        <w:bottom w:val="none" w:sz="0" w:space="0" w:color="auto"/>
        <w:right w:val="none" w:sz="0" w:space="0" w:color="auto"/>
      </w:divBdr>
    </w:div>
    <w:div w:id="227418160">
      <w:marLeft w:val="0"/>
      <w:marRight w:val="0"/>
      <w:marTop w:val="0"/>
      <w:marBottom w:val="0"/>
      <w:divBdr>
        <w:top w:val="none" w:sz="0" w:space="0" w:color="auto"/>
        <w:left w:val="none" w:sz="0" w:space="0" w:color="auto"/>
        <w:bottom w:val="none" w:sz="0" w:space="0" w:color="auto"/>
        <w:right w:val="none" w:sz="0" w:space="0" w:color="auto"/>
      </w:divBdr>
    </w:div>
    <w:div w:id="227422394">
      <w:marLeft w:val="0"/>
      <w:marRight w:val="0"/>
      <w:marTop w:val="0"/>
      <w:marBottom w:val="0"/>
      <w:divBdr>
        <w:top w:val="none" w:sz="0" w:space="0" w:color="auto"/>
        <w:left w:val="none" w:sz="0" w:space="0" w:color="auto"/>
        <w:bottom w:val="none" w:sz="0" w:space="0" w:color="auto"/>
        <w:right w:val="none" w:sz="0" w:space="0" w:color="auto"/>
      </w:divBdr>
    </w:div>
    <w:div w:id="228007397">
      <w:marLeft w:val="0"/>
      <w:marRight w:val="0"/>
      <w:marTop w:val="0"/>
      <w:marBottom w:val="0"/>
      <w:divBdr>
        <w:top w:val="none" w:sz="0" w:space="0" w:color="auto"/>
        <w:left w:val="none" w:sz="0" w:space="0" w:color="auto"/>
        <w:bottom w:val="none" w:sz="0" w:space="0" w:color="auto"/>
        <w:right w:val="none" w:sz="0" w:space="0" w:color="auto"/>
      </w:divBdr>
    </w:div>
    <w:div w:id="228539186">
      <w:bodyDiv w:val="1"/>
      <w:marLeft w:val="0"/>
      <w:marRight w:val="0"/>
      <w:marTop w:val="0"/>
      <w:marBottom w:val="0"/>
      <w:divBdr>
        <w:top w:val="none" w:sz="0" w:space="0" w:color="auto"/>
        <w:left w:val="none" w:sz="0" w:space="0" w:color="auto"/>
        <w:bottom w:val="none" w:sz="0" w:space="0" w:color="auto"/>
        <w:right w:val="none" w:sz="0" w:space="0" w:color="auto"/>
      </w:divBdr>
    </w:div>
    <w:div w:id="228805643">
      <w:marLeft w:val="0"/>
      <w:marRight w:val="0"/>
      <w:marTop w:val="0"/>
      <w:marBottom w:val="0"/>
      <w:divBdr>
        <w:top w:val="none" w:sz="0" w:space="0" w:color="auto"/>
        <w:left w:val="none" w:sz="0" w:space="0" w:color="auto"/>
        <w:bottom w:val="none" w:sz="0" w:space="0" w:color="auto"/>
        <w:right w:val="none" w:sz="0" w:space="0" w:color="auto"/>
      </w:divBdr>
    </w:div>
    <w:div w:id="229001988">
      <w:bodyDiv w:val="1"/>
      <w:marLeft w:val="0"/>
      <w:marRight w:val="0"/>
      <w:marTop w:val="0"/>
      <w:marBottom w:val="0"/>
      <w:divBdr>
        <w:top w:val="none" w:sz="0" w:space="0" w:color="auto"/>
        <w:left w:val="none" w:sz="0" w:space="0" w:color="auto"/>
        <w:bottom w:val="none" w:sz="0" w:space="0" w:color="auto"/>
        <w:right w:val="none" w:sz="0" w:space="0" w:color="auto"/>
      </w:divBdr>
    </w:div>
    <w:div w:id="229659734">
      <w:bodyDiv w:val="1"/>
      <w:marLeft w:val="0"/>
      <w:marRight w:val="0"/>
      <w:marTop w:val="0"/>
      <w:marBottom w:val="0"/>
      <w:divBdr>
        <w:top w:val="none" w:sz="0" w:space="0" w:color="auto"/>
        <w:left w:val="none" w:sz="0" w:space="0" w:color="auto"/>
        <w:bottom w:val="none" w:sz="0" w:space="0" w:color="auto"/>
        <w:right w:val="none" w:sz="0" w:space="0" w:color="auto"/>
      </w:divBdr>
    </w:div>
    <w:div w:id="229728292">
      <w:marLeft w:val="0"/>
      <w:marRight w:val="0"/>
      <w:marTop w:val="0"/>
      <w:marBottom w:val="0"/>
      <w:divBdr>
        <w:top w:val="none" w:sz="0" w:space="0" w:color="auto"/>
        <w:left w:val="none" w:sz="0" w:space="0" w:color="auto"/>
        <w:bottom w:val="none" w:sz="0" w:space="0" w:color="auto"/>
        <w:right w:val="none" w:sz="0" w:space="0" w:color="auto"/>
      </w:divBdr>
    </w:div>
    <w:div w:id="230039843">
      <w:marLeft w:val="0"/>
      <w:marRight w:val="0"/>
      <w:marTop w:val="0"/>
      <w:marBottom w:val="0"/>
      <w:divBdr>
        <w:top w:val="none" w:sz="0" w:space="0" w:color="auto"/>
        <w:left w:val="none" w:sz="0" w:space="0" w:color="auto"/>
        <w:bottom w:val="none" w:sz="0" w:space="0" w:color="auto"/>
        <w:right w:val="none" w:sz="0" w:space="0" w:color="auto"/>
      </w:divBdr>
    </w:div>
    <w:div w:id="230311572">
      <w:bodyDiv w:val="1"/>
      <w:marLeft w:val="0"/>
      <w:marRight w:val="0"/>
      <w:marTop w:val="0"/>
      <w:marBottom w:val="0"/>
      <w:divBdr>
        <w:top w:val="none" w:sz="0" w:space="0" w:color="auto"/>
        <w:left w:val="none" w:sz="0" w:space="0" w:color="auto"/>
        <w:bottom w:val="none" w:sz="0" w:space="0" w:color="auto"/>
        <w:right w:val="none" w:sz="0" w:space="0" w:color="auto"/>
      </w:divBdr>
    </w:div>
    <w:div w:id="230390273">
      <w:marLeft w:val="0"/>
      <w:marRight w:val="0"/>
      <w:marTop w:val="0"/>
      <w:marBottom w:val="0"/>
      <w:divBdr>
        <w:top w:val="none" w:sz="0" w:space="0" w:color="auto"/>
        <w:left w:val="none" w:sz="0" w:space="0" w:color="auto"/>
        <w:bottom w:val="none" w:sz="0" w:space="0" w:color="auto"/>
        <w:right w:val="none" w:sz="0" w:space="0" w:color="auto"/>
      </w:divBdr>
    </w:div>
    <w:div w:id="231547314">
      <w:bodyDiv w:val="1"/>
      <w:marLeft w:val="0"/>
      <w:marRight w:val="0"/>
      <w:marTop w:val="0"/>
      <w:marBottom w:val="0"/>
      <w:divBdr>
        <w:top w:val="none" w:sz="0" w:space="0" w:color="auto"/>
        <w:left w:val="none" w:sz="0" w:space="0" w:color="auto"/>
        <w:bottom w:val="none" w:sz="0" w:space="0" w:color="auto"/>
        <w:right w:val="none" w:sz="0" w:space="0" w:color="auto"/>
      </w:divBdr>
    </w:div>
    <w:div w:id="232006988">
      <w:bodyDiv w:val="1"/>
      <w:marLeft w:val="0"/>
      <w:marRight w:val="0"/>
      <w:marTop w:val="0"/>
      <w:marBottom w:val="0"/>
      <w:divBdr>
        <w:top w:val="none" w:sz="0" w:space="0" w:color="auto"/>
        <w:left w:val="none" w:sz="0" w:space="0" w:color="auto"/>
        <w:bottom w:val="none" w:sz="0" w:space="0" w:color="auto"/>
        <w:right w:val="none" w:sz="0" w:space="0" w:color="auto"/>
      </w:divBdr>
    </w:div>
    <w:div w:id="233006802">
      <w:bodyDiv w:val="1"/>
      <w:marLeft w:val="0"/>
      <w:marRight w:val="0"/>
      <w:marTop w:val="0"/>
      <w:marBottom w:val="0"/>
      <w:divBdr>
        <w:top w:val="none" w:sz="0" w:space="0" w:color="auto"/>
        <w:left w:val="none" w:sz="0" w:space="0" w:color="auto"/>
        <w:bottom w:val="none" w:sz="0" w:space="0" w:color="auto"/>
        <w:right w:val="none" w:sz="0" w:space="0" w:color="auto"/>
      </w:divBdr>
    </w:div>
    <w:div w:id="233971485">
      <w:bodyDiv w:val="1"/>
      <w:marLeft w:val="0"/>
      <w:marRight w:val="0"/>
      <w:marTop w:val="0"/>
      <w:marBottom w:val="0"/>
      <w:divBdr>
        <w:top w:val="none" w:sz="0" w:space="0" w:color="auto"/>
        <w:left w:val="none" w:sz="0" w:space="0" w:color="auto"/>
        <w:bottom w:val="none" w:sz="0" w:space="0" w:color="auto"/>
        <w:right w:val="none" w:sz="0" w:space="0" w:color="auto"/>
      </w:divBdr>
    </w:div>
    <w:div w:id="234626631">
      <w:bodyDiv w:val="1"/>
      <w:marLeft w:val="0"/>
      <w:marRight w:val="0"/>
      <w:marTop w:val="0"/>
      <w:marBottom w:val="0"/>
      <w:divBdr>
        <w:top w:val="none" w:sz="0" w:space="0" w:color="auto"/>
        <w:left w:val="none" w:sz="0" w:space="0" w:color="auto"/>
        <w:bottom w:val="none" w:sz="0" w:space="0" w:color="auto"/>
        <w:right w:val="none" w:sz="0" w:space="0" w:color="auto"/>
      </w:divBdr>
    </w:div>
    <w:div w:id="235671922">
      <w:bodyDiv w:val="1"/>
      <w:marLeft w:val="0"/>
      <w:marRight w:val="0"/>
      <w:marTop w:val="0"/>
      <w:marBottom w:val="0"/>
      <w:divBdr>
        <w:top w:val="none" w:sz="0" w:space="0" w:color="auto"/>
        <w:left w:val="none" w:sz="0" w:space="0" w:color="auto"/>
        <w:bottom w:val="none" w:sz="0" w:space="0" w:color="auto"/>
        <w:right w:val="none" w:sz="0" w:space="0" w:color="auto"/>
      </w:divBdr>
    </w:div>
    <w:div w:id="235869684">
      <w:bodyDiv w:val="1"/>
      <w:marLeft w:val="0"/>
      <w:marRight w:val="0"/>
      <w:marTop w:val="0"/>
      <w:marBottom w:val="0"/>
      <w:divBdr>
        <w:top w:val="none" w:sz="0" w:space="0" w:color="auto"/>
        <w:left w:val="none" w:sz="0" w:space="0" w:color="auto"/>
        <w:bottom w:val="none" w:sz="0" w:space="0" w:color="auto"/>
        <w:right w:val="none" w:sz="0" w:space="0" w:color="auto"/>
      </w:divBdr>
      <w:divsChild>
        <w:div w:id="682518000">
          <w:marLeft w:val="0"/>
          <w:marRight w:val="0"/>
          <w:marTop w:val="0"/>
          <w:marBottom w:val="0"/>
          <w:divBdr>
            <w:top w:val="none" w:sz="0" w:space="0" w:color="auto"/>
            <w:left w:val="none" w:sz="0" w:space="0" w:color="auto"/>
            <w:bottom w:val="none" w:sz="0" w:space="0" w:color="auto"/>
            <w:right w:val="none" w:sz="0" w:space="0" w:color="auto"/>
          </w:divBdr>
        </w:div>
        <w:div w:id="1655185111">
          <w:marLeft w:val="0"/>
          <w:marRight w:val="0"/>
          <w:marTop w:val="0"/>
          <w:marBottom w:val="0"/>
          <w:divBdr>
            <w:top w:val="none" w:sz="0" w:space="0" w:color="auto"/>
            <w:left w:val="none" w:sz="0" w:space="0" w:color="auto"/>
            <w:bottom w:val="none" w:sz="0" w:space="0" w:color="auto"/>
            <w:right w:val="none" w:sz="0" w:space="0" w:color="auto"/>
          </w:divBdr>
        </w:div>
        <w:div w:id="2074503959">
          <w:marLeft w:val="0"/>
          <w:marRight w:val="0"/>
          <w:marTop w:val="0"/>
          <w:marBottom w:val="0"/>
          <w:divBdr>
            <w:top w:val="none" w:sz="0" w:space="0" w:color="auto"/>
            <w:left w:val="none" w:sz="0" w:space="0" w:color="auto"/>
            <w:bottom w:val="none" w:sz="0" w:space="0" w:color="auto"/>
            <w:right w:val="none" w:sz="0" w:space="0" w:color="auto"/>
          </w:divBdr>
        </w:div>
        <w:div w:id="143354857">
          <w:marLeft w:val="0"/>
          <w:marRight w:val="0"/>
          <w:marTop w:val="0"/>
          <w:marBottom w:val="0"/>
          <w:divBdr>
            <w:top w:val="none" w:sz="0" w:space="0" w:color="auto"/>
            <w:left w:val="none" w:sz="0" w:space="0" w:color="auto"/>
            <w:bottom w:val="none" w:sz="0" w:space="0" w:color="auto"/>
            <w:right w:val="none" w:sz="0" w:space="0" w:color="auto"/>
          </w:divBdr>
        </w:div>
        <w:div w:id="1220625836">
          <w:marLeft w:val="0"/>
          <w:marRight w:val="0"/>
          <w:marTop w:val="0"/>
          <w:marBottom w:val="0"/>
          <w:divBdr>
            <w:top w:val="none" w:sz="0" w:space="0" w:color="auto"/>
            <w:left w:val="none" w:sz="0" w:space="0" w:color="auto"/>
            <w:bottom w:val="none" w:sz="0" w:space="0" w:color="auto"/>
            <w:right w:val="none" w:sz="0" w:space="0" w:color="auto"/>
          </w:divBdr>
        </w:div>
        <w:div w:id="1168058172">
          <w:marLeft w:val="0"/>
          <w:marRight w:val="0"/>
          <w:marTop w:val="0"/>
          <w:marBottom w:val="0"/>
          <w:divBdr>
            <w:top w:val="none" w:sz="0" w:space="0" w:color="auto"/>
            <w:left w:val="none" w:sz="0" w:space="0" w:color="auto"/>
            <w:bottom w:val="none" w:sz="0" w:space="0" w:color="auto"/>
            <w:right w:val="none" w:sz="0" w:space="0" w:color="auto"/>
          </w:divBdr>
        </w:div>
        <w:div w:id="242184782">
          <w:marLeft w:val="0"/>
          <w:marRight w:val="0"/>
          <w:marTop w:val="0"/>
          <w:marBottom w:val="0"/>
          <w:divBdr>
            <w:top w:val="none" w:sz="0" w:space="0" w:color="auto"/>
            <w:left w:val="none" w:sz="0" w:space="0" w:color="auto"/>
            <w:bottom w:val="none" w:sz="0" w:space="0" w:color="auto"/>
            <w:right w:val="none" w:sz="0" w:space="0" w:color="auto"/>
          </w:divBdr>
        </w:div>
        <w:div w:id="1917548758">
          <w:marLeft w:val="0"/>
          <w:marRight w:val="0"/>
          <w:marTop w:val="0"/>
          <w:marBottom w:val="0"/>
          <w:divBdr>
            <w:top w:val="none" w:sz="0" w:space="0" w:color="auto"/>
            <w:left w:val="none" w:sz="0" w:space="0" w:color="auto"/>
            <w:bottom w:val="none" w:sz="0" w:space="0" w:color="auto"/>
            <w:right w:val="none" w:sz="0" w:space="0" w:color="auto"/>
          </w:divBdr>
        </w:div>
        <w:div w:id="1932929129">
          <w:marLeft w:val="0"/>
          <w:marRight w:val="0"/>
          <w:marTop w:val="0"/>
          <w:marBottom w:val="0"/>
          <w:divBdr>
            <w:top w:val="none" w:sz="0" w:space="0" w:color="auto"/>
            <w:left w:val="none" w:sz="0" w:space="0" w:color="auto"/>
            <w:bottom w:val="none" w:sz="0" w:space="0" w:color="auto"/>
            <w:right w:val="none" w:sz="0" w:space="0" w:color="auto"/>
          </w:divBdr>
        </w:div>
        <w:div w:id="1171793377">
          <w:marLeft w:val="0"/>
          <w:marRight w:val="0"/>
          <w:marTop w:val="0"/>
          <w:marBottom w:val="0"/>
          <w:divBdr>
            <w:top w:val="none" w:sz="0" w:space="0" w:color="auto"/>
            <w:left w:val="none" w:sz="0" w:space="0" w:color="auto"/>
            <w:bottom w:val="none" w:sz="0" w:space="0" w:color="auto"/>
            <w:right w:val="none" w:sz="0" w:space="0" w:color="auto"/>
          </w:divBdr>
        </w:div>
        <w:div w:id="2029022235">
          <w:marLeft w:val="0"/>
          <w:marRight w:val="0"/>
          <w:marTop w:val="0"/>
          <w:marBottom w:val="0"/>
          <w:divBdr>
            <w:top w:val="none" w:sz="0" w:space="0" w:color="auto"/>
            <w:left w:val="none" w:sz="0" w:space="0" w:color="auto"/>
            <w:bottom w:val="none" w:sz="0" w:space="0" w:color="auto"/>
            <w:right w:val="none" w:sz="0" w:space="0" w:color="auto"/>
          </w:divBdr>
        </w:div>
        <w:div w:id="103623160">
          <w:marLeft w:val="0"/>
          <w:marRight w:val="0"/>
          <w:marTop w:val="0"/>
          <w:marBottom w:val="0"/>
          <w:divBdr>
            <w:top w:val="none" w:sz="0" w:space="0" w:color="auto"/>
            <w:left w:val="none" w:sz="0" w:space="0" w:color="auto"/>
            <w:bottom w:val="none" w:sz="0" w:space="0" w:color="auto"/>
            <w:right w:val="none" w:sz="0" w:space="0" w:color="auto"/>
          </w:divBdr>
        </w:div>
        <w:div w:id="1171722715">
          <w:marLeft w:val="0"/>
          <w:marRight w:val="0"/>
          <w:marTop w:val="0"/>
          <w:marBottom w:val="0"/>
          <w:divBdr>
            <w:top w:val="none" w:sz="0" w:space="0" w:color="auto"/>
            <w:left w:val="none" w:sz="0" w:space="0" w:color="auto"/>
            <w:bottom w:val="none" w:sz="0" w:space="0" w:color="auto"/>
            <w:right w:val="none" w:sz="0" w:space="0" w:color="auto"/>
          </w:divBdr>
        </w:div>
        <w:div w:id="1225947579">
          <w:marLeft w:val="0"/>
          <w:marRight w:val="0"/>
          <w:marTop w:val="0"/>
          <w:marBottom w:val="0"/>
          <w:divBdr>
            <w:top w:val="none" w:sz="0" w:space="0" w:color="auto"/>
            <w:left w:val="none" w:sz="0" w:space="0" w:color="auto"/>
            <w:bottom w:val="none" w:sz="0" w:space="0" w:color="auto"/>
            <w:right w:val="none" w:sz="0" w:space="0" w:color="auto"/>
          </w:divBdr>
        </w:div>
        <w:div w:id="796408918">
          <w:marLeft w:val="0"/>
          <w:marRight w:val="0"/>
          <w:marTop w:val="0"/>
          <w:marBottom w:val="0"/>
          <w:divBdr>
            <w:top w:val="none" w:sz="0" w:space="0" w:color="auto"/>
            <w:left w:val="none" w:sz="0" w:space="0" w:color="auto"/>
            <w:bottom w:val="none" w:sz="0" w:space="0" w:color="auto"/>
            <w:right w:val="none" w:sz="0" w:space="0" w:color="auto"/>
          </w:divBdr>
        </w:div>
        <w:div w:id="1689719602">
          <w:marLeft w:val="0"/>
          <w:marRight w:val="0"/>
          <w:marTop w:val="0"/>
          <w:marBottom w:val="0"/>
          <w:divBdr>
            <w:top w:val="none" w:sz="0" w:space="0" w:color="auto"/>
            <w:left w:val="none" w:sz="0" w:space="0" w:color="auto"/>
            <w:bottom w:val="none" w:sz="0" w:space="0" w:color="auto"/>
            <w:right w:val="none" w:sz="0" w:space="0" w:color="auto"/>
          </w:divBdr>
        </w:div>
        <w:div w:id="1848210168">
          <w:marLeft w:val="0"/>
          <w:marRight w:val="0"/>
          <w:marTop w:val="0"/>
          <w:marBottom w:val="0"/>
          <w:divBdr>
            <w:top w:val="none" w:sz="0" w:space="0" w:color="auto"/>
            <w:left w:val="none" w:sz="0" w:space="0" w:color="auto"/>
            <w:bottom w:val="none" w:sz="0" w:space="0" w:color="auto"/>
            <w:right w:val="none" w:sz="0" w:space="0" w:color="auto"/>
          </w:divBdr>
        </w:div>
        <w:div w:id="1262570575">
          <w:marLeft w:val="0"/>
          <w:marRight w:val="0"/>
          <w:marTop w:val="0"/>
          <w:marBottom w:val="0"/>
          <w:divBdr>
            <w:top w:val="none" w:sz="0" w:space="0" w:color="auto"/>
            <w:left w:val="none" w:sz="0" w:space="0" w:color="auto"/>
            <w:bottom w:val="none" w:sz="0" w:space="0" w:color="auto"/>
            <w:right w:val="none" w:sz="0" w:space="0" w:color="auto"/>
          </w:divBdr>
        </w:div>
        <w:div w:id="520046000">
          <w:marLeft w:val="0"/>
          <w:marRight w:val="0"/>
          <w:marTop w:val="0"/>
          <w:marBottom w:val="0"/>
          <w:divBdr>
            <w:top w:val="none" w:sz="0" w:space="0" w:color="auto"/>
            <w:left w:val="none" w:sz="0" w:space="0" w:color="auto"/>
            <w:bottom w:val="none" w:sz="0" w:space="0" w:color="auto"/>
            <w:right w:val="none" w:sz="0" w:space="0" w:color="auto"/>
          </w:divBdr>
        </w:div>
        <w:div w:id="2123456249">
          <w:marLeft w:val="0"/>
          <w:marRight w:val="0"/>
          <w:marTop w:val="0"/>
          <w:marBottom w:val="0"/>
          <w:divBdr>
            <w:top w:val="none" w:sz="0" w:space="0" w:color="auto"/>
            <w:left w:val="none" w:sz="0" w:space="0" w:color="auto"/>
            <w:bottom w:val="none" w:sz="0" w:space="0" w:color="auto"/>
            <w:right w:val="none" w:sz="0" w:space="0" w:color="auto"/>
          </w:divBdr>
        </w:div>
        <w:div w:id="2056420495">
          <w:marLeft w:val="0"/>
          <w:marRight w:val="0"/>
          <w:marTop w:val="0"/>
          <w:marBottom w:val="0"/>
          <w:divBdr>
            <w:top w:val="none" w:sz="0" w:space="0" w:color="auto"/>
            <w:left w:val="none" w:sz="0" w:space="0" w:color="auto"/>
            <w:bottom w:val="none" w:sz="0" w:space="0" w:color="auto"/>
            <w:right w:val="none" w:sz="0" w:space="0" w:color="auto"/>
          </w:divBdr>
        </w:div>
        <w:div w:id="315382648">
          <w:marLeft w:val="0"/>
          <w:marRight w:val="0"/>
          <w:marTop w:val="0"/>
          <w:marBottom w:val="0"/>
          <w:divBdr>
            <w:top w:val="none" w:sz="0" w:space="0" w:color="auto"/>
            <w:left w:val="none" w:sz="0" w:space="0" w:color="auto"/>
            <w:bottom w:val="none" w:sz="0" w:space="0" w:color="auto"/>
            <w:right w:val="none" w:sz="0" w:space="0" w:color="auto"/>
          </w:divBdr>
        </w:div>
        <w:div w:id="202526269">
          <w:marLeft w:val="0"/>
          <w:marRight w:val="0"/>
          <w:marTop w:val="0"/>
          <w:marBottom w:val="0"/>
          <w:divBdr>
            <w:top w:val="none" w:sz="0" w:space="0" w:color="auto"/>
            <w:left w:val="none" w:sz="0" w:space="0" w:color="auto"/>
            <w:bottom w:val="none" w:sz="0" w:space="0" w:color="auto"/>
            <w:right w:val="none" w:sz="0" w:space="0" w:color="auto"/>
          </w:divBdr>
        </w:div>
        <w:div w:id="1512185859">
          <w:marLeft w:val="0"/>
          <w:marRight w:val="0"/>
          <w:marTop w:val="0"/>
          <w:marBottom w:val="0"/>
          <w:divBdr>
            <w:top w:val="none" w:sz="0" w:space="0" w:color="auto"/>
            <w:left w:val="none" w:sz="0" w:space="0" w:color="auto"/>
            <w:bottom w:val="none" w:sz="0" w:space="0" w:color="auto"/>
            <w:right w:val="none" w:sz="0" w:space="0" w:color="auto"/>
          </w:divBdr>
        </w:div>
        <w:div w:id="93015735">
          <w:marLeft w:val="0"/>
          <w:marRight w:val="0"/>
          <w:marTop w:val="0"/>
          <w:marBottom w:val="0"/>
          <w:divBdr>
            <w:top w:val="none" w:sz="0" w:space="0" w:color="auto"/>
            <w:left w:val="none" w:sz="0" w:space="0" w:color="auto"/>
            <w:bottom w:val="none" w:sz="0" w:space="0" w:color="auto"/>
            <w:right w:val="none" w:sz="0" w:space="0" w:color="auto"/>
          </w:divBdr>
        </w:div>
        <w:div w:id="482696084">
          <w:marLeft w:val="0"/>
          <w:marRight w:val="0"/>
          <w:marTop w:val="0"/>
          <w:marBottom w:val="0"/>
          <w:divBdr>
            <w:top w:val="none" w:sz="0" w:space="0" w:color="auto"/>
            <w:left w:val="none" w:sz="0" w:space="0" w:color="auto"/>
            <w:bottom w:val="none" w:sz="0" w:space="0" w:color="auto"/>
            <w:right w:val="none" w:sz="0" w:space="0" w:color="auto"/>
          </w:divBdr>
        </w:div>
        <w:div w:id="1687100183">
          <w:marLeft w:val="0"/>
          <w:marRight w:val="0"/>
          <w:marTop w:val="0"/>
          <w:marBottom w:val="0"/>
          <w:divBdr>
            <w:top w:val="none" w:sz="0" w:space="0" w:color="auto"/>
            <w:left w:val="none" w:sz="0" w:space="0" w:color="auto"/>
            <w:bottom w:val="none" w:sz="0" w:space="0" w:color="auto"/>
            <w:right w:val="none" w:sz="0" w:space="0" w:color="auto"/>
          </w:divBdr>
        </w:div>
        <w:div w:id="1563170983">
          <w:marLeft w:val="0"/>
          <w:marRight w:val="0"/>
          <w:marTop w:val="0"/>
          <w:marBottom w:val="0"/>
          <w:divBdr>
            <w:top w:val="none" w:sz="0" w:space="0" w:color="auto"/>
            <w:left w:val="none" w:sz="0" w:space="0" w:color="auto"/>
            <w:bottom w:val="none" w:sz="0" w:space="0" w:color="auto"/>
            <w:right w:val="none" w:sz="0" w:space="0" w:color="auto"/>
          </w:divBdr>
        </w:div>
        <w:div w:id="1721131798">
          <w:marLeft w:val="0"/>
          <w:marRight w:val="0"/>
          <w:marTop w:val="0"/>
          <w:marBottom w:val="0"/>
          <w:divBdr>
            <w:top w:val="none" w:sz="0" w:space="0" w:color="auto"/>
            <w:left w:val="none" w:sz="0" w:space="0" w:color="auto"/>
            <w:bottom w:val="none" w:sz="0" w:space="0" w:color="auto"/>
            <w:right w:val="none" w:sz="0" w:space="0" w:color="auto"/>
          </w:divBdr>
        </w:div>
        <w:div w:id="16689">
          <w:marLeft w:val="0"/>
          <w:marRight w:val="0"/>
          <w:marTop w:val="0"/>
          <w:marBottom w:val="0"/>
          <w:divBdr>
            <w:top w:val="none" w:sz="0" w:space="0" w:color="auto"/>
            <w:left w:val="none" w:sz="0" w:space="0" w:color="auto"/>
            <w:bottom w:val="none" w:sz="0" w:space="0" w:color="auto"/>
            <w:right w:val="none" w:sz="0" w:space="0" w:color="auto"/>
          </w:divBdr>
        </w:div>
        <w:div w:id="1247298495">
          <w:marLeft w:val="0"/>
          <w:marRight w:val="0"/>
          <w:marTop w:val="0"/>
          <w:marBottom w:val="0"/>
          <w:divBdr>
            <w:top w:val="none" w:sz="0" w:space="0" w:color="auto"/>
            <w:left w:val="none" w:sz="0" w:space="0" w:color="auto"/>
            <w:bottom w:val="none" w:sz="0" w:space="0" w:color="auto"/>
            <w:right w:val="none" w:sz="0" w:space="0" w:color="auto"/>
          </w:divBdr>
        </w:div>
        <w:div w:id="2029476808">
          <w:marLeft w:val="0"/>
          <w:marRight w:val="0"/>
          <w:marTop w:val="0"/>
          <w:marBottom w:val="0"/>
          <w:divBdr>
            <w:top w:val="none" w:sz="0" w:space="0" w:color="auto"/>
            <w:left w:val="none" w:sz="0" w:space="0" w:color="auto"/>
            <w:bottom w:val="none" w:sz="0" w:space="0" w:color="auto"/>
            <w:right w:val="none" w:sz="0" w:space="0" w:color="auto"/>
          </w:divBdr>
        </w:div>
        <w:div w:id="193229957">
          <w:marLeft w:val="0"/>
          <w:marRight w:val="0"/>
          <w:marTop w:val="0"/>
          <w:marBottom w:val="0"/>
          <w:divBdr>
            <w:top w:val="none" w:sz="0" w:space="0" w:color="auto"/>
            <w:left w:val="none" w:sz="0" w:space="0" w:color="auto"/>
            <w:bottom w:val="none" w:sz="0" w:space="0" w:color="auto"/>
            <w:right w:val="none" w:sz="0" w:space="0" w:color="auto"/>
          </w:divBdr>
        </w:div>
        <w:div w:id="410274360">
          <w:marLeft w:val="0"/>
          <w:marRight w:val="0"/>
          <w:marTop w:val="0"/>
          <w:marBottom w:val="0"/>
          <w:divBdr>
            <w:top w:val="none" w:sz="0" w:space="0" w:color="auto"/>
            <w:left w:val="none" w:sz="0" w:space="0" w:color="auto"/>
            <w:bottom w:val="none" w:sz="0" w:space="0" w:color="auto"/>
            <w:right w:val="none" w:sz="0" w:space="0" w:color="auto"/>
          </w:divBdr>
        </w:div>
        <w:div w:id="917523307">
          <w:marLeft w:val="0"/>
          <w:marRight w:val="0"/>
          <w:marTop w:val="0"/>
          <w:marBottom w:val="0"/>
          <w:divBdr>
            <w:top w:val="none" w:sz="0" w:space="0" w:color="auto"/>
            <w:left w:val="none" w:sz="0" w:space="0" w:color="auto"/>
            <w:bottom w:val="none" w:sz="0" w:space="0" w:color="auto"/>
            <w:right w:val="none" w:sz="0" w:space="0" w:color="auto"/>
          </w:divBdr>
        </w:div>
        <w:div w:id="1546218140">
          <w:marLeft w:val="0"/>
          <w:marRight w:val="0"/>
          <w:marTop w:val="0"/>
          <w:marBottom w:val="0"/>
          <w:divBdr>
            <w:top w:val="none" w:sz="0" w:space="0" w:color="auto"/>
            <w:left w:val="none" w:sz="0" w:space="0" w:color="auto"/>
            <w:bottom w:val="none" w:sz="0" w:space="0" w:color="auto"/>
            <w:right w:val="none" w:sz="0" w:space="0" w:color="auto"/>
          </w:divBdr>
        </w:div>
        <w:div w:id="75132823">
          <w:marLeft w:val="0"/>
          <w:marRight w:val="0"/>
          <w:marTop w:val="0"/>
          <w:marBottom w:val="0"/>
          <w:divBdr>
            <w:top w:val="none" w:sz="0" w:space="0" w:color="auto"/>
            <w:left w:val="none" w:sz="0" w:space="0" w:color="auto"/>
            <w:bottom w:val="none" w:sz="0" w:space="0" w:color="auto"/>
            <w:right w:val="none" w:sz="0" w:space="0" w:color="auto"/>
          </w:divBdr>
        </w:div>
        <w:div w:id="1628467664">
          <w:marLeft w:val="0"/>
          <w:marRight w:val="0"/>
          <w:marTop w:val="0"/>
          <w:marBottom w:val="0"/>
          <w:divBdr>
            <w:top w:val="none" w:sz="0" w:space="0" w:color="auto"/>
            <w:left w:val="none" w:sz="0" w:space="0" w:color="auto"/>
            <w:bottom w:val="none" w:sz="0" w:space="0" w:color="auto"/>
            <w:right w:val="none" w:sz="0" w:space="0" w:color="auto"/>
          </w:divBdr>
        </w:div>
        <w:div w:id="1375429313">
          <w:marLeft w:val="0"/>
          <w:marRight w:val="0"/>
          <w:marTop w:val="0"/>
          <w:marBottom w:val="0"/>
          <w:divBdr>
            <w:top w:val="none" w:sz="0" w:space="0" w:color="auto"/>
            <w:left w:val="none" w:sz="0" w:space="0" w:color="auto"/>
            <w:bottom w:val="none" w:sz="0" w:space="0" w:color="auto"/>
            <w:right w:val="none" w:sz="0" w:space="0" w:color="auto"/>
          </w:divBdr>
        </w:div>
        <w:div w:id="916087502">
          <w:marLeft w:val="0"/>
          <w:marRight w:val="0"/>
          <w:marTop w:val="0"/>
          <w:marBottom w:val="0"/>
          <w:divBdr>
            <w:top w:val="none" w:sz="0" w:space="0" w:color="auto"/>
            <w:left w:val="none" w:sz="0" w:space="0" w:color="auto"/>
            <w:bottom w:val="none" w:sz="0" w:space="0" w:color="auto"/>
            <w:right w:val="none" w:sz="0" w:space="0" w:color="auto"/>
          </w:divBdr>
        </w:div>
        <w:div w:id="1351181526">
          <w:marLeft w:val="0"/>
          <w:marRight w:val="0"/>
          <w:marTop w:val="0"/>
          <w:marBottom w:val="0"/>
          <w:divBdr>
            <w:top w:val="none" w:sz="0" w:space="0" w:color="auto"/>
            <w:left w:val="none" w:sz="0" w:space="0" w:color="auto"/>
            <w:bottom w:val="none" w:sz="0" w:space="0" w:color="auto"/>
            <w:right w:val="none" w:sz="0" w:space="0" w:color="auto"/>
          </w:divBdr>
        </w:div>
        <w:div w:id="1848979198">
          <w:marLeft w:val="0"/>
          <w:marRight w:val="0"/>
          <w:marTop w:val="0"/>
          <w:marBottom w:val="0"/>
          <w:divBdr>
            <w:top w:val="none" w:sz="0" w:space="0" w:color="auto"/>
            <w:left w:val="none" w:sz="0" w:space="0" w:color="auto"/>
            <w:bottom w:val="none" w:sz="0" w:space="0" w:color="auto"/>
            <w:right w:val="none" w:sz="0" w:space="0" w:color="auto"/>
          </w:divBdr>
        </w:div>
        <w:div w:id="774903499">
          <w:marLeft w:val="0"/>
          <w:marRight w:val="0"/>
          <w:marTop w:val="0"/>
          <w:marBottom w:val="0"/>
          <w:divBdr>
            <w:top w:val="none" w:sz="0" w:space="0" w:color="auto"/>
            <w:left w:val="none" w:sz="0" w:space="0" w:color="auto"/>
            <w:bottom w:val="none" w:sz="0" w:space="0" w:color="auto"/>
            <w:right w:val="none" w:sz="0" w:space="0" w:color="auto"/>
          </w:divBdr>
        </w:div>
        <w:div w:id="584845131">
          <w:marLeft w:val="0"/>
          <w:marRight w:val="0"/>
          <w:marTop w:val="0"/>
          <w:marBottom w:val="0"/>
          <w:divBdr>
            <w:top w:val="none" w:sz="0" w:space="0" w:color="auto"/>
            <w:left w:val="none" w:sz="0" w:space="0" w:color="auto"/>
            <w:bottom w:val="none" w:sz="0" w:space="0" w:color="auto"/>
            <w:right w:val="none" w:sz="0" w:space="0" w:color="auto"/>
          </w:divBdr>
        </w:div>
        <w:div w:id="427891556">
          <w:marLeft w:val="0"/>
          <w:marRight w:val="0"/>
          <w:marTop w:val="0"/>
          <w:marBottom w:val="0"/>
          <w:divBdr>
            <w:top w:val="none" w:sz="0" w:space="0" w:color="auto"/>
            <w:left w:val="none" w:sz="0" w:space="0" w:color="auto"/>
            <w:bottom w:val="none" w:sz="0" w:space="0" w:color="auto"/>
            <w:right w:val="none" w:sz="0" w:space="0" w:color="auto"/>
          </w:divBdr>
        </w:div>
        <w:div w:id="581448552">
          <w:marLeft w:val="0"/>
          <w:marRight w:val="0"/>
          <w:marTop w:val="0"/>
          <w:marBottom w:val="0"/>
          <w:divBdr>
            <w:top w:val="none" w:sz="0" w:space="0" w:color="auto"/>
            <w:left w:val="none" w:sz="0" w:space="0" w:color="auto"/>
            <w:bottom w:val="none" w:sz="0" w:space="0" w:color="auto"/>
            <w:right w:val="none" w:sz="0" w:space="0" w:color="auto"/>
          </w:divBdr>
        </w:div>
        <w:div w:id="300890577">
          <w:marLeft w:val="0"/>
          <w:marRight w:val="0"/>
          <w:marTop w:val="0"/>
          <w:marBottom w:val="0"/>
          <w:divBdr>
            <w:top w:val="none" w:sz="0" w:space="0" w:color="auto"/>
            <w:left w:val="none" w:sz="0" w:space="0" w:color="auto"/>
            <w:bottom w:val="none" w:sz="0" w:space="0" w:color="auto"/>
            <w:right w:val="none" w:sz="0" w:space="0" w:color="auto"/>
          </w:divBdr>
        </w:div>
        <w:div w:id="2062241045">
          <w:marLeft w:val="0"/>
          <w:marRight w:val="0"/>
          <w:marTop w:val="0"/>
          <w:marBottom w:val="0"/>
          <w:divBdr>
            <w:top w:val="none" w:sz="0" w:space="0" w:color="auto"/>
            <w:left w:val="none" w:sz="0" w:space="0" w:color="auto"/>
            <w:bottom w:val="none" w:sz="0" w:space="0" w:color="auto"/>
            <w:right w:val="none" w:sz="0" w:space="0" w:color="auto"/>
          </w:divBdr>
        </w:div>
        <w:div w:id="211425462">
          <w:marLeft w:val="0"/>
          <w:marRight w:val="0"/>
          <w:marTop w:val="0"/>
          <w:marBottom w:val="0"/>
          <w:divBdr>
            <w:top w:val="none" w:sz="0" w:space="0" w:color="auto"/>
            <w:left w:val="none" w:sz="0" w:space="0" w:color="auto"/>
            <w:bottom w:val="none" w:sz="0" w:space="0" w:color="auto"/>
            <w:right w:val="none" w:sz="0" w:space="0" w:color="auto"/>
          </w:divBdr>
        </w:div>
        <w:div w:id="1049301116">
          <w:marLeft w:val="0"/>
          <w:marRight w:val="0"/>
          <w:marTop w:val="0"/>
          <w:marBottom w:val="0"/>
          <w:divBdr>
            <w:top w:val="none" w:sz="0" w:space="0" w:color="auto"/>
            <w:left w:val="none" w:sz="0" w:space="0" w:color="auto"/>
            <w:bottom w:val="none" w:sz="0" w:space="0" w:color="auto"/>
            <w:right w:val="none" w:sz="0" w:space="0" w:color="auto"/>
          </w:divBdr>
        </w:div>
        <w:div w:id="100927579">
          <w:marLeft w:val="0"/>
          <w:marRight w:val="0"/>
          <w:marTop w:val="0"/>
          <w:marBottom w:val="0"/>
          <w:divBdr>
            <w:top w:val="none" w:sz="0" w:space="0" w:color="auto"/>
            <w:left w:val="none" w:sz="0" w:space="0" w:color="auto"/>
            <w:bottom w:val="none" w:sz="0" w:space="0" w:color="auto"/>
            <w:right w:val="none" w:sz="0" w:space="0" w:color="auto"/>
          </w:divBdr>
        </w:div>
        <w:div w:id="1511682981">
          <w:marLeft w:val="0"/>
          <w:marRight w:val="0"/>
          <w:marTop w:val="0"/>
          <w:marBottom w:val="0"/>
          <w:divBdr>
            <w:top w:val="none" w:sz="0" w:space="0" w:color="auto"/>
            <w:left w:val="none" w:sz="0" w:space="0" w:color="auto"/>
            <w:bottom w:val="none" w:sz="0" w:space="0" w:color="auto"/>
            <w:right w:val="none" w:sz="0" w:space="0" w:color="auto"/>
          </w:divBdr>
        </w:div>
        <w:div w:id="593243218">
          <w:marLeft w:val="0"/>
          <w:marRight w:val="0"/>
          <w:marTop w:val="0"/>
          <w:marBottom w:val="0"/>
          <w:divBdr>
            <w:top w:val="none" w:sz="0" w:space="0" w:color="auto"/>
            <w:left w:val="none" w:sz="0" w:space="0" w:color="auto"/>
            <w:bottom w:val="none" w:sz="0" w:space="0" w:color="auto"/>
            <w:right w:val="none" w:sz="0" w:space="0" w:color="auto"/>
          </w:divBdr>
        </w:div>
        <w:div w:id="596911499">
          <w:marLeft w:val="0"/>
          <w:marRight w:val="0"/>
          <w:marTop w:val="0"/>
          <w:marBottom w:val="0"/>
          <w:divBdr>
            <w:top w:val="none" w:sz="0" w:space="0" w:color="auto"/>
            <w:left w:val="none" w:sz="0" w:space="0" w:color="auto"/>
            <w:bottom w:val="none" w:sz="0" w:space="0" w:color="auto"/>
            <w:right w:val="none" w:sz="0" w:space="0" w:color="auto"/>
          </w:divBdr>
        </w:div>
        <w:div w:id="735712959">
          <w:marLeft w:val="0"/>
          <w:marRight w:val="0"/>
          <w:marTop w:val="0"/>
          <w:marBottom w:val="0"/>
          <w:divBdr>
            <w:top w:val="none" w:sz="0" w:space="0" w:color="auto"/>
            <w:left w:val="none" w:sz="0" w:space="0" w:color="auto"/>
            <w:bottom w:val="none" w:sz="0" w:space="0" w:color="auto"/>
            <w:right w:val="none" w:sz="0" w:space="0" w:color="auto"/>
          </w:divBdr>
        </w:div>
        <w:div w:id="1194999942">
          <w:marLeft w:val="0"/>
          <w:marRight w:val="0"/>
          <w:marTop w:val="0"/>
          <w:marBottom w:val="0"/>
          <w:divBdr>
            <w:top w:val="none" w:sz="0" w:space="0" w:color="auto"/>
            <w:left w:val="none" w:sz="0" w:space="0" w:color="auto"/>
            <w:bottom w:val="none" w:sz="0" w:space="0" w:color="auto"/>
            <w:right w:val="none" w:sz="0" w:space="0" w:color="auto"/>
          </w:divBdr>
        </w:div>
        <w:div w:id="833029351">
          <w:marLeft w:val="0"/>
          <w:marRight w:val="0"/>
          <w:marTop w:val="0"/>
          <w:marBottom w:val="0"/>
          <w:divBdr>
            <w:top w:val="none" w:sz="0" w:space="0" w:color="auto"/>
            <w:left w:val="none" w:sz="0" w:space="0" w:color="auto"/>
            <w:bottom w:val="none" w:sz="0" w:space="0" w:color="auto"/>
            <w:right w:val="none" w:sz="0" w:space="0" w:color="auto"/>
          </w:divBdr>
        </w:div>
        <w:div w:id="538707230">
          <w:marLeft w:val="0"/>
          <w:marRight w:val="0"/>
          <w:marTop w:val="0"/>
          <w:marBottom w:val="0"/>
          <w:divBdr>
            <w:top w:val="none" w:sz="0" w:space="0" w:color="auto"/>
            <w:left w:val="none" w:sz="0" w:space="0" w:color="auto"/>
            <w:bottom w:val="none" w:sz="0" w:space="0" w:color="auto"/>
            <w:right w:val="none" w:sz="0" w:space="0" w:color="auto"/>
          </w:divBdr>
        </w:div>
        <w:div w:id="1485704250">
          <w:marLeft w:val="0"/>
          <w:marRight w:val="0"/>
          <w:marTop w:val="0"/>
          <w:marBottom w:val="0"/>
          <w:divBdr>
            <w:top w:val="none" w:sz="0" w:space="0" w:color="auto"/>
            <w:left w:val="none" w:sz="0" w:space="0" w:color="auto"/>
            <w:bottom w:val="none" w:sz="0" w:space="0" w:color="auto"/>
            <w:right w:val="none" w:sz="0" w:space="0" w:color="auto"/>
          </w:divBdr>
        </w:div>
        <w:div w:id="1666740654">
          <w:marLeft w:val="0"/>
          <w:marRight w:val="0"/>
          <w:marTop w:val="0"/>
          <w:marBottom w:val="0"/>
          <w:divBdr>
            <w:top w:val="none" w:sz="0" w:space="0" w:color="auto"/>
            <w:left w:val="none" w:sz="0" w:space="0" w:color="auto"/>
            <w:bottom w:val="none" w:sz="0" w:space="0" w:color="auto"/>
            <w:right w:val="none" w:sz="0" w:space="0" w:color="auto"/>
          </w:divBdr>
        </w:div>
        <w:div w:id="393313373">
          <w:marLeft w:val="0"/>
          <w:marRight w:val="0"/>
          <w:marTop w:val="0"/>
          <w:marBottom w:val="0"/>
          <w:divBdr>
            <w:top w:val="none" w:sz="0" w:space="0" w:color="auto"/>
            <w:left w:val="none" w:sz="0" w:space="0" w:color="auto"/>
            <w:bottom w:val="none" w:sz="0" w:space="0" w:color="auto"/>
            <w:right w:val="none" w:sz="0" w:space="0" w:color="auto"/>
          </w:divBdr>
        </w:div>
        <w:div w:id="1083377731">
          <w:marLeft w:val="0"/>
          <w:marRight w:val="0"/>
          <w:marTop w:val="0"/>
          <w:marBottom w:val="0"/>
          <w:divBdr>
            <w:top w:val="none" w:sz="0" w:space="0" w:color="auto"/>
            <w:left w:val="none" w:sz="0" w:space="0" w:color="auto"/>
            <w:bottom w:val="none" w:sz="0" w:space="0" w:color="auto"/>
            <w:right w:val="none" w:sz="0" w:space="0" w:color="auto"/>
          </w:divBdr>
        </w:div>
        <w:div w:id="926185787">
          <w:marLeft w:val="0"/>
          <w:marRight w:val="0"/>
          <w:marTop w:val="0"/>
          <w:marBottom w:val="0"/>
          <w:divBdr>
            <w:top w:val="none" w:sz="0" w:space="0" w:color="auto"/>
            <w:left w:val="none" w:sz="0" w:space="0" w:color="auto"/>
            <w:bottom w:val="none" w:sz="0" w:space="0" w:color="auto"/>
            <w:right w:val="none" w:sz="0" w:space="0" w:color="auto"/>
          </w:divBdr>
        </w:div>
        <w:div w:id="1978947510">
          <w:marLeft w:val="0"/>
          <w:marRight w:val="0"/>
          <w:marTop w:val="0"/>
          <w:marBottom w:val="0"/>
          <w:divBdr>
            <w:top w:val="none" w:sz="0" w:space="0" w:color="auto"/>
            <w:left w:val="none" w:sz="0" w:space="0" w:color="auto"/>
            <w:bottom w:val="none" w:sz="0" w:space="0" w:color="auto"/>
            <w:right w:val="none" w:sz="0" w:space="0" w:color="auto"/>
          </w:divBdr>
        </w:div>
        <w:div w:id="1998603618">
          <w:marLeft w:val="0"/>
          <w:marRight w:val="0"/>
          <w:marTop w:val="0"/>
          <w:marBottom w:val="0"/>
          <w:divBdr>
            <w:top w:val="none" w:sz="0" w:space="0" w:color="auto"/>
            <w:left w:val="none" w:sz="0" w:space="0" w:color="auto"/>
            <w:bottom w:val="none" w:sz="0" w:space="0" w:color="auto"/>
            <w:right w:val="none" w:sz="0" w:space="0" w:color="auto"/>
          </w:divBdr>
        </w:div>
        <w:div w:id="1420711903">
          <w:marLeft w:val="0"/>
          <w:marRight w:val="0"/>
          <w:marTop w:val="0"/>
          <w:marBottom w:val="0"/>
          <w:divBdr>
            <w:top w:val="none" w:sz="0" w:space="0" w:color="auto"/>
            <w:left w:val="none" w:sz="0" w:space="0" w:color="auto"/>
            <w:bottom w:val="none" w:sz="0" w:space="0" w:color="auto"/>
            <w:right w:val="none" w:sz="0" w:space="0" w:color="auto"/>
          </w:divBdr>
        </w:div>
        <w:div w:id="1540124467">
          <w:marLeft w:val="0"/>
          <w:marRight w:val="0"/>
          <w:marTop w:val="0"/>
          <w:marBottom w:val="0"/>
          <w:divBdr>
            <w:top w:val="none" w:sz="0" w:space="0" w:color="auto"/>
            <w:left w:val="none" w:sz="0" w:space="0" w:color="auto"/>
            <w:bottom w:val="none" w:sz="0" w:space="0" w:color="auto"/>
            <w:right w:val="none" w:sz="0" w:space="0" w:color="auto"/>
          </w:divBdr>
        </w:div>
        <w:div w:id="1911034176">
          <w:marLeft w:val="0"/>
          <w:marRight w:val="0"/>
          <w:marTop w:val="0"/>
          <w:marBottom w:val="0"/>
          <w:divBdr>
            <w:top w:val="none" w:sz="0" w:space="0" w:color="auto"/>
            <w:left w:val="none" w:sz="0" w:space="0" w:color="auto"/>
            <w:bottom w:val="none" w:sz="0" w:space="0" w:color="auto"/>
            <w:right w:val="none" w:sz="0" w:space="0" w:color="auto"/>
          </w:divBdr>
        </w:div>
        <w:div w:id="754518223">
          <w:marLeft w:val="0"/>
          <w:marRight w:val="0"/>
          <w:marTop w:val="0"/>
          <w:marBottom w:val="0"/>
          <w:divBdr>
            <w:top w:val="none" w:sz="0" w:space="0" w:color="auto"/>
            <w:left w:val="none" w:sz="0" w:space="0" w:color="auto"/>
            <w:bottom w:val="none" w:sz="0" w:space="0" w:color="auto"/>
            <w:right w:val="none" w:sz="0" w:space="0" w:color="auto"/>
          </w:divBdr>
        </w:div>
      </w:divsChild>
    </w:div>
    <w:div w:id="237251352">
      <w:marLeft w:val="0"/>
      <w:marRight w:val="0"/>
      <w:marTop w:val="0"/>
      <w:marBottom w:val="0"/>
      <w:divBdr>
        <w:top w:val="none" w:sz="0" w:space="0" w:color="auto"/>
        <w:left w:val="none" w:sz="0" w:space="0" w:color="auto"/>
        <w:bottom w:val="none" w:sz="0" w:space="0" w:color="auto"/>
        <w:right w:val="none" w:sz="0" w:space="0" w:color="auto"/>
      </w:divBdr>
    </w:div>
    <w:div w:id="237520752">
      <w:marLeft w:val="0"/>
      <w:marRight w:val="0"/>
      <w:marTop w:val="0"/>
      <w:marBottom w:val="0"/>
      <w:divBdr>
        <w:top w:val="none" w:sz="0" w:space="0" w:color="auto"/>
        <w:left w:val="none" w:sz="0" w:space="0" w:color="auto"/>
        <w:bottom w:val="none" w:sz="0" w:space="0" w:color="auto"/>
        <w:right w:val="none" w:sz="0" w:space="0" w:color="auto"/>
      </w:divBdr>
    </w:div>
    <w:div w:id="238950836">
      <w:marLeft w:val="0"/>
      <w:marRight w:val="0"/>
      <w:marTop w:val="0"/>
      <w:marBottom w:val="0"/>
      <w:divBdr>
        <w:top w:val="none" w:sz="0" w:space="0" w:color="auto"/>
        <w:left w:val="none" w:sz="0" w:space="0" w:color="auto"/>
        <w:bottom w:val="none" w:sz="0" w:space="0" w:color="auto"/>
        <w:right w:val="none" w:sz="0" w:space="0" w:color="auto"/>
      </w:divBdr>
    </w:div>
    <w:div w:id="239292504">
      <w:marLeft w:val="0"/>
      <w:marRight w:val="0"/>
      <w:marTop w:val="0"/>
      <w:marBottom w:val="0"/>
      <w:divBdr>
        <w:top w:val="none" w:sz="0" w:space="0" w:color="auto"/>
        <w:left w:val="none" w:sz="0" w:space="0" w:color="auto"/>
        <w:bottom w:val="none" w:sz="0" w:space="0" w:color="auto"/>
        <w:right w:val="none" w:sz="0" w:space="0" w:color="auto"/>
      </w:divBdr>
    </w:div>
    <w:div w:id="239750789">
      <w:marLeft w:val="0"/>
      <w:marRight w:val="0"/>
      <w:marTop w:val="0"/>
      <w:marBottom w:val="0"/>
      <w:divBdr>
        <w:top w:val="none" w:sz="0" w:space="0" w:color="auto"/>
        <w:left w:val="none" w:sz="0" w:space="0" w:color="auto"/>
        <w:bottom w:val="none" w:sz="0" w:space="0" w:color="auto"/>
        <w:right w:val="none" w:sz="0" w:space="0" w:color="auto"/>
      </w:divBdr>
    </w:div>
    <w:div w:id="240219682">
      <w:bodyDiv w:val="1"/>
      <w:marLeft w:val="0"/>
      <w:marRight w:val="0"/>
      <w:marTop w:val="0"/>
      <w:marBottom w:val="0"/>
      <w:divBdr>
        <w:top w:val="none" w:sz="0" w:space="0" w:color="auto"/>
        <w:left w:val="none" w:sz="0" w:space="0" w:color="auto"/>
        <w:bottom w:val="none" w:sz="0" w:space="0" w:color="auto"/>
        <w:right w:val="none" w:sz="0" w:space="0" w:color="auto"/>
      </w:divBdr>
    </w:div>
    <w:div w:id="240412664">
      <w:marLeft w:val="0"/>
      <w:marRight w:val="0"/>
      <w:marTop w:val="0"/>
      <w:marBottom w:val="0"/>
      <w:divBdr>
        <w:top w:val="none" w:sz="0" w:space="0" w:color="auto"/>
        <w:left w:val="none" w:sz="0" w:space="0" w:color="auto"/>
        <w:bottom w:val="none" w:sz="0" w:space="0" w:color="auto"/>
        <w:right w:val="none" w:sz="0" w:space="0" w:color="auto"/>
      </w:divBdr>
    </w:div>
    <w:div w:id="241262695">
      <w:marLeft w:val="0"/>
      <w:marRight w:val="0"/>
      <w:marTop w:val="0"/>
      <w:marBottom w:val="0"/>
      <w:divBdr>
        <w:top w:val="none" w:sz="0" w:space="0" w:color="auto"/>
        <w:left w:val="none" w:sz="0" w:space="0" w:color="auto"/>
        <w:bottom w:val="none" w:sz="0" w:space="0" w:color="auto"/>
        <w:right w:val="none" w:sz="0" w:space="0" w:color="auto"/>
      </w:divBdr>
    </w:div>
    <w:div w:id="241721795">
      <w:bodyDiv w:val="1"/>
      <w:marLeft w:val="0"/>
      <w:marRight w:val="0"/>
      <w:marTop w:val="0"/>
      <w:marBottom w:val="0"/>
      <w:divBdr>
        <w:top w:val="none" w:sz="0" w:space="0" w:color="auto"/>
        <w:left w:val="none" w:sz="0" w:space="0" w:color="auto"/>
        <w:bottom w:val="none" w:sz="0" w:space="0" w:color="auto"/>
        <w:right w:val="none" w:sz="0" w:space="0" w:color="auto"/>
      </w:divBdr>
    </w:div>
    <w:div w:id="241764832">
      <w:bodyDiv w:val="1"/>
      <w:marLeft w:val="0"/>
      <w:marRight w:val="0"/>
      <w:marTop w:val="0"/>
      <w:marBottom w:val="0"/>
      <w:divBdr>
        <w:top w:val="none" w:sz="0" w:space="0" w:color="auto"/>
        <w:left w:val="none" w:sz="0" w:space="0" w:color="auto"/>
        <w:bottom w:val="none" w:sz="0" w:space="0" w:color="auto"/>
        <w:right w:val="none" w:sz="0" w:space="0" w:color="auto"/>
      </w:divBdr>
    </w:div>
    <w:div w:id="242032804">
      <w:marLeft w:val="0"/>
      <w:marRight w:val="0"/>
      <w:marTop w:val="0"/>
      <w:marBottom w:val="0"/>
      <w:divBdr>
        <w:top w:val="none" w:sz="0" w:space="0" w:color="auto"/>
        <w:left w:val="none" w:sz="0" w:space="0" w:color="auto"/>
        <w:bottom w:val="none" w:sz="0" w:space="0" w:color="auto"/>
        <w:right w:val="none" w:sz="0" w:space="0" w:color="auto"/>
      </w:divBdr>
    </w:div>
    <w:div w:id="242646152">
      <w:bodyDiv w:val="1"/>
      <w:marLeft w:val="0"/>
      <w:marRight w:val="0"/>
      <w:marTop w:val="0"/>
      <w:marBottom w:val="0"/>
      <w:divBdr>
        <w:top w:val="none" w:sz="0" w:space="0" w:color="auto"/>
        <w:left w:val="none" w:sz="0" w:space="0" w:color="auto"/>
        <w:bottom w:val="none" w:sz="0" w:space="0" w:color="auto"/>
        <w:right w:val="none" w:sz="0" w:space="0" w:color="auto"/>
      </w:divBdr>
    </w:div>
    <w:div w:id="242955961">
      <w:marLeft w:val="0"/>
      <w:marRight w:val="0"/>
      <w:marTop w:val="0"/>
      <w:marBottom w:val="0"/>
      <w:divBdr>
        <w:top w:val="none" w:sz="0" w:space="0" w:color="auto"/>
        <w:left w:val="none" w:sz="0" w:space="0" w:color="auto"/>
        <w:bottom w:val="none" w:sz="0" w:space="0" w:color="auto"/>
        <w:right w:val="none" w:sz="0" w:space="0" w:color="auto"/>
      </w:divBdr>
    </w:div>
    <w:div w:id="243495726">
      <w:marLeft w:val="0"/>
      <w:marRight w:val="0"/>
      <w:marTop w:val="0"/>
      <w:marBottom w:val="0"/>
      <w:divBdr>
        <w:top w:val="none" w:sz="0" w:space="0" w:color="auto"/>
        <w:left w:val="none" w:sz="0" w:space="0" w:color="auto"/>
        <w:bottom w:val="none" w:sz="0" w:space="0" w:color="auto"/>
        <w:right w:val="none" w:sz="0" w:space="0" w:color="auto"/>
      </w:divBdr>
    </w:div>
    <w:div w:id="243732036">
      <w:marLeft w:val="0"/>
      <w:marRight w:val="0"/>
      <w:marTop w:val="0"/>
      <w:marBottom w:val="0"/>
      <w:divBdr>
        <w:top w:val="none" w:sz="0" w:space="0" w:color="auto"/>
        <w:left w:val="none" w:sz="0" w:space="0" w:color="auto"/>
        <w:bottom w:val="none" w:sz="0" w:space="0" w:color="auto"/>
        <w:right w:val="none" w:sz="0" w:space="0" w:color="auto"/>
      </w:divBdr>
    </w:div>
    <w:div w:id="243994317">
      <w:marLeft w:val="0"/>
      <w:marRight w:val="0"/>
      <w:marTop w:val="0"/>
      <w:marBottom w:val="0"/>
      <w:divBdr>
        <w:top w:val="none" w:sz="0" w:space="0" w:color="auto"/>
        <w:left w:val="none" w:sz="0" w:space="0" w:color="auto"/>
        <w:bottom w:val="none" w:sz="0" w:space="0" w:color="auto"/>
        <w:right w:val="none" w:sz="0" w:space="0" w:color="auto"/>
      </w:divBdr>
    </w:div>
    <w:div w:id="245265507">
      <w:marLeft w:val="0"/>
      <w:marRight w:val="0"/>
      <w:marTop w:val="0"/>
      <w:marBottom w:val="0"/>
      <w:divBdr>
        <w:top w:val="none" w:sz="0" w:space="0" w:color="auto"/>
        <w:left w:val="none" w:sz="0" w:space="0" w:color="auto"/>
        <w:bottom w:val="none" w:sz="0" w:space="0" w:color="auto"/>
        <w:right w:val="none" w:sz="0" w:space="0" w:color="auto"/>
      </w:divBdr>
    </w:div>
    <w:div w:id="247733914">
      <w:marLeft w:val="0"/>
      <w:marRight w:val="0"/>
      <w:marTop w:val="0"/>
      <w:marBottom w:val="0"/>
      <w:divBdr>
        <w:top w:val="none" w:sz="0" w:space="0" w:color="auto"/>
        <w:left w:val="none" w:sz="0" w:space="0" w:color="auto"/>
        <w:bottom w:val="none" w:sz="0" w:space="0" w:color="auto"/>
        <w:right w:val="none" w:sz="0" w:space="0" w:color="auto"/>
      </w:divBdr>
    </w:div>
    <w:div w:id="248345396">
      <w:marLeft w:val="0"/>
      <w:marRight w:val="0"/>
      <w:marTop w:val="0"/>
      <w:marBottom w:val="0"/>
      <w:divBdr>
        <w:top w:val="none" w:sz="0" w:space="0" w:color="auto"/>
        <w:left w:val="none" w:sz="0" w:space="0" w:color="auto"/>
        <w:bottom w:val="none" w:sz="0" w:space="0" w:color="auto"/>
        <w:right w:val="none" w:sz="0" w:space="0" w:color="auto"/>
      </w:divBdr>
    </w:div>
    <w:div w:id="249776815">
      <w:marLeft w:val="0"/>
      <w:marRight w:val="0"/>
      <w:marTop w:val="0"/>
      <w:marBottom w:val="0"/>
      <w:divBdr>
        <w:top w:val="none" w:sz="0" w:space="0" w:color="auto"/>
        <w:left w:val="none" w:sz="0" w:space="0" w:color="auto"/>
        <w:bottom w:val="none" w:sz="0" w:space="0" w:color="auto"/>
        <w:right w:val="none" w:sz="0" w:space="0" w:color="auto"/>
      </w:divBdr>
    </w:div>
    <w:div w:id="249892404">
      <w:marLeft w:val="0"/>
      <w:marRight w:val="0"/>
      <w:marTop w:val="0"/>
      <w:marBottom w:val="0"/>
      <w:divBdr>
        <w:top w:val="none" w:sz="0" w:space="0" w:color="auto"/>
        <w:left w:val="none" w:sz="0" w:space="0" w:color="auto"/>
        <w:bottom w:val="none" w:sz="0" w:space="0" w:color="auto"/>
        <w:right w:val="none" w:sz="0" w:space="0" w:color="auto"/>
      </w:divBdr>
    </w:div>
    <w:div w:id="249893003">
      <w:marLeft w:val="0"/>
      <w:marRight w:val="0"/>
      <w:marTop w:val="0"/>
      <w:marBottom w:val="0"/>
      <w:divBdr>
        <w:top w:val="none" w:sz="0" w:space="0" w:color="auto"/>
        <w:left w:val="none" w:sz="0" w:space="0" w:color="auto"/>
        <w:bottom w:val="none" w:sz="0" w:space="0" w:color="auto"/>
        <w:right w:val="none" w:sz="0" w:space="0" w:color="auto"/>
      </w:divBdr>
    </w:div>
    <w:div w:id="251595244">
      <w:bodyDiv w:val="1"/>
      <w:marLeft w:val="0"/>
      <w:marRight w:val="0"/>
      <w:marTop w:val="0"/>
      <w:marBottom w:val="0"/>
      <w:divBdr>
        <w:top w:val="none" w:sz="0" w:space="0" w:color="auto"/>
        <w:left w:val="none" w:sz="0" w:space="0" w:color="auto"/>
        <w:bottom w:val="none" w:sz="0" w:space="0" w:color="auto"/>
        <w:right w:val="none" w:sz="0" w:space="0" w:color="auto"/>
      </w:divBdr>
    </w:div>
    <w:div w:id="252052773">
      <w:marLeft w:val="0"/>
      <w:marRight w:val="0"/>
      <w:marTop w:val="0"/>
      <w:marBottom w:val="0"/>
      <w:divBdr>
        <w:top w:val="none" w:sz="0" w:space="0" w:color="auto"/>
        <w:left w:val="none" w:sz="0" w:space="0" w:color="auto"/>
        <w:bottom w:val="none" w:sz="0" w:space="0" w:color="auto"/>
        <w:right w:val="none" w:sz="0" w:space="0" w:color="auto"/>
      </w:divBdr>
    </w:div>
    <w:div w:id="252592486">
      <w:bodyDiv w:val="1"/>
      <w:marLeft w:val="0"/>
      <w:marRight w:val="0"/>
      <w:marTop w:val="0"/>
      <w:marBottom w:val="0"/>
      <w:divBdr>
        <w:top w:val="none" w:sz="0" w:space="0" w:color="auto"/>
        <w:left w:val="none" w:sz="0" w:space="0" w:color="auto"/>
        <w:bottom w:val="none" w:sz="0" w:space="0" w:color="auto"/>
        <w:right w:val="none" w:sz="0" w:space="0" w:color="auto"/>
      </w:divBdr>
    </w:div>
    <w:div w:id="253057434">
      <w:bodyDiv w:val="1"/>
      <w:marLeft w:val="0"/>
      <w:marRight w:val="0"/>
      <w:marTop w:val="0"/>
      <w:marBottom w:val="0"/>
      <w:divBdr>
        <w:top w:val="none" w:sz="0" w:space="0" w:color="auto"/>
        <w:left w:val="none" w:sz="0" w:space="0" w:color="auto"/>
        <w:bottom w:val="none" w:sz="0" w:space="0" w:color="auto"/>
        <w:right w:val="none" w:sz="0" w:space="0" w:color="auto"/>
      </w:divBdr>
    </w:div>
    <w:div w:id="253630853">
      <w:bodyDiv w:val="1"/>
      <w:marLeft w:val="0"/>
      <w:marRight w:val="0"/>
      <w:marTop w:val="0"/>
      <w:marBottom w:val="0"/>
      <w:divBdr>
        <w:top w:val="none" w:sz="0" w:space="0" w:color="auto"/>
        <w:left w:val="none" w:sz="0" w:space="0" w:color="auto"/>
        <w:bottom w:val="none" w:sz="0" w:space="0" w:color="auto"/>
        <w:right w:val="none" w:sz="0" w:space="0" w:color="auto"/>
      </w:divBdr>
    </w:div>
    <w:div w:id="254365398">
      <w:marLeft w:val="0"/>
      <w:marRight w:val="0"/>
      <w:marTop w:val="0"/>
      <w:marBottom w:val="0"/>
      <w:divBdr>
        <w:top w:val="none" w:sz="0" w:space="0" w:color="auto"/>
        <w:left w:val="none" w:sz="0" w:space="0" w:color="auto"/>
        <w:bottom w:val="none" w:sz="0" w:space="0" w:color="auto"/>
        <w:right w:val="none" w:sz="0" w:space="0" w:color="auto"/>
      </w:divBdr>
    </w:div>
    <w:div w:id="255092360">
      <w:marLeft w:val="0"/>
      <w:marRight w:val="0"/>
      <w:marTop w:val="0"/>
      <w:marBottom w:val="0"/>
      <w:divBdr>
        <w:top w:val="none" w:sz="0" w:space="0" w:color="auto"/>
        <w:left w:val="none" w:sz="0" w:space="0" w:color="auto"/>
        <w:bottom w:val="none" w:sz="0" w:space="0" w:color="auto"/>
        <w:right w:val="none" w:sz="0" w:space="0" w:color="auto"/>
      </w:divBdr>
    </w:div>
    <w:div w:id="255941193">
      <w:marLeft w:val="0"/>
      <w:marRight w:val="0"/>
      <w:marTop w:val="0"/>
      <w:marBottom w:val="0"/>
      <w:divBdr>
        <w:top w:val="none" w:sz="0" w:space="0" w:color="auto"/>
        <w:left w:val="none" w:sz="0" w:space="0" w:color="auto"/>
        <w:bottom w:val="none" w:sz="0" w:space="0" w:color="auto"/>
        <w:right w:val="none" w:sz="0" w:space="0" w:color="auto"/>
      </w:divBdr>
    </w:div>
    <w:div w:id="255946502">
      <w:marLeft w:val="0"/>
      <w:marRight w:val="0"/>
      <w:marTop w:val="0"/>
      <w:marBottom w:val="0"/>
      <w:divBdr>
        <w:top w:val="none" w:sz="0" w:space="0" w:color="auto"/>
        <w:left w:val="none" w:sz="0" w:space="0" w:color="auto"/>
        <w:bottom w:val="none" w:sz="0" w:space="0" w:color="auto"/>
        <w:right w:val="none" w:sz="0" w:space="0" w:color="auto"/>
      </w:divBdr>
    </w:div>
    <w:div w:id="256132820">
      <w:marLeft w:val="0"/>
      <w:marRight w:val="0"/>
      <w:marTop w:val="0"/>
      <w:marBottom w:val="0"/>
      <w:divBdr>
        <w:top w:val="none" w:sz="0" w:space="0" w:color="auto"/>
        <w:left w:val="none" w:sz="0" w:space="0" w:color="auto"/>
        <w:bottom w:val="none" w:sz="0" w:space="0" w:color="auto"/>
        <w:right w:val="none" w:sz="0" w:space="0" w:color="auto"/>
      </w:divBdr>
    </w:div>
    <w:div w:id="256983401">
      <w:marLeft w:val="0"/>
      <w:marRight w:val="0"/>
      <w:marTop w:val="0"/>
      <w:marBottom w:val="0"/>
      <w:divBdr>
        <w:top w:val="none" w:sz="0" w:space="0" w:color="auto"/>
        <w:left w:val="none" w:sz="0" w:space="0" w:color="auto"/>
        <w:bottom w:val="none" w:sz="0" w:space="0" w:color="auto"/>
        <w:right w:val="none" w:sz="0" w:space="0" w:color="auto"/>
      </w:divBdr>
    </w:div>
    <w:div w:id="257099006">
      <w:marLeft w:val="0"/>
      <w:marRight w:val="0"/>
      <w:marTop w:val="0"/>
      <w:marBottom w:val="0"/>
      <w:divBdr>
        <w:top w:val="none" w:sz="0" w:space="0" w:color="auto"/>
        <w:left w:val="none" w:sz="0" w:space="0" w:color="auto"/>
        <w:bottom w:val="none" w:sz="0" w:space="0" w:color="auto"/>
        <w:right w:val="none" w:sz="0" w:space="0" w:color="auto"/>
      </w:divBdr>
    </w:div>
    <w:div w:id="258637100">
      <w:marLeft w:val="0"/>
      <w:marRight w:val="0"/>
      <w:marTop w:val="0"/>
      <w:marBottom w:val="0"/>
      <w:divBdr>
        <w:top w:val="none" w:sz="0" w:space="0" w:color="auto"/>
        <w:left w:val="none" w:sz="0" w:space="0" w:color="auto"/>
        <w:bottom w:val="none" w:sz="0" w:space="0" w:color="auto"/>
        <w:right w:val="none" w:sz="0" w:space="0" w:color="auto"/>
      </w:divBdr>
    </w:div>
    <w:div w:id="259065656">
      <w:marLeft w:val="0"/>
      <w:marRight w:val="0"/>
      <w:marTop w:val="0"/>
      <w:marBottom w:val="0"/>
      <w:divBdr>
        <w:top w:val="none" w:sz="0" w:space="0" w:color="auto"/>
        <w:left w:val="none" w:sz="0" w:space="0" w:color="auto"/>
        <w:bottom w:val="none" w:sz="0" w:space="0" w:color="auto"/>
        <w:right w:val="none" w:sz="0" w:space="0" w:color="auto"/>
      </w:divBdr>
    </w:div>
    <w:div w:id="259535024">
      <w:bodyDiv w:val="1"/>
      <w:marLeft w:val="0"/>
      <w:marRight w:val="0"/>
      <w:marTop w:val="0"/>
      <w:marBottom w:val="0"/>
      <w:divBdr>
        <w:top w:val="none" w:sz="0" w:space="0" w:color="auto"/>
        <w:left w:val="none" w:sz="0" w:space="0" w:color="auto"/>
        <w:bottom w:val="none" w:sz="0" w:space="0" w:color="auto"/>
        <w:right w:val="none" w:sz="0" w:space="0" w:color="auto"/>
      </w:divBdr>
      <w:divsChild>
        <w:div w:id="1291746288">
          <w:marLeft w:val="0"/>
          <w:marRight w:val="0"/>
          <w:marTop w:val="0"/>
          <w:marBottom w:val="0"/>
          <w:divBdr>
            <w:top w:val="none" w:sz="0" w:space="0" w:color="auto"/>
            <w:left w:val="none" w:sz="0" w:space="0" w:color="auto"/>
            <w:bottom w:val="none" w:sz="0" w:space="0" w:color="auto"/>
            <w:right w:val="none" w:sz="0" w:space="0" w:color="auto"/>
          </w:divBdr>
        </w:div>
        <w:div w:id="1718775512">
          <w:marLeft w:val="0"/>
          <w:marRight w:val="0"/>
          <w:marTop w:val="0"/>
          <w:marBottom w:val="0"/>
          <w:divBdr>
            <w:top w:val="none" w:sz="0" w:space="0" w:color="auto"/>
            <w:left w:val="none" w:sz="0" w:space="0" w:color="auto"/>
            <w:bottom w:val="none" w:sz="0" w:space="0" w:color="auto"/>
            <w:right w:val="none" w:sz="0" w:space="0" w:color="auto"/>
          </w:divBdr>
        </w:div>
        <w:div w:id="2136215163">
          <w:marLeft w:val="0"/>
          <w:marRight w:val="0"/>
          <w:marTop w:val="0"/>
          <w:marBottom w:val="0"/>
          <w:divBdr>
            <w:top w:val="none" w:sz="0" w:space="0" w:color="auto"/>
            <w:left w:val="none" w:sz="0" w:space="0" w:color="auto"/>
            <w:bottom w:val="none" w:sz="0" w:space="0" w:color="auto"/>
            <w:right w:val="none" w:sz="0" w:space="0" w:color="auto"/>
          </w:divBdr>
        </w:div>
        <w:div w:id="722749683">
          <w:marLeft w:val="0"/>
          <w:marRight w:val="0"/>
          <w:marTop w:val="0"/>
          <w:marBottom w:val="0"/>
          <w:divBdr>
            <w:top w:val="none" w:sz="0" w:space="0" w:color="auto"/>
            <w:left w:val="none" w:sz="0" w:space="0" w:color="auto"/>
            <w:bottom w:val="none" w:sz="0" w:space="0" w:color="auto"/>
            <w:right w:val="none" w:sz="0" w:space="0" w:color="auto"/>
          </w:divBdr>
        </w:div>
        <w:div w:id="591861622">
          <w:marLeft w:val="0"/>
          <w:marRight w:val="0"/>
          <w:marTop w:val="0"/>
          <w:marBottom w:val="0"/>
          <w:divBdr>
            <w:top w:val="none" w:sz="0" w:space="0" w:color="auto"/>
            <w:left w:val="none" w:sz="0" w:space="0" w:color="auto"/>
            <w:bottom w:val="none" w:sz="0" w:space="0" w:color="auto"/>
            <w:right w:val="none" w:sz="0" w:space="0" w:color="auto"/>
          </w:divBdr>
        </w:div>
        <w:div w:id="1729453794">
          <w:marLeft w:val="0"/>
          <w:marRight w:val="0"/>
          <w:marTop w:val="0"/>
          <w:marBottom w:val="0"/>
          <w:divBdr>
            <w:top w:val="none" w:sz="0" w:space="0" w:color="auto"/>
            <w:left w:val="none" w:sz="0" w:space="0" w:color="auto"/>
            <w:bottom w:val="none" w:sz="0" w:space="0" w:color="auto"/>
            <w:right w:val="none" w:sz="0" w:space="0" w:color="auto"/>
          </w:divBdr>
        </w:div>
        <w:div w:id="636616764">
          <w:marLeft w:val="0"/>
          <w:marRight w:val="0"/>
          <w:marTop w:val="0"/>
          <w:marBottom w:val="0"/>
          <w:divBdr>
            <w:top w:val="none" w:sz="0" w:space="0" w:color="auto"/>
            <w:left w:val="none" w:sz="0" w:space="0" w:color="auto"/>
            <w:bottom w:val="none" w:sz="0" w:space="0" w:color="auto"/>
            <w:right w:val="none" w:sz="0" w:space="0" w:color="auto"/>
          </w:divBdr>
        </w:div>
        <w:div w:id="60569752">
          <w:marLeft w:val="0"/>
          <w:marRight w:val="0"/>
          <w:marTop w:val="0"/>
          <w:marBottom w:val="0"/>
          <w:divBdr>
            <w:top w:val="none" w:sz="0" w:space="0" w:color="auto"/>
            <w:left w:val="none" w:sz="0" w:space="0" w:color="auto"/>
            <w:bottom w:val="none" w:sz="0" w:space="0" w:color="auto"/>
            <w:right w:val="none" w:sz="0" w:space="0" w:color="auto"/>
          </w:divBdr>
        </w:div>
        <w:div w:id="1543008828">
          <w:marLeft w:val="0"/>
          <w:marRight w:val="0"/>
          <w:marTop w:val="0"/>
          <w:marBottom w:val="0"/>
          <w:divBdr>
            <w:top w:val="none" w:sz="0" w:space="0" w:color="auto"/>
            <w:left w:val="none" w:sz="0" w:space="0" w:color="auto"/>
            <w:bottom w:val="none" w:sz="0" w:space="0" w:color="auto"/>
            <w:right w:val="none" w:sz="0" w:space="0" w:color="auto"/>
          </w:divBdr>
        </w:div>
        <w:div w:id="2038962921">
          <w:marLeft w:val="0"/>
          <w:marRight w:val="0"/>
          <w:marTop w:val="0"/>
          <w:marBottom w:val="0"/>
          <w:divBdr>
            <w:top w:val="none" w:sz="0" w:space="0" w:color="auto"/>
            <w:left w:val="none" w:sz="0" w:space="0" w:color="auto"/>
            <w:bottom w:val="none" w:sz="0" w:space="0" w:color="auto"/>
            <w:right w:val="none" w:sz="0" w:space="0" w:color="auto"/>
          </w:divBdr>
        </w:div>
        <w:div w:id="1650669142">
          <w:marLeft w:val="0"/>
          <w:marRight w:val="0"/>
          <w:marTop w:val="0"/>
          <w:marBottom w:val="0"/>
          <w:divBdr>
            <w:top w:val="none" w:sz="0" w:space="0" w:color="auto"/>
            <w:left w:val="none" w:sz="0" w:space="0" w:color="auto"/>
            <w:bottom w:val="none" w:sz="0" w:space="0" w:color="auto"/>
            <w:right w:val="none" w:sz="0" w:space="0" w:color="auto"/>
          </w:divBdr>
        </w:div>
        <w:div w:id="359203764">
          <w:marLeft w:val="0"/>
          <w:marRight w:val="0"/>
          <w:marTop w:val="0"/>
          <w:marBottom w:val="0"/>
          <w:divBdr>
            <w:top w:val="none" w:sz="0" w:space="0" w:color="auto"/>
            <w:left w:val="none" w:sz="0" w:space="0" w:color="auto"/>
            <w:bottom w:val="none" w:sz="0" w:space="0" w:color="auto"/>
            <w:right w:val="none" w:sz="0" w:space="0" w:color="auto"/>
          </w:divBdr>
        </w:div>
        <w:div w:id="1918199628">
          <w:marLeft w:val="0"/>
          <w:marRight w:val="0"/>
          <w:marTop w:val="0"/>
          <w:marBottom w:val="0"/>
          <w:divBdr>
            <w:top w:val="none" w:sz="0" w:space="0" w:color="auto"/>
            <w:left w:val="none" w:sz="0" w:space="0" w:color="auto"/>
            <w:bottom w:val="none" w:sz="0" w:space="0" w:color="auto"/>
            <w:right w:val="none" w:sz="0" w:space="0" w:color="auto"/>
          </w:divBdr>
        </w:div>
        <w:div w:id="1997025731">
          <w:marLeft w:val="0"/>
          <w:marRight w:val="0"/>
          <w:marTop w:val="0"/>
          <w:marBottom w:val="0"/>
          <w:divBdr>
            <w:top w:val="none" w:sz="0" w:space="0" w:color="auto"/>
            <w:left w:val="none" w:sz="0" w:space="0" w:color="auto"/>
            <w:bottom w:val="none" w:sz="0" w:space="0" w:color="auto"/>
            <w:right w:val="none" w:sz="0" w:space="0" w:color="auto"/>
          </w:divBdr>
        </w:div>
        <w:div w:id="1646470319">
          <w:marLeft w:val="0"/>
          <w:marRight w:val="0"/>
          <w:marTop w:val="0"/>
          <w:marBottom w:val="0"/>
          <w:divBdr>
            <w:top w:val="none" w:sz="0" w:space="0" w:color="auto"/>
            <w:left w:val="none" w:sz="0" w:space="0" w:color="auto"/>
            <w:bottom w:val="none" w:sz="0" w:space="0" w:color="auto"/>
            <w:right w:val="none" w:sz="0" w:space="0" w:color="auto"/>
          </w:divBdr>
        </w:div>
        <w:div w:id="1224678710">
          <w:marLeft w:val="0"/>
          <w:marRight w:val="0"/>
          <w:marTop w:val="0"/>
          <w:marBottom w:val="0"/>
          <w:divBdr>
            <w:top w:val="none" w:sz="0" w:space="0" w:color="auto"/>
            <w:left w:val="none" w:sz="0" w:space="0" w:color="auto"/>
            <w:bottom w:val="none" w:sz="0" w:space="0" w:color="auto"/>
            <w:right w:val="none" w:sz="0" w:space="0" w:color="auto"/>
          </w:divBdr>
        </w:div>
        <w:div w:id="1977683826">
          <w:marLeft w:val="0"/>
          <w:marRight w:val="0"/>
          <w:marTop w:val="0"/>
          <w:marBottom w:val="0"/>
          <w:divBdr>
            <w:top w:val="none" w:sz="0" w:space="0" w:color="auto"/>
            <w:left w:val="none" w:sz="0" w:space="0" w:color="auto"/>
            <w:bottom w:val="none" w:sz="0" w:space="0" w:color="auto"/>
            <w:right w:val="none" w:sz="0" w:space="0" w:color="auto"/>
          </w:divBdr>
        </w:div>
        <w:div w:id="1457530218">
          <w:marLeft w:val="0"/>
          <w:marRight w:val="0"/>
          <w:marTop w:val="0"/>
          <w:marBottom w:val="0"/>
          <w:divBdr>
            <w:top w:val="none" w:sz="0" w:space="0" w:color="auto"/>
            <w:left w:val="none" w:sz="0" w:space="0" w:color="auto"/>
            <w:bottom w:val="none" w:sz="0" w:space="0" w:color="auto"/>
            <w:right w:val="none" w:sz="0" w:space="0" w:color="auto"/>
          </w:divBdr>
        </w:div>
        <w:div w:id="1138835233">
          <w:marLeft w:val="0"/>
          <w:marRight w:val="0"/>
          <w:marTop w:val="0"/>
          <w:marBottom w:val="0"/>
          <w:divBdr>
            <w:top w:val="none" w:sz="0" w:space="0" w:color="auto"/>
            <w:left w:val="none" w:sz="0" w:space="0" w:color="auto"/>
            <w:bottom w:val="none" w:sz="0" w:space="0" w:color="auto"/>
            <w:right w:val="none" w:sz="0" w:space="0" w:color="auto"/>
          </w:divBdr>
        </w:div>
        <w:div w:id="1481771960">
          <w:marLeft w:val="0"/>
          <w:marRight w:val="0"/>
          <w:marTop w:val="0"/>
          <w:marBottom w:val="0"/>
          <w:divBdr>
            <w:top w:val="none" w:sz="0" w:space="0" w:color="auto"/>
            <w:left w:val="none" w:sz="0" w:space="0" w:color="auto"/>
            <w:bottom w:val="none" w:sz="0" w:space="0" w:color="auto"/>
            <w:right w:val="none" w:sz="0" w:space="0" w:color="auto"/>
          </w:divBdr>
        </w:div>
        <w:div w:id="1316760943">
          <w:marLeft w:val="0"/>
          <w:marRight w:val="0"/>
          <w:marTop w:val="0"/>
          <w:marBottom w:val="0"/>
          <w:divBdr>
            <w:top w:val="none" w:sz="0" w:space="0" w:color="auto"/>
            <w:left w:val="none" w:sz="0" w:space="0" w:color="auto"/>
            <w:bottom w:val="none" w:sz="0" w:space="0" w:color="auto"/>
            <w:right w:val="none" w:sz="0" w:space="0" w:color="auto"/>
          </w:divBdr>
        </w:div>
        <w:div w:id="440608993">
          <w:marLeft w:val="0"/>
          <w:marRight w:val="0"/>
          <w:marTop w:val="0"/>
          <w:marBottom w:val="0"/>
          <w:divBdr>
            <w:top w:val="none" w:sz="0" w:space="0" w:color="auto"/>
            <w:left w:val="none" w:sz="0" w:space="0" w:color="auto"/>
            <w:bottom w:val="none" w:sz="0" w:space="0" w:color="auto"/>
            <w:right w:val="none" w:sz="0" w:space="0" w:color="auto"/>
          </w:divBdr>
        </w:div>
        <w:div w:id="1588346833">
          <w:marLeft w:val="0"/>
          <w:marRight w:val="0"/>
          <w:marTop w:val="0"/>
          <w:marBottom w:val="0"/>
          <w:divBdr>
            <w:top w:val="none" w:sz="0" w:space="0" w:color="auto"/>
            <w:left w:val="none" w:sz="0" w:space="0" w:color="auto"/>
            <w:bottom w:val="none" w:sz="0" w:space="0" w:color="auto"/>
            <w:right w:val="none" w:sz="0" w:space="0" w:color="auto"/>
          </w:divBdr>
        </w:div>
        <w:div w:id="1345134784">
          <w:marLeft w:val="0"/>
          <w:marRight w:val="0"/>
          <w:marTop w:val="0"/>
          <w:marBottom w:val="0"/>
          <w:divBdr>
            <w:top w:val="none" w:sz="0" w:space="0" w:color="auto"/>
            <w:left w:val="none" w:sz="0" w:space="0" w:color="auto"/>
            <w:bottom w:val="none" w:sz="0" w:space="0" w:color="auto"/>
            <w:right w:val="none" w:sz="0" w:space="0" w:color="auto"/>
          </w:divBdr>
        </w:div>
        <w:div w:id="1599487043">
          <w:marLeft w:val="0"/>
          <w:marRight w:val="0"/>
          <w:marTop w:val="0"/>
          <w:marBottom w:val="0"/>
          <w:divBdr>
            <w:top w:val="none" w:sz="0" w:space="0" w:color="auto"/>
            <w:left w:val="none" w:sz="0" w:space="0" w:color="auto"/>
            <w:bottom w:val="none" w:sz="0" w:space="0" w:color="auto"/>
            <w:right w:val="none" w:sz="0" w:space="0" w:color="auto"/>
          </w:divBdr>
        </w:div>
        <w:div w:id="1876847715">
          <w:marLeft w:val="0"/>
          <w:marRight w:val="0"/>
          <w:marTop w:val="0"/>
          <w:marBottom w:val="0"/>
          <w:divBdr>
            <w:top w:val="none" w:sz="0" w:space="0" w:color="auto"/>
            <w:left w:val="none" w:sz="0" w:space="0" w:color="auto"/>
            <w:bottom w:val="none" w:sz="0" w:space="0" w:color="auto"/>
            <w:right w:val="none" w:sz="0" w:space="0" w:color="auto"/>
          </w:divBdr>
        </w:div>
        <w:div w:id="1655141685">
          <w:marLeft w:val="0"/>
          <w:marRight w:val="0"/>
          <w:marTop w:val="0"/>
          <w:marBottom w:val="0"/>
          <w:divBdr>
            <w:top w:val="none" w:sz="0" w:space="0" w:color="auto"/>
            <w:left w:val="none" w:sz="0" w:space="0" w:color="auto"/>
            <w:bottom w:val="none" w:sz="0" w:space="0" w:color="auto"/>
            <w:right w:val="none" w:sz="0" w:space="0" w:color="auto"/>
          </w:divBdr>
        </w:div>
        <w:div w:id="915865688">
          <w:marLeft w:val="0"/>
          <w:marRight w:val="0"/>
          <w:marTop w:val="0"/>
          <w:marBottom w:val="0"/>
          <w:divBdr>
            <w:top w:val="none" w:sz="0" w:space="0" w:color="auto"/>
            <w:left w:val="none" w:sz="0" w:space="0" w:color="auto"/>
            <w:bottom w:val="none" w:sz="0" w:space="0" w:color="auto"/>
            <w:right w:val="none" w:sz="0" w:space="0" w:color="auto"/>
          </w:divBdr>
        </w:div>
        <w:div w:id="302345143">
          <w:marLeft w:val="0"/>
          <w:marRight w:val="0"/>
          <w:marTop w:val="0"/>
          <w:marBottom w:val="0"/>
          <w:divBdr>
            <w:top w:val="none" w:sz="0" w:space="0" w:color="auto"/>
            <w:left w:val="none" w:sz="0" w:space="0" w:color="auto"/>
            <w:bottom w:val="none" w:sz="0" w:space="0" w:color="auto"/>
            <w:right w:val="none" w:sz="0" w:space="0" w:color="auto"/>
          </w:divBdr>
        </w:div>
        <w:div w:id="2022388096">
          <w:marLeft w:val="0"/>
          <w:marRight w:val="0"/>
          <w:marTop w:val="0"/>
          <w:marBottom w:val="0"/>
          <w:divBdr>
            <w:top w:val="none" w:sz="0" w:space="0" w:color="auto"/>
            <w:left w:val="none" w:sz="0" w:space="0" w:color="auto"/>
            <w:bottom w:val="none" w:sz="0" w:space="0" w:color="auto"/>
            <w:right w:val="none" w:sz="0" w:space="0" w:color="auto"/>
          </w:divBdr>
        </w:div>
        <w:div w:id="1087770385">
          <w:marLeft w:val="0"/>
          <w:marRight w:val="0"/>
          <w:marTop w:val="0"/>
          <w:marBottom w:val="0"/>
          <w:divBdr>
            <w:top w:val="none" w:sz="0" w:space="0" w:color="auto"/>
            <w:left w:val="none" w:sz="0" w:space="0" w:color="auto"/>
            <w:bottom w:val="none" w:sz="0" w:space="0" w:color="auto"/>
            <w:right w:val="none" w:sz="0" w:space="0" w:color="auto"/>
          </w:divBdr>
        </w:div>
        <w:div w:id="486477773">
          <w:marLeft w:val="0"/>
          <w:marRight w:val="0"/>
          <w:marTop w:val="0"/>
          <w:marBottom w:val="0"/>
          <w:divBdr>
            <w:top w:val="none" w:sz="0" w:space="0" w:color="auto"/>
            <w:left w:val="none" w:sz="0" w:space="0" w:color="auto"/>
            <w:bottom w:val="none" w:sz="0" w:space="0" w:color="auto"/>
            <w:right w:val="none" w:sz="0" w:space="0" w:color="auto"/>
          </w:divBdr>
        </w:div>
        <w:div w:id="535460448">
          <w:marLeft w:val="0"/>
          <w:marRight w:val="0"/>
          <w:marTop w:val="0"/>
          <w:marBottom w:val="0"/>
          <w:divBdr>
            <w:top w:val="none" w:sz="0" w:space="0" w:color="auto"/>
            <w:left w:val="none" w:sz="0" w:space="0" w:color="auto"/>
            <w:bottom w:val="none" w:sz="0" w:space="0" w:color="auto"/>
            <w:right w:val="none" w:sz="0" w:space="0" w:color="auto"/>
          </w:divBdr>
        </w:div>
        <w:div w:id="1293167428">
          <w:marLeft w:val="0"/>
          <w:marRight w:val="0"/>
          <w:marTop w:val="0"/>
          <w:marBottom w:val="0"/>
          <w:divBdr>
            <w:top w:val="none" w:sz="0" w:space="0" w:color="auto"/>
            <w:left w:val="none" w:sz="0" w:space="0" w:color="auto"/>
            <w:bottom w:val="none" w:sz="0" w:space="0" w:color="auto"/>
            <w:right w:val="none" w:sz="0" w:space="0" w:color="auto"/>
          </w:divBdr>
        </w:div>
        <w:div w:id="1774352342">
          <w:marLeft w:val="0"/>
          <w:marRight w:val="0"/>
          <w:marTop w:val="0"/>
          <w:marBottom w:val="0"/>
          <w:divBdr>
            <w:top w:val="none" w:sz="0" w:space="0" w:color="auto"/>
            <w:left w:val="none" w:sz="0" w:space="0" w:color="auto"/>
            <w:bottom w:val="none" w:sz="0" w:space="0" w:color="auto"/>
            <w:right w:val="none" w:sz="0" w:space="0" w:color="auto"/>
          </w:divBdr>
        </w:div>
        <w:div w:id="1953315272">
          <w:marLeft w:val="0"/>
          <w:marRight w:val="0"/>
          <w:marTop w:val="0"/>
          <w:marBottom w:val="0"/>
          <w:divBdr>
            <w:top w:val="none" w:sz="0" w:space="0" w:color="auto"/>
            <w:left w:val="none" w:sz="0" w:space="0" w:color="auto"/>
            <w:bottom w:val="none" w:sz="0" w:space="0" w:color="auto"/>
            <w:right w:val="none" w:sz="0" w:space="0" w:color="auto"/>
          </w:divBdr>
        </w:div>
        <w:div w:id="916206077">
          <w:marLeft w:val="0"/>
          <w:marRight w:val="0"/>
          <w:marTop w:val="0"/>
          <w:marBottom w:val="0"/>
          <w:divBdr>
            <w:top w:val="none" w:sz="0" w:space="0" w:color="auto"/>
            <w:left w:val="none" w:sz="0" w:space="0" w:color="auto"/>
            <w:bottom w:val="none" w:sz="0" w:space="0" w:color="auto"/>
            <w:right w:val="none" w:sz="0" w:space="0" w:color="auto"/>
          </w:divBdr>
        </w:div>
        <w:div w:id="323750604">
          <w:marLeft w:val="0"/>
          <w:marRight w:val="0"/>
          <w:marTop w:val="0"/>
          <w:marBottom w:val="0"/>
          <w:divBdr>
            <w:top w:val="none" w:sz="0" w:space="0" w:color="auto"/>
            <w:left w:val="none" w:sz="0" w:space="0" w:color="auto"/>
            <w:bottom w:val="none" w:sz="0" w:space="0" w:color="auto"/>
            <w:right w:val="none" w:sz="0" w:space="0" w:color="auto"/>
          </w:divBdr>
        </w:div>
        <w:div w:id="380130254">
          <w:marLeft w:val="0"/>
          <w:marRight w:val="0"/>
          <w:marTop w:val="0"/>
          <w:marBottom w:val="0"/>
          <w:divBdr>
            <w:top w:val="none" w:sz="0" w:space="0" w:color="auto"/>
            <w:left w:val="none" w:sz="0" w:space="0" w:color="auto"/>
            <w:bottom w:val="none" w:sz="0" w:space="0" w:color="auto"/>
            <w:right w:val="none" w:sz="0" w:space="0" w:color="auto"/>
          </w:divBdr>
        </w:div>
        <w:div w:id="940573688">
          <w:marLeft w:val="0"/>
          <w:marRight w:val="0"/>
          <w:marTop w:val="0"/>
          <w:marBottom w:val="0"/>
          <w:divBdr>
            <w:top w:val="none" w:sz="0" w:space="0" w:color="auto"/>
            <w:left w:val="none" w:sz="0" w:space="0" w:color="auto"/>
            <w:bottom w:val="none" w:sz="0" w:space="0" w:color="auto"/>
            <w:right w:val="none" w:sz="0" w:space="0" w:color="auto"/>
          </w:divBdr>
        </w:div>
        <w:div w:id="1150708536">
          <w:marLeft w:val="0"/>
          <w:marRight w:val="0"/>
          <w:marTop w:val="0"/>
          <w:marBottom w:val="0"/>
          <w:divBdr>
            <w:top w:val="none" w:sz="0" w:space="0" w:color="auto"/>
            <w:left w:val="none" w:sz="0" w:space="0" w:color="auto"/>
            <w:bottom w:val="none" w:sz="0" w:space="0" w:color="auto"/>
            <w:right w:val="none" w:sz="0" w:space="0" w:color="auto"/>
          </w:divBdr>
        </w:div>
        <w:div w:id="178662751">
          <w:marLeft w:val="0"/>
          <w:marRight w:val="0"/>
          <w:marTop w:val="0"/>
          <w:marBottom w:val="0"/>
          <w:divBdr>
            <w:top w:val="none" w:sz="0" w:space="0" w:color="auto"/>
            <w:left w:val="none" w:sz="0" w:space="0" w:color="auto"/>
            <w:bottom w:val="none" w:sz="0" w:space="0" w:color="auto"/>
            <w:right w:val="none" w:sz="0" w:space="0" w:color="auto"/>
          </w:divBdr>
        </w:div>
        <w:div w:id="748387089">
          <w:marLeft w:val="0"/>
          <w:marRight w:val="0"/>
          <w:marTop w:val="0"/>
          <w:marBottom w:val="0"/>
          <w:divBdr>
            <w:top w:val="none" w:sz="0" w:space="0" w:color="auto"/>
            <w:left w:val="none" w:sz="0" w:space="0" w:color="auto"/>
            <w:bottom w:val="none" w:sz="0" w:space="0" w:color="auto"/>
            <w:right w:val="none" w:sz="0" w:space="0" w:color="auto"/>
          </w:divBdr>
        </w:div>
        <w:div w:id="1880431884">
          <w:marLeft w:val="0"/>
          <w:marRight w:val="0"/>
          <w:marTop w:val="0"/>
          <w:marBottom w:val="0"/>
          <w:divBdr>
            <w:top w:val="none" w:sz="0" w:space="0" w:color="auto"/>
            <w:left w:val="none" w:sz="0" w:space="0" w:color="auto"/>
            <w:bottom w:val="none" w:sz="0" w:space="0" w:color="auto"/>
            <w:right w:val="none" w:sz="0" w:space="0" w:color="auto"/>
          </w:divBdr>
        </w:div>
        <w:div w:id="789275968">
          <w:marLeft w:val="0"/>
          <w:marRight w:val="0"/>
          <w:marTop w:val="0"/>
          <w:marBottom w:val="0"/>
          <w:divBdr>
            <w:top w:val="none" w:sz="0" w:space="0" w:color="auto"/>
            <w:left w:val="none" w:sz="0" w:space="0" w:color="auto"/>
            <w:bottom w:val="none" w:sz="0" w:space="0" w:color="auto"/>
            <w:right w:val="none" w:sz="0" w:space="0" w:color="auto"/>
          </w:divBdr>
        </w:div>
        <w:div w:id="2024286726">
          <w:marLeft w:val="0"/>
          <w:marRight w:val="0"/>
          <w:marTop w:val="0"/>
          <w:marBottom w:val="0"/>
          <w:divBdr>
            <w:top w:val="none" w:sz="0" w:space="0" w:color="auto"/>
            <w:left w:val="none" w:sz="0" w:space="0" w:color="auto"/>
            <w:bottom w:val="none" w:sz="0" w:space="0" w:color="auto"/>
            <w:right w:val="none" w:sz="0" w:space="0" w:color="auto"/>
          </w:divBdr>
        </w:div>
        <w:div w:id="250741624">
          <w:marLeft w:val="0"/>
          <w:marRight w:val="0"/>
          <w:marTop w:val="0"/>
          <w:marBottom w:val="0"/>
          <w:divBdr>
            <w:top w:val="none" w:sz="0" w:space="0" w:color="auto"/>
            <w:left w:val="none" w:sz="0" w:space="0" w:color="auto"/>
            <w:bottom w:val="none" w:sz="0" w:space="0" w:color="auto"/>
            <w:right w:val="none" w:sz="0" w:space="0" w:color="auto"/>
          </w:divBdr>
        </w:div>
        <w:div w:id="1292900264">
          <w:marLeft w:val="0"/>
          <w:marRight w:val="0"/>
          <w:marTop w:val="0"/>
          <w:marBottom w:val="0"/>
          <w:divBdr>
            <w:top w:val="none" w:sz="0" w:space="0" w:color="auto"/>
            <w:left w:val="none" w:sz="0" w:space="0" w:color="auto"/>
            <w:bottom w:val="none" w:sz="0" w:space="0" w:color="auto"/>
            <w:right w:val="none" w:sz="0" w:space="0" w:color="auto"/>
          </w:divBdr>
        </w:div>
        <w:div w:id="1726564784">
          <w:marLeft w:val="0"/>
          <w:marRight w:val="0"/>
          <w:marTop w:val="0"/>
          <w:marBottom w:val="0"/>
          <w:divBdr>
            <w:top w:val="none" w:sz="0" w:space="0" w:color="auto"/>
            <w:left w:val="none" w:sz="0" w:space="0" w:color="auto"/>
            <w:bottom w:val="none" w:sz="0" w:space="0" w:color="auto"/>
            <w:right w:val="none" w:sz="0" w:space="0" w:color="auto"/>
          </w:divBdr>
        </w:div>
        <w:div w:id="1503230457">
          <w:marLeft w:val="0"/>
          <w:marRight w:val="0"/>
          <w:marTop w:val="0"/>
          <w:marBottom w:val="0"/>
          <w:divBdr>
            <w:top w:val="none" w:sz="0" w:space="0" w:color="auto"/>
            <w:left w:val="none" w:sz="0" w:space="0" w:color="auto"/>
            <w:bottom w:val="none" w:sz="0" w:space="0" w:color="auto"/>
            <w:right w:val="none" w:sz="0" w:space="0" w:color="auto"/>
          </w:divBdr>
        </w:div>
        <w:div w:id="396441856">
          <w:marLeft w:val="0"/>
          <w:marRight w:val="0"/>
          <w:marTop w:val="0"/>
          <w:marBottom w:val="0"/>
          <w:divBdr>
            <w:top w:val="none" w:sz="0" w:space="0" w:color="auto"/>
            <w:left w:val="none" w:sz="0" w:space="0" w:color="auto"/>
            <w:bottom w:val="none" w:sz="0" w:space="0" w:color="auto"/>
            <w:right w:val="none" w:sz="0" w:space="0" w:color="auto"/>
          </w:divBdr>
        </w:div>
        <w:div w:id="617100953">
          <w:marLeft w:val="0"/>
          <w:marRight w:val="0"/>
          <w:marTop w:val="0"/>
          <w:marBottom w:val="0"/>
          <w:divBdr>
            <w:top w:val="none" w:sz="0" w:space="0" w:color="auto"/>
            <w:left w:val="none" w:sz="0" w:space="0" w:color="auto"/>
            <w:bottom w:val="none" w:sz="0" w:space="0" w:color="auto"/>
            <w:right w:val="none" w:sz="0" w:space="0" w:color="auto"/>
          </w:divBdr>
        </w:div>
        <w:div w:id="101270559">
          <w:marLeft w:val="0"/>
          <w:marRight w:val="0"/>
          <w:marTop w:val="0"/>
          <w:marBottom w:val="0"/>
          <w:divBdr>
            <w:top w:val="none" w:sz="0" w:space="0" w:color="auto"/>
            <w:left w:val="none" w:sz="0" w:space="0" w:color="auto"/>
            <w:bottom w:val="none" w:sz="0" w:space="0" w:color="auto"/>
            <w:right w:val="none" w:sz="0" w:space="0" w:color="auto"/>
          </w:divBdr>
        </w:div>
        <w:div w:id="974798741">
          <w:marLeft w:val="0"/>
          <w:marRight w:val="0"/>
          <w:marTop w:val="0"/>
          <w:marBottom w:val="0"/>
          <w:divBdr>
            <w:top w:val="none" w:sz="0" w:space="0" w:color="auto"/>
            <w:left w:val="none" w:sz="0" w:space="0" w:color="auto"/>
            <w:bottom w:val="none" w:sz="0" w:space="0" w:color="auto"/>
            <w:right w:val="none" w:sz="0" w:space="0" w:color="auto"/>
          </w:divBdr>
        </w:div>
        <w:div w:id="1861044437">
          <w:marLeft w:val="0"/>
          <w:marRight w:val="0"/>
          <w:marTop w:val="0"/>
          <w:marBottom w:val="0"/>
          <w:divBdr>
            <w:top w:val="none" w:sz="0" w:space="0" w:color="auto"/>
            <w:left w:val="none" w:sz="0" w:space="0" w:color="auto"/>
            <w:bottom w:val="none" w:sz="0" w:space="0" w:color="auto"/>
            <w:right w:val="none" w:sz="0" w:space="0" w:color="auto"/>
          </w:divBdr>
        </w:div>
        <w:div w:id="1766152572">
          <w:marLeft w:val="0"/>
          <w:marRight w:val="0"/>
          <w:marTop w:val="0"/>
          <w:marBottom w:val="0"/>
          <w:divBdr>
            <w:top w:val="none" w:sz="0" w:space="0" w:color="auto"/>
            <w:left w:val="none" w:sz="0" w:space="0" w:color="auto"/>
            <w:bottom w:val="none" w:sz="0" w:space="0" w:color="auto"/>
            <w:right w:val="none" w:sz="0" w:space="0" w:color="auto"/>
          </w:divBdr>
        </w:div>
        <w:div w:id="427773050">
          <w:marLeft w:val="0"/>
          <w:marRight w:val="0"/>
          <w:marTop w:val="0"/>
          <w:marBottom w:val="0"/>
          <w:divBdr>
            <w:top w:val="none" w:sz="0" w:space="0" w:color="auto"/>
            <w:left w:val="none" w:sz="0" w:space="0" w:color="auto"/>
            <w:bottom w:val="none" w:sz="0" w:space="0" w:color="auto"/>
            <w:right w:val="none" w:sz="0" w:space="0" w:color="auto"/>
          </w:divBdr>
        </w:div>
        <w:div w:id="1485001040">
          <w:marLeft w:val="0"/>
          <w:marRight w:val="0"/>
          <w:marTop w:val="0"/>
          <w:marBottom w:val="0"/>
          <w:divBdr>
            <w:top w:val="none" w:sz="0" w:space="0" w:color="auto"/>
            <w:left w:val="none" w:sz="0" w:space="0" w:color="auto"/>
            <w:bottom w:val="none" w:sz="0" w:space="0" w:color="auto"/>
            <w:right w:val="none" w:sz="0" w:space="0" w:color="auto"/>
          </w:divBdr>
        </w:div>
        <w:div w:id="2106420061">
          <w:marLeft w:val="0"/>
          <w:marRight w:val="0"/>
          <w:marTop w:val="0"/>
          <w:marBottom w:val="0"/>
          <w:divBdr>
            <w:top w:val="none" w:sz="0" w:space="0" w:color="auto"/>
            <w:left w:val="none" w:sz="0" w:space="0" w:color="auto"/>
            <w:bottom w:val="none" w:sz="0" w:space="0" w:color="auto"/>
            <w:right w:val="none" w:sz="0" w:space="0" w:color="auto"/>
          </w:divBdr>
        </w:div>
        <w:div w:id="129372400">
          <w:marLeft w:val="0"/>
          <w:marRight w:val="0"/>
          <w:marTop w:val="0"/>
          <w:marBottom w:val="0"/>
          <w:divBdr>
            <w:top w:val="none" w:sz="0" w:space="0" w:color="auto"/>
            <w:left w:val="none" w:sz="0" w:space="0" w:color="auto"/>
            <w:bottom w:val="none" w:sz="0" w:space="0" w:color="auto"/>
            <w:right w:val="none" w:sz="0" w:space="0" w:color="auto"/>
          </w:divBdr>
        </w:div>
        <w:div w:id="18556203">
          <w:marLeft w:val="0"/>
          <w:marRight w:val="0"/>
          <w:marTop w:val="0"/>
          <w:marBottom w:val="0"/>
          <w:divBdr>
            <w:top w:val="none" w:sz="0" w:space="0" w:color="auto"/>
            <w:left w:val="none" w:sz="0" w:space="0" w:color="auto"/>
            <w:bottom w:val="none" w:sz="0" w:space="0" w:color="auto"/>
            <w:right w:val="none" w:sz="0" w:space="0" w:color="auto"/>
          </w:divBdr>
        </w:div>
        <w:div w:id="946472323">
          <w:marLeft w:val="0"/>
          <w:marRight w:val="0"/>
          <w:marTop w:val="0"/>
          <w:marBottom w:val="0"/>
          <w:divBdr>
            <w:top w:val="none" w:sz="0" w:space="0" w:color="auto"/>
            <w:left w:val="none" w:sz="0" w:space="0" w:color="auto"/>
            <w:bottom w:val="none" w:sz="0" w:space="0" w:color="auto"/>
            <w:right w:val="none" w:sz="0" w:space="0" w:color="auto"/>
          </w:divBdr>
        </w:div>
        <w:div w:id="414401257">
          <w:marLeft w:val="0"/>
          <w:marRight w:val="0"/>
          <w:marTop w:val="0"/>
          <w:marBottom w:val="0"/>
          <w:divBdr>
            <w:top w:val="none" w:sz="0" w:space="0" w:color="auto"/>
            <w:left w:val="none" w:sz="0" w:space="0" w:color="auto"/>
            <w:bottom w:val="none" w:sz="0" w:space="0" w:color="auto"/>
            <w:right w:val="none" w:sz="0" w:space="0" w:color="auto"/>
          </w:divBdr>
        </w:div>
        <w:div w:id="1710377087">
          <w:marLeft w:val="0"/>
          <w:marRight w:val="0"/>
          <w:marTop w:val="0"/>
          <w:marBottom w:val="0"/>
          <w:divBdr>
            <w:top w:val="none" w:sz="0" w:space="0" w:color="auto"/>
            <w:left w:val="none" w:sz="0" w:space="0" w:color="auto"/>
            <w:bottom w:val="none" w:sz="0" w:space="0" w:color="auto"/>
            <w:right w:val="none" w:sz="0" w:space="0" w:color="auto"/>
          </w:divBdr>
        </w:div>
        <w:div w:id="126632392">
          <w:marLeft w:val="0"/>
          <w:marRight w:val="0"/>
          <w:marTop w:val="0"/>
          <w:marBottom w:val="0"/>
          <w:divBdr>
            <w:top w:val="none" w:sz="0" w:space="0" w:color="auto"/>
            <w:left w:val="none" w:sz="0" w:space="0" w:color="auto"/>
            <w:bottom w:val="none" w:sz="0" w:space="0" w:color="auto"/>
            <w:right w:val="none" w:sz="0" w:space="0" w:color="auto"/>
          </w:divBdr>
        </w:div>
        <w:div w:id="368262166">
          <w:marLeft w:val="0"/>
          <w:marRight w:val="0"/>
          <w:marTop w:val="0"/>
          <w:marBottom w:val="0"/>
          <w:divBdr>
            <w:top w:val="none" w:sz="0" w:space="0" w:color="auto"/>
            <w:left w:val="none" w:sz="0" w:space="0" w:color="auto"/>
            <w:bottom w:val="none" w:sz="0" w:space="0" w:color="auto"/>
            <w:right w:val="none" w:sz="0" w:space="0" w:color="auto"/>
          </w:divBdr>
        </w:div>
        <w:div w:id="1077360150">
          <w:marLeft w:val="0"/>
          <w:marRight w:val="0"/>
          <w:marTop w:val="0"/>
          <w:marBottom w:val="0"/>
          <w:divBdr>
            <w:top w:val="none" w:sz="0" w:space="0" w:color="auto"/>
            <w:left w:val="none" w:sz="0" w:space="0" w:color="auto"/>
            <w:bottom w:val="none" w:sz="0" w:space="0" w:color="auto"/>
            <w:right w:val="none" w:sz="0" w:space="0" w:color="auto"/>
          </w:divBdr>
        </w:div>
        <w:div w:id="1613441577">
          <w:marLeft w:val="0"/>
          <w:marRight w:val="0"/>
          <w:marTop w:val="0"/>
          <w:marBottom w:val="0"/>
          <w:divBdr>
            <w:top w:val="none" w:sz="0" w:space="0" w:color="auto"/>
            <w:left w:val="none" w:sz="0" w:space="0" w:color="auto"/>
            <w:bottom w:val="none" w:sz="0" w:space="0" w:color="auto"/>
            <w:right w:val="none" w:sz="0" w:space="0" w:color="auto"/>
          </w:divBdr>
        </w:div>
        <w:div w:id="761804632">
          <w:marLeft w:val="0"/>
          <w:marRight w:val="0"/>
          <w:marTop w:val="0"/>
          <w:marBottom w:val="0"/>
          <w:divBdr>
            <w:top w:val="none" w:sz="0" w:space="0" w:color="auto"/>
            <w:left w:val="none" w:sz="0" w:space="0" w:color="auto"/>
            <w:bottom w:val="none" w:sz="0" w:space="0" w:color="auto"/>
            <w:right w:val="none" w:sz="0" w:space="0" w:color="auto"/>
          </w:divBdr>
        </w:div>
      </w:divsChild>
    </w:div>
    <w:div w:id="259607864">
      <w:marLeft w:val="0"/>
      <w:marRight w:val="0"/>
      <w:marTop w:val="0"/>
      <w:marBottom w:val="0"/>
      <w:divBdr>
        <w:top w:val="none" w:sz="0" w:space="0" w:color="auto"/>
        <w:left w:val="none" w:sz="0" w:space="0" w:color="auto"/>
        <w:bottom w:val="none" w:sz="0" w:space="0" w:color="auto"/>
        <w:right w:val="none" w:sz="0" w:space="0" w:color="auto"/>
      </w:divBdr>
    </w:div>
    <w:div w:id="259993799">
      <w:marLeft w:val="0"/>
      <w:marRight w:val="0"/>
      <w:marTop w:val="0"/>
      <w:marBottom w:val="0"/>
      <w:divBdr>
        <w:top w:val="none" w:sz="0" w:space="0" w:color="auto"/>
        <w:left w:val="none" w:sz="0" w:space="0" w:color="auto"/>
        <w:bottom w:val="none" w:sz="0" w:space="0" w:color="auto"/>
        <w:right w:val="none" w:sz="0" w:space="0" w:color="auto"/>
      </w:divBdr>
    </w:div>
    <w:div w:id="260651712">
      <w:marLeft w:val="0"/>
      <w:marRight w:val="0"/>
      <w:marTop w:val="0"/>
      <w:marBottom w:val="0"/>
      <w:divBdr>
        <w:top w:val="none" w:sz="0" w:space="0" w:color="auto"/>
        <w:left w:val="none" w:sz="0" w:space="0" w:color="auto"/>
        <w:bottom w:val="none" w:sz="0" w:space="0" w:color="auto"/>
        <w:right w:val="none" w:sz="0" w:space="0" w:color="auto"/>
      </w:divBdr>
    </w:div>
    <w:div w:id="260653145">
      <w:marLeft w:val="0"/>
      <w:marRight w:val="0"/>
      <w:marTop w:val="0"/>
      <w:marBottom w:val="0"/>
      <w:divBdr>
        <w:top w:val="none" w:sz="0" w:space="0" w:color="auto"/>
        <w:left w:val="none" w:sz="0" w:space="0" w:color="auto"/>
        <w:bottom w:val="none" w:sz="0" w:space="0" w:color="auto"/>
        <w:right w:val="none" w:sz="0" w:space="0" w:color="auto"/>
      </w:divBdr>
    </w:div>
    <w:div w:id="261229751">
      <w:marLeft w:val="0"/>
      <w:marRight w:val="0"/>
      <w:marTop w:val="0"/>
      <w:marBottom w:val="0"/>
      <w:divBdr>
        <w:top w:val="none" w:sz="0" w:space="0" w:color="auto"/>
        <w:left w:val="none" w:sz="0" w:space="0" w:color="auto"/>
        <w:bottom w:val="none" w:sz="0" w:space="0" w:color="auto"/>
        <w:right w:val="none" w:sz="0" w:space="0" w:color="auto"/>
      </w:divBdr>
    </w:div>
    <w:div w:id="261423222">
      <w:marLeft w:val="0"/>
      <w:marRight w:val="0"/>
      <w:marTop w:val="0"/>
      <w:marBottom w:val="0"/>
      <w:divBdr>
        <w:top w:val="none" w:sz="0" w:space="0" w:color="auto"/>
        <w:left w:val="none" w:sz="0" w:space="0" w:color="auto"/>
        <w:bottom w:val="none" w:sz="0" w:space="0" w:color="auto"/>
        <w:right w:val="none" w:sz="0" w:space="0" w:color="auto"/>
      </w:divBdr>
    </w:div>
    <w:div w:id="262223784">
      <w:marLeft w:val="0"/>
      <w:marRight w:val="0"/>
      <w:marTop w:val="0"/>
      <w:marBottom w:val="0"/>
      <w:divBdr>
        <w:top w:val="none" w:sz="0" w:space="0" w:color="auto"/>
        <w:left w:val="none" w:sz="0" w:space="0" w:color="auto"/>
        <w:bottom w:val="none" w:sz="0" w:space="0" w:color="auto"/>
        <w:right w:val="none" w:sz="0" w:space="0" w:color="auto"/>
      </w:divBdr>
    </w:div>
    <w:div w:id="263878777">
      <w:marLeft w:val="0"/>
      <w:marRight w:val="0"/>
      <w:marTop w:val="0"/>
      <w:marBottom w:val="0"/>
      <w:divBdr>
        <w:top w:val="none" w:sz="0" w:space="0" w:color="auto"/>
        <w:left w:val="none" w:sz="0" w:space="0" w:color="auto"/>
        <w:bottom w:val="none" w:sz="0" w:space="0" w:color="auto"/>
        <w:right w:val="none" w:sz="0" w:space="0" w:color="auto"/>
      </w:divBdr>
    </w:div>
    <w:div w:id="264581080">
      <w:marLeft w:val="0"/>
      <w:marRight w:val="0"/>
      <w:marTop w:val="0"/>
      <w:marBottom w:val="0"/>
      <w:divBdr>
        <w:top w:val="none" w:sz="0" w:space="0" w:color="auto"/>
        <w:left w:val="none" w:sz="0" w:space="0" w:color="auto"/>
        <w:bottom w:val="none" w:sz="0" w:space="0" w:color="auto"/>
        <w:right w:val="none" w:sz="0" w:space="0" w:color="auto"/>
      </w:divBdr>
    </w:div>
    <w:div w:id="264924758">
      <w:bodyDiv w:val="1"/>
      <w:marLeft w:val="0"/>
      <w:marRight w:val="0"/>
      <w:marTop w:val="0"/>
      <w:marBottom w:val="0"/>
      <w:divBdr>
        <w:top w:val="none" w:sz="0" w:space="0" w:color="auto"/>
        <w:left w:val="none" w:sz="0" w:space="0" w:color="auto"/>
        <w:bottom w:val="none" w:sz="0" w:space="0" w:color="auto"/>
        <w:right w:val="none" w:sz="0" w:space="0" w:color="auto"/>
      </w:divBdr>
      <w:divsChild>
        <w:div w:id="1817794597">
          <w:marLeft w:val="0"/>
          <w:marRight w:val="0"/>
          <w:marTop w:val="0"/>
          <w:marBottom w:val="0"/>
          <w:divBdr>
            <w:top w:val="none" w:sz="0" w:space="0" w:color="auto"/>
            <w:left w:val="none" w:sz="0" w:space="0" w:color="auto"/>
            <w:bottom w:val="none" w:sz="0" w:space="0" w:color="auto"/>
            <w:right w:val="none" w:sz="0" w:space="0" w:color="auto"/>
          </w:divBdr>
        </w:div>
        <w:div w:id="1429351924">
          <w:marLeft w:val="0"/>
          <w:marRight w:val="0"/>
          <w:marTop w:val="0"/>
          <w:marBottom w:val="0"/>
          <w:divBdr>
            <w:top w:val="none" w:sz="0" w:space="0" w:color="auto"/>
            <w:left w:val="none" w:sz="0" w:space="0" w:color="auto"/>
            <w:bottom w:val="none" w:sz="0" w:space="0" w:color="auto"/>
            <w:right w:val="none" w:sz="0" w:space="0" w:color="auto"/>
          </w:divBdr>
        </w:div>
        <w:div w:id="20324239">
          <w:marLeft w:val="0"/>
          <w:marRight w:val="0"/>
          <w:marTop w:val="0"/>
          <w:marBottom w:val="0"/>
          <w:divBdr>
            <w:top w:val="none" w:sz="0" w:space="0" w:color="auto"/>
            <w:left w:val="none" w:sz="0" w:space="0" w:color="auto"/>
            <w:bottom w:val="none" w:sz="0" w:space="0" w:color="auto"/>
            <w:right w:val="none" w:sz="0" w:space="0" w:color="auto"/>
          </w:divBdr>
        </w:div>
        <w:div w:id="142434226">
          <w:marLeft w:val="0"/>
          <w:marRight w:val="0"/>
          <w:marTop w:val="0"/>
          <w:marBottom w:val="0"/>
          <w:divBdr>
            <w:top w:val="none" w:sz="0" w:space="0" w:color="auto"/>
            <w:left w:val="none" w:sz="0" w:space="0" w:color="auto"/>
            <w:bottom w:val="none" w:sz="0" w:space="0" w:color="auto"/>
            <w:right w:val="none" w:sz="0" w:space="0" w:color="auto"/>
          </w:divBdr>
        </w:div>
        <w:div w:id="1247809497">
          <w:marLeft w:val="0"/>
          <w:marRight w:val="0"/>
          <w:marTop w:val="0"/>
          <w:marBottom w:val="0"/>
          <w:divBdr>
            <w:top w:val="none" w:sz="0" w:space="0" w:color="auto"/>
            <w:left w:val="none" w:sz="0" w:space="0" w:color="auto"/>
            <w:bottom w:val="none" w:sz="0" w:space="0" w:color="auto"/>
            <w:right w:val="none" w:sz="0" w:space="0" w:color="auto"/>
          </w:divBdr>
        </w:div>
        <w:div w:id="495734265">
          <w:marLeft w:val="0"/>
          <w:marRight w:val="0"/>
          <w:marTop w:val="0"/>
          <w:marBottom w:val="0"/>
          <w:divBdr>
            <w:top w:val="none" w:sz="0" w:space="0" w:color="auto"/>
            <w:left w:val="none" w:sz="0" w:space="0" w:color="auto"/>
            <w:bottom w:val="none" w:sz="0" w:space="0" w:color="auto"/>
            <w:right w:val="none" w:sz="0" w:space="0" w:color="auto"/>
          </w:divBdr>
        </w:div>
        <w:div w:id="1880630434">
          <w:marLeft w:val="0"/>
          <w:marRight w:val="0"/>
          <w:marTop w:val="0"/>
          <w:marBottom w:val="0"/>
          <w:divBdr>
            <w:top w:val="none" w:sz="0" w:space="0" w:color="auto"/>
            <w:left w:val="none" w:sz="0" w:space="0" w:color="auto"/>
            <w:bottom w:val="none" w:sz="0" w:space="0" w:color="auto"/>
            <w:right w:val="none" w:sz="0" w:space="0" w:color="auto"/>
          </w:divBdr>
        </w:div>
        <w:div w:id="532839656">
          <w:marLeft w:val="0"/>
          <w:marRight w:val="0"/>
          <w:marTop w:val="0"/>
          <w:marBottom w:val="0"/>
          <w:divBdr>
            <w:top w:val="none" w:sz="0" w:space="0" w:color="auto"/>
            <w:left w:val="none" w:sz="0" w:space="0" w:color="auto"/>
            <w:bottom w:val="none" w:sz="0" w:space="0" w:color="auto"/>
            <w:right w:val="none" w:sz="0" w:space="0" w:color="auto"/>
          </w:divBdr>
        </w:div>
        <w:div w:id="1751534815">
          <w:marLeft w:val="0"/>
          <w:marRight w:val="0"/>
          <w:marTop w:val="0"/>
          <w:marBottom w:val="0"/>
          <w:divBdr>
            <w:top w:val="none" w:sz="0" w:space="0" w:color="auto"/>
            <w:left w:val="none" w:sz="0" w:space="0" w:color="auto"/>
            <w:bottom w:val="none" w:sz="0" w:space="0" w:color="auto"/>
            <w:right w:val="none" w:sz="0" w:space="0" w:color="auto"/>
          </w:divBdr>
        </w:div>
        <w:div w:id="221983069">
          <w:marLeft w:val="0"/>
          <w:marRight w:val="0"/>
          <w:marTop w:val="0"/>
          <w:marBottom w:val="0"/>
          <w:divBdr>
            <w:top w:val="none" w:sz="0" w:space="0" w:color="auto"/>
            <w:left w:val="none" w:sz="0" w:space="0" w:color="auto"/>
            <w:bottom w:val="none" w:sz="0" w:space="0" w:color="auto"/>
            <w:right w:val="none" w:sz="0" w:space="0" w:color="auto"/>
          </w:divBdr>
        </w:div>
        <w:div w:id="1262572551">
          <w:marLeft w:val="0"/>
          <w:marRight w:val="0"/>
          <w:marTop w:val="0"/>
          <w:marBottom w:val="0"/>
          <w:divBdr>
            <w:top w:val="none" w:sz="0" w:space="0" w:color="auto"/>
            <w:left w:val="none" w:sz="0" w:space="0" w:color="auto"/>
            <w:bottom w:val="none" w:sz="0" w:space="0" w:color="auto"/>
            <w:right w:val="none" w:sz="0" w:space="0" w:color="auto"/>
          </w:divBdr>
        </w:div>
        <w:div w:id="173149990">
          <w:marLeft w:val="0"/>
          <w:marRight w:val="0"/>
          <w:marTop w:val="0"/>
          <w:marBottom w:val="0"/>
          <w:divBdr>
            <w:top w:val="none" w:sz="0" w:space="0" w:color="auto"/>
            <w:left w:val="none" w:sz="0" w:space="0" w:color="auto"/>
            <w:bottom w:val="none" w:sz="0" w:space="0" w:color="auto"/>
            <w:right w:val="none" w:sz="0" w:space="0" w:color="auto"/>
          </w:divBdr>
        </w:div>
        <w:div w:id="1952977975">
          <w:marLeft w:val="0"/>
          <w:marRight w:val="0"/>
          <w:marTop w:val="0"/>
          <w:marBottom w:val="0"/>
          <w:divBdr>
            <w:top w:val="none" w:sz="0" w:space="0" w:color="auto"/>
            <w:left w:val="none" w:sz="0" w:space="0" w:color="auto"/>
            <w:bottom w:val="none" w:sz="0" w:space="0" w:color="auto"/>
            <w:right w:val="none" w:sz="0" w:space="0" w:color="auto"/>
          </w:divBdr>
        </w:div>
        <w:div w:id="1319309601">
          <w:marLeft w:val="0"/>
          <w:marRight w:val="0"/>
          <w:marTop w:val="0"/>
          <w:marBottom w:val="0"/>
          <w:divBdr>
            <w:top w:val="none" w:sz="0" w:space="0" w:color="auto"/>
            <w:left w:val="none" w:sz="0" w:space="0" w:color="auto"/>
            <w:bottom w:val="none" w:sz="0" w:space="0" w:color="auto"/>
            <w:right w:val="none" w:sz="0" w:space="0" w:color="auto"/>
          </w:divBdr>
        </w:div>
        <w:div w:id="774984509">
          <w:marLeft w:val="0"/>
          <w:marRight w:val="0"/>
          <w:marTop w:val="0"/>
          <w:marBottom w:val="0"/>
          <w:divBdr>
            <w:top w:val="none" w:sz="0" w:space="0" w:color="auto"/>
            <w:left w:val="none" w:sz="0" w:space="0" w:color="auto"/>
            <w:bottom w:val="none" w:sz="0" w:space="0" w:color="auto"/>
            <w:right w:val="none" w:sz="0" w:space="0" w:color="auto"/>
          </w:divBdr>
        </w:div>
        <w:div w:id="692802991">
          <w:marLeft w:val="0"/>
          <w:marRight w:val="0"/>
          <w:marTop w:val="0"/>
          <w:marBottom w:val="0"/>
          <w:divBdr>
            <w:top w:val="none" w:sz="0" w:space="0" w:color="auto"/>
            <w:left w:val="none" w:sz="0" w:space="0" w:color="auto"/>
            <w:bottom w:val="none" w:sz="0" w:space="0" w:color="auto"/>
            <w:right w:val="none" w:sz="0" w:space="0" w:color="auto"/>
          </w:divBdr>
        </w:div>
        <w:div w:id="1086420088">
          <w:marLeft w:val="0"/>
          <w:marRight w:val="0"/>
          <w:marTop w:val="0"/>
          <w:marBottom w:val="0"/>
          <w:divBdr>
            <w:top w:val="none" w:sz="0" w:space="0" w:color="auto"/>
            <w:left w:val="none" w:sz="0" w:space="0" w:color="auto"/>
            <w:bottom w:val="none" w:sz="0" w:space="0" w:color="auto"/>
            <w:right w:val="none" w:sz="0" w:space="0" w:color="auto"/>
          </w:divBdr>
        </w:div>
        <w:div w:id="204173249">
          <w:marLeft w:val="0"/>
          <w:marRight w:val="0"/>
          <w:marTop w:val="0"/>
          <w:marBottom w:val="0"/>
          <w:divBdr>
            <w:top w:val="none" w:sz="0" w:space="0" w:color="auto"/>
            <w:left w:val="none" w:sz="0" w:space="0" w:color="auto"/>
            <w:bottom w:val="none" w:sz="0" w:space="0" w:color="auto"/>
            <w:right w:val="none" w:sz="0" w:space="0" w:color="auto"/>
          </w:divBdr>
        </w:div>
        <w:div w:id="144442964">
          <w:marLeft w:val="0"/>
          <w:marRight w:val="0"/>
          <w:marTop w:val="0"/>
          <w:marBottom w:val="0"/>
          <w:divBdr>
            <w:top w:val="none" w:sz="0" w:space="0" w:color="auto"/>
            <w:left w:val="none" w:sz="0" w:space="0" w:color="auto"/>
            <w:bottom w:val="none" w:sz="0" w:space="0" w:color="auto"/>
            <w:right w:val="none" w:sz="0" w:space="0" w:color="auto"/>
          </w:divBdr>
        </w:div>
        <w:div w:id="2094550083">
          <w:marLeft w:val="0"/>
          <w:marRight w:val="0"/>
          <w:marTop w:val="0"/>
          <w:marBottom w:val="0"/>
          <w:divBdr>
            <w:top w:val="none" w:sz="0" w:space="0" w:color="auto"/>
            <w:left w:val="none" w:sz="0" w:space="0" w:color="auto"/>
            <w:bottom w:val="none" w:sz="0" w:space="0" w:color="auto"/>
            <w:right w:val="none" w:sz="0" w:space="0" w:color="auto"/>
          </w:divBdr>
        </w:div>
        <w:div w:id="1224755156">
          <w:marLeft w:val="0"/>
          <w:marRight w:val="0"/>
          <w:marTop w:val="0"/>
          <w:marBottom w:val="0"/>
          <w:divBdr>
            <w:top w:val="none" w:sz="0" w:space="0" w:color="auto"/>
            <w:left w:val="none" w:sz="0" w:space="0" w:color="auto"/>
            <w:bottom w:val="none" w:sz="0" w:space="0" w:color="auto"/>
            <w:right w:val="none" w:sz="0" w:space="0" w:color="auto"/>
          </w:divBdr>
        </w:div>
        <w:div w:id="1150361628">
          <w:marLeft w:val="0"/>
          <w:marRight w:val="0"/>
          <w:marTop w:val="0"/>
          <w:marBottom w:val="0"/>
          <w:divBdr>
            <w:top w:val="none" w:sz="0" w:space="0" w:color="auto"/>
            <w:left w:val="none" w:sz="0" w:space="0" w:color="auto"/>
            <w:bottom w:val="none" w:sz="0" w:space="0" w:color="auto"/>
            <w:right w:val="none" w:sz="0" w:space="0" w:color="auto"/>
          </w:divBdr>
        </w:div>
        <w:div w:id="2061778405">
          <w:marLeft w:val="0"/>
          <w:marRight w:val="0"/>
          <w:marTop w:val="0"/>
          <w:marBottom w:val="0"/>
          <w:divBdr>
            <w:top w:val="none" w:sz="0" w:space="0" w:color="auto"/>
            <w:left w:val="none" w:sz="0" w:space="0" w:color="auto"/>
            <w:bottom w:val="none" w:sz="0" w:space="0" w:color="auto"/>
            <w:right w:val="none" w:sz="0" w:space="0" w:color="auto"/>
          </w:divBdr>
        </w:div>
        <w:div w:id="263540549">
          <w:marLeft w:val="0"/>
          <w:marRight w:val="0"/>
          <w:marTop w:val="0"/>
          <w:marBottom w:val="0"/>
          <w:divBdr>
            <w:top w:val="none" w:sz="0" w:space="0" w:color="auto"/>
            <w:left w:val="none" w:sz="0" w:space="0" w:color="auto"/>
            <w:bottom w:val="none" w:sz="0" w:space="0" w:color="auto"/>
            <w:right w:val="none" w:sz="0" w:space="0" w:color="auto"/>
          </w:divBdr>
        </w:div>
        <w:div w:id="44913679">
          <w:marLeft w:val="0"/>
          <w:marRight w:val="0"/>
          <w:marTop w:val="0"/>
          <w:marBottom w:val="0"/>
          <w:divBdr>
            <w:top w:val="none" w:sz="0" w:space="0" w:color="auto"/>
            <w:left w:val="none" w:sz="0" w:space="0" w:color="auto"/>
            <w:bottom w:val="none" w:sz="0" w:space="0" w:color="auto"/>
            <w:right w:val="none" w:sz="0" w:space="0" w:color="auto"/>
          </w:divBdr>
        </w:div>
        <w:div w:id="1810124948">
          <w:marLeft w:val="0"/>
          <w:marRight w:val="0"/>
          <w:marTop w:val="0"/>
          <w:marBottom w:val="0"/>
          <w:divBdr>
            <w:top w:val="none" w:sz="0" w:space="0" w:color="auto"/>
            <w:left w:val="none" w:sz="0" w:space="0" w:color="auto"/>
            <w:bottom w:val="none" w:sz="0" w:space="0" w:color="auto"/>
            <w:right w:val="none" w:sz="0" w:space="0" w:color="auto"/>
          </w:divBdr>
        </w:div>
        <w:div w:id="997150171">
          <w:marLeft w:val="0"/>
          <w:marRight w:val="0"/>
          <w:marTop w:val="0"/>
          <w:marBottom w:val="0"/>
          <w:divBdr>
            <w:top w:val="none" w:sz="0" w:space="0" w:color="auto"/>
            <w:left w:val="none" w:sz="0" w:space="0" w:color="auto"/>
            <w:bottom w:val="none" w:sz="0" w:space="0" w:color="auto"/>
            <w:right w:val="none" w:sz="0" w:space="0" w:color="auto"/>
          </w:divBdr>
        </w:div>
        <w:div w:id="1709647256">
          <w:marLeft w:val="0"/>
          <w:marRight w:val="0"/>
          <w:marTop w:val="0"/>
          <w:marBottom w:val="0"/>
          <w:divBdr>
            <w:top w:val="none" w:sz="0" w:space="0" w:color="auto"/>
            <w:left w:val="none" w:sz="0" w:space="0" w:color="auto"/>
            <w:bottom w:val="none" w:sz="0" w:space="0" w:color="auto"/>
            <w:right w:val="none" w:sz="0" w:space="0" w:color="auto"/>
          </w:divBdr>
        </w:div>
        <w:div w:id="240531007">
          <w:marLeft w:val="0"/>
          <w:marRight w:val="0"/>
          <w:marTop w:val="0"/>
          <w:marBottom w:val="0"/>
          <w:divBdr>
            <w:top w:val="none" w:sz="0" w:space="0" w:color="auto"/>
            <w:left w:val="none" w:sz="0" w:space="0" w:color="auto"/>
            <w:bottom w:val="none" w:sz="0" w:space="0" w:color="auto"/>
            <w:right w:val="none" w:sz="0" w:space="0" w:color="auto"/>
          </w:divBdr>
        </w:div>
        <w:div w:id="1118716406">
          <w:marLeft w:val="0"/>
          <w:marRight w:val="0"/>
          <w:marTop w:val="0"/>
          <w:marBottom w:val="0"/>
          <w:divBdr>
            <w:top w:val="none" w:sz="0" w:space="0" w:color="auto"/>
            <w:left w:val="none" w:sz="0" w:space="0" w:color="auto"/>
            <w:bottom w:val="none" w:sz="0" w:space="0" w:color="auto"/>
            <w:right w:val="none" w:sz="0" w:space="0" w:color="auto"/>
          </w:divBdr>
        </w:div>
        <w:div w:id="258291576">
          <w:marLeft w:val="0"/>
          <w:marRight w:val="0"/>
          <w:marTop w:val="0"/>
          <w:marBottom w:val="0"/>
          <w:divBdr>
            <w:top w:val="none" w:sz="0" w:space="0" w:color="auto"/>
            <w:left w:val="none" w:sz="0" w:space="0" w:color="auto"/>
            <w:bottom w:val="none" w:sz="0" w:space="0" w:color="auto"/>
            <w:right w:val="none" w:sz="0" w:space="0" w:color="auto"/>
          </w:divBdr>
        </w:div>
        <w:div w:id="1287808937">
          <w:marLeft w:val="0"/>
          <w:marRight w:val="0"/>
          <w:marTop w:val="0"/>
          <w:marBottom w:val="0"/>
          <w:divBdr>
            <w:top w:val="none" w:sz="0" w:space="0" w:color="auto"/>
            <w:left w:val="none" w:sz="0" w:space="0" w:color="auto"/>
            <w:bottom w:val="none" w:sz="0" w:space="0" w:color="auto"/>
            <w:right w:val="none" w:sz="0" w:space="0" w:color="auto"/>
          </w:divBdr>
        </w:div>
        <w:div w:id="109472069">
          <w:marLeft w:val="0"/>
          <w:marRight w:val="0"/>
          <w:marTop w:val="0"/>
          <w:marBottom w:val="0"/>
          <w:divBdr>
            <w:top w:val="none" w:sz="0" w:space="0" w:color="auto"/>
            <w:left w:val="none" w:sz="0" w:space="0" w:color="auto"/>
            <w:bottom w:val="none" w:sz="0" w:space="0" w:color="auto"/>
            <w:right w:val="none" w:sz="0" w:space="0" w:color="auto"/>
          </w:divBdr>
        </w:div>
        <w:div w:id="1981760951">
          <w:marLeft w:val="0"/>
          <w:marRight w:val="0"/>
          <w:marTop w:val="0"/>
          <w:marBottom w:val="0"/>
          <w:divBdr>
            <w:top w:val="none" w:sz="0" w:space="0" w:color="auto"/>
            <w:left w:val="none" w:sz="0" w:space="0" w:color="auto"/>
            <w:bottom w:val="none" w:sz="0" w:space="0" w:color="auto"/>
            <w:right w:val="none" w:sz="0" w:space="0" w:color="auto"/>
          </w:divBdr>
        </w:div>
        <w:div w:id="565381304">
          <w:marLeft w:val="0"/>
          <w:marRight w:val="0"/>
          <w:marTop w:val="0"/>
          <w:marBottom w:val="0"/>
          <w:divBdr>
            <w:top w:val="none" w:sz="0" w:space="0" w:color="auto"/>
            <w:left w:val="none" w:sz="0" w:space="0" w:color="auto"/>
            <w:bottom w:val="none" w:sz="0" w:space="0" w:color="auto"/>
            <w:right w:val="none" w:sz="0" w:space="0" w:color="auto"/>
          </w:divBdr>
        </w:div>
        <w:div w:id="1245265626">
          <w:marLeft w:val="0"/>
          <w:marRight w:val="0"/>
          <w:marTop w:val="0"/>
          <w:marBottom w:val="0"/>
          <w:divBdr>
            <w:top w:val="none" w:sz="0" w:space="0" w:color="auto"/>
            <w:left w:val="none" w:sz="0" w:space="0" w:color="auto"/>
            <w:bottom w:val="none" w:sz="0" w:space="0" w:color="auto"/>
            <w:right w:val="none" w:sz="0" w:space="0" w:color="auto"/>
          </w:divBdr>
        </w:div>
        <w:div w:id="77286895">
          <w:marLeft w:val="0"/>
          <w:marRight w:val="0"/>
          <w:marTop w:val="0"/>
          <w:marBottom w:val="0"/>
          <w:divBdr>
            <w:top w:val="none" w:sz="0" w:space="0" w:color="auto"/>
            <w:left w:val="none" w:sz="0" w:space="0" w:color="auto"/>
            <w:bottom w:val="none" w:sz="0" w:space="0" w:color="auto"/>
            <w:right w:val="none" w:sz="0" w:space="0" w:color="auto"/>
          </w:divBdr>
        </w:div>
        <w:div w:id="665524232">
          <w:marLeft w:val="0"/>
          <w:marRight w:val="0"/>
          <w:marTop w:val="0"/>
          <w:marBottom w:val="0"/>
          <w:divBdr>
            <w:top w:val="none" w:sz="0" w:space="0" w:color="auto"/>
            <w:left w:val="none" w:sz="0" w:space="0" w:color="auto"/>
            <w:bottom w:val="none" w:sz="0" w:space="0" w:color="auto"/>
            <w:right w:val="none" w:sz="0" w:space="0" w:color="auto"/>
          </w:divBdr>
        </w:div>
        <w:div w:id="1062412420">
          <w:marLeft w:val="0"/>
          <w:marRight w:val="0"/>
          <w:marTop w:val="0"/>
          <w:marBottom w:val="0"/>
          <w:divBdr>
            <w:top w:val="none" w:sz="0" w:space="0" w:color="auto"/>
            <w:left w:val="none" w:sz="0" w:space="0" w:color="auto"/>
            <w:bottom w:val="none" w:sz="0" w:space="0" w:color="auto"/>
            <w:right w:val="none" w:sz="0" w:space="0" w:color="auto"/>
          </w:divBdr>
        </w:div>
        <w:div w:id="230047450">
          <w:marLeft w:val="0"/>
          <w:marRight w:val="0"/>
          <w:marTop w:val="0"/>
          <w:marBottom w:val="0"/>
          <w:divBdr>
            <w:top w:val="none" w:sz="0" w:space="0" w:color="auto"/>
            <w:left w:val="none" w:sz="0" w:space="0" w:color="auto"/>
            <w:bottom w:val="none" w:sz="0" w:space="0" w:color="auto"/>
            <w:right w:val="none" w:sz="0" w:space="0" w:color="auto"/>
          </w:divBdr>
        </w:div>
        <w:div w:id="1401249266">
          <w:marLeft w:val="0"/>
          <w:marRight w:val="0"/>
          <w:marTop w:val="0"/>
          <w:marBottom w:val="0"/>
          <w:divBdr>
            <w:top w:val="none" w:sz="0" w:space="0" w:color="auto"/>
            <w:left w:val="none" w:sz="0" w:space="0" w:color="auto"/>
            <w:bottom w:val="none" w:sz="0" w:space="0" w:color="auto"/>
            <w:right w:val="none" w:sz="0" w:space="0" w:color="auto"/>
          </w:divBdr>
        </w:div>
        <w:div w:id="618224327">
          <w:marLeft w:val="0"/>
          <w:marRight w:val="0"/>
          <w:marTop w:val="0"/>
          <w:marBottom w:val="0"/>
          <w:divBdr>
            <w:top w:val="none" w:sz="0" w:space="0" w:color="auto"/>
            <w:left w:val="none" w:sz="0" w:space="0" w:color="auto"/>
            <w:bottom w:val="none" w:sz="0" w:space="0" w:color="auto"/>
            <w:right w:val="none" w:sz="0" w:space="0" w:color="auto"/>
          </w:divBdr>
        </w:div>
        <w:div w:id="1075932732">
          <w:marLeft w:val="0"/>
          <w:marRight w:val="0"/>
          <w:marTop w:val="0"/>
          <w:marBottom w:val="0"/>
          <w:divBdr>
            <w:top w:val="none" w:sz="0" w:space="0" w:color="auto"/>
            <w:left w:val="none" w:sz="0" w:space="0" w:color="auto"/>
            <w:bottom w:val="none" w:sz="0" w:space="0" w:color="auto"/>
            <w:right w:val="none" w:sz="0" w:space="0" w:color="auto"/>
          </w:divBdr>
        </w:div>
        <w:div w:id="1247155878">
          <w:marLeft w:val="0"/>
          <w:marRight w:val="0"/>
          <w:marTop w:val="0"/>
          <w:marBottom w:val="0"/>
          <w:divBdr>
            <w:top w:val="none" w:sz="0" w:space="0" w:color="auto"/>
            <w:left w:val="none" w:sz="0" w:space="0" w:color="auto"/>
            <w:bottom w:val="none" w:sz="0" w:space="0" w:color="auto"/>
            <w:right w:val="none" w:sz="0" w:space="0" w:color="auto"/>
          </w:divBdr>
        </w:div>
        <w:div w:id="464393006">
          <w:marLeft w:val="0"/>
          <w:marRight w:val="0"/>
          <w:marTop w:val="0"/>
          <w:marBottom w:val="0"/>
          <w:divBdr>
            <w:top w:val="none" w:sz="0" w:space="0" w:color="auto"/>
            <w:left w:val="none" w:sz="0" w:space="0" w:color="auto"/>
            <w:bottom w:val="none" w:sz="0" w:space="0" w:color="auto"/>
            <w:right w:val="none" w:sz="0" w:space="0" w:color="auto"/>
          </w:divBdr>
        </w:div>
        <w:div w:id="394664256">
          <w:marLeft w:val="0"/>
          <w:marRight w:val="0"/>
          <w:marTop w:val="0"/>
          <w:marBottom w:val="0"/>
          <w:divBdr>
            <w:top w:val="none" w:sz="0" w:space="0" w:color="auto"/>
            <w:left w:val="none" w:sz="0" w:space="0" w:color="auto"/>
            <w:bottom w:val="none" w:sz="0" w:space="0" w:color="auto"/>
            <w:right w:val="none" w:sz="0" w:space="0" w:color="auto"/>
          </w:divBdr>
        </w:div>
        <w:div w:id="151216845">
          <w:marLeft w:val="0"/>
          <w:marRight w:val="0"/>
          <w:marTop w:val="0"/>
          <w:marBottom w:val="0"/>
          <w:divBdr>
            <w:top w:val="none" w:sz="0" w:space="0" w:color="auto"/>
            <w:left w:val="none" w:sz="0" w:space="0" w:color="auto"/>
            <w:bottom w:val="none" w:sz="0" w:space="0" w:color="auto"/>
            <w:right w:val="none" w:sz="0" w:space="0" w:color="auto"/>
          </w:divBdr>
        </w:div>
        <w:div w:id="2001037027">
          <w:marLeft w:val="0"/>
          <w:marRight w:val="0"/>
          <w:marTop w:val="0"/>
          <w:marBottom w:val="0"/>
          <w:divBdr>
            <w:top w:val="none" w:sz="0" w:space="0" w:color="auto"/>
            <w:left w:val="none" w:sz="0" w:space="0" w:color="auto"/>
            <w:bottom w:val="none" w:sz="0" w:space="0" w:color="auto"/>
            <w:right w:val="none" w:sz="0" w:space="0" w:color="auto"/>
          </w:divBdr>
        </w:div>
        <w:div w:id="309671087">
          <w:marLeft w:val="0"/>
          <w:marRight w:val="0"/>
          <w:marTop w:val="0"/>
          <w:marBottom w:val="0"/>
          <w:divBdr>
            <w:top w:val="none" w:sz="0" w:space="0" w:color="auto"/>
            <w:left w:val="none" w:sz="0" w:space="0" w:color="auto"/>
            <w:bottom w:val="none" w:sz="0" w:space="0" w:color="auto"/>
            <w:right w:val="none" w:sz="0" w:space="0" w:color="auto"/>
          </w:divBdr>
        </w:div>
        <w:div w:id="472335464">
          <w:marLeft w:val="0"/>
          <w:marRight w:val="0"/>
          <w:marTop w:val="0"/>
          <w:marBottom w:val="0"/>
          <w:divBdr>
            <w:top w:val="none" w:sz="0" w:space="0" w:color="auto"/>
            <w:left w:val="none" w:sz="0" w:space="0" w:color="auto"/>
            <w:bottom w:val="none" w:sz="0" w:space="0" w:color="auto"/>
            <w:right w:val="none" w:sz="0" w:space="0" w:color="auto"/>
          </w:divBdr>
        </w:div>
        <w:div w:id="1301884098">
          <w:marLeft w:val="0"/>
          <w:marRight w:val="0"/>
          <w:marTop w:val="0"/>
          <w:marBottom w:val="0"/>
          <w:divBdr>
            <w:top w:val="none" w:sz="0" w:space="0" w:color="auto"/>
            <w:left w:val="none" w:sz="0" w:space="0" w:color="auto"/>
            <w:bottom w:val="none" w:sz="0" w:space="0" w:color="auto"/>
            <w:right w:val="none" w:sz="0" w:space="0" w:color="auto"/>
          </w:divBdr>
        </w:div>
        <w:div w:id="1399397138">
          <w:marLeft w:val="0"/>
          <w:marRight w:val="0"/>
          <w:marTop w:val="0"/>
          <w:marBottom w:val="0"/>
          <w:divBdr>
            <w:top w:val="none" w:sz="0" w:space="0" w:color="auto"/>
            <w:left w:val="none" w:sz="0" w:space="0" w:color="auto"/>
            <w:bottom w:val="none" w:sz="0" w:space="0" w:color="auto"/>
            <w:right w:val="none" w:sz="0" w:space="0" w:color="auto"/>
          </w:divBdr>
        </w:div>
        <w:div w:id="1162281832">
          <w:marLeft w:val="0"/>
          <w:marRight w:val="0"/>
          <w:marTop w:val="0"/>
          <w:marBottom w:val="0"/>
          <w:divBdr>
            <w:top w:val="none" w:sz="0" w:space="0" w:color="auto"/>
            <w:left w:val="none" w:sz="0" w:space="0" w:color="auto"/>
            <w:bottom w:val="none" w:sz="0" w:space="0" w:color="auto"/>
            <w:right w:val="none" w:sz="0" w:space="0" w:color="auto"/>
          </w:divBdr>
        </w:div>
        <w:div w:id="1163548142">
          <w:marLeft w:val="0"/>
          <w:marRight w:val="0"/>
          <w:marTop w:val="0"/>
          <w:marBottom w:val="0"/>
          <w:divBdr>
            <w:top w:val="none" w:sz="0" w:space="0" w:color="auto"/>
            <w:left w:val="none" w:sz="0" w:space="0" w:color="auto"/>
            <w:bottom w:val="none" w:sz="0" w:space="0" w:color="auto"/>
            <w:right w:val="none" w:sz="0" w:space="0" w:color="auto"/>
          </w:divBdr>
        </w:div>
        <w:div w:id="672802912">
          <w:marLeft w:val="0"/>
          <w:marRight w:val="0"/>
          <w:marTop w:val="0"/>
          <w:marBottom w:val="0"/>
          <w:divBdr>
            <w:top w:val="none" w:sz="0" w:space="0" w:color="auto"/>
            <w:left w:val="none" w:sz="0" w:space="0" w:color="auto"/>
            <w:bottom w:val="none" w:sz="0" w:space="0" w:color="auto"/>
            <w:right w:val="none" w:sz="0" w:space="0" w:color="auto"/>
          </w:divBdr>
        </w:div>
        <w:div w:id="1674264127">
          <w:marLeft w:val="0"/>
          <w:marRight w:val="0"/>
          <w:marTop w:val="0"/>
          <w:marBottom w:val="0"/>
          <w:divBdr>
            <w:top w:val="none" w:sz="0" w:space="0" w:color="auto"/>
            <w:left w:val="none" w:sz="0" w:space="0" w:color="auto"/>
            <w:bottom w:val="none" w:sz="0" w:space="0" w:color="auto"/>
            <w:right w:val="none" w:sz="0" w:space="0" w:color="auto"/>
          </w:divBdr>
        </w:div>
        <w:div w:id="903562266">
          <w:marLeft w:val="0"/>
          <w:marRight w:val="0"/>
          <w:marTop w:val="0"/>
          <w:marBottom w:val="0"/>
          <w:divBdr>
            <w:top w:val="none" w:sz="0" w:space="0" w:color="auto"/>
            <w:left w:val="none" w:sz="0" w:space="0" w:color="auto"/>
            <w:bottom w:val="none" w:sz="0" w:space="0" w:color="auto"/>
            <w:right w:val="none" w:sz="0" w:space="0" w:color="auto"/>
          </w:divBdr>
        </w:div>
        <w:div w:id="1250892907">
          <w:marLeft w:val="0"/>
          <w:marRight w:val="0"/>
          <w:marTop w:val="0"/>
          <w:marBottom w:val="0"/>
          <w:divBdr>
            <w:top w:val="none" w:sz="0" w:space="0" w:color="auto"/>
            <w:left w:val="none" w:sz="0" w:space="0" w:color="auto"/>
            <w:bottom w:val="none" w:sz="0" w:space="0" w:color="auto"/>
            <w:right w:val="none" w:sz="0" w:space="0" w:color="auto"/>
          </w:divBdr>
        </w:div>
        <w:div w:id="1935825206">
          <w:marLeft w:val="0"/>
          <w:marRight w:val="0"/>
          <w:marTop w:val="0"/>
          <w:marBottom w:val="0"/>
          <w:divBdr>
            <w:top w:val="none" w:sz="0" w:space="0" w:color="auto"/>
            <w:left w:val="none" w:sz="0" w:space="0" w:color="auto"/>
            <w:bottom w:val="none" w:sz="0" w:space="0" w:color="auto"/>
            <w:right w:val="none" w:sz="0" w:space="0" w:color="auto"/>
          </w:divBdr>
        </w:div>
        <w:div w:id="905646156">
          <w:marLeft w:val="0"/>
          <w:marRight w:val="0"/>
          <w:marTop w:val="0"/>
          <w:marBottom w:val="0"/>
          <w:divBdr>
            <w:top w:val="none" w:sz="0" w:space="0" w:color="auto"/>
            <w:left w:val="none" w:sz="0" w:space="0" w:color="auto"/>
            <w:bottom w:val="none" w:sz="0" w:space="0" w:color="auto"/>
            <w:right w:val="none" w:sz="0" w:space="0" w:color="auto"/>
          </w:divBdr>
        </w:div>
        <w:div w:id="1616405791">
          <w:marLeft w:val="0"/>
          <w:marRight w:val="0"/>
          <w:marTop w:val="0"/>
          <w:marBottom w:val="0"/>
          <w:divBdr>
            <w:top w:val="none" w:sz="0" w:space="0" w:color="auto"/>
            <w:left w:val="none" w:sz="0" w:space="0" w:color="auto"/>
            <w:bottom w:val="none" w:sz="0" w:space="0" w:color="auto"/>
            <w:right w:val="none" w:sz="0" w:space="0" w:color="auto"/>
          </w:divBdr>
        </w:div>
        <w:div w:id="1727294122">
          <w:marLeft w:val="0"/>
          <w:marRight w:val="0"/>
          <w:marTop w:val="0"/>
          <w:marBottom w:val="0"/>
          <w:divBdr>
            <w:top w:val="none" w:sz="0" w:space="0" w:color="auto"/>
            <w:left w:val="none" w:sz="0" w:space="0" w:color="auto"/>
            <w:bottom w:val="none" w:sz="0" w:space="0" w:color="auto"/>
            <w:right w:val="none" w:sz="0" w:space="0" w:color="auto"/>
          </w:divBdr>
        </w:div>
        <w:div w:id="308167283">
          <w:marLeft w:val="0"/>
          <w:marRight w:val="0"/>
          <w:marTop w:val="0"/>
          <w:marBottom w:val="0"/>
          <w:divBdr>
            <w:top w:val="none" w:sz="0" w:space="0" w:color="auto"/>
            <w:left w:val="none" w:sz="0" w:space="0" w:color="auto"/>
            <w:bottom w:val="none" w:sz="0" w:space="0" w:color="auto"/>
            <w:right w:val="none" w:sz="0" w:space="0" w:color="auto"/>
          </w:divBdr>
        </w:div>
        <w:div w:id="2781261">
          <w:marLeft w:val="0"/>
          <w:marRight w:val="0"/>
          <w:marTop w:val="0"/>
          <w:marBottom w:val="0"/>
          <w:divBdr>
            <w:top w:val="none" w:sz="0" w:space="0" w:color="auto"/>
            <w:left w:val="none" w:sz="0" w:space="0" w:color="auto"/>
            <w:bottom w:val="none" w:sz="0" w:space="0" w:color="auto"/>
            <w:right w:val="none" w:sz="0" w:space="0" w:color="auto"/>
          </w:divBdr>
        </w:div>
        <w:div w:id="888802576">
          <w:marLeft w:val="0"/>
          <w:marRight w:val="0"/>
          <w:marTop w:val="0"/>
          <w:marBottom w:val="0"/>
          <w:divBdr>
            <w:top w:val="none" w:sz="0" w:space="0" w:color="auto"/>
            <w:left w:val="none" w:sz="0" w:space="0" w:color="auto"/>
            <w:bottom w:val="none" w:sz="0" w:space="0" w:color="auto"/>
            <w:right w:val="none" w:sz="0" w:space="0" w:color="auto"/>
          </w:divBdr>
        </w:div>
        <w:div w:id="1387756198">
          <w:marLeft w:val="0"/>
          <w:marRight w:val="0"/>
          <w:marTop w:val="0"/>
          <w:marBottom w:val="0"/>
          <w:divBdr>
            <w:top w:val="none" w:sz="0" w:space="0" w:color="auto"/>
            <w:left w:val="none" w:sz="0" w:space="0" w:color="auto"/>
            <w:bottom w:val="none" w:sz="0" w:space="0" w:color="auto"/>
            <w:right w:val="none" w:sz="0" w:space="0" w:color="auto"/>
          </w:divBdr>
        </w:div>
        <w:div w:id="1146165067">
          <w:marLeft w:val="0"/>
          <w:marRight w:val="0"/>
          <w:marTop w:val="0"/>
          <w:marBottom w:val="0"/>
          <w:divBdr>
            <w:top w:val="none" w:sz="0" w:space="0" w:color="auto"/>
            <w:left w:val="none" w:sz="0" w:space="0" w:color="auto"/>
            <w:bottom w:val="none" w:sz="0" w:space="0" w:color="auto"/>
            <w:right w:val="none" w:sz="0" w:space="0" w:color="auto"/>
          </w:divBdr>
        </w:div>
        <w:div w:id="1914849700">
          <w:marLeft w:val="0"/>
          <w:marRight w:val="0"/>
          <w:marTop w:val="0"/>
          <w:marBottom w:val="0"/>
          <w:divBdr>
            <w:top w:val="none" w:sz="0" w:space="0" w:color="auto"/>
            <w:left w:val="none" w:sz="0" w:space="0" w:color="auto"/>
            <w:bottom w:val="none" w:sz="0" w:space="0" w:color="auto"/>
            <w:right w:val="none" w:sz="0" w:space="0" w:color="auto"/>
          </w:divBdr>
        </w:div>
        <w:div w:id="1707750905">
          <w:marLeft w:val="0"/>
          <w:marRight w:val="0"/>
          <w:marTop w:val="0"/>
          <w:marBottom w:val="0"/>
          <w:divBdr>
            <w:top w:val="none" w:sz="0" w:space="0" w:color="auto"/>
            <w:left w:val="none" w:sz="0" w:space="0" w:color="auto"/>
            <w:bottom w:val="none" w:sz="0" w:space="0" w:color="auto"/>
            <w:right w:val="none" w:sz="0" w:space="0" w:color="auto"/>
          </w:divBdr>
        </w:div>
      </w:divsChild>
    </w:div>
    <w:div w:id="265970093">
      <w:bodyDiv w:val="1"/>
      <w:marLeft w:val="0"/>
      <w:marRight w:val="0"/>
      <w:marTop w:val="0"/>
      <w:marBottom w:val="0"/>
      <w:divBdr>
        <w:top w:val="none" w:sz="0" w:space="0" w:color="auto"/>
        <w:left w:val="none" w:sz="0" w:space="0" w:color="auto"/>
        <w:bottom w:val="none" w:sz="0" w:space="0" w:color="auto"/>
        <w:right w:val="none" w:sz="0" w:space="0" w:color="auto"/>
      </w:divBdr>
    </w:div>
    <w:div w:id="267203759">
      <w:bodyDiv w:val="1"/>
      <w:marLeft w:val="0"/>
      <w:marRight w:val="0"/>
      <w:marTop w:val="0"/>
      <w:marBottom w:val="0"/>
      <w:divBdr>
        <w:top w:val="none" w:sz="0" w:space="0" w:color="auto"/>
        <w:left w:val="none" w:sz="0" w:space="0" w:color="auto"/>
        <w:bottom w:val="none" w:sz="0" w:space="0" w:color="auto"/>
        <w:right w:val="none" w:sz="0" w:space="0" w:color="auto"/>
      </w:divBdr>
    </w:div>
    <w:div w:id="267740756">
      <w:marLeft w:val="0"/>
      <w:marRight w:val="0"/>
      <w:marTop w:val="0"/>
      <w:marBottom w:val="0"/>
      <w:divBdr>
        <w:top w:val="none" w:sz="0" w:space="0" w:color="auto"/>
        <w:left w:val="none" w:sz="0" w:space="0" w:color="auto"/>
        <w:bottom w:val="none" w:sz="0" w:space="0" w:color="auto"/>
        <w:right w:val="none" w:sz="0" w:space="0" w:color="auto"/>
      </w:divBdr>
    </w:div>
    <w:div w:id="268393651">
      <w:marLeft w:val="0"/>
      <w:marRight w:val="0"/>
      <w:marTop w:val="0"/>
      <w:marBottom w:val="0"/>
      <w:divBdr>
        <w:top w:val="none" w:sz="0" w:space="0" w:color="auto"/>
        <w:left w:val="none" w:sz="0" w:space="0" w:color="auto"/>
        <w:bottom w:val="none" w:sz="0" w:space="0" w:color="auto"/>
        <w:right w:val="none" w:sz="0" w:space="0" w:color="auto"/>
      </w:divBdr>
    </w:div>
    <w:div w:id="268782879">
      <w:marLeft w:val="0"/>
      <w:marRight w:val="0"/>
      <w:marTop w:val="0"/>
      <w:marBottom w:val="0"/>
      <w:divBdr>
        <w:top w:val="none" w:sz="0" w:space="0" w:color="auto"/>
        <w:left w:val="none" w:sz="0" w:space="0" w:color="auto"/>
        <w:bottom w:val="none" w:sz="0" w:space="0" w:color="auto"/>
        <w:right w:val="none" w:sz="0" w:space="0" w:color="auto"/>
      </w:divBdr>
    </w:div>
    <w:div w:id="268899196">
      <w:marLeft w:val="0"/>
      <w:marRight w:val="0"/>
      <w:marTop w:val="0"/>
      <w:marBottom w:val="0"/>
      <w:divBdr>
        <w:top w:val="none" w:sz="0" w:space="0" w:color="auto"/>
        <w:left w:val="none" w:sz="0" w:space="0" w:color="auto"/>
        <w:bottom w:val="none" w:sz="0" w:space="0" w:color="auto"/>
        <w:right w:val="none" w:sz="0" w:space="0" w:color="auto"/>
      </w:divBdr>
    </w:div>
    <w:div w:id="269435357">
      <w:marLeft w:val="0"/>
      <w:marRight w:val="0"/>
      <w:marTop w:val="0"/>
      <w:marBottom w:val="0"/>
      <w:divBdr>
        <w:top w:val="none" w:sz="0" w:space="0" w:color="auto"/>
        <w:left w:val="none" w:sz="0" w:space="0" w:color="auto"/>
        <w:bottom w:val="none" w:sz="0" w:space="0" w:color="auto"/>
        <w:right w:val="none" w:sz="0" w:space="0" w:color="auto"/>
      </w:divBdr>
    </w:div>
    <w:div w:id="270161257">
      <w:marLeft w:val="0"/>
      <w:marRight w:val="0"/>
      <w:marTop w:val="0"/>
      <w:marBottom w:val="0"/>
      <w:divBdr>
        <w:top w:val="none" w:sz="0" w:space="0" w:color="auto"/>
        <w:left w:val="none" w:sz="0" w:space="0" w:color="auto"/>
        <w:bottom w:val="none" w:sz="0" w:space="0" w:color="auto"/>
        <w:right w:val="none" w:sz="0" w:space="0" w:color="auto"/>
      </w:divBdr>
    </w:div>
    <w:div w:id="270169984">
      <w:bodyDiv w:val="1"/>
      <w:marLeft w:val="0"/>
      <w:marRight w:val="0"/>
      <w:marTop w:val="0"/>
      <w:marBottom w:val="0"/>
      <w:divBdr>
        <w:top w:val="none" w:sz="0" w:space="0" w:color="auto"/>
        <w:left w:val="none" w:sz="0" w:space="0" w:color="auto"/>
        <w:bottom w:val="none" w:sz="0" w:space="0" w:color="auto"/>
        <w:right w:val="none" w:sz="0" w:space="0" w:color="auto"/>
      </w:divBdr>
    </w:div>
    <w:div w:id="270481852">
      <w:marLeft w:val="0"/>
      <w:marRight w:val="0"/>
      <w:marTop w:val="0"/>
      <w:marBottom w:val="0"/>
      <w:divBdr>
        <w:top w:val="none" w:sz="0" w:space="0" w:color="auto"/>
        <w:left w:val="none" w:sz="0" w:space="0" w:color="auto"/>
        <w:bottom w:val="none" w:sz="0" w:space="0" w:color="auto"/>
        <w:right w:val="none" w:sz="0" w:space="0" w:color="auto"/>
      </w:divBdr>
    </w:div>
    <w:div w:id="271714506">
      <w:bodyDiv w:val="1"/>
      <w:marLeft w:val="0"/>
      <w:marRight w:val="0"/>
      <w:marTop w:val="0"/>
      <w:marBottom w:val="0"/>
      <w:divBdr>
        <w:top w:val="none" w:sz="0" w:space="0" w:color="auto"/>
        <w:left w:val="none" w:sz="0" w:space="0" w:color="auto"/>
        <w:bottom w:val="none" w:sz="0" w:space="0" w:color="auto"/>
        <w:right w:val="none" w:sz="0" w:space="0" w:color="auto"/>
      </w:divBdr>
    </w:div>
    <w:div w:id="272443029">
      <w:marLeft w:val="0"/>
      <w:marRight w:val="0"/>
      <w:marTop w:val="0"/>
      <w:marBottom w:val="0"/>
      <w:divBdr>
        <w:top w:val="none" w:sz="0" w:space="0" w:color="auto"/>
        <w:left w:val="none" w:sz="0" w:space="0" w:color="auto"/>
        <w:bottom w:val="none" w:sz="0" w:space="0" w:color="auto"/>
        <w:right w:val="none" w:sz="0" w:space="0" w:color="auto"/>
      </w:divBdr>
    </w:div>
    <w:div w:id="274140365">
      <w:marLeft w:val="0"/>
      <w:marRight w:val="0"/>
      <w:marTop w:val="0"/>
      <w:marBottom w:val="0"/>
      <w:divBdr>
        <w:top w:val="none" w:sz="0" w:space="0" w:color="auto"/>
        <w:left w:val="none" w:sz="0" w:space="0" w:color="auto"/>
        <w:bottom w:val="none" w:sz="0" w:space="0" w:color="auto"/>
        <w:right w:val="none" w:sz="0" w:space="0" w:color="auto"/>
      </w:divBdr>
    </w:div>
    <w:div w:id="274143120">
      <w:marLeft w:val="0"/>
      <w:marRight w:val="0"/>
      <w:marTop w:val="0"/>
      <w:marBottom w:val="0"/>
      <w:divBdr>
        <w:top w:val="none" w:sz="0" w:space="0" w:color="auto"/>
        <w:left w:val="none" w:sz="0" w:space="0" w:color="auto"/>
        <w:bottom w:val="none" w:sz="0" w:space="0" w:color="auto"/>
        <w:right w:val="none" w:sz="0" w:space="0" w:color="auto"/>
      </w:divBdr>
    </w:div>
    <w:div w:id="274168546">
      <w:marLeft w:val="0"/>
      <w:marRight w:val="0"/>
      <w:marTop w:val="0"/>
      <w:marBottom w:val="0"/>
      <w:divBdr>
        <w:top w:val="none" w:sz="0" w:space="0" w:color="auto"/>
        <w:left w:val="none" w:sz="0" w:space="0" w:color="auto"/>
        <w:bottom w:val="none" w:sz="0" w:space="0" w:color="auto"/>
        <w:right w:val="none" w:sz="0" w:space="0" w:color="auto"/>
      </w:divBdr>
    </w:div>
    <w:div w:id="274990471">
      <w:bodyDiv w:val="1"/>
      <w:marLeft w:val="0"/>
      <w:marRight w:val="0"/>
      <w:marTop w:val="0"/>
      <w:marBottom w:val="0"/>
      <w:divBdr>
        <w:top w:val="none" w:sz="0" w:space="0" w:color="auto"/>
        <w:left w:val="none" w:sz="0" w:space="0" w:color="auto"/>
        <w:bottom w:val="none" w:sz="0" w:space="0" w:color="auto"/>
        <w:right w:val="none" w:sz="0" w:space="0" w:color="auto"/>
      </w:divBdr>
    </w:div>
    <w:div w:id="275330806">
      <w:marLeft w:val="0"/>
      <w:marRight w:val="0"/>
      <w:marTop w:val="0"/>
      <w:marBottom w:val="0"/>
      <w:divBdr>
        <w:top w:val="none" w:sz="0" w:space="0" w:color="auto"/>
        <w:left w:val="none" w:sz="0" w:space="0" w:color="auto"/>
        <w:bottom w:val="none" w:sz="0" w:space="0" w:color="auto"/>
        <w:right w:val="none" w:sz="0" w:space="0" w:color="auto"/>
      </w:divBdr>
    </w:div>
    <w:div w:id="276257632">
      <w:marLeft w:val="0"/>
      <w:marRight w:val="0"/>
      <w:marTop w:val="0"/>
      <w:marBottom w:val="0"/>
      <w:divBdr>
        <w:top w:val="none" w:sz="0" w:space="0" w:color="auto"/>
        <w:left w:val="none" w:sz="0" w:space="0" w:color="auto"/>
        <w:bottom w:val="none" w:sz="0" w:space="0" w:color="auto"/>
        <w:right w:val="none" w:sz="0" w:space="0" w:color="auto"/>
      </w:divBdr>
    </w:div>
    <w:div w:id="276956959">
      <w:marLeft w:val="0"/>
      <w:marRight w:val="0"/>
      <w:marTop w:val="0"/>
      <w:marBottom w:val="0"/>
      <w:divBdr>
        <w:top w:val="none" w:sz="0" w:space="0" w:color="auto"/>
        <w:left w:val="none" w:sz="0" w:space="0" w:color="auto"/>
        <w:bottom w:val="none" w:sz="0" w:space="0" w:color="auto"/>
        <w:right w:val="none" w:sz="0" w:space="0" w:color="auto"/>
      </w:divBdr>
    </w:div>
    <w:div w:id="278144820">
      <w:bodyDiv w:val="1"/>
      <w:marLeft w:val="0"/>
      <w:marRight w:val="0"/>
      <w:marTop w:val="0"/>
      <w:marBottom w:val="0"/>
      <w:divBdr>
        <w:top w:val="none" w:sz="0" w:space="0" w:color="auto"/>
        <w:left w:val="none" w:sz="0" w:space="0" w:color="auto"/>
        <w:bottom w:val="none" w:sz="0" w:space="0" w:color="auto"/>
        <w:right w:val="none" w:sz="0" w:space="0" w:color="auto"/>
      </w:divBdr>
    </w:div>
    <w:div w:id="278268375">
      <w:bodyDiv w:val="1"/>
      <w:marLeft w:val="0"/>
      <w:marRight w:val="0"/>
      <w:marTop w:val="0"/>
      <w:marBottom w:val="0"/>
      <w:divBdr>
        <w:top w:val="none" w:sz="0" w:space="0" w:color="auto"/>
        <w:left w:val="none" w:sz="0" w:space="0" w:color="auto"/>
        <w:bottom w:val="none" w:sz="0" w:space="0" w:color="auto"/>
        <w:right w:val="none" w:sz="0" w:space="0" w:color="auto"/>
      </w:divBdr>
    </w:div>
    <w:div w:id="278876820">
      <w:bodyDiv w:val="1"/>
      <w:marLeft w:val="0"/>
      <w:marRight w:val="0"/>
      <w:marTop w:val="0"/>
      <w:marBottom w:val="0"/>
      <w:divBdr>
        <w:top w:val="none" w:sz="0" w:space="0" w:color="auto"/>
        <w:left w:val="none" w:sz="0" w:space="0" w:color="auto"/>
        <w:bottom w:val="none" w:sz="0" w:space="0" w:color="auto"/>
        <w:right w:val="none" w:sz="0" w:space="0" w:color="auto"/>
      </w:divBdr>
    </w:div>
    <w:div w:id="279335724">
      <w:marLeft w:val="0"/>
      <w:marRight w:val="0"/>
      <w:marTop w:val="0"/>
      <w:marBottom w:val="0"/>
      <w:divBdr>
        <w:top w:val="none" w:sz="0" w:space="0" w:color="auto"/>
        <w:left w:val="none" w:sz="0" w:space="0" w:color="auto"/>
        <w:bottom w:val="none" w:sz="0" w:space="0" w:color="auto"/>
        <w:right w:val="none" w:sz="0" w:space="0" w:color="auto"/>
      </w:divBdr>
    </w:div>
    <w:div w:id="279653571">
      <w:marLeft w:val="0"/>
      <w:marRight w:val="0"/>
      <w:marTop w:val="0"/>
      <w:marBottom w:val="0"/>
      <w:divBdr>
        <w:top w:val="none" w:sz="0" w:space="0" w:color="auto"/>
        <w:left w:val="none" w:sz="0" w:space="0" w:color="auto"/>
        <w:bottom w:val="none" w:sz="0" w:space="0" w:color="auto"/>
        <w:right w:val="none" w:sz="0" w:space="0" w:color="auto"/>
      </w:divBdr>
    </w:div>
    <w:div w:id="280961532">
      <w:marLeft w:val="0"/>
      <w:marRight w:val="0"/>
      <w:marTop w:val="0"/>
      <w:marBottom w:val="0"/>
      <w:divBdr>
        <w:top w:val="none" w:sz="0" w:space="0" w:color="auto"/>
        <w:left w:val="none" w:sz="0" w:space="0" w:color="auto"/>
        <w:bottom w:val="none" w:sz="0" w:space="0" w:color="auto"/>
        <w:right w:val="none" w:sz="0" w:space="0" w:color="auto"/>
      </w:divBdr>
    </w:div>
    <w:div w:id="281571210">
      <w:marLeft w:val="0"/>
      <w:marRight w:val="0"/>
      <w:marTop w:val="0"/>
      <w:marBottom w:val="0"/>
      <w:divBdr>
        <w:top w:val="none" w:sz="0" w:space="0" w:color="auto"/>
        <w:left w:val="none" w:sz="0" w:space="0" w:color="auto"/>
        <w:bottom w:val="none" w:sz="0" w:space="0" w:color="auto"/>
        <w:right w:val="none" w:sz="0" w:space="0" w:color="auto"/>
      </w:divBdr>
    </w:div>
    <w:div w:id="281616216">
      <w:marLeft w:val="0"/>
      <w:marRight w:val="0"/>
      <w:marTop w:val="0"/>
      <w:marBottom w:val="0"/>
      <w:divBdr>
        <w:top w:val="none" w:sz="0" w:space="0" w:color="auto"/>
        <w:left w:val="none" w:sz="0" w:space="0" w:color="auto"/>
        <w:bottom w:val="none" w:sz="0" w:space="0" w:color="auto"/>
        <w:right w:val="none" w:sz="0" w:space="0" w:color="auto"/>
      </w:divBdr>
    </w:div>
    <w:div w:id="283537069">
      <w:marLeft w:val="0"/>
      <w:marRight w:val="0"/>
      <w:marTop w:val="0"/>
      <w:marBottom w:val="0"/>
      <w:divBdr>
        <w:top w:val="none" w:sz="0" w:space="0" w:color="auto"/>
        <w:left w:val="none" w:sz="0" w:space="0" w:color="auto"/>
        <w:bottom w:val="none" w:sz="0" w:space="0" w:color="auto"/>
        <w:right w:val="none" w:sz="0" w:space="0" w:color="auto"/>
      </w:divBdr>
    </w:div>
    <w:div w:id="284893391">
      <w:marLeft w:val="0"/>
      <w:marRight w:val="0"/>
      <w:marTop w:val="0"/>
      <w:marBottom w:val="0"/>
      <w:divBdr>
        <w:top w:val="none" w:sz="0" w:space="0" w:color="auto"/>
        <w:left w:val="none" w:sz="0" w:space="0" w:color="auto"/>
        <w:bottom w:val="none" w:sz="0" w:space="0" w:color="auto"/>
        <w:right w:val="none" w:sz="0" w:space="0" w:color="auto"/>
      </w:divBdr>
    </w:div>
    <w:div w:id="285477564">
      <w:marLeft w:val="0"/>
      <w:marRight w:val="0"/>
      <w:marTop w:val="0"/>
      <w:marBottom w:val="0"/>
      <w:divBdr>
        <w:top w:val="none" w:sz="0" w:space="0" w:color="auto"/>
        <w:left w:val="none" w:sz="0" w:space="0" w:color="auto"/>
        <w:bottom w:val="none" w:sz="0" w:space="0" w:color="auto"/>
        <w:right w:val="none" w:sz="0" w:space="0" w:color="auto"/>
      </w:divBdr>
    </w:div>
    <w:div w:id="286089315">
      <w:marLeft w:val="0"/>
      <w:marRight w:val="0"/>
      <w:marTop w:val="0"/>
      <w:marBottom w:val="0"/>
      <w:divBdr>
        <w:top w:val="none" w:sz="0" w:space="0" w:color="auto"/>
        <w:left w:val="none" w:sz="0" w:space="0" w:color="auto"/>
        <w:bottom w:val="none" w:sz="0" w:space="0" w:color="auto"/>
        <w:right w:val="none" w:sz="0" w:space="0" w:color="auto"/>
      </w:divBdr>
    </w:div>
    <w:div w:id="286356057">
      <w:marLeft w:val="0"/>
      <w:marRight w:val="0"/>
      <w:marTop w:val="0"/>
      <w:marBottom w:val="0"/>
      <w:divBdr>
        <w:top w:val="none" w:sz="0" w:space="0" w:color="auto"/>
        <w:left w:val="none" w:sz="0" w:space="0" w:color="auto"/>
        <w:bottom w:val="none" w:sz="0" w:space="0" w:color="auto"/>
        <w:right w:val="none" w:sz="0" w:space="0" w:color="auto"/>
      </w:divBdr>
    </w:div>
    <w:div w:id="286548120">
      <w:bodyDiv w:val="1"/>
      <w:marLeft w:val="0"/>
      <w:marRight w:val="0"/>
      <w:marTop w:val="0"/>
      <w:marBottom w:val="0"/>
      <w:divBdr>
        <w:top w:val="none" w:sz="0" w:space="0" w:color="auto"/>
        <w:left w:val="none" w:sz="0" w:space="0" w:color="auto"/>
        <w:bottom w:val="none" w:sz="0" w:space="0" w:color="auto"/>
        <w:right w:val="none" w:sz="0" w:space="0" w:color="auto"/>
      </w:divBdr>
      <w:divsChild>
        <w:div w:id="71396188">
          <w:marLeft w:val="0"/>
          <w:marRight w:val="0"/>
          <w:marTop w:val="0"/>
          <w:marBottom w:val="0"/>
          <w:divBdr>
            <w:top w:val="none" w:sz="0" w:space="0" w:color="auto"/>
            <w:left w:val="none" w:sz="0" w:space="0" w:color="auto"/>
            <w:bottom w:val="none" w:sz="0" w:space="0" w:color="auto"/>
            <w:right w:val="none" w:sz="0" w:space="0" w:color="auto"/>
          </w:divBdr>
        </w:div>
        <w:div w:id="614557273">
          <w:marLeft w:val="0"/>
          <w:marRight w:val="0"/>
          <w:marTop w:val="0"/>
          <w:marBottom w:val="0"/>
          <w:divBdr>
            <w:top w:val="none" w:sz="0" w:space="0" w:color="auto"/>
            <w:left w:val="none" w:sz="0" w:space="0" w:color="auto"/>
            <w:bottom w:val="none" w:sz="0" w:space="0" w:color="auto"/>
            <w:right w:val="none" w:sz="0" w:space="0" w:color="auto"/>
          </w:divBdr>
        </w:div>
        <w:div w:id="964384385">
          <w:marLeft w:val="0"/>
          <w:marRight w:val="0"/>
          <w:marTop w:val="0"/>
          <w:marBottom w:val="0"/>
          <w:divBdr>
            <w:top w:val="none" w:sz="0" w:space="0" w:color="auto"/>
            <w:left w:val="none" w:sz="0" w:space="0" w:color="auto"/>
            <w:bottom w:val="none" w:sz="0" w:space="0" w:color="auto"/>
            <w:right w:val="none" w:sz="0" w:space="0" w:color="auto"/>
          </w:divBdr>
        </w:div>
        <w:div w:id="137574200">
          <w:marLeft w:val="0"/>
          <w:marRight w:val="0"/>
          <w:marTop w:val="0"/>
          <w:marBottom w:val="0"/>
          <w:divBdr>
            <w:top w:val="none" w:sz="0" w:space="0" w:color="auto"/>
            <w:left w:val="none" w:sz="0" w:space="0" w:color="auto"/>
            <w:bottom w:val="none" w:sz="0" w:space="0" w:color="auto"/>
            <w:right w:val="none" w:sz="0" w:space="0" w:color="auto"/>
          </w:divBdr>
        </w:div>
        <w:div w:id="848636718">
          <w:marLeft w:val="0"/>
          <w:marRight w:val="0"/>
          <w:marTop w:val="0"/>
          <w:marBottom w:val="0"/>
          <w:divBdr>
            <w:top w:val="none" w:sz="0" w:space="0" w:color="auto"/>
            <w:left w:val="none" w:sz="0" w:space="0" w:color="auto"/>
            <w:bottom w:val="none" w:sz="0" w:space="0" w:color="auto"/>
            <w:right w:val="none" w:sz="0" w:space="0" w:color="auto"/>
          </w:divBdr>
        </w:div>
        <w:div w:id="1517843906">
          <w:marLeft w:val="0"/>
          <w:marRight w:val="0"/>
          <w:marTop w:val="0"/>
          <w:marBottom w:val="0"/>
          <w:divBdr>
            <w:top w:val="none" w:sz="0" w:space="0" w:color="auto"/>
            <w:left w:val="none" w:sz="0" w:space="0" w:color="auto"/>
            <w:bottom w:val="none" w:sz="0" w:space="0" w:color="auto"/>
            <w:right w:val="none" w:sz="0" w:space="0" w:color="auto"/>
          </w:divBdr>
        </w:div>
        <w:div w:id="241717440">
          <w:marLeft w:val="0"/>
          <w:marRight w:val="0"/>
          <w:marTop w:val="0"/>
          <w:marBottom w:val="0"/>
          <w:divBdr>
            <w:top w:val="none" w:sz="0" w:space="0" w:color="auto"/>
            <w:left w:val="none" w:sz="0" w:space="0" w:color="auto"/>
            <w:bottom w:val="none" w:sz="0" w:space="0" w:color="auto"/>
            <w:right w:val="none" w:sz="0" w:space="0" w:color="auto"/>
          </w:divBdr>
        </w:div>
        <w:div w:id="922954035">
          <w:marLeft w:val="0"/>
          <w:marRight w:val="0"/>
          <w:marTop w:val="0"/>
          <w:marBottom w:val="0"/>
          <w:divBdr>
            <w:top w:val="none" w:sz="0" w:space="0" w:color="auto"/>
            <w:left w:val="none" w:sz="0" w:space="0" w:color="auto"/>
            <w:bottom w:val="none" w:sz="0" w:space="0" w:color="auto"/>
            <w:right w:val="none" w:sz="0" w:space="0" w:color="auto"/>
          </w:divBdr>
        </w:div>
        <w:div w:id="2024164193">
          <w:marLeft w:val="0"/>
          <w:marRight w:val="0"/>
          <w:marTop w:val="0"/>
          <w:marBottom w:val="0"/>
          <w:divBdr>
            <w:top w:val="none" w:sz="0" w:space="0" w:color="auto"/>
            <w:left w:val="none" w:sz="0" w:space="0" w:color="auto"/>
            <w:bottom w:val="none" w:sz="0" w:space="0" w:color="auto"/>
            <w:right w:val="none" w:sz="0" w:space="0" w:color="auto"/>
          </w:divBdr>
        </w:div>
        <w:div w:id="1950502985">
          <w:marLeft w:val="0"/>
          <w:marRight w:val="0"/>
          <w:marTop w:val="0"/>
          <w:marBottom w:val="0"/>
          <w:divBdr>
            <w:top w:val="none" w:sz="0" w:space="0" w:color="auto"/>
            <w:left w:val="none" w:sz="0" w:space="0" w:color="auto"/>
            <w:bottom w:val="none" w:sz="0" w:space="0" w:color="auto"/>
            <w:right w:val="none" w:sz="0" w:space="0" w:color="auto"/>
          </w:divBdr>
        </w:div>
        <w:div w:id="2068258354">
          <w:marLeft w:val="0"/>
          <w:marRight w:val="0"/>
          <w:marTop w:val="0"/>
          <w:marBottom w:val="0"/>
          <w:divBdr>
            <w:top w:val="none" w:sz="0" w:space="0" w:color="auto"/>
            <w:left w:val="none" w:sz="0" w:space="0" w:color="auto"/>
            <w:bottom w:val="none" w:sz="0" w:space="0" w:color="auto"/>
            <w:right w:val="none" w:sz="0" w:space="0" w:color="auto"/>
          </w:divBdr>
        </w:div>
        <w:div w:id="1155101167">
          <w:marLeft w:val="0"/>
          <w:marRight w:val="0"/>
          <w:marTop w:val="0"/>
          <w:marBottom w:val="0"/>
          <w:divBdr>
            <w:top w:val="none" w:sz="0" w:space="0" w:color="auto"/>
            <w:left w:val="none" w:sz="0" w:space="0" w:color="auto"/>
            <w:bottom w:val="none" w:sz="0" w:space="0" w:color="auto"/>
            <w:right w:val="none" w:sz="0" w:space="0" w:color="auto"/>
          </w:divBdr>
        </w:div>
        <w:div w:id="514342397">
          <w:marLeft w:val="0"/>
          <w:marRight w:val="0"/>
          <w:marTop w:val="0"/>
          <w:marBottom w:val="0"/>
          <w:divBdr>
            <w:top w:val="none" w:sz="0" w:space="0" w:color="auto"/>
            <w:left w:val="none" w:sz="0" w:space="0" w:color="auto"/>
            <w:bottom w:val="none" w:sz="0" w:space="0" w:color="auto"/>
            <w:right w:val="none" w:sz="0" w:space="0" w:color="auto"/>
          </w:divBdr>
        </w:div>
        <w:div w:id="665205749">
          <w:marLeft w:val="0"/>
          <w:marRight w:val="0"/>
          <w:marTop w:val="0"/>
          <w:marBottom w:val="0"/>
          <w:divBdr>
            <w:top w:val="none" w:sz="0" w:space="0" w:color="auto"/>
            <w:left w:val="none" w:sz="0" w:space="0" w:color="auto"/>
            <w:bottom w:val="none" w:sz="0" w:space="0" w:color="auto"/>
            <w:right w:val="none" w:sz="0" w:space="0" w:color="auto"/>
          </w:divBdr>
        </w:div>
        <w:div w:id="2026511983">
          <w:marLeft w:val="0"/>
          <w:marRight w:val="0"/>
          <w:marTop w:val="0"/>
          <w:marBottom w:val="0"/>
          <w:divBdr>
            <w:top w:val="none" w:sz="0" w:space="0" w:color="auto"/>
            <w:left w:val="none" w:sz="0" w:space="0" w:color="auto"/>
            <w:bottom w:val="none" w:sz="0" w:space="0" w:color="auto"/>
            <w:right w:val="none" w:sz="0" w:space="0" w:color="auto"/>
          </w:divBdr>
        </w:div>
        <w:div w:id="2062710167">
          <w:marLeft w:val="0"/>
          <w:marRight w:val="0"/>
          <w:marTop w:val="0"/>
          <w:marBottom w:val="0"/>
          <w:divBdr>
            <w:top w:val="none" w:sz="0" w:space="0" w:color="auto"/>
            <w:left w:val="none" w:sz="0" w:space="0" w:color="auto"/>
            <w:bottom w:val="none" w:sz="0" w:space="0" w:color="auto"/>
            <w:right w:val="none" w:sz="0" w:space="0" w:color="auto"/>
          </w:divBdr>
        </w:div>
        <w:div w:id="232352655">
          <w:marLeft w:val="0"/>
          <w:marRight w:val="0"/>
          <w:marTop w:val="0"/>
          <w:marBottom w:val="0"/>
          <w:divBdr>
            <w:top w:val="none" w:sz="0" w:space="0" w:color="auto"/>
            <w:left w:val="none" w:sz="0" w:space="0" w:color="auto"/>
            <w:bottom w:val="none" w:sz="0" w:space="0" w:color="auto"/>
            <w:right w:val="none" w:sz="0" w:space="0" w:color="auto"/>
          </w:divBdr>
        </w:div>
        <w:div w:id="1589345576">
          <w:marLeft w:val="0"/>
          <w:marRight w:val="0"/>
          <w:marTop w:val="0"/>
          <w:marBottom w:val="0"/>
          <w:divBdr>
            <w:top w:val="none" w:sz="0" w:space="0" w:color="auto"/>
            <w:left w:val="none" w:sz="0" w:space="0" w:color="auto"/>
            <w:bottom w:val="none" w:sz="0" w:space="0" w:color="auto"/>
            <w:right w:val="none" w:sz="0" w:space="0" w:color="auto"/>
          </w:divBdr>
        </w:div>
        <w:div w:id="1485925863">
          <w:marLeft w:val="0"/>
          <w:marRight w:val="0"/>
          <w:marTop w:val="0"/>
          <w:marBottom w:val="0"/>
          <w:divBdr>
            <w:top w:val="none" w:sz="0" w:space="0" w:color="auto"/>
            <w:left w:val="none" w:sz="0" w:space="0" w:color="auto"/>
            <w:bottom w:val="none" w:sz="0" w:space="0" w:color="auto"/>
            <w:right w:val="none" w:sz="0" w:space="0" w:color="auto"/>
          </w:divBdr>
        </w:div>
        <w:div w:id="1234506782">
          <w:marLeft w:val="0"/>
          <w:marRight w:val="0"/>
          <w:marTop w:val="0"/>
          <w:marBottom w:val="0"/>
          <w:divBdr>
            <w:top w:val="none" w:sz="0" w:space="0" w:color="auto"/>
            <w:left w:val="none" w:sz="0" w:space="0" w:color="auto"/>
            <w:bottom w:val="none" w:sz="0" w:space="0" w:color="auto"/>
            <w:right w:val="none" w:sz="0" w:space="0" w:color="auto"/>
          </w:divBdr>
        </w:div>
        <w:div w:id="1020010515">
          <w:marLeft w:val="0"/>
          <w:marRight w:val="0"/>
          <w:marTop w:val="0"/>
          <w:marBottom w:val="0"/>
          <w:divBdr>
            <w:top w:val="none" w:sz="0" w:space="0" w:color="auto"/>
            <w:left w:val="none" w:sz="0" w:space="0" w:color="auto"/>
            <w:bottom w:val="none" w:sz="0" w:space="0" w:color="auto"/>
            <w:right w:val="none" w:sz="0" w:space="0" w:color="auto"/>
          </w:divBdr>
        </w:div>
        <w:div w:id="1359426679">
          <w:marLeft w:val="0"/>
          <w:marRight w:val="0"/>
          <w:marTop w:val="0"/>
          <w:marBottom w:val="0"/>
          <w:divBdr>
            <w:top w:val="none" w:sz="0" w:space="0" w:color="auto"/>
            <w:left w:val="none" w:sz="0" w:space="0" w:color="auto"/>
            <w:bottom w:val="none" w:sz="0" w:space="0" w:color="auto"/>
            <w:right w:val="none" w:sz="0" w:space="0" w:color="auto"/>
          </w:divBdr>
        </w:div>
        <w:div w:id="903371174">
          <w:marLeft w:val="0"/>
          <w:marRight w:val="0"/>
          <w:marTop w:val="0"/>
          <w:marBottom w:val="0"/>
          <w:divBdr>
            <w:top w:val="none" w:sz="0" w:space="0" w:color="auto"/>
            <w:left w:val="none" w:sz="0" w:space="0" w:color="auto"/>
            <w:bottom w:val="none" w:sz="0" w:space="0" w:color="auto"/>
            <w:right w:val="none" w:sz="0" w:space="0" w:color="auto"/>
          </w:divBdr>
        </w:div>
        <w:div w:id="755590931">
          <w:marLeft w:val="0"/>
          <w:marRight w:val="0"/>
          <w:marTop w:val="0"/>
          <w:marBottom w:val="0"/>
          <w:divBdr>
            <w:top w:val="none" w:sz="0" w:space="0" w:color="auto"/>
            <w:left w:val="none" w:sz="0" w:space="0" w:color="auto"/>
            <w:bottom w:val="none" w:sz="0" w:space="0" w:color="auto"/>
            <w:right w:val="none" w:sz="0" w:space="0" w:color="auto"/>
          </w:divBdr>
        </w:div>
        <w:div w:id="1378705467">
          <w:marLeft w:val="0"/>
          <w:marRight w:val="0"/>
          <w:marTop w:val="0"/>
          <w:marBottom w:val="0"/>
          <w:divBdr>
            <w:top w:val="none" w:sz="0" w:space="0" w:color="auto"/>
            <w:left w:val="none" w:sz="0" w:space="0" w:color="auto"/>
            <w:bottom w:val="none" w:sz="0" w:space="0" w:color="auto"/>
            <w:right w:val="none" w:sz="0" w:space="0" w:color="auto"/>
          </w:divBdr>
        </w:div>
        <w:div w:id="537279765">
          <w:marLeft w:val="0"/>
          <w:marRight w:val="0"/>
          <w:marTop w:val="0"/>
          <w:marBottom w:val="0"/>
          <w:divBdr>
            <w:top w:val="none" w:sz="0" w:space="0" w:color="auto"/>
            <w:left w:val="none" w:sz="0" w:space="0" w:color="auto"/>
            <w:bottom w:val="none" w:sz="0" w:space="0" w:color="auto"/>
            <w:right w:val="none" w:sz="0" w:space="0" w:color="auto"/>
          </w:divBdr>
        </w:div>
        <w:div w:id="2066951022">
          <w:marLeft w:val="0"/>
          <w:marRight w:val="0"/>
          <w:marTop w:val="0"/>
          <w:marBottom w:val="0"/>
          <w:divBdr>
            <w:top w:val="none" w:sz="0" w:space="0" w:color="auto"/>
            <w:left w:val="none" w:sz="0" w:space="0" w:color="auto"/>
            <w:bottom w:val="none" w:sz="0" w:space="0" w:color="auto"/>
            <w:right w:val="none" w:sz="0" w:space="0" w:color="auto"/>
          </w:divBdr>
        </w:div>
        <w:div w:id="1398211206">
          <w:marLeft w:val="0"/>
          <w:marRight w:val="0"/>
          <w:marTop w:val="0"/>
          <w:marBottom w:val="0"/>
          <w:divBdr>
            <w:top w:val="none" w:sz="0" w:space="0" w:color="auto"/>
            <w:left w:val="none" w:sz="0" w:space="0" w:color="auto"/>
            <w:bottom w:val="none" w:sz="0" w:space="0" w:color="auto"/>
            <w:right w:val="none" w:sz="0" w:space="0" w:color="auto"/>
          </w:divBdr>
        </w:div>
        <w:div w:id="936523837">
          <w:marLeft w:val="0"/>
          <w:marRight w:val="0"/>
          <w:marTop w:val="0"/>
          <w:marBottom w:val="0"/>
          <w:divBdr>
            <w:top w:val="none" w:sz="0" w:space="0" w:color="auto"/>
            <w:left w:val="none" w:sz="0" w:space="0" w:color="auto"/>
            <w:bottom w:val="none" w:sz="0" w:space="0" w:color="auto"/>
            <w:right w:val="none" w:sz="0" w:space="0" w:color="auto"/>
          </w:divBdr>
        </w:div>
        <w:div w:id="2102290195">
          <w:marLeft w:val="0"/>
          <w:marRight w:val="0"/>
          <w:marTop w:val="0"/>
          <w:marBottom w:val="0"/>
          <w:divBdr>
            <w:top w:val="none" w:sz="0" w:space="0" w:color="auto"/>
            <w:left w:val="none" w:sz="0" w:space="0" w:color="auto"/>
            <w:bottom w:val="none" w:sz="0" w:space="0" w:color="auto"/>
            <w:right w:val="none" w:sz="0" w:space="0" w:color="auto"/>
          </w:divBdr>
        </w:div>
        <w:div w:id="942032762">
          <w:marLeft w:val="0"/>
          <w:marRight w:val="0"/>
          <w:marTop w:val="0"/>
          <w:marBottom w:val="0"/>
          <w:divBdr>
            <w:top w:val="none" w:sz="0" w:space="0" w:color="auto"/>
            <w:left w:val="none" w:sz="0" w:space="0" w:color="auto"/>
            <w:bottom w:val="none" w:sz="0" w:space="0" w:color="auto"/>
            <w:right w:val="none" w:sz="0" w:space="0" w:color="auto"/>
          </w:divBdr>
        </w:div>
        <w:div w:id="1150831457">
          <w:marLeft w:val="0"/>
          <w:marRight w:val="0"/>
          <w:marTop w:val="0"/>
          <w:marBottom w:val="0"/>
          <w:divBdr>
            <w:top w:val="none" w:sz="0" w:space="0" w:color="auto"/>
            <w:left w:val="none" w:sz="0" w:space="0" w:color="auto"/>
            <w:bottom w:val="none" w:sz="0" w:space="0" w:color="auto"/>
            <w:right w:val="none" w:sz="0" w:space="0" w:color="auto"/>
          </w:divBdr>
        </w:div>
        <w:div w:id="655961767">
          <w:marLeft w:val="0"/>
          <w:marRight w:val="0"/>
          <w:marTop w:val="0"/>
          <w:marBottom w:val="0"/>
          <w:divBdr>
            <w:top w:val="none" w:sz="0" w:space="0" w:color="auto"/>
            <w:left w:val="none" w:sz="0" w:space="0" w:color="auto"/>
            <w:bottom w:val="none" w:sz="0" w:space="0" w:color="auto"/>
            <w:right w:val="none" w:sz="0" w:space="0" w:color="auto"/>
          </w:divBdr>
        </w:div>
        <w:div w:id="257373808">
          <w:marLeft w:val="0"/>
          <w:marRight w:val="0"/>
          <w:marTop w:val="0"/>
          <w:marBottom w:val="0"/>
          <w:divBdr>
            <w:top w:val="none" w:sz="0" w:space="0" w:color="auto"/>
            <w:left w:val="none" w:sz="0" w:space="0" w:color="auto"/>
            <w:bottom w:val="none" w:sz="0" w:space="0" w:color="auto"/>
            <w:right w:val="none" w:sz="0" w:space="0" w:color="auto"/>
          </w:divBdr>
        </w:div>
        <w:div w:id="1599869347">
          <w:marLeft w:val="0"/>
          <w:marRight w:val="0"/>
          <w:marTop w:val="0"/>
          <w:marBottom w:val="0"/>
          <w:divBdr>
            <w:top w:val="none" w:sz="0" w:space="0" w:color="auto"/>
            <w:left w:val="none" w:sz="0" w:space="0" w:color="auto"/>
            <w:bottom w:val="none" w:sz="0" w:space="0" w:color="auto"/>
            <w:right w:val="none" w:sz="0" w:space="0" w:color="auto"/>
          </w:divBdr>
        </w:div>
        <w:div w:id="2111510184">
          <w:marLeft w:val="0"/>
          <w:marRight w:val="0"/>
          <w:marTop w:val="0"/>
          <w:marBottom w:val="0"/>
          <w:divBdr>
            <w:top w:val="none" w:sz="0" w:space="0" w:color="auto"/>
            <w:left w:val="none" w:sz="0" w:space="0" w:color="auto"/>
            <w:bottom w:val="none" w:sz="0" w:space="0" w:color="auto"/>
            <w:right w:val="none" w:sz="0" w:space="0" w:color="auto"/>
          </w:divBdr>
        </w:div>
        <w:div w:id="1354305420">
          <w:marLeft w:val="0"/>
          <w:marRight w:val="0"/>
          <w:marTop w:val="0"/>
          <w:marBottom w:val="0"/>
          <w:divBdr>
            <w:top w:val="none" w:sz="0" w:space="0" w:color="auto"/>
            <w:left w:val="none" w:sz="0" w:space="0" w:color="auto"/>
            <w:bottom w:val="none" w:sz="0" w:space="0" w:color="auto"/>
            <w:right w:val="none" w:sz="0" w:space="0" w:color="auto"/>
          </w:divBdr>
        </w:div>
        <w:div w:id="604386517">
          <w:marLeft w:val="0"/>
          <w:marRight w:val="0"/>
          <w:marTop w:val="0"/>
          <w:marBottom w:val="0"/>
          <w:divBdr>
            <w:top w:val="none" w:sz="0" w:space="0" w:color="auto"/>
            <w:left w:val="none" w:sz="0" w:space="0" w:color="auto"/>
            <w:bottom w:val="none" w:sz="0" w:space="0" w:color="auto"/>
            <w:right w:val="none" w:sz="0" w:space="0" w:color="auto"/>
          </w:divBdr>
        </w:div>
        <w:div w:id="424571204">
          <w:marLeft w:val="0"/>
          <w:marRight w:val="0"/>
          <w:marTop w:val="0"/>
          <w:marBottom w:val="0"/>
          <w:divBdr>
            <w:top w:val="none" w:sz="0" w:space="0" w:color="auto"/>
            <w:left w:val="none" w:sz="0" w:space="0" w:color="auto"/>
            <w:bottom w:val="none" w:sz="0" w:space="0" w:color="auto"/>
            <w:right w:val="none" w:sz="0" w:space="0" w:color="auto"/>
          </w:divBdr>
        </w:div>
        <w:div w:id="1069578789">
          <w:marLeft w:val="0"/>
          <w:marRight w:val="0"/>
          <w:marTop w:val="0"/>
          <w:marBottom w:val="0"/>
          <w:divBdr>
            <w:top w:val="none" w:sz="0" w:space="0" w:color="auto"/>
            <w:left w:val="none" w:sz="0" w:space="0" w:color="auto"/>
            <w:bottom w:val="none" w:sz="0" w:space="0" w:color="auto"/>
            <w:right w:val="none" w:sz="0" w:space="0" w:color="auto"/>
          </w:divBdr>
        </w:div>
        <w:div w:id="1193035026">
          <w:marLeft w:val="0"/>
          <w:marRight w:val="0"/>
          <w:marTop w:val="0"/>
          <w:marBottom w:val="0"/>
          <w:divBdr>
            <w:top w:val="none" w:sz="0" w:space="0" w:color="auto"/>
            <w:left w:val="none" w:sz="0" w:space="0" w:color="auto"/>
            <w:bottom w:val="none" w:sz="0" w:space="0" w:color="auto"/>
            <w:right w:val="none" w:sz="0" w:space="0" w:color="auto"/>
          </w:divBdr>
        </w:div>
        <w:div w:id="389621982">
          <w:marLeft w:val="0"/>
          <w:marRight w:val="0"/>
          <w:marTop w:val="0"/>
          <w:marBottom w:val="0"/>
          <w:divBdr>
            <w:top w:val="none" w:sz="0" w:space="0" w:color="auto"/>
            <w:left w:val="none" w:sz="0" w:space="0" w:color="auto"/>
            <w:bottom w:val="none" w:sz="0" w:space="0" w:color="auto"/>
            <w:right w:val="none" w:sz="0" w:space="0" w:color="auto"/>
          </w:divBdr>
        </w:div>
        <w:div w:id="1379433049">
          <w:marLeft w:val="0"/>
          <w:marRight w:val="0"/>
          <w:marTop w:val="0"/>
          <w:marBottom w:val="0"/>
          <w:divBdr>
            <w:top w:val="none" w:sz="0" w:space="0" w:color="auto"/>
            <w:left w:val="none" w:sz="0" w:space="0" w:color="auto"/>
            <w:bottom w:val="none" w:sz="0" w:space="0" w:color="auto"/>
            <w:right w:val="none" w:sz="0" w:space="0" w:color="auto"/>
          </w:divBdr>
        </w:div>
        <w:div w:id="1785072268">
          <w:marLeft w:val="0"/>
          <w:marRight w:val="0"/>
          <w:marTop w:val="0"/>
          <w:marBottom w:val="0"/>
          <w:divBdr>
            <w:top w:val="none" w:sz="0" w:space="0" w:color="auto"/>
            <w:left w:val="none" w:sz="0" w:space="0" w:color="auto"/>
            <w:bottom w:val="none" w:sz="0" w:space="0" w:color="auto"/>
            <w:right w:val="none" w:sz="0" w:space="0" w:color="auto"/>
          </w:divBdr>
        </w:div>
        <w:div w:id="1537621813">
          <w:marLeft w:val="0"/>
          <w:marRight w:val="0"/>
          <w:marTop w:val="0"/>
          <w:marBottom w:val="0"/>
          <w:divBdr>
            <w:top w:val="none" w:sz="0" w:space="0" w:color="auto"/>
            <w:left w:val="none" w:sz="0" w:space="0" w:color="auto"/>
            <w:bottom w:val="none" w:sz="0" w:space="0" w:color="auto"/>
            <w:right w:val="none" w:sz="0" w:space="0" w:color="auto"/>
          </w:divBdr>
        </w:div>
        <w:div w:id="9187473">
          <w:marLeft w:val="0"/>
          <w:marRight w:val="0"/>
          <w:marTop w:val="0"/>
          <w:marBottom w:val="0"/>
          <w:divBdr>
            <w:top w:val="none" w:sz="0" w:space="0" w:color="auto"/>
            <w:left w:val="none" w:sz="0" w:space="0" w:color="auto"/>
            <w:bottom w:val="none" w:sz="0" w:space="0" w:color="auto"/>
            <w:right w:val="none" w:sz="0" w:space="0" w:color="auto"/>
          </w:divBdr>
        </w:div>
        <w:div w:id="704789290">
          <w:marLeft w:val="0"/>
          <w:marRight w:val="0"/>
          <w:marTop w:val="0"/>
          <w:marBottom w:val="0"/>
          <w:divBdr>
            <w:top w:val="none" w:sz="0" w:space="0" w:color="auto"/>
            <w:left w:val="none" w:sz="0" w:space="0" w:color="auto"/>
            <w:bottom w:val="none" w:sz="0" w:space="0" w:color="auto"/>
            <w:right w:val="none" w:sz="0" w:space="0" w:color="auto"/>
          </w:divBdr>
        </w:div>
        <w:div w:id="591890">
          <w:marLeft w:val="0"/>
          <w:marRight w:val="0"/>
          <w:marTop w:val="0"/>
          <w:marBottom w:val="0"/>
          <w:divBdr>
            <w:top w:val="none" w:sz="0" w:space="0" w:color="auto"/>
            <w:left w:val="none" w:sz="0" w:space="0" w:color="auto"/>
            <w:bottom w:val="none" w:sz="0" w:space="0" w:color="auto"/>
            <w:right w:val="none" w:sz="0" w:space="0" w:color="auto"/>
          </w:divBdr>
        </w:div>
        <w:div w:id="360783616">
          <w:marLeft w:val="0"/>
          <w:marRight w:val="0"/>
          <w:marTop w:val="0"/>
          <w:marBottom w:val="0"/>
          <w:divBdr>
            <w:top w:val="none" w:sz="0" w:space="0" w:color="auto"/>
            <w:left w:val="none" w:sz="0" w:space="0" w:color="auto"/>
            <w:bottom w:val="none" w:sz="0" w:space="0" w:color="auto"/>
            <w:right w:val="none" w:sz="0" w:space="0" w:color="auto"/>
          </w:divBdr>
        </w:div>
        <w:div w:id="82142006">
          <w:marLeft w:val="0"/>
          <w:marRight w:val="0"/>
          <w:marTop w:val="0"/>
          <w:marBottom w:val="0"/>
          <w:divBdr>
            <w:top w:val="none" w:sz="0" w:space="0" w:color="auto"/>
            <w:left w:val="none" w:sz="0" w:space="0" w:color="auto"/>
            <w:bottom w:val="none" w:sz="0" w:space="0" w:color="auto"/>
            <w:right w:val="none" w:sz="0" w:space="0" w:color="auto"/>
          </w:divBdr>
        </w:div>
        <w:div w:id="1907832796">
          <w:marLeft w:val="0"/>
          <w:marRight w:val="0"/>
          <w:marTop w:val="0"/>
          <w:marBottom w:val="0"/>
          <w:divBdr>
            <w:top w:val="none" w:sz="0" w:space="0" w:color="auto"/>
            <w:left w:val="none" w:sz="0" w:space="0" w:color="auto"/>
            <w:bottom w:val="none" w:sz="0" w:space="0" w:color="auto"/>
            <w:right w:val="none" w:sz="0" w:space="0" w:color="auto"/>
          </w:divBdr>
        </w:div>
        <w:div w:id="521675353">
          <w:marLeft w:val="0"/>
          <w:marRight w:val="0"/>
          <w:marTop w:val="0"/>
          <w:marBottom w:val="0"/>
          <w:divBdr>
            <w:top w:val="none" w:sz="0" w:space="0" w:color="auto"/>
            <w:left w:val="none" w:sz="0" w:space="0" w:color="auto"/>
            <w:bottom w:val="none" w:sz="0" w:space="0" w:color="auto"/>
            <w:right w:val="none" w:sz="0" w:space="0" w:color="auto"/>
          </w:divBdr>
        </w:div>
        <w:div w:id="427583506">
          <w:marLeft w:val="0"/>
          <w:marRight w:val="0"/>
          <w:marTop w:val="0"/>
          <w:marBottom w:val="0"/>
          <w:divBdr>
            <w:top w:val="none" w:sz="0" w:space="0" w:color="auto"/>
            <w:left w:val="none" w:sz="0" w:space="0" w:color="auto"/>
            <w:bottom w:val="none" w:sz="0" w:space="0" w:color="auto"/>
            <w:right w:val="none" w:sz="0" w:space="0" w:color="auto"/>
          </w:divBdr>
        </w:div>
        <w:div w:id="1139684750">
          <w:marLeft w:val="0"/>
          <w:marRight w:val="0"/>
          <w:marTop w:val="0"/>
          <w:marBottom w:val="0"/>
          <w:divBdr>
            <w:top w:val="none" w:sz="0" w:space="0" w:color="auto"/>
            <w:left w:val="none" w:sz="0" w:space="0" w:color="auto"/>
            <w:bottom w:val="none" w:sz="0" w:space="0" w:color="auto"/>
            <w:right w:val="none" w:sz="0" w:space="0" w:color="auto"/>
          </w:divBdr>
        </w:div>
        <w:div w:id="1267538120">
          <w:marLeft w:val="0"/>
          <w:marRight w:val="0"/>
          <w:marTop w:val="0"/>
          <w:marBottom w:val="0"/>
          <w:divBdr>
            <w:top w:val="none" w:sz="0" w:space="0" w:color="auto"/>
            <w:left w:val="none" w:sz="0" w:space="0" w:color="auto"/>
            <w:bottom w:val="none" w:sz="0" w:space="0" w:color="auto"/>
            <w:right w:val="none" w:sz="0" w:space="0" w:color="auto"/>
          </w:divBdr>
        </w:div>
        <w:div w:id="2147044374">
          <w:marLeft w:val="0"/>
          <w:marRight w:val="0"/>
          <w:marTop w:val="0"/>
          <w:marBottom w:val="0"/>
          <w:divBdr>
            <w:top w:val="none" w:sz="0" w:space="0" w:color="auto"/>
            <w:left w:val="none" w:sz="0" w:space="0" w:color="auto"/>
            <w:bottom w:val="none" w:sz="0" w:space="0" w:color="auto"/>
            <w:right w:val="none" w:sz="0" w:space="0" w:color="auto"/>
          </w:divBdr>
        </w:div>
        <w:div w:id="2067878548">
          <w:marLeft w:val="0"/>
          <w:marRight w:val="0"/>
          <w:marTop w:val="0"/>
          <w:marBottom w:val="0"/>
          <w:divBdr>
            <w:top w:val="none" w:sz="0" w:space="0" w:color="auto"/>
            <w:left w:val="none" w:sz="0" w:space="0" w:color="auto"/>
            <w:bottom w:val="none" w:sz="0" w:space="0" w:color="auto"/>
            <w:right w:val="none" w:sz="0" w:space="0" w:color="auto"/>
          </w:divBdr>
        </w:div>
        <w:div w:id="780801668">
          <w:marLeft w:val="0"/>
          <w:marRight w:val="0"/>
          <w:marTop w:val="0"/>
          <w:marBottom w:val="0"/>
          <w:divBdr>
            <w:top w:val="none" w:sz="0" w:space="0" w:color="auto"/>
            <w:left w:val="none" w:sz="0" w:space="0" w:color="auto"/>
            <w:bottom w:val="none" w:sz="0" w:space="0" w:color="auto"/>
            <w:right w:val="none" w:sz="0" w:space="0" w:color="auto"/>
          </w:divBdr>
        </w:div>
        <w:div w:id="1264845986">
          <w:marLeft w:val="0"/>
          <w:marRight w:val="0"/>
          <w:marTop w:val="0"/>
          <w:marBottom w:val="0"/>
          <w:divBdr>
            <w:top w:val="none" w:sz="0" w:space="0" w:color="auto"/>
            <w:left w:val="none" w:sz="0" w:space="0" w:color="auto"/>
            <w:bottom w:val="none" w:sz="0" w:space="0" w:color="auto"/>
            <w:right w:val="none" w:sz="0" w:space="0" w:color="auto"/>
          </w:divBdr>
        </w:div>
        <w:div w:id="1638804170">
          <w:marLeft w:val="0"/>
          <w:marRight w:val="0"/>
          <w:marTop w:val="0"/>
          <w:marBottom w:val="0"/>
          <w:divBdr>
            <w:top w:val="none" w:sz="0" w:space="0" w:color="auto"/>
            <w:left w:val="none" w:sz="0" w:space="0" w:color="auto"/>
            <w:bottom w:val="none" w:sz="0" w:space="0" w:color="auto"/>
            <w:right w:val="none" w:sz="0" w:space="0" w:color="auto"/>
          </w:divBdr>
        </w:div>
        <w:div w:id="1039738885">
          <w:marLeft w:val="0"/>
          <w:marRight w:val="0"/>
          <w:marTop w:val="0"/>
          <w:marBottom w:val="0"/>
          <w:divBdr>
            <w:top w:val="none" w:sz="0" w:space="0" w:color="auto"/>
            <w:left w:val="none" w:sz="0" w:space="0" w:color="auto"/>
            <w:bottom w:val="none" w:sz="0" w:space="0" w:color="auto"/>
            <w:right w:val="none" w:sz="0" w:space="0" w:color="auto"/>
          </w:divBdr>
        </w:div>
        <w:div w:id="1392773195">
          <w:marLeft w:val="0"/>
          <w:marRight w:val="0"/>
          <w:marTop w:val="0"/>
          <w:marBottom w:val="0"/>
          <w:divBdr>
            <w:top w:val="none" w:sz="0" w:space="0" w:color="auto"/>
            <w:left w:val="none" w:sz="0" w:space="0" w:color="auto"/>
            <w:bottom w:val="none" w:sz="0" w:space="0" w:color="auto"/>
            <w:right w:val="none" w:sz="0" w:space="0" w:color="auto"/>
          </w:divBdr>
        </w:div>
        <w:div w:id="1258367418">
          <w:marLeft w:val="0"/>
          <w:marRight w:val="0"/>
          <w:marTop w:val="0"/>
          <w:marBottom w:val="0"/>
          <w:divBdr>
            <w:top w:val="none" w:sz="0" w:space="0" w:color="auto"/>
            <w:left w:val="none" w:sz="0" w:space="0" w:color="auto"/>
            <w:bottom w:val="none" w:sz="0" w:space="0" w:color="auto"/>
            <w:right w:val="none" w:sz="0" w:space="0" w:color="auto"/>
          </w:divBdr>
        </w:div>
        <w:div w:id="532111215">
          <w:marLeft w:val="0"/>
          <w:marRight w:val="0"/>
          <w:marTop w:val="0"/>
          <w:marBottom w:val="0"/>
          <w:divBdr>
            <w:top w:val="none" w:sz="0" w:space="0" w:color="auto"/>
            <w:left w:val="none" w:sz="0" w:space="0" w:color="auto"/>
            <w:bottom w:val="none" w:sz="0" w:space="0" w:color="auto"/>
            <w:right w:val="none" w:sz="0" w:space="0" w:color="auto"/>
          </w:divBdr>
        </w:div>
        <w:div w:id="138621629">
          <w:marLeft w:val="0"/>
          <w:marRight w:val="0"/>
          <w:marTop w:val="0"/>
          <w:marBottom w:val="0"/>
          <w:divBdr>
            <w:top w:val="none" w:sz="0" w:space="0" w:color="auto"/>
            <w:left w:val="none" w:sz="0" w:space="0" w:color="auto"/>
            <w:bottom w:val="none" w:sz="0" w:space="0" w:color="auto"/>
            <w:right w:val="none" w:sz="0" w:space="0" w:color="auto"/>
          </w:divBdr>
        </w:div>
        <w:div w:id="610551178">
          <w:marLeft w:val="0"/>
          <w:marRight w:val="0"/>
          <w:marTop w:val="0"/>
          <w:marBottom w:val="0"/>
          <w:divBdr>
            <w:top w:val="none" w:sz="0" w:space="0" w:color="auto"/>
            <w:left w:val="none" w:sz="0" w:space="0" w:color="auto"/>
            <w:bottom w:val="none" w:sz="0" w:space="0" w:color="auto"/>
            <w:right w:val="none" w:sz="0" w:space="0" w:color="auto"/>
          </w:divBdr>
        </w:div>
        <w:div w:id="1627657546">
          <w:marLeft w:val="0"/>
          <w:marRight w:val="0"/>
          <w:marTop w:val="0"/>
          <w:marBottom w:val="0"/>
          <w:divBdr>
            <w:top w:val="none" w:sz="0" w:space="0" w:color="auto"/>
            <w:left w:val="none" w:sz="0" w:space="0" w:color="auto"/>
            <w:bottom w:val="none" w:sz="0" w:space="0" w:color="auto"/>
            <w:right w:val="none" w:sz="0" w:space="0" w:color="auto"/>
          </w:divBdr>
        </w:div>
        <w:div w:id="1020088410">
          <w:marLeft w:val="0"/>
          <w:marRight w:val="0"/>
          <w:marTop w:val="0"/>
          <w:marBottom w:val="0"/>
          <w:divBdr>
            <w:top w:val="none" w:sz="0" w:space="0" w:color="auto"/>
            <w:left w:val="none" w:sz="0" w:space="0" w:color="auto"/>
            <w:bottom w:val="none" w:sz="0" w:space="0" w:color="auto"/>
            <w:right w:val="none" w:sz="0" w:space="0" w:color="auto"/>
          </w:divBdr>
        </w:div>
        <w:div w:id="933778595">
          <w:marLeft w:val="0"/>
          <w:marRight w:val="0"/>
          <w:marTop w:val="0"/>
          <w:marBottom w:val="0"/>
          <w:divBdr>
            <w:top w:val="none" w:sz="0" w:space="0" w:color="auto"/>
            <w:left w:val="none" w:sz="0" w:space="0" w:color="auto"/>
            <w:bottom w:val="none" w:sz="0" w:space="0" w:color="auto"/>
            <w:right w:val="none" w:sz="0" w:space="0" w:color="auto"/>
          </w:divBdr>
        </w:div>
      </w:divsChild>
    </w:div>
    <w:div w:id="286595246">
      <w:marLeft w:val="0"/>
      <w:marRight w:val="0"/>
      <w:marTop w:val="0"/>
      <w:marBottom w:val="0"/>
      <w:divBdr>
        <w:top w:val="none" w:sz="0" w:space="0" w:color="auto"/>
        <w:left w:val="none" w:sz="0" w:space="0" w:color="auto"/>
        <w:bottom w:val="none" w:sz="0" w:space="0" w:color="auto"/>
        <w:right w:val="none" w:sz="0" w:space="0" w:color="auto"/>
      </w:divBdr>
    </w:div>
    <w:div w:id="287050868">
      <w:marLeft w:val="0"/>
      <w:marRight w:val="0"/>
      <w:marTop w:val="0"/>
      <w:marBottom w:val="0"/>
      <w:divBdr>
        <w:top w:val="none" w:sz="0" w:space="0" w:color="auto"/>
        <w:left w:val="none" w:sz="0" w:space="0" w:color="auto"/>
        <w:bottom w:val="none" w:sz="0" w:space="0" w:color="auto"/>
        <w:right w:val="none" w:sz="0" w:space="0" w:color="auto"/>
      </w:divBdr>
    </w:div>
    <w:div w:id="287905515">
      <w:bodyDiv w:val="1"/>
      <w:marLeft w:val="0"/>
      <w:marRight w:val="0"/>
      <w:marTop w:val="0"/>
      <w:marBottom w:val="0"/>
      <w:divBdr>
        <w:top w:val="none" w:sz="0" w:space="0" w:color="auto"/>
        <w:left w:val="none" w:sz="0" w:space="0" w:color="auto"/>
        <w:bottom w:val="none" w:sz="0" w:space="0" w:color="auto"/>
        <w:right w:val="none" w:sz="0" w:space="0" w:color="auto"/>
      </w:divBdr>
    </w:div>
    <w:div w:id="288635312">
      <w:marLeft w:val="0"/>
      <w:marRight w:val="0"/>
      <w:marTop w:val="0"/>
      <w:marBottom w:val="0"/>
      <w:divBdr>
        <w:top w:val="none" w:sz="0" w:space="0" w:color="auto"/>
        <w:left w:val="none" w:sz="0" w:space="0" w:color="auto"/>
        <w:bottom w:val="none" w:sz="0" w:space="0" w:color="auto"/>
        <w:right w:val="none" w:sz="0" w:space="0" w:color="auto"/>
      </w:divBdr>
    </w:div>
    <w:div w:id="289090515">
      <w:marLeft w:val="0"/>
      <w:marRight w:val="0"/>
      <w:marTop w:val="0"/>
      <w:marBottom w:val="0"/>
      <w:divBdr>
        <w:top w:val="none" w:sz="0" w:space="0" w:color="auto"/>
        <w:left w:val="none" w:sz="0" w:space="0" w:color="auto"/>
        <w:bottom w:val="none" w:sz="0" w:space="0" w:color="auto"/>
        <w:right w:val="none" w:sz="0" w:space="0" w:color="auto"/>
      </w:divBdr>
    </w:div>
    <w:div w:id="290211577">
      <w:marLeft w:val="0"/>
      <w:marRight w:val="0"/>
      <w:marTop w:val="0"/>
      <w:marBottom w:val="0"/>
      <w:divBdr>
        <w:top w:val="none" w:sz="0" w:space="0" w:color="auto"/>
        <w:left w:val="none" w:sz="0" w:space="0" w:color="auto"/>
        <w:bottom w:val="none" w:sz="0" w:space="0" w:color="auto"/>
        <w:right w:val="none" w:sz="0" w:space="0" w:color="auto"/>
      </w:divBdr>
    </w:div>
    <w:div w:id="292639449">
      <w:marLeft w:val="0"/>
      <w:marRight w:val="0"/>
      <w:marTop w:val="0"/>
      <w:marBottom w:val="0"/>
      <w:divBdr>
        <w:top w:val="none" w:sz="0" w:space="0" w:color="auto"/>
        <w:left w:val="none" w:sz="0" w:space="0" w:color="auto"/>
        <w:bottom w:val="none" w:sz="0" w:space="0" w:color="auto"/>
        <w:right w:val="none" w:sz="0" w:space="0" w:color="auto"/>
      </w:divBdr>
    </w:div>
    <w:div w:id="293679886">
      <w:bodyDiv w:val="1"/>
      <w:marLeft w:val="0"/>
      <w:marRight w:val="0"/>
      <w:marTop w:val="0"/>
      <w:marBottom w:val="0"/>
      <w:divBdr>
        <w:top w:val="none" w:sz="0" w:space="0" w:color="auto"/>
        <w:left w:val="none" w:sz="0" w:space="0" w:color="auto"/>
        <w:bottom w:val="none" w:sz="0" w:space="0" w:color="auto"/>
        <w:right w:val="none" w:sz="0" w:space="0" w:color="auto"/>
      </w:divBdr>
      <w:divsChild>
        <w:div w:id="807092276">
          <w:marLeft w:val="0"/>
          <w:marRight w:val="0"/>
          <w:marTop w:val="0"/>
          <w:marBottom w:val="0"/>
          <w:divBdr>
            <w:top w:val="none" w:sz="0" w:space="0" w:color="auto"/>
            <w:left w:val="none" w:sz="0" w:space="0" w:color="auto"/>
            <w:bottom w:val="none" w:sz="0" w:space="0" w:color="auto"/>
            <w:right w:val="none" w:sz="0" w:space="0" w:color="auto"/>
          </w:divBdr>
        </w:div>
        <w:div w:id="1482038492">
          <w:marLeft w:val="0"/>
          <w:marRight w:val="0"/>
          <w:marTop w:val="0"/>
          <w:marBottom w:val="0"/>
          <w:divBdr>
            <w:top w:val="none" w:sz="0" w:space="0" w:color="auto"/>
            <w:left w:val="none" w:sz="0" w:space="0" w:color="auto"/>
            <w:bottom w:val="none" w:sz="0" w:space="0" w:color="auto"/>
            <w:right w:val="none" w:sz="0" w:space="0" w:color="auto"/>
          </w:divBdr>
        </w:div>
        <w:div w:id="2012637254">
          <w:marLeft w:val="0"/>
          <w:marRight w:val="0"/>
          <w:marTop w:val="0"/>
          <w:marBottom w:val="0"/>
          <w:divBdr>
            <w:top w:val="none" w:sz="0" w:space="0" w:color="auto"/>
            <w:left w:val="none" w:sz="0" w:space="0" w:color="auto"/>
            <w:bottom w:val="none" w:sz="0" w:space="0" w:color="auto"/>
            <w:right w:val="none" w:sz="0" w:space="0" w:color="auto"/>
          </w:divBdr>
        </w:div>
        <w:div w:id="2018187151">
          <w:marLeft w:val="0"/>
          <w:marRight w:val="0"/>
          <w:marTop w:val="0"/>
          <w:marBottom w:val="0"/>
          <w:divBdr>
            <w:top w:val="none" w:sz="0" w:space="0" w:color="auto"/>
            <w:left w:val="none" w:sz="0" w:space="0" w:color="auto"/>
            <w:bottom w:val="none" w:sz="0" w:space="0" w:color="auto"/>
            <w:right w:val="none" w:sz="0" w:space="0" w:color="auto"/>
          </w:divBdr>
        </w:div>
        <w:div w:id="833374635">
          <w:marLeft w:val="0"/>
          <w:marRight w:val="0"/>
          <w:marTop w:val="0"/>
          <w:marBottom w:val="0"/>
          <w:divBdr>
            <w:top w:val="none" w:sz="0" w:space="0" w:color="auto"/>
            <w:left w:val="none" w:sz="0" w:space="0" w:color="auto"/>
            <w:bottom w:val="none" w:sz="0" w:space="0" w:color="auto"/>
            <w:right w:val="none" w:sz="0" w:space="0" w:color="auto"/>
          </w:divBdr>
        </w:div>
        <w:div w:id="1614744442">
          <w:marLeft w:val="0"/>
          <w:marRight w:val="0"/>
          <w:marTop w:val="0"/>
          <w:marBottom w:val="0"/>
          <w:divBdr>
            <w:top w:val="none" w:sz="0" w:space="0" w:color="auto"/>
            <w:left w:val="none" w:sz="0" w:space="0" w:color="auto"/>
            <w:bottom w:val="none" w:sz="0" w:space="0" w:color="auto"/>
            <w:right w:val="none" w:sz="0" w:space="0" w:color="auto"/>
          </w:divBdr>
        </w:div>
        <w:div w:id="703869595">
          <w:marLeft w:val="0"/>
          <w:marRight w:val="0"/>
          <w:marTop w:val="0"/>
          <w:marBottom w:val="0"/>
          <w:divBdr>
            <w:top w:val="none" w:sz="0" w:space="0" w:color="auto"/>
            <w:left w:val="none" w:sz="0" w:space="0" w:color="auto"/>
            <w:bottom w:val="none" w:sz="0" w:space="0" w:color="auto"/>
            <w:right w:val="none" w:sz="0" w:space="0" w:color="auto"/>
          </w:divBdr>
        </w:div>
        <w:div w:id="1671134324">
          <w:marLeft w:val="0"/>
          <w:marRight w:val="0"/>
          <w:marTop w:val="0"/>
          <w:marBottom w:val="0"/>
          <w:divBdr>
            <w:top w:val="none" w:sz="0" w:space="0" w:color="auto"/>
            <w:left w:val="none" w:sz="0" w:space="0" w:color="auto"/>
            <w:bottom w:val="none" w:sz="0" w:space="0" w:color="auto"/>
            <w:right w:val="none" w:sz="0" w:space="0" w:color="auto"/>
          </w:divBdr>
        </w:div>
        <w:div w:id="1393850088">
          <w:marLeft w:val="0"/>
          <w:marRight w:val="0"/>
          <w:marTop w:val="0"/>
          <w:marBottom w:val="0"/>
          <w:divBdr>
            <w:top w:val="none" w:sz="0" w:space="0" w:color="auto"/>
            <w:left w:val="none" w:sz="0" w:space="0" w:color="auto"/>
            <w:bottom w:val="none" w:sz="0" w:space="0" w:color="auto"/>
            <w:right w:val="none" w:sz="0" w:space="0" w:color="auto"/>
          </w:divBdr>
        </w:div>
        <w:div w:id="794762888">
          <w:marLeft w:val="0"/>
          <w:marRight w:val="0"/>
          <w:marTop w:val="0"/>
          <w:marBottom w:val="0"/>
          <w:divBdr>
            <w:top w:val="none" w:sz="0" w:space="0" w:color="auto"/>
            <w:left w:val="none" w:sz="0" w:space="0" w:color="auto"/>
            <w:bottom w:val="none" w:sz="0" w:space="0" w:color="auto"/>
            <w:right w:val="none" w:sz="0" w:space="0" w:color="auto"/>
          </w:divBdr>
        </w:div>
        <w:div w:id="322972099">
          <w:marLeft w:val="0"/>
          <w:marRight w:val="0"/>
          <w:marTop w:val="0"/>
          <w:marBottom w:val="0"/>
          <w:divBdr>
            <w:top w:val="none" w:sz="0" w:space="0" w:color="auto"/>
            <w:left w:val="none" w:sz="0" w:space="0" w:color="auto"/>
            <w:bottom w:val="none" w:sz="0" w:space="0" w:color="auto"/>
            <w:right w:val="none" w:sz="0" w:space="0" w:color="auto"/>
          </w:divBdr>
        </w:div>
        <w:div w:id="1338381042">
          <w:marLeft w:val="0"/>
          <w:marRight w:val="0"/>
          <w:marTop w:val="0"/>
          <w:marBottom w:val="0"/>
          <w:divBdr>
            <w:top w:val="none" w:sz="0" w:space="0" w:color="auto"/>
            <w:left w:val="none" w:sz="0" w:space="0" w:color="auto"/>
            <w:bottom w:val="none" w:sz="0" w:space="0" w:color="auto"/>
            <w:right w:val="none" w:sz="0" w:space="0" w:color="auto"/>
          </w:divBdr>
        </w:div>
        <w:div w:id="2068259532">
          <w:marLeft w:val="0"/>
          <w:marRight w:val="0"/>
          <w:marTop w:val="0"/>
          <w:marBottom w:val="0"/>
          <w:divBdr>
            <w:top w:val="none" w:sz="0" w:space="0" w:color="auto"/>
            <w:left w:val="none" w:sz="0" w:space="0" w:color="auto"/>
            <w:bottom w:val="none" w:sz="0" w:space="0" w:color="auto"/>
            <w:right w:val="none" w:sz="0" w:space="0" w:color="auto"/>
          </w:divBdr>
        </w:div>
        <w:div w:id="2069767109">
          <w:marLeft w:val="0"/>
          <w:marRight w:val="0"/>
          <w:marTop w:val="0"/>
          <w:marBottom w:val="0"/>
          <w:divBdr>
            <w:top w:val="none" w:sz="0" w:space="0" w:color="auto"/>
            <w:left w:val="none" w:sz="0" w:space="0" w:color="auto"/>
            <w:bottom w:val="none" w:sz="0" w:space="0" w:color="auto"/>
            <w:right w:val="none" w:sz="0" w:space="0" w:color="auto"/>
          </w:divBdr>
        </w:div>
        <w:div w:id="2109884425">
          <w:marLeft w:val="0"/>
          <w:marRight w:val="0"/>
          <w:marTop w:val="0"/>
          <w:marBottom w:val="0"/>
          <w:divBdr>
            <w:top w:val="none" w:sz="0" w:space="0" w:color="auto"/>
            <w:left w:val="none" w:sz="0" w:space="0" w:color="auto"/>
            <w:bottom w:val="none" w:sz="0" w:space="0" w:color="auto"/>
            <w:right w:val="none" w:sz="0" w:space="0" w:color="auto"/>
          </w:divBdr>
        </w:div>
        <w:div w:id="496917717">
          <w:marLeft w:val="0"/>
          <w:marRight w:val="0"/>
          <w:marTop w:val="0"/>
          <w:marBottom w:val="0"/>
          <w:divBdr>
            <w:top w:val="none" w:sz="0" w:space="0" w:color="auto"/>
            <w:left w:val="none" w:sz="0" w:space="0" w:color="auto"/>
            <w:bottom w:val="none" w:sz="0" w:space="0" w:color="auto"/>
            <w:right w:val="none" w:sz="0" w:space="0" w:color="auto"/>
          </w:divBdr>
        </w:div>
        <w:div w:id="1320579411">
          <w:marLeft w:val="0"/>
          <w:marRight w:val="0"/>
          <w:marTop w:val="0"/>
          <w:marBottom w:val="0"/>
          <w:divBdr>
            <w:top w:val="none" w:sz="0" w:space="0" w:color="auto"/>
            <w:left w:val="none" w:sz="0" w:space="0" w:color="auto"/>
            <w:bottom w:val="none" w:sz="0" w:space="0" w:color="auto"/>
            <w:right w:val="none" w:sz="0" w:space="0" w:color="auto"/>
          </w:divBdr>
        </w:div>
        <w:div w:id="96560576">
          <w:marLeft w:val="0"/>
          <w:marRight w:val="0"/>
          <w:marTop w:val="0"/>
          <w:marBottom w:val="0"/>
          <w:divBdr>
            <w:top w:val="none" w:sz="0" w:space="0" w:color="auto"/>
            <w:left w:val="none" w:sz="0" w:space="0" w:color="auto"/>
            <w:bottom w:val="none" w:sz="0" w:space="0" w:color="auto"/>
            <w:right w:val="none" w:sz="0" w:space="0" w:color="auto"/>
          </w:divBdr>
        </w:div>
        <w:div w:id="1388600805">
          <w:marLeft w:val="0"/>
          <w:marRight w:val="0"/>
          <w:marTop w:val="0"/>
          <w:marBottom w:val="0"/>
          <w:divBdr>
            <w:top w:val="none" w:sz="0" w:space="0" w:color="auto"/>
            <w:left w:val="none" w:sz="0" w:space="0" w:color="auto"/>
            <w:bottom w:val="none" w:sz="0" w:space="0" w:color="auto"/>
            <w:right w:val="none" w:sz="0" w:space="0" w:color="auto"/>
          </w:divBdr>
        </w:div>
        <w:div w:id="1319000211">
          <w:marLeft w:val="0"/>
          <w:marRight w:val="0"/>
          <w:marTop w:val="0"/>
          <w:marBottom w:val="0"/>
          <w:divBdr>
            <w:top w:val="none" w:sz="0" w:space="0" w:color="auto"/>
            <w:left w:val="none" w:sz="0" w:space="0" w:color="auto"/>
            <w:bottom w:val="none" w:sz="0" w:space="0" w:color="auto"/>
            <w:right w:val="none" w:sz="0" w:space="0" w:color="auto"/>
          </w:divBdr>
        </w:div>
        <w:div w:id="637228488">
          <w:marLeft w:val="0"/>
          <w:marRight w:val="0"/>
          <w:marTop w:val="0"/>
          <w:marBottom w:val="0"/>
          <w:divBdr>
            <w:top w:val="none" w:sz="0" w:space="0" w:color="auto"/>
            <w:left w:val="none" w:sz="0" w:space="0" w:color="auto"/>
            <w:bottom w:val="none" w:sz="0" w:space="0" w:color="auto"/>
            <w:right w:val="none" w:sz="0" w:space="0" w:color="auto"/>
          </w:divBdr>
        </w:div>
        <w:div w:id="1894846489">
          <w:marLeft w:val="0"/>
          <w:marRight w:val="0"/>
          <w:marTop w:val="0"/>
          <w:marBottom w:val="0"/>
          <w:divBdr>
            <w:top w:val="none" w:sz="0" w:space="0" w:color="auto"/>
            <w:left w:val="none" w:sz="0" w:space="0" w:color="auto"/>
            <w:bottom w:val="none" w:sz="0" w:space="0" w:color="auto"/>
            <w:right w:val="none" w:sz="0" w:space="0" w:color="auto"/>
          </w:divBdr>
        </w:div>
        <w:div w:id="1831946671">
          <w:marLeft w:val="0"/>
          <w:marRight w:val="0"/>
          <w:marTop w:val="0"/>
          <w:marBottom w:val="0"/>
          <w:divBdr>
            <w:top w:val="none" w:sz="0" w:space="0" w:color="auto"/>
            <w:left w:val="none" w:sz="0" w:space="0" w:color="auto"/>
            <w:bottom w:val="none" w:sz="0" w:space="0" w:color="auto"/>
            <w:right w:val="none" w:sz="0" w:space="0" w:color="auto"/>
          </w:divBdr>
        </w:div>
        <w:div w:id="341862688">
          <w:marLeft w:val="0"/>
          <w:marRight w:val="0"/>
          <w:marTop w:val="0"/>
          <w:marBottom w:val="0"/>
          <w:divBdr>
            <w:top w:val="none" w:sz="0" w:space="0" w:color="auto"/>
            <w:left w:val="none" w:sz="0" w:space="0" w:color="auto"/>
            <w:bottom w:val="none" w:sz="0" w:space="0" w:color="auto"/>
            <w:right w:val="none" w:sz="0" w:space="0" w:color="auto"/>
          </w:divBdr>
        </w:div>
        <w:div w:id="149948807">
          <w:marLeft w:val="0"/>
          <w:marRight w:val="0"/>
          <w:marTop w:val="0"/>
          <w:marBottom w:val="0"/>
          <w:divBdr>
            <w:top w:val="none" w:sz="0" w:space="0" w:color="auto"/>
            <w:left w:val="none" w:sz="0" w:space="0" w:color="auto"/>
            <w:bottom w:val="none" w:sz="0" w:space="0" w:color="auto"/>
            <w:right w:val="none" w:sz="0" w:space="0" w:color="auto"/>
          </w:divBdr>
        </w:div>
        <w:div w:id="1797869310">
          <w:marLeft w:val="0"/>
          <w:marRight w:val="0"/>
          <w:marTop w:val="0"/>
          <w:marBottom w:val="0"/>
          <w:divBdr>
            <w:top w:val="none" w:sz="0" w:space="0" w:color="auto"/>
            <w:left w:val="none" w:sz="0" w:space="0" w:color="auto"/>
            <w:bottom w:val="none" w:sz="0" w:space="0" w:color="auto"/>
            <w:right w:val="none" w:sz="0" w:space="0" w:color="auto"/>
          </w:divBdr>
        </w:div>
        <w:div w:id="1895462091">
          <w:marLeft w:val="0"/>
          <w:marRight w:val="0"/>
          <w:marTop w:val="0"/>
          <w:marBottom w:val="0"/>
          <w:divBdr>
            <w:top w:val="none" w:sz="0" w:space="0" w:color="auto"/>
            <w:left w:val="none" w:sz="0" w:space="0" w:color="auto"/>
            <w:bottom w:val="none" w:sz="0" w:space="0" w:color="auto"/>
            <w:right w:val="none" w:sz="0" w:space="0" w:color="auto"/>
          </w:divBdr>
        </w:div>
        <w:div w:id="940727154">
          <w:marLeft w:val="0"/>
          <w:marRight w:val="0"/>
          <w:marTop w:val="0"/>
          <w:marBottom w:val="0"/>
          <w:divBdr>
            <w:top w:val="none" w:sz="0" w:space="0" w:color="auto"/>
            <w:left w:val="none" w:sz="0" w:space="0" w:color="auto"/>
            <w:bottom w:val="none" w:sz="0" w:space="0" w:color="auto"/>
            <w:right w:val="none" w:sz="0" w:space="0" w:color="auto"/>
          </w:divBdr>
        </w:div>
        <w:div w:id="1056047269">
          <w:marLeft w:val="0"/>
          <w:marRight w:val="0"/>
          <w:marTop w:val="0"/>
          <w:marBottom w:val="0"/>
          <w:divBdr>
            <w:top w:val="none" w:sz="0" w:space="0" w:color="auto"/>
            <w:left w:val="none" w:sz="0" w:space="0" w:color="auto"/>
            <w:bottom w:val="none" w:sz="0" w:space="0" w:color="auto"/>
            <w:right w:val="none" w:sz="0" w:space="0" w:color="auto"/>
          </w:divBdr>
        </w:div>
        <w:div w:id="1597706918">
          <w:marLeft w:val="0"/>
          <w:marRight w:val="0"/>
          <w:marTop w:val="0"/>
          <w:marBottom w:val="0"/>
          <w:divBdr>
            <w:top w:val="none" w:sz="0" w:space="0" w:color="auto"/>
            <w:left w:val="none" w:sz="0" w:space="0" w:color="auto"/>
            <w:bottom w:val="none" w:sz="0" w:space="0" w:color="auto"/>
            <w:right w:val="none" w:sz="0" w:space="0" w:color="auto"/>
          </w:divBdr>
        </w:div>
        <w:div w:id="2131899735">
          <w:marLeft w:val="0"/>
          <w:marRight w:val="0"/>
          <w:marTop w:val="0"/>
          <w:marBottom w:val="0"/>
          <w:divBdr>
            <w:top w:val="none" w:sz="0" w:space="0" w:color="auto"/>
            <w:left w:val="none" w:sz="0" w:space="0" w:color="auto"/>
            <w:bottom w:val="none" w:sz="0" w:space="0" w:color="auto"/>
            <w:right w:val="none" w:sz="0" w:space="0" w:color="auto"/>
          </w:divBdr>
        </w:div>
        <w:div w:id="797916108">
          <w:marLeft w:val="0"/>
          <w:marRight w:val="0"/>
          <w:marTop w:val="0"/>
          <w:marBottom w:val="0"/>
          <w:divBdr>
            <w:top w:val="none" w:sz="0" w:space="0" w:color="auto"/>
            <w:left w:val="none" w:sz="0" w:space="0" w:color="auto"/>
            <w:bottom w:val="none" w:sz="0" w:space="0" w:color="auto"/>
            <w:right w:val="none" w:sz="0" w:space="0" w:color="auto"/>
          </w:divBdr>
        </w:div>
        <w:div w:id="1725182013">
          <w:marLeft w:val="0"/>
          <w:marRight w:val="0"/>
          <w:marTop w:val="0"/>
          <w:marBottom w:val="0"/>
          <w:divBdr>
            <w:top w:val="none" w:sz="0" w:space="0" w:color="auto"/>
            <w:left w:val="none" w:sz="0" w:space="0" w:color="auto"/>
            <w:bottom w:val="none" w:sz="0" w:space="0" w:color="auto"/>
            <w:right w:val="none" w:sz="0" w:space="0" w:color="auto"/>
          </w:divBdr>
        </w:div>
        <w:div w:id="1992514244">
          <w:marLeft w:val="0"/>
          <w:marRight w:val="0"/>
          <w:marTop w:val="0"/>
          <w:marBottom w:val="0"/>
          <w:divBdr>
            <w:top w:val="none" w:sz="0" w:space="0" w:color="auto"/>
            <w:left w:val="none" w:sz="0" w:space="0" w:color="auto"/>
            <w:bottom w:val="none" w:sz="0" w:space="0" w:color="auto"/>
            <w:right w:val="none" w:sz="0" w:space="0" w:color="auto"/>
          </w:divBdr>
        </w:div>
        <w:div w:id="383066427">
          <w:marLeft w:val="0"/>
          <w:marRight w:val="0"/>
          <w:marTop w:val="0"/>
          <w:marBottom w:val="0"/>
          <w:divBdr>
            <w:top w:val="none" w:sz="0" w:space="0" w:color="auto"/>
            <w:left w:val="none" w:sz="0" w:space="0" w:color="auto"/>
            <w:bottom w:val="none" w:sz="0" w:space="0" w:color="auto"/>
            <w:right w:val="none" w:sz="0" w:space="0" w:color="auto"/>
          </w:divBdr>
        </w:div>
        <w:div w:id="1161920130">
          <w:marLeft w:val="0"/>
          <w:marRight w:val="0"/>
          <w:marTop w:val="0"/>
          <w:marBottom w:val="0"/>
          <w:divBdr>
            <w:top w:val="none" w:sz="0" w:space="0" w:color="auto"/>
            <w:left w:val="none" w:sz="0" w:space="0" w:color="auto"/>
            <w:bottom w:val="none" w:sz="0" w:space="0" w:color="auto"/>
            <w:right w:val="none" w:sz="0" w:space="0" w:color="auto"/>
          </w:divBdr>
        </w:div>
        <w:div w:id="233593797">
          <w:marLeft w:val="0"/>
          <w:marRight w:val="0"/>
          <w:marTop w:val="0"/>
          <w:marBottom w:val="0"/>
          <w:divBdr>
            <w:top w:val="none" w:sz="0" w:space="0" w:color="auto"/>
            <w:left w:val="none" w:sz="0" w:space="0" w:color="auto"/>
            <w:bottom w:val="none" w:sz="0" w:space="0" w:color="auto"/>
            <w:right w:val="none" w:sz="0" w:space="0" w:color="auto"/>
          </w:divBdr>
        </w:div>
        <w:div w:id="2051102058">
          <w:marLeft w:val="0"/>
          <w:marRight w:val="0"/>
          <w:marTop w:val="0"/>
          <w:marBottom w:val="0"/>
          <w:divBdr>
            <w:top w:val="none" w:sz="0" w:space="0" w:color="auto"/>
            <w:left w:val="none" w:sz="0" w:space="0" w:color="auto"/>
            <w:bottom w:val="none" w:sz="0" w:space="0" w:color="auto"/>
            <w:right w:val="none" w:sz="0" w:space="0" w:color="auto"/>
          </w:divBdr>
        </w:div>
        <w:div w:id="2070030678">
          <w:marLeft w:val="0"/>
          <w:marRight w:val="0"/>
          <w:marTop w:val="0"/>
          <w:marBottom w:val="0"/>
          <w:divBdr>
            <w:top w:val="none" w:sz="0" w:space="0" w:color="auto"/>
            <w:left w:val="none" w:sz="0" w:space="0" w:color="auto"/>
            <w:bottom w:val="none" w:sz="0" w:space="0" w:color="auto"/>
            <w:right w:val="none" w:sz="0" w:space="0" w:color="auto"/>
          </w:divBdr>
        </w:div>
        <w:div w:id="1449620209">
          <w:marLeft w:val="0"/>
          <w:marRight w:val="0"/>
          <w:marTop w:val="0"/>
          <w:marBottom w:val="0"/>
          <w:divBdr>
            <w:top w:val="none" w:sz="0" w:space="0" w:color="auto"/>
            <w:left w:val="none" w:sz="0" w:space="0" w:color="auto"/>
            <w:bottom w:val="none" w:sz="0" w:space="0" w:color="auto"/>
            <w:right w:val="none" w:sz="0" w:space="0" w:color="auto"/>
          </w:divBdr>
        </w:div>
        <w:div w:id="1771973274">
          <w:marLeft w:val="0"/>
          <w:marRight w:val="0"/>
          <w:marTop w:val="0"/>
          <w:marBottom w:val="0"/>
          <w:divBdr>
            <w:top w:val="none" w:sz="0" w:space="0" w:color="auto"/>
            <w:left w:val="none" w:sz="0" w:space="0" w:color="auto"/>
            <w:bottom w:val="none" w:sz="0" w:space="0" w:color="auto"/>
            <w:right w:val="none" w:sz="0" w:space="0" w:color="auto"/>
          </w:divBdr>
        </w:div>
        <w:div w:id="1943106850">
          <w:marLeft w:val="0"/>
          <w:marRight w:val="0"/>
          <w:marTop w:val="0"/>
          <w:marBottom w:val="0"/>
          <w:divBdr>
            <w:top w:val="none" w:sz="0" w:space="0" w:color="auto"/>
            <w:left w:val="none" w:sz="0" w:space="0" w:color="auto"/>
            <w:bottom w:val="none" w:sz="0" w:space="0" w:color="auto"/>
            <w:right w:val="none" w:sz="0" w:space="0" w:color="auto"/>
          </w:divBdr>
        </w:div>
        <w:div w:id="1624457941">
          <w:marLeft w:val="0"/>
          <w:marRight w:val="0"/>
          <w:marTop w:val="0"/>
          <w:marBottom w:val="0"/>
          <w:divBdr>
            <w:top w:val="none" w:sz="0" w:space="0" w:color="auto"/>
            <w:left w:val="none" w:sz="0" w:space="0" w:color="auto"/>
            <w:bottom w:val="none" w:sz="0" w:space="0" w:color="auto"/>
            <w:right w:val="none" w:sz="0" w:space="0" w:color="auto"/>
          </w:divBdr>
        </w:div>
        <w:div w:id="111942306">
          <w:marLeft w:val="0"/>
          <w:marRight w:val="0"/>
          <w:marTop w:val="0"/>
          <w:marBottom w:val="0"/>
          <w:divBdr>
            <w:top w:val="none" w:sz="0" w:space="0" w:color="auto"/>
            <w:left w:val="none" w:sz="0" w:space="0" w:color="auto"/>
            <w:bottom w:val="none" w:sz="0" w:space="0" w:color="auto"/>
            <w:right w:val="none" w:sz="0" w:space="0" w:color="auto"/>
          </w:divBdr>
        </w:div>
        <w:div w:id="246111048">
          <w:marLeft w:val="0"/>
          <w:marRight w:val="0"/>
          <w:marTop w:val="0"/>
          <w:marBottom w:val="0"/>
          <w:divBdr>
            <w:top w:val="none" w:sz="0" w:space="0" w:color="auto"/>
            <w:left w:val="none" w:sz="0" w:space="0" w:color="auto"/>
            <w:bottom w:val="none" w:sz="0" w:space="0" w:color="auto"/>
            <w:right w:val="none" w:sz="0" w:space="0" w:color="auto"/>
          </w:divBdr>
        </w:div>
        <w:div w:id="1062480616">
          <w:marLeft w:val="0"/>
          <w:marRight w:val="0"/>
          <w:marTop w:val="0"/>
          <w:marBottom w:val="0"/>
          <w:divBdr>
            <w:top w:val="none" w:sz="0" w:space="0" w:color="auto"/>
            <w:left w:val="none" w:sz="0" w:space="0" w:color="auto"/>
            <w:bottom w:val="none" w:sz="0" w:space="0" w:color="auto"/>
            <w:right w:val="none" w:sz="0" w:space="0" w:color="auto"/>
          </w:divBdr>
        </w:div>
        <w:div w:id="426199589">
          <w:marLeft w:val="0"/>
          <w:marRight w:val="0"/>
          <w:marTop w:val="0"/>
          <w:marBottom w:val="0"/>
          <w:divBdr>
            <w:top w:val="none" w:sz="0" w:space="0" w:color="auto"/>
            <w:left w:val="none" w:sz="0" w:space="0" w:color="auto"/>
            <w:bottom w:val="none" w:sz="0" w:space="0" w:color="auto"/>
            <w:right w:val="none" w:sz="0" w:space="0" w:color="auto"/>
          </w:divBdr>
        </w:div>
        <w:div w:id="226185267">
          <w:marLeft w:val="0"/>
          <w:marRight w:val="0"/>
          <w:marTop w:val="0"/>
          <w:marBottom w:val="0"/>
          <w:divBdr>
            <w:top w:val="none" w:sz="0" w:space="0" w:color="auto"/>
            <w:left w:val="none" w:sz="0" w:space="0" w:color="auto"/>
            <w:bottom w:val="none" w:sz="0" w:space="0" w:color="auto"/>
            <w:right w:val="none" w:sz="0" w:space="0" w:color="auto"/>
          </w:divBdr>
        </w:div>
        <w:div w:id="788596860">
          <w:marLeft w:val="0"/>
          <w:marRight w:val="0"/>
          <w:marTop w:val="0"/>
          <w:marBottom w:val="0"/>
          <w:divBdr>
            <w:top w:val="none" w:sz="0" w:space="0" w:color="auto"/>
            <w:left w:val="none" w:sz="0" w:space="0" w:color="auto"/>
            <w:bottom w:val="none" w:sz="0" w:space="0" w:color="auto"/>
            <w:right w:val="none" w:sz="0" w:space="0" w:color="auto"/>
          </w:divBdr>
        </w:div>
        <w:div w:id="2139717462">
          <w:marLeft w:val="0"/>
          <w:marRight w:val="0"/>
          <w:marTop w:val="0"/>
          <w:marBottom w:val="0"/>
          <w:divBdr>
            <w:top w:val="none" w:sz="0" w:space="0" w:color="auto"/>
            <w:left w:val="none" w:sz="0" w:space="0" w:color="auto"/>
            <w:bottom w:val="none" w:sz="0" w:space="0" w:color="auto"/>
            <w:right w:val="none" w:sz="0" w:space="0" w:color="auto"/>
          </w:divBdr>
        </w:div>
        <w:div w:id="379860285">
          <w:marLeft w:val="0"/>
          <w:marRight w:val="0"/>
          <w:marTop w:val="0"/>
          <w:marBottom w:val="0"/>
          <w:divBdr>
            <w:top w:val="none" w:sz="0" w:space="0" w:color="auto"/>
            <w:left w:val="none" w:sz="0" w:space="0" w:color="auto"/>
            <w:bottom w:val="none" w:sz="0" w:space="0" w:color="auto"/>
            <w:right w:val="none" w:sz="0" w:space="0" w:color="auto"/>
          </w:divBdr>
        </w:div>
        <w:div w:id="552928476">
          <w:marLeft w:val="0"/>
          <w:marRight w:val="0"/>
          <w:marTop w:val="0"/>
          <w:marBottom w:val="0"/>
          <w:divBdr>
            <w:top w:val="none" w:sz="0" w:space="0" w:color="auto"/>
            <w:left w:val="none" w:sz="0" w:space="0" w:color="auto"/>
            <w:bottom w:val="none" w:sz="0" w:space="0" w:color="auto"/>
            <w:right w:val="none" w:sz="0" w:space="0" w:color="auto"/>
          </w:divBdr>
        </w:div>
        <w:div w:id="1441948063">
          <w:marLeft w:val="0"/>
          <w:marRight w:val="0"/>
          <w:marTop w:val="0"/>
          <w:marBottom w:val="0"/>
          <w:divBdr>
            <w:top w:val="none" w:sz="0" w:space="0" w:color="auto"/>
            <w:left w:val="none" w:sz="0" w:space="0" w:color="auto"/>
            <w:bottom w:val="none" w:sz="0" w:space="0" w:color="auto"/>
            <w:right w:val="none" w:sz="0" w:space="0" w:color="auto"/>
          </w:divBdr>
        </w:div>
        <w:div w:id="2081364658">
          <w:marLeft w:val="0"/>
          <w:marRight w:val="0"/>
          <w:marTop w:val="0"/>
          <w:marBottom w:val="0"/>
          <w:divBdr>
            <w:top w:val="none" w:sz="0" w:space="0" w:color="auto"/>
            <w:left w:val="none" w:sz="0" w:space="0" w:color="auto"/>
            <w:bottom w:val="none" w:sz="0" w:space="0" w:color="auto"/>
            <w:right w:val="none" w:sz="0" w:space="0" w:color="auto"/>
          </w:divBdr>
        </w:div>
        <w:div w:id="520046355">
          <w:marLeft w:val="0"/>
          <w:marRight w:val="0"/>
          <w:marTop w:val="0"/>
          <w:marBottom w:val="0"/>
          <w:divBdr>
            <w:top w:val="none" w:sz="0" w:space="0" w:color="auto"/>
            <w:left w:val="none" w:sz="0" w:space="0" w:color="auto"/>
            <w:bottom w:val="none" w:sz="0" w:space="0" w:color="auto"/>
            <w:right w:val="none" w:sz="0" w:space="0" w:color="auto"/>
          </w:divBdr>
        </w:div>
        <w:div w:id="1456485566">
          <w:marLeft w:val="0"/>
          <w:marRight w:val="0"/>
          <w:marTop w:val="0"/>
          <w:marBottom w:val="0"/>
          <w:divBdr>
            <w:top w:val="none" w:sz="0" w:space="0" w:color="auto"/>
            <w:left w:val="none" w:sz="0" w:space="0" w:color="auto"/>
            <w:bottom w:val="none" w:sz="0" w:space="0" w:color="auto"/>
            <w:right w:val="none" w:sz="0" w:space="0" w:color="auto"/>
          </w:divBdr>
        </w:div>
        <w:div w:id="1921939591">
          <w:marLeft w:val="0"/>
          <w:marRight w:val="0"/>
          <w:marTop w:val="0"/>
          <w:marBottom w:val="0"/>
          <w:divBdr>
            <w:top w:val="none" w:sz="0" w:space="0" w:color="auto"/>
            <w:left w:val="none" w:sz="0" w:space="0" w:color="auto"/>
            <w:bottom w:val="none" w:sz="0" w:space="0" w:color="auto"/>
            <w:right w:val="none" w:sz="0" w:space="0" w:color="auto"/>
          </w:divBdr>
        </w:div>
        <w:div w:id="901789283">
          <w:marLeft w:val="0"/>
          <w:marRight w:val="0"/>
          <w:marTop w:val="0"/>
          <w:marBottom w:val="0"/>
          <w:divBdr>
            <w:top w:val="none" w:sz="0" w:space="0" w:color="auto"/>
            <w:left w:val="none" w:sz="0" w:space="0" w:color="auto"/>
            <w:bottom w:val="none" w:sz="0" w:space="0" w:color="auto"/>
            <w:right w:val="none" w:sz="0" w:space="0" w:color="auto"/>
          </w:divBdr>
        </w:div>
        <w:div w:id="626591300">
          <w:marLeft w:val="0"/>
          <w:marRight w:val="0"/>
          <w:marTop w:val="0"/>
          <w:marBottom w:val="0"/>
          <w:divBdr>
            <w:top w:val="none" w:sz="0" w:space="0" w:color="auto"/>
            <w:left w:val="none" w:sz="0" w:space="0" w:color="auto"/>
            <w:bottom w:val="none" w:sz="0" w:space="0" w:color="auto"/>
            <w:right w:val="none" w:sz="0" w:space="0" w:color="auto"/>
          </w:divBdr>
        </w:div>
        <w:div w:id="1907258758">
          <w:marLeft w:val="0"/>
          <w:marRight w:val="0"/>
          <w:marTop w:val="0"/>
          <w:marBottom w:val="0"/>
          <w:divBdr>
            <w:top w:val="none" w:sz="0" w:space="0" w:color="auto"/>
            <w:left w:val="none" w:sz="0" w:space="0" w:color="auto"/>
            <w:bottom w:val="none" w:sz="0" w:space="0" w:color="auto"/>
            <w:right w:val="none" w:sz="0" w:space="0" w:color="auto"/>
          </w:divBdr>
        </w:div>
        <w:div w:id="985356082">
          <w:marLeft w:val="0"/>
          <w:marRight w:val="0"/>
          <w:marTop w:val="0"/>
          <w:marBottom w:val="0"/>
          <w:divBdr>
            <w:top w:val="none" w:sz="0" w:space="0" w:color="auto"/>
            <w:left w:val="none" w:sz="0" w:space="0" w:color="auto"/>
            <w:bottom w:val="none" w:sz="0" w:space="0" w:color="auto"/>
            <w:right w:val="none" w:sz="0" w:space="0" w:color="auto"/>
          </w:divBdr>
        </w:div>
        <w:div w:id="1712680756">
          <w:marLeft w:val="0"/>
          <w:marRight w:val="0"/>
          <w:marTop w:val="0"/>
          <w:marBottom w:val="0"/>
          <w:divBdr>
            <w:top w:val="none" w:sz="0" w:space="0" w:color="auto"/>
            <w:left w:val="none" w:sz="0" w:space="0" w:color="auto"/>
            <w:bottom w:val="none" w:sz="0" w:space="0" w:color="auto"/>
            <w:right w:val="none" w:sz="0" w:space="0" w:color="auto"/>
          </w:divBdr>
        </w:div>
        <w:div w:id="471873923">
          <w:marLeft w:val="0"/>
          <w:marRight w:val="0"/>
          <w:marTop w:val="0"/>
          <w:marBottom w:val="0"/>
          <w:divBdr>
            <w:top w:val="none" w:sz="0" w:space="0" w:color="auto"/>
            <w:left w:val="none" w:sz="0" w:space="0" w:color="auto"/>
            <w:bottom w:val="none" w:sz="0" w:space="0" w:color="auto"/>
            <w:right w:val="none" w:sz="0" w:space="0" w:color="auto"/>
          </w:divBdr>
        </w:div>
        <w:div w:id="1797987026">
          <w:marLeft w:val="0"/>
          <w:marRight w:val="0"/>
          <w:marTop w:val="0"/>
          <w:marBottom w:val="0"/>
          <w:divBdr>
            <w:top w:val="none" w:sz="0" w:space="0" w:color="auto"/>
            <w:left w:val="none" w:sz="0" w:space="0" w:color="auto"/>
            <w:bottom w:val="none" w:sz="0" w:space="0" w:color="auto"/>
            <w:right w:val="none" w:sz="0" w:space="0" w:color="auto"/>
          </w:divBdr>
        </w:div>
        <w:div w:id="1818959216">
          <w:marLeft w:val="0"/>
          <w:marRight w:val="0"/>
          <w:marTop w:val="0"/>
          <w:marBottom w:val="0"/>
          <w:divBdr>
            <w:top w:val="none" w:sz="0" w:space="0" w:color="auto"/>
            <w:left w:val="none" w:sz="0" w:space="0" w:color="auto"/>
            <w:bottom w:val="none" w:sz="0" w:space="0" w:color="auto"/>
            <w:right w:val="none" w:sz="0" w:space="0" w:color="auto"/>
          </w:divBdr>
        </w:div>
        <w:div w:id="156843863">
          <w:marLeft w:val="0"/>
          <w:marRight w:val="0"/>
          <w:marTop w:val="0"/>
          <w:marBottom w:val="0"/>
          <w:divBdr>
            <w:top w:val="none" w:sz="0" w:space="0" w:color="auto"/>
            <w:left w:val="none" w:sz="0" w:space="0" w:color="auto"/>
            <w:bottom w:val="none" w:sz="0" w:space="0" w:color="auto"/>
            <w:right w:val="none" w:sz="0" w:space="0" w:color="auto"/>
          </w:divBdr>
        </w:div>
        <w:div w:id="283731136">
          <w:marLeft w:val="0"/>
          <w:marRight w:val="0"/>
          <w:marTop w:val="0"/>
          <w:marBottom w:val="0"/>
          <w:divBdr>
            <w:top w:val="none" w:sz="0" w:space="0" w:color="auto"/>
            <w:left w:val="none" w:sz="0" w:space="0" w:color="auto"/>
            <w:bottom w:val="none" w:sz="0" w:space="0" w:color="auto"/>
            <w:right w:val="none" w:sz="0" w:space="0" w:color="auto"/>
          </w:divBdr>
        </w:div>
        <w:div w:id="1640263213">
          <w:marLeft w:val="0"/>
          <w:marRight w:val="0"/>
          <w:marTop w:val="0"/>
          <w:marBottom w:val="0"/>
          <w:divBdr>
            <w:top w:val="none" w:sz="0" w:space="0" w:color="auto"/>
            <w:left w:val="none" w:sz="0" w:space="0" w:color="auto"/>
            <w:bottom w:val="none" w:sz="0" w:space="0" w:color="auto"/>
            <w:right w:val="none" w:sz="0" w:space="0" w:color="auto"/>
          </w:divBdr>
        </w:div>
      </w:divsChild>
    </w:div>
    <w:div w:id="293869992">
      <w:bodyDiv w:val="1"/>
      <w:marLeft w:val="0"/>
      <w:marRight w:val="0"/>
      <w:marTop w:val="0"/>
      <w:marBottom w:val="0"/>
      <w:divBdr>
        <w:top w:val="none" w:sz="0" w:space="0" w:color="auto"/>
        <w:left w:val="none" w:sz="0" w:space="0" w:color="auto"/>
        <w:bottom w:val="none" w:sz="0" w:space="0" w:color="auto"/>
        <w:right w:val="none" w:sz="0" w:space="0" w:color="auto"/>
      </w:divBdr>
    </w:div>
    <w:div w:id="294531420">
      <w:bodyDiv w:val="1"/>
      <w:marLeft w:val="0"/>
      <w:marRight w:val="0"/>
      <w:marTop w:val="0"/>
      <w:marBottom w:val="0"/>
      <w:divBdr>
        <w:top w:val="none" w:sz="0" w:space="0" w:color="auto"/>
        <w:left w:val="none" w:sz="0" w:space="0" w:color="auto"/>
        <w:bottom w:val="none" w:sz="0" w:space="0" w:color="auto"/>
        <w:right w:val="none" w:sz="0" w:space="0" w:color="auto"/>
      </w:divBdr>
    </w:div>
    <w:div w:id="294600837">
      <w:marLeft w:val="0"/>
      <w:marRight w:val="0"/>
      <w:marTop w:val="0"/>
      <w:marBottom w:val="0"/>
      <w:divBdr>
        <w:top w:val="none" w:sz="0" w:space="0" w:color="auto"/>
        <w:left w:val="none" w:sz="0" w:space="0" w:color="auto"/>
        <w:bottom w:val="none" w:sz="0" w:space="0" w:color="auto"/>
        <w:right w:val="none" w:sz="0" w:space="0" w:color="auto"/>
      </w:divBdr>
    </w:div>
    <w:div w:id="295180036">
      <w:marLeft w:val="0"/>
      <w:marRight w:val="0"/>
      <w:marTop w:val="0"/>
      <w:marBottom w:val="0"/>
      <w:divBdr>
        <w:top w:val="none" w:sz="0" w:space="0" w:color="auto"/>
        <w:left w:val="none" w:sz="0" w:space="0" w:color="auto"/>
        <w:bottom w:val="none" w:sz="0" w:space="0" w:color="auto"/>
        <w:right w:val="none" w:sz="0" w:space="0" w:color="auto"/>
      </w:divBdr>
    </w:div>
    <w:div w:id="295766228">
      <w:marLeft w:val="0"/>
      <w:marRight w:val="0"/>
      <w:marTop w:val="0"/>
      <w:marBottom w:val="0"/>
      <w:divBdr>
        <w:top w:val="none" w:sz="0" w:space="0" w:color="auto"/>
        <w:left w:val="none" w:sz="0" w:space="0" w:color="auto"/>
        <w:bottom w:val="none" w:sz="0" w:space="0" w:color="auto"/>
        <w:right w:val="none" w:sz="0" w:space="0" w:color="auto"/>
      </w:divBdr>
    </w:div>
    <w:div w:id="296224765">
      <w:marLeft w:val="0"/>
      <w:marRight w:val="0"/>
      <w:marTop w:val="0"/>
      <w:marBottom w:val="0"/>
      <w:divBdr>
        <w:top w:val="none" w:sz="0" w:space="0" w:color="auto"/>
        <w:left w:val="none" w:sz="0" w:space="0" w:color="auto"/>
        <w:bottom w:val="none" w:sz="0" w:space="0" w:color="auto"/>
        <w:right w:val="none" w:sz="0" w:space="0" w:color="auto"/>
      </w:divBdr>
    </w:div>
    <w:div w:id="297297484">
      <w:bodyDiv w:val="1"/>
      <w:marLeft w:val="0"/>
      <w:marRight w:val="0"/>
      <w:marTop w:val="0"/>
      <w:marBottom w:val="0"/>
      <w:divBdr>
        <w:top w:val="none" w:sz="0" w:space="0" w:color="auto"/>
        <w:left w:val="none" w:sz="0" w:space="0" w:color="auto"/>
        <w:bottom w:val="none" w:sz="0" w:space="0" w:color="auto"/>
        <w:right w:val="none" w:sz="0" w:space="0" w:color="auto"/>
      </w:divBdr>
    </w:div>
    <w:div w:id="298610996">
      <w:bodyDiv w:val="1"/>
      <w:marLeft w:val="0"/>
      <w:marRight w:val="0"/>
      <w:marTop w:val="0"/>
      <w:marBottom w:val="0"/>
      <w:divBdr>
        <w:top w:val="none" w:sz="0" w:space="0" w:color="auto"/>
        <w:left w:val="none" w:sz="0" w:space="0" w:color="auto"/>
        <w:bottom w:val="none" w:sz="0" w:space="0" w:color="auto"/>
        <w:right w:val="none" w:sz="0" w:space="0" w:color="auto"/>
      </w:divBdr>
    </w:div>
    <w:div w:id="299189872">
      <w:marLeft w:val="0"/>
      <w:marRight w:val="0"/>
      <w:marTop w:val="0"/>
      <w:marBottom w:val="0"/>
      <w:divBdr>
        <w:top w:val="none" w:sz="0" w:space="0" w:color="auto"/>
        <w:left w:val="none" w:sz="0" w:space="0" w:color="auto"/>
        <w:bottom w:val="none" w:sz="0" w:space="0" w:color="auto"/>
        <w:right w:val="none" w:sz="0" w:space="0" w:color="auto"/>
      </w:divBdr>
    </w:div>
    <w:div w:id="299194063">
      <w:marLeft w:val="0"/>
      <w:marRight w:val="0"/>
      <w:marTop w:val="0"/>
      <w:marBottom w:val="0"/>
      <w:divBdr>
        <w:top w:val="none" w:sz="0" w:space="0" w:color="auto"/>
        <w:left w:val="none" w:sz="0" w:space="0" w:color="auto"/>
        <w:bottom w:val="none" w:sz="0" w:space="0" w:color="auto"/>
        <w:right w:val="none" w:sz="0" w:space="0" w:color="auto"/>
      </w:divBdr>
    </w:div>
    <w:div w:id="299196113">
      <w:marLeft w:val="0"/>
      <w:marRight w:val="0"/>
      <w:marTop w:val="0"/>
      <w:marBottom w:val="0"/>
      <w:divBdr>
        <w:top w:val="none" w:sz="0" w:space="0" w:color="auto"/>
        <w:left w:val="none" w:sz="0" w:space="0" w:color="auto"/>
        <w:bottom w:val="none" w:sz="0" w:space="0" w:color="auto"/>
        <w:right w:val="none" w:sz="0" w:space="0" w:color="auto"/>
      </w:divBdr>
    </w:div>
    <w:div w:id="300622746">
      <w:marLeft w:val="0"/>
      <w:marRight w:val="0"/>
      <w:marTop w:val="0"/>
      <w:marBottom w:val="0"/>
      <w:divBdr>
        <w:top w:val="none" w:sz="0" w:space="0" w:color="auto"/>
        <w:left w:val="none" w:sz="0" w:space="0" w:color="auto"/>
        <w:bottom w:val="none" w:sz="0" w:space="0" w:color="auto"/>
        <w:right w:val="none" w:sz="0" w:space="0" w:color="auto"/>
      </w:divBdr>
    </w:div>
    <w:div w:id="301424504">
      <w:marLeft w:val="0"/>
      <w:marRight w:val="0"/>
      <w:marTop w:val="0"/>
      <w:marBottom w:val="0"/>
      <w:divBdr>
        <w:top w:val="none" w:sz="0" w:space="0" w:color="auto"/>
        <w:left w:val="none" w:sz="0" w:space="0" w:color="auto"/>
        <w:bottom w:val="none" w:sz="0" w:space="0" w:color="auto"/>
        <w:right w:val="none" w:sz="0" w:space="0" w:color="auto"/>
      </w:divBdr>
    </w:div>
    <w:div w:id="301620881">
      <w:marLeft w:val="0"/>
      <w:marRight w:val="0"/>
      <w:marTop w:val="0"/>
      <w:marBottom w:val="0"/>
      <w:divBdr>
        <w:top w:val="none" w:sz="0" w:space="0" w:color="auto"/>
        <w:left w:val="none" w:sz="0" w:space="0" w:color="auto"/>
        <w:bottom w:val="none" w:sz="0" w:space="0" w:color="auto"/>
        <w:right w:val="none" w:sz="0" w:space="0" w:color="auto"/>
      </w:divBdr>
    </w:div>
    <w:div w:id="302395022">
      <w:marLeft w:val="0"/>
      <w:marRight w:val="0"/>
      <w:marTop w:val="0"/>
      <w:marBottom w:val="0"/>
      <w:divBdr>
        <w:top w:val="none" w:sz="0" w:space="0" w:color="auto"/>
        <w:left w:val="none" w:sz="0" w:space="0" w:color="auto"/>
        <w:bottom w:val="none" w:sz="0" w:space="0" w:color="auto"/>
        <w:right w:val="none" w:sz="0" w:space="0" w:color="auto"/>
      </w:divBdr>
    </w:div>
    <w:div w:id="303239391">
      <w:marLeft w:val="0"/>
      <w:marRight w:val="0"/>
      <w:marTop w:val="0"/>
      <w:marBottom w:val="0"/>
      <w:divBdr>
        <w:top w:val="none" w:sz="0" w:space="0" w:color="auto"/>
        <w:left w:val="none" w:sz="0" w:space="0" w:color="auto"/>
        <w:bottom w:val="none" w:sz="0" w:space="0" w:color="auto"/>
        <w:right w:val="none" w:sz="0" w:space="0" w:color="auto"/>
      </w:divBdr>
    </w:div>
    <w:div w:id="304774537">
      <w:marLeft w:val="0"/>
      <w:marRight w:val="0"/>
      <w:marTop w:val="0"/>
      <w:marBottom w:val="0"/>
      <w:divBdr>
        <w:top w:val="none" w:sz="0" w:space="0" w:color="auto"/>
        <w:left w:val="none" w:sz="0" w:space="0" w:color="auto"/>
        <w:bottom w:val="none" w:sz="0" w:space="0" w:color="auto"/>
        <w:right w:val="none" w:sz="0" w:space="0" w:color="auto"/>
      </w:divBdr>
    </w:div>
    <w:div w:id="306010102">
      <w:marLeft w:val="0"/>
      <w:marRight w:val="0"/>
      <w:marTop w:val="0"/>
      <w:marBottom w:val="0"/>
      <w:divBdr>
        <w:top w:val="none" w:sz="0" w:space="0" w:color="auto"/>
        <w:left w:val="none" w:sz="0" w:space="0" w:color="auto"/>
        <w:bottom w:val="none" w:sz="0" w:space="0" w:color="auto"/>
        <w:right w:val="none" w:sz="0" w:space="0" w:color="auto"/>
      </w:divBdr>
    </w:div>
    <w:div w:id="306319419">
      <w:marLeft w:val="0"/>
      <w:marRight w:val="0"/>
      <w:marTop w:val="0"/>
      <w:marBottom w:val="0"/>
      <w:divBdr>
        <w:top w:val="none" w:sz="0" w:space="0" w:color="auto"/>
        <w:left w:val="none" w:sz="0" w:space="0" w:color="auto"/>
        <w:bottom w:val="none" w:sz="0" w:space="0" w:color="auto"/>
        <w:right w:val="none" w:sz="0" w:space="0" w:color="auto"/>
      </w:divBdr>
    </w:div>
    <w:div w:id="307320717">
      <w:marLeft w:val="0"/>
      <w:marRight w:val="0"/>
      <w:marTop w:val="0"/>
      <w:marBottom w:val="0"/>
      <w:divBdr>
        <w:top w:val="none" w:sz="0" w:space="0" w:color="auto"/>
        <w:left w:val="none" w:sz="0" w:space="0" w:color="auto"/>
        <w:bottom w:val="none" w:sz="0" w:space="0" w:color="auto"/>
        <w:right w:val="none" w:sz="0" w:space="0" w:color="auto"/>
      </w:divBdr>
    </w:div>
    <w:div w:id="309024963">
      <w:marLeft w:val="0"/>
      <w:marRight w:val="0"/>
      <w:marTop w:val="0"/>
      <w:marBottom w:val="0"/>
      <w:divBdr>
        <w:top w:val="none" w:sz="0" w:space="0" w:color="auto"/>
        <w:left w:val="none" w:sz="0" w:space="0" w:color="auto"/>
        <w:bottom w:val="none" w:sz="0" w:space="0" w:color="auto"/>
        <w:right w:val="none" w:sz="0" w:space="0" w:color="auto"/>
      </w:divBdr>
    </w:div>
    <w:div w:id="309798064">
      <w:marLeft w:val="0"/>
      <w:marRight w:val="0"/>
      <w:marTop w:val="0"/>
      <w:marBottom w:val="0"/>
      <w:divBdr>
        <w:top w:val="none" w:sz="0" w:space="0" w:color="auto"/>
        <w:left w:val="none" w:sz="0" w:space="0" w:color="auto"/>
        <w:bottom w:val="none" w:sz="0" w:space="0" w:color="auto"/>
        <w:right w:val="none" w:sz="0" w:space="0" w:color="auto"/>
      </w:divBdr>
    </w:div>
    <w:div w:id="309943102">
      <w:marLeft w:val="0"/>
      <w:marRight w:val="0"/>
      <w:marTop w:val="0"/>
      <w:marBottom w:val="0"/>
      <w:divBdr>
        <w:top w:val="none" w:sz="0" w:space="0" w:color="auto"/>
        <w:left w:val="none" w:sz="0" w:space="0" w:color="auto"/>
        <w:bottom w:val="none" w:sz="0" w:space="0" w:color="auto"/>
        <w:right w:val="none" w:sz="0" w:space="0" w:color="auto"/>
      </w:divBdr>
    </w:div>
    <w:div w:id="313067728">
      <w:marLeft w:val="0"/>
      <w:marRight w:val="0"/>
      <w:marTop w:val="0"/>
      <w:marBottom w:val="0"/>
      <w:divBdr>
        <w:top w:val="none" w:sz="0" w:space="0" w:color="auto"/>
        <w:left w:val="none" w:sz="0" w:space="0" w:color="auto"/>
        <w:bottom w:val="none" w:sz="0" w:space="0" w:color="auto"/>
        <w:right w:val="none" w:sz="0" w:space="0" w:color="auto"/>
      </w:divBdr>
    </w:div>
    <w:div w:id="314072082">
      <w:marLeft w:val="0"/>
      <w:marRight w:val="0"/>
      <w:marTop w:val="0"/>
      <w:marBottom w:val="0"/>
      <w:divBdr>
        <w:top w:val="none" w:sz="0" w:space="0" w:color="auto"/>
        <w:left w:val="none" w:sz="0" w:space="0" w:color="auto"/>
        <w:bottom w:val="none" w:sz="0" w:space="0" w:color="auto"/>
        <w:right w:val="none" w:sz="0" w:space="0" w:color="auto"/>
      </w:divBdr>
    </w:div>
    <w:div w:id="314578223">
      <w:bodyDiv w:val="1"/>
      <w:marLeft w:val="0"/>
      <w:marRight w:val="0"/>
      <w:marTop w:val="0"/>
      <w:marBottom w:val="0"/>
      <w:divBdr>
        <w:top w:val="none" w:sz="0" w:space="0" w:color="auto"/>
        <w:left w:val="none" w:sz="0" w:space="0" w:color="auto"/>
        <w:bottom w:val="none" w:sz="0" w:space="0" w:color="auto"/>
        <w:right w:val="none" w:sz="0" w:space="0" w:color="auto"/>
      </w:divBdr>
    </w:div>
    <w:div w:id="314646725">
      <w:marLeft w:val="0"/>
      <w:marRight w:val="0"/>
      <w:marTop w:val="0"/>
      <w:marBottom w:val="0"/>
      <w:divBdr>
        <w:top w:val="none" w:sz="0" w:space="0" w:color="auto"/>
        <w:left w:val="none" w:sz="0" w:space="0" w:color="auto"/>
        <w:bottom w:val="none" w:sz="0" w:space="0" w:color="auto"/>
        <w:right w:val="none" w:sz="0" w:space="0" w:color="auto"/>
      </w:divBdr>
    </w:div>
    <w:div w:id="315233665">
      <w:marLeft w:val="0"/>
      <w:marRight w:val="0"/>
      <w:marTop w:val="0"/>
      <w:marBottom w:val="0"/>
      <w:divBdr>
        <w:top w:val="none" w:sz="0" w:space="0" w:color="auto"/>
        <w:left w:val="none" w:sz="0" w:space="0" w:color="auto"/>
        <w:bottom w:val="none" w:sz="0" w:space="0" w:color="auto"/>
        <w:right w:val="none" w:sz="0" w:space="0" w:color="auto"/>
      </w:divBdr>
    </w:div>
    <w:div w:id="315963304">
      <w:bodyDiv w:val="1"/>
      <w:marLeft w:val="0"/>
      <w:marRight w:val="0"/>
      <w:marTop w:val="0"/>
      <w:marBottom w:val="0"/>
      <w:divBdr>
        <w:top w:val="none" w:sz="0" w:space="0" w:color="auto"/>
        <w:left w:val="none" w:sz="0" w:space="0" w:color="auto"/>
        <w:bottom w:val="none" w:sz="0" w:space="0" w:color="auto"/>
        <w:right w:val="none" w:sz="0" w:space="0" w:color="auto"/>
      </w:divBdr>
    </w:div>
    <w:div w:id="316692964">
      <w:marLeft w:val="0"/>
      <w:marRight w:val="0"/>
      <w:marTop w:val="0"/>
      <w:marBottom w:val="0"/>
      <w:divBdr>
        <w:top w:val="none" w:sz="0" w:space="0" w:color="auto"/>
        <w:left w:val="none" w:sz="0" w:space="0" w:color="auto"/>
        <w:bottom w:val="none" w:sz="0" w:space="0" w:color="auto"/>
        <w:right w:val="none" w:sz="0" w:space="0" w:color="auto"/>
      </w:divBdr>
    </w:div>
    <w:div w:id="317729057">
      <w:bodyDiv w:val="1"/>
      <w:marLeft w:val="0"/>
      <w:marRight w:val="0"/>
      <w:marTop w:val="0"/>
      <w:marBottom w:val="0"/>
      <w:divBdr>
        <w:top w:val="none" w:sz="0" w:space="0" w:color="auto"/>
        <w:left w:val="none" w:sz="0" w:space="0" w:color="auto"/>
        <w:bottom w:val="none" w:sz="0" w:space="0" w:color="auto"/>
        <w:right w:val="none" w:sz="0" w:space="0" w:color="auto"/>
      </w:divBdr>
    </w:div>
    <w:div w:id="318312136">
      <w:marLeft w:val="0"/>
      <w:marRight w:val="0"/>
      <w:marTop w:val="0"/>
      <w:marBottom w:val="0"/>
      <w:divBdr>
        <w:top w:val="none" w:sz="0" w:space="0" w:color="auto"/>
        <w:left w:val="none" w:sz="0" w:space="0" w:color="auto"/>
        <w:bottom w:val="none" w:sz="0" w:space="0" w:color="auto"/>
        <w:right w:val="none" w:sz="0" w:space="0" w:color="auto"/>
      </w:divBdr>
    </w:div>
    <w:div w:id="318852210">
      <w:marLeft w:val="0"/>
      <w:marRight w:val="0"/>
      <w:marTop w:val="0"/>
      <w:marBottom w:val="0"/>
      <w:divBdr>
        <w:top w:val="none" w:sz="0" w:space="0" w:color="auto"/>
        <w:left w:val="none" w:sz="0" w:space="0" w:color="auto"/>
        <w:bottom w:val="none" w:sz="0" w:space="0" w:color="auto"/>
        <w:right w:val="none" w:sz="0" w:space="0" w:color="auto"/>
      </w:divBdr>
    </w:div>
    <w:div w:id="318928392">
      <w:marLeft w:val="0"/>
      <w:marRight w:val="0"/>
      <w:marTop w:val="0"/>
      <w:marBottom w:val="0"/>
      <w:divBdr>
        <w:top w:val="none" w:sz="0" w:space="0" w:color="auto"/>
        <w:left w:val="none" w:sz="0" w:space="0" w:color="auto"/>
        <w:bottom w:val="none" w:sz="0" w:space="0" w:color="auto"/>
        <w:right w:val="none" w:sz="0" w:space="0" w:color="auto"/>
      </w:divBdr>
    </w:div>
    <w:div w:id="319508757">
      <w:marLeft w:val="0"/>
      <w:marRight w:val="0"/>
      <w:marTop w:val="0"/>
      <w:marBottom w:val="0"/>
      <w:divBdr>
        <w:top w:val="none" w:sz="0" w:space="0" w:color="auto"/>
        <w:left w:val="none" w:sz="0" w:space="0" w:color="auto"/>
        <w:bottom w:val="none" w:sz="0" w:space="0" w:color="auto"/>
        <w:right w:val="none" w:sz="0" w:space="0" w:color="auto"/>
      </w:divBdr>
    </w:div>
    <w:div w:id="319771445">
      <w:marLeft w:val="0"/>
      <w:marRight w:val="0"/>
      <w:marTop w:val="0"/>
      <w:marBottom w:val="0"/>
      <w:divBdr>
        <w:top w:val="none" w:sz="0" w:space="0" w:color="auto"/>
        <w:left w:val="none" w:sz="0" w:space="0" w:color="auto"/>
        <w:bottom w:val="none" w:sz="0" w:space="0" w:color="auto"/>
        <w:right w:val="none" w:sz="0" w:space="0" w:color="auto"/>
      </w:divBdr>
    </w:div>
    <w:div w:id="320080878">
      <w:marLeft w:val="0"/>
      <w:marRight w:val="0"/>
      <w:marTop w:val="0"/>
      <w:marBottom w:val="0"/>
      <w:divBdr>
        <w:top w:val="none" w:sz="0" w:space="0" w:color="auto"/>
        <w:left w:val="none" w:sz="0" w:space="0" w:color="auto"/>
        <w:bottom w:val="none" w:sz="0" w:space="0" w:color="auto"/>
        <w:right w:val="none" w:sz="0" w:space="0" w:color="auto"/>
      </w:divBdr>
    </w:div>
    <w:div w:id="321663397">
      <w:marLeft w:val="0"/>
      <w:marRight w:val="0"/>
      <w:marTop w:val="0"/>
      <w:marBottom w:val="0"/>
      <w:divBdr>
        <w:top w:val="none" w:sz="0" w:space="0" w:color="auto"/>
        <w:left w:val="none" w:sz="0" w:space="0" w:color="auto"/>
        <w:bottom w:val="none" w:sz="0" w:space="0" w:color="auto"/>
        <w:right w:val="none" w:sz="0" w:space="0" w:color="auto"/>
      </w:divBdr>
    </w:div>
    <w:div w:id="324169493">
      <w:marLeft w:val="0"/>
      <w:marRight w:val="0"/>
      <w:marTop w:val="0"/>
      <w:marBottom w:val="0"/>
      <w:divBdr>
        <w:top w:val="none" w:sz="0" w:space="0" w:color="auto"/>
        <w:left w:val="none" w:sz="0" w:space="0" w:color="auto"/>
        <w:bottom w:val="none" w:sz="0" w:space="0" w:color="auto"/>
        <w:right w:val="none" w:sz="0" w:space="0" w:color="auto"/>
      </w:divBdr>
    </w:div>
    <w:div w:id="324286553">
      <w:marLeft w:val="0"/>
      <w:marRight w:val="0"/>
      <w:marTop w:val="0"/>
      <w:marBottom w:val="0"/>
      <w:divBdr>
        <w:top w:val="none" w:sz="0" w:space="0" w:color="auto"/>
        <w:left w:val="none" w:sz="0" w:space="0" w:color="auto"/>
        <w:bottom w:val="none" w:sz="0" w:space="0" w:color="auto"/>
        <w:right w:val="none" w:sz="0" w:space="0" w:color="auto"/>
      </w:divBdr>
    </w:div>
    <w:div w:id="324552652">
      <w:bodyDiv w:val="1"/>
      <w:marLeft w:val="0"/>
      <w:marRight w:val="0"/>
      <w:marTop w:val="0"/>
      <w:marBottom w:val="0"/>
      <w:divBdr>
        <w:top w:val="none" w:sz="0" w:space="0" w:color="auto"/>
        <w:left w:val="none" w:sz="0" w:space="0" w:color="auto"/>
        <w:bottom w:val="none" w:sz="0" w:space="0" w:color="auto"/>
        <w:right w:val="none" w:sz="0" w:space="0" w:color="auto"/>
      </w:divBdr>
    </w:div>
    <w:div w:id="325477501">
      <w:marLeft w:val="0"/>
      <w:marRight w:val="0"/>
      <w:marTop w:val="0"/>
      <w:marBottom w:val="0"/>
      <w:divBdr>
        <w:top w:val="none" w:sz="0" w:space="0" w:color="auto"/>
        <w:left w:val="none" w:sz="0" w:space="0" w:color="auto"/>
        <w:bottom w:val="none" w:sz="0" w:space="0" w:color="auto"/>
        <w:right w:val="none" w:sz="0" w:space="0" w:color="auto"/>
      </w:divBdr>
    </w:div>
    <w:div w:id="325519397">
      <w:bodyDiv w:val="1"/>
      <w:marLeft w:val="0"/>
      <w:marRight w:val="0"/>
      <w:marTop w:val="0"/>
      <w:marBottom w:val="0"/>
      <w:divBdr>
        <w:top w:val="none" w:sz="0" w:space="0" w:color="auto"/>
        <w:left w:val="none" w:sz="0" w:space="0" w:color="auto"/>
        <w:bottom w:val="none" w:sz="0" w:space="0" w:color="auto"/>
        <w:right w:val="none" w:sz="0" w:space="0" w:color="auto"/>
      </w:divBdr>
    </w:div>
    <w:div w:id="326520681">
      <w:bodyDiv w:val="1"/>
      <w:marLeft w:val="0"/>
      <w:marRight w:val="0"/>
      <w:marTop w:val="0"/>
      <w:marBottom w:val="0"/>
      <w:divBdr>
        <w:top w:val="none" w:sz="0" w:space="0" w:color="auto"/>
        <w:left w:val="none" w:sz="0" w:space="0" w:color="auto"/>
        <w:bottom w:val="none" w:sz="0" w:space="0" w:color="auto"/>
        <w:right w:val="none" w:sz="0" w:space="0" w:color="auto"/>
      </w:divBdr>
    </w:div>
    <w:div w:id="328607890">
      <w:marLeft w:val="0"/>
      <w:marRight w:val="0"/>
      <w:marTop w:val="0"/>
      <w:marBottom w:val="0"/>
      <w:divBdr>
        <w:top w:val="none" w:sz="0" w:space="0" w:color="auto"/>
        <w:left w:val="none" w:sz="0" w:space="0" w:color="auto"/>
        <w:bottom w:val="none" w:sz="0" w:space="0" w:color="auto"/>
        <w:right w:val="none" w:sz="0" w:space="0" w:color="auto"/>
      </w:divBdr>
    </w:div>
    <w:div w:id="329984215">
      <w:marLeft w:val="0"/>
      <w:marRight w:val="0"/>
      <w:marTop w:val="0"/>
      <w:marBottom w:val="0"/>
      <w:divBdr>
        <w:top w:val="none" w:sz="0" w:space="0" w:color="auto"/>
        <w:left w:val="none" w:sz="0" w:space="0" w:color="auto"/>
        <w:bottom w:val="none" w:sz="0" w:space="0" w:color="auto"/>
        <w:right w:val="none" w:sz="0" w:space="0" w:color="auto"/>
      </w:divBdr>
    </w:div>
    <w:div w:id="330252910">
      <w:marLeft w:val="0"/>
      <w:marRight w:val="0"/>
      <w:marTop w:val="0"/>
      <w:marBottom w:val="0"/>
      <w:divBdr>
        <w:top w:val="none" w:sz="0" w:space="0" w:color="auto"/>
        <w:left w:val="none" w:sz="0" w:space="0" w:color="auto"/>
        <w:bottom w:val="none" w:sz="0" w:space="0" w:color="auto"/>
        <w:right w:val="none" w:sz="0" w:space="0" w:color="auto"/>
      </w:divBdr>
    </w:div>
    <w:div w:id="330526160">
      <w:marLeft w:val="0"/>
      <w:marRight w:val="0"/>
      <w:marTop w:val="0"/>
      <w:marBottom w:val="0"/>
      <w:divBdr>
        <w:top w:val="none" w:sz="0" w:space="0" w:color="auto"/>
        <w:left w:val="none" w:sz="0" w:space="0" w:color="auto"/>
        <w:bottom w:val="none" w:sz="0" w:space="0" w:color="auto"/>
        <w:right w:val="none" w:sz="0" w:space="0" w:color="auto"/>
      </w:divBdr>
    </w:div>
    <w:div w:id="330640033">
      <w:bodyDiv w:val="1"/>
      <w:marLeft w:val="0"/>
      <w:marRight w:val="0"/>
      <w:marTop w:val="0"/>
      <w:marBottom w:val="0"/>
      <w:divBdr>
        <w:top w:val="none" w:sz="0" w:space="0" w:color="auto"/>
        <w:left w:val="none" w:sz="0" w:space="0" w:color="auto"/>
        <w:bottom w:val="none" w:sz="0" w:space="0" w:color="auto"/>
        <w:right w:val="none" w:sz="0" w:space="0" w:color="auto"/>
      </w:divBdr>
    </w:div>
    <w:div w:id="330837478">
      <w:bodyDiv w:val="1"/>
      <w:marLeft w:val="0"/>
      <w:marRight w:val="0"/>
      <w:marTop w:val="0"/>
      <w:marBottom w:val="0"/>
      <w:divBdr>
        <w:top w:val="none" w:sz="0" w:space="0" w:color="auto"/>
        <w:left w:val="none" w:sz="0" w:space="0" w:color="auto"/>
        <w:bottom w:val="none" w:sz="0" w:space="0" w:color="auto"/>
        <w:right w:val="none" w:sz="0" w:space="0" w:color="auto"/>
      </w:divBdr>
    </w:div>
    <w:div w:id="331030866">
      <w:marLeft w:val="0"/>
      <w:marRight w:val="0"/>
      <w:marTop w:val="0"/>
      <w:marBottom w:val="0"/>
      <w:divBdr>
        <w:top w:val="none" w:sz="0" w:space="0" w:color="auto"/>
        <w:left w:val="none" w:sz="0" w:space="0" w:color="auto"/>
        <w:bottom w:val="none" w:sz="0" w:space="0" w:color="auto"/>
        <w:right w:val="none" w:sz="0" w:space="0" w:color="auto"/>
      </w:divBdr>
    </w:div>
    <w:div w:id="331031287">
      <w:marLeft w:val="0"/>
      <w:marRight w:val="0"/>
      <w:marTop w:val="0"/>
      <w:marBottom w:val="0"/>
      <w:divBdr>
        <w:top w:val="none" w:sz="0" w:space="0" w:color="auto"/>
        <w:left w:val="none" w:sz="0" w:space="0" w:color="auto"/>
        <w:bottom w:val="none" w:sz="0" w:space="0" w:color="auto"/>
        <w:right w:val="none" w:sz="0" w:space="0" w:color="auto"/>
      </w:divBdr>
    </w:div>
    <w:div w:id="331639166">
      <w:marLeft w:val="0"/>
      <w:marRight w:val="0"/>
      <w:marTop w:val="0"/>
      <w:marBottom w:val="0"/>
      <w:divBdr>
        <w:top w:val="none" w:sz="0" w:space="0" w:color="auto"/>
        <w:left w:val="none" w:sz="0" w:space="0" w:color="auto"/>
        <w:bottom w:val="none" w:sz="0" w:space="0" w:color="auto"/>
        <w:right w:val="none" w:sz="0" w:space="0" w:color="auto"/>
      </w:divBdr>
    </w:div>
    <w:div w:id="332880855">
      <w:marLeft w:val="0"/>
      <w:marRight w:val="0"/>
      <w:marTop w:val="0"/>
      <w:marBottom w:val="0"/>
      <w:divBdr>
        <w:top w:val="none" w:sz="0" w:space="0" w:color="auto"/>
        <w:left w:val="none" w:sz="0" w:space="0" w:color="auto"/>
        <w:bottom w:val="none" w:sz="0" w:space="0" w:color="auto"/>
        <w:right w:val="none" w:sz="0" w:space="0" w:color="auto"/>
      </w:divBdr>
    </w:div>
    <w:div w:id="333146942">
      <w:bodyDiv w:val="1"/>
      <w:marLeft w:val="0"/>
      <w:marRight w:val="0"/>
      <w:marTop w:val="0"/>
      <w:marBottom w:val="0"/>
      <w:divBdr>
        <w:top w:val="none" w:sz="0" w:space="0" w:color="auto"/>
        <w:left w:val="none" w:sz="0" w:space="0" w:color="auto"/>
        <w:bottom w:val="none" w:sz="0" w:space="0" w:color="auto"/>
        <w:right w:val="none" w:sz="0" w:space="0" w:color="auto"/>
      </w:divBdr>
    </w:div>
    <w:div w:id="333462094">
      <w:marLeft w:val="0"/>
      <w:marRight w:val="0"/>
      <w:marTop w:val="0"/>
      <w:marBottom w:val="0"/>
      <w:divBdr>
        <w:top w:val="none" w:sz="0" w:space="0" w:color="auto"/>
        <w:left w:val="none" w:sz="0" w:space="0" w:color="auto"/>
        <w:bottom w:val="none" w:sz="0" w:space="0" w:color="auto"/>
        <w:right w:val="none" w:sz="0" w:space="0" w:color="auto"/>
      </w:divBdr>
    </w:div>
    <w:div w:id="334037473">
      <w:marLeft w:val="0"/>
      <w:marRight w:val="0"/>
      <w:marTop w:val="0"/>
      <w:marBottom w:val="0"/>
      <w:divBdr>
        <w:top w:val="none" w:sz="0" w:space="0" w:color="auto"/>
        <w:left w:val="none" w:sz="0" w:space="0" w:color="auto"/>
        <w:bottom w:val="none" w:sz="0" w:space="0" w:color="auto"/>
        <w:right w:val="none" w:sz="0" w:space="0" w:color="auto"/>
      </w:divBdr>
    </w:div>
    <w:div w:id="336077030">
      <w:marLeft w:val="0"/>
      <w:marRight w:val="0"/>
      <w:marTop w:val="0"/>
      <w:marBottom w:val="0"/>
      <w:divBdr>
        <w:top w:val="none" w:sz="0" w:space="0" w:color="auto"/>
        <w:left w:val="none" w:sz="0" w:space="0" w:color="auto"/>
        <w:bottom w:val="none" w:sz="0" w:space="0" w:color="auto"/>
        <w:right w:val="none" w:sz="0" w:space="0" w:color="auto"/>
      </w:divBdr>
    </w:div>
    <w:div w:id="336081824">
      <w:marLeft w:val="0"/>
      <w:marRight w:val="0"/>
      <w:marTop w:val="0"/>
      <w:marBottom w:val="0"/>
      <w:divBdr>
        <w:top w:val="none" w:sz="0" w:space="0" w:color="auto"/>
        <w:left w:val="none" w:sz="0" w:space="0" w:color="auto"/>
        <w:bottom w:val="none" w:sz="0" w:space="0" w:color="auto"/>
        <w:right w:val="none" w:sz="0" w:space="0" w:color="auto"/>
      </w:divBdr>
    </w:div>
    <w:div w:id="336923787">
      <w:marLeft w:val="0"/>
      <w:marRight w:val="0"/>
      <w:marTop w:val="0"/>
      <w:marBottom w:val="0"/>
      <w:divBdr>
        <w:top w:val="none" w:sz="0" w:space="0" w:color="auto"/>
        <w:left w:val="none" w:sz="0" w:space="0" w:color="auto"/>
        <w:bottom w:val="none" w:sz="0" w:space="0" w:color="auto"/>
        <w:right w:val="none" w:sz="0" w:space="0" w:color="auto"/>
      </w:divBdr>
    </w:div>
    <w:div w:id="337004124">
      <w:bodyDiv w:val="1"/>
      <w:marLeft w:val="0"/>
      <w:marRight w:val="0"/>
      <w:marTop w:val="0"/>
      <w:marBottom w:val="0"/>
      <w:divBdr>
        <w:top w:val="none" w:sz="0" w:space="0" w:color="auto"/>
        <w:left w:val="none" w:sz="0" w:space="0" w:color="auto"/>
        <w:bottom w:val="none" w:sz="0" w:space="0" w:color="auto"/>
        <w:right w:val="none" w:sz="0" w:space="0" w:color="auto"/>
      </w:divBdr>
    </w:div>
    <w:div w:id="337006125">
      <w:marLeft w:val="0"/>
      <w:marRight w:val="0"/>
      <w:marTop w:val="0"/>
      <w:marBottom w:val="0"/>
      <w:divBdr>
        <w:top w:val="none" w:sz="0" w:space="0" w:color="auto"/>
        <w:left w:val="none" w:sz="0" w:space="0" w:color="auto"/>
        <w:bottom w:val="none" w:sz="0" w:space="0" w:color="auto"/>
        <w:right w:val="none" w:sz="0" w:space="0" w:color="auto"/>
      </w:divBdr>
    </w:div>
    <w:div w:id="337969212">
      <w:bodyDiv w:val="1"/>
      <w:marLeft w:val="0"/>
      <w:marRight w:val="0"/>
      <w:marTop w:val="0"/>
      <w:marBottom w:val="0"/>
      <w:divBdr>
        <w:top w:val="none" w:sz="0" w:space="0" w:color="auto"/>
        <w:left w:val="none" w:sz="0" w:space="0" w:color="auto"/>
        <w:bottom w:val="none" w:sz="0" w:space="0" w:color="auto"/>
        <w:right w:val="none" w:sz="0" w:space="0" w:color="auto"/>
      </w:divBdr>
    </w:div>
    <w:div w:id="338121986">
      <w:marLeft w:val="0"/>
      <w:marRight w:val="0"/>
      <w:marTop w:val="0"/>
      <w:marBottom w:val="0"/>
      <w:divBdr>
        <w:top w:val="none" w:sz="0" w:space="0" w:color="auto"/>
        <w:left w:val="none" w:sz="0" w:space="0" w:color="auto"/>
        <w:bottom w:val="none" w:sz="0" w:space="0" w:color="auto"/>
        <w:right w:val="none" w:sz="0" w:space="0" w:color="auto"/>
      </w:divBdr>
    </w:div>
    <w:div w:id="339429174">
      <w:marLeft w:val="0"/>
      <w:marRight w:val="0"/>
      <w:marTop w:val="0"/>
      <w:marBottom w:val="0"/>
      <w:divBdr>
        <w:top w:val="none" w:sz="0" w:space="0" w:color="auto"/>
        <w:left w:val="none" w:sz="0" w:space="0" w:color="auto"/>
        <w:bottom w:val="none" w:sz="0" w:space="0" w:color="auto"/>
        <w:right w:val="none" w:sz="0" w:space="0" w:color="auto"/>
      </w:divBdr>
    </w:div>
    <w:div w:id="341124827">
      <w:marLeft w:val="0"/>
      <w:marRight w:val="0"/>
      <w:marTop w:val="0"/>
      <w:marBottom w:val="0"/>
      <w:divBdr>
        <w:top w:val="none" w:sz="0" w:space="0" w:color="auto"/>
        <w:left w:val="none" w:sz="0" w:space="0" w:color="auto"/>
        <w:bottom w:val="none" w:sz="0" w:space="0" w:color="auto"/>
        <w:right w:val="none" w:sz="0" w:space="0" w:color="auto"/>
      </w:divBdr>
    </w:div>
    <w:div w:id="341201873">
      <w:marLeft w:val="0"/>
      <w:marRight w:val="0"/>
      <w:marTop w:val="0"/>
      <w:marBottom w:val="0"/>
      <w:divBdr>
        <w:top w:val="none" w:sz="0" w:space="0" w:color="auto"/>
        <w:left w:val="none" w:sz="0" w:space="0" w:color="auto"/>
        <w:bottom w:val="none" w:sz="0" w:space="0" w:color="auto"/>
        <w:right w:val="none" w:sz="0" w:space="0" w:color="auto"/>
      </w:divBdr>
    </w:div>
    <w:div w:id="341320425">
      <w:marLeft w:val="0"/>
      <w:marRight w:val="0"/>
      <w:marTop w:val="0"/>
      <w:marBottom w:val="0"/>
      <w:divBdr>
        <w:top w:val="none" w:sz="0" w:space="0" w:color="auto"/>
        <w:left w:val="none" w:sz="0" w:space="0" w:color="auto"/>
        <w:bottom w:val="none" w:sz="0" w:space="0" w:color="auto"/>
        <w:right w:val="none" w:sz="0" w:space="0" w:color="auto"/>
      </w:divBdr>
    </w:div>
    <w:div w:id="341444461">
      <w:marLeft w:val="0"/>
      <w:marRight w:val="0"/>
      <w:marTop w:val="0"/>
      <w:marBottom w:val="0"/>
      <w:divBdr>
        <w:top w:val="none" w:sz="0" w:space="0" w:color="auto"/>
        <w:left w:val="none" w:sz="0" w:space="0" w:color="auto"/>
        <w:bottom w:val="none" w:sz="0" w:space="0" w:color="auto"/>
        <w:right w:val="none" w:sz="0" w:space="0" w:color="auto"/>
      </w:divBdr>
    </w:div>
    <w:div w:id="341662628">
      <w:marLeft w:val="0"/>
      <w:marRight w:val="0"/>
      <w:marTop w:val="0"/>
      <w:marBottom w:val="0"/>
      <w:divBdr>
        <w:top w:val="none" w:sz="0" w:space="0" w:color="auto"/>
        <w:left w:val="none" w:sz="0" w:space="0" w:color="auto"/>
        <w:bottom w:val="none" w:sz="0" w:space="0" w:color="auto"/>
        <w:right w:val="none" w:sz="0" w:space="0" w:color="auto"/>
      </w:divBdr>
    </w:div>
    <w:div w:id="341974378">
      <w:marLeft w:val="0"/>
      <w:marRight w:val="0"/>
      <w:marTop w:val="0"/>
      <w:marBottom w:val="0"/>
      <w:divBdr>
        <w:top w:val="none" w:sz="0" w:space="0" w:color="auto"/>
        <w:left w:val="none" w:sz="0" w:space="0" w:color="auto"/>
        <w:bottom w:val="none" w:sz="0" w:space="0" w:color="auto"/>
        <w:right w:val="none" w:sz="0" w:space="0" w:color="auto"/>
      </w:divBdr>
    </w:div>
    <w:div w:id="342174927">
      <w:marLeft w:val="0"/>
      <w:marRight w:val="0"/>
      <w:marTop w:val="0"/>
      <w:marBottom w:val="0"/>
      <w:divBdr>
        <w:top w:val="none" w:sz="0" w:space="0" w:color="auto"/>
        <w:left w:val="none" w:sz="0" w:space="0" w:color="auto"/>
        <w:bottom w:val="none" w:sz="0" w:space="0" w:color="auto"/>
        <w:right w:val="none" w:sz="0" w:space="0" w:color="auto"/>
      </w:divBdr>
    </w:div>
    <w:div w:id="342443143">
      <w:marLeft w:val="0"/>
      <w:marRight w:val="0"/>
      <w:marTop w:val="0"/>
      <w:marBottom w:val="0"/>
      <w:divBdr>
        <w:top w:val="none" w:sz="0" w:space="0" w:color="auto"/>
        <w:left w:val="none" w:sz="0" w:space="0" w:color="auto"/>
        <w:bottom w:val="none" w:sz="0" w:space="0" w:color="auto"/>
        <w:right w:val="none" w:sz="0" w:space="0" w:color="auto"/>
      </w:divBdr>
    </w:div>
    <w:div w:id="342753762">
      <w:marLeft w:val="0"/>
      <w:marRight w:val="0"/>
      <w:marTop w:val="0"/>
      <w:marBottom w:val="0"/>
      <w:divBdr>
        <w:top w:val="none" w:sz="0" w:space="0" w:color="auto"/>
        <w:left w:val="none" w:sz="0" w:space="0" w:color="auto"/>
        <w:bottom w:val="none" w:sz="0" w:space="0" w:color="auto"/>
        <w:right w:val="none" w:sz="0" w:space="0" w:color="auto"/>
      </w:divBdr>
    </w:div>
    <w:div w:id="344137016">
      <w:bodyDiv w:val="1"/>
      <w:marLeft w:val="0"/>
      <w:marRight w:val="0"/>
      <w:marTop w:val="0"/>
      <w:marBottom w:val="0"/>
      <w:divBdr>
        <w:top w:val="none" w:sz="0" w:space="0" w:color="auto"/>
        <w:left w:val="none" w:sz="0" w:space="0" w:color="auto"/>
        <w:bottom w:val="none" w:sz="0" w:space="0" w:color="auto"/>
        <w:right w:val="none" w:sz="0" w:space="0" w:color="auto"/>
      </w:divBdr>
    </w:div>
    <w:div w:id="344208701">
      <w:marLeft w:val="0"/>
      <w:marRight w:val="0"/>
      <w:marTop w:val="0"/>
      <w:marBottom w:val="0"/>
      <w:divBdr>
        <w:top w:val="none" w:sz="0" w:space="0" w:color="auto"/>
        <w:left w:val="none" w:sz="0" w:space="0" w:color="auto"/>
        <w:bottom w:val="none" w:sz="0" w:space="0" w:color="auto"/>
        <w:right w:val="none" w:sz="0" w:space="0" w:color="auto"/>
      </w:divBdr>
    </w:div>
    <w:div w:id="345056090">
      <w:marLeft w:val="0"/>
      <w:marRight w:val="0"/>
      <w:marTop w:val="0"/>
      <w:marBottom w:val="0"/>
      <w:divBdr>
        <w:top w:val="none" w:sz="0" w:space="0" w:color="auto"/>
        <w:left w:val="none" w:sz="0" w:space="0" w:color="auto"/>
        <w:bottom w:val="none" w:sz="0" w:space="0" w:color="auto"/>
        <w:right w:val="none" w:sz="0" w:space="0" w:color="auto"/>
      </w:divBdr>
    </w:div>
    <w:div w:id="345061640">
      <w:bodyDiv w:val="1"/>
      <w:marLeft w:val="0"/>
      <w:marRight w:val="0"/>
      <w:marTop w:val="0"/>
      <w:marBottom w:val="0"/>
      <w:divBdr>
        <w:top w:val="none" w:sz="0" w:space="0" w:color="auto"/>
        <w:left w:val="none" w:sz="0" w:space="0" w:color="auto"/>
        <w:bottom w:val="none" w:sz="0" w:space="0" w:color="auto"/>
        <w:right w:val="none" w:sz="0" w:space="0" w:color="auto"/>
      </w:divBdr>
    </w:div>
    <w:div w:id="345132439">
      <w:marLeft w:val="0"/>
      <w:marRight w:val="0"/>
      <w:marTop w:val="0"/>
      <w:marBottom w:val="0"/>
      <w:divBdr>
        <w:top w:val="none" w:sz="0" w:space="0" w:color="auto"/>
        <w:left w:val="none" w:sz="0" w:space="0" w:color="auto"/>
        <w:bottom w:val="none" w:sz="0" w:space="0" w:color="auto"/>
        <w:right w:val="none" w:sz="0" w:space="0" w:color="auto"/>
      </w:divBdr>
    </w:div>
    <w:div w:id="349065219">
      <w:marLeft w:val="0"/>
      <w:marRight w:val="0"/>
      <w:marTop w:val="0"/>
      <w:marBottom w:val="0"/>
      <w:divBdr>
        <w:top w:val="none" w:sz="0" w:space="0" w:color="auto"/>
        <w:left w:val="none" w:sz="0" w:space="0" w:color="auto"/>
        <w:bottom w:val="none" w:sz="0" w:space="0" w:color="auto"/>
        <w:right w:val="none" w:sz="0" w:space="0" w:color="auto"/>
      </w:divBdr>
    </w:div>
    <w:div w:id="349839230">
      <w:marLeft w:val="0"/>
      <w:marRight w:val="0"/>
      <w:marTop w:val="0"/>
      <w:marBottom w:val="0"/>
      <w:divBdr>
        <w:top w:val="none" w:sz="0" w:space="0" w:color="auto"/>
        <w:left w:val="none" w:sz="0" w:space="0" w:color="auto"/>
        <w:bottom w:val="none" w:sz="0" w:space="0" w:color="auto"/>
        <w:right w:val="none" w:sz="0" w:space="0" w:color="auto"/>
      </w:divBdr>
    </w:div>
    <w:div w:id="350491847">
      <w:marLeft w:val="0"/>
      <w:marRight w:val="0"/>
      <w:marTop w:val="0"/>
      <w:marBottom w:val="0"/>
      <w:divBdr>
        <w:top w:val="none" w:sz="0" w:space="0" w:color="auto"/>
        <w:left w:val="none" w:sz="0" w:space="0" w:color="auto"/>
        <w:bottom w:val="none" w:sz="0" w:space="0" w:color="auto"/>
        <w:right w:val="none" w:sz="0" w:space="0" w:color="auto"/>
      </w:divBdr>
    </w:div>
    <w:div w:id="350961553">
      <w:marLeft w:val="0"/>
      <w:marRight w:val="0"/>
      <w:marTop w:val="0"/>
      <w:marBottom w:val="0"/>
      <w:divBdr>
        <w:top w:val="none" w:sz="0" w:space="0" w:color="auto"/>
        <w:left w:val="none" w:sz="0" w:space="0" w:color="auto"/>
        <w:bottom w:val="none" w:sz="0" w:space="0" w:color="auto"/>
        <w:right w:val="none" w:sz="0" w:space="0" w:color="auto"/>
      </w:divBdr>
    </w:div>
    <w:div w:id="351152861">
      <w:bodyDiv w:val="1"/>
      <w:marLeft w:val="0"/>
      <w:marRight w:val="0"/>
      <w:marTop w:val="0"/>
      <w:marBottom w:val="0"/>
      <w:divBdr>
        <w:top w:val="none" w:sz="0" w:space="0" w:color="auto"/>
        <w:left w:val="none" w:sz="0" w:space="0" w:color="auto"/>
        <w:bottom w:val="none" w:sz="0" w:space="0" w:color="auto"/>
        <w:right w:val="none" w:sz="0" w:space="0" w:color="auto"/>
      </w:divBdr>
    </w:div>
    <w:div w:id="351230978">
      <w:marLeft w:val="0"/>
      <w:marRight w:val="0"/>
      <w:marTop w:val="0"/>
      <w:marBottom w:val="0"/>
      <w:divBdr>
        <w:top w:val="none" w:sz="0" w:space="0" w:color="auto"/>
        <w:left w:val="none" w:sz="0" w:space="0" w:color="auto"/>
        <w:bottom w:val="none" w:sz="0" w:space="0" w:color="auto"/>
        <w:right w:val="none" w:sz="0" w:space="0" w:color="auto"/>
      </w:divBdr>
    </w:div>
    <w:div w:id="351343897">
      <w:marLeft w:val="0"/>
      <w:marRight w:val="0"/>
      <w:marTop w:val="0"/>
      <w:marBottom w:val="0"/>
      <w:divBdr>
        <w:top w:val="none" w:sz="0" w:space="0" w:color="auto"/>
        <w:left w:val="none" w:sz="0" w:space="0" w:color="auto"/>
        <w:bottom w:val="none" w:sz="0" w:space="0" w:color="auto"/>
        <w:right w:val="none" w:sz="0" w:space="0" w:color="auto"/>
      </w:divBdr>
    </w:div>
    <w:div w:id="351493994">
      <w:marLeft w:val="0"/>
      <w:marRight w:val="0"/>
      <w:marTop w:val="0"/>
      <w:marBottom w:val="0"/>
      <w:divBdr>
        <w:top w:val="none" w:sz="0" w:space="0" w:color="auto"/>
        <w:left w:val="none" w:sz="0" w:space="0" w:color="auto"/>
        <w:bottom w:val="none" w:sz="0" w:space="0" w:color="auto"/>
        <w:right w:val="none" w:sz="0" w:space="0" w:color="auto"/>
      </w:divBdr>
    </w:div>
    <w:div w:id="352462654">
      <w:marLeft w:val="0"/>
      <w:marRight w:val="0"/>
      <w:marTop w:val="0"/>
      <w:marBottom w:val="0"/>
      <w:divBdr>
        <w:top w:val="none" w:sz="0" w:space="0" w:color="auto"/>
        <w:left w:val="none" w:sz="0" w:space="0" w:color="auto"/>
        <w:bottom w:val="none" w:sz="0" w:space="0" w:color="auto"/>
        <w:right w:val="none" w:sz="0" w:space="0" w:color="auto"/>
      </w:divBdr>
    </w:div>
    <w:div w:id="352464166">
      <w:marLeft w:val="0"/>
      <w:marRight w:val="0"/>
      <w:marTop w:val="0"/>
      <w:marBottom w:val="0"/>
      <w:divBdr>
        <w:top w:val="none" w:sz="0" w:space="0" w:color="auto"/>
        <w:left w:val="none" w:sz="0" w:space="0" w:color="auto"/>
        <w:bottom w:val="none" w:sz="0" w:space="0" w:color="auto"/>
        <w:right w:val="none" w:sz="0" w:space="0" w:color="auto"/>
      </w:divBdr>
    </w:div>
    <w:div w:id="352728545">
      <w:bodyDiv w:val="1"/>
      <w:marLeft w:val="0"/>
      <w:marRight w:val="0"/>
      <w:marTop w:val="0"/>
      <w:marBottom w:val="0"/>
      <w:divBdr>
        <w:top w:val="none" w:sz="0" w:space="0" w:color="auto"/>
        <w:left w:val="none" w:sz="0" w:space="0" w:color="auto"/>
        <w:bottom w:val="none" w:sz="0" w:space="0" w:color="auto"/>
        <w:right w:val="none" w:sz="0" w:space="0" w:color="auto"/>
      </w:divBdr>
    </w:div>
    <w:div w:id="353847411">
      <w:marLeft w:val="0"/>
      <w:marRight w:val="0"/>
      <w:marTop w:val="0"/>
      <w:marBottom w:val="0"/>
      <w:divBdr>
        <w:top w:val="none" w:sz="0" w:space="0" w:color="auto"/>
        <w:left w:val="none" w:sz="0" w:space="0" w:color="auto"/>
        <w:bottom w:val="none" w:sz="0" w:space="0" w:color="auto"/>
        <w:right w:val="none" w:sz="0" w:space="0" w:color="auto"/>
      </w:divBdr>
    </w:div>
    <w:div w:id="355471013">
      <w:marLeft w:val="0"/>
      <w:marRight w:val="0"/>
      <w:marTop w:val="0"/>
      <w:marBottom w:val="0"/>
      <w:divBdr>
        <w:top w:val="none" w:sz="0" w:space="0" w:color="auto"/>
        <w:left w:val="none" w:sz="0" w:space="0" w:color="auto"/>
        <w:bottom w:val="none" w:sz="0" w:space="0" w:color="auto"/>
        <w:right w:val="none" w:sz="0" w:space="0" w:color="auto"/>
      </w:divBdr>
    </w:div>
    <w:div w:id="357051257">
      <w:marLeft w:val="0"/>
      <w:marRight w:val="0"/>
      <w:marTop w:val="0"/>
      <w:marBottom w:val="0"/>
      <w:divBdr>
        <w:top w:val="none" w:sz="0" w:space="0" w:color="auto"/>
        <w:left w:val="none" w:sz="0" w:space="0" w:color="auto"/>
        <w:bottom w:val="none" w:sz="0" w:space="0" w:color="auto"/>
        <w:right w:val="none" w:sz="0" w:space="0" w:color="auto"/>
      </w:divBdr>
    </w:div>
    <w:div w:id="357244291">
      <w:bodyDiv w:val="1"/>
      <w:marLeft w:val="0"/>
      <w:marRight w:val="0"/>
      <w:marTop w:val="0"/>
      <w:marBottom w:val="0"/>
      <w:divBdr>
        <w:top w:val="none" w:sz="0" w:space="0" w:color="auto"/>
        <w:left w:val="none" w:sz="0" w:space="0" w:color="auto"/>
        <w:bottom w:val="none" w:sz="0" w:space="0" w:color="auto"/>
        <w:right w:val="none" w:sz="0" w:space="0" w:color="auto"/>
      </w:divBdr>
    </w:div>
    <w:div w:id="358049518">
      <w:marLeft w:val="0"/>
      <w:marRight w:val="0"/>
      <w:marTop w:val="0"/>
      <w:marBottom w:val="0"/>
      <w:divBdr>
        <w:top w:val="none" w:sz="0" w:space="0" w:color="auto"/>
        <w:left w:val="none" w:sz="0" w:space="0" w:color="auto"/>
        <w:bottom w:val="none" w:sz="0" w:space="0" w:color="auto"/>
        <w:right w:val="none" w:sz="0" w:space="0" w:color="auto"/>
      </w:divBdr>
    </w:div>
    <w:div w:id="358893837">
      <w:marLeft w:val="0"/>
      <w:marRight w:val="0"/>
      <w:marTop w:val="0"/>
      <w:marBottom w:val="0"/>
      <w:divBdr>
        <w:top w:val="none" w:sz="0" w:space="0" w:color="auto"/>
        <w:left w:val="none" w:sz="0" w:space="0" w:color="auto"/>
        <w:bottom w:val="none" w:sz="0" w:space="0" w:color="auto"/>
        <w:right w:val="none" w:sz="0" w:space="0" w:color="auto"/>
      </w:divBdr>
    </w:div>
    <w:div w:id="359554174">
      <w:marLeft w:val="0"/>
      <w:marRight w:val="0"/>
      <w:marTop w:val="0"/>
      <w:marBottom w:val="0"/>
      <w:divBdr>
        <w:top w:val="none" w:sz="0" w:space="0" w:color="auto"/>
        <w:left w:val="none" w:sz="0" w:space="0" w:color="auto"/>
        <w:bottom w:val="none" w:sz="0" w:space="0" w:color="auto"/>
        <w:right w:val="none" w:sz="0" w:space="0" w:color="auto"/>
      </w:divBdr>
    </w:div>
    <w:div w:id="360785676">
      <w:marLeft w:val="0"/>
      <w:marRight w:val="0"/>
      <w:marTop w:val="0"/>
      <w:marBottom w:val="0"/>
      <w:divBdr>
        <w:top w:val="none" w:sz="0" w:space="0" w:color="auto"/>
        <w:left w:val="none" w:sz="0" w:space="0" w:color="auto"/>
        <w:bottom w:val="none" w:sz="0" w:space="0" w:color="auto"/>
        <w:right w:val="none" w:sz="0" w:space="0" w:color="auto"/>
      </w:divBdr>
    </w:div>
    <w:div w:id="361591501">
      <w:marLeft w:val="0"/>
      <w:marRight w:val="0"/>
      <w:marTop w:val="0"/>
      <w:marBottom w:val="0"/>
      <w:divBdr>
        <w:top w:val="none" w:sz="0" w:space="0" w:color="auto"/>
        <w:left w:val="none" w:sz="0" w:space="0" w:color="auto"/>
        <w:bottom w:val="none" w:sz="0" w:space="0" w:color="auto"/>
        <w:right w:val="none" w:sz="0" w:space="0" w:color="auto"/>
      </w:divBdr>
    </w:div>
    <w:div w:id="362168297">
      <w:bodyDiv w:val="1"/>
      <w:marLeft w:val="0"/>
      <w:marRight w:val="0"/>
      <w:marTop w:val="0"/>
      <w:marBottom w:val="0"/>
      <w:divBdr>
        <w:top w:val="none" w:sz="0" w:space="0" w:color="auto"/>
        <w:left w:val="none" w:sz="0" w:space="0" w:color="auto"/>
        <w:bottom w:val="none" w:sz="0" w:space="0" w:color="auto"/>
        <w:right w:val="none" w:sz="0" w:space="0" w:color="auto"/>
      </w:divBdr>
    </w:div>
    <w:div w:id="363596652">
      <w:marLeft w:val="0"/>
      <w:marRight w:val="0"/>
      <w:marTop w:val="0"/>
      <w:marBottom w:val="0"/>
      <w:divBdr>
        <w:top w:val="none" w:sz="0" w:space="0" w:color="auto"/>
        <w:left w:val="none" w:sz="0" w:space="0" w:color="auto"/>
        <w:bottom w:val="none" w:sz="0" w:space="0" w:color="auto"/>
        <w:right w:val="none" w:sz="0" w:space="0" w:color="auto"/>
      </w:divBdr>
    </w:div>
    <w:div w:id="365252590">
      <w:bodyDiv w:val="1"/>
      <w:marLeft w:val="0"/>
      <w:marRight w:val="0"/>
      <w:marTop w:val="0"/>
      <w:marBottom w:val="0"/>
      <w:divBdr>
        <w:top w:val="none" w:sz="0" w:space="0" w:color="auto"/>
        <w:left w:val="none" w:sz="0" w:space="0" w:color="auto"/>
        <w:bottom w:val="none" w:sz="0" w:space="0" w:color="auto"/>
        <w:right w:val="none" w:sz="0" w:space="0" w:color="auto"/>
      </w:divBdr>
    </w:div>
    <w:div w:id="365720075">
      <w:marLeft w:val="0"/>
      <w:marRight w:val="0"/>
      <w:marTop w:val="0"/>
      <w:marBottom w:val="0"/>
      <w:divBdr>
        <w:top w:val="none" w:sz="0" w:space="0" w:color="auto"/>
        <w:left w:val="none" w:sz="0" w:space="0" w:color="auto"/>
        <w:bottom w:val="none" w:sz="0" w:space="0" w:color="auto"/>
        <w:right w:val="none" w:sz="0" w:space="0" w:color="auto"/>
      </w:divBdr>
    </w:div>
    <w:div w:id="365788000">
      <w:marLeft w:val="0"/>
      <w:marRight w:val="0"/>
      <w:marTop w:val="0"/>
      <w:marBottom w:val="0"/>
      <w:divBdr>
        <w:top w:val="none" w:sz="0" w:space="0" w:color="auto"/>
        <w:left w:val="none" w:sz="0" w:space="0" w:color="auto"/>
        <w:bottom w:val="none" w:sz="0" w:space="0" w:color="auto"/>
        <w:right w:val="none" w:sz="0" w:space="0" w:color="auto"/>
      </w:divBdr>
    </w:div>
    <w:div w:id="366149651">
      <w:bodyDiv w:val="1"/>
      <w:marLeft w:val="0"/>
      <w:marRight w:val="0"/>
      <w:marTop w:val="0"/>
      <w:marBottom w:val="0"/>
      <w:divBdr>
        <w:top w:val="none" w:sz="0" w:space="0" w:color="auto"/>
        <w:left w:val="none" w:sz="0" w:space="0" w:color="auto"/>
        <w:bottom w:val="none" w:sz="0" w:space="0" w:color="auto"/>
        <w:right w:val="none" w:sz="0" w:space="0" w:color="auto"/>
      </w:divBdr>
    </w:div>
    <w:div w:id="366685407">
      <w:marLeft w:val="0"/>
      <w:marRight w:val="0"/>
      <w:marTop w:val="0"/>
      <w:marBottom w:val="0"/>
      <w:divBdr>
        <w:top w:val="none" w:sz="0" w:space="0" w:color="auto"/>
        <w:left w:val="none" w:sz="0" w:space="0" w:color="auto"/>
        <w:bottom w:val="none" w:sz="0" w:space="0" w:color="auto"/>
        <w:right w:val="none" w:sz="0" w:space="0" w:color="auto"/>
      </w:divBdr>
    </w:div>
    <w:div w:id="367027888">
      <w:marLeft w:val="0"/>
      <w:marRight w:val="0"/>
      <w:marTop w:val="0"/>
      <w:marBottom w:val="0"/>
      <w:divBdr>
        <w:top w:val="none" w:sz="0" w:space="0" w:color="auto"/>
        <w:left w:val="none" w:sz="0" w:space="0" w:color="auto"/>
        <w:bottom w:val="none" w:sz="0" w:space="0" w:color="auto"/>
        <w:right w:val="none" w:sz="0" w:space="0" w:color="auto"/>
      </w:divBdr>
    </w:div>
    <w:div w:id="367951489">
      <w:marLeft w:val="0"/>
      <w:marRight w:val="0"/>
      <w:marTop w:val="0"/>
      <w:marBottom w:val="0"/>
      <w:divBdr>
        <w:top w:val="none" w:sz="0" w:space="0" w:color="auto"/>
        <w:left w:val="none" w:sz="0" w:space="0" w:color="auto"/>
        <w:bottom w:val="none" w:sz="0" w:space="0" w:color="auto"/>
        <w:right w:val="none" w:sz="0" w:space="0" w:color="auto"/>
      </w:divBdr>
    </w:div>
    <w:div w:id="368335373">
      <w:marLeft w:val="0"/>
      <w:marRight w:val="0"/>
      <w:marTop w:val="0"/>
      <w:marBottom w:val="0"/>
      <w:divBdr>
        <w:top w:val="none" w:sz="0" w:space="0" w:color="auto"/>
        <w:left w:val="none" w:sz="0" w:space="0" w:color="auto"/>
        <w:bottom w:val="none" w:sz="0" w:space="0" w:color="auto"/>
        <w:right w:val="none" w:sz="0" w:space="0" w:color="auto"/>
      </w:divBdr>
    </w:div>
    <w:div w:id="368605539">
      <w:marLeft w:val="0"/>
      <w:marRight w:val="0"/>
      <w:marTop w:val="0"/>
      <w:marBottom w:val="0"/>
      <w:divBdr>
        <w:top w:val="none" w:sz="0" w:space="0" w:color="auto"/>
        <w:left w:val="none" w:sz="0" w:space="0" w:color="auto"/>
        <w:bottom w:val="none" w:sz="0" w:space="0" w:color="auto"/>
        <w:right w:val="none" w:sz="0" w:space="0" w:color="auto"/>
      </w:divBdr>
    </w:div>
    <w:div w:id="368647506">
      <w:marLeft w:val="0"/>
      <w:marRight w:val="0"/>
      <w:marTop w:val="0"/>
      <w:marBottom w:val="0"/>
      <w:divBdr>
        <w:top w:val="none" w:sz="0" w:space="0" w:color="auto"/>
        <w:left w:val="none" w:sz="0" w:space="0" w:color="auto"/>
        <w:bottom w:val="none" w:sz="0" w:space="0" w:color="auto"/>
        <w:right w:val="none" w:sz="0" w:space="0" w:color="auto"/>
      </w:divBdr>
    </w:div>
    <w:div w:id="370764688">
      <w:bodyDiv w:val="1"/>
      <w:marLeft w:val="0"/>
      <w:marRight w:val="0"/>
      <w:marTop w:val="0"/>
      <w:marBottom w:val="0"/>
      <w:divBdr>
        <w:top w:val="none" w:sz="0" w:space="0" w:color="auto"/>
        <w:left w:val="none" w:sz="0" w:space="0" w:color="auto"/>
        <w:bottom w:val="none" w:sz="0" w:space="0" w:color="auto"/>
        <w:right w:val="none" w:sz="0" w:space="0" w:color="auto"/>
      </w:divBdr>
    </w:div>
    <w:div w:id="371423432">
      <w:marLeft w:val="0"/>
      <w:marRight w:val="0"/>
      <w:marTop w:val="0"/>
      <w:marBottom w:val="0"/>
      <w:divBdr>
        <w:top w:val="none" w:sz="0" w:space="0" w:color="auto"/>
        <w:left w:val="none" w:sz="0" w:space="0" w:color="auto"/>
        <w:bottom w:val="none" w:sz="0" w:space="0" w:color="auto"/>
        <w:right w:val="none" w:sz="0" w:space="0" w:color="auto"/>
      </w:divBdr>
    </w:div>
    <w:div w:id="371537740">
      <w:marLeft w:val="0"/>
      <w:marRight w:val="0"/>
      <w:marTop w:val="0"/>
      <w:marBottom w:val="0"/>
      <w:divBdr>
        <w:top w:val="none" w:sz="0" w:space="0" w:color="auto"/>
        <w:left w:val="none" w:sz="0" w:space="0" w:color="auto"/>
        <w:bottom w:val="none" w:sz="0" w:space="0" w:color="auto"/>
        <w:right w:val="none" w:sz="0" w:space="0" w:color="auto"/>
      </w:divBdr>
    </w:div>
    <w:div w:id="372115873">
      <w:marLeft w:val="0"/>
      <w:marRight w:val="0"/>
      <w:marTop w:val="0"/>
      <w:marBottom w:val="0"/>
      <w:divBdr>
        <w:top w:val="none" w:sz="0" w:space="0" w:color="auto"/>
        <w:left w:val="none" w:sz="0" w:space="0" w:color="auto"/>
        <w:bottom w:val="none" w:sz="0" w:space="0" w:color="auto"/>
        <w:right w:val="none" w:sz="0" w:space="0" w:color="auto"/>
      </w:divBdr>
    </w:div>
    <w:div w:id="373117145">
      <w:marLeft w:val="0"/>
      <w:marRight w:val="0"/>
      <w:marTop w:val="0"/>
      <w:marBottom w:val="0"/>
      <w:divBdr>
        <w:top w:val="none" w:sz="0" w:space="0" w:color="auto"/>
        <w:left w:val="none" w:sz="0" w:space="0" w:color="auto"/>
        <w:bottom w:val="none" w:sz="0" w:space="0" w:color="auto"/>
        <w:right w:val="none" w:sz="0" w:space="0" w:color="auto"/>
      </w:divBdr>
    </w:div>
    <w:div w:id="374084911">
      <w:marLeft w:val="0"/>
      <w:marRight w:val="0"/>
      <w:marTop w:val="0"/>
      <w:marBottom w:val="0"/>
      <w:divBdr>
        <w:top w:val="none" w:sz="0" w:space="0" w:color="auto"/>
        <w:left w:val="none" w:sz="0" w:space="0" w:color="auto"/>
        <w:bottom w:val="none" w:sz="0" w:space="0" w:color="auto"/>
        <w:right w:val="none" w:sz="0" w:space="0" w:color="auto"/>
      </w:divBdr>
    </w:div>
    <w:div w:id="374231239">
      <w:marLeft w:val="0"/>
      <w:marRight w:val="0"/>
      <w:marTop w:val="0"/>
      <w:marBottom w:val="0"/>
      <w:divBdr>
        <w:top w:val="none" w:sz="0" w:space="0" w:color="auto"/>
        <w:left w:val="none" w:sz="0" w:space="0" w:color="auto"/>
        <w:bottom w:val="none" w:sz="0" w:space="0" w:color="auto"/>
        <w:right w:val="none" w:sz="0" w:space="0" w:color="auto"/>
      </w:divBdr>
    </w:div>
    <w:div w:id="374424631">
      <w:marLeft w:val="0"/>
      <w:marRight w:val="0"/>
      <w:marTop w:val="0"/>
      <w:marBottom w:val="0"/>
      <w:divBdr>
        <w:top w:val="none" w:sz="0" w:space="0" w:color="auto"/>
        <w:left w:val="none" w:sz="0" w:space="0" w:color="auto"/>
        <w:bottom w:val="none" w:sz="0" w:space="0" w:color="auto"/>
        <w:right w:val="none" w:sz="0" w:space="0" w:color="auto"/>
      </w:divBdr>
    </w:div>
    <w:div w:id="375352479">
      <w:marLeft w:val="0"/>
      <w:marRight w:val="0"/>
      <w:marTop w:val="0"/>
      <w:marBottom w:val="0"/>
      <w:divBdr>
        <w:top w:val="none" w:sz="0" w:space="0" w:color="auto"/>
        <w:left w:val="none" w:sz="0" w:space="0" w:color="auto"/>
        <w:bottom w:val="none" w:sz="0" w:space="0" w:color="auto"/>
        <w:right w:val="none" w:sz="0" w:space="0" w:color="auto"/>
      </w:divBdr>
    </w:div>
    <w:div w:id="375550593">
      <w:marLeft w:val="0"/>
      <w:marRight w:val="0"/>
      <w:marTop w:val="0"/>
      <w:marBottom w:val="0"/>
      <w:divBdr>
        <w:top w:val="none" w:sz="0" w:space="0" w:color="auto"/>
        <w:left w:val="none" w:sz="0" w:space="0" w:color="auto"/>
        <w:bottom w:val="none" w:sz="0" w:space="0" w:color="auto"/>
        <w:right w:val="none" w:sz="0" w:space="0" w:color="auto"/>
      </w:divBdr>
    </w:div>
    <w:div w:id="376247026">
      <w:marLeft w:val="0"/>
      <w:marRight w:val="0"/>
      <w:marTop w:val="0"/>
      <w:marBottom w:val="0"/>
      <w:divBdr>
        <w:top w:val="none" w:sz="0" w:space="0" w:color="auto"/>
        <w:left w:val="none" w:sz="0" w:space="0" w:color="auto"/>
        <w:bottom w:val="none" w:sz="0" w:space="0" w:color="auto"/>
        <w:right w:val="none" w:sz="0" w:space="0" w:color="auto"/>
      </w:divBdr>
    </w:div>
    <w:div w:id="376398054">
      <w:marLeft w:val="0"/>
      <w:marRight w:val="0"/>
      <w:marTop w:val="0"/>
      <w:marBottom w:val="0"/>
      <w:divBdr>
        <w:top w:val="none" w:sz="0" w:space="0" w:color="auto"/>
        <w:left w:val="none" w:sz="0" w:space="0" w:color="auto"/>
        <w:bottom w:val="none" w:sz="0" w:space="0" w:color="auto"/>
        <w:right w:val="none" w:sz="0" w:space="0" w:color="auto"/>
      </w:divBdr>
    </w:div>
    <w:div w:id="376664067">
      <w:bodyDiv w:val="1"/>
      <w:marLeft w:val="0"/>
      <w:marRight w:val="0"/>
      <w:marTop w:val="0"/>
      <w:marBottom w:val="0"/>
      <w:divBdr>
        <w:top w:val="none" w:sz="0" w:space="0" w:color="auto"/>
        <w:left w:val="none" w:sz="0" w:space="0" w:color="auto"/>
        <w:bottom w:val="none" w:sz="0" w:space="0" w:color="auto"/>
        <w:right w:val="none" w:sz="0" w:space="0" w:color="auto"/>
      </w:divBdr>
    </w:div>
    <w:div w:id="376928456">
      <w:marLeft w:val="0"/>
      <w:marRight w:val="0"/>
      <w:marTop w:val="0"/>
      <w:marBottom w:val="0"/>
      <w:divBdr>
        <w:top w:val="none" w:sz="0" w:space="0" w:color="auto"/>
        <w:left w:val="none" w:sz="0" w:space="0" w:color="auto"/>
        <w:bottom w:val="none" w:sz="0" w:space="0" w:color="auto"/>
        <w:right w:val="none" w:sz="0" w:space="0" w:color="auto"/>
      </w:divBdr>
    </w:div>
    <w:div w:id="377515713">
      <w:bodyDiv w:val="1"/>
      <w:marLeft w:val="0"/>
      <w:marRight w:val="0"/>
      <w:marTop w:val="0"/>
      <w:marBottom w:val="0"/>
      <w:divBdr>
        <w:top w:val="none" w:sz="0" w:space="0" w:color="auto"/>
        <w:left w:val="none" w:sz="0" w:space="0" w:color="auto"/>
        <w:bottom w:val="none" w:sz="0" w:space="0" w:color="auto"/>
        <w:right w:val="none" w:sz="0" w:space="0" w:color="auto"/>
      </w:divBdr>
    </w:div>
    <w:div w:id="379211123">
      <w:marLeft w:val="0"/>
      <w:marRight w:val="0"/>
      <w:marTop w:val="0"/>
      <w:marBottom w:val="0"/>
      <w:divBdr>
        <w:top w:val="none" w:sz="0" w:space="0" w:color="auto"/>
        <w:left w:val="none" w:sz="0" w:space="0" w:color="auto"/>
        <w:bottom w:val="none" w:sz="0" w:space="0" w:color="auto"/>
        <w:right w:val="none" w:sz="0" w:space="0" w:color="auto"/>
      </w:divBdr>
    </w:div>
    <w:div w:id="379548788">
      <w:marLeft w:val="0"/>
      <w:marRight w:val="0"/>
      <w:marTop w:val="0"/>
      <w:marBottom w:val="0"/>
      <w:divBdr>
        <w:top w:val="none" w:sz="0" w:space="0" w:color="auto"/>
        <w:left w:val="none" w:sz="0" w:space="0" w:color="auto"/>
        <w:bottom w:val="none" w:sz="0" w:space="0" w:color="auto"/>
        <w:right w:val="none" w:sz="0" w:space="0" w:color="auto"/>
      </w:divBdr>
    </w:div>
    <w:div w:id="380446784">
      <w:marLeft w:val="0"/>
      <w:marRight w:val="0"/>
      <w:marTop w:val="0"/>
      <w:marBottom w:val="0"/>
      <w:divBdr>
        <w:top w:val="none" w:sz="0" w:space="0" w:color="auto"/>
        <w:left w:val="none" w:sz="0" w:space="0" w:color="auto"/>
        <w:bottom w:val="none" w:sz="0" w:space="0" w:color="auto"/>
        <w:right w:val="none" w:sz="0" w:space="0" w:color="auto"/>
      </w:divBdr>
    </w:div>
    <w:div w:id="380978195">
      <w:marLeft w:val="0"/>
      <w:marRight w:val="0"/>
      <w:marTop w:val="0"/>
      <w:marBottom w:val="0"/>
      <w:divBdr>
        <w:top w:val="none" w:sz="0" w:space="0" w:color="auto"/>
        <w:left w:val="none" w:sz="0" w:space="0" w:color="auto"/>
        <w:bottom w:val="none" w:sz="0" w:space="0" w:color="auto"/>
        <w:right w:val="none" w:sz="0" w:space="0" w:color="auto"/>
      </w:divBdr>
    </w:div>
    <w:div w:id="381173795">
      <w:marLeft w:val="0"/>
      <w:marRight w:val="0"/>
      <w:marTop w:val="0"/>
      <w:marBottom w:val="0"/>
      <w:divBdr>
        <w:top w:val="none" w:sz="0" w:space="0" w:color="auto"/>
        <w:left w:val="none" w:sz="0" w:space="0" w:color="auto"/>
        <w:bottom w:val="none" w:sz="0" w:space="0" w:color="auto"/>
        <w:right w:val="none" w:sz="0" w:space="0" w:color="auto"/>
      </w:divBdr>
    </w:div>
    <w:div w:id="381712906">
      <w:marLeft w:val="0"/>
      <w:marRight w:val="0"/>
      <w:marTop w:val="0"/>
      <w:marBottom w:val="0"/>
      <w:divBdr>
        <w:top w:val="none" w:sz="0" w:space="0" w:color="auto"/>
        <w:left w:val="none" w:sz="0" w:space="0" w:color="auto"/>
        <w:bottom w:val="none" w:sz="0" w:space="0" w:color="auto"/>
        <w:right w:val="none" w:sz="0" w:space="0" w:color="auto"/>
      </w:divBdr>
    </w:div>
    <w:div w:id="382021923">
      <w:marLeft w:val="0"/>
      <w:marRight w:val="0"/>
      <w:marTop w:val="0"/>
      <w:marBottom w:val="0"/>
      <w:divBdr>
        <w:top w:val="none" w:sz="0" w:space="0" w:color="auto"/>
        <w:left w:val="none" w:sz="0" w:space="0" w:color="auto"/>
        <w:bottom w:val="none" w:sz="0" w:space="0" w:color="auto"/>
        <w:right w:val="none" w:sz="0" w:space="0" w:color="auto"/>
      </w:divBdr>
    </w:div>
    <w:div w:id="383064592">
      <w:marLeft w:val="0"/>
      <w:marRight w:val="0"/>
      <w:marTop w:val="0"/>
      <w:marBottom w:val="0"/>
      <w:divBdr>
        <w:top w:val="none" w:sz="0" w:space="0" w:color="auto"/>
        <w:left w:val="none" w:sz="0" w:space="0" w:color="auto"/>
        <w:bottom w:val="none" w:sz="0" w:space="0" w:color="auto"/>
        <w:right w:val="none" w:sz="0" w:space="0" w:color="auto"/>
      </w:divBdr>
    </w:div>
    <w:div w:id="384179330">
      <w:marLeft w:val="0"/>
      <w:marRight w:val="0"/>
      <w:marTop w:val="0"/>
      <w:marBottom w:val="0"/>
      <w:divBdr>
        <w:top w:val="none" w:sz="0" w:space="0" w:color="auto"/>
        <w:left w:val="none" w:sz="0" w:space="0" w:color="auto"/>
        <w:bottom w:val="none" w:sz="0" w:space="0" w:color="auto"/>
        <w:right w:val="none" w:sz="0" w:space="0" w:color="auto"/>
      </w:divBdr>
    </w:div>
    <w:div w:id="384455553">
      <w:marLeft w:val="0"/>
      <w:marRight w:val="0"/>
      <w:marTop w:val="0"/>
      <w:marBottom w:val="0"/>
      <w:divBdr>
        <w:top w:val="none" w:sz="0" w:space="0" w:color="auto"/>
        <w:left w:val="none" w:sz="0" w:space="0" w:color="auto"/>
        <w:bottom w:val="none" w:sz="0" w:space="0" w:color="auto"/>
        <w:right w:val="none" w:sz="0" w:space="0" w:color="auto"/>
      </w:divBdr>
    </w:div>
    <w:div w:id="384720431">
      <w:marLeft w:val="0"/>
      <w:marRight w:val="0"/>
      <w:marTop w:val="0"/>
      <w:marBottom w:val="0"/>
      <w:divBdr>
        <w:top w:val="none" w:sz="0" w:space="0" w:color="auto"/>
        <w:left w:val="none" w:sz="0" w:space="0" w:color="auto"/>
        <w:bottom w:val="none" w:sz="0" w:space="0" w:color="auto"/>
        <w:right w:val="none" w:sz="0" w:space="0" w:color="auto"/>
      </w:divBdr>
    </w:div>
    <w:div w:id="385373208">
      <w:marLeft w:val="0"/>
      <w:marRight w:val="0"/>
      <w:marTop w:val="0"/>
      <w:marBottom w:val="0"/>
      <w:divBdr>
        <w:top w:val="none" w:sz="0" w:space="0" w:color="auto"/>
        <w:left w:val="none" w:sz="0" w:space="0" w:color="auto"/>
        <w:bottom w:val="none" w:sz="0" w:space="0" w:color="auto"/>
        <w:right w:val="none" w:sz="0" w:space="0" w:color="auto"/>
      </w:divBdr>
    </w:div>
    <w:div w:id="386416975">
      <w:marLeft w:val="0"/>
      <w:marRight w:val="0"/>
      <w:marTop w:val="0"/>
      <w:marBottom w:val="0"/>
      <w:divBdr>
        <w:top w:val="none" w:sz="0" w:space="0" w:color="auto"/>
        <w:left w:val="none" w:sz="0" w:space="0" w:color="auto"/>
        <w:bottom w:val="none" w:sz="0" w:space="0" w:color="auto"/>
        <w:right w:val="none" w:sz="0" w:space="0" w:color="auto"/>
      </w:divBdr>
    </w:div>
    <w:div w:id="386682506">
      <w:marLeft w:val="0"/>
      <w:marRight w:val="0"/>
      <w:marTop w:val="0"/>
      <w:marBottom w:val="0"/>
      <w:divBdr>
        <w:top w:val="none" w:sz="0" w:space="0" w:color="auto"/>
        <w:left w:val="none" w:sz="0" w:space="0" w:color="auto"/>
        <w:bottom w:val="none" w:sz="0" w:space="0" w:color="auto"/>
        <w:right w:val="none" w:sz="0" w:space="0" w:color="auto"/>
      </w:divBdr>
    </w:div>
    <w:div w:id="387384821">
      <w:bodyDiv w:val="1"/>
      <w:marLeft w:val="0"/>
      <w:marRight w:val="0"/>
      <w:marTop w:val="0"/>
      <w:marBottom w:val="0"/>
      <w:divBdr>
        <w:top w:val="none" w:sz="0" w:space="0" w:color="auto"/>
        <w:left w:val="none" w:sz="0" w:space="0" w:color="auto"/>
        <w:bottom w:val="none" w:sz="0" w:space="0" w:color="auto"/>
        <w:right w:val="none" w:sz="0" w:space="0" w:color="auto"/>
      </w:divBdr>
    </w:div>
    <w:div w:id="387655247">
      <w:bodyDiv w:val="1"/>
      <w:marLeft w:val="0"/>
      <w:marRight w:val="0"/>
      <w:marTop w:val="0"/>
      <w:marBottom w:val="0"/>
      <w:divBdr>
        <w:top w:val="none" w:sz="0" w:space="0" w:color="auto"/>
        <w:left w:val="none" w:sz="0" w:space="0" w:color="auto"/>
        <w:bottom w:val="none" w:sz="0" w:space="0" w:color="auto"/>
        <w:right w:val="none" w:sz="0" w:space="0" w:color="auto"/>
      </w:divBdr>
      <w:divsChild>
        <w:div w:id="1094668529">
          <w:marLeft w:val="0"/>
          <w:marRight w:val="0"/>
          <w:marTop w:val="0"/>
          <w:marBottom w:val="0"/>
          <w:divBdr>
            <w:top w:val="none" w:sz="0" w:space="0" w:color="auto"/>
            <w:left w:val="none" w:sz="0" w:space="0" w:color="auto"/>
            <w:bottom w:val="none" w:sz="0" w:space="0" w:color="auto"/>
            <w:right w:val="none" w:sz="0" w:space="0" w:color="auto"/>
          </w:divBdr>
        </w:div>
        <w:div w:id="1491671403">
          <w:marLeft w:val="0"/>
          <w:marRight w:val="0"/>
          <w:marTop w:val="0"/>
          <w:marBottom w:val="0"/>
          <w:divBdr>
            <w:top w:val="none" w:sz="0" w:space="0" w:color="auto"/>
            <w:left w:val="none" w:sz="0" w:space="0" w:color="auto"/>
            <w:bottom w:val="none" w:sz="0" w:space="0" w:color="auto"/>
            <w:right w:val="none" w:sz="0" w:space="0" w:color="auto"/>
          </w:divBdr>
        </w:div>
        <w:div w:id="62222512">
          <w:marLeft w:val="0"/>
          <w:marRight w:val="0"/>
          <w:marTop w:val="0"/>
          <w:marBottom w:val="0"/>
          <w:divBdr>
            <w:top w:val="none" w:sz="0" w:space="0" w:color="auto"/>
            <w:left w:val="none" w:sz="0" w:space="0" w:color="auto"/>
            <w:bottom w:val="none" w:sz="0" w:space="0" w:color="auto"/>
            <w:right w:val="none" w:sz="0" w:space="0" w:color="auto"/>
          </w:divBdr>
        </w:div>
        <w:div w:id="1231577634">
          <w:marLeft w:val="0"/>
          <w:marRight w:val="0"/>
          <w:marTop w:val="0"/>
          <w:marBottom w:val="0"/>
          <w:divBdr>
            <w:top w:val="none" w:sz="0" w:space="0" w:color="auto"/>
            <w:left w:val="none" w:sz="0" w:space="0" w:color="auto"/>
            <w:bottom w:val="none" w:sz="0" w:space="0" w:color="auto"/>
            <w:right w:val="none" w:sz="0" w:space="0" w:color="auto"/>
          </w:divBdr>
        </w:div>
        <w:div w:id="457573156">
          <w:marLeft w:val="0"/>
          <w:marRight w:val="0"/>
          <w:marTop w:val="0"/>
          <w:marBottom w:val="0"/>
          <w:divBdr>
            <w:top w:val="none" w:sz="0" w:space="0" w:color="auto"/>
            <w:left w:val="none" w:sz="0" w:space="0" w:color="auto"/>
            <w:bottom w:val="none" w:sz="0" w:space="0" w:color="auto"/>
            <w:right w:val="none" w:sz="0" w:space="0" w:color="auto"/>
          </w:divBdr>
        </w:div>
        <w:div w:id="1941403246">
          <w:marLeft w:val="0"/>
          <w:marRight w:val="0"/>
          <w:marTop w:val="0"/>
          <w:marBottom w:val="0"/>
          <w:divBdr>
            <w:top w:val="none" w:sz="0" w:space="0" w:color="auto"/>
            <w:left w:val="none" w:sz="0" w:space="0" w:color="auto"/>
            <w:bottom w:val="none" w:sz="0" w:space="0" w:color="auto"/>
            <w:right w:val="none" w:sz="0" w:space="0" w:color="auto"/>
          </w:divBdr>
        </w:div>
        <w:div w:id="255134400">
          <w:marLeft w:val="0"/>
          <w:marRight w:val="0"/>
          <w:marTop w:val="0"/>
          <w:marBottom w:val="0"/>
          <w:divBdr>
            <w:top w:val="none" w:sz="0" w:space="0" w:color="auto"/>
            <w:left w:val="none" w:sz="0" w:space="0" w:color="auto"/>
            <w:bottom w:val="none" w:sz="0" w:space="0" w:color="auto"/>
            <w:right w:val="none" w:sz="0" w:space="0" w:color="auto"/>
          </w:divBdr>
        </w:div>
        <w:div w:id="1582064775">
          <w:marLeft w:val="0"/>
          <w:marRight w:val="0"/>
          <w:marTop w:val="0"/>
          <w:marBottom w:val="0"/>
          <w:divBdr>
            <w:top w:val="none" w:sz="0" w:space="0" w:color="auto"/>
            <w:left w:val="none" w:sz="0" w:space="0" w:color="auto"/>
            <w:bottom w:val="none" w:sz="0" w:space="0" w:color="auto"/>
            <w:right w:val="none" w:sz="0" w:space="0" w:color="auto"/>
          </w:divBdr>
        </w:div>
        <w:div w:id="498733360">
          <w:marLeft w:val="0"/>
          <w:marRight w:val="0"/>
          <w:marTop w:val="0"/>
          <w:marBottom w:val="0"/>
          <w:divBdr>
            <w:top w:val="none" w:sz="0" w:space="0" w:color="auto"/>
            <w:left w:val="none" w:sz="0" w:space="0" w:color="auto"/>
            <w:bottom w:val="none" w:sz="0" w:space="0" w:color="auto"/>
            <w:right w:val="none" w:sz="0" w:space="0" w:color="auto"/>
          </w:divBdr>
        </w:div>
        <w:div w:id="805394602">
          <w:marLeft w:val="0"/>
          <w:marRight w:val="0"/>
          <w:marTop w:val="0"/>
          <w:marBottom w:val="0"/>
          <w:divBdr>
            <w:top w:val="none" w:sz="0" w:space="0" w:color="auto"/>
            <w:left w:val="none" w:sz="0" w:space="0" w:color="auto"/>
            <w:bottom w:val="none" w:sz="0" w:space="0" w:color="auto"/>
            <w:right w:val="none" w:sz="0" w:space="0" w:color="auto"/>
          </w:divBdr>
        </w:div>
        <w:div w:id="941301751">
          <w:marLeft w:val="0"/>
          <w:marRight w:val="0"/>
          <w:marTop w:val="0"/>
          <w:marBottom w:val="0"/>
          <w:divBdr>
            <w:top w:val="none" w:sz="0" w:space="0" w:color="auto"/>
            <w:left w:val="none" w:sz="0" w:space="0" w:color="auto"/>
            <w:bottom w:val="none" w:sz="0" w:space="0" w:color="auto"/>
            <w:right w:val="none" w:sz="0" w:space="0" w:color="auto"/>
          </w:divBdr>
        </w:div>
        <w:div w:id="110370371">
          <w:marLeft w:val="0"/>
          <w:marRight w:val="0"/>
          <w:marTop w:val="0"/>
          <w:marBottom w:val="0"/>
          <w:divBdr>
            <w:top w:val="none" w:sz="0" w:space="0" w:color="auto"/>
            <w:left w:val="none" w:sz="0" w:space="0" w:color="auto"/>
            <w:bottom w:val="none" w:sz="0" w:space="0" w:color="auto"/>
            <w:right w:val="none" w:sz="0" w:space="0" w:color="auto"/>
          </w:divBdr>
        </w:div>
        <w:div w:id="458911635">
          <w:marLeft w:val="0"/>
          <w:marRight w:val="0"/>
          <w:marTop w:val="0"/>
          <w:marBottom w:val="0"/>
          <w:divBdr>
            <w:top w:val="none" w:sz="0" w:space="0" w:color="auto"/>
            <w:left w:val="none" w:sz="0" w:space="0" w:color="auto"/>
            <w:bottom w:val="none" w:sz="0" w:space="0" w:color="auto"/>
            <w:right w:val="none" w:sz="0" w:space="0" w:color="auto"/>
          </w:divBdr>
        </w:div>
        <w:div w:id="112721933">
          <w:marLeft w:val="0"/>
          <w:marRight w:val="0"/>
          <w:marTop w:val="0"/>
          <w:marBottom w:val="0"/>
          <w:divBdr>
            <w:top w:val="none" w:sz="0" w:space="0" w:color="auto"/>
            <w:left w:val="none" w:sz="0" w:space="0" w:color="auto"/>
            <w:bottom w:val="none" w:sz="0" w:space="0" w:color="auto"/>
            <w:right w:val="none" w:sz="0" w:space="0" w:color="auto"/>
          </w:divBdr>
        </w:div>
        <w:div w:id="1434588786">
          <w:marLeft w:val="0"/>
          <w:marRight w:val="0"/>
          <w:marTop w:val="0"/>
          <w:marBottom w:val="0"/>
          <w:divBdr>
            <w:top w:val="none" w:sz="0" w:space="0" w:color="auto"/>
            <w:left w:val="none" w:sz="0" w:space="0" w:color="auto"/>
            <w:bottom w:val="none" w:sz="0" w:space="0" w:color="auto"/>
            <w:right w:val="none" w:sz="0" w:space="0" w:color="auto"/>
          </w:divBdr>
        </w:div>
        <w:div w:id="1321077057">
          <w:marLeft w:val="0"/>
          <w:marRight w:val="0"/>
          <w:marTop w:val="0"/>
          <w:marBottom w:val="0"/>
          <w:divBdr>
            <w:top w:val="none" w:sz="0" w:space="0" w:color="auto"/>
            <w:left w:val="none" w:sz="0" w:space="0" w:color="auto"/>
            <w:bottom w:val="none" w:sz="0" w:space="0" w:color="auto"/>
            <w:right w:val="none" w:sz="0" w:space="0" w:color="auto"/>
          </w:divBdr>
        </w:div>
        <w:div w:id="245116343">
          <w:marLeft w:val="0"/>
          <w:marRight w:val="0"/>
          <w:marTop w:val="0"/>
          <w:marBottom w:val="0"/>
          <w:divBdr>
            <w:top w:val="none" w:sz="0" w:space="0" w:color="auto"/>
            <w:left w:val="none" w:sz="0" w:space="0" w:color="auto"/>
            <w:bottom w:val="none" w:sz="0" w:space="0" w:color="auto"/>
            <w:right w:val="none" w:sz="0" w:space="0" w:color="auto"/>
          </w:divBdr>
        </w:div>
        <w:div w:id="754404088">
          <w:marLeft w:val="0"/>
          <w:marRight w:val="0"/>
          <w:marTop w:val="0"/>
          <w:marBottom w:val="0"/>
          <w:divBdr>
            <w:top w:val="none" w:sz="0" w:space="0" w:color="auto"/>
            <w:left w:val="none" w:sz="0" w:space="0" w:color="auto"/>
            <w:bottom w:val="none" w:sz="0" w:space="0" w:color="auto"/>
            <w:right w:val="none" w:sz="0" w:space="0" w:color="auto"/>
          </w:divBdr>
        </w:div>
        <w:div w:id="661153989">
          <w:marLeft w:val="0"/>
          <w:marRight w:val="0"/>
          <w:marTop w:val="0"/>
          <w:marBottom w:val="0"/>
          <w:divBdr>
            <w:top w:val="none" w:sz="0" w:space="0" w:color="auto"/>
            <w:left w:val="none" w:sz="0" w:space="0" w:color="auto"/>
            <w:bottom w:val="none" w:sz="0" w:space="0" w:color="auto"/>
            <w:right w:val="none" w:sz="0" w:space="0" w:color="auto"/>
          </w:divBdr>
        </w:div>
        <w:div w:id="1349989194">
          <w:marLeft w:val="0"/>
          <w:marRight w:val="0"/>
          <w:marTop w:val="0"/>
          <w:marBottom w:val="0"/>
          <w:divBdr>
            <w:top w:val="none" w:sz="0" w:space="0" w:color="auto"/>
            <w:left w:val="none" w:sz="0" w:space="0" w:color="auto"/>
            <w:bottom w:val="none" w:sz="0" w:space="0" w:color="auto"/>
            <w:right w:val="none" w:sz="0" w:space="0" w:color="auto"/>
          </w:divBdr>
        </w:div>
        <w:div w:id="1349600931">
          <w:marLeft w:val="0"/>
          <w:marRight w:val="0"/>
          <w:marTop w:val="0"/>
          <w:marBottom w:val="0"/>
          <w:divBdr>
            <w:top w:val="none" w:sz="0" w:space="0" w:color="auto"/>
            <w:left w:val="none" w:sz="0" w:space="0" w:color="auto"/>
            <w:bottom w:val="none" w:sz="0" w:space="0" w:color="auto"/>
            <w:right w:val="none" w:sz="0" w:space="0" w:color="auto"/>
          </w:divBdr>
        </w:div>
        <w:div w:id="1132944485">
          <w:marLeft w:val="0"/>
          <w:marRight w:val="0"/>
          <w:marTop w:val="0"/>
          <w:marBottom w:val="0"/>
          <w:divBdr>
            <w:top w:val="none" w:sz="0" w:space="0" w:color="auto"/>
            <w:left w:val="none" w:sz="0" w:space="0" w:color="auto"/>
            <w:bottom w:val="none" w:sz="0" w:space="0" w:color="auto"/>
            <w:right w:val="none" w:sz="0" w:space="0" w:color="auto"/>
          </w:divBdr>
        </w:div>
        <w:div w:id="60376402">
          <w:marLeft w:val="0"/>
          <w:marRight w:val="0"/>
          <w:marTop w:val="0"/>
          <w:marBottom w:val="0"/>
          <w:divBdr>
            <w:top w:val="none" w:sz="0" w:space="0" w:color="auto"/>
            <w:left w:val="none" w:sz="0" w:space="0" w:color="auto"/>
            <w:bottom w:val="none" w:sz="0" w:space="0" w:color="auto"/>
            <w:right w:val="none" w:sz="0" w:space="0" w:color="auto"/>
          </w:divBdr>
        </w:div>
        <w:div w:id="1746873172">
          <w:marLeft w:val="0"/>
          <w:marRight w:val="0"/>
          <w:marTop w:val="0"/>
          <w:marBottom w:val="0"/>
          <w:divBdr>
            <w:top w:val="none" w:sz="0" w:space="0" w:color="auto"/>
            <w:left w:val="none" w:sz="0" w:space="0" w:color="auto"/>
            <w:bottom w:val="none" w:sz="0" w:space="0" w:color="auto"/>
            <w:right w:val="none" w:sz="0" w:space="0" w:color="auto"/>
          </w:divBdr>
        </w:div>
        <w:div w:id="665673382">
          <w:marLeft w:val="0"/>
          <w:marRight w:val="0"/>
          <w:marTop w:val="0"/>
          <w:marBottom w:val="0"/>
          <w:divBdr>
            <w:top w:val="none" w:sz="0" w:space="0" w:color="auto"/>
            <w:left w:val="none" w:sz="0" w:space="0" w:color="auto"/>
            <w:bottom w:val="none" w:sz="0" w:space="0" w:color="auto"/>
            <w:right w:val="none" w:sz="0" w:space="0" w:color="auto"/>
          </w:divBdr>
        </w:div>
        <w:div w:id="1631784934">
          <w:marLeft w:val="0"/>
          <w:marRight w:val="0"/>
          <w:marTop w:val="0"/>
          <w:marBottom w:val="0"/>
          <w:divBdr>
            <w:top w:val="none" w:sz="0" w:space="0" w:color="auto"/>
            <w:left w:val="none" w:sz="0" w:space="0" w:color="auto"/>
            <w:bottom w:val="none" w:sz="0" w:space="0" w:color="auto"/>
            <w:right w:val="none" w:sz="0" w:space="0" w:color="auto"/>
          </w:divBdr>
        </w:div>
        <w:div w:id="441387872">
          <w:marLeft w:val="0"/>
          <w:marRight w:val="0"/>
          <w:marTop w:val="0"/>
          <w:marBottom w:val="0"/>
          <w:divBdr>
            <w:top w:val="none" w:sz="0" w:space="0" w:color="auto"/>
            <w:left w:val="none" w:sz="0" w:space="0" w:color="auto"/>
            <w:bottom w:val="none" w:sz="0" w:space="0" w:color="auto"/>
            <w:right w:val="none" w:sz="0" w:space="0" w:color="auto"/>
          </w:divBdr>
        </w:div>
        <w:div w:id="1401097330">
          <w:marLeft w:val="0"/>
          <w:marRight w:val="0"/>
          <w:marTop w:val="0"/>
          <w:marBottom w:val="0"/>
          <w:divBdr>
            <w:top w:val="none" w:sz="0" w:space="0" w:color="auto"/>
            <w:left w:val="none" w:sz="0" w:space="0" w:color="auto"/>
            <w:bottom w:val="none" w:sz="0" w:space="0" w:color="auto"/>
            <w:right w:val="none" w:sz="0" w:space="0" w:color="auto"/>
          </w:divBdr>
        </w:div>
        <w:div w:id="925770936">
          <w:marLeft w:val="0"/>
          <w:marRight w:val="0"/>
          <w:marTop w:val="0"/>
          <w:marBottom w:val="0"/>
          <w:divBdr>
            <w:top w:val="none" w:sz="0" w:space="0" w:color="auto"/>
            <w:left w:val="none" w:sz="0" w:space="0" w:color="auto"/>
            <w:bottom w:val="none" w:sz="0" w:space="0" w:color="auto"/>
            <w:right w:val="none" w:sz="0" w:space="0" w:color="auto"/>
          </w:divBdr>
        </w:div>
        <w:div w:id="72240365">
          <w:marLeft w:val="0"/>
          <w:marRight w:val="0"/>
          <w:marTop w:val="0"/>
          <w:marBottom w:val="0"/>
          <w:divBdr>
            <w:top w:val="none" w:sz="0" w:space="0" w:color="auto"/>
            <w:left w:val="none" w:sz="0" w:space="0" w:color="auto"/>
            <w:bottom w:val="none" w:sz="0" w:space="0" w:color="auto"/>
            <w:right w:val="none" w:sz="0" w:space="0" w:color="auto"/>
          </w:divBdr>
        </w:div>
        <w:div w:id="1203902201">
          <w:marLeft w:val="0"/>
          <w:marRight w:val="0"/>
          <w:marTop w:val="0"/>
          <w:marBottom w:val="0"/>
          <w:divBdr>
            <w:top w:val="none" w:sz="0" w:space="0" w:color="auto"/>
            <w:left w:val="none" w:sz="0" w:space="0" w:color="auto"/>
            <w:bottom w:val="none" w:sz="0" w:space="0" w:color="auto"/>
            <w:right w:val="none" w:sz="0" w:space="0" w:color="auto"/>
          </w:divBdr>
        </w:div>
        <w:div w:id="1685746105">
          <w:marLeft w:val="0"/>
          <w:marRight w:val="0"/>
          <w:marTop w:val="0"/>
          <w:marBottom w:val="0"/>
          <w:divBdr>
            <w:top w:val="none" w:sz="0" w:space="0" w:color="auto"/>
            <w:left w:val="none" w:sz="0" w:space="0" w:color="auto"/>
            <w:bottom w:val="none" w:sz="0" w:space="0" w:color="auto"/>
            <w:right w:val="none" w:sz="0" w:space="0" w:color="auto"/>
          </w:divBdr>
        </w:div>
        <w:div w:id="1245339606">
          <w:marLeft w:val="0"/>
          <w:marRight w:val="0"/>
          <w:marTop w:val="0"/>
          <w:marBottom w:val="0"/>
          <w:divBdr>
            <w:top w:val="none" w:sz="0" w:space="0" w:color="auto"/>
            <w:left w:val="none" w:sz="0" w:space="0" w:color="auto"/>
            <w:bottom w:val="none" w:sz="0" w:space="0" w:color="auto"/>
            <w:right w:val="none" w:sz="0" w:space="0" w:color="auto"/>
          </w:divBdr>
        </w:div>
        <w:div w:id="2099859263">
          <w:marLeft w:val="0"/>
          <w:marRight w:val="0"/>
          <w:marTop w:val="0"/>
          <w:marBottom w:val="0"/>
          <w:divBdr>
            <w:top w:val="none" w:sz="0" w:space="0" w:color="auto"/>
            <w:left w:val="none" w:sz="0" w:space="0" w:color="auto"/>
            <w:bottom w:val="none" w:sz="0" w:space="0" w:color="auto"/>
            <w:right w:val="none" w:sz="0" w:space="0" w:color="auto"/>
          </w:divBdr>
        </w:div>
        <w:div w:id="933173018">
          <w:marLeft w:val="0"/>
          <w:marRight w:val="0"/>
          <w:marTop w:val="0"/>
          <w:marBottom w:val="0"/>
          <w:divBdr>
            <w:top w:val="none" w:sz="0" w:space="0" w:color="auto"/>
            <w:left w:val="none" w:sz="0" w:space="0" w:color="auto"/>
            <w:bottom w:val="none" w:sz="0" w:space="0" w:color="auto"/>
            <w:right w:val="none" w:sz="0" w:space="0" w:color="auto"/>
          </w:divBdr>
        </w:div>
        <w:div w:id="1262883642">
          <w:marLeft w:val="0"/>
          <w:marRight w:val="0"/>
          <w:marTop w:val="0"/>
          <w:marBottom w:val="0"/>
          <w:divBdr>
            <w:top w:val="none" w:sz="0" w:space="0" w:color="auto"/>
            <w:left w:val="none" w:sz="0" w:space="0" w:color="auto"/>
            <w:bottom w:val="none" w:sz="0" w:space="0" w:color="auto"/>
            <w:right w:val="none" w:sz="0" w:space="0" w:color="auto"/>
          </w:divBdr>
        </w:div>
        <w:div w:id="2086341117">
          <w:marLeft w:val="0"/>
          <w:marRight w:val="0"/>
          <w:marTop w:val="0"/>
          <w:marBottom w:val="0"/>
          <w:divBdr>
            <w:top w:val="none" w:sz="0" w:space="0" w:color="auto"/>
            <w:left w:val="none" w:sz="0" w:space="0" w:color="auto"/>
            <w:bottom w:val="none" w:sz="0" w:space="0" w:color="auto"/>
            <w:right w:val="none" w:sz="0" w:space="0" w:color="auto"/>
          </w:divBdr>
        </w:div>
        <w:div w:id="1847556275">
          <w:marLeft w:val="0"/>
          <w:marRight w:val="0"/>
          <w:marTop w:val="0"/>
          <w:marBottom w:val="0"/>
          <w:divBdr>
            <w:top w:val="none" w:sz="0" w:space="0" w:color="auto"/>
            <w:left w:val="none" w:sz="0" w:space="0" w:color="auto"/>
            <w:bottom w:val="none" w:sz="0" w:space="0" w:color="auto"/>
            <w:right w:val="none" w:sz="0" w:space="0" w:color="auto"/>
          </w:divBdr>
        </w:div>
        <w:div w:id="1897814736">
          <w:marLeft w:val="0"/>
          <w:marRight w:val="0"/>
          <w:marTop w:val="0"/>
          <w:marBottom w:val="0"/>
          <w:divBdr>
            <w:top w:val="none" w:sz="0" w:space="0" w:color="auto"/>
            <w:left w:val="none" w:sz="0" w:space="0" w:color="auto"/>
            <w:bottom w:val="none" w:sz="0" w:space="0" w:color="auto"/>
            <w:right w:val="none" w:sz="0" w:space="0" w:color="auto"/>
          </w:divBdr>
        </w:div>
        <w:div w:id="1344552930">
          <w:marLeft w:val="0"/>
          <w:marRight w:val="0"/>
          <w:marTop w:val="0"/>
          <w:marBottom w:val="0"/>
          <w:divBdr>
            <w:top w:val="none" w:sz="0" w:space="0" w:color="auto"/>
            <w:left w:val="none" w:sz="0" w:space="0" w:color="auto"/>
            <w:bottom w:val="none" w:sz="0" w:space="0" w:color="auto"/>
            <w:right w:val="none" w:sz="0" w:space="0" w:color="auto"/>
          </w:divBdr>
        </w:div>
        <w:div w:id="1115901930">
          <w:marLeft w:val="0"/>
          <w:marRight w:val="0"/>
          <w:marTop w:val="0"/>
          <w:marBottom w:val="0"/>
          <w:divBdr>
            <w:top w:val="none" w:sz="0" w:space="0" w:color="auto"/>
            <w:left w:val="none" w:sz="0" w:space="0" w:color="auto"/>
            <w:bottom w:val="none" w:sz="0" w:space="0" w:color="auto"/>
            <w:right w:val="none" w:sz="0" w:space="0" w:color="auto"/>
          </w:divBdr>
        </w:div>
        <w:div w:id="1305308063">
          <w:marLeft w:val="0"/>
          <w:marRight w:val="0"/>
          <w:marTop w:val="0"/>
          <w:marBottom w:val="0"/>
          <w:divBdr>
            <w:top w:val="none" w:sz="0" w:space="0" w:color="auto"/>
            <w:left w:val="none" w:sz="0" w:space="0" w:color="auto"/>
            <w:bottom w:val="none" w:sz="0" w:space="0" w:color="auto"/>
            <w:right w:val="none" w:sz="0" w:space="0" w:color="auto"/>
          </w:divBdr>
        </w:div>
        <w:div w:id="279653130">
          <w:marLeft w:val="0"/>
          <w:marRight w:val="0"/>
          <w:marTop w:val="0"/>
          <w:marBottom w:val="0"/>
          <w:divBdr>
            <w:top w:val="none" w:sz="0" w:space="0" w:color="auto"/>
            <w:left w:val="none" w:sz="0" w:space="0" w:color="auto"/>
            <w:bottom w:val="none" w:sz="0" w:space="0" w:color="auto"/>
            <w:right w:val="none" w:sz="0" w:space="0" w:color="auto"/>
          </w:divBdr>
        </w:div>
        <w:div w:id="1085566105">
          <w:marLeft w:val="0"/>
          <w:marRight w:val="0"/>
          <w:marTop w:val="0"/>
          <w:marBottom w:val="0"/>
          <w:divBdr>
            <w:top w:val="none" w:sz="0" w:space="0" w:color="auto"/>
            <w:left w:val="none" w:sz="0" w:space="0" w:color="auto"/>
            <w:bottom w:val="none" w:sz="0" w:space="0" w:color="auto"/>
            <w:right w:val="none" w:sz="0" w:space="0" w:color="auto"/>
          </w:divBdr>
        </w:div>
        <w:div w:id="705253203">
          <w:marLeft w:val="0"/>
          <w:marRight w:val="0"/>
          <w:marTop w:val="0"/>
          <w:marBottom w:val="0"/>
          <w:divBdr>
            <w:top w:val="none" w:sz="0" w:space="0" w:color="auto"/>
            <w:left w:val="none" w:sz="0" w:space="0" w:color="auto"/>
            <w:bottom w:val="none" w:sz="0" w:space="0" w:color="auto"/>
            <w:right w:val="none" w:sz="0" w:space="0" w:color="auto"/>
          </w:divBdr>
        </w:div>
        <w:div w:id="353962880">
          <w:marLeft w:val="0"/>
          <w:marRight w:val="0"/>
          <w:marTop w:val="0"/>
          <w:marBottom w:val="0"/>
          <w:divBdr>
            <w:top w:val="none" w:sz="0" w:space="0" w:color="auto"/>
            <w:left w:val="none" w:sz="0" w:space="0" w:color="auto"/>
            <w:bottom w:val="none" w:sz="0" w:space="0" w:color="auto"/>
            <w:right w:val="none" w:sz="0" w:space="0" w:color="auto"/>
          </w:divBdr>
        </w:div>
        <w:div w:id="1476071636">
          <w:marLeft w:val="0"/>
          <w:marRight w:val="0"/>
          <w:marTop w:val="0"/>
          <w:marBottom w:val="0"/>
          <w:divBdr>
            <w:top w:val="none" w:sz="0" w:space="0" w:color="auto"/>
            <w:left w:val="none" w:sz="0" w:space="0" w:color="auto"/>
            <w:bottom w:val="none" w:sz="0" w:space="0" w:color="auto"/>
            <w:right w:val="none" w:sz="0" w:space="0" w:color="auto"/>
          </w:divBdr>
        </w:div>
        <w:div w:id="1780222200">
          <w:marLeft w:val="0"/>
          <w:marRight w:val="0"/>
          <w:marTop w:val="0"/>
          <w:marBottom w:val="0"/>
          <w:divBdr>
            <w:top w:val="none" w:sz="0" w:space="0" w:color="auto"/>
            <w:left w:val="none" w:sz="0" w:space="0" w:color="auto"/>
            <w:bottom w:val="none" w:sz="0" w:space="0" w:color="auto"/>
            <w:right w:val="none" w:sz="0" w:space="0" w:color="auto"/>
          </w:divBdr>
        </w:div>
        <w:div w:id="1968315919">
          <w:marLeft w:val="0"/>
          <w:marRight w:val="0"/>
          <w:marTop w:val="0"/>
          <w:marBottom w:val="0"/>
          <w:divBdr>
            <w:top w:val="none" w:sz="0" w:space="0" w:color="auto"/>
            <w:left w:val="none" w:sz="0" w:space="0" w:color="auto"/>
            <w:bottom w:val="none" w:sz="0" w:space="0" w:color="auto"/>
            <w:right w:val="none" w:sz="0" w:space="0" w:color="auto"/>
          </w:divBdr>
        </w:div>
        <w:div w:id="1136071933">
          <w:marLeft w:val="0"/>
          <w:marRight w:val="0"/>
          <w:marTop w:val="0"/>
          <w:marBottom w:val="0"/>
          <w:divBdr>
            <w:top w:val="none" w:sz="0" w:space="0" w:color="auto"/>
            <w:left w:val="none" w:sz="0" w:space="0" w:color="auto"/>
            <w:bottom w:val="none" w:sz="0" w:space="0" w:color="auto"/>
            <w:right w:val="none" w:sz="0" w:space="0" w:color="auto"/>
          </w:divBdr>
        </w:div>
        <w:div w:id="1005206792">
          <w:marLeft w:val="0"/>
          <w:marRight w:val="0"/>
          <w:marTop w:val="0"/>
          <w:marBottom w:val="0"/>
          <w:divBdr>
            <w:top w:val="none" w:sz="0" w:space="0" w:color="auto"/>
            <w:left w:val="none" w:sz="0" w:space="0" w:color="auto"/>
            <w:bottom w:val="none" w:sz="0" w:space="0" w:color="auto"/>
            <w:right w:val="none" w:sz="0" w:space="0" w:color="auto"/>
          </w:divBdr>
        </w:div>
        <w:div w:id="1977176886">
          <w:marLeft w:val="0"/>
          <w:marRight w:val="0"/>
          <w:marTop w:val="0"/>
          <w:marBottom w:val="0"/>
          <w:divBdr>
            <w:top w:val="none" w:sz="0" w:space="0" w:color="auto"/>
            <w:left w:val="none" w:sz="0" w:space="0" w:color="auto"/>
            <w:bottom w:val="none" w:sz="0" w:space="0" w:color="auto"/>
            <w:right w:val="none" w:sz="0" w:space="0" w:color="auto"/>
          </w:divBdr>
        </w:div>
        <w:div w:id="1418866403">
          <w:marLeft w:val="0"/>
          <w:marRight w:val="0"/>
          <w:marTop w:val="0"/>
          <w:marBottom w:val="0"/>
          <w:divBdr>
            <w:top w:val="none" w:sz="0" w:space="0" w:color="auto"/>
            <w:left w:val="none" w:sz="0" w:space="0" w:color="auto"/>
            <w:bottom w:val="none" w:sz="0" w:space="0" w:color="auto"/>
            <w:right w:val="none" w:sz="0" w:space="0" w:color="auto"/>
          </w:divBdr>
        </w:div>
        <w:div w:id="1793666552">
          <w:marLeft w:val="0"/>
          <w:marRight w:val="0"/>
          <w:marTop w:val="0"/>
          <w:marBottom w:val="0"/>
          <w:divBdr>
            <w:top w:val="none" w:sz="0" w:space="0" w:color="auto"/>
            <w:left w:val="none" w:sz="0" w:space="0" w:color="auto"/>
            <w:bottom w:val="none" w:sz="0" w:space="0" w:color="auto"/>
            <w:right w:val="none" w:sz="0" w:space="0" w:color="auto"/>
          </w:divBdr>
        </w:div>
        <w:div w:id="899709777">
          <w:marLeft w:val="0"/>
          <w:marRight w:val="0"/>
          <w:marTop w:val="0"/>
          <w:marBottom w:val="0"/>
          <w:divBdr>
            <w:top w:val="none" w:sz="0" w:space="0" w:color="auto"/>
            <w:left w:val="none" w:sz="0" w:space="0" w:color="auto"/>
            <w:bottom w:val="none" w:sz="0" w:space="0" w:color="auto"/>
            <w:right w:val="none" w:sz="0" w:space="0" w:color="auto"/>
          </w:divBdr>
        </w:div>
        <w:div w:id="1794404061">
          <w:marLeft w:val="0"/>
          <w:marRight w:val="0"/>
          <w:marTop w:val="0"/>
          <w:marBottom w:val="0"/>
          <w:divBdr>
            <w:top w:val="none" w:sz="0" w:space="0" w:color="auto"/>
            <w:left w:val="none" w:sz="0" w:space="0" w:color="auto"/>
            <w:bottom w:val="none" w:sz="0" w:space="0" w:color="auto"/>
            <w:right w:val="none" w:sz="0" w:space="0" w:color="auto"/>
          </w:divBdr>
        </w:div>
        <w:div w:id="385836086">
          <w:marLeft w:val="0"/>
          <w:marRight w:val="0"/>
          <w:marTop w:val="0"/>
          <w:marBottom w:val="0"/>
          <w:divBdr>
            <w:top w:val="none" w:sz="0" w:space="0" w:color="auto"/>
            <w:left w:val="none" w:sz="0" w:space="0" w:color="auto"/>
            <w:bottom w:val="none" w:sz="0" w:space="0" w:color="auto"/>
            <w:right w:val="none" w:sz="0" w:space="0" w:color="auto"/>
          </w:divBdr>
        </w:div>
        <w:div w:id="1609849998">
          <w:marLeft w:val="0"/>
          <w:marRight w:val="0"/>
          <w:marTop w:val="0"/>
          <w:marBottom w:val="0"/>
          <w:divBdr>
            <w:top w:val="none" w:sz="0" w:space="0" w:color="auto"/>
            <w:left w:val="none" w:sz="0" w:space="0" w:color="auto"/>
            <w:bottom w:val="none" w:sz="0" w:space="0" w:color="auto"/>
            <w:right w:val="none" w:sz="0" w:space="0" w:color="auto"/>
          </w:divBdr>
        </w:div>
        <w:div w:id="1357196668">
          <w:marLeft w:val="0"/>
          <w:marRight w:val="0"/>
          <w:marTop w:val="0"/>
          <w:marBottom w:val="0"/>
          <w:divBdr>
            <w:top w:val="none" w:sz="0" w:space="0" w:color="auto"/>
            <w:left w:val="none" w:sz="0" w:space="0" w:color="auto"/>
            <w:bottom w:val="none" w:sz="0" w:space="0" w:color="auto"/>
            <w:right w:val="none" w:sz="0" w:space="0" w:color="auto"/>
          </w:divBdr>
        </w:div>
        <w:div w:id="985549841">
          <w:marLeft w:val="0"/>
          <w:marRight w:val="0"/>
          <w:marTop w:val="0"/>
          <w:marBottom w:val="0"/>
          <w:divBdr>
            <w:top w:val="none" w:sz="0" w:space="0" w:color="auto"/>
            <w:left w:val="none" w:sz="0" w:space="0" w:color="auto"/>
            <w:bottom w:val="none" w:sz="0" w:space="0" w:color="auto"/>
            <w:right w:val="none" w:sz="0" w:space="0" w:color="auto"/>
          </w:divBdr>
        </w:div>
        <w:div w:id="759184532">
          <w:marLeft w:val="0"/>
          <w:marRight w:val="0"/>
          <w:marTop w:val="0"/>
          <w:marBottom w:val="0"/>
          <w:divBdr>
            <w:top w:val="none" w:sz="0" w:space="0" w:color="auto"/>
            <w:left w:val="none" w:sz="0" w:space="0" w:color="auto"/>
            <w:bottom w:val="none" w:sz="0" w:space="0" w:color="auto"/>
            <w:right w:val="none" w:sz="0" w:space="0" w:color="auto"/>
          </w:divBdr>
        </w:div>
        <w:div w:id="256327854">
          <w:marLeft w:val="0"/>
          <w:marRight w:val="0"/>
          <w:marTop w:val="0"/>
          <w:marBottom w:val="0"/>
          <w:divBdr>
            <w:top w:val="none" w:sz="0" w:space="0" w:color="auto"/>
            <w:left w:val="none" w:sz="0" w:space="0" w:color="auto"/>
            <w:bottom w:val="none" w:sz="0" w:space="0" w:color="auto"/>
            <w:right w:val="none" w:sz="0" w:space="0" w:color="auto"/>
          </w:divBdr>
        </w:div>
        <w:div w:id="826022621">
          <w:marLeft w:val="0"/>
          <w:marRight w:val="0"/>
          <w:marTop w:val="0"/>
          <w:marBottom w:val="0"/>
          <w:divBdr>
            <w:top w:val="none" w:sz="0" w:space="0" w:color="auto"/>
            <w:left w:val="none" w:sz="0" w:space="0" w:color="auto"/>
            <w:bottom w:val="none" w:sz="0" w:space="0" w:color="auto"/>
            <w:right w:val="none" w:sz="0" w:space="0" w:color="auto"/>
          </w:divBdr>
        </w:div>
        <w:div w:id="1629160099">
          <w:marLeft w:val="0"/>
          <w:marRight w:val="0"/>
          <w:marTop w:val="0"/>
          <w:marBottom w:val="0"/>
          <w:divBdr>
            <w:top w:val="none" w:sz="0" w:space="0" w:color="auto"/>
            <w:left w:val="none" w:sz="0" w:space="0" w:color="auto"/>
            <w:bottom w:val="none" w:sz="0" w:space="0" w:color="auto"/>
            <w:right w:val="none" w:sz="0" w:space="0" w:color="auto"/>
          </w:divBdr>
        </w:div>
        <w:div w:id="628052177">
          <w:marLeft w:val="0"/>
          <w:marRight w:val="0"/>
          <w:marTop w:val="0"/>
          <w:marBottom w:val="0"/>
          <w:divBdr>
            <w:top w:val="none" w:sz="0" w:space="0" w:color="auto"/>
            <w:left w:val="none" w:sz="0" w:space="0" w:color="auto"/>
            <w:bottom w:val="none" w:sz="0" w:space="0" w:color="auto"/>
            <w:right w:val="none" w:sz="0" w:space="0" w:color="auto"/>
          </w:divBdr>
        </w:div>
        <w:div w:id="2062241831">
          <w:marLeft w:val="0"/>
          <w:marRight w:val="0"/>
          <w:marTop w:val="0"/>
          <w:marBottom w:val="0"/>
          <w:divBdr>
            <w:top w:val="none" w:sz="0" w:space="0" w:color="auto"/>
            <w:left w:val="none" w:sz="0" w:space="0" w:color="auto"/>
            <w:bottom w:val="none" w:sz="0" w:space="0" w:color="auto"/>
            <w:right w:val="none" w:sz="0" w:space="0" w:color="auto"/>
          </w:divBdr>
        </w:div>
        <w:div w:id="2094621598">
          <w:marLeft w:val="0"/>
          <w:marRight w:val="0"/>
          <w:marTop w:val="0"/>
          <w:marBottom w:val="0"/>
          <w:divBdr>
            <w:top w:val="none" w:sz="0" w:space="0" w:color="auto"/>
            <w:left w:val="none" w:sz="0" w:space="0" w:color="auto"/>
            <w:bottom w:val="none" w:sz="0" w:space="0" w:color="auto"/>
            <w:right w:val="none" w:sz="0" w:space="0" w:color="auto"/>
          </w:divBdr>
        </w:div>
        <w:div w:id="403144622">
          <w:marLeft w:val="0"/>
          <w:marRight w:val="0"/>
          <w:marTop w:val="0"/>
          <w:marBottom w:val="0"/>
          <w:divBdr>
            <w:top w:val="none" w:sz="0" w:space="0" w:color="auto"/>
            <w:left w:val="none" w:sz="0" w:space="0" w:color="auto"/>
            <w:bottom w:val="none" w:sz="0" w:space="0" w:color="auto"/>
            <w:right w:val="none" w:sz="0" w:space="0" w:color="auto"/>
          </w:divBdr>
        </w:div>
        <w:div w:id="1091854695">
          <w:marLeft w:val="0"/>
          <w:marRight w:val="0"/>
          <w:marTop w:val="0"/>
          <w:marBottom w:val="0"/>
          <w:divBdr>
            <w:top w:val="none" w:sz="0" w:space="0" w:color="auto"/>
            <w:left w:val="none" w:sz="0" w:space="0" w:color="auto"/>
            <w:bottom w:val="none" w:sz="0" w:space="0" w:color="auto"/>
            <w:right w:val="none" w:sz="0" w:space="0" w:color="auto"/>
          </w:divBdr>
        </w:div>
      </w:divsChild>
    </w:div>
    <w:div w:id="387916504">
      <w:marLeft w:val="0"/>
      <w:marRight w:val="0"/>
      <w:marTop w:val="0"/>
      <w:marBottom w:val="0"/>
      <w:divBdr>
        <w:top w:val="none" w:sz="0" w:space="0" w:color="auto"/>
        <w:left w:val="none" w:sz="0" w:space="0" w:color="auto"/>
        <w:bottom w:val="none" w:sz="0" w:space="0" w:color="auto"/>
        <w:right w:val="none" w:sz="0" w:space="0" w:color="auto"/>
      </w:divBdr>
    </w:div>
    <w:div w:id="388506077">
      <w:bodyDiv w:val="1"/>
      <w:marLeft w:val="0"/>
      <w:marRight w:val="0"/>
      <w:marTop w:val="0"/>
      <w:marBottom w:val="0"/>
      <w:divBdr>
        <w:top w:val="none" w:sz="0" w:space="0" w:color="auto"/>
        <w:left w:val="none" w:sz="0" w:space="0" w:color="auto"/>
        <w:bottom w:val="none" w:sz="0" w:space="0" w:color="auto"/>
        <w:right w:val="none" w:sz="0" w:space="0" w:color="auto"/>
      </w:divBdr>
    </w:div>
    <w:div w:id="389306909">
      <w:marLeft w:val="0"/>
      <w:marRight w:val="0"/>
      <w:marTop w:val="0"/>
      <w:marBottom w:val="0"/>
      <w:divBdr>
        <w:top w:val="none" w:sz="0" w:space="0" w:color="auto"/>
        <w:left w:val="none" w:sz="0" w:space="0" w:color="auto"/>
        <w:bottom w:val="none" w:sz="0" w:space="0" w:color="auto"/>
        <w:right w:val="none" w:sz="0" w:space="0" w:color="auto"/>
      </w:divBdr>
    </w:div>
    <w:div w:id="389572869">
      <w:marLeft w:val="0"/>
      <w:marRight w:val="0"/>
      <w:marTop w:val="0"/>
      <w:marBottom w:val="0"/>
      <w:divBdr>
        <w:top w:val="none" w:sz="0" w:space="0" w:color="auto"/>
        <w:left w:val="none" w:sz="0" w:space="0" w:color="auto"/>
        <w:bottom w:val="none" w:sz="0" w:space="0" w:color="auto"/>
        <w:right w:val="none" w:sz="0" w:space="0" w:color="auto"/>
      </w:divBdr>
    </w:div>
    <w:div w:id="389815232">
      <w:bodyDiv w:val="1"/>
      <w:marLeft w:val="0"/>
      <w:marRight w:val="0"/>
      <w:marTop w:val="0"/>
      <w:marBottom w:val="0"/>
      <w:divBdr>
        <w:top w:val="none" w:sz="0" w:space="0" w:color="auto"/>
        <w:left w:val="none" w:sz="0" w:space="0" w:color="auto"/>
        <w:bottom w:val="none" w:sz="0" w:space="0" w:color="auto"/>
        <w:right w:val="none" w:sz="0" w:space="0" w:color="auto"/>
      </w:divBdr>
    </w:div>
    <w:div w:id="390271026">
      <w:marLeft w:val="0"/>
      <w:marRight w:val="0"/>
      <w:marTop w:val="0"/>
      <w:marBottom w:val="0"/>
      <w:divBdr>
        <w:top w:val="none" w:sz="0" w:space="0" w:color="auto"/>
        <w:left w:val="none" w:sz="0" w:space="0" w:color="auto"/>
        <w:bottom w:val="none" w:sz="0" w:space="0" w:color="auto"/>
        <w:right w:val="none" w:sz="0" w:space="0" w:color="auto"/>
      </w:divBdr>
    </w:div>
    <w:div w:id="390471535">
      <w:marLeft w:val="0"/>
      <w:marRight w:val="0"/>
      <w:marTop w:val="0"/>
      <w:marBottom w:val="0"/>
      <w:divBdr>
        <w:top w:val="none" w:sz="0" w:space="0" w:color="auto"/>
        <w:left w:val="none" w:sz="0" w:space="0" w:color="auto"/>
        <w:bottom w:val="none" w:sz="0" w:space="0" w:color="auto"/>
        <w:right w:val="none" w:sz="0" w:space="0" w:color="auto"/>
      </w:divBdr>
    </w:div>
    <w:div w:id="391001692">
      <w:marLeft w:val="0"/>
      <w:marRight w:val="0"/>
      <w:marTop w:val="0"/>
      <w:marBottom w:val="0"/>
      <w:divBdr>
        <w:top w:val="none" w:sz="0" w:space="0" w:color="auto"/>
        <w:left w:val="none" w:sz="0" w:space="0" w:color="auto"/>
        <w:bottom w:val="none" w:sz="0" w:space="0" w:color="auto"/>
        <w:right w:val="none" w:sz="0" w:space="0" w:color="auto"/>
      </w:divBdr>
    </w:div>
    <w:div w:id="392042845">
      <w:bodyDiv w:val="1"/>
      <w:marLeft w:val="0"/>
      <w:marRight w:val="0"/>
      <w:marTop w:val="0"/>
      <w:marBottom w:val="0"/>
      <w:divBdr>
        <w:top w:val="none" w:sz="0" w:space="0" w:color="auto"/>
        <w:left w:val="none" w:sz="0" w:space="0" w:color="auto"/>
        <w:bottom w:val="none" w:sz="0" w:space="0" w:color="auto"/>
        <w:right w:val="none" w:sz="0" w:space="0" w:color="auto"/>
      </w:divBdr>
    </w:div>
    <w:div w:id="392778938">
      <w:marLeft w:val="0"/>
      <w:marRight w:val="0"/>
      <w:marTop w:val="0"/>
      <w:marBottom w:val="0"/>
      <w:divBdr>
        <w:top w:val="none" w:sz="0" w:space="0" w:color="auto"/>
        <w:left w:val="none" w:sz="0" w:space="0" w:color="auto"/>
        <w:bottom w:val="none" w:sz="0" w:space="0" w:color="auto"/>
        <w:right w:val="none" w:sz="0" w:space="0" w:color="auto"/>
      </w:divBdr>
    </w:div>
    <w:div w:id="394358408">
      <w:marLeft w:val="0"/>
      <w:marRight w:val="0"/>
      <w:marTop w:val="0"/>
      <w:marBottom w:val="0"/>
      <w:divBdr>
        <w:top w:val="none" w:sz="0" w:space="0" w:color="auto"/>
        <w:left w:val="none" w:sz="0" w:space="0" w:color="auto"/>
        <w:bottom w:val="none" w:sz="0" w:space="0" w:color="auto"/>
        <w:right w:val="none" w:sz="0" w:space="0" w:color="auto"/>
      </w:divBdr>
    </w:div>
    <w:div w:id="395278997">
      <w:marLeft w:val="0"/>
      <w:marRight w:val="0"/>
      <w:marTop w:val="0"/>
      <w:marBottom w:val="0"/>
      <w:divBdr>
        <w:top w:val="none" w:sz="0" w:space="0" w:color="auto"/>
        <w:left w:val="none" w:sz="0" w:space="0" w:color="auto"/>
        <w:bottom w:val="none" w:sz="0" w:space="0" w:color="auto"/>
        <w:right w:val="none" w:sz="0" w:space="0" w:color="auto"/>
      </w:divBdr>
    </w:div>
    <w:div w:id="396591099">
      <w:marLeft w:val="0"/>
      <w:marRight w:val="0"/>
      <w:marTop w:val="0"/>
      <w:marBottom w:val="0"/>
      <w:divBdr>
        <w:top w:val="none" w:sz="0" w:space="0" w:color="auto"/>
        <w:left w:val="none" w:sz="0" w:space="0" w:color="auto"/>
        <w:bottom w:val="none" w:sz="0" w:space="0" w:color="auto"/>
        <w:right w:val="none" w:sz="0" w:space="0" w:color="auto"/>
      </w:divBdr>
    </w:div>
    <w:div w:id="397481451">
      <w:marLeft w:val="0"/>
      <w:marRight w:val="0"/>
      <w:marTop w:val="0"/>
      <w:marBottom w:val="0"/>
      <w:divBdr>
        <w:top w:val="none" w:sz="0" w:space="0" w:color="auto"/>
        <w:left w:val="none" w:sz="0" w:space="0" w:color="auto"/>
        <w:bottom w:val="none" w:sz="0" w:space="0" w:color="auto"/>
        <w:right w:val="none" w:sz="0" w:space="0" w:color="auto"/>
      </w:divBdr>
    </w:div>
    <w:div w:id="397482831">
      <w:marLeft w:val="0"/>
      <w:marRight w:val="0"/>
      <w:marTop w:val="0"/>
      <w:marBottom w:val="0"/>
      <w:divBdr>
        <w:top w:val="none" w:sz="0" w:space="0" w:color="auto"/>
        <w:left w:val="none" w:sz="0" w:space="0" w:color="auto"/>
        <w:bottom w:val="none" w:sz="0" w:space="0" w:color="auto"/>
        <w:right w:val="none" w:sz="0" w:space="0" w:color="auto"/>
      </w:divBdr>
    </w:div>
    <w:div w:id="397745866">
      <w:marLeft w:val="0"/>
      <w:marRight w:val="0"/>
      <w:marTop w:val="0"/>
      <w:marBottom w:val="0"/>
      <w:divBdr>
        <w:top w:val="none" w:sz="0" w:space="0" w:color="auto"/>
        <w:left w:val="none" w:sz="0" w:space="0" w:color="auto"/>
        <w:bottom w:val="none" w:sz="0" w:space="0" w:color="auto"/>
        <w:right w:val="none" w:sz="0" w:space="0" w:color="auto"/>
      </w:divBdr>
    </w:div>
    <w:div w:id="397946439">
      <w:marLeft w:val="0"/>
      <w:marRight w:val="0"/>
      <w:marTop w:val="0"/>
      <w:marBottom w:val="0"/>
      <w:divBdr>
        <w:top w:val="none" w:sz="0" w:space="0" w:color="auto"/>
        <w:left w:val="none" w:sz="0" w:space="0" w:color="auto"/>
        <w:bottom w:val="none" w:sz="0" w:space="0" w:color="auto"/>
        <w:right w:val="none" w:sz="0" w:space="0" w:color="auto"/>
      </w:divBdr>
    </w:div>
    <w:div w:id="398408608">
      <w:marLeft w:val="0"/>
      <w:marRight w:val="0"/>
      <w:marTop w:val="0"/>
      <w:marBottom w:val="0"/>
      <w:divBdr>
        <w:top w:val="none" w:sz="0" w:space="0" w:color="auto"/>
        <w:left w:val="none" w:sz="0" w:space="0" w:color="auto"/>
        <w:bottom w:val="none" w:sz="0" w:space="0" w:color="auto"/>
        <w:right w:val="none" w:sz="0" w:space="0" w:color="auto"/>
      </w:divBdr>
    </w:div>
    <w:div w:id="399135836">
      <w:marLeft w:val="0"/>
      <w:marRight w:val="0"/>
      <w:marTop w:val="0"/>
      <w:marBottom w:val="0"/>
      <w:divBdr>
        <w:top w:val="none" w:sz="0" w:space="0" w:color="auto"/>
        <w:left w:val="none" w:sz="0" w:space="0" w:color="auto"/>
        <w:bottom w:val="none" w:sz="0" w:space="0" w:color="auto"/>
        <w:right w:val="none" w:sz="0" w:space="0" w:color="auto"/>
      </w:divBdr>
    </w:div>
    <w:div w:id="399324882">
      <w:marLeft w:val="0"/>
      <w:marRight w:val="0"/>
      <w:marTop w:val="0"/>
      <w:marBottom w:val="0"/>
      <w:divBdr>
        <w:top w:val="none" w:sz="0" w:space="0" w:color="auto"/>
        <w:left w:val="none" w:sz="0" w:space="0" w:color="auto"/>
        <w:bottom w:val="none" w:sz="0" w:space="0" w:color="auto"/>
        <w:right w:val="none" w:sz="0" w:space="0" w:color="auto"/>
      </w:divBdr>
    </w:div>
    <w:div w:id="399644576">
      <w:marLeft w:val="0"/>
      <w:marRight w:val="0"/>
      <w:marTop w:val="0"/>
      <w:marBottom w:val="0"/>
      <w:divBdr>
        <w:top w:val="none" w:sz="0" w:space="0" w:color="auto"/>
        <w:left w:val="none" w:sz="0" w:space="0" w:color="auto"/>
        <w:bottom w:val="none" w:sz="0" w:space="0" w:color="auto"/>
        <w:right w:val="none" w:sz="0" w:space="0" w:color="auto"/>
      </w:divBdr>
    </w:div>
    <w:div w:id="399910867">
      <w:bodyDiv w:val="1"/>
      <w:marLeft w:val="0"/>
      <w:marRight w:val="0"/>
      <w:marTop w:val="0"/>
      <w:marBottom w:val="0"/>
      <w:divBdr>
        <w:top w:val="none" w:sz="0" w:space="0" w:color="auto"/>
        <w:left w:val="none" w:sz="0" w:space="0" w:color="auto"/>
        <w:bottom w:val="none" w:sz="0" w:space="0" w:color="auto"/>
        <w:right w:val="none" w:sz="0" w:space="0" w:color="auto"/>
      </w:divBdr>
    </w:div>
    <w:div w:id="402872409">
      <w:bodyDiv w:val="1"/>
      <w:marLeft w:val="0"/>
      <w:marRight w:val="0"/>
      <w:marTop w:val="0"/>
      <w:marBottom w:val="0"/>
      <w:divBdr>
        <w:top w:val="none" w:sz="0" w:space="0" w:color="auto"/>
        <w:left w:val="none" w:sz="0" w:space="0" w:color="auto"/>
        <w:bottom w:val="none" w:sz="0" w:space="0" w:color="auto"/>
        <w:right w:val="none" w:sz="0" w:space="0" w:color="auto"/>
      </w:divBdr>
    </w:div>
    <w:div w:id="402874661">
      <w:bodyDiv w:val="1"/>
      <w:marLeft w:val="0"/>
      <w:marRight w:val="0"/>
      <w:marTop w:val="0"/>
      <w:marBottom w:val="0"/>
      <w:divBdr>
        <w:top w:val="none" w:sz="0" w:space="0" w:color="auto"/>
        <w:left w:val="none" w:sz="0" w:space="0" w:color="auto"/>
        <w:bottom w:val="none" w:sz="0" w:space="0" w:color="auto"/>
        <w:right w:val="none" w:sz="0" w:space="0" w:color="auto"/>
      </w:divBdr>
    </w:div>
    <w:div w:id="403188120">
      <w:marLeft w:val="0"/>
      <w:marRight w:val="0"/>
      <w:marTop w:val="0"/>
      <w:marBottom w:val="0"/>
      <w:divBdr>
        <w:top w:val="none" w:sz="0" w:space="0" w:color="auto"/>
        <w:left w:val="none" w:sz="0" w:space="0" w:color="auto"/>
        <w:bottom w:val="none" w:sz="0" w:space="0" w:color="auto"/>
        <w:right w:val="none" w:sz="0" w:space="0" w:color="auto"/>
      </w:divBdr>
    </w:div>
    <w:div w:id="403449617">
      <w:bodyDiv w:val="1"/>
      <w:marLeft w:val="0"/>
      <w:marRight w:val="0"/>
      <w:marTop w:val="0"/>
      <w:marBottom w:val="0"/>
      <w:divBdr>
        <w:top w:val="none" w:sz="0" w:space="0" w:color="auto"/>
        <w:left w:val="none" w:sz="0" w:space="0" w:color="auto"/>
        <w:bottom w:val="none" w:sz="0" w:space="0" w:color="auto"/>
        <w:right w:val="none" w:sz="0" w:space="0" w:color="auto"/>
      </w:divBdr>
    </w:div>
    <w:div w:id="403570915">
      <w:marLeft w:val="0"/>
      <w:marRight w:val="0"/>
      <w:marTop w:val="0"/>
      <w:marBottom w:val="0"/>
      <w:divBdr>
        <w:top w:val="none" w:sz="0" w:space="0" w:color="auto"/>
        <w:left w:val="none" w:sz="0" w:space="0" w:color="auto"/>
        <w:bottom w:val="none" w:sz="0" w:space="0" w:color="auto"/>
        <w:right w:val="none" w:sz="0" w:space="0" w:color="auto"/>
      </w:divBdr>
    </w:div>
    <w:div w:id="403991473">
      <w:marLeft w:val="0"/>
      <w:marRight w:val="0"/>
      <w:marTop w:val="0"/>
      <w:marBottom w:val="0"/>
      <w:divBdr>
        <w:top w:val="none" w:sz="0" w:space="0" w:color="auto"/>
        <w:left w:val="none" w:sz="0" w:space="0" w:color="auto"/>
        <w:bottom w:val="none" w:sz="0" w:space="0" w:color="auto"/>
        <w:right w:val="none" w:sz="0" w:space="0" w:color="auto"/>
      </w:divBdr>
    </w:div>
    <w:div w:id="404230421">
      <w:marLeft w:val="0"/>
      <w:marRight w:val="0"/>
      <w:marTop w:val="0"/>
      <w:marBottom w:val="0"/>
      <w:divBdr>
        <w:top w:val="none" w:sz="0" w:space="0" w:color="auto"/>
        <w:left w:val="none" w:sz="0" w:space="0" w:color="auto"/>
        <w:bottom w:val="none" w:sz="0" w:space="0" w:color="auto"/>
        <w:right w:val="none" w:sz="0" w:space="0" w:color="auto"/>
      </w:divBdr>
    </w:div>
    <w:div w:id="405999770">
      <w:bodyDiv w:val="1"/>
      <w:marLeft w:val="0"/>
      <w:marRight w:val="0"/>
      <w:marTop w:val="0"/>
      <w:marBottom w:val="0"/>
      <w:divBdr>
        <w:top w:val="none" w:sz="0" w:space="0" w:color="auto"/>
        <w:left w:val="none" w:sz="0" w:space="0" w:color="auto"/>
        <w:bottom w:val="none" w:sz="0" w:space="0" w:color="auto"/>
        <w:right w:val="none" w:sz="0" w:space="0" w:color="auto"/>
      </w:divBdr>
    </w:div>
    <w:div w:id="406802722">
      <w:marLeft w:val="0"/>
      <w:marRight w:val="0"/>
      <w:marTop w:val="0"/>
      <w:marBottom w:val="0"/>
      <w:divBdr>
        <w:top w:val="none" w:sz="0" w:space="0" w:color="auto"/>
        <w:left w:val="none" w:sz="0" w:space="0" w:color="auto"/>
        <w:bottom w:val="none" w:sz="0" w:space="0" w:color="auto"/>
        <w:right w:val="none" w:sz="0" w:space="0" w:color="auto"/>
      </w:divBdr>
    </w:div>
    <w:div w:id="408885303">
      <w:bodyDiv w:val="1"/>
      <w:marLeft w:val="0"/>
      <w:marRight w:val="0"/>
      <w:marTop w:val="0"/>
      <w:marBottom w:val="0"/>
      <w:divBdr>
        <w:top w:val="none" w:sz="0" w:space="0" w:color="auto"/>
        <w:left w:val="none" w:sz="0" w:space="0" w:color="auto"/>
        <w:bottom w:val="none" w:sz="0" w:space="0" w:color="auto"/>
        <w:right w:val="none" w:sz="0" w:space="0" w:color="auto"/>
      </w:divBdr>
    </w:div>
    <w:div w:id="409081560">
      <w:marLeft w:val="0"/>
      <w:marRight w:val="0"/>
      <w:marTop w:val="0"/>
      <w:marBottom w:val="0"/>
      <w:divBdr>
        <w:top w:val="none" w:sz="0" w:space="0" w:color="auto"/>
        <w:left w:val="none" w:sz="0" w:space="0" w:color="auto"/>
        <w:bottom w:val="none" w:sz="0" w:space="0" w:color="auto"/>
        <w:right w:val="none" w:sz="0" w:space="0" w:color="auto"/>
      </w:divBdr>
    </w:div>
    <w:div w:id="409156268">
      <w:marLeft w:val="0"/>
      <w:marRight w:val="0"/>
      <w:marTop w:val="0"/>
      <w:marBottom w:val="0"/>
      <w:divBdr>
        <w:top w:val="none" w:sz="0" w:space="0" w:color="auto"/>
        <w:left w:val="none" w:sz="0" w:space="0" w:color="auto"/>
        <w:bottom w:val="none" w:sz="0" w:space="0" w:color="auto"/>
        <w:right w:val="none" w:sz="0" w:space="0" w:color="auto"/>
      </w:divBdr>
    </w:div>
    <w:div w:id="409470937">
      <w:marLeft w:val="0"/>
      <w:marRight w:val="0"/>
      <w:marTop w:val="0"/>
      <w:marBottom w:val="0"/>
      <w:divBdr>
        <w:top w:val="none" w:sz="0" w:space="0" w:color="auto"/>
        <w:left w:val="none" w:sz="0" w:space="0" w:color="auto"/>
        <w:bottom w:val="none" w:sz="0" w:space="0" w:color="auto"/>
        <w:right w:val="none" w:sz="0" w:space="0" w:color="auto"/>
      </w:divBdr>
    </w:div>
    <w:div w:id="409815550">
      <w:marLeft w:val="0"/>
      <w:marRight w:val="0"/>
      <w:marTop w:val="0"/>
      <w:marBottom w:val="0"/>
      <w:divBdr>
        <w:top w:val="none" w:sz="0" w:space="0" w:color="auto"/>
        <w:left w:val="none" w:sz="0" w:space="0" w:color="auto"/>
        <w:bottom w:val="none" w:sz="0" w:space="0" w:color="auto"/>
        <w:right w:val="none" w:sz="0" w:space="0" w:color="auto"/>
      </w:divBdr>
    </w:div>
    <w:div w:id="410353553">
      <w:bodyDiv w:val="1"/>
      <w:marLeft w:val="0"/>
      <w:marRight w:val="0"/>
      <w:marTop w:val="0"/>
      <w:marBottom w:val="0"/>
      <w:divBdr>
        <w:top w:val="none" w:sz="0" w:space="0" w:color="auto"/>
        <w:left w:val="none" w:sz="0" w:space="0" w:color="auto"/>
        <w:bottom w:val="none" w:sz="0" w:space="0" w:color="auto"/>
        <w:right w:val="none" w:sz="0" w:space="0" w:color="auto"/>
      </w:divBdr>
    </w:div>
    <w:div w:id="410540299">
      <w:marLeft w:val="0"/>
      <w:marRight w:val="0"/>
      <w:marTop w:val="0"/>
      <w:marBottom w:val="0"/>
      <w:divBdr>
        <w:top w:val="none" w:sz="0" w:space="0" w:color="auto"/>
        <w:left w:val="none" w:sz="0" w:space="0" w:color="auto"/>
        <w:bottom w:val="none" w:sz="0" w:space="0" w:color="auto"/>
        <w:right w:val="none" w:sz="0" w:space="0" w:color="auto"/>
      </w:divBdr>
    </w:div>
    <w:div w:id="411582135">
      <w:marLeft w:val="0"/>
      <w:marRight w:val="0"/>
      <w:marTop w:val="0"/>
      <w:marBottom w:val="0"/>
      <w:divBdr>
        <w:top w:val="none" w:sz="0" w:space="0" w:color="auto"/>
        <w:left w:val="none" w:sz="0" w:space="0" w:color="auto"/>
        <w:bottom w:val="none" w:sz="0" w:space="0" w:color="auto"/>
        <w:right w:val="none" w:sz="0" w:space="0" w:color="auto"/>
      </w:divBdr>
    </w:div>
    <w:div w:id="412706217">
      <w:marLeft w:val="0"/>
      <w:marRight w:val="0"/>
      <w:marTop w:val="0"/>
      <w:marBottom w:val="0"/>
      <w:divBdr>
        <w:top w:val="none" w:sz="0" w:space="0" w:color="auto"/>
        <w:left w:val="none" w:sz="0" w:space="0" w:color="auto"/>
        <w:bottom w:val="none" w:sz="0" w:space="0" w:color="auto"/>
        <w:right w:val="none" w:sz="0" w:space="0" w:color="auto"/>
      </w:divBdr>
    </w:div>
    <w:div w:id="412817662">
      <w:marLeft w:val="0"/>
      <w:marRight w:val="0"/>
      <w:marTop w:val="0"/>
      <w:marBottom w:val="0"/>
      <w:divBdr>
        <w:top w:val="none" w:sz="0" w:space="0" w:color="auto"/>
        <w:left w:val="none" w:sz="0" w:space="0" w:color="auto"/>
        <w:bottom w:val="none" w:sz="0" w:space="0" w:color="auto"/>
        <w:right w:val="none" w:sz="0" w:space="0" w:color="auto"/>
      </w:divBdr>
    </w:div>
    <w:div w:id="413667681">
      <w:marLeft w:val="0"/>
      <w:marRight w:val="0"/>
      <w:marTop w:val="0"/>
      <w:marBottom w:val="0"/>
      <w:divBdr>
        <w:top w:val="none" w:sz="0" w:space="0" w:color="auto"/>
        <w:left w:val="none" w:sz="0" w:space="0" w:color="auto"/>
        <w:bottom w:val="none" w:sz="0" w:space="0" w:color="auto"/>
        <w:right w:val="none" w:sz="0" w:space="0" w:color="auto"/>
      </w:divBdr>
    </w:div>
    <w:div w:id="414132234">
      <w:marLeft w:val="0"/>
      <w:marRight w:val="0"/>
      <w:marTop w:val="0"/>
      <w:marBottom w:val="0"/>
      <w:divBdr>
        <w:top w:val="none" w:sz="0" w:space="0" w:color="auto"/>
        <w:left w:val="none" w:sz="0" w:space="0" w:color="auto"/>
        <w:bottom w:val="none" w:sz="0" w:space="0" w:color="auto"/>
        <w:right w:val="none" w:sz="0" w:space="0" w:color="auto"/>
      </w:divBdr>
    </w:div>
    <w:div w:id="414206823">
      <w:marLeft w:val="0"/>
      <w:marRight w:val="0"/>
      <w:marTop w:val="0"/>
      <w:marBottom w:val="0"/>
      <w:divBdr>
        <w:top w:val="none" w:sz="0" w:space="0" w:color="auto"/>
        <w:left w:val="none" w:sz="0" w:space="0" w:color="auto"/>
        <w:bottom w:val="none" w:sz="0" w:space="0" w:color="auto"/>
        <w:right w:val="none" w:sz="0" w:space="0" w:color="auto"/>
      </w:divBdr>
    </w:div>
    <w:div w:id="414474625">
      <w:marLeft w:val="0"/>
      <w:marRight w:val="0"/>
      <w:marTop w:val="0"/>
      <w:marBottom w:val="0"/>
      <w:divBdr>
        <w:top w:val="none" w:sz="0" w:space="0" w:color="auto"/>
        <w:left w:val="none" w:sz="0" w:space="0" w:color="auto"/>
        <w:bottom w:val="none" w:sz="0" w:space="0" w:color="auto"/>
        <w:right w:val="none" w:sz="0" w:space="0" w:color="auto"/>
      </w:divBdr>
    </w:div>
    <w:div w:id="414863147">
      <w:marLeft w:val="0"/>
      <w:marRight w:val="0"/>
      <w:marTop w:val="0"/>
      <w:marBottom w:val="0"/>
      <w:divBdr>
        <w:top w:val="none" w:sz="0" w:space="0" w:color="auto"/>
        <w:left w:val="none" w:sz="0" w:space="0" w:color="auto"/>
        <w:bottom w:val="none" w:sz="0" w:space="0" w:color="auto"/>
        <w:right w:val="none" w:sz="0" w:space="0" w:color="auto"/>
      </w:divBdr>
    </w:div>
    <w:div w:id="415907410">
      <w:marLeft w:val="0"/>
      <w:marRight w:val="0"/>
      <w:marTop w:val="0"/>
      <w:marBottom w:val="0"/>
      <w:divBdr>
        <w:top w:val="none" w:sz="0" w:space="0" w:color="auto"/>
        <w:left w:val="none" w:sz="0" w:space="0" w:color="auto"/>
        <w:bottom w:val="none" w:sz="0" w:space="0" w:color="auto"/>
        <w:right w:val="none" w:sz="0" w:space="0" w:color="auto"/>
      </w:divBdr>
    </w:div>
    <w:div w:id="416485069">
      <w:bodyDiv w:val="1"/>
      <w:marLeft w:val="0"/>
      <w:marRight w:val="0"/>
      <w:marTop w:val="0"/>
      <w:marBottom w:val="0"/>
      <w:divBdr>
        <w:top w:val="none" w:sz="0" w:space="0" w:color="auto"/>
        <w:left w:val="none" w:sz="0" w:space="0" w:color="auto"/>
        <w:bottom w:val="none" w:sz="0" w:space="0" w:color="auto"/>
        <w:right w:val="none" w:sz="0" w:space="0" w:color="auto"/>
      </w:divBdr>
    </w:div>
    <w:div w:id="416680059">
      <w:marLeft w:val="0"/>
      <w:marRight w:val="0"/>
      <w:marTop w:val="0"/>
      <w:marBottom w:val="0"/>
      <w:divBdr>
        <w:top w:val="none" w:sz="0" w:space="0" w:color="auto"/>
        <w:left w:val="none" w:sz="0" w:space="0" w:color="auto"/>
        <w:bottom w:val="none" w:sz="0" w:space="0" w:color="auto"/>
        <w:right w:val="none" w:sz="0" w:space="0" w:color="auto"/>
      </w:divBdr>
    </w:div>
    <w:div w:id="417485283">
      <w:marLeft w:val="0"/>
      <w:marRight w:val="0"/>
      <w:marTop w:val="0"/>
      <w:marBottom w:val="0"/>
      <w:divBdr>
        <w:top w:val="none" w:sz="0" w:space="0" w:color="auto"/>
        <w:left w:val="none" w:sz="0" w:space="0" w:color="auto"/>
        <w:bottom w:val="none" w:sz="0" w:space="0" w:color="auto"/>
        <w:right w:val="none" w:sz="0" w:space="0" w:color="auto"/>
      </w:divBdr>
    </w:div>
    <w:div w:id="418211389">
      <w:bodyDiv w:val="1"/>
      <w:marLeft w:val="0"/>
      <w:marRight w:val="0"/>
      <w:marTop w:val="0"/>
      <w:marBottom w:val="0"/>
      <w:divBdr>
        <w:top w:val="none" w:sz="0" w:space="0" w:color="auto"/>
        <w:left w:val="none" w:sz="0" w:space="0" w:color="auto"/>
        <w:bottom w:val="none" w:sz="0" w:space="0" w:color="auto"/>
        <w:right w:val="none" w:sz="0" w:space="0" w:color="auto"/>
      </w:divBdr>
      <w:divsChild>
        <w:div w:id="763838525">
          <w:marLeft w:val="0"/>
          <w:marRight w:val="0"/>
          <w:marTop w:val="0"/>
          <w:marBottom w:val="0"/>
          <w:divBdr>
            <w:top w:val="none" w:sz="0" w:space="0" w:color="auto"/>
            <w:left w:val="none" w:sz="0" w:space="0" w:color="auto"/>
            <w:bottom w:val="none" w:sz="0" w:space="0" w:color="auto"/>
            <w:right w:val="none" w:sz="0" w:space="0" w:color="auto"/>
          </w:divBdr>
        </w:div>
        <w:div w:id="2001929600">
          <w:marLeft w:val="0"/>
          <w:marRight w:val="0"/>
          <w:marTop w:val="0"/>
          <w:marBottom w:val="0"/>
          <w:divBdr>
            <w:top w:val="none" w:sz="0" w:space="0" w:color="auto"/>
            <w:left w:val="none" w:sz="0" w:space="0" w:color="auto"/>
            <w:bottom w:val="none" w:sz="0" w:space="0" w:color="auto"/>
            <w:right w:val="none" w:sz="0" w:space="0" w:color="auto"/>
          </w:divBdr>
        </w:div>
        <w:div w:id="1234972425">
          <w:marLeft w:val="0"/>
          <w:marRight w:val="0"/>
          <w:marTop w:val="0"/>
          <w:marBottom w:val="0"/>
          <w:divBdr>
            <w:top w:val="none" w:sz="0" w:space="0" w:color="auto"/>
            <w:left w:val="none" w:sz="0" w:space="0" w:color="auto"/>
            <w:bottom w:val="none" w:sz="0" w:space="0" w:color="auto"/>
            <w:right w:val="none" w:sz="0" w:space="0" w:color="auto"/>
          </w:divBdr>
        </w:div>
        <w:div w:id="904875220">
          <w:marLeft w:val="0"/>
          <w:marRight w:val="0"/>
          <w:marTop w:val="0"/>
          <w:marBottom w:val="0"/>
          <w:divBdr>
            <w:top w:val="none" w:sz="0" w:space="0" w:color="auto"/>
            <w:left w:val="none" w:sz="0" w:space="0" w:color="auto"/>
            <w:bottom w:val="none" w:sz="0" w:space="0" w:color="auto"/>
            <w:right w:val="none" w:sz="0" w:space="0" w:color="auto"/>
          </w:divBdr>
        </w:div>
        <w:div w:id="1149516715">
          <w:marLeft w:val="0"/>
          <w:marRight w:val="0"/>
          <w:marTop w:val="0"/>
          <w:marBottom w:val="0"/>
          <w:divBdr>
            <w:top w:val="none" w:sz="0" w:space="0" w:color="auto"/>
            <w:left w:val="none" w:sz="0" w:space="0" w:color="auto"/>
            <w:bottom w:val="none" w:sz="0" w:space="0" w:color="auto"/>
            <w:right w:val="none" w:sz="0" w:space="0" w:color="auto"/>
          </w:divBdr>
        </w:div>
        <w:div w:id="625427557">
          <w:marLeft w:val="0"/>
          <w:marRight w:val="0"/>
          <w:marTop w:val="0"/>
          <w:marBottom w:val="0"/>
          <w:divBdr>
            <w:top w:val="none" w:sz="0" w:space="0" w:color="auto"/>
            <w:left w:val="none" w:sz="0" w:space="0" w:color="auto"/>
            <w:bottom w:val="none" w:sz="0" w:space="0" w:color="auto"/>
            <w:right w:val="none" w:sz="0" w:space="0" w:color="auto"/>
          </w:divBdr>
        </w:div>
        <w:div w:id="1499997869">
          <w:marLeft w:val="0"/>
          <w:marRight w:val="0"/>
          <w:marTop w:val="0"/>
          <w:marBottom w:val="0"/>
          <w:divBdr>
            <w:top w:val="none" w:sz="0" w:space="0" w:color="auto"/>
            <w:left w:val="none" w:sz="0" w:space="0" w:color="auto"/>
            <w:bottom w:val="none" w:sz="0" w:space="0" w:color="auto"/>
            <w:right w:val="none" w:sz="0" w:space="0" w:color="auto"/>
          </w:divBdr>
        </w:div>
        <w:div w:id="878469851">
          <w:marLeft w:val="0"/>
          <w:marRight w:val="0"/>
          <w:marTop w:val="0"/>
          <w:marBottom w:val="0"/>
          <w:divBdr>
            <w:top w:val="none" w:sz="0" w:space="0" w:color="auto"/>
            <w:left w:val="none" w:sz="0" w:space="0" w:color="auto"/>
            <w:bottom w:val="none" w:sz="0" w:space="0" w:color="auto"/>
            <w:right w:val="none" w:sz="0" w:space="0" w:color="auto"/>
          </w:divBdr>
        </w:div>
        <w:div w:id="2082554390">
          <w:marLeft w:val="0"/>
          <w:marRight w:val="0"/>
          <w:marTop w:val="0"/>
          <w:marBottom w:val="0"/>
          <w:divBdr>
            <w:top w:val="none" w:sz="0" w:space="0" w:color="auto"/>
            <w:left w:val="none" w:sz="0" w:space="0" w:color="auto"/>
            <w:bottom w:val="none" w:sz="0" w:space="0" w:color="auto"/>
            <w:right w:val="none" w:sz="0" w:space="0" w:color="auto"/>
          </w:divBdr>
        </w:div>
        <w:div w:id="1468620891">
          <w:marLeft w:val="0"/>
          <w:marRight w:val="0"/>
          <w:marTop w:val="0"/>
          <w:marBottom w:val="0"/>
          <w:divBdr>
            <w:top w:val="none" w:sz="0" w:space="0" w:color="auto"/>
            <w:left w:val="none" w:sz="0" w:space="0" w:color="auto"/>
            <w:bottom w:val="none" w:sz="0" w:space="0" w:color="auto"/>
            <w:right w:val="none" w:sz="0" w:space="0" w:color="auto"/>
          </w:divBdr>
        </w:div>
        <w:div w:id="1892763443">
          <w:marLeft w:val="0"/>
          <w:marRight w:val="0"/>
          <w:marTop w:val="0"/>
          <w:marBottom w:val="0"/>
          <w:divBdr>
            <w:top w:val="none" w:sz="0" w:space="0" w:color="auto"/>
            <w:left w:val="none" w:sz="0" w:space="0" w:color="auto"/>
            <w:bottom w:val="none" w:sz="0" w:space="0" w:color="auto"/>
            <w:right w:val="none" w:sz="0" w:space="0" w:color="auto"/>
          </w:divBdr>
        </w:div>
        <w:div w:id="596251663">
          <w:marLeft w:val="0"/>
          <w:marRight w:val="0"/>
          <w:marTop w:val="0"/>
          <w:marBottom w:val="0"/>
          <w:divBdr>
            <w:top w:val="none" w:sz="0" w:space="0" w:color="auto"/>
            <w:left w:val="none" w:sz="0" w:space="0" w:color="auto"/>
            <w:bottom w:val="none" w:sz="0" w:space="0" w:color="auto"/>
            <w:right w:val="none" w:sz="0" w:space="0" w:color="auto"/>
          </w:divBdr>
        </w:div>
        <w:div w:id="1142188683">
          <w:marLeft w:val="0"/>
          <w:marRight w:val="0"/>
          <w:marTop w:val="0"/>
          <w:marBottom w:val="0"/>
          <w:divBdr>
            <w:top w:val="none" w:sz="0" w:space="0" w:color="auto"/>
            <w:left w:val="none" w:sz="0" w:space="0" w:color="auto"/>
            <w:bottom w:val="none" w:sz="0" w:space="0" w:color="auto"/>
            <w:right w:val="none" w:sz="0" w:space="0" w:color="auto"/>
          </w:divBdr>
        </w:div>
        <w:div w:id="214899217">
          <w:marLeft w:val="0"/>
          <w:marRight w:val="0"/>
          <w:marTop w:val="0"/>
          <w:marBottom w:val="0"/>
          <w:divBdr>
            <w:top w:val="none" w:sz="0" w:space="0" w:color="auto"/>
            <w:left w:val="none" w:sz="0" w:space="0" w:color="auto"/>
            <w:bottom w:val="none" w:sz="0" w:space="0" w:color="auto"/>
            <w:right w:val="none" w:sz="0" w:space="0" w:color="auto"/>
          </w:divBdr>
        </w:div>
        <w:div w:id="767776884">
          <w:marLeft w:val="0"/>
          <w:marRight w:val="0"/>
          <w:marTop w:val="0"/>
          <w:marBottom w:val="0"/>
          <w:divBdr>
            <w:top w:val="none" w:sz="0" w:space="0" w:color="auto"/>
            <w:left w:val="none" w:sz="0" w:space="0" w:color="auto"/>
            <w:bottom w:val="none" w:sz="0" w:space="0" w:color="auto"/>
            <w:right w:val="none" w:sz="0" w:space="0" w:color="auto"/>
          </w:divBdr>
        </w:div>
        <w:div w:id="1468233992">
          <w:marLeft w:val="0"/>
          <w:marRight w:val="0"/>
          <w:marTop w:val="0"/>
          <w:marBottom w:val="0"/>
          <w:divBdr>
            <w:top w:val="none" w:sz="0" w:space="0" w:color="auto"/>
            <w:left w:val="none" w:sz="0" w:space="0" w:color="auto"/>
            <w:bottom w:val="none" w:sz="0" w:space="0" w:color="auto"/>
            <w:right w:val="none" w:sz="0" w:space="0" w:color="auto"/>
          </w:divBdr>
        </w:div>
        <w:div w:id="1160540371">
          <w:marLeft w:val="0"/>
          <w:marRight w:val="0"/>
          <w:marTop w:val="0"/>
          <w:marBottom w:val="0"/>
          <w:divBdr>
            <w:top w:val="none" w:sz="0" w:space="0" w:color="auto"/>
            <w:left w:val="none" w:sz="0" w:space="0" w:color="auto"/>
            <w:bottom w:val="none" w:sz="0" w:space="0" w:color="auto"/>
            <w:right w:val="none" w:sz="0" w:space="0" w:color="auto"/>
          </w:divBdr>
        </w:div>
        <w:div w:id="1042249683">
          <w:marLeft w:val="0"/>
          <w:marRight w:val="0"/>
          <w:marTop w:val="0"/>
          <w:marBottom w:val="0"/>
          <w:divBdr>
            <w:top w:val="none" w:sz="0" w:space="0" w:color="auto"/>
            <w:left w:val="none" w:sz="0" w:space="0" w:color="auto"/>
            <w:bottom w:val="none" w:sz="0" w:space="0" w:color="auto"/>
            <w:right w:val="none" w:sz="0" w:space="0" w:color="auto"/>
          </w:divBdr>
        </w:div>
        <w:div w:id="1476752150">
          <w:marLeft w:val="0"/>
          <w:marRight w:val="0"/>
          <w:marTop w:val="0"/>
          <w:marBottom w:val="0"/>
          <w:divBdr>
            <w:top w:val="none" w:sz="0" w:space="0" w:color="auto"/>
            <w:left w:val="none" w:sz="0" w:space="0" w:color="auto"/>
            <w:bottom w:val="none" w:sz="0" w:space="0" w:color="auto"/>
            <w:right w:val="none" w:sz="0" w:space="0" w:color="auto"/>
          </w:divBdr>
        </w:div>
        <w:div w:id="860556815">
          <w:marLeft w:val="0"/>
          <w:marRight w:val="0"/>
          <w:marTop w:val="0"/>
          <w:marBottom w:val="0"/>
          <w:divBdr>
            <w:top w:val="none" w:sz="0" w:space="0" w:color="auto"/>
            <w:left w:val="none" w:sz="0" w:space="0" w:color="auto"/>
            <w:bottom w:val="none" w:sz="0" w:space="0" w:color="auto"/>
            <w:right w:val="none" w:sz="0" w:space="0" w:color="auto"/>
          </w:divBdr>
        </w:div>
        <w:div w:id="1537502074">
          <w:marLeft w:val="0"/>
          <w:marRight w:val="0"/>
          <w:marTop w:val="0"/>
          <w:marBottom w:val="0"/>
          <w:divBdr>
            <w:top w:val="none" w:sz="0" w:space="0" w:color="auto"/>
            <w:left w:val="none" w:sz="0" w:space="0" w:color="auto"/>
            <w:bottom w:val="none" w:sz="0" w:space="0" w:color="auto"/>
            <w:right w:val="none" w:sz="0" w:space="0" w:color="auto"/>
          </w:divBdr>
        </w:div>
        <w:div w:id="146290303">
          <w:marLeft w:val="0"/>
          <w:marRight w:val="0"/>
          <w:marTop w:val="0"/>
          <w:marBottom w:val="0"/>
          <w:divBdr>
            <w:top w:val="none" w:sz="0" w:space="0" w:color="auto"/>
            <w:left w:val="none" w:sz="0" w:space="0" w:color="auto"/>
            <w:bottom w:val="none" w:sz="0" w:space="0" w:color="auto"/>
            <w:right w:val="none" w:sz="0" w:space="0" w:color="auto"/>
          </w:divBdr>
        </w:div>
        <w:div w:id="805197066">
          <w:marLeft w:val="0"/>
          <w:marRight w:val="0"/>
          <w:marTop w:val="0"/>
          <w:marBottom w:val="0"/>
          <w:divBdr>
            <w:top w:val="none" w:sz="0" w:space="0" w:color="auto"/>
            <w:left w:val="none" w:sz="0" w:space="0" w:color="auto"/>
            <w:bottom w:val="none" w:sz="0" w:space="0" w:color="auto"/>
            <w:right w:val="none" w:sz="0" w:space="0" w:color="auto"/>
          </w:divBdr>
        </w:div>
        <w:div w:id="453642911">
          <w:marLeft w:val="0"/>
          <w:marRight w:val="0"/>
          <w:marTop w:val="0"/>
          <w:marBottom w:val="0"/>
          <w:divBdr>
            <w:top w:val="none" w:sz="0" w:space="0" w:color="auto"/>
            <w:left w:val="none" w:sz="0" w:space="0" w:color="auto"/>
            <w:bottom w:val="none" w:sz="0" w:space="0" w:color="auto"/>
            <w:right w:val="none" w:sz="0" w:space="0" w:color="auto"/>
          </w:divBdr>
        </w:div>
        <w:div w:id="1393843193">
          <w:marLeft w:val="0"/>
          <w:marRight w:val="0"/>
          <w:marTop w:val="0"/>
          <w:marBottom w:val="0"/>
          <w:divBdr>
            <w:top w:val="none" w:sz="0" w:space="0" w:color="auto"/>
            <w:left w:val="none" w:sz="0" w:space="0" w:color="auto"/>
            <w:bottom w:val="none" w:sz="0" w:space="0" w:color="auto"/>
            <w:right w:val="none" w:sz="0" w:space="0" w:color="auto"/>
          </w:divBdr>
        </w:div>
        <w:div w:id="63454764">
          <w:marLeft w:val="0"/>
          <w:marRight w:val="0"/>
          <w:marTop w:val="0"/>
          <w:marBottom w:val="0"/>
          <w:divBdr>
            <w:top w:val="none" w:sz="0" w:space="0" w:color="auto"/>
            <w:left w:val="none" w:sz="0" w:space="0" w:color="auto"/>
            <w:bottom w:val="none" w:sz="0" w:space="0" w:color="auto"/>
            <w:right w:val="none" w:sz="0" w:space="0" w:color="auto"/>
          </w:divBdr>
        </w:div>
        <w:div w:id="2117287474">
          <w:marLeft w:val="0"/>
          <w:marRight w:val="0"/>
          <w:marTop w:val="0"/>
          <w:marBottom w:val="0"/>
          <w:divBdr>
            <w:top w:val="none" w:sz="0" w:space="0" w:color="auto"/>
            <w:left w:val="none" w:sz="0" w:space="0" w:color="auto"/>
            <w:bottom w:val="none" w:sz="0" w:space="0" w:color="auto"/>
            <w:right w:val="none" w:sz="0" w:space="0" w:color="auto"/>
          </w:divBdr>
        </w:div>
        <w:div w:id="1086731615">
          <w:marLeft w:val="0"/>
          <w:marRight w:val="0"/>
          <w:marTop w:val="0"/>
          <w:marBottom w:val="0"/>
          <w:divBdr>
            <w:top w:val="none" w:sz="0" w:space="0" w:color="auto"/>
            <w:left w:val="none" w:sz="0" w:space="0" w:color="auto"/>
            <w:bottom w:val="none" w:sz="0" w:space="0" w:color="auto"/>
            <w:right w:val="none" w:sz="0" w:space="0" w:color="auto"/>
          </w:divBdr>
        </w:div>
        <w:div w:id="1017928547">
          <w:marLeft w:val="0"/>
          <w:marRight w:val="0"/>
          <w:marTop w:val="0"/>
          <w:marBottom w:val="0"/>
          <w:divBdr>
            <w:top w:val="none" w:sz="0" w:space="0" w:color="auto"/>
            <w:left w:val="none" w:sz="0" w:space="0" w:color="auto"/>
            <w:bottom w:val="none" w:sz="0" w:space="0" w:color="auto"/>
            <w:right w:val="none" w:sz="0" w:space="0" w:color="auto"/>
          </w:divBdr>
        </w:div>
        <w:div w:id="1804619811">
          <w:marLeft w:val="0"/>
          <w:marRight w:val="0"/>
          <w:marTop w:val="0"/>
          <w:marBottom w:val="0"/>
          <w:divBdr>
            <w:top w:val="none" w:sz="0" w:space="0" w:color="auto"/>
            <w:left w:val="none" w:sz="0" w:space="0" w:color="auto"/>
            <w:bottom w:val="none" w:sz="0" w:space="0" w:color="auto"/>
            <w:right w:val="none" w:sz="0" w:space="0" w:color="auto"/>
          </w:divBdr>
        </w:div>
        <w:div w:id="950354849">
          <w:marLeft w:val="0"/>
          <w:marRight w:val="0"/>
          <w:marTop w:val="0"/>
          <w:marBottom w:val="0"/>
          <w:divBdr>
            <w:top w:val="none" w:sz="0" w:space="0" w:color="auto"/>
            <w:left w:val="none" w:sz="0" w:space="0" w:color="auto"/>
            <w:bottom w:val="none" w:sz="0" w:space="0" w:color="auto"/>
            <w:right w:val="none" w:sz="0" w:space="0" w:color="auto"/>
          </w:divBdr>
        </w:div>
        <w:div w:id="594827087">
          <w:marLeft w:val="0"/>
          <w:marRight w:val="0"/>
          <w:marTop w:val="0"/>
          <w:marBottom w:val="0"/>
          <w:divBdr>
            <w:top w:val="none" w:sz="0" w:space="0" w:color="auto"/>
            <w:left w:val="none" w:sz="0" w:space="0" w:color="auto"/>
            <w:bottom w:val="none" w:sz="0" w:space="0" w:color="auto"/>
            <w:right w:val="none" w:sz="0" w:space="0" w:color="auto"/>
          </w:divBdr>
        </w:div>
        <w:div w:id="428737994">
          <w:marLeft w:val="0"/>
          <w:marRight w:val="0"/>
          <w:marTop w:val="0"/>
          <w:marBottom w:val="0"/>
          <w:divBdr>
            <w:top w:val="none" w:sz="0" w:space="0" w:color="auto"/>
            <w:left w:val="none" w:sz="0" w:space="0" w:color="auto"/>
            <w:bottom w:val="none" w:sz="0" w:space="0" w:color="auto"/>
            <w:right w:val="none" w:sz="0" w:space="0" w:color="auto"/>
          </w:divBdr>
        </w:div>
        <w:div w:id="1543204470">
          <w:marLeft w:val="0"/>
          <w:marRight w:val="0"/>
          <w:marTop w:val="0"/>
          <w:marBottom w:val="0"/>
          <w:divBdr>
            <w:top w:val="none" w:sz="0" w:space="0" w:color="auto"/>
            <w:left w:val="none" w:sz="0" w:space="0" w:color="auto"/>
            <w:bottom w:val="none" w:sz="0" w:space="0" w:color="auto"/>
            <w:right w:val="none" w:sz="0" w:space="0" w:color="auto"/>
          </w:divBdr>
        </w:div>
        <w:div w:id="2110082267">
          <w:marLeft w:val="0"/>
          <w:marRight w:val="0"/>
          <w:marTop w:val="0"/>
          <w:marBottom w:val="0"/>
          <w:divBdr>
            <w:top w:val="none" w:sz="0" w:space="0" w:color="auto"/>
            <w:left w:val="none" w:sz="0" w:space="0" w:color="auto"/>
            <w:bottom w:val="none" w:sz="0" w:space="0" w:color="auto"/>
            <w:right w:val="none" w:sz="0" w:space="0" w:color="auto"/>
          </w:divBdr>
        </w:div>
        <w:div w:id="573784306">
          <w:marLeft w:val="0"/>
          <w:marRight w:val="0"/>
          <w:marTop w:val="0"/>
          <w:marBottom w:val="0"/>
          <w:divBdr>
            <w:top w:val="none" w:sz="0" w:space="0" w:color="auto"/>
            <w:left w:val="none" w:sz="0" w:space="0" w:color="auto"/>
            <w:bottom w:val="none" w:sz="0" w:space="0" w:color="auto"/>
            <w:right w:val="none" w:sz="0" w:space="0" w:color="auto"/>
          </w:divBdr>
        </w:div>
        <w:div w:id="291793106">
          <w:marLeft w:val="0"/>
          <w:marRight w:val="0"/>
          <w:marTop w:val="0"/>
          <w:marBottom w:val="0"/>
          <w:divBdr>
            <w:top w:val="none" w:sz="0" w:space="0" w:color="auto"/>
            <w:left w:val="none" w:sz="0" w:space="0" w:color="auto"/>
            <w:bottom w:val="none" w:sz="0" w:space="0" w:color="auto"/>
            <w:right w:val="none" w:sz="0" w:space="0" w:color="auto"/>
          </w:divBdr>
        </w:div>
        <w:div w:id="1354191519">
          <w:marLeft w:val="0"/>
          <w:marRight w:val="0"/>
          <w:marTop w:val="0"/>
          <w:marBottom w:val="0"/>
          <w:divBdr>
            <w:top w:val="none" w:sz="0" w:space="0" w:color="auto"/>
            <w:left w:val="none" w:sz="0" w:space="0" w:color="auto"/>
            <w:bottom w:val="none" w:sz="0" w:space="0" w:color="auto"/>
            <w:right w:val="none" w:sz="0" w:space="0" w:color="auto"/>
          </w:divBdr>
        </w:div>
        <w:div w:id="1504661342">
          <w:marLeft w:val="0"/>
          <w:marRight w:val="0"/>
          <w:marTop w:val="0"/>
          <w:marBottom w:val="0"/>
          <w:divBdr>
            <w:top w:val="none" w:sz="0" w:space="0" w:color="auto"/>
            <w:left w:val="none" w:sz="0" w:space="0" w:color="auto"/>
            <w:bottom w:val="none" w:sz="0" w:space="0" w:color="auto"/>
            <w:right w:val="none" w:sz="0" w:space="0" w:color="auto"/>
          </w:divBdr>
        </w:div>
        <w:div w:id="69887997">
          <w:marLeft w:val="0"/>
          <w:marRight w:val="0"/>
          <w:marTop w:val="0"/>
          <w:marBottom w:val="0"/>
          <w:divBdr>
            <w:top w:val="none" w:sz="0" w:space="0" w:color="auto"/>
            <w:left w:val="none" w:sz="0" w:space="0" w:color="auto"/>
            <w:bottom w:val="none" w:sz="0" w:space="0" w:color="auto"/>
            <w:right w:val="none" w:sz="0" w:space="0" w:color="auto"/>
          </w:divBdr>
        </w:div>
        <w:div w:id="710881633">
          <w:marLeft w:val="0"/>
          <w:marRight w:val="0"/>
          <w:marTop w:val="0"/>
          <w:marBottom w:val="0"/>
          <w:divBdr>
            <w:top w:val="none" w:sz="0" w:space="0" w:color="auto"/>
            <w:left w:val="none" w:sz="0" w:space="0" w:color="auto"/>
            <w:bottom w:val="none" w:sz="0" w:space="0" w:color="auto"/>
            <w:right w:val="none" w:sz="0" w:space="0" w:color="auto"/>
          </w:divBdr>
        </w:div>
        <w:div w:id="1508860476">
          <w:marLeft w:val="0"/>
          <w:marRight w:val="0"/>
          <w:marTop w:val="0"/>
          <w:marBottom w:val="0"/>
          <w:divBdr>
            <w:top w:val="none" w:sz="0" w:space="0" w:color="auto"/>
            <w:left w:val="none" w:sz="0" w:space="0" w:color="auto"/>
            <w:bottom w:val="none" w:sz="0" w:space="0" w:color="auto"/>
            <w:right w:val="none" w:sz="0" w:space="0" w:color="auto"/>
          </w:divBdr>
        </w:div>
        <w:div w:id="1033307184">
          <w:marLeft w:val="0"/>
          <w:marRight w:val="0"/>
          <w:marTop w:val="0"/>
          <w:marBottom w:val="0"/>
          <w:divBdr>
            <w:top w:val="none" w:sz="0" w:space="0" w:color="auto"/>
            <w:left w:val="none" w:sz="0" w:space="0" w:color="auto"/>
            <w:bottom w:val="none" w:sz="0" w:space="0" w:color="auto"/>
            <w:right w:val="none" w:sz="0" w:space="0" w:color="auto"/>
          </w:divBdr>
        </w:div>
        <w:div w:id="543450244">
          <w:marLeft w:val="0"/>
          <w:marRight w:val="0"/>
          <w:marTop w:val="0"/>
          <w:marBottom w:val="0"/>
          <w:divBdr>
            <w:top w:val="none" w:sz="0" w:space="0" w:color="auto"/>
            <w:left w:val="none" w:sz="0" w:space="0" w:color="auto"/>
            <w:bottom w:val="none" w:sz="0" w:space="0" w:color="auto"/>
            <w:right w:val="none" w:sz="0" w:space="0" w:color="auto"/>
          </w:divBdr>
        </w:div>
        <w:div w:id="1584298107">
          <w:marLeft w:val="0"/>
          <w:marRight w:val="0"/>
          <w:marTop w:val="0"/>
          <w:marBottom w:val="0"/>
          <w:divBdr>
            <w:top w:val="none" w:sz="0" w:space="0" w:color="auto"/>
            <w:left w:val="none" w:sz="0" w:space="0" w:color="auto"/>
            <w:bottom w:val="none" w:sz="0" w:space="0" w:color="auto"/>
            <w:right w:val="none" w:sz="0" w:space="0" w:color="auto"/>
          </w:divBdr>
        </w:div>
        <w:div w:id="1945502793">
          <w:marLeft w:val="0"/>
          <w:marRight w:val="0"/>
          <w:marTop w:val="0"/>
          <w:marBottom w:val="0"/>
          <w:divBdr>
            <w:top w:val="none" w:sz="0" w:space="0" w:color="auto"/>
            <w:left w:val="none" w:sz="0" w:space="0" w:color="auto"/>
            <w:bottom w:val="none" w:sz="0" w:space="0" w:color="auto"/>
            <w:right w:val="none" w:sz="0" w:space="0" w:color="auto"/>
          </w:divBdr>
        </w:div>
        <w:div w:id="1958481855">
          <w:marLeft w:val="0"/>
          <w:marRight w:val="0"/>
          <w:marTop w:val="0"/>
          <w:marBottom w:val="0"/>
          <w:divBdr>
            <w:top w:val="none" w:sz="0" w:space="0" w:color="auto"/>
            <w:left w:val="none" w:sz="0" w:space="0" w:color="auto"/>
            <w:bottom w:val="none" w:sz="0" w:space="0" w:color="auto"/>
            <w:right w:val="none" w:sz="0" w:space="0" w:color="auto"/>
          </w:divBdr>
        </w:div>
        <w:div w:id="1770352235">
          <w:marLeft w:val="0"/>
          <w:marRight w:val="0"/>
          <w:marTop w:val="0"/>
          <w:marBottom w:val="0"/>
          <w:divBdr>
            <w:top w:val="none" w:sz="0" w:space="0" w:color="auto"/>
            <w:left w:val="none" w:sz="0" w:space="0" w:color="auto"/>
            <w:bottom w:val="none" w:sz="0" w:space="0" w:color="auto"/>
            <w:right w:val="none" w:sz="0" w:space="0" w:color="auto"/>
          </w:divBdr>
        </w:div>
        <w:div w:id="1912499551">
          <w:marLeft w:val="0"/>
          <w:marRight w:val="0"/>
          <w:marTop w:val="0"/>
          <w:marBottom w:val="0"/>
          <w:divBdr>
            <w:top w:val="none" w:sz="0" w:space="0" w:color="auto"/>
            <w:left w:val="none" w:sz="0" w:space="0" w:color="auto"/>
            <w:bottom w:val="none" w:sz="0" w:space="0" w:color="auto"/>
            <w:right w:val="none" w:sz="0" w:space="0" w:color="auto"/>
          </w:divBdr>
        </w:div>
        <w:div w:id="624428238">
          <w:marLeft w:val="0"/>
          <w:marRight w:val="0"/>
          <w:marTop w:val="0"/>
          <w:marBottom w:val="0"/>
          <w:divBdr>
            <w:top w:val="none" w:sz="0" w:space="0" w:color="auto"/>
            <w:left w:val="none" w:sz="0" w:space="0" w:color="auto"/>
            <w:bottom w:val="none" w:sz="0" w:space="0" w:color="auto"/>
            <w:right w:val="none" w:sz="0" w:space="0" w:color="auto"/>
          </w:divBdr>
        </w:div>
        <w:div w:id="499196158">
          <w:marLeft w:val="0"/>
          <w:marRight w:val="0"/>
          <w:marTop w:val="0"/>
          <w:marBottom w:val="0"/>
          <w:divBdr>
            <w:top w:val="none" w:sz="0" w:space="0" w:color="auto"/>
            <w:left w:val="none" w:sz="0" w:space="0" w:color="auto"/>
            <w:bottom w:val="none" w:sz="0" w:space="0" w:color="auto"/>
            <w:right w:val="none" w:sz="0" w:space="0" w:color="auto"/>
          </w:divBdr>
        </w:div>
        <w:div w:id="708148354">
          <w:marLeft w:val="0"/>
          <w:marRight w:val="0"/>
          <w:marTop w:val="0"/>
          <w:marBottom w:val="0"/>
          <w:divBdr>
            <w:top w:val="none" w:sz="0" w:space="0" w:color="auto"/>
            <w:left w:val="none" w:sz="0" w:space="0" w:color="auto"/>
            <w:bottom w:val="none" w:sz="0" w:space="0" w:color="auto"/>
            <w:right w:val="none" w:sz="0" w:space="0" w:color="auto"/>
          </w:divBdr>
        </w:div>
        <w:div w:id="1705905741">
          <w:marLeft w:val="0"/>
          <w:marRight w:val="0"/>
          <w:marTop w:val="0"/>
          <w:marBottom w:val="0"/>
          <w:divBdr>
            <w:top w:val="none" w:sz="0" w:space="0" w:color="auto"/>
            <w:left w:val="none" w:sz="0" w:space="0" w:color="auto"/>
            <w:bottom w:val="none" w:sz="0" w:space="0" w:color="auto"/>
            <w:right w:val="none" w:sz="0" w:space="0" w:color="auto"/>
          </w:divBdr>
        </w:div>
        <w:div w:id="846140349">
          <w:marLeft w:val="0"/>
          <w:marRight w:val="0"/>
          <w:marTop w:val="0"/>
          <w:marBottom w:val="0"/>
          <w:divBdr>
            <w:top w:val="none" w:sz="0" w:space="0" w:color="auto"/>
            <w:left w:val="none" w:sz="0" w:space="0" w:color="auto"/>
            <w:bottom w:val="none" w:sz="0" w:space="0" w:color="auto"/>
            <w:right w:val="none" w:sz="0" w:space="0" w:color="auto"/>
          </w:divBdr>
        </w:div>
        <w:div w:id="1970546376">
          <w:marLeft w:val="0"/>
          <w:marRight w:val="0"/>
          <w:marTop w:val="0"/>
          <w:marBottom w:val="0"/>
          <w:divBdr>
            <w:top w:val="none" w:sz="0" w:space="0" w:color="auto"/>
            <w:left w:val="none" w:sz="0" w:space="0" w:color="auto"/>
            <w:bottom w:val="none" w:sz="0" w:space="0" w:color="auto"/>
            <w:right w:val="none" w:sz="0" w:space="0" w:color="auto"/>
          </w:divBdr>
        </w:div>
        <w:div w:id="1504972683">
          <w:marLeft w:val="0"/>
          <w:marRight w:val="0"/>
          <w:marTop w:val="0"/>
          <w:marBottom w:val="0"/>
          <w:divBdr>
            <w:top w:val="none" w:sz="0" w:space="0" w:color="auto"/>
            <w:left w:val="none" w:sz="0" w:space="0" w:color="auto"/>
            <w:bottom w:val="none" w:sz="0" w:space="0" w:color="auto"/>
            <w:right w:val="none" w:sz="0" w:space="0" w:color="auto"/>
          </w:divBdr>
        </w:div>
        <w:div w:id="1797139916">
          <w:marLeft w:val="0"/>
          <w:marRight w:val="0"/>
          <w:marTop w:val="0"/>
          <w:marBottom w:val="0"/>
          <w:divBdr>
            <w:top w:val="none" w:sz="0" w:space="0" w:color="auto"/>
            <w:left w:val="none" w:sz="0" w:space="0" w:color="auto"/>
            <w:bottom w:val="none" w:sz="0" w:space="0" w:color="auto"/>
            <w:right w:val="none" w:sz="0" w:space="0" w:color="auto"/>
          </w:divBdr>
        </w:div>
        <w:div w:id="159590090">
          <w:marLeft w:val="0"/>
          <w:marRight w:val="0"/>
          <w:marTop w:val="0"/>
          <w:marBottom w:val="0"/>
          <w:divBdr>
            <w:top w:val="none" w:sz="0" w:space="0" w:color="auto"/>
            <w:left w:val="none" w:sz="0" w:space="0" w:color="auto"/>
            <w:bottom w:val="none" w:sz="0" w:space="0" w:color="auto"/>
            <w:right w:val="none" w:sz="0" w:space="0" w:color="auto"/>
          </w:divBdr>
        </w:div>
        <w:div w:id="1722635004">
          <w:marLeft w:val="0"/>
          <w:marRight w:val="0"/>
          <w:marTop w:val="0"/>
          <w:marBottom w:val="0"/>
          <w:divBdr>
            <w:top w:val="none" w:sz="0" w:space="0" w:color="auto"/>
            <w:left w:val="none" w:sz="0" w:space="0" w:color="auto"/>
            <w:bottom w:val="none" w:sz="0" w:space="0" w:color="auto"/>
            <w:right w:val="none" w:sz="0" w:space="0" w:color="auto"/>
          </w:divBdr>
        </w:div>
        <w:div w:id="28770568">
          <w:marLeft w:val="0"/>
          <w:marRight w:val="0"/>
          <w:marTop w:val="0"/>
          <w:marBottom w:val="0"/>
          <w:divBdr>
            <w:top w:val="none" w:sz="0" w:space="0" w:color="auto"/>
            <w:left w:val="none" w:sz="0" w:space="0" w:color="auto"/>
            <w:bottom w:val="none" w:sz="0" w:space="0" w:color="auto"/>
            <w:right w:val="none" w:sz="0" w:space="0" w:color="auto"/>
          </w:divBdr>
        </w:div>
        <w:div w:id="1485465948">
          <w:marLeft w:val="0"/>
          <w:marRight w:val="0"/>
          <w:marTop w:val="0"/>
          <w:marBottom w:val="0"/>
          <w:divBdr>
            <w:top w:val="none" w:sz="0" w:space="0" w:color="auto"/>
            <w:left w:val="none" w:sz="0" w:space="0" w:color="auto"/>
            <w:bottom w:val="none" w:sz="0" w:space="0" w:color="auto"/>
            <w:right w:val="none" w:sz="0" w:space="0" w:color="auto"/>
          </w:divBdr>
        </w:div>
        <w:div w:id="800540319">
          <w:marLeft w:val="0"/>
          <w:marRight w:val="0"/>
          <w:marTop w:val="0"/>
          <w:marBottom w:val="0"/>
          <w:divBdr>
            <w:top w:val="none" w:sz="0" w:space="0" w:color="auto"/>
            <w:left w:val="none" w:sz="0" w:space="0" w:color="auto"/>
            <w:bottom w:val="none" w:sz="0" w:space="0" w:color="auto"/>
            <w:right w:val="none" w:sz="0" w:space="0" w:color="auto"/>
          </w:divBdr>
        </w:div>
        <w:div w:id="1640960259">
          <w:marLeft w:val="0"/>
          <w:marRight w:val="0"/>
          <w:marTop w:val="0"/>
          <w:marBottom w:val="0"/>
          <w:divBdr>
            <w:top w:val="none" w:sz="0" w:space="0" w:color="auto"/>
            <w:left w:val="none" w:sz="0" w:space="0" w:color="auto"/>
            <w:bottom w:val="none" w:sz="0" w:space="0" w:color="auto"/>
            <w:right w:val="none" w:sz="0" w:space="0" w:color="auto"/>
          </w:divBdr>
        </w:div>
        <w:div w:id="1478450222">
          <w:marLeft w:val="0"/>
          <w:marRight w:val="0"/>
          <w:marTop w:val="0"/>
          <w:marBottom w:val="0"/>
          <w:divBdr>
            <w:top w:val="none" w:sz="0" w:space="0" w:color="auto"/>
            <w:left w:val="none" w:sz="0" w:space="0" w:color="auto"/>
            <w:bottom w:val="none" w:sz="0" w:space="0" w:color="auto"/>
            <w:right w:val="none" w:sz="0" w:space="0" w:color="auto"/>
          </w:divBdr>
        </w:div>
        <w:div w:id="2048294659">
          <w:marLeft w:val="0"/>
          <w:marRight w:val="0"/>
          <w:marTop w:val="0"/>
          <w:marBottom w:val="0"/>
          <w:divBdr>
            <w:top w:val="none" w:sz="0" w:space="0" w:color="auto"/>
            <w:left w:val="none" w:sz="0" w:space="0" w:color="auto"/>
            <w:bottom w:val="none" w:sz="0" w:space="0" w:color="auto"/>
            <w:right w:val="none" w:sz="0" w:space="0" w:color="auto"/>
          </w:divBdr>
        </w:div>
        <w:div w:id="1657299129">
          <w:marLeft w:val="0"/>
          <w:marRight w:val="0"/>
          <w:marTop w:val="0"/>
          <w:marBottom w:val="0"/>
          <w:divBdr>
            <w:top w:val="none" w:sz="0" w:space="0" w:color="auto"/>
            <w:left w:val="none" w:sz="0" w:space="0" w:color="auto"/>
            <w:bottom w:val="none" w:sz="0" w:space="0" w:color="auto"/>
            <w:right w:val="none" w:sz="0" w:space="0" w:color="auto"/>
          </w:divBdr>
        </w:div>
        <w:div w:id="429401159">
          <w:marLeft w:val="0"/>
          <w:marRight w:val="0"/>
          <w:marTop w:val="0"/>
          <w:marBottom w:val="0"/>
          <w:divBdr>
            <w:top w:val="none" w:sz="0" w:space="0" w:color="auto"/>
            <w:left w:val="none" w:sz="0" w:space="0" w:color="auto"/>
            <w:bottom w:val="none" w:sz="0" w:space="0" w:color="auto"/>
            <w:right w:val="none" w:sz="0" w:space="0" w:color="auto"/>
          </w:divBdr>
        </w:div>
      </w:divsChild>
    </w:div>
    <w:div w:id="418451049">
      <w:marLeft w:val="0"/>
      <w:marRight w:val="0"/>
      <w:marTop w:val="0"/>
      <w:marBottom w:val="0"/>
      <w:divBdr>
        <w:top w:val="none" w:sz="0" w:space="0" w:color="auto"/>
        <w:left w:val="none" w:sz="0" w:space="0" w:color="auto"/>
        <w:bottom w:val="none" w:sz="0" w:space="0" w:color="auto"/>
        <w:right w:val="none" w:sz="0" w:space="0" w:color="auto"/>
      </w:divBdr>
    </w:div>
    <w:div w:id="419370151">
      <w:marLeft w:val="0"/>
      <w:marRight w:val="0"/>
      <w:marTop w:val="0"/>
      <w:marBottom w:val="0"/>
      <w:divBdr>
        <w:top w:val="none" w:sz="0" w:space="0" w:color="auto"/>
        <w:left w:val="none" w:sz="0" w:space="0" w:color="auto"/>
        <w:bottom w:val="none" w:sz="0" w:space="0" w:color="auto"/>
        <w:right w:val="none" w:sz="0" w:space="0" w:color="auto"/>
      </w:divBdr>
    </w:div>
    <w:div w:id="419526639">
      <w:marLeft w:val="0"/>
      <w:marRight w:val="0"/>
      <w:marTop w:val="0"/>
      <w:marBottom w:val="0"/>
      <w:divBdr>
        <w:top w:val="none" w:sz="0" w:space="0" w:color="auto"/>
        <w:left w:val="none" w:sz="0" w:space="0" w:color="auto"/>
        <w:bottom w:val="none" w:sz="0" w:space="0" w:color="auto"/>
        <w:right w:val="none" w:sz="0" w:space="0" w:color="auto"/>
      </w:divBdr>
    </w:div>
    <w:div w:id="421072199">
      <w:marLeft w:val="0"/>
      <w:marRight w:val="0"/>
      <w:marTop w:val="0"/>
      <w:marBottom w:val="0"/>
      <w:divBdr>
        <w:top w:val="none" w:sz="0" w:space="0" w:color="auto"/>
        <w:left w:val="none" w:sz="0" w:space="0" w:color="auto"/>
        <w:bottom w:val="none" w:sz="0" w:space="0" w:color="auto"/>
        <w:right w:val="none" w:sz="0" w:space="0" w:color="auto"/>
      </w:divBdr>
    </w:div>
    <w:div w:id="421293597">
      <w:marLeft w:val="0"/>
      <w:marRight w:val="0"/>
      <w:marTop w:val="0"/>
      <w:marBottom w:val="0"/>
      <w:divBdr>
        <w:top w:val="none" w:sz="0" w:space="0" w:color="auto"/>
        <w:left w:val="none" w:sz="0" w:space="0" w:color="auto"/>
        <w:bottom w:val="none" w:sz="0" w:space="0" w:color="auto"/>
        <w:right w:val="none" w:sz="0" w:space="0" w:color="auto"/>
      </w:divBdr>
    </w:div>
    <w:div w:id="421411777">
      <w:marLeft w:val="0"/>
      <w:marRight w:val="0"/>
      <w:marTop w:val="0"/>
      <w:marBottom w:val="0"/>
      <w:divBdr>
        <w:top w:val="none" w:sz="0" w:space="0" w:color="auto"/>
        <w:left w:val="none" w:sz="0" w:space="0" w:color="auto"/>
        <w:bottom w:val="none" w:sz="0" w:space="0" w:color="auto"/>
        <w:right w:val="none" w:sz="0" w:space="0" w:color="auto"/>
      </w:divBdr>
    </w:div>
    <w:div w:id="421729428">
      <w:bodyDiv w:val="1"/>
      <w:marLeft w:val="0"/>
      <w:marRight w:val="0"/>
      <w:marTop w:val="0"/>
      <w:marBottom w:val="0"/>
      <w:divBdr>
        <w:top w:val="none" w:sz="0" w:space="0" w:color="auto"/>
        <w:left w:val="none" w:sz="0" w:space="0" w:color="auto"/>
        <w:bottom w:val="none" w:sz="0" w:space="0" w:color="auto"/>
        <w:right w:val="none" w:sz="0" w:space="0" w:color="auto"/>
      </w:divBdr>
    </w:div>
    <w:div w:id="423917653">
      <w:marLeft w:val="0"/>
      <w:marRight w:val="0"/>
      <w:marTop w:val="0"/>
      <w:marBottom w:val="0"/>
      <w:divBdr>
        <w:top w:val="none" w:sz="0" w:space="0" w:color="auto"/>
        <w:left w:val="none" w:sz="0" w:space="0" w:color="auto"/>
        <w:bottom w:val="none" w:sz="0" w:space="0" w:color="auto"/>
        <w:right w:val="none" w:sz="0" w:space="0" w:color="auto"/>
      </w:divBdr>
    </w:div>
    <w:div w:id="425151644">
      <w:marLeft w:val="0"/>
      <w:marRight w:val="0"/>
      <w:marTop w:val="0"/>
      <w:marBottom w:val="0"/>
      <w:divBdr>
        <w:top w:val="none" w:sz="0" w:space="0" w:color="auto"/>
        <w:left w:val="none" w:sz="0" w:space="0" w:color="auto"/>
        <w:bottom w:val="none" w:sz="0" w:space="0" w:color="auto"/>
        <w:right w:val="none" w:sz="0" w:space="0" w:color="auto"/>
      </w:divBdr>
    </w:div>
    <w:div w:id="425350131">
      <w:bodyDiv w:val="1"/>
      <w:marLeft w:val="0"/>
      <w:marRight w:val="0"/>
      <w:marTop w:val="0"/>
      <w:marBottom w:val="0"/>
      <w:divBdr>
        <w:top w:val="none" w:sz="0" w:space="0" w:color="auto"/>
        <w:left w:val="none" w:sz="0" w:space="0" w:color="auto"/>
        <w:bottom w:val="none" w:sz="0" w:space="0" w:color="auto"/>
        <w:right w:val="none" w:sz="0" w:space="0" w:color="auto"/>
      </w:divBdr>
    </w:div>
    <w:div w:id="425541996">
      <w:marLeft w:val="0"/>
      <w:marRight w:val="0"/>
      <w:marTop w:val="0"/>
      <w:marBottom w:val="0"/>
      <w:divBdr>
        <w:top w:val="none" w:sz="0" w:space="0" w:color="auto"/>
        <w:left w:val="none" w:sz="0" w:space="0" w:color="auto"/>
        <w:bottom w:val="none" w:sz="0" w:space="0" w:color="auto"/>
        <w:right w:val="none" w:sz="0" w:space="0" w:color="auto"/>
      </w:divBdr>
    </w:div>
    <w:div w:id="426391828">
      <w:bodyDiv w:val="1"/>
      <w:marLeft w:val="0"/>
      <w:marRight w:val="0"/>
      <w:marTop w:val="0"/>
      <w:marBottom w:val="0"/>
      <w:divBdr>
        <w:top w:val="none" w:sz="0" w:space="0" w:color="auto"/>
        <w:left w:val="none" w:sz="0" w:space="0" w:color="auto"/>
        <w:bottom w:val="none" w:sz="0" w:space="0" w:color="auto"/>
        <w:right w:val="none" w:sz="0" w:space="0" w:color="auto"/>
      </w:divBdr>
    </w:div>
    <w:div w:id="426737299">
      <w:marLeft w:val="0"/>
      <w:marRight w:val="0"/>
      <w:marTop w:val="0"/>
      <w:marBottom w:val="0"/>
      <w:divBdr>
        <w:top w:val="none" w:sz="0" w:space="0" w:color="auto"/>
        <w:left w:val="none" w:sz="0" w:space="0" w:color="auto"/>
        <w:bottom w:val="none" w:sz="0" w:space="0" w:color="auto"/>
        <w:right w:val="none" w:sz="0" w:space="0" w:color="auto"/>
      </w:divBdr>
    </w:div>
    <w:div w:id="427505820">
      <w:marLeft w:val="0"/>
      <w:marRight w:val="0"/>
      <w:marTop w:val="0"/>
      <w:marBottom w:val="0"/>
      <w:divBdr>
        <w:top w:val="none" w:sz="0" w:space="0" w:color="auto"/>
        <w:left w:val="none" w:sz="0" w:space="0" w:color="auto"/>
        <w:bottom w:val="none" w:sz="0" w:space="0" w:color="auto"/>
        <w:right w:val="none" w:sz="0" w:space="0" w:color="auto"/>
      </w:divBdr>
    </w:div>
    <w:div w:id="427509647">
      <w:marLeft w:val="0"/>
      <w:marRight w:val="0"/>
      <w:marTop w:val="0"/>
      <w:marBottom w:val="0"/>
      <w:divBdr>
        <w:top w:val="none" w:sz="0" w:space="0" w:color="auto"/>
        <w:left w:val="none" w:sz="0" w:space="0" w:color="auto"/>
        <w:bottom w:val="none" w:sz="0" w:space="0" w:color="auto"/>
        <w:right w:val="none" w:sz="0" w:space="0" w:color="auto"/>
      </w:divBdr>
    </w:div>
    <w:div w:id="427965184">
      <w:bodyDiv w:val="1"/>
      <w:marLeft w:val="0"/>
      <w:marRight w:val="0"/>
      <w:marTop w:val="0"/>
      <w:marBottom w:val="0"/>
      <w:divBdr>
        <w:top w:val="none" w:sz="0" w:space="0" w:color="auto"/>
        <w:left w:val="none" w:sz="0" w:space="0" w:color="auto"/>
        <w:bottom w:val="none" w:sz="0" w:space="0" w:color="auto"/>
        <w:right w:val="none" w:sz="0" w:space="0" w:color="auto"/>
      </w:divBdr>
    </w:div>
    <w:div w:id="428546959">
      <w:marLeft w:val="0"/>
      <w:marRight w:val="0"/>
      <w:marTop w:val="0"/>
      <w:marBottom w:val="0"/>
      <w:divBdr>
        <w:top w:val="none" w:sz="0" w:space="0" w:color="auto"/>
        <w:left w:val="none" w:sz="0" w:space="0" w:color="auto"/>
        <w:bottom w:val="none" w:sz="0" w:space="0" w:color="auto"/>
        <w:right w:val="none" w:sz="0" w:space="0" w:color="auto"/>
      </w:divBdr>
    </w:div>
    <w:div w:id="430324602">
      <w:marLeft w:val="0"/>
      <w:marRight w:val="0"/>
      <w:marTop w:val="0"/>
      <w:marBottom w:val="0"/>
      <w:divBdr>
        <w:top w:val="none" w:sz="0" w:space="0" w:color="auto"/>
        <w:left w:val="none" w:sz="0" w:space="0" w:color="auto"/>
        <w:bottom w:val="none" w:sz="0" w:space="0" w:color="auto"/>
        <w:right w:val="none" w:sz="0" w:space="0" w:color="auto"/>
      </w:divBdr>
    </w:div>
    <w:div w:id="430854714">
      <w:marLeft w:val="0"/>
      <w:marRight w:val="0"/>
      <w:marTop w:val="0"/>
      <w:marBottom w:val="0"/>
      <w:divBdr>
        <w:top w:val="none" w:sz="0" w:space="0" w:color="auto"/>
        <w:left w:val="none" w:sz="0" w:space="0" w:color="auto"/>
        <w:bottom w:val="none" w:sz="0" w:space="0" w:color="auto"/>
        <w:right w:val="none" w:sz="0" w:space="0" w:color="auto"/>
      </w:divBdr>
    </w:div>
    <w:div w:id="431584062">
      <w:marLeft w:val="0"/>
      <w:marRight w:val="0"/>
      <w:marTop w:val="0"/>
      <w:marBottom w:val="0"/>
      <w:divBdr>
        <w:top w:val="none" w:sz="0" w:space="0" w:color="auto"/>
        <w:left w:val="none" w:sz="0" w:space="0" w:color="auto"/>
        <w:bottom w:val="none" w:sz="0" w:space="0" w:color="auto"/>
        <w:right w:val="none" w:sz="0" w:space="0" w:color="auto"/>
      </w:divBdr>
    </w:div>
    <w:div w:id="431630908">
      <w:marLeft w:val="0"/>
      <w:marRight w:val="0"/>
      <w:marTop w:val="0"/>
      <w:marBottom w:val="0"/>
      <w:divBdr>
        <w:top w:val="none" w:sz="0" w:space="0" w:color="auto"/>
        <w:left w:val="none" w:sz="0" w:space="0" w:color="auto"/>
        <w:bottom w:val="none" w:sz="0" w:space="0" w:color="auto"/>
        <w:right w:val="none" w:sz="0" w:space="0" w:color="auto"/>
      </w:divBdr>
    </w:div>
    <w:div w:id="432944062">
      <w:bodyDiv w:val="1"/>
      <w:marLeft w:val="0"/>
      <w:marRight w:val="0"/>
      <w:marTop w:val="0"/>
      <w:marBottom w:val="0"/>
      <w:divBdr>
        <w:top w:val="none" w:sz="0" w:space="0" w:color="auto"/>
        <w:left w:val="none" w:sz="0" w:space="0" w:color="auto"/>
        <w:bottom w:val="none" w:sz="0" w:space="0" w:color="auto"/>
        <w:right w:val="none" w:sz="0" w:space="0" w:color="auto"/>
      </w:divBdr>
    </w:div>
    <w:div w:id="433675340">
      <w:bodyDiv w:val="1"/>
      <w:marLeft w:val="0"/>
      <w:marRight w:val="0"/>
      <w:marTop w:val="0"/>
      <w:marBottom w:val="0"/>
      <w:divBdr>
        <w:top w:val="none" w:sz="0" w:space="0" w:color="auto"/>
        <w:left w:val="none" w:sz="0" w:space="0" w:color="auto"/>
        <w:bottom w:val="none" w:sz="0" w:space="0" w:color="auto"/>
        <w:right w:val="none" w:sz="0" w:space="0" w:color="auto"/>
      </w:divBdr>
      <w:divsChild>
        <w:div w:id="1546795567">
          <w:marLeft w:val="0"/>
          <w:marRight w:val="0"/>
          <w:marTop w:val="0"/>
          <w:marBottom w:val="0"/>
          <w:divBdr>
            <w:top w:val="none" w:sz="0" w:space="0" w:color="auto"/>
            <w:left w:val="none" w:sz="0" w:space="0" w:color="auto"/>
            <w:bottom w:val="none" w:sz="0" w:space="0" w:color="auto"/>
            <w:right w:val="none" w:sz="0" w:space="0" w:color="auto"/>
          </w:divBdr>
        </w:div>
        <w:div w:id="593788009">
          <w:marLeft w:val="0"/>
          <w:marRight w:val="0"/>
          <w:marTop w:val="0"/>
          <w:marBottom w:val="0"/>
          <w:divBdr>
            <w:top w:val="none" w:sz="0" w:space="0" w:color="auto"/>
            <w:left w:val="none" w:sz="0" w:space="0" w:color="auto"/>
            <w:bottom w:val="none" w:sz="0" w:space="0" w:color="auto"/>
            <w:right w:val="none" w:sz="0" w:space="0" w:color="auto"/>
          </w:divBdr>
        </w:div>
        <w:div w:id="846869301">
          <w:marLeft w:val="0"/>
          <w:marRight w:val="0"/>
          <w:marTop w:val="0"/>
          <w:marBottom w:val="0"/>
          <w:divBdr>
            <w:top w:val="none" w:sz="0" w:space="0" w:color="auto"/>
            <w:left w:val="none" w:sz="0" w:space="0" w:color="auto"/>
            <w:bottom w:val="none" w:sz="0" w:space="0" w:color="auto"/>
            <w:right w:val="none" w:sz="0" w:space="0" w:color="auto"/>
          </w:divBdr>
        </w:div>
        <w:div w:id="735130161">
          <w:marLeft w:val="0"/>
          <w:marRight w:val="0"/>
          <w:marTop w:val="0"/>
          <w:marBottom w:val="0"/>
          <w:divBdr>
            <w:top w:val="none" w:sz="0" w:space="0" w:color="auto"/>
            <w:left w:val="none" w:sz="0" w:space="0" w:color="auto"/>
            <w:bottom w:val="none" w:sz="0" w:space="0" w:color="auto"/>
            <w:right w:val="none" w:sz="0" w:space="0" w:color="auto"/>
          </w:divBdr>
        </w:div>
        <w:div w:id="507476790">
          <w:marLeft w:val="0"/>
          <w:marRight w:val="0"/>
          <w:marTop w:val="0"/>
          <w:marBottom w:val="0"/>
          <w:divBdr>
            <w:top w:val="none" w:sz="0" w:space="0" w:color="auto"/>
            <w:left w:val="none" w:sz="0" w:space="0" w:color="auto"/>
            <w:bottom w:val="none" w:sz="0" w:space="0" w:color="auto"/>
            <w:right w:val="none" w:sz="0" w:space="0" w:color="auto"/>
          </w:divBdr>
        </w:div>
        <w:div w:id="2075397104">
          <w:marLeft w:val="0"/>
          <w:marRight w:val="0"/>
          <w:marTop w:val="0"/>
          <w:marBottom w:val="0"/>
          <w:divBdr>
            <w:top w:val="none" w:sz="0" w:space="0" w:color="auto"/>
            <w:left w:val="none" w:sz="0" w:space="0" w:color="auto"/>
            <w:bottom w:val="none" w:sz="0" w:space="0" w:color="auto"/>
            <w:right w:val="none" w:sz="0" w:space="0" w:color="auto"/>
          </w:divBdr>
        </w:div>
        <w:div w:id="875311118">
          <w:marLeft w:val="0"/>
          <w:marRight w:val="0"/>
          <w:marTop w:val="0"/>
          <w:marBottom w:val="0"/>
          <w:divBdr>
            <w:top w:val="none" w:sz="0" w:space="0" w:color="auto"/>
            <w:left w:val="none" w:sz="0" w:space="0" w:color="auto"/>
            <w:bottom w:val="none" w:sz="0" w:space="0" w:color="auto"/>
            <w:right w:val="none" w:sz="0" w:space="0" w:color="auto"/>
          </w:divBdr>
        </w:div>
        <w:div w:id="850336527">
          <w:marLeft w:val="0"/>
          <w:marRight w:val="0"/>
          <w:marTop w:val="0"/>
          <w:marBottom w:val="0"/>
          <w:divBdr>
            <w:top w:val="none" w:sz="0" w:space="0" w:color="auto"/>
            <w:left w:val="none" w:sz="0" w:space="0" w:color="auto"/>
            <w:bottom w:val="none" w:sz="0" w:space="0" w:color="auto"/>
            <w:right w:val="none" w:sz="0" w:space="0" w:color="auto"/>
          </w:divBdr>
        </w:div>
        <w:div w:id="10228593">
          <w:marLeft w:val="0"/>
          <w:marRight w:val="0"/>
          <w:marTop w:val="0"/>
          <w:marBottom w:val="0"/>
          <w:divBdr>
            <w:top w:val="none" w:sz="0" w:space="0" w:color="auto"/>
            <w:left w:val="none" w:sz="0" w:space="0" w:color="auto"/>
            <w:bottom w:val="none" w:sz="0" w:space="0" w:color="auto"/>
            <w:right w:val="none" w:sz="0" w:space="0" w:color="auto"/>
          </w:divBdr>
        </w:div>
        <w:div w:id="1240749373">
          <w:marLeft w:val="0"/>
          <w:marRight w:val="0"/>
          <w:marTop w:val="0"/>
          <w:marBottom w:val="0"/>
          <w:divBdr>
            <w:top w:val="none" w:sz="0" w:space="0" w:color="auto"/>
            <w:left w:val="none" w:sz="0" w:space="0" w:color="auto"/>
            <w:bottom w:val="none" w:sz="0" w:space="0" w:color="auto"/>
            <w:right w:val="none" w:sz="0" w:space="0" w:color="auto"/>
          </w:divBdr>
        </w:div>
        <w:div w:id="690958349">
          <w:marLeft w:val="0"/>
          <w:marRight w:val="0"/>
          <w:marTop w:val="0"/>
          <w:marBottom w:val="0"/>
          <w:divBdr>
            <w:top w:val="none" w:sz="0" w:space="0" w:color="auto"/>
            <w:left w:val="none" w:sz="0" w:space="0" w:color="auto"/>
            <w:bottom w:val="none" w:sz="0" w:space="0" w:color="auto"/>
            <w:right w:val="none" w:sz="0" w:space="0" w:color="auto"/>
          </w:divBdr>
        </w:div>
        <w:div w:id="1187602023">
          <w:marLeft w:val="0"/>
          <w:marRight w:val="0"/>
          <w:marTop w:val="0"/>
          <w:marBottom w:val="0"/>
          <w:divBdr>
            <w:top w:val="none" w:sz="0" w:space="0" w:color="auto"/>
            <w:left w:val="none" w:sz="0" w:space="0" w:color="auto"/>
            <w:bottom w:val="none" w:sz="0" w:space="0" w:color="auto"/>
            <w:right w:val="none" w:sz="0" w:space="0" w:color="auto"/>
          </w:divBdr>
        </w:div>
        <w:div w:id="1521895787">
          <w:marLeft w:val="0"/>
          <w:marRight w:val="0"/>
          <w:marTop w:val="0"/>
          <w:marBottom w:val="0"/>
          <w:divBdr>
            <w:top w:val="none" w:sz="0" w:space="0" w:color="auto"/>
            <w:left w:val="none" w:sz="0" w:space="0" w:color="auto"/>
            <w:bottom w:val="none" w:sz="0" w:space="0" w:color="auto"/>
            <w:right w:val="none" w:sz="0" w:space="0" w:color="auto"/>
          </w:divBdr>
        </w:div>
        <w:div w:id="371853755">
          <w:marLeft w:val="0"/>
          <w:marRight w:val="0"/>
          <w:marTop w:val="0"/>
          <w:marBottom w:val="0"/>
          <w:divBdr>
            <w:top w:val="none" w:sz="0" w:space="0" w:color="auto"/>
            <w:left w:val="none" w:sz="0" w:space="0" w:color="auto"/>
            <w:bottom w:val="none" w:sz="0" w:space="0" w:color="auto"/>
            <w:right w:val="none" w:sz="0" w:space="0" w:color="auto"/>
          </w:divBdr>
        </w:div>
        <w:div w:id="492064657">
          <w:marLeft w:val="0"/>
          <w:marRight w:val="0"/>
          <w:marTop w:val="0"/>
          <w:marBottom w:val="0"/>
          <w:divBdr>
            <w:top w:val="none" w:sz="0" w:space="0" w:color="auto"/>
            <w:left w:val="none" w:sz="0" w:space="0" w:color="auto"/>
            <w:bottom w:val="none" w:sz="0" w:space="0" w:color="auto"/>
            <w:right w:val="none" w:sz="0" w:space="0" w:color="auto"/>
          </w:divBdr>
        </w:div>
        <w:div w:id="394092187">
          <w:marLeft w:val="0"/>
          <w:marRight w:val="0"/>
          <w:marTop w:val="0"/>
          <w:marBottom w:val="0"/>
          <w:divBdr>
            <w:top w:val="none" w:sz="0" w:space="0" w:color="auto"/>
            <w:left w:val="none" w:sz="0" w:space="0" w:color="auto"/>
            <w:bottom w:val="none" w:sz="0" w:space="0" w:color="auto"/>
            <w:right w:val="none" w:sz="0" w:space="0" w:color="auto"/>
          </w:divBdr>
        </w:div>
        <w:div w:id="287202987">
          <w:marLeft w:val="0"/>
          <w:marRight w:val="0"/>
          <w:marTop w:val="0"/>
          <w:marBottom w:val="0"/>
          <w:divBdr>
            <w:top w:val="none" w:sz="0" w:space="0" w:color="auto"/>
            <w:left w:val="none" w:sz="0" w:space="0" w:color="auto"/>
            <w:bottom w:val="none" w:sz="0" w:space="0" w:color="auto"/>
            <w:right w:val="none" w:sz="0" w:space="0" w:color="auto"/>
          </w:divBdr>
        </w:div>
        <w:div w:id="1319260953">
          <w:marLeft w:val="0"/>
          <w:marRight w:val="0"/>
          <w:marTop w:val="0"/>
          <w:marBottom w:val="0"/>
          <w:divBdr>
            <w:top w:val="none" w:sz="0" w:space="0" w:color="auto"/>
            <w:left w:val="none" w:sz="0" w:space="0" w:color="auto"/>
            <w:bottom w:val="none" w:sz="0" w:space="0" w:color="auto"/>
            <w:right w:val="none" w:sz="0" w:space="0" w:color="auto"/>
          </w:divBdr>
        </w:div>
        <w:div w:id="831485288">
          <w:marLeft w:val="0"/>
          <w:marRight w:val="0"/>
          <w:marTop w:val="0"/>
          <w:marBottom w:val="0"/>
          <w:divBdr>
            <w:top w:val="none" w:sz="0" w:space="0" w:color="auto"/>
            <w:left w:val="none" w:sz="0" w:space="0" w:color="auto"/>
            <w:bottom w:val="none" w:sz="0" w:space="0" w:color="auto"/>
            <w:right w:val="none" w:sz="0" w:space="0" w:color="auto"/>
          </w:divBdr>
        </w:div>
        <w:div w:id="322046200">
          <w:marLeft w:val="0"/>
          <w:marRight w:val="0"/>
          <w:marTop w:val="0"/>
          <w:marBottom w:val="0"/>
          <w:divBdr>
            <w:top w:val="none" w:sz="0" w:space="0" w:color="auto"/>
            <w:left w:val="none" w:sz="0" w:space="0" w:color="auto"/>
            <w:bottom w:val="none" w:sz="0" w:space="0" w:color="auto"/>
            <w:right w:val="none" w:sz="0" w:space="0" w:color="auto"/>
          </w:divBdr>
        </w:div>
        <w:div w:id="1629631181">
          <w:marLeft w:val="0"/>
          <w:marRight w:val="0"/>
          <w:marTop w:val="0"/>
          <w:marBottom w:val="0"/>
          <w:divBdr>
            <w:top w:val="none" w:sz="0" w:space="0" w:color="auto"/>
            <w:left w:val="none" w:sz="0" w:space="0" w:color="auto"/>
            <w:bottom w:val="none" w:sz="0" w:space="0" w:color="auto"/>
            <w:right w:val="none" w:sz="0" w:space="0" w:color="auto"/>
          </w:divBdr>
        </w:div>
        <w:div w:id="1223910746">
          <w:marLeft w:val="0"/>
          <w:marRight w:val="0"/>
          <w:marTop w:val="0"/>
          <w:marBottom w:val="0"/>
          <w:divBdr>
            <w:top w:val="none" w:sz="0" w:space="0" w:color="auto"/>
            <w:left w:val="none" w:sz="0" w:space="0" w:color="auto"/>
            <w:bottom w:val="none" w:sz="0" w:space="0" w:color="auto"/>
            <w:right w:val="none" w:sz="0" w:space="0" w:color="auto"/>
          </w:divBdr>
        </w:div>
        <w:div w:id="728310854">
          <w:marLeft w:val="0"/>
          <w:marRight w:val="0"/>
          <w:marTop w:val="0"/>
          <w:marBottom w:val="0"/>
          <w:divBdr>
            <w:top w:val="none" w:sz="0" w:space="0" w:color="auto"/>
            <w:left w:val="none" w:sz="0" w:space="0" w:color="auto"/>
            <w:bottom w:val="none" w:sz="0" w:space="0" w:color="auto"/>
            <w:right w:val="none" w:sz="0" w:space="0" w:color="auto"/>
          </w:divBdr>
        </w:div>
        <w:div w:id="1075860959">
          <w:marLeft w:val="0"/>
          <w:marRight w:val="0"/>
          <w:marTop w:val="0"/>
          <w:marBottom w:val="0"/>
          <w:divBdr>
            <w:top w:val="none" w:sz="0" w:space="0" w:color="auto"/>
            <w:left w:val="none" w:sz="0" w:space="0" w:color="auto"/>
            <w:bottom w:val="none" w:sz="0" w:space="0" w:color="auto"/>
            <w:right w:val="none" w:sz="0" w:space="0" w:color="auto"/>
          </w:divBdr>
        </w:div>
        <w:div w:id="1432704635">
          <w:marLeft w:val="0"/>
          <w:marRight w:val="0"/>
          <w:marTop w:val="0"/>
          <w:marBottom w:val="0"/>
          <w:divBdr>
            <w:top w:val="none" w:sz="0" w:space="0" w:color="auto"/>
            <w:left w:val="none" w:sz="0" w:space="0" w:color="auto"/>
            <w:bottom w:val="none" w:sz="0" w:space="0" w:color="auto"/>
            <w:right w:val="none" w:sz="0" w:space="0" w:color="auto"/>
          </w:divBdr>
        </w:div>
        <w:div w:id="961419047">
          <w:marLeft w:val="0"/>
          <w:marRight w:val="0"/>
          <w:marTop w:val="0"/>
          <w:marBottom w:val="0"/>
          <w:divBdr>
            <w:top w:val="none" w:sz="0" w:space="0" w:color="auto"/>
            <w:left w:val="none" w:sz="0" w:space="0" w:color="auto"/>
            <w:bottom w:val="none" w:sz="0" w:space="0" w:color="auto"/>
            <w:right w:val="none" w:sz="0" w:space="0" w:color="auto"/>
          </w:divBdr>
        </w:div>
        <w:div w:id="1977098322">
          <w:marLeft w:val="0"/>
          <w:marRight w:val="0"/>
          <w:marTop w:val="0"/>
          <w:marBottom w:val="0"/>
          <w:divBdr>
            <w:top w:val="none" w:sz="0" w:space="0" w:color="auto"/>
            <w:left w:val="none" w:sz="0" w:space="0" w:color="auto"/>
            <w:bottom w:val="none" w:sz="0" w:space="0" w:color="auto"/>
            <w:right w:val="none" w:sz="0" w:space="0" w:color="auto"/>
          </w:divBdr>
        </w:div>
        <w:div w:id="35085192">
          <w:marLeft w:val="0"/>
          <w:marRight w:val="0"/>
          <w:marTop w:val="0"/>
          <w:marBottom w:val="0"/>
          <w:divBdr>
            <w:top w:val="none" w:sz="0" w:space="0" w:color="auto"/>
            <w:left w:val="none" w:sz="0" w:space="0" w:color="auto"/>
            <w:bottom w:val="none" w:sz="0" w:space="0" w:color="auto"/>
            <w:right w:val="none" w:sz="0" w:space="0" w:color="auto"/>
          </w:divBdr>
        </w:div>
        <w:div w:id="2013870453">
          <w:marLeft w:val="0"/>
          <w:marRight w:val="0"/>
          <w:marTop w:val="0"/>
          <w:marBottom w:val="0"/>
          <w:divBdr>
            <w:top w:val="none" w:sz="0" w:space="0" w:color="auto"/>
            <w:left w:val="none" w:sz="0" w:space="0" w:color="auto"/>
            <w:bottom w:val="none" w:sz="0" w:space="0" w:color="auto"/>
            <w:right w:val="none" w:sz="0" w:space="0" w:color="auto"/>
          </w:divBdr>
        </w:div>
        <w:div w:id="634530058">
          <w:marLeft w:val="0"/>
          <w:marRight w:val="0"/>
          <w:marTop w:val="0"/>
          <w:marBottom w:val="0"/>
          <w:divBdr>
            <w:top w:val="none" w:sz="0" w:space="0" w:color="auto"/>
            <w:left w:val="none" w:sz="0" w:space="0" w:color="auto"/>
            <w:bottom w:val="none" w:sz="0" w:space="0" w:color="auto"/>
            <w:right w:val="none" w:sz="0" w:space="0" w:color="auto"/>
          </w:divBdr>
        </w:div>
        <w:div w:id="1446073166">
          <w:marLeft w:val="0"/>
          <w:marRight w:val="0"/>
          <w:marTop w:val="0"/>
          <w:marBottom w:val="0"/>
          <w:divBdr>
            <w:top w:val="none" w:sz="0" w:space="0" w:color="auto"/>
            <w:left w:val="none" w:sz="0" w:space="0" w:color="auto"/>
            <w:bottom w:val="none" w:sz="0" w:space="0" w:color="auto"/>
            <w:right w:val="none" w:sz="0" w:space="0" w:color="auto"/>
          </w:divBdr>
        </w:div>
        <w:div w:id="455098397">
          <w:marLeft w:val="0"/>
          <w:marRight w:val="0"/>
          <w:marTop w:val="0"/>
          <w:marBottom w:val="0"/>
          <w:divBdr>
            <w:top w:val="none" w:sz="0" w:space="0" w:color="auto"/>
            <w:left w:val="none" w:sz="0" w:space="0" w:color="auto"/>
            <w:bottom w:val="none" w:sz="0" w:space="0" w:color="auto"/>
            <w:right w:val="none" w:sz="0" w:space="0" w:color="auto"/>
          </w:divBdr>
        </w:div>
        <w:div w:id="739131508">
          <w:marLeft w:val="0"/>
          <w:marRight w:val="0"/>
          <w:marTop w:val="0"/>
          <w:marBottom w:val="0"/>
          <w:divBdr>
            <w:top w:val="none" w:sz="0" w:space="0" w:color="auto"/>
            <w:left w:val="none" w:sz="0" w:space="0" w:color="auto"/>
            <w:bottom w:val="none" w:sz="0" w:space="0" w:color="auto"/>
            <w:right w:val="none" w:sz="0" w:space="0" w:color="auto"/>
          </w:divBdr>
        </w:div>
        <w:div w:id="851602451">
          <w:marLeft w:val="0"/>
          <w:marRight w:val="0"/>
          <w:marTop w:val="0"/>
          <w:marBottom w:val="0"/>
          <w:divBdr>
            <w:top w:val="none" w:sz="0" w:space="0" w:color="auto"/>
            <w:left w:val="none" w:sz="0" w:space="0" w:color="auto"/>
            <w:bottom w:val="none" w:sz="0" w:space="0" w:color="auto"/>
            <w:right w:val="none" w:sz="0" w:space="0" w:color="auto"/>
          </w:divBdr>
        </w:div>
        <w:div w:id="605431004">
          <w:marLeft w:val="0"/>
          <w:marRight w:val="0"/>
          <w:marTop w:val="0"/>
          <w:marBottom w:val="0"/>
          <w:divBdr>
            <w:top w:val="none" w:sz="0" w:space="0" w:color="auto"/>
            <w:left w:val="none" w:sz="0" w:space="0" w:color="auto"/>
            <w:bottom w:val="none" w:sz="0" w:space="0" w:color="auto"/>
            <w:right w:val="none" w:sz="0" w:space="0" w:color="auto"/>
          </w:divBdr>
        </w:div>
        <w:div w:id="652173294">
          <w:marLeft w:val="0"/>
          <w:marRight w:val="0"/>
          <w:marTop w:val="0"/>
          <w:marBottom w:val="0"/>
          <w:divBdr>
            <w:top w:val="none" w:sz="0" w:space="0" w:color="auto"/>
            <w:left w:val="none" w:sz="0" w:space="0" w:color="auto"/>
            <w:bottom w:val="none" w:sz="0" w:space="0" w:color="auto"/>
            <w:right w:val="none" w:sz="0" w:space="0" w:color="auto"/>
          </w:divBdr>
        </w:div>
        <w:div w:id="1532111139">
          <w:marLeft w:val="0"/>
          <w:marRight w:val="0"/>
          <w:marTop w:val="0"/>
          <w:marBottom w:val="0"/>
          <w:divBdr>
            <w:top w:val="none" w:sz="0" w:space="0" w:color="auto"/>
            <w:left w:val="none" w:sz="0" w:space="0" w:color="auto"/>
            <w:bottom w:val="none" w:sz="0" w:space="0" w:color="auto"/>
            <w:right w:val="none" w:sz="0" w:space="0" w:color="auto"/>
          </w:divBdr>
        </w:div>
        <w:div w:id="811823001">
          <w:marLeft w:val="0"/>
          <w:marRight w:val="0"/>
          <w:marTop w:val="0"/>
          <w:marBottom w:val="0"/>
          <w:divBdr>
            <w:top w:val="none" w:sz="0" w:space="0" w:color="auto"/>
            <w:left w:val="none" w:sz="0" w:space="0" w:color="auto"/>
            <w:bottom w:val="none" w:sz="0" w:space="0" w:color="auto"/>
            <w:right w:val="none" w:sz="0" w:space="0" w:color="auto"/>
          </w:divBdr>
        </w:div>
        <w:div w:id="287276695">
          <w:marLeft w:val="0"/>
          <w:marRight w:val="0"/>
          <w:marTop w:val="0"/>
          <w:marBottom w:val="0"/>
          <w:divBdr>
            <w:top w:val="none" w:sz="0" w:space="0" w:color="auto"/>
            <w:left w:val="none" w:sz="0" w:space="0" w:color="auto"/>
            <w:bottom w:val="none" w:sz="0" w:space="0" w:color="auto"/>
            <w:right w:val="none" w:sz="0" w:space="0" w:color="auto"/>
          </w:divBdr>
        </w:div>
        <w:div w:id="1287541898">
          <w:marLeft w:val="0"/>
          <w:marRight w:val="0"/>
          <w:marTop w:val="0"/>
          <w:marBottom w:val="0"/>
          <w:divBdr>
            <w:top w:val="none" w:sz="0" w:space="0" w:color="auto"/>
            <w:left w:val="none" w:sz="0" w:space="0" w:color="auto"/>
            <w:bottom w:val="none" w:sz="0" w:space="0" w:color="auto"/>
            <w:right w:val="none" w:sz="0" w:space="0" w:color="auto"/>
          </w:divBdr>
        </w:div>
        <w:div w:id="165679150">
          <w:marLeft w:val="0"/>
          <w:marRight w:val="0"/>
          <w:marTop w:val="0"/>
          <w:marBottom w:val="0"/>
          <w:divBdr>
            <w:top w:val="none" w:sz="0" w:space="0" w:color="auto"/>
            <w:left w:val="none" w:sz="0" w:space="0" w:color="auto"/>
            <w:bottom w:val="none" w:sz="0" w:space="0" w:color="auto"/>
            <w:right w:val="none" w:sz="0" w:space="0" w:color="auto"/>
          </w:divBdr>
        </w:div>
        <w:div w:id="132262236">
          <w:marLeft w:val="0"/>
          <w:marRight w:val="0"/>
          <w:marTop w:val="0"/>
          <w:marBottom w:val="0"/>
          <w:divBdr>
            <w:top w:val="none" w:sz="0" w:space="0" w:color="auto"/>
            <w:left w:val="none" w:sz="0" w:space="0" w:color="auto"/>
            <w:bottom w:val="none" w:sz="0" w:space="0" w:color="auto"/>
            <w:right w:val="none" w:sz="0" w:space="0" w:color="auto"/>
          </w:divBdr>
        </w:div>
        <w:div w:id="1505969176">
          <w:marLeft w:val="0"/>
          <w:marRight w:val="0"/>
          <w:marTop w:val="0"/>
          <w:marBottom w:val="0"/>
          <w:divBdr>
            <w:top w:val="none" w:sz="0" w:space="0" w:color="auto"/>
            <w:left w:val="none" w:sz="0" w:space="0" w:color="auto"/>
            <w:bottom w:val="none" w:sz="0" w:space="0" w:color="auto"/>
            <w:right w:val="none" w:sz="0" w:space="0" w:color="auto"/>
          </w:divBdr>
        </w:div>
        <w:div w:id="993752234">
          <w:marLeft w:val="0"/>
          <w:marRight w:val="0"/>
          <w:marTop w:val="0"/>
          <w:marBottom w:val="0"/>
          <w:divBdr>
            <w:top w:val="none" w:sz="0" w:space="0" w:color="auto"/>
            <w:left w:val="none" w:sz="0" w:space="0" w:color="auto"/>
            <w:bottom w:val="none" w:sz="0" w:space="0" w:color="auto"/>
            <w:right w:val="none" w:sz="0" w:space="0" w:color="auto"/>
          </w:divBdr>
        </w:div>
        <w:div w:id="716129782">
          <w:marLeft w:val="0"/>
          <w:marRight w:val="0"/>
          <w:marTop w:val="0"/>
          <w:marBottom w:val="0"/>
          <w:divBdr>
            <w:top w:val="none" w:sz="0" w:space="0" w:color="auto"/>
            <w:left w:val="none" w:sz="0" w:space="0" w:color="auto"/>
            <w:bottom w:val="none" w:sz="0" w:space="0" w:color="auto"/>
            <w:right w:val="none" w:sz="0" w:space="0" w:color="auto"/>
          </w:divBdr>
        </w:div>
        <w:div w:id="1619946667">
          <w:marLeft w:val="0"/>
          <w:marRight w:val="0"/>
          <w:marTop w:val="0"/>
          <w:marBottom w:val="0"/>
          <w:divBdr>
            <w:top w:val="none" w:sz="0" w:space="0" w:color="auto"/>
            <w:left w:val="none" w:sz="0" w:space="0" w:color="auto"/>
            <w:bottom w:val="none" w:sz="0" w:space="0" w:color="auto"/>
            <w:right w:val="none" w:sz="0" w:space="0" w:color="auto"/>
          </w:divBdr>
        </w:div>
        <w:div w:id="1390112328">
          <w:marLeft w:val="0"/>
          <w:marRight w:val="0"/>
          <w:marTop w:val="0"/>
          <w:marBottom w:val="0"/>
          <w:divBdr>
            <w:top w:val="none" w:sz="0" w:space="0" w:color="auto"/>
            <w:left w:val="none" w:sz="0" w:space="0" w:color="auto"/>
            <w:bottom w:val="none" w:sz="0" w:space="0" w:color="auto"/>
            <w:right w:val="none" w:sz="0" w:space="0" w:color="auto"/>
          </w:divBdr>
        </w:div>
        <w:div w:id="757284977">
          <w:marLeft w:val="0"/>
          <w:marRight w:val="0"/>
          <w:marTop w:val="0"/>
          <w:marBottom w:val="0"/>
          <w:divBdr>
            <w:top w:val="none" w:sz="0" w:space="0" w:color="auto"/>
            <w:left w:val="none" w:sz="0" w:space="0" w:color="auto"/>
            <w:bottom w:val="none" w:sz="0" w:space="0" w:color="auto"/>
            <w:right w:val="none" w:sz="0" w:space="0" w:color="auto"/>
          </w:divBdr>
        </w:div>
        <w:div w:id="1673680557">
          <w:marLeft w:val="0"/>
          <w:marRight w:val="0"/>
          <w:marTop w:val="0"/>
          <w:marBottom w:val="0"/>
          <w:divBdr>
            <w:top w:val="none" w:sz="0" w:space="0" w:color="auto"/>
            <w:left w:val="none" w:sz="0" w:space="0" w:color="auto"/>
            <w:bottom w:val="none" w:sz="0" w:space="0" w:color="auto"/>
            <w:right w:val="none" w:sz="0" w:space="0" w:color="auto"/>
          </w:divBdr>
        </w:div>
        <w:div w:id="1400790326">
          <w:marLeft w:val="0"/>
          <w:marRight w:val="0"/>
          <w:marTop w:val="0"/>
          <w:marBottom w:val="0"/>
          <w:divBdr>
            <w:top w:val="none" w:sz="0" w:space="0" w:color="auto"/>
            <w:left w:val="none" w:sz="0" w:space="0" w:color="auto"/>
            <w:bottom w:val="none" w:sz="0" w:space="0" w:color="auto"/>
            <w:right w:val="none" w:sz="0" w:space="0" w:color="auto"/>
          </w:divBdr>
        </w:div>
        <w:div w:id="807166013">
          <w:marLeft w:val="0"/>
          <w:marRight w:val="0"/>
          <w:marTop w:val="0"/>
          <w:marBottom w:val="0"/>
          <w:divBdr>
            <w:top w:val="none" w:sz="0" w:space="0" w:color="auto"/>
            <w:left w:val="none" w:sz="0" w:space="0" w:color="auto"/>
            <w:bottom w:val="none" w:sz="0" w:space="0" w:color="auto"/>
            <w:right w:val="none" w:sz="0" w:space="0" w:color="auto"/>
          </w:divBdr>
        </w:div>
        <w:div w:id="1839036232">
          <w:marLeft w:val="0"/>
          <w:marRight w:val="0"/>
          <w:marTop w:val="0"/>
          <w:marBottom w:val="0"/>
          <w:divBdr>
            <w:top w:val="none" w:sz="0" w:space="0" w:color="auto"/>
            <w:left w:val="none" w:sz="0" w:space="0" w:color="auto"/>
            <w:bottom w:val="none" w:sz="0" w:space="0" w:color="auto"/>
            <w:right w:val="none" w:sz="0" w:space="0" w:color="auto"/>
          </w:divBdr>
        </w:div>
        <w:div w:id="1411925241">
          <w:marLeft w:val="0"/>
          <w:marRight w:val="0"/>
          <w:marTop w:val="0"/>
          <w:marBottom w:val="0"/>
          <w:divBdr>
            <w:top w:val="none" w:sz="0" w:space="0" w:color="auto"/>
            <w:left w:val="none" w:sz="0" w:space="0" w:color="auto"/>
            <w:bottom w:val="none" w:sz="0" w:space="0" w:color="auto"/>
            <w:right w:val="none" w:sz="0" w:space="0" w:color="auto"/>
          </w:divBdr>
        </w:div>
        <w:div w:id="1230922553">
          <w:marLeft w:val="0"/>
          <w:marRight w:val="0"/>
          <w:marTop w:val="0"/>
          <w:marBottom w:val="0"/>
          <w:divBdr>
            <w:top w:val="none" w:sz="0" w:space="0" w:color="auto"/>
            <w:left w:val="none" w:sz="0" w:space="0" w:color="auto"/>
            <w:bottom w:val="none" w:sz="0" w:space="0" w:color="auto"/>
            <w:right w:val="none" w:sz="0" w:space="0" w:color="auto"/>
          </w:divBdr>
        </w:div>
        <w:div w:id="1833720777">
          <w:marLeft w:val="0"/>
          <w:marRight w:val="0"/>
          <w:marTop w:val="0"/>
          <w:marBottom w:val="0"/>
          <w:divBdr>
            <w:top w:val="none" w:sz="0" w:space="0" w:color="auto"/>
            <w:left w:val="none" w:sz="0" w:space="0" w:color="auto"/>
            <w:bottom w:val="none" w:sz="0" w:space="0" w:color="auto"/>
            <w:right w:val="none" w:sz="0" w:space="0" w:color="auto"/>
          </w:divBdr>
        </w:div>
        <w:div w:id="432480948">
          <w:marLeft w:val="0"/>
          <w:marRight w:val="0"/>
          <w:marTop w:val="0"/>
          <w:marBottom w:val="0"/>
          <w:divBdr>
            <w:top w:val="none" w:sz="0" w:space="0" w:color="auto"/>
            <w:left w:val="none" w:sz="0" w:space="0" w:color="auto"/>
            <w:bottom w:val="none" w:sz="0" w:space="0" w:color="auto"/>
            <w:right w:val="none" w:sz="0" w:space="0" w:color="auto"/>
          </w:divBdr>
        </w:div>
        <w:div w:id="560559670">
          <w:marLeft w:val="0"/>
          <w:marRight w:val="0"/>
          <w:marTop w:val="0"/>
          <w:marBottom w:val="0"/>
          <w:divBdr>
            <w:top w:val="none" w:sz="0" w:space="0" w:color="auto"/>
            <w:left w:val="none" w:sz="0" w:space="0" w:color="auto"/>
            <w:bottom w:val="none" w:sz="0" w:space="0" w:color="auto"/>
            <w:right w:val="none" w:sz="0" w:space="0" w:color="auto"/>
          </w:divBdr>
        </w:div>
        <w:div w:id="1136334953">
          <w:marLeft w:val="0"/>
          <w:marRight w:val="0"/>
          <w:marTop w:val="0"/>
          <w:marBottom w:val="0"/>
          <w:divBdr>
            <w:top w:val="none" w:sz="0" w:space="0" w:color="auto"/>
            <w:left w:val="none" w:sz="0" w:space="0" w:color="auto"/>
            <w:bottom w:val="none" w:sz="0" w:space="0" w:color="auto"/>
            <w:right w:val="none" w:sz="0" w:space="0" w:color="auto"/>
          </w:divBdr>
        </w:div>
        <w:div w:id="985668618">
          <w:marLeft w:val="0"/>
          <w:marRight w:val="0"/>
          <w:marTop w:val="0"/>
          <w:marBottom w:val="0"/>
          <w:divBdr>
            <w:top w:val="none" w:sz="0" w:space="0" w:color="auto"/>
            <w:left w:val="none" w:sz="0" w:space="0" w:color="auto"/>
            <w:bottom w:val="none" w:sz="0" w:space="0" w:color="auto"/>
            <w:right w:val="none" w:sz="0" w:space="0" w:color="auto"/>
          </w:divBdr>
        </w:div>
        <w:div w:id="653337912">
          <w:marLeft w:val="0"/>
          <w:marRight w:val="0"/>
          <w:marTop w:val="0"/>
          <w:marBottom w:val="0"/>
          <w:divBdr>
            <w:top w:val="none" w:sz="0" w:space="0" w:color="auto"/>
            <w:left w:val="none" w:sz="0" w:space="0" w:color="auto"/>
            <w:bottom w:val="none" w:sz="0" w:space="0" w:color="auto"/>
            <w:right w:val="none" w:sz="0" w:space="0" w:color="auto"/>
          </w:divBdr>
        </w:div>
        <w:div w:id="708726434">
          <w:marLeft w:val="0"/>
          <w:marRight w:val="0"/>
          <w:marTop w:val="0"/>
          <w:marBottom w:val="0"/>
          <w:divBdr>
            <w:top w:val="none" w:sz="0" w:space="0" w:color="auto"/>
            <w:left w:val="none" w:sz="0" w:space="0" w:color="auto"/>
            <w:bottom w:val="none" w:sz="0" w:space="0" w:color="auto"/>
            <w:right w:val="none" w:sz="0" w:space="0" w:color="auto"/>
          </w:divBdr>
        </w:div>
        <w:div w:id="135338115">
          <w:marLeft w:val="0"/>
          <w:marRight w:val="0"/>
          <w:marTop w:val="0"/>
          <w:marBottom w:val="0"/>
          <w:divBdr>
            <w:top w:val="none" w:sz="0" w:space="0" w:color="auto"/>
            <w:left w:val="none" w:sz="0" w:space="0" w:color="auto"/>
            <w:bottom w:val="none" w:sz="0" w:space="0" w:color="auto"/>
            <w:right w:val="none" w:sz="0" w:space="0" w:color="auto"/>
          </w:divBdr>
        </w:div>
        <w:div w:id="1916355027">
          <w:marLeft w:val="0"/>
          <w:marRight w:val="0"/>
          <w:marTop w:val="0"/>
          <w:marBottom w:val="0"/>
          <w:divBdr>
            <w:top w:val="none" w:sz="0" w:space="0" w:color="auto"/>
            <w:left w:val="none" w:sz="0" w:space="0" w:color="auto"/>
            <w:bottom w:val="none" w:sz="0" w:space="0" w:color="auto"/>
            <w:right w:val="none" w:sz="0" w:space="0" w:color="auto"/>
          </w:divBdr>
        </w:div>
        <w:div w:id="1528955805">
          <w:marLeft w:val="0"/>
          <w:marRight w:val="0"/>
          <w:marTop w:val="0"/>
          <w:marBottom w:val="0"/>
          <w:divBdr>
            <w:top w:val="none" w:sz="0" w:space="0" w:color="auto"/>
            <w:left w:val="none" w:sz="0" w:space="0" w:color="auto"/>
            <w:bottom w:val="none" w:sz="0" w:space="0" w:color="auto"/>
            <w:right w:val="none" w:sz="0" w:space="0" w:color="auto"/>
          </w:divBdr>
        </w:div>
        <w:div w:id="601956352">
          <w:marLeft w:val="0"/>
          <w:marRight w:val="0"/>
          <w:marTop w:val="0"/>
          <w:marBottom w:val="0"/>
          <w:divBdr>
            <w:top w:val="none" w:sz="0" w:space="0" w:color="auto"/>
            <w:left w:val="none" w:sz="0" w:space="0" w:color="auto"/>
            <w:bottom w:val="none" w:sz="0" w:space="0" w:color="auto"/>
            <w:right w:val="none" w:sz="0" w:space="0" w:color="auto"/>
          </w:divBdr>
        </w:div>
        <w:div w:id="264198045">
          <w:marLeft w:val="0"/>
          <w:marRight w:val="0"/>
          <w:marTop w:val="0"/>
          <w:marBottom w:val="0"/>
          <w:divBdr>
            <w:top w:val="none" w:sz="0" w:space="0" w:color="auto"/>
            <w:left w:val="none" w:sz="0" w:space="0" w:color="auto"/>
            <w:bottom w:val="none" w:sz="0" w:space="0" w:color="auto"/>
            <w:right w:val="none" w:sz="0" w:space="0" w:color="auto"/>
          </w:divBdr>
        </w:div>
        <w:div w:id="877668434">
          <w:marLeft w:val="0"/>
          <w:marRight w:val="0"/>
          <w:marTop w:val="0"/>
          <w:marBottom w:val="0"/>
          <w:divBdr>
            <w:top w:val="none" w:sz="0" w:space="0" w:color="auto"/>
            <w:left w:val="none" w:sz="0" w:space="0" w:color="auto"/>
            <w:bottom w:val="none" w:sz="0" w:space="0" w:color="auto"/>
            <w:right w:val="none" w:sz="0" w:space="0" w:color="auto"/>
          </w:divBdr>
        </w:div>
        <w:div w:id="648559056">
          <w:marLeft w:val="0"/>
          <w:marRight w:val="0"/>
          <w:marTop w:val="0"/>
          <w:marBottom w:val="0"/>
          <w:divBdr>
            <w:top w:val="none" w:sz="0" w:space="0" w:color="auto"/>
            <w:left w:val="none" w:sz="0" w:space="0" w:color="auto"/>
            <w:bottom w:val="none" w:sz="0" w:space="0" w:color="auto"/>
            <w:right w:val="none" w:sz="0" w:space="0" w:color="auto"/>
          </w:divBdr>
        </w:div>
        <w:div w:id="722876540">
          <w:marLeft w:val="0"/>
          <w:marRight w:val="0"/>
          <w:marTop w:val="0"/>
          <w:marBottom w:val="0"/>
          <w:divBdr>
            <w:top w:val="none" w:sz="0" w:space="0" w:color="auto"/>
            <w:left w:val="none" w:sz="0" w:space="0" w:color="auto"/>
            <w:bottom w:val="none" w:sz="0" w:space="0" w:color="auto"/>
            <w:right w:val="none" w:sz="0" w:space="0" w:color="auto"/>
          </w:divBdr>
        </w:div>
      </w:divsChild>
    </w:div>
    <w:div w:id="434444191">
      <w:marLeft w:val="0"/>
      <w:marRight w:val="0"/>
      <w:marTop w:val="0"/>
      <w:marBottom w:val="0"/>
      <w:divBdr>
        <w:top w:val="none" w:sz="0" w:space="0" w:color="auto"/>
        <w:left w:val="none" w:sz="0" w:space="0" w:color="auto"/>
        <w:bottom w:val="none" w:sz="0" w:space="0" w:color="auto"/>
        <w:right w:val="none" w:sz="0" w:space="0" w:color="auto"/>
      </w:divBdr>
    </w:div>
    <w:div w:id="434522320">
      <w:marLeft w:val="0"/>
      <w:marRight w:val="0"/>
      <w:marTop w:val="0"/>
      <w:marBottom w:val="0"/>
      <w:divBdr>
        <w:top w:val="none" w:sz="0" w:space="0" w:color="auto"/>
        <w:left w:val="none" w:sz="0" w:space="0" w:color="auto"/>
        <w:bottom w:val="none" w:sz="0" w:space="0" w:color="auto"/>
        <w:right w:val="none" w:sz="0" w:space="0" w:color="auto"/>
      </w:divBdr>
    </w:div>
    <w:div w:id="434716190">
      <w:marLeft w:val="0"/>
      <w:marRight w:val="0"/>
      <w:marTop w:val="0"/>
      <w:marBottom w:val="0"/>
      <w:divBdr>
        <w:top w:val="none" w:sz="0" w:space="0" w:color="auto"/>
        <w:left w:val="none" w:sz="0" w:space="0" w:color="auto"/>
        <w:bottom w:val="none" w:sz="0" w:space="0" w:color="auto"/>
        <w:right w:val="none" w:sz="0" w:space="0" w:color="auto"/>
      </w:divBdr>
    </w:div>
    <w:div w:id="436024861">
      <w:marLeft w:val="0"/>
      <w:marRight w:val="0"/>
      <w:marTop w:val="0"/>
      <w:marBottom w:val="0"/>
      <w:divBdr>
        <w:top w:val="none" w:sz="0" w:space="0" w:color="auto"/>
        <w:left w:val="none" w:sz="0" w:space="0" w:color="auto"/>
        <w:bottom w:val="none" w:sz="0" w:space="0" w:color="auto"/>
        <w:right w:val="none" w:sz="0" w:space="0" w:color="auto"/>
      </w:divBdr>
    </w:div>
    <w:div w:id="436289025">
      <w:marLeft w:val="0"/>
      <w:marRight w:val="0"/>
      <w:marTop w:val="0"/>
      <w:marBottom w:val="0"/>
      <w:divBdr>
        <w:top w:val="none" w:sz="0" w:space="0" w:color="auto"/>
        <w:left w:val="none" w:sz="0" w:space="0" w:color="auto"/>
        <w:bottom w:val="none" w:sz="0" w:space="0" w:color="auto"/>
        <w:right w:val="none" w:sz="0" w:space="0" w:color="auto"/>
      </w:divBdr>
    </w:div>
    <w:div w:id="436296700">
      <w:bodyDiv w:val="1"/>
      <w:marLeft w:val="0"/>
      <w:marRight w:val="0"/>
      <w:marTop w:val="0"/>
      <w:marBottom w:val="0"/>
      <w:divBdr>
        <w:top w:val="none" w:sz="0" w:space="0" w:color="auto"/>
        <w:left w:val="none" w:sz="0" w:space="0" w:color="auto"/>
        <w:bottom w:val="none" w:sz="0" w:space="0" w:color="auto"/>
        <w:right w:val="none" w:sz="0" w:space="0" w:color="auto"/>
      </w:divBdr>
    </w:div>
    <w:div w:id="436365922">
      <w:bodyDiv w:val="1"/>
      <w:marLeft w:val="0"/>
      <w:marRight w:val="0"/>
      <w:marTop w:val="0"/>
      <w:marBottom w:val="0"/>
      <w:divBdr>
        <w:top w:val="none" w:sz="0" w:space="0" w:color="auto"/>
        <w:left w:val="none" w:sz="0" w:space="0" w:color="auto"/>
        <w:bottom w:val="none" w:sz="0" w:space="0" w:color="auto"/>
        <w:right w:val="none" w:sz="0" w:space="0" w:color="auto"/>
      </w:divBdr>
    </w:div>
    <w:div w:id="436370752">
      <w:marLeft w:val="0"/>
      <w:marRight w:val="0"/>
      <w:marTop w:val="0"/>
      <w:marBottom w:val="0"/>
      <w:divBdr>
        <w:top w:val="none" w:sz="0" w:space="0" w:color="auto"/>
        <w:left w:val="none" w:sz="0" w:space="0" w:color="auto"/>
        <w:bottom w:val="none" w:sz="0" w:space="0" w:color="auto"/>
        <w:right w:val="none" w:sz="0" w:space="0" w:color="auto"/>
      </w:divBdr>
    </w:div>
    <w:div w:id="436994358">
      <w:marLeft w:val="0"/>
      <w:marRight w:val="0"/>
      <w:marTop w:val="0"/>
      <w:marBottom w:val="0"/>
      <w:divBdr>
        <w:top w:val="none" w:sz="0" w:space="0" w:color="auto"/>
        <w:left w:val="none" w:sz="0" w:space="0" w:color="auto"/>
        <w:bottom w:val="none" w:sz="0" w:space="0" w:color="auto"/>
        <w:right w:val="none" w:sz="0" w:space="0" w:color="auto"/>
      </w:divBdr>
    </w:div>
    <w:div w:id="437020250">
      <w:bodyDiv w:val="1"/>
      <w:marLeft w:val="0"/>
      <w:marRight w:val="0"/>
      <w:marTop w:val="0"/>
      <w:marBottom w:val="0"/>
      <w:divBdr>
        <w:top w:val="none" w:sz="0" w:space="0" w:color="auto"/>
        <w:left w:val="none" w:sz="0" w:space="0" w:color="auto"/>
        <w:bottom w:val="none" w:sz="0" w:space="0" w:color="auto"/>
        <w:right w:val="none" w:sz="0" w:space="0" w:color="auto"/>
      </w:divBdr>
      <w:divsChild>
        <w:div w:id="1695231350">
          <w:marLeft w:val="0"/>
          <w:marRight w:val="0"/>
          <w:marTop w:val="0"/>
          <w:marBottom w:val="0"/>
          <w:divBdr>
            <w:top w:val="none" w:sz="0" w:space="0" w:color="auto"/>
            <w:left w:val="none" w:sz="0" w:space="0" w:color="auto"/>
            <w:bottom w:val="none" w:sz="0" w:space="0" w:color="auto"/>
            <w:right w:val="none" w:sz="0" w:space="0" w:color="auto"/>
          </w:divBdr>
        </w:div>
        <w:div w:id="533152039">
          <w:marLeft w:val="0"/>
          <w:marRight w:val="0"/>
          <w:marTop w:val="0"/>
          <w:marBottom w:val="0"/>
          <w:divBdr>
            <w:top w:val="none" w:sz="0" w:space="0" w:color="auto"/>
            <w:left w:val="none" w:sz="0" w:space="0" w:color="auto"/>
            <w:bottom w:val="none" w:sz="0" w:space="0" w:color="auto"/>
            <w:right w:val="none" w:sz="0" w:space="0" w:color="auto"/>
          </w:divBdr>
        </w:div>
        <w:div w:id="575483246">
          <w:marLeft w:val="0"/>
          <w:marRight w:val="0"/>
          <w:marTop w:val="0"/>
          <w:marBottom w:val="0"/>
          <w:divBdr>
            <w:top w:val="none" w:sz="0" w:space="0" w:color="auto"/>
            <w:left w:val="none" w:sz="0" w:space="0" w:color="auto"/>
            <w:bottom w:val="none" w:sz="0" w:space="0" w:color="auto"/>
            <w:right w:val="none" w:sz="0" w:space="0" w:color="auto"/>
          </w:divBdr>
        </w:div>
        <w:div w:id="1958488154">
          <w:marLeft w:val="0"/>
          <w:marRight w:val="0"/>
          <w:marTop w:val="0"/>
          <w:marBottom w:val="0"/>
          <w:divBdr>
            <w:top w:val="none" w:sz="0" w:space="0" w:color="auto"/>
            <w:left w:val="none" w:sz="0" w:space="0" w:color="auto"/>
            <w:bottom w:val="none" w:sz="0" w:space="0" w:color="auto"/>
            <w:right w:val="none" w:sz="0" w:space="0" w:color="auto"/>
          </w:divBdr>
        </w:div>
        <w:div w:id="137960056">
          <w:marLeft w:val="0"/>
          <w:marRight w:val="0"/>
          <w:marTop w:val="0"/>
          <w:marBottom w:val="0"/>
          <w:divBdr>
            <w:top w:val="none" w:sz="0" w:space="0" w:color="auto"/>
            <w:left w:val="none" w:sz="0" w:space="0" w:color="auto"/>
            <w:bottom w:val="none" w:sz="0" w:space="0" w:color="auto"/>
            <w:right w:val="none" w:sz="0" w:space="0" w:color="auto"/>
          </w:divBdr>
        </w:div>
        <w:div w:id="510291128">
          <w:marLeft w:val="0"/>
          <w:marRight w:val="0"/>
          <w:marTop w:val="0"/>
          <w:marBottom w:val="0"/>
          <w:divBdr>
            <w:top w:val="none" w:sz="0" w:space="0" w:color="auto"/>
            <w:left w:val="none" w:sz="0" w:space="0" w:color="auto"/>
            <w:bottom w:val="none" w:sz="0" w:space="0" w:color="auto"/>
            <w:right w:val="none" w:sz="0" w:space="0" w:color="auto"/>
          </w:divBdr>
        </w:div>
        <w:div w:id="170872425">
          <w:marLeft w:val="0"/>
          <w:marRight w:val="0"/>
          <w:marTop w:val="0"/>
          <w:marBottom w:val="0"/>
          <w:divBdr>
            <w:top w:val="none" w:sz="0" w:space="0" w:color="auto"/>
            <w:left w:val="none" w:sz="0" w:space="0" w:color="auto"/>
            <w:bottom w:val="none" w:sz="0" w:space="0" w:color="auto"/>
            <w:right w:val="none" w:sz="0" w:space="0" w:color="auto"/>
          </w:divBdr>
        </w:div>
        <w:div w:id="1788619435">
          <w:marLeft w:val="0"/>
          <w:marRight w:val="0"/>
          <w:marTop w:val="0"/>
          <w:marBottom w:val="0"/>
          <w:divBdr>
            <w:top w:val="none" w:sz="0" w:space="0" w:color="auto"/>
            <w:left w:val="none" w:sz="0" w:space="0" w:color="auto"/>
            <w:bottom w:val="none" w:sz="0" w:space="0" w:color="auto"/>
            <w:right w:val="none" w:sz="0" w:space="0" w:color="auto"/>
          </w:divBdr>
        </w:div>
        <w:div w:id="322709783">
          <w:marLeft w:val="0"/>
          <w:marRight w:val="0"/>
          <w:marTop w:val="0"/>
          <w:marBottom w:val="0"/>
          <w:divBdr>
            <w:top w:val="none" w:sz="0" w:space="0" w:color="auto"/>
            <w:left w:val="none" w:sz="0" w:space="0" w:color="auto"/>
            <w:bottom w:val="none" w:sz="0" w:space="0" w:color="auto"/>
            <w:right w:val="none" w:sz="0" w:space="0" w:color="auto"/>
          </w:divBdr>
        </w:div>
        <w:div w:id="403652030">
          <w:marLeft w:val="0"/>
          <w:marRight w:val="0"/>
          <w:marTop w:val="0"/>
          <w:marBottom w:val="0"/>
          <w:divBdr>
            <w:top w:val="none" w:sz="0" w:space="0" w:color="auto"/>
            <w:left w:val="none" w:sz="0" w:space="0" w:color="auto"/>
            <w:bottom w:val="none" w:sz="0" w:space="0" w:color="auto"/>
            <w:right w:val="none" w:sz="0" w:space="0" w:color="auto"/>
          </w:divBdr>
        </w:div>
        <w:div w:id="690955150">
          <w:marLeft w:val="0"/>
          <w:marRight w:val="0"/>
          <w:marTop w:val="0"/>
          <w:marBottom w:val="0"/>
          <w:divBdr>
            <w:top w:val="none" w:sz="0" w:space="0" w:color="auto"/>
            <w:left w:val="none" w:sz="0" w:space="0" w:color="auto"/>
            <w:bottom w:val="none" w:sz="0" w:space="0" w:color="auto"/>
            <w:right w:val="none" w:sz="0" w:space="0" w:color="auto"/>
          </w:divBdr>
        </w:div>
        <w:div w:id="901602560">
          <w:marLeft w:val="0"/>
          <w:marRight w:val="0"/>
          <w:marTop w:val="0"/>
          <w:marBottom w:val="0"/>
          <w:divBdr>
            <w:top w:val="none" w:sz="0" w:space="0" w:color="auto"/>
            <w:left w:val="none" w:sz="0" w:space="0" w:color="auto"/>
            <w:bottom w:val="none" w:sz="0" w:space="0" w:color="auto"/>
            <w:right w:val="none" w:sz="0" w:space="0" w:color="auto"/>
          </w:divBdr>
        </w:div>
        <w:div w:id="2096516247">
          <w:marLeft w:val="0"/>
          <w:marRight w:val="0"/>
          <w:marTop w:val="0"/>
          <w:marBottom w:val="0"/>
          <w:divBdr>
            <w:top w:val="none" w:sz="0" w:space="0" w:color="auto"/>
            <w:left w:val="none" w:sz="0" w:space="0" w:color="auto"/>
            <w:bottom w:val="none" w:sz="0" w:space="0" w:color="auto"/>
            <w:right w:val="none" w:sz="0" w:space="0" w:color="auto"/>
          </w:divBdr>
        </w:div>
        <w:div w:id="1613852630">
          <w:marLeft w:val="0"/>
          <w:marRight w:val="0"/>
          <w:marTop w:val="0"/>
          <w:marBottom w:val="0"/>
          <w:divBdr>
            <w:top w:val="none" w:sz="0" w:space="0" w:color="auto"/>
            <w:left w:val="none" w:sz="0" w:space="0" w:color="auto"/>
            <w:bottom w:val="none" w:sz="0" w:space="0" w:color="auto"/>
            <w:right w:val="none" w:sz="0" w:space="0" w:color="auto"/>
          </w:divBdr>
        </w:div>
        <w:div w:id="580334047">
          <w:marLeft w:val="0"/>
          <w:marRight w:val="0"/>
          <w:marTop w:val="0"/>
          <w:marBottom w:val="0"/>
          <w:divBdr>
            <w:top w:val="none" w:sz="0" w:space="0" w:color="auto"/>
            <w:left w:val="none" w:sz="0" w:space="0" w:color="auto"/>
            <w:bottom w:val="none" w:sz="0" w:space="0" w:color="auto"/>
            <w:right w:val="none" w:sz="0" w:space="0" w:color="auto"/>
          </w:divBdr>
        </w:div>
        <w:div w:id="1800876936">
          <w:marLeft w:val="0"/>
          <w:marRight w:val="0"/>
          <w:marTop w:val="0"/>
          <w:marBottom w:val="0"/>
          <w:divBdr>
            <w:top w:val="none" w:sz="0" w:space="0" w:color="auto"/>
            <w:left w:val="none" w:sz="0" w:space="0" w:color="auto"/>
            <w:bottom w:val="none" w:sz="0" w:space="0" w:color="auto"/>
            <w:right w:val="none" w:sz="0" w:space="0" w:color="auto"/>
          </w:divBdr>
        </w:div>
        <w:div w:id="523981638">
          <w:marLeft w:val="0"/>
          <w:marRight w:val="0"/>
          <w:marTop w:val="0"/>
          <w:marBottom w:val="0"/>
          <w:divBdr>
            <w:top w:val="none" w:sz="0" w:space="0" w:color="auto"/>
            <w:left w:val="none" w:sz="0" w:space="0" w:color="auto"/>
            <w:bottom w:val="none" w:sz="0" w:space="0" w:color="auto"/>
            <w:right w:val="none" w:sz="0" w:space="0" w:color="auto"/>
          </w:divBdr>
        </w:div>
        <w:div w:id="325255930">
          <w:marLeft w:val="0"/>
          <w:marRight w:val="0"/>
          <w:marTop w:val="0"/>
          <w:marBottom w:val="0"/>
          <w:divBdr>
            <w:top w:val="none" w:sz="0" w:space="0" w:color="auto"/>
            <w:left w:val="none" w:sz="0" w:space="0" w:color="auto"/>
            <w:bottom w:val="none" w:sz="0" w:space="0" w:color="auto"/>
            <w:right w:val="none" w:sz="0" w:space="0" w:color="auto"/>
          </w:divBdr>
        </w:div>
        <w:div w:id="12195393">
          <w:marLeft w:val="0"/>
          <w:marRight w:val="0"/>
          <w:marTop w:val="0"/>
          <w:marBottom w:val="0"/>
          <w:divBdr>
            <w:top w:val="none" w:sz="0" w:space="0" w:color="auto"/>
            <w:left w:val="none" w:sz="0" w:space="0" w:color="auto"/>
            <w:bottom w:val="none" w:sz="0" w:space="0" w:color="auto"/>
            <w:right w:val="none" w:sz="0" w:space="0" w:color="auto"/>
          </w:divBdr>
        </w:div>
        <w:div w:id="1354723861">
          <w:marLeft w:val="0"/>
          <w:marRight w:val="0"/>
          <w:marTop w:val="0"/>
          <w:marBottom w:val="0"/>
          <w:divBdr>
            <w:top w:val="none" w:sz="0" w:space="0" w:color="auto"/>
            <w:left w:val="none" w:sz="0" w:space="0" w:color="auto"/>
            <w:bottom w:val="none" w:sz="0" w:space="0" w:color="auto"/>
            <w:right w:val="none" w:sz="0" w:space="0" w:color="auto"/>
          </w:divBdr>
        </w:div>
        <w:div w:id="406268851">
          <w:marLeft w:val="0"/>
          <w:marRight w:val="0"/>
          <w:marTop w:val="0"/>
          <w:marBottom w:val="0"/>
          <w:divBdr>
            <w:top w:val="none" w:sz="0" w:space="0" w:color="auto"/>
            <w:left w:val="none" w:sz="0" w:space="0" w:color="auto"/>
            <w:bottom w:val="none" w:sz="0" w:space="0" w:color="auto"/>
            <w:right w:val="none" w:sz="0" w:space="0" w:color="auto"/>
          </w:divBdr>
        </w:div>
        <w:div w:id="1924531030">
          <w:marLeft w:val="0"/>
          <w:marRight w:val="0"/>
          <w:marTop w:val="0"/>
          <w:marBottom w:val="0"/>
          <w:divBdr>
            <w:top w:val="none" w:sz="0" w:space="0" w:color="auto"/>
            <w:left w:val="none" w:sz="0" w:space="0" w:color="auto"/>
            <w:bottom w:val="none" w:sz="0" w:space="0" w:color="auto"/>
            <w:right w:val="none" w:sz="0" w:space="0" w:color="auto"/>
          </w:divBdr>
        </w:div>
        <w:div w:id="1496798066">
          <w:marLeft w:val="0"/>
          <w:marRight w:val="0"/>
          <w:marTop w:val="0"/>
          <w:marBottom w:val="0"/>
          <w:divBdr>
            <w:top w:val="none" w:sz="0" w:space="0" w:color="auto"/>
            <w:left w:val="none" w:sz="0" w:space="0" w:color="auto"/>
            <w:bottom w:val="none" w:sz="0" w:space="0" w:color="auto"/>
            <w:right w:val="none" w:sz="0" w:space="0" w:color="auto"/>
          </w:divBdr>
        </w:div>
        <w:div w:id="323901113">
          <w:marLeft w:val="0"/>
          <w:marRight w:val="0"/>
          <w:marTop w:val="0"/>
          <w:marBottom w:val="0"/>
          <w:divBdr>
            <w:top w:val="none" w:sz="0" w:space="0" w:color="auto"/>
            <w:left w:val="none" w:sz="0" w:space="0" w:color="auto"/>
            <w:bottom w:val="none" w:sz="0" w:space="0" w:color="auto"/>
            <w:right w:val="none" w:sz="0" w:space="0" w:color="auto"/>
          </w:divBdr>
        </w:div>
        <w:div w:id="816144316">
          <w:marLeft w:val="0"/>
          <w:marRight w:val="0"/>
          <w:marTop w:val="0"/>
          <w:marBottom w:val="0"/>
          <w:divBdr>
            <w:top w:val="none" w:sz="0" w:space="0" w:color="auto"/>
            <w:left w:val="none" w:sz="0" w:space="0" w:color="auto"/>
            <w:bottom w:val="none" w:sz="0" w:space="0" w:color="auto"/>
            <w:right w:val="none" w:sz="0" w:space="0" w:color="auto"/>
          </w:divBdr>
        </w:div>
        <w:div w:id="627976282">
          <w:marLeft w:val="0"/>
          <w:marRight w:val="0"/>
          <w:marTop w:val="0"/>
          <w:marBottom w:val="0"/>
          <w:divBdr>
            <w:top w:val="none" w:sz="0" w:space="0" w:color="auto"/>
            <w:left w:val="none" w:sz="0" w:space="0" w:color="auto"/>
            <w:bottom w:val="none" w:sz="0" w:space="0" w:color="auto"/>
            <w:right w:val="none" w:sz="0" w:space="0" w:color="auto"/>
          </w:divBdr>
        </w:div>
        <w:div w:id="1700162389">
          <w:marLeft w:val="0"/>
          <w:marRight w:val="0"/>
          <w:marTop w:val="0"/>
          <w:marBottom w:val="0"/>
          <w:divBdr>
            <w:top w:val="none" w:sz="0" w:space="0" w:color="auto"/>
            <w:left w:val="none" w:sz="0" w:space="0" w:color="auto"/>
            <w:bottom w:val="none" w:sz="0" w:space="0" w:color="auto"/>
            <w:right w:val="none" w:sz="0" w:space="0" w:color="auto"/>
          </w:divBdr>
        </w:div>
        <w:div w:id="191696977">
          <w:marLeft w:val="0"/>
          <w:marRight w:val="0"/>
          <w:marTop w:val="0"/>
          <w:marBottom w:val="0"/>
          <w:divBdr>
            <w:top w:val="none" w:sz="0" w:space="0" w:color="auto"/>
            <w:left w:val="none" w:sz="0" w:space="0" w:color="auto"/>
            <w:bottom w:val="none" w:sz="0" w:space="0" w:color="auto"/>
            <w:right w:val="none" w:sz="0" w:space="0" w:color="auto"/>
          </w:divBdr>
        </w:div>
        <w:div w:id="584848371">
          <w:marLeft w:val="0"/>
          <w:marRight w:val="0"/>
          <w:marTop w:val="0"/>
          <w:marBottom w:val="0"/>
          <w:divBdr>
            <w:top w:val="none" w:sz="0" w:space="0" w:color="auto"/>
            <w:left w:val="none" w:sz="0" w:space="0" w:color="auto"/>
            <w:bottom w:val="none" w:sz="0" w:space="0" w:color="auto"/>
            <w:right w:val="none" w:sz="0" w:space="0" w:color="auto"/>
          </w:divBdr>
        </w:div>
        <w:div w:id="827136660">
          <w:marLeft w:val="0"/>
          <w:marRight w:val="0"/>
          <w:marTop w:val="0"/>
          <w:marBottom w:val="0"/>
          <w:divBdr>
            <w:top w:val="none" w:sz="0" w:space="0" w:color="auto"/>
            <w:left w:val="none" w:sz="0" w:space="0" w:color="auto"/>
            <w:bottom w:val="none" w:sz="0" w:space="0" w:color="auto"/>
            <w:right w:val="none" w:sz="0" w:space="0" w:color="auto"/>
          </w:divBdr>
        </w:div>
        <w:div w:id="1932614928">
          <w:marLeft w:val="0"/>
          <w:marRight w:val="0"/>
          <w:marTop w:val="0"/>
          <w:marBottom w:val="0"/>
          <w:divBdr>
            <w:top w:val="none" w:sz="0" w:space="0" w:color="auto"/>
            <w:left w:val="none" w:sz="0" w:space="0" w:color="auto"/>
            <w:bottom w:val="none" w:sz="0" w:space="0" w:color="auto"/>
            <w:right w:val="none" w:sz="0" w:space="0" w:color="auto"/>
          </w:divBdr>
        </w:div>
        <w:div w:id="580914493">
          <w:marLeft w:val="0"/>
          <w:marRight w:val="0"/>
          <w:marTop w:val="0"/>
          <w:marBottom w:val="0"/>
          <w:divBdr>
            <w:top w:val="none" w:sz="0" w:space="0" w:color="auto"/>
            <w:left w:val="none" w:sz="0" w:space="0" w:color="auto"/>
            <w:bottom w:val="none" w:sz="0" w:space="0" w:color="auto"/>
            <w:right w:val="none" w:sz="0" w:space="0" w:color="auto"/>
          </w:divBdr>
        </w:div>
        <w:div w:id="430664136">
          <w:marLeft w:val="0"/>
          <w:marRight w:val="0"/>
          <w:marTop w:val="0"/>
          <w:marBottom w:val="0"/>
          <w:divBdr>
            <w:top w:val="none" w:sz="0" w:space="0" w:color="auto"/>
            <w:left w:val="none" w:sz="0" w:space="0" w:color="auto"/>
            <w:bottom w:val="none" w:sz="0" w:space="0" w:color="auto"/>
            <w:right w:val="none" w:sz="0" w:space="0" w:color="auto"/>
          </w:divBdr>
        </w:div>
        <w:div w:id="319890728">
          <w:marLeft w:val="0"/>
          <w:marRight w:val="0"/>
          <w:marTop w:val="0"/>
          <w:marBottom w:val="0"/>
          <w:divBdr>
            <w:top w:val="none" w:sz="0" w:space="0" w:color="auto"/>
            <w:left w:val="none" w:sz="0" w:space="0" w:color="auto"/>
            <w:bottom w:val="none" w:sz="0" w:space="0" w:color="auto"/>
            <w:right w:val="none" w:sz="0" w:space="0" w:color="auto"/>
          </w:divBdr>
        </w:div>
        <w:div w:id="280192295">
          <w:marLeft w:val="0"/>
          <w:marRight w:val="0"/>
          <w:marTop w:val="0"/>
          <w:marBottom w:val="0"/>
          <w:divBdr>
            <w:top w:val="none" w:sz="0" w:space="0" w:color="auto"/>
            <w:left w:val="none" w:sz="0" w:space="0" w:color="auto"/>
            <w:bottom w:val="none" w:sz="0" w:space="0" w:color="auto"/>
            <w:right w:val="none" w:sz="0" w:space="0" w:color="auto"/>
          </w:divBdr>
        </w:div>
        <w:div w:id="1186556627">
          <w:marLeft w:val="0"/>
          <w:marRight w:val="0"/>
          <w:marTop w:val="0"/>
          <w:marBottom w:val="0"/>
          <w:divBdr>
            <w:top w:val="none" w:sz="0" w:space="0" w:color="auto"/>
            <w:left w:val="none" w:sz="0" w:space="0" w:color="auto"/>
            <w:bottom w:val="none" w:sz="0" w:space="0" w:color="auto"/>
            <w:right w:val="none" w:sz="0" w:space="0" w:color="auto"/>
          </w:divBdr>
        </w:div>
        <w:div w:id="1716349430">
          <w:marLeft w:val="0"/>
          <w:marRight w:val="0"/>
          <w:marTop w:val="0"/>
          <w:marBottom w:val="0"/>
          <w:divBdr>
            <w:top w:val="none" w:sz="0" w:space="0" w:color="auto"/>
            <w:left w:val="none" w:sz="0" w:space="0" w:color="auto"/>
            <w:bottom w:val="none" w:sz="0" w:space="0" w:color="auto"/>
            <w:right w:val="none" w:sz="0" w:space="0" w:color="auto"/>
          </w:divBdr>
        </w:div>
        <w:div w:id="137650702">
          <w:marLeft w:val="0"/>
          <w:marRight w:val="0"/>
          <w:marTop w:val="0"/>
          <w:marBottom w:val="0"/>
          <w:divBdr>
            <w:top w:val="none" w:sz="0" w:space="0" w:color="auto"/>
            <w:left w:val="none" w:sz="0" w:space="0" w:color="auto"/>
            <w:bottom w:val="none" w:sz="0" w:space="0" w:color="auto"/>
            <w:right w:val="none" w:sz="0" w:space="0" w:color="auto"/>
          </w:divBdr>
        </w:div>
        <w:div w:id="183400400">
          <w:marLeft w:val="0"/>
          <w:marRight w:val="0"/>
          <w:marTop w:val="0"/>
          <w:marBottom w:val="0"/>
          <w:divBdr>
            <w:top w:val="none" w:sz="0" w:space="0" w:color="auto"/>
            <w:left w:val="none" w:sz="0" w:space="0" w:color="auto"/>
            <w:bottom w:val="none" w:sz="0" w:space="0" w:color="auto"/>
            <w:right w:val="none" w:sz="0" w:space="0" w:color="auto"/>
          </w:divBdr>
        </w:div>
        <w:div w:id="305167397">
          <w:marLeft w:val="0"/>
          <w:marRight w:val="0"/>
          <w:marTop w:val="0"/>
          <w:marBottom w:val="0"/>
          <w:divBdr>
            <w:top w:val="none" w:sz="0" w:space="0" w:color="auto"/>
            <w:left w:val="none" w:sz="0" w:space="0" w:color="auto"/>
            <w:bottom w:val="none" w:sz="0" w:space="0" w:color="auto"/>
            <w:right w:val="none" w:sz="0" w:space="0" w:color="auto"/>
          </w:divBdr>
        </w:div>
        <w:div w:id="95760130">
          <w:marLeft w:val="0"/>
          <w:marRight w:val="0"/>
          <w:marTop w:val="0"/>
          <w:marBottom w:val="0"/>
          <w:divBdr>
            <w:top w:val="none" w:sz="0" w:space="0" w:color="auto"/>
            <w:left w:val="none" w:sz="0" w:space="0" w:color="auto"/>
            <w:bottom w:val="none" w:sz="0" w:space="0" w:color="auto"/>
            <w:right w:val="none" w:sz="0" w:space="0" w:color="auto"/>
          </w:divBdr>
        </w:div>
        <w:div w:id="558905583">
          <w:marLeft w:val="0"/>
          <w:marRight w:val="0"/>
          <w:marTop w:val="0"/>
          <w:marBottom w:val="0"/>
          <w:divBdr>
            <w:top w:val="none" w:sz="0" w:space="0" w:color="auto"/>
            <w:left w:val="none" w:sz="0" w:space="0" w:color="auto"/>
            <w:bottom w:val="none" w:sz="0" w:space="0" w:color="auto"/>
            <w:right w:val="none" w:sz="0" w:space="0" w:color="auto"/>
          </w:divBdr>
        </w:div>
        <w:div w:id="1047752596">
          <w:marLeft w:val="0"/>
          <w:marRight w:val="0"/>
          <w:marTop w:val="0"/>
          <w:marBottom w:val="0"/>
          <w:divBdr>
            <w:top w:val="none" w:sz="0" w:space="0" w:color="auto"/>
            <w:left w:val="none" w:sz="0" w:space="0" w:color="auto"/>
            <w:bottom w:val="none" w:sz="0" w:space="0" w:color="auto"/>
            <w:right w:val="none" w:sz="0" w:space="0" w:color="auto"/>
          </w:divBdr>
        </w:div>
        <w:div w:id="1156071997">
          <w:marLeft w:val="0"/>
          <w:marRight w:val="0"/>
          <w:marTop w:val="0"/>
          <w:marBottom w:val="0"/>
          <w:divBdr>
            <w:top w:val="none" w:sz="0" w:space="0" w:color="auto"/>
            <w:left w:val="none" w:sz="0" w:space="0" w:color="auto"/>
            <w:bottom w:val="none" w:sz="0" w:space="0" w:color="auto"/>
            <w:right w:val="none" w:sz="0" w:space="0" w:color="auto"/>
          </w:divBdr>
        </w:div>
        <w:div w:id="2043702782">
          <w:marLeft w:val="0"/>
          <w:marRight w:val="0"/>
          <w:marTop w:val="0"/>
          <w:marBottom w:val="0"/>
          <w:divBdr>
            <w:top w:val="none" w:sz="0" w:space="0" w:color="auto"/>
            <w:left w:val="none" w:sz="0" w:space="0" w:color="auto"/>
            <w:bottom w:val="none" w:sz="0" w:space="0" w:color="auto"/>
            <w:right w:val="none" w:sz="0" w:space="0" w:color="auto"/>
          </w:divBdr>
        </w:div>
        <w:div w:id="1729373988">
          <w:marLeft w:val="0"/>
          <w:marRight w:val="0"/>
          <w:marTop w:val="0"/>
          <w:marBottom w:val="0"/>
          <w:divBdr>
            <w:top w:val="none" w:sz="0" w:space="0" w:color="auto"/>
            <w:left w:val="none" w:sz="0" w:space="0" w:color="auto"/>
            <w:bottom w:val="none" w:sz="0" w:space="0" w:color="auto"/>
            <w:right w:val="none" w:sz="0" w:space="0" w:color="auto"/>
          </w:divBdr>
        </w:div>
        <w:div w:id="1311983360">
          <w:marLeft w:val="0"/>
          <w:marRight w:val="0"/>
          <w:marTop w:val="0"/>
          <w:marBottom w:val="0"/>
          <w:divBdr>
            <w:top w:val="none" w:sz="0" w:space="0" w:color="auto"/>
            <w:left w:val="none" w:sz="0" w:space="0" w:color="auto"/>
            <w:bottom w:val="none" w:sz="0" w:space="0" w:color="auto"/>
            <w:right w:val="none" w:sz="0" w:space="0" w:color="auto"/>
          </w:divBdr>
        </w:div>
        <w:div w:id="306130124">
          <w:marLeft w:val="0"/>
          <w:marRight w:val="0"/>
          <w:marTop w:val="0"/>
          <w:marBottom w:val="0"/>
          <w:divBdr>
            <w:top w:val="none" w:sz="0" w:space="0" w:color="auto"/>
            <w:left w:val="none" w:sz="0" w:space="0" w:color="auto"/>
            <w:bottom w:val="none" w:sz="0" w:space="0" w:color="auto"/>
            <w:right w:val="none" w:sz="0" w:space="0" w:color="auto"/>
          </w:divBdr>
        </w:div>
        <w:div w:id="251286175">
          <w:marLeft w:val="0"/>
          <w:marRight w:val="0"/>
          <w:marTop w:val="0"/>
          <w:marBottom w:val="0"/>
          <w:divBdr>
            <w:top w:val="none" w:sz="0" w:space="0" w:color="auto"/>
            <w:left w:val="none" w:sz="0" w:space="0" w:color="auto"/>
            <w:bottom w:val="none" w:sz="0" w:space="0" w:color="auto"/>
            <w:right w:val="none" w:sz="0" w:space="0" w:color="auto"/>
          </w:divBdr>
        </w:div>
        <w:div w:id="486283053">
          <w:marLeft w:val="0"/>
          <w:marRight w:val="0"/>
          <w:marTop w:val="0"/>
          <w:marBottom w:val="0"/>
          <w:divBdr>
            <w:top w:val="none" w:sz="0" w:space="0" w:color="auto"/>
            <w:left w:val="none" w:sz="0" w:space="0" w:color="auto"/>
            <w:bottom w:val="none" w:sz="0" w:space="0" w:color="auto"/>
            <w:right w:val="none" w:sz="0" w:space="0" w:color="auto"/>
          </w:divBdr>
        </w:div>
        <w:div w:id="178662437">
          <w:marLeft w:val="0"/>
          <w:marRight w:val="0"/>
          <w:marTop w:val="0"/>
          <w:marBottom w:val="0"/>
          <w:divBdr>
            <w:top w:val="none" w:sz="0" w:space="0" w:color="auto"/>
            <w:left w:val="none" w:sz="0" w:space="0" w:color="auto"/>
            <w:bottom w:val="none" w:sz="0" w:space="0" w:color="auto"/>
            <w:right w:val="none" w:sz="0" w:space="0" w:color="auto"/>
          </w:divBdr>
        </w:div>
        <w:div w:id="497312941">
          <w:marLeft w:val="0"/>
          <w:marRight w:val="0"/>
          <w:marTop w:val="0"/>
          <w:marBottom w:val="0"/>
          <w:divBdr>
            <w:top w:val="none" w:sz="0" w:space="0" w:color="auto"/>
            <w:left w:val="none" w:sz="0" w:space="0" w:color="auto"/>
            <w:bottom w:val="none" w:sz="0" w:space="0" w:color="auto"/>
            <w:right w:val="none" w:sz="0" w:space="0" w:color="auto"/>
          </w:divBdr>
        </w:div>
        <w:div w:id="147749867">
          <w:marLeft w:val="0"/>
          <w:marRight w:val="0"/>
          <w:marTop w:val="0"/>
          <w:marBottom w:val="0"/>
          <w:divBdr>
            <w:top w:val="none" w:sz="0" w:space="0" w:color="auto"/>
            <w:left w:val="none" w:sz="0" w:space="0" w:color="auto"/>
            <w:bottom w:val="none" w:sz="0" w:space="0" w:color="auto"/>
            <w:right w:val="none" w:sz="0" w:space="0" w:color="auto"/>
          </w:divBdr>
        </w:div>
        <w:div w:id="22295506">
          <w:marLeft w:val="0"/>
          <w:marRight w:val="0"/>
          <w:marTop w:val="0"/>
          <w:marBottom w:val="0"/>
          <w:divBdr>
            <w:top w:val="none" w:sz="0" w:space="0" w:color="auto"/>
            <w:left w:val="none" w:sz="0" w:space="0" w:color="auto"/>
            <w:bottom w:val="none" w:sz="0" w:space="0" w:color="auto"/>
            <w:right w:val="none" w:sz="0" w:space="0" w:color="auto"/>
          </w:divBdr>
        </w:div>
        <w:div w:id="288364881">
          <w:marLeft w:val="0"/>
          <w:marRight w:val="0"/>
          <w:marTop w:val="0"/>
          <w:marBottom w:val="0"/>
          <w:divBdr>
            <w:top w:val="none" w:sz="0" w:space="0" w:color="auto"/>
            <w:left w:val="none" w:sz="0" w:space="0" w:color="auto"/>
            <w:bottom w:val="none" w:sz="0" w:space="0" w:color="auto"/>
            <w:right w:val="none" w:sz="0" w:space="0" w:color="auto"/>
          </w:divBdr>
        </w:div>
        <w:div w:id="79060123">
          <w:marLeft w:val="0"/>
          <w:marRight w:val="0"/>
          <w:marTop w:val="0"/>
          <w:marBottom w:val="0"/>
          <w:divBdr>
            <w:top w:val="none" w:sz="0" w:space="0" w:color="auto"/>
            <w:left w:val="none" w:sz="0" w:space="0" w:color="auto"/>
            <w:bottom w:val="none" w:sz="0" w:space="0" w:color="auto"/>
            <w:right w:val="none" w:sz="0" w:space="0" w:color="auto"/>
          </w:divBdr>
        </w:div>
        <w:div w:id="1632860869">
          <w:marLeft w:val="0"/>
          <w:marRight w:val="0"/>
          <w:marTop w:val="0"/>
          <w:marBottom w:val="0"/>
          <w:divBdr>
            <w:top w:val="none" w:sz="0" w:space="0" w:color="auto"/>
            <w:left w:val="none" w:sz="0" w:space="0" w:color="auto"/>
            <w:bottom w:val="none" w:sz="0" w:space="0" w:color="auto"/>
            <w:right w:val="none" w:sz="0" w:space="0" w:color="auto"/>
          </w:divBdr>
        </w:div>
        <w:div w:id="1984851131">
          <w:marLeft w:val="0"/>
          <w:marRight w:val="0"/>
          <w:marTop w:val="0"/>
          <w:marBottom w:val="0"/>
          <w:divBdr>
            <w:top w:val="none" w:sz="0" w:space="0" w:color="auto"/>
            <w:left w:val="none" w:sz="0" w:space="0" w:color="auto"/>
            <w:bottom w:val="none" w:sz="0" w:space="0" w:color="auto"/>
            <w:right w:val="none" w:sz="0" w:space="0" w:color="auto"/>
          </w:divBdr>
        </w:div>
        <w:div w:id="2081514420">
          <w:marLeft w:val="0"/>
          <w:marRight w:val="0"/>
          <w:marTop w:val="0"/>
          <w:marBottom w:val="0"/>
          <w:divBdr>
            <w:top w:val="none" w:sz="0" w:space="0" w:color="auto"/>
            <w:left w:val="none" w:sz="0" w:space="0" w:color="auto"/>
            <w:bottom w:val="none" w:sz="0" w:space="0" w:color="auto"/>
            <w:right w:val="none" w:sz="0" w:space="0" w:color="auto"/>
          </w:divBdr>
        </w:div>
        <w:div w:id="1332947417">
          <w:marLeft w:val="0"/>
          <w:marRight w:val="0"/>
          <w:marTop w:val="0"/>
          <w:marBottom w:val="0"/>
          <w:divBdr>
            <w:top w:val="none" w:sz="0" w:space="0" w:color="auto"/>
            <w:left w:val="none" w:sz="0" w:space="0" w:color="auto"/>
            <w:bottom w:val="none" w:sz="0" w:space="0" w:color="auto"/>
            <w:right w:val="none" w:sz="0" w:space="0" w:color="auto"/>
          </w:divBdr>
        </w:div>
        <w:div w:id="683047350">
          <w:marLeft w:val="0"/>
          <w:marRight w:val="0"/>
          <w:marTop w:val="0"/>
          <w:marBottom w:val="0"/>
          <w:divBdr>
            <w:top w:val="none" w:sz="0" w:space="0" w:color="auto"/>
            <w:left w:val="none" w:sz="0" w:space="0" w:color="auto"/>
            <w:bottom w:val="none" w:sz="0" w:space="0" w:color="auto"/>
            <w:right w:val="none" w:sz="0" w:space="0" w:color="auto"/>
          </w:divBdr>
        </w:div>
        <w:div w:id="156311369">
          <w:marLeft w:val="0"/>
          <w:marRight w:val="0"/>
          <w:marTop w:val="0"/>
          <w:marBottom w:val="0"/>
          <w:divBdr>
            <w:top w:val="none" w:sz="0" w:space="0" w:color="auto"/>
            <w:left w:val="none" w:sz="0" w:space="0" w:color="auto"/>
            <w:bottom w:val="none" w:sz="0" w:space="0" w:color="auto"/>
            <w:right w:val="none" w:sz="0" w:space="0" w:color="auto"/>
          </w:divBdr>
        </w:div>
        <w:div w:id="1166483056">
          <w:marLeft w:val="0"/>
          <w:marRight w:val="0"/>
          <w:marTop w:val="0"/>
          <w:marBottom w:val="0"/>
          <w:divBdr>
            <w:top w:val="none" w:sz="0" w:space="0" w:color="auto"/>
            <w:left w:val="none" w:sz="0" w:space="0" w:color="auto"/>
            <w:bottom w:val="none" w:sz="0" w:space="0" w:color="auto"/>
            <w:right w:val="none" w:sz="0" w:space="0" w:color="auto"/>
          </w:divBdr>
        </w:div>
        <w:div w:id="321737365">
          <w:marLeft w:val="0"/>
          <w:marRight w:val="0"/>
          <w:marTop w:val="0"/>
          <w:marBottom w:val="0"/>
          <w:divBdr>
            <w:top w:val="none" w:sz="0" w:space="0" w:color="auto"/>
            <w:left w:val="none" w:sz="0" w:space="0" w:color="auto"/>
            <w:bottom w:val="none" w:sz="0" w:space="0" w:color="auto"/>
            <w:right w:val="none" w:sz="0" w:space="0" w:color="auto"/>
          </w:divBdr>
        </w:div>
        <w:div w:id="1597591709">
          <w:marLeft w:val="0"/>
          <w:marRight w:val="0"/>
          <w:marTop w:val="0"/>
          <w:marBottom w:val="0"/>
          <w:divBdr>
            <w:top w:val="none" w:sz="0" w:space="0" w:color="auto"/>
            <w:left w:val="none" w:sz="0" w:space="0" w:color="auto"/>
            <w:bottom w:val="none" w:sz="0" w:space="0" w:color="auto"/>
            <w:right w:val="none" w:sz="0" w:space="0" w:color="auto"/>
          </w:divBdr>
        </w:div>
        <w:div w:id="450055040">
          <w:marLeft w:val="0"/>
          <w:marRight w:val="0"/>
          <w:marTop w:val="0"/>
          <w:marBottom w:val="0"/>
          <w:divBdr>
            <w:top w:val="none" w:sz="0" w:space="0" w:color="auto"/>
            <w:left w:val="none" w:sz="0" w:space="0" w:color="auto"/>
            <w:bottom w:val="none" w:sz="0" w:space="0" w:color="auto"/>
            <w:right w:val="none" w:sz="0" w:space="0" w:color="auto"/>
          </w:divBdr>
        </w:div>
        <w:div w:id="49114577">
          <w:marLeft w:val="0"/>
          <w:marRight w:val="0"/>
          <w:marTop w:val="0"/>
          <w:marBottom w:val="0"/>
          <w:divBdr>
            <w:top w:val="none" w:sz="0" w:space="0" w:color="auto"/>
            <w:left w:val="none" w:sz="0" w:space="0" w:color="auto"/>
            <w:bottom w:val="none" w:sz="0" w:space="0" w:color="auto"/>
            <w:right w:val="none" w:sz="0" w:space="0" w:color="auto"/>
          </w:divBdr>
        </w:div>
        <w:div w:id="262734363">
          <w:marLeft w:val="0"/>
          <w:marRight w:val="0"/>
          <w:marTop w:val="0"/>
          <w:marBottom w:val="0"/>
          <w:divBdr>
            <w:top w:val="none" w:sz="0" w:space="0" w:color="auto"/>
            <w:left w:val="none" w:sz="0" w:space="0" w:color="auto"/>
            <w:bottom w:val="none" w:sz="0" w:space="0" w:color="auto"/>
            <w:right w:val="none" w:sz="0" w:space="0" w:color="auto"/>
          </w:divBdr>
        </w:div>
      </w:divsChild>
    </w:div>
    <w:div w:id="437482391">
      <w:marLeft w:val="0"/>
      <w:marRight w:val="0"/>
      <w:marTop w:val="0"/>
      <w:marBottom w:val="0"/>
      <w:divBdr>
        <w:top w:val="none" w:sz="0" w:space="0" w:color="auto"/>
        <w:left w:val="none" w:sz="0" w:space="0" w:color="auto"/>
        <w:bottom w:val="none" w:sz="0" w:space="0" w:color="auto"/>
        <w:right w:val="none" w:sz="0" w:space="0" w:color="auto"/>
      </w:divBdr>
    </w:div>
    <w:div w:id="438530676">
      <w:marLeft w:val="0"/>
      <w:marRight w:val="0"/>
      <w:marTop w:val="0"/>
      <w:marBottom w:val="0"/>
      <w:divBdr>
        <w:top w:val="none" w:sz="0" w:space="0" w:color="auto"/>
        <w:left w:val="none" w:sz="0" w:space="0" w:color="auto"/>
        <w:bottom w:val="none" w:sz="0" w:space="0" w:color="auto"/>
        <w:right w:val="none" w:sz="0" w:space="0" w:color="auto"/>
      </w:divBdr>
    </w:div>
    <w:div w:id="438834897">
      <w:marLeft w:val="0"/>
      <w:marRight w:val="0"/>
      <w:marTop w:val="0"/>
      <w:marBottom w:val="0"/>
      <w:divBdr>
        <w:top w:val="none" w:sz="0" w:space="0" w:color="auto"/>
        <w:left w:val="none" w:sz="0" w:space="0" w:color="auto"/>
        <w:bottom w:val="none" w:sz="0" w:space="0" w:color="auto"/>
        <w:right w:val="none" w:sz="0" w:space="0" w:color="auto"/>
      </w:divBdr>
    </w:div>
    <w:div w:id="438989766">
      <w:marLeft w:val="0"/>
      <w:marRight w:val="0"/>
      <w:marTop w:val="0"/>
      <w:marBottom w:val="0"/>
      <w:divBdr>
        <w:top w:val="none" w:sz="0" w:space="0" w:color="auto"/>
        <w:left w:val="none" w:sz="0" w:space="0" w:color="auto"/>
        <w:bottom w:val="none" w:sz="0" w:space="0" w:color="auto"/>
        <w:right w:val="none" w:sz="0" w:space="0" w:color="auto"/>
      </w:divBdr>
    </w:div>
    <w:div w:id="439642787">
      <w:bodyDiv w:val="1"/>
      <w:marLeft w:val="0"/>
      <w:marRight w:val="0"/>
      <w:marTop w:val="0"/>
      <w:marBottom w:val="0"/>
      <w:divBdr>
        <w:top w:val="none" w:sz="0" w:space="0" w:color="auto"/>
        <w:left w:val="none" w:sz="0" w:space="0" w:color="auto"/>
        <w:bottom w:val="none" w:sz="0" w:space="0" w:color="auto"/>
        <w:right w:val="none" w:sz="0" w:space="0" w:color="auto"/>
      </w:divBdr>
    </w:div>
    <w:div w:id="439688655">
      <w:marLeft w:val="0"/>
      <w:marRight w:val="0"/>
      <w:marTop w:val="0"/>
      <w:marBottom w:val="0"/>
      <w:divBdr>
        <w:top w:val="none" w:sz="0" w:space="0" w:color="auto"/>
        <w:left w:val="none" w:sz="0" w:space="0" w:color="auto"/>
        <w:bottom w:val="none" w:sz="0" w:space="0" w:color="auto"/>
        <w:right w:val="none" w:sz="0" w:space="0" w:color="auto"/>
      </w:divBdr>
    </w:div>
    <w:div w:id="440151761">
      <w:marLeft w:val="0"/>
      <w:marRight w:val="0"/>
      <w:marTop w:val="0"/>
      <w:marBottom w:val="0"/>
      <w:divBdr>
        <w:top w:val="none" w:sz="0" w:space="0" w:color="auto"/>
        <w:left w:val="none" w:sz="0" w:space="0" w:color="auto"/>
        <w:bottom w:val="none" w:sz="0" w:space="0" w:color="auto"/>
        <w:right w:val="none" w:sz="0" w:space="0" w:color="auto"/>
      </w:divBdr>
    </w:div>
    <w:div w:id="441650498">
      <w:marLeft w:val="0"/>
      <w:marRight w:val="0"/>
      <w:marTop w:val="0"/>
      <w:marBottom w:val="0"/>
      <w:divBdr>
        <w:top w:val="none" w:sz="0" w:space="0" w:color="auto"/>
        <w:left w:val="none" w:sz="0" w:space="0" w:color="auto"/>
        <w:bottom w:val="none" w:sz="0" w:space="0" w:color="auto"/>
        <w:right w:val="none" w:sz="0" w:space="0" w:color="auto"/>
      </w:divBdr>
    </w:div>
    <w:div w:id="441807687">
      <w:marLeft w:val="0"/>
      <w:marRight w:val="0"/>
      <w:marTop w:val="0"/>
      <w:marBottom w:val="0"/>
      <w:divBdr>
        <w:top w:val="none" w:sz="0" w:space="0" w:color="auto"/>
        <w:left w:val="none" w:sz="0" w:space="0" w:color="auto"/>
        <w:bottom w:val="none" w:sz="0" w:space="0" w:color="auto"/>
        <w:right w:val="none" w:sz="0" w:space="0" w:color="auto"/>
      </w:divBdr>
    </w:div>
    <w:div w:id="443959126">
      <w:marLeft w:val="0"/>
      <w:marRight w:val="0"/>
      <w:marTop w:val="0"/>
      <w:marBottom w:val="0"/>
      <w:divBdr>
        <w:top w:val="none" w:sz="0" w:space="0" w:color="auto"/>
        <w:left w:val="none" w:sz="0" w:space="0" w:color="auto"/>
        <w:bottom w:val="none" w:sz="0" w:space="0" w:color="auto"/>
        <w:right w:val="none" w:sz="0" w:space="0" w:color="auto"/>
      </w:divBdr>
    </w:div>
    <w:div w:id="444269657">
      <w:marLeft w:val="0"/>
      <w:marRight w:val="0"/>
      <w:marTop w:val="0"/>
      <w:marBottom w:val="0"/>
      <w:divBdr>
        <w:top w:val="none" w:sz="0" w:space="0" w:color="auto"/>
        <w:left w:val="none" w:sz="0" w:space="0" w:color="auto"/>
        <w:bottom w:val="none" w:sz="0" w:space="0" w:color="auto"/>
        <w:right w:val="none" w:sz="0" w:space="0" w:color="auto"/>
      </w:divBdr>
    </w:div>
    <w:div w:id="444925507">
      <w:marLeft w:val="0"/>
      <w:marRight w:val="0"/>
      <w:marTop w:val="0"/>
      <w:marBottom w:val="0"/>
      <w:divBdr>
        <w:top w:val="none" w:sz="0" w:space="0" w:color="auto"/>
        <w:left w:val="none" w:sz="0" w:space="0" w:color="auto"/>
        <w:bottom w:val="none" w:sz="0" w:space="0" w:color="auto"/>
        <w:right w:val="none" w:sz="0" w:space="0" w:color="auto"/>
      </w:divBdr>
    </w:div>
    <w:div w:id="444927756">
      <w:marLeft w:val="0"/>
      <w:marRight w:val="0"/>
      <w:marTop w:val="0"/>
      <w:marBottom w:val="0"/>
      <w:divBdr>
        <w:top w:val="none" w:sz="0" w:space="0" w:color="auto"/>
        <w:left w:val="none" w:sz="0" w:space="0" w:color="auto"/>
        <w:bottom w:val="none" w:sz="0" w:space="0" w:color="auto"/>
        <w:right w:val="none" w:sz="0" w:space="0" w:color="auto"/>
      </w:divBdr>
    </w:div>
    <w:div w:id="446046389">
      <w:marLeft w:val="0"/>
      <w:marRight w:val="0"/>
      <w:marTop w:val="0"/>
      <w:marBottom w:val="0"/>
      <w:divBdr>
        <w:top w:val="none" w:sz="0" w:space="0" w:color="auto"/>
        <w:left w:val="none" w:sz="0" w:space="0" w:color="auto"/>
        <w:bottom w:val="none" w:sz="0" w:space="0" w:color="auto"/>
        <w:right w:val="none" w:sz="0" w:space="0" w:color="auto"/>
      </w:divBdr>
    </w:div>
    <w:div w:id="446240747">
      <w:marLeft w:val="0"/>
      <w:marRight w:val="0"/>
      <w:marTop w:val="0"/>
      <w:marBottom w:val="0"/>
      <w:divBdr>
        <w:top w:val="none" w:sz="0" w:space="0" w:color="auto"/>
        <w:left w:val="none" w:sz="0" w:space="0" w:color="auto"/>
        <w:bottom w:val="none" w:sz="0" w:space="0" w:color="auto"/>
        <w:right w:val="none" w:sz="0" w:space="0" w:color="auto"/>
      </w:divBdr>
    </w:div>
    <w:div w:id="446431242">
      <w:marLeft w:val="0"/>
      <w:marRight w:val="0"/>
      <w:marTop w:val="0"/>
      <w:marBottom w:val="0"/>
      <w:divBdr>
        <w:top w:val="none" w:sz="0" w:space="0" w:color="auto"/>
        <w:left w:val="none" w:sz="0" w:space="0" w:color="auto"/>
        <w:bottom w:val="none" w:sz="0" w:space="0" w:color="auto"/>
        <w:right w:val="none" w:sz="0" w:space="0" w:color="auto"/>
      </w:divBdr>
    </w:div>
    <w:div w:id="446897042">
      <w:bodyDiv w:val="1"/>
      <w:marLeft w:val="0"/>
      <w:marRight w:val="0"/>
      <w:marTop w:val="0"/>
      <w:marBottom w:val="0"/>
      <w:divBdr>
        <w:top w:val="none" w:sz="0" w:space="0" w:color="auto"/>
        <w:left w:val="none" w:sz="0" w:space="0" w:color="auto"/>
        <w:bottom w:val="none" w:sz="0" w:space="0" w:color="auto"/>
        <w:right w:val="none" w:sz="0" w:space="0" w:color="auto"/>
      </w:divBdr>
    </w:div>
    <w:div w:id="446971219">
      <w:bodyDiv w:val="1"/>
      <w:marLeft w:val="0"/>
      <w:marRight w:val="0"/>
      <w:marTop w:val="0"/>
      <w:marBottom w:val="0"/>
      <w:divBdr>
        <w:top w:val="none" w:sz="0" w:space="0" w:color="auto"/>
        <w:left w:val="none" w:sz="0" w:space="0" w:color="auto"/>
        <w:bottom w:val="none" w:sz="0" w:space="0" w:color="auto"/>
        <w:right w:val="none" w:sz="0" w:space="0" w:color="auto"/>
      </w:divBdr>
    </w:div>
    <w:div w:id="447435963">
      <w:marLeft w:val="0"/>
      <w:marRight w:val="0"/>
      <w:marTop w:val="0"/>
      <w:marBottom w:val="0"/>
      <w:divBdr>
        <w:top w:val="none" w:sz="0" w:space="0" w:color="auto"/>
        <w:left w:val="none" w:sz="0" w:space="0" w:color="auto"/>
        <w:bottom w:val="none" w:sz="0" w:space="0" w:color="auto"/>
        <w:right w:val="none" w:sz="0" w:space="0" w:color="auto"/>
      </w:divBdr>
    </w:div>
    <w:div w:id="447743400">
      <w:marLeft w:val="0"/>
      <w:marRight w:val="0"/>
      <w:marTop w:val="0"/>
      <w:marBottom w:val="0"/>
      <w:divBdr>
        <w:top w:val="none" w:sz="0" w:space="0" w:color="auto"/>
        <w:left w:val="none" w:sz="0" w:space="0" w:color="auto"/>
        <w:bottom w:val="none" w:sz="0" w:space="0" w:color="auto"/>
        <w:right w:val="none" w:sz="0" w:space="0" w:color="auto"/>
      </w:divBdr>
    </w:div>
    <w:div w:id="448203377">
      <w:bodyDiv w:val="1"/>
      <w:marLeft w:val="0"/>
      <w:marRight w:val="0"/>
      <w:marTop w:val="0"/>
      <w:marBottom w:val="0"/>
      <w:divBdr>
        <w:top w:val="none" w:sz="0" w:space="0" w:color="auto"/>
        <w:left w:val="none" w:sz="0" w:space="0" w:color="auto"/>
        <w:bottom w:val="none" w:sz="0" w:space="0" w:color="auto"/>
        <w:right w:val="none" w:sz="0" w:space="0" w:color="auto"/>
      </w:divBdr>
      <w:divsChild>
        <w:div w:id="213127676">
          <w:marLeft w:val="0"/>
          <w:marRight w:val="0"/>
          <w:marTop w:val="0"/>
          <w:marBottom w:val="0"/>
          <w:divBdr>
            <w:top w:val="none" w:sz="0" w:space="0" w:color="auto"/>
            <w:left w:val="none" w:sz="0" w:space="0" w:color="auto"/>
            <w:bottom w:val="none" w:sz="0" w:space="0" w:color="auto"/>
            <w:right w:val="none" w:sz="0" w:space="0" w:color="auto"/>
          </w:divBdr>
        </w:div>
        <w:div w:id="1046223771">
          <w:marLeft w:val="0"/>
          <w:marRight w:val="0"/>
          <w:marTop w:val="0"/>
          <w:marBottom w:val="0"/>
          <w:divBdr>
            <w:top w:val="none" w:sz="0" w:space="0" w:color="auto"/>
            <w:left w:val="none" w:sz="0" w:space="0" w:color="auto"/>
            <w:bottom w:val="none" w:sz="0" w:space="0" w:color="auto"/>
            <w:right w:val="none" w:sz="0" w:space="0" w:color="auto"/>
          </w:divBdr>
        </w:div>
        <w:div w:id="1406681491">
          <w:marLeft w:val="0"/>
          <w:marRight w:val="0"/>
          <w:marTop w:val="0"/>
          <w:marBottom w:val="0"/>
          <w:divBdr>
            <w:top w:val="none" w:sz="0" w:space="0" w:color="auto"/>
            <w:left w:val="none" w:sz="0" w:space="0" w:color="auto"/>
            <w:bottom w:val="none" w:sz="0" w:space="0" w:color="auto"/>
            <w:right w:val="none" w:sz="0" w:space="0" w:color="auto"/>
          </w:divBdr>
        </w:div>
        <w:div w:id="1429502705">
          <w:marLeft w:val="0"/>
          <w:marRight w:val="0"/>
          <w:marTop w:val="0"/>
          <w:marBottom w:val="0"/>
          <w:divBdr>
            <w:top w:val="none" w:sz="0" w:space="0" w:color="auto"/>
            <w:left w:val="none" w:sz="0" w:space="0" w:color="auto"/>
            <w:bottom w:val="none" w:sz="0" w:space="0" w:color="auto"/>
            <w:right w:val="none" w:sz="0" w:space="0" w:color="auto"/>
          </w:divBdr>
        </w:div>
        <w:div w:id="1154028536">
          <w:marLeft w:val="0"/>
          <w:marRight w:val="0"/>
          <w:marTop w:val="0"/>
          <w:marBottom w:val="0"/>
          <w:divBdr>
            <w:top w:val="none" w:sz="0" w:space="0" w:color="auto"/>
            <w:left w:val="none" w:sz="0" w:space="0" w:color="auto"/>
            <w:bottom w:val="none" w:sz="0" w:space="0" w:color="auto"/>
            <w:right w:val="none" w:sz="0" w:space="0" w:color="auto"/>
          </w:divBdr>
        </w:div>
        <w:div w:id="1362895419">
          <w:marLeft w:val="0"/>
          <w:marRight w:val="0"/>
          <w:marTop w:val="0"/>
          <w:marBottom w:val="0"/>
          <w:divBdr>
            <w:top w:val="none" w:sz="0" w:space="0" w:color="auto"/>
            <w:left w:val="none" w:sz="0" w:space="0" w:color="auto"/>
            <w:bottom w:val="none" w:sz="0" w:space="0" w:color="auto"/>
            <w:right w:val="none" w:sz="0" w:space="0" w:color="auto"/>
          </w:divBdr>
        </w:div>
        <w:div w:id="2039157842">
          <w:marLeft w:val="0"/>
          <w:marRight w:val="0"/>
          <w:marTop w:val="0"/>
          <w:marBottom w:val="0"/>
          <w:divBdr>
            <w:top w:val="none" w:sz="0" w:space="0" w:color="auto"/>
            <w:left w:val="none" w:sz="0" w:space="0" w:color="auto"/>
            <w:bottom w:val="none" w:sz="0" w:space="0" w:color="auto"/>
            <w:right w:val="none" w:sz="0" w:space="0" w:color="auto"/>
          </w:divBdr>
        </w:div>
        <w:div w:id="1746143780">
          <w:marLeft w:val="0"/>
          <w:marRight w:val="0"/>
          <w:marTop w:val="0"/>
          <w:marBottom w:val="0"/>
          <w:divBdr>
            <w:top w:val="none" w:sz="0" w:space="0" w:color="auto"/>
            <w:left w:val="none" w:sz="0" w:space="0" w:color="auto"/>
            <w:bottom w:val="none" w:sz="0" w:space="0" w:color="auto"/>
            <w:right w:val="none" w:sz="0" w:space="0" w:color="auto"/>
          </w:divBdr>
        </w:div>
        <w:div w:id="1726369387">
          <w:marLeft w:val="0"/>
          <w:marRight w:val="0"/>
          <w:marTop w:val="0"/>
          <w:marBottom w:val="0"/>
          <w:divBdr>
            <w:top w:val="none" w:sz="0" w:space="0" w:color="auto"/>
            <w:left w:val="none" w:sz="0" w:space="0" w:color="auto"/>
            <w:bottom w:val="none" w:sz="0" w:space="0" w:color="auto"/>
            <w:right w:val="none" w:sz="0" w:space="0" w:color="auto"/>
          </w:divBdr>
        </w:div>
        <w:div w:id="1819687539">
          <w:marLeft w:val="0"/>
          <w:marRight w:val="0"/>
          <w:marTop w:val="0"/>
          <w:marBottom w:val="0"/>
          <w:divBdr>
            <w:top w:val="none" w:sz="0" w:space="0" w:color="auto"/>
            <w:left w:val="none" w:sz="0" w:space="0" w:color="auto"/>
            <w:bottom w:val="none" w:sz="0" w:space="0" w:color="auto"/>
            <w:right w:val="none" w:sz="0" w:space="0" w:color="auto"/>
          </w:divBdr>
        </w:div>
        <w:div w:id="1719739602">
          <w:marLeft w:val="0"/>
          <w:marRight w:val="0"/>
          <w:marTop w:val="0"/>
          <w:marBottom w:val="0"/>
          <w:divBdr>
            <w:top w:val="none" w:sz="0" w:space="0" w:color="auto"/>
            <w:left w:val="none" w:sz="0" w:space="0" w:color="auto"/>
            <w:bottom w:val="none" w:sz="0" w:space="0" w:color="auto"/>
            <w:right w:val="none" w:sz="0" w:space="0" w:color="auto"/>
          </w:divBdr>
        </w:div>
        <w:div w:id="599870586">
          <w:marLeft w:val="0"/>
          <w:marRight w:val="0"/>
          <w:marTop w:val="0"/>
          <w:marBottom w:val="0"/>
          <w:divBdr>
            <w:top w:val="none" w:sz="0" w:space="0" w:color="auto"/>
            <w:left w:val="none" w:sz="0" w:space="0" w:color="auto"/>
            <w:bottom w:val="none" w:sz="0" w:space="0" w:color="auto"/>
            <w:right w:val="none" w:sz="0" w:space="0" w:color="auto"/>
          </w:divBdr>
        </w:div>
        <w:div w:id="499390643">
          <w:marLeft w:val="0"/>
          <w:marRight w:val="0"/>
          <w:marTop w:val="0"/>
          <w:marBottom w:val="0"/>
          <w:divBdr>
            <w:top w:val="none" w:sz="0" w:space="0" w:color="auto"/>
            <w:left w:val="none" w:sz="0" w:space="0" w:color="auto"/>
            <w:bottom w:val="none" w:sz="0" w:space="0" w:color="auto"/>
            <w:right w:val="none" w:sz="0" w:space="0" w:color="auto"/>
          </w:divBdr>
        </w:div>
        <w:div w:id="1183664015">
          <w:marLeft w:val="0"/>
          <w:marRight w:val="0"/>
          <w:marTop w:val="0"/>
          <w:marBottom w:val="0"/>
          <w:divBdr>
            <w:top w:val="none" w:sz="0" w:space="0" w:color="auto"/>
            <w:left w:val="none" w:sz="0" w:space="0" w:color="auto"/>
            <w:bottom w:val="none" w:sz="0" w:space="0" w:color="auto"/>
            <w:right w:val="none" w:sz="0" w:space="0" w:color="auto"/>
          </w:divBdr>
        </w:div>
        <w:div w:id="312103727">
          <w:marLeft w:val="0"/>
          <w:marRight w:val="0"/>
          <w:marTop w:val="0"/>
          <w:marBottom w:val="0"/>
          <w:divBdr>
            <w:top w:val="none" w:sz="0" w:space="0" w:color="auto"/>
            <w:left w:val="none" w:sz="0" w:space="0" w:color="auto"/>
            <w:bottom w:val="none" w:sz="0" w:space="0" w:color="auto"/>
            <w:right w:val="none" w:sz="0" w:space="0" w:color="auto"/>
          </w:divBdr>
        </w:div>
        <w:div w:id="203256134">
          <w:marLeft w:val="0"/>
          <w:marRight w:val="0"/>
          <w:marTop w:val="0"/>
          <w:marBottom w:val="0"/>
          <w:divBdr>
            <w:top w:val="none" w:sz="0" w:space="0" w:color="auto"/>
            <w:left w:val="none" w:sz="0" w:space="0" w:color="auto"/>
            <w:bottom w:val="none" w:sz="0" w:space="0" w:color="auto"/>
            <w:right w:val="none" w:sz="0" w:space="0" w:color="auto"/>
          </w:divBdr>
        </w:div>
        <w:div w:id="203518452">
          <w:marLeft w:val="0"/>
          <w:marRight w:val="0"/>
          <w:marTop w:val="0"/>
          <w:marBottom w:val="0"/>
          <w:divBdr>
            <w:top w:val="none" w:sz="0" w:space="0" w:color="auto"/>
            <w:left w:val="none" w:sz="0" w:space="0" w:color="auto"/>
            <w:bottom w:val="none" w:sz="0" w:space="0" w:color="auto"/>
            <w:right w:val="none" w:sz="0" w:space="0" w:color="auto"/>
          </w:divBdr>
        </w:div>
        <w:div w:id="1860504120">
          <w:marLeft w:val="0"/>
          <w:marRight w:val="0"/>
          <w:marTop w:val="0"/>
          <w:marBottom w:val="0"/>
          <w:divBdr>
            <w:top w:val="none" w:sz="0" w:space="0" w:color="auto"/>
            <w:left w:val="none" w:sz="0" w:space="0" w:color="auto"/>
            <w:bottom w:val="none" w:sz="0" w:space="0" w:color="auto"/>
            <w:right w:val="none" w:sz="0" w:space="0" w:color="auto"/>
          </w:divBdr>
        </w:div>
        <w:div w:id="714626043">
          <w:marLeft w:val="0"/>
          <w:marRight w:val="0"/>
          <w:marTop w:val="0"/>
          <w:marBottom w:val="0"/>
          <w:divBdr>
            <w:top w:val="none" w:sz="0" w:space="0" w:color="auto"/>
            <w:left w:val="none" w:sz="0" w:space="0" w:color="auto"/>
            <w:bottom w:val="none" w:sz="0" w:space="0" w:color="auto"/>
            <w:right w:val="none" w:sz="0" w:space="0" w:color="auto"/>
          </w:divBdr>
        </w:div>
        <w:div w:id="1869563322">
          <w:marLeft w:val="0"/>
          <w:marRight w:val="0"/>
          <w:marTop w:val="0"/>
          <w:marBottom w:val="0"/>
          <w:divBdr>
            <w:top w:val="none" w:sz="0" w:space="0" w:color="auto"/>
            <w:left w:val="none" w:sz="0" w:space="0" w:color="auto"/>
            <w:bottom w:val="none" w:sz="0" w:space="0" w:color="auto"/>
            <w:right w:val="none" w:sz="0" w:space="0" w:color="auto"/>
          </w:divBdr>
        </w:div>
        <w:div w:id="940842852">
          <w:marLeft w:val="0"/>
          <w:marRight w:val="0"/>
          <w:marTop w:val="0"/>
          <w:marBottom w:val="0"/>
          <w:divBdr>
            <w:top w:val="none" w:sz="0" w:space="0" w:color="auto"/>
            <w:left w:val="none" w:sz="0" w:space="0" w:color="auto"/>
            <w:bottom w:val="none" w:sz="0" w:space="0" w:color="auto"/>
            <w:right w:val="none" w:sz="0" w:space="0" w:color="auto"/>
          </w:divBdr>
        </w:div>
        <w:div w:id="1671908616">
          <w:marLeft w:val="0"/>
          <w:marRight w:val="0"/>
          <w:marTop w:val="0"/>
          <w:marBottom w:val="0"/>
          <w:divBdr>
            <w:top w:val="none" w:sz="0" w:space="0" w:color="auto"/>
            <w:left w:val="none" w:sz="0" w:space="0" w:color="auto"/>
            <w:bottom w:val="none" w:sz="0" w:space="0" w:color="auto"/>
            <w:right w:val="none" w:sz="0" w:space="0" w:color="auto"/>
          </w:divBdr>
        </w:div>
        <w:div w:id="1724013256">
          <w:marLeft w:val="0"/>
          <w:marRight w:val="0"/>
          <w:marTop w:val="0"/>
          <w:marBottom w:val="0"/>
          <w:divBdr>
            <w:top w:val="none" w:sz="0" w:space="0" w:color="auto"/>
            <w:left w:val="none" w:sz="0" w:space="0" w:color="auto"/>
            <w:bottom w:val="none" w:sz="0" w:space="0" w:color="auto"/>
            <w:right w:val="none" w:sz="0" w:space="0" w:color="auto"/>
          </w:divBdr>
        </w:div>
        <w:div w:id="1149708118">
          <w:marLeft w:val="0"/>
          <w:marRight w:val="0"/>
          <w:marTop w:val="0"/>
          <w:marBottom w:val="0"/>
          <w:divBdr>
            <w:top w:val="none" w:sz="0" w:space="0" w:color="auto"/>
            <w:left w:val="none" w:sz="0" w:space="0" w:color="auto"/>
            <w:bottom w:val="none" w:sz="0" w:space="0" w:color="auto"/>
            <w:right w:val="none" w:sz="0" w:space="0" w:color="auto"/>
          </w:divBdr>
        </w:div>
        <w:div w:id="426389291">
          <w:marLeft w:val="0"/>
          <w:marRight w:val="0"/>
          <w:marTop w:val="0"/>
          <w:marBottom w:val="0"/>
          <w:divBdr>
            <w:top w:val="none" w:sz="0" w:space="0" w:color="auto"/>
            <w:left w:val="none" w:sz="0" w:space="0" w:color="auto"/>
            <w:bottom w:val="none" w:sz="0" w:space="0" w:color="auto"/>
            <w:right w:val="none" w:sz="0" w:space="0" w:color="auto"/>
          </w:divBdr>
        </w:div>
        <w:div w:id="1973318275">
          <w:marLeft w:val="0"/>
          <w:marRight w:val="0"/>
          <w:marTop w:val="0"/>
          <w:marBottom w:val="0"/>
          <w:divBdr>
            <w:top w:val="none" w:sz="0" w:space="0" w:color="auto"/>
            <w:left w:val="none" w:sz="0" w:space="0" w:color="auto"/>
            <w:bottom w:val="none" w:sz="0" w:space="0" w:color="auto"/>
            <w:right w:val="none" w:sz="0" w:space="0" w:color="auto"/>
          </w:divBdr>
        </w:div>
        <w:div w:id="1320814957">
          <w:marLeft w:val="0"/>
          <w:marRight w:val="0"/>
          <w:marTop w:val="0"/>
          <w:marBottom w:val="0"/>
          <w:divBdr>
            <w:top w:val="none" w:sz="0" w:space="0" w:color="auto"/>
            <w:left w:val="none" w:sz="0" w:space="0" w:color="auto"/>
            <w:bottom w:val="none" w:sz="0" w:space="0" w:color="auto"/>
            <w:right w:val="none" w:sz="0" w:space="0" w:color="auto"/>
          </w:divBdr>
        </w:div>
        <w:div w:id="692414377">
          <w:marLeft w:val="0"/>
          <w:marRight w:val="0"/>
          <w:marTop w:val="0"/>
          <w:marBottom w:val="0"/>
          <w:divBdr>
            <w:top w:val="none" w:sz="0" w:space="0" w:color="auto"/>
            <w:left w:val="none" w:sz="0" w:space="0" w:color="auto"/>
            <w:bottom w:val="none" w:sz="0" w:space="0" w:color="auto"/>
            <w:right w:val="none" w:sz="0" w:space="0" w:color="auto"/>
          </w:divBdr>
        </w:div>
        <w:div w:id="1611353008">
          <w:marLeft w:val="0"/>
          <w:marRight w:val="0"/>
          <w:marTop w:val="0"/>
          <w:marBottom w:val="0"/>
          <w:divBdr>
            <w:top w:val="none" w:sz="0" w:space="0" w:color="auto"/>
            <w:left w:val="none" w:sz="0" w:space="0" w:color="auto"/>
            <w:bottom w:val="none" w:sz="0" w:space="0" w:color="auto"/>
            <w:right w:val="none" w:sz="0" w:space="0" w:color="auto"/>
          </w:divBdr>
        </w:div>
        <w:div w:id="397282">
          <w:marLeft w:val="0"/>
          <w:marRight w:val="0"/>
          <w:marTop w:val="0"/>
          <w:marBottom w:val="0"/>
          <w:divBdr>
            <w:top w:val="none" w:sz="0" w:space="0" w:color="auto"/>
            <w:left w:val="none" w:sz="0" w:space="0" w:color="auto"/>
            <w:bottom w:val="none" w:sz="0" w:space="0" w:color="auto"/>
            <w:right w:val="none" w:sz="0" w:space="0" w:color="auto"/>
          </w:divBdr>
        </w:div>
        <w:div w:id="907611895">
          <w:marLeft w:val="0"/>
          <w:marRight w:val="0"/>
          <w:marTop w:val="0"/>
          <w:marBottom w:val="0"/>
          <w:divBdr>
            <w:top w:val="none" w:sz="0" w:space="0" w:color="auto"/>
            <w:left w:val="none" w:sz="0" w:space="0" w:color="auto"/>
            <w:bottom w:val="none" w:sz="0" w:space="0" w:color="auto"/>
            <w:right w:val="none" w:sz="0" w:space="0" w:color="auto"/>
          </w:divBdr>
        </w:div>
        <w:div w:id="55130380">
          <w:marLeft w:val="0"/>
          <w:marRight w:val="0"/>
          <w:marTop w:val="0"/>
          <w:marBottom w:val="0"/>
          <w:divBdr>
            <w:top w:val="none" w:sz="0" w:space="0" w:color="auto"/>
            <w:left w:val="none" w:sz="0" w:space="0" w:color="auto"/>
            <w:bottom w:val="none" w:sz="0" w:space="0" w:color="auto"/>
            <w:right w:val="none" w:sz="0" w:space="0" w:color="auto"/>
          </w:divBdr>
        </w:div>
        <w:div w:id="990645557">
          <w:marLeft w:val="0"/>
          <w:marRight w:val="0"/>
          <w:marTop w:val="0"/>
          <w:marBottom w:val="0"/>
          <w:divBdr>
            <w:top w:val="none" w:sz="0" w:space="0" w:color="auto"/>
            <w:left w:val="none" w:sz="0" w:space="0" w:color="auto"/>
            <w:bottom w:val="none" w:sz="0" w:space="0" w:color="auto"/>
            <w:right w:val="none" w:sz="0" w:space="0" w:color="auto"/>
          </w:divBdr>
        </w:div>
        <w:div w:id="1408262203">
          <w:marLeft w:val="0"/>
          <w:marRight w:val="0"/>
          <w:marTop w:val="0"/>
          <w:marBottom w:val="0"/>
          <w:divBdr>
            <w:top w:val="none" w:sz="0" w:space="0" w:color="auto"/>
            <w:left w:val="none" w:sz="0" w:space="0" w:color="auto"/>
            <w:bottom w:val="none" w:sz="0" w:space="0" w:color="auto"/>
            <w:right w:val="none" w:sz="0" w:space="0" w:color="auto"/>
          </w:divBdr>
        </w:div>
        <w:div w:id="2105026978">
          <w:marLeft w:val="0"/>
          <w:marRight w:val="0"/>
          <w:marTop w:val="0"/>
          <w:marBottom w:val="0"/>
          <w:divBdr>
            <w:top w:val="none" w:sz="0" w:space="0" w:color="auto"/>
            <w:left w:val="none" w:sz="0" w:space="0" w:color="auto"/>
            <w:bottom w:val="none" w:sz="0" w:space="0" w:color="auto"/>
            <w:right w:val="none" w:sz="0" w:space="0" w:color="auto"/>
          </w:divBdr>
        </w:div>
        <w:div w:id="467017827">
          <w:marLeft w:val="0"/>
          <w:marRight w:val="0"/>
          <w:marTop w:val="0"/>
          <w:marBottom w:val="0"/>
          <w:divBdr>
            <w:top w:val="none" w:sz="0" w:space="0" w:color="auto"/>
            <w:left w:val="none" w:sz="0" w:space="0" w:color="auto"/>
            <w:bottom w:val="none" w:sz="0" w:space="0" w:color="auto"/>
            <w:right w:val="none" w:sz="0" w:space="0" w:color="auto"/>
          </w:divBdr>
        </w:div>
        <w:div w:id="1260210937">
          <w:marLeft w:val="0"/>
          <w:marRight w:val="0"/>
          <w:marTop w:val="0"/>
          <w:marBottom w:val="0"/>
          <w:divBdr>
            <w:top w:val="none" w:sz="0" w:space="0" w:color="auto"/>
            <w:left w:val="none" w:sz="0" w:space="0" w:color="auto"/>
            <w:bottom w:val="none" w:sz="0" w:space="0" w:color="auto"/>
            <w:right w:val="none" w:sz="0" w:space="0" w:color="auto"/>
          </w:divBdr>
        </w:div>
        <w:div w:id="654185302">
          <w:marLeft w:val="0"/>
          <w:marRight w:val="0"/>
          <w:marTop w:val="0"/>
          <w:marBottom w:val="0"/>
          <w:divBdr>
            <w:top w:val="none" w:sz="0" w:space="0" w:color="auto"/>
            <w:left w:val="none" w:sz="0" w:space="0" w:color="auto"/>
            <w:bottom w:val="none" w:sz="0" w:space="0" w:color="auto"/>
            <w:right w:val="none" w:sz="0" w:space="0" w:color="auto"/>
          </w:divBdr>
        </w:div>
        <w:div w:id="1557856290">
          <w:marLeft w:val="0"/>
          <w:marRight w:val="0"/>
          <w:marTop w:val="0"/>
          <w:marBottom w:val="0"/>
          <w:divBdr>
            <w:top w:val="none" w:sz="0" w:space="0" w:color="auto"/>
            <w:left w:val="none" w:sz="0" w:space="0" w:color="auto"/>
            <w:bottom w:val="none" w:sz="0" w:space="0" w:color="auto"/>
            <w:right w:val="none" w:sz="0" w:space="0" w:color="auto"/>
          </w:divBdr>
        </w:div>
        <w:div w:id="668286950">
          <w:marLeft w:val="0"/>
          <w:marRight w:val="0"/>
          <w:marTop w:val="0"/>
          <w:marBottom w:val="0"/>
          <w:divBdr>
            <w:top w:val="none" w:sz="0" w:space="0" w:color="auto"/>
            <w:left w:val="none" w:sz="0" w:space="0" w:color="auto"/>
            <w:bottom w:val="none" w:sz="0" w:space="0" w:color="auto"/>
            <w:right w:val="none" w:sz="0" w:space="0" w:color="auto"/>
          </w:divBdr>
        </w:div>
        <w:div w:id="1238786784">
          <w:marLeft w:val="0"/>
          <w:marRight w:val="0"/>
          <w:marTop w:val="0"/>
          <w:marBottom w:val="0"/>
          <w:divBdr>
            <w:top w:val="none" w:sz="0" w:space="0" w:color="auto"/>
            <w:left w:val="none" w:sz="0" w:space="0" w:color="auto"/>
            <w:bottom w:val="none" w:sz="0" w:space="0" w:color="auto"/>
            <w:right w:val="none" w:sz="0" w:space="0" w:color="auto"/>
          </w:divBdr>
        </w:div>
        <w:div w:id="1584610729">
          <w:marLeft w:val="0"/>
          <w:marRight w:val="0"/>
          <w:marTop w:val="0"/>
          <w:marBottom w:val="0"/>
          <w:divBdr>
            <w:top w:val="none" w:sz="0" w:space="0" w:color="auto"/>
            <w:left w:val="none" w:sz="0" w:space="0" w:color="auto"/>
            <w:bottom w:val="none" w:sz="0" w:space="0" w:color="auto"/>
            <w:right w:val="none" w:sz="0" w:space="0" w:color="auto"/>
          </w:divBdr>
        </w:div>
        <w:div w:id="79765098">
          <w:marLeft w:val="0"/>
          <w:marRight w:val="0"/>
          <w:marTop w:val="0"/>
          <w:marBottom w:val="0"/>
          <w:divBdr>
            <w:top w:val="none" w:sz="0" w:space="0" w:color="auto"/>
            <w:left w:val="none" w:sz="0" w:space="0" w:color="auto"/>
            <w:bottom w:val="none" w:sz="0" w:space="0" w:color="auto"/>
            <w:right w:val="none" w:sz="0" w:space="0" w:color="auto"/>
          </w:divBdr>
        </w:div>
        <w:div w:id="1255476539">
          <w:marLeft w:val="0"/>
          <w:marRight w:val="0"/>
          <w:marTop w:val="0"/>
          <w:marBottom w:val="0"/>
          <w:divBdr>
            <w:top w:val="none" w:sz="0" w:space="0" w:color="auto"/>
            <w:left w:val="none" w:sz="0" w:space="0" w:color="auto"/>
            <w:bottom w:val="none" w:sz="0" w:space="0" w:color="auto"/>
            <w:right w:val="none" w:sz="0" w:space="0" w:color="auto"/>
          </w:divBdr>
        </w:div>
        <w:div w:id="1325626311">
          <w:marLeft w:val="0"/>
          <w:marRight w:val="0"/>
          <w:marTop w:val="0"/>
          <w:marBottom w:val="0"/>
          <w:divBdr>
            <w:top w:val="none" w:sz="0" w:space="0" w:color="auto"/>
            <w:left w:val="none" w:sz="0" w:space="0" w:color="auto"/>
            <w:bottom w:val="none" w:sz="0" w:space="0" w:color="auto"/>
            <w:right w:val="none" w:sz="0" w:space="0" w:color="auto"/>
          </w:divBdr>
        </w:div>
        <w:div w:id="677971869">
          <w:marLeft w:val="0"/>
          <w:marRight w:val="0"/>
          <w:marTop w:val="0"/>
          <w:marBottom w:val="0"/>
          <w:divBdr>
            <w:top w:val="none" w:sz="0" w:space="0" w:color="auto"/>
            <w:left w:val="none" w:sz="0" w:space="0" w:color="auto"/>
            <w:bottom w:val="none" w:sz="0" w:space="0" w:color="auto"/>
            <w:right w:val="none" w:sz="0" w:space="0" w:color="auto"/>
          </w:divBdr>
        </w:div>
        <w:div w:id="1546717005">
          <w:marLeft w:val="0"/>
          <w:marRight w:val="0"/>
          <w:marTop w:val="0"/>
          <w:marBottom w:val="0"/>
          <w:divBdr>
            <w:top w:val="none" w:sz="0" w:space="0" w:color="auto"/>
            <w:left w:val="none" w:sz="0" w:space="0" w:color="auto"/>
            <w:bottom w:val="none" w:sz="0" w:space="0" w:color="auto"/>
            <w:right w:val="none" w:sz="0" w:space="0" w:color="auto"/>
          </w:divBdr>
        </w:div>
        <w:div w:id="2017028609">
          <w:marLeft w:val="0"/>
          <w:marRight w:val="0"/>
          <w:marTop w:val="0"/>
          <w:marBottom w:val="0"/>
          <w:divBdr>
            <w:top w:val="none" w:sz="0" w:space="0" w:color="auto"/>
            <w:left w:val="none" w:sz="0" w:space="0" w:color="auto"/>
            <w:bottom w:val="none" w:sz="0" w:space="0" w:color="auto"/>
            <w:right w:val="none" w:sz="0" w:space="0" w:color="auto"/>
          </w:divBdr>
        </w:div>
        <w:div w:id="193661451">
          <w:marLeft w:val="0"/>
          <w:marRight w:val="0"/>
          <w:marTop w:val="0"/>
          <w:marBottom w:val="0"/>
          <w:divBdr>
            <w:top w:val="none" w:sz="0" w:space="0" w:color="auto"/>
            <w:left w:val="none" w:sz="0" w:space="0" w:color="auto"/>
            <w:bottom w:val="none" w:sz="0" w:space="0" w:color="auto"/>
            <w:right w:val="none" w:sz="0" w:space="0" w:color="auto"/>
          </w:divBdr>
        </w:div>
        <w:div w:id="1364861656">
          <w:marLeft w:val="0"/>
          <w:marRight w:val="0"/>
          <w:marTop w:val="0"/>
          <w:marBottom w:val="0"/>
          <w:divBdr>
            <w:top w:val="none" w:sz="0" w:space="0" w:color="auto"/>
            <w:left w:val="none" w:sz="0" w:space="0" w:color="auto"/>
            <w:bottom w:val="none" w:sz="0" w:space="0" w:color="auto"/>
            <w:right w:val="none" w:sz="0" w:space="0" w:color="auto"/>
          </w:divBdr>
        </w:div>
        <w:div w:id="1995449757">
          <w:marLeft w:val="0"/>
          <w:marRight w:val="0"/>
          <w:marTop w:val="0"/>
          <w:marBottom w:val="0"/>
          <w:divBdr>
            <w:top w:val="none" w:sz="0" w:space="0" w:color="auto"/>
            <w:left w:val="none" w:sz="0" w:space="0" w:color="auto"/>
            <w:bottom w:val="none" w:sz="0" w:space="0" w:color="auto"/>
            <w:right w:val="none" w:sz="0" w:space="0" w:color="auto"/>
          </w:divBdr>
        </w:div>
        <w:div w:id="1981379235">
          <w:marLeft w:val="0"/>
          <w:marRight w:val="0"/>
          <w:marTop w:val="0"/>
          <w:marBottom w:val="0"/>
          <w:divBdr>
            <w:top w:val="none" w:sz="0" w:space="0" w:color="auto"/>
            <w:left w:val="none" w:sz="0" w:space="0" w:color="auto"/>
            <w:bottom w:val="none" w:sz="0" w:space="0" w:color="auto"/>
            <w:right w:val="none" w:sz="0" w:space="0" w:color="auto"/>
          </w:divBdr>
        </w:div>
        <w:div w:id="734208163">
          <w:marLeft w:val="0"/>
          <w:marRight w:val="0"/>
          <w:marTop w:val="0"/>
          <w:marBottom w:val="0"/>
          <w:divBdr>
            <w:top w:val="none" w:sz="0" w:space="0" w:color="auto"/>
            <w:left w:val="none" w:sz="0" w:space="0" w:color="auto"/>
            <w:bottom w:val="none" w:sz="0" w:space="0" w:color="auto"/>
            <w:right w:val="none" w:sz="0" w:space="0" w:color="auto"/>
          </w:divBdr>
        </w:div>
        <w:div w:id="1478260231">
          <w:marLeft w:val="0"/>
          <w:marRight w:val="0"/>
          <w:marTop w:val="0"/>
          <w:marBottom w:val="0"/>
          <w:divBdr>
            <w:top w:val="none" w:sz="0" w:space="0" w:color="auto"/>
            <w:left w:val="none" w:sz="0" w:space="0" w:color="auto"/>
            <w:bottom w:val="none" w:sz="0" w:space="0" w:color="auto"/>
            <w:right w:val="none" w:sz="0" w:space="0" w:color="auto"/>
          </w:divBdr>
        </w:div>
        <w:div w:id="1630628160">
          <w:marLeft w:val="0"/>
          <w:marRight w:val="0"/>
          <w:marTop w:val="0"/>
          <w:marBottom w:val="0"/>
          <w:divBdr>
            <w:top w:val="none" w:sz="0" w:space="0" w:color="auto"/>
            <w:left w:val="none" w:sz="0" w:space="0" w:color="auto"/>
            <w:bottom w:val="none" w:sz="0" w:space="0" w:color="auto"/>
            <w:right w:val="none" w:sz="0" w:space="0" w:color="auto"/>
          </w:divBdr>
        </w:div>
        <w:div w:id="1180966634">
          <w:marLeft w:val="0"/>
          <w:marRight w:val="0"/>
          <w:marTop w:val="0"/>
          <w:marBottom w:val="0"/>
          <w:divBdr>
            <w:top w:val="none" w:sz="0" w:space="0" w:color="auto"/>
            <w:left w:val="none" w:sz="0" w:space="0" w:color="auto"/>
            <w:bottom w:val="none" w:sz="0" w:space="0" w:color="auto"/>
            <w:right w:val="none" w:sz="0" w:space="0" w:color="auto"/>
          </w:divBdr>
        </w:div>
        <w:div w:id="995501025">
          <w:marLeft w:val="0"/>
          <w:marRight w:val="0"/>
          <w:marTop w:val="0"/>
          <w:marBottom w:val="0"/>
          <w:divBdr>
            <w:top w:val="none" w:sz="0" w:space="0" w:color="auto"/>
            <w:left w:val="none" w:sz="0" w:space="0" w:color="auto"/>
            <w:bottom w:val="none" w:sz="0" w:space="0" w:color="auto"/>
            <w:right w:val="none" w:sz="0" w:space="0" w:color="auto"/>
          </w:divBdr>
        </w:div>
        <w:div w:id="704603560">
          <w:marLeft w:val="0"/>
          <w:marRight w:val="0"/>
          <w:marTop w:val="0"/>
          <w:marBottom w:val="0"/>
          <w:divBdr>
            <w:top w:val="none" w:sz="0" w:space="0" w:color="auto"/>
            <w:left w:val="none" w:sz="0" w:space="0" w:color="auto"/>
            <w:bottom w:val="none" w:sz="0" w:space="0" w:color="auto"/>
            <w:right w:val="none" w:sz="0" w:space="0" w:color="auto"/>
          </w:divBdr>
        </w:div>
        <w:div w:id="1541017871">
          <w:marLeft w:val="0"/>
          <w:marRight w:val="0"/>
          <w:marTop w:val="0"/>
          <w:marBottom w:val="0"/>
          <w:divBdr>
            <w:top w:val="none" w:sz="0" w:space="0" w:color="auto"/>
            <w:left w:val="none" w:sz="0" w:space="0" w:color="auto"/>
            <w:bottom w:val="none" w:sz="0" w:space="0" w:color="auto"/>
            <w:right w:val="none" w:sz="0" w:space="0" w:color="auto"/>
          </w:divBdr>
        </w:div>
        <w:div w:id="1117258769">
          <w:marLeft w:val="0"/>
          <w:marRight w:val="0"/>
          <w:marTop w:val="0"/>
          <w:marBottom w:val="0"/>
          <w:divBdr>
            <w:top w:val="none" w:sz="0" w:space="0" w:color="auto"/>
            <w:left w:val="none" w:sz="0" w:space="0" w:color="auto"/>
            <w:bottom w:val="none" w:sz="0" w:space="0" w:color="auto"/>
            <w:right w:val="none" w:sz="0" w:space="0" w:color="auto"/>
          </w:divBdr>
        </w:div>
        <w:div w:id="958536612">
          <w:marLeft w:val="0"/>
          <w:marRight w:val="0"/>
          <w:marTop w:val="0"/>
          <w:marBottom w:val="0"/>
          <w:divBdr>
            <w:top w:val="none" w:sz="0" w:space="0" w:color="auto"/>
            <w:left w:val="none" w:sz="0" w:space="0" w:color="auto"/>
            <w:bottom w:val="none" w:sz="0" w:space="0" w:color="auto"/>
            <w:right w:val="none" w:sz="0" w:space="0" w:color="auto"/>
          </w:divBdr>
        </w:div>
        <w:div w:id="259263140">
          <w:marLeft w:val="0"/>
          <w:marRight w:val="0"/>
          <w:marTop w:val="0"/>
          <w:marBottom w:val="0"/>
          <w:divBdr>
            <w:top w:val="none" w:sz="0" w:space="0" w:color="auto"/>
            <w:left w:val="none" w:sz="0" w:space="0" w:color="auto"/>
            <w:bottom w:val="none" w:sz="0" w:space="0" w:color="auto"/>
            <w:right w:val="none" w:sz="0" w:space="0" w:color="auto"/>
          </w:divBdr>
        </w:div>
        <w:div w:id="772893949">
          <w:marLeft w:val="0"/>
          <w:marRight w:val="0"/>
          <w:marTop w:val="0"/>
          <w:marBottom w:val="0"/>
          <w:divBdr>
            <w:top w:val="none" w:sz="0" w:space="0" w:color="auto"/>
            <w:left w:val="none" w:sz="0" w:space="0" w:color="auto"/>
            <w:bottom w:val="none" w:sz="0" w:space="0" w:color="auto"/>
            <w:right w:val="none" w:sz="0" w:space="0" w:color="auto"/>
          </w:divBdr>
        </w:div>
        <w:div w:id="730690375">
          <w:marLeft w:val="0"/>
          <w:marRight w:val="0"/>
          <w:marTop w:val="0"/>
          <w:marBottom w:val="0"/>
          <w:divBdr>
            <w:top w:val="none" w:sz="0" w:space="0" w:color="auto"/>
            <w:left w:val="none" w:sz="0" w:space="0" w:color="auto"/>
            <w:bottom w:val="none" w:sz="0" w:space="0" w:color="auto"/>
            <w:right w:val="none" w:sz="0" w:space="0" w:color="auto"/>
          </w:divBdr>
        </w:div>
        <w:div w:id="719017166">
          <w:marLeft w:val="0"/>
          <w:marRight w:val="0"/>
          <w:marTop w:val="0"/>
          <w:marBottom w:val="0"/>
          <w:divBdr>
            <w:top w:val="none" w:sz="0" w:space="0" w:color="auto"/>
            <w:left w:val="none" w:sz="0" w:space="0" w:color="auto"/>
            <w:bottom w:val="none" w:sz="0" w:space="0" w:color="auto"/>
            <w:right w:val="none" w:sz="0" w:space="0" w:color="auto"/>
          </w:divBdr>
        </w:div>
        <w:div w:id="478302852">
          <w:marLeft w:val="0"/>
          <w:marRight w:val="0"/>
          <w:marTop w:val="0"/>
          <w:marBottom w:val="0"/>
          <w:divBdr>
            <w:top w:val="none" w:sz="0" w:space="0" w:color="auto"/>
            <w:left w:val="none" w:sz="0" w:space="0" w:color="auto"/>
            <w:bottom w:val="none" w:sz="0" w:space="0" w:color="auto"/>
            <w:right w:val="none" w:sz="0" w:space="0" w:color="auto"/>
          </w:divBdr>
        </w:div>
        <w:div w:id="1303660542">
          <w:marLeft w:val="0"/>
          <w:marRight w:val="0"/>
          <w:marTop w:val="0"/>
          <w:marBottom w:val="0"/>
          <w:divBdr>
            <w:top w:val="none" w:sz="0" w:space="0" w:color="auto"/>
            <w:left w:val="none" w:sz="0" w:space="0" w:color="auto"/>
            <w:bottom w:val="none" w:sz="0" w:space="0" w:color="auto"/>
            <w:right w:val="none" w:sz="0" w:space="0" w:color="auto"/>
          </w:divBdr>
        </w:div>
        <w:div w:id="1039207541">
          <w:marLeft w:val="0"/>
          <w:marRight w:val="0"/>
          <w:marTop w:val="0"/>
          <w:marBottom w:val="0"/>
          <w:divBdr>
            <w:top w:val="none" w:sz="0" w:space="0" w:color="auto"/>
            <w:left w:val="none" w:sz="0" w:space="0" w:color="auto"/>
            <w:bottom w:val="none" w:sz="0" w:space="0" w:color="auto"/>
            <w:right w:val="none" w:sz="0" w:space="0" w:color="auto"/>
          </w:divBdr>
        </w:div>
        <w:div w:id="1786928693">
          <w:marLeft w:val="0"/>
          <w:marRight w:val="0"/>
          <w:marTop w:val="0"/>
          <w:marBottom w:val="0"/>
          <w:divBdr>
            <w:top w:val="none" w:sz="0" w:space="0" w:color="auto"/>
            <w:left w:val="none" w:sz="0" w:space="0" w:color="auto"/>
            <w:bottom w:val="none" w:sz="0" w:space="0" w:color="auto"/>
            <w:right w:val="none" w:sz="0" w:space="0" w:color="auto"/>
          </w:divBdr>
        </w:div>
      </w:divsChild>
    </w:div>
    <w:div w:id="449783756">
      <w:marLeft w:val="0"/>
      <w:marRight w:val="0"/>
      <w:marTop w:val="0"/>
      <w:marBottom w:val="0"/>
      <w:divBdr>
        <w:top w:val="none" w:sz="0" w:space="0" w:color="auto"/>
        <w:left w:val="none" w:sz="0" w:space="0" w:color="auto"/>
        <w:bottom w:val="none" w:sz="0" w:space="0" w:color="auto"/>
        <w:right w:val="none" w:sz="0" w:space="0" w:color="auto"/>
      </w:divBdr>
    </w:div>
    <w:div w:id="449977235">
      <w:marLeft w:val="0"/>
      <w:marRight w:val="0"/>
      <w:marTop w:val="0"/>
      <w:marBottom w:val="0"/>
      <w:divBdr>
        <w:top w:val="none" w:sz="0" w:space="0" w:color="auto"/>
        <w:left w:val="none" w:sz="0" w:space="0" w:color="auto"/>
        <w:bottom w:val="none" w:sz="0" w:space="0" w:color="auto"/>
        <w:right w:val="none" w:sz="0" w:space="0" w:color="auto"/>
      </w:divBdr>
    </w:div>
    <w:div w:id="450638405">
      <w:marLeft w:val="0"/>
      <w:marRight w:val="0"/>
      <w:marTop w:val="0"/>
      <w:marBottom w:val="0"/>
      <w:divBdr>
        <w:top w:val="none" w:sz="0" w:space="0" w:color="auto"/>
        <w:left w:val="none" w:sz="0" w:space="0" w:color="auto"/>
        <w:bottom w:val="none" w:sz="0" w:space="0" w:color="auto"/>
        <w:right w:val="none" w:sz="0" w:space="0" w:color="auto"/>
      </w:divBdr>
    </w:div>
    <w:div w:id="453520296">
      <w:marLeft w:val="0"/>
      <w:marRight w:val="0"/>
      <w:marTop w:val="0"/>
      <w:marBottom w:val="0"/>
      <w:divBdr>
        <w:top w:val="none" w:sz="0" w:space="0" w:color="auto"/>
        <w:left w:val="none" w:sz="0" w:space="0" w:color="auto"/>
        <w:bottom w:val="none" w:sz="0" w:space="0" w:color="auto"/>
        <w:right w:val="none" w:sz="0" w:space="0" w:color="auto"/>
      </w:divBdr>
    </w:div>
    <w:div w:id="453603134">
      <w:marLeft w:val="0"/>
      <w:marRight w:val="0"/>
      <w:marTop w:val="0"/>
      <w:marBottom w:val="0"/>
      <w:divBdr>
        <w:top w:val="none" w:sz="0" w:space="0" w:color="auto"/>
        <w:left w:val="none" w:sz="0" w:space="0" w:color="auto"/>
        <w:bottom w:val="none" w:sz="0" w:space="0" w:color="auto"/>
        <w:right w:val="none" w:sz="0" w:space="0" w:color="auto"/>
      </w:divBdr>
    </w:div>
    <w:div w:id="453645657">
      <w:marLeft w:val="0"/>
      <w:marRight w:val="0"/>
      <w:marTop w:val="0"/>
      <w:marBottom w:val="0"/>
      <w:divBdr>
        <w:top w:val="none" w:sz="0" w:space="0" w:color="auto"/>
        <w:left w:val="none" w:sz="0" w:space="0" w:color="auto"/>
        <w:bottom w:val="none" w:sz="0" w:space="0" w:color="auto"/>
        <w:right w:val="none" w:sz="0" w:space="0" w:color="auto"/>
      </w:divBdr>
    </w:div>
    <w:div w:id="453837280">
      <w:marLeft w:val="0"/>
      <w:marRight w:val="0"/>
      <w:marTop w:val="0"/>
      <w:marBottom w:val="0"/>
      <w:divBdr>
        <w:top w:val="none" w:sz="0" w:space="0" w:color="auto"/>
        <w:left w:val="none" w:sz="0" w:space="0" w:color="auto"/>
        <w:bottom w:val="none" w:sz="0" w:space="0" w:color="auto"/>
        <w:right w:val="none" w:sz="0" w:space="0" w:color="auto"/>
      </w:divBdr>
    </w:div>
    <w:div w:id="454906151">
      <w:marLeft w:val="0"/>
      <w:marRight w:val="0"/>
      <w:marTop w:val="0"/>
      <w:marBottom w:val="0"/>
      <w:divBdr>
        <w:top w:val="none" w:sz="0" w:space="0" w:color="auto"/>
        <w:left w:val="none" w:sz="0" w:space="0" w:color="auto"/>
        <w:bottom w:val="none" w:sz="0" w:space="0" w:color="auto"/>
        <w:right w:val="none" w:sz="0" w:space="0" w:color="auto"/>
      </w:divBdr>
    </w:div>
    <w:div w:id="455830546">
      <w:marLeft w:val="0"/>
      <w:marRight w:val="0"/>
      <w:marTop w:val="0"/>
      <w:marBottom w:val="0"/>
      <w:divBdr>
        <w:top w:val="none" w:sz="0" w:space="0" w:color="auto"/>
        <w:left w:val="none" w:sz="0" w:space="0" w:color="auto"/>
        <w:bottom w:val="none" w:sz="0" w:space="0" w:color="auto"/>
        <w:right w:val="none" w:sz="0" w:space="0" w:color="auto"/>
      </w:divBdr>
    </w:div>
    <w:div w:id="456070887">
      <w:marLeft w:val="0"/>
      <w:marRight w:val="0"/>
      <w:marTop w:val="0"/>
      <w:marBottom w:val="0"/>
      <w:divBdr>
        <w:top w:val="none" w:sz="0" w:space="0" w:color="auto"/>
        <w:left w:val="none" w:sz="0" w:space="0" w:color="auto"/>
        <w:bottom w:val="none" w:sz="0" w:space="0" w:color="auto"/>
        <w:right w:val="none" w:sz="0" w:space="0" w:color="auto"/>
      </w:divBdr>
    </w:div>
    <w:div w:id="456458567">
      <w:marLeft w:val="0"/>
      <w:marRight w:val="0"/>
      <w:marTop w:val="0"/>
      <w:marBottom w:val="0"/>
      <w:divBdr>
        <w:top w:val="none" w:sz="0" w:space="0" w:color="auto"/>
        <w:left w:val="none" w:sz="0" w:space="0" w:color="auto"/>
        <w:bottom w:val="none" w:sz="0" w:space="0" w:color="auto"/>
        <w:right w:val="none" w:sz="0" w:space="0" w:color="auto"/>
      </w:divBdr>
    </w:div>
    <w:div w:id="456798008">
      <w:marLeft w:val="0"/>
      <w:marRight w:val="0"/>
      <w:marTop w:val="0"/>
      <w:marBottom w:val="0"/>
      <w:divBdr>
        <w:top w:val="none" w:sz="0" w:space="0" w:color="auto"/>
        <w:left w:val="none" w:sz="0" w:space="0" w:color="auto"/>
        <w:bottom w:val="none" w:sz="0" w:space="0" w:color="auto"/>
        <w:right w:val="none" w:sz="0" w:space="0" w:color="auto"/>
      </w:divBdr>
    </w:div>
    <w:div w:id="457139517">
      <w:marLeft w:val="0"/>
      <w:marRight w:val="0"/>
      <w:marTop w:val="0"/>
      <w:marBottom w:val="0"/>
      <w:divBdr>
        <w:top w:val="none" w:sz="0" w:space="0" w:color="auto"/>
        <w:left w:val="none" w:sz="0" w:space="0" w:color="auto"/>
        <w:bottom w:val="none" w:sz="0" w:space="0" w:color="auto"/>
        <w:right w:val="none" w:sz="0" w:space="0" w:color="auto"/>
      </w:divBdr>
    </w:div>
    <w:div w:id="458115226">
      <w:bodyDiv w:val="1"/>
      <w:marLeft w:val="0"/>
      <w:marRight w:val="0"/>
      <w:marTop w:val="0"/>
      <w:marBottom w:val="0"/>
      <w:divBdr>
        <w:top w:val="none" w:sz="0" w:space="0" w:color="auto"/>
        <w:left w:val="none" w:sz="0" w:space="0" w:color="auto"/>
        <w:bottom w:val="none" w:sz="0" w:space="0" w:color="auto"/>
        <w:right w:val="none" w:sz="0" w:space="0" w:color="auto"/>
      </w:divBdr>
    </w:div>
    <w:div w:id="459108399">
      <w:marLeft w:val="0"/>
      <w:marRight w:val="0"/>
      <w:marTop w:val="0"/>
      <w:marBottom w:val="0"/>
      <w:divBdr>
        <w:top w:val="none" w:sz="0" w:space="0" w:color="auto"/>
        <w:left w:val="none" w:sz="0" w:space="0" w:color="auto"/>
        <w:bottom w:val="none" w:sz="0" w:space="0" w:color="auto"/>
        <w:right w:val="none" w:sz="0" w:space="0" w:color="auto"/>
      </w:divBdr>
    </w:div>
    <w:div w:id="460270158">
      <w:marLeft w:val="0"/>
      <w:marRight w:val="0"/>
      <w:marTop w:val="0"/>
      <w:marBottom w:val="0"/>
      <w:divBdr>
        <w:top w:val="none" w:sz="0" w:space="0" w:color="auto"/>
        <w:left w:val="none" w:sz="0" w:space="0" w:color="auto"/>
        <w:bottom w:val="none" w:sz="0" w:space="0" w:color="auto"/>
        <w:right w:val="none" w:sz="0" w:space="0" w:color="auto"/>
      </w:divBdr>
    </w:div>
    <w:div w:id="460852988">
      <w:marLeft w:val="0"/>
      <w:marRight w:val="0"/>
      <w:marTop w:val="0"/>
      <w:marBottom w:val="0"/>
      <w:divBdr>
        <w:top w:val="none" w:sz="0" w:space="0" w:color="auto"/>
        <w:left w:val="none" w:sz="0" w:space="0" w:color="auto"/>
        <w:bottom w:val="none" w:sz="0" w:space="0" w:color="auto"/>
        <w:right w:val="none" w:sz="0" w:space="0" w:color="auto"/>
      </w:divBdr>
    </w:div>
    <w:div w:id="461267646">
      <w:marLeft w:val="0"/>
      <w:marRight w:val="0"/>
      <w:marTop w:val="0"/>
      <w:marBottom w:val="0"/>
      <w:divBdr>
        <w:top w:val="none" w:sz="0" w:space="0" w:color="auto"/>
        <w:left w:val="none" w:sz="0" w:space="0" w:color="auto"/>
        <w:bottom w:val="none" w:sz="0" w:space="0" w:color="auto"/>
        <w:right w:val="none" w:sz="0" w:space="0" w:color="auto"/>
      </w:divBdr>
    </w:div>
    <w:div w:id="462046868">
      <w:marLeft w:val="0"/>
      <w:marRight w:val="0"/>
      <w:marTop w:val="0"/>
      <w:marBottom w:val="0"/>
      <w:divBdr>
        <w:top w:val="none" w:sz="0" w:space="0" w:color="auto"/>
        <w:left w:val="none" w:sz="0" w:space="0" w:color="auto"/>
        <w:bottom w:val="none" w:sz="0" w:space="0" w:color="auto"/>
        <w:right w:val="none" w:sz="0" w:space="0" w:color="auto"/>
      </w:divBdr>
    </w:div>
    <w:div w:id="462768580">
      <w:bodyDiv w:val="1"/>
      <w:marLeft w:val="0"/>
      <w:marRight w:val="0"/>
      <w:marTop w:val="0"/>
      <w:marBottom w:val="0"/>
      <w:divBdr>
        <w:top w:val="none" w:sz="0" w:space="0" w:color="auto"/>
        <w:left w:val="none" w:sz="0" w:space="0" w:color="auto"/>
        <w:bottom w:val="none" w:sz="0" w:space="0" w:color="auto"/>
        <w:right w:val="none" w:sz="0" w:space="0" w:color="auto"/>
      </w:divBdr>
    </w:div>
    <w:div w:id="463039637">
      <w:bodyDiv w:val="1"/>
      <w:marLeft w:val="0"/>
      <w:marRight w:val="0"/>
      <w:marTop w:val="0"/>
      <w:marBottom w:val="0"/>
      <w:divBdr>
        <w:top w:val="none" w:sz="0" w:space="0" w:color="auto"/>
        <w:left w:val="none" w:sz="0" w:space="0" w:color="auto"/>
        <w:bottom w:val="none" w:sz="0" w:space="0" w:color="auto"/>
        <w:right w:val="none" w:sz="0" w:space="0" w:color="auto"/>
      </w:divBdr>
      <w:divsChild>
        <w:div w:id="778985388">
          <w:marLeft w:val="0"/>
          <w:marRight w:val="0"/>
          <w:marTop w:val="0"/>
          <w:marBottom w:val="0"/>
          <w:divBdr>
            <w:top w:val="none" w:sz="0" w:space="0" w:color="auto"/>
            <w:left w:val="none" w:sz="0" w:space="0" w:color="auto"/>
            <w:bottom w:val="none" w:sz="0" w:space="0" w:color="auto"/>
            <w:right w:val="none" w:sz="0" w:space="0" w:color="auto"/>
          </w:divBdr>
        </w:div>
        <w:div w:id="574441407">
          <w:marLeft w:val="0"/>
          <w:marRight w:val="0"/>
          <w:marTop w:val="0"/>
          <w:marBottom w:val="0"/>
          <w:divBdr>
            <w:top w:val="none" w:sz="0" w:space="0" w:color="auto"/>
            <w:left w:val="none" w:sz="0" w:space="0" w:color="auto"/>
            <w:bottom w:val="none" w:sz="0" w:space="0" w:color="auto"/>
            <w:right w:val="none" w:sz="0" w:space="0" w:color="auto"/>
          </w:divBdr>
        </w:div>
        <w:div w:id="1829713267">
          <w:marLeft w:val="0"/>
          <w:marRight w:val="0"/>
          <w:marTop w:val="0"/>
          <w:marBottom w:val="0"/>
          <w:divBdr>
            <w:top w:val="none" w:sz="0" w:space="0" w:color="auto"/>
            <w:left w:val="none" w:sz="0" w:space="0" w:color="auto"/>
            <w:bottom w:val="none" w:sz="0" w:space="0" w:color="auto"/>
            <w:right w:val="none" w:sz="0" w:space="0" w:color="auto"/>
          </w:divBdr>
        </w:div>
        <w:div w:id="1356465239">
          <w:marLeft w:val="0"/>
          <w:marRight w:val="0"/>
          <w:marTop w:val="0"/>
          <w:marBottom w:val="0"/>
          <w:divBdr>
            <w:top w:val="none" w:sz="0" w:space="0" w:color="auto"/>
            <w:left w:val="none" w:sz="0" w:space="0" w:color="auto"/>
            <w:bottom w:val="none" w:sz="0" w:space="0" w:color="auto"/>
            <w:right w:val="none" w:sz="0" w:space="0" w:color="auto"/>
          </w:divBdr>
        </w:div>
        <w:div w:id="1489321778">
          <w:marLeft w:val="0"/>
          <w:marRight w:val="0"/>
          <w:marTop w:val="0"/>
          <w:marBottom w:val="0"/>
          <w:divBdr>
            <w:top w:val="none" w:sz="0" w:space="0" w:color="auto"/>
            <w:left w:val="none" w:sz="0" w:space="0" w:color="auto"/>
            <w:bottom w:val="none" w:sz="0" w:space="0" w:color="auto"/>
            <w:right w:val="none" w:sz="0" w:space="0" w:color="auto"/>
          </w:divBdr>
        </w:div>
        <w:div w:id="1849441646">
          <w:marLeft w:val="0"/>
          <w:marRight w:val="0"/>
          <w:marTop w:val="0"/>
          <w:marBottom w:val="0"/>
          <w:divBdr>
            <w:top w:val="none" w:sz="0" w:space="0" w:color="auto"/>
            <w:left w:val="none" w:sz="0" w:space="0" w:color="auto"/>
            <w:bottom w:val="none" w:sz="0" w:space="0" w:color="auto"/>
            <w:right w:val="none" w:sz="0" w:space="0" w:color="auto"/>
          </w:divBdr>
        </w:div>
        <w:div w:id="115948894">
          <w:marLeft w:val="0"/>
          <w:marRight w:val="0"/>
          <w:marTop w:val="0"/>
          <w:marBottom w:val="0"/>
          <w:divBdr>
            <w:top w:val="none" w:sz="0" w:space="0" w:color="auto"/>
            <w:left w:val="none" w:sz="0" w:space="0" w:color="auto"/>
            <w:bottom w:val="none" w:sz="0" w:space="0" w:color="auto"/>
            <w:right w:val="none" w:sz="0" w:space="0" w:color="auto"/>
          </w:divBdr>
        </w:div>
        <w:div w:id="1648900513">
          <w:marLeft w:val="0"/>
          <w:marRight w:val="0"/>
          <w:marTop w:val="0"/>
          <w:marBottom w:val="0"/>
          <w:divBdr>
            <w:top w:val="none" w:sz="0" w:space="0" w:color="auto"/>
            <w:left w:val="none" w:sz="0" w:space="0" w:color="auto"/>
            <w:bottom w:val="none" w:sz="0" w:space="0" w:color="auto"/>
            <w:right w:val="none" w:sz="0" w:space="0" w:color="auto"/>
          </w:divBdr>
        </w:div>
        <w:div w:id="91631475">
          <w:marLeft w:val="0"/>
          <w:marRight w:val="0"/>
          <w:marTop w:val="0"/>
          <w:marBottom w:val="0"/>
          <w:divBdr>
            <w:top w:val="none" w:sz="0" w:space="0" w:color="auto"/>
            <w:left w:val="none" w:sz="0" w:space="0" w:color="auto"/>
            <w:bottom w:val="none" w:sz="0" w:space="0" w:color="auto"/>
            <w:right w:val="none" w:sz="0" w:space="0" w:color="auto"/>
          </w:divBdr>
        </w:div>
        <w:div w:id="613440720">
          <w:marLeft w:val="0"/>
          <w:marRight w:val="0"/>
          <w:marTop w:val="0"/>
          <w:marBottom w:val="0"/>
          <w:divBdr>
            <w:top w:val="none" w:sz="0" w:space="0" w:color="auto"/>
            <w:left w:val="none" w:sz="0" w:space="0" w:color="auto"/>
            <w:bottom w:val="none" w:sz="0" w:space="0" w:color="auto"/>
            <w:right w:val="none" w:sz="0" w:space="0" w:color="auto"/>
          </w:divBdr>
        </w:div>
        <w:div w:id="1921786957">
          <w:marLeft w:val="0"/>
          <w:marRight w:val="0"/>
          <w:marTop w:val="0"/>
          <w:marBottom w:val="0"/>
          <w:divBdr>
            <w:top w:val="none" w:sz="0" w:space="0" w:color="auto"/>
            <w:left w:val="none" w:sz="0" w:space="0" w:color="auto"/>
            <w:bottom w:val="none" w:sz="0" w:space="0" w:color="auto"/>
            <w:right w:val="none" w:sz="0" w:space="0" w:color="auto"/>
          </w:divBdr>
        </w:div>
        <w:div w:id="218976321">
          <w:marLeft w:val="0"/>
          <w:marRight w:val="0"/>
          <w:marTop w:val="0"/>
          <w:marBottom w:val="0"/>
          <w:divBdr>
            <w:top w:val="none" w:sz="0" w:space="0" w:color="auto"/>
            <w:left w:val="none" w:sz="0" w:space="0" w:color="auto"/>
            <w:bottom w:val="none" w:sz="0" w:space="0" w:color="auto"/>
            <w:right w:val="none" w:sz="0" w:space="0" w:color="auto"/>
          </w:divBdr>
        </w:div>
        <w:div w:id="1463497102">
          <w:marLeft w:val="0"/>
          <w:marRight w:val="0"/>
          <w:marTop w:val="0"/>
          <w:marBottom w:val="0"/>
          <w:divBdr>
            <w:top w:val="none" w:sz="0" w:space="0" w:color="auto"/>
            <w:left w:val="none" w:sz="0" w:space="0" w:color="auto"/>
            <w:bottom w:val="none" w:sz="0" w:space="0" w:color="auto"/>
            <w:right w:val="none" w:sz="0" w:space="0" w:color="auto"/>
          </w:divBdr>
        </w:div>
        <w:div w:id="1476681363">
          <w:marLeft w:val="0"/>
          <w:marRight w:val="0"/>
          <w:marTop w:val="0"/>
          <w:marBottom w:val="0"/>
          <w:divBdr>
            <w:top w:val="none" w:sz="0" w:space="0" w:color="auto"/>
            <w:left w:val="none" w:sz="0" w:space="0" w:color="auto"/>
            <w:bottom w:val="none" w:sz="0" w:space="0" w:color="auto"/>
            <w:right w:val="none" w:sz="0" w:space="0" w:color="auto"/>
          </w:divBdr>
        </w:div>
        <w:div w:id="1568568301">
          <w:marLeft w:val="0"/>
          <w:marRight w:val="0"/>
          <w:marTop w:val="0"/>
          <w:marBottom w:val="0"/>
          <w:divBdr>
            <w:top w:val="none" w:sz="0" w:space="0" w:color="auto"/>
            <w:left w:val="none" w:sz="0" w:space="0" w:color="auto"/>
            <w:bottom w:val="none" w:sz="0" w:space="0" w:color="auto"/>
            <w:right w:val="none" w:sz="0" w:space="0" w:color="auto"/>
          </w:divBdr>
        </w:div>
        <w:div w:id="1539855091">
          <w:marLeft w:val="0"/>
          <w:marRight w:val="0"/>
          <w:marTop w:val="0"/>
          <w:marBottom w:val="0"/>
          <w:divBdr>
            <w:top w:val="none" w:sz="0" w:space="0" w:color="auto"/>
            <w:left w:val="none" w:sz="0" w:space="0" w:color="auto"/>
            <w:bottom w:val="none" w:sz="0" w:space="0" w:color="auto"/>
            <w:right w:val="none" w:sz="0" w:space="0" w:color="auto"/>
          </w:divBdr>
        </w:div>
        <w:div w:id="543173455">
          <w:marLeft w:val="0"/>
          <w:marRight w:val="0"/>
          <w:marTop w:val="0"/>
          <w:marBottom w:val="0"/>
          <w:divBdr>
            <w:top w:val="none" w:sz="0" w:space="0" w:color="auto"/>
            <w:left w:val="none" w:sz="0" w:space="0" w:color="auto"/>
            <w:bottom w:val="none" w:sz="0" w:space="0" w:color="auto"/>
            <w:right w:val="none" w:sz="0" w:space="0" w:color="auto"/>
          </w:divBdr>
        </w:div>
        <w:div w:id="2035300874">
          <w:marLeft w:val="0"/>
          <w:marRight w:val="0"/>
          <w:marTop w:val="0"/>
          <w:marBottom w:val="0"/>
          <w:divBdr>
            <w:top w:val="none" w:sz="0" w:space="0" w:color="auto"/>
            <w:left w:val="none" w:sz="0" w:space="0" w:color="auto"/>
            <w:bottom w:val="none" w:sz="0" w:space="0" w:color="auto"/>
            <w:right w:val="none" w:sz="0" w:space="0" w:color="auto"/>
          </w:divBdr>
        </w:div>
        <w:div w:id="807666884">
          <w:marLeft w:val="0"/>
          <w:marRight w:val="0"/>
          <w:marTop w:val="0"/>
          <w:marBottom w:val="0"/>
          <w:divBdr>
            <w:top w:val="none" w:sz="0" w:space="0" w:color="auto"/>
            <w:left w:val="none" w:sz="0" w:space="0" w:color="auto"/>
            <w:bottom w:val="none" w:sz="0" w:space="0" w:color="auto"/>
            <w:right w:val="none" w:sz="0" w:space="0" w:color="auto"/>
          </w:divBdr>
        </w:div>
        <w:div w:id="1690057242">
          <w:marLeft w:val="0"/>
          <w:marRight w:val="0"/>
          <w:marTop w:val="0"/>
          <w:marBottom w:val="0"/>
          <w:divBdr>
            <w:top w:val="none" w:sz="0" w:space="0" w:color="auto"/>
            <w:left w:val="none" w:sz="0" w:space="0" w:color="auto"/>
            <w:bottom w:val="none" w:sz="0" w:space="0" w:color="auto"/>
            <w:right w:val="none" w:sz="0" w:space="0" w:color="auto"/>
          </w:divBdr>
        </w:div>
        <w:div w:id="1609386723">
          <w:marLeft w:val="0"/>
          <w:marRight w:val="0"/>
          <w:marTop w:val="0"/>
          <w:marBottom w:val="0"/>
          <w:divBdr>
            <w:top w:val="none" w:sz="0" w:space="0" w:color="auto"/>
            <w:left w:val="none" w:sz="0" w:space="0" w:color="auto"/>
            <w:bottom w:val="none" w:sz="0" w:space="0" w:color="auto"/>
            <w:right w:val="none" w:sz="0" w:space="0" w:color="auto"/>
          </w:divBdr>
        </w:div>
        <w:div w:id="861699561">
          <w:marLeft w:val="0"/>
          <w:marRight w:val="0"/>
          <w:marTop w:val="0"/>
          <w:marBottom w:val="0"/>
          <w:divBdr>
            <w:top w:val="none" w:sz="0" w:space="0" w:color="auto"/>
            <w:left w:val="none" w:sz="0" w:space="0" w:color="auto"/>
            <w:bottom w:val="none" w:sz="0" w:space="0" w:color="auto"/>
            <w:right w:val="none" w:sz="0" w:space="0" w:color="auto"/>
          </w:divBdr>
        </w:div>
        <w:div w:id="886454869">
          <w:marLeft w:val="0"/>
          <w:marRight w:val="0"/>
          <w:marTop w:val="0"/>
          <w:marBottom w:val="0"/>
          <w:divBdr>
            <w:top w:val="none" w:sz="0" w:space="0" w:color="auto"/>
            <w:left w:val="none" w:sz="0" w:space="0" w:color="auto"/>
            <w:bottom w:val="none" w:sz="0" w:space="0" w:color="auto"/>
            <w:right w:val="none" w:sz="0" w:space="0" w:color="auto"/>
          </w:divBdr>
        </w:div>
        <w:div w:id="2085683339">
          <w:marLeft w:val="0"/>
          <w:marRight w:val="0"/>
          <w:marTop w:val="0"/>
          <w:marBottom w:val="0"/>
          <w:divBdr>
            <w:top w:val="none" w:sz="0" w:space="0" w:color="auto"/>
            <w:left w:val="none" w:sz="0" w:space="0" w:color="auto"/>
            <w:bottom w:val="none" w:sz="0" w:space="0" w:color="auto"/>
            <w:right w:val="none" w:sz="0" w:space="0" w:color="auto"/>
          </w:divBdr>
        </w:div>
        <w:div w:id="401024866">
          <w:marLeft w:val="0"/>
          <w:marRight w:val="0"/>
          <w:marTop w:val="0"/>
          <w:marBottom w:val="0"/>
          <w:divBdr>
            <w:top w:val="none" w:sz="0" w:space="0" w:color="auto"/>
            <w:left w:val="none" w:sz="0" w:space="0" w:color="auto"/>
            <w:bottom w:val="none" w:sz="0" w:space="0" w:color="auto"/>
            <w:right w:val="none" w:sz="0" w:space="0" w:color="auto"/>
          </w:divBdr>
        </w:div>
        <w:div w:id="1484854704">
          <w:marLeft w:val="0"/>
          <w:marRight w:val="0"/>
          <w:marTop w:val="0"/>
          <w:marBottom w:val="0"/>
          <w:divBdr>
            <w:top w:val="none" w:sz="0" w:space="0" w:color="auto"/>
            <w:left w:val="none" w:sz="0" w:space="0" w:color="auto"/>
            <w:bottom w:val="none" w:sz="0" w:space="0" w:color="auto"/>
            <w:right w:val="none" w:sz="0" w:space="0" w:color="auto"/>
          </w:divBdr>
        </w:div>
        <w:div w:id="1734770304">
          <w:marLeft w:val="0"/>
          <w:marRight w:val="0"/>
          <w:marTop w:val="0"/>
          <w:marBottom w:val="0"/>
          <w:divBdr>
            <w:top w:val="none" w:sz="0" w:space="0" w:color="auto"/>
            <w:left w:val="none" w:sz="0" w:space="0" w:color="auto"/>
            <w:bottom w:val="none" w:sz="0" w:space="0" w:color="auto"/>
            <w:right w:val="none" w:sz="0" w:space="0" w:color="auto"/>
          </w:divBdr>
        </w:div>
        <w:div w:id="1243299724">
          <w:marLeft w:val="0"/>
          <w:marRight w:val="0"/>
          <w:marTop w:val="0"/>
          <w:marBottom w:val="0"/>
          <w:divBdr>
            <w:top w:val="none" w:sz="0" w:space="0" w:color="auto"/>
            <w:left w:val="none" w:sz="0" w:space="0" w:color="auto"/>
            <w:bottom w:val="none" w:sz="0" w:space="0" w:color="auto"/>
            <w:right w:val="none" w:sz="0" w:space="0" w:color="auto"/>
          </w:divBdr>
        </w:div>
        <w:div w:id="1611932823">
          <w:marLeft w:val="0"/>
          <w:marRight w:val="0"/>
          <w:marTop w:val="0"/>
          <w:marBottom w:val="0"/>
          <w:divBdr>
            <w:top w:val="none" w:sz="0" w:space="0" w:color="auto"/>
            <w:left w:val="none" w:sz="0" w:space="0" w:color="auto"/>
            <w:bottom w:val="none" w:sz="0" w:space="0" w:color="auto"/>
            <w:right w:val="none" w:sz="0" w:space="0" w:color="auto"/>
          </w:divBdr>
        </w:div>
        <w:div w:id="1971397425">
          <w:marLeft w:val="0"/>
          <w:marRight w:val="0"/>
          <w:marTop w:val="0"/>
          <w:marBottom w:val="0"/>
          <w:divBdr>
            <w:top w:val="none" w:sz="0" w:space="0" w:color="auto"/>
            <w:left w:val="none" w:sz="0" w:space="0" w:color="auto"/>
            <w:bottom w:val="none" w:sz="0" w:space="0" w:color="auto"/>
            <w:right w:val="none" w:sz="0" w:space="0" w:color="auto"/>
          </w:divBdr>
        </w:div>
        <w:div w:id="1498955632">
          <w:marLeft w:val="0"/>
          <w:marRight w:val="0"/>
          <w:marTop w:val="0"/>
          <w:marBottom w:val="0"/>
          <w:divBdr>
            <w:top w:val="none" w:sz="0" w:space="0" w:color="auto"/>
            <w:left w:val="none" w:sz="0" w:space="0" w:color="auto"/>
            <w:bottom w:val="none" w:sz="0" w:space="0" w:color="auto"/>
            <w:right w:val="none" w:sz="0" w:space="0" w:color="auto"/>
          </w:divBdr>
        </w:div>
        <w:div w:id="519662334">
          <w:marLeft w:val="0"/>
          <w:marRight w:val="0"/>
          <w:marTop w:val="0"/>
          <w:marBottom w:val="0"/>
          <w:divBdr>
            <w:top w:val="none" w:sz="0" w:space="0" w:color="auto"/>
            <w:left w:val="none" w:sz="0" w:space="0" w:color="auto"/>
            <w:bottom w:val="none" w:sz="0" w:space="0" w:color="auto"/>
            <w:right w:val="none" w:sz="0" w:space="0" w:color="auto"/>
          </w:divBdr>
        </w:div>
        <w:div w:id="1544906392">
          <w:marLeft w:val="0"/>
          <w:marRight w:val="0"/>
          <w:marTop w:val="0"/>
          <w:marBottom w:val="0"/>
          <w:divBdr>
            <w:top w:val="none" w:sz="0" w:space="0" w:color="auto"/>
            <w:left w:val="none" w:sz="0" w:space="0" w:color="auto"/>
            <w:bottom w:val="none" w:sz="0" w:space="0" w:color="auto"/>
            <w:right w:val="none" w:sz="0" w:space="0" w:color="auto"/>
          </w:divBdr>
        </w:div>
        <w:div w:id="848907497">
          <w:marLeft w:val="0"/>
          <w:marRight w:val="0"/>
          <w:marTop w:val="0"/>
          <w:marBottom w:val="0"/>
          <w:divBdr>
            <w:top w:val="none" w:sz="0" w:space="0" w:color="auto"/>
            <w:left w:val="none" w:sz="0" w:space="0" w:color="auto"/>
            <w:bottom w:val="none" w:sz="0" w:space="0" w:color="auto"/>
            <w:right w:val="none" w:sz="0" w:space="0" w:color="auto"/>
          </w:divBdr>
        </w:div>
        <w:div w:id="124469603">
          <w:marLeft w:val="0"/>
          <w:marRight w:val="0"/>
          <w:marTop w:val="0"/>
          <w:marBottom w:val="0"/>
          <w:divBdr>
            <w:top w:val="none" w:sz="0" w:space="0" w:color="auto"/>
            <w:left w:val="none" w:sz="0" w:space="0" w:color="auto"/>
            <w:bottom w:val="none" w:sz="0" w:space="0" w:color="auto"/>
            <w:right w:val="none" w:sz="0" w:space="0" w:color="auto"/>
          </w:divBdr>
        </w:div>
        <w:div w:id="29888249">
          <w:marLeft w:val="0"/>
          <w:marRight w:val="0"/>
          <w:marTop w:val="0"/>
          <w:marBottom w:val="0"/>
          <w:divBdr>
            <w:top w:val="none" w:sz="0" w:space="0" w:color="auto"/>
            <w:left w:val="none" w:sz="0" w:space="0" w:color="auto"/>
            <w:bottom w:val="none" w:sz="0" w:space="0" w:color="auto"/>
            <w:right w:val="none" w:sz="0" w:space="0" w:color="auto"/>
          </w:divBdr>
        </w:div>
        <w:div w:id="86316898">
          <w:marLeft w:val="0"/>
          <w:marRight w:val="0"/>
          <w:marTop w:val="0"/>
          <w:marBottom w:val="0"/>
          <w:divBdr>
            <w:top w:val="none" w:sz="0" w:space="0" w:color="auto"/>
            <w:left w:val="none" w:sz="0" w:space="0" w:color="auto"/>
            <w:bottom w:val="none" w:sz="0" w:space="0" w:color="auto"/>
            <w:right w:val="none" w:sz="0" w:space="0" w:color="auto"/>
          </w:divBdr>
        </w:div>
        <w:div w:id="266431177">
          <w:marLeft w:val="0"/>
          <w:marRight w:val="0"/>
          <w:marTop w:val="0"/>
          <w:marBottom w:val="0"/>
          <w:divBdr>
            <w:top w:val="none" w:sz="0" w:space="0" w:color="auto"/>
            <w:left w:val="none" w:sz="0" w:space="0" w:color="auto"/>
            <w:bottom w:val="none" w:sz="0" w:space="0" w:color="auto"/>
            <w:right w:val="none" w:sz="0" w:space="0" w:color="auto"/>
          </w:divBdr>
        </w:div>
        <w:div w:id="446703316">
          <w:marLeft w:val="0"/>
          <w:marRight w:val="0"/>
          <w:marTop w:val="0"/>
          <w:marBottom w:val="0"/>
          <w:divBdr>
            <w:top w:val="none" w:sz="0" w:space="0" w:color="auto"/>
            <w:left w:val="none" w:sz="0" w:space="0" w:color="auto"/>
            <w:bottom w:val="none" w:sz="0" w:space="0" w:color="auto"/>
            <w:right w:val="none" w:sz="0" w:space="0" w:color="auto"/>
          </w:divBdr>
        </w:div>
        <w:div w:id="462969655">
          <w:marLeft w:val="0"/>
          <w:marRight w:val="0"/>
          <w:marTop w:val="0"/>
          <w:marBottom w:val="0"/>
          <w:divBdr>
            <w:top w:val="none" w:sz="0" w:space="0" w:color="auto"/>
            <w:left w:val="none" w:sz="0" w:space="0" w:color="auto"/>
            <w:bottom w:val="none" w:sz="0" w:space="0" w:color="auto"/>
            <w:right w:val="none" w:sz="0" w:space="0" w:color="auto"/>
          </w:divBdr>
        </w:div>
        <w:div w:id="357006128">
          <w:marLeft w:val="0"/>
          <w:marRight w:val="0"/>
          <w:marTop w:val="0"/>
          <w:marBottom w:val="0"/>
          <w:divBdr>
            <w:top w:val="none" w:sz="0" w:space="0" w:color="auto"/>
            <w:left w:val="none" w:sz="0" w:space="0" w:color="auto"/>
            <w:bottom w:val="none" w:sz="0" w:space="0" w:color="auto"/>
            <w:right w:val="none" w:sz="0" w:space="0" w:color="auto"/>
          </w:divBdr>
        </w:div>
        <w:div w:id="1815758028">
          <w:marLeft w:val="0"/>
          <w:marRight w:val="0"/>
          <w:marTop w:val="0"/>
          <w:marBottom w:val="0"/>
          <w:divBdr>
            <w:top w:val="none" w:sz="0" w:space="0" w:color="auto"/>
            <w:left w:val="none" w:sz="0" w:space="0" w:color="auto"/>
            <w:bottom w:val="none" w:sz="0" w:space="0" w:color="auto"/>
            <w:right w:val="none" w:sz="0" w:space="0" w:color="auto"/>
          </w:divBdr>
        </w:div>
        <w:div w:id="594483139">
          <w:marLeft w:val="0"/>
          <w:marRight w:val="0"/>
          <w:marTop w:val="0"/>
          <w:marBottom w:val="0"/>
          <w:divBdr>
            <w:top w:val="none" w:sz="0" w:space="0" w:color="auto"/>
            <w:left w:val="none" w:sz="0" w:space="0" w:color="auto"/>
            <w:bottom w:val="none" w:sz="0" w:space="0" w:color="auto"/>
            <w:right w:val="none" w:sz="0" w:space="0" w:color="auto"/>
          </w:divBdr>
        </w:div>
        <w:div w:id="1280524027">
          <w:marLeft w:val="0"/>
          <w:marRight w:val="0"/>
          <w:marTop w:val="0"/>
          <w:marBottom w:val="0"/>
          <w:divBdr>
            <w:top w:val="none" w:sz="0" w:space="0" w:color="auto"/>
            <w:left w:val="none" w:sz="0" w:space="0" w:color="auto"/>
            <w:bottom w:val="none" w:sz="0" w:space="0" w:color="auto"/>
            <w:right w:val="none" w:sz="0" w:space="0" w:color="auto"/>
          </w:divBdr>
        </w:div>
        <w:div w:id="1726485027">
          <w:marLeft w:val="0"/>
          <w:marRight w:val="0"/>
          <w:marTop w:val="0"/>
          <w:marBottom w:val="0"/>
          <w:divBdr>
            <w:top w:val="none" w:sz="0" w:space="0" w:color="auto"/>
            <w:left w:val="none" w:sz="0" w:space="0" w:color="auto"/>
            <w:bottom w:val="none" w:sz="0" w:space="0" w:color="auto"/>
            <w:right w:val="none" w:sz="0" w:space="0" w:color="auto"/>
          </w:divBdr>
        </w:div>
        <w:div w:id="483661700">
          <w:marLeft w:val="0"/>
          <w:marRight w:val="0"/>
          <w:marTop w:val="0"/>
          <w:marBottom w:val="0"/>
          <w:divBdr>
            <w:top w:val="none" w:sz="0" w:space="0" w:color="auto"/>
            <w:left w:val="none" w:sz="0" w:space="0" w:color="auto"/>
            <w:bottom w:val="none" w:sz="0" w:space="0" w:color="auto"/>
            <w:right w:val="none" w:sz="0" w:space="0" w:color="auto"/>
          </w:divBdr>
        </w:div>
        <w:div w:id="526211420">
          <w:marLeft w:val="0"/>
          <w:marRight w:val="0"/>
          <w:marTop w:val="0"/>
          <w:marBottom w:val="0"/>
          <w:divBdr>
            <w:top w:val="none" w:sz="0" w:space="0" w:color="auto"/>
            <w:left w:val="none" w:sz="0" w:space="0" w:color="auto"/>
            <w:bottom w:val="none" w:sz="0" w:space="0" w:color="auto"/>
            <w:right w:val="none" w:sz="0" w:space="0" w:color="auto"/>
          </w:divBdr>
        </w:div>
        <w:div w:id="1216622351">
          <w:marLeft w:val="0"/>
          <w:marRight w:val="0"/>
          <w:marTop w:val="0"/>
          <w:marBottom w:val="0"/>
          <w:divBdr>
            <w:top w:val="none" w:sz="0" w:space="0" w:color="auto"/>
            <w:left w:val="none" w:sz="0" w:space="0" w:color="auto"/>
            <w:bottom w:val="none" w:sz="0" w:space="0" w:color="auto"/>
            <w:right w:val="none" w:sz="0" w:space="0" w:color="auto"/>
          </w:divBdr>
        </w:div>
        <w:div w:id="80300980">
          <w:marLeft w:val="0"/>
          <w:marRight w:val="0"/>
          <w:marTop w:val="0"/>
          <w:marBottom w:val="0"/>
          <w:divBdr>
            <w:top w:val="none" w:sz="0" w:space="0" w:color="auto"/>
            <w:left w:val="none" w:sz="0" w:space="0" w:color="auto"/>
            <w:bottom w:val="none" w:sz="0" w:space="0" w:color="auto"/>
            <w:right w:val="none" w:sz="0" w:space="0" w:color="auto"/>
          </w:divBdr>
        </w:div>
        <w:div w:id="611673198">
          <w:marLeft w:val="0"/>
          <w:marRight w:val="0"/>
          <w:marTop w:val="0"/>
          <w:marBottom w:val="0"/>
          <w:divBdr>
            <w:top w:val="none" w:sz="0" w:space="0" w:color="auto"/>
            <w:left w:val="none" w:sz="0" w:space="0" w:color="auto"/>
            <w:bottom w:val="none" w:sz="0" w:space="0" w:color="auto"/>
            <w:right w:val="none" w:sz="0" w:space="0" w:color="auto"/>
          </w:divBdr>
        </w:div>
        <w:div w:id="1772779626">
          <w:marLeft w:val="0"/>
          <w:marRight w:val="0"/>
          <w:marTop w:val="0"/>
          <w:marBottom w:val="0"/>
          <w:divBdr>
            <w:top w:val="none" w:sz="0" w:space="0" w:color="auto"/>
            <w:left w:val="none" w:sz="0" w:space="0" w:color="auto"/>
            <w:bottom w:val="none" w:sz="0" w:space="0" w:color="auto"/>
            <w:right w:val="none" w:sz="0" w:space="0" w:color="auto"/>
          </w:divBdr>
        </w:div>
        <w:div w:id="766385710">
          <w:marLeft w:val="0"/>
          <w:marRight w:val="0"/>
          <w:marTop w:val="0"/>
          <w:marBottom w:val="0"/>
          <w:divBdr>
            <w:top w:val="none" w:sz="0" w:space="0" w:color="auto"/>
            <w:left w:val="none" w:sz="0" w:space="0" w:color="auto"/>
            <w:bottom w:val="none" w:sz="0" w:space="0" w:color="auto"/>
            <w:right w:val="none" w:sz="0" w:space="0" w:color="auto"/>
          </w:divBdr>
        </w:div>
        <w:div w:id="776024342">
          <w:marLeft w:val="0"/>
          <w:marRight w:val="0"/>
          <w:marTop w:val="0"/>
          <w:marBottom w:val="0"/>
          <w:divBdr>
            <w:top w:val="none" w:sz="0" w:space="0" w:color="auto"/>
            <w:left w:val="none" w:sz="0" w:space="0" w:color="auto"/>
            <w:bottom w:val="none" w:sz="0" w:space="0" w:color="auto"/>
            <w:right w:val="none" w:sz="0" w:space="0" w:color="auto"/>
          </w:divBdr>
        </w:div>
        <w:div w:id="773938331">
          <w:marLeft w:val="0"/>
          <w:marRight w:val="0"/>
          <w:marTop w:val="0"/>
          <w:marBottom w:val="0"/>
          <w:divBdr>
            <w:top w:val="none" w:sz="0" w:space="0" w:color="auto"/>
            <w:left w:val="none" w:sz="0" w:space="0" w:color="auto"/>
            <w:bottom w:val="none" w:sz="0" w:space="0" w:color="auto"/>
            <w:right w:val="none" w:sz="0" w:space="0" w:color="auto"/>
          </w:divBdr>
        </w:div>
        <w:div w:id="2137530174">
          <w:marLeft w:val="0"/>
          <w:marRight w:val="0"/>
          <w:marTop w:val="0"/>
          <w:marBottom w:val="0"/>
          <w:divBdr>
            <w:top w:val="none" w:sz="0" w:space="0" w:color="auto"/>
            <w:left w:val="none" w:sz="0" w:space="0" w:color="auto"/>
            <w:bottom w:val="none" w:sz="0" w:space="0" w:color="auto"/>
            <w:right w:val="none" w:sz="0" w:space="0" w:color="auto"/>
          </w:divBdr>
        </w:div>
        <w:div w:id="1230966191">
          <w:marLeft w:val="0"/>
          <w:marRight w:val="0"/>
          <w:marTop w:val="0"/>
          <w:marBottom w:val="0"/>
          <w:divBdr>
            <w:top w:val="none" w:sz="0" w:space="0" w:color="auto"/>
            <w:left w:val="none" w:sz="0" w:space="0" w:color="auto"/>
            <w:bottom w:val="none" w:sz="0" w:space="0" w:color="auto"/>
            <w:right w:val="none" w:sz="0" w:space="0" w:color="auto"/>
          </w:divBdr>
        </w:div>
        <w:div w:id="2142306713">
          <w:marLeft w:val="0"/>
          <w:marRight w:val="0"/>
          <w:marTop w:val="0"/>
          <w:marBottom w:val="0"/>
          <w:divBdr>
            <w:top w:val="none" w:sz="0" w:space="0" w:color="auto"/>
            <w:left w:val="none" w:sz="0" w:space="0" w:color="auto"/>
            <w:bottom w:val="none" w:sz="0" w:space="0" w:color="auto"/>
            <w:right w:val="none" w:sz="0" w:space="0" w:color="auto"/>
          </w:divBdr>
        </w:div>
        <w:div w:id="974068649">
          <w:marLeft w:val="0"/>
          <w:marRight w:val="0"/>
          <w:marTop w:val="0"/>
          <w:marBottom w:val="0"/>
          <w:divBdr>
            <w:top w:val="none" w:sz="0" w:space="0" w:color="auto"/>
            <w:left w:val="none" w:sz="0" w:space="0" w:color="auto"/>
            <w:bottom w:val="none" w:sz="0" w:space="0" w:color="auto"/>
            <w:right w:val="none" w:sz="0" w:space="0" w:color="auto"/>
          </w:divBdr>
        </w:div>
        <w:div w:id="325786139">
          <w:marLeft w:val="0"/>
          <w:marRight w:val="0"/>
          <w:marTop w:val="0"/>
          <w:marBottom w:val="0"/>
          <w:divBdr>
            <w:top w:val="none" w:sz="0" w:space="0" w:color="auto"/>
            <w:left w:val="none" w:sz="0" w:space="0" w:color="auto"/>
            <w:bottom w:val="none" w:sz="0" w:space="0" w:color="auto"/>
            <w:right w:val="none" w:sz="0" w:space="0" w:color="auto"/>
          </w:divBdr>
        </w:div>
        <w:div w:id="1466578735">
          <w:marLeft w:val="0"/>
          <w:marRight w:val="0"/>
          <w:marTop w:val="0"/>
          <w:marBottom w:val="0"/>
          <w:divBdr>
            <w:top w:val="none" w:sz="0" w:space="0" w:color="auto"/>
            <w:left w:val="none" w:sz="0" w:space="0" w:color="auto"/>
            <w:bottom w:val="none" w:sz="0" w:space="0" w:color="auto"/>
            <w:right w:val="none" w:sz="0" w:space="0" w:color="auto"/>
          </w:divBdr>
        </w:div>
        <w:div w:id="1026641389">
          <w:marLeft w:val="0"/>
          <w:marRight w:val="0"/>
          <w:marTop w:val="0"/>
          <w:marBottom w:val="0"/>
          <w:divBdr>
            <w:top w:val="none" w:sz="0" w:space="0" w:color="auto"/>
            <w:left w:val="none" w:sz="0" w:space="0" w:color="auto"/>
            <w:bottom w:val="none" w:sz="0" w:space="0" w:color="auto"/>
            <w:right w:val="none" w:sz="0" w:space="0" w:color="auto"/>
          </w:divBdr>
        </w:div>
        <w:div w:id="1888763110">
          <w:marLeft w:val="0"/>
          <w:marRight w:val="0"/>
          <w:marTop w:val="0"/>
          <w:marBottom w:val="0"/>
          <w:divBdr>
            <w:top w:val="none" w:sz="0" w:space="0" w:color="auto"/>
            <w:left w:val="none" w:sz="0" w:space="0" w:color="auto"/>
            <w:bottom w:val="none" w:sz="0" w:space="0" w:color="auto"/>
            <w:right w:val="none" w:sz="0" w:space="0" w:color="auto"/>
          </w:divBdr>
        </w:div>
        <w:div w:id="1248153160">
          <w:marLeft w:val="0"/>
          <w:marRight w:val="0"/>
          <w:marTop w:val="0"/>
          <w:marBottom w:val="0"/>
          <w:divBdr>
            <w:top w:val="none" w:sz="0" w:space="0" w:color="auto"/>
            <w:left w:val="none" w:sz="0" w:space="0" w:color="auto"/>
            <w:bottom w:val="none" w:sz="0" w:space="0" w:color="auto"/>
            <w:right w:val="none" w:sz="0" w:space="0" w:color="auto"/>
          </w:divBdr>
        </w:div>
        <w:div w:id="7030348">
          <w:marLeft w:val="0"/>
          <w:marRight w:val="0"/>
          <w:marTop w:val="0"/>
          <w:marBottom w:val="0"/>
          <w:divBdr>
            <w:top w:val="none" w:sz="0" w:space="0" w:color="auto"/>
            <w:left w:val="none" w:sz="0" w:space="0" w:color="auto"/>
            <w:bottom w:val="none" w:sz="0" w:space="0" w:color="auto"/>
            <w:right w:val="none" w:sz="0" w:space="0" w:color="auto"/>
          </w:divBdr>
        </w:div>
        <w:div w:id="1498304370">
          <w:marLeft w:val="0"/>
          <w:marRight w:val="0"/>
          <w:marTop w:val="0"/>
          <w:marBottom w:val="0"/>
          <w:divBdr>
            <w:top w:val="none" w:sz="0" w:space="0" w:color="auto"/>
            <w:left w:val="none" w:sz="0" w:space="0" w:color="auto"/>
            <w:bottom w:val="none" w:sz="0" w:space="0" w:color="auto"/>
            <w:right w:val="none" w:sz="0" w:space="0" w:color="auto"/>
          </w:divBdr>
        </w:div>
        <w:div w:id="2050375782">
          <w:marLeft w:val="0"/>
          <w:marRight w:val="0"/>
          <w:marTop w:val="0"/>
          <w:marBottom w:val="0"/>
          <w:divBdr>
            <w:top w:val="none" w:sz="0" w:space="0" w:color="auto"/>
            <w:left w:val="none" w:sz="0" w:space="0" w:color="auto"/>
            <w:bottom w:val="none" w:sz="0" w:space="0" w:color="auto"/>
            <w:right w:val="none" w:sz="0" w:space="0" w:color="auto"/>
          </w:divBdr>
        </w:div>
        <w:div w:id="613446810">
          <w:marLeft w:val="0"/>
          <w:marRight w:val="0"/>
          <w:marTop w:val="0"/>
          <w:marBottom w:val="0"/>
          <w:divBdr>
            <w:top w:val="none" w:sz="0" w:space="0" w:color="auto"/>
            <w:left w:val="none" w:sz="0" w:space="0" w:color="auto"/>
            <w:bottom w:val="none" w:sz="0" w:space="0" w:color="auto"/>
            <w:right w:val="none" w:sz="0" w:space="0" w:color="auto"/>
          </w:divBdr>
        </w:div>
        <w:div w:id="1684817494">
          <w:marLeft w:val="0"/>
          <w:marRight w:val="0"/>
          <w:marTop w:val="0"/>
          <w:marBottom w:val="0"/>
          <w:divBdr>
            <w:top w:val="none" w:sz="0" w:space="0" w:color="auto"/>
            <w:left w:val="none" w:sz="0" w:space="0" w:color="auto"/>
            <w:bottom w:val="none" w:sz="0" w:space="0" w:color="auto"/>
            <w:right w:val="none" w:sz="0" w:space="0" w:color="auto"/>
          </w:divBdr>
        </w:div>
      </w:divsChild>
    </w:div>
    <w:div w:id="463473233">
      <w:marLeft w:val="0"/>
      <w:marRight w:val="0"/>
      <w:marTop w:val="0"/>
      <w:marBottom w:val="0"/>
      <w:divBdr>
        <w:top w:val="none" w:sz="0" w:space="0" w:color="auto"/>
        <w:left w:val="none" w:sz="0" w:space="0" w:color="auto"/>
        <w:bottom w:val="none" w:sz="0" w:space="0" w:color="auto"/>
        <w:right w:val="none" w:sz="0" w:space="0" w:color="auto"/>
      </w:divBdr>
    </w:div>
    <w:div w:id="463739259">
      <w:marLeft w:val="0"/>
      <w:marRight w:val="0"/>
      <w:marTop w:val="0"/>
      <w:marBottom w:val="0"/>
      <w:divBdr>
        <w:top w:val="none" w:sz="0" w:space="0" w:color="auto"/>
        <w:left w:val="none" w:sz="0" w:space="0" w:color="auto"/>
        <w:bottom w:val="none" w:sz="0" w:space="0" w:color="auto"/>
        <w:right w:val="none" w:sz="0" w:space="0" w:color="auto"/>
      </w:divBdr>
    </w:div>
    <w:div w:id="464545969">
      <w:marLeft w:val="0"/>
      <w:marRight w:val="0"/>
      <w:marTop w:val="0"/>
      <w:marBottom w:val="0"/>
      <w:divBdr>
        <w:top w:val="none" w:sz="0" w:space="0" w:color="auto"/>
        <w:left w:val="none" w:sz="0" w:space="0" w:color="auto"/>
        <w:bottom w:val="none" w:sz="0" w:space="0" w:color="auto"/>
        <w:right w:val="none" w:sz="0" w:space="0" w:color="auto"/>
      </w:divBdr>
    </w:div>
    <w:div w:id="464666074">
      <w:bodyDiv w:val="1"/>
      <w:marLeft w:val="0"/>
      <w:marRight w:val="0"/>
      <w:marTop w:val="0"/>
      <w:marBottom w:val="0"/>
      <w:divBdr>
        <w:top w:val="none" w:sz="0" w:space="0" w:color="auto"/>
        <w:left w:val="none" w:sz="0" w:space="0" w:color="auto"/>
        <w:bottom w:val="none" w:sz="0" w:space="0" w:color="auto"/>
        <w:right w:val="none" w:sz="0" w:space="0" w:color="auto"/>
      </w:divBdr>
    </w:div>
    <w:div w:id="467087604">
      <w:bodyDiv w:val="1"/>
      <w:marLeft w:val="0"/>
      <w:marRight w:val="0"/>
      <w:marTop w:val="0"/>
      <w:marBottom w:val="0"/>
      <w:divBdr>
        <w:top w:val="none" w:sz="0" w:space="0" w:color="auto"/>
        <w:left w:val="none" w:sz="0" w:space="0" w:color="auto"/>
        <w:bottom w:val="none" w:sz="0" w:space="0" w:color="auto"/>
        <w:right w:val="none" w:sz="0" w:space="0" w:color="auto"/>
      </w:divBdr>
    </w:div>
    <w:div w:id="467212393">
      <w:bodyDiv w:val="1"/>
      <w:marLeft w:val="0"/>
      <w:marRight w:val="0"/>
      <w:marTop w:val="0"/>
      <w:marBottom w:val="0"/>
      <w:divBdr>
        <w:top w:val="none" w:sz="0" w:space="0" w:color="auto"/>
        <w:left w:val="none" w:sz="0" w:space="0" w:color="auto"/>
        <w:bottom w:val="none" w:sz="0" w:space="0" w:color="auto"/>
        <w:right w:val="none" w:sz="0" w:space="0" w:color="auto"/>
      </w:divBdr>
    </w:div>
    <w:div w:id="467363938">
      <w:marLeft w:val="0"/>
      <w:marRight w:val="0"/>
      <w:marTop w:val="0"/>
      <w:marBottom w:val="0"/>
      <w:divBdr>
        <w:top w:val="none" w:sz="0" w:space="0" w:color="auto"/>
        <w:left w:val="none" w:sz="0" w:space="0" w:color="auto"/>
        <w:bottom w:val="none" w:sz="0" w:space="0" w:color="auto"/>
        <w:right w:val="none" w:sz="0" w:space="0" w:color="auto"/>
      </w:divBdr>
    </w:div>
    <w:div w:id="467403527">
      <w:marLeft w:val="0"/>
      <w:marRight w:val="0"/>
      <w:marTop w:val="0"/>
      <w:marBottom w:val="0"/>
      <w:divBdr>
        <w:top w:val="none" w:sz="0" w:space="0" w:color="auto"/>
        <w:left w:val="none" w:sz="0" w:space="0" w:color="auto"/>
        <w:bottom w:val="none" w:sz="0" w:space="0" w:color="auto"/>
        <w:right w:val="none" w:sz="0" w:space="0" w:color="auto"/>
      </w:divBdr>
    </w:div>
    <w:div w:id="468207963">
      <w:marLeft w:val="0"/>
      <w:marRight w:val="0"/>
      <w:marTop w:val="0"/>
      <w:marBottom w:val="0"/>
      <w:divBdr>
        <w:top w:val="none" w:sz="0" w:space="0" w:color="auto"/>
        <w:left w:val="none" w:sz="0" w:space="0" w:color="auto"/>
        <w:bottom w:val="none" w:sz="0" w:space="0" w:color="auto"/>
        <w:right w:val="none" w:sz="0" w:space="0" w:color="auto"/>
      </w:divBdr>
    </w:div>
    <w:div w:id="468282397">
      <w:marLeft w:val="0"/>
      <w:marRight w:val="0"/>
      <w:marTop w:val="0"/>
      <w:marBottom w:val="0"/>
      <w:divBdr>
        <w:top w:val="none" w:sz="0" w:space="0" w:color="auto"/>
        <w:left w:val="none" w:sz="0" w:space="0" w:color="auto"/>
        <w:bottom w:val="none" w:sz="0" w:space="0" w:color="auto"/>
        <w:right w:val="none" w:sz="0" w:space="0" w:color="auto"/>
      </w:divBdr>
    </w:div>
    <w:div w:id="468322099">
      <w:bodyDiv w:val="1"/>
      <w:marLeft w:val="0"/>
      <w:marRight w:val="0"/>
      <w:marTop w:val="0"/>
      <w:marBottom w:val="0"/>
      <w:divBdr>
        <w:top w:val="none" w:sz="0" w:space="0" w:color="auto"/>
        <w:left w:val="none" w:sz="0" w:space="0" w:color="auto"/>
        <w:bottom w:val="none" w:sz="0" w:space="0" w:color="auto"/>
        <w:right w:val="none" w:sz="0" w:space="0" w:color="auto"/>
      </w:divBdr>
    </w:div>
    <w:div w:id="469833817">
      <w:marLeft w:val="0"/>
      <w:marRight w:val="0"/>
      <w:marTop w:val="0"/>
      <w:marBottom w:val="0"/>
      <w:divBdr>
        <w:top w:val="none" w:sz="0" w:space="0" w:color="auto"/>
        <w:left w:val="none" w:sz="0" w:space="0" w:color="auto"/>
        <w:bottom w:val="none" w:sz="0" w:space="0" w:color="auto"/>
        <w:right w:val="none" w:sz="0" w:space="0" w:color="auto"/>
      </w:divBdr>
    </w:div>
    <w:div w:id="469903395">
      <w:marLeft w:val="0"/>
      <w:marRight w:val="0"/>
      <w:marTop w:val="0"/>
      <w:marBottom w:val="0"/>
      <w:divBdr>
        <w:top w:val="none" w:sz="0" w:space="0" w:color="auto"/>
        <w:left w:val="none" w:sz="0" w:space="0" w:color="auto"/>
        <w:bottom w:val="none" w:sz="0" w:space="0" w:color="auto"/>
        <w:right w:val="none" w:sz="0" w:space="0" w:color="auto"/>
      </w:divBdr>
    </w:div>
    <w:div w:id="472065896">
      <w:marLeft w:val="0"/>
      <w:marRight w:val="0"/>
      <w:marTop w:val="0"/>
      <w:marBottom w:val="0"/>
      <w:divBdr>
        <w:top w:val="none" w:sz="0" w:space="0" w:color="auto"/>
        <w:left w:val="none" w:sz="0" w:space="0" w:color="auto"/>
        <w:bottom w:val="none" w:sz="0" w:space="0" w:color="auto"/>
        <w:right w:val="none" w:sz="0" w:space="0" w:color="auto"/>
      </w:divBdr>
    </w:div>
    <w:div w:id="472218542">
      <w:marLeft w:val="0"/>
      <w:marRight w:val="0"/>
      <w:marTop w:val="0"/>
      <w:marBottom w:val="0"/>
      <w:divBdr>
        <w:top w:val="none" w:sz="0" w:space="0" w:color="auto"/>
        <w:left w:val="none" w:sz="0" w:space="0" w:color="auto"/>
        <w:bottom w:val="none" w:sz="0" w:space="0" w:color="auto"/>
        <w:right w:val="none" w:sz="0" w:space="0" w:color="auto"/>
      </w:divBdr>
    </w:div>
    <w:div w:id="473253194">
      <w:marLeft w:val="0"/>
      <w:marRight w:val="0"/>
      <w:marTop w:val="0"/>
      <w:marBottom w:val="0"/>
      <w:divBdr>
        <w:top w:val="none" w:sz="0" w:space="0" w:color="auto"/>
        <w:left w:val="none" w:sz="0" w:space="0" w:color="auto"/>
        <w:bottom w:val="none" w:sz="0" w:space="0" w:color="auto"/>
        <w:right w:val="none" w:sz="0" w:space="0" w:color="auto"/>
      </w:divBdr>
    </w:div>
    <w:div w:id="474447523">
      <w:marLeft w:val="0"/>
      <w:marRight w:val="0"/>
      <w:marTop w:val="0"/>
      <w:marBottom w:val="0"/>
      <w:divBdr>
        <w:top w:val="none" w:sz="0" w:space="0" w:color="auto"/>
        <w:left w:val="none" w:sz="0" w:space="0" w:color="auto"/>
        <w:bottom w:val="none" w:sz="0" w:space="0" w:color="auto"/>
        <w:right w:val="none" w:sz="0" w:space="0" w:color="auto"/>
      </w:divBdr>
    </w:div>
    <w:div w:id="474614974">
      <w:marLeft w:val="0"/>
      <w:marRight w:val="0"/>
      <w:marTop w:val="0"/>
      <w:marBottom w:val="0"/>
      <w:divBdr>
        <w:top w:val="none" w:sz="0" w:space="0" w:color="auto"/>
        <w:left w:val="none" w:sz="0" w:space="0" w:color="auto"/>
        <w:bottom w:val="none" w:sz="0" w:space="0" w:color="auto"/>
        <w:right w:val="none" w:sz="0" w:space="0" w:color="auto"/>
      </w:divBdr>
    </w:div>
    <w:div w:id="475221426">
      <w:marLeft w:val="0"/>
      <w:marRight w:val="0"/>
      <w:marTop w:val="0"/>
      <w:marBottom w:val="0"/>
      <w:divBdr>
        <w:top w:val="none" w:sz="0" w:space="0" w:color="auto"/>
        <w:left w:val="none" w:sz="0" w:space="0" w:color="auto"/>
        <w:bottom w:val="none" w:sz="0" w:space="0" w:color="auto"/>
        <w:right w:val="none" w:sz="0" w:space="0" w:color="auto"/>
      </w:divBdr>
    </w:div>
    <w:div w:id="475535281">
      <w:bodyDiv w:val="1"/>
      <w:marLeft w:val="0"/>
      <w:marRight w:val="0"/>
      <w:marTop w:val="0"/>
      <w:marBottom w:val="0"/>
      <w:divBdr>
        <w:top w:val="none" w:sz="0" w:space="0" w:color="auto"/>
        <w:left w:val="none" w:sz="0" w:space="0" w:color="auto"/>
        <w:bottom w:val="none" w:sz="0" w:space="0" w:color="auto"/>
        <w:right w:val="none" w:sz="0" w:space="0" w:color="auto"/>
      </w:divBdr>
    </w:div>
    <w:div w:id="476384995">
      <w:marLeft w:val="0"/>
      <w:marRight w:val="0"/>
      <w:marTop w:val="0"/>
      <w:marBottom w:val="0"/>
      <w:divBdr>
        <w:top w:val="none" w:sz="0" w:space="0" w:color="auto"/>
        <w:left w:val="none" w:sz="0" w:space="0" w:color="auto"/>
        <w:bottom w:val="none" w:sz="0" w:space="0" w:color="auto"/>
        <w:right w:val="none" w:sz="0" w:space="0" w:color="auto"/>
      </w:divBdr>
    </w:div>
    <w:div w:id="477309634">
      <w:marLeft w:val="0"/>
      <w:marRight w:val="0"/>
      <w:marTop w:val="0"/>
      <w:marBottom w:val="0"/>
      <w:divBdr>
        <w:top w:val="none" w:sz="0" w:space="0" w:color="auto"/>
        <w:left w:val="none" w:sz="0" w:space="0" w:color="auto"/>
        <w:bottom w:val="none" w:sz="0" w:space="0" w:color="auto"/>
        <w:right w:val="none" w:sz="0" w:space="0" w:color="auto"/>
      </w:divBdr>
    </w:div>
    <w:div w:id="477966035">
      <w:marLeft w:val="0"/>
      <w:marRight w:val="0"/>
      <w:marTop w:val="0"/>
      <w:marBottom w:val="0"/>
      <w:divBdr>
        <w:top w:val="none" w:sz="0" w:space="0" w:color="auto"/>
        <w:left w:val="none" w:sz="0" w:space="0" w:color="auto"/>
        <w:bottom w:val="none" w:sz="0" w:space="0" w:color="auto"/>
        <w:right w:val="none" w:sz="0" w:space="0" w:color="auto"/>
      </w:divBdr>
    </w:div>
    <w:div w:id="478501712">
      <w:marLeft w:val="0"/>
      <w:marRight w:val="0"/>
      <w:marTop w:val="0"/>
      <w:marBottom w:val="0"/>
      <w:divBdr>
        <w:top w:val="none" w:sz="0" w:space="0" w:color="auto"/>
        <w:left w:val="none" w:sz="0" w:space="0" w:color="auto"/>
        <w:bottom w:val="none" w:sz="0" w:space="0" w:color="auto"/>
        <w:right w:val="none" w:sz="0" w:space="0" w:color="auto"/>
      </w:divBdr>
    </w:div>
    <w:div w:id="480779749">
      <w:bodyDiv w:val="1"/>
      <w:marLeft w:val="0"/>
      <w:marRight w:val="0"/>
      <w:marTop w:val="0"/>
      <w:marBottom w:val="0"/>
      <w:divBdr>
        <w:top w:val="none" w:sz="0" w:space="0" w:color="auto"/>
        <w:left w:val="none" w:sz="0" w:space="0" w:color="auto"/>
        <w:bottom w:val="none" w:sz="0" w:space="0" w:color="auto"/>
        <w:right w:val="none" w:sz="0" w:space="0" w:color="auto"/>
      </w:divBdr>
    </w:div>
    <w:div w:id="481117880">
      <w:marLeft w:val="0"/>
      <w:marRight w:val="0"/>
      <w:marTop w:val="0"/>
      <w:marBottom w:val="0"/>
      <w:divBdr>
        <w:top w:val="none" w:sz="0" w:space="0" w:color="auto"/>
        <w:left w:val="none" w:sz="0" w:space="0" w:color="auto"/>
        <w:bottom w:val="none" w:sz="0" w:space="0" w:color="auto"/>
        <w:right w:val="none" w:sz="0" w:space="0" w:color="auto"/>
      </w:divBdr>
    </w:div>
    <w:div w:id="481821255">
      <w:marLeft w:val="0"/>
      <w:marRight w:val="0"/>
      <w:marTop w:val="0"/>
      <w:marBottom w:val="0"/>
      <w:divBdr>
        <w:top w:val="none" w:sz="0" w:space="0" w:color="auto"/>
        <w:left w:val="none" w:sz="0" w:space="0" w:color="auto"/>
        <w:bottom w:val="none" w:sz="0" w:space="0" w:color="auto"/>
        <w:right w:val="none" w:sz="0" w:space="0" w:color="auto"/>
      </w:divBdr>
    </w:div>
    <w:div w:id="482039468">
      <w:marLeft w:val="0"/>
      <w:marRight w:val="0"/>
      <w:marTop w:val="0"/>
      <w:marBottom w:val="0"/>
      <w:divBdr>
        <w:top w:val="none" w:sz="0" w:space="0" w:color="auto"/>
        <w:left w:val="none" w:sz="0" w:space="0" w:color="auto"/>
        <w:bottom w:val="none" w:sz="0" w:space="0" w:color="auto"/>
        <w:right w:val="none" w:sz="0" w:space="0" w:color="auto"/>
      </w:divBdr>
    </w:div>
    <w:div w:id="484510526">
      <w:marLeft w:val="0"/>
      <w:marRight w:val="0"/>
      <w:marTop w:val="0"/>
      <w:marBottom w:val="0"/>
      <w:divBdr>
        <w:top w:val="none" w:sz="0" w:space="0" w:color="auto"/>
        <w:left w:val="none" w:sz="0" w:space="0" w:color="auto"/>
        <w:bottom w:val="none" w:sz="0" w:space="0" w:color="auto"/>
        <w:right w:val="none" w:sz="0" w:space="0" w:color="auto"/>
      </w:divBdr>
    </w:div>
    <w:div w:id="485433712">
      <w:bodyDiv w:val="1"/>
      <w:marLeft w:val="0"/>
      <w:marRight w:val="0"/>
      <w:marTop w:val="0"/>
      <w:marBottom w:val="0"/>
      <w:divBdr>
        <w:top w:val="none" w:sz="0" w:space="0" w:color="auto"/>
        <w:left w:val="none" w:sz="0" w:space="0" w:color="auto"/>
        <w:bottom w:val="none" w:sz="0" w:space="0" w:color="auto"/>
        <w:right w:val="none" w:sz="0" w:space="0" w:color="auto"/>
      </w:divBdr>
    </w:div>
    <w:div w:id="486481525">
      <w:marLeft w:val="0"/>
      <w:marRight w:val="0"/>
      <w:marTop w:val="0"/>
      <w:marBottom w:val="0"/>
      <w:divBdr>
        <w:top w:val="none" w:sz="0" w:space="0" w:color="auto"/>
        <w:left w:val="none" w:sz="0" w:space="0" w:color="auto"/>
        <w:bottom w:val="none" w:sz="0" w:space="0" w:color="auto"/>
        <w:right w:val="none" w:sz="0" w:space="0" w:color="auto"/>
      </w:divBdr>
    </w:div>
    <w:div w:id="486943781">
      <w:marLeft w:val="0"/>
      <w:marRight w:val="0"/>
      <w:marTop w:val="0"/>
      <w:marBottom w:val="0"/>
      <w:divBdr>
        <w:top w:val="none" w:sz="0" w:space="0" w:color="auto"/>
        <w:left w:val="none" w:sz="0" w:space="0" w:color="auto"/>
        <w:bottom w:val="none" w:sz="0" w:space="0" w:color="auto"/>
        <w:right w:val="none" w:sz="0" w:space="0" w:color="auto"/>
      </w:divBdr>
    </w:div>
    <w:div w:id="487132331">
      <w:marLeft w:val="0"/>
      <w:marRight w:val="0"/>
      <w:marTop w:val="0"/>
      <w:marBottom w:val="0"/>
      <w:divBdr>
        <w:top w:val="none" w:sz="0" w:space="0" w:color="auto"/>
        <w:left w:val="none" w:sz="0" w:space="0" w:color="auto"/>
        <w:bottom w:val="none" w:sz="0" w:space="0" w:color="auto"/>
        <w:right w:val="none" w:sz="0" w:space="0" w:color="auto"/>
      </w:divBdr>
    </w:div>
    <w:div w:id="487862911">
      <w:marLeft w:val="0"/>
      <w:marRight w:val="0"/>
      <w:marTop w:val="0"/>
      <w:marBottom w:val="0"/>
      <w:divBdr>
        <w:top w:val="none" w:sz="0" w:space="0" w:color="auto"/>
        <w:left w:val="none" w:sz="0" w:space="0" w:color="auto"/>
        <w:bottom w:val="none" w:sz="0" w:space="0" w:color="auto"/>
        <w:right w:val="none" w:sz="0" w:space="0" w:color="auto"/>
      </w:divBdr>
    </w:div>
    <w:div w:id="488518297">
      <w:bodyDiv w:val="1"/>
      <w:marLeft w:val="0"/>
      <w:marRight w:val="0"/>
      <w:marTop w:val="0"/>
      <w:marBottom w:val="0"/>
      <w:divBdr>
        <w:top w:val="none" w:sz="0" w:space="0" w:color="auto"/>
        <w:left w:val="none" w:sz="0" w:space="0" w:color="auto"/>
        <w:bottom w:val="none" w:sz="0" w:space="0" w:color="auto"/>
        <w:right w:val="none" w:sz="0" w:space="0" w:color="auto"/>
      </w:divBdr>
      <w:divsChild>
        <w:div w:id="1342780791">
          <w:marLeft w:val="0"/>
          <w:marRight w:val="0"/>
          <w:marTop w:val="0"/>
          <w:marBottom w:val="0"/>
          <w:divBdr>
            <w:top w:val="none" w:sz="0" w:space="0" w:color="auto"/>
            <w:left w:val="none" w:sz="0" w:space="0" w:color="auto"/>
            <w:bottom w:val="none" w:sz="0" w:space="0" w:color="auto"/>
            <w:right w:val="none" w:sz="0" w:space="0" w:color="auto"/>
          </w:divBdr>
        </w:div>
        <w:div w:id="1510219732">
          <w:marLeft w:val="0"/>
          <w:marRight w:val="0"/>
          <w:marTop w:val="0"/>
          <w:marBottom w:val="0"/>
          <w:divBdr>
            <w:top w:val="none" w:sz="0" w:space="0" w:color="auto"/>
            <w:left w:val="none" w:sz="0" w:space="0" w:color="auto"/>
            <w:bottom w:val="none" w:sz="0" w:space="0" w:color="auto"/>
            <w:right w:val="none" w:sz="0" w:space="0" w:color="auto"/>
          </w:divBdr>
        </w:div>
        <w:div w:id="1064139338">
          <w:marLeft w:val="0"/>
          <w:marRight w:val="0"/>
          <w:marTop w:val="0"/>
          <w:marBottom w:val="0"/>
          <w:divBdr>
            <w:top w:val="none" w:sz="0" w:space="0" w:color="auto"/>
            <w:left w:val="none" w:sz="0" w:space="0" w:color="auto"/>
            <w:bottom w:val="none" w:sz="0" w:space="0" w:color="auto"/>
            <w:right w:val="none" w:sz="0" w:space="0" w:color="auto"/>
          </w:divBdr>
        </w:div>
        <w:div w:id="460458413">
          <w:marLeft w:val="0"/>
          <w:marRight w:val="0"/>
          <w:marTop w:val="0"/>
          <w:marBottom w:val="0"/>
          <w:divBdr>
            <w:top w:val="none" w:sz="0" w:space="0" w:color="auto"/>
            <w:left w:val="none" w:sz="0" w:space="0" w:color="auto"/>
            <w:bottom w:val="none" w:sz="0" w:space="0" w:color="auto"/>
            <w:right w:val="none" w:sz="0" w:space="0" w:color="auto"/>
          </w:divBdr>
        </w:div>
        <w:div w:id="1751195545">
          <w:marLeft w:val="0"/>
          <w:marRight w:val="0"/>
          <w:marTop w:val="0"/>
          <w:marBottom w:val="0"/>
          <w:divBdr>
            <w:top w:val="none" w:sz="0" w:space="0" w:color="auto"/>
            <w:left w:val="none" w:sz="0" w:space="0" w:color="auto"/>
            <w:bottom w:val="none" w:sz="0" w:space="0" w:color="auto"/>
            <w:right w:val="none" w:sz="0" w:space="0" w:color="auto"/>
          </w:divBdr>
        </w:div>
        <w:div w:id="1777746363">
          <w:marLeft w:val="0"/>
          <w:marRight w:val="0"/>
          <w:marTop w:val="0"/>
          <w:marBottom w:val="0"/>
          <w:divBdr>
            <w:top w:val="none" w:sz="0" w:space="0" w:color="auto"/>
            <w:left w:val="none" w:sz="0" w:space="0" w:color="auto"/>
            <w:bottom w:val="none" w:sz="0" w:space="0" w:color="auto"/>
            <w:right w:val="none" w:sz="0" w:space="0" w:color="auto"/>
          </w:divBdr>
        </w:div>
        <w:div w:id="367141618">
          <w:marLeft w:val="0"/>
          <w:marRight w:val="0"/>
          <w:marTop w:val="0"/>
          <w:marBottom w:val="0"/>
          <w:divBdr>
            <w:top w:val="none" w:sz="0" w:space="0" w:color="auto"/>
            <w:left w:val="none" w:sz="0" w:space="0" w:color="auto"/>
            <w:bottom w:val="none" w:sz="0" w:space="0" w:color="auto"/>
            <w:right w:val="none" w:sz="0" w:space="0" w:color="auto"/>
          </w:divBdr>
        </w:div>
        <w:div w:id="1794783717">
          <w:marLeft w:val="0"/>
          <w:marRight w:val="0"/>
          <w:marTop w:val="0"/>
          <w:marBottom w:val="0"/>
          <w:divBdr>
            <w:top w:val="none" w:sz="0" w:space="0" w:color="auto"/>
            <w:left w:val="none" w:sz="0" w:space="0" w:color="auto"/>
            <w:bottom w:val="none" w:sz="0" w:space="0" w:color="auto"/>
            <w:right w:val="none" w:sz="0" w:space="0" w:color="auto"/>
          </w:divBdr>
        </w:div>
        <w:div w:id="883062004">
          <w:marLeft w:val="0"/>
          <w:marRight w:val="0"/>
          <w:marTop w:val="0"/>
          <w:marBottom w:val="0"/>
          <w:divBdr>
            <w:top w:val="none" w:sz="0" w:space="0" w:color="auto"/>
            <w:left w:val="none" w:sz="0" w:space="0" w:color="auto"/>
            <w:bottom w:val="none" w:sz="0" w:space="0" w:color="auto"/>
            <w:right w:val="none" w:sz="0" w:space="0" w:color="auto"/>
          </w:divBdr>
        </w:div>
        <w:div w:id="1798256968">
          <w:marLeft w:val="0"/>
          <w:marRight w:val="0"/>
          <w:marTop w:val="0"/>
          <w:marBottom w:val="0"/>
          <w:divBdr>
            <w:top w:val="none" w:sz="0" w:space="0" w:color="auto"/>
            <w:left w:val="none" w:sz="0" w:space="0" w:color="auto"/>
            <w:bottom w:val="none" w:sz="0" w:space="0" w:color="auto"/>
            <w:right w:val="none" w:sz="0" w:space="0" w:color="auto"/>
          </w:divBdr>
        </w:div>
        <w:div w:id="231619691">
          <w:marLeft w:val="0"/>
          <w:marRight w:val="0"/>
          <w:marTop w:val="0"/>
          <w:marBottom w:val="0"/>
          <w:divBdr>
            <w:top w:val="none" w:sz="0" w:space="0" w:color="auto"/>
            <w:left w:val="none" w:sz="0" w:space="0" w:color="auto"/>
            <w:bottom w:val="none" w:sz="0" w:space="0" w:color="auto"/>
            <w:right w:val="none" w:sz="0" w:space="0" w:color="auto"/>
          </w:divBdr>
        </w:div>
        <w:div w:id="1591160821">
          <w:marLeft w:val="0"/>
          <w:marRight w:val="0"/>
          <w:marTop w:val="0"/>
          <w:marBottom w:val="0"/>
          <w:divBdr>
            <w:top w:val="none" w:sz="0" w:space="0" w:color="auto"/>
            <w:left w:val="none" w:sz="0" w:space="0" w:color="auto"/>
            <w:bottom w:val="none" w:sz="0" w:space="0" w:color="auto"/>
            <w:right w:val="none" w:sz="0" w:space="0" w:color="auto"/>
          </w:divBdr>
        </w:div>
        <w:div w:id="337513009">
          <w:marLeft w:val="0"/>
          <w:marRight w:val="0"/>
          <w:marTop w:val="0"/>
          <w:marBottom w:val="0"/>
          <w:divBdr>
            <w:top w:val="none" w:sz="0" w:space="0" w:color="auto"/>
            <w:left w:val="none" w:sz="0" w:space="0" w:color="auto"/>
            <w:bottom w:val="none" w:sz="0" w:space="0" w:color="auto"/>
            <w:right w:val="none" w:sz="0" w:space="0" w:color="auto"/>
          </w:divBdr>
        </w:div>
        <w:div w:id="1100644035">
          <w:marLeft w:val="0"/>
          <w:marRight w:val="0"/>
          <w:marTop w:val="0"/>
          <w:marBottom w:val="0"/>
          <w:divBdr>
            <w:top w:val="none" w:sz="0" w:space="0" w:color="auto"/>
            <w:left w:val="none" w:sz="0" w:space="0" w:color="auto"/>
            <w:bottom w:val="none" w:sz="0" w:space="0" w:color="auto"/>
            <w:right w:val="none" w:sz="0" w:space="0" w:color="auto"/>
          </w:divBdr>
        </w:div>
        <w:div w:id="1735737092">
          <w:marLeft w:val="0"/>
          <w:marRight w:val="0"/>
          <w:marTop w:val="0"/>
          <w:marBottom w:val="0"/>
          <w:divBdr>
            <w:top w:val="none" w:sz="0" w:space="0" w:color="auto"/>
            <w:left w:val="none" w:sz="0" w:space="0" w:color="auto"/>
            <w:bottom w:val="none" w:sz="0" w:space="0" w:color="auto"/>
            <w:right w:val="none" w:sz="0" w:space="0" w:color="auto"/>
          </w:divBdr>
        </w:div>
        <w:div w:id="1150826908">
          <w:marLeft w:val="0"/>
          <w:marRight w:val="0"/>
          <w:marTop w:val="0"/>
          <w:marBottom w:val="0"/>
          <w:divBdr>
            <w:top w:val="none" w:sz="0" w:space="0" w:color="auto"/>
            <w:left w:val="none" w:sz="0" w:space="0" w:color="auto"/>
            <w:bottom w:val="none" w:sz="0" w:space="0" w:color="auto"/>
            <w:right w:val="none" w:sz="0" w:space="0" w:color="auto"/>
          </w:divBdr>
        </w:div>
        <w:div w:id="768889449">
          <w:marLeft w:val="0"/>
          <w:marRight w:val="0"/>
          <w:marTop w:val="0"/>
          <w:marBottom w:val="0"/>
          <w:divBdr>
            <w:top w:val="none" w:sz="0" w:space="0" w:color="auto"/>
            <w:left w:val="none" w:sz="0" w:space="0" w:color="auto"/>
            <w:bottom w:val="none" w:sz="0" w:space="0" w:color="auto"/>
            <w:right w:val="none" w:sz="0" w:space="0" w:color="auto"/>
          </w:divBdr>
        </w:div>
        <w:div w:id="1586958908">
          <w:marLeft w:val="0"/>
          <w:marRight w:val="0"/>
          <w:marTop w:val="0"/>
          <w:marBottom w:val="0"/>
          <w:divBdr>
            <w:top w:val="none" w:sz="0" w:space="0" w:color="auto"/>
            <w:left w:val="none" w:sz="0" w:space="0" w:color="auto"/>
            <w:bottom w:val="none" w:sz="0" w:space="0" w:color="auto"/>
            <w:right w:val="none" w:sz="0" w:space="0" w:color="auto"/>
          </w:divBdr>
        </w:div>
        <w:div w:id="505171464">
          <w:marLeft w:val="0"/>
          <w:marRight w:val="0"/>
          <w:marTop w:val="0"/>
          <w:marBottom w:val="0"/>
          <w:divBdr>
            <w:top w:val="none" w:sz="0" w:space="0" w:color="auto"/>
            <w:left w:val="none" w:sz="0" w:space="0" w:color="auto"/>
            <w:bottom w:val="none" w:sz="0" w:space="0" w:color="auto"/>
            <w:right w:val="none" w:sz="0" w:space="0" w:color="auto"/>
          </w:divBdr>
        </w:div>
        <w:div w:id="1766413097">
          <w:marLeft w:val="0"/>
          <w:marRight w:val="0"/>
          <w:marTop w:val="0"/>
          <w:marBottom w:val="0"/>
          <w:divBdr>
            <w:top w:val="none" w:sz="0" w:space="0" w:color="auto"/>
            <w:left w:val="none" w:sz="0" w:space="0" w:color="auto"/>
            <w:bottom w:val="none" w:sz="0" w:space="0" w:color="auto"/>
            <w:right w:val="none" w:sz="0" w:space="0" w:color="auto"/>
          </w:divBdr>
        </w:div>
        <w:div w:id="1192497284">
          <w:marLeft w:val="0"/>
          <w:marRight w:val="0"/>
          <w:marTop w:val="0"/>
          <w:marBottom w:val="0"/>
          <w:divBdr>
            <w:top w:val="none" w:sz="0" w:space="0" w:color="auto"/>
            <w:left w:val="none" w:sz="0" w:space="0" w:color="auto"/>
            <w:bottom w:val="none" w:sz="0" w:space="0" w:color="auto"/>
            <w:right w:val="none" w:sz="0" w:space="0" w:color="auto"/>
          </w:divBdr>
        </w:div>
        <w:div w:id="623081592">
          <w:marLeft w:val="0"/>
          <w:marRight w:val="0"/>
          <w:marTop w:val="0"/>
          <w:marBottom w:val="0"/>
          <w:divBdr>
            <w:top w:val="none" w:sz="0" w:space="0" w:color="auto"/>
            <w:left w:val="none" w:sz="0" w:space="0" w:color="auto"/>
            <w:bottom w:val="none" w:sz="0" w:space="0" w:color="auto"/>
            <w:right w:val="none" w:sz="0" w:space="0" w:color="auto"/>
          </w:divBdr>
        </w:div>
        <w:div w:id="205141267">
          <w:marLeft w:val="0"/>
          <w:marRight w:val="0"/>
          <w:marTop w:val="0"/>
          <w:marBottom w:val="0"/>
          <w:divBdr>
            <w:top w:val="none" w:sz="0" w:space="0" w:color="auto"/>
            <w:left w:val="none" w:sz="0" w:space="0" w:color="auto"/>
            <w:bottom w:val="none" w:sz="0" w:space="0" w:color="auto"/>
            <w:right w:val="none" w:sz="0" w:space="0" w:color="auto"/>
          </w:divBdr>
        </w:div>
        <w:div w:id="1718701369">
          <w:marLeft w:val="0"/>
          <w:marRight w:val="0"/>
          <w:marTop w:val="0"/>
          <w:marBottom w:val="0"/>
          <w:divBdr>
            <w:top w:val="none" w:sz="0" w:space="0" w:color="auto"/>
            <w:left w:val="none" w:sz="0" w:space="0" w:color="auto"/>
            <w:bottom w:val="none" w:sz="0" w:space="0" w:color="auto"/>
            <w:right w:val="none" w:sz="0" w:space="0" w:color="auto"/>
          </w:divBdr>
        </w:div>
        <w:div w:id="1832403681">
          <w:marLeft w:val="0"/>
          <w:marRight w:val="0"/>
          <w:marTop w:val="0"/>
          <w:marBottom w:val="0"/>
          <w:divBdr>
            <w:top w:val="none" w:sz="0" w:space="0" w:color="auto"/>
            <w:left w:val="none" w:sz="0" w:space="0" w:color="auto"/>
            <w:bottom w:val="none" w:sz="0" w:space="0" w:color="auto"/>
            <w:right w:val="none" w:sz="0" w:space="0" w:color="auto"/>
          </w:divBdr>
        </w:div>
        <w:div w:id="407462105">
          <w:marLeft w:val="0"/>
          <w:marRight w:val="0"/>
          <w:marTop w:val="0"/>
          <w:marBottom w:val="0"/>
          <w:divBdr>
            <w:top w:val="none" w:sz="0" w:space="0" w:color="auto"/>
            <w:left w:val="none" w:sz="0" w:space="0" w:color="auto"/>
            <w:bottom w:val="none" w:sz="0" w:space="0" w:color="auto"/>
            <w:right w:val="none" w:sz="0" w:space="0" w:color="auto"/>
          </w:divBdr>
        </w:div>
        <w:div w:id="2054112092">
          <w:marLeft w:val="0"/>
          <w:marRight w:val="0"/>
          <w:marTop w:val="0"/>
          <w:marBottom w:val="0"/>
          <w:divBdr>
            <w:top w:val="none" w:sz="0" w:space="0" w:color="auto"/>
            <w:left w:val="none" w:sz="0" w:space="0" w:color="auto"/>
            <w:bottom w:val="none" w:sz="0" w:space="0" w:color="auto"/>
            <w:right w:val="none" w:sz="0" w:space="0" w:color="auto"/>
          </w:divBdr>
        </w:div>
        <w:div w:id="271205526">
          <w:marLeft w:val="0"/>
          <w:marRight w:val="0"/>
          <w:marTop w:val="0"/>
          <w:marBottom w:val="0"/>
          <w:divBdr>
            <w:top w:val="none" w:sz="0" w:space="0" w:color="auto"/>
            <w:left w:val="none" w:sz="0" w:space="0" w:color="auto"/>
            <w:bottom w:val="none" w:sz="0" w:space="0" w:color="auto"/>
            <w:right w:val="none" w:sz="0" w:space="0" w:color="auto"/>
          </w:divBdr>
        </w:div>
        <w:div w:id="1931085941">
          <w:marLeft w:val="0"/>
          <w:marRight w:val="0"/>
          <w:marTop w:val="0"/>
          <w:marBottom w:val="0"/>
          <w:divBdr>
            <w:top w:val="none" w:sz="0" w:space="0" w:color="auto"/>
            <w:left w:val="none" w:sz="0" w:space="0" w:color="auto"/>
            <w:bottom w:val="none" w:sz="0" w:space="0" w:color="auto"/>
            <w:right w:val="none" w:sz="0" w:space="0" w:color="auto"/>
          </w:divBdr>
        </w:div>
        <w:div w:id="1114329709">
          <w:marLeft w:val="0"/>
          <w:marRight w:val="0"/>
          <w:marTop w:val="0"/>
          <w:marBottom w:val="0"/>
          <w:divBdr>
            <w:top w:val="none" w:sz="0" w:space="0" w:color="auto"/>
            <w:left w:val="none" w:sz="0" w:space="0" w:color="auto"/>
            <w:bottom w:val="none" w:sz="0" w:space="0" w:color="auto"/>
            <w:right w:val="none" w:sz="0" w:space="0" w:color="auto"/>
          </w:divBdr>
        </w:div>
        <w:div w:id="387411898">
          <w:marLeft w:val="0"/>
          <w:marRight w:val="0"/>
          <w:marTop w:val="0"/>
          <w:marBottom w:val="0"/>
          <w:divBdr>
            <w:top w:val="none" w:sz="0" w:space="0" w:color="auto"/>
            <w:left w:val="none" w:sz="0" w:space="0" w:color="auto"/>
            <w:bottom w:val="none" w:sz="0" w:space="0" w:color="auto"/>
            <w:right w:val="none" w:sz="0" w:space="0" w:color="auto"/>
          </w:divBdr>
        </w:div>
        <w:div w:id="486947054">
          <w:marLeft w:val="0"/>
          <w:marRight w:val="0"/>
          <w:marTop w:val="0"/>
          <w:marBottom w:val="0"/>
          <w:divBdr>
            <w:top w:val="none" w:sz="0" w:space="0" w:color="auto"/>
            <w:left w:val="none" w:sz="0" w:space="0" w:color="auto"/>
            <w:bottom w:val="none" w:sz="0" w:space="0" w:color="auto"/>
            <w:right w:val="none" w:sz="0" w:space="0" w:color="auto"/>
          </w:divBdr>
        </w:div>
        <w:div w:id="701857134">
          <w:marLeft w:val="0"/>
          <w:marRight w:val="0"/>
          <w:marTop w:val="0"/>
          <w:marBottom w:val="0"/>
          <w:divBdr>
            <w:top w:val="none" w:sz="0" w:space="0" w:color="auto"/>
            <w:left w:val="none" w:sz="0" w:space="0" w:color="auto"/>
            <w:bottom w:val="none" w:sz="0" w:space="0" w:color="auto"/>
            <w:right w:val="none" w:sz="0" w:space="0" w:color="auto"/>
          </w:divBdr>
        </w:div>
        <w:div w:id="110054541">
          <w:marLeft w:val="0"/>
          <w:marRight w:val="0"/>
          <w:marTop w:val="0"/>
          <w:marBottom w:val="0"/>
          <w:divBdr>
            <w:top w:val="none" w:sz="0" w:space="0" w:color="auto"/>
            <w:left w:val="none" w:sz="0" w:space="0" w:color="auto"/>
            <w:bottom w:val="none" w:sz="0" w:space="0" w:color="auto"/>
            <w:right w:val="none" w:sz="0" w:space="0" w:color="auto"/>
          </w:divBdr>
        </w:div>
        <w:div w:id="1786118499">
          <w:marLeft w:val="0"/>
          <w:marRight w:val="0"/>
          <w:marTop w:val="0"/>
          <w:marBottom w:val="0"/>
          <w:divBdr>
            <w:top w:val="none" w:sz="0" w:space="0" w:color="auto"/>
            <w:left w:val="none" w:sz="0" w:space="0" w:color="auto"/>
            <w:bottom w:val="none" w:sz="0" w:space="0" w:color="auto"/>
            <w:right w:val="none" w:sz="0" w:space="0" w:color="auto"/>
          </w:divBdr>
        </w:div>
        <w:div w:id="2103526384">
          <w:marLeft w:val="0"/>
          <w:marRight w:val="0"/>
          <w:marTop w:val="0"/>
          <w:marBottom w:val="0"/>
          <w:divBdr>
            <w:top w:val="none" w:sz="0" w:space="0" w:color="auto"/>
            <w:left w:val="none" w:sz="0" w:space="0" w:color="auto"/>
            <w:bottom w:val="none" w:sz="0" w:space="0" w:color="auto"/>
            <w:right w:val="none" w:sz="0" w:space="0" w:color="auto"/>
          </w:divBdr>
        </w:div>
        <w:div w:id="2133480646">
          <w:marLeft w:val="0"/>
          <w:marRight w:val="0"/>
          <w:marTop w:val="0"/>
          <w:marBottom w:val="0"/>
          <w:divBdr>
            <w:top w:val="none" w:sz="0" w:space="0" w:color="auto"/>
            <w:left w:val="none" w:sz="0" w:space="0" w:color="auto"/>
            <w:bottom w:val="none" w:sz="0" w:space="0" w:color="auto"/>
            <w:right w:val="none" w:sz="0" w:space="0" w:color="auto"/>
          </w:divBdr>
        </w:div>
        <w:div w:id="426926607">
          <w:marLeft w:val="0"/>
          <w:marRight w:val="0"/>
          <w:marTop w:val="0"/>
          <w:marBottom w:val="0"/>
          <w:divBdr>
            <w:top w:val="none" w:sz="0" w:space="0" w:color="auto"/>
            <w:left w:val="none" w:sz="0" w:space="0" w:color="auto"/>
            <w:bottom w:val="none" w:sz="0" w:space="0" w:color="auto"/>
            <w:right w:val="none" w:sz="0" w:space="0" w:color="auto"/>
          </w:divBdr>
        </w:div>
        <w:div w:id="236329081">
          <w:marLeft w:val="0"/>
          <w:marRight w:val="0"/>
          <w:marTop w:val="0"/>
          <w:marBottom w:val="0"/>
          <w:divBdr>
            <w:top w:val="none" w:sz="0" w:space="0" w:color="auto"/>
            <w:left w:val="none" w:sz="0" w:space="0" w:color="auto"/>
            <w:bottom w:val="none" w:sz="0" w:space="0" w:color="auto"/>
            <w:right w:val="none" w:sz="0" w:space="0" w:color="auto"/>
          </w:divBdr>
        </w:div>
        <w:div w:id="1652564484">
          <w:marLeft w:val="0"/>
          <w:marRight w:val="0"/>
          <w:marTop w:val="0"/>
          <w:marBottom w:val="0"/>
          <w:divBdr>
            <w:top w:val="none" w:sz="0" w:space="0" w:color="auto"/>
            <w:left w:val="none" w:sz="0" w:space="0" w:color="auto"/>
            <w:bottom w:val="none" w:sz="0" w:space="0" w:color="auto"/>
            <w:right w:val="none" w:sz="0" w:space="0" w:color="auto"/>
          </w:divBdr>
        </w:div>
        <w:div w:id="1424181147">
          <w:marLeft w:val="0"/>
          <w:marRight w:val="0"/>
          <w:marTop w:val="0"/>
          <w:marBottom w:val="0"/>
          <w:divBdr>
            <w:top w:val="none" w:sz="0" w:space="0" w:color="auto"/>
            <w:left w:val="none" w:sz="0" w:space="0" w:color="auto"/>
            <w:bottom w:val="none" w:sz="0" w:space="0" w:color="auto"/>
            <w:right w:val="none" w:sz="0" w:space="0" w:color="auto"/>
          </w:divBdr>
        </w:div>
        <w:div w:id="1366246189">
          <w:marLeft w:val="0"/>
          <w:marRight w:val="0"/>
          <w:marTop w:val="0"/>
          <w:marBottom w:val="0"/>
          <w:divBdr>
            <w:top w:val="none" w:sz="0" w:space="0" w:color="auto"/>
            <w:left w:val="none" w:sz="0" w:space="0" w:color="auto"/>
            <w:bottom w:val="none" w:sz="0" w:space="0" w:color="auto"/>
            <w:right w:val="none" w:sz="0" w:space="0" w:color="auto"/>
          </w:divBdr>
        </w:div>
        <w:div w:id="1948653219">
          <w:marLeft w:val="0"/>
          <w:marRight w:val="0"/>
          <w:marTop w:val="0"/>
          <w:marBottom w:val="0"/>
          <w:divBdr>
            <w:top w:val="none" w:sz="0" w:space="0" w:color="auto"/>
            <w:left w:val="none" w:sz="0" w:space="0" w:color="auto"/>
            <w:bottom w:val="none" w:sz="0" w:space="0" w:color="auto"/>
            <w:right w:val="none" w:sz="0" w:space="0" w:color="auto"/>
          </w:divBdr>
        </w:div>
        <w:div w:id="1691641779">
          <w:marLeft w:val="0"/>
          <w:marRight w:val="0"/>
          <w:marTop w:val="0"/>
          <w:marBottom w:val="0"/>
          <w:divBdr>
            <w:top w:val="none" w:sz="0" w:space="0" w:color="auto"/>
            <w:left w:val="none" w:sz="0" w:space="0" w:color="auto"/>
            <w:bottom w:val="none" w:sz="0" w:space="0" w:color="auto"/>
            <w:right w:val="none" w:sz="0" w:space="0" w:color="auto"/>
          </w:divBdr>
        </w:div>
        <w:div w:id="1257401027">
          <w:marLeft w:val="0"/>
          <w:marRight w:val="0"/>
          <w:marTop w:val="0"/>
          <w:marBottom w:val="0"/>
          <w:divBdr>
            <w:top w:val="none" w:sz="0" w:space="0" w:color="auto"/>
            <w:left w:val="none" w:sz="0" w:space="0" w:color="auto"/>
            <w:bottom w:val="none" w:sz="0" w:space="0" w:color="auto"/>
            <w:right w:val="none" w:sz="0" w:space="0" w:color="auto"/>
          </w:divBdr>
        </w:div>
        <w:div w:id="1606032516">
          <w:marLeft w:val="0"/>
          <w:marRight w:val="0"/>
          <w:marTop w:val="0"/>
          <w:marBottom w:val="0"/>
          <w:divBdr>
            <w:top w:val="none" w:sz="0" w:space="0" w:color="auto"/>
            <w:left w:val="none" w:sz="0" w:space="0" w:color="auto"/>
            <w:bottom w:val="none" w:sz="0" w:space="0" w:color="auto"/>
            <w:right w:val="none" w:sz="0" w:space="0" w:color="auto"/>
          </w:divBdr>
        </w:div>
        <w:div w:id="1700548134">
          <w:marLeft w:val="0"/>
          <w:marRight w:val="0"/>
          <w:marTop w:val="0"/>
          <w:marBottom w:val="0"/>
          <w:divBdr>
            <w:top w:val="none" w:sz="0" w:space="0" w:color="auto"/>
            <w:left w:val="none" w:sz="0" w:space="0" w:color="auto"/>
            <w:bottom w:val="none" w:sz="0" w:space="0" w:color="auto"/>
            <w:right w:val="none" w:sz="0" w:space="0" w:color="auto"/>
          </w:divBdr>
        </w:div>
        <w:div w:id="181162686">
          <w:marLeft w:val="0"/>
          <w:marRight w:val="0"/>
          <w:marTop w:val="0"/>
          <w:marBottom w:val="0"/>
          <w:divBdr>
            <w:top w:val="none" w:sz="0" w:space="0" w:color="auto"/>
            <w:left w:val="none" w:sz="0" w:space="0" w:color="auto"/>
            <w:bottom w:val="none" w:sz="0" w:space="0" w:color="auto"/>
            <w:right w:val="none" w:sz="0" w:space="0" w:color="auto"/>
          </w:divBdr>
        </w:div>
        <w:div w:id="1381782284">
          <w:marLeft w:val="0"/>
          <w:marRight w:val="0"/>
          <w:marTop w:val="0"/>
          <w:marBottom w:val="0"/>
          <w:divBdr>
            <w:top w:val="none" w:sz="0" w:space="0" w:color="auto"/>
            <w:left w:val="none" w:sz="0" w:space="0" w:color="auto"/>
            <w:bottom w:val="none" w:sz="0" w:space="0" w:color="auto"/>
            <w:right w:val="none" w:sz="0" w:space="0" w:color="auto"/>
          </w:divBdr>
        </w:div>
        <w:div w:id="1578055166">
          <w:marLeft w:val="0"/>
          <w:marRight w:val="0"/>
          <w:marTop w:val="0"/>
          <w:marBottom w:val="0"/>
          <w:divBdr>
            <w:top w:val="none" w:sz="0" w:space="0" w:color="auto"/>
            <w:left w:val="none" w:sz="0" w:space="0" w:color="auto"/>
            <w:bottom w:val="none" w:sz="0" w:space="0" w:color="auto"/>
            <w:right w:val="none" w:sz="0" w:space="0" w:color="auto"/>
          </w:divBdr>
        </w:div>
        <w:div w:id="1427965230">
          <w:marLeft w:val="0"/>
          <w:marRight w:val="0"/>
          <w:marTop w:val="0"/>
          <w:marBottom w:val="0"/>
          <w:divBdr>
            <w:top w:val="none" w:sz="0" w:space="0" w:color="auto"/>
            <w:left w:val="none" w:sz="0" w:space="0" w:color="auto"/>
            <w:bottom w:val="none" w:sz="0" w:space="0" w:color="auto"/>
            <w:right w:val="none" w:sz="0" w:space="0" w:color="auto"/>
          </w:divBdr>
        </w:div>
        <w:div w:id="311757406">
          <w:marLeft w:val="0"/>
          <w:marRight w:val="0"/>
          <w:marTop w:val="0"/>
          <w:marBottom w:val="0"/>
          <w:divBdr>
            <w:top w:val="none" w:sz="0" w:space="0" w:color="auto"/>
            <w:left w:val="none" w:sz="0" w:space="0" w:color="auto"/>
            <w:bottom w:val="none" w:sz="0" w:space="0" w:color="auto"/>
            <w:right w:val="none" w:sz="0" w:space="0" w:color="auto"/>
          </w:divBdr>
        </w:div>
        <w:div w:id="675152671">
          <w:marLeft w:val="0"/>
          <w:marRight w:val="0"/>
          <w:marTop w:val="0"/>
          <w:marBottom w:val="0"/>
          <w:divBdr>
            <w:top w:val="none" w:sz="0" w:space="0" w:color="auto"/>
            <w:left w:val="none" w:sz="0" w:space="0" w:color="auto"/>
            <w:bottom w:val="none" w:sz="0" w:space="0" w:color="auto"/>
            <w:right w:val="none" w:sz="0" w:space="0" w:color="auto"/>
          </w:divBdr>
        </w:div>
        <w:div w:id="875579866">
          <w:marLeft w:val="0"/>
          <w:marRight w:val="0"/>
          <w:marTop w:val="0"/>
          <w:marBottom w:val="0"/>
          <w:divBdr>
            <w:top w:val="none" w:sz="0" w:space="0" w:color="auto"/>
            <w:left w:val="none" w:sz="0" w:space="0" w:color="auto"/>
            <w:bottom w:val="none" w:sz="0" w:space="0" w:color="auto"/>
            <w:right w:val="none" w:sz="0" w:space="0" w:color="auto"/>
          </w:divBdr>
        </w:div>
        <w:div w:id="1090273581">
          <w:marLeft w:val="0"/>
          <w:marRight w:val="0"/>
          <w:marTop w:val="0"/>
          <w:marBottom w:val="0"/>
          <w:divBdr>
            <w:top w:val="none" w:sz="0" w:space="0" w:color="auto"/>
            <w:left w:val="none" w:sz="0" w:space="0" w:color="auto"/>
            <w:bottom w:val="none" w:sz="0" w:space="0" w:color="auto"/>
            <w:right w:val="none" w:sz="0" w:space="0" w:color="auto"/>
          </w:divBdr>
        </w:div>
        <w:div w:id="1748844872">
          <w:marLeft w:val="0"/>
          <w:marRight w:val="0"/>
          <w:marTop w:val="0"/>
          <w:marBottom w:val="0"/>
          <w:divBdr>
            <w:top w:val="none" w:sz="0" w:space="0" w:color="auto"/>
            <w:left w:val="none" w:sz="0" w:space="0" w:color="auto"/>
            <w:bottom w:val="none" w:sz="0" w:space="0" w:color="auto"/>
            <w:right w:val="none" w:sz="0" w:space="0" w:color="auto"/>
          </w:divBdr>
        </w:div>
        <w:div w:id="2017148599">
          <w:marLeft w:val="0"/>
          <w:marRight w:val="0"/>
          <w:marTop w:val="0"/>
          <w:marBottom w:val="0"/>
          <w:divBdr>
            <w:top w:val="none" w:sz="0" w:space="0" w:color="auto"/>
            <w:left w:val="none" w:sz="0" w:space="0" w:color="auto"/>
            <w:bottom w:val="none" w:sz="0" w:space="0" w:color="auto"/>
            <w:right w:val="none" w:sz="0" w:space="0" w:color="auto"/>
          </w:divBdr>
        </w:div>
        <w:div w:id="2015835859">
          <w:marLeft w:val="0"/>
          <w:marRight w:val="0"/>
          <w:marTop w:val="0"/>
          <w:marBottom w:val="0"/>
          <w:divBdr>
            <w:top w:val="none" w:sz="0" w:space="0" w:color="auto"/>
            <w:left w:val="none" w:sz="0" w:space="0" w:color="auto"/>
            <w:bottom w:val="none" w:sz="0" w:space="0" w:color="auto"/>
            <w:right w:val="none" w:sz="0" w:space="0" w:color="auto"/>
          </w:divBdr>
        </w:div>
        <w:div w:id="76054108">
          <w:marLeft w:val="0"/>
          <w:marRight w:val="0"/>
          <w:marTop w:val="0"/>
          <w:marBottom w:val="0"/>
          <w:divBdr>
            <w:top w:val="none" w:sz="0" w:space="0" w:color="auto"/>
            <w:left w:val="none" w:sz="0" w:space="0" w:color="auto"/>
            <w:bottom w:val="none" w:sz="0" w:space="0" w:color="auto"/>
            <w:right w:val="none" w:sz="0" w:space="0" w:color="auto"/>
          </w:divBdr>
        </w:div>
        <w:div w:id="1991906771">
          <w:marLeft w:val="0"/>
          <w:marRight w:val="0"/>
          <w:marTop w:val="0"/>
          <w:marBottom w:val="0"/>
          <w:divBdr>
            <w:top w:val="none" w:sz="0" w:space="0" w:color="auto"/>
            <w:left w:val="none" w:sz="0" w:space="0" w:color="auto"/>
            <w:bottom w:val="none" w:sz="0" w:space="0" w:color="auto"/>
            <w:right w:val="none" w:sz="0" w:space="0" w:color="auto"/>
          </w:divBdr>
        </w:div>
        <w:div w:id="565459605">
          <w:marLeft w:val="0"/>
          <w:marRight w:val="0"/>
          <w:marTop w:val="0"/>
          <w:marBottom w:val="0"/>
          <w:divBdr>
            <w:top w:val="none" w:sz="0" w:space="0" w:color="auto"/>
            <w:left w:val="none" w:sz="0" w:space="0" w:color="auto"/>
            <w:bottom w:val="none" w:sz="0" w:space="0" w:color="auto"/>
            <w:right w:val="none" w:sz="0" w:space="0" w:color="auto"/>
          </w:divBdr>
        </w:div>
        <w:div w:id="1647196564">
          <w:marLeft w:val="0"/>
          <w:marRight w:val="0"/>
          <w:marTop w:val="0"/>
          <w:marBottom w:val="0"/>
          <w:divBdr>
            <w:top w:val="none" w:sz="0" w:space="0" w:color="auto"/>
            <w:left w:val="none" w:sz="0" w:space="0" w:color="auto"/>
            <w:bottom w:val="none" w:sz="0" w:space="0" w:color="auto"/>
            <w:right w:val="none" w:sz="0" w:space="0" w:color="auto"/>
          </w:divBdr>
        </w:div>
        <w:div w:id="641082964">
          <w:marLeft w:val="0"/>
          <w:marRight w:val="0"/>
          <w:marTop w:val="0"/>
          <w:marBottom w:val="0"/>
          <w:divBdr>
            <w:top w:val="none" w:sz="0" w:space="0" w:color="auto"/>
            <w:left w:val="none" w:sz="0" w:space="0" w:color="auto"/>
            <w:bottom w:val="none" w:sz="0" w:space="0" w:color="auto"/>
            <w:right w:val="none" w:sz="0" w:space="0" w:color="auto"/>
          </w:divBdr>
        </w:div>
        <w:div w:id="1217857688">
          <w:marLeft w:val="0"/>
          <w:marRight w:val="0"/>
          <w:marTop w:val="0"/>
          <w:marBottom w:val="0"/>
          <w:divBdr>
            <w:top w:val="none" w:sz="0" w:space="0" w:color="auto"/>
            <w:left w:val="none" w:sz="0" w:space="0" w:color="auto"/>
            <w:bottom w:val="none" w:sz="0" w:space="0" w:color="auto"/>
            <w:right w:val="none" w:sz="0" w:space="0" w:color="auto"/>
          </w:divBdr>
        </w:div>
        <w:div w:id="1802845734">
          <w:marLeft w:val="0"/>
          <w:marRight w:val="0"/>
          <w:marTop w:val="0"/>
          <w:marBottom w:val="0"/>
          <w:divBdr>
            <w:top w:val="none" w:sz="0" w:space="0" w:color="auto"/>
            <w:left w:val="none" w:sz="0" w:space="0" w:color="auto"/>
            <w:bottom w:val="none" w:sz="0" w:space="0" w:color="auto"/>
            <w:right w:val="none" w:sz="0" w:space="0" w:color="auto"/>
          </w:divBdr>
        </w:div>
        <w:div w:id="1359235017">
          <w:marLeft w:val="0"/>
          <w:marRight w:val="0"/>
          <w:marTop w:val="0"/>
          <w:marBottom w:val="0"/>
          <w:divBdr>
            <w:top w:val="none" w:sz="0" w:space="0" w:color="auto"/>
            <w:left w:val="none" w:sz="0" w:space="0" w:color="auto"/>
            <w:bottom w:val="none" w:sz="0" w:space="0" w:color="auto"/>
            <w:right w:val="none" w:sz="0" w:space="0" w:color="auto"/>
          </w:divBdr>
        </w:div>
        <w:div w:id="610940780">
          <w:marLeft w:val="0"/>
          <w:marRight w:val="0"/>
          <w:marTop w:val="0"/>
          <w:marBottom w:val="0"/>
          <w:divBdr>
            <w:top w:val="none" w:sz="0" w:space="0" w:color="auto"/>
            <w:left w:val="none" w:sz="0" w:space="0" w:color="auto"/>
            <w:bottom w:val="none" w:sz="0" w:space="0" w:color="auto"/>
            <w:right w:val="none" w:sz="0" w:space="0" w:color="auto"/>
          </w:divBdr>
        </w:div>
        <w:div w:id="1809472513">
          <w:marLeft w:val="0"/>
          <w:marRight w:val="0"/>
          <w:marTop w:val="0"/>
          <w:marBottom w:val="0"/>
          <w:divBdr>
            <w:top w:val="none" w:sz="0" w:space="0" w:color="auto"/>
            <w:left w:val="none" w:sz="0" w:space="0" w:color="auto"/>
            <w:bottom w:val="none" w:sz="0" w:space="0" w:color="auto"/>
            <w:right w:val="none" w:sz="0" w:space="0" w:color="auto"/>
          </w:divBdr>
        </w:div>
        <w:div w:id="416678118">
          <w:marLeft w:val="0"/>
          <w:marRight w:val="0"/>
          <w:marTop w:val="0"/>
          <w:marBottom w:val="0"/>
          <w:divBdr>
            <w:top w:val="none" w:sz="0" w:space="0" w:color="auto"/>
            <w:left w:val="none" w:sz="0" w:space="0" w:color="auto"/>
            <w:bottom w:val="none" w:sz="0" w:space="0" w:color="auto"/>
            <w:right w:val="none" w:sz="0" w:space="0" w:color="auto"/>
          </w:divBdr>
        </w:div>
        <w:div w:id="1187522107">
          <w:marLeft w:val="0"/>
          <w:marRight w:val="0"/>
          <w:marTop w:val="0"/>
          <w:marBottom w:val="0"/>
          <w:divBdr>
            <w:top w:val="none" w:sz="0" w:space="0" w:color="auto"/>
            <w:left w:val="none" w:sz="0" w:space="0" w:color="auto"/>
            <w:bottom w:val="none" w:sz="0" w:space="0" w:color="auto"/>
            <w:right w:val="none" w:sz="0" w:space="0" w:color="auto"/>
          </w:divBdr>
        </w:div>
        <w:div w:id="1585727579">
          <w:marLeft w:val="0"/>
          <w:marRight w:val="0"/>
          <w:marTop w:val="0"/>
          <w:marBottom w:val="0"/>
          <w:divBdr>
            <w:top w:val="none" w:sz="0" w:space="0" w:color="auto"/>
            <w:left w:val="none" w:sz="0" w:space="0" w:color="auto"/>
            <w:bottom w:val="none" w:sz="0" w:space="0" w:color="auto"/>
            <w:right w:val="none" w:sz="0" w:space="0" w:color="auto"/>
          </w:divBdr>
        </w:div>
      </w:divsChild>
    </w:div>
    <w:div w:id="489054768">
      <w:bodyDiv w:val="1"/>
      <w:marLeft w:val="0"/>
      <w:marRight w:val="0"/>
      <w:marTop w:val="0"/>
      <w:marBottom w:val="0"/>
      <w:divBdr>
        <w:top w:val="none" w:sz="0" w:space="0" w:color="auto"/>
        <w:left w:val="none" w:sz="0" w:space="0" w:color="auto"/>
        <w:bottom w:val="none" w:sz="0" w:space="0" w:color="auto"/>
        <w:right w:val="none" w:sz="0" w:space="0" w:color="auto"/>
      </w:divBdr>
    </w:div>
    <w:div w:id="489752956">
      <w:marLeft w:val="0"/>
      <w:marRight w:val="0"/>
      <w:marTop w:val="0"/>
      <w:marBottom w:val="0"/>
      <w:divBdr>
        <w:top w:val="none" w:sz="0" w:space="0" w:color="auto"/>
        <w:left w:val="none" w:sz="0" w:space="0" w:color="auto"/>
        <w:bottom w:val="none" w:sz="0" w:space="0" w:color="auto"/>
        <w:right w:val="none" w:sz="0" w:space="0" w:color="auto"/>
      </w:divBdr>
    </w:div>
    <w:div w:id="490409545">
      <w:marLeft w:val="0"/>
      <w:marRight w:val="0"/>
      <w:marTop w:val="0"/>
      <w:marBottom w:val="0"/>
      <w:divBdr>
        <w:top w:val="none" w:sz="0" w:space="0" w:color="auto"/>
        <w:left w:val="none" w:sz="0" w:space="0" w:color="auto"/>
        <w:bottom w:val="none" w:sz="0" w:space="0" w:color="auto"/>
        <w:right w:val="none" w:sz="0" w:space="0" w:color="auto"/>
      </w:divBdr>
    </w:div>
    <w:div w:id="491483662">
      <w:marLeft w:val="0"/>
      <w:marRight w:val="0"/>
      <w:marTop w:val="0"/>
      <w:marBottom w:val="0"/>
      <w:divBdr>
        <w:top w:val="none" w:sz="0" w:space="0" w:color="auto"/>
        <w:left w:val="none" w:sz="0" w:space="0" w:color="auto"/>
        <w:bottom w:val="none" w:sz="0" w:space="0" w:color="auto"/>
        <w:right w:val="none" w:sz="0" w:space="0" w:color="auto"/>
      </w:divBdr>
    </w:div>
    <w:div w:id="492600241">
      <w:marLeft w:val="0"/>
      <w:marRight w:val="0"/>
      <w:marTop w:val="0"/>
      <w:marBottom w:val="0"/>
      <w:divBdr>
        <w:top w:val="none" w:sz="0" w:space="0" w:color="auto"/>
        <w:left w:val="none" w:sz="0" w:space="0" w:color="auto"/>
        <w:bottom w:val="none" w:sz="0" w:space="0" w:color="auto"/>
        <w:right w:val="none" w:sz="0" w:space="0" w:color="auto"/>
      </w:divBdr>
    </w:div>
    <w:div w:id="493032850">
      <w:marLeft w:val="0"/>
      <w:marRight w:val="0"/>
      <w:marTop w:val="0"/>
      <w:marBottom w:val="0"/>
      <w:divBdr>
        <w:top w:val="none" w:sz="0" w:space="0" w:color="auto"/>
        <w:left w:val="none" w:sz="0" w:space="0" w:color="auto"/>
        <w:bottom w:val="none" w:sz="0" w:space="0" w:color="auto"/>
        <w:right w:val="none" w:sz="0" w:space="0" w:color="auto"/>
      </w:divBdr>
    </w:div>
    <w:div w:id="493453295">
      <w:bodyDiv w:val="1"/>
      <w:marLeft w:val="0"/>
      <w:marRight w:val="0"/>
      <w:marTop w:val="0"/>
      <w:marBottom w:val="0"/>
      <w:divBdr>
        <w:top w:val="none" w:sz="0" w:space="0" w:color="auto"/>
        <w:left w:val="none" w:sz="0" w:space="0" w:color="auto"/>
        <w:bottom w:val="none" w:sz="0" w:space="0" w:color="auto"/>
        <w:right w:val="none" w:sz="0" w:space="0" w:color="auto"/>
      </w:divBdr>
    </w:div>
    <w:div w:id="495268219">
      <w:marLeft w:val="0"/>
      <w:marRight w:val="0"/>
      <w:marTop w:val="0"/>
      <w:marBottom w:val="0"/>
      <w:divBdr>
        <w:top w:val="none" w:sz="0" w:space="0" w:color="auto"/>
        <w:left w:val="none" w:sz="0" w:space="0" w:color="auto"/>
        <w:bottom w:val="none" w:sz="0" w:space="0" w:color="auto"/>
        <w:right w:val="none" w:sz="0" w:space="0" w:color="auto"/>
      </w:divBdr>
    </w:div>
    <w:div w:id="495651934">
      <w:marLeft w:val="0"/>
      <w:marRight w:val="0"/>
      <w:marTop w:val="0"/>
      <w:marBottom w:val="0"/>
      <w:divBdr>
        <w:top w:val="none" w:sz="0" w:space="0" w:color="auto"/>
        <w:left w:val="none" w:sz="0" w:space="0" w:color="auto"/>
        <w:bottom w:val="none" w:sz="0" w:space="0" w:color="auto"/>
        <w:right w:val="none" w:sz="0" w:space="0" w:color="auto"/>
      </w:divBdr>
    </w:div>
    <w:div w:id="495996743">
      <w:bodyDiv w:val="1"/>
      <w:marLeft w:val="0"/>
      <w:marRight w:val="0"/>
      <w:marTop w:val="0"/>
      <w:marBottom w:val="0"/>
      <w:divBdr>
        <w:top w:val="none" w:sz="0" w:space="0" w:color="auto"/>
        <w:left w:val="none" w:sz="0" w:space="0" w:color="auto"/>
        <w:bottom w:val="none" w:sz="0" w:space="0" w:color="auto"/>
        <w:right w:val="none" w:sz="0" w:space="0" w:color="auto"/>
      </w:divBdr>
    </w:div>
    <w:div w:id="496726450">
      <w:marLeft w:val="0"/>
      <w:marRight w:val="0"/>
      <w:marTop w:val="0"/>
      <w:marBottom w:val="0"/>
      <w:divBdr>
        <w:top w:val="none" w:sz="0" w:space="0" w:color="auto"/>
        <w:left w:val="none" w:sz="0" w:space="0" w:color="auto"/>
        <w:bottom w:val="none" w:sz="0" w:space="0" w:color="auto"/>
        <w:right w:val="none" w:sz="0" w:space="0" w:color="auto"/>
      </w:divBdr>
    </w:div>
    <w:div w:id="497886973">
      <w:marLeft w:val="0"/>
      <w:marRight w:val="0"/>
      <w:marTop w:val="0"/>
      <w:marBottom w:val="0"/>
      <w:divBdr>
        <w:top w:val="none" w:sz="0" w:space="0" w:color="auto"/>
        <w:left w:val="none" w:sz="0" w:space="0" w:color="auto"/>
        <w:bottom w:val="none" w:sz="0" w:space="0" w:color="auto"/>
        <w:right w:val="none" w:sz="0" w:space="0" w:color="auto"/>
      </w:divBdr>
    </w:div>
    <w:div w:id="498234367">
      <w:marLeft w:val="0"/>
      <w:marRight w:val="0"/>
      <w:marTop w:val="0"/>
      <w:marBottom w:val="0"/>
      <w:divBdr>
        <w:top w:val="none" w:sz="0" w:space="0" w:color="auto"/>
        <w:left w:val="none" w:sz="0" w:space="0" w:color="auto"/>
        <w:bottom w:val="none" w:sz="0" w:space="0" w:color="auto"/>
        <w:right w:val="none" w:sz="0" w:space="0" w:color="auto"/>
      </w:divBdr>
    </w:div>
    <w:div w:id="498274752">
      <w:marLeft w:val="0"/>
      <w:marRight w:val="0"/>
      <w:marTop w:val="0"/>
      <w:marBottom w:val="0"/>
      <w:divBdr>
        <w:top w:val="none" w:sz="0" w:space="0" w:color="auto"/>
        <w:left w:val="none" w:sz="0" w:space="0" w:color="auto"/>
        <w:bottom w:val="none" w:sz="0" w:space="0" w:color="auto"/>
        <w:right w:val="none" w:sz="0" w:space="0" w:color="auto"/>
      </w:divBdr>
    </w:div>
    <w:div w:id="498543612">
      <w:marLeft w:val="0"/>
      <w:marRight w:val="0"/>
      <w:marTop w:val="0"/>
      <w:marBottom w:val="0"/>
      <w:divBdr>
        <w:top w:val="none" w:sz="0" w:space="0" w:color="auto"/>
        <w:left w:val="none" w:sz="0" w:space="0" w:color="auto"/>
        <w:bottom w:val="none" w:sz="0" w:space="0" w:color="auto"/>
        <w:right w:val="none" w:sz="0" w:space="0" w:color="auto"/>
      </w:divBdr>
    </w:div>
    <w:div w:id="498884121">
      <w:marLeft w:val="0"/>
      <w:marRight w:val="0"/>
      <w:marTop w:val="0"/>
      <w:marBottom w:val="0"/>
      <w:divBdr>
        <w:top w:val="none" w:sz="0" w:space="0" w:color="auto"/>
        <w:left w:val="none" w:sz="0" w:space="0" w:color="auto"/>
        <w:bottom w:val="none" w:sz="0" w:space="0" w:color="auto"/>
        <w:right w:val="none" w:sz="0" w:space="0" w:color="auto"/>
      </w:divBdr>
    </w:div>
    <w:div w:id="500121739">
      <w:bodyDiv w:val="1"/>
      <w:marLeft w:val="0"/>
      <w:marRight w:val="0"/>
      <w:marTop w:val="0"/>
      <w:marBottom w:val="0"/>
      <w:divBdr>
        <w:top w:val="none" w:sz="0" w:space="0" w:color="auto"/>
        <w:left w:val="none" w:sz="0" w:space="0" w:color="auto"/>
        <w:bottom w:val="none" w:sz="0" w:space="0" w:color="auto"/>
        <w:right w:val="none" w:sz="0" w:space="0" w:color="auto"/>
      </w:divBdr>
    </w:div>
    <w:div w:id="500195945">
      <w:marLeft w:val="0"/>
      <w:marRight w:val="0"/>
      <w:marTop w:val="0"/>
      <w:marBottom w:val="0"/>
      <w:divBdr>
        <w:top w:val="none" w:sz="0" w:space="0" w:color="auto"/>
        <w:left w:val="none" w:sz="0" w:space="0" w:color="auto"/>
        <w:bottom w:val="none" w:sz="0" w:space="0" w:color="auto"/>
        <w:right w:val="none" w:sz="0" w:space="0" w:color="auto"/>
      </w:divBdr>
    </w:div>
    <w:div w:id="500243716">
      <w:marLeft w:val="0"/>
      <w:marRight w:val="0"/>
      <w:marTop w:val="0"/>
      <w:marBottom w:val="0"/>
      <w:divBdr>
        <w:top w:val="none" w:sz="0" w:space="0" w:color="auto"/>
        <w:left w:val="none" w:sz="0" w:space="0" w:color="auto"/>
        <w:bottom w:val="none" w:sz="0" w:space="0" w:color="auto"/>
        <w:right w:val="none" w:sz="0" w:space="0" w:color="auto"/>
      </w:divBdr>
    </w:div>
    <w:div w:id="500387954">
      <w:marLeft w:val="0"/>
      <w:marRight w:val="0"/>
      <w:marTop w:val="0"/>
      <w:marBottom w:val="0"/>
      <w:divBdr>
        <w:top w:val="none" w:sz="0" w:space="0" w:color="auto"/>
        <w:left w:val="none" w:sz="0" w:space="0" w:color="auto"/>
        <w:bottom w:val="none" w:sz="0" w:space="0" w:color="auto"/>
        <w:right w:val="none" w:sz="0" w:space="0" w:color="auto"/>
      </w:divBdr>
    </w:div>
    <w:div w:id="500707386">
      <w:marLeft w:val="0"/>
      <w:marRight w:val="0"/>
      <w:marTop w:val="0"/>
      <w:marBottom w:val="0"/>
      <w:divBdr>
        <w:top w:val="none" w:sz="0" w:space="0" w:color="auto"/>
        <w:left w:val="none" w:sz="0" w:space="0" w:color="auto"/>
        <w:bottom w:val="none" w:sz="0" w:space="0" w:color="auto"/>
        <w:right w:val="none" w:sz="0" w:space="0" w:color="auto"/>
      </w:divBdr>
    </w:div>
    <w:div w:id="502477581">
      <w:bodyDiv w:val="1"/>
      <w:marLeft w:val="0"/>
      <w:marRight w:val="0"/>
      <w:marTop w:val="0"/>
      <w:marBottom w:val="0"/>
      <w:divBdr>
        <w:top w:val="none" w:sz="0" w:space="0" w:color="auto"/>
        <w:left w:val="none" w:sz="0" w:space="0" w:color="auto"/>
        <w:bottom w:val="none" w:sz="0" w:space="0" w:color="auto"/>
        <w:right w:val="none" w:sz="0" w:space="0" w:color="auto"/>
      </w:divBdr>
    </w:div>
    <w:div w:id="502669197">
      <w:bodyDiv w:val="1"/>
      <w:marLeft w:val="0"/>
      <w:marRight w:val="0"/>
      <w:marTop w:val="0"/>
      <w:marBottom w:val="0"/>
      <w:divBdr>
        <w:top w:val="none" w:sz="0" w:space="0" w:color="auto"/>
        <w:left w:val="none" w:sz="0" w:space="0" w:color="auto"/>
        <w:bottom w:val="none" w:sz="0" w:space="0" w:color="auto"/>
        <w:right w:val="none" w:sz="0" w:space="0" w:color="auto"/>
      </w:divBdr>
    </w:div>
    <w:div w:id="502673277">
      <w:marLeft w:val="0"/>
      <w:marRight w:val="0"/>
      <w:marTop w:val="0"/>
      <w:marBottom w:val="0"/>
      <w:divBdr>
        <w:top w:val="none" w:sz="0" w:space="0" w:color="auto"/>
        <w:left w:val="none" w:sz="0" w:space="0" w:color="auto"/>
        <w:bottom w:val="none" w:sz="0" w:space="0" w:color="auto"/>
        <w:right w:val="none" w:sz="0" w:space="0" w:color="auto"/>
      </w:divBdr>
    </w:div>
    <w:div w:id="503714769">
      <w:bodyDiv w:val="1"/>
      <w:marLeft w:val="0"/>
      <w:marRight w:val="0"/>
      <w:marTop w:val="0"/>
      <w:marBottom w:val="0"/>
      <w:divBdr>
        <w:top w:val="none" w:sz="0" w:space="0" w:color="auto"/>
        <w:left w:val="none" w:sz="0" w:space="0" w:color="auto"/>
        <w:bottom w:val="none" w:sz="0" w:space="0" w:color="auto"/>
        <w:right w:val="none" w:sz="0" w:space="0" w:color="auto"/>
      </w:divBdr>
    </w:div>
    <w:div w:id="503715083">
      <w:bodyDiv w:val="1"/>
      <w:marLeft w:val="0"/>
      <w:marRight w:val="0"/>
      <w:marTop w:val="0"/>
      <w:marBottom w:val="0"/>
      <w:divBdr>
        <w:top w:val="none" w:sz="0" w:space="0" w:color="auto"/>
        <w:left w:val="none" w:sz="0" w:space="0" w:color="auto"/>
        <w:bottom w:val="none" w:sz="0" w:space="0" w:color="auto"/>
        <w:right w:val="none" w:sz="0" w:space="0" w:color="auto"/>
      </w:divBdr>
    </w:div>
    <w:div w:id="504057908">
      <w:marLeft w:val="0"/>
      <w:marRight w:val="0"/>
      <w:marTop w:val="0"/>
      <w:marBottom w:val="0"/>
      <w:divBdr>
        <w:top w:val="none" w:sz="0" w:space="0" w:color="auto"/>
        <w:left w:val="none" w:sz="0" w:space="0" w:color="auto"/>
        <w:bottom w:val="none" w:sz="0" w:space="0" w:color="auto"/>
        <w:right w:val="none" w:sz="0" w:space="0" w:color="auto"/>
      </w:divBdr>
    </w:div>
    <w:div w:id="504321207">
      <w:bodyDiv w:val="1"/>
      <w:marLeft w:val="0"/>
      <w:marRight w:val="0"/>
      <w:marTop w:val="0"/>
      <w:marBottom w:val="0"/>
      <w:divBdr>
        <w:top w:val="none" w:sz="0" w:space="0" w:color="auto"/>
        <w:left w:val="none" w:sz="0" w:space="0" w:color="auto"/>
        <w:bottom w:val="none" w:sz="0" w:space="0" w:color="auto"/>
        <w:right w:val="none" w:sz="0" w:space="0" w:color="auto"/>
      </w:divBdr>
    </w:div>
    <w:div w:id="504323008">
      <w:marLeft w:val="0"/>
      <w:marRight w:val="0"/>
      <w:marTop w:val="0"/>
      <w:marBottom w:val="0"/>
      <w:divBdr>
        <w:top w:val="none" w:sz="0" w:space="0" w:color="auto"/>
        <w:left w:val="none" w:sz="0" w:space="0" w:color="auto"/>
        <w:bottom w:val="none" w:sz="0" w:space="0" w:color="auto"/>
        <w:right w:val="none" w:sz="0" w:space="0" w:color="auto"/>
      </w:divBdr>
    </w:div>
    <w:div w:id="506941114">
      <w:bodyDiv w:val="1"/>
      <w:marLeft w:val="0"/>
      <w:marRight w:val="0"/>
      <w:marTop w:val="0"/>
      <w:marBottom w:val="0"/>
      <w:divBdr>
        <w:top w:val="none" w:sz="0" w:space="0" w:color="auto"/>
        <w:left w:val="none" w:sz="0" w:space="0" w:color="auto"/>
        <w:bottom w:val="none" w:sz="0" w:space="0" w:color="auto"/>
        <w:right w:val="none" w:sz="0" w:space="0" w:color="auto"/>
      </w:divBdr>
    </w:div>
    <w:div w:id="507406201">
      <w:bodyDiv w:val="1"/>
      <w:marLeft w:val="0"/>
      <w:marRight w:val="0"/>
      <w:marTop w:val="0"/>
      <w:marBottom w:val="0"/>
      <w:divBdr>
        <w:top w:val="none" w:sz="0" w:space="0" w:color="auto"/>
        <w:left w:val="none" w:sz="0" w:space="0" w:color="auto"/>
        <w:bottom w:val="none" w:sz="0" w:space="0" w:color="auto"/>
        <w:right w:val="none" w:sz="0" w:space="0" w:color="auto"/>
      </w:divBdr>
    </w:div>
    <w:div w:id="508837527">
      <w:marLeft w:val="0"/>
      <w:marRight w:val="0"/>
      <w:marTop w:val="0"/>
      <w:marBottom w:val="0"/>
      <w:divBdr>
        <w:top w:val="none" w:sz="0" w:space="0" w:color="auto"/>
        <w:left w:val="none" w:sz="0" w:space="0" w:color="auto"/>
        <w:bottom w:val="none" w:sz="0" w:space="0" w:color="auto"/>
        <w:right w:val="none" w:sz="0" w:space="0" w:color="auto"/>
      </w:divBdr>
    </w:div>
    <w:div w:id="508980824">
      <w:marLeft w:val="0"/>
      <w:marRight w:val="0"/>
      <w:marTop w:val="0"/>
      <w:marBottom w:val="0"/>
      <w:divBdr>
        <w:top w:val="none" w:sz="0" w:space="0" w:color="auto"/>
        <w:left w:val="none" w:sz="0" w:space="0" w:color="auto"/>
        <w:bottom w:val="none" w:sz="0" w:space="0" w:color="auto"/>
        <w:right w:val="none" w:sz="0" w:space="0" w:color="auto"/>
      </w:divBdr>
    </w:div>
    <w:div w:id="509224572">
      <w:bodyDiv w:val="1"/>
      <w:marLeft w:val="0"/>
      <w:marRight w:val="0"/>
      <w:marTop w:val="0"/>
      <w:marBottom w:val="0"/>
      <w:divBdr>
        <w:top w:val="none" w:sz="0" w:space="0" w:color="auto"/>
        <w:left w:val="none" w:sz="0" w:space="0" w:color="auto"/>
        <w:bottom w:val="none" w:sz="0" w:space="0" w:color="auto"/>
        <w:right w:val="none" w:sz="0" w:space="0" w:color="auto"/>
      </w:divBdr>
    </w:div>
    <w:div w:id="510143807">
      <w:marLeft w:val="0"/>
      <w:marRight w:val="0"/>
      <w:marTop w:val="0"/>
      <w:marBottom w:val="0"/>
      <w:divBdr>
        <w:top w:val="none" w:sz="0" w:space="0" w:color="auto"/>
        <w:left w:val="none" w:sz="0" w:space="0" w:color="auto"/>
        <w:bottom w:val="none" w:sz="0" w:space="0" w:color="auto"/>
        <w:right w:val="none" w:sz="0" w:space="0" w:color="auto"/>
      </w:divBdr>
    </w:div>
    <w:div w:id="510149731">
      <w:marLeft w:val="0"/>
      <w:marRight w:val="0"/>
      <w:marTop w:val="0"/>
      <w:marBottom w:val="0"/>
      <w:divBdr>
        <w:top w:val="none" w:sz="0" w:space="0" w:color="auto"/>
        <w:left w:val="none" w:sz="0" w:space="0" w:color="auto"/>
        <w:bottom w:val="none" w:sz="0" w:space="0" w:color="auto"/>
        <w:right w:val="none" w:sz="0" w:space="0" w:color="auto"/>
      </w:divBdr>
    </w:div>
    <w:div w:id="511384197">
      <w:marLeft w:val="0"/>
      <w:marRight w:val="0"/>
      <w:marTop w:val="0"/>
      <w:marBottom w:val="0"/>
      <w:divBdr>
        <w:top w:val="none" w:sz="0" w:space="0" w:color="auto"/>
        <w:left w:val="none" w:sz="0" w:space="0" w:color="auto"/>
        <w:bottom w:val="none" w:sz="0" w:space="0" w:color="auto"/>
        <w:right w:val="none" w:sz="0" w:space="0" w:color="auto"/>
      </w:divBdr>
    </w:div>
    <w:div w:id="512065286">
      <w:marLeft w:val="0"/>
      <w:marRight w:val="0"/>
      <w:marTop w:val="0"/>
      <w:marBottom w:val="0"/>
      <w:divBdr>
        <w:top w:val="none" w:sz="0" w:space="0" w:color="auto"/>
        <w:left w:val="none" w:sz="0" w:space="0" w:color="auto"/>
        <w:bottom w:val="none" w:sz="0" w:space="0" w:color="auto"/>
        <w:right w:val="none" w:sz="0" w:space="0" w:color="auto"/>
      </w:divBdr>
    </w:div>
    <w:div w:id="512185788">
      <w:marLeft w:val="0"/>
      <w:marRight w:val="0"/>
      <w:marTop w:val="0"/>
      <w:marBottom w:val="0"/>
      <w:divBdr>
        <w:top w:val="none" w:sz="0" w:space="0" w:color="auto"/>
        <w:left w:val="none" w:sz="0" w:space="0" w:color="auto"/>
        <w:bottom w:val="none" w:sz="0" w:space="0" w:color="auto"/>
        <w:right w:val="none" w:sz="0" w:space="0" w:color="auto"/>
      </w:divBdr>
    </w:div>
    <w:div w:id="512454050">
      <w:marLeft w:val="0"/>
      <w:marRight w:val="0"/>
      <w:marTop w:val="0"/>
      <w:marBottom w:val="0"/>
      <w:divBdr>
        <w:top w:val="none" w:sz="0" w:space="0" w:color="auto"/>
        <w:left w:val="none" w:sz="0" w:space="0" w:color="auto"/>
        <w:bottom w:val="none" w:sz="0" w:space="0" w:color="auto"/>
        <w:right w:val="none" w:sz="0" w:space="0" w:color="auto"/>
      </w:divBdr>
    </w:div>
    <w:div w:id="512914169">
      <w:marLeft w:val="0"/>
      <w:marRight w:val="0"/>
      <w:marTop w:val="0"/>
      <w:marBottom w:val="0"/>
      <w:divBdr>
        <w:top w:val="none" w:sz="0" w:space="0" w:color="auto"/>
        <w:left w:val="none" w:sz="0" w:space="0" w:color="auto"/>
        <w:bottom w:val="none" w:sz="0" w:space="0" w:color="auto"/>
        <w:right w:val="none" w:sz="0" w:space="0" w:color="auto"/>
      </w:divBdr>
    </w:div>
    <w:div w:id="513156921">
      <w:marLeft w:val="0"/>
      <w:marRight w:val="0"/>
      <w:marTop w:val="0"/>
      <w:marBottom w:val="0"/>
      <w:divBdr>
        <w:top w:val="none" w:sz="0" w:space="0" w:color="auto"/>
        <w:left w:val="none" w:sz="0" w:space="0" w:color="auto"/>
        <w:bottom w:val="none" w:sz="0" w:space="0" w:color="auto"/>
        <w:right w:val="none" w:sz="0" w:space="0" w:color="auto"/>
      </w:divBdr>
    </w:div>
    <w:div w:id="516768492">
      <w:marLeft w:val="0"/>
      <w:marRight w:val="0"/>
      <w:marTop w:val="0"/>
      <w:marBottom w:val="0"/>
      <w:divBdr>
        <w:top w:val="none" w:sz="0" w:space="0" w:color="auto"/>
        <w:left w:val="none" w:sz="0" w:space="0" w:color="auto"/>
        <w:bottom w:val="none" w:sz="0" w:space="0" w:color="auto"/>
        <w:right w:val="none" w:sz="0" w:space="0" w:color="auto"/>
      </w:divBdr>
    </w:div>
    <w:div w:id="517275816">
      <w:marLeft w:val="0"/>
      <w:marRight w:val="0"/>
      <w:marTop w:val="0"/>
      <w:marBottom w:val="0"/>
      <w:divBdr>
        <w:top w:val="none" w:sz="0" w:space="0" w:color="auto"/>
        <w:left w:val="none" w:sz="0" w:space="0" w:color="auto"/>
        <w:bottom w:val="none" w:sz="0" w:space="0" w:color="auto"/>
        <w:right w:val="none" w:sz="0" w:space="0" w:color="auto"/>
      </w:divBdr>
    </w:div>
    <w:div w:id="517623642">
      <w:marLeft w:val="0"/>
      <w:marRight w:val="0"/>
      <w:marTop w:val="0"/>
      <w:marBottom w:val="0"/>
      <w:divBdr>
        <w:top w:val="none" w:sz="0" w:space="0" w:color="auto"/>
        <w:left w:val="none" w:sz="0" w:space="0" w:color="auto"/>
        <w:bottom w:val="none" w:sz="0" w:space="0" w:color="auto"/>
        <w:right w:val="none" w:sz="0" w:space="0" w:color="auto"/>
      </w:divBdr>
    </w:div>
    <w:div w:id="517890624">
      <w:marLeft w:val="0"/>
      <w:marRight w:val="0"/>
      <w:marTop w:val="0"/>
      <w:marBottom w:val="0"/>
      <w:divBdr>
        <w:top w:val="none" w:sz="0" w:space="0" w:color="auto"/>
        <w:left w:val="none" w:sz="0" w:space="0" w:color="auto"/>
        <w:bottom w:val="none" w:sz="0" w:space="0" w:color="auto"/>
        <w:right w:val="none" w:sz="0" w:space="0" w:color="auto"/>
      </w:divBdr>
    </w:div>
    <w:div w:id="519389950">
      <w:bodyDiv w:val="1"/>
      <w:marLeft w:val="0"/>
      <w:marRight w:val="0"/>
      <w:marTop w:val="0"/>
      <w:marBottom w:val="0"/>
      <w:divBdr>
        <w:top w:val="none" w:sz="0" w:space="0" w:color="auto"/>
        <w:left w:val="none" w:sz="0" w:space="0" w:color="auto"/>
        <w:bottom w:val="none" w:sz="0" w:space="0" w:color="auto"/>
        <w:right w:val="none" w:sz="0" w:space="0" w:color="auto"/>
      </w:divBdr>
      <w:divsChild>
        <w:div w:id="1250698988">
          <w:marLeft w:val="0"/>
          <w:marRight w:val="0"/>
          <w:marTop w:val="0"/>
          <w:marBottom w:val="0"/>
          <w:divBdr>
            <w:top w:val="none" w:sz="0" w:space="0" w:color="auto"/>
            <w:left w:val="none" w:sz="0" w:space="0" w:color="auto"/>
            <w:bottom w:val="none" w:sz="0" w:space="0" w:color="auto"/>
            <w:right w:val="none" w:sz="0" w:space="0" w:color="auto"/>
          </w:divBdr>
        </w:div>
        <w:div w:id="415632141">
          <w:marLeft w:val="0"/>
          <w:marRight w:val="0"/>
          <w:marTop w:val="0"/>
          <w:marBottom w:val="0"/>
          <w:divBdr>
            <w:top w:val="none" w:sz="0" w:space="0" w:color="auto"/>
            <w:left w:val="none" w:sz="0" w:space="0" w:color="auto"/>
            <w:bottom w:val="none" w:sz="0" w:space="0" w:color="auto"/>
            <w:right w:val="none" w:sz="0" w:space="0" w:color="auto"/>
          </w:divBdr>
        </w:div>
        <w:div w:id="208079227">
          <w:marLeft w:val="0"/>
          <w:marRight w:val="0"/>
          <w:marTop w:val="0"/>
          <w:marBottom w:val="0"/>
          <w:divBdr>
            <w:top w:val="none" w:sz="0" w:space="0" w:color="auto"/>
            <w:left w:val="none" w:sz="0" w:space="0" w:color="auto"/>
            <w:bottom w:val="none" w:sz="0" w:space="0" w:color="auto"/>
            <w:right w:val="none" w:sz="0" w:space="0" w:color="auto"/>
          </w:divBdr>
        </w:div>
        <w:div w:id="274140277">
          <w:marLeft w:val="0"/>
          <w:marRight w:val="0"/>
          <w:marTop w:val="0"/>
          <w:marBottom w:val="0"/>
          <w:divBdr>
            <w:top w:val="none" w:sz="0" w:space="0" w:color="auto"/>
            <w:left w:val="none" w:sz="0" w:space="0" w:color="auto"/>
            <w:bottom w:val="none" w:sz="0" w:space="0" w:color="auto"/>
            <w:right w:val="none" w:sz="0" w:space="0" w:color="auto"/>
          </w:divBdr>
        </w:div>
        <w:div w:id="971403534">
          <w:marLeft w:val="0"/>
          <w:marRight w:val="0"/>
          <w:marTop w:val="0"/>
          <w:marBottom w:val="0"/>
          <w:divBdr>
            <w:top w:val="none" w:sz="0" w:space="0" w:color="auto"/>
            <w:left w:val="none" w:sz="0" w:space="0" w:color="auto"/>
            <w:bottom w:val="none" w:sz="0" w:space="0" w:color="auto"/>
            <w:right w:val="none" w:sz="0" w:space="0" w:color="auto"/>
          </w:divBdr>
        </w:div>
        <w:div w:id="335959337">
          <w:marLeft w:val="0"/>
          <w:marRight w:val="0"/>
          <w:marTop w:val="0"/>
          <w:marBottom w:val="0"/>
          <w:divBdr>
            <w:top w:val="none" w:sz="0" w:space="0" w:color="auto"/>
            <w:left w:val="none" w:sz="0" w:space="0" w:color="auto"/>
            <w:bottom w:val="none" w:sz="0" w:space="0" w:color="auto"/>
            <w:right w:val="none" w:sz="0" w:space="0" w:color="auto"/>
          </w:divBdr>
        </w:div>
        <w:div w:id="1448230496">
          <w:marLeft w:val="0"/>
          <w:marRight w:val="0"/>
          <w:marTop w:val="0"/>
          <w:marBottom w:val="0"/>
          <w:divBdr>
            <w:top w:val="none" w:sz="0" w:space="0" w:color="auto"/>
            <w:left w:val="none" w:sz="0" w:space="0" w:color="auto"/>
            <w:bottom w:val="none" w:sz="0" w:space="0" w:color="auto"/>
            <w:right w:val="none" w:sz="0" w:space="0" w:color="auto"/>
          </w:divBdr>
        </w:div>
        <w:div w:id="850993997">
          <w:marLeft w:val="0"/>
          <w:marRight w:val="0"/>
          <w:marTop w:val="0"/>
          <w:marBottom w:val="0"/>
          <w:divBdr>
            <w:top w:val="none" w:sz="0" w:space="0" w:color="auto"/>
            <w:left w:val="none" w:sz="0" w:space="0" w:color="auto"/>
            <w:bottom w:val="none" w:sz="0" w:space="0" w:color="auto"/>
            <w:right w:val="none" w:sz="0" w:space="0" w:color="auto"/>
          </w:divBdr>
        </w:div>
        <w:div w:id="1677607452">
          <w:marLeft w:val="0"/>
          <w:marRight w:val="0"/>
          <w:marTop w:val="0"/>
          <w:marBottom w:val="0"/>
          <w:divBdr>
            <w:top w:val="none" w:sz="0" w:space="0" w:color="auto"/>
            <w:left w:val="none" w:sz="0" w:space="0" w:color="auto"/>
            <w:bottom w:val="none" w:sz="0" w:space="0" w:color="auto"/>
            <w:right w:val="none" w:sz="0" w:space="0" w:color="auto"/>
          </w:divBdr>
        </w:div>
        <w:div w:id="1237132371">
          <w:marLeft w:val="0"/>
          <w:marRight w:val="0"/>
          <w:marTop w:val="0"/>
          <w:marBottom w:val="0"/>
          <w:divBdr>
            <w:top w:val="none" w:sz="0" w:space="0" w:color="auto"/>
            <w:left w:val="none" w:sz="0" w:space="0" w:color="auto"/>
            <w:bottom w:val="none" w:sz="0" w:space="0" w:color="auto"/>
            <w:right w:val="none" w:sz="0" w:space="0" w:color="auto"/>
          </w:divBdr>
        </w:div>
        <w:div w:id="1014653106">
          <w:marLeft w:val="0"/>
          <w:marRight w:val="0"/>
          <w:marTop w:val="0"/>
          <w:marBottom w:val="0"/>
          <w:divBdr>
            <w:top w:val="none" w:sz="0" w:space="0" w:color="auto"/>
            <w:left w:val="none" w:sz="0" w:space="0" w:color="auto"/>
            <w:bottom w:val="none" w:sz="0" w:space="0" w:color="auto"/>
            <w:right w:val="none" w:sz="0" w:space="0" w:color="auto"/>
          </w:divBdr>
        </w:div>
        <w:div w:id="530537451">
          <w:marLeft w:val="0"/>
          <w:marRight w:val="0"/>
          <w:marTop w:val="0"/>
          <w:marBottom w:val="0"/>
          <w:divBdr>
            <w:top w:val="none" w:sz="0" w:space="0" w:color="auto"/>
            <w:left w:val="none" w:sz="0" w:space="0" w:color="auto"/>
            <w:bottom w:val="none" w:sz="0" w:space="0" w:color="auto"/>
            <w:right w:val="none" w:sz="0" w:space="0" w:color="auto"/>
          </w:divBdr>
        </w:div>
        <w:div w:id="1692297021">
          <w:marLeft w:val="0"/>
          <w:marRight w:val="0"/>
          <w:marTop w:val="0"/>
          <w:marBottom w:val="0"/>
          <w:divBdr>
            <w:top w:val="none" w:sz="0" w:space="0" w:color="auto"/>
            <w:left w:val="none" w:sz="0" w:space="0" w:color="auto"/>
            <w:bottom w:val="none" w:sz="0" w:space="0" w:color="auto"/>
            <w:right w:val="none" w:sz="0" w:space="0" w:color="auto"/>
          </w:divBdr>
        </w:div>
        <w:div w:id="450635166">
          <w:marLeft w:val="0"/>
          <w:marRight w:val="0"/>
          <w:marTop w:val="0"/>
          <w:marBottom w:val="0"/>
          <w:divBdr>
            <w:top w:val="none" w:sz="0" w:space="0" w:color="auto"/>
            <w:left w:val="none" w:sz="0" w:space="0" w:color="auto"/>
            <w:bottom w:val="none" w:sz="0" w:space="0" w:color="auto"/>
            <w:right w:val="none" w:sz="0" w:space="0" w:color="auto"/>
          </w:divBdr>
        </w:div>
        <w:div w:id="1479567149">
          <w:marLeft w:val="0"/>
          <w:marRight w:val="0"/>
          <w:marTop w:val="0"/>
          <w:marBottom w:val="0"/>
          <w:divBdr>
            <w:top w:val="none" w:sz="0" w:space="0" w:color="auto"/>
            <w:left w:val="none" w:sz="0" w:space="0" w:color="auto"/>
            <w:bottom w:val="none" w:sz="0" w:space="0" w:color="auto"/>
            <w:right w:val="none" w:sz="0" w:space="0" w:color="auto"/>
          </w:divBdr>
        </w:div>
        <w:div w:id="250161375">
          <w:marLeft w:val="0"/>
          <w:marRight w:val="0"/>
          <w:marTop w:val="0"/>
          <w:marBottom w:val="0"/>
          <w:divBdr>
            <w:top w:val="none" w:sz="0" w:space="0" w:color="auto"/>
            <w:left w:val="none" w:sz="0" w:space="0" w:color="auto"/>
            <w:bottom w:val="none" w:sz="0" w:space="0" w:color="auto"/>
            <w:right w:val="none" w:sz="0" w:space="0" w:color="auto"/>
          </w:divBdr>
        </w:div>
        <w:div w:id="611279629">
          <w:marLeft w:val="0"/>
          <w:marRight w:val="0"/>
          <w:marTop w:val="0"/>
          <w:marBottom w:val="0"/>
          <w:divBdr>
            <w:top w:val="none" w:sz="0" w:space="0" w:color="auto"/>
            <w:left w:val="none" w:sz="0" w:space="0" w:color="auto"/>
            <w:bottom w:val="none" w:sz="0" w:space="0" w:color="auto"/>
            <w:right w:val="none" w:sz="0" w:space="0" w:color="auto"/>
          </w:divBdr>
        </w:div>
        <w:div w:id="1454248549">
          <w:marLeft w:val="0"/>
          <w:marRight w:val="0"/>
          <w:marTop w:val="0"/>
          <w:marBottom w:val="0"/>
          <w:divBdr>
            <w:top w:val="none" w:sz="0" w:space="0" w:color="auto"/>
            <w:left w:val="none" w:sz="0" w:space="0" w:color="auto"/>
            <w:bottom w:val="none" w:sz="0" w:space="0" w:color="auto"/>
            <w:right w:val="none" w:sz="0" w:space="0" w:color="auto"/>
          </w:divBdr>
        </w:div>
        <w:div w:id="1490437618">
          <w:marLeft w:val="0"/>
          <w:marRight w:val="0"/>
          <w:marTop w:val="0"/>
          <w:marBottom w:val="0"/>
          <w:divBdr>
            <w:top w:val="none" w:sz="0" w:space="0" w:color="auto"/>
            <w:left w:val="none" w:sz="0" w:space="0" w:color="auto"/>
            <w:bottom w:val="none" w:sz="0" w:space="0" w:color="auto"/>
            <w:right w:val="none" w:sz="0" w:space="0" w:color="auto"/>
          </w:divBdr>
        </w:div>
        <w:div w:id="1917781177">
          <w:marLeft w:val="0"/>
          <w:marRight w:val="0"/>
          <w:marTop w:val="0"/>
          <w:marBottom w:val="0"/>
          <w:divBdr>
            <w:top w:val="none" w:sz="0" w:space="0" w:color="auto"/>
            <w:left w:val="none" w:sz="0" w:space="0" w:color="auto"/>
            <w:bottom w:val="none" w:sz="0" w:space="0" w:color="auto"/>
            <w:right w:val="none" w:sz="0" w:space="0" w:color="auto"/>
          </w:divBdr>
        </w:div>
        <w:div w:id="1238327359">
          <w:marLeft w:val="0"/>
          <w:marRight w:val="0"/>
          <w:marTop w:val="0"/>
          <w:marBottom w:val="0"/>
          <w:divBdr>
            <w:top w:val="none" w:sz="0" w:space="0" w:color="auto"/>
            <w:left w:val="none" w:sz="0" w:space="0" w:color="auto"/>
            <w:bottom w:val="none" w:sz="0" w:space="0" w:color="auto"/>
            <w:right w:val="none" w:sz="0" w:space="0" w:color="auto"/>
          </w:divBdr>
        </w:div>
        <w:div w:id="1284267138">
          <w:marLeft w:val="0"/>
          <w:marRight w:val="0"/>
          <w:marTop w:val="0"/>
          <w:marBottom w:val="0"/>
          <w:divBdr>
            <w:top w:val="none" w:sz="0" w:space="0" w:color="auto"/>
            <w:left w:val="none" w:sz="0" w:space="0" w:color="auto"/>
            <w:bottom w:val="none" w:sz="0" w:space="0" w:color="auto"/>
            <w:right w:val="none" w:sz="0" w:space="0" w:color="auto"/>
          </w:divBdr>
        </w:div>
        <w:div w:id="211578423">
          <w:marLeft w:val="0"/>
          <w:marRight w:val="0"/>
          <w:marTop w:val="0"/>
          <w:marBottom w:val="0"/>
          <w:divBdr>
            <w:top w:val="none" w:sz="0" w:space="0" w:color="auto"/>
            <w:left w:val="none" w:sz="0" w:space="0" w:color="auto"/>
            <w:bottom w:val="none" w:sz="0" w:space="0" w:color="auto"/>
            <w:right w:val="none" w:sz="0" w:space="0" w:color="auto"/>
          </w:divBdr>
        </w:div>
        <w:div w:id="848830852">
          <w:marLeft w:val="0"/>
          <w:marRight w:val="0"/>
          <w:marTop w:val="0"/>
          <w:marBottom w:val="0"/>
          <w:divBdr>
            <w:top w:val="none" w:sz="0" w:space="0" w:color="auto"/>
            <w:left w:val="none" w:sz="0" w:space="0" w:color="auto"/>
            <w:bottom w:val="none" w:sz="0" w:space="0" w:color="auto"/>
            <w:right w:val="none" w:sz="0" w:space="0" w:color="auto"/>
          </w:divBdr>
        </w:div>
        <w:div w:id="1716157967">
          <w:marLeft w:val="0"/>
          <w:marRight w:val="0"/>
          <w:marTop w:val="0"/>
          <w:marBottom w:val="0"/>
          <w:divBdr>
            <w:top w:val="none" w:sz="0" w:space="0" w:color="auto"/>
            <w:left w:val="none" w:sz="0" w:space="0" w:color="auto"/>
            <w:bottom w:val="none" w:sz="0" w:space="0" w:color="auto"/>
            <w:right w:val="none" w:sz="0" w:space="0" w:color="auto"/>
          </w:divBdr>
        </w:div>
        <w:div w:id="1627471703">
          <w:marLeft w:val="0"/>
          <w:marRight w:val="0"/>
          <w:marTop w:val="0"/>
          <w:marBottom w:val="0"/>
          <w:divBdr>
            <w:top w:val="none" w:sz="0" w:space="0" w:color="auto"/>
            <w:left w:val="none" w:sz="0" w:space="0" w:color="auto"/>
            <w:bottom w:val="none" w:sz="0" w:space="0" w:color="auto"/>
            <w:right w:val="none" w:sz="0" w:space="0" w:color="auto"/>
          </w:divBdr>
        </w:div>
        <w:div w:id="1199509137">
          <w:marLeft w:val="0"/>
          <w:marRight w:val="0"/>
          <w:marTop w:val="0"/>
          <w:marBottom w:val="0"/>
          <w:divBdr>
            <w:top w:val="none" w:sz="0" w:space="0" w:color="auto"/>
            <w:left w:val="none" w:sz="0" w:space="0" w:color="auto"/>
            <w:bottom w:val="none" w:sz="0" w:space="0" w:color="auto"/>
            <w:right w:val="none" w:sz="0" w:space="0" w:color="auto"/>
          </w:divBdr>
        </w:div>
        <w:div w:id="1936549366">
          <w:marLeft w:val="0"/>
          <w:marRight w:val="0"/>
          <w:marTop w:val="0"/>
          <w:marBottom w:val="0"/>
          <w:divBdr>
            <w:top w:val="none" w:sz="0" w:space="0" w:color="auto"/>
            <w:left w:val="none" w:sz="0" w:space="0" w:color="auto"/>
            <w:bottom w:val="none" w:sz="0" w:space="0" w:color="auto"/>
            <w:right w:val="none" w:sz="0" w:space="0" w:color="auto"/>
          </w:divBdr>
        </w:div>
        <w:div w:id="1987974658">
          <w:marLeft w:val="0"/>
          <w:marRight w:val="0"/>
          <w:marTop w:val="0"/>
          <w:marBottom w:val="0"/>
          <w:divBdr>
            <w:top w:val="none" w:sz="0" w:space="0" w:color="auto"/>
            <w:left w:val="none" w:sz="0" w:space="0" w:color="auto"/>
            <w:bottom w:val="none" w:sz="0" w:space="0" w:color="auto"/>
            <w:right w:val="none" w:sz="0" w:space="0" w:color="auto"/>
          </w:divBdr>
        </w:div>
        <w:div w:id="42682999">
          <w:marLeft w:val="0"/>
          <w:marRight w:val="0"/>
          <w:marTop w:val="0"/>
          <w:marBottom w:val="0"/>
          <w:divBdr>
            <w:top w:val="none" w:sz="0" w:space="0" w:color="auto"/>
            <w:left w:val="none" w:sz="0" w:space="0" w:color="auto"/>
            <w:bottom w:val="none" w:sz="0" w:space="0" w:color="auto"/>
            <w:right w:val="none" w:sz="0" w:space="0" w:color="auto"/>
          </w:divBdr>
        </w:div>
        <w:div w:id="1098139790">
          <w:marLeft w:val="0"/>
          <w:marRight w:val="0"/>
          <w:marTop w:val="0"/>
          <w:marBottom w:val="0"/>
          <w:divBdr>
            <w:top w:val="none" w:sz="0" w:space="0" w:color="auto"/>
            <w:left w:val="none" w:sz="0" w:space="0" w:color="auto"/>
            <w:bottom w:val="none" w:sz="0" w:space="0" w:color="auto"/>
            <w:right w:val="none" w:sz="0" w:space="0" w:color="auto"/>
          </w:divBdr>
        </w:div>
        <w:div w:id="353575160">
          <w:marLeft w:val="0"/>
          <w:marRight w:val="0"/>
          <w:marTop w:val="0"/>
          <w:marBottom w:val="0"/>
          <w:divBdr>
            <w:top w:val="none" w:sz="0" w:space="0" w:color="auto"/>
            <w:left w:val="none" w:sz="0" w:space="0" w:color="auto"/>
            <w:bottom w:val="none" w:sz="0" w:space="0" w:color="auto"/>
            <w:right w:val="none" w:sz="0" w:space="0" w:color="auto"/>
          </w:divBdr>
        </w:div>
        <w:div w:id="807868355">
          <w:marLeft w:val="0"/>
          <w:marRight w:val="0"/>
          <w:marTop w:val="0"/>
          <w:marBottom w:val="0"/>
          <w:divBdr>
            <w:top w:val="none" w:sz="0" w:space="0" w:color="auto"/>
            <w:left w:val="none" w:sz="0" w:space="0" w:color="auto"/>
            <w:bottom w:val="none" w:sz="0" w:space="0" w:color="auto"/>
            <w:right w:val="none" w:sz="0" w:space="0" w:color="auto"/>
          </w:divBdr>
        </w:div>
        <w:div w:id="1941908808">
          <w:marLeft w:val="0"/>
          <w:marRight w:val="0"/>
          <w:marTop w:val="0"/>
          <w:marBottom w:val="0"/>
          <w:divBdr>
            <w:top w:val="none" w:sz="0" w:space="0" w:color="auto"/>
            <w:left w:val="none" w:sz="0" w:space="0" w:color="auto"/>
            <w:bottom w:val="none" w:sz="0" w:space="0" w:color="auto"/>
            <w:right w:val="none" w:sz="0" w:space="0" w:color="auto"/>
          </w:divBdr>
        </w:div>
        <w:div w:id="53820125">
          <w:marLeft w:val="0"/>
          <w:marRight w:val="0"/>
          <w:marTop w:val="0"/>
          <w:marBottom w:val="0"/>
          <w:divBdr>
            <w:top w:val="none" w:sz="0" w:space="0" w:color="auto"/>
            <w:left w:val="none" w:sz="0" w:space="0" w:color="auto"/>
            <w:bottom w:val="none" w:sz="0" w:space="0" w:color="auto"/>
            <w:right w:val="none" w:sz="0" w:space="0" w:color="auto"/>
          </w:divBdr>
        </w:div>
        <w:div w:id="529218758">
          <w:marLeft w:val="0"/>
          <w:marRight w:val="0"/>
          <w:marTop w:val="0"/>
          <w:marBottom w:val="0"/>
          <w:divBdr>
            <w:top w:val="none" w:sz="0" w:space="0" w:color="auto"/>
            <w:left w:val="none" w:sz="0" w:space="0" w:color="auto"/>
            <w:bottom w:val="none" w:sz="0" w:space="0" w:color="auto"/>
            <w:right w:val="none" w:sz="0" w:space="0" w:color="auto"/>
          </w:divBdr>
        </w:div>
        <w:div w:id="1421827532">
          <w:marLeft w:val="0"/>
          <w:marRight w:val="0"/>
          <w:marTop w:val="0"/>
          <w:marBottom w:val="0"/>
          <w:divBdr>
            <w:top w:val="none" w:sz="0" w:space="0" w:color="auto"/>
            <w:left w:val="none" w:sz="0" w:space="0" w:color="auto"/>
            <w:bottom w:val="none" w:sz="0" w:space="0" w:color="auto"/>
            <w:right w:val="none" w:sz="0" w:space="0" w:color="auto"/>
          </w:divBdr>
        </w:div>
        <w:div w:id="1727801549">
          <w:marLeft w:val="0"/>
          <w:marRight w:val="0"/>
          <w:marTop w:val="0"/>
          <w:marBottom w:val="0"/>
          <w:divBdr>
            <w:top w:val="none" w:sz="0" w:space="0" w:color="auto"/>
            <w:left w:val="none" w:sz="0" w:space="0" w:color="auto"/>
            <w:bottom w:val="none" w:sz="0" w:space="0" w:color="auto"/>
            <w:right w:val="none" w:sz="0" w:space="0" w:color="auto"/>
          </w:divBdr>
        </w:div>
        <w:div w:id="1336029748">
          <w:marLeft w:val="0"/>
          <w:marRight w:val="0"/>
          <w:marTop w:val="0"/>
          <w:marBottom w:val="0"/>
          <w:divBdr>
            <w:top w:val="none" w:sz="0" w:space="0" w:color="auto"/>
            <w:left w:val="none" w:sz="0" w:space="0" w:color="auto"/>
            <w:bottom w:val="none" w:sz="0" w:space="0" w:color="auto"/>
            <w:right w:val="none" w:sz="0" w:space="0" w:color="auto"/>
          </w:divBdr>
        </w:div>
        <w:div w:id="965165539">
          <w:marLeft w:val="0"/>
          <w:marRight w:val="0"/>
          <w:marTop w:val="0"/>
          <w:marBottom w:val="0"/>
          <w:divBdr>
            <w:top w:val="none" w:sz="0" w:space="0" w:color="auto"/>
            <w:left w:val="none" w:sz="0" w:space="0" w:color="auto"/>
            <w:bottom w:val="none" w:sz="0" w:space="0" w:color="auto"/>
            <w:right w:val="none" w:sz="0" w:space="0" w:color="auto"/>
          </w:divBdr>
        </w:div>
        <w:div w:id="757143062">
          <w:marLeft w:val="0"/>
          <w:marRight w:val="0"/>
          <w:marTop w:val="0"/>
          <w:marBottom w:val="0"/>
          <w:divBdr>
            <w:top w:val="none" w:sz="0" w:space="0" w:color="auto"/>
            <w:left w:val="none" w:sz="0" w:space="0" w:color="auto"/>
            <w:bottom w:val="none" w:sz="0" w:space="0" w:color="auto"/>
            <w:right w:val="none" w:sz="0" w:space="0" w:color="auto"/>
          </w:divBdr>
        </w:div>
        <w:div w:id="312416878">
          <w:marLeft w:val="0"/>
          <w:marRight w:val="0"/>
          <w:marTop w:val="0"/>
          <w:marBottom w:val="0"/>
          <w:divBdr>
            <w:top w:val="none" w:sz="0" w:space="0" w:color="auto"/>
            <w:left w:val="none" w:sz="0" w:space="0" w:color="auto"/>
            <w:bottom w:val="none" w:sz="0" w:space="0" w:color="auto"/>
            <w:right w:val="none" w:sz="0" w:space="0" w:color="auto"/>
          </w:divBdr>
        </w:div>
        <w:div w:id="1311401250">
          <w:marLeft w:val="0"/>
          <w:marRight w:val="0"/>
          <w:marTop w:val="0"/>
          <w:marBottom w:val="0"/>
          <w:divBdr>
            <w:top w:val="none" w:sz="0" w:space="0" w:color="auto"/>
            <w:left w:val="none" w:sz="0" w:space="0" w:color="auto"/>
            <w:bottom w:val="none" w:sz="0" w:space="0" w:color="auto"/>
            <w:right w:val="none" w:sz="0" w:space="0" w:color="auto"/>
          </w:divBdr>
        </w:div>
        <w:div w:id="328993622">
          <w:marLeft w:val="0"/>
          <w:marRight w:val="0"/>
          <w:marTop w:val="0"/>
          <w:marBottom w:val="0"/>
          <w:divBdr>
            <w:top w:val="none" w:sz="0" w:space="0" w:color="auto"/>
            <w:left w:val="none" w:sz="0" w:space="0" w:color="auto"/>
            <w:bottom w:val="none" w:sz="0" w:space="0" w:color="auto"/>
            <w:right w:val="none" w:sz="0" w:space="0" w:color="auto"/>
          </w:divBdr>
        </w:div>
        <w:div w:id="417095471">
          <w:marLeft w:val="0"/>
          <w:marRight w:val="0"/>
          <w:marTop w:val="0"/>
          <w:marBottom w:val="0"/>
          <w:divBdr>
            <w:top w:val="none" w:sz="0" w:space="0" w:color="auto"/>
            <w:left w:val="none" w:sz="0" w:space="0" w:color="auto"/>
            <w:bottom w:val="none" w:sz="0" w:space="0" w:color="auto"/>
            <w:right w:val="none" w:sz="0" w:space="0" w:color="auto"/>
          </w:divBdr>
        </w:div>
        <w:div w:id="1100682708">
          <w:marLeft w:val="0"/>
          <w:marRight w:val="0"/>
          <w:marTop w:val="0"/>
          <w:marBottom w:val="0"/>
          <w:divBdr>
            <w:top w:val="none" w:sz="0" w:space="0" w:color="auto"/>
            <w:left w:val="none" w:sz="0" w:space="0" w:color="auto"/>
            <w:bottom w:val="none" w:sz="0" w:space="0" w:color="auto"/>
            <w:right w:val="none" w:sz="0" w:space="0" w:color="auto"/>
          </w:divBdr>
        </w:div>
        <w:div w:id="1582637278">
          <w:marLeft w:val="0"/>
          <w:marRight w:val="0"/>
          <w:marTop w:val="0"/>
          <w:marBottom w:val="0"/>
          <w:divBdr>
            <w:top w:val="none" w:sz="0" w:space="0" w:color="auto"/>
            <w:left w:val="none" w:sz="0" w:space="0" w:color="auto"/>
            <w:bottom w:val="none" w:sz="0" w:space="0" w:color="auto"/>
            <w:right w:val="none" w:sz="0" w:space="0" w:color="auto"/>
          </w:divBdr>
        </w:div>
        <w:div w:id="2083485748">
          <w:marLeft w:val="0"/>
          <w:marRight w:val="0"/>
          <w:marTop w:val="0"/>
          <w:marBottom w:val="0"/>
          <w:divBdr>
            <w:top w:val="none" w:sz="0" w:space="0" w:color="auto"/>
            <w:left w:val="none" w:sz="0" w:space="0" w:color="auto"/>
            <w:bottom w:val="none" w:sz="0" w:space="0" w:color="auto"/>
            <w:right w:val="none" w:sz="0" w:space="0" w:color="auto"/>
          </w:divBdr>
        </w:div>
        <w:div w:id="263079796">
          <w:marLeft w:val="0"/>
          <w:marRight w:val="0"/>
          <w:marTop w:val="0"/>
          <w:marBottom w:val="0"/>
          <w:divBdr>
            <w:top w:val="none" w:sz="0" w:space="0" w:color="auto"/>
            <w:left w:val="none" w:sz="0" w:space="0" w:color="auto"/>
            <w:bottom w:val="none" w:sz="0" w:space="0" w:color="auto"/>
            <w:right w:val="none" w:sz="0" w:space="0" w:color="auto"/>
          </w:divBdr>
        </w:div>
        <w:div w:id="315425888">
          <w:marLeft w:val="0"/>
          <w:marRight w:val="0"/>
          <w:marTop w:val="0"/>
          <w:marBottom w:val="0"/>
          <w:divBdr>
            <w:top w:val="none" w:sz="0" w:space="0" w:color="auto"/>
            <w:left w:val="none" w:sz="0" w:space="0" w:color="auto"/>
            <w:bottom w:val="none" w:sz="0" w:space="0" w:color="auto"/>
            <w:right w:val="none" w:sz="0" w:space="0" w:color="auto"/>
          </w:divBdr>
        </w:div>
        <w:div w:id="70742441">
          <w:marLeft w:val="0"/>
          <w:marRight w:val="0"/>
          <w:marTop w:val="0"/>
          <w:marBottom w:val="0"/>
          <w:divBdr>
            <w:top w:val="none" w:sz="0" w:space="0" w:color="auto"/>
            <w:left w:val="none" w:sz="0" w:space="0" w:color="auto"/>
            <w:bottom w:val="none" w:sz="0" w:space="0" w:color="auto"/>
            <w:right w:val="none" w:sz="0" w:space="0" w:color="auto"/>
          </w:divBdr>
        </w:div>
        <w:div w:id="192424278">
          <w:marLeft w:val="0"/>
          <w:marRight w:val="0"/>
          <w:marTop w:val="0"/>
          <w:marBottom w:val="0"/>
          <w:divBdr>
            <w:top w:val="none" w:sz="0" w:space="0" w:color="auto"/>
            <w:left w:val="none" w:sz="0" w:space="0" w:color="auto"/>
            <w:bottom w:val="none" w:sz="0" w:space="0" w:color="auto"/>
            <w:right w:val="none" w:sz="0" w:space="0" w:color="auto"/>
          </w:divBdr>
        </w:div>
        <w:div w:id="2139639429">
          <w:marLeft w:val="0"/>
          <w:marRight w:val="0"/>
          <w:marTop w:val="0"/>
          <w:marBottom w:val="0"/>
          <w:divBdr>
            <w:top w:val="none" w:sz="0" w:space="0" w:color="auto"/>
            <w:left w:val="none" w:sz="0" w:space="0" w:color="auto"/>
            <w:bottom w:val="none" w:sz="0" w:space="0" w:color="auto"/>
            <w:right w:val="none" w:sz="0" w:space="0" w:color="auto"/>
          </w:divBdr>
        </w:div>
        <w:div w:id="1094546094">
          <w:marLeft w:val="0"/>
          <w:marRight w:val="0"/>
          <w:marTop w:val="0"/>
          <w:marBottom w:val="0"/>
          <w:divBdr>
            <w:top w:val="none" w:sz="0" w:space="0" w:color="auto"/>
            <w:left w:val="none" w:sz="0" w:space="0" w:color="auto"/>
            <w:bottom w:val="none" w:sz="0" w:space="0" w:color="auto"/>
            <w:right w:val="none" w:sz="0" w:space="0" w:color="auto"/>
          </w:divBdr>
        </w:div>
        <w:div w:id="1602029805">
          <w:marLeft w:val="0"/>
          <w:marRight w:val="0"/>
          <w:marTop w:val="0"/>
          <w:marBottom w:val="0"/>
          <w:divBdr>
            <w:top w:val="none" w:sz="0" w:space="0" w:color="auto"/>
            <w:left w:val="none" w:sz="0" w:space="0" w:color="auto"/>
            <w:bottom w:val="none" w:sz="0" w:space="0" w:color="auto"/>
            <w:right w:val="none" w:sz="0" w:space="0" w:color="auto"/>
          </w:divBdr>
        </w:div>
        <w:div w:id="1806504585">
          <w:marLeft w:val="0"/>
          <w:marRight w:val="0"/>
          <w:marTop w:val="0"/>
          <w:marBottom w:val="0"/>
          <w:divBdr>
            <w:top w:val="none" w:sz="0" w:space="0" w:color="auto"/>
            <w:left w:val="none" w:sz="0" w:space="0" w:color="auto"/>
            <w:bottom w:val="none" w:sz="0" w:space="0" w:color="auto"/>
            <w:right w:val="none" w:sz="0" w:space="0" w:color="auto"/>
          </w:divBdr>
        </w:div>
        <w:div w:id="1183979566">
          <w:marLeft w:val="0"/>
          <w:marRight w:val="0"/>
          <w:marTop w:val="0"/>
          <w:marBottom w:val="0"/>
          <w:divBdr>
            <w:top w:val="none" w:sz="0" w:space="0" w:color="auto"/>
            <w:left w:val="none" w:sz="0" w:space="0" w:color="auto"/>
            <w:bottom w:val="none" w:sz="0" w:space="0" w:color="auto"/>
            <w:right w:val="none" w:sz="0" w:space="0" w:color="auto"/>
          </w:divBdr>
        </w:div>
        <w:div w:id="1578590895">
          <w:marLeft w:val="0"/>
          <w:marRight w:val="0"/>
          <w:marTop w:val="0"/>
          <w:marBottom w:val="0"/>
          <w:divBdr>
            <w:top w:val="none" w:sz="0" w:space="0" w:color="auto"/>
            <w:left w:val="none" w:sz="0" w:space="0" w:color="auto"/>
            <w:bottom w:val="none" w:sz="0" w:space="0" w:color="auto"/>
            <w:right w:val="none" w:sz="0" w:space="0" w:color="auto"/>
          </w:divBdr>
        </w:div>
        <w:div w:id="1312560138">
          <w:marLeft w:val="0"/>
          <w:marRight w:val="0"/>
          <w:marTop w:val="0"/>
          <w:marBottom w:val="0"/>
          <w:divBdr>
            <w:top w:val="none" w:sz="0" w:space="0" w:color="auto"/>
            <w:left w:val="none" w:sz="0" w:space="0" w:color="auto"/>
            <w:bottom w:val="none" w:sz="0" w:space="0" w:color="auto"/>
            <w:right w:val="none" w:sz="0" w:space="0" w:color="auto"/>
          </w:divBdr>
        </w:div>
      </w:divsChild>
    </w:div>
    <w:div w:id="520049472">
      <w:marLeft w:val="0"/>
      <w:marRight w:val="0"/>
      <w:marTop w:val="0"/>
      <w:marBottom w:val="0"/>
      <w:divBdr>
        <w:top w:val="none" w:sz="0" w:space="0" w:color="auto"/>
        <w:left w:val="none" w:sz="0" w:space="0" w:color="auto"/>
        <w:bottom w:val="none" w:sz="0" w:space="0" w:color="auto"/>
        <w:right w:val="none" w:sz="0" w:space="0" w:color="auto"/>
      </w:divBdr>
    </w:div>
    <w:div w:id="520246031">
      <w:marLeft w:val="0"/>
      <w:marRight w:val="0"/>
      <w:marTop w:val="0"/>
      <w:marBottom w:val="0"/>
      <w:divBdr>
        <w:top w:val="none" w:sz="0" w:space="0" w:color="auto"/>
        <w:left w:val="none" w:sz="0" w:space="0" w:color="auto"/>
        <w:bottom w:val="none" w:sz="0" w:space="0" w:color="auto"/>
        <w:right w:val="none" w:sz="0" w:space="0" w:color="auto"/>
      </w:divBdr>
    </w:div>
    <w:div w:id="520821985">
      <w:marLeft w:val="0"/>
      <w:marRight w:val="0"/>
      <w:marTop w:val="0"/>
      <w:marBottom w:val="0"/>
      <w:divBdr>
        <w:top w:val="none" w:sz="0" w:space="0" w:color="auto"/>
        <w:left w:val="none" w:sz="0" w:space="0" w:color="auto"/>
        <w:bottom w:val="none" w:sz="0" w:space="0" w:color="auto"/>
        <w:right w:val="none" w:sz="0" w:space="0" w:color="auto"/>
      </w:divBdr>
    </w:div>
    <w:div w:id="521360990">
      <w:marLeft w:val="0"/>
      <w:marRight w:val="0"/>
      <w:marTop w:val="0"/>
      <w:marBottom w:val="0"/>
      <w:divBdr>
        <w:top w:val="none" w:sz="0" w:space="0" w:color="auto"/>
        <w:left w:val="none" w:sz="0" w:space="0" w:color="auto"/>
        <w:bottom w:val="none" w:sz="0" w:space="0" w:color="auto"/>
        <w:right w:val="none" w:sz="0" w:space="0" w:color="auto"/>
      </w:divBdr>
    </w:div>
    <w:div w:id="523372361">
      <w:bodyDiv w:val="1"/>
      <w:marLeft w:val="0"/>
      <w:marRight w:val="0"/>
      <w:marTop w:val="0"/>
      <w:marBottom w:val="0"/>
      <w:divBdr>
        <w:top w:val="none" w:sz="0" w:space="0" w:color="auto"/>
        <w:left w:val="none" w:sz="0" w:space="0" w:color="auto"/>
        <w:bottom w:val="none" w:sz="0" w:space="0" w:color="auto"/>
        <w:right w:val="none" w:sz="0" w:space="0" w:color="auto"/>
      </w:divBdr>
    </w:div>
    <w:div w:id="524682641">
      <w:marLeft w:val="0"/>
      <w:marRight w:val="0"/>
      <w:marTop w:val="0"/>
      <w:marBottom w:val="0"/>
      <w:divBdr>
        <w:top w:val="none" w:sz="0" w:space="0" w:color="auto"/>
        <w:left w:val="none" w:sz="0" w:space="0" w:color="auto"/>
        <w:bottom w:val="none" w:sz="0" w:space="0" w:color="auto"/>
        <w:right w:val="none" w:sz="0" w:space="0" w:color="auto"/>
      </w:divBdr>
    </w:div>
    <w:div w:id="525825977">
      <w:marLeft w:val="0"/>
      <w:marRight w:val="0"/>
      <w:marTop w:val="0"/>
      <w:marBottom w:val="0"/>
      <w:divBdr>
        <w:top w:val="none" w:sz="0" w:space="0" w:color="auto"/>
        <w:left w:val="none" w:sz="0" w:space="0" w:color="auto"/>
        <w:bottom w:val="none" w:sz="0" w:space="0" w:color="auto"/>
        <w:right w:val="none" w:sz="0" w:space="0" w:color="auto"/>
      </w:divBdr>
    </w:div>
    <w:div w:id="525872556">
      <w:marLeft w:val="0"/>
      <w:marRight w:val="0"/>
      <w:marTop w:val="0"/>
      <w:marBottom w:val="0"/>
      <w:divBdr>
        <w:top w:val="none" w:sz="0" w:space="0" w:color="auto"/>
        <w:left w:val="none" w:sz="0" w:space="0" w:color="auto"/>
        <w:bottom w:val="none" w:sz="0" w:space="0" w:color="auto"/>
        <w:right w:val="none" w:sz="0" w:space="0" w:color="auto"/>
      </w:divBdr>
    </w:div>
    <w:div w:id="525994224">
      <w:marLeft w:val="0"/>
      <w:marRight w:val="0"/>
      <w:marTop w:val="0"/>
      <w:marBottom w:val="0"/>
      <w:divBdr>
        <w:top w:val="none" w:sz="0" w:space="0" w:color="auto"/>
        <w:left w:val="none" w:sz="0" w:space="0" w:color="auto"/>
        <w:bottom w:val="none" w:sz="0" w:space="0" w:color="auto"/>
        <w:right w:val="none" w:sz="0" w:space="0" w:color="auto"/>
      </w:divBdr>
    </w:div>
    <w:div w:id="526060878">
      <w:marLeft w:val="0"/>
      <w:marRight w:val="0"/>
      <w:marTop w:val="0"/>
      <w:marBottom w:val="0"/>
      <w:divBdr>
        <w:top w:val="none" w:sz="0" w:space="0" w:color="auto"/>
        <w:left w:val="none" w:sz="0" w:space="0" w:color="auto"/>
        <w:bottom w:val="none" w:sz="0" w:space="0" w:color="auto"/>
        <w:right w:val="none" w:sz="0" w:space="0" w:color="auto"/>
      </w:divBdr>
    </w:div>
    <w:div w:id="526065125">
      <w:marLeft w:val="0"/>
      <w:marRight w:val="0"/>
      <w:marTop w:val="0"/>
      <w:marBottom w:val="0"/>
      <w:divBdr>
        <w:top w:val="none" w:sz="0" w:space="0" w:color="auto"/>
        <w:left w:val="none" w:sz="0" w:space="0" w:color="auto"/>
        <w:bottom w:val="none" w:sz="0" w:space="0" w:color="auto"/>
        <w:right w:val="none" w:sz="0" w:space="0" w:color="auto"/>
      </w:divBdr>
    </w:div>
    <w:div w:id="526673340">
      <w:marLeft w:val="0"/>
      <w:marRight w:val="0"/>
      <w:marTop w:val="0"/>
      <w:marBottom w:val="0"/>
      <w:divBdr>
        <w:top w:val="none" w:sz="0" w:space="0" w:color="auto"/>
        <w:left w:val="none" w:sz="0" w:space="0" w:color="auto"/>
        <w:bottom w:val="none" w:sz="0" w:space="0" w:color="auto"/>
        <w:right w:val="none" w:sz="0" w:space="0" w:color="auto"/>
      </w:divBdr>
    </w:div>
    <w:div w:id="527372911">
      <w:marLeft w:val="0"/>
      <w:marRight w:val="0"/>
      <w:marTop w:val="0"/>
      <w:marBottom w:val="0"/>
      <w:divBdr>
        <w:top w:val="none" w:sz="0" w:space="0" w:color="auto"/>
        <w:left w:val="none" w:sz="0" w:space="0" w:color="auto"/>
        <w:bottom w:val="none" w:sz="0" w:space="0" w:color="auto"/>
        <w:right w:val="none" w:sz="0" w:space="0" w:color="auto"/>
      </w:divBdr>
    </w:div>
    <w:div w:id="527450288">
      <w:marLeft w:val="0"/>
      <w:marRight w:val="0"/>
      <w:marTop w:val="0"/>
      <w:marBottom w:val="0"/>
      <w:divBdr>
        <w:top w:val="none" w:sz="0" w:space="0" w:color="auto"/>
        <w:left w:val="none" w:sz="0" w:space="0" w:color="auto"/>
        <w:bottom w:val="none" w:sz="0" w:space="0" w:color="auto"/>
        <w:right w:val="none" w:sz="0" w:space="0" w:color="auto"/>
      </w:divBdr>
    </w:div>
    <w:div w:id="528299524">
      <w:marLeft w:val="0"/>
      <w:marRight w:val="0"/>
      <w:marTop w:val="0"/>
      <w:marBottom w:val="0"/>
      <w:divBdr>
        <w:top w:val="none" w:sz="0" w:space="0" w:color="auto"/>
        <w:left w:val="none" w:sz="0" w:space="0" w:color="auto"/>
        <w:bottom w:val="none" w:sz="0" w:space="0" w:color="auto"/>
        <w:right w:val="none" w:sz="0" w:space="0" w:color="auto"/>
      </w:divBdr>
    </w:div>
    <w:div w:id="528687597">
      <w:marLeft w:val="0"/>
      <w:marRight w:val="0"/>
      <w:marTop w:val="0"/>
      <w:marBottom w:val="0"/>
      <w:divBdr>
        <w:top w:val="none" w:sz="0" w:space="0" w:color="auto"/>
        <w:left w:val="none" w:sz="0" w:space="0" w:color="auto"/>
        <w:bottom w:val="none" w:sz="0" w:space="0" w:color="auto"/>
        <w:right w:val="none" w:sz="0" w:space="0" w:color="auto"/>
      </w:divBdr>
    </w:div>
    <w:div w:id="528953188">
      <w:marLeft w:val="0"/>
      <w:marRight w:val="0"/>
      <w:marTop w:val="0"/>
      <w:marBottom w:val="0"/>
      <w:divBdr>
        <w:top w:val="none" w:sz="0" w:space="0" w:color="auto"/>
        <w:left w:val="none" w:sz="0" w:space="0" w:color="auto"/>
        <w:bottom w:val="none" w:sz="0" w:space="0" w:color="auto"/>
        <w:right w:val="none" w:sz="0" w:space="0" w:color="auto"/>
      </w:divBdr>
    </w:div>
    <w:div w:id="529953497">
      <w:marLeft w:val="0"/>
      <w:marRight w:val="0"/>
      <w:marTop w:val="0"/>
      <w:marBottom w:val="0"/>
      <w:divBdr>
        <w:top w:val="none" w:sz="0" w:space="0" w:color="auto"/>
        <w:left w:val="none" w:sz="0" w:space="0" w:color="auto"/>
        <w:bottom w:val="none" w:sz="0" w:space="0" w:color="auto"/>
        <w:right w:val="none" w:sz="0" w:space="0" w:color="auto"/>
      </w:divBdr>
    </w:div>
    <w:div w:id="529995699">
      <w:marLeft w:val="0"/>
      <w:marRight w:val="0"/>
      <w:marTop w:val="0"/>
      <w:marBottom w:val="0"/>
      <w:divBdr>
        <w:top w:val="none" w:sz="0" w:space="0" w:color="auto"/>
        <w:left w:val="none" w:sz="0" w:space="0" w:color="auto"/>
        <w:bottom w:val="none" w:sz="0" w:space="0" w:color="auto"/>
        <w:right w:val="none" w:sz="0" w:space="0" w:color="auto"/>
      </w:divBdr>
    </w:div>
    <w:div w:id="531110652">
      <w:marLeft w:val="0"/>
      <w:marRight w:val="0"/>
      <w:marTop w:val="0"/>
      <w:marBottom w:val="0"/>
      <w:divBdr>
        <w:top w:val="none" w:sz="0" w:space="0" w:color="auto"/>
        <w:left w:val="none" w:sz="0" w:space="0" w:color="auto"/>
        <w:bottom w:val="none" w:sz="0" w:space="0" w:color="auto"/>
        <w:right w:val="none" w:sz="0" w:space="0" w:color="auto"/>
      </w:divBdr>
    </w:div>
    <w:div w:id="531302410">
      <w:bodyDiv w:val="1"/>
      <w:marLeft w:val="0"/>
      <w:marRight w:val="0"/>
      <w:marTop w:val="0"/>
      <w:marBottom w:val="0"/>
      <w:divBdr>
        <w:top w:val="none" w:sz="0" w:space="0" w:color="auto"/>
        <w:left w:val="none" w:sz="0" w:space="0" w:color="auto"/>
        <w:bottom w:val="none" w:sz="0" w:space="0" w:color="auto"/>
        <w:right w:val="none" w:sz="0" w:space="0" w:color="auto"/>
      </w:divBdr>
      <w:divsChild>
        <w:div w:id="526219156">
          <w:marLeft w:val="0"/>
          <w:marRight w:val="0"/>
          <w:marTop w:val="0"/>
          <w:marBottom w:val="0"/>
          <w:divBdr>
            <w:top w:val="none" w:sz="0" w:space="0" w:color="auto"/>
            <w:left w:val="none" w:sz="0" w:space="0" w:color="auto"/>
            <w:bottom w:val="none" w:sz="0" w:space="0" w:color="auto"/>
            <w:right w:val="none" w:sz="0" w:space="0" w:color="auto"/>
          </w:divBdr>
        </w:div>
        <w:div w:id="1503737242">
          <w:marLeft w:val="0"/>
          <w:marRight w:val="0"/>
          <w:marTop w:val="0"/>
          <w:marBottom w:val="0"/>
          <w:divBdr>
            <w:top w:val="none" w:sz="0" w:space="0" w:color="auto"/>
            <w:left w:val="none" w:sz="0" w:space="0" w:color="auto"/>
            <w:bottom w:val="none" w:sz="0" w:space="0" w:color="auto"/>
            <w:right w:val="none" w:sz="0" w:space="0" w:color="auto"/>
          </w:divBdr>
        </w:div>
        <w:div w:id="1083181416">
          <w:marLeft w:val="0"/>
          <w:marRight w:val="0"/>
          <w:marTop w:val="0"/>
          <w:marBottom w:val="0"/>
          <w:divBdr>
            <w:top w:val="none" w:sz="0" w:space="0" w:color="auto"/>
            <w:left w:val="none" w:sz="0" w:space="0" w:color="auto"/>
            <w:bottom w:val="none" w:sz="0" w:space="0" w:color="auto"/>
            <w:right w:val="none" w:sz="0" w:space="0" w:color="auto"/>
          </w:divBdr>
        </w:div>
        <w:div w:id="1020160461">
          <w:marLeft w:val="0"/>
          <w:marRight w:val="0"/>
          <w:marTop w:val="0"/>
          <w:marBottom w:val="0"/>
          <w:divBdr>
            <w:top w:val="none" w:sz="0" w:space="0" w:color="auto"/>
            <w:left w:val="none" w:sz="0" w:space="0" w:color="auto"/>
            <w:bottom w:val="none" w:sz="0" w:space="0" w:color="auto"/>
            <w:right w:val="none" w:sz="0" w:space="0" w:color="auto"/>
          </w:divBdr>
        </w:div>
        <w:div w:id="1631982640">
          <w:marLeft w:val="0"/>
          <w:marRight w:val="0"/>
          <w:marTop w:val="0"/>
          <w:marBottom w:val="0"/>
          <w:divBdr>
            <w:top w:val="none" w:sz="0" w:space="0" w:color="auto"/>
            <w:left w:val="none" w:sz="0" w:space="0" w:color="auto"/>
            <w:bottom w:val="none" w:sz="0" w:space="0" w:color="auto"/>
            <w:right w:val="none" w:sz="0" w:space="0" w:color="auto"/>
          </w:divBdr>
        </w:div>
        <w:div w:id="1176075418">
          <w:marLeft w:val="0"/>
          <w:marRight w:val="0"/>
          <w:marTop w:val="0"/>
          <w:marBottom w:val="0"/>
          <w:divBdr>
            <w:top w:val="none" w:sz="0" w:space="0" w:color="auto"/>
            <w:left w:val="none" w:sz="0" w:space="0" w:color="auto"/>
            <w:bottom w:val="none" w:sz="0" w:space="0" w:color="auto"/>
            <w:right w:val="none" w:sz="0" w:space="0" w:color="auto"/>
          </w:divBdr>
        </w:div>
        <w:div w:id="997804718">
          <w:marLeft w:val="0"/>
          <w:marRight w:val="0"/>
          <w:marTop w:val="0"/>
          <w:marBottom w:val="0"/>
          <w:divBdr>
            <w:top w:val="none" w:sz="0" w:space="0" w:color="auto"/>
            <w:left w:val="none" w:sz="0" w:space="0" w:color="auto"/>
            <w:bottom w:val="none" w:sz="0" w:space="0" w:color="auto"/>
            <w:right w:val="none" w:sz="0" w:space="0" w:color="auto"/>
          </w:divBdr>
        </w:div>
        <w:div w:id="1135029559">
          <w:marLeft w:val="0"/>
          <w:marRight w:val="0"/>
          <w:marTop w:val="0"/>
          <w:marBottom w:val="0"/>
          <w:divBdr>
            <w:top w:val="none" w:sz="0" w:space="0" w:color="auto"/>
            <w:left w:val="none" w:sz="0" w:space="0" w:color="auto"/>
            <w:bottom w:val="none" w:sz="0" w:space="0" w:color="auto"/>
            <w:right w:val="none" w:sz="0" w:space="0" w:color="auto"/>
          </w:divBdr>
        </w:div>
        <w:div w:id="676269240">
          <w:marLeft w:val="0"/>
          <w:marRight w:val="0"/>
          <w:marTop w:val="0"/>
          <w:marBottom w:val="0"/>
          <w:divBdr>
            <w:top w:val="none" w:sz="0" w:space="0" w:color="auto"/>
            <w:left w:val="none" w:sz="0" w:space="0" w:color="auto"/>
            <w:bottom w:val="none" w:sz="0" w:space="0" w:color="auto"/>
            <w:right w:val="none" w:sz="0" w:space="0" w:color="auto"/>
          </w:divBdr>
        </w:div>
        <w:div w:id="267667208">
          <w:marLeft w:val="0"/>
          <w:marRight w:val="0"/>
          <w:marTop w:val="0"/>
          <w:marBottom w:val="0"/>
          <w:divBdr>
            <w:top w:val="none" w:sz="0" w:space="0" w:color="auto"/>
            <w:left w:val="none" w:sz="0" w:space="0" w:color="auto"/>
            <w:bottom w:val="none" w:sz="0" w:space="0" w:color="auto"/>
            <w:right w:val="none" w:sz="0" w:space="0" w:color="auto"/>
          </w:divBdr>
        </w:div>
        <w:div w:id="1212692183">
          <w:marLeft w:val="0"/>
          <w:marRight w:val="0"/>
          <w:marTop w:val="0"/>
          <w:marBottom w:val="0"/>
          <w:divBdr>
            <w:top w:val="none" w:sz="0" w:space="0" w:color="auto"/>
            <w:left w:val="none" w:sz="0" w:space="0" w:color="auto"/>
            <w:bottom w:val="none" w:sz="0" w:space="0" w:color="auto"/>
            <w:right w:val="none" w:sz="0" w:space="0" w:color="auto"/>
          </w:divBdr>
        </w:div>
        <w:div w:id="908423605">
          <w:marLeft w:val="0"/>
          <w:marRight w:val="0"/>
          <w:marTop w:val="0"/>
          <w:marBottom w:val="0"/>
          <w:divBdr>
            <w:top w:val="none" w:sz="0" w:space="0" w:color="auto"/>
            <w:left w:val="none" w:sz="0" w:space="0" w:color="auto"/>
            <w:bottom w:val="none" w:sz="0" w:space="0" w:color="auto"/>
            <w:right w:val="none" w:sz="0" w:space="0" w:color="auto"/>
          </w:divBdr>
        </w:div>
        <w:div w:id="149175933">
          <w:marLeft w:val="0"/>
          <w:marRight w:val="0"/>
          <w:marTop w:val="0"/>
          <w:marBottom w:val="0"/>
          <w:divBdr>
            <w:top w:val="none" w:sz="0" w:space="0" w:color="auto"/>
            <w:left w:val="none" w:sz="0" w:space="0" w:color="auto"/>
            <w:bottom w:val="none" w:sz="0" w:space="0" w:color="auto"/>
            <w:right w:val="none" w:sz="0" w:space="0" w:color="auto"/>
          </w:divBdr>
        </w:div>
        <w:div w:id="1067073084">
          <w:marLeft w:val="0"/>
          <w:marRight w:val="0"/>
          <w:marTop w:val="0"/>
          <w:marBottom w:val="0"/>
          <w:divBdr>
            <w:top w:val="none" w:sz="0" w:space="0" w:color="auto"/>
            <w:left w:val="none" w:sz="0" w:space="0" w:color="auto"/>
            <w:bottom w:val="none" w:sz="0" w:space="0" w:color="auto"/>
            <w:right w:val="none" w:sz="0" w:space="0" w:color="auto"/>
          </w:divBdr>
        </w:div>
        <w:div w:id="812722259">
          <w:marLeft w:val="0"/>
          <w:marRight w:val="0"/>
          <w:marTop w:val="0"/>
          <w:marBottom w:val="0"/>
          <w:divBdr>
            <w:top w:val="none" w:sz="0" w:space="0" w:color="auto"/>
            <w:left w:val="none" w:sz="0" w:space="0" w:color="auto"/>
            <w:bottom w:val="none" w:sz="0" w:space="0" w:color="auto"/>
            <w:right w:val="none" w:sz="0" w:space="0" w:color="auto"/>
          </w:divBdr>
        </w:div>
        <w:div w:id="1254049350">
          <w:marLeft w:val="0"/>
          <w:marRight w:val="0"/>
          <w:marTop w:val="0"/>
          <w:marBottom w:val="0"/>
          <w:divBdr>
            <w:top w:val="none" w:sz="0" w:space="0" w:color="auto"/>
            <w:left w:val="none" w:sz="0" w:space="0" w:color="auto"/>
            <w:bottom w:val="none" w:sz="0" w:space="0" w:color="auto"/>
            <w:right w:val="none" w:sz="0" w:space="0" w:color="auto"/>
          </w:divBdr>
        </w:div>
        <w:div w:id="1343706888">
          <w:marLeft w:val="0"/>
          <w:marRight w:val="0"/>
          <w:marTop w:val="0"/>
          <w:marBottom w:val="0"/>
          <w:divBdr>
            <w:top w:val="none" w:sz="0" w:space="0" w:color="auto"/>
            <w:left w:val="none" w:sz="0" w:space="0" w:color="auto"/>
            <w:bottom w:val="none" w:sz="0" w:space="0" w:color="auto"/>
            <w:right w:val="none" w:sz="0" w:space="0" w:color="auto"/>
          </w:divBdr>
        </w:div>
        <w:div w:id="2060126837">
          <w:marLeft w:val="0"/>
          <w:marRight w:val="0"/>
          <w:marTop w:val="0"/>
          <w:marBottom w:val="0"/>
          <w:divBdr>
            <w:top w:val="none" w:sz="0" w:space="0" w:color="auto"/>
            <w:left w:val="none" w:sz="0" w:space="0" w:color="auto"/>
            <w:bottom w:val="none" w:sz="0" w:space="0" w:color="auto"/>
            <w:right w:val="none" w:sz="0" w:space="0" w:color="auto"/>
          </w:divBdr>
        </w:div>
        <w:div w:id="1221361005">
          <w:marLeft w:val="0"/>
          <w:marRight w:val="0"/>
          <w:marTop w:val="0"/>
          <w:marBottom w:val="0"/>
          <w:divBdr>
            <w:top w:val="none" w:sz="0" w:space="0" w:color="auto"/>
            <w:left w:val="none" w:sz="0" w:space="0" w:color="auto"/>
            <w:bottom w:val="none" w:sz="0" w:space="0" w:color="auto"/>
            <w:right w:val="none" w:sz="0" w:space="0" w:color="auto"/>
          </w:divBdr>
        </w:div>
        <w:div w:id="298650888">
          <w:marLeft w:val="0"/>
          <w:marRight w:val="0"/>
          <w:marTop w:val="0"/>
          <w:marBottom w:val="0"/>
          <w:divBdr>
            <w:top w:val="none" w:sz="0" w:space="0" w:color="auto"/>
            <w:left w:val="none" w:sz="0" w:space="0" w:color="auto"/>
            <w:bottom w:val="none" w:sz="0" w:space="0" w:color="auto"/>
            <w:right w:val="none" w:sz="0" w:space="0" w:color="auto"/>
          </w:divBdr>
        </w:div>
        <w:div w:id="761336541">
          <w:marLeft w:val="0"/>
          <w:marRight w:val="0"/>
          <w:marTop w:val="0"/>
          <w:marBottom w:val="0"/>
          <w:divBdr>
            <w:top w:val="none" w:sz="0" w:space="0" w:color="auto"/>
            <w:left w:val="none" w:sz="0" w:space="0" w:color="auto"/>
            <w:bottom w:val="none" w:sz="0" w:space="0" w:color="auto"/>
            <w:right w:val="none" w:sz="0" w:space="0" w:color="auto"/>
          </w:divBdr>
        </w:div>
        <w:div w:id="40835748">
          <w:marLeft w:val="0"/>
          <w:marRight w:val="0"/>
          <w:marTop w:val="0"/>
          <w:marBottom w:val="0"/>
          <w:divBdr>
            <w:top w:val="none" w:sz="0" w:space="0" w:color="auto"/>
            <w:left w:val="none" w:sz="0" w:space="0" w:color="auto"/>
            <w:bottom w:val="none" w:sz="0" w:space="0" w:color="auto"/>
            <w:right w:val="none" w:sz="0" w:space="0" w:color="auto"/>
          </w:divBdr>
        </w:div>
        <w:div w:id="1084305630">
          <w:marLeft w:val="0"/>
          <w:marRight w:val="0"/>
          <w:marTop w:val="0"/>
          <w:marBottom w:val="0"/>
          <w:divBdr>
            <w:top w:val="none" w:sz="0" w:space="0" w:color="auto"/>
            <w:left w:val="none" w:sz="0" w:space="0" w:color="auto"/>
            <w:bottom w:val="none" w:sz="0" w:space="0" w:color="auto"/>
            <w:right w:val="none" w:sz="0" w:space="0" w:color="auto"/>
          </w:divBdr>
        </w:div>
        <w:div w:id="244461011">
          <w:marLeft w:val="0"/>
          <w:marRight w:val="0"/>
          <w:marTop w:val="0"/>
          <w:marBottom w:val="0"/>
          <w:divBdr>
            <w:top w:val="none" w:sz="0" w:space="0" w:color="auto"/>
            <w:left w:val="none" w:sz="0" w:space="0" w:color="auto"/>
            <w:bottom w:val="none" w:sz="0" w:space="0" w:color="auto"/>
            <w:right w:val="none" w:sz="0" w:space="0" w:color="auto"/>
          </w:divBdr>
        </w:div>
        <w:div w:id="857543918">
          <w:marLeft w:val="0"/>
          <w:marRight w:val="0"/>
          <w:marTop w:val="0"/>
          <w:marBottom w:val="0"/>
          <w:divBdr>
            <w:top w:val="none" w:sz="0" w:space="0" w:color="auto"/>
            <w:left w:val="none" w:sz="0" w:space="0" w:color="auto"/>
            <w:bottom w:val="none" w:sz="0" w:space="0" w:color="auto"/>
            <w:right w:val="none" w:sz="0" w:space="0" w:color="auto"/>
          </w:divBdr>
        </w:div>
        <w:div w:id="1602562843">
          <w:marLeft w:val="0"/>
          <w:marRight w:val="0"/>
          <w:marTop w:val="0"/>
          <w:marBottom w:val="0"/>
          <w:divBdr>
            <w:top w:val="none" w:sz="0" w:space="0" w:color="auto"/>
            <w:left w:val="none" w:sz="0" w:space="0" w:color="auto"/>
            <w:bottom w:val="none" w:sz="0" w:space="0" w:color="auto"/>
            <w:right w:val="none" w:sz="0" w:space="0" w:color="auto"/>
          </w:divBdr>
        </w:div>
        <w:div w:id="935551775">
          <w:marLeft w:val="0"/>
          <w:marRight w:val="0"/>
          <w:marTop w:val="0"/>
          <w:marBottom w:val="0"/>
          <w:divBdr>
            <w:top w:val="none" w:sz="0" w:space="0" w:color="auto"/>
            <w:left w:val="none" w:sz="0" w:space="0" w:color="auto"/>
            <w:bottom w:val="none" w:sz="0" w:space="0" w:color="auto"/>
            <w:right w:val="none" w:sz="0" w:space="0" w:color="auto"/>
          </w:divBdr>
        </w:div>
        <w:div w:id="882254200">
          <w:marLeft w:val="0"/>
          <w:marRight w:val="0"/>
          <w:marTop w:val="0"/>
          <w:marBottom w:val="0"/>
          <w:divBdr>
            <w:top w:val="none" w:sz="0" w:space="0" w:color="auto"/>
            <w:left w:val="none" w:sz="0" w:space="0" w:color="auto"/>
            <w:bottom w:val="none" w:sz="0" w:space="0" w:color="auto"/>
            <w:right w:val="none" w:sz="0" w:space="0" w:color="auto"/>
          </w:divBdr>
        </w:div>
        <w:div w:id="1882663849">
          <w:marLeft w:val="0"/>
          <w:marRight w:val="0"/>
          <w:marTop w:val="0"/>
          <w:marBottom w:val="0"/>
          <w:divBdr>
            <w:top w:val="none" w:sz="0" w:space="0" w:color="auto"/>
            <w:left w:val="none" w:sz="0" w:space="0" w:color="auto"/>
            <w:bottom w:val="none" w:sz="0" w:space="0" w:color="auto"/>
            <w:right w:val="none" w:sz="0" w:space="0" w:color="auto"/>
          </w:divBdr>
        </w:div>
        <w:div w:id="1402867182">
          <w:marLeft w:val="0"/>
          <w:marRight w:val="0"/>
          <w:marTop w:val="0"/>
          <w:marBottom w:val="0"/>
          <w:divBdr>
            <w:top w:val="none" w:sz="0" w:space="0" w:color="auto"/>
            <w:left w:val="none" w:sz="0" w:space="0" w:color="auto"/>
            <w:bottom w:val="none" w:sz="0" w:space="0" w:color="auto"/>
            <w:right w:val="none" w:sz="0" w:space="0" w:color="auto"/>
          </w:divBdr>
        </w:div>
        <w:div w:id="1226181608">
          <w:marLeft w:val="0"/>
          <w:marRight w:val="0"/>
          <w:marTop w:val="0"/>
          <w:marBottom w:val="0"/>
          <w:divBdr>
            <w:top w:val="none" w:sz="0" w:space="0" w:color="auto"/>
            <w:left w:val="none" w:sz="0" w:space="0" w:color="auto"/>
            <w:bottom w:val="none" w:sz="0" w:space="0" w:color="auto"/>
            <w:right w:val="none" w:sz="0" w:space="0" w:color="auto"/>
          </w:divBdr>
        </w:div>
        <w:div w:id="1884901497">
          <w:marLeft w:val="0"/>
          <w:marRight w:val="0"/>
          <w:marTop w:val="0"/>
          <w:marBottom w:val="0"/>
          <w:divBdr>
            <w:top w:val="none" w:sz="0" w:space="0" w:color="auto"/>
            <w:left w:val="none" w:sz="0" w:space="0" w:color="auto"/>
            <w:bottom w:val="none" w:sz="0" w:space="0" w:color="auto"/>
            <w:right w:val="none" w:sz="0" w:space="0" w:color="auto"/>
          </w:divBdr>
        </w:div>
        <w:div w:id="1246188675">
          <w:marLeft w:val="0"/>
          <w:marRight w:val="0"/>
          <w:marTop w:val="0"/>
          <w:marBottom w:val="0"/>
          <w:divBdr>
            <w:top w:val="none" w:sz="0" w:space="0" w:color="auto"/>
            <w:left w:val="none" w:sz="0" w:space="0" w:color="auto"/>
            <w:bottom w:val="none" w:sz="0" w:space="0" w:color="auto"/>
            <w:right w:val="none" w:sz="0" w:space="0" w:color="auto"/>
          </w:divBdr>
        </w:div>
        <w:div w:id="1901987423">
          <w:marLeft w:val="0"/>
          <w:marRight w:val="0"/>
          <w:marTop w:val="0"/>
          <w:marBottom w:val="0"/>
          <w:divBdr>
            <w:top w:val="none" w:sz="0" w:space="0" w:color="auto"/>
            <w:left w:val="none" w:sz="0" w:space="0" w:color="auto"/>
            <w:bottom w:val="none" w:sz="0" w:space="0" w:color="auto"/>
            <w:right w:val="none" w:sz="0" w:space="0" w:color="auto"/>
          </w:divBdr>
        </w:div>
        <w:div w:id="1090740380">
          <w:marLeft w:val="0"/>
          <w:marRight w:val="0"/>
          <w:marTop w:val="0"/>
          <w:marBottom w:val="0"/>
          <w:divBdr>
            <w:top w:val="none" w:sz="0" w:space="0" w:color="auto"/>
            <w:left w:val="none" w:sz="0" w:space="0" w:color="auto"/>
            <w:bottom w:val="none" w:sz="0" w:space="0" w:color="auto"/>
            <w:right w:val="none" w:sz="0" w:space="0" w:color="auto"/>
          </w:divBdr>
        </w:div>
        <w:div w:id="1105735568">
          <w:marLeft w:val="0"/>
          <w:marRight w:val="0"/>
          <w:marTop w:val="0"/>
          <w:marBottom w:val="0"/>
          <w:divBdr>
            <w:top w:val="none" w:sz="0" w:space="0" w:color="auto"/>
            <w:left w:val="none" w:sz="0" w:space="0" w:color="auto"/>
            <w:bottom w:val="none" w:sz="0" w:space="0" w:color="auto"/>
            <w:right w:val="none" w:sz="0" w:space="0" w:color="auto"/>
          </w:divBdr>
        </w:div>
        <w:div w:id="441994869">
          <w:marLeft w:val="0"/>
          <w:marRight w:val="0"/>
          <w:marTop w:val="0"/>
          <w:marBottom w:val="0"/>
          <w:divBdr>
            <w:top w:val="none" w:sz="0" w:space="0" w:color="auto"/>
            <w:left w:val="none" w:sz="0" w:space="0" w:color="auto"/>
            <w:bottom w:val="none" w:sz="0" w:space="0" w:color="auto"/>
            <w:right w:val="none" w:sz="0" w:space="0" w:color="auto"/>
          </w:divBdr>
        </w:div>
        <w:div w:id="310259984">
          <w:marLeft w:val="0"/>
          <w:marRight w:val="0"/>
          <w:marTop w:val="0"/>
          <w:marBottom w:val="0"/>
          <w:divBdr>
            <w:top w:val="none" w:sz="0" w:space="0" w:color="auto"/>
            <w:left w:val="none" w:sz="0" w:space="0" w:color="auto"/>
            <w:bottom w:val="none" w:sz="0" w:space="0" w:color="auto"/>
            <w:right w:val="none" w:sz="0" w:space="0" w:color="auto"/>
          </w:divBdr>
        </w:div>
        <w:div w:id="1822308126">
          <w:marLeft w:val="0"/>
          <w:marRight w:val="0"/>
          <w:marTop w:val="0"/>
          <w:marBottom w:val="0"/>
          <w:divBdr>
            <w:top w:val="none" w:sz="0" w:space="0" w:color="auto"/>
            <w:left w:val="none" w:sz="0" w:space="0" w:color="auto"/>
            <w:bottom w:val="none" w:sz="0" w:space="0" w:color="auto"/>
            <w:right w:val="none" w:sz="0" w:space="0" w:color="auto"/>
          </w:divBdr>
        </w:div>
        <w:div w:id="138084931">
          <w:marLeft w:val="0"/>
          <w:marRight w:val="0"/>
          <w:marTop w:val="0"/>
          <w:marBottom w:val="0"/>
          <w:divBdr>
            <w:top w:val="none" w:sz="0" w:space="0" w:color="auto"/>
            <w:left w:val="none" w:sz="0" w:space="0" w:color="auto"/>
            <w:bottom w:val="none" w:sz="0" w:space="0" w:color="auto"/>
            <w:right w:val="none" w:sz="0" w:space="0" w:color="auto"/>
          </w:divBdr>
        </w:div>
        <w:div w:id="2020036366">
          <w:marLeft w:val="0"/>
          <w:marRight w:val="0"/>
          <w:marTop w:val="0"/>
          <w:marBottom w:val="0"/>
          <w:divBdr>
            <w:top w:val="none" w:sz="0" w:space="0" w:color="auto"/>
            <w:left w:val="none" w:sz="0" w:space="0" w:color="auto"/>
            <w:bottom w:val="none" w:sz="0" w:space="0" w:color="auto"/>
            <w:right w:val="none" w:sz="0" w:space="0" w:color="auto"/>
          </w:divBdr>
        </w:div>
        <w:div w:id="845511090">
          <w:marLeft w:val="0"/>
          <w:marRight w:val="0"/>
          <w:marTop w:val="0"/>
          <w:marBottom w:val="0"/>
          <w:divBdr>
            <w:top w:val="none" w:sz="0" w:space="0" w:color="auto"/>
            <w:left w:val="none" w:sz="0" w:space="0" w:color="auto"/>
            <w:bottom w:val="none" w:sz="0" w:space="0" w:color="auto"/>
            <w:right w:val="none" w:sz="0" w:space="0" w:color="auto"/>
          </w:divBdr>
        </w:div>
        <w:div w:id="473524731">
          <w:marLeft w:val="0"/>
          <w:marRight w:val="0"/>
          <w:marTop w:val="0"/>
          <w:marBottom w:val="0"/>
          <w:divBdr>
            <w:top w:val="none" w:sz="0" w:space="0" w:color="auto"/>
            <w:left w:val="none" w:sz="0" w:space="0" w:color="auto"/>
            <w:bottom w:val="none" w:sz="0" w:space="0" w:color="auto"/>
            <w:right w:val="none" w:sz="0" w:space="0" w:color="auto"/>
          </w:divBdr>
        </w:div>
        <w:div w:id="990792922">
          <w:marLeft w:val="0"/>
          <w:marRight w:val="0"/>
          <w:marTop w:val="0"/>
          <w:marBottom w:val="0"/>
          <w:divBdr>
            <w:top w:val="none" w:sz="0" w:space="0" w:color="auto"/>
            <w:left w:val="none" w:sz="0" w:space="0" w:color="auto"/>
            <w:bottom w:val="none" w:sz="0" w:space="0" w:color="auto"/>
            <w:right w:val="none" w:sz="0" w:space="0" w:color="auto"/>
          </w:divBdr>
        </w:div>
        <w:div w:id="2082289245">
          <w:marLeft w:val="0"/>
          <w:marRight w:val="0"/>
          <w:marTop w:val="0"/>
          <w:marBottom w:val="0"/>
          <w:divBdr>
            <w:top w:val="none" w:sz="0" w:space="0" w:color="auto"/>
            <w:left w:val="none" w:sz="0" w:space="0" w:color="auto"/>
            <w:bottom w:val="none" w:sz="0" w:space="0" w:color="auto"/>
            <w:right w:val="none" w:sz="0" w:space="0" w:color="auto"/>
          </w:divBdr>
        </w:div>
        <w:div w:id="1106388060">
          <w:marLeft w:val="0"/>
          <w:marRight w:val="0"/>
          <w:marTop w:val="0"/>
          <w:marBottom w:val="0"/>
          <w:divBdr>
            <w:top w:val="none" w:sz="0" w:space="0" w:color="auto"/>
            <w:left w:val="none" w:sz="0" w:space="0" w:color="auto"/>
            <w:bottom w:val="none" w:sz="0" w:space="0" w:color="auto"/>
            <w:right w:val="none" w:sz="0" w:space="0" w:color="auto"/>
          </w:divBdr>
        </w:div>
        <w:div w:id="1881822140">
          <w:marLeft w:val="0"/>
          <w:marRight w:val="0"/>
          <w:marTop w:val="0"/>
          <w:marBottom w:val="0"/>
          <w:divBdr>
            <w:top w:val="none" w:sz="0" w:space="0" w:color="auto"/>
            <w:left w:val="none" w:sz="0" w:space="0" w:color="auto"/>
            <w:bottom w:val="none" w:sz="0" w:space="0" w:color="auto"/>
            <w:right w:val="none" w:sz="0" w:space="0" w:color="auto"/>
          </w:divBdr>
        </w:div>
        <w:div w:id="1339695682">
          <w:marLeft w:val="0"/>
          <w:marRight w:val="0"/>
          <w:marTop w:val="0"/>
          <w:marBottom w:val="0"/>
          <w:divBdr>
            <w:top w:val="none" w:sz="0" w:space="0" w:color="auto"/>
            <w:left w:val="none" w:sz="0" w:space="0" w:color="auto"/>
            <w:bottom w:val="none" w:sz="0" w:space="0" w:color="auto"/>
            <w:right w:val="none" w:sz="0" w:space="0" w:color="auto"/>
          </w:divBdr>
        </w:div>
        <w:div w:id="1141924677">
          <w:marLeft w:val="0"/>
          <w:marRight w:val="0"/>
          <w:marTop w:val="0"/>
          <w:marBottom w:val="0"/>
          <w:divBdr>
            <w:top w:val="none" w:sz="0" w:space="0" w:color="auto"/>
            <w:left w:val="none" w:sz="0" w:space="0" w:color="auto"/>
            <w:bottom w:val="none" w:sz="0" w:space="0" w:color="auto"/>
            <w:right w:val="none" w:sz="0" w:space="0" w:color="auto"/>
          </w:divBdr>
        </w:div>
        <w:div w:id="1124693659">
          <w:marLeft w:val="0"/>
          <w:marRight w:val="0"/>
          <w:marTop w:val="0"/>
          <w:marBottom w:val="0"/>
          <w:divBdr>
            <w:top w:val="none" w:sz="0" w:space="0" w:color="auto"/>
            <w:left w:val="none" w:sz="0" w:space="0" w:color="auto"/>
            <w:bottom w:val="none" w:sz="0" w:space="0" w:color="auto"/>
            <w:right w:val="none" w:sz="0" w:space="0" w:color="auto"/>
          </w:divBdr>
        </w:div>
        <w:div w:id="1380469166">
          <w:marLeft w:val="0"/>
          <w:marRight w:val="0"/>
          <w:marTop w:val="0"/>
          <w:marBottom w:val="0"/>
          <w:divBdr>
            <w:top w:val="none" w:sz="0" w:space="0" w:color="auto"/>
            <w:left w:val="none" w:sz="0" w:space="0" w:color="auto"/>
            <w:bottom w:val="none" w:sz="0" w:space="0" w:color="auto"/>
            <w:right w:val="none" w:sz="0" w:space="0" w:color="auto"/>
          </w:divBdr>
        </w:div>
        <w:div w:id="551356221">
          <w:marLeft w:val="0"/>
          <w:marRight w:val="0"/>
          <w:marTop w:val="0"/>
          <w:marBottom w:val="0"/>
          <w:divBdr>
            <w:top w:val="none" w:sz="0" w:space="0" w:color="auto"/>
            <w:left w:val="none" w:sz="0" w:space="0" w:color="auto"/>
            <w:bottom w:val="none" w:sz="0" w:space="0" w:color="auto"/>
            <w:right w:val="none" w:sz="0" w:space="0" w:color="auto"/>
          </w:divBdr>
        </w:div>
        <w:div w:id="234510263">
          <w:marLeft w:val="0"/>
          <w:marRight w:val="0"/>
          <w:marTop w:val="0"/>
          <w:marBottom w:val="0"/>
          <w:divBdr>
            <w:top w:val="none" w:sz="0" w:space="0" w:color="auto"/>
            <w:left w:val="none" w:sz="0" w:space="0" w:color="auto"/>
            <w:bottom w:val="none" w:sz="0" w:space="0" w:color="auto"/>
            <w:right w:val="none" w:sz="0" w:space="0" w:color="auto"/>
          </w:divBdr>
        </w:div>
        <w:div w:id="1297761678">
          <w:marLeft w:val="0"/>
          <w:marRight w:val="0"/>
          <w:marTop w:val="0"/>
          <w:marBottom w:val="0"/>
          <w:divBdr>
            <w:top w:val="none" w:sz="0" w:space="0" w:color="auto"/>
            <w:left w:val="none" w:sz="0" w:space="0" w:color="auto"/>
            <w:bottom w:val="none" w:sz="0" w:space="0" w:color="auto"/>
            <w:right w:val="none" w:sz="0" w:space="0" w:color="auto"/>
          </w:divBdr>
        </w:div>
        <w:div w:id="695035037">
          <w:marLeft w:val="0"/>
          <w:marRight w:val="0"/>
          <w:marTop w:val="0"/>
          <w:marBottom w:val="0"/>
          <w:divBdr>
            <w:top w:val="none" w:sz="0" w:space="0" w:color="auto"/>
            <w:left w:val="none" w:sz="0" w:space="0" w:color="auto"/>
            <w:bottom w:val="none" w:sz="0" w:space="0" w:color="auto"/>
            <w:right w:val="none" w:sz="0" w:space="0" w:color="auto"/>
          </w:divBdr>
        </w:div>
        <w:div w:id="176697241">
          <w:marLeft w:val="0"/>
          <w:marRight w:val="0"/>
          <w:marTop w:val="0"/>
          <w:marBottom w:val="0"/>
          <w:divBdr>
            <w:top w:val="none" w:sz="0" w:space="0" w:color="auto"/>
            <w:left w:val="none" w:sz="0" w:space="0" w:color="auto"/>
            <w:bottom w:val="none" w:sz="0" w:space="0" w:color="auto"/>
            <w:right w:val="none" w:sz="0" w:space="0" w:color="auto"/>
          </w:divBdr>
        </w:div>
        <w:div w:id="1156990129">
          <w:marLeft w:val="0"/>
          <w:marRight w:val="0"/>
          <w:marTop w:val="0"/>
          <w:marBottom w:val="0"/>
          <w:divBdr>
            <w:top w:val="none" w:sz="0" w:space="0" w:color="auto"/>
            <w:left w:val="none" w:sz="0" w:space="0" w:color="auto"/>
            <w:bottom w:val="none" w:sz="0" w:space="0" w:color="auto"/>
            <w:right w:val="none" w:sz="0" w:space="0" w:color="auto"/>
          </w:divBdr>
        </w:div>
        <w:div w:id="1385837490">
          <w:marLeft w:val="0"/>
          <w:marRight w:val="0"/>
          <w:marTop w:val="0"/>
          <w:marBottom w:val="0"/>
          <w:divBdr>
            <w:top w:val="none" w:sz="0" w:space="0" w:color="auto"/>
            <w:left w:val="none" w:sz="0" w:space="0" w:color="auto"/>
            <w:bottom w:val="none" w:sz="0" w:space="0" w:color="auto"/>
            <w:right w:val="none" w:sz="0" w:space="0" w:color="auto"/>
          </w:divBdr>
        </w:div>
        <w:div w:id="507987322">
          <w:marLeft w:val="0"/>
          <w:marRight w:val="0"/>
          <w:marTop w:val="0"/>
          <w:marBottom w:val="0"/>
          <w:divBdr>
            <w:top w:val="none" w:sz="0" w:space="0" w:color="auto"/>
            <w:left w:val="none" w:sz="0" w:space="0" w:color="auto"/>
            <w:bottom w:val="none" w:sz="0" w:space="0" w:color="auto"/>
            <w:right w:val="none" w:sz="0" w:space="0" w:color="auto"/>
          </w:divBdr>
        </w:div>
        <w:div w:id="872117266">
          <w:marLeft w:val="0"/>
          <w:marRight w:val="0"/>
          <w:marTop w:val="0"/>
          <w:marBottom w:val="0"/>
          <w:divBdr>
            <w:top w:val="none" w:sz="0" w:space="0" w:color="auto"/>
            <w:left w:val="none" w:sz="0" w:space="0" w:color="auto"/>
            <w:bottom w:val="none" w:sz="0" w:space="0" w:color="auto"/>
            <w:right w:val="none" w:sz="0" w:space="0" w:color="auto"/>
          </w:divBdr>
        </w:div>
        <w:div w:id="1804956956">
          <w:marLeft w:val="0"/>
          <w:marRight w:val="0"/>
          <w:marTop w:val="0"/>
          <w:marBottom w:val="0"/>
          <w:divBdr>
            <w:top w:val="none" w:sz="0" w:space="0" w:color="auto"/>
            <w:left w:val="none" w:sz="0" w:space="0" w:color="auto"/>
            <w:bottom w:val="none" w:sz="0" w:space="0" w:color="auto"/>
            <w:right w:val="none" w:sz="0" w:space="0" w:color="auto"/>
          </w:divBdr>
        </w:div>
        <w:div w:id="2091386361">
          <w:marLeft w:val="0"/>
          <w:marRight w:val="0"/>
          <w:marTop w:val="0"/>
          <w:marBottom w:val="0"/>
          <w:divBdr>
            <w:top w:val="none" w:sz="0" w:space="0" w:color="auto"/>
            <w:left w:val="none" w:sz="0" w:space="0" w:color="auto"/>
            <w:bottom w:val="none" w:sz="0" w:space="0" w:color="auto"/>
            <w:right w:val="none" w:sz="0" w:space="0" w:color="auto"/>
          </w:divBdr>
        </w:div>
        <w:div w:id="1744527804">
          <w:marLeft w:val="0"/>
          <w:marRight w:val="0"/>
          <w:marTop w:val="0"/>
          <w:marBottom w:val="0"/>
          <w:divBdr>
            <w:top w:val="none" w:sz="0" w:space="0" w:color="auto"/>
            <w:left w:val="none" w:sz="0" w:space="0" w:color="auto"/>
            <w:bottom w:val="none" w:sz="0" w:space="0" w:color="auto"/>
            <w:right w:val="none" w:sz="0" w:space="0" w:color="auto"/>
          </w:divBdr>
        </w:div>
        <w:div w:id="1472599221">
          <w:marLeft w:val="0"/>
          <w:marRight w:val="0"/>
          <w:marTop w:val="0"/>
          <w:marBottom w:val="0"/>
          <w:divBdr>
            <w:top w:val="none" w:sz="0" w:space="0" w:color="auto"/>
            <w:left w:val="none" w:sz="0" w:space="0" w:color="auto"/>
            <w:bottom w:val="none" w:sz="0" w:space="0" w:color="auto"/>
            <w:right w:val="none" w:sz="0" w:space="0" w:color="auto"/>
          </w:divBdr>
        </w:div>
        <w:div w:id="1126237583">
          <w:marLeft w:val="0"/>
          <w:marRight w:val="0"/>
          <w:marTop w:val="0"/>
          <w:marBottom w:val="0"/>
          <w:divBdr>
            <w:top w:val="none" w:sz="0" w:space="0" w:color="auto"/>
            <w:left w:val="none" w:sz="0" w:space="0" w:color="auto"/>
            <w:bottom w:val="none" w:sz="0" w:space="0" w:color="auto"/>
            <w:right w:val="none" w:sz="0" w:space="0" w:color="auto"/>
          </w:divBdr>
        </w:div>
        <w:div w:id="392583018">
          <w:marLeft w:val="0"/>
          <w:marRight w:val="0"/>
          <w:marTop w:val="0"/>
          <w:marBottom w:val="0"/>
          <w:divBdr>
            <w:top w:val="none" w:sz="0" w:space="0" w:color="auto"/>
            <w:left w:val="none" w:sz="0" w:space="0" w:color="auto"/>
            <w:bottom w:val="none" w:sz="0" w:space="0" w:color="auto"/>
            <w:right w:val="none" w:sz="0" w:space="0" w:color="auto"/>
          </w:divBdr>
        </w:div>
        <w:div w:id="1790010288">
          <w:marLeft w:val="0"/>
          <w:marRight w:val="0"/>
          <w:marTop w:val="0"/>
          <w:marBottom w:val="0"/>
          <w:divBdr>
            <w:top w:val="none" w:sz="0" w:space="0" w:color="auto"/>
            <w:left w:val="none" w:sz="0" w:space="0" w:color="auto"/>
            <w:bottom w:val="none" w:sz="0" w:space="0" w:color="auto"/>
            <w:right w:val="none" w:sz="0" w:space="0" w:color="auto"/>
          </w:divBdr>
        </w:div>
        <w:div w:id="415172174">
          <w:marLeft w:val="0"/>
          <w:marRight w:val="0"/>
          <w:marTop w:val="0"/>
          <w:marBottom w:val="0"/>
          <w:divBdr>
            <w:top w:val="none" w:sz="0" w:space="0" w:color="auto"/>
            <w:left w:val="none" w:sz="0" w:space="0" w:color="auto"/>
            <w:bottom w:val="none" w:sz="0" w:space="0" w:color="auto"/>
            <w:right w:val="none" w:sz="0" w:space="0" w:color="auto"/>
          </w:divBdr>
        </w:div>
        <w:div w:id="2105227807">
          <w:marLeft w:val="0"/>
          <w:marRight w:val="0"/>
          <w:marTop w:val="0"/>
          <w:marBottom w:val="0"/>
          <w:divBdr>
            <w:top w:val="none" w:sz="0" w:space="0" w:color="auto"/>
            <w:left w:val="none" w:sz="0" w:space="0" w:color="auto"/>
            <w:bottom w:val="none" w:sz="0" w:space="0" w:color="auto"/>
            <w:right w:val="none" w:sz="0" w:space="0" w:color="auto"/>
          </w:divBdr>
        </w:div>
      </w:divsChild>
    </w:div>
    <w:div w:id="532109844">
      <w:marLeft w:val="0"/>
      <w:marRight w:val="0"/>
      <w:marTop w:val="0"/>
      <w:marBottom w:val="0"/>
      <w:divBdr>
        <w:top w:val="none" w:sz="0" w:space="0" w:color="auto"/>
        <w:left w:val="none" w:sz="0" w:space="0" w:color="auto"/>
        <w:bottom w:val="none" w:sz="0" w:space="0" w:color="auto"/>
        <w:right w:val="none" w:sz="0" w:space="0" w:color="auto"/>
      </w:divBdr>
    </w:div>
    <w:div w:id="532227262">
      <w:marLeft w:val="0"/>
      <w:marRight w:val="0"/>
      <w:marTop w:val="0"/>
      <w:marBottom w:val="0"/>
      <w:divBdr>
        <w:top w:val="none" w:sz="0" w:space="0" w:color="auto"/>
        <w:left w:val="none" w:sz="0" w:space="0" w:color="auto"/>
        <w:bottom w:val="none" w:sz="0" w:space="0" w:color="auto"/>
        <w:right w:val="none" w:sz="0" w:space="0" w:color="auto"/>
      </w:divBdr>
    </w:div>
    <w:div w:id="532302552">
      <w:marLeft w:val="0"/>
      <w:marRight w:val="0"/>
      <w:marTop w:val="0"/>
      <w:marBottom w:val="0"/>
      <w:divBdr>
        <w:top w:val="none" w:sz="0" w:space="0" w:color="auto"/>
        <w:left w:val="none" w:sz="0" w:space="0" w:color="auto"/>
        <w:bottom w:val="none" w:sz="0" w:space="0" w:color="auto"/>
        <w:right w:val="none" w:sz="0" w:space="0" w:color="auto"/>
      </w:divBdr>
    </w:div>
    <w:div w:id="533737225">
      <w:marLeft w:val="0"/>
      <w:marRight w:val="0"/>
      <w:marTop w:val="0"/>
      <w:marBottom w:val="0"/>
      <w:divBdr>
        <w:top w:val="none" w:sz="0" w:space="0" w:color="auto"/>
        <w:left w:val="none" w:sz="0" w:space="0" w:color="auto"/>
        <w:bottom w:val="none" w:sz="0" w:space="0" w:color="auto"/>
        <w:right w:val="none" w:sz="0" w:space="0" w:color="auto"/>
      </w:divBdr>
    </w:div>
    <w:div w:id="534083841">
      <w:marLeft w:val="0"/>
      <w:marRight w:val="0"/>
      <w:marTop w:val="0"/>
      <w:marBottom w:val="0"/>
      <w:divBdr>
        <w:top w:val="none" w:sz="0" w:space="0" w:color="auto"/>
        <w:left w:val="none" w:sz="0" w:space="0" w:color="auto"/>
        <w:bottom w:val="none" w:sz="0" w:space="0" w:color="auto"/>
        <w:right w:val="none" w:sz="0" w:space="0" w:color="auto"/>
      </w:divBdr>
    </w:div>
    <w:div w:id="535503386">
      <w:marLeft w:val="0"/>
      <w:marRight w:val="0"/>
      <w:marTop w:val="0"/>
      <w:marBottom w:val="0"/>
      <w:divBdr>
        <w:top w:val="none" w:sz="0" w:space="0" w:color="auto"/>
        <w:left w:val="none" w:sz="0" w:space="0" w:color="auto"/>
        <w:bottom w:val="none" w:sz="0" w:space="0" w:color="auto"/>
        <w:right w:val="none" w:sz="0" w:space="0" w:color="auto"/>
      </w:divBdr>
    </w:div>
    <w:div w:id="536743587">
      <w:marLeft w:val="0"/>
      <w:marRight w:val="0"/>
      <w:marTop w:val="0"/>
      <w:marBottom w:val="0"/>
      <w:divBdr>
        <w:top w:val="none" w:sz="0" w:space="0" w:color="auto"/>
        <w:left w:val="none" w:sz="0" w:space="0" w:color="auto"/>
        <w:bottom w:val="none" w:sz="0" w:space="0" w:color="auto"/>
        <w:right w:val="none" w:sz="0" w:space="0" w:color="auto"/>
      </w:divBdr>
    </w:div>
    <w:div w:id="537355654">
      <w:bodyDiv w:val="1"/>
      <w:marLeft w:val="0"/>
      <w:marRight w:val="0"/>
      <w:marTop w:val="0"/>
      <w:marBottom w:val="0"/>
      <w:divBdr>
        <w:top w:val="none" w:sz="0" w:space="0" w:color="auto"/>
        <w:left w:val="none" w:sz="0" w:space="0" w:color="auto"/>
        <w:bottom w:val="none" w:sz="0" w:space="0" w:color="auto"/>
        <w:right w:val="none" w:sz="0" w:space="0" w:color="auto"/>
      </w:divBdr>
    </w:div>
    <w:div w:id="539318095">
      <w:marLeft w:val="0"/>
      <w:marRight w:val="0"/>
      <w:marTop w:val="0"/>
      <w:marBottom w:val="0"/>
      <w:divBdr>
        <w:top w:val="none" w:sz="0" w:space="0" w:color="auto"/>
        <w:left w:val="none" w:sz="0" w:space="0" w:color="auto"/>
        <w:bottom w:val="none" w:sz="0" w:space="0" w:color="auto"/>
        <w:right w:val="none" w:sz="0" w:space="0" w:color="auto"/>
      </w:divBdr>
    </w:div>
    <w:div w:id="539972812">
      <w:marLeft w:val="0"/>
      <w:marRight w:val="0"/>
      <w:marTop w:val="0"/>
      <w:marBottom w:val="0"/>
      <w:divBdr>
        <w:top w:val="none" w:sz="0" w:space="0" w:color="auto"/>
        <w:left w:val="none" w:sz="0" w:space="0" w:color="auto"/>
        <w:bottom w:val="none" w:sz="0" w:space="0" w:color="auto"/>
        <w:right w:val="none" w:sz="0" w:space="0" w:color="auto"/>
      </w:divBdr>
    </w:div>
    <w:div w:id="540630461">
      <w:marLeft w:val="0"/>
      <w:marRight w:val="0"/>
      <w:marTop w:val="0"/>
      <w:marBottom w:val="0"/>
      <w:divBdr>
        <w:top w:val="none" w:sz="0" w:space="0" w:color="auto"/>
        <w:left w:val="none" w:sz="0" w:space="0" w:color="auto"/>
        <w:bottom w:val="none" w:sz="0" w:space="0" w:color="auto"/>
        <w:right w:val="none" w:sz="0" w:space="0" w:color="auto"/>
      </w:divBdr>
    </w:div>
    <w:div w:id="540752137">
      <w:marLeft w:val="0"/>
      <w:marRight w:val="0"/>
      <w:marTop w:val="0"/>
      <w:marBottom w:val="0"/>
      <w:divBdr>
        <w:top w:val="none" w:sz="0" w:space="0" w:color="auto"/>
        <w:left w:val="none" w:sz="0" w:space="0" w:color="auto"/>
        <w:bottom w:val="none" w:sz="0" w:space="0" w:color="auto"/>
        <w:right w:val="none" w:sz="0" w:space="0" w:color="auto"/>
      </w:divBdr>
    </w:div>
    <w:div w:id="540828447">
      <w:marLeft w:val="0"/>
      <w:marRight w:val="0"/>
      <w:marTop w:val="0"/>
      <w:marBottom w:val="0"/>
      <w:divBdr>
        <w:top w:val="none" w:sz="0" w:space="0" w:color="auto"/>
        <w:left w:val="none" w:sz="0" w:space="0" w:color="auto"/>
        <w:bottom w:val="none" w:sz="0" w:space="0" w:color="auto"/>
        <w:right w:val="none" w:sz="0" w:space="0" w:color="auto"/>
      </w:divBdr>
    </w:div>
    <w:div w:id="541669257">
      <w:marLeft w:val="0"/>
      <w:marRight w:val="0"/>
      <w:marTop w:val="0"/>
      <w:marBottom w:val="0"/>
      <w:divBdr>
        <w:top w:val="none" w:sz="0" w:space="0" w:color="auto"/>
        <w:left w:val="none" w:sz="0" w:space="0" w:color="auto"/>
        <w:bottom w:val="none" w:sz="0" w:space="0" w:color="auto"/>
        <w:right w:val="none" w:sz="0" w:space="0" w:color="auto"/>
      </w:divBdr>
    </w:div>
    <w:div w:id="542250813">
      <w:marLeft w:val="0"/>
      <w:marRight w:val="0"/>
      <w:marTop w:val="0"/>
      <w:marBottom w:val="0"/>
      <w:divBdr>
        <w:top w:val="none" w:sz="0" w:space="0" w:color="auto"/>
        <w:left w:val="none" w:sz="0" w:space="0" w:color="auto"/>
        <w:bottom w:val="none" w:sz="0" w:space="0" w:color="auto"/>
        <w:right w:val="none" w:sz="0" w:space="0" w:color="auto"/>
      </w:divBdr>
    </w:div>
    <w:div w:id="542907975">
      <w:bodyDiv w:val="1"/>
      <w:marLeft w:val="0"/>
      <w:marRight w:val="0"/>
      <w:marTop w:val="0"/>
      <w:marBottom w:val="0"/>
      <w:divBdr>
        <w:top w:val="none" w:sz="0" w:space="0" w:color="auto"/>
        <w:left w:val="none" w:sz="0" w:space="0" w:color="auto"/>
        <w:bottom w:val="none" w:sz="0" w:space="0" w:color="auto"/>
        <w:right w:val="none" w:sz="0" w:space="0" w:color="auto"/>
      </w:divBdr>
    </w:div>
    <w:div w:id="543255988">
      <w:marLeft w:val="0"/>
      <w:marRight w:val="0"/>
      <w:marTop w:val="0"/>
      <w:marBottom w:val="0"/>
      <w:divBdr>
        <w:top w:val="none" w:sz="0" w:space="0" w:color="auto"/>
        <w:left w:val="none" w:sz="0" w:space="0" w:color="auto"/>
        <w:bottom w:val="none" w:sz="0" w:space="0" w:color="auto"/>
        <w:right w:val="none" w:sz="0" w:space="0" w:color="auto"/>
      </w:divBdr>
    </w:div>
    <w:div w:id="544100296">
      <w:bodyDiv w:val="1"/>
      <w:marLeft w:val="0"/>
      <w:marRight w:val="0"/>
      <w:marTop w:val="0"/>
      <w:marBottom w:val="0"/>
      <w:divBdr>
        <w:top w:val="none" w:sz="0" w:space="0" w:color="auto"/>
        <w:left w:val="none" w:sz="0" w:space="0" w:color="auto"/>
        <w:bottom w:val="none" w:sz="0" w:space="0" w:color="auto"/>
        <w:right w:val="none" w:sz="0" w:space="0" w:color="auto"/>
      </w:divBdr>
    </w:div>
    <w:div w:id="546182704">
      <w:marLeft w:val="0"/>
      <w:marRight w:val="0"/>
      <w:marTop w:val="0"/>
      <w:marBottom w:val="0"/>
      <w:divBdr>
        <w:top w:val="none" w:sz="0" w:space="0" w:color="auto"/>
        <w:left w:val="none" w:sz="0" w:space="0" w:color="auto"/>
        <w:bottom w:val="none" w:sz="0" w:space="0" w:color="auto"/>
        <w:right w:val="none" w:sz="0" w:space="0" w:color="auto"/>
      </w:divBdr>
    </w:div>
    <w:div w:id="547305519">
      <w:marLeft w:val="0"/>
      <w:marRight w:val="0"/>
      <w:marTop w:val="0"/>
      <w:marBottom w:val="0"/>
      <w:divBdr>
        <w:top w:val="none" w:sz="0" w:space="0" w:color="auto"/>
        <w:left w:val="none" w:sz="0" w:space="0" w:color="auto"/>
        <w:bottom w:val="none" w:sz="0" w:space="0" w:color="auto"/>
        <w:right w:val="none" w:sz="0" w:space="0" w:color="auto"/>
      </w:divBdr>
    </w:div>
    <w:div w:id="547569808">
      <w:bodyDiv w:val="1"/>
      <w:marLeft w:val="0"/>
      <w:marRight w:val="0"/>
      <w:marTop w:val="0"/>
      <w:marBottom w:val="0"/>
      <w:divBdr>
        <w:top w:val="none" w:sz="0" w:space="0" w:color="auto"/>
        <w:left w:val="none" w:sz="0" w:space="0" w:color="auto"/>
        <w:bottom w:val="none" w:sz="0" w:space="0" w:color="auto"/>
        <w:right w:val="none" w:sz="0" w:space="0" w:color="auto"/>
      </w:divBdr>
    </w:div>
    <w:div w:id="547954205">
      <w:marLeft w:val="0"/>
      <w:marRight w:val="0"/>
      <w:marTop w:val="0"/>
      <w:marBottom w:val="0"/>
      <w:divBdr>
        <w:top w:val="none" w:sz="0" w:space="0" w:color="auto"/>
        <w:left w:val="none" w:sz="0" w:space="0" w:color="auto"/>
        <w:bottom w:val="none" w:sz="0" w:space="0" w:color="auto"/>
        <w:right w:val="none" w:sz="0" w:space="0" w:color="auto"/>
      </w:divBdr>
    </w:div>
    <w:div w:id="547956031">
      <w:bodyDiv w:val="1"/>
      <w:marLeft w:val="0"/>
      <w:marRight w:val="0"/>
      <w:marTop w:val="0"/>
      <w:marBottom w:val="0"/>
      <w:divBdr>
        <w:top w:val="none" w:sz="0" w:space="0" w:color="auto"/>
        <w:left w:val="none" w:sz="0" w:space="0" w:color="auto"/>
        <w:bottom w:val="none" w:sz="0" w:space="0" w:color="auto"/>
        <w:right w:val="none" w:sz="0" w:space="0" w:color="auto"/>
      </w:divBdr>
    </w:div>
    <w:div w:id="549002280">
      <w:marLeft w:val="0"/>
      <w:marRight w:val="0"/>
      <w:marTop w:val="0"/>
      <w:marBottom w:val="0"/>
      <w:divBdr>
        <w:top w:val="none" w:sz="0" w:space="0" w:color="auto"/>
        <w:left w:val="none" w:sz="0" w:space="0" w:color="auto"/>
        <w:bottom w:val="none" w:sz="0" w:space="0" w:color="auto"/>
        <w:right w:val="none" w:sz="0" w:space="0" w:color="auto"/>
      </w:divBdr>
    </w:div>
    <w:div w:id="549002997">
      <w:marLeft w:val="0"/>
      <w:marRight w:val="0"/>
      <w:marTop w:val="0"/>
      <w:marBottom w:val="0"/>
      <w:divBdr>
        <w:top w:val="none" w:sz="0" w:space="0" w:color="auto"/>
        <w:left w:val="none" w:sz="0" w:space="0" w:color="auto"/>
        <w:bottom w:val="none" w:sz="0" w:space="0" w:color="auto"/>
        <w:right w:val="none" w:sz="0" w:space="0" w:color="auto"/>
      </w:divBdr>
    </w:div>
    <w:div w:id="549345192">
      <w:marLeft w:val="0"/>
      <w:marRight w:val="0"/>
      <w:marTop w:val="0"/>
      <w:marBottom w:val="0"/>
      <w:divBdr>
        <w:top w:val="none" w:sz="0" w:space="0" w:color="auto"/>
        <w:left w:val="none" w:sz="0" w:space="0" w:color="auto"/>
        <w:bottom w:val="none" w:sz="0" w:space="0" w:color="auto"/>
        <w:right w:val="none" w:sz="0" w:space="0" w:color="auto"/>
      </w:divBdr>
    </w:div>
    <w:div w:id="550268338">
      <w:marLeft w:val="0"/>
      <w:marRight w:val="0"/>
      <w:marTop w:val="0"/>
      <w:marBottom w:val="0"/>
      <w:divBdr>
        <w:top w:val="none" w:sz="0" w:space="0" w:color="auto"/>
        <w:left w:val="none" w:sz="0" w:space="0" w:color="auto"/>
        <w:bottom w:val="none" w:sz="0" w:space="0" w:color="auto"/>
        <w:right w:val="none" w:sz="0" w:space="0" w:color="auto"/>
      </w:divBdr>
    </w:div>
    <w:div w:id="551379918">
      <w:marLeft w:val="0"/>
      <w:marRight w:val="0"/>
      <w:marTop w:val="0"/>
      <w:marBottom w:val="0"/>
      <w:divBdr>
        <w:top w:val="none" w:sz="0" w:space="0" w:color="auto"/>
        <w:left w:val="none" w:sz="0" w:space="0" w:color="auto"/>
        <w:bottom w:val="none" w:sz="0" w:space="0" w:color="auto"/>
        <w:right w:val="none" w:sz="0" w:space="0" w:color="auto"/>
      </w:divBdr>
    </w:div>
    <w:div w:id="552086179">
      <w:marLeft w:val="0"/>
      <w:marRight w:val="0"/>
      <w:marTop w:val="0"/>
      <w:marBottom w:val="0"/>
      <w:divBdr>
        <w:top w:val="none" w:sz="0" w:space="0" w:color="auto"/>
        <w:left w:val="none" w:sz="0" w:space="0" w:color="auto"/>
        <w:bottom w:val="none" w:sz="0" w:space="0" w:color="auto"/>
        <w:right w:val="none" w:sz="0" w:space="0" w:color="auto"/>
      </w:divBdr>
    </w:div>
    <w:div w:id="552276080">
      <w:bodyDiv w:val="1"/>
      <w:marLeft w:val="0"/>
      <w:marRight w:val="0"/>
      <w:marTop w:val="0"/>
      <w:marBottom w:val="0"/>
      <w:divBdr>
        <w:top w:val="none" w:sz="0" w:space="0" w:color="auto"/>
        <w:left w:val="none" w:sz="0" w:space="0" w:color="auto"/>
        <w:bottom w:val="none" w:sz="0" w:space="0" w:color="auto"/>
        <w:right w:val="none" w:sz="0" w:space="0" w:color="auto"/>
      </w:divBdr>
    </w:div>
    <w:div w:id="552427434">
      <w:marLeft w:val="0"/>
      <w:marRight w:val="0"/>
      <w:marTop w:val="0"/>
      <w:marBottom w:val="0"/>
      <w:divBdr>
        <w:top w:val="none" w:sz="0" w:space="0" w:color="auto"/>
        <w:left w:val="none" w:sz="0" w:space="0" w:color="auto"/>
        <w:bottom w:val="none" w:sz="0" w:space="0" w:color="auto"/>
        <w:right w:val="none" w:sz="0" w:space="0" w:color="auto"/>
      </w:divBdr>
    </w:div>
    <w:div w:id="552893293">
      <w:marLeft w:val="0"/>
      <w:marRight w:val="0"/>
      <w:marTop w:val="0"/>
      <w:marBottom w:val="0"/>
      <w:divBdr>
        <w:top w:val="none" w:sz="0" w:space="0" w:color="auto"/>
        <w:left w:val="none" w:sz="0" w:space="0" w:color="auto"/>
        <w:bottom w:val="none" w:sz="0" w:space="0" w:color="auto"/>
        <w:right w:val="none" w:sz="0" w:space="0" w:color="auto"/>
      </w:divBdr>
    </w:div>
    <w:div w:id="553128176">
      <w:marLeft w:val="0"/>
      <w:marRight w:val="0"/>
      <w:marTop w:val="0"/>
      <w:marBottom w:val="0"/>
      <w:divBdr>
        <w:top w:val="none" w:sz="0" w:space="0" w:color="auto"/>
        <w:left w:val="none" w:sz="0" w:space="0" w:color="auto"/>
        <w:bottom w:val="none" w:sz="0" w:space="0" w:color="auto"/>
        <w:right w:val="none" w:sz="0" w:space="0" w:color="auto"/>
      </w:divBdr>
    </w:div>
    <w:div w:id="555900167">
      <w:bodyDiv w:val="1"/>
      <w:marLeft w:val="0"/>
      <w:marRight w:val="0"/>
      <w:marTop w:val="0"/>
      <w:marBottom w:val="0"/>
      <w:divBdr>
        <w:top w:val="none" w:sz="0" w:space="0" w:color="auto"/>
        <w:left w:val="none" w:sz="0" w:space="0" w:color="auto"/>
        <w:bottom w:val="none" w:sz="0" w:space="0" w:color="auto"/>
        <w:right w:val="none" w:sz="0" w:space="0" w:color="auto"/>
      </w:divBdr>
    </w:div>
    <w:div w:id="556092213">
      <w:marLeft w:val="0"/>
      <w:marRight w:val="0"/>
      <w:marTop w:val="0"/>
      <w:marBottom w:val="0"/>
      <w:divBdr>
        <w:top w:val="none" w:sz="0" w:space="0" w:color="auto"/>
        <w:left w:val="none" w:sz="0" w:space="0" w:color="auto"/>
        <w:bottom w:val="none" w:sz="0" w:space="0" w:color="auto"/>
        <w:right w:val="none" w:sz="0" w:space="0" w:color="auto"/>
      </w:divBdr>
    </w:div>
    <w:div w:id="556626830">
      <w:marLeft w:val="0"/>
      <w:marRight w:val="0"/>
      <w:marTop w:val="0"/>
      <w:marBottom w:val="0"/>
      <w:divBdr>
        <w:top w:val="none" w:sz="0" w:space="0" w:color="auto"/>
        <w:left w:val="none" w:sz="0" w:space="0" w:color="auto"/>
        <w:bottom w:val="none" w:sz="0" w:space="0" w:color="auto"/>
        <w:right w:val="none" w:sz="0" w:space="0" w:color="auto"/>
      </w:divBdr>
    </w:div>
    <w:div w:id="556740472">
      <w:marLeft w:val="0"/>
      <w:marRight w:val="0"/>
      <w:marTop w:val="0"/>
      <w:marBottom w:val="0"/>
      <w:divBdr>
        <w:top w:val="none" w:sz="0" w:space="0" w:color="auto"/>
        <w:left w:val="none" w:sz="0" w:space="0" w:color="auto"/>
        <w:bottom w:val="none" w:sz="0" w:space="0" w:color="auto"/>
        <w:right w:val="none" w:sz="0" w:space="0" w:color="auto"/>
      </w:divBdr>
    </w:div>
    <w:div w:id="557596322">
      <w:marLeft w:val="0"/>
      <w:marRight w:val="0"/>
      <w:marTop w:val="0"/>
      <w:marBottom w:val="0"/>
      <w:divBdr>
        <w:top w:val="none" w:sz="0" w:space="0" w:color="auto"/>
        <w:left w:val="none" w:sz="0" w:space="0" w:color="auto"/>
        <w:bottom w:val="none" w:sz="0" w:space="0" w:color="auto"/>
        <w:right w:val="none" w:sz="0" w:space="0" w:color="auto"/>
      </w:divBdr>
    </w:div>
    <w:div w:id="557936319">
      <w:marLeft w:val="0"/>
      <w:marRight w:val="0"/>
      <w:marTop w:val="0"/>
      <w:marBottom w:val="0"/>
      <w:divBdr>
        <w:top w:val="none" w:sz="0" w:space="0" w:color="auto"/>
        <w:left w:val="none" w:sz="0" w:space="0" w:color="auto"/>
        <w:bottom w:val="none" w:sz="0" w:space="0" w:color="auto"/>
        <w:right w:val="none" w:sz="0" w:space="0" w:color="auto"/>
      </w:divBdr>
    </w:div>
    <w:div w:id="558783718">
      <w:bodyDiv w:val="1"/>
      <w:marLeft w:val="0"/>
      <w:marRight w:val="0"/>
      <w:marTop w:val="0"/>
      <w:marBottom w:val="0"/>
      <w:divBdr>
        <w:top w:val="none" w:sz="0" w:space="0" w:color="auto"/>
        <w:left w:val="none" w:sz="0" w:space="0" w:color="auto"/>
        <w:bottom w:val="none" w:sz="0" w:space="0" w:color="auto"/>
        <w:right w:val="none" w:sz="0" w:space="0" w:color="auto"/>
      </w:divBdr>
    </w:div>
    <w:div w:id="560138810">
      <w:marLeft w:val="0"/>
      <w:marRight w:val="0"/>
      <w:marTop w:val="0"/>
      <w:marBottom w:val="0"/>
      <w:divBdr>
        <w:top w:val="none" w:sz="0" w:space="0" w:color="auto"/>
        <w:left w:val="none" w:sz="0" w:space="0" w:color="auto"/>
        <w:bottom w:val="none" w:sz="0" w:space="0" w:color="auto"/>
        <w:right w:val="none" w:sz="0" w:space="0" w:color="auto"/>
      </w:divBdr>
    </w:div>
    <w:div w:id="560946299">
      <w:marLeft w:val="0"/>
      <w:marRight w:val="0"/>
      <w:marTop w:val="0"/>
      <w:marBottom w:val="0"/>
      <w:divBdr>
        <w:top w:val="none" w:sz="0" w:space="0" w:color="auto"/>
        <w:left w:val="none" w:sz="0" w:space="0" w:color="auto"/>
        <w:bottom w:val="none" w:sz="0" w:space="0" w:color="auto"/>
        <w:right w:val="none" w:sz="0" w:space="0" w:color="auto"/>
      </w:divBdr>
    </w:div>
    <w:div w:id="560989053">
      <w:marLeft w:val="0"/>
      <w:marRight w:val="0"/>
      <w:marTop w:val="0"/>
      <w:marBottom w:val="0"/>
      <w:divBdr>
        <w:top w:val="none" w:sz="0" w:space="0" w:color="auto"/>
        <w:left w:val="none" w:sz="0" w:space="0" w:color="auto"/>
        <w:bottom w:val="none" w:sz="0" w:space="0" w:color="auto"/>
        <w:right w:val="none" w:sz="0" w:space="0" w:color="auto"/>
      </w:divBdr>
    </w:div>
    <w:div w:id="562568426">
      <w:bodyDiv w:val="1"/>
      <w:marLeft w:val="0"/>
      <w:marRight w:val="0"/>
      <w:marTop w:val="0"/>
      <w:marBottom w:val="0"/>
      <w:divBdr>
        <w:top w:val="none" w:sz="0" w:space="0" w:color="auto"/>
        <w:left w:val="none" w:sz="0" w:space="0" w:color="auto"/>
        <w:bottom w:val="none" w:sz="0" w:space="0" w:color="auto"/>
        <w:right w:val="none" w:sz="0" w:space="0" w:color="auto"/>
      </w:divBdr>
    </w:div>
    <w:div w:id="562716347">
      <w:bodyDiv w:val="1"/>
      <w:marLeft w:val="0"/>
      <w:marRight w:val="0"/>
      <w:marTop w:val="0"/>
      <w:marBottom w:val="0"/>
      <w:divBdr>
        <w:top w:val="none" w:sz="0" w:space="0" w:color="auto"/>
        <w:left w:val="none" w:sz="0" w:space="0" w:color="auto"/>
        <w:bottom w:val="none" w:sz="0" w:space="0" w:color="auto"/>
        <w:right w:val="none" w:sz="0" w:space="0" w:color="auto"/>
      </w:divBdr>
    </w:div>
    <w:div w:id="562835078">
      <w:bodyDiv w:val="1"/>
      <w:marLeft w:val="0"/>
      <w:marRight w:val="0"/>
      <w:marTop w:val="0"/>
      <w:marBottom w:val="0"/>
      <w:divBdr>
        <w:top w:val="none" w:sz="0" w:space="0" w:color="auto"/>
        <w:left w:val="none" w:sz="0" w:space="0" w:color="auto"/>
        <w:bottom w:val="none" w:sz="0" w:space="0" w:color="auto"/>
        <w:right w:val="none" w:sz="0" w:space="0" w:color="auto"/>
      </w:divBdr>
    </w:div>
    <w:div w:id="563759457">
      <w:bodyDiv w:val="1"/>
      <w:marLeft w:val="0"/>
      <w:marRight w:val="0"/>
      <w:marTop w:val="0"/>
      <w:marBottom w:val="0"/>
      <w:divBdr>
        <w:top w:val="none" w:sz="0" w:space="0" w:color="auto"/>
        <w:left w:val="none" w:sz="0" w:space="0" w:color="auto"/>
        <w:bottom w:val="none" w:sz="0" w:space="0" w:color="auto"/>
        <w:right w:val="none" w:sz="0" w:space="0" w:color="auto"/>
      </w:divBdr>
    </w:div>
    <w:div w:id="563879761">
      <w:marLeft w:val="0"/>
      <w:marRight w:val="0"/>
      <w:marTop w:val="0"/>
      <w:marBottom w:val="0"/>
      <w:divBdr>
        <w:top w:val="none" w:sz="0" w:space="0" w:color="auto"/>
        <w:left w:val="none" w:sz="0" w:space="0" w:color="auto"/>
        <w:bottom w:val="none" w:sz="0" w:space="0" w:color="auto"/>
        <w:right w:val="none" w:sz="0" w:space="0" w:color="auto"/>
      </w:divBdr>
    </w:div>
    <w:div w:id="563951316">
      <w:marLeft w:val="0"/>
      <w:marRight w:val="0"/>
      <w:marTop w:val="0"/>
      <w:marBottom w:val="0"/>
      <w:divBdr>
        <w:top w:val="none" w:sz="0" w:space="0" w:color="auto"/>
        <w:left w:val="none" w:sz="0" w:space="0" w:color="auto"/>
        <w:bottom w:val="none" w:sz="0" w:space="0" w:color="auto"/>
        <w:right w:val="none" w:sz="0" w:space="0" w:color="auto"/>
      </w:divBdr>
    </w:div>
    <w:div w:id="563952325">
      <w:bodyDiv w:val="1"/>
      <w:marLeft w:val="0"/>
      <w:marRight w:val="0"/>
      <w:marTop w:val="0"/>
      <w:marBottom w:val="0"/>
      <w:divBdr>
        <w:top w:val="none" w:sz="0" w:space="0" w:color="auto"/>
        <w:left w:val="none" w:sz="0" w:space="0" w:color="auto"/>
        <w:bottom w:val="none" w:sz="0" w:space="0" w:color="auto"/>
        <w:right w:val="none" w:sz="0" w:space="0" w:color="auto"/>
      </w:divBdr>
    </w:div>
    <w:div w:id="563953698">
      <w:bodyDiv w:val="1"/>
      <w:marLeft w:val="0"/>
      <w:marRight w:val="0"/>
      <w:marTop w:val="0"/>
      <w:marBottom w:val="0"/>
      <w:divBdr>
        <w:top w:val="none" w:sz="0" w:space="0" w:color="auto"/>
        <w:left w:val="none" w:sz="0" w:space="0" w:color="auto"/>
        <w:bottom w:val="none" w:sz="0" w:space="0" w:color="auto"/>
        <w:right w:val="none" w:sz="0" w:space="0" w:color="auto"/>
      </w:divBdr>
    </w:div>
    <w:div w:id="564070856">
      <w:marLeft w:val="0"/>
      <w:marRight w:val="0"/>
      <w:marTop w:val="0"/>
      <w:marBottom w:val="0"/>
      <w:divBdr>
        <w:top w:val="none" w:sz="0" w:space="0" w:color="auto"/>
        <w:left w:val="none" w:sz="0" w:space="0" w:color="auto"/>
        <w:bottom w:val="none" w:sz="0" w:space="0" w:color="auto"/>
        <w:right w:val="none" w:sz="0" w:space="0" w:color="auto"/>
      </w:divBdr>
    </w:div>
    <w:div w:id="564755931">
      <w:marLeft w:val="0"/>
      <w:marRight w:val="0"/>
      <w:marTop w:val="0"/>
      <w:marBottom w:val="0"/>
      <w:divBdr>
        <w:top w:val="none" w:sz="0" w:space="0" w:color="auto"/>
        <w:left w:val="none" w:sz="0" w:space="0" w:color="auto"/>
        <w:bottom w:val="none" w:sz="0" w:space="0" w:color="auto"/>
        <w:right w:val="none" w:sz="0" w:space="0" w:color="auto"/>
      </w:divBdr>
    </w:div>
    <w:div w:id="564802383">
      <w:marLeft w:val="0"/>
      <w:marRight w:val="0"/>
      <w:marTop w:val="0"/>
      <w:marBottom w:val="0"/>
      <w:divBdr>
        <w:top w:val="none" w:sz="0" w:space="0" w:color="auto"/>
        <w:left w:val="none" w:sz="0" w:space="0" w:color="auto"/>
        <w:bottom w:val="none" w:sz="0" w:space="0" w:color="auto"/>
        <w:right w:val="none" w:sz="0" w:space="0" w:color="auto"/>
      </w:divBdr>
    </w:div>
    <w:div w:id="565797071">
      <w:marLeft w:val="0"/>
      <w:marRight w:val="0"/>
      <w:marTop w:val="0"/>
      <w:marBottom w:val="0"/>
      <w:divBdr>
        <w:top w:val="none" w:sz="0" w:space="0" w:color="auto"/>
        <w:left w:val="none" w:sz="0" w:space="0" w:color="auto"/>
        <w:bottom w:val="none" w:sz="0" w:space="0" w:color="auto"/>
        <w:right w:val="none" w:sz="0" w:space="0" w:color="auto"/>
      </w:divBdr>
    </w:div>
    <w:div w:id="566573600">
      <w:marLeft w:val="0"/>
      <w:marRight w:val="0"/>
      <w:marTop w:val="0"/>
      <w:marBottom w:val="0"/>
      <w:divBdr>
        <w:top w:val="none" w:sz="0" w:space="0" w:color="auto"/>
        <w:left w:val="none" w:sz="0" w:space="0" w:color="auto"/>
        <w:bottom w:val="none" w:sz="0" w:space="0" w:color="auto"/>
        <w:right w:val="none" w:sz="0" w:space="0" w:color="auto"/>
      </w:divBdr>
    </w:div>
    <w:div w:id="566770395">
      <w:marLeft w:val="0"/>
      <w:marRight w:val="0"/>
      <w:marTop w:val="0"/>
      <w:marBottom w:val="0"/>
      <w:divBdr>
        <w:top w:val="none" w:sz="0" w:space="0" w:color="auto"/>
        <w:left w:val="none" w:sz="0" w:space="0" w:color="auto"/>
        <w:bottom w:val="none" w:sz="0" w:space="0" w:color="auto"/>
        <w:right w:val="none" w:sz="0" w:space="0" w:color="auto"/>
      </w:divBdr>
    </w:div>
    <w:div w:id="566838925">
      <w:bodyDiv w:val="1"/>
      <w:marLeft w:val="0"/>
      <w:marRight w:val="0"/>
      <w:marTop w:val="0"/>
      <w:marBottom w:val="0"/>
      <w:divBdr>
        <w:top w:val="none" w:sz="0" w:space="0" w:color="auto"/>
        <w:left w:val="none" w:sz="0" w:space="0" w:color="auto"/>
        <w:bottom w:val="none" w:sz="0" w:space="0" w:color="auto"/>
        <w:right w:val="none" w:sz="0" w:space="0" w:color="auto"/>
      </w:divBdr>
    </w:div>
    <w:div w:id="566845977">
      <w:bodyDiv w:val="1"/>
      <w:marLeft w:val="0"/>
      <w:marRight w:val="0"/>
      <w:marTop w:val="0"/>
      <w:marBottom w:val="0"/>
      <w:divBdr>
        <w:top w:val="none" w:sz="0" w:space="0" w:color="auto"/>
        <w:left w:val="none" w:sz="0" w:space="0" w:color="auto"/>
        <w:bottom w:val="none" w:sz="0" w:space="0" w:color="auto"/>
        <w:right w:val="none" w:sz="0" w:space="0" w:color="auto"/>
      </w:divBdr>
    </w:div>
    <w:div w:id="567114168">
      <w:marLeft w:val="0"/>
      <w:marRight w:val="0"/>
      <w:marTop w:val="0"/>
      <w:marBottom w:val="0"/>
      <w:divBdr>
        <w:top w:val="none" w:sz="0" w:space="0" w:color="auto"/>
        <w:left w:val="none" w:sz="0" w:space="0" w:color="auto"/>
        <w:bottom w:val="none" w:sz="0" w:space="0" w:color="auto"/>
        <w:right w:val="none" w:sz="0" w:space="0" w:color="auto"/>
      </w:divBdr>
    </w:div>
    <w:div w:id="567765394">
      <w:marLeft w:val="0"/>
      <w:marRight w:val="0"/>
      <w:marTop w:val="0"/>
      <w:marBottom w:val="0"/>
      <w:divBdr>
        <w:top w:val="none" w:sz="0" w:space="0" w:color="auto"/>
        <w:left w:val="none" w:sz="0" w:space="0" w:color="auto"/>
        <w:bottom w:val="none" w:sz="0" w:space="0" w:color="auto"/>
        <w:right w:val="none" w:sz="0" w:space="0" w:color="auto"/>
      </w:divBdr>
    </w:div>
    <w:div w:id="568343993">
      <w:bodyDiv w:val="1"/>
      <w:marLeft w:val="0"/>
      <w:marRight w:val="0"/>
      <w:marTop w:val="0"/>
      <w:marBottom w:val="0"/>
      <w:divBdr>
        <w:top w:val="none" w:sz="0" w:space="0" w:color="auto"/>
        <w:left w:val="none" w:sz="0" w:space="0" w:color="auto"/>
        <w:bottom w:val="none" w:sz="0" w:space="0" w:color="auto"/>
        <w:right w:val="none" w:sz="0" w:space="0" w:color="auto"/>
      </w:divBdr>
    </w:div>
    <w:div w:id="568420922">
      <w:marLeft w:val="0"/>
      <w:marRight w:val="0"/>
      <w:marTop w:val="0"/>
      <w:marBottom w:val="0"/>
      <w:divBdr>
        <w:top w:val="none" w:sz="0" w:space="0" w:color="auto"/>
        <w:left w:val="none" w:sz="0" w:space="0" w:color="auto"/>
        <w:bottom w:val="none" w:sz="0" w:space="0" w:color="auto"/>
        <w:right w:val="none" w:sz="0" w:space="0" w:color="auto"/>
      </w:divBdr>
    </w:div>
    <w:div w:id="568924810">
      <w:marLeft w:val="0"/>
      <w:marRight w:val="0"/>
      <w:marTop w:val="0"/>
      <w:marBottom w:val="0"/>
      <w:divBdr>
        <w:top w:val="none" w:sz="0" w:space="0" w:color="auto"/>
        <w:left w:val="none" w:sz="0" w:space="0" w:color="auto"/>
        <w:bottom w:val="none" w:sz="0" w:space="0" w:color="auto"/>
        <w:right w:val="none" w:sz="0" w:space="0" w:color="auto"/>
      </w:divBdr>
    </w:div>
    <w:div w:id="570235844">
      <w:marLeft w:val="0"/>
      <w:marRight w:val="0"/>
      <w:marTop w:val="0"/>
      <w:marBottom w:val="0"/>
      <w:divBdr>
        <w:top w:val="none" w:sz="0" w:space="0" w:color="auto"/>
        <w:left w:val="none" w:sz="0" w:space="0" w:color="auto"/>
        <w:bottom w:val="none" w:sz="0" w:space="0" w:color="auto"/>
        <w:right w:val="none" w:sz="0" w:space="0" w:color="auto"/>
      </w:divBdr>
    </w:div>
    <w:div w:id="570580894">
      <w:marLeft w:val="0"/>
      <w:marRight w:val="0"/>
      <w:marTop w:val="0"/>
      <w:marBottom w:val="0"/>
      <w:divBdr>
        <w:top w:val="none" w:sz="0" w:space="0" w:color="auto"/>
        <w:left w:val="none" w:sz="0" w:space="0" w:color="auto"/>
        <w:bottom w:val="none" w:sz="0" w:space="0" w:color="auto"/>
        <w:right w:val="none" w:sz="0" w:space="0" w:color="auto"/>
      </w:divBdr>
    </w:div>
    <w:div w:id="571745006">
      <w:bodyDiv w:val="1"/>
      <w:marLeft w:val="0"/>
      <w:marRight w:val="0"/>
      <w:marTop w:val="0"/>
      <w:marBottom w:val="0"/>
      <w:divBdr>
        <w:top w:val="none" w:sz="0" w:space="0" w:color="auto"/>
        <w:left w:val="none" w:sz="0" w:space="0" w:color="auto"/>
        <w:bottom w:val="none" w:sz="0" w:space="0" w:color="auto"/>
        <w:right w:val="none" w:sz="0" w:space="0" w:color="auto"/>
      </w:divBdr>
    </w:div>
    <w:div w:id="572619129">
      <w:marLeft w:val="0"/>
      <w:marRight w:val="0"/>
      <w:marTop w:val="0"/>
      <w:marBottom w:val="0"/>
      <w:divBdr>
        <w:top w:val="none" w:sz="0" w:space="0" w:color="auto"/>
        <w:left w:val="none" w:sz="0" w:space="0" w:color="auto"/>
        <w:bottom w:val="none" w:sz="0" w:space="0" w:color="auto"/>
        <w:right w:val="none" w:sz="0" w:space="0" w:color="auto"/>
      </w:divBdr>
    </w:div>
    <w:div w:id="573852779">
      <w:marLeft w:val="0"/>
      <w:marRight w:val="0"/>
      <w:marTop w:val="0"/>
      <w:marBottom w:val="0"/>
      <w:divBdr>
        <w:top w:val="none" w:sz="0" w:space="0" w:color="auto"/>
        <w:left w:val="none" w:sz="0" w:space="0" w:color="auto"/>
        <w:bottom w:val="none" w:sz="0" w:space="0" w:color="auto"/>
        <w:right w:val="none" w:sz="0" w:space="0" w:color="auto"/>
      </w:divBdr>
    </w:div>
    <w:div w:id="574509510">
      <w:marLeft w:val="0"/>
      <w:marRight w:val="0"/>
      <w:marTop w:val="0"/>
      <w:marBottom w:val="0"/>
      <w:divBdr>
        <w:top w:val="none" w:sz="0" w:space="0" w:color="auto"/>
        <w:left w:val="none" w:sz="0" w:space="0" w:color="auto"/>
        <w:bottom w:val="none" w:sz="0" w:space="0" w:color="auto"/>
        <w:right w:val="none" w:sz="0" w:space="0" w:color="auto"/>
      </w:divBdr>
    </w:div>
    <w:div w:id="574977614">
      <w:marLeft w:val="0"/>
      <w:marRight w:val="0"/>
      <w:marTop w:val="0"/>
      <w:marBottom w:val="0"/>
      <w:divBdr>
        <w:top w:val="none" w:sz="0" w:space="0" w:color="auto"/>
        <w:left w:val="none" w:sz="0" w:space="0" w:color="auto"/>
        <w:bottom w:val="none" w:sz="0" w:space="0" w:color="auto"/>
        <w:right w:val="none" w:sz="0" w:space="0" w:color="auto"/>
      </w:divBdr>
    </w:div>
    <w:div w:id="575670650">
      <w:marLeft w:val="0"/>
      <w:marRight w:val="0"/>
      <w:marTop w:val="0"/>
      <w:marBottom w:val="0"/>
      <w:divBdr>
        <w:top w:val="none" w:sz="0" w:space="0" w:color="auto"/>
        <w:left w:val="none" w:sz="0" w:space="0" w:color="auto"/>
        <w:bottom w:val="none" w:sz="0" w:space="0" w:color="auto"/>
        <w:right w:val="none" w:sz="0" w:space="0" w:color="auto"/>
      </w:divBdr>
    </w:div>
    <w:div w:id="577372294">
      <w:marLeft w:val="0"/>
      <w:marRight w:val="0"/>
      <w:marTop w:val="0"/>
      <w:marBottom w:val="0"/>
      <w:divBdr>
        <w:top w:val="none" w:sz="0" w:space="0" w:color="auto"/>
        <w:left w:val="none" w:sz="0" w:space="0" w:color="auto"/>
        <w:bottom w:val="none" w:sz="0" w:space="0" w:color="auto"/>
        <w:right w:val="none" w:sz="0" w:space="0" w:color="auto"/>
      </w:divBdr>
    </w:div>
    <w:div w:id="577373524">
      <w:marLeft w:val="0"/>
      <w:marRight w:val="0"/>
      <w:marTop w:val="0"/>
      <w:marBottom w:val="0"/>
      <w:divBdr>
        <w:top w:val="none" w:sz="0" w:space="0" w:color="auto"/>
        <w:left w:val="none" w:sz="0" w:space="0" w:color="auto"/>
        <w:bottom w:val="none" w:sz="0" w:space="0" w:color="auto"/>
        <w:right w:val="none" w:sz="0" w:space="0" w:color="auto"/>
      </w:divBdr>
    </w:div>
    <w:div w:id="578904484">
      <w:marLeft w:val="0"/>
      <w:marRight w:val="0"/>
      <w:marTop w:val="0"/>
      <w:marBottom w:val="0"/>
      <w:divBdr>
        <w:top w:val="none" w:sz="0" w:space="0" w:color="auto"/>
        <w:left w:val="none" w:sz="0" w:space="0" w:color="auto"/>
        <w:bottom w:val="none" w:sz="0" w:space="0" w:color="auto"/>
        <w:right w:val="none" w:sz="0" w:space="0" w:color="auto"/>
      </w:divBdr>
    </w:div>
    <w:div w:id="580481733">
      <w:marLeft w:val="0"/>
      <w:marRight w:val="0"/>
      <w:marTop w:val="0"/>
      <w:marBottom w:val="0"/>
      <w:divBdr>
        <w:top w:val="none" w:sz="0" w:space="0" w:color="auto"/>
        <w:left w:val="none" w:sz="0" w:space="0" w:color="auto"/>
        <w:bottom w:val="none" w:sz="0" w:space="0" w:color="auto"/>
        <w:right w:val="none" w:sz="0" w:space="0" w:color="auto"/>
      </w:divBdr>
    </w:div>
    <w:div w:id="580526371">
      <w:bodyDiv w:val="1"/>
      <w:marLeft w:val="0"/>
      <w:marRight w:val="0"/>
      <w:marTop w:val="0"/>
      <w:marBottom w:val="0"/>
      <w:divBdr>
        <w:top w:val="none" w:sz="0" w:space="0" w:color="auto"/>
        <w:left w:val="none" w:sz="0" w:space="0" w:color="auto"/>
        <w:bottom w:val="none" w:sz="0" w:space="0" w:color="auto"/>
        <w:right w:val="none" w:sz="0" w:space="0" w:color="auto"/>
      </w:divBdr>
    </w:div>
    <w:div w:id="580529020">
      <w:marLeft w:val="0"/>
      <w:marRight w:val="0"/>
      <w:marTop w:val="0"/>
      <w:marBottom w:val="0"/>
      <w:divBdr>
        <w:top w:val="none" w:sz="0" w:space="0" w:color="auto"/>
        <w:left w:val="none" w:sz="0" w:space="0" w:color="auto"/>
        <w:bottom w:val="none" w:sz="0" w:space="0" w:color="auto"/>
        <w:right w:val="none" w:sz="0" w:space="0" w:color="auto"/>
      </w:divBdr>
    </w:div>
    <w:div w:id="580603659">
      <w:marLeft w:val="0"/>
      <w:marRight w:val="0"/>
      <w:marTop w:val="0"/>
      <w:marBottom w:val="0"/>
      <w:divBdr>
        <w:top w:val="none" w:sz="0" w:space="0" w:color="auto"/>
        <w:left w:val="none" w:sz="0" w:space="0" w:color="auto"/>
        <w:bottom w:val="none" w:sz="0" w:space="0" w:color="auto"/>
        <w:right w:val="none" w:sz="0" w:space="0" w:color="auto"/>
      </w:divBdr>
    </w:div>
    <w:div w:id="581063072">
      <w:marLeft w:val="0"/>
      <w:marRight w:val="0"/>
      <w:marTop w:val="0"/>
      <w:marBottom w:val="0"/>
      <w:divBdr>
        <w:top w:val="none" w:sz="0" w:space="0" w:color="auto"/>
        <w:left w:val="none" w:sz="0" w:space="0" w:color="auto"/>
        <w:bottom w:val="none" w:sz="0" w:space="0" w:color="auto"/>
        <w:right w:val="none" w:sz="0" w:space="0" w:color="auto"/>
      </w:divBdr>
    </w:div>
    <w:div w:id="581524135">
      <w:bodyDiv w:val="1"/>
      <w:marLeft w:val="0"/>
      <w:marRight w:val="0"/>
      <w:marTop w:val="0"/>
      <w:marBottom w:val="0"/>
      <w:divBdr>
        <w:top w:val="none" w:sz="0" w:space="0" w:color="auto"/>
        <w:left w:val="none" w:sz="0" w:space="0" w:color="auto"/>
        <w:bottom w:val="none" w:sz="0" w:space="0" w:color="auto"/>
        <w:right w:val="none" w:sz="0" w:space="0" w:color="auto"/>
      </w:divBdr>
      <w:divsChild>
        <w:div w:id="1817070468">
          <w:marLeft w:val="0"/>
          <w:marRight w:val="0"/>
          <w:marTop w:val="0"/>
          <w:marBottom w:val="0"/>
          <w:divBdr>
            <w:top w:val="none" w:sz="0" w:space="0" w:color="auto"/>
            <w:left w:val="none" w:sz="0" w:space="0" w:color="auto"/>
            <w:bottom w:val="none" w:sz="0" w:space="0" w:color="auto"/>
            <w:right w:val="none" w:sz="0" w:space="0" w:color="auto"/>
          </w:divBdr>
        </w:div>
        <w:div w:id="1135028946">
          <w:marLeft w:val="0"/>
          <w:marRight w:val="0"/>
          <w:marTop w:val="0"/>
          <w:marBottom w:val="0"/>
          <w:divBdr>
            <w:top w:val="none" w:sz="0" w:space="0" w:color="auto"/>
            <w:left w:val="none" w:sz="0" w:space="0" w:color="auto"/>
            <w:bottom w:val="none" w:sz="0" w:space="0" w:color="auto"/>
            <w:right w:val="none" w:sz="0" w:space="0" w:color="auto"/>
          </w:divBdr>
        </w:div>
        <w:div w:id="714506147">
          <w:marLeft w:val="0"/>
          <w:marRight w:val="0"/>
          <w:marTop w:val="0"/>
          <w:marBottom w:val="0"/>
          <w:divBdr>
            <w:top w:val="none" w:sz="0" w:space="0" w:color="auto"/>
            <w:left w:val="none" w:sz="0" w:space="0" w:color="auto"/>
            <w:bottom w:val="none" w:sz="0" w:space="0" w:color="auto"/>
            <w:right w:val="none" w:sz="0" w:space="0" w:color="auto"/>
          </w:divBdr>
        </w:div>
        <w:div w:id="1151604112">
          <w:marLeft w:val="0"/>
          <w:marRight w:val="0"/>
          <w:marTop w:val="0"/>
          <w:marBottom w:val="0"/>
          <w:divBdr>
            <w:top w:val="none" w:sz="0" w:space="0" w:color="auto"/>
            <w:left w:val="none" w:sz="0" w:space="0" w:color="auto"/>
            <w:bottom w:val="none" w:sz="0" w:space="0" w:color="auto"/>
            <w:right w:val="none" w:sz="0" w:space="0" w:color="auto"/>
          </w:divBdr>
        </w:div>
        <w:div w:id="909342562">
          <w:marLeft w:val="0"/>
          <w:marRight w:val="0"/>
          <w:marTop w:val="0"/>
          <w:marBottom w:val="0"/>
          <w:divBdr>
            <w:top w:val="none" w:sz="0" w:space="0" w:color="auto"/>
            <w:left w:val="none" w:sz="0" w:space="0" w:color="auto"/>
            <w:bottom w:val="none" w:sz="0" w:space="0" w:color="auto"/>
            <w:right w:val="none" w:sz="0" w:space="0" w:color="auto"/>
          </w:divBdr>
        </w:div>
        <w:div w:id="19404042">
          <w:marLeft w:val="0"/>
          <w:marRight w:val="0"/>
          <w:marTop w:val="0"/>
          <w:marBottom w:val="0"/>
          <w:divBdr>
            <w:top w:val="none" w:sz="0" w:space="0" w:color="auto"/>
            <w:left w:val="none" w:sz="0" w:space="0" w:color="auto"/>
            <w:bottom w:val="none" w:sz="0" w:space="0" w:color="auto"/>
            <w:right w:val="none" w:sz="0" w:space="0" w:color="auto"/>
          </w:divBdr>
        </w:div>
        <w:div w:id="164248418">
          <w:marLeft w:val="0"/>
          <w:marRight w:val="0"/>
          <w:marTop w:val="0"/>
          <w:marBottom w:val="0"/>
          <w:divBdr>
            <w:top w:val="none" w:sz="0" w:space="0" w:color="auto"/>
            <w:left w:val="none" w:sz="0" w:space="0" w:color="auto"/>
            <w:bottom w:val="none" w:sz="0" w:space="0" w:color="auto"/>
            <w:right w:val="none" w:sz="0" w:space="0" w:color="auto"/>
          </w:divBdr>
        </w:div>
        <w:div w:id="963657334">
          <w:marLeft w:val="0"/>
          <w:marRight w:val="0"/>
          <w:marTop w:val="0"/>
          <w:marBottom w:val="0"/>
          <w:divBdr>
            <w:top w:val="none" w:sz="0" w:space="0" w:color="auto"/>
            <w:left w:val="none" w:sz="0" w:space="0" w:color="auto"/>
            <w:bottom w:val="none" w:sz="0" w:space="0" w:color="auto"/>
            <w:right w:val="none" w:sz="0" w:space="0" w:color="auto"/>
          </w:divBdr>
        </w:div>
        <w:div w:id="1496724311">
          <w:marLeft w:val="0"/>
          <w:marRight w:val="0"/>
          <w:marTop w:val="0"/>
          <w:marBottom w:val="0"/>
          <w:divBdr>
            <w:top w:val="none" w:sz="0" w:space="0" w:color="auto"/>
            <w:left w:val="none" w:sz="0" w:space="0" w:color="auto"/>
            <w:bottom w:val="none" w:sz="0" w:space="0" w:color="auto"/>
            <w:right w:val="none" w:sz="0" w:space="0" w:color="auto"/>
          </w:divBdr>
        </w:div>
        <w:div w:id="1083380055">
          <w:marLeft w:val="0"/>
          <w:marRight w:val="0"/>
          <w:marTop w:val="0"/>
          <w:marBottom w:val="0"/>
          <w:divBdr>
            <w:top w:val="none" w:sz="0" w:space="0" w:color="auto"/>
            <w:left w:val="none" w:sz="0" w:space="0" w:color="auto"/>
            <w:bottom w:val="none" w:sz="0" w:space="0" w:color="auto"/>
            <w:right w:val="none" w:sz="0" w:space="0" w:color="auto"/>
          </w:divBdr>
        </w:div>
        <w:div w:id="1612391542">
          <w:marLeft w:val="0"/>
          <w:marRight w:val="0"/>
          <w:marTop w:val="0"/>
          <w:marBottom w:val="0"/>
          <w:divBdr>
            <w:top w:val="none" w:sz="0" w:space="0" w:color="auto"/>
            <w:left w:val="none" w:sz="0" w:space="0" w:color="auto"/>
            <w:bottom w:val="none" w:sz="0" w:space="0" w:color="auto"/>
            <w:right w:val="none" w:sz="0" w:space="0" w:color="auto"/>
          </w:divBdr>
        </w:div>
        <w:div w:id="1823499006">
          <w:marLeft w:val="0"/>
          <w:marRight w:val="0"/>
          <w:marTop w:val="0"/>
          <w:marBottom w:val="0"/>
          <w:divBdr>
            <w:top w:val="none" w:sz="0" w:space="0" w:color="auto"/>
            <w:left w:val="none" w:sz="0" w:space="0" w:color="auto"/>
            <w:bottom w:val="none" w:sz="0" w:space="0" w:color="auto"/>
            <w:right w:val="none" w:sz="0" w:space="0" w:color="auto"/>
          </w:divBdr>
        </w:div>
        <w:div w:id="1799764172">
          <w:marLeft w:val="0"/>
          <w:marRight w:val="0"/>
          <w:marTop w:val="0"/>
          <w:marBottom w:val="0"/>
          <w:divBdr>
            <w:top w:val="none" w:sz="0" w:space="0" w:color="auto"/>
            <w:left w:val="none" w:sz="0" w:space="0" w:color="auto"/>
            <w:bottom w:val="none" w:sz="0" w:space="0" w:color="auto"/>
            <w:right w:val="none" w:sz="0" w:space="0" w:color="auto"/>
          </w:divBdr>
        </w:div>
        <w:div w:id="79105722">
          <w:marLeft w:val="0"/>
          <w:marRight w:val="0"/>
          <w:marTop w:val="0"/>
          <w:marBottom w:val="0"/>
          <w:divBdr>
            <w:top w:val="none" w:sz="0" w:space="0" w:color="auto"/>
            <w:left w:val="none" w:sz="0" w:space="0" w:color="auto"/>
            <w:bottom w:val="none" w:sz="0" w:space="0" w:color="auto"/>
            <w:right w:val="none" w:sz="0" w:space="0" w:color="auto"/>
          </w:divBdr>
        </w:div>
        <w:div w:id="1587879500">
          <w:marLeft w:val="0"/>
          <w:marRight w:val="0"/>
          <w:marTop w:val="0"/>
          <w:marBottom w:val="0"/>
          <w:divBdr>
            <w:top w:val="none" w:sz="0" w:space="0" w:color="auto"/>
            <w:left w:val="none" w:sz="0" w:space="0" w:color="auto"/>
            <w:bottom w:val="none" w:sz="0" w:space="0" w:color="auto"/>
            <w:right w:val="none" w:sz="0" w:space="0" w:color="auto"/>
          </w:divBdr>
        </w:div>
        <w:div w:id="418136090">
          <w:marLeft w:val="0"/>
          <w:marRight w:val="0"/>
          <w:marTop w:val="0"/>
          <w:marBottom w:val="0"/>
          <w:divBdr>
            <w:top w:val="none" w:sz="0" w:space="0" w:color="auto"/>
            <w:left w:val="none" w:sz="0" w:space="0" w:color="auto"/>
            <w:bottom w:val="none" w:sz="0" w:space="0" w:color="auto"/>
            <w:right w:val="none" w:sz="0" w:space="0" w:color="auto"/>
          </w:divBdr>
        </w:div>
        <w:div w:id="53892023">
          <w:marLeft w:val="0"/>
          <w:marRight w:val="0"/>
          <w:marTop w:val="0"/>
          <w:marBottom w:val="0"/>
          <w:divBdr>
            <w:top w:val="none" w:sz="0" w:space="0" w:color="auto"/>
            <w:left w:val="none" w:sz="0" w:space="0" w:color="auto"/>
            <w:bottom w:val="none" w:sz="0" w:space="0" w:color="auto"/>
            <w:right w:val="none" w:sz="0" w:space="0" w:color="auto"/>
          </w:divBdr>
        </w:div>
        <w:div w:id="2058698747">
          <w:marLeft w:val="0"/>
          <w:marRight w:val="0"/>
          <w:marTop w:val="0"/>
          <w:marBottom w:val="0"/>
          <w:divBdr>
            <w:top w:val="none" w:sz="0" w:space="0" w:color="auto"/>
            <w:left w:val="none" w:sz="0" w:space="0" w:color="auto"/>
            <w:bottom w:val="none" w:sz="0" w:space="0" w:color="auto"/>
            <w:right w:val="none" w:sz="0" w:space="0" w:color="auto"/>
          </w:divBdr>
        </w:div>
        <w:div w:id="184175774">
          <w:marLeft w:val="0"/>
          <w:marRight w:val="0"/>
          <w:marTop w:val="0"/>
          <w:marBottom w:val="0"/>
          <w:divBdr>
            <w:top w:val="none" w:sz="0" w:space="0" w:color="auto"/>
            <w:left w:val="none" w:sz="0" w:space="0" w:color="auto"/>
            <w:bottom w:val="none" w:sz="0" w:space="0" w:color="auto"/>
            <w:right w:val="none" w:sz="0" w:space="0" w:color="auto"/>
          </w:divBdr>
        </w:div>
        <w:div w:id="1448308703">
          <w:marLeft w:val="0"/>
          <w:marRight w:val="0"/>
          <w:marTop w:val="0"/>
          <w:marBottom w:val="0"/>
          <w:divBdr>
            <w:top w:val="none" w:sz="0" w:space="0" w:color="auto"/>
            <w:left w:val="none" w:sz="0" w:space="0" w:color="auto"/>
            <w:bottom w:val="none" w:sz="0" w:space="0" w:color="auto"/>
            <w:right w:val="none" w:sz="0" w:space="0" w:color="auto"/>
          </w:divBdr>
        </w:div>
        <w:div w:id="1041901047">
          <w:marLeft w:val="0"/>
          <w:marRight w:val="0"/>
          <w:marTop w:val="0"/>
          <w:marBottom w:val="0"/>
          <w:divBdr>
            <w:top w:val="none" w:sz="0" w:space="0" w:color="auto"/>
            <w:left w:val="none" w:sz="0" w:space="0" w:color="auto"/>
            <w:bottom w:val="none" w:sz="0" w:space="0" w:color="auto"/>
            <w:right w:val="none" w:sz="0" w:space="0" w:color="auto"/>
          </w:divBdr>
        </w:div>
        <w:div w:id="2105999626">
          <w:marLeft w:val="0"/>
          <w:marRight w:val="0"/>
          <w:marTop w:val="0"/>
          <w:marBottom w:val="0"/>
          <w:divBdr>
            <w:top w:val="none" w:sz="0" w:space="0" w:color="auto"/>
            <w:left w:val="none" w:sz="0" w:space="0" w:color="auto"/>
            <w:bottom w:val="none" w:sz="0" w:space="0" w:color="auto"/>
            <w:right w:val="none" w:sz="0" w:space="0" w:color="auto"/>
          </w:divBdr>
        </w:div>
        <w:div w:id="661742344">
          <w:marLeft w:val="0"/>
          <w:marRight w:val="0"/>
          <w:marTop w:val="0"/>
          <w:marBottom w:val="0"/>
          <w:divBdr>
            <w:top w:val="none" w:sz="0" w:space="0" w:color="auto"/>
            <w:left w:val="none" w:sz="0" w:space="0" w:color="auto"/>
            <w:bottom w:val="none" w:sz="0" w:space="0" w:color="auto"/>
            <w:right w:val="none" w:sz="0" w:space="0" w:color="auto"/>
          </w:divBdr>
        </w:div>
        <w:div w:id="1240024320">
          <w:marLeft w:val="0"/>
          <w:marRight w:val="0"/>
          <w:marTop w:val="0"/>
          <w:marBottom w:val="0"/>
          <w:divBdr>
            <w:top w:val="none" w:sz="0" w:space="0" w:color="auto"/>
            <w:left w:val="none" w:sz="0" w:space="0" w:color="auto"/>
            <w:bottom w:val="none" w:sz="0" w:space="0" w:color="auto"/>
            <w:right w:val="none" w:sz="0" w:space="0" w:color="auto"/>
          </w:divBdr>
        </w:div>
        <w:div w:id="688336842">
          <w:marLeft w:val="0"/>
          <w:marRight w:val="0"/>
          <w:marTop w:val="0"/>
          <w:marBottom w:val="0"/>
          <w:divBdr>
            <w:top w:val="none" w:sz="0" w:space="0" w:color="auto"/>
            <w:left w:val="none" w:sz="0" w:space="0" w:color="auto"/>
            <w:bottom w:val="none" w:sz="0" w:space="0" w:color="auto"/>
            <w:right w:val="none" w:sz="0" w:space="0" w:color="auto"/>
          </w:divBdr>
        </w:div>
        <w:div w:id="617032693">
          <w:marLeft w:val="0"/>
          <w:marRight w:val="0"/>
          <w:marTop w:val="0"/>
          <w:marBottom w:val="0"/>
          <w:divBdr>
            <w:top w:val="none" w:sz="0" w:space="0" w:color="auto"/>
            <w:left w:val="none" w:sz="0" w:space="0" w:color="auto"/>
            <w:bottom w:val="none" w:sz="0" w:space="0" w:color="auto"/>
            <w:right w:val="none" w:sz="0" w:space="0" w:color="auto"/>
          </w:divBdr>
        </w:div>
        <w:div w:id="895435841">
          <w:marLeft w:val="0"/>
          <w:marRight w:val="0"/>
          <w:marTop w:val="0"/>
          <w:marBottom w:val="0"/>
          <w:divBdr>
            <w:top w:val="none" w:sz="0" w:space="0" w:color="auto"/>
            <w:left w:val="none" w:sz="0" w:space="0" w:color="auto"/>
            <w:bottom w:val="none" w:sz="0" w:space="0" w:color="auto"/>
            <w:right w:val="none" w:sz="0" w:space="0" w:color="auto"/>
          </w:divBdr>
        </w:div>
        <w:div w:id="1870993900">
          <w:marLeft w:val="0"/>
          <w:marRight w:val="0"/>
          <w:marTop w:val="0"/>
          <w:marBottom w:val="0"/>
          <w:divBdr>
            <w:top w:val="none" w:sz="0" w:space="0" w:color="auto"/>
            <w:left w:val="none" w:sz="0" w:space="0" w:color="auto"/>
            <w:bottom w:val="none" w:sz="0" w:space="0" w:color="auto"/>
            <w:right w:val="none" w:sz="0" w:space="0" w:color="auto"/>
          </w:divBdr>
        </w:div>
        <w:div w:id="438374339">
          <w:marLeft w:val="0"/>
          <w:marRight w:val="0"/>
          <w:marTop w:val="0"/>
          <w:marBottom w:val="0"/>
          <w:divBdr>
            <w:top w:val="none" w:sz="0" w:space="0" w:color="auto"/>
            <w:left w:val="none" w:sz="0" w:space="0" w:color="auto"/>
            <w:bottom w:val="none" w:sz="0" w:space="0" w:color="auto"/>
            <w:right w:val="none" w:sz="0" w:space="0" w:color="auto"/>
          </w:divBdr>
        </w:div>
        <w:div w:id="575431652">
          <w:marLeft w:val="0"/>
          <w:marRight w:val="0"/>
          <w:marTop w:val="0"/>
          <w:marBottom w:val="0"/>
          <w:divBdr>
            <w:top w:val="none" w:sz="0" w:space="0" w:color="auto"/>
            <w:left w:val="none" w:sz="0" w:space="0" w:color="auto"/>
            <w:bottom w:val="none" w:sz="0" w:space="0" w:color="auto"/>
            <w:right w:val="none" w:sz="0" w:space="0" w:color="auto"/>
          </w:divBdr>
        </w:div>
        <w:div w:id="1861816649">
          <w:marLeft w:val="0"/>
          <w:marRight w:val="0"/>
          <w:marTop w:val="0"/>
          <w:marBottom w:val="0"/>
          <w:divBdr>
            <w:top w:val="none" w:sz="0" w:space="0" w:color="auto"/>
            <w:left w:val="none" w:sz="0" w:space="0" w:color="auto"/>
            <w:bottom w:val="none" w:sz="0" w:space="0" w:color="auto"/>
            <w:right w:val="none" w:sz="0" w:space="0" w:color="auto"/>
          </w:divBdr>
        </w:div>
        <w:div w:id="1110010636">
          <w:marLeft w:val="0"/>
          <w:marRight w:val="0"/>
          <w:marTop w:val="0"/>
          <w:marBottom w:val="0"/>
          <w:divBdr>
            <w:top w:val="none" w:sz="0" w:space="0" w:color="auto"/>
            <w:left w:val="none" w:sz="0" w:space="0" w:color="auto"/>
            <w:bottom w:val="none" w:sz="0" w:space="0" w:color="auto"/>
            <w:right w:val="none" w:sz="0" w:space="0" w:color="auto"/>
          </w:divBdr>
        </w:div>
        <w:div w:id="675615072">
          <w:marLeft w:val="0"/>
          <w:marRight w:val="0"/>
          <w:marTop w:val="0"/>
          <w:marBottom w:val="0"/>
          <w:divBdr>
            <w:top w:val="none" w:sz="0" w:space="0" w:color="auto"/>
            <w:left w:val="none" w:sz="0" w:space="0" w:color="auto"/>
            <w:bottom w:val="none" w:sz="0" w:space="0" w:color="auto"/>
            <w:right w:val="none" w:sz="0" w:space="0" w:color="auto"/>
          </w:divBdr>
        </w:div>
        <w:div w:id="1917133587">
          <w:marLeft w:val="0"/>
          <w:marRight w:val="0"/>
          <w:marTop w:val="0"/>
          <w:marBottom w:val="0"/>
          <w:divBdr>
            <w:top w:val="none" w:sz="0" w:space="0" w:color="auto"/>
            <w:left w:val="none" w:sz="0" w:space="0" w:color="auto"/>
            <w:bottom w:val="none" w:sz="0" w:space="0" w:color="auto"/>
            <w:right w:val="none" w:sz="0" w:space="0" w:color="auto"/>
          </w:divBdr>
        </w:div>
        <w:div w:id="1157300744">
          <w:marLeft w:val="0"/>
          <w:marRight w:val="0"/>
          <w:marTop w:val="0"/>
          <w:marBottom w:val="0"/>
          <w:divBdr>
            <w:top w:val="none" w:sz="0" w:space="0" w:color="auto"/>
            <w:left w:val="none" w:sz="0" w:space="0" w:color="auto"/>
            <w:bottom w:val="none" w:sz="0" w:space="0" w:color="auto"/>
            <w:right w:val="none" w:sz="0" w:space="0" w:color="auto"/>
          </w:divBdr>
        </w:div>
        <w:div w:id="1083455049">
          <w:marLeft w:val="0"/>
          <w:marRight w:val="0"/>
          <w:marTop w:val="0"/>
          <w:marBottom w:val="0"/>
          <w:divBdr>
            <w:top w:val="none" w:sz="0" w:space="0" w:color="auto"/>
            <w:left w:val="none" w:sz="0" w:space="0" w:color="auto"/>
            <w:bottom w:val="none" w:sz="0" w:space="0" w:color="auto"/>
            <w:right w:val="none" w:sz="0" w:space="0" w:color="auto"/>
          </w:divBdr>
        </w:div>
        <w:div w:id="2093775737">
          <w:marLeft w:val="0"/>
          <w:marRight w:val="0"/>
          <w:marTop w:val="0"/>
          <w:marBottom w:val="0"/>
          <w:divBdr>
            <w:top w:val="none" w:sz="0" w:space="0" w:color="auto"/>
            <w:left w:val="none" w:sz="0" w:space="0" w:color="auto"/>
            <w:bottom w:val="none" w:sz="0" w:space="0" w:color="auto"/>
            <w:right w:val="none" w:sz="0" w:space="0" w:color="auto"/>
          </w:divBdr>
        </w:div>
        <w:div w:id="1920359835">
          <w:marLeft w:val="0"/>
          <w:marRight w:val="0"/>
          <w:marTop w:val="0"/>
          <w:marBottom w:val="0"/>
          <w:divBdr>
            <w:top w:val="none" w:sz="0" w:space="0" w:color="auto"/>
            <w:left w:val="none" w:sz="0" w:space="0" w:color="auto"/>
            <w:bottom w:val="none" w:sz="0" w:space="0" w:color="auto"/>
            <w:right w:val="none" w:sz="0" w:space="0" w:color="auto"/>
          </w:divBdr>
        </w:div>
        <w:div w:id="1917401895">
          <w:marLeft w:val="0"/>
          <w:marRight w:val="0"/>
          <w:marTop w:val="0"/>
          <w:marBottom w:val="0"/>
          <w:divBdr>
            <w:top w:val="none" w:sz="0" w:space="0" w:color="auto"/>
            <w:left w:val="none" w:sz="0" w:space="0" w:color="auto"/>
            <w:bottom w:val="none" w:sz="0" w:space="0" w:color="auto"/>
            <w:right w:val="none" w:sz="0" w:space="0" w:color="auto"/>
          </w:divBdr>
        </w:div>
        <w:div w:id="2011907982">
          <w:marLeft w:val="0"/>
          <w:marRight w:val="0"/>
          <w:marTop w:val="0"/>
          <w:marBottom w:val="0"/>
          <w:divBdr>
            <w:top w:val="none" w:sz="0" w:space="0" w:color="auto"/>
            <w:left w:val="none" w:sz="0" w:space="0" w:color="auto"/>
            <w:bottom w:val="none" w:sz="0" w:space="0" w:color="auto"/>
            <w:right w:val="none" w:sz="0" w:space="0" w:color="auto"/>
          </w:divBdr>
        </w:div>
        <w:div w:id="690256888">
          <w:marLeft w:val="0"/>
          <w:marRight w:val="0"/>
          <w:marTop w:val="0"/>
          <w:marBottom w:val="0"/>
          <w:divBdr>
            <w:top w:val="none" w:sz="0" w:space="0" w:color="auto"/>
            <w:left w:val="none" w:sz="0" w:space="0" w:color="auto"/>
            <w:bottom w:val="none" w:sz="0" w:space="0" w:color="auto"/>
            <w:right w:val="none" w:sz="0" w:space="0" w:color="auto"/>
          </w:divBdr>
        </w:div>
        <w:div w:id="878979954">
          <w:marLeft w:val="0"/>
          <w:marRight w:val="0"/>
          <w:marTop w:val="0"/>
          <w:marBottom w:val="0"/>
          <w:divBdr>
            <w:top w:val="none" w:sz="0" w:space="0" w:color="auto"/>
            <w:left w:val="none" w:sz="0" w:space="0" w:color="auto"/>
            <w:bottom w:val="none" w:sz="0" w:space="0" w:color="auto"/>
            <w:right w:val="none" w:sz="0" w:space="0" w:color="auto"/>
          </w:divBdr>
        </w:div>
        <w:div w:id="1426462295">
          <w:marLeft w:val="0"/>
          <w:marRight w:val="0"/>
          <w:marTop w:val="0"/>
          <w:marBottom w:val="0"/>
          <w:divBdr>
            <w:top w:val="none" w:sz="0" w:space="0" w:color="auto"/>
            <w:left w:val="none" w:sz="0" w:space="0" w:color="auto"/>
            <w:bottom w:val="none" w:sz="0" w:space="0" w:color="auto"/>
            <w:right w:val="none" w:sz="0" w:space="0" w:color="auto"/>
          </w:divBdr>
        </w:div>
        <w:div w:id="1290404164">
          <w:marLeft w:val="0"/>
          <w:marRight w:val="0"/>
          <w:marTop w:val="0"/>
          <w:marBottom w:val="0"/>
          <w:divBdr>
            <w:top w:val="none" w:sz="0" w:space="0" w:color="auto"/>
            <w:left w:val="none" w:sz="0" w:space="0" w:color="auto"/>
            <w:bottom w:val="none" w:sz="0" w:space="0" w:color="auto"/>
            <w:right w:val="none" w:sz="0" w:space="0" w:color="auto"/>
          </w:divBdr>
        </w:div>
        <w:div w:id="1928151597">
          <w:marLeft w:val="0"/>
          <w:marRight w:val="0"/>
          <w:marTop w:val="0"/>
          <w:marBottom w:val="0"/>
          <w:divBdr>
            <w:top w:val="none" w:sz="0" w:space="0" w:color="auto"/>
            <w:left w:val="none" w:sz="0" w:space="0" w:color="auto"/>
            <w:bottom w:val="none" w:sz="0" w:space="0" w:color="auto"/>
            <w:right w:val="none" w:sz="0" w:space="0" w:color="auto"/>
          </w:divBdr>
        </w:div>
        <w:div w:id="916208945">
          <w:marLeft w:val="0"/>
          <w:marRight w:val="0"/>
          <w:marTop w:val="0"/>
          <w:marBottom w:val="0"/>
          <w:divBdr>
            <w:top w:val="none" w:sz="0" w:space="0" w:color="auto"/>
            <w:left w:val="none" w:sz="0" w:space="0" w:color="auto"/>
            <w:bottom w:val="none" w:sz="0" w:space="0" w:color="auto"/>
            <w:right w:val="none" w:sz="0" w:space="0" w:color="auto"/>
          </w:divBdr>
        </w:div>
        <w:div w:id="1656958745">
          <w:marLeft w:val="0"/>
          <w:marRight w:val="0"/>
          <w:marTop w:val="0"/>
          <w:marBottom w:val="0"/>
          <w:divBdr>
            <w:top w:val="none" w:sz="0" w:space="0" w:color="auto"/>
            <w:left w:val="none" w:sz="0" w:space="0" w:color="auto"/>
            <w:bottom w:val="none" w:sz="0" w:space="0" w:color="auto"/>
            <w:right w:val="none" w:sz="0" w:space="0" w:color="auto"/>
          </w:divBdr>
        </w:div>
        <w:div w:id="1849519370">
          <w:marLeft w:val="0"/>
          <w:marRight w:val="0"/>
          <w:marTop w:val="0"/>
          <w:marBottom w:val="0"/>
          <w:divBdr>
            <w:top w:val="none" w:sz="0" w:space="0" w:color="auto"/>
            <w:left w:val="none" w:sz="0" w:space="0" w:color="auto"/>
            <w:bottom w:val="none" w:sz="0" w:space="0" w:color="auto"/>
            <w:right w:val="none" w:sz="0" w:space="0" w:color="auto"/>
          </w:divBdr>
        </w:div>
        <w:div w:id="1118793844">
          <w:marLeft w:val="0"/>
          <w:marRight w:val="0"/>
          <w:marTop w:val="0"/>
          <w:marBottom w:val="0"/>
          <w:divBdr>
            <w:top w:val="none" w:sz="0" w:space="0" w:color="auto"/>
            <w:left w:val="none" w:sz="0" w:space="0" w:color="auto"/>
            <w:bottom w:val="none" w:sz="0" w:space="0" w:color="auto"/>
            <w:right w:val="none" w:sz="0" w:space="0" w:color="auto"/>
          </w:divBdr>
        </w:div>
        <w:div w:id="875313044">
          <w:marLeft w:val="0"/>
          <w:marRight w:val="0"/>
          <w:marTop w:val="0"/>
          <w:marBottom w:val="0"/>
          <w:divBdr>
            <w:top w:val="none" w:sz="0" w:space="0" w:color="auto"/>
            <w:left w:val="none" w:sz="0" w:space="0" w:color="auto"/>
            <w:bottom w:val="none" w:sz="0" w:space="0" w:color="auto"/>
            <w:right w:val="none" w:sz="0" w:space="0" w:color="auto"/>
          </w:divBdr>
        </w:div>
        <w:div w:id="1838038943">
          <w:marLeft w:val="0"/>
          <w:marRight w:val="0"/>
          <w:marTop w:val="0"/>
          <w:marBottom w:val="0"/>
          <w:divBdr>
            <w:top w:val="none" w:sz="0" w:space="0" w:color="auto"/>
            <w:left w:val="none" w:sz="0" w:space="0" w:color="auto"/>
            <w:bottom w:val="none" w:sz="0" w:space="0" w:color="auto"/>
            <w:right w:val="none" w:sz="0" w:space="0" w:color="auto"/>
          </w:divBdr>
        </w:div>
        <w:div w:id="1927036167">
          <w:marLeft w:val="0"/>
          <w:marRight w:val="0"/>
          <w:marTop w:val="0"/>
          <w:marBottom w:val="0"/>
          <w:divBdr>
            <w:top w:val="none" w:sz="0" w:space="0" w:color="auto"/>
            <w:left w:val="none" w:sz="0" w:space="0" w:color="auto"/>
            <w:bottom w:val="none" w:sz="0" w:space="0" w:color="auto"/>
            <w:right w:val="none" w:sz="0" w:space="0" w:color="auto"/>
          </w:divBdr>
        </w:div>
        <w:div w:id="2079283775">
          <w:marLeft w:val="0"/>
          <w:marRight w:val="0"/>
          <w:marTop w:val="0"/>
          <w:marBottom w:val="0"/>
          <w:divBdr>
            <w:top w:val="none" w:sz="0" w:space="0" w:color="auto"/>
            <w:left w:val="none" w:sz="0" w:space="0" w:color="auto"/>
            <w:bottom w:val="none" w:sz="0" w:space="0" w:color="auto"/>
            <w:right w:val="none" w:sz="0" w:space="0" w:color="auto"/>
          </w:divBdr>
        </w:div>
        <w:div w:id="193083951">
          <w:marLeft w:val="0"/>
          <w:marRight w:val="0"/>
          <w:marTop w:val="0"/>
          <w:marBottom w:val="0"/>
          <w:divBdr>
            <w:top w:val="none" w:sz="0" w:space="0" w:color="auto"/>
            <w:left w:val="none" w:sz="0" w:space="0" w:color="auto"/>
            <w:bottom w:val="none" w:sz="0" w:space="0" w:color="auto"/>
            <w:right w:val="none" w:sz="0" w:space="0" w:color="auto"/>
          </w:divBdr>
        </w:div>
        <w:div w:id="1815028214">
          <w:marLeft w:val="0"/>
          <w:marRight w:val="0"/>
          <w:marTop w:val="0"/>
          <w:marBottom w:val="0"/>
          <w:divBdr>
            <w:top w:val="none" w:sz="0" w:space="0" w:color="auto"/>
            <w:left w:val="none" w:sz="0" w:space="0" w:color="auto"/>
            <w:bottom w:val="none" w:sz="0" w:space="0" w:color="auto"/>
            <w:right w:val="none" w:sz="0" w:space="0" w:color="auto"/>
          </w:divBdr>
        </w:div>
        <w:div w:id="1697268308">
          <w:marLeft w:val="0"/>
          <w:marRight w:val="0"/>
          <w:marTop w:val="0"/>
          <w:marBottom w:val="0"/>
          <w:divBdr>
            <w:top w:val="none" w:sz="0" w:space="0" w:color="auto"/>
            <w:left w:val="none" w:sz="0" w:space="0" w:color="auto"/>
            <w:bottom w:val="none" w:sz="0" w:space="0" w:color="auto"/>
            <w:right w:val="none" w:sz="0" w:space="0" w:color="auto"/>
          </w:divBdr>
        </w:div>
        <w:div w:id="2062484495">
          <w:marLeft w:val="0"/>
          <w:marRight w:val="0"/>
          <w:marTop w:val="0"/>
          <w:marBottom w:val="0"/>
          <w:divBdr>
            <w:top w:val="none" w:sz="0" w:space="0" w:color="auto"/>
            <w:left w:val="none" w:sz="0" w:space="0" w:color="auto"/>
            <w:bottom w:val="none" w:sz="0" w:space="0" w:color="auto"/>
            <w:right w:val="none" w:sz="0" w:space="0" w:color="auto"/>
          </w:divBdr>
        </w:div>
        <w:div w:id="1422139564">
          <w:marLeft w:val="0"/>
          <w:marRight w:val="0"/>
          <w:marTop w:val="0"/>
          <w:marBottom w:val="0"/>
          <w:divBdr>
            <w:top w:val="none" w:sz="0" w:space="0" w:color="auto"/>
            <w:left w:val="none" w:sz="0" w:space="0" w:color="auto"/>
            <w:bottom w:val="none" w:sz="0" w:space="0" w:color="auto"/>
            <w:right w:val="none" w:sz="0" w:space="0" w:color="auto"/>
          </w:divBdr>
        </w:div>
        <w:div w:id="1608077044">
          <w:marLeft w:val="0"/>
          <w:marRight w:val="0"/>
          <w:marTop w:val="0"/>
          <w:marBottom w:val="0"/>
          <w:divBdr>
            <w:top w:val="none" w:sz="0" w:space="0" w:color="auto"/>
            <w:left w:val="none" w:sz="0" w:space="0" w:color="auto"/>
            <w:bottom w:val="none" w:sz="0" w:space="0" w:color="auto"/>
            <w:right w:val="none" w:sz="0" w:space="0" w:color="auto"/>
          </w:divBdr>
        </w:div>
        <w:div w:id="707878450">
          <w:marLeft w:val="0"/>
          <w:marRight w:val="0"/>
          <w:marTop w:val="0"/>
          <w:marBottom w:val="0"/>
          <w:divBdr>
            <w:top w:val="none" w:sz="0" w:space="0" w:color="auto"/>
            <w:left w:val="none" w:sz="0" w:space="0" w:color="auto"/>
            <w:bottom w:val="none" w:sz="0" w:space="0" w:color="auto"/>
            <w:right w:val="none" w:sz="0" w:space="0" w:color="auto"/>
          </w:divBdr>
        </w:div>
        <w:div w:id="736434769">
          <w:marLeft w:val="0"/>
          <w:marRight w:val="0"/>
          <w:marTop w:val="0"/>
          <w:marBottom w:val="0"/>
          <w:divBdr>
            <w:top w:val="none" w:sz="0" w:space="0" w:color="auto"/>
            <w:left w:val="none" w:sz="0" w:space="0" w:color="auto"/>
            <w:bottom w:val="none" w:sz="0" w:space="0" w:color="auto"/>
            <w:right w:val="none" w:sz="0" w:space="0" w:color="auto"/>
          </w:divBdr>
        </w:div>
        <w:div w:id="597716812">
          <w:marLeft w:val="0"/>
          <w:marRight w:val="0"/>
          <w:marTop w:val="0"/>
          <w:marBottom w:val="0"/>
          <w:divBdr>
            <w:top w:val="none" w:sz="0" w:space="0" w:color="auto"/>
            <w:left w:val="none" w:sz="0" w:space="0" w:color="auto"/>
            <w:bottom w:val="none" w:sz="0" w:space="0" w:color="auto"/>
            <w:right w:val="none" w:sz="0" w:space="0" w:color="auto"/>
          </w:divBdr>
        </w:div>
        <w:div w:id="489448141">
          <w:marLeft w:val="0"/>
          <w:marRight w:val="0"/>
          <w:marTop w:val="0"/>
          <w:marBottom w:val="0"/>
          <w:divBdr>
            <w:top w:val="none" w:sz="0" w:space="0" w:color="auto"/>
            <w:left w:val="none" w:sz="0" w:space="0" w:color="auto"/>
            <w:bottom w:val="none" w:sz="0" w:space="0" w:color="auto"/>
            <w:right w:val="none" w:sz="0" w:space="0" w:color="auto"/>
          </w:divBdr>
        </w:div>
        <w:div w:id="1177158125">
          <w:marLeft w:val="0"/>
          <w:marRight w:val="0"/>
          <w:marTop w:val="0"/>
          <w:marBottom w:val="0"/>
          <w:divBdr>
            <w:top w:val="none" w:sz="0" w:space="0" w:color="auto"/>
            <w:left w:val="none" w:sz="0" w:space="0" w:color="auto"/>
            <w:bottom w:val="none" w:sz="0" w:space="0" w:color="auto"/>
            <w:right w:val="none" w:sz="0" w:space="0" w:color="auto"/>
          </w:divBdr>
        </w:div>
        <w:div w:id="1656643439">
          <w:marLeft w:val="0"/>
          <w:marRight w:val="0"/>
          <w:marTop w:val="0"/>
          <w:marBottom w:val="0"/>
          <w:divBdr>
            <w:top w:val="none" w:sz="0" w:space="0" w:color="auto"/>
            <w:left w:val="none" w:sz="0" w:space="0" w:color="auto"/>
            <w:bottom w:val="none" w:sz="0" w:space="0" w:color="auto"/>
            <w:right w:val="none" w:sz="0" w:space="0" w:color="auto"/>
          </w:divBdr>
        </w:div>
        <w:div w:id="1978870857">
          <w:marLeft w:val="0"/>
          <w:marRight w:val="0"/>
          <w:marTop w:val="0"/>
          <w:marBottom w:val="0"/>
          <w:divBdr>
            <w:top w:val="none" w:sz="0" w:space="0" w:color="auto"/>
            <w:left w:val="none" w:sz="0" w:space="0" w:color="auto"/>
            <w:bottom w:val="none" w:sz="0" w:space="0" w:color="auto"/>
            <w:right w:val="none" w:sz="0" w:space="0" w:color="auto"/>
          </w:divBdr>
        </w:div>
        <w:div w:id="1616910457">
          <w:marLeft w:val="0"/>
          <w:marRight w:val="0"/>
          <w:marTop w:val="0"/>
          <w:marBottom w:val="0"/>
          <w:divBdr>
            <w:top w:val="none" w:sz="0" w:space="0" w:color="auto"/>
            <w:left w:val="none" w:sz="0" w:space="0" w:color="auto"/>
            <w:bottom w:val="none" w:sz="0" w:space="0" w:color="auto"/>
            <w:right w:val="none" w:sz="0" w:space="0" w:color="auto"/>
          </w:divBdr>
        </w:div>
        <w:div w:id="670835356">
          <w:marLeft w:val="0"/>
          <w:marRight w:val="0"/>
          <w:marTop w:val="0"/>
          <w:marBottom w:val="0"/>
          <w:divBdr>
            <w:top w:val="none" w:sz="0" w:space="0" w:color="auto"/>
            <w:left w:val="none" w:sz="0" w:space="0" w:color="auto"/>
            <w:bottom w:val="none" w:sz="0" w:space="0" w:color="auto"/>
            <w:right w:val="none" w:sz="0" w:space="0" w:color="auto"/>
          </w:divBdr>
        </w:div>
        <w:div w:id="959921593">
          <w:marLeft w:val="0"/>
          <w:marRight w:val="0"/>
          <w:marTop w:val="0"/>
          <w:marBottom w:val="0"/>
          <w:divBdr>
            <w:top w:val="none" w:sz="0" w:space="0" w:color="auto"/>
            <w:left w:val="none" w:sz="0" w:space="0" w:color="auto"/>
            <w:bottom w:val="none" w:sz="0" w:space="0" w:color="auto"/>
            <w:right w:val="none" w:sz="0" w:space="0" w:color="auto"/>
          </w:divBdr>
        </w:div>
      </w:divsChild>
    </w:div>
    <w:div w:id="581528337">
      <w:bodyDiv w:val="1"/>
      <w:marLeft w:val="0"/>
      <w:marRight w:val="0"/>
      <w:marTop w:val="0"/>
      <w:marBottom w:val="0"/>
      <w:divBdr>
        <w:top w:val="none" w:sz="0" w:space="0" w:color="auto"/>
        <w:left w:val="none" w:sz="0" w:space="0" w:color="auto"/>
        <w:bottom w:val="none" w:sz="0" w:space="0" w:color="auto"/>
        <w:right w:val="none" w:sz="0" w:space="0" w:color="auto"/>
      </w:divBdr>
    </w:div>
    <w:div w:id="582102713">
      <w:bodyDiv w:val="1"/>
      <w:marLeft w:val="0"/>
      <w:marRight w:val="0"/>
      <w:marTop w:val="0"/>
      <w:marBottom w:val="0"/>
      <w:divBdr>
        <w:top w:val="none" w:sz="0" w:space="0" w:color="auto"/>
        <w:left w:val="none" w:sz="0" w:space="0" w:color="auto"/>
        <w:bottom w:val="none" w:sz="0" w:space="0" w:color="auto"/>
        <w:right w:val="none" w:sz="0" w:space="0" w:color="auto"/>
      </w:divBdr>
    </w:div>
    <w:div w:id="582497302">
      <w:bodyDiv w:val="1"/>
      <w:marLeft w:val="0"/>
      <w:marRight w:val="0"/>
      <w:marTop w:val="0"/>
      <w:marBottom w:val="0"/>
      <w:divBdr>
        <w:top w:val="none" w:sz="0" w:space="0" w:color="auto"/>
        <w:left w:val="none" w:sz="0" w:space="0" w:color="auto"/>
        <w:bottom w:val="none" w:sz="0" w:space="0" w:color="auto"/>
        <w:right w:val="none" w:sz="0" w:space="0" w:color="auto"/>
      </w:divBdr>
    </w:div>
    <w:div w:id="582564121">
      <w:marLeft w:val="0"/>
      <w:marRight w:val="0"/>
      <w:marTop w:val="0"/>
      <w:marBottom w:val="0"/>
      <w:divBdr>
        <w:top w:val="none" w:sz="0" w:space="0" w:color="auto"/>
        <w:left w:val="none" w:sz="0" w:space="0" w:color="auto"/>
        <w:bottom w:val="none" w:sz="0" w:space="0" w:color="auto"/>
        <w:right w:val="none" w:sz="0" w:space="0" w:color="auto"/>
      </w:divBdr>
    </w:div>
    <w:div w:id="583539524">
      <w:marLeft w:val="0"/>
      <w:marRight w:val="0"/>
      <w:marTop w:val="0"/>
      <w:marBottom w:val="0"/>
      <w:divBdr>
        <w:top w:val="none" w:sz="0" w:space="0" w:color="auto"/>
        <w:left w:val="none" w:sz="0" w:space="0" w:color="auto"/>
        <w:bottom w:val="none" w:sz="0" w:space="0" w:color="auto"/>
        <w:right w:val="none" w:sz="0" w:space="0" w:color="auto"/>
      </w:divBdr>
    </w:div>
    <w:div w:id="583926053">
      <w:bodyDiv w:val="1"/>
      <w:marLeft w:val="0"/>
      <w:marRight w:val="0"/>
      <w:marTop w:val="0"/>
      <w:marBottom w:val="0"/>
      <w:divBdr>
        <w:top w:val="none" w:sz="0" w:space="0" w:color="auto"/>
        <w:left w:val="none" w:sz="0" w:space="0" w:color="auto"/>
        <w:bottom w:val="none" w:sz="0" w:space="0" w:color="auto"/>
        <w:right w:val="none" w:sz="0" w:space="0" w:color="auto"/>
      </w:divBdr>
    </w:div>
    <w:div w:id="584417094">
      <w:bodyDiv w:val="1"/>
      <w:marLeft w:val="0"/>
      <w:marRight w:val="0"/>
      <w:marTop w:val="0"/>
      <w:marBottom w:val="0"/>
      <w:divBdr>
        <w:top w:val="none" w:sz="0" w:space="0" w:color="auto"/>
        <w:left w:val="none" w:sz="0" w:space="0" w:color="auto"/>
        <w:bottom w:val="none" w:sz="0" w:space="0" w:color="auto"/>
        <w:right w:val="none" w:sz="0" w:space="0" w:color="auto"/>
      </w:divBdr>
    </w:div>
    <w:div w:id="585237172">
      <w:marLeft w:val="0"/>
      <w:marRight w:val="0"/>
      <w:marTop w:val="0"/>
      <w:marBottom w:val="0"/>
      <w:divBdr>
        <w:top w:val="none" w:sz="0" w:space="0" w:color="auto"/>
        <w:left w:val="none" w:sz="0" w:space="0" w:color="auto"/>
        <w:bottom w:val="none" w:sz="0" w:space="0" w:color="auto"/>
        <w:right w:val="none" w:sz="0" w:space="0" w:color="auto"/>
      </w:divBdr>
    </w:div>
    <w:div w:id="586304068">
      <w:marLeft w:val="0"/>
      <w:marRight w:val="0"/>
      <w:marTop w:val="0"/>
      <w:marBottom w:val="0"/>
      <w:divBdr>
        <w:top w:val="none" w:sz="0" w:space="0" w:color="auto"/>
        <w:left w:val="none" w:sz="0" w:space="0" w:color="auto"/>
        <w:bottom w:val="none" w:sz="0" w:space="0" w:color="auto"/>
        <w:right w:val="none" w:sz="0" w:space="0" w:color="auto"/>
      </w:divBdr>
    </w:div>
    <w:div w:id="586815550">
      <w:marLeft w:val="0"/>
      <w:marRight w:val="0"/>
      <w:marTop w:val="0"/>
      <w:marBottom w:val="0"/>
      <w:divBdr>
        <w:top w:val="none" w:sz="0" w:space="0" w:color="auto"/>
        <w:left w:val="none" w:sz="0" w:space="0" w:color="auto"/>
        <w:bottom w:val="none" w:sz="0" w:space="0" w:color="auto"/>
        <w:right w:val="none" w:sz="0" w:space="0" w:color="auto"/>
      </w:divBdr>
    </w:div>
    <w:div w:id="587691352">
      <w:marLeft w:val="0"/>
      <w:marRight w:val="0"/>
      <w:marTop w:val="0"/>
      <w:marBottom w:val="0"/>
      <w:divBdr>
        <w:top w:val="none" w:sz="0" w:space="0" w:color="auto"/>
        <w:left w:val="none" w:sz="0" w:space="0" w:color="auto"/>
        <w:bottom w:val="none" w:sz="0" w:space="0" w:color="auto"/>
        <w:right w:val="none" w:sz="0" w:space="0" w:color="auto"/>
      </w:divBdr>
    </w:div>
    <w:div w:id="587926696">
      <w:marLeft w:val="0"/>
      <w:marRight w:val="0"/>
      <w:marTop w:val="0"/>
      <w:marBottom w:val="0"/>
      <w:divBdr>
        <w:top w:val="none" w:sz="0" w:space="0" w:color="auto"/>
        <w:left w:val="none" w:sz="0" w:space="0" w:color="auto"/>
        <w:bottom w:val="none" w:sz="0" w:space="0" w:color="auto"/>
        <w:right w:val="none" w:sz="0" w:space="0" w:color="auto"/>
      </w:divBdr>
    </w:div>
    <w:div w:id="588151390">
      <w:marLeft w:val="0"/>
      <w:marRight w:val="0"/>
      <w:marTop w:val="0"/>
      <w:marBottom w:val="0"/>
      <w:divBdr>
        <w:top w:val="none" w:sz="0" w:space="0" w:color="auto"/>
        <w:left w:val="none" w:sz="0" w:space="0" w:color="auto"/>
        <w:bottom w:val="none" w:sz="0" w:space="0" w:color="auto"/>
        <w:right w:val="none" w:sz="0" w:space="0" w:color="auto"/>
      </w:divBdr>
    </w:div>
    <w:div w:id="588392178">
      <w:marLeft w:val="0"/>
      <w:marRight w:val="0"/>
      <w:marTop w:val="0"/>
      <w:marBottom w:val="0"/>
      <w:divBdr>
        <w:top w:val="none" w:sz="0" w:space="0" w:color="auto"/>
        <w:left w:val="none" w:sz="0" w:space="0" w:color="auto"/>
        <w:bottom w:val="none" w:sz="0" w:space="0" w:color="auto"/>
        <w:right w:val="none" w:sz="0" w:space="0" w:color="auto"/>
      </w:divBdr>
    </w:div>
    <w:div w:id="588469278">
      <w:marLeft w:val="0"/>
      <w:marRight w:val="0"/>
      <w:marTop w:val="0"/>
      <w:marBottom w:val="0"/>
      <w:divBdr>
        <w:top w:val="none" w:sz="0" w:space="0" w:color="auto"/>
        <w:left w:val="none" w:sz="0" w:space="0" w:color="auto"/>
        <w:bottom w:val="none" w:sz="0" w:space="0" w:color="auto"/>
        <w:right w:val="none" w:sz="0" w:space="0" w:color="auto"/>
      </w:divBdr>
    </w:div>
    <w:div w:id="588852756">
      <w:marLeft w:val="0"/>
      <w:marRight w:val="0"/>
      <w:marTop w:val="0"/>
      <w:marBottom w:val="0"/>
      <w:divBdr>
        <w:top w:val="none" w:sz="0" w:space="0" w:color="auto"/>
        <w:left w:val="none" w:sz="0" w:space="0" w:color="auto"/>
        <w:bottom w:val="none" w:sz="0" w:space="0" w:color="auto"/>
        <w:right w:val="none" w:sz="0" w:space="0" w:color="auto"/>
      </w:divBdr>
    </w:div>
    <w:div w:id="589654504">
      <w:marLeft w:val="0"/>
      <w:marRight w:val="0"/>
      <w:marTop w:val="0"/>
      <w:marBottom w:val="0"/>
      <w:divBdr>
        <w:top w:val="none" w:sz="0" w:space="0" w:color="auto"/>
        <w:left w:val="none" w:sz="0" w:space="0" w:color="auto"/>
        <w:bottom w:val="none" w:sz="0" w:space="0" w:color="auto"/>
        <w:right w:val="none" w:sz="0" w:space="0" w:color="auto"/>
      </w:divBdr>
    </w:div>
    <w:div w:id="591165269">
      <w:marLeft w:val="0"/>
      <w:marRight w:val="0"/>
      <w:marTop w:val="0"/>
      <w:marBottom w:val="0"/>
      <w:divBdr>
        <w:top w:val="none" w:sz="0" w:space="0" w:color="auto"/>
        <w:left w:val="none" w:sz="0" w:space="0" w:color="auto"/>
        <w:bottom w:val="none" w:sz="0" w:space="0" w:color="auto"/>
        <w:right w:val="none" w:sz="0" w:space="0" w:color="auto"/>
      </w:divBdr>
    </w:div>
    <w:div w:id="591352987">
      <w:marLeft w:val="0"/>
      <w:marRight w:val="0"/>
      <w:marTop w:val="0"/>
      <w:marBottom w:val="0"/>
      <w:divBdr>
        <w:top w:val="none" w:sz="0" w:space="0" w:color="auto"/>
        <w:left w:val="none" w:sz="0" w:space="0" w:color="auto"/>
        <w:bottom w:val="none" w:sz="0" w:space="0" w:color="auto"/>
        <w:right w:val="none" w:sz="0" w:space="0" w:color="auto"/>
      </w:divBdr>
    </w:div>
    <w:div w:id="591359563">
      <w:bodyDiv w:val="1"/>
      <w:marLeft w:val="0"/>
      <w:marRight w:val="0"/>
      <w:marTop w:val="0"/>
      <w:marBottom w:val="0"/>
      <w:divBdr>
        <w:top w:val="none" w:sz="0" w:space="0" w:color="auto"/>
        <w:left w:val="none" w:sz="0" w:space="0" w:color="auto"/>
        <w:bottom w:val="none" w:sz="0" w:space="0" w:color="auto"/>
        <w:right w:val="none" w:sz="0" w:space="0" w:color="auto"/>
      </w:divBdr>
    </w:div>
    <w:div w:id="591596798">
      <w:marLeft w:val="0"/>
      <w:marRight w:val="0"/>
      <w:marTop w:val="0"/>
      <w:marBottom w:val="0"/>
      <w:divBdr>
        <w:top w:val="none" w:sz="0" w:space="0" w:color="auto"/>
        <w:left w:val="none" w:sz="0" w:space="0" w:color="auto"/>
        <w:bottom w:val="none" w:sz="0" w:space="0" w:color="auto"/>
        <w:right w:val="none" w:sz="0" w:space="0" w:color="auto"/>
      </w:divBdr>
    </w:div>
    <w:div w:id="591671363">
      <w:bodyDiv w:val="1"/>
      <w:marLeft w:val="0"/>
      <w:marRight w:val="0"/>
      <w:marTop w:val="0"/>
      <w:marBottom w:val="0"/>
      <w:divBdr>
        <w:top w:val="none" w:sz="0" w:space="0" w:color="auto"/>
        <w:left w:val="none" w:sz="0" w:space="0" w:color="auto"/>
        <w:bottom w:val="none" w:sz="0" w:space="0" w:color="auto"/>
        <w:right w:val="none" w:sz="0" w:space="0" w:color="auto"/>
      </w:divBdr>
    </w:div>
    <w:div w:id="591671418">
      <w:marLeft w:val="0"/>
      <w:marRight w:val="0"/>
      <w:marTop w:val="0"/>
      <w:marBottom w:val="0"/>
      <w:divBdr>
        <w:top w:val="none" w:sz="0" w:space="0" w:color="auto"/>
        <w:left w:val="none" w:sz="0" w:space="0" w:color="auto"/>
        <w:bottom w:val="none" w:sz="0" w:space="0" w:color="auto"/>
        <w:right w:val="none" w:sz="0" w:space="0" w:color="auto"/>
      </w:divBdr>
    </w:div>
    <w:div w:id="591738948">
      <w:marLeft w:val="0"/>
      <w:marRight w:val="0"/>
      <w:marTop w:val="0"/>
      <w:marBottom w:val="0"/>
      <w:divBdr>
        <w:top w:val="none" w:sz="0" w:space="0" w:color="auto"/>
        <w:left w:val="none" w:sz="0" w:space="0" w:color="auto"/>
        <w:bottom w:val="none" w:sz="0" w:space="0" w:color="auto"/>
        <w:right w:val="none" w:sz="0" w:space="0" w:color="auto"/>
      </w:divBdr>
    </w:div>
    <w:div w:id="593633402">
      <w:bodyDiv w:val="1"/>
      <w:marLeft w:val="0"/>
      <w:marRight w:val="0"/>
      <w:marTop w:val="0"/>
      <w:marBottom w:val="0"/>
      <w:divBdr>
        <w:top w:val="none" w:sz="0" w:space="0" w:color="auto"/>
        <w:left w:val="none" w:sz="0" w:space="0" w:color="auto"/>
        <w:bottom w:val="none" w:sz="0" w:space="0" w:color="auto"/>
        <w:right w:val="none" w:sz="0" w:space="0" w:color="auto"/>
      </w:divBdr>
    </w:div>
    <w:div w:id="594436660">
      <w:marLeft w:val="0"/>
      <w:marRight w:val="0"/>
      <w:marTop w:val="0"/>
      <w:marBottom w:val="0"/>
      <w:divBdr>
        <w:top w:val="none" w:sz="0" w:space="0" w:color="auto"/>
        <w:left w:val="none" w:sz="0" w:space="0" w:color="auto"/>
        <w:bottom w:val="none" w:sz="0" w:space="0" w:color="auto"/>
        <w:right w:val="none" w:sz="0" w:space="0" w:color="auto"/>
      </w:divBdr>
    </w:div>
    <w:div w:id="594442787">
      <w:marLeft w:val="0"/>
      <w:marRight w:val="0"/>
      <w:marTop w:val="0"/>
      <w:marBottom w:val="0"/>
      <w:divBdr>
        <w:top w:val="none" w:sz="0" w:space="0" w:color="auto"/>
        <w:left w:val="none" w:sz="0" w:space="0" w:color="auto"/>
        <w:bottom w:val="none" w:sz="0" w:space="0" w:color="auto"/>
        <w:right w:val="none" w:sz="0" w:space="0" w:color="auto"/>
      </w:divBdr>
    </w:div>
    <w:div w:id="594705494">
      <w:marLeft w:val="0"/>
      <w:marRight w:val="0"/>
      <w:marTop w:val="0"/>
      <w:marBottom w:val="0"/>
      <w:divBdr>
        <w:top w:val="none" w:sz="0" w:space="0" w:color="auto"/>
        <w:left w:val="none" w:sz="0" w:space="0" w:color="auto"/>
        <w:bottom w:val="none" w:sz="0" w:space="0" w:color="auto"/>
        <w:right w:val="none" w:sz="0" w:space="0" w:color="auto"/>
      </w:divBdr>
    </w:div>
    <w:div w:id="594746675">
      <w:bodyDiv w:val="1"/>
      <w:marLeft w:val="0"/>
      <w:marRight w:val="0"/>
      <w:marTop w:val="0"/>
      <w:marBottom w:val="0"/>
      <w:divBdr>
        <w:top w:val="none" w:sz="0" w:space="0" w:color="auto"/>
        <w:left w:val="none" w:sz="0" w:space="0" w:color="auto"/>
        <w:bottom w:val="none" w:sz="0" w:space="0" w:color="auto"/>
        <w:right w:val="none" w:sz="0" w:space="0" w:color="auto"/>
      </w:divBdr>
    </w:div>
    <w:div w:id="595946090">
      <w:marLeft w:val="0"/>
      <w:marRight w:val="0"/>
      <w:marTop w:val="0"/>
      <w:marBottom w:val="0"/>
      <w:divBdr>
        <w:top w:val="none" w:sz="0" w:space="0" w:color="auto"/>
        <w:left w:val="none" w:sz="0" w:space="0" w:color="auto"/>
        <w:bottom w:val="none" w:sz="0" w:space="0" w:color="auto"/>
        <w:right w:val="none" w:sz="0" w:space="0" w:color="auto"/>
      </w:divBdr>
    </w:div>
    <w:div w:id="596014437">
      <w:marLeft w:val="0"/>
      <w:marRight w:val="0"/>
      <w:marTop w:val="0"/>
      <w:marBottom w:val="0"/>
      <w:divBdr>
        <w:top w:val="none" w:sz="0" w:space="0" w:color="auto"/>
        <w:left w:val="none" w:sz="0" w:space="0" w:color="auto"/>
        <w:bottom w:val="none" w:sz="0" w:space="0" w:color="auto"/>
        <w:right w:val="none" w:sz="0" w:space="0" w:color="auto"/>
      </w:divBdr>
    </w:div>
    <w:div w:id="596787361">
      <w:marLeft w:val="0"/>
      <w:marRight w:val="0"/>
      <w:marTop w:val="0"/>
      <w:marBottom w:val="0"/>
      <w:divBdr>
        <w:top w:val="none" w:sz="0" w:space="0" w:color="auto"/>
        <w:left w:val="none" w:sz="0" w:space="0" w:color="auto"/>
        <w:bottom w:val="none" w:sz="0" w:space="0" w:color="auto"/>
        <w:right w:val="none" w:sz="0" w:space="0" w:color="auto"/>
      </w:divBdr>
    </w:div>
    <w:div w:id="596907584">
      <w:bodyDiv w:val="1"/>
      <w:marLeft w:val="0"/>
      <w:marRight w:val="0"/>
      <w:marTop w:val="0"/>
      <w:marBottom w:val="0"/>
      <w:divBdr>
        <w:top w:val="none" w:sz="0" w:space="0" w:color="auto"/>
        <w:left w:val="none" w:sz="0" w:space="0" w:color="auto"/>
        <w:bottom w:val="none" w:sz="0" w:space="0" w:color="auto"/>
        <w:right w:val="none" w:sz="0" w:space="0" w:color="auto"/>
      </w:divBdr>
      <w:divsChild>
        <w:div w:id="631249314">
          <w:marLeft w:val="0"/>
          <w:marRight w:val="0"/>
          <w:marTop w:val="0"/>
          <w:marBottom w:val="0"/>
          <w:divBdr>
            <w:top w:val="none" w:sz="0" w:space="0" w:color="auto"/>
            <w:left w:val="none" w:sz="0" w:space="0" w:color="auto"/>
            <w:bottom w:val="none" w:sz="0" w:space="0" w:color="auto"/>
            <w:right w:val="none" w:sz="0" w:space="0" w:color="auto"/>
          </w:divBdr>
        </w:div>
        <w:div w:id="657808822">
          <w:marLeft w:val="0"/>
          <w:marRight w:val="0"/>
          <w:marTop w:val="0"/>
          <w:marBottom w:val="0"/>
          <w:divBdr>
            <w:top w:val="none" w:sz="0" w:space="0" w:color="auto"/>
            <w:left w:val="none" w:sz="0" w:space="0" w:color="auto"/>
            <w:bottom w:val="none" w:sz="0" w:space="0" w:color="auto"/>
            <w:right w:val="none" w:sz="0" w:space="0" w:color="auto"/>
          </w:divBdr>
        </w:div>
        <w:div w:id="1079670404">
          <w:marLeft w:val="0"/>
          <w:marRight w:val="0"/>
          <w:marTop w:val="0"/>
          <w:marBottom w:val="0"/>
          <w:divBdr>
            <w:top w:val="none" w:sz="0" w:space="0" w:color="auto"/>
            <w:left w:val="none" w:sz="0" w:space="0" w:color="auto"/>
            <w:bottom w:val="none" w:sz="0" w:space="0" w:color="auto"/>
            <w:right w:val="none" w:sz="0" w:space="0" w:color="auto"/>
          </w:divBdr>
        </w:div>
        <w:div w:id="1870606547">
          <w:marLeft w:val="0"/>
          <w:marRight w:val="0"/>
          <w:marTop w:val="0"/>
          <w:marBottom w:val="0"/>
          <w:divBdr>
            <w:top w:val="none" w:sz="0" w:space="0" w:color="auto"/>
            <w:left w:val="none" w:sz="0" w:space="0" w:color="auto"/>
            <w:bottom w:val="none" w:sz="0" w:space="0" w:color="auto"/>
            <w:right w:val="none" w:sz="0" w:space="0" w:color="auto"/>
          </w:divBdr>
        </w:div>
        <w:div w:id="1135367011">
          <w:marLeft w:val="0"/>
          <w:marRight w:val="0"/>
          <w:marTop w:val="0"/>
          <w:marBottom w:val="0"/>
          <w:divBdr>
            <w:top w:val="none" w:sz="0" w:space="0" w:color="auto"/>
            <w:left w:val="none" w:sz="0" w:space="0" w:color="auto"/>
            <w:bottom w:val="none" w:sz="0" w:space="0" w:color="auto"/>
            <w:right w:val="none" w:sz="0" w:space="0" w:color="auto"/>
          </w:divBdr>
        </w:div>
        <w:div w:id="1436948359">
          <w:marLeft w:val="0"/>
          <w:marRight w:val="0"/>
          <w:marTop w:val="0"/>
          <w:marBottom w:val="0"/>
          <w:divBdr>
            <w:top w:val="none" w:sz="0" w:space="0" w:color="auto"/>
            <w:left w:val="none" w:sz="0" w:space="0" w:color="auto"/>
            <w:bottom w:val="none" w:sz="0" w:space="0" w:color="auto"/>
            <w:right w:val="none" w:sz="0" w:space="0" w:color="auto"/>
          </w:divBdr>
        </w:div>
        <w:div w:id="509565398">
          <w:marLeft w:val="0"/>
          <w:marRight w:val="0"/>
          <w:marTop w:val="0"/>
          <w:marBottom w:val="0"/>
          <w:divBdr>
            <w:top w:val="none" w:sz="0" w:space="0" w:color="auto"/>
            <w:left w:val="none" w:sz="0" w:space="0" w:color="auto"/>
            <w:bottom w:val="none" w:sz="0" w:space="0" w:color="auto"/>
            <w:right w:val="none" w:sz="0" w:space="0" w:color="auto"/>
          </w:divBdr>
        </w:div>
        <w:div w:id="1872524047">
          <w:marLeft w:val="0"/>
          <w:marRight w:val="0"/>
          <w:marTop w:val="0"/>
          <w:marBottom w:val="0"/>
          <w:divBdr>
            <w:top w:val="none" w:sz="0" w:space="0" w:color="auto"/>
            <w:left w:val="none" w:sz="0" w:space="0" w:color="auto"/>
            <w:bottom w:val="none" w:sz="0" w:space="0" w:color="auto"/>
            <w:right w:val="none" w:sz="0" w:space="0" w:color="auto"/>
          </w:divBdr>
        </w:div>
        <w:div w:id="1713268631">
          <w:marLeft w:val="0"/>
          <w:marRight w:val="0"/>
          <w:marTop w:val="0"/>
          <w:marBottom w:val="0"/>
          <w:divBdr>
            <w:top w:val="none" w:sz="0" w:space="0" w:color="auto"/>
            <w:left w:val="none" w:sz="0" w:space="0" w:color="auto"/>
            <w:bottom w:val="none" w:sz="0" w:space="0" w:color="auto"/>
            <w:right w:val="none" w:sz="0" w:space="0" w:color="auto"/>
          </w:divBdr>
        </w:div>
        <w:div w:id="61568935">
          <w:marLeft w:val="0"/>
          <w:marRight w:val="0"/>
          <w:marTop w:val="0"/>
          <w:marBottom w:val="0"/>
          <w:divBdr>
            <w:top w:val="none" w:sz="0" w:space="0" w:color="auto"/>
            <w:left w:val="none" w:sz="0" w:space="0" w:color="auto"/>
            <w:bottom w:val="none" w:sz="0" w:space="0" w:color="auto"/>
            <w:right w:val="none" w:sz="0" w:space="0" w:color="auto"/>
          </w:divBdr>
        </w:div>
        <w:div w:id="468060419">
          <w:marLeft w:val="0"/>
          <w:marRight w:val="0"/>
          <w:marTop w:val="0"/>
          <w:marBottom w:val="0"/>
          <w:divBdr>
            <w:top w:val="none" w:sz="0" w:space="0" w:color="auto"/>
            <w:left w:val="none" w:sz="0" w:space="0" w:color="auto"/>
            <w:bottom w:val="none" w:sz="0" w:space="0" w:color="auto"/>
            <w:right w:val="none" w:sz="0" w:space="0" w:color="auto"/>
          </w:divBdr>
        </w:div>
        <w:div w:id="1407611335">
          <w:marLeft w:val="0"/>
          <w:marRight w:val="0"/>
          <w:marTop w:val="0"/>
          <w:marBottom w:val="0"/>
          <w:divBdr>
            <w:top w:val="none" w:sz="0" w:space="0" w:color="auto"/>
            <w:left w:val="none" w:sz="0" w:space="0" w:color="auto"/>
            <w:bottom w:val="none" w:sz="0" w:space="0" w:color="auto"/>
            <w:right w:val="none" w:sz="0" w:space="0" w:color="auto"/>
          </w:divBdr>
        </w:div>
        <w:div w:id="1302072522">
          <w:marLeft w:val="0"/>
          <w:marRight w:val="0"/>
          <w:marTop w:val="0"/>
          <w:marBottom w:val="0"/>
          <w:divBdr>
            <w:top w:val="none" w:sz="0" w:space="0" w:color="auto"/>
            <w:left w:val="none" w:sz="0" w:space="0" w:color="auto"/>
            <w:bottom w:val="none" w:sz="0" w:space="0" w:color="auto"/>
            <w:right w:val="none" w:sz="0" w:space="0" w:color="auto"/>
          </w:divBdr>
        </w:div>
        <w:div w:id="1516655600">
          <w:marLeft w:val="0"/>
          <w:marRight w:val="0"/>
          <w:marTop w:val="0"/>
          <w:marBottom w:val="0"/>
          <w:divBdr>
            <w:top w:val="none" w:sz="0" w:space="0" w:color="auto"/>
            <w:left w:val="none" w:sz="0" w:space="0" w:color="auto"/>
            <w:bottom w:val="none" w:sz="0" w:space="0" w:color="auto"/>
            <w:right w:val="none" w:sz="0" w:space="0" w:color="auto"/>
          </w:divBdr>
        </w:div>
        <w:div w:id="356200266">
          <w:marLeft w:val="0"/>
          <w:marRight w:val="0"/>
          <w:marTop w:val="0"/>
          <w:marBottom w:val="0"/>
          <w:divBdr>
            <w:top w:val="none" w:sz="0" w:space="0" w:color="auto"/>
            <w:left w:val="none" w:sz="0" w:space="0" w:color="auto"/>
            <w:bottom w:val="none" w:sz="0" w:space="0" w:color="auto"/>
            <w:right w:val="none" w:sz="0" w:space="0" w:color="auto"/>
          </w:divBdr>
        </w:div>
        <w:div w:id="2121679427">
          <w:marLeft w:val="0"/>
          <w:marRight w:val="0"/>
          <w:marTop w:val="0"/>
          <w:marBottom w:val="0"/>
          <w:divBdr>
            <w:top w:val="none" w:sz="0" w:space="0" w:color="auto"/>
            <w:left w:val="none" w:sz="0" w:space="0" w:color="auto"/>
            <w:bottom w:val="none" w:sz="0" w:space="0" w:color="auto"/>
            <w:right w:val="none" w:sz="0" w:space="0" w:color="auto"/>
          </w:divBdr>
        </w:div>
        <w:div w:id="878132605">
          <w:marLeft w:val="0"/>
          <w:marRight w:val="0"/>
          <w:marTop w:val="0"/>
          <w:marBottom w:val="0"/>
          <w:divBdr>
            <w:top w:val="none" w:sz="0" w:space="0" w:color="auto"/>
            <w:left w:val="none" w:sz="0" w:space="0" w:color="auto"/>
            <w:bottom w:val="none" w:sz="0" w:space="0" w:color="auto"/>
            <w:right w:val="none" w:sz="0" w:space="0" w:color="auto"/>
          </w:divBdr>
        </w:div>
        <w:div w:id="433719084">
          <w:marLeft w:val="0"/>
          <w:marRight w:val="0"/>
          <w:marTop w:val="0"/>
          <w:marBottom w:val="0"/>
          <w:divBdr>
            <w:top w:val="none" w:sz="0" w:space="0" w:color="auto"/>
            <w:left w:val="none" w:sz="0" w:space="0" w:color="auto"/>
            <w:bottom w:val="none" w:sz="0" w:space="0" w:color="auto"/>
            <w:right w:val="none" w:sz="0" w:space="0" w:color="auto"/>
          </w:divBdr>
        </w:div>
        <w:div w:id="1010913816">
          <w:marLeft w:val="0"/>
          <w:marRight w:val="0"/>
          <w:marTop w:val="0"/>
          <w:marBottom w:val="0"/>
          <w:divBdr>
            <w:top w:val="none" w:sz="0" w:space="0" w:color="auto"/>
            <w:left w:val="none" w:sz="0" w:space="0" w:color="auto"/>
            <w:bottom w:val="none" w:sz="0" w:space="0" w:color="auto"/>
            <w:right w:val="none" w:sz="0" w:space="0" w:color="auto"/>
          </w:divBdr>
        </w:div>
        <w:div w:id="557476614">
          <w:marLeft w:val="0"/>
          <w:marRight w:val="0"/>
          <w:marTop w:val="0"/>
          <w:marBottom w:val="0"/>
          <w:divBdr>
            <w:top w:val="none" w:sz="0" w:space="0" w:color="auto"/>
            <w:left w:val="none" w:sz="0" w:space="0" w:color="auto"/>
            <w:bottom w:val="none" w:sz="0" w:space="0" w:color="auto"/>
            <w:right w:val="none" w:sz="0" w:space="0" w:color="auto"/>
          </w:divBdr>
        </w:div>
        <w:div w:id="1356348901">
          <w:marLeft w:val="0"/>
          <w:marRight w:val="0"/>
          <w:marTop w:val="0"/>
          <w:marBottom w:val="0"/>
          <w:divBdr>
            <w:top w:val="none" w:sz="0" w:space="0" w:color="auto"/>
            <w:left w:val="none" w:sz="0" w:space="0" w:color="auto"/>
            <w:bottom w:val="none" w:sz="0" w:space="0" w:color="auto"/>
            <w:right w:val="none" w:sz="0" w:space="0" w:color="auto"/>
          </w:divBdr>
        </w:div>
        <w:div w:id="1550144657">
          <w:marLeft w:val="0"/>
          <w:marRight w:val="0"/>
          <w:marTop w:val="0"/>
          <w:marBottom w:val="0"/>
          <w:divBdr>
            <w:top w:val="none" w:sz="0" w:space="0" w:color="auto"/>
            <w:left w:val="none" w:sz="0" w:space="0" w:color="auto"/>
            <w:bottom w:val="none" w:sz="0" w:space="0" w:color="auto"/>
            <w:right w:val="none" w:sz="0" w:space="0" w:color="auto"/>
          </w:divBdr>
        </w:div>
        <w:div w:id="59909637">
          <w:marLeft w:val="0"/>
          <w:marRight w:val="0"/>
          <w:marTop w:val="0"/>
          <w:marBottom w:val="0"/>
          <w:divBdr>
            <w:top w:val="none" w:sz="0" w:space="0" w:color="auto"/>
            <w:left w:val="none" w:sz="0" w:space="0" w:color="auto"/>
            <w:bottom w:val="none" w:sz="0" w:space="0" w:color="auto"/>
            <w:right w:val="none" w:sz="0" w:space="0" w:color="auto"/>
          </w:divBdr>
        </w:div>
        <w:div w:id="194394733">
          <w:marLeft w:val="0"/>
          <w:marRight w:val="0"/>
          <w:marTop w:val="0"/>
          <w:marBottom w:val="0"/>
          <w:divBdr>
            <w:top w:val="none" w:sz="0" w:space="0" w:color="auto"/>
            <w:left w:val="none" w:sz="0" w:space="0" w:color="auto"/>
            <w:bottom w:val="none" w:sz="0" w:space="0" w:color="auto"/>
            <w:right w:val="none" w:sz="0" w:space="0" w:color="auto"/>
          </w:divBdr>
        </w:div>
        <w:div w:id="1786315097">
          <w:marLeft w:val="0"/>
          <w:marRight w:val="0"/>
          <w:marTop w:val="0"/>
          <w:marBottom w:val="0"/>
          <w:divBdr>
            <w:top w:val="none" w:sz="0" w:space="0" w:color="auto"/>
            <w:left w:val="none" w:sz="0" w:space="0" w:color="auto"/>
            <w:bottom w:val="none" w:sz="0" w:space="0" w:color="auto"/>
            <w:right w:val="none" w:sz="0" w:space="0" w:color="auto"/>
          </w:divBdr>
        </w:div>
        <w:div w:id="1456799949">
          <w:marLeft w:val="0"/>
          <w:marRight w:val="0"/>
          <w:marTop w:val="0"/>
          <w:marBottom w:val="0"/>
          <w:divBdr>
            <w:top w:val="none" w:sz="0" w:space="0" w:color="auto"/>
            <w:left w:val="none" w:sz="0" w:space="0" w:color="auto"/>
            <w:bottom w:val="none" w:sz="0" w:space="0" w:color="auto"/>
            <w:right w:val="none" w:sz="0" w:space="0" w:color="auto"/>
          </w:divBdr>
        </w:div>
        <w:div w:id="257179448">
          <w:marLeft w:val="0"/>
          <w:marRight w:val="0"/>
          <w:marTop w:val="0"/>
          <w:marBottom w:val="0"/>
          <w:divBdr>
            <w:top w:val="none" w:sz="0" w:space="0" w:color="auto"/>
            <w:left w:val="none" w:sz="0" w:space="0" w:color="auto"/>
            <w:bottom w:val="none" w:sz="0" w:space="0" w:color="auto"/>
            <w:right w:val="none" w:sz="0" w:space="0" w:color="auto"/>
          </w:divBdr>
        </w:div>
        <w:div w:id="330106336">
          <w:marLeft w:val="0"/>
          <w:marRight w:val="0"/>
          <w:marTop w:val="0"/>
          <w:marBottom w:val="0"/>
          <w:divBdr>
            <w:top w:val="none" w:sz="0" w:space="0" w:color="auto"/>
            <w:left w:val="none" w:sz="0" w:space="0" w:color="auto"/>
            <w:bottom w:val="none" w:sz="0" w:space="0" w:color="auto"/>
            <w:right w:val="none" w:sz="0" w:space="0" w:color="auto"/>
          </w:divBdr>
        </w:div>
        <w:div w:id="1620378727">
          <w:marLeft w:val="0"/>
          <w:marRight w:val="0"/>
          <w:marTop w:val="0"/>
          <w:marBottom w:val="0"/>
          <w:divBdr>
            <w:top w:val="none" w:sz="0" w:space="0" w:color="auto"/>
            <w:left w:val="none" w:sz="0" w:space="0" w:color="auto"/>
            <w:bottom w:val="none" w:sz="0" w:space="0" w:color="auto"/>
            <w:right w:val="none" w:sz="0" w:space="0" w:color="auto"/>
          </w:divBdr>
        </w:div>
        <w:div w:id="376396764">
          <w:marLeft w:val="0"/>
          <w:marRight w:val="0"/>
          <w:marTop w:val="0"/>
          <w:marBottom w:val="0"/>
          <w:divBdr>
            <w:top w:val="none" w:sz="0" w:space="0" w:color="auto"/>
            <w:left w:val="none" w:sz="0" w:space="0" w:color="auto"/>
            <w:bottom w:val="none" w:sz="0" w:space="0" w:color="auto"/>
            <w:right w:val="none" w:sz="0" w:space="0" w:color="auto"/>
          </w:divBdr>
        </w:div>
        <w:div w:id="113258969">
          <w:marLeft w:val="0"/>
          <w:marRight w:val="0"/>
          <w:marTop w:val="0"/>
          <w:marBottom w:val="0"/>
          <w:divBdr>
            <w:top w:val="none" w:sz="0" w:space="0" w:color="auto"/>
            <w:left w:val="none" w:sz="0" w:space="0" w:color="auto"/>
            <w:bottom w:val="none" w:sz="0" w:space="0" w:color="auto"/>
            <w:right w:val="none" w:sz="0" w:space="0" w:color="auto"/>
          </w:divBdr>
        </w:div>
        <w:div w:id="301346693">
          <w:marLeft w:val="0"/>
          <w:marRight w:val="0"/>
          <w:marTop w:val="0"/>
          <w:marBottom w:val="0"/>
          <w:divBdr>
            <w:top w:val="none" w:sz="0" w:space="0" w:color="auto"/>
            <w:left w:val="none" w:sz="0" w:space="0" w:color="auto"/>
            <w:bottom w:val="none" w:sz="0" w:space="0" w:color="auto"/>
            <w:right w:val="none" w:sz="0" w:space="0" w:color="auto"/>
          </w:divBdr>
        </w:div>
        <w:div w:id="680202394">
          <w:marLeft w:val="0"/>
          <w:marRight w:val="0"/>
          <w:marTop w:val="0"/>
          <w:marBottom w:val="0"/>
          <w:divBdr>
            <w:top w:val="none" w:sz="0" w:space="0" w:color="auto"/>
            <w:left w:val="none" w:sz="0" w:space="0" w:color="auto"/>
            <w:bottom w:val="none" w:sz="0" w:space="0" w:color="auto"/>
            <w:right w:val="none" w:sz="0" w:space="0" w:color="auto"/>
          </w:divBdr>
        </w:div>
        <w:div w:id="2044595218">
          <w:marLeft w:val="0"/>
          <w:marRight w:val="0"/>
          <w:marTop w:val="0"/>
          <w:marBottom w:val="0"/>
          <w:divBdr>
            <w:top w:val="none" w:sz="0" w:space="0" w:color="auto"/>
            <w:left w:val="none" w:sz="0" w:space="0" w:color="auto"/>
            <w:bottom w:val="none" w:sz="0" w:space="0" w:color="auto"/>
            <w:right w:val="none" w:sz="0" w:space="0" w:color="auto"/>
          </w:divBdr>
        </w:div>
        <w:div w:id="2125271759">
          <w:marLeft w:val="0"/>
          <w:marRight w:val="0"/>
          <w:marTop w:val="0"/>
          <w:marBottom w:val="0"/>
          <w:divBdr>
            <w:top w:val="none" w:sz="0" w:space="0" w:color="auto"/>
            <w:left w:val="none" w:sz="0" w:space="0" w:color="auto"/>
            <w:bottom w:val="none" w:sz="0" w:space="0" w:color="auto"/>
            <w:right w:val="none" w:sz="0" w:space="0" w:color="auto"/>
          </w:divBdr>
        </w:div>
        <w:div w:id="281688046">
          <w:marLeft w:val="0"/>
          <w:marRight w:val="0"/>
          <w:marTop w:val="0"/>
          <w:marBottom w:val="0"/>
          <w:divBdr>
            <w:top w:val="none" w:sz="0" w:space="0" w:color="auto"/>
            <w:left w:val="none" w:sz="0" w:space="0" w:color="auto"/>
            <w:bottom w:val="none" w:sz="0" w:space="0" w:color="auto"/>
            <w:right w:val="none" w:sz="0" w:space="0" w:color="auto"/>
          </w:divBdr>
        </w:div>
        <w:div w:id="333802290">
          <w:marLeft w:val="0"/>
          <w:marRight w:val="0"/>
          <w:marTop w:val="0"/>
          <w:marBottom w:val="0"/>
          <w:divBdr>
            <w:top w:val="none" w:sz="0" w:space="0" w:color="auto"/>
            <w:left w:val="none" w:sz="0" w:space="0" w:color="auto"/>
            <w:bottom w:val="none" w:sz="0" w:space="0" w:color="auto"/>
            <w:right w:val="none" w:sz="0" w:space="0" w:color="auto"/>
          </w:divBdr>
        </w:div>
        <w:div w:id="768350477">
          <w:marLeft w:val="0"/>
          <w:marRight w:val="0"/>
          <w:marTop w:val="0"/>
          <w:marBottom w:val="0"/>
          <w:divBdr>
            <w:top w:val="none" w:sz="0" w:space="0" w:color="auto"/>
            <w:left w:val="none" w:sz="0" w:space="0" w:color="auto"/>
            <w:bottom w:val="none" w:sz="0" w:space="0" w:color="auto"/>
            <w:right w:val="none" w:sz="0" w:space="0" w:color="auto"/>
          </w:divBdr>
        </w:div>
        <w:div w:id="748578431">
          <w:marLeft w:val="0"/>
          <w:marRight w:val="0"/>
          <w:marTop w:val="0"/>
          <w:marBottom w:val="0"/>
          <w:divBdr>
            <w:top w:val="none" w:sz="0" w:space="0" w:color="auto"/>
            <w:left w:val="none" w:sz="0" w:space="0" w:color="auto"/>
            <w:bottom w:val="none" w:sz="0" w:space="0" w:color="auto"/>
            <w:right w:val="none" w:sz="0" w:space="0" w:color="auto"/>
          </w:divBdr>
        </w:div>
        <w:div w:id="102918750">
          <w:marLeft w:val="0"/>
          <w:marRight w:val="0"/>
          <w:marTop w:val="0"/>
          <w:marBottom w:val="0"/>
          <w:divBdr>
            <w:top w:val="none" w:sz="0" w:space="0" w:color="auto"/>
            <w:left w:val="none" w:sz="0" w:space="0" w:color="auto"/>
            <w:bottom w:val="none" w:sz="0" w:space="0" w:color="auto"/>
            <w:right w:val="none" w:sz="0" w:space="0" w:color="auto"/>
          </w:divBdr>
        </w:div>
        <w:div w:id="295183396">
          <w:marLeft w:val="0"/>
          <w:marRight w:val="0"/>
          <w:marTop w:val="0"/>
          <w:marBottom w:val="0"/>
          <w:divBdr>
            <w:top w:val="none" w:sz="0" w:space="0" w:color="auto"/>
            <w:left w:val="none" w:sz="0" w:space="0" w:color="auto"/>
            <w:bottom w:val="none" w:sz="0" w:space="0" w:color="auto"/>
            <w:right w:val="none" w:sz="0" w:space="0" w:color="auto"/>
          </w:divBdr>
        </w:div>
        <w:div w:id="1793286411">
          <w:marLeft w:val="0"/>
          <w:marRight w:val="0"/>
          <w:marTop w:val="0"/>
          <w:marBottom w:val="0"/>
          <w:divBdr>
            <w:top w:val="none" w:sz="0" w:space="0" w:color="auto"/>
            <w:left w:val="none" w:sz="0" w:space="0" w:color="auto"/>
            <w:bottom w:val="none" w:sz="0" w:space="0" w:color="auto"/>
            <w:right w:val="none" w:sz="0" w:space="0" w:color="auto"/>
          </w:divBdr>
        </w:div>
        <w:div w:id="868183290">
          <w:marLeft w:val="0"/>
          <w:marRight w:val="0"/>
          <w:marTop w:val="0"/>
          <w:marBottom w:val="0"/>
          <w:divBdr>
            <w:top w:val="none" w:sz="0" w:space="0" w:color="auto"/>
            <w:left w:val="none" w:sz="0" w:space="0" w:color="auto"/>
            <w:bottom w:val="none" w:sz="0" w:space="0" w:color="auto"/>
            <w:right w:val="none" w:sz="0" w:space="0" w:color="auto"/>
          </w:divBdr>
        </w:div>
        <w:div w:id="1244953980">
          <w:marLeft w:val="0"/>
          <w:marRight w:val="0"/>
          <w:marTop w:val="0"/>
          <w:marBottom w:val="0"/>
          <w:divBdr>
            <w:top w:val="none" w:sz="0" w:space="0" w:color="auto"/>
            <w:left w:val="none" w:sz="0" w:space="0" w:color="auto"/>
            <w:bottom w:val="none" w:sz="0" w:space="0" w:color="auto"/>
            <w:right w:val="none" w:sz="0" w:space="0" w:color="auto"/>
          </w:divBdr>
        </w:div>
        <w:div w:id="92945008">
          <w:marLeft w:val="0"/>
          <w:marRight w:val="0"/>
          <w:marTop w:val="0"/>
          <w:marBottom w:val="0"/>
          <w:divBdr>
            <w:top w:val="none" w:sz="0" w:space="0" w:color="auto"/>
            <w:left w:val="none" w:sz="0" w:space="0" w:color="auto"/>
            <w:bottom w:val="none" w:sz="0" w:space="0" w:color="auto"/>
            <w:right w:val="none" w:sz="0" w:space="0" w:color="auto"/>
          </w:divBdr>
        </w:div>
        <w:div w:id="433209746">
          <w:marLeft w:val="0"/>
          <w:marRight w:val="0"/>
          <w:marTop w:val="0"/>
          <w:marBottom w:val="0"/>
          <w:divBdr>
            <w:top w:val="none" w:sz="0" w:space="0" w:color="auto"/>
            <w:left w:val="none" w:sz="0" w:space="0" w:color="auto"/>
            <w:bottom w:val="none" w:sz="0" w:space="0" w:color="auto"/>
            <w:right w:val="none" w:sz="0" w:space="0" w:color="auto"/>
          </w:divBdr>
        </w:div>
        <w:div w:id="1993606751">
          <w:marLeft w:val="0"/>
          <w:marRight w:val="0"/>
          <w:marTop w:val="0"/>
          <w:marBottom w:val="0"/>
          <w:divBdr>
            <w:top w:val="none" w:sz="0" w:space="0" w:color="auto"/>
            <w:left w:val="none" w:sz="0" w:space="0" w:color="auto"/>
            <w:bottom w:val="none" w:sz="0" w:space="0" w:color="auto"/>
            <w:right w:val="none" w:sz="0" w:space="0" w:color="auto"/>
          </w:divBdr>
        </w:div>
        <w:div w:id="944701656">
          <w:marLeft w:val="0"/>
          <w:marRight w:val="0"/>
          <w:marTop w:val="0"/>
          <w:marBottom w:val="0"/>
          <w:divBdr>
            <w:top w:val="none" w:sz="0" w:space="0" w:color="auto"/>
            <w:left w:val="none" w:sz="0" w:space="0" w:color="auto"/>
            <w:bottom w:val="none" w:sz="0" w:space="0" w:color="auto"/>
            <w:right w:val="none" w:sz="0" w:space="0" w:color="auto"/>
          </w:divBdr>
        </w:div>
        <w:div w:id="2051953169">
          <w:marLeft w:val="0"/>
          <w:marRight w:val="0"/>
          <w:marTop w:val="0"/>
          <w:marBottom w:val="0"/>
          <w:divBdr>
            <w:top w:val="none" w:sz="0" w:space="0" w:color="auto"/>
            <w:left w:val="none" w:sz="0" w:space="0" w:color="auto"/>
            <w:bottom w:val="none" w:sz="0" w:space="0" w:color="auto"/>
            <w:right w:val="none" w:sz="0" w:space="0" w:color="auto"/>
          </w:divBdr>
        </w:div>
        <w:div w:id="1266424701">
          <w:marLeft w:val="0"/>
          <w:marRight w:val="0"/>
          <w:marTop w:val="0"/>
          <w:marBottom w:val="0"/>
          <w:divBdr>
            <w:top w:val="none" w:sz="0" w:space="0" w:color="auto"/>
            <w:left w:val="none" w:sz="0" w:space="0" w:color="auto"/>
            <w:bottom w:val="none" w:sz="0" w:space="0" w:color="auto"/>
            <w:right w:val="none" w:sz="0" w:space="0" w:color="auto"/>
          </w:divBdr>
        </w:div>
        <w:div w:id="2017075726">
          <w:marLeft w:val="0"/>
          <w:marRight w:val="0"/>
          <w:marTop w:val="0"/>
          <w:marBottom w:val="0"/>
          <w:divBdr>
            <w:top w:val="none" w:sz="0" w:space="0" w:color="auto"/>
            <w:left w:val="none" w:sz="0" w:space="0" w:color="auto"/>
            <w:bottom w:val="none" w:sz="0" w:space="0" w:color="auto"/>
            <w:right w:val="none" w:sz="0" w:space="0" w:color="auto"/>
          </w:divBdr>
        </w:div>
        <w:div w:id="671025883">
          <w:marLeft w:val="0"/>
          <w:marRight w:val="0"/>
          <w:marTop w:val="0"/>
          <w:marBottom w:val="0"/>
          <w:divBdr>
            <w:top w:val="none" w:sz="0" w:space="0" w:color="auto"/>
            <w:left w:val="none" w:sz="0" w:space="0" w:color="auto"/>
            <w:bottom w:val="none" w:sz="0" w:space="0" w:color="auto"/>
            <w:right w:val="none" w:sz="0" w:space="0" w:color="auto"/>
          </w:divBdr>
        </w:div>
        <w:div w:id="318073038">
          <w:marLeft w:val="0"/>
          <w:marRight w:val="0"/>
          <w:marTop w:val="0"/>
          <w:marBottom w:val="0"/>
          <w:divBdr>
            <w:top w:val="none" w:sz="0" w:space="0" w:color="auto"/>
            <w:left w:val="none" w:sz="0" w:space="0" w:color="auto"/>
            <w:bottom w:val="none" w:sz="0" w:space="0" w:color="auto"/>
            <w:right w:val="none" w:sz="0" w:space="0" w:color="auto"/>
          </w:divBdr>
        </w:div>
        <w:div w:id="1021081703">
          <w:marLeft w:val="0"/>
          <w:marRight w:val="0"/>
          <w:marTop w:val="0"/>
          <w:marBottom w:val="0"/>
          <w:divBdr>
            <w:top w:val="none" w:sz="0" w:space="0" w:color="auto"/>
            <w:left w:val="none" w:sz="0" w:space="0" w:color="auto"/>
            <w:bottom w:val="none" w:sz="0" w:space="0" w:color="auto"/>
            <w:right w:val="none" w:sz="0" w:space="0" w:color="auto"/>
          </w:divBdr>
        </w:div>
        <w:div w:id="648680465">
          <w:marLeft w:val="0"/>
          <w:marRight w:val="0"/>
          <w:marTop w:val="0"/>
          <w:marBottom w:val="0"/>
          <w:divBdr>
            <w:top w:val="none" w:sz="0" w:space="0" w:color="auto"/>
            <w:left w:val="none" w:sz="0" w:space="0" w:color="auto"/>
            <w:bottom w:val="none" w:sz="0" w:space="0" w:color="auto"/>
            <w:right w:val="none" w:sz="0" w:space="0" w:color="auto"/>
          </w:divBdr>
        </w:div>
        <w:div w:id="651103379">
          <w:marLeft w:val="0"/>
          <w:marRight w:val="0"/>
          <w:marTop w:val="0"/>
          <w:marBottom w:val="0"/>
          <w:divBdr>
            <w:top w:val="none" w:sz="0" w:space="0" w:color="auto"/>
            <w:left w:val="none" w:sz="0" w:space="0" w:color="auto"/>
            <w:bottom w:val="none" w:sz="0" w:space="0" w:color="auto"/>
            <w:right w:val="none" w:sz="0" w:space="0" w:color="auto"/>
          </w:divBdr>
        </w:div>
        <w:div w:id="937636919">
          <w:marLeft w:val="0"/>
          <w:marRight w:val="0"/>
          <w:marTop w:val="0"/>
          <w:marBottom w:val="0"/>
          <w:divBdr>
            <w:top w:val="none" w:sz="0" w:space="0" w:color="auto"/>
            <w:left w:val="none" w:sz="0" w:space="0" w:color="auto"/>
            <w:bottom w:val="none" w:sz="0" w:space="0" w:color="auto"/>
            <w:right w:val="none" w:sz="0" w:space="0" w:color="auto"/>
          </w:divBdr>
        </w:div>
        <w:div w:id="733235957">
          <w:marLeft w:val="0"/>
          <w:marRight w:val="0"/>
          <w:marTop w:val="0"/>
          <w:marBottom w:val="0"/>
          <w:divBdr>
            <w:top w:val="none" w:sz="0" w:space="0" w:color="auto"/>
            <w:left w:val="none" w:sz="0" w:space="0" w:color="auto"/>
            <w:bottom w:val="none" w:sz="0" w:space="0" w:color="auto"/>
            <w:right w:val="none" w:sz="0" w:space="0" w:color="auto"/>
          </w:divBdr>
        </w:div>
        <w:div w:id="1308628465">
          <w:marLeft w:val="0"/>
          <w:marRight w:val="0"/>
          <w:marTop w:val="0"/>
          <w:marBottom w:val="0"/>
          <w:divBdr>
            <w:top w:val="none" w:sz="0" w:space="0" w:color="auto"/>
            <w:left w:val="none" w:sz="0" w:space="0" w:color="auto"/>
            <w:bottom w:val="none" w:sz="0" w:space="0" w:color="auto"/>
            <w:right w:val="none" w:sz="0" w:space="0" w:color="auto"/>
          </w:divBdr>
        </w:div>
        <w:div w:id="1081020937">
          <w:marLeft w:val="0"/>
          <w:marRight w:val="0"/>
          <w:marTop w:val="0"/>
          <w:marBottom w:val="0"/>
          <w:divBdr>
            <w:top w:val="none" w:sz="0" w:space="0" w:color="auto"/>
            <w:left w:val="none" w:sz="0" w:space="0" w:color="auto"/>
            <w:bottom w:val="none" w:sz="0" w:space="0" w:color="auto"/>
            <w:right w:val="none" w:sz="0" w:space="0" w:color="auto"/>
          </w:divBdr>
        </w:div>
        <w:div w:id="600142521">
          <w:marLeft w:val="0"/>
          <w:marRight w:val="0"/>
          <w:marTop w:val="0"/>
          <w:marBottom w:val="0"/>
          <w:divBdr>
            <w:top w:val="none" w:sz="0" w:space="0" w:color="auto"/>
            <w:left w:val="none" w:sz="0" w:space="0" w:color="auto"/>
            <w:bottom w:val="none" w:sz="0" w:space="0" w:color="auto"/>
            <w:right w:val="none" w:sz="0" w:space="0" w:color="auto"/>
          </w:divBdr>
        </w:div>
        <w:div w:id="583494845">
          <w:marLeft w:val="0"/>
          <w:marRight w:val="0"/>
          <w:marTop w:val="0"/>
          <w:marBottom w:val="0"/>
          <w:divBdr>
            <w:top w:val="none" w:sz="0" w:space="0" w:color="auto"/>
            <w:left w:val="none" w:sz="0" w:space="0" w:color="auto"/>
            <w:bottom w:val="none" w:sz="0" w:space="0" w:color="auto"/>
            <w:right w:val="none" w:sz="0" w:space="0" w:color="auto"/>
          </w:divBdr>
        </w:div>
        <w:div w:id="206067735">
          <w:marLeft w:val="0"/>
          <w:marRight w:val="0"/>
          <w:marTop w:val="0"/>
          <w:marBottom w:val="0"/>
          <w:divBdr>
            <w:top w:val="none" w:sz="0" w:space="0" w:color="auto"/>
            <w:left w:val="none" w:sz="0" w:space="0" w:color="auto"/>
            <w:bottom w:val="none" w:sz="0" w:space="0" w:color="auto"/>
            <w:right w:val="none" w:sz="0" w:space="0" w:color="auto"/>
          </w:divBdr>
        </w:div>
        <w:div w:id="1228997067">
          <w:marLeft w:val="0"/>
          <w:marRight w:val="0"/>
          <w:marTop w:val="0"/>
          <w:marBottom w:val="0"/>
          <w:divBdr>
            <w:top w:val="none" w:sz="0" w:space="0" w:color="auto"/>
            <w:left w:val="none" w:sz="0" w:space="0" w:color="auto"/>
            <w:bottom w:val="none" w:sz="0" w:space="0" w:color="auto"/>
            <w:right w:val="none" w:sz="0" w:space="0" w:color="auto"/>
          </w:divBdr>
        </w:div>
        <w:div w:id="744837904">
          <w:marLeft w:val="0"/>
          <w:marRight w:val="0"/>
          <w:marTop w:val="0"/>
          <w:marBottom w:val="0"/>
          <w:divBdr>
            <w:top w:val="none" w:sz="0" w:space="0" w:color="auto"/>
            <w:left w:val="none" w:sz="0" w:space="0" w:color="auto"/>
            <w:bottom w:val="none" w:sz="0" w:space="0" w:color="auto"/>
            <w:right w:val="none" w:sz="0" w:space="0" w:color="auto"/>
          </w:divBdr>
        </w:div>
        <w:div w:id="174467731">
          <w:marLeft w:val="0"/>
          <w:marRight w:val="0"/>
          <w:marTop w:val="0"/>
          <w:marBottom w:val="0"/>
          <w:divBdr>
            <w:top w:val="none" w:sz="0" w:space="0" w:color="auto"/>
            <w:left w:val="none" w:sz="0" w:space="0" w:color="auto"/>
            <w:bottom w:val="none" w:sz="0" w:space="0" w:color="auto"/>
            <w:right w:val="none" w:sz="0" w:space="0" w:color="auto"/>
          </w:divBdr>
        </w:div>
        <w:div w:id="990720429">
          <w:marLeft w:val="0"/>
          <w:marRight w:val="0"/>
          <w:marTop w:val="0"/>
          <w:marBottom w:val="0"/>
          <w:divBdr>
            <w:top w:val="none" w:sz="0" w:space="0" w:color="auto"/>
            <w:left w:val="none" w:sz="0" w:space="0" w:color="auto"/>
            <w:bottom w:val="none" w:sz="0" w:space="0" w:color="auto"/>
            <w:right w:val="none" w:sz="0" w:space="0" w:color="auto"/>
          </w:divBdr>
        </w:div>
        <w:div w:id="929853884">
          <w:marLeft w:val="0"/>
          <w:marRight w:val="0"/>
          <w:marTop w:val="0"/>
          <w:marBottom w:val="0"/>
          <w:divBdr>
            <w:top w:val="none" w:sz="0" w:space="0" w:color="auto"/>
            <w:left w:val="none" w:sz="0" w:space="0" w:color="auto"/>
            <w:bottom w:val="none" w:sz="0" w:space="0" w:color="auto"/>
            <w:right w:val="none" w:sz="0" w:space="0" w:color="auto"/>
          </w:divBdr>
        </w:div>
        <w:div w:id="891501377">
          <w:marLeft w:val="0"/>
          <w:marRight w:val="0"/>
          <w:marTop w:val="0"/>
          <w:marBottom w:val="0"/>
          <w:divBdr>
            <w:top w:val="none" w:sz="0" w:space="0" w:color="auto"/>
            <w:left w:val="none" w:sz="0" w:space="0" w:color="auto"/>
            <w:bottom w:val="none" w:sz="0" w:space="0" w:color="auto"/>
            <w:right w:val="none" w:sz="0" w:space="0" w:color="auto"/>
          </w:divBdr>
        </w:div>
      </w:divsChild>
    </w:div>
    <w:div w:id="597249647">
      <w:marLeft w:val="0"/>
      <w:marRight w:val="0"/>
      <w:marTop w:val="0"/>
      <w:marBottom w:val="0"/>
      <w:divBdr>
        <w:top w:val="none" w:sz="0" w:space="0" w:color="auto"/>
        <w:left w:val="none" w:sz="0" w:space="0" w:color="auto"/>
        <w:bottom w:val="none" w:sz="0" w:space="0" w:color="auto"/>
        <w:right w:val="none" w:sz="0" w:space="0" w:color="auto"/>
      </w:divBdr>
    </w:div>
    <w:div w:id="597644125">
      <w:bodyDiv w:val="1"/>
      <w:marLeft w:val="0"/>
      <w:marRight w:val="0"/>
      <w:marTop w:val="0"/>
      <w:marBottom w:val="0"/>
      <w:divBdr>
        <w:top w:val="none" w:sz="0" w:space="0" w:color="auto"/>
        <w:left w:val="none" w:sz="0" w:space="0" w:color="auto"/>
        <w:bottom w:val="none" w:sz="0" w:space="0" w:color="auto"/>
        <w:right w:val="none" w:sz="0" w:space="0" w:color="auto"/>
      </w:divBdr>
    </w:div>
    <w:div w:id="597836276">
      <w:marLeft w:val="0"/>
      <w:marRight w:val="0"/>
      <w:marTop w:val="0"/>
      <w:marBottom w:val="0"/>
      <w:divBdr>
        <w:top w:val="none" w:sz="0" w:space="0" w:color="auto"/>
        <w:left w:val="none" w:sz="0" w:space="0" w:color="auto"/>
        <w:bottom w:val="none" w:sz="0" w:space="0" w:color="auto"/>
        <w:right w:val="none" w:sz="0" w:space="0" w:color="auto"/>
      </w:divBdr>
    </w:div>
    <w:div w:id="598878532">
      <w:marLeft w:val="0"/>
      <w:marRight w:val="0"/>
      <w:marTop w:val="0"/>
      <w:marBottom w:val="0"/>
      <w:divBdr>
        <w:top w:val="none" w:sz="0" w:space="0" w:color="auto"/>
        <w:left w:val="none" w:sz="0" w:space="0" w:color="auto"/>
        <w:bottom w:val="none" w:sz="0" w:space="0" w:color="auto"/>
        <w:right w:val="none" w:sz="0" w:space="0" w:color="auto"/>
      </w:divBdr>
    </w:div>
    <w:div w:id="600338298">
      <w:bodyDiv w:val="1"/>
      <w:marLeft w:val="0"/>
      <w:marRight w:val="0"/>
      <w:marTop w:val="0"/>
      <w:marBottom w:val="0"/>
      <w:divBdr>
        <w:top w:val="none" w:sz="0" w:space="0" w:color="auto"/>
        <w:left w:val="none" w:sz="0" w:space="0" w:color="auto"/>
        <w:bottom w:val="none" w:sz="0" w:space="0" w:color="auto"/>
        <w:right w:val="none" w:sz="0" w:space="0" w:color="auto"/>
      </w:divBdr>
    </w:div>
    <w:div w:id="602111842">
      <w:marLeft w:val="0"/>
      <w:marRight w:val="0"/>
      <w:marTop w:val="0"/>
      <w:marBottom w:val="0"/>
      <w:divBdr>
        <w:top w:val="none" w:sz="0" w:space="0" w:color="auto"/>
        <w:left w:val="none" w:sz="0" w:space="0" w:color="auto"/>
        <w:bottom w:val="none" w:sz="0" w:space="0" w:color="auto"/>
        <w:right w:val="none" w:sz="0" w:space="0" w:color="auto"/>
      </w:divBdr>
    </w:div>
    <w:div w:id="602421201">
      <w:bodyDiv w:val="1"/>
      <w:marLeft w:val="0"/>
      <w:marRight w:val="0"/>
      <w:marTop w:val="0"/>
      <w:marBottom w:val="0"/>
      <w:divBdr>
        <w:top w:val="none" w:sz="0" w:space="0" w:color="auto"/>
        <w:left w:val="none" w:sz="0" w:space="0" w:color="auto"/>
        <w:bottom w:val="none" w:sz="0" w:space="0" w:color="auto"/>
        <w:right w:val="none" w:sz="0" w:space="0" w:color="auto"/>
      </w:divBdr>
    </w:div>
    <w:div w:id="602762053">
      <w:marLeft w:val="0"/>
      <w:marRight w:val="0"/>
      <w:marTop w:val="0"/>
      <w:marBottom w:val="0"/>
      <w:divBdr>
        <w:top w:val="none" w:sz="0" w:space="0" w:color="auto"/>
        <w:left w:val="none" w:sz="0" w:space="0" w:color="auto"/>
        <w:bottom w:val="none" w:sz="0" w:space="0" w:color="auto"/>
        <w:right w:val="none" w:sz="0" w:space="0" w:color="auto"/>
      </w:divBdr>
    </w:div>
    <w:div w:id="604383357">
      <w:marLeft w:val="0"/>
      <w:marRight w:val="0"/>
      <w:marTop w:val="0"/>
      <w:marBottom w:val="0"/>
      <w:divBdr>
        <w:top w:val="none" w:sz="0" w:space="0" w:color="auto"/>
        <w:left w:val="none" w:sz="0" w:space="0" w:color="auto"/>
        <w:bottom w:val="none" w:sz="0" w:space="0" w:color="auto"/>
        <w:right w:val="none" w:sz="0" w:space="0" w:color="auto"/>
      </w:divBdr>
    </w:div>
    <w:div w:id="605313252">
      <w:marLeft w:val="0"/>
      <w:marRight w:val="0"/>
      <w:marTop w:val="0"/>
      <w:marBottom w:val="0"/>
      <w:divBdr>
        <w:top w:val="none" w:sz="0" w:space="0" w:color="auto"/>
        <w:left w:val="none" w:sz="0" w:space="0" w:color="auto"/>
        <w:bottom w:val="none" w:sz="0" w:space="0" w:color="auto"/>
        <w:right w:val="none" w:sz="0" w:space="0" w:color="auto"/>
      </w:divBdr>
    </w:div>
    <w:div w:id="606234150">
      <w:marLeft w:val="0"/>
      <w:marRight w:val="0"/>
      <w:marTop w:val="0"/>
      <w:marBottom w:val="0"/>
      <w:divBdr>
        <w:top w:val="none" w:sz="0" w:space="0" w:color="auto"/>
        <w:left w:val="none" w:sz="0" w:space="0" w:color="auto"/>
        <w:bottom w:val="none" w:sz="0" w:space="0" w:color="auto"/>
        <w:right w:val="none" w:sz="0" w:space="0" w:color="auto"/>
      </w:divBdr>
    </w:div>
    <w:div w:id="606931404">
      <w:bodyDiv w:val="1"/>
      <w:marLeft w:val="0"/>
      <w:marRight w:val="0"/>
      <w:marTop w:val="0"/>
      <w:marBottom w:val="0"/>
      <w:divBdr>
        <w:top w:val="none" w:sz="0" w:space="0" w:color="auto"/>
        <w:left w:val="none" w:sz="0" w:space="0" w:color="auto"/>
        <w:bottom w:val="none" w:sz="0" w:space="0" w:color="auto"/>
        <w:right w:val="none" w:sz="0" w:space="0" w:color="auto"/>
      </w:divBdr>
    </w:div>
    <w:div w:id="607323110">
      <w:marLeft w:val="0"/>
      <w:marRight w:val="0"/>
      <w:marTop w:val="0"/>
      <w:marBottom w:val="0"/>
      <w:divBdr>
        <w:top w:val="none" w:sz="0" w:space="0" w:color="auto"/>
        <w:left w:val="none" w:sz="0" w:space="0" w:color="auto"/>
        <w:bottom w:val="none" w:sz="0" w:space="0" w:color="auto"/>
        <w:right w:val="none" w:sz="0" w:space="0" w:color="auto"/>
      </w:divBdr>
    </w:div>
    <w:div w:id="607662659">
      <w:bodyDiv w:val="1"/>
      <w:marLeft w:val="0"/>
      <w:marRight w:val="0"/>
      <w:marTop w:val="0"/>
      <w:marBottom w:val="0"/>
      <w:divBdr>
        <w:top w:val="none" w:sz="0" w:space="0" w:color="auto"/>
        <w:left w:val="none" w:sz="0" w:space="0" w:color="auto"/>
        <w:bottom w:val="none" w:sz="0" w:space="0" w:color="auto"/>
        <w:right w:val="none" w:sz="0" w:space="0" w:color="auto"/>
      </w:divBdr>
      <w:divsChild>
        <w:div w:id="32461032">
          <w:marLeft w:val="0"/>
          <w:marRight w:val="0"/>
          <w:marTop w:val="0"/>
          <w:marBottom w:val="0"/>
          <w:divBdr>
            <w:top w:val="none" w:sz="0" w:space="0" w:color="auto"/>
            <w:left w:val="none" w:sz="0" w:space="0" w:color="auto"/>
            <w:bottom w:val="none" w:sz="0" w:space="0" w:color="auto"/>
            <w:right w:val="none" w:sz="0" w:space="0" w:color="auto"/>
          </w:divBdr>
        </w:div>
        <w:div w:id="1936553419">
          <w:marLeft w:val="0"/>
          <w:marRight w:val="0"/>
          <w:marTop w:val="0"/>
          <w:marBottom w:val="0"/>
          <w:divBdr>
            <w:top w:val="none" w:sz="0" w:space="0" w:color="auto"/>
            <w:left w:val="none" w:sz="0" w:space="0" w:color="auto"/>
            <w:bottom w:val="none" w:sz="0" w:space="0" w:color="auto"/>
            <w:right w:val="none" w:sz="0" w:space="0" w:color="auto"/>
          </w:divBdr>
        </w:div>
        <w:div w:id="1496530262">
          <w:marLeft w:val="0"/>
          <w:marRight w:val="0"/>
          <w:marTop w:val="0"/>
          <w:marBottom w:val="0"/>
          <w:divBdr>
            <w:top w:val="none" w:sz="0" w:space="0" w:color="auto"/>
            <w:left w:val="none" w:sz="0" w:space="0" w:color="auto"/>
            <w:bottom w:val="none" w:sz="0" w:space="0" w:color="auto"/>
            <w:right w:val="none" w:sz="0" w:space="0" w:color="auto"/>
          </w:divBdr>
        </w:div>
        <w:div w:id="229997874">
          <w:marLeft w:val="0"/>
          <w:marRight w:val="0"/>
          <w:marTop w:val="0"/>
          <w:marBottom w:val="0"/>
          <w:divBdr>
            <w:top w:val="none" w:sz="0" w:space="0" w:color="auto"/>
            <w:left w:val="none" w:sz="0" w:space="0" w:color="auto"/>
            <w:bottom w:val="none" w:sz="0" w:space="0" w:color="auto"/>
            <w:right w:val="none" w:sz="0" w:space="0" w:color="auto"/>
          </w:divBdr>
        </w:div>
        <w:div w:id="763645722">
          <w:marLeft w:val="0"/>
          <w:marRight w:val="0"/>
          <w:marTop w:val="0"/>
          <w:marBottom w:val="0"/>
          <w:divBdr>
            <w:top w:val="none" w:sz="0" w:space="0" w:color="auto"/>
            <w:left w:val="none" w:sz="0" w:space="0" w:color="auto"/>
            <w:bottom w:val="none" w:sz="0" w:space="0" w:color="auto"/>
            <w:right w:val="none" w:sz="0" w:space="0" w:color="auto"/>
          </w:divBdr>
        </w:div>
        <w:div w:id="188565857">
          <w:marLeft w:val="0"/>
          <w:marRight w:val="0"/>
          <w:marTop w:val="0"/>
          <w:marBottom w:val="0"/>
          <w:divBdr>
            <w:top w:val="none" w:sz="0" w:space="0" w:color="auto"/>
            <w:left w:val="none" w:sz="0" w:space="0" w:color="auto"/>
            <w:bottom w:val="none" w:sz="0" w:space="0" w:color="auto"/>
            <w:right w:val="none" w:sz="0" w:space="0" w:color="auto"/>
          </w:divBdr>
        </w:div>
        <w:div w:id="1485320539">
          <w:marLeft w:val="0"/>
          <w:marRight w:val="0"/>
          <w:marTop w:val="0"/>
          <w:marBottom w:val="0"/>
          <w:divBdr>
            <w:top w:val="none" w:sz="0" w:space="0" w:color="auto"/>
            <w:left w:val="none" w:sz="0" w:space="0" w:color="auto"/>
            <w:bottom w:val="none" w:sz="0" w:space="0" w:color="auto"/>
            <w:right w:val="none" w:sz="0" w:space="0" w:color="auto"/>
          </w:divBdr>
        </w:div>
        <w:div w:id="1220167622">
          <w:marLeft w:val="0"/>
          <w:marRight w:val="0"/>
          <w:marTop w:val="0"/>
          <w:marBottom w:val="0"/>
          <w:divBdr>
            <w:top w:val="none" w:sz="0" w:space="0" w:color="auto"/>
            <w:left w:val="none" w:sz="0" w:space="0" w:color="auto"/>
            <w:bottom w:val="none" w:sz="0" w:space="0" w:color="auto"/>
            <w:right w:val="none" w:sz="0" w:space="0" w:color="auto"/>
          </w:divBdr>
        </w:div>
        <w:div w:id="114645702">
          <w:marLeft w:val="0"/>
          <w:marRight w:val="0"/>
          <w:marTop w:val="0"/>
          <w:marBottom w:val="0"/>
          <w:divBdr>
            <w:top w:val="none" w:sz="0" w:space="0" w:color="auto"/>
            <w:left w:val="none" w:sz="0" w:space="0" w:color="auto"/>
            <w:bottom w:val="none" w:sz="0" w:space="0" w:color="auto"/>
            <w:right w:val="none" w:sz="0" w:space="0" w:color="auto"/>
          </w:divBdr>
        </w:div>
        <w:div w:id="1753970063">
          <w:marLeft w:val="0"/>
          <w:marRight w:val="0"/>
          <w:marTop w:val="0"/>
          <w:marBottom w:val="0"/>
          <w:divBdr>
            <w:top w:val="none" w:sz="0" w:space="0" w:color="auto"/>
            <w:left w:val="none" w:sz="0" w:space="0" w:color="auto"/>
            <w:bottom w:val="none" w:sz="0" w:space="0" w:color="auto"/>
            <w:right w:val="none" w:sz="0" w:space="0" w:color="auto"/>
          </w:divBdr>
        </w:div>
        <w:div w:id="1955361947">
          <w:marLeft w:val="0"/>
          <w:marRight w:val="0"/>
          <w:marTop w:val="0"/>
          <w:marBottom w:val="0"/>
          <w:divBdr>
            <w:top w:val="none" w:sz="0" w:space="0" w:color="auto"/>
            <w:left w:val="none" w:sz="0" w:space="0" w:color="auto"/>
            <w:bottom w:val="none" w:sz="0" w:space="0" w:color="auto"/>
            <w:right w:val="none" w:sz="0" w:space="0" w:color="auto"/>
          </w:divBdr>
        </w:div>
        <w:div w:id="345250766">
          <w:marLeft w:val="0"/>
          <w:marRight w:val="0"/>
          <w:marTop w:val="0"/>
          <w:marBottom w:val="0"/>
          <w:divBdr>
            <w:top w:val="none" w:sz="0" w:space="0" w:color="auto"/>
            <w:left w:val="none" w:sz="0" w:space="0" w:color="auto"/>
            <w:bottom w:val="none" w:sz="0" w:space="0" w:color="auto"/>
            <w:right w:val="none" w:sz="0" w:space="0" w:color="auto"/>
          </w:divBdr>
        </w:div>
        <w:div w:id="937761193">
          <w:marLeft w:val="0"/>
          <w:marRight w:val="0"/>
          <w:marTop w:val="0"/>
          <w:marBottom w:val="0"/>
          <w:divBdr>
            <w:top w:val="none" w:sz="0" w:space="0" w:color="auto"/>
            <w:left w:val="none" w:sz="0" w:space="0" w:color="auto"/>
            <w:bottom w:val="none" w:sz="0" w:space="0" w:color="auto"/>
            <w:right w:val="none" w:sz="0" w:space="0" w:color="auto"/>
          </w:divBdr>
        </w:div>
        <w:div w:id="640497047">
          <w:marLeft w:val="0"/>
          <w:marRight w:val="0"/>
          <w:marTop w:val="0"/>
          <w:marBottom w:val="0"/>
          <w:divBdr>
            <w:top w:val="none" w:sz="0" w:space="0" w:color="auto"/>
            <w:left w:val="none" w:sz="0" w:space="0" w:color="auto"/>
            <w:bottom w:val="none" w:sz="0" w:space="0" w:color="auto"/>
            <w:right w:val="none" w:sz="0" w:space="0" w:color="auto"/>
          </w:divBdr>
        </w:div>
        <w:div w:id="2017339039">
          <w:marLeft w:val="0"/>
          <w:marRight w:val="0"/>
          <w:marTop w:val="0"/>
          <w:marBottom w:val="0"/>
          <w:divBdr>
            <w:top w:val="none" w:sz="0" w:space="0" w:color="auto"/>
            <w:left w:val="none" w:sz="0" w:space="0" w:color="auto"/>
            <w:bottom w:val="none" w:sz="0" w:space="0" w:color="auto"/>
            <w:right w:val="none" w:sz="0" w:space="0" w:color="auto"/>
          </w:divBdr>
        </w:div>
        <w:div w:id="937296429">
          <w:marLeft w:val="0"/>
          <w:marRight w:val="0"/>
          <w:marTop w:val="0"/>
          <w:marBottom w:val="0"/>
          <w:divBdr>
            <w:top w:val="none" w:sz="0" w:space="0" w:color="auto"/>
            <w:left w:val="none" w:sz="0" w:space="0" w:color="auto"/>
            <w:bottom w:val="none" w:sz="0" w:space="0" w:color="auto"/>
            <w:right w:val="none" w:sz="0" w:space="0" w:color="auto"/>
          </w:divBdr>
        </w:div>
        <w:div w:id="1287464717">
          <w:marLeft w:val="0"/>
          <w:marRight w:val="0"/>
          <w:marTop w:val="0"/>
          <w:marBottom w:val="0"/>
          <w:divBdr>
            <w:top w:val="none" w:sz="0" w:space="0" w:color="auto"/>
            <w:left w:val="none" w:sz="0" w:space="0" w:color="auto"/>
            <w:bottom w:val="none" w:sz="0" w:space="0" w:color="auto"/>
            <w:right w:val="none" w:sz="0" w:space="0" w:color="auto"/>
          </w:divBdr>
        </w:div>
        <w:div w:id="647440689">
          <w:marLeft w:val="0"/>
          <w:marRight w:val="0"/>
          <w:marTop w:val="0"/>
          <w:marBottom w:val="0"/>
          <w:divBdr>
            <w:top w:val="none" w:sz="0" w:space="0" w:color="auto"/>
            <w:left w:val="none" w:sz="0" w:space="0" w:color="auto"/>
            <w:bottom w:val="none" w:sz="0" w:space="0" w:color="auto"/>
            <w:right w:val="none" w:sz="0" w:space="0" w:color="auto"/>
          </w:divBdr>
        </w:div>
        <w:div w:id="141776388">
          <w:marLeft w:val="0"/>
          <w:marRight w:val="0"/>
          <w:marTop w:val="0"/>
          <w:marBottom w:val="0"/>
          <w:divBdr>
            <w:top w:val="none" w:sz="0" w:space="0" w:color="auto"/>
            <w:left w:val="none" w:sz="0" w:space="0" w:color="auto"/>
            <w:bottom w:val="none" w:sz="0" w:space="0" w:color="auto"/>
            <w:right w:val="none" w:sz="0" w:space="0" w:color="auto"/>
          </w:divBdr>
        </w:div>
        <w:div w:id="877353013">
          <w:marLeft w:val="0"/>
          <w:marRight w:val="0"/>
          <w:marTop w:val="0"/>
          <w:marBottom w:val="0"/>
          <w:divBdr>
            <w:top w:val="none" w:sz="0" w:space="0" w:color="auto"/>
            <w:left w:val="none" w:sz="0" w:space="0" w:color="auto"/>
            <w:bottom w:val="none" w:sz="0" w:space="0" w:color="auto"/>
            <w:right w:val="none" w:sz="0" w:space="0" w:color="auto"/>
          </w:divBdr>
        </w:div>
        <w:div w:id="2001032182">
          <w:marLeft w:val="0"/>
          <w:marRight w:val="0"/>
          <w:marTop w:val="0"/>
          <w:marBottom w:val="0"/>
          <w:divBdr>
            <w:top w:val="none" w:sz="0" w:space="0" w:color="auto"/>
            <w:left w:val="none" w:sz="0" w:space="0" w:color="auto"/>
            <w:bottom w:val="none" w:sz="0" w:space="0" w:color="auto"/>
            <w:right w:val="none" w:sz="0" w:space="0" w:color="auto"/>
          </w:divBdr>
        </w:div>
        <w:div w:id="401761739">
          <w:marLeft w:val="0"/>
          <w:marRight w:val="0"/>
          <w:marTop w:val="0"/>
          <w:marBottom w:val="0"/>
          <w:divBdr>
            <w:top w:val="none" w:sz="0" w:space="0" w:color="auto"/>
            <w:left w:val="none" w:sz="0" w:space="0" w:color="auto"/>
            <w:bottom w:val="none" w:sz="0" w:space="0" w:color="auto"/>
            <w:right w:val="none" w:sz="0" w:space="0" w:color="auto"/>
          </w:divBdr>
        </w:div>
        <w:div w:id="1262225500">
          <w:marLeft w:val="0"/>
          <w:marRight w:val="0"/>
          <w:marTop w:val="0"/>
          <w:marBottom w:val="0"/>
          <w:divBdr>
            <w:top w:val="none" w:sz="0" w:space="0" w:color="auto"/>
            <w:left w:val="none" w:sz="0" w:space="0" w:color="auto"/>
            <w:bottom w:val="none" w:sz="0" w:space="0" w:color="auto"/>
            <w:right w:val="none" w:sz="0" w:space="0" w:color="auto"/>
          </w:divBdr>
        </w:div>
        <w:div w:id="1531988252">
          <w:marLeft w:val="0"/>
          <w:marRight w:val="0"/>
          <w:marTop w:val="0"/>
          <w:marBottom w:val="0"/>
          <w:divBdr>
            <w:top w:val="none" w:sz="0" w:space="0" w:color="auto"/>
            <w:left w:val="none" w:sz="0" w:space="0" w:color="auto"/>
            <w:bottom w:val="none" w:sz="0" w:space="0" w:color="auto"/>
            <w:right w:val="none" w:sz="0" w:space="0" w:color="auto"/>
          </w:divBdr>
        </w:div>
        <w:div w:id="2133356609">
          <w:marLeft w:val="0"/>
          <w:marRight w:val="0"/>
          <w:marTop w:val="0"/>
          <w:marBottom w:val="0"/>
          <w:divBdr>
            <w:top w:val="none" w:sz="0" w:space="0" w:color="auto"/>
            <w:left w:val="none" w:sz="0" w:space="0" w:color="auto"/>
            <w:bottom w:val="none" w:sz="0" w:space="0" w:color="auto"/>
            <w:right w:val="none" w:sz="0" w:space="0" w:color="auto"/>
          </w:divBdr>
        </w:div>
        <w:div w:id="1254893456">
          <w:marLeft w:val="0"/>
          <w:marRight w:val="0"/>
          <w:marTop w:val="0"/>
          <w:marBottom w:val="0"/>
          <w:divBdr>
            <w:top w:val="none" w:sz="0" w:space="0" w:color="auto"/>
            <w:left w:val="none" w:sz="0" w:space="0" w:color="auto"/>
            <w:bottom w:val="none" w:sz="0" w:space="0" w:color="auto"/>
            <w:right w:val="none" w:sz="0" w:space="0" w:color="auto"/>
          </w:divBdr>
        </w:div>
        <w:div w:id="939148181">
          <w:marLeft w:val="0"/>
          <w:marRight w:val="0"/>
          <w:marTop w:val="0"/>
          <w:marBottom w:val="0"/>
          <w:divBdr>
            <w:top w:val="none" w:sz="0" w:space="0" w:color="auto"/>
            <w:left w:val="none" w:sz="0" w:space="0" w:color="auto"/>
            <w:bottom w:val="none" w:sz="0" w:space="0" w:color="auto"/>
            <w:right w:val="none" w:sz="0" w:space="0" w:color="auto"/>
          </w:divBdr>
        </w:div>
        <w:div w:id="890581249">
          <w:marLeft w:val="0"/>
          <w:marRight w:val="0"/>
          <w:marTop w:val="0"/>
          <w:marBottom w:val="0"/>
          <w:divBdr>
            <w:top w:val="none" w:sz="0" w:space="0" w:color="auto"/>
            <w:left w:val="none" w:sz="0" w:space="0" w:color="auto"/>
            <w:bottom w:val="none" w:sz="0" w:space="0" w:color="auto"/>
            <w:right w:val="none" w:sz="0" w:space="0" w:color="auto"/>
          </w:divBdr>
        </w:div>
        <w:div w:id="1773819540">
          <w:marLeft w:val="0"/>
          <w:marRight w:val="0"/>
          <w:marTop w:val="0"/>
          <w:marBottom w:val="0"/>
          <w:divBdr>
            <w:top w:val="none" w:sz="0" w:space="0" w:color="auto"/>
            <w:left w:val="none" w:sz="0" w:space="0" w:color="auto"/>
            <w:bottom w:val="none" w:sz="0" w:space="0" w:color="auto"/>
            <w:right w:val="none" w:sz="0" w:space="0" w:color="auto"/>
          </w:divBdr>
        </w:div>
        <w:div w:id="1689327894">
          <w:marLeft w:val="0"/>
          <w:marRight w:val="0"/>
          <w:marTop w:val="0"/>
          <w:marBottom w:val="0"/>
          <w:divBdr>
            <w:top w:val="none" w:sz="0" w:space="0" w:color="auto"/>
            <w:left w:val="none" w:sz="0" w:space="0" w:color="auto"/>
            <w:bottom w:val="none" w:sz="0" w:space="0" w:color="auto"/>
            <w:right w:val="none" w:sz="0" w:space="0" w:color="auto"/>
          </w:divBdr>
        </w:div>
        <w:div w:id="775294030">
          <w:marLeft w:val="0"/>
          <w:marRight w:val="0"/>
          <w:marTop w:val="0"/>
          <w:marBottom w:val="0"/>
          <w:divBdr>
            <w:top w:val="none" w:sz="0" w:space="0" w:color="auto"/>
            <w:left w:val="none" w:sz="0" w:space="0" w:color="auto"/>
            <w:bottom w:val="none" w:sz="0" w:space="0" w:color="auto"/>
            <w:right w:val="none" w:sz="0" w:space="0" w:color="auto"/>
          </w:divBdr>
        </w:div>
        <w:div w:id="125397984">
          <w:marLeft w:val="0"/>
          <w:marRight w:val="0"/>
          <w:marTop w:val="0"/>
          <w:marBottom w:val="0"/>
          <w:divBdr>
            <w:top w:val="none" w:sz="0" w:space="0" w:color="auto"/>
            <w:left w:val="none" w:sz="0" w:space="0" w:color="auto"/>
            <w:bottom w:val="none" w:sz="0" w:space="0" w:color="auto"/>
            <w:right w:val="none" w:sz="0" w:space="0" w:color="auto"/>
          </w:divBdr>
        </w:div>
        <w:div w:id="177894833">
          <w:marLeft w:val="0"/>
          <w:marRight w:val="0"/>
          <w:marTop w:val="0"/>
          <w:marBottom w:val="0"/>
          <w:divBdr>
            <w:top w:val="none" w:sz="0" w:space="0" w:color="auto"/>
            <w:left w:val="none" w:sz="0" w:space="0" w:color="auto"/>
            <w:bottom w:val="none" w:sz="0" w:space="0" w:color="auto"/>
            <w:right w:val="none" w:sz="0" w:space="0" w:color="auto"/>
          </w:divBdr>
        </w:div>
        <w:div w:id="1535387487">
          <w:marLeft w:val="0"/>
          <w:marRight w:val="0"/>
          <w:marTop w:val="0"/>
          <w:marBottom w:val="0"/>
          <w:divBdr>
            <w:top w:val="none" w:sz="0" w:space="0" w:color="auto"/>
            <w:left w:val="none" w:sz="0" w:space="0" w:color="auto"/>
            <w:bottom w:val="none" w:sz="0" w:space="0" w:color="auto"/>
            <w:right w:val="none" w:sz="0" w:space="0" w:color="auto"/>
          </w:divBdr>
        </w:div>
        <w:div w:id="643975436">
          <w:marLeft w:val="0"/>
          <w:marRight w:val="0"/>
          <w:marTop w:val="0"/>
          <w:marBottom w:val="0"/>
          <w:divBdr>
            <w:top w:val="none" w:sz="0" w:space="0" w:color="auto"/>
            <w:left w:val="none" w:sz="0" w:space="0" w:color="auto"/>
            <w:bottom w:val="none" w:sz="0" w:space="0" w:color="auto"/>
            <w:right w:val="none" w:sz="0" w:space="0" w:color="auto"/>
          </w:divBdr>
        </w:div>
        <w:div w:id="9990564">
          <w:marLeft w:val="0"/>
          <w:marRight w:val="0"/>
          <w:marTop w:val="0"/>
          <w:marBottom w:val="0"/>
          <w:divBdr>
            <w:top w:val="none" w:sz="0" w:space="0" w:color="auto"/>
            <w:left w:val="none" w:sz="0" w:space="0" w:color="auto"/>
            <w:bottom w:val="none" w:sz="0" w:space="0" w:color="auto"/>
            <w:right w:val="none" w:sz="0" w:space="0" w:color="auto"/>
          </w:divBdr>
        </w:div>
        <w:div w:id="1040980209">
          <w:marLeft w:val="0"/>
          <w:marRight w:val="0"/>
          <w:marTop w:val="0"/>
          <w:marBottom w:val="0"/>
          <w:divBdr>
            <w:top w:val="none" w:sz="0" w:space="0" w:color="auto"/>
            <w:left w:val="none" w:sz="0" w:space="0" w:color="auto"/>
            <w:bottom w:val="none" w:sz="0" w:space="0" w:color="auto"/>
            <w:right w:val="none" w:sz="0" w:space="0" w:color="auto"/>
          </w:divBdr>
        </w:div>
        <w:div w:id="180050617">
          <w:marLeft w:val="0"/>
          <w:marRight w:val="0"/>
          <w:marTop w:val="0"/>
          <w:marBottom w:val="0"/>
          <w:divBdr>
            <w:top w:val="none" w:sz="0" w:space="0" w:color="auto"/>
            <w:left w:val="none" w:sz="0" w:space="0" w:color="auto"/>
            <w:bottom w:val="none" w:sz="0" w:space="0" w:color="auto"/>
            <w:right w:val="none" w:sz="0" w:space="0" w:color="auto"/>
          </w:divBdr>
        </w:div>
        <w:div w:id="1723098622">
          <w:marLeft w:val="0"/>
          <w:marRight w:val="0"/>
          <w:marTop w:val="0"/>
          <w:marBottom w:val="0"/>
          <w:divBdr>
            <w:top w:val="none" w:sz="0" w:space="0" w:color="auto"/>
            <w:left w:val="none" w:sz="0" w:space="0" w:color="auto"/>
            <w:bottom w:val="none" w:sz="0" w:space="0" w:color="auto"/>
            <w:right w:val="none" w:sz="0" w:space="0" w:color="auto"/>
          </w:divBdr>
        </w:div>
        <w:div w:id="846096221">
          <w:marLeft w:val="0"/>
          <w:marRight w:val="0"/>
          <w:marTop w:val="0"/>
          <w:marBottom w:val="0"/>
          <w:divBdr>
            <w:top w:val="none" w:sz="0" w:space="0" w:color="auto"/>
            <w:left w:val="none" w:sz="0" w:space="0" w:color="auto"/>
            <w:bottom w:val="none" w:sz="0" w:space="0" w:color="auto"/>
            <w:right w:val="none" w:sz="0" w:space="0" w:color="auto"/>
          </w:divBdr>
        </w:div>
        <w:div w:id="769198055">
          <w:marLeft w:val="0"/>
          <w:marRight w:val="0"/>
          <w:marTop w:val="0"/>
          <w:marBottom w:val="0"/>
          <w:divBdr>
            <w:top w:val="none" w:sz="0" w:space="0" w:color="auto"/>
            <w:left w:val="none" w:sz="0" w:space="0" w:color="auto"/>
            <w:bottom w:val="none" w:sz="0" w:space="0" w:color="auto"/>
            <w:right w:val="none" w:sz="0" w:space="0" w:color="auto"/>
          </w:divBdr>
        </w:div>
        <w:div w:id="1825076349">
          <w:marLeft w:val="0"/>
          <w:marRight w:val="0"/>
          <w:marTop w:val="0"/>
          <w:marBottom w:val="0"/>
          <w:divBdr>
            <w:top w:val="none" w:sz="0" w:space="0" w:color="auto"/>
            <w:left w:val="none" w:sz="0" w:space="0" w:color="auto"/>
            <w:bottom w:val="none" w:sz="0" w:space="0" w:color="auto"/>
            <w:right w:val="none" w:sz="0" w:space="0" w:color="auto"/>
          </w:divBdr>
        </w:div>
        <w:div w:id="892040833">
          <w:marLeft w:val="0"/>
          <w:marRight w:val="0"/>
          <w:marTop w:val="0"/>
          <w:marBottom w:val="0"/>
          <w:divBdr>
            <w:top w:val="none" w:sz="0" w:space="0" w:color="auto"/>
            <w:left w:val="none" w:sz="0" w:space="0" w:color="auto"/>
            <w:bottom w:val="none" w:sz="0" w:space="0" w:color="auto"/>
            <w:right w:val="none" w:sz="0" w:space="0" w:color="auto"/>
          </w:divBdr>
        </w:div>
        <w:div w:id="927732998">
          <w:marLeft w:val="0"/>
          <w:marRight w:val="0"/>
          <w:marTop w:val="0"/>
          <w:marBottom w:val="0"/>
          <w:divBdr>
            <w:top w:val="none" w:sz="0" w:space="0" w:color="auto"/>
            <w:left w:val="none" w:sz="0" w:space="0" w:color="auto"/>
            <w:bottom w:val="none" w:sz="0" w:space="0" w:color="auto"/>
            <w:right w:val="none" w:sz="0" w:space="0" w:color="auto"/>
          </w:divBdr>
        </w:div>
        <w:div w:id="746877161">
          <w:marLeft w:val="0"/>
          <w:marRight w:val="0"/>
          <w:marTop w:val="0"/>
          <w:marBottom w:val="0"/>
          <w:divBdr>
            <w:top w:val="none" w:sz="0" w:space="0" w:color="auto"/>
            <w:left w:val="none" w:sz="0" w:space="0" w:color="auto"/>
            <w:bottom w:val="none" w:sz="0" w:space="0" w:color="auto"/>
            <w:right w:val="none" w:sz="0" w:space="0" w:color="auto"/>
          </w:divBdr>
        </w:div>
        <w:div w:id="382026791">
          <w:marLeft w:val="0"/>
          <w:marRight w:val="0"/>
          <w:marTop w:val="0"/>
          <w:marBottom w:val="0"/>
          <w:divBdr>
            <w:top w:val="none" w:sz="0" w:space="0" w:color="auto"/>
            <w:left w:val="none" w:sz="0" w:space="0" w:color="auto"/>
            <w:bottom w:val="none" w:sz="0" w:space="0" w:color="auto"/>
            <w:right w:val="none" w:sz="0" w:space="0" w:color="auto"/>
          </w:divBdr>
        </w:div>
        <w:div w:id="1090396725">
          <w:marLeft w:val="0"/>
          <w:marRight w:val="0"/>
          <w:marTop w:val="0"/>
          <w:marBottom w:val="0"/>
          <w:divBdr>
            <w:top w:val="none" w:sz="0" w:space="0" w:color="auto"/>
            <w:left w:val="none" w:sz="0" w:space="0" w:color="auto"/>
            <w:bottom w:val="none" w:sz="0" w:space="0" w:color="auto"/>
            <w:right w:val="none" w:sz="0" w:space="0" w:color="auto"/>
          </w:divBdr>
        </w:div>
        <w:div w:id="2033649387">
          <w:marLeft w:val="0"/>
          <w:marRight w:val="0"/>
          <w:marTop w:val="0"/>
          <w:marBottom w:val="0"/>
          <w:divBdr>
            <w:top w:val="none" w:sz="0" w:space="0" w:color="auto"/>
            <w:left w:val="none" w:sz="0" w:space="0" w:color="auto"/>
            <w:bottom w:val="none" w:sz="0" w:space="0" w:color="auto"/>
            <w:right w:val="none" w:sz="0" w:space="0" w:color="auto"/>
          </w:divBdr>
        </w:div>
        <w:div w:id="1241016999">
          <w:marLeft w:val="0"/>
          <w:marRight w:val="0"/>
          <w:marTop w:val="0"/>
          <w:marBottom w:val="0"/>
          <w:divBdr>
            <w:top w:val="none" w:sz="0" w:space="0" w:color="auto"/>
            <w:left w:val="none" w:sz="0" w:space="0" w:color="auto"/>
            <w:bottom w:val="none" w:sz="0" w:space="0" w:color="auto"/>
            <w:right w:val="none" w:sz="0" w:space="0" w:color="auto"/>
          </w:divBdr>
        </w:div>
        <w:div w:id="1866484858">
          <w:marLeft w:val="0"/>
          <w:marRight w:val="0"/>
          <w:marTop w:val="0"/>
          <w:marBottom w:val="0"/>
          <w:divBdr>
            <w:top w:val="none" w:sz="0" w:space="0" w:color="auto"/>
            <w:left w:val="none" w:sz="0" w:space="0" w:color="auto"/>
            <w:bottom w:val="none" w:sz="0" w:space="0" w:color="auto"/>
            <w:right w:val="none" w:sz="0" w:space="0" w:color="auto"/>
          </w:divBdr>
        </w:div>
        <w:div w:id="1476337634">
          <w:marLeft w:val="0"/>
          <w:marRight w:val="0"/>
          <w:marTop w:val="0"/>
          <w:marBottom w:val="0"/>
          <w:divBdr>
            <w:top w:val="none" w:sz="0" w:space="0" w:color="auto"/>
            <w:left w:val="none" w:sz="0" w:space="0" w:color="auto"/>
            <w:bottom w:val="none" w:sz="0" w:space="0" w:color="auto"/>
            <w:right w:val="none" w:sz="0" w:space="0" w:color="auto"/>
          </w:divBdr>
        </w:div>
        <w:div w:id="942224252">
          <w:marLeft w:val="0"/>
          <w:marRight w:val="0"/>
          <w:marTop w:val="0"/>
          <w:marBottom w:val="0"/>
          <w:divBdr>
            <w:top w:val="none" w:sz="0" w:space="0" w:color="auto"/>
            <w:left w:val="none" w:sz="0" w:space="0" w:color="auto"/>
            <w:bottom w:val="none" w:sz="0" w:space="0" w:color="auto"/>
            <w:right w:val="none" w:sz="0" w:space="0" w:color="auto"/>
          </w:divBdr>
        </w:div>
        <w:div w:id="86125243">
          <w:marLeft w:val="0"/>
          <w:marRight w:val="0"/>
          <w:marTop w:val="0"/>
          <w:marBottom w:val="0"/>
          <w:divBdr>
            <w:top w:val="none" w:sz="0" w:space="0" w:color="auto"/>
            <w:left w:val="none" w:sz="0" w:space="0" w:color="auto"/>
            <w:bottom w:val="none" w:sz="0" w:space="0" w:color="auto"/>
            <w:right w:val="none" w:sz="0" w:space="0" w:color="auto"/>
          </w:divBdr>
        </w:div>
        <w:div w:id="968902309">
          <w:marLeft w:val="0"/>
          <w:marRight w:val="0"/>
          <w:marTop w:val="0"/>
          <w:marBottom w:val="0"/>
          <w:divBdr>
            <w:top w:val="none" w:sz="0" w:space="0" w:color="auto"/>
            <w:left w:val="none" w:sz="0" w:space="0" w:color="auto"/>
            <w:bottom w:val="none" w:sz="0" w:space="0" w:color="auto"/>
            <w:right w:val="none" w:sz="0" w:space="0" w:color="auto"/>
          </w:divBdr>
        </w:div>
        <w:div w:id="1569729245">
          <w:marLeft w:val="0"/>
          <w:marRight w:val="0"/>
          <w:marTop w:val="0"/>
          <w:marBottom w:val="0"/>
          <w:divBdr>
            <w:top w:val="none" w:sz="0" w:space="0" w:color="auto"/>
            <w:left w:val="none" w:sz="0" w:space="0" w:color="auto"/>
            <w:bottom w:val="none" w:sz="0" w:space="0" w:color="auto"/>
            <w:right w:val="none" w:sz="0" w:space="0" w:color="auto"/>
          </w:divBdr>
        </w:div>
        <w:div w:id="151796237">
          <w:marLeft w:val="0"/>
          <w:marRight w:val="0"/>
          <w:marTop w:val="0"/>
          <w:marBottom w:val="0"/>
          <w:divBdr>
            <w:top w:val="none" w:sz="0" w:space="0" w:color="auto"/>
            <w:left w:val="none" w:sz="0" w:space="0" w:color="auto"/>
            <w:bottom w:val="none" w:sz="0" w:space="0" w:color="auto"/>
            <w:right w:val="none" w:sz="0" w:space="0" w:color="auto"/>
          </w:divBdr>
        </w:div>
        <w:div w:id="2012483741">
          <w:marLeft w:val="0"/>
          <w:marRight w:val="0"/>
          <w:marTop w:val="0"/>
          <w:marBottom w:val="0"/>
          <w:divBdr>
            <w:top w:val="none" w:sz="0" w:space="0" w:color="auto"/>
            <w:left w:val="none" w:sz="0" w:space="0" w:color="auto"/>
            <w:bottom w:val="none" w:sz="0" w:space="0" w:color="auto"/>
            <w:right w:val="none" w:sz="0" w:space="0" w:color="auto"/>
          </w:divBdr>
        </w:div>
        <w:div w:id="1754281108">
          <w:marLeft w:val="0"/>
          <w:marRight w:val="0"/>
          <w:marTop w:val="0"/>
          <w:marBottom w:val="0"/>
          <w:divBdr>
            <w:top w:val="none" w:sz="0" w:space="0" w:color="auto"/>
            <w:left w:val="none" w:sz="0" w:space="0" w:color="auto"/>
            <w:bottom w:val="none" w:sz="0" w:space="0" w:color="auto"/>
            <w:right w:val="none" w:sz="0" w:space="0" w:color="auto"/>
          </w:divBdr>
        </w:div>
        <w:div w:id="482625295">
          <w:marLeft w:val="0"/>
          <w:marRight w:val="0"/>
          <w:marTop w:val="0"/>
          <w:marBottom w:val="0"/>
          <w:divBdr>
            <w:top w:val="none" w:sz="0" w:space="0" w:color="auto"/>
            <w:left w:val="none" w:sz="0" w:space="0" w:color="auto"/>
            <w:bottom w:val="none" w:sz="0" w:space="0" w:color="auto"/>
            <w:right w:val="none" w:sz="0" w:space="0" w:color="auto"/>
          </w:divBdr>
        </w:div>
        <w:div w:id="2108690244">
          <w:marLeft w:val="0"/>
          <w:marRight w:val="0"/>
          <w:marTop w:val="0"/>
          <w:marBottom w:val="0"/>
          <w:divBdr>
            <w:top w:val="none" w:sz="0" w:space="0" w:color="auto"/>
            <w:left w:val="none" w:sz="0" w:space="0" w:color="auto"/>
            <w:bottom w:val="none" w:sz="0" w:space="0" w:color="auto"/>
            <w:right w:val="none" w:sz="0" w:space="0" w:color="auto"/>
          </w:divBdr>
        </w:div>
        <w:div w:id="1265308040">
          <w:marLeft w:val="0"/>
          <w:marRight w:val="0"/>
          <w:marTop w:val="0"/>
          <w:marBottom w:val="0"/>
          <w:divBdr>
            <w:top w:val="none" w:sz="0" w:space="0" w:color="auto"/>
            <w:left w:val="none" w:sz="0" w:space="0" w:color="auto"/>
            <w:bottom w:val="none" w:sz="0" w:space="0" w:color="auto"/>
            <w:right w:val="none" w:sz="0" w:space="0" w:color="auto"/>
          </w:divBdr>
        </w:div>
        <w:div w:id="1398625721">
          <w:marLeft w:val="0"/>
          <w:marRight w:val="0"/>
          <w:marTop w:val="0"/>
          <w:marBottom w:val="0"/>
          <w:divBdr>
            <w:top w:val="none" w:sz="0" w:space="0" w:color="auto"/>
            <w:left w:val="none" w:sz="0" w:space="0" w:color="auto"/>
            <w:bottom w:val="none" w:sz="0" w:space="0" w:color="auto"/>
            <w:right w:val="none" w:sz="0" w:space="0" w:color="auto"/>
          </w:divBdr>
        </w:div>
        <w:div w:id="1081751427">
          <w:marLeft w:val="0"/>
          <w:marRight w:val="0"/>
          <w:marTop w:val="0"/>
          <w:marBottom w:val="0"/>
          <w:divBdr>
            <w:top w:val="none" w:sz="0" w:space="0" w:color="auto"/>
            <w:left w:val="none" w:sz="0" w:space="0" w:color="auto"/>
            <w:bottom w:val="none" w:sz="0" w:space="0" w:color="auto"/>
            <w:right w:val="none" w:sz="0" w:space="0" w:color="auto"/>
          </w:divBdr>
        </w:div>
        <w:div w:id="93941064">
          <w:marLeft w:val="0"/>
          <w:marRight w:val="0"/>
          <w:marTop w:val="0"/>
          <w:marBottom w:val="0"/>
          <w:divBdr>
            <w:top w:val="none" w:sz="0" w:space="0" w:color="auto"/>
            <w:left w:val="none" w:sz="0" w:space="0" w:color="auto"/>
            <w:bottom w:val="none" w:sz="0" w:space="0" w:color="auto"/>
            <w:right w:val="none" w:sz="0" w:space="0" w:color="auto"/>
          </w:divBdr>
        </w:div>
        <w:div w:id="758989309">
          <w:marLeft w:val="0"/>
          <w:marRight w:val="0"/>
          <w:marTop w:val="0"/>
          <w:marBottom w:val="0"/>
          <w:divBdr>
            <w:top w:val="none" w:sz="0" w:space="0" w:color="auto"/>
            <w:left w:val="none" w:sz="0" w:space="0" w:color="auto"/>
            <w:bottom w:val="none" w:sz="0" w:space="0" w:color="auto"/>
            <w:right w:val="none" w:sz="0" w:space="0" w:color="auto"/>
          </w:divBdr>
        </w:div>
        <w:div w:id="850336957">
          <w:marLeft w:val="0"/>
          <w:marRight w:val="0"/>
          <w:marTop w:val="0"/>
          <w:marBottom w:val="0"/>
          <w:divBdr>
            <w:top w:val="none" w:sz="0" w:space="0" w:color="auto"/>
            <w:left w:val="none" w:sz="0" w:space="0" w:color="auto"/>
            <w:bottom w:val="none" w:sz="0" w:space="0" w:color="auto"/>
            <w:right w:val="none" w:sz="0" w:space="0" w:color="auto"/>
          </w:divBdr>
        </w:div>
        <w:div w:id="267353712">
          <w:marLeft w:val="0"/>
          <w:marRight w:val="0"/>
          <w:marTop w:val="0"/>
          <w:marBottom w:val="0"/>
          <w:divBdr>
            <w:top w:val="none" w:sz="0" w:space="0" w:color="auto"/>
            <w:left w:val="none" w:sz="0" w:space="0" w:color="auto"/>
            <w:bottom w:val="none" w:sz="0" w:space="0" w:color="auto"/>
            <w:right w:val="none" w:sz="0" w:space="0" w:color="auto"/>
          </w:divBdr>
        </w:div>
        <w:div w:id="1515800193">
          <w:marLeft w:val="0"/>
          <w:marRight w:val="0"/>
          <w:marTop w:val="0"/>
          <w:marBottom w:val="0"/>
          <w:divBdr>
            <w:top w:val="none" w:sz="0" w:space="0" w:color="auto"/>
            <w:left w:val="none" w:sz="0" w:space="0" w:color="auto"/>
            <w:bottom w:val="none" w:sz="0" w:space="0" w:color="auto"/>
            <w:right w:val="none" w:sz="0" w:space="0" w:color="auto"/>
          </w:divBdr>
        </w:div>
      </w:divsChild>
    </w:div>
    <w:div w:id="608123363">
      <w:marLeft w:val="0"/>
      <w:marRight w:val="0"/>
      <w:marTop w:val="0"/>
      <w:marBottom w:val="0"/>
      <w:divBdr>
        <w:top w:val="none" w:sz="0" w:space="0" w:color="auto"/>
        <w:left w:val="none" w:sz="0" w:space="0" w:color="auto"/>
        <w:bottom w:val="none" w:sz="0" w:space="0" w:color="auto"/>
        <w:right w:val="none" w:sz="0" w:space="0" w:color="auto"/>
      </w:divBdr>
    </w:div>
    <w:div w:id="608512216">
      <w:marLeft w:val="0"/>
      <w:marRight w:val="0"/>
      <w:marTop w:val="0"/>
      <w:marBottom w:val="0"/>
      <w:divBdr>
        <w:top w:val="none" w:sz="0" w:space="0" w:color="auto"/>
        <w:left w:val="none" w:sz="0" w:space="0" w:color="auto"/>
        <w:bottom w:val="none" w:sz="0" w:space="0" w:color="auto"/>
        <w:right w:val="none" w:sz="0" w:space="0" w:color="auto"/>
      </w:divBdr>
    </w:div>
    <w:div w:id="610210965">
      <w:bodyDiv w:val="1"/>
      <w:marLeft w:val="0"/>
      <w:marRight w:val="0"/>
      <w:marTop w:val="0"/>
      <w:marBottom w:val="0"/>
      <w:divBdr>
        <w:top w:val="none" w:sz="0" w:space="0" w:color="auto"/>
        <w:left w:val="none" w:sz="0" w:space="0" w:color="auto"/>
        <w:bottom w:val="none" w:sz="0" w:space="0" w:color="auto"/>
        <w:right w:val="none" w:sz="0" w:space="0" w:color="auto"/>
      </w:divBdr>
    </w:div>
    <w:div w:id="610287355">
      <w:bodyDiv w:val="1"/>
      <w:marLeft w:val="0"/>
      <w:marRight w:val="0"/>
      <w:marTop w:val="0"/>
      <w:marBottom w:val="0"/>
      <w:divBdr>
        <w:top w:val="none" w:sz="0" w:space="0" w:color="auto"/>
        <w:left w:val="none" w:sz="0" w:space="0" w:color="auto"/>
        <w:bottom w:val="none" w:sz="0" w:space="0" w:color="auto"/>
        <w:right w:val="none" w:sz="0" w:space="0" w:color="auto"/>
      </w:divBdr>
    </w:div>
    <w:div w:id="611474573">
      <w:marLeft w:val="0"/>
      <w:marRight w:val="0"/>
      <w:marTop w:val="0"/>
      <w:marBottom w:val="0"/>
      <w:divBdr>
        <w:top w:val="none" w:sz="0" w:space="0" w:color="auto"/>
        <w:left w:val="none" w:sz="0" w:space="0" w:color="auto"/>
        <w:bottom w:val="none" w:sz="0" w:space="0" w:color="auto"/>
        <w:right w:val="none" w:sz="0" w:space="0" w:color="auto"/>
      </w:divBdr>
    </w:div>
    <w:div w:id="612059252">
      <w:marLeft w:val="0"/>
      <w:marRight w:val="0"/>
      <w:marTop w:val="0"/>
      <w:marBottom w:val="0"/>
      <w:divBdr>
        <w:top w:val="none" w:sz="0" w:space="0" w:color="auto"/>
        <w:left w:val="none" w:sz="0" w:space="0" w:color="auto"/>
        <w:bottom w:val="none" w:sz="0" w:space="0" w:color="auto"/>
        <w:right w:val="none" w:sz="0" w:space="0" w:color="auto"/>
      </w:divBdr>
    </w:div>
    <w:div w:id="612324046">
      <w:marLeft w:val="0"/>
      <w:marRight w:val="0"/>
      <w:marTop w:val="0"/>
      <w:marBottom w:val="0"/>
      <w:divBdr>
        <w:top w:val="none" w:sz="0" w:space="0" w:color="auto"/>
        <w:left w:val="none" w:sz="0" w:space="0" w:color="auto"/>
        <w:bottom w:val="none" w:sz="0" w:space="0" w:color="auto"/>
        <w:right w:val="none" w:sz="0" w:space="0" w:color="auto"/>
      </w:divBdr>
    </w:div>
    <w:div w:id="613292115">
      <w:marLeft w:val="0"/>
      <w:marRight w:val="0"/>
      <w:marTop w:val="0"/>
      <w:marBottom w:val="0"/>
      <w:divBdr>
        <w:top w:val="none" w:sz="0" w:space="0" w:color="auto"/>
        <w:left w:val="none" w:sz="0" w:space="0" w:color="auto"/>
        <w:bottom w:val="none" w:sz="0" w:space="0" w:color="auto"/>
        <w:right w:val="none" w:sz="0" w:space="0" w:color="auto"/>
      </w:divBdr>
    </w:div>
    <w:div w:id="613637648">
      <w:marLeft w:val="0"/>
      <w:marRight w:val="0"/>
      <w:marTop w:val="0"/>
      <w:marBottom w:val="0"/>
      <w:divBdr>
        <w:top w:val="none" w:sz="0" w:space="0" w:color="auto"/>
        <w:left w:val="none" w:sz="0" w:space="0" w:color="auto"/>
        <w:bottom w:val="none" w:sz="0" w:space="0" w:color="auto"/>
        <w:right w:val="none" w:sz="0" w:space="0" w:color="auto"/>
      </w:divBdr>
    </w:div>
    <w:div w:id="613639781">
      <w:marLeft w:val="0"/>
      <w:marRight w:val="0"/>
      <w:marTop w:val="0"/>
      <w:marBottom w:val="0"/>
      <w:divBdr>
        <w:top w:val="none" w:sz="0" w:space="0" w:color="auto"/>
        <w:left w:val="none" w:sz="0" w:space="0" w:color="auto"/>
        <w:bottom w:val="none" w:sz="0" w:space="0" w:color="auto"/>
        <w:right w:val="none" w:sz="0" w:space="0" w:color="auto"/>
      </w:divBdr>
    </w:div>
    <w:div w:id="614022188">
      <w:marLeft w:val="0"/>
      <w:marRight w:val="0"/>
      <w:marTop w:val="0"/>
      <w:marBottom w:val="0"/>
      <w:divBdr>
        <w:top w:val="none" w:sz="0" w:space="0" w:color="auto"/>
        <w:left w:val="none" w:sz="0" w:space="0" w:color="auto"/>
        <w:bottom w:val="none" w:sz="0" w:space="0" w:color="auto"/>
        <w:right w:val="none" w:sz="0" w:space="0" w:color="auto"/>
      </w:divBdr>
    </w:div>
    <w:div w:id="614675978">
      <w:marLeft w:val="0"/>
      <w:marRight w:val="0"/>
      <w:marTop w:val="0"/>
      <w:marBottom w:val="0"/>
      <w:divBdr>
        <w:top w:val="none" w:sz="0" w:space="0" w:color="auto"/>
        <w:left w:val="none" w:sz="0" w:space="0" w:color="auto"/>
        <w:bottom w:val="none" w:sz="0" w:space="0" w:color="auto"/>
        <w:right w:val="none" w:sz="0" w:space="0" w:color="auto"/>
      </w:divBdr>
    </w:div>
    <w:div w:id="614797191">
      <w:marLeft w:val="0"/>
      <w:marRight w:val="0"/>
      <w:marTop w:val="0"/>
      <w:marBottom w:val="0"/>
      <w:divBdr>
        <w:top w:val="none" w:sz="0" w:space="0" w:color="auto"/>
        <w:left w:val="none" w:sz="0" w:space="0" w:color="auto"/>
        <w:bottom w:val="none" w:sz="0" w:space="0" w:color="auto"/>
        <w:right w:val="none" w:sz="0" w:space="0" w:color="auto"/>
      </w:divBdr>
    </w:div>
    <w:div w:id="615063763">
      <w:marLeft w:val="0"/>
      <w:marRight w:val="0"/>
      <w:marTop w:val="0"/>
      <w:marBottom w:val="0"/>
      <w:divBdr>
        <w:top w:val="none" w:sz="0" w:space="0" w:color="auto"/>
        <w:left w:val="none" w:sz="0" w:space="0" w:color="auto"/>
        <w:bottom w:val="none" w:sz="0" w:space="0" w:color="auto"/>
        <w:right w:val="none" w:sz="0" w:space="0" w:color="auto"/>
      </w:divBdr>
    </w:div>
    <w:div w:id="615596831">
      <w:marLeft w:val="0"/>
      <w:marRight w:val="0"/>
      <w:marTop w:val="0"/>
      <w:marBottom w:val="0"/>
      <w:divBdr>
        <w:top w:val="none" w:sz="0" w:space="0" w:color="auto"/>
        <w:left w:val="none" w:sz="0" w:space="0" w:color="auto"/>
        <w:bottom w:val="none" w:sz="0" w:space="0" w:color="auto"/>
        <w:right w:val="none" w:sz="0" w:space="0" w:color="auto"/>
      </w:divBdr>
    </w:div>
    <w:div w:id="616563552">
      <w:bodyDiv w:val="1"/>
      <w:marLeft w:val="0"/>
      <w:marRight w:val="0"/>
      <w:marTop w:val="0"/>
      <w:marBottom w:val="0"/>
      <w:divBdr>
        <w:top w:val="none" w:sz="0" w:space="0" w:color="auto"/>
        <w:left w:val="none" w:sz="0" w:space="0" w:color="auto"/>
        <w:bottom w:val="none" w:sz="0" w:space="0" w:color="auto"/>
        <w:right w:val="none" w:sz="0" w:space="0" w:color="auto"/>
      </w:divBdr>
    </w:div>
    <w:div w:id="616790296">
      <w:marLeft w:val="0"/>
      <w:marRight w:val="0"/>
      <w:marTop w:val="0"/>
      <w:marBottom w:val="0"/>
      <w:divBdr>
        <w:top w:val="none" w:sz="0" w:space="0" w:color="auto"/>
        <w:left w:val="none" w:sz="0" w:space="0" w:color="auto"/>
        <w:bottom w:val="none" w:sz="0" w:space="0" w:color="auto"/>
        <w:right w:val="none" w:sz="0" w:space="0" w:color="auto"/>
      </w:divBdr>
    </w:div>
    <w:div w:id="617566935">
      <w:marLeft w:val="0"/>
      <w:marRight w:val="0"/>
      <w:marTop w:val="0"/>
      <w:marBottom w:val="0"/>
      <w:divBdr>
        <w:top w:val="none" w:sz="0" w:space="0" w:color="auto"/>
        <w:left w:val="none" w:sz="0" w:space="0" w:color="auto"/>
        <w:bottom w:val="none" w:sz="0" w:space="0" w:color="auto"/>
        <w:right w:val="none" w:sz="0" w:space="0" w:color="auto"/>
      </w:divBdr>
    </w:div>
    <w:div w:id="617762317">
      <w:marLeft w:val="0"/>
      <w:marRight w:val="0"/>
      <w:marTop w:val="0"/>
      <w:marBottom w:val="0"/>
      <w:divBdr>
        <w:top w:val="none" w:sz="0" w:space="0" w:color="auto"/>
        <w:left w:val="none" w:sz="0" w:space="0" w:color="auto"/>
        <w:bottom w:val="none" w:sz="0" w:space="0" w:color="auto"/>
        <w:right w:val="none" w:sz="0" w:space="0" w:color="auto"/>
      </w:divBdr>
    </w:div>
    <w:div w:id="617957584">
      <w:marLeft w:val="0"/>
      <w:marRight w:val="0"/>
      <w:marTop w:val="0"/>
      <w:marBottom w:val="0"/>
      <w:divBdr>
        <w:top w:val="none" w:sz="0" w:space="0" w:color="auto"/>
        <w:left w:val="none" w:sz="0" w:space="0" w:color="auto"/>
        <w:bottom w:val="none" w:sz="0" w:space="0" w:color="auto"/>
        <w:right w:val="none" w:sz="0" w:space="0" w:color="auto"/>
      </w:divBdr>
    </w:div>
    <w:div w:id="618797909">
      <w:bodyDiv w:val="1"/>
      <w:marLeft w:val="0"/>
      <w:marRight w:val="0"/>
      <w:marTop w:val="0"/>
      <w:marBottom w:val="0"/>
      <w:divBdr>
        <w:top w:val="none" w:sz="0" w:space="0" w:color="auto"/>
        <w:left w:val="none" w:sz="0" w:space="0" w:color="auto"/>
        <w:bottom w:val="none" w:sz="0" w:space="0" w:color="auto"/>
        <w:right w:val="none" w:sz="0" w:space="0" w:color="auto"/>
      </w:divBdr>
    </w:div>
    <w:div w:id="621807136">
      <w:marLeft w:val="0"/>
      <w:marRight w:val="0"/>
      <w:marTop w:val="0"/>
      <w:marBottom w:val="0"/>
      <w:divBdr>
        <w:top w:val="none" w:sz="0" w:space="0" w:color="auto"/>
        <w:left w:val="none" w:sz="0" w:space="0" w:color="auto"/>
        <w:bottom w:val="none" w:sz="0" w:space="0" w:color="auto"/>
        <w:right w:val="none" w:sz="0" w:space="0" w:color="auto"/>
      </w:divBdr>
    </w:div>
    <w:div w:id="622152106">
      <w:marLeft w:val="0"/>
      <w:marRight w:val="0"/>
      <w:marTop w:val="0"/>
      <w:marBottom w:val="0"/>
      <w:divBdr>
        <w:top w:val="none" w:sz="0" w:space="0" w:color="auto"/>
        <w:left w:val="none" w:sz="0" w:space="0" w:color="auto"/>
        <w:bottom w:val="none" w:sz="0" w:space="0" w:color="auto"/>
        <w:right w:val="none" w:sz="0" w:space="0" w:color="auto"/>
      </w:divBdr>
    </w:div>
    <w:div w:id="622344904">
      <w:marLeft w:val="0"/>
      <w:marRight w:val="0"/>
      <w:marTop w:val="0"/>
      <w:marBottom w:val="0"/>
      <w:divBdr>
        <w:top w:val="none" w:sz="0" w:space="0" w:color="auto"/>
        <w:left w:val="none" w:sz="0" w:space="0" w:color="auto"/>
        <w:bottom w:val="none" w:sz="0" w:space="0" w:color="auto"/>
        <w:right w:val="none" w:sz="0" w:space="0" w:color="auto"/>
      </w:divBdr>
    </w:div>
    <w:div w:id="623586948">
      <w:marLeft w:val="0"/>
      <w:marRight w:val="0"/>
      <w:marTop w:val="0"/>
      <w:marBottom w:val="0"/>
      <w:divBdr>
        <w:top w:val="none" w:sz="0" w:space="0" w:color="auto"/>
        <w:left w:val="none" w:sz="0" w:space="0" w:color="auto"/>
        <w:bottom w:val="none" w:sz="0" w:space="0" w:color="auto"/>
        <w:right w:val="none" w:sz="0" w:space="0" w:color="auto"/>
      </w:divBdr>
    </w:div>
    <w:div w:id="624237653">
      <w:bodyDiv w:val="1"/>
      <w:marLeft w:val="0"/>
      <w:marRight w:val="0"/>
      <w:marTop w:val="0"/>
      <w:marBottom w:val="0"/>
      <w:divBdr>
        <w:top w:val="none" w:sz="0" w:space="0" w:color="auto"/>
        <w:left w:val="none" w:sz="0" w:space="0" w:color="auto"/>
        <w:bottom w:val="none" w:sz="0" w:space="0" w:color="auto"/>
        <w:right w:val="none" w:sz="0" w:space="0" w:color="auto"/>
      </w:divBdr>
    </w:div>
    <w:div w:id="625548824">
      <w:bodyDiv w:val="1"/>
      <w:marLeft w:val="0"/>
      <w:marRight w:val="0"/>
      <w:marTop w:val="0"/>
      <w:marBottom w:val="0"/>
      <w:divBdr>
        <w:top w:val="none" w:sz="0" w:space="0" w:color="auto"/>
        <w:left w:val="none" w:sz="0" w:space="0" w:color="auto"/>
        <w:bottom w:val="none" w:sz="0" w:space="0" w:color="auto"/>
        <w:right w:val="none" w:sz="0" w:space="0" w:color="auto"/>
      </w:divBdr>
    </w:div>
    <w:div w:id="625895841">
      <w:marLeft w:val="0"/>
      <w:marRight w:val="0"/>
      <w:marTop w:val="0"/>
      <w:marBottom w:val="0"/>
      <w:divBdr>
        <w:top w:val="none" w:sz="0" w:space="0" w:color="auto"/>
        <w:left w:val="none" w:sz="0" w:space="0" w:color="auto"/>
        <w:bottom w:val="none" w:sz="0" w:space="0" w:color="auto"/>
        <w:right w:val="none" w:sz="0" w:space="0" w:color="auto"/>
      </w:divBdr>
    </w:div>
    <w:div w:id="626929024">
      <w:marLeft w:val="0"/>
      <w:marRight w:val="0"/>
      <w:marTop w:val="0"/>
      <w:marBottom w:val="0"/>
      <w:divBdr>
        <w:top w:val="none" w:sz="0" w:space="0" w:color="auto"/>
        <w:left w:val="none" w:sz="0" w:space="0" w:color="auto"/>
        <w:bottom w:val="none" w:sz="0" w:space="0" w:color="auto"/>
        <w:right w:val="none" w:sz="0" w:space="0" w:color="auto"/>
      </w:divBdr>
    </w:div>
    <w:div w:id="627201469">
      <w:bodyDiv w:val="1"/>
      <w:marLeft w:val="0"/>
      <w:marRight w:val="0"/>
      <w:marTop w:val="0"/>
      <w:marBottom w:val="0"/>
      <w:divBdr>
        <w:top w:val="none" w:sz="0" w:space="0" w:color="auto"/>
        <w:left w:val="none" w:sz="0" w:space="0" w:color="auto"/>
        <w:bottom w:val="none" w:sz="0" w:space="0" w:color="auto"/>
        <w:right w:val="none" w:sz="0" w:space="0" w:color="auto"/>
      </w:divBdr>
    </w:div>
    <w:div w:id="627394861">
      <w:bodyDiv w:val="1"/>
      <w:marLeft w:val="0"/>
      <w:marRight w:val="0"/>
      <w:marTop w:val="0"/>
      <w:marBottom w:val="0"/>
      <w:divBdr>
        <w:top w:val="none" w:sz="0" w:space="0" w:color="auto"/>
        <w:left w:val="none" w:sz="0" w:space="0" w:color="auto"/>
        <w:bottom w:val="none" w:sz="0" w:space="0" w:color="auto"/>
        <w:right w:val="none" w:sz="0" w:space="0" w:color="auto"/>
      </w:divBdr>
    </w:div>
    <w:div w:id="627662580">
      <w:marLeft w:val="0"/>
      <w:marRight w:val="0"/>
      <w:marTop w:val="0"/>
      <w:marBottom w:val="0"/>
      <w:divBdr>
        <w:top w:val="none" w:sz="0" w:space="0" w:color="auto"/>
        <w:left w:val="none" w:sz="0" w:space="0" w:color="auto"/>
        <w:bottom w:val="none" w:sz="0" w:space="0" w:color="auto"/>
        <w:right w:val="none" w:sz="0" w:space="0" w:color="auto"/>
      </w:divBdr>
    </w:div>
    <w:div w:id="627862229">
      <w:marLeft w:val="0"/>
      <w:marRight w:val="0"/>
      <w:marTop w:val="0"/>
      <w:marBottom w:val="0"/>
      <w:divBdr>
        <w:top w:val="none" w:sz="0" w:space="0" w:color="auto"/>
        <w:left w:val="none" w:sz="0" w:space="0" w:color="auto"/>
        <w:bottom w:val="none" w:sz="0" w:space="0" w:color="auto"/>
        <w:right w:val="none" w:sz="0" w:space="0" w:color="auto"/>
      </w:divBdr>
    </w:div>
    <w:div w:id="629165819">
      <w:marLeft w:val="0"/>
      <w:marRight w:val="0"/>
      <w:marTop w:val="0"/>
      <w:marBottom w:val="0"/>
      <w:divBdr>
        <w:top w:val="none" w:sz="0" w:space="0" w:color="auto"/>
        <w:left w:val="none" w:sz="0" w:space="0" w:color="auto"/>
        <w:bottom w:val="none" w:sz="0" w:space="0" w:color="auto"/>
        <w:right w:val="none" w:sz="0" w:space="0" w:color="auto"/>
      </w:divBdr>
    </w:div>
    <w:div w:id="630130707">
      <w:marLeft w:val="0"/>
      <w:marRight w:val="0"/>
      <w:marTop w:val="0"/>
      <w:marBottom w:val="0"/>
      <w:divBdr>
        <w:top w:val="none" w:sz="0" w:space="0" w:color="auto"/>
        <w:left w:val="none" w:sz="0" w:space="0" w:color="auto"/>
        <w:bottom w:val="none" w:sz="0" w:space="0" w:color="auto"/>
        <w:right w:val="none" w:sz="0" w:space="0" w:color="auto"/>
      </w:divBdr>
    </w:div>
    <w:div w:id="631787090">
      <w:marLeft w:val="0"/>
      <w:marRight w:val="0"/>
      <w:marTop w:val="0"/>
      <w:marBottom w:val="0"/>
      <w:divBdr>
        <w:top w:val="none" w:sz="0" w:space="0" w:color="auto"/>
        <w:left w:val="none" w:sz="0" w:space="0" w:color="auto"/>
        <w:bottom w:val="none" w:sz="0" w:space="0" w:color="auto"/>
        <w:right w:val="none" w:sz="0" w:space="0" w:color="auto"/>
      </w:divBdr>
    </w:div>
    <w:div w:id="632059142">
      <w:marLeft w:val="0"/>
      <w:marRight w:val="0"/>
      <w:marTop w:val="0"/>
      <w:marBottom w:val="0"/>
      <w:divBdr>
        <w:top w:val="none" w:sz="0" w:space="0" w:color="auto"/>
        <w:left w:val="none" w:sz="0" w:space="0" w:color="auto"/>
        <w:bottom w:val="none" w:sz="0" w:space="0" w:color="auto"/>
        <w:right w:val="none" w:sz="0" w:space="0" w:color="auto"/>
      </w:divBdr>
    </w:div>
    <w:div w:id="632179331">
      <w:marLeft w:val="0"/>
      <w:marRight w:val="0"/>
      <w:marTop w:val="0"/>
      <w:marBottom w:val="0"/>
      <w:divBdr>
        <w:top w:val="none" w:sz="0" w:space="0" w:color="auto"/>
        <w:left w:val="none" w:sz="0" w:space="0" w:color="auto"/>
        <w:bottom w:val="none" w:sz="0" w:space="0" w:color="auto"/>
        <w:right w:val="none" w:sz="0" w:space="0" w:color="auto"/>
      </w:divBdr>
    </w:div>
    <w:div w:id="632755163">
      <w:bodyDiv w:val="1"/>
      <w:marLeft w:val="0"/>
      <w:marRight w:val="0"/>
      <w:marTop w:val="0"/>
      <w:marBottom w:val="0"/>
      <w:divBdr>
        <w:top w:val="none" w:sz="0" w:space="0" w:color="auto"/>
        <w:left w:val="none" w:sz="0" w:space="0" w:color="auto"/>
        <w:bottom w:val="none" w:sz="0" w:space="0" w:color="auto"/>
        <w:right w:val="none" w:sz="0" w:space="0" w:color="auto"/>
      </w:divBdr>
    </w:div>
    <w:div w:id="633099356">
      <w:marLeft w:val="0"/>
      <w:marRight w:val="0"/>
      <w:marTop w:val="0"/>
      <w:marBottom w:val="0"/>
      <w:divBdr>
        <w:top w:val="none" w:sz="0" w:space="0" w:color="auto"/>
        <w:left w:val="none" w:sz="0" w:space="0" w:color="auto"/>
        <w:bottom w:val="none" w:sz="0" w:space="0" w:color="auto"/>
        <w:right w:val="none" w:sz="0" w:space="0" w:color="auto"/>
      </w:divBdr>
    </w:div>
    <w:div w:id="634330547">
      <w:marLeft w:val="0"/>
      <w:marRight w:val="0"/>
      <w:marTop w:val="0"/>
      <w:marBottom w:val="0"/>
      <w:divBdr>
        <w:top w:val="none" w:sz="0" w:space="0" w:color="auto"/>
        <w:left w:val="none" w:sz="0" w:space="0" w:color="auto"/>
        <w:bottom w:val="none" w:sz="0" w:space="0" w:color="auto"/>
        <w:right w:val="none" w:sz="0" w:space="0" w:color="auto"/>
      </w:divBdr>
    </w:div>
    <w:div w:id="635380729">
      <w:marLeft w:val="0"/>
      <w:marRight w:val="0"/>
      <w:marTop w:val="0"/>
      <w:marBottom w:val="0"/>
      <w:divBdr>
        <w:top w:val="none" w:sz="0" w:space="0" w:color="auto"/>
        <w:left w:val="none" w:sz="0" w:space="0" w:color="auto"/>
        <w:bottom w:val="none" w:sz="0" w:space="0" w:color="auto"/>
        <w:right w:val="none" w:sz="0" w:space="0" w:color="auto"/>
      </w:divBdr>
    </w:div>
    <w:div w:id="635991406">
      <w:bodyDiv w:val="1"/>
      <w:marLeft w:val="0"/>
      <w:marRight w:val="0"/>
      <w:marTop w:val="0"/>
      <w:marBottom w:val="0"/>
      <w:divBdr>
        <w:top w:val="none" w:sz="0" w:space="0" w:color="auto"/>
        <w:left w:val="none" w:sz="0" w:space="0" w:color="auto"/>
        <w:bottom w:val="none" w:sz="0" w:space="0" w:color="auto"/>
        <w:right w:val="none" w:sz="0" w:space="0" w:color="auto"/>
      </w:divBdr>
    </w:div>
    <w:div w:id="636030185">
      <w:marLeft w:val="0"/>
      <w:marRight w:val="0"/>
      <w:marTop w:val="0"/>
      <w:marBottom w:val="0"/>
      <w:divBdr>
        <w:top w:val="none" w:sz="0" w:space="0" w:color="auto"/>
        <w:left w:val="none" w:sz="0" w:space="0" w:color="auto"/>
        <w:bottom w:val="none" w:sz="0" w:space="0" w:color="auto"/>
        <w:right w:val="none" w:sz="0" w:space="0" w:color="auto"/>
      </w:divBdr>
    </w:div>
    <w:div w:id="636183346">
      <w:bodyDiv w:val="1"/>
      <w:marLeft w:val="0"/>
      <w:marRight w:val="0"/>
      <w:marTop w:val="0"/>
      <w:marBottom w:val="0"/>
      <w:divBdr>
        <w:top w:val="none" w:sz="0" w:space="0" w:color="auto"/>
        <w:left w:val="none" w:sz="0" w:space="0" w:color="auto"/>
        <w:bottom w:val="none" w:sz="0" w:space="0" w:color="auto"/>
        <w:right w:val="none" w:sz="0" w:space="0" w:color="auto"/>
      </w:divBdr>
    </w:div>
    <w:div w:id="636253669">
      <w:bodyDiv w:val="1"/>
      <w:marLeft w:val="0"/>
      <w:marRight w:val="0"/>
      <w:marTop w:val="0"/>
      <w:marBottom w:val="0"/>
      <w:divBdr>
        <w:top w:val="none" w:sz="0" w:space="0" w:color="auto"/>
        <w:left w:val="none" w:sz="0" w:space="0" w:color="auto"/>
        <w:bottom w:val="none" w:sz="0" w:space="0" w:color="auto"/>
        <w:right w:val="none" w:sz="0" w:space="0" w:color="auto"/>
      </w:divBdr>
    </w:div>
    <w:div w:id="636373238">
      <w:marLeft w:val="0"/>
      <w:marRight w:val="0"/>
      <w:marTop w:val="0"/>
      <w:marBottom w:val="0"/>
      <w:divBdr>
        <w:top w:val="none" w:sz="0" w:space="0" w:color="auto"/>
        <w:left w:val="none" w:sz="0" w:space="0" w:color="auto"/>
        <w:bottom w:val="none" w:sz="0" w:space="0" w:color="auto"/>
        <w:right w:val="none" w:sz="0" w:space="0" w:color="auto"/>
      </w:divBdr>
    </w:div>
    <w:div w:id="636491690">
      <w:marLeft w:val="0"/>
      <w:marRight w:val="0"/>
      <w:marTop w:val="0"/>
      <w:marBottom w:val="0"/>
      <w:divBdr>
        <w:top w:val="none" w:sz="0" w:space="0" w:color="auto"/>
        <w:left w:val="none" w:sz="0" w:space="0" w:color="auto"/>
        <w:bottom w:val="none" w:sz="0" w:space="0" w:color="auto"/>
        <w:right w:val="none" w:sz="0" w:space="0" w:color="auto"/>
      </w:divBdr>
    </w:div>
    <w:div w:id="636838005">
      <w:marLeft w:val="0"/>
      <w:marRight w:val="0"/>
      <w:marTop w:val="0"/>
      <w:marBottom w:val="0"/>
      <w:divBdr>
        <w:top w:val="none" w:sz="0" w:space="0" w:color="auto"/>
        <w:left w:val="none" w:sz="0" w:space="0" w:color="auto"/>
        <w:bottom w:val="none" w:sz="0" w:space="0" w:color="auto"/>
        <w:right w:val="none" w:sz="0" w:space="0" w:color="auto"/>
      </w:divBdr>
    </w:div>
    <w:div w:id="637153215">
      <w:marLeft w:val="0"/>
      <w:marRight w:val="0"/>
      <w:marTop w:val="0"/>
      <w:marBottom w:val="0"/>
      <w:divBdr>
        <w:top w:val="none" w:sz="0" w:space="0" w:color="auto"/>
        <w:left w:val="none" w:sz="0" w:space="0" w:color="auto"/>
        <w:bottom w:val="none" w:sz="0" w:space="0" w:color="auto"/>
        <w:right w:val="none" w:sz="0" w:space="0" w:color="auto"/>
      </w:divBdr>
    </w:div>
    <w:div w:id="637227622">
      <w:marLeft w:val="0"/>
      <w:marRight w:val="0"/>
      <w:marTop w:val="0"/>
      <w:marBottom w:val="0"/>
      <w:divBdr>
        <w:top w:val="none" w:sz="0" w:space="0" w:color="auto"/>
        <w:left w:val="none" w:sz="0" w:space="0" w:color="auto"/>
        <w:bottom w:val="none" w:sz="0" w:space="0" w:color="auto"/>
        <w:right w:val="none" w:sz="0" w:space="0" w:color="auto"/>
      </w:divBdr>
    </w:div>
    <w:div w:id="638533248">
      <w:marLeft w:val="0"/>
      <w:marRight w:val="0"/>
      <w:marTop w:val="0"/>
      <w:marBottom w:val="0"/>
      <w:divBdr>
        <w:top w:val="none" w:sz="0" w:space="0" w:color="auto"/>
        <w:left w:val="none" w:sz="0" w:space="0" w:color="auto"/>
        <w:bottom w:val="none" w:sz="0" w:space="0" w:color="auto"/>
        <w:right w:val="none" w:sz="0" w:space="0" w:color="auto"/>
      </w:divBdr>
    </w:div>
    <w:div w:id="638657891">
      <w:marLeft w:val="0"/>
      <w:marRight w:val="0"/>
      <w:marTop w:val="0"/>
      <w:marBottom w:val="0"/>
      <w:divBdr>
        <w:top w:val="none" w:sz="0" w:space="0" w:color="auto"/>
        <w:left w:val="none" w:sz="0" w:space="0" w:color="auto"/>
        <w:bottom w:val="none" w:sz="0" w:space="0" w:color="auto"/>
        <w:right w:val="none" w:sz="0" w:space="0" w:color="auto"/>
      </w:divBdr>
    </w:div>
    <w:div w:id="638807060">
      <w:marLeft w:val="0"/>
      <w:marRight w:val="0"/>
      <w:marTop w:val="0"/>
      <w:marBottom w:val="0"/>
      <w:divBdr>
        <w:top w:val="none" w:sz="0" w:space="0" w:color="auto"/>
        <w:left w:val="none" w:sz="0" w:space="0" w:color="auto"/>
        <w:bottom w:val="none" w:sz="0" w:space="0" w:color="auto"/>
        <w:right w:val="none" w:sz="0" w:space="0" w:color="auto"/>
      </w:divBdr>
    </w:div>
    <w:div w:id="638921937">
      <w:marLeft w:val="0"/>
      <w:marRight w:val="0"/>
      <w:marTop w:val="0"/>
      <w:marBottom w:val="0"/>
      <w:divBdr>
        <w:top w:val="none" w:sz="0" w:space="0" w:color="auto"/>
        <w:left w:val="none" w:sz="0" w:space="0" w:color="auto"/>
        <w:bottom w:val="none" w:sz="0" w:space="0" w:color="auto"/>
        <w:right w:val="none" w:sz="0" w:space="0" w:color="auto"/>
      </w:divBdr>
    </w:div>
    <w:div w:id="640114109">
      <w:marLeft w:val="0"/>
      <w:marRight w:val="0"/>
      <w:marTop w:val="0"/>
      <w:marBottom w:val="0"/>
      <w:divBdr>
        <w:top w:val="none" w:sz="0" w:space="0" w:color="auto"/>
        <w:left w:val="none" w:sz="0" w:space="0" w:color="auto"/>
        <w:bottom w:val="none" w:sz="0" w:space="0" w:color="auto"/>
        <w:right w:val="none" w:sz="0" w:space="0" w:color="auto"/>
      </w:divBdr>
    </w:div>
    <w:div w:id="640231780">
      <w:marLeft w:val="0"/>
      <w:marRight w:val="0"/>
      <w:marTop w:val="0"/>
      <w:marBottom w:val="0"/>
      <w:divBdr>
        <w:top w:val="none" w:sz="0" w:space="0" w:color="auto"/>
        <w:left w:val="none" w:sz="0" w:space="0" w:color="auto"/>
        <w:bottom w:val="none" w:sz="0" w:space="0" w:color="auto"/>
        <w:right w:val="none" w:sz="0" w:space="0" w:color="auto"/>
      </w:divBdr>
    </w:div>
    <w:div w:id="640378529">
      <w:marLeft w:val="0"/>
      <w:marRight w:val="0"/>
      <w:marTop w:val="0"/>
      <w:marBottom w:val="0"/>
      <w:divBdr>
        <w:top w:val="none" w:sz="0" w:space="0" w:color="auto"/>
        <w:left w:val="none" w:sz="0" w:space="0" w:color="auto"/>
        <w:bottom w:val="none" w:sz="0" w:space="0" w:color="auto"/>
        <w:right w:val="none" w:sz="0" w:space="0" w:color="auto"/>
      </w:divBdr>
    </w:div>
    <w:div w:id="640617005">
      <w:bodyDiv w:val="1"/>
      <w:marLeft w:val="0"/>
      <w:marRight w:val="0"/>
      <w:marTop w:val="0"/>
      <w:marBottom w:val="0"/>
      <w:divBdr>
        <w:top w:val="none" w:sz="0" w:space="0" w:color="auto"/>
        <w:left w:val="none" w:sz="0" w:space="0" w:color="auto"/>
        <w:bottom w:val="none" w:sz="0" w:space="0" w:color="auto"/>
        <w:right w:val="none" w:sz="0" w:space="0" w:color="auto"/>
      </w:divBdr>
    </w:div>
    <w:div w:id="640813047">
      <w:marLeft w:val="0"/>
      <w:marRight w:val="0"/>
      <w:marTop w:val="0"/>
      <w:marBottom w:val="0"/>
      <w:divBdr>
        <w:top w:val="none" w:sz="0" w:space="0" w:color="auto"/>
        <w:left w:val="none" w:sz="0" w:space="0" w:color="auto"/>
        <w:bottom w:val="none" w:sz="0" w:space="0" w:color="auto"/>
        <w:right w:val="none" w:sz="0" w:space="0" w:color="auto"/>
      </w:divBdr>
    </w:div>
    <w:div w:id="641351500">
      <w:marLeft w:val="0"/>
      <w:marRight w:val="0"/>
      <w:marTop w:val="0"/>
      <w:marBottom w:val="0"/>
      <w:divBdr>
        <w:top w:val="none" w:sz="0" w:space="0" w:color="auto"/>
        <w:left w:val="none" w:sz="0" w:space="0" w:color="auto"/>
        <w:bottom w:val="none" w:sz="0" w:space="0" w:color="auto"/>
        <w:right w:val="none" w:sz="0" w:space="0" w:color="auto"/>
      </w:divBdr>
    </w:div>
    <w:div w:id="645938602">
      <w:marLeft w:val="0"/>
      <w:marRight w:val="0"/>
      <w:marTop w:val="0"/>
      <w:marBottom w:val="0"/>
      <w:divBdr>
        <w:top w:val="none" w:sz="0" w:space="0" w:color="auto"/>
        <w:left w:val="none" w:sz="0" w:space="0" w:color="auto"/>
        <w:bottom w:val="none" w:sz="0" w:space="0" w:color="auto"/>
        <w:right w:val="none" w:sz="0" w:space="0" w:color="auto"/>
      </w:divBdr>
    </w:div>
    <w:div w:id="646008042">
      <w:bodyDiv w:val="1"/>
      <w:marLeft w:val="0"/>
      <w:marRight w:val="0"/>
      <w:marTop w:val="0"/>
      <w:marBottom w:val="0"/>
      <w:divBdr>
        <w:top w:val="none" w:sz="0" w:space="0" w:color="auto"/>
        <w:left w:val="none" w:sz="0" w:space="0" w:color="auto"/>
        <w:bottom w:val="none" w:sz="0" w:space="0" w:color="auto"/>
        <w:right w:val="none" w:sz="0" w:space="0" w:color="auto"/>
      </w:divBdr>
      <w:divsChild>
        <w:div w:id="2034843144">
          <w:marLeft w:val="0"/>
          <w:marRight w:val="0"/>
          <w:marTop w:val="0"/>
          <w:marBottom w:val="0"/>
          <w:divBdr>
            <w:top w:val="none" w:sz="0" w:space="0" w:color="auto"/>
            <w:left w:val="none" w:sz="0" w:space="0" w:color="auto"/>
            <w:bottom w:val="none" w:sz="0" w:space="0" w:color="auto"/>
            <w:right w:val="none" w:sz="0" w:space="0" w:color="auto"/>
          </w:divBdr>
        </w:div>
        <w:div w:id="676689052">
          <w:marLeft w:val="0"/>
          <w:marRight w:val="0"/>
          <w:marTop w:val="0"/>
          <w:marBottom w:val="0"/>
          <w:divBdr>
            <w:top w:val="none" w:sz="0" w:space="0" w:color="auto"/>
            <w:left w:val="none" w:sz="0" w:space="0" w:color="auto"/>
            <w:bottom w:val="none" w:sz="0" w:space="0" w:color="auto"/>
            <w:right w:val="none" w:sz="0" w:space="0" w:color="auto"/>
          </w:divBdr>
        </w:div>
        <w:div w:id="1513647307">
          <w:marLeft w:val="0"/>
          <w:marRight w:val="0"/>
          <w:marTop w:val="0"/>
          <w:marBottom w:val="0"/>
          <w:divBdr>
            <w:top w:val="none" w:sz="0" w:space="0" w:color="auto"/>
            <w:left w:val="none" w:sz="0" w:space="0" w:color="auto"/>
            <w:bottom w:val="none" w:sz="0" w:space="0" w:color="auto"/>
            <w:right w:val="none" w:sz="0" w:space="0" w:color="auto"/>
          </w:divBdr>
        </w:div>
        <w:div w:id="83230814">
          <w:marLeft w:val="0"/>
          <w:marRight w:val="0"/>
          <w:marTop w:val="0"/>
          <w:marBottom w:val="0"/>
          <w:divBdr>
            <w:top w:val="none" w:sz="0" w:space="0" w:color="auto"/>
            <w:left w:val="none" w:sz="0" w:space="0" w:color="auto"/>
            <w:bottom w:val="none" w:sz="0" w:space="0" w:color="auto"/>
            <w:right w:val="none" w:sz="0" w:space="0" w:color="auto"/>
          </w:divBdr>
        </w:div>
        <w:div w:id="2061399520">
          <w:marLeft w:val="0"/>
          <w:marRight w:val="0"/>
          <w:marTop w:val="0"/>
          <w:marBottom w:val="0"/>
          <w:divBdr>
            <w:top w:val="none" w:sz="0" w:space="0" w:color="auto"/>
            <w:left w:val="none" w:sz="0" w:space="0" w:color="auto"/>
            <w:bottom w:val="none" w:sz="0" w:space="0" w:color="auto"/>
            <w:right w:val="none" w:sz="0" w:space="0" w:color="auto"/>
          </w:divBdr>
        </w:div>
        <w:div w:id="1580284372">
          <w:marLeft w:val="0"/>
          <w:marRight w:val="0"/>
          <w:marTop w:val="0"/>
          <w:marBottom w:val="0"/>
          <w:divBdr>
            <w:top w:val="none" w:sz="0" w:space="0" w:color="auto"/>
            <w:left w:val="none" w:sz="0" w:space="0" w:color="auto"/>
            <w:bottom w:val="none" w:sz="0" w:space="0" w:color="auto"/>
            <w:right w:val="none" w:sz="0" w:space="0" w:color="auto"/>
          </w:divBdr>
        </w:div>
        <w:div w:id="987511717">
          <w:marLeft w:val="0"/>
          <w:marRight w:val="0"/>
          <w:marTop w:val="0"/>
          <w:marBottom w:val="0"/>
          <w:divBdr>
            <w:top w:val="none" w:sz="0" w:space="0" w:color="auto"/>
            <w:left w:val="none" w:sz="0" w:space="0" w:color="auto"/>
            <w:bottom w:val="none" w:sz="0" w:space="0" w:color="auto"/>
            <w:right w:val="none" w:sz="0" w:space="0" w:color="auto"/>
          </w:divBdr>
        </w:div>
        <w:div w:id="1538860159">
          <w:marLeft w:val="0"/>
          <w:marRight w:val="0"/>
          <w:marTop w:val="0"/>
          <w:marBottom w:val="0"/>
          <w:divBdr>
            <w:top w:val="none" w:sz="0" w:space="0" w:color="auto"/>
            <w:left w:val="none" w:sz="0" w:space="0" w:color="auto"/>
            <w:bottom w:val="none" w:sz="0" w:space="0" w:color="auto"/>
            <w:right w:val="none" w:sz="0" w:space="0" w:color="auto"/>
          </w:divBdr>
        </w:div>
        <w:div w:id="1368871092">
          <w:marLeft w:val="0"/>
          <w:marRight w:val="0"/>
          <w:marTop w:val="0"/>
          <w:marBottom w:val="0"/>
          <w:divBdr>
            <w:top w:val="none" w:sz="0" w:space="0" w:color="auto"/>
            <w:left w:val="none" w:sz="0" w:space="0" w:color="auto"/>
            <w:bottom w:val="none" w:sz="0" w:space="0" w:color="auto"/>
            <w:right w:val="none" w:sz="0" w:space="0" w:color="auto"/>
          </w:divBdr>
        </w:div>
        <w:div w:id="1082525332">
          <w:marLeft w:val="0"/>
          <w:marRight w:val="0"/>
          <w:marTop w:val="0"/>
          <w:marBottom w:val="0"/>
          <w:divBdr>
            <w:top w:val="none" w:sz="0" w:space="0" w:color="auto"/>
            <w:left w:val="none" w:sz="0" w:space="0" w:color="auto"/>
            <w:bottom w:val="none" w:sz="0" w:space="0" w:color="auto"/>
            <w:right w:val="none" w:sz="0" w:space="0" w:color="auto"/>
          </w:divBdr>
        </w:div>
        <w:div w:id="1974751236">
          <w:marLeft w:val="0"/>
          <w:marRight w:val="0"/>
          <w:marTop w:val="0"/>
          <w:marBottom w:val="0"/>
          <w:divBdr>
            <w:top w:val="none" w:sz="0" w:space="0" w:color="auto"/>
            <w:left w:val="none" w:sz="0" w:space="0" w:color="auto"/>
            <w:bottom w:val="none" w:sz="0" w:space="0" w:color="auto"/>
            <w:right w:val="none" w:sz="0" w:space="0" w:color="auto"/>
          </w:divBdr>
        </w:div>
        <w:div w:id="1897162138">
          <w:marLeft w:val="0"/>
          <w:marRight w:val="0"/>
          <w:marTop w:val="0"/>
          <w:marBottom w:val="0"/>
          <w:divBdr>
            <w:top w:val="none" w:sz="0" w:space="0" w:color="auto"/>
            <w:left w:val="none" w:sz="0" w:space="0" w:color="auto"/>
            <w:bottom w:val="none" w:sz="0" w:space="0" w:color="auto"/>
            <w:right w:val="none" w:sz="0" w:space="0" w:color="auto"/>
          </w:divBdr>
        </w:div>
        <w:div w:id="1056392302">
          <w:marLeft w:val="0"/>
          <w:marRight w:val="0"/>
          <w:marTop w:val="0"/>
          <w:marBottom w:val="0"/>
          <w:divBdr>
            <w:top w:val="none" w:sz="0" w:space="0" w:color="auto"/>
            <w:left w:val="none" w:sz="0" w:space="0" w:color="auto"/>
            <w:bottom w:val="none" w:sz="0" w:space="0" w:color="auto"/>
            <w:right w:val="none" w:sz="0" w:space="0" w:color="auto"/>
          </w:divBdr>
        </w:div>
        <w:div w:id="2090425892">
          <w:marLeft w:val="0"/>
          <w:marRight w:val="0"/>
          <w:marTop w:val="0"/>
          <w:marBottom w:val="0"/>
          <w:divBdr>
            <w:top w:val="none" w:sz="0" w:space="0" w:color="auto"/>
            <w:left w:val="none" w:sz="0" w:space="0" w:color="auto"/>
            <w:bottom w:val="none" w:sz="0" w:space="0" w:color="auto"/>
            <w:right w:val="none" w:sz="0" w:space="0" w:color="auto"/>
          </w:divBdr>
        </w:div>
        <w:div w:id="143353701">
          <w:marLeft w:val="0"/>
          <w:marRight w:val="0"/>
          <w:marTop w:val="0"/>
          <w:marBottom w:val="0"/>
          <w:divBdr>
            <w:top w:val="none" w:sz="0" w:space="0" w:color="auto"/>
            <w:left w:val="none" w:sz="0" w:space="0" w:color="auto"/>
            <w:bottom w:val="none" w:sz="0" w:space="0" w:color="auto"/>
            <w:right w:val="none" w:sz="0" w:space="0" w:color="auto"/>
          </w:divBdr>
        </w:div>
        <w:div w:id="1893342124">
          <w:marLeft w:val="0"/>
          <w:marRight w:val="0"/>
          <w:marTop w:val="0"/>
          <w:marBottom w:val="0"/>
          <w:divBdr>
            <w:top w:val="none" w:sz="0" w:space="0" w:color="auto"/>
            <w:left w:val="none" w:sz="0" w:space="0" w:color="auto"/>
            <w:bottom w:val="none" w:sz="0" w:space="0" w:color="auto"/>
            <w:right w:val="none" w:sz="0" w:space="0" w:color="auto"/>
          </w:divBdr>
        </w:div>
        <w:div w:id="1650280704">
          <w:marLeft w:val="0"/>
          <w:marRight w:val="0"/>
          <w:marTop w:val="0"/>
          <w:marBottom w:val="0"/>
          <w:divBdr>
            <w:top w:val="none" w:sz="0" w:space="0" w:color="auto"/>
            <w:left w:val="none" w:sz="0" w:space="0" w:color="auto"/>
            <w:bottom w:val="none" w:sz="0" w:space="0" w:color="auto"/>
            <w:right w:val="none" w:sz="0" w:space="0" w:color="auto"/>
          </w:divBdr>
        </w:div>
        <w:div w:id="2023242140">
          <w:marLeft w:val="0"/>
          <w:marRight w:val="0"/>
          <w:marTop w:val="0"/>
          <w:marBottom w:val="0"/>
          <w:divBdr>
            <w:top w:val="none" w:sz="0" w:space="0" w:color="auto"/>
            <w:left w:val="none" w:sz="0" w:space="0" w:color="auto"/>
            <w:bottom w:val="none" w:sz="0" w:space="0" w:color="auto"/>
            <w:right w:val="none" w:sz="0" w:space="0" w:color="auto"/>
          </w:divBdr>
        </w:div>
        <w:div w:id="46341325">
          <w:marLeft w:val="0"/>
          <w:marRight w:val="0"/>
          <w:marTop w:val="0"/>
          <w:marBottom w:val="0"/>
          <w:divBdr>
            <w:top w:val="none" w:sz="0" w:space="0" w:color="auto"/>
            <w:left w:val="none" w:sz="0" w:space="0" w:color="auto"/>
            <w:bottom w:val="none" w:sz="0" w:space="0" w:color="auto"/>
            <w:right w:val="none" w:sz="0" w:space="0" w:color="auto"/>
          </w:divBdr>
        </w:div>
        <w:div w:id="522016518">
          <w:marLeft w:val="0"/>
          <w:marRight w:val="0"/>
          <w:marTop w:val="0"/>
          <w:marBottom w:val="0"/>
          <w:divBdr>
            <w:top w:val="none" w:sz="0" w:space="0" w:color="auto"/>
            <w:left w:val="none" w:sz="0" w:space="0" w:color="auto"/>
            <w:bottom w:val="none" w:sz="0" w:space="0" w:color="auto"/>
            <w:right w:val="none" w:sz="0" w:space="0" w:color="auto"/>
          </w:divBdr>
        </w:div>
        <w:div w:id="325328645">
          <w:marLeft w:val="0"/>
          <w:marRight w:val="0"/>
          <w:marTop w:val="0"/>
          <w:marBottom w:val="0"/>
          <w:divBdr>
            <w:top w:val="none" w:sz="0" w:space="0" w:color="auto"/>
            <w:left w:val="none" w:sz="0" w:space="0" w:color="auto"/>
            <w:bottom w:val="none" w:sz="0" w:space="0" w:color="auto"/>
            <w:right w:val="none" w:sz="0" w:space="0" w:color="auto"/>
          </w:divBdr>
        </w:div>
        <w:div w:id="1143351852">
          <w:marLeft w:val="0"/>
          <w:marRight w:val="0"/>
          <w:marTop w:val="0"/>
          <w:marBottom w:val="0"/>
          <w:divBdr>
            <w:top w:val="none" w:sz="0" w:space="0" w:color="auto"/>
            <w:left w:val="none" w:sz="0" w:space="0" w:color="auto"/>
            <w:bottom w:val="none" w:sz="0" w:space="0" w:color="auto"/>
            <w:right w:val="none" w:sz="0" w:space="0" w:color="auto"/>
          </w:divBdr>
        </w:div>
        <w:div w:id="121265329">
          <w:marLeft w:val="0"/>
          <w:marRight w:val="0"/>
          <w:marTop w:val="0"/>
          <w:marBottom w:val="0"/>
          <w:divBdr>
            <w:top w:val="none" w:sz="0" w:space="0" w:color="auto"/>
            <w:left w:val="none" w:sz="0" w:space="0" w:color="auto"/>
            <w:bottom w:val="none" w:sz="0" w:space="0" w:color="auto"/>
            <w:right w:val="none" w:sz="0" w:space="0" w:color="auto"/>
          </w:divBdr>
        </w:div>
        <w:div w:id="1151095762">
          <w:marLeft w:val="0"/>
          <w:marRight w:val="0"/>
          <w:marTop w:val="0"/>
          <w:marBottom w:val="0"/>
          <w:divBdr>
            <w:top w:val="none" w:sz="0" w:space="0" w:color="auto"/>
            <w:left w:val="none" w:sz="0" w:space="0" w:color="auto"/>
            <w:bottom w:val="none" w:sz="0" w:space="0" w:color="auto"/>
            <w:right w:val="none" w:sz="0" w:space="0" w:color="auto"/>
          </w:divBdr>
        </w:div>
        <w:div w:id="587932691">
          <w:marLeft w:val="0"/>
          <w:marRight w:val="0"/>
          <w:marTop w:val="0"/>
          <w:marBottom w:val="0"/>
          <w:divBdr>
            <w:top w:val="none" w:sz="0" w:space="0" w:color="auto"/>
            <w:left w:val="none" w:sz="0" w:space="0" w:color="auto"/>
            <w:bottom w:val="none" w:sz="0" w:space="0" w:color="auto"/>
            <w:right w:val="none" w:sz="0" w:space="0" w:color="auto"/>
          </w:divBdr>
        </w:div>
        <w:div w:id="180554766">
          <w:marLeft w:val="0"/>
          <w:marRight w:val="0"/>
          <w:marTop w:val="0"/>
          <w:marBottom w:val="0"/>
          <w:divBdr>
            <w:top w:val="none" w:sz="0" w:space="0" w:color="auto"/>
            <w:left w:val="none" w:sz="0" w:space="0" w:color="auto"/>
            <w:bottom w:val="none" w:sz="0" w:space="0" w:color="auto"/>
            <w:right w:val="none" w:sz="0" w:space="0" w:color="auto"/>
          </w:divBdr>
        </w:div>
        <w:div w:id="949433359">
          <w:marLeft w:val="0"/>
          <w:marRight w:val="0"/>
          <w:marTop w:val="0"/>
          <w:marBottom w:val="0"/>
          <w:divBdr>
            <w:top w:val="none" w:sz="0" w:space="0" w:color="auto"/>
            <w:left w:val="none" w:sz="0" w:space="0" w:color="auto"/>
            <w:bottom w:val="none" w:sz="0" w:space="0" w:color="auto"/>
            <w:right w:val="none" w:sz="0" w:space="0" w:color="auto"/>
          </w:divBdr>
        </w:div>
        <w:div w:id="701173501">
          <w:marLeft w:val="0"/>
          <w:marRight w:val="0"/>
          <w:marTop w:val="0"/>
          <w:marBottom w:val="0"/>
          <w:divBdr>
            <w:top w:val="none" w:sz="0" w:space="0" w:color="auto"/>
            <w:left w:val="none" w:sz="0" w:space="0" w:color="auto"/>
            <w:bottom w:val="none" w:sz="0" w:space="0" w:color="auto"/>
            <w:right w:val="none" w:sz="0" w:space="0" w:color="auto"/>
          </w:divBdr>
        </w:div>
        <w:div w:id="1400975823">
          <w:marLeft w:val="0"/>
          <w:marRight w:val="0"/>
          <w:marTop w:val="0"/>
          <w:marBottom w:val="0"/>
          <w:divBdr>
            <w:top w:val="none" w:sz="0" w:space="0" w:color="auto"/>
            <w:left w:val="none" w:sz="0" w:space="0" w:color="auto"/>
            <w:bottom w:val="none" w:sz="0" w:space="0" w:color="auto"/>
            <w:right w:val="none" w:sz="0" w:space="0" w:color="auto"/>
          </w:divBdr>
        </w:div>
        <w:div w:id="1704092607">
          <w:marLeft w:val="0"/>
          <w:marRight w:val="0"/>
          <w:marTop w:val="0"/>
          <w:marBottom w:val="0"/>
          <w:divBdr>
            <w:top w:val="none" w:sz="0" w:space="0" w:color="auto"/>
            <w:left w:val="none" w:sz="0" w:space="0" w:color="auto"/>
            <w:bottom w:val="none" w:sz="0" w:space="0" w:color="auto"/>
            <w:right w:val="none" w:sz="0" w:space="0" w:color="auto"/>
          </w:divBdr>
        </w:div>
        <w:div w:id="1515222814">
          <w:marLeft w:val="0"/>
          <w:marRight w:val="0"/>
          <w:marTop w:val="0"/>
          <w:marBottom w:val="0"/>
          <w:divBdr>
            <w:top w:val="none" w:sz="0" w:space="0" w:color="auto"/>
            <w:left w:val="none" w:sz="0" w:space="0" w:color="auto"/>
            <w:bottom w:val="none" w:sz="0" w:space="0" w:color="auto"/>
            <w:right w:val="none" w:sz="0" w:space="0" w:color="auto"/>
          </w:divBdr>
        </w:div>
        <w:div w:id="1750881948">
          <w:marLeft w:val="0"/>
          <w:marRight w:val="0"/>
          <w:marTop w:val="0"/>
          <w:marBottom w:val="0"/>
          <w:divBdr>
            <w:top w:val="none" w:sz="0" w:space="0" w:color="auto"/>
            <w:left w:val="none" w:sz="0" w:space="0" w:color="auto"/>
            <w:bottom w:val="none" w:sz="0" w:space="0" w:color="auto"/>
            <w:right w:val="none" w:sz="0" w:space="0" w:color="auto"/>
          </w:divBdr>
        </w:div>
        <w:div w:id="1038162564">
          <w:marLeft w:val="0"/>
          <w:marRight w:val="0"/>
          <w:marTop w:val="0"/>
          <w:marBottom w:val="0"/>
          <w:divBdr>
            <w:top w:val="none" w:sz="0" w:space="0" w:color="auto"/>
            <w:left w:val="none" w:sz="0" w:space="0" w:color="auto"/>
            <w:bottom w:val="none" w:sz="0" w:space="0" w:color="auto"/>
            <w:right w:val="none" w:sz="0" w:space="0" w:color="auto"/>
          </w:divBdr>
        </w:div>
        <w:div w:id="331757352">
          <w:marLeft w:val="0"/>
          <w:marRight w:val="0"/>
          <w:marTop w:val="0"/>
          <w:marBottom w:val="0"/>
          <w:divBdr>
            <w:top w:val="none" w:sz="0" w:space="0" w:color="auto"/>
            <w:left w:val="none" w:sz="0" w:space="0" w:color="auto"/>
            <w:bottom w:val="none" w:sz="0" w:space="0" w:color="auto"/>
            <w:right w:val="none" w:sz="0" w:space="0" w:color="auto"/>
          </w:divBdr>
        </w:div>
        <w:div w:id="615135716">
          <w:marLeft w:val="0"/>
          <w:marRight w:val="0"/>
          <w:marTop w:val="0"/>
          <w:marBottom w:val="0"/>
          <w:divBdr>
            <w:top w:val="none" w:sz="0" w:space="0" w:color="auto"/>
            <w:left w:val="none" w:sz="0" w:space="0" w:color="auto"/>
            <w:bottom w:val="none" w:sz="0" w:space="0" w:color="auto"/>
            <w:right w:val="none" w:sz="0" w:space="0" w:color="auto"/>
          </w:divBdr>
        </w:div>
        <w:div w:id="874385259">
          <w:marLeft w:val="0"/>
          <w:marRight w:val="0"/>
          <w:marTop w:val="0"/>
          <w:marBottom w:val="0"/>
          <w:divBdr>
            <w:top w:val="none" w:sz="0" w:space="0" w:color="auto"/>
            <w:left w:val="none" w:sz="0" w:space="0" w:color="auto"/>
            <w:bottom w:val="none" w:sz="0" w:space="0" w:color="auto"/>
            <w:right w:val="none" w:sz="0" w:space="0" w:color="auto"/>
          </w:divBdr>
        </w:div>
        <w:div w:id="1703049019">
          <w:marLeft w:val="0"/>
          <w:marRight w:val="0"/>
          <w:marTop w:val="0"/>
          <w:marBottom w:val="0"/>
          <w:divBdr>
            <w:top w:val="none" w:sz="0" w:space="0" w:color="auto"/>
            <w:left w:val="none" w:sz="0" w:space="0" w:color="auto"/>
            <w:bottom w:val="none" w:sz="0" w:space="0" w:color="auto"/>
            <w:right w:val="none" w:sz="0" w:space="0" w:color="auto"/>
          </w:divBdr>
        </w:div>
        <w:div w:id="1572497863">
          <w:marLeft w:val="0"/>
          <w:marRight w:val="0"/>
          <w:marTop w:val="0"/>
          <w:marBottom w:val="0"/>
          <w:divBdr>
            <w:top w:val="none" w:sz="0" w:space="0" w:color="auto"/>
            <w:left w:val="none" w:sz="0" w:space="0" w:color="auto"/>
            <w:bottom w:val="none" w:sz="0" w:space="0" w:color="auto"/>
            <w:right w:val="none" w:sz="0" w:space="0" w:color="auto"/>
          </w:divBdr>
        </w:div>
        <w:div w:id="2000228710">
          <w:marLeft w:val="0"/>
          <w:marRight w:val="0"/>
          <w:marTop w:val="0"/>
          <w:marBottom w:val="0"/>
          <w:divBdr>
            <w:top w:val="none" w:sz="0" w:space="0" w:color="auto"/>
            <w:left w:val="none" w:sz="0" w:space="0" w:color="auto"/>
            <w:bottom w:val="none" w:sz="0" w:space="0" w:color="auto"/>
            <w:right w:val="none" w:sz="0" w:space="0" w:color="auto"/>
          </w:divBdr>
        </w:div>
        <w:div w:id="271478300">
          <w:marLeft w:val="0"/>
          <w:marRight w:val="0"/>
          <w:marTop w:val="0"/>
          <w:marBottom w:val="0"/>
          <w:divBdr>
            <w:top w:val="none" w:sz="0" w:space="0" w:color="auto"/>
            <w:left w:val="none" w:sz="0" w:space="0" w:color="auto"/>
            <w:bottom w:val="none" w:sz="0" w:space="0" w:color="auto"/>
            <w:right w:val="none" w:sz="0" w:space="0" w:color="auto"/>
          </w:divBdr>
        </w:div>
        <w:div w:id="1024482975">
          <w:marLeft w:val="0"/>
          <w:marRight w:val="0"/>
          <w:marTop w:val="0"/>
          <w:marBottom w:val="0"/>
          <w:divBdr>
            <w:top w:val="none" w:sz="0" w:space="0" w:color="auto"/>
            <w:left w:val="none" w:sz="0" w:space="0" w:color="auto"/>
            <w:bottom w:val="none" w:sz="0" w:space="0" w:color="auto"/>
            <w:right w:val="none" w:sz="0" w:space="0" w:color="auto"/>
          </w:divBdr>
        </w:div>
        <w:div w:id="1205407445">
          <w:marLeft w:val="0"/>
          <w:marRight w:val="0"/>
          <w:marTop w:val="0"/>
          <w:marBottom w:val="0"/>
          <w:divBdr>
            <w:top w:val="none" w:sz="0" w:space="0" w:color="auto"/>
            <w:left w:val="none" w:sz="0" w:space="0" w:color="auto"/>
            <w:bottom w:val="none" w:sz="0" w:space="0" w:color="auto"/>
            <w:right w:val="none" w:sz="0" w:space="0" w:color="auto"/>
          </w:divBdr>
        </w:div>
        <w:div w:id="1129933892">
          <w:marLeft w:val="0"/>
          <w:marRight w:val="0"/>
          <w:marTop w:val="0"/>
          <w:marBottom w:val="0"/>
          <w:divBdr>
            <w:top w:val="none" w:sz="0" w:space="0" w:color="auto"/>
            <w:left w:val="none" w:sz="0" w:space="0" w:color="auto"/>
            <w:bottom w:val="none" w:sz="0" w:space="0" w:color="auto"/>
            <w:right w:val="none" w:sz="0" w:space="0" w:color="auto"/>
          </w:divBdr>
        </w:div>
        <w:div w:id="1639340432">
          <w:marLeft w:val="0"/>
          <w:marRight w:val="0"/>
          <w:marTop w:val="0"/>
          <w:marBottom w:val="0"/>
          <w:divBdr>
            <w:top w:val="none" w:sz="0" w:space="0" w:color="auto"/>
            <w:left w:val="none" w:sz="0" w:space="0" w:color="auto"/>
            <w:bottom w:val="none" w:sz="0" w:space="0" w:color="auto"/>
            <w:right w:val="none" w:sz="0" w:space="0" w:color="auto"/>
          </w:divBdr>
        </w:div>
        <w:div w:id="1529830156">
          <w:marLeft w:val="0"/>
          <w:marRight w:val="0"/>
          <w:marTop w:val="0"/>
          <w:marBottom w:val="0"/>
          <w:divBdr>
            <w:top w:val="none" w:sz="0" w:space="0" w:color="auto"/>
            <w:left w:val="none" w:sz="0" w:space="0" w:color="auto"/>
            <w:bottom w:val="none" w:sz="0" w:space="0" w:color="auto"/>
            <w:right w:val="none" w:sz="0" w:space="0" w:color="auto"/>
          </w:divBdr>
        </w:div>
        <w:div w:id="116335489">
          <w:marLeft w:val="0"/>
          <w:marRight w:val="0"/>
          <w:marTop w:val="0"/>
          <w:marBottom w:val="0"/>
          <w:divBdr>
            <w:top w:val="none" w:sz="0" w:space="0" w:color="auto"/>
            <w:left w:val="none" w:sz="0" w:space="0" w:color="auto"/>
            <w:bottom w:val="none" w:sz="0" w:space="0" w:color="auto"/>
            <w:right w:val="none" w:sz="0" w:space="0" w:color="auto"/>
          </w:divBdr>
        </w:div>
        <w:div w:id="2118939620">
          <w:marLeft w:val="0"/>
          <w:marRight w:val="0"/>
          <w:marTop w:val="0"/>
          <w:marBottom w:val="0"/>
          <w:divBdr>
            <w:top w:val="none" w:sz="0" w:space="0" w:color="auto"/>
            <w:left w:val="none" w:sz="0" w:space="0" w:color="auto"/>
            <w:bottom w:val="none" w:sz="0" w:space="0" w:color="auto"/>
            <w:right w:val="none" w:sz="0" w:space="0" w:color="auto"/>
          </w:divBdr>
        </w:div>
        <w:div w:id="304435419">
          <w:marLeft w:val="0"/>
          <w:marRight w:val="0"/>
          <w:marTop w:val="0"/>
          <w:marBottom w:val="0"/>
          <w:divBdr>
            <w:top w:val="none" w:sz="0" w:space="0" w:color="auto"/>
            <w:left w:val="none" w:sz="0" w:space="0" w:color="auto"/>
            <w:bottom w:val="none" w:sz="0" w:space="0" w:color="auto"/>
            <w:right w:val="none" w:sz="0" w:space="0" w:color="auto"/>
          </w:divBdr>
        </w:div>
        <w:div w:id="1886525999">
          <w:marLeft w:val="0"/>
          <w:marRight w:val="0"/>
          <w:marTop w:val="0"/>
          <w:marBottom w:val="0"/>
          <w:divBdr>
            <w:top w:val="none" w:sz="0" w:space="0" w:color="auto"/>
            <w:left w:val="none" w:sz="0" w:space="0" w:color="auto"/>
            <w:bottom w:val="none" w:sz="0" w:space="0" w:color="auto"/>
            <w:right w:val="none" w:sz="0" w:space="0" w:color="auto"/>
          </w:divBdr>
        </w:div>
        <w:div w:id="2082747465">
          <w:marLeft w:val="0"/>
          <w:marRight w:val="0"/>
          <w:marTop w:val="0"/>
          <w:marBottom w:val="0"/>
          <w:divBdr>
            <w:top w:val="none" w:sz="0" w:space="0" w:color="auto"/>
            <w:left w:val="none" w:sz="0" w:space="0" w:color="auto"/>
            <w:bottom w:val="none" w:sz="0" w:space="0" w:color="auto"/>
            <w:right w:val="none" w:sz="0" w:space="0" w:color="auto"/>
          </w:divBdr>
        </w:div>
        <w:div w:id="523205207">
          <w:marLeft w:val="0"/>
          <w:marRight w:val="0"/>
          <w:marTop w:val="0"/>
          <w:marBottom w:val="0"/>
          <w:divBdr>
            <w:top w:val="none" w:sz="0" w:space="0" w:color="auto"/>
            <w:left w:val="none" w:sz="0" w:space="0" w:color="auto"/>
            <w:bottom w:val="none" w:sz="0" w:space="0" w:color="auto"/>
            <w:right w:val="none" w:sz="0" w:space="0" w:color="auto"/>
          </w:divBdr>
        </w:div>
        <w:div w:id="1867061972">
          <w:marLeft w:val="0"/>
          <w:marRight w:val="0"/>
          <w:marTop w:val="0"/>
          <w:marBottom w:val="0"/>
          <w:divBdr>
            <w:top w:val="none" w:sz="0" w:space="0" w:color="auto"/>
            <w:left w:val="none" w:sz="0" w:space="0" w:color="auto"/>
            <w:bottom w:val="none" w:sz="0" w:space="0" w:color="auto"/>
            <w:right w:val="none" w:sz="0" w:space="0" w:color="auto"/>
          </w:divBdr>
        </w:div>
        <w:div w:id="1804957888">
          <w:marLeft w:val="0"/>
          <w:marRight w:val="0"/>
          <w:marTop w:val="0"/>
          <w:marBottom w:val="0"/>
          <w:divBdr>
            <w:top w:val="none" w:sz="0" w:space="0" w:color="auto"/>
            <w:left w:val="none" w:sz="0" w:space="0" w:color="auto"/>
            <w:bottom w:val="none" w:sz="0" w:space="0" w:color="auto"/>
            <w:right w:val="none" w:sz="0" w:space="0" w:color="auto"/>
          </w:divBdr>
        </w:div>
        <w:div w:id="188179371">
          <w:marLeft w:val="0"/>
          <w:marRight w:val="0"/>
          <w:marTop w:val="0"/>
          <w:marBottom w:val="0"/>
          <w:divBdr>
            <w:top w:val="none" w:sz="0" w:space="0" w:color="auto"/>
            <w:left w:val="none" w:sz="0" w:space="0" w:color="auto"/>
            <w:bottom w:val="none" w:sz="0" w:space="0" w:color="auto"/>
            <w:right w:val="none" w:sz="0" w:space="0" w:color="auto"/>
          </w:divBdr>
        </w:div>
        <w:div w:id="566768997">
          <w:marLeft w:val="0"/>
          <w:marRight w:val="0"/>
          <w:marTop w:val="0"/>
          <w:marBottom w:val="0"/>
          <w:divBdr>
            <w:top w:val="none" w:sz="0" w:space="0" w:color="auto"/>
            <w:left w:val="none" w:sz="0" w:space="0" w:color="auto"/>
            <w:bottom w:val="none" w:sz="0" w:space="0" w:color="auto"/>
            <w:right w:val="none" w:sz="0" w:space="0" w:color="auto"/>
          </w:divBdr>
        </w:div>
        <w:div w:id="595217188">
          <w:marLeft w:val="0"/>
          <w:marRight w:val="0"/>
          <w:marTop w:val="0"/>
          <w:marBottom w:val="0"/>
          <w:divBdr>
            <w:top w:val="none" w:sz="0" w:space="0" w:color="auto"/>
            <w:left w:val="none" w:sz="0" w:space="0" w:color="auto"/>
            <w:bottom w:val="none" w:sz="0" w:space="0" w:color="auto"/>
            <w:right w:val="none" w:sz="0" w:space="0" w:color="auto"/>
          </w:divBdr>
        </w:div>
        <w:div w:id="1436514491">
          <w:marLeft w:val="0"/>
          <w:marRight w:val="0"/>
          <w:marTop w:val="0"/>
          <w:marBottom w:val="0"/>
          <w:divBdr>
            <w:top w:val="none" w:sz="0" w:space="0" w:color="auto"/>
            <w:left w:val="none" w:sz="0" w:space="0" w:color="auto"/>
            <w:bottom w:val="none" w:sz="0" w:space="0" w:color="auto"/>
            <w:right w:val="none" w:sz="0" w:space="0" w:color="auto"/>
          </w:divBdr>
        </w:div>
        <w:div w:id="1292858765">
          <w:marLeft w:val="0"/>
          <w:marRight w:val="0"/>
          <w:marTop w:val="0"/>
          <w:marBottom w:val="0"/>
          <w:divBdr>
            <w:top w:val="none" w:sz="0" w:space="0" w:color="auto"/>
            <w:left w:val="none" w:sz="0" w:space="0" w:color="auto"/>
            <w:bottom w:val="none" w:sz="0" w:space="0" w:color="auto"/>
            <w:right w:val="none" w:sz="0" w:space="0" w:color="auto"/>
          </w:divBdr>
        </w:div>
        <w:div w:id="1033924471">
          <w:marLeft w:val="0"/>
          <w:marRight w:val="0"/>
          <w:marTop w:val="0"/>
          <w:marBottom w:val="0"/>
          <w:divBdr>
            <w:top w:val="none" w:sz="0" w:space="0" w:color="auto"/>
            <w:left w:val="none" w:sz="0" w:space="0" w:color="auto"/>
            <w:bottom w:val="none" w:sz="0" w:space="0" w:color="auto"/>
            <w:right w:val="none" w:sz="0" w:space="0" w:color="auto"/>
          </w:divBdr>
        </w:div>
        <w:div w:id="1727296727">
          <w:marLeft w:val="0"/>
          <w:marRight w:val="0"/>
          <w:marTop w:val="0"/>
          <w:marBottom w:val="0"/>
          <w:divBdr>
            <w:top w:val="none" w:sz="0" w:space="0" w:color="auto"/>
            <w:left w:val="none" w:sz="0" w:space="0" w:color="auto"/>
            <w:bottom w:val="none" w:sz="0" w:space="0" w:color="auto"/>
            <w:right w:val="none" w:sz="0" w:space="0" w:color="auto"/>
          </w:divBdr>
        </w:div>
        <w:div w:id="1239708848">
          <w:marLeft w:val="0"/>
          <w:marRight w:val="0"/>
          <w:marTop w:val="0"/>
          <w:marBottom w:val="0"/>
          <w:divBdr>
            <w:top w:val="none" w:sz="0" w:space="0" w:color="auto"/>
            <w:left w:val="none" w:sz="0" w:space="0" w:color="auto"/>
            <w:bottom w:val="none" w:sz="0" w:space="0" w:color="auto"/>
            <w:right w:val="none" w:sz="0" w:space="0" w:color="auto"/>
          </w:divBdr>
        </w:div>
        <w:div w:id="1971938818">
          <w:marLeft w:val="0"/>
          <w:marRight w:val="0"/>
          <w:marTop w:val="0"/>
          <w:marBottom w:val="0"/>
          <w:divBdr>
            <w:top w:val="none" w:sz="0" w:space="0" w:color="auto"/>
            <w:left w:val="none" w:sz="0" w:space="0" w:color="auto"/>
            <w:bottom w:val="none" w:sz="0" w:space="0" w:color="auto"/>
            <w:right w:val="none" w:sz="0" w:space="0" w:color="auto"/>
          </w:divBdr>
        </w:div>
        <w:div w:id="522551015">
          <w:marLeft w:val="0"/>
          <w:marRight w:val="0"/>
          <w:marTop w:val="0"/>
          <w:marBottom w:val="0"/>
          <w:divBdr>
            <w:top w:val="none" w:sz="0" w:space="0" w:color="auto"/>
            <w:left w:val="none" w:sz="0" w:space="0" w:color="auto"/>
            <w:bottom w:val="none" w:sz="0" w:space="0" w:color="auto"/>
            <w:right w:val="none" w:sz="0" w:space="0" w:color="auto"/>
          </w:divBdr>
        </w:div>
        <w:div w:id="349186183">
          <w:marLeft w:val="0"/>
          <w:marRight w:val="0"/>
          <w:marTop w:val="0"/>
          <w:marBottom w:val="0"/>
          <w:divBdr>
            <w:top w:val="none" w:sz="0" w:space="0" w:color="auto"/>
            <w:left w:val="none" w:sz="0" w:space="0" w:color="auto"/>
            <w:bottom w:val="none" w:sz="0" w:space="0" w:color="auto"/>
            <w:right w:val="none" w:sz="0" w:space="0" w:color="auto"/>
          </w:divBdr>
        </w:div>
        <w:div w:id="1614481996">
          <w:marLeft w:val="0"/>
          <w:marRight w:val="0"/>
          <w:marTop w:val="0"/>
          <w:marBottom w:val="0"/>
          <w:divBdr>
            <w:top w:val="none" w:sz="0" w:space="0" w:color="auto"/>
            <w:left w:val="none" w:sz="0" w:space="0" w:color="auto"/>
            <w:bottom w:val="none" w:sz="0" w:space="0" w:color="auto"/>
            <w:right w:val="none" w:sz="0" w:space="0" w:color="auto"/>
          </w:divBdr>
        </w:div>
        <w:div w:id="2050296181">
          <w:marLeft w:val="0"/>
          <w:marRight w:val="0"/>
          <w:marTop w:val="0"/>
          <w:marBottom w:val="0"/>
          <w:divBdr>
            <w:top w:val="none" w:sz="0" w:space="0" w:color="auto"/>
            <w:left w:val="none" w:sz="0" w:space="0" w:color="auto"/>
            <w:bottom w:val="none" w:sz="0" w:space="0" w:color="auto"/>
            <w:right w:val="none" w:sz="0" w:space="0" w:color="auto"/>
          </w:divBdr>
        </w:div>
        <w:div w:id="370111327">
          <w:marLeft w:val="0"/>
          <w:marRight w:val="0"/>
          <w:marTop w:val="0"/>
          <w:marBottom w:val="0"/>
          <w:divBdr>
            <w:top w:val="none" w:sz="0" w:space="0" w:color="auto"/>
            <w:left w:val="none" w:sz="0" w:space="0" w:color="auto"/>
            <w:bottom w:val="none" w:sz="0" w:space="0" w:color="auto"/>
            <w:right w:val="none" w:sz="0" w:space="0" w:color="auto"/>
          </w:divBdr>
        </w:div>
        <w:div w:id="260332797">
          <w:marLeft w:val="0"/>
          <w:marRight w:val="0"/>
          <w:marTop w:val="0"/>
          <w:marBottom w:val="0"/>
          <w:divBdr>
            <w:top w:val="none" w:sz="0" w:space="0" w:color="auto"/>
            <w:left w:val="none" w:sz="0" w:space="0" w:color="auto"/>
            <w:bottom w:val="none" w:sz="0" w:space="0" w:color="auto"/>
            <w:right w:val="none" w:sz="0" w:space="0" w:color="auto"/>
          </w:divBdr>
        </w:div>
        <w:div w:id="1292175412">
          <w:marLeft w:val="0"/>
          <w:marRight w:val="0"/>
          <w:marTop w:val="0"/>
          <w:marBottom w:val="0"/>
          <w:divBdr>
            <w:top w:val="none" w:sz="0" w:space="0" w:color="auto"/>
            <w:left w:val="none" w:sz="0" w:space="0" w:color="auto"/>
            <w:bottom w:val="none" w:sz="0" w:space="0" w:color="auto"/>
            <w:right w:val="none" w:sz="0" w:space="0" w:color="auto"/>
          </w:divBdr>
        </w:div>
      </w:divsChild>
    </w:div>
    <w:div w:id="646011728">
      <w:marLeft w:val="0"/>
      <w:marRight w:val="0"/>
      <w:marTop w:val="0"/>
      <w:marBottom w:val="0"/>
      <w:divBdr>
        <w:top w:val="none" w:sz="0" w:space="0" w:color="auto"/>
        <w:left w:val="none" w:sz="0" w:space="0" w:color="auto"/>
        <w:bottom w:val="none" w:sz="0" w:space="0" w:color="auto"/>
        <w:right w:val="none" w:sz="0" w:space="0" w:color="auto"/>
      </w:divBdr>
    </w:div>
    <w:div w:id="646058109">
      <w:marLeft w:val="0"/>
      <w:marRight w:val="0"/>
      <w:marTop w:val="0"/>
      <w:marBottom w:val="0"/>
      <w:divBdr>
        <w:top w:val="none" w:sz="0" w:space="0" w:color="auto"/>
        <w:left w:val="none" w:sz="0" w:space="0" w:color="auto"/>
        <w:bottom w:val="none" w:sz="0" w:space="0" w:color="auto"/>
        <w:right w:val="none" w:sz="0" w:space="0" w:color="auto"/>
      </w:divBdr>
    </w:div>
    <w:div w:id="646519275">
      <w:bodyDiv w:val="1"/>
      <w:marLeft w:val="0"/>
      <w:marRight w:val="0"/>
      <w:marTop w:val="0"/>
      <w:marBottom w:val="0"/>
      <w:divBdr>
        <w:top w:val="none" w:sz="0" w:space="0" w:color="auto"/>
        <w:left w:val="none" w:sz="0" w:space="0" w:color="auto"/>
        <w:bottom w:val="none" w:sz="0" w:space="0" w:color="auto"/>
        <w:right w:val="none" w:sz="0" w:space="0" w:color="auto"/>
      </w:divBdr>
    </w:div>
    <w:div w:id="647050823">
      <w:marLeft w:val="0"/>
      <w:marRight w:val="0"/>
      <w:marTop w:val="0"/>
      <w:marBottom w:val="0"/>
      <w:divBdr>
        <w:top w:val="none" w:sz="0" w:space="0" w:color="auto"/>
        <w:left w:val="none" w:sz="0" w:space="0" w:color="auto"/>
        <w:bottom w:val="none" w:sz="0" w:space="0" w:color="auto"/>
        <w:right w:val="none" w:sz="0" w:space="0" w:color="auto"/>
      </w:divBdr>
    </w:div>
    <w:div w:id="648286479">
      <w:marLeft w:val="0"/>
      <w:marRight w:val="0"/>
      <w:marTop w:val="0"/>
      <w:marBottom w:val="0"/>
      <w:divBdr>
        <w:top w:val="none" w:sz="0" w:space="0" w:color="auto"/>
        <w:left w:val="none" w:sz="0" w:space="0" w:color="auto"/>
        <w:bottom w:val="none" w:sz="0" w:space="0" w:color="auto"/>
        <w:right w:val="none" w:sz="0" w:space="0" w:color="auto"/>
      </w:divBdr>
    </w:div>
    <w:div w:id="648749860">
      <w:marLeft w:val="0"/>
      <w:marRight w:val="0"/>
      <w:marTop w:val="0"/>
      <w:marBottom w:val="0"/>
      <w:divBdr>
        <w:top w:val="none" w:sz="0" w:space="0" w:color="auto"/>
        <w:left w:val="none" w:sz="0" w:space="0" w:color="auto"/>
        <w:bottom w:val="none" w:sz="0" w:space="0" w:color="auto"/>
        <w:right w:val="none" w:sz="0" w:space="0" w:color="auto"/>
      </w:divBdr>
    </w:div>
    <w:div w:id="648830318">
      <w:marLeft w:val="0"/>
      <w:marRight w:val="0"/>
      <w:marTop w:val="0"/>
      <w:marBottom w:val="0"/>
      <w:divBdr>
        <w:top w:val="none" w:sz="0" w:space="0" w:color="auto"/>
        <w:left w:val="none" w:sz="0" w:space="0" w:color="auto"/>
        <w:bottom w:val="none" w:sz="0" w:space="0" w:color="auto"/>
        <w:right w:val="none" w:sz="0" w:space="0" w:color="auto"/>
      </w:divBdr>
    </w:div>
    <w:div w:id="650061223">
      <w:bodyDiv w:val="1"/>
      <w:marLeft w:val="0"/>
      <w:marRight w:val="0"/>
      <w:marTop w:val="0"/>
      <w:marBottom w:val="0"/>
      <w:divBdr>
        <w:top w:val="none" w:sz="0" w:space="0" w:color="auto"/>
        <w:left w:val="none" w:sz="0" w:space="0" w:color="auto"/>
        <w:bottom w:val="none" w:sz="0" w:space="0" w:color="auto"/>
        <w:right w:val="none" w:sz="0" w:space="0" w:color="auto"/>
      </w:divBdr>
    </w:div>
    <w:div w:id="650909580">
      <w:marLeft w:val="0"/>
      <w:marRight w:val="0"/>
      <w:marTop w:val="0"/>
      <w:marBottom w:val="0"/>
      <w:divBdr>
        <w:top w:val="none" w:sz="0" w:space="0" w:color="auto"/>
        <w:left w:val="none" w:sz="0" w:space="0" w:color="auto"/>
        <w:bottom w:val="none" w:sz="0" w:space="0" w:color="auto"/>
        <w:right w:val="none" w:sz="0" w:space="0" w:color="auto"/>
      </w:divBdr>
    </w:div>
    <w:div w:id="652024676">
      <w:marLeft w:val="0"/>
      <w:marRight w:val="0"/>
      <w:marTop w:val="0"/>
      <w:marBottom w:val="0"/>
      <w:divBdr>
        <w:top w:val="none" w:sz="0" w:space="0" w:color="auto"/>
        <w:left w:val="none" w:sz="0" w:space="0" w:color="auto"/>
        <w:bottom w:val="none" w:sz="0" w:space="0" w:color="auto"/>
        <w:right w:val="none" w:sz="0" w:space="0" w:color="auto"/>
      </w:divBdr>
    </w:div>
    <w:div w:id="652639348">
      <w:bodyDiv w:val="1"/>
      <w:marLeft w:val="0"/>
      <w:marRight w:val="0"/>
      <w:marTop w:val="0"/>
      <w:marBottom w:val="0"/>
      <w:divBdr>
        <w:top w:val="none" w:sz="0" w:space="0" w:color="auto"/>
        <w:left w:val="none" w:sz="0" w:space="0" w:color="auto"/>
        <w:bottom w:val="none" w:sz="0" w:space="0" w:color="auto"/>
        <w:right w:val="none" w:sz="0" w:space="0" w:color="auto"/>
      </w:divBdr>
    </w:div>
    <w:div w:id="653216108">
      <w:marLeft w:val="0"/>
      <w:marRight w:val="0"/>
      <w:marTop w:val="0"/>
      <w:marBottom w:val="0"/>
      <w:divBdr>
        <w:top w:val="none" w:sz="0" w:space="0" w:color="auto"/>
        <w:left w:val="none" w:sz="0" w:space="0" w:color="auto"/>
        <w:bottom w:val="none" w:sz="0" w:space="0" w:color="auto"/>
        <w:right w:val="none" w:sz="0" w:space="0" w:color="auto"/>
      </w:divBdr>
    </w:div>
    <w:div w:id="653611482">
      <w:marLeft w:val="0"/>
      <w:marRight w:val="0"/>
      <w:marTop w:val="0"/>
      <w:marBottom w:val="0"/>
      <w:divBdr>
        <w:top w:val="none" w:sz="0" w:space="0" w:color="auto"/>
        <w:left w:val="none" w:sz="0" w:space="0" w:color="auto"/>
        <w:bottom w:val="none" w:sz="0" w:space="0" w:color="auto"/>
        <w:right w:val="none" w:sz="0" w:space="0" w:color="auto"/>
      </w:divBdr>
    </w:div>
    <w:div w:id="654066563">
      <w:marLeft w:val="0"/>
      <w:marRight w:val="0"/>
      <w:marTop w:val="0"/>
      <w:marBottom w:val="0"/>
      <w:divBdr>
        <w:top w:val="none" w:sz="0" w:space="0" w:color="auto"/>
        <w:left w:val="none" w:sz="0" w:space="0" w:color="auto"/>
        <w:bottom w:val="none" w:sz="0" w:space="0" w:color="auto"/>
        <w:right w:val="none" w:sz="0" w:space="0" w:color="auto"/>
      </w:divBdr>
    </w:div>
    <w:div w:id="654068418">
      <w:marLeft w:val="0"/>
      <w:marRight w:val="0"/>
      <w:marTop w:val="0"/>
      <w:marBottom w:val="0"/>
      <w:divBdr>
        <w:top w:val="none" w:sz="0" w:space="0" w:color="auto"/>
        <w:left w:val="none" w:sz="0" w:space="0" w:color="auto"/>
        <w:bottom w:val="none" w:sz="0" w:space="0" w:color="auto"/>
        <w:right w:val="none" w:sz="0" w:space="0" w:color="auto"/>
      </w:divBdr>
    </w:div>
    <w:div w:id="655036510">
      <w:marLeft w:val="0"/>
      <w:marRight w:val="0"/>
      <w:marTop w:val="0"/>
      <w:marBottom w:val="0"/>
      <w:divBdr>
        <w:top w:val="none" w:sz="0" w:space="0" w:color="auto"/>
        <w:left w:val="none" w:sz="0" w:space="0" w:color="auto"/>
        <w:bottom w:val="none" w:sz="0" w:space="0" w:color="auto"/>
        <w:right w:val="none" w:sz="0" w:space="0" w:color="auto"/>
      </w:divBdr>
    </w:div>
    <w:div w:id="655885263">
      <w:marLeft w:val="0"/>
      <w:marRight w:val="0"/>
      <w:marTop w:val="0"/>
      <w:marBottom w:val="0"/>
      <w:divBdr>
        <w:top w:val="none" w:sz="0" w:space="0" w:color="auto"/>
        <w:left w:val="none" w:sz="0" w:space="0" w:color="auto"/>
        <w:bottom w:val="none" w:sz="0" w:space="0" w:color="auto"/>
        <w:right w:val="none" w:sz="0" w:space="0" w:color="auto"/>
      </w:divBdr>
    </w:div>
    <w:div w:id="655912392">
      <w:bodyDiv w:val="1"/>
      <w:marLeft w:val="0"/>
      <w:marRight w:val="0"/>
      <w:marTop w:val="0"/>
      <w:marBottom w:val="0"/>
      <w:divBdr>
        <w:top w:val="none" w:sz="0" w:space="0" w:color="auto"/>
        <w:left w:val="none" w:sz="0" w:space="0" w:color="auto"/>
        <w:bottom w:val="none" w:sz="0" w:space="0" w:color="auto"/>
        <w:right w:val="none" w:sz="0" w:space="0" w:color="auto"/>
      </w:divBdr>
    </w:div>
    <w:div w:id="656425729">
      <w:bodyDiv w:val="1"/>
      <w:marLeft w:val="0"/>
      <w:marRight w:val="0"/>
      <w:marTop w:val="0"/>
      <w:marBottom w:val="0"/>
      <w:divBdr>
        <w:top w:val="none" w:sz="0" w:space="0" w:color="auto"/>
        <w:left w:val="none" w:sz="0" w:space="0" w:color="auto"/>
        <w:bottom w:val="none" w:sz="0" w:space="0" w:color="auto"/>
        <w:right w:val="none" w:sz="0" w:space="0" w:color="auto"/>
      </w:divBdr>
    </w:div>
    <w:div w:id="656568495">
      <w:marLeft w:val="0"/>
      <w:marRight w:val="0"/>
      <w:marTop w:val="0"/>
      <w:marBottom w:val="0"/>
      <w:divBdr>
        <w:top w:val="none" w:sz="0" w:space="0" w:color="auto"/>
        <w:left w:val="none" w:sz="0" w:space="0" w:color="auto"/>
        <w:bottom w:val="none" w:sz="0" w:space="0" w:color="auto"/>
        <w:right w:val="none" w:sz="0" w:space="0" w:color="auto"/>
      </w:divBdr>
    </w:div>
    <w:div w:id="656737099">
      <w:bodyDiv w:val="1"/>
      <w:marLeft w:val="0"/>
      <w:marRight w:val="0"/>
      <w:marTop w:val="0"/>
      <w:marBottom w:val="0"/>
      <w:divBdr>
        <w:top w:val="none" w:sz="0" w:space="0" w:color="auto"/>
        <w:left w:val="none" w:sz="0" w:space="0" w:color="auto"/>
        <w:bottom w:val="none" w:sz="0" w:space="0" w:color="auto"/>
        <w:right w:val="none" w:sz="0" w:space="0" w:color="auto"/>
      </w:divBdr>
    </w:div>
    <w:div w:id="657346189">
      <w:bodyDiv w:val="1"/>
      <w:marLeft w:val="0"/>
      <w:marRight w:val="0"/>
      <w:marTop w:val="0"/>
      <w:marBottom w:val="0"/>
      <w:divBdr>
        <w:top w:val="none" w:sz="0" w:space="0" w:color="auto"/>
        <w:left w:val="none" w:sz="0" w:space="0" w:color="auto"/>
        <w:bottom w:val="none" w:sz="0" w:space="0" w:color="auto"/>
        <w:right w:val="none" w:sz="0" w:space="0" w:color="auto"/>
      </w:divBdr>
    </w:div>
    <w:div w:id="657684314">
      <w:marLeft w:val="0"/>
      <w:marRight w:val="0"/>
      <w:marTop w:val="0"/>
      <w:marBottom w:val="0"/>
      <w:divBdr>
        <w:top w:val="none" w:sz="0" w:space="0" w:color="auto"/>
        <w:left w:val="none" w:sz="0" w:space="0" w:color="auto"/>
        <w:bottom w:val="none" w:sz="0" w:space="0" w:color="auto"/>
        <w:right w:val="none" w:sz="0" w:space="0" w:color="auto"/>
      </w:divBdr>
    </w:div>
    <w:div w:id="657808625">
      <w:marLeft w:val="0"/>
      <w:marRight w:val="0"/>
      <w:marTop w:val="0"/>
      <w:marBottom w:val="0"/>
      <w:divBdr>
        <w:top w:val="none" w:sz="0" w:space="0" w:color="auto"/>
        <w:left w:val="none" w:sz="0" w:space="0" w:color="auto"/>
        <w:bottom w:val="none" w:sz="0" w:space="0" w:color="auto"/>
        <w:right w:val="none" w:sz="0" w:space="0" w:color="auto"/>
      </w:divBdr>
    </w:div>
    <w:div w:id="658265394">
      <w:marLeft w:val="0"/>
      <w:marRight w:val="0"/>
      <w:marTop w:val="0"/>
      <w:marBottom w:val="0"/>
      <w:divBdr>
        <w:top w:val="none" w:sz="0" w:space="0" w:color="auto"/>
        <w:left w:val="none" w:sz="0" w:space="0" w:color="auto"/>
        <w:bottom w:val="none" w:sz="0" w:space="0" w:color="auto"/>
        <w:right w:val="none" w:sz="0" w:space="0" w:color="auto"/>
      </w:divBdr>
    </w:div>
    <w:div w:id="658777928">
      <w:bodyDiv w:val="1"/>
      <w:marLeft w:val="0"/>
      <w:marRight w:val="0"/>
      <w:marTop w:val="0"/>
      <w:marBottom w:val="0"/>
      <w:divBdr>
        <w:top w:val="none" w:sz="0" w:space="0" w:color="auto"/>
        <w:left w:val="none" w:sz="0" w:space="0" w:color="auto"/>
        <w:bottom w:val="none" w:sz="0" w:space="0" w:color="auto"/>
        <w:right w:val="none" w:sz="0" w:space="0" w:color="auto"/>
      </w:divBdr>
    </w:div>
    <w:div w:id="658969905">
      <w:marLeft w:val="0"/>
      <w:marRight w:val="0"/>
      <w:marTop w:val="0"/>
      <w:marBottom w:val="0"/>
      <w:divBdr>
        <w:top w:val="none" w:sz="0" w:space="0" w:color="auto"/>
        <w:left w:val="none" w:sz="0" w:space="0" w:color="auto"/>
        <w:bottom w:val="none" w:sz="0" w:space="0" w:color="auto"/>
        <w:right w:val="none" w:sz="0" w:space="0" w:color="auto"/>
      </w:divBdr>
    </w:div>
    <w:div w:id="659624754">
      <w:marLeft w:val="0"/>
      <w:marRight w:val="0"/>
      <w:marTop w:val="0"/>
      <w:marBottom w:val="0"/>
      <w:divBdr>
        <w:top w:val="none" w:sz="0" w:space="0" w:color="auto"/>
        <w:left w:val="none" w:sz="0" w:space="0" w:color="auto"/>
        <w:bottom w:val="none" w:sz="0" w:space="0" w:color="auto"/>
        <w:right w:val="none" w:sz="0" w:space="0" w:color="auto"/>
      </w:divBdr>
    </w:div>
    <w:div w:id="660236328">
      <w:marLeft w:val="0"/>
      <w:marRight w:val="0"/>
      <w:marTop w:val="0"/>
      <w:marBottom w:val="0"/>
      <w:divBdr>
        <w:top w:val="none" w:sz="0" w:space="0" w:color="auto"/>
        <w:left w:val="none" w:sz="0" w:space="0" w:color="auto"/>
        <w:bottom w:val="none" w:sz="0" w:space="0" w:color="auto"/>
        <w:right w:val="none" w:sz="0" w:space="0" w:color="auto"/>
      </w:divBdr>
    </w:div>
    <w:div w:id="662242469">
      <w:marLeft w:val="0"/>
      <w:marRight w:val="0"/>
      <w:marTop w:val="0"/>
      <w:marBottom w:val="0"/>
      <w:divBdr>
        <w:top w:val="none" w:sz="0" w:space="0" w:color="auto"/>
        <w:left w:val="none" w:sz="0" w:space="0" w:color="auto"/>
        <w:bottom w:val="none" w:sz="0" w:space="0" w:color="auto"/>
        <w:right w:val="none" w:sz="0" w:space="0" w:color="auto"/>
      </w:divBdr>
    </w:div>
    <w:div w:id="663242564">
      <w:marLeft w:val="0"/>
      <w:marRight w:val="0"/>
      <w:marTop w:val="0"/>
      <w:marBottom w:val="0"/>
      <w:divBdr>
        <w:top w:val="none" w:sz="0" w:space="0" w:color="auto"/>
        <w:left w:val="none" w:sz="0" w:space="0" w:color="auto"/>
        <w:bottom w:val="none" w:sz="0" w:space="0" w:color="auto"/>
        <w:right w:val="none" w:sz="0" w:space="0" w:color="auto"/>
      </w:divBdr>
    </w:div>
    <w:div w:id="664548903">
      <w:marLeft w:val="0"/>
      <w:marRight w:val="0"/>
      <w:marTop w:val="0"/>
      <w:marBottom w:val="0"/>
      <w:divBdr>
        <w:top w:val="none" w:sz="0" w:space="0" w:color="auto"/>
        <w:left w:val="none" w:sz="0" w:space="0" w:color="auto"/>
        <w:bottom w:val="none" w:sz="0" w:space="0" w:color="auto"/>
        <w:right w:val="none" w:sz="0" w:space="0" w:color="auto"/>
      </w:divBdr>
    </w:div>
    <w:div w:id="665982891">
      <w:bodyDiv w:val="1"/>
      <w:marLeft w:val="0"/>
      <w:marRight w:val="0"/>
      <w:marTop w:val="0"/>
      <w:marBottom w:val="0"/>
      <w:divBdr>
        <w:top w:val="none" w:sz="0" w:space="0" w:color="auto"/>
        <w:left w:val="none" w:sz="0" w:space="0" w:color="auto"/>
        <w:bottom w:val="none" w:sz="0" w:space="0" w:color="auto"/>
        <w:right w:val="none" w:sz="0" w:space="0" w:color="auto"/>
      </w:divBdr>
      <w:divsChild>
        <w:div w:id="1152647328">
          <w:marLeft w:val="0"/>
          <w:marRight w:val="0"/>
          <w:marTop w:val="0"/>
          <w:marBottom w:val="0"/>
          <w:divBdr>
            <w:top w:val="none" w:sz="0" w:space="0" w:color="auto"/>
            <w:left w:val="none" w:sz="0" w:space="0" w:color="auto"/>
            <w:bottom w:val="none" w:sz="0" w:space="0" w:color="auto"/>
            <w:right w:val="none" w:sz="0" w:space="0" w:color="auto"/>
          </w:divBdr>
        </w:div>
        <w:div w:id="2081248005">
          <w:marLeft w:val="0"/>
          <w:marRight w:val="0"/>
          <w:marTop w:val="0"/>
          <w:marBottom w:val="0"/>
          <w:divBdr>
            <w:top w:val="none" w:sz="0" w:space="0" w:color="auto"/>
            <w:left w:val="none" w:sz="0" w:space="0" w:color="auto"/>
            <w:bottom w:val="none" w:sz="0" w:space="0" w:color="auto"/>
            <w:right w:val="none" w:sz="0" w:space="0" w:color="auto"/>
          </w:divBdr>
        </w:div>
        <w:div w:id="1314290485">
          <w:marLeft w:val="0"/>
          <w:marRight w:val="0"/>
          <w:marTop w:val="0"/>
          <w:marBottom w:val="0"/>
          <w:divBdr>
            <w:top w:val="none" w:sz="0" w:space="0" w:color="auto"/>
            <w:left w:val="none" w:sz="0" w:space="0" w:color="auto"/>
            <w:bottom w:val="none" w:sz="0" w:space="0" w:color="auto"/>
            <w:right w:val="none" w:sz="0" w:space="0" w:color="auto"/>
          </w:divBdr>
        </w:div>
        <w:div w:id="1833983529">
          <w:marLeft w:val="0"/>
          <w:marRight w:val="0"/>
          <w:marTop w:val="0"/>
          <w:marBottom w:val="0"/>
          <w:divBdr>
            <w:top w:val="none" w:sz="0" w:space="0" w:color="auto"/>
            <w:left w:val="none" w:sz="0" w:space="0" w:color="auto"/>
            <w:bottom w:val="none" w:sz="0" w:space="0" w:color="auto"/>
            <w:right w:val="none" w:sz="0" w:space="0" w:color="auto"/>
          </w:divBdr>
        </w:div>
        <w:div w:id="241069484">
          <w:marLeft w:val="0"/>
          <w:marRight w:val="0"/>
          <w:marTop w:val="0"/>
          <w:marBottom w:val="0"/>
          <w:divBdr>
            <w:top w:val="none" w:sz="0" w:space="0" w:color="auto"/>
            <w:left w:val="none" w:sz="0" w:space="0" w:color="auto"/>
            <w:bottom w:val="none" w:sz="0" w:space="0" w:color="auto"/>
            <w:right w:val="none" w:sz="0" w:space="0" w:color="auto"/>
          </w:divBdr>
        </w:div>
        <w:div w:id="733746726">
          <w:marLeft w:val="0"/>
          <w:marRight w:val="0"/>
          <w:marTop w:val="0"/>
          <w:marBottom w:val="0"/>
          <w:divBdr>
            <w:top w:val="none" w:sz="0" w:space="0" w:color="auto"/>
            <w:left w:val="none" w:sz="0" w:space="0" w:color="auto"/>
            <w:bottom w:val="none" w:sz="0" w:space="0" w:color="auto"/>
            <w:right w:val="none" w:sz="0" w:space="0" w:color="auto"/>
          </w:divBdr>
        </w:div>
        <w:div w:id="2097046833">
          <w:marLeft w:val="0"/>
          <w:marRight w:val="0"/>
          <w:marTop w:val="0"/>
          <w:marBottom w:val="0"/>
          <w:divBdr>
            <w:top w:val="none" w:sz="0" w:space="0" w:color="auto"/>
            <w:left w:val="none" w:sz="0" w:space="0" w:color="auto"/>
            <w:bottom w:val="none" w:sz="0" w:space="0" w:color="auto"/>
            <w:right w:val="none" w:sz="0" w:space="0" w:color="auto"/>
          </w:divBdr>
        </w:div>
        <w:div w:id="2072075398">
          <w:marLeft w:val="0"/>
          <w:marRight w:val="0"/>
          <w:marTop w:val="0"/>
          <w:marBottom w:val="0"/>
          <w:divBdr>
            <w:top w:val="none" w:sz="0" w:space="0" w:color="auto"/>
            <w:left w:val="none" w:sz="0" w:space="0" w:color="auto"/>
            <w:bottom w:val="none" w:sz="0" w:space="0" w:color="auto"/>
            <w:right w:val="none" w:sz="0" w:space="0" w:color="auto"/>
          </w:divBdr>
        </w:div>
        <w:div w:id="1462109203">
          <w:marLeft w:val="0"/>
          <w:marRight w:val="0"/>
          <w:marTop w:val="0"/>
          <w:marBottom w:val="0"/>
          <w:divBdr>
            <w:top w:val="none" w:sz="0" w:space="0" w:color="auto"/>
            <w:left w:val="none" w:sz="0" w:space="0" w:color="auto"/>
            <w:bottom w:val="none" w:sz="0" w:space="0" w:color="auto"/>
            <w:right w:val="none" w:sz="0" w:space="0" w:color="auto"/>
          </w:divBdr>
        </w:div>
        <w:div w:id="64227373">
          <w:marLeft w:val="0"/>
          <w:marRight w:val="0"/>
          <w:marTop w:val="0"/>
          <w:marBottom w:val="0"/>
          <w:divBdr>
            <w:top w:val="none" w:sz="0" w:space="0" w:color="auto"/>
            <w:left w:val="none" w:sz="0" w:space="0" w:color="auto"/>
            <w:bottom w:val="none" w:sz="0" w:space="0" w:color="auto"/>
            <w:right w:val="none" w:sz="0" w:space="0" w:color="auto"/>
          </w:divBdr>
        </w:div>
        <w:div w:id="765342882">
          <w:marLeft w:val="0"/>
          <w:marRight w:val="0"/>
          <w:marTop w:val="0"/>
          <w:marBottom w:val="0"/>
          <w:divBdr>
            <w:top w:val="none" w:sz="0" w:space="0" w:color="auto"/>
            <w:left w:val="none" w:sz="0" w:space="0" w:color="auto"/>
            <w:bottom w:val="none" w:sz="0" w:space="0" w:color="auto"/>
            <w:right w:val="none" w:sz="0" w:space="0" w:color="auto"/>
          </w:divBdr>
        </w:div>
        <w:div w:id="1634631181">
          <w:marLeft w:val="0"/>
          <w:marRight w:val="0"/>
          <w:marTop w:val="0"/>
          <w:marBottom w:val="0"/>
          <w:divBdr>
            <w:top w:val="none" w:sz="0" w:space="0" w:color="auto"/>
            <w:left w:val="none" w:sz="0" w:space="0" w:color="auto"/>
            <w:bottom w:val="none" w:sz="0" w:space="0" w:color="auto"/>
            <w:right w:val="none" w:sz="0" w:space="0" w:color="auto"/>
          </w:divBdr>
        </w:div>
        <w:div w:id="1643120906">
          <w:marLeft w:val="0"/>
          <w:marRight w:val="0"/>
          <w:marTop w:val="0"/>
          <w:marBottom w:val="0"/>
          <w:divBdr>
            <w:top w:val="none" w:sz="0" w:space="0" w:color="auto"/>
            <w:left w:val="none" w:sz="0" w:space="0" w:color="auto"/>
            <w:bottom w:val="none" w:sz="0" w:space="0" w:color="auto"/>
            <w:right w:val="none" w:sz="0" w:space="0" w:color="auto"/>
          </w:divBdr>
        </w:div>
        <w:div w:id="539709703">
          <w:marLeft w:val="0"/>
          <w:marRight w:val="0"/>
          <w:marTop w:val="0"/>
          <w:marBottom w:val="0"/>
          <w:divBdr>
            <w:top w:val="none" w:sz="0" w:space="0" w:color="auto"/>
            <w:left w:val="none" w:sz="0" w:space="0" w:color="auto"/>
            <w:bottom w:val="none" w:sz="0" w:space="0" w:color="auto"/>
            <w:right w:val="none" w:sz="0" w:space="0" w:color="auto"/>
          </w:divBdr>
        </w:div>
        <w:div w:id="805854786">
          <w:marLeft w:val="0"/>
          <w:marRight w:val="0"/>
          <w:marTop w:val="0"/>
          <w:marBottom w:val="0"/>
          <w:divBdr>
            <w:top w:val="none" w:sz="0" w:space="0" w:color="auto"/>
            <w:left w:val="none" w:sz="0" w:space="0" w:color="auto"/>
            <w:bottom w:val="none" w:sz="0" w:space="0" w:color="auto"/>
            <w:right w:val="none" w:sz="0" w:space="0" w:color="auto"/>
          </w:divBdr>
        </w:div>
        <w:div w:id="2000109833">
          <w:marLeft w:val="0"/>
          <w:marRight w:val="0"/>
          <w:marTop w:val="0"/>
          <w:marBottom w:val="0"/>
          <w:divBdr>
            <w:top w:val="none" w:sz="0" w:space="0" w:color="auto"/>
            <w:left w:val="none" w:sz="0" w:space="0" w:color="auto"/>
            <w:bottom w:val="none" w:sz="0" w:space="0" w:color="auto"/>
            <w:right w:val="none" w:sz="0" w:space="0" w:color="auto"/>
          </w:divBdr>
        </w:div>
        <w:div w:id="797533245">
          <w:marLeft w:val="0"/>
          <w:marRight w:val="0"/>
          <w:marTop w:val="0"/>
          <w:marBottom w:val="0"/>
          <w:divBdr>
            <w:top w:val="none" w:sz="0" w:space="0" w:color="auto"/>
            <w:left w:val="none" w:sz="0" w:space="0" w:color="auto"/>
            <w:bottom w:val="none" w:sz="0" w:space="0" w:color="auto"/>
            <w:right w:val="none" w:sz="0" w:space="0" w:color="auto"/>
          </w:divBdr>
        </w:div>
        <w:div w:id="1452671361">
          <w:marLeft w:val="0"/>
          <w:marRight w:val="0"/>
          <w:marTop w:val="0"/>
          <w:marBottom w:val="0"/>
          <w:divBdr>
            <w:top w:val="none" w:sz="0" w:space="0" w:color="auto"/>
            <w:left w:val="none" w:sz="0" w:space="0" w:color="auto"/>
            <w:bottom w:val="none" w:sz="0" w:space="0" w:color="auto"/>
            <w:right w:val="none" w:sz="0" w:space="0" w:color="auto"/>
          </w:divBdr>
        </w:div>
        <w:div w:id="703747162">
          <w:marLeft w:val="0"/>
          <w:marRight w:val="0"/>
          <w:marTop w:val="0"/>
          <w:marBottom w:val="0"/>
          <w:divBdr>
            <w:top w:val="none" w:sz="0" w:space="0" w:color="auto"/>
            <w:left w:val="none" w:sz="0" w:space="0" w:color="auto"/>
            <w:bottom w:val="none" w:sz="0" w:space="0" w:color="auto"/>
            <w:right w:val="none" w:sz="0" w:space="0" w:color="auto"/>
          </w:divBdr>
        </w:div>
        <w:div w:id="700789871">
          <w:marLeft w:val="0"/>
          <w:marRight w:val="0"/>
          <w:marTop w:val="0"/>
          <w:marBottom w:val="0"/>
          <w:divBdr>
            <w:top w:val="none" w:sz="0" w:space="0" w:color="auto"/>
            <w:left w:val="none" w:sz="0" w:space="0" w:color="auto"/>
            <w:bottom w:val="none" w:sz="0" w:space="0" w:color="auto"/>
            <w:right w:val="none" w:sz="0" w:space="0" w:color="auto"/>
          </w:divBdr>
        </w:div>
        <w:div w:id="355077574">
          <w:marLeft w:val="0"/>
          <w:marRight w:val="0"/>
          <w:marTop w:val="0"/>
          <w:marBottom w:val="0"/>
          <w:divBdr>
            <w:top w:val="none" w:sz="0" w:space="0" w:color="auto"/>
            <w:left w:val="none" w:sz="0" w:space="0" w:color="auto"/>
            <w:bottom w:val="none" w:sz="0" w:space="0" w:color="auto"/>
            <w:right w:val="none" w:sz="0" w:space="0" w:color="auto"/>
          </w:divBdr>
        </w:div>
        <w:div w:id="1140154557">
          <w:marLeft w:val="0"/>
          <w:marRight w:val="0"/>
          <w:marTop w:val="0"/>
          <w:marBottom w:val="0"/>
          <w:divBdr>
            <w:top w:val="none" w:sz="0" w:space="0" w:color="auto"/>
            <w:left w:val="none" w:sz="0" w:space="0" w:color="auto"/>
            <w:bottom w:val="none" w:sz="0" w:space="0" w:color="auto"/>
            <w:right w:val="none" w:sz="0" w:space="0" w:color="auto"/>
          </w:divBdr>
        </w:div>
        <w:div w:id="285358753">
          <w:marLeft w:val="0"/>
          <w:marRight w:val="0"/>
          <w:marTop w:val="0"/>
          <w:marBottom w:val="0"/>
          <w:divBdr>
            <w:top w:val="none" w:sz="0" w:space="0" w:color="auto"/>
            <w:left w:val="none" w:sz="0" w:space="0" w:color="auto"/>
            <w:bottom w:val="none" w:sz="0" w:space="0" w:color="auto"/>
            <w:right w:val="none" w:sz="0" w:space="0" w:color="auto"/>
          </w:divBdr>
        </w:div>
        <w:div w:id="610090171">
          <w:marLeft w:val="0"/>
          <w:marRight w:val="0"/>
          <w:marTop w:val="0"/>
          <w:marBottom w:val="0"/>
          <w:divBdr>
            <w:top w:val="none" w:sz="0" w:space="0" w:color="auto"/>
            <w:left w:val="none" w:sz="0" w:space="0" w:color="auto"/>
            <w:bottom w:val="none" w:sz="0" w:space="0" w:color="auto"/>
            <w:right w:val="none" w:sz="0" w:space="0" w:color="auto"/>
          </w:divBdr>
        </w:div>
        <w:div w:id="2141340095">
          <w:marLeft w:val="0"/>
          <w:marRight w:val="0"/>
          <w:marTop w:val="0"/>
          <w:marBottom w:val="0"/>
          <w:divBdr>
            <w:top w:val="none" w:sz="0" w:space="0" w:color="auto"/>
            <w:left w:val="none" w:sz="0" w:space="0" w:color="auto"/>
            <w:bottom w:val="none" w:sz="0" w:space="0" w:color="auto"/>
            <w:right w:val="none" w:sz="0" w:space="0" w:color="auto"/>
          </w:divBdr>
        </w:div>
        <w:div w:id="212624396">
          <w:marLeft w:val="0"/>
          <w:marRight w:val="0"/>
          <w:marTop w:val="0"/>
          <w:marBottom w:val="0"/>
          <w:divBdr>
            <w:top w:val="none" w:sz="0" w:space="0" w:color="auto"/>
            <w:left w:val="none" w:sz="0" w:space="0" w:color="auto"/>
            <w:bottom w:val="none" w:sz="0" w:space="0" w:color="auto"/>
            <w:right w:val="none" w:sz="0" w:space="0" w:color="auto"/>
          </w:divBdr>
        </w:div>
        <w:div w:id="294334860">
          <w:marLeft w:val="0"/>
          <w:marRight w:val="0"/>
          <w:marTop w:val="0"/>
          <w:marBottom w:val="0"/>
          <w:divBdr>
            <w:top w:val="none" w:sz="0" w:space="0" w:color="auto"/>
            <w:left w:val="none" w:sz="0" w:space="0" w:color="auto"/>
            <w:bottom w:val="none" w:sz="0" w:space="0" w:color="auto"/>
            <w:right w:val="none" w:sz="0" w:space="0" w:color="auto"/>
          </w:divBdr>
        </w:div>
        <w:div w:id="787042327">
          <w:marLeft w:val="0"/>
          <w:marRight w:val="0"/>
          <w:marTop w:val="0"/>
          <w:marBottom w:val="0"/>
          <w:divBdr>
            <w:top w:val="none" w:sz="0" w:space="0" w:color="auto"/>
            <w:left w:val="none" w:sz="0" w:space="0" w:color="auto"/>
            <w:bottom w:val="none" w:sz="0" w:space="0" w:color="auto"/>
            <w:right w:val="none" w:sz="0" w:space="0" w:color="auto"/>
          </w:divBdr>
        </w:div>
        <w:div w:id="1028339820">
          <w:marLeft w:val="0"/>
          <w:marRight w:val="0"/>
          <w:marTop w:val="0"/>
          <w:marBottom w:val="0"/>
          <w:divBdr>
            <w:top w:val="none" w:sz="0" w:space="0" w:color="auto"/>
            <w:left w:val="none" w:sz="0" w:space="0" w:color="auto"/>
            <w:bottom w:val="none" w:sz="0" w:space="0" w:color="auto"/>
            <w:right w:val="none" w:sz="0" w:space="0" w:color="auto"/>
          </w:divBdr>
        </w:div>
        <w:div w:id="948201703">
          <w:marLeft w:val="0"/>
          <w:marRight w:val="0"/>
          <w:marTop w:val="0"/>
          <w:marBottom w:val="0"/>
          <w:divBdr>
            <w:top w:val="none" w:sz="0" w:space="0" w:color="auto"/>
            <w:left w:val="none" w:sz="0" w:space="0" w:color="auto"/>
            <w:bottom w:val="none" w:sz="0" w:space="0" w:color="auto"/>
            <w:right w:val="none" w:sz="0" w:space="0" w:color="auto"/>
          </w:divBdr>
        </w:div>
        <w:div w:id="1019892082">
          <w:marLeft w:val="0"/>
          <w:marRight w:val="0"/>
          <w:marTop w:val="0"/>
          <w:marBottom w:val="0"/>
          <w:divBdr>
            <w:top w:val="none" w:sz="0" w:space="0" w:color="auto"/>
            <w:left w:val="none" w:sz="0" w:space="0" w:color="auto"/>
            <w:bottom w:val="none" w:sz="0" w:space="0" w:color="auto"/>
            <w:right w:val="none" w:sz="0" w:space="0" w:color="auto"/>
          </w:divBdr>
        </w:div>
        <w:div w:id="253636780">
          <w:marLeft w:val="0"/>
          <w:marRight w:val="0"/>
          <w:marTop w:val="0"/>
          <w:marBottom w:val="0"/>
          <w:divBdr>
            <w:top w:val="none" w:sz="0" w:space="0" w:color="auto"/>
            <w:left w:val="none" w:sz="0" w:space="0" w:color="auto"/>
            <w:bottom w:val="none" w:sz="0" w:space="0" w:color="auto"/>
            <w:right w:val="none" w:sz="0" w:space="0" w:color="auto"/>
          </w:divBdr>
        </w:div>
        <w:div w:id="60100475">
          <w:marLeft w:val="0"/>
          <w:marRight w:val="0"/>
          <w:marTop w:val="0"/>
          <w:marBottom w:val="0"/>
          <w:divBdr>
            <w:top w:val="none" w:sz="0" w:space="0" w:color="auto"/>
            <w:left w:val="none" w:sz="0" w:space="0" w:color="auto"/>
            <w:bottom w:val="none" w:sz="0" w:space="0" w:color="auto"/>
            <w:right w:val="none" w:sz="0" w:space="0" w:color="auto"/>
          </w:divBdr>
        </w:div>
        <w:div w:id="679817947">
          <w:marLeft w:val="0"/>
          <w:marRight w:val="0"/>
          <w:marTop w:val="0"/>
          <w:marBottom w:val="0"/>
          <w:divBdr>
            <w:top w:val="none" w:sz="0" w:space="0" w:color="auto"/>
            <w:left w:val="none" w:sz="0" w:space="0" w:color="auto"/>
            <w:bottom w:val="none" w:sz="0" w:space="0" w:color="auto"/>
            <w:right w:val="none" w:sz="0" w:space="0" w:color="auto"/>
          </w:divBdr>
        </w:div>
        <w:div w:id="1083407142">
          <w:marLeft w:val="0"/>
          <w:marRight w:val="0"/>
          <w:marTop w:val="0"/>
          <w:marBottom w:val="0"/>
          <w:divBdr>
            <w:top w:val="none" w:sz="0" w:space="0" w:color="auto"/>
            <w:left w:val="none" w:sz="0" w:space="0" w:color="auto"/>
            <w:bottom w:val="none" w:sz="0" w:space="0" w:color="auto"/>
            <w:right w:val="none" w:sz="0" w:space="0" w:color="auto"/>
          </w:divBdr>
        </w:div>
        <w:div w:id="1411272717">
          <w:marLeft w:val="0"/>
          <w:marRight w:val="0"/>
          <w:marTop w:val="0"/>
          <w:marBottom w:val="0"/>
          <w:divBdr>
            <w:top w:val="none" w:sz="0" w:space="0" w:color="auto"/>
            <w:left w:val="none" w:sz="0" w:space="0" w:color="auto"/>
            <w:bottom w:val="none" w:sz="0" w:space="0" w:color="auto"/>
            <w:right w:val="none" w:sz="0" w:space="0" w:color="auto"/>
          </w:divBdr>
        </w:div>
        <w:div w:id="613556070">
          <w:marLeft w:val="0"/>
          <w:marRight w:val="0"/>
          <w:marTop w:val="0"/>
          <w:marBottom w:val="0"/>
          <w:divBdr>
            <w:top w:val="none" w:sz="0" w:space="0" w:color="auto"/>
            <w:left w:val="none" w:sz="0" w:space="0" w:color="auto"/>
            <w:bottom w:val="none" w:sz="0" w:space="0" w:color="auto"/>
            <w:right w:val="none" w:sz="0" w:space="0" w:color="auto"/>
          </w:divBdr>
        </w:div>
        <w:div w:id="1250313292">
          <w:marLeft w:val="0"/>
          <w:marRight w:val="0"/>
          <w:marTop w:val="0"/>
          <w:marBottom w:val="0"/>
          <w:divBdr>
            <w:top w:val="none" w:sz="0" w:space="0" w:color="auto"/>
            <w:left w:val="none" w:sz="0" w:space="0" w:color="auto"/>
            <w:bottom w:val="none" w:sz="0" w:space="0" w:color="auto"/>
            <w:right w:val="none" w:sz="0" w:space="0" w:color="auto"/>
          </w:divBdr>
        </w:div>
        <w:div w:id="1065302101">
          <w:marLeft w:val="0"/>
          <w:marRight w:val="0"/>
          <w:marTop w:val="0"/>
          <w:marBottom w:val="0"/>
          <w:divBdr>
            <w:top w:val="none" w:sz="0" w:space="0" w:color="auto"/>
            <w:left w:val="none" w:sz="0" w:space="0" w:color="auto"/>
            <w:bottom w:val="none" w:sz="0" w:space="0" w:color="auto"/>
            <w:right w:val="none" w:sz="0" w:space="0" w:color="auto"/>
          </w:divBdr>
        </w:div>
        <w:div w:id="1265921294">
          <w:marLeft w:val="0"/>
          <w:marRight w:val="0"/>
          <w:marTop w:val="0"/>
          <w:marBottom w:val="0"/>
          <w:divBdr>
            <w:top w:val="none" w:sz="0" w:space="0" w:color="auto"/>
            <w:left w:val="none" w:sz="0" w:space="0" w:color="auto"/>
            <w:bottom w:val="none" w:sz="0" w:space="0" w:color="auto"/>
            <w:right w:val="none" w:sz="0" w:space="0" w:color="auto"/>
          </w:divBdr>
        </w:div>
        <w:div w:id="1107113631">
          <w:marLeft w:val="0"/>
          <w:marRight w:val="0"/>
          <w:marTop w:val="0"/>
          <w:marBottom w:val="0"/>
          <w:divBdr>
            <w:top w:val="none" w:sz="0" w:space="0" w:color="auto"/>
            <w:left w:val="none" w:sz="0" w:space="0" w:color="auto"/>
            <w:bottom w:val="none" w:sz="0" w:space="0" w:color="auto"/>
            <w:right w:val="none" w:sz="0" w:space="0" w:color="auto"/>
          </w:divBdr>
        </w:div>
        <w:div w:id="849101547">
          <w:marLeft w:val="0"/>
          <w:marRight w:val="0"/>
          <w:marTop w:val="0"/>
          <w:marBottom w:val="0"/>
          <w:divBdr>
            <w:top w:val="none" w:sz="0" w:space="0" w:color="auto"/>
            <w:left w:val="none" w:sz="0" w:space="0" w:color="auto"/>
            <w:bottom w:val="none" w:sz="0" w:space="0" w:color="auto"/>
            <w:right w:val="none" w:sz="0" w:space="0" w:color="auto"/>
          </w:divBdr>
        </w:div>
        <w:div w:id="1487624865">
          <w:marLeft w:val="0"/>
          <w:marRight w:val="0"/>
          <w:marTop w:val="0"/>
          <w:marBottom w:val="0"/>
          <w:divBdr>
            <w:top w:val="none" w:sz="0" w:space="0" w:color="auto"/>
            <w:left w:val="none" w:sz="0" w:space="0" w:color="auto"/>
            <w:bottom w:val="none" w:sz="0" w:space="0" w:color="auto"/>
            <w:right w:val="none" w:sz="0" w:space="0" w:color="auto"/>
          </w:divBdr>
        </w:div>
        <w:div w:id="1924801935">
          <w:marLeft w:val="0"/>
          <w:marRight w:val="0"/>
          <w:marTop w:val="0"/>
          <w:marBottom w:val="0"/>
          <w:divBdr>
            <w:top w:val="none" w:sz="0" w:space="0" w:color="auto"/>
            <w:left w:val="none" w:sz="0" w:space="0" w:color="auto"/>
            <w:bottom w:val="none" w:sz="0" w:space="0" w:color="auto"/>
            <w:right w:val="none" w:sz="0" w:space="0" w:color="auto"/>
          </w:divBdr>
        </w:div>
        <w:div w:id="1860267754">
          <w:marLeft w:val="0"/>
          <w:marRight w:val="0"/>
          <w:marTop w:val="0"/>
          <w:marBottom w:val="0"/>
          <w:divBdr>
            <w:top w:val="none" w:sz="0" w:space="0" w:color="auto"/>
            <w:left w:val="none" w:sz="0" w:space="0" w:color="auto"/>
            <w:bottom w:val="none" w:sz="0" w:space="0" w:color="auto"/>
            <w:right w:val="none" w:sz="0" w:space="0" w:color="auto"/>
          </w:divBdr>
        </w:div>
        <w:div w:id="720976793">
          <w:marLeft w:val="0"/>
          <w:marRight w:val="0"/>
          <w:marTop w:val="0"/>
          <w:marBottom w:val="0"/>
          <w:divBdr>
            <w:top w:val="none" w:sz="0" w:space="0" w:color="auto"/>
            <w:left w:val="none" w:sz="0" w:space="0" w:color="auto"/>
            <w:bottom w:val="none" w:sz="0" w:space="0" w:color="auto"/>
            <w:right w:val="none" w:sz="0" w:space="0" w:color="auto"/>
          </w:divBdr>
        </w:div>
        <w:div w:id="671563265">
          <w:marLeft w:val="0"/>
          <w:marRight w:val="0"/>
          <w:marTop w:val="0"/>
          <w:marBottom w:val="0"/>
          <w:divBdr>
            <w:top w:val="none" w:sz="0" w:space="0" w:color="auto"/>
            <w:left w:val="none" w:sz="0" w:space="0" w:color="auto"/>
            <w:bottom w:val="none" w:sz="0" w:space="0" w:color="auto"/>
            <w:right w:val="none" w:sz="0" w:space="0" w:color="auto"/>
          </w:divBdr>
        </w:div>
        <w:div w:id="310444823">
          <w:marLeft w:val="0"/>
          <w:marRight w:val="0"/>
          <w:marTop w:val="0"/>
          <w:marBottom w:val="0"/>
          <w:divBdr>
            <w:top w:val="none" w:sz="0" w:space="0" w:color="auto"/>
            <w:left w:val="none" w:sz="0" w:space="0" w:color="auto"/>
            <w:bottom w:val="none" w:sz="0" w:space="0" w:color="auto"/>
            <w:right w:val="none" w:sz="0" w:space="0" w:color="auto"/>
          </w:divBdr>
        </w:div>
        <w:div w:id="1441989816">
          <w:marLeft w:val="0"/>
          <w:marRight w:val="0"/>
          <w:marTop w:val="0"/>
          <w:marBottom w:val="0"/>
          <w:divBdr>
            <w:top w:val="none" w:sz="0" w:space="0" w:color="auto"/>
            <w:left w:val="none" w:sz="0" w:space="0" w:color="auto"/>
            <w:bottom w:val="none" w:sz="0" w:space="0" w:color="auto"/>
            <w:right w:val="none" w:sz="0" w:space="0" w:color="auto"/>
          </w:divBdr>
        </w:div>
        <w:div w:id="2127390070">
          <w:marLeft w:val="0"/>
          <w:marRight w:val="0"/>
          <w:marTop w:val="0"/>
          <w:marBottom w:val="0"/>
          <w:divBdr>
            <w:top w:val="none" w:sz="0" w:space="0" w:color="auto"/>
            <w:left w:val="none" w:sz="0" w:space="0" w:color="auto"/>
            <w:bottom w:val="none" w:sz="0" w:space="0" w:color="auto"/>
            <w:right w:val="none" w:sz="0" w:space="0" w:color="auto"/>
          </w:divBdr>
        </w:div>
        <w:div w:id="883753942">
          <w:marLeft w:val="0"/>
          <w:marRight w:val="0"/>
          <w:marTop w:val="0"/>
          <w:marBottom w:val="0"/>
          <w:divBdr>
            <w:top w:val="none" w:sz="0" w:space="0" w:color="auto"/>
            <w:left w:val="none" w:sz="0" w:space="0" w:color="auto"/>
            <w:bottom w:val="none" w:sz="0" w:space="0" w:color="auto"/>
            <w:right w:val="none" w:sz="0" w:space="0" w:color="auto"/>
          </w:divBdr>
        </w:div>
        <w:div w:id="2076781818">
          <w:marLeft w:val="0"/>
          <w:marRight w:val="0"/>
          <w:marTop w:val="0"/>
          <w:marBottom w:val="0"/>
          <w:divBdr>
            <w:top w:val="none" w:sz="0" w:space="0" w:color="auto"/>
            <w:left w:val="none" w:sz="0" w:space="0" w:color="auto"/>
            <w:bottom w:val="none" w:sz="0" w:space="0" w:color="auto"/>
            <w:right w:val="none" w:sz="0" w:space="0" w:color="auto"/>
          </w:divBdr>
        </w:div>
        <w:div w:id="1607694615">
          <w:marLeft w:val="0"/>
          <w:marRight w:val="0"/>
          <w:marTop w:val="0"/>
          <w:marBottom w:val="0"/>
          <w:divBdr>
            <w:top w:val="none" w:sz="0" w:space="0" w:color="auto"/>
            <w:left w:val="none" w:sz="0" w:space="0" w:color="auto"/>
            <w:bottom w:val="none" w:sz="0" w:space="0" w:color="auto"/>
            <w:right w:val="none" w:sz="0" w:space="0" w:color="auto"/>
          </w:divBdr>
        </w:div>
        <w:div w:id="1798336914">
          <w:marLeft w:val="0"/>
          <w:marRight w:val="0"/>
          <w:marTop w:val="0"/>
          <w:marBottom w:val="0"/>
          <w:divBdr>
            <w:top w:val="none" w:sz="0" w:space="0" w:color="auto"/>
            <w:left w:val="none" w:sz="0" w:space="0" w:color="auto"/>
            <w:bottom w:val="none" w:sz="0" w:space="0" w:color="auto"/>
            <w:right w:val="none" w:sz="0" w:space="0" w:color="auto"/>
          </w:divBdr>
        </w:div>
        <w:div w:id="1728801686">
          <w:marLeft w:val="0"/>
          <w:marRight w:val="0"/>
          <w:marTop w:val="0"/>
          <w:marBottom w:val="0"/>
          <w:divBdr>
            <w:top w:val="none" w:sz="0" w:space="0" w:color="auto"/>
            <w:left w:val="none" w:sz="0" w:space="0" w:color="auto"/>
            <w:bottom w:val="none" w:sz="0" w:space="0" w:color="auto"/>
            <w:right w:val="none" w:sz="0" w:space="0" w:color="auto"/>
          </w:divBdr>
        </w:div>
        <w:div w:id="212811488">
          <w:marLeft w:val="0"/>
          <w:marRight w:val="0"/>
          <w:marTop w:val="0"/>
          <w:marBottom w:val="0"/>
          <w:divBdr>
            <w:top w:val="none" w:sz="0" w:space="0" w:color="auto"/>
            <w:left w:val="none" w:sz="0" w:space="0" w:color="auto"/>
            <w:bottom w:val="none" w:sz="0" w:space="0" w:color="auto"/>
            <w:right w:val="none" w:sz="0" w:space="0" w:color="auto"/>
          </w:divBdr>
        </w:div>
        <w:div w:id="2045324621">
          <w:marLeft w:val="0"/>
          <w:marRight w:val="0"/>
          <w:marTop w:val="0"/>
          <w:marBottom w:val="0"/>
          <w:divBdr>
            <w:top w:val="none" w:sz="0" w:space="0" w:color="auto"/>
            <w:left w:val="none" w:sz="0" w:space="0" w:color="auto"/>
            <w:bottom w:val="none" w:sz="0" w:space="0" w:color="auto"/>
            <w:right w:val="none" w:sz="0" w:space="0" w:color="auto"/>
          </w:divBdr>
        </w:div>
        <w:div w:id="1331255132">
          <w:marLeft w:val="0"/>
          <w:marRight w:val="0"/>
          <w:marTop w:val="0"/>
          <w:marBottom w:val="0"/>
          <w:divBdr>
            <w:top w:val="none" w:sz="0" w:space="0" w:color="auto"/>
            <w:left w:val="none" w:sz="0" w:space="0" w:color="auto"/>
            <w:bottom w:val="none" w:sz="0" w:space="0" w:color="auto"/>
            <w:right w:val="none" w:sz="0" w:space="0" w:color="auto"/>
          </w:divBdr>
        </w:div>
        <w:div w:id="1537348724">
          <w:marLeft w:val="0"/>
          <w:marRight w:val="0"/>
          <w:marTop w:val="0"/>
          <w:marBottom w:val="0"/>
          <w:divBdr>
            <w:top w:val="none" w:sz="0" w:space="0" w:color="auto"/>
            <w:left w:val="none" w:sz="0" w:space="0" w:color="auto"/>
            <w:bottom w:val="none" w:sz="0" w:space="0" w:color="auto"/>
            <w:right w:val="none" w:sz="0" w:space="0" w:color="auto"/>
          </w:divBdr>
        </w:div>
        <w:div w:id="592277185">
          <w:marLeft w:val="0"/>
          <w:marRight w:val="0"/>
          <w:marTop w:val="0"/>
          <w:marBottom w:val="0"/>
          <w:divBdr>
            <w:top w:val="none" w:sz="0" w:space="0" w:color="auto"/>
            <w:left w:val="none" w:sz="0" w:space="0" w:color="auto"/>
            <w:bottom w:val="none" w:sz="0" w:space="0" w:color="auto"/>
            <w:right w:val="none" w:sz="0" w:space="0" w:color="auto"/>
          </w:divBdr>
        </w:div>
        <w:div w:id="735248978">
          <w:marLeft w:val="0"/>
          <w:marRight w:val="0"/>
          <w:marTop w:val="0"/>
          <w:marBottom w:val="0"/>
          <w:divBdr>
            <w:top w:val="none" w:sz="0" w:space="0" w:color="auto"/>
            <w:left w:val="none" w:sz="0" w:space="0" w:color="auto"/>
            <w:bottom w:val="none" w:sz="0" w:space="0" w:color="auto"/>
            <w:right w:val="none" w:sz="0" w:space="0" w:color="auto"/>
          </w:divBdr>
        </w:div>
        <w:div w:id="797340142">
          <w:marLeft w:val="0"/>
          <w:marRight w:val="0"/>
          <w:marTop w:val="0"/>
          <w:marBottom w:val="0"/>
          <w:divBdr>
            <w:top w:val="none" w:sz="0" w:space="0" w:color="auto"/>
            <w:left w:val="none" w:sz="0" w:space="0" w:color="auto"/>
            <w:bottom w:val="none" w:sz="0" w:space="0" w:color="auto"/>
            <w:right w:val="none" w:sz="0" w:space="0" w:color="auto"/>
          </w:divBdr>
        </w:div>
        <w:div w:id="1641492836">
          <w:marLeft w:val="0"/>
          <w:marRight w:val="0"/>
          <w:marTop w:val="0"/>
          <w:marBottom w:val="0"/>
          <w:divBdr>
            <w:top w:val="none" w:sz="0" w:space="0" w:color="auto"/>
            <w:left w:val="none" w:sz="0" w:space="0" w:color="auto"/>
            <w:bottom w:val="none" w:sz="0" w:space="0" w:color="auto"/>
            <w:right w:val="none" w:sz="0" w:space="0" w:color="auto"/>
          </w:divBdr>
        </w:div>
        <w:div w:id="1081292089">
          <w:marLeft w:val="0"/>
          <w:marRight w:val="0"/>
          <w:marTop w:val="0"/>
          <w:marBottom w:val="0"/>
          <w:divBdr>
            <w:top w:val="none" w:sz="0" w:space="0" w:color="auto"/>
            <w:left w:val="none" w:sz="0" w:space="0" w:color="auto"/>
            <w:bottom w:val="none" w:sz="0" w:space="0" w:color="auto"/>
            <w:right w:val="none" w:sz="0" w:space="0" w:color="auto"/>
          </w:divBdr>
        </w:div>
        <w:div w:id="1700273547">
          <w:marLeft w:val="0"/>
          <w:marRight w:val="0"/>
          <w:marTop w:val="0"/>
          <w:marBottom w:val="0"/>
          <w:divBdr>
            <w:top w:val="none" w:sz="0" w:space="0" w:color="auto"/>
            <w:left w:val="none" w:sz="0" w:space="0" w:color="auto"/>
            <w:bottom w:val="none" w:sz="0" w:space="0" w:color="auto"/>
            <w:right w:val="none" w:sz="0" w:space="0" w:color="auto"/>
          </w:divBdr>
        </w:div>
        <w:div w:id="487211158">
          <w:marLeft w:val="0"/>
          <w:marRight w:val="0"/>
          <w:marTop w:val="0"/>
          <w:marBottom w:val="0"/>
          <w:divBdr>
            <w:top w:val="none" w:sz="0" w:space="0" w:color="auto"/>
            <w:left w:val="none" w:sz="0" w:space="0" w:color="auto"/>
            <w:bottom w:val="none" w:sz="0" w:space="0" w:color="auto"/>
            <w:right w:val="none" w:sz="0" w:space="0" w:color="auto"/>
          </w:divBdr>
        </w:div>
        <w:div w:id="1991329416">
          <w:marLeft w:val="0"/>
          <w:marRight w:val="0"/>
          <w:marTop w:val="0"/>
          <w:marBottom w:val="0"/>
          <w:divBdr>
            <w:top w:val="none" w:sz="0" w:space="0" w:color="auto"/>
            <w:left w:val="none" w:sz="0" w:space="0" w:color="auto"/>
            <w:bottom w:val="none" w:sz="0" w:space="0" w:color="auto"/>
            <w:right w:val="none" w:sz="0" w:space="0" w:color="auto"/>
          </w:divBdr>
        </w:div>
        <w:div w:id="651645202">
          <w:marLeft w:val="0"/>
          <w:marRight w:val="0"/>
          <w:marTop w:val="0"/>
          <w:marBottom w:val="0"/>
          <w:divBdr>
            <w:top w:val="none" w:sz="0" w:space="0" w:color="auto"/>
            <w:left w:val="none" w:sz="0" w:space="0" w:color="auto"/>
            <w:bottom w:val="none" w:sz="0" w:space="0" w:color="auto"/>
            <w:right w:val="none" w:sz="0" w:space="0" w:color="auto"/>
          </w:divBdr>
        </w:div>
        <w:div w:id="1518159049">
          <w:marLeft w:val="0"/>
          <w:marRight w:val="0"/>
          <w:marTop w:val="0"/>
          <w:marBottom w:val="0"/>
          <w:divBdr>
            <w:top w:val="none" w:sz="0" w:space="0" w:color="auto"/>
            <w:left w:val="none" w:sz="0" w:space="0" w:color="auto"/>
            <w:bottom w:val="none" w:sz="0" w:space="0" w:color="auto"/>
            <w:right w:val="none" w:sz="0" w:space="0" w:color="auto"/>
          </w:divBdr>
        </w:div>
        <w:div w:id="1305163104">
          <w:marLeft w:val="0"/>
          <w:marRight w:val="0"/>
          <w:marTop w:val="0"/>
          <w:marBottom w:val="0"/>
          <w:divBdr>
            <w:top w:val="none" w:sz="0" w:space="0" w:color="auto"/>
            <w:left w:val="none" w:sz="0" w:space="0" w:color="auto"/>
            <w:bottom w:val="none" w:sz="0" w:space="0" w:color="auto"/>
            <w:right w:val="none" w:sz="0" w:space="0" w:color="auto"/>
          </w:divBdr>
        </w:div>
        <w:div w:id="1934507892">
          <w:marLeft w:val="0"/>
          <w:marRight w:val="0"/>
          <w:marTop w:val="0"/>
          <w:marBottom w:val="0"/>
          <w:divBdr>
            <w:top w:val="none" w:sz="0" w:space="0" w:color="auto"/>
            <w:left w:val="none" w:sz="0" w:space="0" w:color="auto"/>
            <w:bottom w:val="none" w:sz="0" w:space="0" w:color="auto"/>
            <w:right w:val="none" w:sz="0" w:space="0" w:color="auto"/>
          </w:divBdr>
        </w:div>
      </w:divsChild>
    </w:div>
    <w:div w:id="666398106">
      <w:marLeft w:val="0"/>
      <w:marRight w:val="0"/>
      <w:marTop w:val="0"/>
      <w:marBottom w:val="0"/>
      <w:divBdr>
        <w:top w:val="none" w:sz="0" w:space="0" w:color="auto"/>
        <w:left w:val="none" w:sz="0" w:space="0" w:color="auto"/>
        <w:bottom w:val="none" w:sz="0" w:space="0" w:color="auto"/>
        <w:right w:val="none" w:sz="0" w:space="0" w:color="auto"/>
      </w:divBdr>
    </w:div>
    <w:div w:id="667437765">
      <w:marLeft w:val="0"/>
      <w:marRight w:val="0"/>
      <w:marTop w:val="0"/>
      <w:marBottom w:val="0"/>
      <w:divBdr>
        <w:top w:val="none" w:sz="0" w:space="0" w:color="auto"/>
        <w:left w:val="none" w:sz="0" w:space="0" w:color="auto"/>
        <w:bottom w:val="none" w:sz="0" w:space="0" w:color="auto"/>
        <w:right w:val="none" w:sz="0" w:space="0" w:color="auto"/>
      </w:divBdr>
    </w:div>
    <w:div w:id="668484880">
      <w:bodyDiv w:val="1"/>
      <w:marLeft w:val="0"/>
      <w:marRight w:val="0"/>
      <w:marTop w:val="0"/>
      <w:marBottom w:val="0"/>
      <w:divBdr>
        <w:top w:val="none" w:sz="0" w:space="0" w:color="auto"/>
        <w:left w:val="none" w:sz="0" w:space="0" w:color="auto"/>
        <w:bottom w:val="none" w:sz="0" w:space="0" w:color="auto"/>
        <w:right w:val="none" w:sz="0" w:space="0" w:color="auto"/>
      </w:divBdr>
    </w:div>
    <w:div w:id="669139077">
      <w:bodyDiv w:val="1"/>
      <w:marLeft w:val="0"/>
      <w:marRight w:val="0"/>
      <w:marTop w:val="0"/>
      <w:marBottom w:val="0"/>
      <w:divBdr>
        <w:top w:val="none" w:sz="0" w:space="0" w:color="auto"/>
        <w:left w:val="none" w:sz="0" w:space="0" w:color="auto"/>
        <w:bottom w:val="none" w:sz="0" w:space="0" w:color="auto"/>
        <w:right w:val="none" w:sz="0" w:space="0" w:color="auto"/>
      </w:divBdr>
    </w:div>
    <w:div w:id="669407391">
      <w:marLeft w:val="0"/>
      <w:marRight w:val="0"/>
      <w:marTop w:val="0"/>
      <w:marBottom w:val="0"/>
      <w:divBdr>
        <w:top w:val="none" w:sz="0" w:space="0" w:color="auto"/>
        <w:left w:val="none" w:sz="0" w:space="0" w:color="auto"/>
        <w:bottom w:val="none" w:sz="0" w:space="0" w:color="auto"/>
        <w:right w:val="none" w:sz="0" w:space="0" w:color="auto"/>
      </w:divBdr>
    </w:div>
    <w:div w:id="669601667">
      <w:marLeft w:val="0"/>
      <w:marRight w:val="0"/>
      <w:marTop w:val="0"/>
      <w:marBottom w:val="0"/>
      <w:divBdr>
        <w:top w:val="none" w:sz="0" w:space="0" w:color="auto"/>
        <w:left w:val="none" w:sz="0" w:space="0" w:color="auto"/>
        <w:bottom w:val="none" w:sz="0" w:space="0" w:color="auto"/>
        <w:right w:val="none" w:sz="0" w:space="0" w:color="auto"/>
      </w:divBdr>
    </w:div>
    <w:div w:id="669914777">
      <w:marLeft w:val="0"/>
      <w:marRight w:val="0"/>
      <w:marTop w:val="0"/>
      <w:marBottom w:val="0"/>
      <w:divBdr>
        <w:top w:val="none" w:sz="0" w:space="0" w:color="auto"/>
        <w:left w:val="none" w:sz="0" w:space="0" w:color="auto"/>
        <w:bottom w:val="none" w:sz="0" w:space="0" w:color="auto"/>
        <w:right w:val="none" w:sz="0" w:space="0" w:color="auto"/>
      </w:divBdr>
    </w:div>
    <w:div w:id="670912674">
      <w:bodyDiv w:val="1"/>
      <w:marLeft w:val="0"/>
      <w:marRight w:val="0"/>
      <w:marTop w:val="0"/>
      <w:marBottom w:val="0"/>
      <w:divBdr>
        <w:top w:val="none" w:sz="0" w:space="0" w:color="auto"/>
        <w:left w:val="none" w:sz="0" w:space="0" w:color="auto"/>
        <w:bottom w:val="none" w:sz="0" w:space="0" w:color="auto"/>
        <w:right w:val="none" w:sz="0" w:space="0" w:color="auto"/>
      </w:divBdr>
    </w:div>
    <w:div w:id="672537624">
      <w:marLeft w:val="0"/>
      <w:marRight w:val="0"/>
      <w:marTop w:val="0"/>
      <w:marBottom w:val="0"/>
      <w:divBdr>
        <w:top w:val="none" w:sz="0" w:space="0" w:color="auto"/>
        <w:left w:val="none" w:sz="0" w:space="0" w:color="auto"/>
        <w:bottom w:val="none" w:sz="0" w:space="0" w:color="auto"/>
        <w:right w:val="none" w:sz="0" w:space="0" w:color="auto"/>
      </w:divBdr>
    </w:div>
    <w:div w:id="673843627">
      <w:marLeft w:val="0"/>
      <w:marRight w:val="0"/>
      <w:marTop w:val="0"/>
      <w:marBottom w:val="0"/>
      <w:divBdr>
        <w:top w:val="none" w:sz="0" w:space="0" w:color="auto"/>
        <w:left w:val="none" w:sz="0" w:space="0" w:color="auto"/>
        <w:bottom w:val="none" w:sz="0" w:space="0" w:color="auto"/>
        <w:right w:val="none" w:sz="0" w:space="0" w:color="auto"/>
      </w:divBdr>
    </w:div>
    <w:div w:id="673990636">
      <w:marLeft w:val="0"/>
      <w:marRight w:val="0"/>
      <w:marTop w:val="0"/>
      <w:marBottom w:val="0"/>
      <w:divBdr>
        <w:top w:val="none" w:sz="0" w:space="0" w:color="auto"/>
        <w:left w:val="none" w:sz="0" w:space="0" w:color="auto"/>
        <w:bottom w:val="none" w:sz="0" w:space="0" w:color="auto"/>
        <w:right w:val="none" w:sz="0" w:space="0" w:color="auto"/>
      </w:divBdr>
    </w:div>
    <w:div w:id="676006158">
      <w:bodyDiv w:val="1"/>
      <w:marLeft w:val="0"/>
      <w:marRight w:val="0"/>
      <w:marTop w:val="0"/>
      <w:marBottom w:val="0"/>
      <w:divBdr>
        <w:top w:val="none" w:sz="0" w:space="0" w:color="auto"/>
        <w:left w:val="none" w:sz="0" w:space="0" w:color="auto"/>
        <w:bottom w:val="none" w:sz="0" w:space="0" w:color="auto"/>
        <w:right w:val="none" w:sz="0" w:space="0" w:color="auto"/>
      </w:divBdr>
    </w:div>
    <w:div w:id="677267198">
      <w:marLeft w:val="0"/>
      <w:marRight w:val="0"/>
      <w:marTop w:val="0"/>
      <w:marBottom w:val="0"/>
      <w:divBdr>
        <w:top w:val="none" w:sz="0" w:space="0" w:color="auto"/>
        <w:left w:val="none" w:sz="0" w:space="0" w:color="auto"/>
        <w:bottom w:val="none" w:sz="0" w:space="0" w:color="auto"/>
        <w:right w:val="none" w:sz="0" w:space="0" w:color="auto"/>
      </w:divBdr>
    </w:div>
    <w:div w:id="677269341">
      <w:marLeft w:val="0"/>
      <w:marRight w:val="0"/>
      <w:marTop w:val="0"/>
      <w:marBottom w:val="0"/>
      <w:divBdr>
        <w:top w:val="none" w:sz="0" w:space="0" w:color="auto"/>
        <w:left w:val="none" w:sz="0" w:space="0" w:color="auto"/>
        <w:bottom w:val="none" w:sz="0" w:space="0" w:color="auto"/>
        <w:right w:val="none" w:sz="0" w:space="0" w:color="auto"/>
      </w:divBdr>
    </w:div>
    <w:div w:id="677654127">
      <w:marLeft w:val="0"/>
      <w:marRight w:val="0"/>
      <w:marTop w:val="0"/>
      <w:marBottom w:val="0"/>
      <w:divBdr>
        <w:top w:val="none" w:sz="0" w:space="0" w:color="auto"/>
        <w:left w:val="none" w:sz="0" w:space="0" w:color="auto"/>
        <w:bottom w:val="none" w:sz="0" w:space="0" w:color="auto"/>
        <w:right w:val="none" w:sz="0" w:space="0" w:color="auto"/>
      </w:divBdr>
    </w:div>
    <w:div w:id="677730094">
      <w:marLeft w:val="0"/>
      <w:marRight w:val="0"/>
      <w:marTop w:val="0"/>
      <w:marBottom w:val="0"/>
      <w:divBdr>
        <w:top w:val="none" w:sz="0" w:space="0" w:color="auto"/>
        <w:left w:val="none" w:sz="0" w:space="0" w:color="auto"/>
        <w:bottom w:val="none" w:sz="0" w:space="0" w:color="auto"/>
        <w:right w:val="none" w:sz="0" w:space="0" w:color="auto"/>
      </w:divBdr>
    </w:div>
    <w:div w:id="678002436">
      <w:bodyDiv w:val="1"/>
      <w:marLeft w:val="0"/>
      <w:marRight w:val="0"/>
      <w:marTop w:val="0"/>
      <w:marBottom w:val="0"/>
      <w:divBdr>
        <w:top w:val="none" w:sz="0" w:space="0" w:color="auto"/>
        <w:left w:val="none" w:sz="0" w:space="0" w:color="auto"/>
        <w:bottom w:val="none" w:sz="0" w:space="0" w:color="auto"/>
        <w:right w:val="none" w:sz="0" w:space="0" w:color="auto"/>
      </w:divBdr>
    </w:div>
    <w:div w:id="678384895">
      <w:marLeft w:val="0"/>
      <w:marRight w:val="0"/>
      <w:marTop w:val="0"/>
      <w:marBottom w:val="0"/>
      <w:divBdr>
        <w:top w:val="none" w:sz="0" w:space="0" w:color="auto"/>
        <w:left w:val="none" w:sz="0" w:space="0" w:color="auto"/>
        <w:bottom w:val="none" w:sz="0" w:space="0" w:color="auto"/>
        <w:right w:val="none" w:sz="0" w:space="0" w:color="auto"/>
      </w:divBdr>
    </w:div>
    <w:div w:id="681053312">
      <w:bodyDiv w:val="1"/>
      <w:marLeft w:val="0"/>
      <w:marRight w:val="0"/>
      <w:marTop w:val="0"/>
      <w:marBottom w:val="0"/>
      <w:divBdr>
        <w:top w:val="none" w:sz="0" w:space="0" w:color="auto"/>
        <w:left w:val="none" w:sz="0" w:space="0" w:color="auto"/>
        <w:bottom w:val="none" w:sz="0" w:space="0" w:color="auto"/>
        <w:right w:val="none" w:sz="0" w:space="0" w:color="auto"/>
      </w:divBdr>
    </w:div>
    <w:div w:id="681396392">
      <w:marLeft w:val="0"/>
      <w:marRight w:val="0"/>
      <w:marTop w:val="0"/>
      <w:marBottom w:val="0"/>
      <w:divBdr>
        <w:top w:val="none" w:sz="0" w:space="0" w:color="auto"/>
        <w:left w:val="none" w:sz="0" w:space="0" w:color="auto"/>
        <w:bottom w:val="none" w:sz="0" w:space="0" w:color="auto"/>
        <w:right w:val="none" w:sz="0" w:space="0" w:color="auto"/>
      </w:divBdr>
    </w:div>
    <w:div w:id="681514444">
      <w:marLeft w:val="0"/>
      <w:marRight w:val="0"/>
      <w:marTop w:val="0"/>
      <w:marBottom w:val="0"/>
      <w:divBdr>
        <w:top w:val="none" w:sz="0" w:space="0" w:color="auto"/>
        <w:left w:val="none" w:sz="0" w:space="0" w:color="auto"/>
        <w:bottom w:val="none" w:sz="0" w:space="0" w:color="auto"/>
        <w:right w:val="none" w:sz="0" w:space="0" w:color="auto"/>
      </w:divBdr>
    </w:div>
    <w:div w:id="681517188">
      <w:marLeft w:val="0"/>
      <w:marRight w:val="0"/>
      <w:marTop w:val="0"/>
      <w:marBottom w:val="0"/>
      <w:divBdr>
        <w:top w:val="none" w:sz="0" w:space="0" w:color="auto"/>
        <w:left w:val="none" w:sz="0" w:space="0" w:color="auto"/>
        <w:bottom w:val="none" w:sz="0" w:space="0" w:color="auto"/>
        <w:right w:val="none" w:sz="0" w:space="0" w:color="auto"/>
      </w:divBdr>
    </w:div>
    <w:div w:id="682047564">
      <w:marLeft w:val="0"/>
      <w:marRight w:val="0"/>
      <w:marTop w:val="0"/>
      <w:marBottom w:val="0"/>
      <w:divBdr>
        <w:top w:val="none" w:sz="0" w:space="0" w:color="auto"/>
        <w:left w:val="none" w:sz="0" w:space="0" w:color="auto"/>
        <w:bottom w:val="none" w:sz="0" w:space="0" w:color="auto"/>
        <w:right w:val="none" w:sz="0" w:space="0" w:color="auto"/>
      </w:divBdr>
    </w:div>
    <w:div w:id="682126348">
      <w:marLeft w:val="0"/>
      <w:marRight w:val="0"/>
      <w:marTop w:val="0"/>
      <w:marBottom w:val="0"/>
      <w:divBdr>
        <w:top w:val="none" w:sz="0" w:space="0" w:color="auto"/>
        <w:left w:val="none" w:sz="0" w:space="0" w:color="auto"/>
        <w:bottom w:val="none" w:sz="0" w:space="0" w:color="auto"/>
        <w:right w:val="none" w:sz="0" w:space="0" w:color="auto"/>
      </w:divBdr>
    </w:div>
    <w:div w:id="683171372">
      <w:bodyDiv w:val="1"/>
      <w:marLeft w:val="0"/>
      <w:marRight w:val="0"/>
      <w:marTop w:val="0"/>
      <w:marBottom w:val="0"/>
      <w:divBdr>
        <w:top w:val="none" w:sz="0" w:space="0" w:color="auto"/>
        <w:left w:val="none" w:sz="0" w:space="0" w:color="auto"/>
        <w:bottom w:val="none" w:sz="0" w:space="0" w:color="auto"/>
        <w:right w:val="none" w:sz="0" w:space="0" w:color="auto"/>
      </w:divBdr>
    </w:div>
    <w:div w:id="683409534">
      <w:marLeft w:val="0"/>
      <w:marRight w:val="0"/>
      <w:marTop w:val="0"/>
      <w:marBottom w:val="0"/>
      <w:divBdr>
        <w:top w:val="none" w:sz="0" w:space="0" w:color="auto"/>
        <w:left w:val="none" w:sz="0" w:space="0" w:color="auto"/>
        <w:bottom w:val="none" w:sz="0" w:space="0" w:color="auto"/>
        <w:right w:val="none" w:sz="0" w:space="0" w:color="auto"/>
      </w:divBdr>
    </w:div>
    <w:div w:id="683898864">
      <w:marLeft w:val="0"/>
      <w:marRight w:val="0"/>
      <w:marTop w:val="0"/>
      <w:marBottom w:val="0"/>
      <w:divBdr>
        <w:top w:val="none" w:sz="0" w:space="0" w:color="auto"/>
        <w:left w:val="none" w:sz="0" w:space="0" w:color="auto"/>
        <w:bottom w:val="none" w:sz="0" w:space="0" w:color="auto"/>
        <w:right w:val="none" w:sz="0" w:space="0" w:color="auto"/>
      </w:divBdr>
    </w:div>
    <w:div w:id="685209118">
      <w:marLeft w:val="0"/>
      <w:marRight w:val="0"/>
      <w:marTop w:val="0"/>
      <w:marBottom w:val="0"/>
      <w:divBdr>
        <w:top w:val="none" w:sz="0" w:space="0" w:color="auto"/>
        <w:left w:val="none" w:sz="0" w:space="0" w:color="auto"/>
        <w:bottom w:val="none" w:sz="0" w:space="0" w:color="auto"/>
        <w:right w:val="none" w:sz="0" w:space="0" w:color="auto"/>
      </w:divBdr>
    </w:div>
    <w:div w:id="685323432">
      <w:marLeft w:val="0"/>
      <w:marRight w:val="0"/>
      <w:marTop w:val="0"/>
      <w:marBottom w:val="0"/>
      <w:divBdr>
        <w:top w:val="none" w:sz="0" w:space="0" w:color="auto"/>
        <w:left w:val="none" w:sz="0" w:space="0" w:color="auto"/>
        <w:bottom w:val="none" w:sz="0" w:space="0" w:color="auto"/>
        <w:right w:val="none" w:sz="0" w:space="0" w:color="auto"/>
      </w:divBdr>
    </w:div>
    <w:div w:id="685643622">
      <w:marLeft w:val="0"/>
      <w:marRight w:val="0"/>
      <w:marTop w:val="0"/>
      <w:marBottom w:val="0"/>
      <w:divBdr>
        <w:top w:val="none" w:sz="0" w:space="0" w:color="auto"/>
        <w:left w:val="none" w:sz="0" w:space="0" w:color="auto"/>
        <w:bottom w:val="none" w:sz="0" w:space="0" w:color="auto"/>
        <w:right w:val="none" w:sz="0" w:space="0" w:color="auto"/>
      </w:divBdr>
    </w:div>
    <w:div w:id="685786814">
      <w:marLeft w:val="0"/>
      <w:marRight w:val="0"/>
      <w:marTop w:val="0"/>
      <w:marBottom w:val="0"/>
      <w:divBdr>
        <w:top w:val="none" w:sz="0" w:space="0" w:color="auto"/>
        <w:left w:val="none" w:sz="0" w:space="0" w:color="auto"/>
        <w:bottom w:val="none" w:sz="0" w:space="0" w:color="auto"/>
        <w:right w:val="none" w:sz="0" w:space="0" w:color="auto"/>
      </w:divBdr>
    </w:div>
    <w:div w:id="686180833">
      <w:marLeft w:val="0"/>
      <w:marRight w:val="0"/>
      <w:marTop w:val="0"/>
      <w:marBottom w:val="0"/>
      <w:divBdr>
        <w:top w:val="none" w:sz="0" w:space="0" w:color="auto"/>
        <w:left w:val="none" w:sz="0" w:space="0" w:color="auto"/>
        <w:bottom w:val="none" w:sz="0" w:space="0" w:color="auto"/>
        <w:right w:val="none" w:sz="0" w:space="0" w:color="auto"/>
      </w:divBdr>
    </w:div>
    <w:div w:id="686562707">
      <w:bodyDiv w:val="1"/>
      <w:marLeft w:val="0"/>
      <w:marRight w:val="0"/>
      <w:marTop w:val="0"/>
      <w:marBottom w:val="0"/>
      <w:divBdr>
        <w:top w:val="none" w:sz="0" w:space="0" w:color="auto"/>
        <w:left w:val="none" w:sz="0" w:space="0" w:color="auto"/>
        <w:bottom w:val="none" w:sz="0" w:space="0" w:color="auto"/>
        <w:right w:val="none" w:sz="0" w:space="0" w:color="auto"/>
      </w:divBdr>
    </w:div>
    <w:div w:id="687098623">
      <w:bodyDiv w:val="1"/>
      <w:marLeft w:val="0"/>
      <w:marRight w:val="0"/>
      <w:marTop w:val="0"/>
      <w:marBottom w:val="0"/>
      <w:divBdr>
        <w:top w:val="none" w:sz="0" w:space="0" w:color="auto"/>
        <w:left w:val="none" w:sz="0" w:space="0" w:color="auto"/>
        <w:bottom w:val="none" w:sz="0" w:space="0" w:color="auto"/>
        <w:right w:val="none" w:sz="0" w:space="0" w:color="auto"/>
      </w:divBdr>
    </w:div>
    <w:div w:id="687175403">
      <w:marLeft w:val="0"/>
      <w:marRight w:val="0"/>
      <w:marTop w:val="0"/>
      <w:marBottom w:val="0"/>
      <w:divBdr>
        <w:top w:val="none" w:sz="0" w:space="0" w:color="auto"/>
        <w:left w:val="none" w:sz="0" w:space="0" w:color="auto"/>
        <w:bottom w:val="none" w:sz="0" w:space="0" w:color="auto"/>
        <w:right w:val="none" w:sz="0" w:space="0" w:color="auto"/>
      </w:divBdr>
    </w:div>
    <w:div w:id="687293050">
      <w:bodyDiv w:val="1"/>
      <w:marLeft w:val="0"/>
      <w:marRight w:val="0"/>
      <w:marTop w:val="0"/>
      <w:marBottom w:val="0"/>
      <w:divBdr>
        <w:top w:val="none" w:sz="0" w:space="0" w:color="auto"/>
        <w:left w:val="none" w:sz="0" w:space="0" w:color="auto"/>
        <w:bottom w:val="none" w:sz="0" w:space="0" w:color="auto"/>
        <w:right w:val="none" w:sz="0" w:space="0" w:color="auto"/>
      </w:divBdr>
    </w:div>
    <w:div w:id="687365535">
      <w:marLeft w:val="0"/>
      <w:marRight w:val="0"/>
      <w:marTop w:val="0"/>
      <w:marBottom w:val="0"/>
      <w:divBdr>
        <w:top w:val="none" w:sz="0" w:space="0" w:color="auto"/>
        <w:left w:val="none" w:sz="0" w:space="0" w:color="auto"/>
        <w:bottom w:val="none" w:sz="0" w:space="0" w:color="auto"/>
        <w:right w:val="none" w:sz="0" w:space="0" w:color="auto"/>
      </w:divBdr>
    </w:div>
    <w:div w:id="687489326">
      <w:bodyDiv w:val="1"/>
      <w:marLeft w:val="0"/>
      <w:marRight w:val="0"/>
      <w:marTop w:val="0"/>
      <w:marBottom w:val="0"/>
      <w:divBdr>
        <w:top w:val="none" w:sz="0" w:space="0" w:color="auto"/>
        <w:left w:val="none" w:sz="0" w:space="0" w:color="auto"/>
        <w:bottom w:val="none" w:sz="0" w:space="0" w:color="auto"/>
        <w:right w:val="none" w:sz="0" w:space="0" w:color="auto"/>
      </w:divBdr>
    </w:div>
    <w:div w:id="688289570">
      <w:bodyDiv w:val="1"/>
      <w:marLeft w:val="0"/>
      <w:marRight w:val="0"/>
      <w:marTop w:val="0"/>
      <w:marBottom w:val="0"/>
      <w:divBdr>
        <w:top w:val="none" w:sz="0" w:space="0" w:color="auto"/>
        <w:left w:val="none" w:sz="0" w:space="0" w:color="auto"/>
        <w:bottom w:val="none" w:sz="0" w:space="0" w:color="auto"/>
        <w:right w:val="none" w:sz="0" w:space="0" w:color="auto"/>
      </w:divBdr>
      <w:divsChild>
        <w:div w:id="979068762">
          <w:marLeft w:val="0"/>
          <w:marRight w:val="0"/>
          <w:marTop w:val="0"/>
          <w:marBottom w:val="0"/>
          <w:divBdr>
            <w:top w:val="none" w:sz="0" w:space="0" w:color="auto"/>
            <w:left w:val="none" w:sz="0" w:space="0" w:color="auto"/>
            <w:bottom w:val="none" w:sz="0" w:space="0" w:color="auto"/>
            <w:right w:val="none" w:sz="0" w:space="0" w:color="auto"/>
          </w:divBdr>
        </w:div>
        <w:div w:id="662007878">
          <w:marLeft w:val="0"/>
          <w:marRight w:val="0"/>
          <w:marTop w:val="0"/>
          <w:marBottom w:val="0"/>
          <w:divBdr>
            <w:top w:val="none" w:sz="0" w:space="0" w:color="auto"/>
            <w:left w:val="none" w:sz="0" w:space="0" w:color="auto"/>
            <w:bottom w:val="none" w:sz="0" w:space="0" w:color="auto"/>
            <w:right w:val="none" w:sz="0" w:space="0" w:color="auto"/>
          </w:divBdr>
        </w:div>
        <w:div w:id="1411272212">
          <w:marLeft w:val="0"/>
          <w:marRight w:val="0"/>
          <w:marTop w:val="0"/>
          <w:marBottom w:val="0"/>
          <w:divBdr>
            <w:top w:val="none" w:sz="0" w:space="0" w:color="auto"/>
            <w:left w:val="none" w:sz="0" w:space="0" w:color="auto"/>
            <w:bottom w:val="none" w:sz="0" w:space="0" w:color="auto"/>
            <w:right w:val="none" w:sz="0" w:space="0" w:color="auto"/>
          </w:divBdr>
        </w:div>
        <w:div w:id="1318992266">
          <w:marLeft w:val="0"/>
          <w:marRight w:val="0"/>
          <w:marTop w:val="0"/>
          <w:marBottom w:val="0"/>
          <w:divBdr>
            <w:top w:val="none" w:sz="0" w:space="0" w:color="auto"/>
            <w:left w:val="none" w:sz="0" w:space="0" w:color="auto"/>
            <w:bottom w:val="none" w:sz="0" w:space="0" w:color="auto"/>
            <w:right w:val="none" w:sz="0" w:space="0" w:color="auto"/>
          </w:divBdr>
        </w:div>
        <w:div w:id="1436635394">
          <w:marLeft w:val="0"/>
          <w:marRight w:val="0"/>
          <w:marTop w:val="0"/>
          <w:marBottom w:val="0"/>
          <w:divBdr>
            <w:top w:val="none" w:sz="0" w:space="0" w:color="auto"/>
            <w:left w:val="none" w:sz="0" w:space="0" w:color="auto"/>
            <w:bottom w:val="none" w:sz="0" w:space="0" w:color="auto"/>
            <w:right w:val="none" w:sz="0" w:space="0" w:color="auto"/>
          </w:divBdr>
        </w:div>
        <w:div w:id="43651096">
          <w:marLeft w:val="0"/>
          <w:marRight w:val="0"/>
          <w:marTop w:val="0"/>
          <w:marBottom w:val="0"/>
          <w:divBdr>
            <w:top w:val="none" w:sz="0" w:space="0" w:color="auto"/>
            <w:left w:val="none" w:sz="0" w:space="0" w:color="auto"/>
            <w:bottom w:val="none" w:sz="0" w:space="0" w:color="auto"/>
            <w:right w:val="none" w:sz="0" w:space="0" w:color="auto"/>
          </w:divBdr>
        </w:div>
        <w:div w:id="698622722">
          <w:marLeft w:val="0"/>
          <w:marRight w:val="0"/>
          <w:marTop w:val="0"/>
          <w:marBottom w:val="0"/>
          <w:divBdr>
            <w:top w:val="none" w:sz="0" w:space="0" w:color="auto"/>
            <w:left w:val="none" w:sz="0" w:space="0" w:color="auto"/>
            <w:bottom w:val="none" w:sz="0" w:space="0" w:color="auto"/>
            <w:right w:val="none" w:sz="0" w:space="0" w:color="auto"/>
          </w:divBdr>
        </w:div>
        <w:div w:id="1976372077">
          <w:marLeft w:val="0"/>
          <w:marRight w:val="0"/>
          <w:marTop w:val="0"/>
          <w:marBottom w:val="0"/>
          <w:divBdr>
            <w:top w:val="none" w:sz="0" w:space="0" w:color="auto"/>
            <w:left w:val="none" w:sz="0" w:space="0" w:color="auto"/>
            <w:bottom w:val="none" w:sz="0" w:space="0" w:color="auto"/>
            <w:right w:val="none" w:sz="0" w:space="0" w:color="auto"/>
          </w:divBdr>
        </w:div>
        <w:div w:id="1884830208">
          <w:marLeft w:val="0"/>
          <w:marRight w:val="0"/>
          <w:marTop w:val="0"/>
          <w:marBottom w:val="0"/>
          <w:divBdr>
            <w:top w:val="none" w:sz="0" w:space="0" w:color="auto"/>
            <w:left w:val="none" w:sz="0" w:space="0" w:color="auto"/>
            <w:bottom w:val="none" w:sz="0" w:space="0" w:color="auto"/>
            <w:right w:val="none" w:sz="0" w:space="0" w:color="auto"/>
          </w:divBdr>
        </w:div>
        <w:div w:id="1871602390">
          <w:marLeft w:val="0"/>
          <w:marRight w:val="0"/>
          <w:marTop w:val="0"/>
          <w:marBottom w:val="0"/>
          <w:divBdr>
            <w:top w:val="none" w:sz="0" w:space="0" w:color="auto"/>
            <w:left w:val="none" w:sz="0" w:space="0" w:color="auto"/>
            <w:bottom w:val="none" w:sz="0" w:space="0" w:color="auto"/>
            <w:right w:val="none" w:sz="0" w:space="0" w:color="auto"/>
          </w:divBdr>
        </w:div>
        <w:div w:id="1563054130">
          <w:marLeft w:val="0"/>
          <w:marRight w:val="0"/>
          <w:marTop w:val="0"/>
          <w:marBottom w:val="0"/>
          <w:divBdr>
            <w:top w:val="none" w:sz="0" w:space="0" w:color="auto"/>
            <w:left w:val="none" w:sz="0" w:space="0" w:color="auto"/>
            <w:bottom w:val="none" w:sz="0" w:space="0" w:color="auto"/>
            <w:right w:val="none" w:sz="0" w:space="0" w:color="auto"/>
          </w:divBdr>
        </w:div>
        <w:div w:id="1737781757">
          <w:marLeft w:val="0"/>
          <w:marRight w:val="0"/>
          <w:marTop w:val="0"/>
          <w:marBottom w:val="0"/>
          <w:divBdr>
            <w:top w:val="none" w:sz="0" w:space="0" w:color="auto"/>
            <w:left w:val="none" w:sz="0" w:space="0" w:color="auto"/>
            <w:bottom w:val="none" w:sz="0" w:space="0" w:color="auto"/>
            <w:right w:val="none" w:sz="0" w:space="0" w:color="auto"/>
          </w:divBdr>
        </w:div>
        <w:div w:id="111900142">
          <w:marLeft w:val="0"/>
          <w:marRight w:val="0"/>
          <w:marTop w:val="0"/>
          <w:marBottom w:val="0"/>
          <w:divBdr>
            <w:top w:val="none" w:sz="0" w:space="0" w:color="auto"/>
            <w:left w:val="none" w:sz="0" w:space="0" w:color="auto"/>
            <w:bottom w:val="none" w:sz="0" w:space="0" w:color="auto"/>
            <w:right w:val="none" w:sz="0" w:space="0" w:color="auto"/>
          </w:divBdr>
        </w:div>
        <w:div w:id="632444062">
          <w:marLeft w:val="0"/>
          <w:marRight w:val="0"/>
          <w:marTop w:val="0"/>
          <w:marBottom w:val="0"/>
          <w:divBdr>
            <w:top w:val="none" w:sz="0" w:space="0" w:color="auto"/>
            <w:left w:val="none" w:sz="0" w:space="0" w:color="auto"/>
            <w:bottom w:val="none" w:sz="0" w:space="0" w:color="auto"/>
            <w:right w:val="none" w:sz="0" w:space="0" w:color="auto"/>
          </w:divBdr>
        </w:div>
        <w:div w:id="1718820640">
          <w:marLeft w:val="0"/>
          <w:marRight w:val="0"/>
          <w:marTop w:val="0"/>
          <w:marBottom w:val="0"/>
          <w:divBdr>
            <w:top w:val="none" w:sz="0" w:space="0" w:color="auto"/>
            <w:left w:val="none" w:sz="0" w:space="0" w:color="auto"/>
            <w:bottom w:val="none" w:sz="0" w:space="0" w:color="auto"/>
            <w:right w:val="none" w:sz="0" w:space="0" w:color="auto"/>
          </w:divBdr>
        </w:div>
        <w:div w:id="2119832901">
          <w:marLeft w:val="0"/>
          <w:marRight w:val="0"/>
          <w:marTop w:val="0"/>
          <w:marBottom w:val="0"/>
          <w:divBdr>
            <w:top w:val="none" w:sz="0" w:space="0" w:color="auto"/>
            <w:left w:val="none" w:sz="0" w:space="0" w:color="auto"/>
            <w:bottom w:val="none" w:sz="0" w:space="0" w:color="auto"/>
            <w:right w:val="none" w:sz="0" w:space="0" w:color="auto"/>
          </w:divBdr>
        </w:div>
        <w:div w:id="258880007">
          <w:marLeft w:val="0"/>
          <w:marRight w:val="0"/>
          <w:marTop w:val="0"/>
          <w:marBottom w:val="0"/>
          <w:divBdr>
            <w:top w:val="none" w:sz="0" w:space="0" w:color="auto"/>
            <w:left w:val="none" w:sz="0" w:space="0" w:color="auto"/>
            <w:bottom w:val="none" w:sz="0" w:space="0" w:color="auto"/>
            <w:right w:val="none" w:sz="0" w:space="0" w:color="auto"/>
          </w:divBdr>
        </w:div>
        <w:div w:id="1220748322">
          <w:marLeft w:val="0"/>
          <w:marRight w:val="0"/>
          <w:marTop w:val="0"/>
          <w:marBottom w:val="0"/>
          <w:divBdr>
            <w:top w:val="none" w:sz="0" w:space="0" w:color="auto"/>
            <w:left w:val="none" w:sz="0" w:space="0" w:color="auto"/>
            <w:bottom w:val="none" w:sz="0" w:space="0" w:color="auto"/>
            <w:right w:val="none" w:sz="0" w:space="0" w:color="auto"/>
          </w:divBdr>
        </w:div>
        <w:div w:id="1070269183">
          <w:marLeft w:val="0"/>
          <w:marRight w:val="0"/>
          <w:marTop w:val="0"/>
          <w:marBottom w:val="0"/>
          <w:divBdr>
            <w:top w:val="none" w:sz="0" w:space="0" w:color="auto"/>
            <w:left w:val="none" w:sz="0" w:space="0" w:color="auto"/>
            <w:bottom w:val="none" w:sz="0" w:space="0" w:color="auto"/>
            <w:right w:val="none" w:sz="0" w:space="0" w:color="auto"/>
          </w:divBdr>
        </w:div>
        <w:div w:id="2044744070">
          <w:marLeft w:val="0"/>
          <w:marRight w:val="0"/>
          <w:marTop w:val="0"/>
          <w:marBottom w:val="0"/>
          <w:divBdr>
            <w:top w:val="none" w:sz="0" w:space="0" w:color="auto"/>
            <w:left w:val="none" w:sz="0" w:space="0" w:color="auto"/>
            <w:bottom w:val="none" w:sz="0" w:space="0" w:color="auto"/>
            <w:right w:val="none" w:sz="0" w:space="0" w:color="auto"/>
          </w:divBdr>
        </w:div>
        <w:div w:id="1841895345">
          <w:marLeft w:val="0"/>
          <w:marRight w:val="0"/>
          <w:marTop w:val="0"/>
          <w:marBottom w:val="0"/>
          <w:divBdr>
            <w:top w:val="none" w:sz="0" w:space="0" w:color="auto"/>
            <w:left w:val="none" w:sz="0" w:space="0" w:color="auto"/>
            <w:bottom w:val="none" w:sz="0" w:space="0" w:color="auto"/>
            <w:right w:val="none" w:sz="0" w:space="0" w:color="auto"/>
          </w:divBdr>
        </w:div>
        <w:div w:id="252201730">
          <w:marLeft w:val="0"/>
          <w:marRight w:val="0"/>
          <w:marTop w:val="0"/>
          <w:marBottom w:val="0"/>
          <w:divBdr>
            <w:top w:val="none" w:sz="0" w:space="0" w:color="auto"/>
            <w:left w:val="none" w:sz="0" w:space="0" w:color="auto"/>
            <w:bottom w:val="none" w:sz="0" w:space="0" w:color="auto"/>
            <w:right w:val="none" w:sz="0" w:space="0" w:color="auto"/>
          </w:divBdr>
        </w:div>
        <w:div w:id="465508897">
          <w:marLeft w:val="0"/>
          <w:marRight w:val="0"/>
          <w:marTop w:val="0"/>
          <w:marBottom w:val="0"/>
          <w:divBdr>
            <w:top w:val="none" w:sz="0" w:space="0" w:color="auto"/>
            <w:left w:val="none" w:sz="0" w:space="0" w:color="auto"/>
            <w:bottom w:val="none" w:sz="0" w:space="0" w:color="auto"/>
            <w:right w:val="none" w:sz="0" w:space="0" w:color="auto"/>
          </w:divBdr>
        </w:div>
        <w:div w:id="1445878080">
          <w:marLeft w:val="0"/>
          <w:marRight w:val="0"/>
          <w:marTop w:val="0"/>
          <w:marBottom w:val="0"/>
          <w:divBdr>
            <w:top w:val="none" w:sz="0" w:space="0" w:color="auto"/>
            <w:left w:val="none" w:sz="0" w:space="0" w:color="auto"/>
            <w:bottom w:val="none" w:sz="0" w:space="0" w:color="auto"/>
            <w:right w:val="none" w:sz="0" w:space="0" w:color="auto"/>
          </w:divBdr>
        </w:div>
        <w:div w:id="256407760">
          <w:marLeft w:val="0"/>
          <w:marRight w:val="0"/>
          <w:marTop w:val="0"/>
          <w:marBottom w:val="0"/>
          <w:divBdr>
            <w:top w:val="none" w:sz="0" w:space="0" w:color="auto"/>
            <w:left w:val="none" w:sz="0" w:space="0" w:color="auto"/>
            <w:bottom w:val="none" w:sz="0" w:space="0" w:color="auto"/>
            <w:right w:val="none" w:sz="0" w:space="0" w:color="auto"/>
          </w:divBdr>
        </w:div>
        <w:div w:id="719671132">
          <w:marLeft w:val="0"/>
          <w:marRight w:val="0"/>
          <w:marTop w:val="0"/>
          <w:marBottom w:val="0"/>
          <w:divBdr>
            <w:top w:val="none" w:sz="0" w:space="0" w:color="auto"/>
            <w:left w:val="none" w:sz="0" w:space="0" w:color="auto"/>
            <w:bottom w:val="none" w:sz="0" w:space="0" w:color="auto"/>
            <w:right w:val="none" w:sz="0" w:space="0" w:color="auto"/>
          </w:divBdr>
        </w:div>
        <w:div w:id="1583489297">
          <w:marLeft w:val="0"/>
          <w:marRight w:val="0"/>
          <w:marTop w:val="0"/>
          <w:marBottom w:val="0"/>
          <w:divBdr>
            <w:top w:val="none" w:sz="0" w:space="0" w:color="auto"/>
            <w:left w:val="none" w:sz="0" w:space="0" w:color="auto"/>
            <w:bottom w:val="none" w:sz="0" w:space="0" w:color="auto"/>
            <w:right w:val="none" w:sz="0" w:space="0" w:color="auto"/>
          </w:divBdr>
        </w:div>
        <w:div w:id="1162232891">
          <w:marLeft w:val="0"/>
          <w:marRight w:val="0"/>
          <w:marTop w:val="0"/>
          <w:marBottom w:val="0"/>
          <w:divBdr>
            <w:top w:val="none" w:sz="0" w:space="0" w:color="auto"/>
            <w:left w:val="none" w:sz="0" w:space="0" w:color="auto"/>
            <w:bottom w:val="none" w:sz="0" w:space="0" w:color="auto"/>
            <w:right w:val="none" w:sz="0" w:space="0" w:color="auto"/>
          </w:divBdr>
        </w:div>
        <w:div w:id="1583950738">
          <w:marLeft w:val="0"/>
          <w:marRight w:val="0"/>
          <w:marTop w:val="0"/>
          <w:marBottom w:val="0"/>
          <w:divBdr>
            <w:top w:val="none" w:sz="0" w:space="0" w:color="auto"/>
            <w:left w:val="none" w:sz="0" w:space="0" w:color="auto"/>
            <w:bottom w:val="none" w:sz="0" w:space="0" w:color="auto"/>
            <w:right w:val="none" w:sz="0" w:space="0" w:color="auto"/>
          </w:divBdr>
        </w:div>
        <w:div w:id="139272946">
          <w:marLeft w:val="0"/>
          <w:marRight w:val="0"/>
          <w:marTop w:val="0"/>
          <w:marBottom w:val="0"/>
          <w:divBdr>
            <w:top w:val="none" w:sz="0" w:space="0" w:color="auto"/>
            <w:left w:val="none" w:sz="0" w:space="0" w:color="auto"/>
            <w:bottom w:val="none" w:sz="0" w:space="0" w:color="auto"/>
            <w:right w:val="none" w:sz="0" w:space="0" w:color="auto"/>
          </w:divBdr>
        </w:div>
        <w:div w:id="343945972">
          <w:marLeft w:val="0"/>
          <w:marRight w:val="0"/>
          <w:marTop w:val="0"/>
          <w:marBottom w:val="0"/>
          <w:divBdr>
            <w:top w:val="none" w:sz="0" w:space="0" w:color="auto"/>
            <w:left w:val="none" w:sz="0" w:space="0" w:color="auto"/>
            <w:bottom w:val="none" w:sz="0" w:space="0" w:color="auto"/>
            <w:right w:val="none" w:sz="0" w:space="0" w:color="auto"/>
          </w:divBdr>
        </w:div>
        <w:div w:id="1449163820">
          <w:marLeft w:val="0"/>
          <w:marRight w:val="0"/>
          <w:marTop w:val="0"/>
          <w:marBottom w:val="0"/>
          <w:divBdr>
            <w:top w:val="none" w:sz="0" w:space="0" w:color="auto"/>
            <w:left w:val="none" w:sz="0" w:space="0" w:color="auto"/>
            <w:bottom w:val="none" w:sz="0" w:space="0" w:color="auto"/>
            <w:right w:val="none" w:sz="0" w:space="0" w:color="auto"/>
          </w:divBdr>
        </w:div>
        <w:div w:id="782505702">
          <w:marLeft w:val="0"/>
          <w:marRight w:val="0"/>
          <w:marTop w:val="0"/>
          <w:marBottom w:val="0"/>
          <w:divBdr>
            <w:top w:val="none" w:sz="0" w:space="0" w:color="auto"/>
            <w:left w:val="none" w:sz="0" w:space="0" w:color="auto"/>
            <w:bottom w:val="none" w:sz="0" w:space="0" w:color="auto"/>
            <w:right w:val="none" w:sz="0" w:space="0" w:color="auto"/>
          </w:divBdr>
        </w:div>
        <w:div w:id="174082117">
          <w:marLeft w:val="0"/>
          <w:marRight w:val="0"/>
          <w:marTop w:val="0"/>
          <w:marBottom w:val="0"/>
          <w:divBdr>
            <w:top w:val="none" w:sz="0" w:space="0" w:color="auto"/>
            <w:left w:val="none" w:sz="0" w:space="0" w:color="auto"/>
            <w:bottom w:val="none" w:sz="0" w:space="0" w:color="auto"/>
            <w:right w:val="none" w:sz="0" w:space="0" w:color="auto"/>
          </w:divBdr>
        </w:div>
        <w:div w:id="780413754">
          <w:marLeft w:val="0"/>
          <w:marRight w:val="0"/>
          <w:marTop w:val="0"/>
          <w:marBottom w:val="0"/>
          <w:divBdr>
            <w:top w:val="none" w:sz="0" w:space="0" w:color="auto"/>
            <w:left w:val="none" w:sz="0" w:space="0" w:color="auto"/>
            <w:bottom w:val="none" w:sz="0" w:space="0" w:color="auto"/>
            <w:right w:val="none" w:sz="0" w:space="0" w:color="auto"/>
          </w:divBdr>
        </w:div>
        <w:div w:id="1149176015">
          <w:marLeft w:val="0"/>
          <w:marRight w:val="0"/>
          <w:marTop w:val="0"/>
          <w:marBottom w:val="0"/>
          <w:divBdr>
            <w:top w:val="none" w:sz="0" w:space="0" w:color="auto"/>
            <w:left w:val="none" w:sz="0" w:space="0" w:color="auto"/>
            <w:bottom w:val="none" w:sz="0" w:space="0" w:color="auto"/>
            <w:right w:val="none" w:sz="0" w:space="0" w:color="auto"/>
          </w:divBdr>
        </w:div>
        <w:div w:id="284625820">
          <w:marLeft w:val="0"/>
          <w:marRight w:val="0"/>
          <w:marTop w:val="0"/>
          <w:marBottom w:val="0"/>
          <w:divBdr>
            <w:top w:val="none" w:sz="0" w:space="0" w:color="auto"/>
            <w:left w:val="none" w:sz="0" w:space="0" w:color="auto"/>
            <w:bottom w:val="none" w:sz="0" w:space="0" w:color="auto"/>
            <w:right w:val="none" w:sz="0" w:space="0" w:color="auto"/>
          </w:divBdr>
        </w:div>
        <w:div w:id="1148588982">
          <w:marLeft w:val="0"/>
          <w:marRight w:val="0"/>
          <w:marTop w:val="0"/>
          <w:marBottom w:val="0"/>
          <w:divBdr>
            <w:top w:val="none" w:sz="0" w:space="0" w:color="auto"/>
            <w:left w:val="none" w:sz="0" w:space="0" w:color="auto"/>
            <w:bottom w:val="none" w:sz="0" w:space="0" w:color="auto"/>
            <w:right w:val="none" w:sz="0" w:space="0" w:color="auto"/>
          </w:divBdr>
        </w:div>
        <w:div w:id="1514421711">
          <w:marLeft w:val="0"/>
          <w:marRight w:val="0"/>
          <w:marTop w:val="0"/>
          <w:marBottom w:val="0"/>
          <w:divBdr>
            <w:top w:val="none" w:sz="0" w:space="0" w:color="auto"/>
            <w:left w:val="none" w:sz="0" w:space="0" w:color="auto"/>
            <w:bottom w:val="none" w:sz="0" w:space="0" w:color="auto"/>
            <w:right w:val="none" w:sz="0" w:space="0" w:color="auto"/>
          </w:divBdr>
        </w:div>
        <w:div w:id="1820614349">
          <w:marLeft w:val="0"/>
          <w:marRight w:val="0"/>
          <w:marTop w:val="0"/>
          <w:marBottom w:val="0"/>
          <w:divBdr>
            <w:top w:val="none" w:sz="0" w:space="0" w:color="auto"/>
            <w:left w:val="none" w:sz="0" w:space="0" w:color="auto"/>
            <w:bottom w:val="none" w:sz="0" w:space="0" w:color="auto"/>
            <w:right w:val="none" w:sz="0" w:space="0" w:color="auto"/>
          </w:divBdr>
        </w:div>
        <w:div w:id="1274284642">
          <w:marLeft w:val="0"/>
          <w:marRight w:val="0"/>
          <w:marTop w:val="0"/>
          <w:marBottom w:val="0"/>
          <w:divBdr>
            <w:top w:val="none" w:sz="0" w:space="0" w:color="auto"/>
            <w:left w:val="none" w:sz="0" w:space="0" w:color="auto"/>
            <w:bottom w:val="none" w:sz="0" w:space="0" w:color="auto"/>
            <w:right w:val="none" w:sz="0" w:space="0" w:color="auto"/>
          </w:divBdr>
        </w:div>
        <w:div w:id="1546746605">
          <w:marLeft w:val="0"/>
          <w:marRight w:val="0"/>
          <w:marTop w:val="0"/>
          <w:marBottom w:val="0"/>
          <w:divBdr>
            <w:top w:val="none" w:sz="0" w:space="0" w:color="auto"/>
            <w:left w:val="none" w:sz="0" w:space="0" w:color="auto"/>
            <w:bottom w:val="none" w:sz="0" w:space="0" w:color="auto"/>
            <w:right w:val="none" w:sz="0" w:space="0" w:color="auto"/>
          </w:divBdr>
        </w:div>
        <w:div w:id="1380132742">
          <w:marLeft w:val="0"/>
          <w:marRight w:val="0"/>
          <w:marTop w:val="0"/>
          <w:marBottom w:val="0"/>
          <w:divBdr>
            <w:top w:val="none" w:sz="0" w:space="0" w:color="auto"/>
            <w:left w:val="none" w:sz="0" w:space="0" w:color="auto"/>
            <w:bottom w:val="none" w:sz="0" w:space="0" w:color="auto"/>
            <w:right w:val="none" w:sz="0" w:space="0" w:color="auto"/>
          </w:divBdr>
        </w:div>
        <w:div w:id="1677880058">
          <w:marLeft w:val="0"/>
          <w:marRight w:val="0"/>
          <w:marTop w:val="0"/>
          <w:marBottom w:val="0"/>
          <w:divBdr>
            <w:top w:val="none" w:sz="0" w:space="0" w:color="auto"/>
            <w:left w:val="none" w:sz="0" w:space="0" w:color="auto"/>
            <w:bottom w:val="none" w:sz="0" w:space="0" w:color="auto"/>
            <w:right w:val="none" w:sz="0" w:space="0" w:color="auto"/>
          </w:divBdr>
        </w:div>
        <w:div w:id="336929343">
          <w:marLeft w:val="0"/>
          <w:marRight w:val="0"/>
          <w:marTop w:val="0"/>
          <w:marBottom w:val="0"/>
          <w:divBdr>
            <w:top w:val="none" w:sz="0" w:space="0" w:color="auto"/>
            <w:left w:val="none" w:sz="0" w:space="0" w:color="auto"/>
            <w:bottom w:val="none" w:sz="0" w:space="0" w:color="auto"/>
            <w:right w:val="none" w:sz="0" w:space="0" w:color="auto"/>
          </w:divBdr>
        </w:div>
        <w:div w:id="1123882893">
          <w:marLeft w:val="0"/>
          <w:marRight w:val="0"/>
          <w:marTop w:val="0"/>
          <w:marBottom w:val="0"/>
          <w:divBdr>
            <w:top w:val="none" w:sz="0" w:space="0" w:color="auto"/>
            <w:left w:val="none" w:sz="0" w:space="0" w:color="auto"/>
            <w:bottom w:val="none" w:sz="0" w:space="0" w:color="auto"/>
            <w:right w:val="none" w:sz="0" w:space="0" w:color="auto"/>
          </w:divBdr>
        </w:div>
        <w:div w:id="1996450914">
          <w:marLeft w:val="0"/>
          <w:marRight w:val="0"/>
          <w:marTop w:val="0"/>
          <w:marBottom w:val="0"/>
          <w:divBdr>
            <w:top w:val="none" w:sz="0" w:space="0" w:color="auto"/>
            <w:left w:val="none" w:sz="0" w:space="0" w:color="auto"/>
            <w:bottom w:val="none" w:sz="0" w:space="0" w:color="auto"/>
            <w:right w:val="none" w:sz="0" w:space="0" w:color="auto"/>
          </w:divBdr>
        </w:div>
        <w:div w:id="2000307602">
          <w:marLeft w:val="0"/>
          <w:marRight w:val="0"/>
          <w:marTop w:val="0"/>
          <w:marBottom w:val="0"/>
          <w:divBdr>
            <w:top w:val="none" w:sz="0" w:space="0" w:color="auto"/>
            <w:left w:val="none" w:sz="0" w:space="0" w:color="auto"/>
            <w:bottom w:val="none" w:sz="0" w:space="0" w:color="auto"/>
            <w:right w:val="none" w:sz="0" w:space="0" w:color="auto"/>
          </w:divBdr>
        </w:div>
        <w:div w:id="1264612649">
          <w:marLeft w:val="0"/>
          <w:marRight w:val="0"/>
          <w:marTop w:val="0"/>
          <w:marBottom w:val="0"/>
          <w:divBdr>
            <w:top w:val="none" w:sz="0" w:space="0" w:color="auto"/>
            <w:left w:val="none" w:sz="0" w:space="0" w:color="auto"/>
            <w:bottom w:val="none" w:sz="0" w:space="0" w:color="auto"/>
            <w:right w:val="none" w:sz="0" w:space="0" w:color="auto"/>
          </w:divBdr>
        </w:div>
        <w:div w:id="199169525">
          <w:marLeft w:val="0"/>
          <w:marRight w:val="0"/>
          <w:marTop w:val="0"/>
          <w:marBottom w:val="0"/>
          <w:divBdr>
            <w:top w:val="none" w:sz="0" w:space="0" w:color="auto"/>
            <w:left w:val="none" w:sz="0" w:space="0" w:color="auto"/>
            <w:bottom w:val="none" w:sz="0" w:space="0" w:color="auto"/>
            <w:right w:val="none" w:sz="0" w:space="0" w:color="auto"/>
          </w:divBdr>
        </w:div>
        <w:div w:id="1604454187">
          <w:marLeft w:val="0"/>
          <w:marRight w:val="0"/>
          <w:marTop w:val="0"/>
          <w:marBottom w:val="0"/>
          <w:divBdr>
            <w:top w:val="none" w:sz="0" w:space="0" w:color="auto"/>
            <w:left w:val="none" w:sz="0" w:space="0" w:color="auto"/>
            <w:bottom w:val="none" w:sz="0" w:space="0" w:color="auto"/>
            <w:right w:val="none" w:sz="0" w:space="0" w:color="auto"/>
          </w:divBdr>
        </w:div>
        <w:div w:id="2006933048">
          <w:marLeft w:val="0"/>
          <w:marRight w:val="0"/>
          <w:marTop w:val="0"/>
          <w:marBottom w:val="0"/>
          <w:divBdr>
            <w:top w:val="none" w:sz="0" w:space="0" w:color="auto"/>
            <w:left w:val="none" w:sz="0" w:space="0" w:color="auto"/>
            <w:bottom w:val="none" w:sz="0" w:space="0" w:color="auto"/>
            <w:right w:val="none" w:sz="0" w:space="0" w:color="auto"/>
          </w:divBdr>
        </w:div>
        <w:div w:id="1935505841">
          <w:marLeft w:val="0"/>
          <w:marRight w:val="0"/>
          <w:marTop w:val="0"/>
          <w:marBottom w:val="0"/>
          <w:divBdr>
            <w:top w:val="none" w:sz="0" w:space="0" w:color="auto"/>
            <w:left w:val="none" w:sz="0" w:space="0" w:color="auto"/>
            <w:bottom w:val="none" w:sz="0" w:space="0" w:color="auto"/>
            <w:right w:val="none" w:sz="0" w:space="0" w:color="auto"/>
          </w:divBdr>
        </w:div>
        <w:div w:id="1910267425">
          <w:marLeft w:val="0"/>
          <w:marRight w:val="0"/>
          <w:marTop w:val="0"/>
          <w:marBottom w:val="0"/>
          <w:divBdr>
            <w:top w:val="none" w:sz="0" w:space="0" w:color="auto"/>
            <w:left w:val="none" w:sz="0" w:space="0" w:color="auto"/>
            <w:bottom w:val="none" w:sz="0" w:space="0" w:color="auto"/>
            <w:right w:val="none" w:sz="0" w:space="0" w:color="auto"/>
          </w:divBdr>
        </w:div>
        <w:div w:id="90466923">
          <w:marLeft w:val="0"/>
          <w:marRight w:val="0"/>
          <w:marTop w:val="0"/>
          <w:marBottom w:val="0"/>
          <w:divBdr>
            <w:top w:val="none" w:sz="0" w:space="0" w:color="auto"/>
            <w:left w:val="none" w:sz="0" w:space="0" w:color="auto"/>
            <w:bottom w:val="none" w:sz="0" w:space="0" w:color="auto"/>
            <w:right w:val="none" w:sz="0" w:space="0" w:color="auto"/>
          </w:divBdr>
        </w:div>
        <w:div w:id="180169193">
          <w:marLeft w:val="0"/>
          <w:marRight w:val="0"/>
          <w:marTop w:val="0"/>
          <w:marBottom w:val="0"/>
          <w:divBdr>
            <w:top w:val="none" w:sz="0" w:space="0" w:color="auto"/>
            <w:left w:val="none" w:sz="0" w:space="0" w:color="auto"/>
            <w:bottom w:val="none" w:sz="0" w:space="0" w:color="auto"/>
            <w:right w:val="none" w:sz="0" w:space="0" w:color="auto"/>
          </w:divBdr>
        </w:div>
        <w:div w:id="492068426">
          <w:marLeft w:val="0"/>
          <w:marRight w:val="0"/>
          <w:marTop w:val="0"/>
          <w:marBottom w:val="0"/>
          <w:divBdr>
            <w:top w:val="none" w:sz="0" w:space="0" w:color="auto"/>
            <w:left w:val="none" w:sz="0" w:space="0" w:color="auto"/>
            <w:bottom w:val="none" w:sz="0" w:space="0" w:color="auto"/>
            <w:right w:val="none" w:sz="0" w:space="0" w:color="auto"/>
          </w:divBdr>
        </w:div>
        <w:div w:id="33503129">
          <w:marLeft w:val="0"/>
          <w:marRight w:val="0"/>
          <w:marTop w:val="0"/>
          <w:marBottom w:val="0"/>
          <w:divBdr>
            <w:top w:val="none" w:sz="0" w:space="0" w:color="auto"/>
            <w:left w:val="none" w:sz="0" w:space="0" w:color="auto"/>
            <w:bottom w:val="none" w:sz="0" w:space="0" w:color="auto"/>
            <w:right w:val="none" w:sz="0" w:space="0" w:color="auto"/>
          </w:divBdr>
        </w:div>
        <w:div w:id="171460824">
          <w:marLeft w:val="0"/>
          <w:marRight w:val="0"/>
          <w:marTop w:val="0"/>
          <w:marBottom w:val="0"/>
          <w:divBdr>
            <w:top w:val="none" w:sz="0" w:space="0" w:color="auto"/>
            <w:left w:val="none" w:sz="0" w:space="0" w:color="auto"/>
            <w:bottom w:val="none" w:sz="0" w:space="0" w:color="auto"/>
            <w:right w:val="none" w:sz="0" w:space="0" w:color="auto"/>
          </w:divBdr>
        </w:div>
        <w:div w:id="1807818862">
          <w:marLeft w:val="0"/>
          <w:marRight w:val="0"/>
          <w:marTop w:val="0"/>
          <w:marBottom w:val="0"/>
          <w:divBdr>
            <w:top w:val="none" w:sz="0" w:space="0" w:color="auto"/>
            <w:left w:val="none" w:sz="0" w:space="0" w:color="auto"/>
            <w:bottom w:val="none" w:sz="0" w:space="0" w:color="auto"/>
            <w:right w:val="none" w:sz="0" w:space="0" w:color="auto"/>
          </w:divBdr>
        </w:div>
        <w:div w:id="1753618480">
          <w:marLeft w:val="0"/>
          <w:marRight w:val="0"/>
          <w:marTop w:val="0"/>
          <w:marBottom w:val="0"/>
          <w:divBdr>
            <w:top w:val="none" w:sz="0" w:space="0" w:color="auto"/>
            <w:left w:val="none" w:sz="0" w:space="0" w:color="auto"/>
            <w:bottom w:val="none" w:sz="0" w:space="0" w:color="auto"/>
            <w:right w:val="none" w:sz="0" w:space="0" w:color="auto"/>
          </w:divBdr>
        </w:div>
        <w:div w:id="1821117068">
          <w:marLeft w:val="0"/>
          <w:marRight w:val="0"/>
          <w:marTop w:val="0"/>
          <w:marBottom w:val="0"/>
          <w:divBdr>
            <w:top w:val="none" w:sz="0" w:space="0" w:color="auto"/>
            <w:left w:val="none" w:sz="0" w:space="0" w:color="auto"/>
            <w:bottom w:val="none" w:sz="0" w:space="0" w:color="auto"/>
            <w:right w:val="none" w:sz="0" w:space="0" w:color="auto"/>
          </w:divBdr>
        </w:div>
        <w:div w:id="2043549628">
          <w:marLeft w:val="0"/>
          <w:marRight w:val="0"/>
          <w:marTop w:val="0"/>
          <w:marBottom w:val="0"/>
          <w:divBdr>
            <w:top w:val="none" w:sz="0" w:space="0" w:color="auto"/>
            <w:left w:val="none" w:sz="0" w:space="0" w:color="auto"/>
            <w:bottom w:val="none" w:sz="0" w:space="0" w:color="auto"/>
            <w:right w:val="none" w:sz="0" w:space="0" w:color="auto"/>
          </w:divBdr>
        </w:div>
        <w:div w:id="1530605803">
          <w:marLeft w:val="0"/>
          <w:marRight w:val="0"/>
          <w:marTop w:val="0"/>
          <w:marBottom w:val="0"/>
          <w:divBdr>
            <w:top w:val="none" w:sz="0" w:space="0" w:color="auto"/>
            <w:left w:val="none" w:sz="0" w:space="0" w:color="auto"/>
            <w:bottom w:val="none" w:sz="0" w:space="0" w:color="auto"/>
            <w:right w:val="none" w:sz="0" w:space="0" w:color="auto"/>
          </w:divBdr>
        </w:div>
        <w:div w:id="149757434">
          <w:marLeft w:val="0"/>
          <w:marRight w:val="0"/>
          <w:marTop w:val="0"/>
          <w:marBottom w:val="0"/>
          <w:divBdr>
            <w:top w:val="none" w:sz="0" w:space="0" w:color="auto"/>
            <w:left w:val="none" w:sz="0" w:space="0" w:color="auto"/>
            <w:bottom w:val="none" w:sz="0" w:space="0" w:color="auto"/>
            <w:right w:val="none" w:sz="0" w:space="0" w:color="auto"/>
          </w:divBdr>
        </w:div>
        <w:div w:id="675040100">
          <w:marLeft w:val="0"/>
          <w:marRight w:val="0"/>
          <w:marTop w:val="0"/>
          <w:marBottom w:val="0"/>
          <w:divBdr>
            <w:top w:val="none" w:sz="0" w:space="0" w:color="auto"/>
            <w:left w:val="none" w:sz="0" w:space="0" w:color="auto"/>
            <w:bottom w:val="none" w:sz="0" w:space="0" w:color="auto"/>
            <w:right w:val="none" w:sz="0" w:space="0" w:color="auto"/>
          </w:divBdr>
        </w:div>
        <w:div w:id="2101481479">
          <w:marLeft w:val="0"/>
          <w:marRight w:val="0"/>
          <w:marTop w:val="0"/>
          <w:marBottom w:val="0"/>
          <w:divBdr>
            <w:top w:val="none" w:sz="0" w:space="0" w:color="auto"/>
            <w:left w:val="none" w:sz="0" w:space="0" w:color="auto"/>
            <w:bottom w:val="none" w:sz="0" w:space="0" w:color="auto"/>
            <w:right w:val="none" w:sz="0" w:space="0" w:color="auto"/>
          </w:divBdr>
        </w:div>
        <w:div w:id="285048482">
          <w:marLeft w:val="0"/>
          <w:marRight w:val="0"/>
          <w:marTop w:val="0"/>
          <w:marBottom w:val="0"/>
          <w:divBdr>
            <w:top w:val="none" w:sz="0" w:space="0" w:color="auto"/>
            <w:left w:val="none" w:sz="0" w:space="0" w:color="auto"/>
            <w:bottom w:val="none" w:sz="0" w:space="0" w:color="auto"/>
            <w:right w:val="none" w:sz="0" w:space="0" w:color="auto"/>
          </w:divBdr>
        </w:div>
      </w:divsChild>
    </w:div>
    <w:div w:id="688337605">
      <w:marLeft w:val="0"/>
      <w:marRight w:val="0"/>
      <w:marTop w:val="0"/>
      <w:marBottom w:val="0"/>
      <w:divBdr>
        <w:top w:val="none" w:sz="0" w:space="0" w:color="auto"/>
        <w:left w:val="none" w:sz="0" w:space="0" w:color="auto"/>
        <w:bottom w:val="none" w:sz="0" w:space="0" w:color="auto"/>
        <w:right w:val="none" w:sz="0" w:space="0" w:color="auto"/>
      </w:divBdr>
    </w:div>
    <w:div w:id="689334040">
      <w:marLeft w:val="0"/>
      <w:marRight w:val="0"/>
      <w:marTop w:val="0"/>
      <w:marBottom w:val="0"/>
      <w:divBdr>
        <w:top w:val="none" w:sz="0" w:space="0" w:color="auto"/>
        <w:left w:val="none" w:sz="0" w:space="0" w:color="auto"/>
        <w:bottom w:val="none" w:sz="0" w:space="0" w:color="auto"/>
        <w:right w:val="none" w:sz="0" w:space="0" w:color="auto"/>
      </w:divBdr>
    </w:div>
    <w:div w:id="689381572">
      <w:bodyDiv w:val="1"/>
      <w:marLeft w:val="0"/>
      <w:marRight w:val="0"/>
      <w:marTop w:val="0"/>
      <w:marBottom w:val="0"/>
      <w:divBdr>
        <w:top w:val="none" w:sz="0" w:space="0" w:color="auto"/>
        <w:left w:val="none" w:sz="0" w:space="0" w:color="auto"/>
        <w:bottom w:val="none" w:sz="0" w:space="0" w:color="auto"/>
        <w:right w:val="none" w:sz="0" w:space="0" w:color="auto"/>
      </w:divBdr>
    </w:div>
    <w:div w:id="689574946">
      <w:bodyDiv w:val="1"/>
      <w:marLeft w:val="0"/>
      <w:marRight w:val="0"/>
      <w:marTop w:val="0"/>
      <w:marBottom w:val="0"/>
      <w:divBdr>
        <w:top w:val="none" w:sz="0" w:space="0" w:color="auto"/>
        <w:left w:val="none" w:sz="0" w:space="0" w:color="auto"/>
        <w:bottom w:val="none" w:sz="0" w:space="0" w:color="auto"/>
        <w:right w:val="none" w:sz="0" w:space="0" w:color="auto"/>
      </w:divBdr>
    </w:div>
    <w:div w:id="689642920">
      <w:bodyDiv w:val="1"/>
      <w:marLeft w:val="0"/>
      <w:marRight w:val="0"/>
      <w:marTop w:val="0"/>
      <w:marBottom w:val="0"/>
      <w:divBdr>
        <w:top w:val="none" w:sz="0" w:space="0" w:color="auto"/>
        <w:left w:val="none" w:sz="0" w:space="0" w:color="auto"/>
        <w:bottom w:val="none" w:sz="0" w:space="0" w:color="auto"/>
        <w:right w:val="none" w:sz="0" w:space="0" w:color="auto"/>
      </w:divBdr>
    </w:div>
    <w:div w:id="689912168">
      <w:marLeft w:val="0"/>
      <w:marRight w:val="0"/>
      <w:marTop w:val="0"/>
      <w:marBottom w:val="0"/>
      <w:divBdr>
        <w:top w:val="none" w:sz="0" w:space="0" w:color="auto"/>
        <w:left w:val="none" w:sz="0" w:space="0" w:color="auto"/>
        <w:bottom w:val="none" w:sz="0" w:space="0" w:color="auto"/>
        <w:right w:val="none" w:sz="0" w:space="0" w:color="auto"/>
      </w:divBdr>
    </w:div>
    <w:div w:id="689914516">
      <w:marLeft w:val="0"/>
      <w:marRight w:val="0"/>
      <w:marTop w:val="0"/>
      <w:marBottom w:val="0"/>
      <w:divBdr>
        <w:top w:val="none" w:sz="0" w:space="0" w:color="auto"/>
        <w:left w:val="none" w:sz="0" w:space="0" w:color="auto"/>
        <w:bottom w:val="none" w:sz="0" w:space="0" w:color="auto"/>
        <w:right w:val="none" w:sz="0" w:space="0" w:color="auto"/>
      </w:divBdr>
    </w:div>
    <w:div w:id="690184263">
      <w:marLeft w:val="0"/>
      <w:marRight w:val="0"/>
      <w:marTop w:val="0"/>
      <w:marBottom w:val="0"/>
      <w:divBdr>
        <w:top w:val="none" w:sz="0" w:space="0" w:color="auto"/>
        <w:left w:val="none" w:sz="0" w:space="0" w:color="auto"/>
        <w:bottom w:val="none" w:sz="0" w:space="0" w:color="auto"/>
        <w:right w:val="none" w:sz="0" w:space="0" w:color="auto"/>
      </w:divBdr>
    </w:div>
    <w:div w:id="690375472">
      <w:bodyDiv w:val="1"/>
      <w:marLeft w:val="0"/>
      <w:marRight w:val="0"/>
      <w:marTop w:val="0"/>
      <w:marBottom w:val="0"/>
      <w:divBdr>
        <w:top w:val="none" w:sz="0" w:space="0" w:color="auto"/>
        <w:left w:val="none" w:sz="0" w:space="0" w:color="auto"/>
        <w:bottom w:val="none" w:sz="0" w:space="0" w:color="auto"/>
        <w:right w:val="none" w:sz="0" w:space="0" w:color="auto"/>
      </w:divBdr>
    </w:div>
    <w:div w:id="691229180">
      <w:marLeft w:val="0"/>
      <w:marRight w:val="0"/>
      <w:marTop w:val="0"/>
      <w:marBottom w:val="0"/>
      <w:divBdr>
        <w:top w:val="none" w:sz="0" w:space="0" w:color="auto"/>
        <w:left w:val="none" w:sz="0" w:space="0" w:color="auto"/>
        <w:bottom w:val="none" w:sz="0" w:space="0" w:color="auto"/>
        <w:right w:val="none" w:sz="0" w:space="0" w:color="auto"/>
      </w:divBdr>
    </w:div>
    <w:div w:id="691230217">
      <w:marLeft w:val="0"/>
      <w:marRight w:val="0"/>
      <w:marTop w:val="0"/>
      <w:marBottom w:val="0"/>
      <w:divBdr>
        <w:top w:val="none" w:sz="0" w:space="0" w:color="auto"/>
        <w:left w:val="none" w:sz="0" w:space="0" w:color="auto"/>
        <w:bottom w:val="none" w:sz="0" w:space="0" w:color="auto"/>
        <w:right w:val="none" w:sz="0" w:space="0" w:color="auto"/>
      </w:divBdr>
    </w:div>
    <w:div w:id="691952113">
      <w:bodyDiv w:val="1"/>
      <w:marLeft w:val="0"/>
      <w:marRight w:val="0"/>
      <w:marTop w:val="0"/>
      <w:marBottom w:val="0"/>
      <w:divBdr>
        <w:top w:val="none" w:sz="0" w:space="0" w:color="auto"/>
        <w:left w:val="none" w:sz="0" w:space="0" w:color="auto"/>
        <w:bottom w:val="none" w:sz="0" w:space="0" w:color="auto"/>
        <w:right w:val="none" w:sz="0" w:space="0" w:color="auto"/>
      </w:divBdr>
    </w:div>
    <w:div w:id="691954152">
      <w:marLeft w:val="0"/>
      <w:marRight w:val="0"/>
      <w:marTop w:val="0"/>
      <w:marBottom w:val="0"/>
      <w:divBdr>
        <w:top w:val="none" w:sz="0" w:space="0" w:color="auto"/>
        <w:left w:val="none" w:sz="0" w:space="0" w:color="auto"/>
        <w:bottom w:val="none" w:sz="0" w:space="0" w:color="auto"/>
        <w:right w:val="none" w:sz="0" w:space="0" w:color="auto"/>
      </w:divBdr>
    </w:div>
    <w:div w:id="691959671">
      <w:marLeft w:val="0"/>
      <w:marRight w:val="0"/>
      <w:marTop w:val="0"/>
      <w:marBottom w:val="0"/>
      <w:divBdr>
        <w:top w:val="none" w:sz="0" w:space="0" w:color="auto"/>
        <w:left w:val="none" w:sz="0" w:space="0" w:color="auto"/>
        <w:bottom w:val="none" w:sz="0" w:space="0" w:color="auto"/>
        <w:right w:val="none" w:sz="0" w:space="0" w:color="auto"/>
      </w:divBdr>
    </w:div>
    <w:div w:id="692535843">
      <w:marLeft w:val="0"/>
      <w:marRight w:val="0"/>
      <w:marTop w:val="0"/>
      <w:marBottom w:val="0"/>
      <w:divBdr>
        <w:top w:val="none" w:sz="0" w:space="0" w:color="auto"/>
        <w:left w:val="none" w:sz="0" w:space="0" w:color="auto"/>
        <w:bottom w:val="none" w:sz="0" w:space="0" w:color="auto"/>
        <w:right w:val="none" w:sz="0" w:space="0" w:color="auto"/>
      </w:divBdr>
    </w:div>
    <w:div w:id="693384154">
      <w:bodyDiv w:val="1"/>
      <w:marLeft w:val="0"/>
      <w:marRight w:val="0"/>
      <w:marTop w:val="0"/>
      <w:marBottom w:val="0"/>
      <w:divBdr>
        <w:top w:val="none" w:sz="0" w:space="0" w:color="auto"/>
        <w:left w:val="none" w:sz="0" w:space="0" w:color="auto"/>
        <w:bottom w:val="none" w:sz="0" w:space="0" w:color="auto"/>
        <w:right w:val="none" w:sz="0" w:space="0" w:color="auto"/>
      </w:divBdr>
    </w:div>
    <w:div w:id="693653505">
      <w:marLeft w:val="0"/>
      <w:marRight w:val="0"/>
      <w:marTop w:val="0"/>
      <w:marBottom w:val="0"/>
      <w:divBdr>
        <w:top w:val="none" w:sz="0" w:space="0" w:color="auto"/>
        <w:left w:val="none" w:sz="0" w:space="0" w:color="auto"/>
        <w:bottom w:val="none" w:sz="0" w:space="0" w:color="auto"/>
        <w:right w:val="none" w:sz="0" w:space="0" w:color="auto"/>
      </w:divBdr>
    </w:div>
    <w:div w:id="694115988">
      <w:marLeft w:val="0"/>
      <w:marRight w:val="0"/>
      <w:marTop w:val="0"/>
      <w:marBottom w:val="0"/>
      <w:divBdr>
        <w:top w:val="none" w:sz="0" w:space="0" w:color="auto"/>
        <w:left w:val="none" w:sz="0" w:space="0" w:color="auto"/>
        <w:bottom w:val="none" w:sz="0" w:space="0" w:color="auto"/>
        <w:right w:val="none" w:sz="0" w:space="0" w:color="auto"/>
      </w:divBdr>
    </w:div>
    <w:div w:id="696586208">
      <w:bodyDiv w:val="1"/>
      <w:marLeft w:val="0"/>
      <w:marRight w:val="0"/>
      <w:marTop w:val="0"/>
      <w:marBottom w:val="0"/>
      <w:divBdr>
        <w:top w:val="none" w:sz="0" w:space="0" w:color="auto"/>
        <w:left w:val="none" w:sz="0" w:space="0" w:color="auto"/>
        <w:bottom w:val="none" w:sz="0" w:space="0" w:color="auto"/>
        <w:right w:val="none" w:sz="0" w:space="0" w:color="auto"/>
      </w:divBdr>
    </w:div>
    <w:div w:id="697202473">
      <w:marLeft w:val="0"/>
      <w:marRight w:val="0"/>
      <w:marTop w:val="0"/>
      <w:marBottom w:val="0"/>
      <w:divBdr>
        <w:top w:val="none" w:sz="0" w:space="0" w:color="auto"/>
        <w:left w:val="none" w:sz="0" w:space="0" w:color="auto"/>
        <w:bottom w:val="none" w:sz="0" w:space="0" w:color="auto"/>
        <w:right w:val="none" w:sz="0" w:space="0" w:color="auto"/>
      </w:divBdr>
    </w:div>
    <w:div w:id="697317863">
      <w:marLeft w:val="0"/>
      <w:marRight w:val="0"/>
      <w:marTop w:val="0"/>
      <w:marBottom w:val="0"/>
      <w:divBdr>
        <w:top w:val="none" w:sz="0" w:space="0" w:color="auto"/>
        <w:left w:val="none" w:sz="0" w:space="0" w:color="auto"/>
        <w:bottom w:val="none" w:sz="0" w:space="0" w:color="auto"/>
        <w:right w:val="none" w:sz="0" w:space="0" w:color="auto"/>
      </w:divBdr>
    </w:div>
    <w:div w:id="698554936">
      <w:marLeft w:val="0"/>
      <w:marRight w:val="0"/>
      <w:marTop w:val="0"/>
      <w:marBottom w:val="0"/>
      <w:divBdr>
        <w:top w:val="none" w:sz="0" w:space="0" w:color="auto"/>
        <w:left w:val="none" w:sz="0" w:space="0" w:color="auto"/>
        <w:bottom w:val="none" w:sz="0" w:space="0" w:color="auto"/>
        <w:right w:val="none" w:sz="0" w:space="0" w:color="auto"/>
      </w:divBdr>
    </w:div>
    <w:div w:id="699010050">
      <w:marLeft w:val="0"/>
      <w:marRight w:val="0"/>
      <w:marTop w:val="0"/>
      <w:marBottom w:val="0"/>
      <w:divBdr>
        <w:top w:val="none" w:sz="0" w:space="0" w:color="auto"/>
        <w:left w:val="none" w:sz="0" w:space="0" w:color="auto"/>
        <w:bottom w:val="none" w:sz="0" w:space="0" w:color="auto"/>
        <w:right w:val="none" w:sz="0" w:space="0" w:color="auto"/>
      </w:divBdr>
    </w:div>
    <w:div w:id="699815948">
      <w:bodyDiv w:val="1"/>
      <w:marLeft w:val="0"/>
      <w:marRight w:val="0"/>
      <w:marTop w:val="0"/>
      <w:marBottom w:val="0"/>
      <w:divBdr>
        <w:top w:val="none" w:sz="0" w:space="0" w:color="auto"/>
        <w:left w:val="none" w:sz="0" w:space="0" w:color="auto"/>
        <w:bottom w:val="none" w:sz="0" w:space="0" w:color="auto"/>
        <w:right w:val="none" w:sz="0" w:space="0" w:color="auto"/>
      </w:divBdr>
    </w:div>
    <w:div w:id="701320985">
      <w:marLeft w:val="0"/>
      <w:marRight w:val="0"/>
      <w:marTop w:val="0"/>
      <w:marBottom w:val="0"/>
      <w:divBdr>
        <w:top w:val="none" w:sz="0" w:space="0" w:color="auto"/>
        <w:left w:val="none" w:sz="0" w:space="0" w:color="auto"/>
        <w:bottom w:val="none" w:sz="0" w:space="0" w:color="auto"/>
        <w:right w:val="none" w:sz="0" w:space="0" w:color="auto"/>
      </w:divBdr>
    </w:div>
    <w:div w:id="701831641">
      <w:marLeft w:val="0"/>
      <w:marRight w:val="0"/>
      <w:marTop w:val="0"/>
      <w:marBottom w:val="0"/>
      <w:divBdr>
        <w:top w:val="none" w:sz="0" w:space="0" w:color="auto"/>
        <w:left w:val="none" w:sz="0" w:space="0" w:color="auto"/>
        <w:bottom w:val="none" w:sz="0" w:space="0" w:color="auto"/>
        <w:right w:val="none" w:sz="0" w:space="0" w:color="auto"/>
      </w:divBdr>
    </w:div>
    <w:div w:id="702825494">
      <w:marLeft w:val="0"/>
      <w:marRight w:val="0"/>
      <w:marTop w:val="0"/>
      <w:marBottom w:val="0"/>
      <w:divBdr>
        <w:top w:val="none" w:sz="0" w:space="0" w:color="auto"/>
        <w:left w:val="none" w:sz="0" w:space="0" w:color="auto"/>
        <w:bottom w:val="none" w:sz="0" w:space="0" w:color="auto"/>
        <w:right w:val="none" w:sz="0" w:space="0" w:color="auto"/>
      </w:divBdr>
    </w:div>
    <w:div w:id="704212810">
      <w:marLeft w:val="0"/>
      <w:marRight w:val="0"/>
      <w:marTop w:val="0"/>
      <w:marBottom w:val="0"/>
      <w:divBdr>
        <w:top w:val="none" w:sz="0" w:space="0" w:color="auto"/>
        <w:left w:val="none" w:sz="0" w:space="0" w:color="auto"/>
        <w:bottom w:val="none" w:sz="0" w:space="0" w:color="auto"/>
        <w:right w:val="none" w:sz="0" w:space="0" w:color="auto"/>
      </w:divBdr>
    </w:div>
    <w:div w:id="704327182">
      <w:marLeft w:val="0"/>
      <w:marRight w:val="0"/>
      <w:marTop w:val="0"/>
      <w:marBottom w:val="0"/>
      <w:divBdr>
        <w:top w:val="none" w:sz="0" w:space="0" w:color="auto"/>
        <w:left w:val="none" w:sz="0" w:space="0" w:color="auto"/>
        <w:bottom w:val="none" w:sz="0" w:space="0" w:color="auto"/>
        <w:right w:val="none" w:sz="0" w:space="0" w:color="auto"/>
      </w:divBdr>
    </w:div>
    <w:div w:id="705056861">
      <w:marLeft w:val="0"/>
      <w:marRight w:val="0"/>
      <w:marTop w:val="0"/>
      <w:marBottom w:val="0"/>
      <w:divBdr>
        <w:top w:val="none" w:sz="0" w:space="0" w:color="auto"/>
        <w:left w:val="none" w:sz="0" w:space="0" w:color="auto"/>
        <w:bottom w:val="none" w:sz="0" w:space="0" w:color="auto"/>
        <w:right w:val="none" w:sz="0" w:space="0" w:color="auto"/>
      </w:divBdr>
    </w:div>
    <w:div w:id="706562363">
      <w:marLeft w:val="0"/>
      <w:marRight w:val="0"/>
      <w:marTop w:val="0"/>
      <w:marBottom w:val="0"/>
      <w:divBdr>
        <w:top w:val="none" w:sz="0" w:space="0" w:color="auto"/>
        <w:left w:val="none" w:sz="0" w:space="0" w:color="auto"/>
        <w:bottom w:val="none" w:sz="0" w:space="0" w:color="auto"/>
        <w:right w:val="none" w:sz="0" w:space="0" w:color="auto"/>
      </w:divBdr>
    </w:div>
    <w:div w:id="707725915">
      <w:marLeft w:val="0"/>
      <w:marRight w:val="0"/>
      <w:marTop w:val="0"/>
      <w:marBottom w:val="0"/>
      <w:divBdr>
        <w:top w:val="none" w:sz="0" w:space="0" w:color="auto"/>
        <w:left w:val="none" w:sz="0" w:space="0" w:color="auto"/>
        <w:bottom w:val="none" w:sz="0" w:space="0" w:color="auto"/>
        <w:right w:val="none" w:sz="0" w:space="0" w:color="auto"/>
      </w:divBdr>
    </w:div>
    <w:div w:id="708379105">
      <w:marLeft w:val="0"/>
      <w:marRight w:val="0"/>
      <w:marTop w:val="0"/>
      <w:marBottom w:val="0"/>
      <w:divBdr>
        <w:top w:val="none" w:sz="0" w:space="0" w:color="auto"/>
        <w:left w:val="none" w:sz="0" w:space="0" w:color="auto"/>
        <w:bottom w:val="none" w:sz="0" w:space="0" w:color="auto"/>
        <w:right w:val="none" w:sz="0" w:space="0" w:color="auto"/>
      </w:divBdr>
    </w:div>
    <w:div w:id="709187120">
      <w:marLeft w:val="0"/>
      <w:marRight w:val="0"/>
      <w:marTop w:val="0"/>
      <w:marBottom w:val="0"/>
      <w:divBdr>
        <w:top w:val="none" w:sz="0" w:space="0" w:color="auto"/>
        <w:left w:val="none" w:sz="0" w:space="0" w:color="auto"/>
        <w:bottom w:val="none" w:sz="0" w:space="0" w:color="auto"/>
        <w:right w:val="none" w:sz="0" w:space="0" w:color="auto"/>
      </w:divBdr>
    </w:div>
    <w:div w:id="710225349">
      <w:marLeft w:val="0"/>
      <w:marRight w:val="0"/>
      <w:marTop w:val="0"/>
      <w:marBottom w:val="0"/>
      <w:divBdr>
        <w:top w:val="none" w:sz="0" w:space="0" w:color="auto"/>
        <w:left w:val="none" w:sz="0" w:space="0" w:color="auto"/>
        <w:bottom w:val="none" w:sz="0" w:space="0" w:color="auto"/>
        <w:right w:val="none" w:sz="0" w:space="0" w:color="auto"/>
      </w:divBdr>
    </w:div>
    <w:div w:id="710232824">
      <w:marLeft w:val="0"/>
      <w:marRight w:val="0"/>
      <w:marTop w:val="0"/>
      <w:marBottom w:val="0"/>
      <w:divBdr>
        <w:top w:val="none" w:sz="0" w:space="0" w:color="auto"/>
        <w:left w:val="none" w:sz="0" w:space="0" w:color="auto"/>
        <w:bottom w:val="none" w:sz="0" w:space="0" w:color="auto"/>
        <w:right w:val="none" w:sz="0" w:space="0" w:color="auto"/>
      </w:divBdr>
    </w:div>
    <w:div w:id="711459786">
      <w:marLeft w:val="0"/>
      <w:marRight w:val="0"/>
      <w:marTop w:val="0"/>
      <w:marBottom w:val="0"/>
      <w:divBdr>
        <w:top w:val="none" w:sz="0" w:space="0" w:color="auto"/>
        <w:left w:val="none" w:sz="0" w:space="0" w:color="auto"/>
        <w:bottom w:val="none" w:sz="0" w:space="0" w:color="auto"/>
        <w:right w:val="none" w:sz="0" w:space="0" w:color="auto"/>
      </w:divBdr>
    </w:div>
    <w:div w:id="712078498">
      <w:marLeft w:val="0"/>
      <w:marRight w:val="0"/>
      <w:marTop w:val="0"/>
      <w:marBottom w:val="0"/>
      <w:divBdr>
        <w:top w:val="none" w:sz="0" w:space="0" w:color="auto"/>
        <w:left w:val="none" w:sz="0" w:space="0" w:color="auto"/>
        <w:bottom w:val="none" w:sz="0" w:space="0" w:color="auto"/>
        <w:right w:val="none" w:sz="0" w:space="0" w:color="auto"/>
      </w:divBdr>
    </w:div>
    <w:div w:id="713390331">
      <w:marLeft w:val="0"/>
      <w:marRight w:val="0"/>
      <w:marTop w:val="0"/>
      <w:marBottom w:val="0"/>
      <w:divBdr>
        <w:top w:val="none" w:sz="0" w:space="0" w:color="auto"/>
        <w:left w:val="none" w:sz="0" w:space="0" w:color="auto"/>
        <w:bottom w:val="none" w:sz="0" w:space="0" w:color="auto"/>
        <w:right w:val="none" w:sz="0" w:space="0" w:color="auto"/>
      </w:divBdr>
    </w:div>
    <w:div w:id="713964463">
      <w:bodyDiv w:val="1"/>
      <w:marLeft w:val="0"/>
      <w:marRight w:val="0"/>
      <w:marTop w:val="0"/>
      <w:marBottom w:val="0"/>
      <w:divBdr>
        <w:top w:val="none" w:sz="0" w:space="0" w:color="auto"/>
        <w:left w:val="none" w:sz="0" w:space="0" w:color="auto"/>
        <w:bottom w:val="none" w:sz="0" w:space="0" w:color="auto"/>
        <w:right w:val="none" w:sz="0" w:space="0" w:color="auto"/>
      </w:divBdr>
    </w:div>
    <w:div w:id="714475836">
      <w:marLeft w:val="0"/>
      <w:marRight w:val="0"/>
      <w:marTop w:val="0"/>
      <w:marBottom w:val="0"/>
      <w:divBdr>
        <w:top w:val="none" w:sz="0" w:space="0" w:color="auto"/>
        <w:left w:val="none" w:sz="0" w:space="0" w:color="auto"/>
        <w:bottom w:val="none" w:sz="0" w:space="0" w:color="auto"/>
        <w:right w:val="none" w:sz="0" w:space="0" w:color="auto"/>
      </w:divBdr>
    </w:div>
    <w:div w:id="714964625">
      <w:marLeft w:val="0"/>
      <w:marRight w:val="0"/>
      <w:marTop w:val="0"/>
      <w:marBottom w:val="0"/>
      <w:divBdr>
        <w:top w:val="none" w:sz="0" w:space="0" w:color="auto"/>
        <w:left w:val="none" w:sz="0" w:space="0" w:color="auto"/>
        <w:bottom w:val="none" w:sz="0" w:space="0" w:color="auto"/>
        <w:right w:val="none" w:sz="0" w:space="0" w:color="auto"/>
      </w:divBdr>
    </w:div>
    <w:div w:id="715087477">
      <w:marLeft w:val="0"/>
      <w:marRight w:val="0"/>
      <w:marTop w:val="0"/>
      <w:marBottom w:val="0"/>
      <w:divBdr>
        <w:top w:val="none" w:sz="0" w:space="0" w:color="auto"/>
        <w:left w:val="none" w:sz="0" w:space="0" w:color="auto"/>
        <w:bottom w:val="none" w:sz="0" w:space="0" w:color="auto"/>
        <w:right w:val="none" w:sz="0" w:space="0" w:color="auto"/>
      </w:divBdr>
    </w:div>
    <w:div w:id="715471059">
      <w:marLeft w:val="0"/>
      <w:marRight w:val="0"/>
      <w:marTop w:val="0"/>
      <w:marBottom w:val="0"/>
      <w:divBdr>
        <w:top w:val="none" w:sz="0" w:space="0" w:color="auto"/>
        <w:left w:val="none" w:sz="0" w:space="0" w:color="auto"/>
        <w:bottom w:val="none" w:sz="0" w:space="0" w:color="auto"/>
        <w:right w:val="none" w:sz="0" w:space="0" w:color="auto"/>
      </w:divBdr>
    </w:div>
    <w:div w:id="716200376">
      <w:marLeft w:val="0"/>
      <w:marRight w:val="0"/>
      <w:marTop w:val="0"/>
      <w:marBottom w:val="0"/>
      <w:divBdr>
        <w:top w:val="none" w:sz="0" w:space="0" w:color="auto"/>
        <w:left w:val="none" w:sz="0" w:space="0" w:color="auto"/>
        <w:bottom w:val="none" w:sz="0" w:space="0" w:color="auto"/>
        <w:right w:val="none" w:sz="0" w:space="0" w:color="auto"/>
      </w:divBdr>
    </w:div>
    <w:div w:id="716782721">
      <w:marLeft w:val="0"/>
      <w:marRight w:val="0"/>
      <w:marTop w:val="0"/>
      <w:marBottom w:val="0"/>
      <w:divBdr>
        <w:top w:val="none" w:sz="0" w:space="0" w:color="auto"/>
        <w:left w:val="none" w:sz="0" w:space="0" w:color="auto"/>
        <w:bottom w:val="none" w:sz="0" w:space="0" w:color="auto"/>
        <w:right w:val="none" w:sz="0" w:space="0" w:color="auto"/>
      </w:divBdr>
    </w:div>
    <w:div w:id="717162842">
      <w:marLeft w:val="0"/>
      <w:marRight w:val="0"/>
      <w:marTop w:val="0"/>
      <w:marBottom w:val="0"/>
      <w:divBdr>
        <w:top w:val="none" w:sz="0" w:space="0" w:color="auto"/>
        <w:left w:val="none" w:sz="0" w:space="0" w:color="auto"/>
        <w:bottom w:val="none" w:sz="0" w:space="0" w:color="auto"/>
        <w:right w:val="none" w:sz="0" w:space="0" w:color="auto"/>
      </w:divBdr>
    </w:div>
    <w:div w:id="719286895">
      <w:bodyDiv w:val="1"/>
      <w:marLeft w:val="0"/>
      <w:marRight w:val="0"/>
      <w:marTop w:val="0"/>
      <w:marBottom w:val="0"/>
      <w:divBdr>
        <w:top w:val="none" w:sz="0" w:space="0" w:color="auto"/>
        <w:left w:val="none" w:sz="0" w:space="0" w:color="auto"/>
        <w:bottom w:val="none" w:sz="0" w:space="0" w:color="auto"/>
        <w:right w:val="none" w:sz="0" w:space="0" w:color="auto"/>
      </w:divBdr>
    </w:div>
    <w:div w:id="719789294">
      <w:marLeft w:val="0"/>
      <w:marRight w:val="0"/>
      <w:marTop w:val="0"/>
      <w:marBottom w:val="0"/>
      <w:divBdr>
        <w:top w:val="none" w:sz="0" w:space="0" w:color="auto"/>
        <w:left w:val="none" w:sz="0" w:space="0" w:color="auto"/>
        <w:bottom w:val="none" w:sz="0" w:space="0" w:color="auto"/>
        <w:right w:val="none" w:sz="0" w:space="0" w:color="auto"/>
      </w:divBdr>
    </w:div>
    <w:div w:id="720859893">
      <w:marLeft w:val="0"/>
      <w:marRight w:val="0"/>
      <w:marTop w:val="0"/>
      <w:marBottom w:val="0"/>
      <w:divBdr>
        <w:top w:val="none" w:sz="0" w:space="0" w:color="auto"/>
        <w:left w:val="none" w:sz="0" w:space="0" w:color="auto"/>
        <w:bottom w:val="none" w:sz="0" w:space="0" w:color="auto"/>
        <w:right w:val="none" w:sz="0" w:space="0" w:color="auto"/>
      </w:divBdr>
    </w:div>
    <w:div w:id="721102912">
      <w:marLeft w:val="0"/>
      <w:marRight w:val="0"/>
      <w:marTop w:val="0"/>
      <w:marBottom w:val="0"/>
      <w:divBdr>
        <w:top w:val="none" w:sz="0" w:space="0" w:color="auto"/>
        <w:left w:val="none" w:sz="0" w:space="0" w:color="auto"/>
        <w:bottom w:val="none" w:sz="0" w:space="0" w:color="auto"/>
        <w:right w:val="none" w:sz="0" w:space="0" w:color="auto"/>
      </w:divBdr>
    </w:div>
    <w:div w:id="722171462">
      <w:marLeft w:val="0"/>
      <w:marRight w:val="0"/>
      <w:marTop w:val="0"/>
      <w:marBottom w:val="0"/>
      <w:divBdr>
        <w:top w:val="none" w:sz="0" w:space="0" w:color="auto"/>
        <w:left w:val="none" w:sz="0" w:space="0" w:color="auto"/>
        <w:bottom w:val="none" w:sz="0" w:space="0" w:color="auto"/>
        <w:right w:val="none" w:sz="0" w:space="0" w:color="auto"/>
      </w:divBdr>
    </w:div>
    <w:div w:id="723792929">
      <w:marLeft w:val="0"/>
      <w:marRight w:val="0"/>
      <w:marTop w:val="0"/>
      <w:marBottom w:val="0"/>
      <w:divBdr>
        <w:top w:val="none" w:sz="0" w:space="0" w:color="auto"/>
        <w:left w:val="none" w:sz="0" w:space="0" w:color="auto"/>
        <w:bottom w:val="none" w:sz="0" w:space="0" w:color="auto"/>
        <w:right w:val="none" w:sz="0" w:space="0" w:color="auto"/>
      </w:divBdr>
    </w:div>
    <w:div w:id="723917589">
      <w:bodyDiv w:val="1"/>
      <w:marLeft w:val="0"/>
      <w:marRight w:val="0"/>
      <w:marTop w:val="0"/>
      <w:marBottom w:val="0"/>
      <w:divBdr>
        <w:top w:val="none" w:sz="0" w:space="0" w:color="auto"/>
        <w:left w:val="none" w:sz="0" w:space="0" w:color="auto"/>
        <w:bottom w:val="none" w:sz="0" w:space="0" w:color="auto"/>
        <w:right w:val="none" w:sz="0" w:space="0" w:color="auto"/>
      </w:divBdr>
    </w:div>
    <w:div w:id="724959239">
      <w:marLeft w:val="0"/>
      <w:marRight w:val="0"/>
      <w:marTop w:val="0"/>
      <w:marBottom w:val="0"/>
      <w:divBdr>
        <w:top w:val="none" w:sz="0" w:space="0" w:color="auto"/>
        <w:left w:val="none" w:sz="0" w:space="0" w:color="auto"/>
        <w:bottom w:val="none" w:sz="0" w:space="0" w:color="auto"/>
        <w:right w:val="none" w:sz="0" w:space="0" w:color="auto"/>
      </w:divBdr>
    </w:div>
    <w:div w:id="726103669">
      <w:marLeft w:val="0"/>
      <w:marRight w:val="0"/>
      <w:marTop w:val="0"/>
      <w:marBottom w:val="0"/>
      <w:divBdr>
        <w:top w:val="none" w:sz="0" w:space="0" w:color="auto"/>
        <w:left w:val="none" w:sz="0" w:space="0" w:color="auto"/>
        <w:bottom w:val="none" w:sz="0" w:space="0" w:color="auto"/>
        <w:right w:val="none" w:sz="0" w:space="0" w:color="auto"/>
      </w:divBdr>
    </w:div>
    <w:div w:id="726218671">
      <w:marLeft w:val="0"/>
      <w:marRight w:val="0"/>
      <w:marTop w:val="0"/>
      <w:marBottom w:val="0"/>
      <w:divBdr>
        <w:top w:val="none" w:sz="0" w:space="0" w:color="auto"/>
        <w:left w:val="none" w:sz="0" w:space="0" w:color="auto"/>
        <w:bottom w:val="none" w:sz="0" w:space="0" w:color="auto"/>
        <w:right w:val="none" w:sz="0" w:space="0" w:color="auto"/>
      </w:divBdr>
    </w:div>
    <w:div w:id="726301850">
      <w:marLeft w:val="0"/>
      <w:marRight w:val="0"/>
      <w:marTop w:val="0"/>
      <w:marBottom w:val="0"/>
      <w:divBdr>
        <w:top w:val="none" w:sz="0" w:space="0" w:color="auto"/>
        <w:left w:val="none" w:sz="0" w:space="0" w:color="auto"/>
        <w:bottom w:val="none" w:sz="0" w:space="0" w:color="auto"/>
        <w:right w:val="none" w:sz="0" w:space="0" w:color="auto"/>
      </w:divBdr>
    </w:div>
    <w:div w:id="726337061">
      <w:marLeft w:val="0"/>
      <w:marRight w:val="0"/>
      <w:marTop w:val="0"/>
      <w:marBottom w:val="0"/>
      <w:divBdr>
        <w:top w:val="none" w:sz="0" w:space="0" w:color="auto"/>
        <w:left w:val="none" w:sz="0" w:space="0" w:color="auto"/>
        <w:bottom w:val="none" w:sz="0" w:space="0" w:color="auto"/>
        <w:right w:val="none" w:sz="0" w:space="0" w:color="auto"/>
      </w:divBdr>
    </w:div>
    <w:div w:id="727145470">
      <w:marLeft w:val="0"/>
      <w:marRight w:val="0"/>
      <w:marTop w:val="0"/>
      <w:marBottom w:val="0"/>
      <w:divBdr>
        <w:top w:val="none" w:sz="0" w:space="0" w:color="auto"/>
        <w:left w:val="none" w:sz="0" w:space="0" w:color="auto"/>
        <w:bottom w:val="none" w:sz="0" w:space="0" w:color="auto"/>
        <w:right w:val="none" w:sz="0" w:space="0" w:color="auto"/>
      </w:divBdr>
    </w:div>
    <w:div w:id="727267380">
      <w:marLeft w:val="0"/>
      <w:marRight w:val="0"/>
      <w:marTop w:val="0"/>
      <w:marBottom w:val="0"/>
      <w:divBdr>
        <w:top w:val="none" w:sz="0" w:space="0" w:color="auto"/>
        <w:left w:val="none" w:sz="0" w:space="0" w:color="auto"/>
        <w:bottom w:val="none" w:sz="0" w:space="0" w:color="auto"/>
        <w:right w:val="none" w:sz="0" w:space="0" w:color="auto"/>
      </w:divBdr>
    </w:div>
    <w:div w:id="727269835">
      <w:marLeft w:val="0"/>
      <w:marRight w:val="0"/>
      <w:marTop w:val="0"/>
      <w:marBottom w:val="0"/>
      <w:divBdr>
        <w:top w:val="none" w:sz="0" w:space="0" w:color="auto"/>
        <w:left w:val="none" w:sz="0" w:space="0" w:color="auto"/>
        <w:bottom w:val="none" w:sz="0" w:space="0" w:color="auto"/>
        <w:right w:val="none" w:sz="0" w:space="0" w:color="auto"/>
      </w:divBdr>
    </w:div>
    <w:div w:id="727536777">
      <w:marLeft w:val="0"/>
      <w:marRight w:val="0"/>
      <w:marTop w:val="0"/>
      <w:marBottom w:val="0"/>
      <w:divBdr>
        <w:top w:val="none" w:sz="0" w:space="0" w:color="auto"/>
        <w:left w:val="none" w:sz="0" w:space="0" w:color="auto"/>
        <w:bottom w:val="none" w:sz="0" w:space="0" w:color="auto"/>
        <w:right w:val="none" w:sz="0" w:space="0" w:color="auto"/>
      </w:divBdr>
    </w:div>
    <w:div w:id="728848492">
      <w:marLeft w:val="0"/>
      <w:marRight w:val="0"/>
      <w:marTop w:val="0"/>
      <w:marBottom w:val="0"/>
      <w:divBdr>
        <w:top w:val="none" w:sz="0" w:space="0" w:color="auto"/>
        <w:left w:val="none" w:sz="0" w:space="0" w:color="auto"/>
        <w:bottom w:val="none" w:sz="0" w:space="0" w:color="auto"/>
        <w:right w:val="none" w:sz="0" w:space="0" w:color="auto"/>
      </w:divBdr>
    </w:div>
    <w:div w:id="729116541">
      <w:marLeft w:val="0"/>
      <w:marRight w:val="0"/>
      <w:marTop w:val="0"/>
      <w:marBottom w:val="0"/>
      <w:divBdr>
        <w:top w:val="none" w:sz="0" w:space="0" w:color="auto"/>
        <w:left w:val="none" w:sz="0" w:space="0" w:color="auto"/>
        <w:bottom w:val="none" w:sz="0" w:space="0" w:color="auto"/>
        <w:right w:val="none" w:sz="0" w:space="0" w:color="auto"/>
      </w:divBdr>
    </w:div>
    <w:div w:id="729229768">
      <w:bodyDiv w:val="1"/>
      <w:marLeft w:val="0"/>
      <w:marRight w:val="0"/>
      <w:marTop w:val="0"/>
      <w:marBottom w:val="0"/>
      <w:divBdr>
        <w:top w:val="none" w:sz="0" w:space="0" w:color="auto"/>
        <w:left w:val="none" w:sz="0" w:space="0" w:color="auto"/>
        <w:bottom w:val="none" w:sz="0" w:space="0" w:color="auto"/>
        <w:right w:val="none" w:sz="0" w:space="0" w:color="auto"/>
      </w:divBdr>
    </w:div>
    <w:div w:id="730426484">
      <w:bodyDiv w:val="1"/>
      <w:marLeft w:val="0"/>
      <w:marRight w:val="0"/>
      <w:marTop w:val="0"/>
      <w:marBottom w:val="0"/>
      <w:divBdr>
        <w:top w:val="none" w:sz="0" w:space="0" w:color="auto"/>
        <w:left w:val="none" w:sz="0" w:space="0" w:color="auto"/>
        <w:bottom w:val="none" w:sz="0" w:space="0" w:color="auto"/>
        <w:right w:val="none" w:sz="0" w:space="0" w:color="auto"/>
      </w:divBdr>
    </w:div>
    <w:div w:id="730494887">
      <w:marLeft w:val="0"/>
      <w:marRight w:val="0"/>
      <w:marTop w:val="0"/>
      <w:marBottom w:val="0"/>
      <w:divBdr>
        <w:top w:val="none" w:sz="0" w:space="0" w:color="auto"/>
        <w:left w:val="none" w:sz="0" w:space="0" w:color="auto"/>
        <w:bottom w:val="none" w:sz="0" w:space="0" w:color="auto"/>
        <w:right w:val="none" w:sz="0" w:space="0" w:color="auto"/>
      </w:divBdr>
    </w:div>
    <w:div w:id="731004062">
      <w:marLeft w:val="0"/>
      <w:marRight w:val="0"/>
      <w:marTop w:val="0"/>
      <w:marBottom w:val="0"/>
      <w:divBdr>
        <w:top w:val="none" w:sz="0" w:space="0" w:color="auto"/>
        <w:left w:val="none" w:sz="0" w:space="0" w:color="auto"/>
        <w:bottom w:val="none" w:sz="0" w:space="0" w:color="auto"/>
        <w:right w:val="none" w:sz="0" w:space="0" w:color="auto"/>
      </w:divBdr>
    </w:div>
    <w:div w:id="731465576">
      <w:marLeft w:val="0"/>
      <w:marRight w:val="0"/>
      <w:marTop w:val="0"/>
      <w:marBottom w:val="0"/>
      <w:divBdr>
        <w:top w:val="none" w:sz="0" w:space="0" w:color="auto"/>
        <w:left w:val="none" w:sz="0" w:space="0" w:color="auto"/>
        <w:bottom w:val="none" w:sz="0" w:space="0" w:color="auto"/>
        <w:right w:val="none" w:sz="0" w:space="0" w:color="auto"/>
      </w:divBdr>
    </w:div>
    <w:div w:id="731923497">
      <w:marLeft w:val="0"/>
      <w:marRight w:val="0"/>
      <w:marTop w:val="0"/>
      <w:marBottom w:val="0"/>
      <w:divBdr>
        <w:top w:val="none" w:sz="0" w:space="0" w:color="auto"/>
        <w:left w:val="none" w:sz="0" w:space="0" w:color="auto"/>
        <w:bottom w:val="none" w:sz="0" w:space="0" w:color="auto"/>
        <w:right w:val="none" w:sz="0" w:space="0" w:color="auto"/>
      </w:divBdr>
    </w:div>
    <w:div w:id="731929068">
      <w:marLeft w:val="0"/>
      <w:marRight w:val="0"/>
      <w:marTop w:val="0"/>
      <w:marBottom w:val="0"/>
      <w:divBdr>
        <w:top w:val="none" w:sz="0" w:space="0" w:color="auto"/>
        <w:left w:val="none" w:sz="0" w:space="0" w:color="auto"/>
        <w:bottom w:val="none" w:sz="0" w:space="0" w:color="auto"/>
        <w:right w:val="none" w:sz="0" w:space="0" w:color="auto"/>
      </w:divBdr>
    </w:div>
    <w:div w:id="732048940">
      <w:marLeft w:val="0"/>
      <w:marRight w:val="0"/>
      <w:marTop w:val="0"/>
      <w:marBottom w:val="0"/>
      <w:divBdr>
        <w:top w:val="none" w:sz="0" w:space="0" w:color="auto"/>
        <w:left w:val="none" w:sz="0" w:space="0" w:color="auto"/>
        <w:bottom w:val="none" w:sz="0" w:space="0" w:color="auto"/>
        <w:right w:val="none" w:sz="0" w:space="0" w:color="auto"/>
      </w:divBdr>
    </w:div>
    <w:div w:id="732653993">
      <w:marLeft w:val="0"/>
      <w:marRight w:val="0"/>
      <w:marTop w:val="0"/>
      <w:marBottom w:val="0"/>
      <w:divBdr>
        <w:top w:val="none" w:sz="0" w:space="0" w:color="auto"/>
        <w:left w:val="none" w:sz="0" w:space="0" w:color="auto"/>
        <w:bottom w:val="none" w:sz="0" w:space="0" w:color="auto"/>
        <w:right w:val="none" w:sz="0" w:space="0" w:color="auto"/>
      </w:divBdr>
    </w:div>
    <w:div w:id="733047531">
      <w:marLeft w:val="0"/>
      <w:marRight w:val="0"/>
      <w:marTop w:val="0"/>
      <w:marBottom w:val="0"/>
      <w:divBdr>
        <w:top w:val="none" w:sz="0" w:space="0" w:color="auto"/>
        <w:left w:val="none" w:sz="0" w:space="0" w:color="auto"/>
        <w:bottom w:val="none" w:sz="0" w:space="0" w:color="auto"/>
        <w:right w:val="none" w:sz="0" w:space="0" w:color="auto"/>
      </w:divBdr>
    </w:div>
    <w:div w:id="733626265">
      <w:marLeft w:val="0"/>
      <w:marRight w:val="0"/>
      <w:marTop w:val="0"/>
      <w:marBottom w:val="0"/>
      <w:divBdr>
        <w:top w:val="none" w:sz="0" w:space="0" w:color="auto"/>
        <w:left w:val="none" w:sz="0" w:space="0" w:color="auto"/>
        <w:bottom w:val="none" w:sz="0" w:space="0" w:color="auto"/>
        <w:right w:val="none" w:sz="0" w:space="0" w:color="auto"/>
      </w:divBdr>
    </w:div>
    <w:div w:id="733627840">
      <w:marLeft w:val="0"/>
      <w:marRight w:val="0"/>
      <w:marTop w:val="0"/>
      <w:marBottom w:val="0"/>
      <w:divBdr>
        <w:top w:val="none" w:sz="0" w:space="0" w:color="auto"/>
        <w:left w:val="none" w:sz="0" w:space="0" w:color="auto"/>
        <w:bottom w:val="none" w:sz="0" w:space="0" w:color="auto"/>
        <w:right w:val="none" w:sz="0" w:space="0" w:color="auto"/>
      </w:divBdr>
    </w:div>
    <w:div w:id="733895506">
      <w:marLeft w:val="0"/>
      <w:marRight w:val="0"/>
      <w:marTop w:val="0"/>
      <w:marBottom w:val="0"/>
      <w:divBdr>
        <w:top w:val="none" w:sz="0" w:space="0" w:color="auto"/>
        <w:left w:val="none" w:sz="0" w:space="0" w:color="auto"/>
        <w:bottom w:val="none" w:sz="0" w:space="0" w:color="auto"/>
        <w:right w:val="none" w:sz="0" w:space="0" w:color="auto"/>
      </w:divBdr>
    </w:div>
    <w:div w:id="734746019">
      <w:marLeft w:val="0"/>
      <w:marRight w:val="0"/>
      <w:marTop w:val="0"/>
      <w:marBottom w:val="0"/>
      <w:divBdr>
        <w:top w:val="none" w:sz="0" w:space="0" w:color="auto"/>
        <w:left w:val="none" w:sz="0" w:space="0" w:color="auto"/>
        <w:bottom w:val="none" w:sz="0" w:space="0" w:color="auto"/>
        <w:right w:val="none" w:sz="0" w:space="0" w:color="auto"/>
      </w:divBdr>
    </w:div>
    <w:div w:id="734821243">
      <w:marLeft w:val="0"/>
      <w:marRight w:val="0"/>
      <w:marTop w:val="0"/>
      <w:marBottom w:val="0"/>
      <w:divBdr>
        <w:top w:val="none" w:sz="0" w:space="0" w:color="auto"/>
        <w:left w:val="none" w:sz="0" w:space="0" w:color="auto"/>
        <w:bottom w:val="none" w:sz="0" w:space="0" w:color="auto"/>
        <w:right w:val="none" w:sz="0" w:space="0" w:color="auto"/>
      </w:divBdr>
    </w:div>
    <w:div w:id="734857516">
      <w:bodyDiv w:val="1"/>
      <w:marLeft w:val="0"/>
      <w:marRight w:val="0"/>
      <w:marTop w:val="0"/>
      <w:marBottom w:val="0"/>
      <w:divBdr>
        <w:top w:val="none" w:sz="0" w:space="0" w:color="auto"/>
        <w:left w:val="none" w:sz="0" w:space="0" w:color="auto"/>
        <w:bottom w:val="none" w:sz="0" w:space="0" w:color="auto"/>
        <w:right w:val="none" w:sz="0" w:space="0" w:color="auto"/>
      </w:divBdr>
    </w:div>
    <w:div w:id="735133138">
      <w:marLeft w:val="0"/>
      <w:marRight w:val="0"/>
      <w:marTop w:val="0"/>
      <w:marBottom w:val="0"/>
      <w:divBdr>
        <w:top w:val="none" w:sz="0" w:space="0" w:color="auto"/>
        <w:left w:val="none" w:sz="0" w:space="0" w:color="auto"/>
        <w:bottom w:val="none" w:sz="0" w:space="0" w:color="auto"/>
        <w:right w:val="none" w:sz="0" w:space="0" w:color="auto"/>
      </w:divBdr>
    </w:div>
    <w:div w:id="735737525">
      <w:marLeft w:val="0"/>
      <w:marRight w:val="0"/>
      <w:marTop w:val="0"/>
      <w:marBottom w:val="0"/>
      <w:divBdr>
        <w:top w:val="none" w:sz="0" w:space="0" w:color="auto"/>
        <w:left w:val="none" w:sz="0" w:space="0" w:color="auto"/>
        <w:bottom w:val="none" w:sz="0" w:space="0" w:color="auto"/>
        <w:right w:val="none" w:sz="0" w:space="0" w:color="auto"/>
      </w:divBdr>
    </w:div>
    <w:div w:id="737676159">
      <w:marLeft w:val="0"/>
      <w:marRight w:val="0"/>
      <w:marTop w:val="0"/>
      <w:marBottom w:val="0"/>
      <w:divBdr>
        <w:top w:val="none" w:sz="0" w:space="0" w:color="auto"/>
        <w:left w:val="none" w:sz="0" w:space="0" w:color="auto"/>
        <w:bottom w:val="none" w:sz="0" w:space="0" w:color="auto"/>
        <w:right w:val="none" w:sz="0" w:space="0" w:color="auto"/>
      </w:divBdr>
    </w:div>
    <w:div w:id="738862658">
      <w:marLeft w:val="0"/>
      <w:marRight w:val="0"/>
      <w:marTop w:val="0"/>
      <w:marBottom w:val="0"/>
      <w:divBdr>
        <w:top w:val="none" w:sz="0" w:space="0" w:color="auto"/>
        <w:left w:val="none" w:sz="0" w:space="0" w:color="auto"/>
        <w:bottom w:val="none" w:sz="0" w:space="0" w:color="auto"/>
        <w:right w:val="none" w:sz="0" w:space="0" w:color="auto"/>
      </w:divBdr>
    </w:div>
    <w:div w:id="739713391">
      <w:marLeft w:val="0"/>
      <w:marRight w:val="0"/>
      <w:marTop w:val="0"/>
      <w:marBottom w:val="0"/>
      <w:divBdr>
        <w:top w:val="none" w:sz="0" w:space="0" w:color="auto"/>
        <w:left w:val="none" w:sz="0" w:space="0" w:color="auto"/>
        <w:bottom w:val="none" w:sz="0" w:space="0" w:color="auto"/>
        <w:right w:val="none" w:sz="0" w:space="0" w:color="auto"/>
      </w:divBdr>
    </w:div>
    <w:div w:id="739716660">
      <w:marLeft w:val="0"/>
      <w:marRight w:val="0"/>
      <w:marTop w:val="0"/>
      <w:marBottom w:val="0"/>
      <w:divBdr>
        <w:top w:val="none" w:sz="0" w:space="0" w:color="auto"/>
        <w:left w:val="none" w:sz="0" w:space="0" w:color="auto"/>
        <w:bottom w:val="none" w:sz="0" w:space="0" w:color="auto"/>
        <w:right w:val="none" w:sz="0" w:space="0" w:color="auto"/>
      </w:divBdr>
    </w:div>
    <w:div w:id="741026909">
      <w:marLeft w:val="0"/>
      <w:marRight w:val="0"/>
      <w:marTop w:val="0"/>
      <w:marBottom w:val="0"/>
      <w:divBdr>
        <w:top w:val="none" w:sz="0" w:space="0" w:color="auto"/>
        <w:left w:val="none" w:sz="0" w:space="0" w:color="auto"/>
        <w:bottom w:val="none" w:sz="0" w:space="0" w:color="auto"/>
        <w:right w:val="none" w:sz="0" w:space="0" w:color="auto"/>
      </w:divBdr>
    </w:div>
    <w:div w:id="742996464">
      <w:marLeft w:val="0"/>
      <w:marRight w:val="0"/>
      <w:marTop w:val="0"/>
      <w:marBottom w:val="0"/>
      <w:divBdr>
        <w:top w:val="none" w:sz="0" w:space="0" w:color="auto"/>
        <w:left w:val="none" w:sz="0" w:space="0" w:color="auto"/>
        <w:bottom w:val="none" w:sz="0" w:space="0" w:color="auto"/>
        <w:right w:val="none" w:sz="0" w:space="0" w:color="auto"/>
      </w:divBdr>
    </w:div>
    <w:div w:id="743070240">
      <w:marLeft w:val="0"/>
      <w:marRight w:val="0"/>
      <w:marTop w:val="0"/>
      <w:marBottom w:val="0"/>
      <w:divBdr>
        <w:top w:val="none" w:sz="0" w:space="0" w:color="auto"/>
        <w:left w:val="none" w:sz="0" w:space="0" w:color="auto"/>
        <w:bottom w:val="none" w:sz="0" w:space="0" w:color="auto"/>
        <w:right w:val="none" w:sz="0" w:space="0" w:color="auto"/>
      </w:divBdr>
    </w:div>
    <w:div w:id="744760820">
      <w:marLeft w:val="0"/>
      <w:marRight w:val="0"/>
      <w:marTop w:val="0"/>
      <w:marBottom w:val="0"/>
      <w:divBdr>
        <w:top w:val="none" w:sz="0" w:space="0" w:color="auto"/>
        <w:left w:val="none" w:sz="0" w:space="0" w:color="auto"/>
        <w:bottom w:val="none" w:sz="0" w:space="0" w:color="auto"/>
        <w:right w:val="none" w:sz="0" w:space="0" w:color="auto"/>
      </w:divBdr>
    </w:div>
    <w:div w:id="745610635">
      <w:marLeft w:val="0"/>
      <w:marRight w:val="0"/>
      <w:marTop w:val="0"/>
      <w:marBottom w:val="0"/>
      <w:divBdr>
        <w:top w:val="none" w:sz="0" w:space="0" w:color="auto"/>
        <w:left w:val="none" w:sz="0" w:space="0" w:color="auto"/>
        <w:bottom w:val="none" w:sz="0" w:space="0" w:color="auto"/>
        <w:right w:val="none" w:sz="0" w:space="0" w:color="auto"/>
      </w:divBdr>
    </w:div>
    <w:div w:id="745760821">
      <w:bodyDiv w:val="1"/>
      <w:marLeft w:val="0"/>
      <w:marRight w:val="0"/>
      <w:marTop w:val="0"/>
      <w:marBottom w:val="0"/>
      <w:divBdr>
        <w:top w:val="none" w:sz="0" w:space="0" w:color="auto"/>
        <w:left w:val="none" w:sz="0" w:space="0" w:color="auto"/>
        <w:bottom w:val="none" w:sz="0" w:space="0" w:color="auto"/>
        <w:right w:val="none" w:sz="0" w:space="0" w:color="auto"/>
      </w:divBdr>
    </w:div>
    <w:div w:id="745810108">
      <w:marLeft w:val="0"/>
      <w:marRight w:val="0"/>
      <w:marTop w:val="0"/>
      <w:marBottom w:val="0"/>
      <w:divBdr>
        <w:top w:val="none" w:sz="0" w:space="0" w:color="auto"/>
        <w:left w:val="none" w:sz="0" w:space="0" w:color="auto"/>
        <w:bottom w:val="none" w:sz="0" w:space="0" w:color="auto"/>
        <w:right w:val="none" w:sz="0" w:space="0" w:color="auto"/>
      </w:divBdr>
    </w:div>
    <w:div w:id="748188470">
      <w:bodyDiv w:val="1"/>
      <w:marLeft w:val="0"/>
      <w:marRight w:val="0"/>
      <w:marTop w:val="0"/>
      <w:marBottom w:val="0"/>
      <w:divBdr>
        <w:top w:val="none" w:sz="0" w:space="0" w:color="auto"/>
        <w:left w:val="none" w:sz="0" w:space="0" w:color="auto"/>
        <w:bottom w:val="none" w:sz="0" w:space="0" w:color="auto"/>
        <w:right w:val="none" w:sz="0" w:space="0" w:color="auto"/>
      </w:divBdr>
    </w:div>
    <w:div w:id="748356131">
      <w:marLeft w:val="0"/>
      <w:marRight w:val="0"/>
      <w:marTop w:val="0"/>
      <w:marBottom w:val="0"/>
      <w:divBdr>
        <w:top w:val="none" w:sz="0" w:space="0" w:color="auto"/>
        <w:left w:val="none" w:sz="0" w:space="0" w:color="auto"/>
        <w:bottom w:val="none" w:sz="0" w:space="0" w:color="auto"/>
        <w:right w:val="none" w:sz="0" w:space="0" w:color="auto"/>
      </w:divBdr>
    </w:div>
    <w:div w:id="749083969">
      <w:bodyDiv w:val="1"/>
      <w:marLeft w:val="0"/>
      <w:marRight w:val="0"/>
      <w:marTop w:val="0"/>
      <w:marBottom w:val="0"/>
      <w:divBdr>
        <w:top w:val="none" w:sz="0" w:space="0" w:color="auto"/>
        <w:left w:val="none" w:sz="0" w:space="0" w:color="auto"/>
        <w:bottom w:val="none" w:sz="0" w:space="0" w:color="auto"/>
        <w:right w:val="none" w:sz="0" w:space="0" w:color="auto"/>
      </w:divBdr>
    </w:div>
    <w:div w:id="749615447">
      <w:marLeft w:val="0"/>
      <w:marRight w:val="0"/>
      <w:marTop w:val="0"/>
      <w:marBottom w:val="0"/>
      <w:divBdr>
        <w:top w:val="none" w:sz="0" w:space="0" w:color="auto"/>
        <w:left w:val="none" w:sz="0" w:space="0" w:color="auto"/>
        <w:bottom w:val="none" w:sz="0" w:space="0" w:color="auto"/>
        <w:right w:val="none" w:sz="0" w:space="0" w:color="auto"/>
      </w:divBdr>
    </w:div>
    <w:div w:id="749616620">
      <w:marLeft w:val="0"/>
      <w:marRight w:val="0"/>
      <w:marTop w:val="0"/>
      <w:marBottom w:val="0"/>
      <w:divBdr>
        <w:top w:val="none" w:sz="0" w:space="0" w:color="auto"/>
        <w:left w:val="none" w:sz="0" w:space="0" w:color="auto"/>
        <w:bottom w:val="none" w:sz="0" w:space="0" w:color="auto"/>
        <w:right w:val="none" w:sz="0" w:space="0" w:color="auto"/>
      </w:divBdr>
    </w:div>
    <w:div w:id="750659782">
      <w:bodyDiv w:val="1"/>
      <w:marLeft w:val="0"/>
      <w:marRight w:val="0"/>
      <w:marTop w:val="0"/>
      <w:marBottom w:val="0"/>
      <w:divBdr>
        <w:top w:val="none" w:sz="0" w:space="0" w:color="auto"/>
        <w:left w:val="none" w:sz="0" w:space="0" w:color="auto"/>
        <w:bottom w:val="none" w:sz="0" w:space="0" w:color="auto"/>
        <w:right w:val="none" w:sz="0" w:space="0" w:color="auto"/>
      </w:divBdr>
    </w:div>
    <w:div w:id="751003858">
      <w:marLeft w:val="0"/>
      <w:marRight w:val="0"/>
      <w:marTop w:val="0"/>
      <w:marBottom w:val="0"/>
      <w:divBdr>
        <w:top w:val="none" w:sz="0" w:space="0" w:color="auto"/>
        <w:left w:val="none" w:sz="0" w:space="0" w:color="auto"/>
        <w:bottom w:val="none" w:sz="0" w:space="0" w:color="auto"/>
        <w:right w:val="none" w:sz="0" w:space="0" w:color="auto"/>
      </w:divBdr>
    </w:div>
    <w:div w:id="751321766">
      <w:marLeft w:val="0"/>
      <w:marRight w:val="0"/>
      <w:marTop w:val="0"/>
      <w:marBottom w:val="0"/>
      <w:divBdr>
        <w:top w:val="none" w:sz="0" w:space="0" w:color="auto"/>
        <w:left w:val="none" w:sz="0" w:space="0" w:color="auto"/>
        <w:bottom w:val="none" w:sz="0" w:space="0" w:color="auto"/>
        <w:right w:val="none" w:sz="0" w:space="0" w:color="auto"/>
      </w:divBdr>
    </w:div>
    <w:div w:id="752438977">
      <w:bodyDiv w:val="1"/>
      <w:marLeft w:val="0"/>
      <w:marRight w:val="0"/>
      <w:marTop w:val="0"/>
      <w:marBottom w:val="0"/>
      <w:divBdr>
        <w:top w:val="none" w:sz="0" w:space="0" w:color="auto"/>
        <w:left w:val="none" w:sz="0" w:space="0" w:color="auto"/>
        <w:bottom w:val="none" w:sz="0" w:space="0" w:color="auto"/>
        <w:right w:val="none" w:sz="0" w:space="0" w:color="auto"/>
      </w:divBdr>
    </w:div>
    <w:div w:id="753084682">
      <w:marLeft w:val="0"/>
      <w:marRight w:val="0"/>
      <w:marTop w:val="0"/>
      <w:marBottom w:val="0"/>
      <w:divBdr>
        <w:top w:val="none" w:sz="0" w:space="0" w:color="auto"/>
        <w:left w:val="none" w:sz="0" w:space="0" w:color="auto"/>
        <w:bottom w:val="none" w:sz="0" w:space="0" w:color="auto"/>
        <w:right w:val="none" w:sz="0" w:space="0" w:color="auto"/>
      </w:divBdr>
    </w:div>
    <w:div w:id="753284715">
      <w:marLeft w:val="0"/>
      <w:marRight w:val="0"/>
      <w:marTop w:val="0"/>
      <w:marBottom w:val="0"/>
      <w:divBdr>
        <w:top w:val="none" w:sz="0" w:space="0" w:color="auto"/>
        <w:left w:val="none" w:sz="0" w:space="0" w:color="auto"/>
        <w:bottom w:val="none" w:sz="0" w:space="0" w:color="auto"/>
        <w:right w:val="none" w:sz="0" w:space="0" w:color="auto"/>
      </w:divBdr>
    </w:div>
    <w:div w:id="753355933">
      <w:marLeft w:val="0"/>
      <w:marRight w:val="0"/>
      <w:marTop w:val="0"/>
      <w:marBottom w:val="0"/>
      <w:divBdr>
        <w:top w:val="none" w:sz="0" w:space="0" w:color="auto"/>
        <w:left w:val="none" w:sz="0" w:space="0" w:color="auto"/>
        <w:bottom w:val="none" w:sz="0" w:space="0" w:color="auto"/>
        <w:right w:val="none" w:sz="0" w:space="0" w:color="auto"/>
      </w:divBdr>
    </w:div>
    <w:div w:id="753356550">
      <w:bodyDiv w:val="1"/>
      <w:marLeft w:val="0"/>
      <w:marRight w:val="0"/>
      <w:marTop w:val="0"/>
      <w:marBottom w:val="0"/>
      <w:divBdr>
        <w:top w:val="none" w:sz="0" w:space="0" w:color="auto"/>
        <w:left w:val="none" w:sz="0" w:space="0" w:color="auto"/>
        <w:bottom w:val="none" w:sz="0" w:space="0" w:color="auto"/>
        <w:right w:val="none" w:sz="0" w:space="0" w:color="auto"/>
      </w:divBdr>
    </w:div>
    <w:div w:id="753822281">
      <w:marLeft w:val="0"/>
      <w:marRight w:val="0"/>
      <w:marTop w:val="0"/>
      <w:marBottom w:val="0"/>
      <w:divBdr>
        <w:top w:val="none" w:sz="0" w:space="0" w:color="auto"/>
        <w:left w:val="none" w:sz="0" w:space="0" w:color="auto"/>
        <w:bottom w:val="none" w:sz="0" w:space="0" w:color="auto"/>
        <w:right w:val="none" w:sz="0" w:space="0" w:color="auto"/>
      </w:divBdr>
    </w:div>
    <w:div w:id="754324891">
      <w:bodyDiv w:val="1"/>
      <w:marLeft w:val="0"/>
      <w:marRight w:val="0"/>
      <w:marTop w:val="0"/>
      <w:marBottom w:val="0"/>
      <w:divBdr>
        <w:top w:val="none" w:sz="0" w:space="0" w:color="auto"/>
        <w:left w:val="none" w:sz="0" w:space="0" w:color="auto"/>
        <w:bottom w:val="none" w:sz="0" w:space="0" w:color="auto"/>
        <w:right w:val="none" w:sz="0" w:space="0" w:color="auto"/>
      </w:divBdr>
    </w:div>
    <w:div w:id="754664858">
      <w:marLeft w:val="0"/>
      <w:marRight w:val="0"/>
      <w:marTop w:val="0"/>
      <w:marBottom w:val="0"/>
      <w:divBdr>
        <w:top w:val="none" w:sz="0" w:space="0" w:color="auto"/>
        <w:left w:val="none" w:sz="0" w:space="0" w:color="auto"/>
        <w:bottom w:val="none" w:sz="0" w:space="0" w:color="auto"/>
        <w:right w:val="none" w:sz="0" w:space="0" w:color="auto"/>
      </w:divBdr>
    </w:div>
    <w:div w:id="754668580">
      <w:marLeft w:val="0"/>
      <w:marRight w:val="0"/>
      <w:marTop w:val="0"/>
      <w:marBottom w:val="0"/>
      <w:divBdr>
        <w:top w:val="none" w:sz="0" w:space="0" w:color="auto"/>
        <w:left w:val="none" w:sz="0" w:space="0" w:color="auto"/>
        <w:bottom w:val="none" w:sz="0" w:space="0" w:color="auto"/>
        <w:right w:val="none" w:sz="0" w:space="0" w:color="auto"/>
      </w:divBdr>
    </w:div>
    <w:div w:id="754741190">
      <w:marLeft w:val="0"/>
      <w:marRight w:val="0"/>
      <w:marTop w:val="0"/>
      <w:marBottom w:val="0"/>
      <w:divBdr>
        <w:top w:val="none" w:sz="0" w:space="0" w:color="auto"/>
        <w:left w:val="none" w:sz="0" w:space="0" w:color="auto"/>
        <w:bottom w:val="none" w:sz="0" w:space="0" w:color="auto"/>
        <w:right w:val="none" w:sz="0" w:space="0" w:color="auto"/>
      </w:divBdr>
    </w:div>
    <w:div w:id="756487498">
      <w:marLeft w:val="0"/>
      <w:marRight w:val="0"/>
      <w:marTop w:val="0"/>
      <w:marBottom w:val="0"/>
      <w:divBdr>
        <w:top w:val="none" w:sz="0" w:space="0" w:color="auto"/>
        <w:left w:val="none" w:sz="0" w:space="0" w:color="auto"/>
        <w:bottom w:val="none" w:sz="0" w:space="0" w:color="auto"/>
        <w:right w:val="none" w:sz="0" w:space="0" w:color="auto"/>
      </w:divBdr>
    </w:div>
    <w:div w:id="756631043">
      <w:marLeft w:val="0"/>
      <w:marRight w:val="0"/>
      <w:marTop w:val="0"/>
      <w:marBottom w:val="0"/>
      <w:divBdr>
        <w:top w:val="none" w:sz="0" w:space="0" w:color="auto"/>
        <w:left w:val="none" w:sz="0" w:space="0" w:color="auto"/>
        <w:bottom w:val="none" w:sz="0" w:space="0" w:color="auto"/>
        <w:right w:val="none" w:sz="0" w:space="0" w:color="auto"/>
      </w:divBdr>
    </w:div>
    <w:div w:id="757406774">
      <w:marLeft w:val="0"/>
      <w:marRight w:val="0"/>
      <w:marTop w:val="0"/>
      <w:marBottom w:val="0"/>
      <w:divBdr>
        <w:top w:val="none" w:sz="0" w:space="0" w:color="auto"/>
        <w:left w:val="none" w:sz="0" w:space="0" w:color="auto"/>
        <w:bottom w:val="none" w:sz="0" w:space="0" w:color="auto"/>
        <w:right w:val="none" w:sz="0" w:space="0" w:color="auto"/>
      </w:divBdr>
    </w:div>
    <w:div w:id="758603992">
      <w:bodyDiv w:val="1"/>
      <w:marLeft w:val="0"/>
      <w:marRight w:val="0"/>
      <w:marTop w:val="0"/>
      <w:marBottom w:val="0"/>
      <w:divBdr>
        <w:top w:val="none" w:sz="0" w:space="0" w:color="auto"/>
        <w:left w:val="none" w:sz="0" w:space="0" w:color="auto"/>
        <w:bottom w:val="none" w:sz="0" w:space="0" w:color="auto"/>
        <w:right w:val="none" w:sz="0" w:space="0" w:color="auto"/>
      </w:divBdr>
    </w:div>
    <w:div w:id="759453376">
      <w:bodyDiv w:val="1"/>
      <w:marLeft w:val="0"/>
      <w:marRight w:val="0"/>
      <w:marTop w:val="0"/>
      <w:marBottom w:val="0"/>
      <w:divBdr>
        <w:top w:val="none" w:sz="0" w:space="0" w:color="auto"/>
        <w:left w:val="none" w:sz="0" w:space="0" w:color="auto"/>
        <w:bottom w:val="none" w:sz="0" w:space="0" w:color="auto"/>
        <w:right w:val="none" w:sz="0" w:space="0" w:color="auto"/>
      </w:divBdr>
    </w:div>
    <w:div w:id="760833387">
      <w:marLeft w:val="0"/>
      <w:marRight w:val="0"/>
      <w:marTop w:val="0"/>
      <w:marBottom w:val="0"/>
      <w:divBdr>
        <w:top w:val="none" w:sz="0" w:space="0" w:color="auto"/>
        <w:left w:val="none" w:sz="0" w:space="0" w:color="auto"/>
        <w:bottom w:val="none" w:sz="0" w:space="0" w:color="auto"/>
        <w:right w:val="none" w:sz="0" w:space="0" w:color="auto"/>
      </w:divBdr>
    </w:div>
    <w:div w:id="761532195">
      <w:bodyDiv w:val="1"/>
      <w:marLeft w:val="0"/>
      <w:marRight w:val="0"/>
      <w:marTop w:val="0"/>
      <w:marBottom w:val="0"/>
      <w:divBdr>
        <w:top w:val="none" w:sz="0" w:space="0" w:color="auto"/>
        <w:left w:val="none" w:sz="0" w:space="0" w:color="auto"/>
        <w:bottom w:val="none" w:sz="0" w:space="0" w:color="auto"/>
        <w:right w:val="none" w:sz="0" w:space="0" w:color="auto"/>
      </w:divBdr>
    </w:div>
    <w:div w:id="762457872">
      <w:marLeft w:val="0"/>
      <w:marRight w:val="0"/>
      <w:marTop w:val="0"/>
      <w:marBottom w:val="0"/>
      <w:divBdr>
        <w:top w:val="none" w:sz="0" w:space="0" w:color="auto"/>
        <w:left w:val="none" w:sz="0" w:space="0" w:color="auto"/>
        <w:bottom w:val="none" w:sz="0" w:space="0" w:color="auto"/>
        <w:right w:val="none" w:sz="0" w:space="0" w:color="auto"/>
      </w:divBdr>
    </w:div>
    <w:div w:id="762578651">
      <w:marLeft w:val="0"/>
      <w:marRight w:val="0"/>
      <w:marTop w:val="0"/>
      <w:marBottom w:val="0"/>
      <w:divBdr>
        <w:top w:val="none" w:sz="0" w:space="0" w:color="auto"/>
        <w:left w:val="none" w:sz="0" w:space="0" w:color="auto"/>
        <w:bottom w:val="none" w:sz="0" w:space="0" w:color="auto"/>
        <w:right w:val="none" w:sz="0" w:space="0" w:color="auto"/>
      </w:divBdr>
    </w:div>
    <w:div w:id="763692141">
      <w:bodyDiv w:val="1"/>
      <w:marLeft w:val="0"/>
      <w:marRight w:val="0"/>
      <w:marTop w:val="0"/>
      <w:marBottom w:val="0"/>
      <w:divBdr>
        <w:top w:val="none" w:sz="0" w:space="0" w:color="auto"/>
        <w:left w:val="none" w:sz="0" w:space="0" w:color="auto"/>
        <w:bottom w:val="none" w:sz="0" w:space="0" w:color="auto"/>
        <w:right w:val="none" w:sz="0" w:space="0" w:color="auto"/>
      </w:divBdr>
    </w:div>
    <w:div w:id="765153379">
      <w:bodyDiv w:val="1"/>
      <w:marLeft w:val="0"/>
      <w:marRight w:val="0"/>
      <w:marTop w:val="0"/>
      <w:marBottom w:val="0"/>
      <w:divBdr>
        <w:top w:val="none" w:sz="0" w:space="0" w:color="auto"/>
        <w:left w:val="none" w:sz="0" w:space="0" w:color="auto"/>
        <w:bottom w:val="none" w:sz="0" w:space="0" w:color="auto"/>
        <w:right w:val="none" w:sz="0" w:space="0" w:color="auto"/>
      </w:divBdr>
    </w:div>
    <w:div w:id="765157538">
      <w:marLeft w:val="0"/>
      <w:marRight w:val="0"/>
      <w:marTop w:val="0"/>
      <w:marBottom w:val="0"/>
      <w:divBdr>
        <w:top w:val="none" w:sz="0" w:space="0" w:color="auto"/>
        <w:left w:val="none" w:sz="0" w:space="0" w:color="auto"/>
        <w:bottom w:val="none" w:sz="0" w:space="0" w:color="auto"/>
        <w:right w:val="none" w:sz="0" w:space="0" w:color="auto"/>
      </w:divBdr>
    </w:div>
    <w:div w:id="765350063">
      <w:marLeft w:val="0"/>
      <w:marRight w:val="0"/>
      <w:marTop w:val="0"/>
      <w:marBottom w:val="0"/>
      <w:divBdr>
        <w:top w:val="none" w:sz="0" w:space="0" w:color="auto"/>
        <w:left w:val="none" w:sz="0" w:space="0" w:color="auto"/>
        <w:bottom w:val="none" w:sz="0" w:space="0" w:color="auto"/>
        <w:right w:val="none" w:sz="0" w:space="0" w:color="auto"/>
      </w:divBdr>
    </w:div>
    <w:div w:id="766079158">
      <w:marLeft w:val="0"/>
      <w:marRight w:val="0"/>
      <w:marTop w:val="0"/>
      <w:marBottom w:val="0"/>
      <w:divBdr>
        <w:top w:val="none" w:sz="0" w:space="0" w:color="auto"/>
        <w:left w:val="none" w:sz="0" w:space="0" w:color="auto"/>
        <w:bottom w:val="none" w:sz="0" w:space="0" w:color="auto"/>
        <w:right w:val="none" w:sz="0" w:space="0" w:color="auto"/>
      </w:divBdr>
    </w:div>
    <w:div w:id="767119225">
      <w:marLeft w:val="0"/>
      <w:marRight w:val="0"/>
      <w:marTop w:val="0"/>
      <w:marBottom w:val="0"/>
      <w:divBdr>
        <w:top w:val="none" w:sz="0" w:space="0" w:color="auto"/>
        <w:left w:val="none" w:sz="0" w:space="0" w:color="auto"/>
        <w:bottom w:val="none" w:sz="0" w:space="0" w:color="auto"/>
        <w:right w:val="none" w:sz="0" w:space="0" w:color="auto"/>
      </w:divBdr>
    </w:div>
    <w:div w:id="768041369">
      <w:marLeft w:val="0"/>
      <w:marRight w:val="0"/>
      <w:marTop w:val="0"/>
      <w:marBottom w:val="0"/>
      <w:divBdr>
        <w:top w:val="none" w:sz="0" w:space="0" w:color="auto"/>
        <w:left w:val="none" w:sz="0" w:space="0" w:color="auto"/>
        <w:bottom w:val="none" w:sz="0" w:space="0" w:color="auto"/>
        <w:right w:val="none" w:sz="0" w:space="0" w:color="auto"/>
      </w:divBdr>
    </w:div>
    <w:div w:id="770316057">
      <w:marLeft w:val="0"/>
      <w:marRight w:val="0"/>
      <w:marTop w:val="0"/>
      <w:marBottom w:val="0"/>
      <w:divBdr>
        <w:top w:val="none" w:sz="0" w:space="0" w:color="auto"/>
        <w:left w:val="none" w:sz="0" w:space="0" w:color="auto"/>
        <w:bottom w:val="none" w:sz="0" w:space="0" w:color="auto"/>
        <w:right w:val="none" w:sz="0" w:space="0" w:color="auto"/>
      </w:divBdr>
    </w:div>
    <w:div w:id="770659489">
      <w:marLeft w:val="0"/>
      <w:marRight w:val="0"/>
      <w:marTop w:val="0"/>
      <w:marBottom w:val="0"/>
      <w:divBdr>
        <w:top w:val="none" w:sz="0" w:space="0" w:color="auto"/>
        <w:left w:val="none" w:sz="0" w:space="0" w:color="auto"/>
        <w:bottom w:val="none" w:sz="0" w:space="0" w:color="auto"/>
        <w:right w:val="none" w:sz="0" w:space="0" w:color="auto"/>
      </w:divBdr>
    </w:div>
    <w:div w:id="771168278">
      <w:bodyDiv w:val="1"/>
      <w:marLeft w:val="0"/>
      <w:marRight w:val="0"/>
      <w:marTop w:val="0"/>
      <w:marBottom w:val="0"/>
      <w:divBdr>
        <w:top w:val="none" w:sz="0" w:space="0" w:color="auto"/>
        <w:left w:val="none" w:sz="0" w:space="0" w:color="auto"/>
        <w:bottom w:val="none" w:sz="0" w:space="0" w:color="auto"/>
        <w:right w:val="none" w:sz="0" w:space="0" w:color="auto"/>
      </w:divBdr>
    </w:div>
    <w:div w:id="773130261">
      <w:marLeft w:val="0"/>
      <w:marRight w:val="0"/>
      <w:marTop w:val="0"/>
      <w:marBottom w:val="0"/>
      <w:divBdr>
        <w:top w:val="none" w:sz="0" w:space="0" w:color="auto"/>
        <w:left w:val="none" w:sz="0" w:space="0" w:color="auto"/>
        <w:bottom w:val="none" w:sz="0" w:space="0" w:color="auto"/>
        <w:right w:val="none" w:sz="0" w:space="0" w:color="auto"/>
      </w:divBdr>
    </w:div>
    <w:div w:id="774790247">
      <w:marLeft w:val="0"/>
      <w:marRight w:val="0"/>
      <w:marTop w:val="0"/>
      <w:marBottom w:val="0"/>
      <w:divBdr>
        <w:top w:val="none" w:sz="0" w:space="0" w:color="auto"/>
        <w:left w:val="none" w:sz="0" w:space="0" w:color="auto"/>
        <w:bottom w:val="none" w:sz="0" w:space="0" w:color="auto"/>
        <w:right w:val="none" w:sz="0" w:space="0" w:color="auto"/>
      </w:divBdr>
    </w:div>
    <w:div w:id="775177385">
      <w:marLeft w:val="0"/>
      <w:marRight w:val="0"/>
      <w:marTop w:val="0"/>
      <w:marBottom w:val="0"/>
      <w:divBdr>
        <w:top w:val="none" w:sz="0" w:space="0" w:color="auto"/>
        <w:left w:val="none" w:sz="0" w:space="0" w:color="auto"/>
        <w:bottom w:val="none" w:sz="0" w:space="0" w:color="auto"/>
        <w:right w:val="none" w:sz="0" w:space="0" w:color="auto"/>
      </w:divBdr>
    </w:div>
    <w:div w:id="775246615">
      <w:marLeft w:val="0"/>
      <w:marRight w:val="0"/>
      <w:marTop w:val="0"/>
      <w:marBottom w:val="0"/>
      <w:divBdr>
        <w:top w:val="none" w:sz="0" w:space="0" w:color="auto"/>
        <w:left w:val="none" w:sz="0" w:space="0" w:color="auto"/>
        <w:bottom w:val="none" w:sz="0" w:space="0" w:color="auto"/>
        <w:right w:val="none" w:sz="0" w:space="0" w:color="auto"/>
      </w:divBdr>
    </w:div>
    <w:div w:id="775368341">
      <w:marLeft w:val="0"/>
      <w:marRight w:val="0"/>
      <w:marTop w:val="0"/>
      <w:marBottom w:val="0"/>
      <w:divBdr>
        <w:top w:val="none" w:sz="0" w:space="0" w:color="auto"/>
        <w:left w:val="none" w:sz="0" w:space="0" w:color="auto"/>
        <w:bottom w:val="none" w:sz="0" w:space="0" w:color="auto"/>
        <w:right w:val="none" w:sz="0" w:space="0" w:color="auto"/>
      </w:divBdr>
    </w:div>
    <w:div w:id="775566255">
      <w:bodyDiv w:val="1"/>
      <w:marLeft w:val="0"/>
      <w:marRight w:val="0"/>
      <w:marTop w:val="0"/>
      <w:marBottom w:val="0"/>
      <w:divBdr>
        <w:top w:val="none" w:sz="0" w:space="0" w:color="auto"/>
        <w:left w:val="none" w:sz="0" w:space="0" w:color="auto"/>
        <w:bottom w:val="none" w:sz="0" w:space="0" w:color="auto"/>
        <w:right w:val="none" w:sz="0" w:space="0" w:color="auto"/>
      </w:divBdr>
      <w:divsChild>
        <w:div w:id="462120383">
          <w:marLeft w:val="0"/>
          <w:marRight w:val="0"/>
          <w:marTop w:val="0"/>
          <w:marBottom w:val="0"/>
          <w:divBdr>
            <w:top w:val="none" w:sz="0" w:space="0" w:color="auto"/>
            <w:left w:val="none" w:sz="0" w:space="0" w:color="auto"/>
            <w:bottom w:val="none" w:sz="0" w:space="0" w:color="auto"/>
            <w:right w:val="none" w:sz="0" w:space="0" w:color="auto"/>
          </w:divBdr>
        </w:div>
        <w:div w:id="169179906">
          <w:marLeft w:val="0"/>
          <w:marRight w:val="0"/>
          <w:marTop w:val="0"/>
          <w:marBottom w:val="0"/>
          <w:divBdr>
            <w:top w:val="none" w:sz="0" w:space="0" w:color="auto"/>
            <w:left w:val="none" w:sz="0" w:space="0" w:color="auto"/>
            <w:bottom w:val="none" w:sz="0" w:space="0" w:color="auto"/>
            <w:right w:val="none" w:sz="0" w:space="0" w:color="auto"/>
          </w:divBdr>
        </w:div>
        <w:div w:id="930165374">
          <w:marLeft w:val="0"/>
          <w:marRight w:val="0"/>
          <w:marTop w:val="0"/>
          <w:marBottom w:val="0"/>
          <w:divBdr>
            <w:top w:val="none" w:sz="0" w:space="0" w:color="auto"/>
            <w:left w:val="none" w:sz="0" w:space="0" w:color="auto"/>
            <w:bottom w:val="none" w:sz="0" w:space="0" w:color="auto"/>
            <w:right w:val="none" w:sz="0" w:space="0" w:color="auto"/>
          </w:divBdr>
        </w:div>
        <w:div w:id="1508252006">
          <w:marLeft w:val="0"/>
          <w:marRight w:val="0"/>
          <w:marTop w:val="0"/>
          <w:marBottom w:val="0"/>
          <w:divBdr>
            <w:top w:val="none" w:sz="0" w:space="0" w:color="auto"/>
            <w:left w:val="none" w:sz="0" w:space="0" w:color="auto"/>
            <w:bottom w:val="none" w:sz="0" w:space="0" w:color="auto"/>
            <w:right w:val="none" w:sz="0" w:space="0" w:color="auto"/>
          </w:divBdr>
        </w:div>
        <w:div w:id="1670254703">
          <w:marLeft w:val="0"/>
          <w:marRight w:val="0"/>
          <w:marTop w:val="0"/>
          <w:marBottom w:val="0"/>
          <w:divBdr>
            <w:top w:val="none" w:sz="0" w:space="0" w:color="auto"/>
            <w:left w:val="none" w:sz="0" w:space="0" w:color="auto"/>
            <w:bottom w:val="none" w:sz="0" w:space="0" w:color="auto"/>
            <w:right w:val="none" w:sz="0" w:space="0" w:color="auto"/>
          </w:divBdr>
        </w:div>
        <w:div w:id="409079728">
          <w:marLeft w:val="0"/>
          <w:marRight w:val="0"/>
          <w:marTop w:val="0"/>
          <w:marBottom w:val="0"/>
          <w:divBdr>
            <w:top w:val="none" w:sz="0" w:space="0" w:color="auto"/>
            <w:left w:val="none" w:sz="0" w:space="0" w:color="auto"/>
            <w:bottom w:val="none" w:sz="0" w:space="0" w:color="auto"/>
            <w:right w:val="none" w:sz="0" w:space="0" w:color="auto"/>
          </w:divBdr>
        </w:div>
        <w:div w:id="945581840">
          <w:marLeft w:val="0"/>
          <w:marRight w:val="0"/>
          <w:marTop w:val="0"/>
          <w:marBottom w:val="0"/>
          <w:divBdr>
            <w:top w:val="none" w:sz="0" w:space="0" w:color="auto"/>
            <w:left w:val="none" w:sz="0" w:space="0" w:color="auto"/>
            <w:bottom w:val="none" w:sz="0" w:space="0" w:color="auto"/>
            <w:right w:val="none" w:sz="0" w:space="0" w:color="auto"/>
          </w:divBdr>
        </w:div>
        <w:div w:id="429812943">
          <w:marLeft w:val="0"/>
          <w:marRight w:val="0"/>
          <w:marTop w:val="0"/>
          <w:marBottom w:val="0"/>
          <w:divBdr>
            <w:top w:val="none" w:sz="0" w:space="0" w:color="auto"/>
            <w:left w:val="none" w:sz="0" w:space="0" w:color="auto"/>
            <w:bottom w:val="none" w:sz="0" w:space="0" w:color="auto"/>
            <w:right w:val="none" w:sz="0" w:space="0" w:color="auto"/>
          </w:divBdr>
        </w:div>
        <w:div w:id="781605557">
          <w:marLeft w:val="0"/>
          <w:marRight w:val="0"/>
          <w:marTop w:val="0"/>
          <w:marBottom w:val="0"/>
          <w:divBdr>
            <w:top w:val="none" w:sz="0" w:space="0" w:color="auto"/>
            <w:left w:val="none" w:sz="0" w:space="0" w:color="auto"/>
            <w:bottom w:val="none" w:sz="0" w:space="0" w:color="auto"/>
            <w:right w:val="none" w:sz="0" w:space="0" w:color="auto"/>
          </w:divBdr>
        </w:div>
        <w:div w:id="374963912">
          <w:marLeft w:val="0"/>
          <w:marRight w:val="0"/>
          <w:marTop w:val="0"/>
          <w:marBottom w:val="0"/>
          <w:divBdr>
            <w:top w:val="none" w:sz="0" w:space="0" w:color="auto"/>
            <w:left w:val="none" w:sz="0" w:space="0" w:color="auto"/>
            <w:bottom w:val="none" w:sz="0" w:space="0" w:color="auto"/>
            <w:right w:val="none" w:sz="0" w:space="0" w:color="auto"/>
          </w:divBdr>
        </w:div>
        <w:div w:id="1563252452">
          <w:marLeft w:val="0"/>
          <w:marRight w:val="0"/>
          <w:marTop w:val="0"/>
          <w:marBottom w:val="0"/>
          <w:divBdr>
            <w:top w:val="none" w:sz="0" w:space="0" w:color="auto"/>
            <w:left w:val="none" w:sz="0" w:space="0" w:color="auto"/>
            <w:bottom w:val="none" w:sz="0" w:space="0" w:color="auto"/>
            <w:right w:val="none" w:sz="0" w:space="0" w:color="auto"/>
          </w:divBdr>
        </w:div>
        <w:div w:id="1050231869">
          <w:marLeft w:val="0"/>
          <w:marRight w:val="0"/>
          <w:marTop w:val="0"/>
          <w:marBottom w:val="0"/>
          <w:divBdr>
            <w:top w:val="none" w:sz="0" w:space="0" w:color="auto"/>
            <w:left w:val="none" w:sz="0" w:space="0" w:color="auto"/>
            <w:bottom w:val="none" w:sz="0" w:space="0" w:color="auto"/>
            <w:right w:val="none" w:sz="0" w:space="0" w:color="auto"/>
          </w:divBdr>
        </w:div>
        <w:div w:id="646058875">
          <w:marLeft w:val="0"/>
          <w:marRight w:val="0"/>
          <w:marTop w:val="0"/>
          <w:marBottom w:val="0"/>
          <w:divBdr>
            <w:top w:val="none" w:sz="0" w:space="0" w:color="auto"/>
            <w:left w:val="none" w:sz="0" w:space="0" w:color="auto"/>
            <w:bottom w:val="none" w:sz="0" w:space="0" w:color="auto"/>
            <w:right w:val="none" w:sz="0" w:space="0" w:color="auto"/>
          </w:divBdr>
        </w:div>
        <w:div w:id="1694107205">
          <w:marLeft w:val="0"/>
          <w:marRight w:val="0"/>
          <w:marTop w:val="0"/>
          <w:marBottom w:val="0"/>
          <w:divBdr>
            <w:top w:val="none" w:sz="0" w:space="0" w:color="auto"/>
            <w:left w:val="none" w:sz="0" w:space="0" w:color="auto"/>
            <w:bottom w:val="none" w:sz="0" w:space="0" w:color="auto"/>
            <w:right w:val="none" w:sz="0" w:space="0" w:color="auto"/>
          </w:divBdr>
        </w:div>
        <w:div w:id="192304324">
          <w:marLeft w:val="0"/>
          <w:marRight w:val="0"/>
          <w:marTop w:val="0"/>
          <w:marBottom w:val="0"/>
          <w:divBdr>
            <w:top w:val="none" w:sz="0" w:space="0" w:color="auto"/>
            <w:left w:val="none" w:sz="0" w:space="0" w:color="auto"/>
            <w:bottom w:val="none" w:sz="0" w:space="0" w:color="auto"/>
            <w:right w:val="none" w:sz="0" w:space="0" w:color="auto"/>
          </w:divBdr>
        </w:div>
        <w:div w:id="759370627">
          <w:marLeft w:val="0"/>
          <w:marRight w:val="0"/>
          <w:marTop w:val="0"/>
          <w:marBottom w:val="0"/>
          <w:divBdr>
            <w:top w:val="none" w:sz="0" w:space="0" w:color="auto"/>
            <w:left w:val="none" w:sz="0" w:space="0" w:color="auto"/>
            <w:bottom w:val="none" w:sz="0" w:space="0" w:color="auto"/>
            <w:right w:val="none" w:sz="0" w:space="0" w:color="auto"/>
          </w:divBdr>
        </w:div>
        <w:div w:id="1494639688">
          <w:marLeft w:val="0"/>
          <w:marRight w:val="0"/>
          <w:marTop w:val="0"/>
          <w:marBottom w:val="0"/>
          <w:divBdr>
            <w:top w:val="none" w:sz="0" w:space="0" w:color="auto"/>
            <w:left w:val="none" w:sz="0" w:space="0" w:color="auto"/>
            <w:bottom w:val="none" w:sz="0" w:space="0" w:color="auto"/>
            <w:right w:val="none" w:sz="0" w:space="0" w:color="auto"/>
          </w:divBdr>
        </w:div>
        <w:div w:id="956301666">
          <w:marLeft w:val="0"/>
          <w:marRight w:val="0"/>
          <w:marTop w:val="0"/>
          <w:marBottom w:val="0"/>
          <w:divBdr>
            <w:top w:val="none" w:sz="0" w:space="0" w:color="auto"/>
            <w:left w:val="none" w:sz="0" w:space="0" w:color="auto"/>
            <w:bottom w:val="none" w:sz="0" w:space="0" w:color="auto"/>
            <w:right w:val="none" w:sz="0" w:space="0" w:color="auto"/>
          </w:divBdr>
        </w:div>
        <w:div w:id="809132963">
          <w:marLeft w:val="0"/>
          <w:marRight w:val="0"/>
          <w:marTop w:val="0"/>
          <w:marBottom w:val="0"/>
          <w:divBdr>
            <w:top w:val="none" w:sz="0" w:space="0" w:color="auto"/>
            <w:left w:val="none" w:sz="0" w:space="0" w:color="auto"/>
            <w:bottom w:val="none" w:sz="0" w:space="0" w:color="auto"/>
            <w:right w:val="none" w:sz="0" w:space="0" w:color="auto"/>
          </w:divBdr>
        </w:div>
        <w:div w:id="584456144">
          <w:marLeft w:val="0"/>
          <w:marRight w:val="0"/>
          <w:marTop w:val="0"/>
          <w:marBottom w:val="0"/>
          <w:divBdr>
            <w:top w:val="none" w:sz="0" w:space="0" w:color="auto"/>
            <w:left w:val="none" w:sz="0" w:space="0" w:color="auto"/>
            <w:bottom w:val="none" w:sz="0" w:space="0" w:color="auto"/>
            <w:right w:val="none" w:sz="0" w:space="0" w:color="auto"/>
          </w:divBdr>
        </w:div>
        <w:div w:id="521360412">
          <w:marLeft w:val="0"/>
          <w:marRight w:val="0"/>
          <w:marTop w:val="0"/>
          <w:marBottom w:val="0"/>
          <w:divBdr>
            <w:top w:val="none" w:sz="0" w:space="0" w:color="auto"/>
            <w:left w:val="none" w:sz="0" w:space="0" w:color="auto"/>
            <w:bottom w:val="none" w:sz="0" w:space="0" w:color="auto"/>
            <w:right w:val="none" w:sz="0" w:space="0" w:color="auto"/>
          </w:divBdr>
        </w:div>
        <w:div w:id="726883646">
          <w:marLeft w:val="0"/>
          <w:marRight w:val="0"/>
          <w:marTop w:val="0"/>
          <w:marBottom w:val="0"/>
          <w:divBdr>
            <w:top w:val="none" w:sz="0" w:space="0" w:color="auto"/>
            <w:left w:val="none" w:sz="0" w:space="0" w:color="auto"/>
            <w:bottom w:val="none" w:sz="0" w:space="0" w:color="auto"/>
            <w:right w:val="none" w:sz="0" w:space="0" w:color="auto"/>
          </w:divBdr>
        </w:div>
        <w:div w:id="2094205145">
          <w:marLeft w:val="0"/>
          <w:marRight w:val="0"/>
          <w:marTop w:val="0"/>
          <w:marBottom w:val="0"/>
          <w:divBdr>
            <w:top w:val="none" w:sz="0" w:space="0" w:color="auto"/>
            <w:left w:val="none" w:sz="0" w:space="0" w:color="auto"/>
            <w:bottom w:val="none" w:sz="0" w:space="0" w:color="auto"/>
            <w:right w:val="none" w:sz="0" w:space="0" w:color="auto"/>
          </w:divBdr>
        </w:div>
        <w:div w:id="1598709587">
          <w:marLeft w:val="0"/>
          <w:marRight w:val="0"/>
          <w:marTop w:val="0"/>
          <w:marBottom w:val="0"/>
          <w:divBdr>
            <w:top w:val="none" w:sz="0" w:space="0" w:color="auto"/>
            <w:left w:val="none" w:sz="0" w:space="0" w:color="auto"/>
            <w:bottom w:val="none" w:sz="0" w:space="0" w:color="auto"/>
            <w:right w:val="none" w:sz="0" w:space="0" w:color="auto"/>
          </w:divBdr>
        </w:div>
        <w:div w:id="740754576">
          <w:marLeft w:val="0"/>
          <w:marRight w:val="0"/>
          <w:marTop w:val="0"/>
          <w:marBottom w:val="0"/>
          <w:divBdr>
            <w:top w:val="none" w:sz="0" w:space="0" w:color="auto"/>
            <w:left w:val="none" w:sz="0" w:space="0" w:color="auto"/>
            <w:bottom w:val="none" w:sz="0" w:space="0" w:color="auto"/>
            <w:right w:val="none" w:sz="0" w:space="0" w:color="auto"/>
          </w:divBdr>
        </w:div>
        <w:div w:id="888153149">
          <w:marLeft w:val="0"/>
          <w:marRight w:val="0"/>
          <w:marTop w:val="0"/>
          <w:marBottom w:val="0"/>
          <w:divBdr>
            <w:top w:val="none" w:sz="0" w:space="0" w:color="auto"/>
            <w:left w:val="none" w:sz="0" w:space="0" w:color="auto"/>
            <w:bottom w:val="none" w:sz="0" w:space="0" w:color="auto"/>
            <w:right w:val="none" w:sz="0" w:space="0" w:color="auto"/>
          </w:divBdr>
        </w:div>
        <w:div w:id="1181043378">
          <w:marLeft w:val="0"/>
          <w:marRight w:val="0"/>
          <w:marTop w:val="0"/>
          <w:marBottom w:val="0"/>
          <w:divBdr>
            <w:top w:val="none" w:sz="0" w:space="0" w:color="auto"/>
            <w:left w:val="none" w:sz="0" w:space="0" w:color="auto"/>
            <w:bottom w:val="none" w:sz="0" w:space="0" w:color="auto"/>
            <w:right w:val="none" w:sz="0" w:space="0" w:color="auto"/>
          </w:divBdr>
        </w:div>
        <w:div w:id="269318212">
          <w:marLeft w:val="0"/>
          <w:marRight w:val="0"/>
          <w:marTop w:val="0"/>
          <w:marBottom w:val="0"/>
          <w:divBdr>
            <w:top w:val="none" w:sz="0" w:space="0" w:color="auto"/>
            <w:left w:val="none" w:sz="0" w:space="0" w:color="auto"/>
            <w:bottom w:val="none" w:sz="0" w:space="0" w:color="auto"/>
            <w:right w:val="none" w:sz="0" w:space="0" w:color="auto"/>
          </w:divBdr>
        </w:div>
        <w:div w:id="306974435">
          <w:marLeft w:val="0"/>
          <w:marRight w:val="0"/>
          <w:marTop w:val="0"/>
          <w:marBottom w:val="0"/>
          <w:divBdr>
            <w:top w:val="none" w:sz="0" w:space="0" w:color="auto"/>
            <w:left w:val="none" w:sz="0" w:space="0" w:color="auto"/>
            <w:bottom w:val="none" w:sz="0" w:space="0" w:color="auto"/>
            <w:right w:val="none" w:sz="0" w:space="0" w:color="auto"/>
          </w:divBdr>
        </w:div>
        <w:div w:id="70742634">
          <w:marLeft w:val="0"/>
          <w:marRight w:val="0"/>
          <w:marTop w:val="0"/>
          <w:marBottom w:val="0"/>
          <w:divBdr>
            <w:top w:val="none" w:sz="0" w:space="0" w:color="auto"/>
            <w:left w:val="none" w:sz="0" w:space="0" w:color="auto"/>
            <w:bottom w:val="none" w:sz="0" w:space="0" w:color="auto"/>
            <w:right w:val="none" w:sz="0" w:space="0" w:color="auto"/>
          </w:divBdr>
        </w:div>
        <w:div w:id="247538205">
          <w:marLeft w:val="0"/>
          <w:marRight w:val="0"/>
          <w:marTop w:val="0"/>
          <w:marBottom w:val="0"/>
          <w:divBdr>
            <w:top w:val="none" w:sz="0" w:space="0" w:color="auto"/>
            <w:left w:val="none" w:sz="0" w:space="0" w:color="auto"/>
            <w:bottom w:val="none" w:sz="0" w:space="0" w:color="auto"/>
            <w:right w:val="none" w:sz="0" w:space="0" w:color="auto"/>
          </w:divBdr>
        </w:div>
        <w:div w:id="1567447062">
          <w:marLeft w:val="0"/>
          <w:marRight w:val="0"/>
          <w:marTop w:val="0"/>
          <w:marBottom w:val="0"/>
          <w:divBdr>
            <w:top w:val="none" w:sz="0" w:space="0" w:color="auto"/>
            <w:left w:val="none" w:sz="0" w:space="0" w:color="auto"/>
            <w:bottom w:val="none" w:sz="0" w:space="0" w:color="auto"/>
            <w:right w:val="none" w:sz="0" w:space="0" w:color="auto"/>
          </w:divBdr>
        </w:div>
        <w:div w:id="629365591">
          <w:marLeft w:val="0"/>
          <w:marRight w:val="0"/>
          <w:marTop w:val="0"/>
          <w:marBottom w:val="0"/>
          <w:divBdr>
            <w:top w:val="none" w:sz="0" w:space="0" w:color="auto"/>
            <w:left w:val="none" w:sz="0" w:space="0" w:color="auto"/>
            <w:bottom w:val="none" w:sz="0" w:space="0" w:color="auto"/>
            <w:right w:val="none" w:sz="0" w:space="0" w:color="auto"/>
          </w:divBdr>
        </w:div>
        <w:div w:id="1697852336">
          <w:marLeft w:val="0"/>
          <w:marRight w:val="0"/>
          <w:marTop w:val="0"/>
          <w:marBottom w:val="0"/>
          <w:divBdr>
            <w:top w:val="none" w:sz="0" w:space="0" w:color="auto"/>
            <w:left w:val="none" w:sz="0" w:space="0" w:color="auto"/>
            <w:bottom w:val="none" w:sz="0" w:space="0" w:color="auto"/>
            <w:right w:val="none" w:sz="0" w:space="0" w:color="auto"/>
          </w:divBdr>
        </w:div>
        <w:div w:id="683092328">
          <w:marLeft w:val="0"/>
          <w:marRight w:val="0"/>
          <w:marTop w:val="0"/>
          <w:marBottom w:val="0"/>
          <w:divBdr>
            <w:top w:val="none" w:sz="0" w:space="0" w:color="auto"/>
            <w:left w:val="none" w:sz="0" w:space="0" w:color="auto"/>
            <w:bottom w:val="none" w:sz="0" w:space="0" w:color="auto"/>
            <w:right w:val="none" w:sz="0" w:space="0" w:color="auto"/>
          </w:divBdr>
        </w:div>
        <w:div w:id="34433161">
          <w:marLeft w:val="0"/>
          <w:marRight w:val="0"/>
          <w:marTop w:val="0"/>
          <w:marBottom w:val="0"/>
          <w:divBdr>
            <w:top w:val="none" w:sz="0" w:space="0" w:color="auto"/>
            <w:left w:val="none" w:sz="0" w:space="0" w:color="auto"/>
            <w:bottom w:val="none" w:sz="0" w:space="0" w:color="auto"/>
            <w:right w:val="none" w:sz="0" w:space="0" w:color="auto"/>
          </w:divBdr>
        </w:div>
        <w:div w:id="162479714">
          <w:marLeft w:val="0"/>
          <w:marRight w:val="0"/>
          <w:marTop w:val="0"/>
          <w:marBottom w:val="0"/>
          <w:divBdr>
            <w:top w:val="none" w:sz="0" w:space="0" w:color="auto"/>
            <w:left w:val="none" w:sz="0" w:space="0" w:color="auto"/>
            <w:bottom w:val="none" w:sz="0" w:space="0" w:color="auto"/>
            <w:right w:val="none" w:sz="0" w:space="0" w:color="auto"/>
          </w:divBdr>
        </w:div>
        <w:div w:id="1027608447">
          <w:marLeft w:val="0"/>
          <w:marRight w:val="0"/>
          <w:marTop w:val="0"/>
          <w:marBottom w:val="0"/>
          <w:divBdr>
            <w:top w:val="none" w:sz="0" w:space="0" w:color="auto"/>
            <w:left w:val="none" w:sz="0" w:space="0" w:color="auto"/>
            <w:bottom w:val="none" w:sz="0" w:space="0" w:color="auto"/>
            <w:right w:val="none" w:sz="0" w:space="0" w:color="auto"/>
          </w:divBdr>
        </w:div>
        <w:div w:id="406076710">
          <w:marLeft w:val="0"/>
          <w:marRight w:val="0"/>
          <w:marTop w:val="0"/>
          <w:marBottom w:val="0"/>
          <w:divBdr>
            <w:top w:val="none" w:sz="0" w:space="0" w:color="auto"/>
            <w:left w:val="none" w:sz="0" w:space="0" w:color="auto"/>
            <w:bottom w:val="none" w:sz="0" w:space="0" w:color="auto"/>
            <w:right w:val="none" w:sz="0" w:space="0" w:color="auto"/>
          </w:divBdr>
        </w:div>
        <w:div w:id="858856484">
          <w:marLeft w:val="0"/>
          <w:marRight w:val="0"/>
          <w:marTop w:val="0"/>
          <w:marBottom w:val="0"/>
          <w:divBdr>
            <w:top w:val="none" w:sz="0" w:space="0" w:color="auto"/>
            <w:left w:val="none" w:sz="0" w:space="0" w:color="auto"/>
            <w:bottom w:val="none" w:sz="0" w:space="0" w:color="auto"/>
            <w:right w:val="none" w:sz="0" w:space="0" w:color="auto"/>
          </w:divBdr>
        </w:div>
        <w:div w:id="1951819924">
          <w:marLeft w:val="0"/>
          <w:marRight w:val="0"/>
          <w:marTop w:val="0"/>
          <w:marBottom w:val="0"/>
          <w:divBdr>
            <w:top w:val="none" w:sz="0" w:space="0" w:color="auto"/>
            <w:left w:val="none" w:sz="0" w:space="0" w:color="auto"/>
            <w:bottom w:val="none" w:sz="0" w:space="0" w:color="auto"/>
            <w:right w:val="none" w:sz="0" w:space="0" w:color="auto"/>
          </w:divBdr>
        </w:div>
        <w:div w:id="4328720">
          <w:marLeft w:val="0"/>
          <w:marRight w:val="0"/>
          <w:marTop w:val="0"/>
          <w:marBottom w:val="0"/>
          <w:divBdr>
            <w:top w:val="none" w:sz="0" w:space="0" w:color="auto"/>
            <w:left w:val="none" w:sz="0" w:space="0" w:color="auto"/>
            <w:bottom w:val="none" w:sz="0" w:space="0" w:color="auto"/>
            <w:right w:val="none" w:sz="0" w:space="0" w:color="auto"/>
          </w:divBdr>
        </w:div>
        <w:div w:id="2028285048">
          <w:marLeft w:val="0"/>
          <w:marRight w:val="0"/>
          <w:marTop w:val="0"/>
          <w:marBottom w:val="0"/>
          <w:divBdr>
            <w:top w:val="none" w:sz="0" w:space="0" w:color="auto"/>
            <w:left w:val="none" w:sz="0" w:space="0" w:color="auto"/>
            <w:bottom w:val="none" w:sz="0" w:space="0" w:color="auto"/>
            <w:right w:val="none" w:sz="0" w:space="0" w:color="auto"/>
          </w:divBdr>
        </w:div>
        <w:div w:id="1552225866">
          <w:marLeft w:val="0"/>
          <w:marRight w:val="0"/>
          <w:marTop w:val="0"/>
          <w:marBottom w:val="0"/>
          <w:divBdr>
            <w:top w:val="none" w:sz="0" w:space="0" w:color="auto"/>
            <w:left w:val="none" w:sz="0" w:space="0" w:color="auto"/>
            <w:bottom w:val="none" w:sz="0" w:space="0" w:color="auto"/>
            <w:right w:val="none" w:sz="0" w:space="0" w:color="auto"/>
          </w:divBdr>
        </w:div>
        <w:div w:id="550506222">
          <w:marLeft w:val="0"/>
          <w:marRight w:val="0"/>
          <w:marTop w:val="0"/>
          <w:marBottom w:val="0"/>
          <w:divBdr>
            <w:top w:val="none" w:sz="0" w:space="0" w:color="auto"/>
            <w:left w:val="none" w:sz="0" w:space="0" w:color="auto"/>
            <w:bottom w:val="none" w:sz="0" w:space="0" w:color="auto"/>
            <w:right w:val="none" w:sz="0" w:space="0" w:color="auto"/>
          </w:divBdr>
        </w:div>
        <w:div w:id="1024021356">
          <w:marLeft w:val="0"/>
          <w:marRight w:val="0"/>
          <w:marTop w:val="0"/>
          <w:marBottom w:val="0"/>
          <w:divBdr>
            <w:top w:val="none" w:sz="0" w:space="0" w:color="auto"/>
            <w:left w:val="none" w:sz="0" w:space="0" w:color="auto"/>
            <w:bottom w:val="none" w:sz="0" w:space="0" w:color="auto"/>
            <w:right w:val="none" w:sz="0" w:space="0" w:color="auto"/>
          </w:divBdr>
        </w:div>
        <w:div w:id="284429718">
          <w:marLeft w:val="0"/>
          <w:marRight w:val="0"/>
          <w:marTop w:val="0"/>
          <w:marBottom w:val="0"/>
          <w:divBdr>
            <w:top w:val="none" w:sz="0" w:space="0" w:color="auto"/>
            <w:left w:val="none" w:sz="0" w:space="0" w:color="auto"/>
            <w:bottom w:val="none" w:sz="0" w:space="0" w:color="auto"/>
            <w:right w:val="none" w:sz="0" w:space="0" w:color="auto"/>
          </w:divBdr>
        </w:div>
        <w:div w:id="365252702">
          <w:marLeft w:val="0"/>
          <w:marRight w:val="0"/>
          <w:marTop w:val="0"/>
          <w:marBottom w:val="0"/>
          <w:divBdr>
            <w:top w:val="none" w:sz="0" w:space="0" w:color="auto"/>
            <w:left w:val="none" w:sz="0" w:space="0" w:color="auto"/>
            <w:bottom w:val="none" w:sz="0" w:space="0" w:color="auto"/>
            <w:right w:val="none" w:sz="0" w:space="0" w:color="auto"/>
          </w:divBdr>
        </w:div>
        <w:div w:id="200896550">
          <w:marLeft w:val="0"/>
          <w:marRight w:val="0"/>
          <w:marTop w:val="0"/>
          <w:marBottom w:val="0"/>
          <w:divBdr>
            <w:top w:val="none" w:sz="0" w:space="0" w:color="auto"/>
            <w:left w:val="none" w:sz="0" w:space="0" w:color="auto"/>
            <w:bottom w:val="none" w:sz="0" w:space="0" w:color="auto"/>
            <w:right w:val="none" w:sz="0" w:space="0" w:color="auto"/>
          </w:divBdr>
        </w:div>
        <w:div w:id="1745180093">
          <w:marLeft w:val="0"/>
          <w:marRight w:val="0"/>
          <w:marTop w:val="0"/>
          <w:marBottom w:val="0"/>
          <w:divBdr>
            <w:top w:val="none" w:sz="0" w:space="0" w:color="auto"/>
            <w:left w:val="none" w:sz="0" w:space="0" w:color="auto"/>
            <w:bottom w:val="none" w:sz="0" w:space="0" w:color="auto"/>
            <w:right w:val="none" w:sz="0" w:space="0" w:color="auto"/>
          </w:divBdr>
        </w:div>
        <w:div w:id="1173912579">
          <w:marLeft w:val="0"/>
          <w:marRight w:val="0"/>
          <w:marTop w:val="0"/>
          <w:marBottom w:val="0"/>
          <w:divBdr>
            <w:top w:val="none" w:sz="0" w:space="0" w:color="auto"/>
            <w:left w:val="none" w:sz="0" w:space="0" w:color="auto"/>
            <w:bottom w:val="none" w:sz="0" w:space="0" w:color="auto"/>
            <w:right w:val="none" w:sz="0" w:space="0" w:color="auto"/>
          </w:divBdr>
        </w:div>
        <w:div w:id="1305699377">
          <w:marLeft w:val="0"/>
          <w:marRight w:val="0"/>
          <w:marTop w:val="0"/>
          <w:marBottom w:val="0"/>
          <w:divBdr>
            <w:top w:val="none" w:sz="0" w:space="0" w:color="auto"/>
            <w:left w:val="none" w:sz="0" w:space="0" w:color="auto"/>
            <w:bottom w:val="none" w:sz="0" w:space="0" w:color="auto"/>
            <w:right w:val="none" w:sz="0" w:space="0" w:color="auto"/>
          </w:divBdr>
        </w:div>
        <w:div w:id="452403141">
          <w:marLeft w:val="0"/>
          <w:marRight w:val="0"/>
          <w:marTop w:val="0"/>
          <w:marBottom w:val="0"/>
          <w:divBdr>
            <w:top w:val="none" w:sz="0" w:space="0" w:color="auto"/>
            <w:left w:val="none" w:sz="0" w:space="0" w:color="auto"/>
            <w:bottom w:val="none" w:sz="0" w:space="0" w:color="auto"/>
            <w:right w:val="none" w:sz="0" w:space="0" w:color="auto"/>
          </w:divBdr>
        </w:div>
        <w:div w:id="1361585608">
          <w:marLeft w:val="0"/>
          <w:marRight w:val="0"/>
          <w:marTop w:val="0"/>
          <w:marBottom w:val="0"/>
          <w:divBdr>
            <w:top w:val="none" w:sz="0" w:space="0" w:color="auto"/>
            <w:left w:val="none" w:sz="0" w:space="0" w:color="auto"/>
            <w:bottom w:val="none" w:sz="0" w:space="0" w:color="auto"/>
            <w:right w:val="none" w:sz="0" w:space="0" w:color="auto"/>
          </w:divBdr>
        </w:div>
        <w:div w:id="1278180728">
          <w:marLeft w:val="0"/>
          <w:marRight w:val="0"/>
          <w:marTop w:val="0"/>
          <w:marBottom w:val="0"/>
          <w:divBdr>
            <w:top w:val="none" w:sz="0" w:space="0" w:color="auto"/>
            <w:left w:val="none" w:sz="0" w:space="0" w:color="auto"/>
            <w:bottom w:val="none" w:sz="0" w:space="0" w:color="auto"/>
            <w:right w:val="none" w:sz="0" w:space="0" w:color="auto"/>
          </w:divBdr>
        </w:div>
        <w:div w:id="1386562784">
          <w:marLeft w:val="0"/>
          <w:marRight w:val="0"/>
          <w:marTop w:val="0"/>
          <w:marBottom w:val="0"/>
          <w:divBdr>
            <w:top w:val="none" w:sz="0" w:space="0" w:color="auto"/>
            <w:left w:val="none" w:sz="0" w:space="0" w:color="auto"/>
            <w:bottom w:val="none" w:sz="0" w:space="0" w:color="auto"/>
            <w:right w:val="none" w:sz="0" w:space="0" w:color="auto"/>
          </w:divBdr>
        </w:div>
        <w:div w:id="1552959379">
          <w:marLeft w:val="0"/>
          <w:marRight w:val="0"/>
          <w:marTop w:val="0"/>
          <w:marBottom w:val="0"/>
          <w:divBdr>
            <w:top w:val="none" w:sz="0" w:space="0" w:color="auto"/>
            <w:left w:val="none" w:sz="0" w:space="0" w:color="auto"/>
            <w:bottom w:val="none" w:sz="0" w:space="0" w:color="auto"/>
            <w:right w:val="none" w:sz="0" w:space="0" w:color="auto"/>
          </w:divBdr>
        </w:div>
        <w:div w:id="205027839">
          <w:marLeft w:val="0"/>
          <w:marRight w:val="0"/>
          <w:marTop w:val="0"/>
          <w:marBottom w:val="0"/>
          <w:divBdr>
            <w:top w:val="none" w:sz="0" w:space="0" w:color="auto"/>
            <w:left w:val="none" w:sz="0" w:space="0" w:color="auto"/>
            <w:bottom w:val="none" w:sz="0" w:space="0" w:color="auto"/>
            <w:right w:val="none" w:sz="0" w:space="0" w:color="auto"/>
          </w:divBdr>
        </w:div>
        <w:div w:id="1069107814">
          <w:marLeft w:val="0"/>
          <w:marRight w:val="0"/>
          <w:marTop w:val="0"/>
          <w:marBottom w:val="0"/>
          <w:divBdr>
            <w:top w:val="none" w:sz="0" w:space="0" w:color="auto"/>
            <w:left w:val="none" w:sz="0" w:space="0" w:color="auto"/>
            <w:bottom w:val="none" w:sz="0" w:space="0" w:color="auto"/>
            <w:right w:val="none" w:sz="0" w:space="0" w:color="auto"/>
          </w:divBdr>
        </w:div>
        <w:div w:id="1655135823">
          <w:marLeft w:val="0"/>
          <w:marRight w:val="0"/>
          <w:marTop w:val="0"/>
          <w:marBottom w:val="0"/>
          <w:divBdr>
            <w:top w:val="none" w:sz="0" w:space="0" w:color="auto"/>
            <w:left w:val="none" w:sz="0" w:space="0" w:color="auto"/>
            <w:bottom w:val="none" w:sz="0" w:space="0" w:color="auto"/>
            <w:right w:val="none" w:sz="0" w:space="0" w:color="auto"/>
          </w:divBdr>
        </w:div>
        <w:div w:id="1729105072">
          <w:marLeft w:val="0"/>
          <w:marRight w:val="0"/>
          <w:marTop w:val="0"/>
          <w:marBottom w:val="0"/>
          <w:divBdr>
            <w:top w:val="none" w:sz="0" w:space="0" w:color="auto"/>
            <w:left w:val="none" w:sz="0" w:space="0" w:color="auto"/>
            <w:bottom w:val="none" w:sz="0" w:space="0" w:color="auto"/>
            <w:right w:val="none" w:sz="0" w:space="0" w:color="auto"/>
          </w:divBdr>
        </w:div>
        <w:div w:id="1086998935">
          <w:marLeft w:val="0"/>
          <w:marRight w:val="0"/>
          <w:marTop w:val="0"/>
          <w:marBottom w:val="0"/>
          <w:divBdr>
            <w:top w:val="none" w:sz="0" w:space="0" w:color="auto"/>
            <w:left w:val="none" w:sz="0" w:space="0" w:color="auto"/>
            <w:bottom w:val="none" w:sz="0" w:space="0" w:color="auto"/>
            <w:right w:val="none" w:sz="0" w:space="0" w:color="auto"/>
          </w:divBdr>
        </w:div>
        <w:div w:id="479225390">
          <w:marLeft w:val="0"/>
          <w:marRight w:val="0"/>
          <w:marTop w:val="0"/>
          <w:marBottom w:val="0"/>
          <w:divBdr>
            <w:top w:val="none" w:sz="0" w:space="0" w:color="auto"/>
            <w:left w:val="none" w:sz="0" w:space="0" w:color="auto"/>
            <w:bottom w:val="none" w:sz="0" w:space="0" w:color="auto"/>
            <w:right w:val="none" w:sz="0" w:space="0" w:color="auto"/>
          </w:divBdr>
        </w:div>
        <w:div w:id="613174654">
          <w:marLeft w:val="0"/>
          <w:marRight w:val="0"/>
          <w:marTop w:val="0"/>
          <w:marBottom w:val="0"/>
          <w:divBdr>
            <w:top w:val="none" w:sz="0" w:space="0" w:color="auto"/>
            <w:left w:val="none" w:sz="0" w:space="0" w:color="auto"/>
            <w:bottom w:val="none" w:sz="0" w:space="0" w:color="auto"/>
            <w:right w:val="none" w:sz="0" w:space="0" w:color="auto"/>
          </w:divBdr>
        </w:div>
        <w:div w:id="1221094971">
          <w:marLeft w:val="0"/>
          <w:marRight w:val="0"/>
          <w:marTop w:val="0"/>
          <w:marBottom w:val="0"/>
          <w:divBdr>
            <w:top w:val="none" w:sz="0" w:space="0" w:color="auto"/>
            <w:left w:val="none" w:sz="0" w:space="0" w:color="auto"/>
            <w:bottom w:val="none" w:sz="0" w:space="0" w:color="auto"/>
            <w:right w:val="none" w:sz="0" w:space="0" w:color="auto"/>
          </w:divBdr>
        </w:div>
        <w:div w:id="377047719">
          <w:marLeft w:val="0"/>
          <w:marRight w:val="0"/>
          <w:marTop w:val="0"/>
          <w:marBottom w:val="0"/>
          <w:divBdr>
            <w:top w:val="none" w:sz="0" w:space="0" w:color="auto"/>
            <w:left w:val="none" w:sz="0" w:space="0" w:color="auto"/>
            <w:bottom w:val="none" w:sz="0" w:space="0" w:color="auto"/>
            <w:right w:val="none" w:sz="0" w:space="0" w:color="auto"/>
          </w:divBdr>
        </w:div>
        <w:div w:id="719399570">
          <w:marLeft w:val="0"/>
          <w:marRight w:val="0"/>
          <w:marTop w:val="0"/>
          <w:marBottom w:val="0"/>
          <w:divBdr>
            <w:top w:val="none" w:sz="0" w:space="0" w:color="auto"/>
            <w:left w:val="none" w:sz="0" w:space="0" w:color="auto"/>
            <w:bottom w:val="none" w:sz="0" w:space="0" w:color="auto"/>
            <w:right w:val="none" w:sz="0" w:space="0" w:color="auto"/>
          </w:divBdr>
        </w:div>
        <w:div w:id="928731965">
          <w:marLeft w:val="0"/>
          <w:marRight w:val="0"/>
          <w:marTop w:val="0"/>
          <w:marBottom w:val="0"/>
          <w:divBdr>
            <w:top w:val="none" w:sz="0" w:space="0" w:color="auto"/>
            <w:left w:val="none" w:sz="0" w:space="0" w:color="auto"/>
            <w:bottom w:val="none" w:sz="0" w:space="0" w:color="auto"/>
            <w:right w:val="none" w:sz="0" w:space="0" w:color="auto"/>
          </w:divBdr>
        </w:div>
        <w:div w:id="2027831674">
          <w:marLeft w:val="0"/>
          <w:marRight w:val="0"/>
          <w:marTop w:val="0"/>
          <w:marBottom w:val="0"/>
          <w:divBdr>
            <w:top w:val="none" w:sz="0" w:space="0" w:color="auto"/>
            <w:left w:val="none" w:sz="0" w:space="0" w:color="auto"/>
            <w:bottom w:val="none" w:sz="0" w:space="0" w:color="auto"/>
            <w:right w:val="none" w:sz="0" w:space="0" w:color="auto"/>
          </w:divBdr>
        </w:div>
      </w:divsChild>
    </w:div>
    <w:div w:id="775757457">
      <w:marLeft w:val="0"/>
      <w:marRight w:val="0"/>
      <w:marTop w:val="0"/>
      <w:marBottom w:val="0"/>
      <w:divBdr>
        <w:top w:val="none" w:sz="0" w:space="0" w:color="auto"/>
        <w:left w:val="none" w:sz="0" w:space="0" w:color="auto"/>
        <w:bottom w:val="none" w:sz="0" w:space="0" w:color="auto"/>
        <w:right w:val="none" w:sz="0" w:space="0" w:color="auto"/>
      </w:divBdr>
    </w:div>
    <w:div w:id="775829979">
      <w:bodyDiv w:val="1"/>
      <w:marLeft w:val="0"/>
      <w:marRight w:val="0"/>
      <w:marTop w:val="0"/>
      <w:marBottom w:val="0"/>
      <w:divBdr>
        <w:top w:val="none" w:sz="0" w:space="0" w:color="auto"/>
        <w:left w:val="none" w:sz="0" w:space="0" w:color="auto"/>
        <w:bottom w:val="none" w:sz="0" w:space="0" w:color="auto"/>
        <w:right w:val="none" w:sz="0" w:space="0" w:color="auto"/>
      </w:divBdr>
    </w:div>
    <w:div w:id="776095441">
      <w:marLeft w:val="0"/>
      <w:marRight w:val="0"/>
      <w:marTop w:val="0"/>
      <w:marBottom w:val="0"/>
      <w:divBdr>
        <w:top w:val="none" w:sz="0" w:space="0" w:color="auto"/>
        <w:left w:val="none" w:sz="0" w:space="0" w:color="auto"/>
        <w:bottom w:val="none" w:sz="0" w:space="0" w:color="auto"/>
        <w:right w:val="none" w:sz="0" w:space="0" w:color="auto"/>
      </w:divBdr>
    </w:div>
    <w:div w:id="776678330">
      <w:marLeft w:val="0"/>
      <w:marRight w:val="0"/>
      <w:marTop w:val="0"/>
      <w:marBottom w:val="0"/>
      <w:divBdr>
        <w:top w:val="none" w:sz="0" w:space="0" w:color="auto"/>
        <w:left w:val="none" w:sz="0" w:space="0" w:color="auto"/>
        <w:bottom w:val="none" w:sz="0" w:space="0" w:color="auto"/>
        <w:right w:val="none" w:sz="0" w:space="0" w:color="auto"/>
      </w:divBdr>
    </w:div>
    <w:div w:id="776869735">
      <w:bodyDiv w:val="1"/>
      <w:marLeft w:val="0"/>
      <w:marRight w:val="0"/>
      <w:marTop w:val="0"/>
      <w:marBottom w:val="0"/>
      <w:divBdr>
        <w:top w:val="none" w:sz="0" w:space="0" w:color="auto"/>
        <w:left w:val="none" w:sz="0" w:space="0" w:color="auto"/>
        <w:bottom w:val="none" w:sz="0" w:space="0" w:color="auto"/>
        <w:right w:val="none" w:sz="0" w:space="0" w:color="auto"/>
      </w:divBdr>
    </w:div>
    <w:div w:id="777992706">
      <w:marLeft w:val="0"/>
      <w:marRight w:val="0"/>
      <w:marTop w:val="0"/>
      <w:marBottom w:val="0"/>
      <w:divBdr>
        <w:top w:val="none" w:sz="0" w:space="0" w:color="auto"/>
        <w:left w:val="none" w:sz="0" w:space="0" w:color="auto"/>
        <w:bottom w:val="none" w:sz="0" w:space="0" w:color="auto"/>
        <w:right w:val="none" w:sz="0" w:space="0" w:color="auto"/>
      </w:divBdr>
    </w:div>
    <w:div w:id="778060307">
      <w:marLeft w:val="0"/>
      <w:marRight w:val="0"/>
      <w:marTop w:val="0"/>
      <w:marBottom w:val="0"/>
      <w:divBdr>
        <w:top w:val="none" w:sz="0" w:space="0" w:color="auto"/>
        <w:left w:val="none" w:sz="0" w:space="0" w:color="auto"/>
        <w:bottom w:val="none" w:sz="0" w:space="0" w:color="auto"/>
        <w:right w:val="none" w:sz="0" w:space="0" w:color="auto"/>
      </w:divBdr>
    </w:div>
    <w:div w:id="781220731">
      <w:marLeft w:val="0"/>
      <w:marRight w:val="0"/>
      <w:marTop w:val="0"/>
      <w:marBottom w:val="0"/>
      <w:divBdr>
        <w:top w:val="none" w:sz="0" w:space="0" w:color="auto"/>
        <w:left w:val="none" w:sz="0" w:space="0" w:color="auto"/>
        <w:bottom w:val="none" w:sz="0" w:space="0" w:color="auto"/>
        <w:right w:val="none" w:sz="0" w:space="0" w:color="auto"/>
      </w:divBdr>
    </w:div>
    <w:div w:id="781414475">
      <w:bodyDiv w:val="1"/>
      <w:marLeft w:val="0"/>
      <w:marRight w:val="0"/>
      <w:marTop w:val="0"/>
      <w:marBottom w:val="0"/>
      <w:divBdr>
        <w:top w:val="none" w:sz="0" w:space="0" w:color="auto"/>
        <w:left w:val="none" w:sz="0" w:space="0" w:color="auto"/>
        <w:bottom w:val="none" w:sz="0" w:space="0" w:color="auto"/>
        <w:right w:val="none" w:sz="0" w:space="0" w:color="auto"/>
      </w:divBdr>
    </w:div>
    <w:div w:id="782462706">
      <w:bodyDiv w:val="1"/>
      <w:marLeft w:val="0"/>
      <w:marRight w:val="0"/>
      <w:marTop w:val="0"/>
      <w:marBottom w:val="0"/>
      <w:divBdr>
        <w:top w:val="none" w:sz="0" w:space="0" w:color="auto"/>
        <w:left w:val="none" w:sz="0" w:space="0" w:color="auto"/>
        <w:bottom w:val="none" w:sz="0" w:space="0" w:color="auto"/>
        <w:right w:val="none" w:sz="0" w:space="0" w:color="auto"/>
      </w:divBdr>
    </w:div>
    <w:div w:id="782965669">
      <w:marLeft w:val="0"/>
      <w:marRight w:val="0"/>
      <w:marTop w:val="0"/>
      <w:marBottom w:val="0"/>
      <w:divBdr>
        <w:top w:val="none" w:sz="0" w:space="0" w:color="auto"/>
        <w:left w:val="none" w:sz="0" w:space="0" w:color="auto"/>
        <w:bottom w:val="none" w:sz="0" w:space="0" w:color="auto"/>
        <w:right w:val="none" w:sz="0" w:space="0" w:color="auto"/>
      </w:divBdr>
    </w:div>
    <w:div w:id="784154431">
      <w:bodyDiv w:val="1"/>
      <w:marLeft w:val="0"/>
      <w:marRight w:val="0"/>
      <w:marTop w:val="0"/>
      <w:marBottom w:val="0"/>
      <w:divBdr>
        <w:top w:val="none" w:sz="0" w:space="0" w:color="auto"/>
        <w:left w:val="none" w:sz="0" w:space="0" w:color="auto"/>
        <w:bottom w:val="none" w:sz="0" w:space="0" w:color="auto"/>
        <w:right w:val="none" w:sz="0" w:space="0" w:color="auto"/>
      </w:divBdr>
    </w:div>
    <w:div w:id="784663561">
      <w:bodyDiv w:val="1"/>
      <w:marLeft w:val="0"/>
      <w:marRight w:val="0"/>
      <w:marTop w:val="0"/>
      <w:marBottom w:val="0"/>
      <w:divBdr>
        <w:top w:val="none" w:sz="0" w:space="0" w:color="auto"/>
        <w:left w:val="none" w:sz="0" w:space="0" w:color="auto"/>
        <w:bottom w:val="none" w:sz="0" w:space="0" w:color="auto"/>
        <w:right w:val="none" w:sz="0" w:space="0" w:color="auto"/>
      </w:divBdr>
    </w:div>
    <w:div w:id="784925647">
      <w:marLeft w:val="0"/>
      <w:marRight w:val="0"/>
      <w:marTop w:val="0"/>
      <w:marBottom w:val="0"/>
      <w:divBdr>
        <w:top w:val="none" w:sz="0" w:space="0" w:color="auto"/>
        <w:left w:val="none" w:sz="0" w:space="0" w:color="auto"/>
        <w:bottom w:val="none" w:sz="0" w:space="0" w:color="auto"/>
        <w:right w:val="none" w:sz="0" w:space="0" w:color="auto"/>
      </w:divBdr>
    </w:div>
    <w:div w:id="785150765">
      <w:marLeft w:val="0"/>
      <w:marRight w:val="0"/>
      <w:marTop w:val="0"/>
      <w:marBottom w:val="0"/>
      <w:divBdr>
        <w:top w:val="none" w:sz="0" w:space="0" w:color="auto"/>
        <w:left w:val="none" w:sz="0" w:space="0" w:color="auto"/>
        <w:bottom w:val="none" w:sz="0" w:space="0" w:color="auto"/>
        <w:right w:val="none" w:sz="0" w:space="0" w:color="auto"/>
      </w:divBdr>
    </w:div>
    <w:div w:id="785582085">
      <w:marLeft w:val="0"/>
      <w:marRight w:val="0"/>
      <w:marTop w:val="0"/>
      <w:marBottom w:val="0"/>
      <w:divBdr>
        <w:top w:val="none" w:sz="0" w:space="0" w:color="auto"/>
        <w:left w:val="none" w:sz="0" w:space="0" w:color="auto"/>
        <w:bottom w:val="none" w:sz="0" w:space="0" w:color="auto"/>
        <w:right w:val="none" w:sz="0" w:space="0" w:color="auto"/>
      </w:divBdr>
    </w:div>
    <w:div w:id="785658353">
      <w:marLeft w:val="0"/>
      <w:marRight w:val="0"/>
      <w:marTop w:val="0"/>
      <w:marBottom w:val="0"/>
      <w:divBdr>
        <w:top w:val="none" w:sz="0" w:space="0" w:color="auto"/>
        <w:left w:val="none" w:sz="0" w:space="0" w:color="auto"/>
        <w:bottom w:val="none" w:sz="0" w:space="0" w:color="auto"/>
        <w:right w:val="none" w:sz="0" w:space="0" w:color="auto"/>
      </w:divBdr>
    </w:div>
    <w:div w:id="785850203">
      <w:bodyDiv w:val="1"/>
      <w:marLeft w:val="0"/>
      <w:marRight w:val="0"/>
      <w:marTop w:val="0"/>
      <w:marBottom w:val="0"/>
      <w:divBdr>
        <w:top w:val="none" w:sz="0" w:space="0" w:color="auto"/>
        <w:left w:val="none" w:sz="0" w:space="0" w:color="auto"/>
        <w:bottom w:val="none" w:sz="0" w:space="0" w:color="auto"/>
        <w:right w:val="none" w:sz="0" w:space="0" w:color="auto"/>
      </w:divBdr>
    </w:div>
    <w:div w:id="787940535">
      <w:marLeft w:val="0"/>
      <w:marRight w:val="0"/>
      <w:marTop w:val="0"/>
      <w:marBottom w:val="0"/>
      <w:divBdr>
        <w:top w:val="none" w:sz="0" w:space="0" w:color="auto"/>
        <w:left w:val="none" w:sz="0" w:space="0" w:color="auto"/>
        <w:bottom w:val="none" w:sz="0" w:space="0" w:color="auto"/>
        <w:right w:val="none" w:sz="0" w:space="0" w:color="auto"/>
      </w:divBdr>
    </w:div>
    <w:div w:id="788664907">
      <w:marLeft w:val="0"/>
      <w:marRight w:val="0"/>
      <w:marTop w:val="0"/>
      <w:marBottom w:val="0"/>
      <w:divBdr>
        <w:top w:val="none" w:sz="0" w:space="0" w:color="auto"/>
        <w:left w:val="none" w:sz="0" w:space="0" w:color="auto"/>
        <w:bottom w:val="none" w:sz="0" w:space="0" w:color="auto"/>
        <w:right w:val="none" w:sz="0" w:space="0" w:color="auto"/>
      </w:divBdr>
    </w:div>
    <w:div w:id="790129107">
      <w:bodyDiv w:val="1"/>
      <w:marLeft w:val="0"/>
      <w:marRight w:val="0"/>
      <w:marTop w:val="0"/>
      <w:marBottom w:val="0"/>
      <w:divBdr>
        <w:top w:val="none" w:sz="0" w:space="0" w:color="auto"/>
        <w:left w:val="none" w:sz="0" w:space="0" w:color="auto"/>
        <w:bottom w:val="none" w:sz="0" w:space="0" w:color="auto"/>
        <w:right w:val="none" w:sz="0" w:space="0" w:color="auto"/>
      </w:divBdr>
    </w:div>
    <w:div w:id="790321435">
      <w:marLeft w:val="0"/>
      <w:marRight w:val="0"/>
      <w:marTop w:val="0"/>
      <w:marBottom w:val="0"/>
      <w:divBdr>
        <w:top w:val="none" w:sz="0" w:space="0" w:color="auto"/>
        <w:left w:val="none" w:sz="0" w:space="0" w:color="auto"/>
        <w:bottom w:val="none" w:sz="0" w:space="0" w:color="auto"/>
        <w:right w:val="none" w:sz="0" w:space="0" w:color="auto"/>
      </w:divBdr>
    </w:div>
    <w:div w:id="790511348">
      <w:marLeft w:val="0"/>
      <w:marRight w:val="0"/>
      <w:marTop w:val="0"/>
      <w:marBottom w:val="0"/>
      <w:divBdr>
        <w:top w:val="none" w:sz="0" w:space="0" w:color="auto"/>
        <w:left w:val="none" w:sz="0" w:space="0" w:color="auto"/>
        <w:bottom w:val="none" w:sz="0" w:space="0" w:color="auto"/>
        <w:right w:val="none" w:sz="0" w:space="0" w:color="auto"/>
      </w:divBdr>
    </w:div>
    <w:div w:id="791096207">
      <w:bodyDiv w:val="1"/>
      <w:marLeft w:val="0"/>
      <w:marRight w:val="0"/>
      <w:marTop w:val="0"/>
      <w:marBottom w:val="0"/>
      <w:divBdr>
        <w:top w:val="none" w:sz="0" w:space="0" w:color="auto"/>
        <w:left w:val="none" w:sz="0" w:space="0" w:color="auto"/>
        <w:bottom w:val="none" w:sz="0" w:space="0" w:color="auto"/>
        <w:right w:val="none" w:sz="0" w:space="0" w:color="auto"/>
      </w:divBdr>
    </w:div>
    <w:div w:id="791169770">
      <w:marLeft w:val="0"/>
      <w:marRight w:val="0"/>
      <w:marTop w:val="0"/>
      <w:marBottom w:val="0"/>
      <w:divBdr>
        <w:top w:val="none" w:sz="0" w:space="0" w:color="auto"/>
        <w:left w:val="none" w:sz="0" w:space="0" w:color="auto"/>
        <w:bottom w:val="none" w:sz="0" w:space="0" w:color="auto"/>
        <w:right w:val="none" w:sz="0" w:space="0" w:color="auto"/>
      </w:divBdr>
    </w:div>
    <w:div w:id="791283626">
      <w:marLeft w:val="0"/>
      <w:marRight w:val="0"/>
      <w:marTop w:val="0"/>
      <w:marBottom w:val="0"/>
      <w:divBdr>
        <w:top w:val="none" w:sz="0" w:space="0" w:color="auto"/>
        <w:left w:val="none" w:sz="0" w:space="0" w:color="auto"/>
        <w:bottom w:val="none" w:sz="0" w:space="0" w:color="auto"/>
        <w:right w:val="none" w:sz="0" w:space="0" w:color="auto"/>
      </w:divBdr>
    </w:div>
    <w:div w:id="791441570">
      <w:marLeft w:val="0"/>
      <w:marRight w:val="0"/>
      <w:marTop w:val="0"/>
      <w:marBottom w:val="0"/>
      <w:divBdr>
        <w:top w:val="none" w:sz="0" w:space="0" w:color="auto"/>
        <w:left w:val="none" w:sz="0" w:space="0" w:color="auto"/>
        <w:bottom w:val="none" w:sz="0" w:space="0" w:color="auto"/>
        <w:right w:val="none" w:sz="0" w:space="0" w:color="auto"/>
      </w:divBdr>
    </w:div>
    <w:div w:id="791553372">
      <w:bodyDiv w:val="1"/>
      <w:marLeft w:val="0"/>
      <w:marRight w:val="0"/>
      <w:marTop w:val="0"/>
      <w:marBottom w:val="0"/>
      <w:divBdr>
        <w:top w:val="none" w:sz="0" w:space="0" w:color="auto"/>
        <w:left w:val="none" w:sz="0" w:space="0" w:color="auto"/>
        <w:bottom w:val="none" w:sz="0" w:space="0" w:color="auto"/>
        <w:right w:val="none" w:sz="0" w:space="0" w:color="auto"/>
      </w:divBdr>
    </w:div>
    <w:div w:id="792556128">
      <w:marLeft w:val="0"/>
      <w:marRight w:val="0"/>
      <w:marTop w:val="0"/>
      <w:marBottom w:val="0"/>
      <w:divBdr>
        <w:top w:val="none" w:sz="0" w:space="0" w:color="auto"/>
        <w:left w:val="none" w:sz="0" w:space="0" w:color="auto"/>
        <w:bottom w:val="none" w:sz="0" w:space="0" w:color="auto"/>
        <w:right w:val="none" w:sz="0" w:space="0" w:color="auto"/>
      </w:divBdr>
    </w:div>
    <w:div w:id="792748265">
      <w:marLeft w:val="0"/>
      <w:marRight w:val="0"/>
      <w:marTop w:val="0"/>
      <w:marBottom w:val="0"/>
      <w:divBdr>
        <w:top w:val="none" w:sz="0" w:space="0" w:color="auto"/>
        <w:left w:val="none" w:sz="0" w:space="0" w:color="auto"/>
        <w:bottom w:val="none" w:sz="0" w:space="0" w:color="auto"/>
        <w:right w:val="none" w:sz="0" w:space="0" w:color="auto"/>
      </w:divBdr>
    </w:div>
    <w:div w:id="792790186">
      <w:marLeft w:val="0"/>
      <w:marRight w:val="0"/>
      <w:marTop w:val="0"/>
      <w:marBottom w:val="0"/>
      <w:divBdr>
        <w:top w:val="none" w:sz="0" w:space="0" w:color="auto"/>
        <w:left w:val="none" w:sz="0" w:space="0" w:color="auto"/>
        <w:bottom w:val="none" w:sz="0" w:space="0" w:color="auto"/>
        <w:right w:val="none" w:sz="0" w:space="0" w:color="auto"/>
      </w:divBdr>
    </w:div>
    <w:div w:id="793795182">
      <w:marLeft w:val="0"/>
      <w:marRight w:val="0"/>
      <w:marTop w:val="0"/>
      <w:marBottom w:val="0"/>
      <w:divBdr>
        <w:top w:val="none" w:sz="0" w:space="0" w:color="auto"/>
        <w:left w:val="none" w:sz="0" w:space="0" w:color="auto"/>
        <w:bottom w:val="none" w:sz="0" w:space="0" w:color="auto"/>
        <w:right w:val="none" w:sz="0" w:space="0" w:color="auto"/>
      </w:divBdr>
    </w:div>
    <w:div w:id="794828742">
      <w:marLeft w:val="0"/>
      <w:marRight w:val="0"/>
      <w:marTop w:val="0"/>
      <w:marBottom w:val="0"/>
      <w:divBdr>
        <w:top w:val="none" w:sz="0" w:space="0" w:color="auto"/>
        <w:left w:val="none" w:sz="0" w:space="0" w:color="auto"/>
        <w:bottom w:val="none" w:sz="0" w:space="0" w:color="auto"/>
        <w:right w:val="none" w:sz="0" w:space="0" w:color="auto"/>
      </w:divBdr>
    </w:div>
    <w:div w:id="795176459">
      <w:bodyDiv w:val="1"/>
      <w:marLeft w:val="0"/>
      <w:marRight w:val="0"/>
      <w:marTop w:val="0"/>
      <w:marBottom w:val="0"/>
      <w:divBdr>
        <w:top w:val="none" w:sz="0" w:space="0" w:color="auto"/>
        <w:left w:val="none" w:sz="0" w:space="0" w:color="auto"/>
        <w:bottom w:val="none" w:sz="0" w:space="0" w:color="auto"/>
        <w:right w:val="none" w:sz="0" w:space="0" w:color="auto"/>
      </w:divBdr>
      <w:divsChild>
        <w:div w:id="377173026">
          <w:marLeft w:val="0"/>
          <w:marRight w:val="0"/>
          <w:marTop w:val="0"/>
          <w:marBottom w:val="0"/>
          <w:divBdr>
            <w:top w:val="none" w:sz="0" w:space="0" w:color="auto"/>
            <w:left w:val="none" w:sz="0" w:space="0" w:color="auto"/>
            <w:bottom w:val="none" w:sz="0" w:space="0" w:color="auto"/>
            <w:right w:val="none" w:sz="0" w:space="0" w:color="auto"/>
          </w:divBdr>
        </w:div>
        <w:div w:id="1858806740">
          <w:marLeft w:val="0"/>
          <w:marRight w:val="0"/>
          <w:marTop w:val="0"/>
          <w:marBottom w:val="0"/>
          <w:divBdr>
            <w:top w:val="none" w:sz="0" w:space="0" w:color="auto"/>
            <w:left w:val="none" w:sz="0" w:space="0" w:color="auto"/>
            <w:bottom w:val="none" w:sz="0" w:space="0" w:color="auto"/>
            <w:right w:val="none" w:sz="0" w:space="0" w:color="auto"/>
          </w:divBdr>
        </w:div>
        <w:div w:id="1504903755">
          <w:marLeft w:val="0"/>
          <w:marRight w:val="0"/>
          <w:marTop w:val="0"/>
          <w:marBottom w:val="0"/>
          <w:divBdr>
            <w:top w:val="none" w:sz="0" w:space="0" w:color="auto"/>
            <w:left w:val="none" w:sz="0" w:space="0" w:color="auto"/>
            <w:bottom w:val="none" w:sz="0" w:space="0" w:color="auto"/>
            <w:right w:val="none" w:sz="0" w:space="0" w:color="auto"/>
          </w:divBdr>
        </w:div>
        <w:div w:id="777023279">
          <w:marLeft w:val="0"/>
          <w:marRight w:val="0"/>
          <w:marTop w:val="0"/>
          <w:marBottom w:val="0"/>
          <w:divBdr>
            <w:top w:val="none" w:sz="0" w:space="0" w:color="auto"/>
            <w:left w:val="none" w:sz="0" w:space="0" w:color="auto"/>
            <w:bottom w:val="none" w:sz="0" w:space="0" w:color="auto"/>
            <w:right w:val="none" w:sz="0" w:space="0" w:color="auto"/>
          </w:divBdr>
        </w:div>
        <w:div w:id="1441484341">
          <w:marLeft w:val="0"/>
          <w:marRight w:val="0"/>
          <w:marTop w:val="0"/>
          <w:marBottom w:val="0"/>
          <w:divBdr>
            <w:top w:val="none" w:sz="0" w:space="0" w:color="auto"/>
            <w:left w:val="none" w:sz="0" w:space="0" w:color="auto"/>
            <w:bottom w:val="none" w:sz="0" w:space="0" w:color="auto"/>
            <w:right w:val="none" w:sz="0" w:space="0" w:color="auto"/>
          </w:divBdr>
        </w:div>
        <w:div w:id="1033848788">
          <w:marLeft w:val="0"/>
          <w:marRight w:val="0"/>
          <w:marTop w:val="0"/>
          <w:marBottom w:val="0"/>
          <w:divBdr>
            <w:top w:val="none" w:sz="0" w:space="0" w:color="auto"/>
            <w:left w:val="none" w:sz="0" w:space="0" w:color="auto"/>
            <w:bottom w:val="none" w:sz="0" w:space="0" w:color="auto"/>
            <w:right w:val="none" w:sz="0" w:space="0" w:color="auto"/>
          </w:divBdr>
        </w:div>
        <w:div w:id="194390584">
          <w:marLeft w:val="0"/>
          <w:marRight w:val="0"/>
          <w:marTop w:val="0"/>
          <w:marBottom w:val="0"/>
          <w:divBdr>
            <w:top w:val="none" w:sz="0" w:space="0" w:color="auto"/>
            <w:left w:val="none" w:sz="0" w:space="0" w:color="auto"/>
            <w:bottom w:val="none" w:sz="0" w:space="0" w:color="auto"/>
            <w:right w:val="none" w:sz="0" w:space="0" w:color="auto"/>
          </w:divBdr>
        </w:div>
        <w:div w:id="919681896">
          <w:marLeft w:val="0"/>
          <w:marRight w:val="0"/>
          <w:marTop w:val="0"/>
          <w:marBottom w:val="0"/>
          <w:divBdr>
            <w:top w:val="none" w:sz="0" w:space="0" w:color="auto"/>
            <w:left w:val="none" w:sz="0" w:space="0" w:color="auto"/>
            <w:bottom w:val="none" w:sz="0" w:space="0" w:color="auto"/>
            <w:right w:val="none" w:sz="0" w:space="0" w:color="auto"/>
          </w:divBdr>
        </w:div>
        <w:div w:id="866648770">
          <w:marLeft w:val="0"/>
          <w:marRight w:val="0"/>
          <w:marTop w:val="0"/>
          <w:marBottom w:val="0"/>
          <w:divBdr>
            <w:top w:val="none" w:sz="0" w:space="0" w:color="auto"/>
            <w:left w:val="none" w:sz="0" w:space="0" w:color="auto"/>
            <w:bottom w:val="none" w:sz="0" w:space="0" w:color="auto"/>
            <w:right w:val="none" w:sz="0" w:space="0" w:color="auto"/>
          </w:divBdr>
        </w:div>
        <w:div w:id="272789863">
          <w:marLeft w:val="0"/>
          <w:marRight w:val="0"/>
          <w:marTop w:val="0"/>
          <w:marBottom w:val="0"/>
          <w:divBdr>
            <w:top w:val="none" w:sz="0" w:space="0" w:color="auto"/>
            <w:left w:val="none" w:sz="0" w:space="0" w:color="auto"/>
            <w:bottom w:val="none" w:sz="0" w:space="0" w:color="auto"/>
            <w:right w:val="none" w:sz="0" w:space="0" w:color="auto"/>
          </w:divBdr>
        </w:div>
        <w:div w:id="743798655">
          <w:marLeft w:val="0"/>
          <w:marRight w:val="0"/>
          <w:marTop w:val="0"/>
          <w:marBottom w:val="0"/>
          <w:divBdr>
            <w:top w:val="none" w:sz="0" w:space="0" w:color="auto"/>
            <w:left w:val="none" w:sz="0" w:space="0" w:color="auto"/>
            <w:bottom w:val="none" w:sz="0" w:space="0" w:color="auto"/>
            <w:right w:val="none" w:sz="0" w:space="0" w:color="auto"/>
          </w:divBdr>
        </w:div>
        <w:div w:id="271665503">
          <w:marLeft w:val="0"/>
          <w:marRight w:val="0"/>
          <w:marTop w:val="0"/>
          <w:marBottom w:val="0"/>
          <w:divBdr>
            <w:top w:val="none" w:sz="0" w:space="0" w:color="auto"/>
            <w:left w:val="none" w:sz="0" w:space="0" w:color="auto"/>
            <w:bottom w:val="none" w:sz="0" w:space="0" w:color="auto"/>
            <w:right w:val="none" w:sz="0" w:space="0" w:color="auto"/>
          </w:divBdr>
        </w:div>
        <w:div w:id="378669590">
          <w:marLeft w:val="0"/>
          <w:marRight w:val="0"/>
          <w:marTop w:val="0"/>
          <w:marBottom w:val="0"/>
          <w:divBdr>
            <w:top w:val="none" w:sz="0" w:space="0" w:color="auto"/>
            <w:left w:val="none" w:sz="0" w:space="0" w:color="auto"/>
            <w:bottom w:val="none" w:sz="0" w:space="0" w:color="auto"/>
            <w:right w:val="none" w:sz="0" w:space="0" w:color="auto"/>
          </w:divBdr>
        </w:div>
        <w:div w:id="272632593">
          <w:marLeft w:val="0"/>
          <w:marRight w:val="0"/>
          <w:marTop w:val="0"/>
          <w:marBottom w:val="0"/>
          <w:divBdr>
            <w:top w:val="none" w:sz="0" w:space="0" w:color="auto"/>
            <w:left w:val="none" w:sz="0" w:space="0" w:color="auto"/>
            <w:bottom w:val="none" w:sz="0" w:space="0" w:color="auto"/>
            <w:right w:val="none" w:sz="0" w:space="0" w:color="auto"/>
          </w:divBdr>
        </w:div>
        <w:div w:id="1966540256">
          <w:marLeft w:val="0"/>
          <w:marRight w:val="0"/>
          <w:marTop w:val="0"/>
          <w:marBottom w:val="0"/>
          <w:divBdr>
            <w:top w:val="none" w:sz="0" w:space="0" w:color="auto"/>
            <w:left w:val="none" w:sz="0" w:space="0" w:color="auto"/>
            <w:bottom w:val="none" w:sz="0" w:space="0" w:color="auto"/>
            <w:right w:val="none" w:sz="0" w:space="0" w:color="auto"/>
          </w:divBdr>
        </w:div>
        <w:div w:id="1420250378">
          <w:marLeft w:val="0"/>
          <w:marRight w:val="0"/>
          <w:marTop w:val="0"/>
          <w:marBottom w:val="0"/>
          <w:divBdr>
            <w:top w:val="none" w:sz="0" w:space="0" w:color="auto"/>
            <w:left w:val="none" w:sz="0" w:space="0" w:color="auto"/>
            <w:bottom w:val="none" w:sz="0" w:space="0" w:color="auto"/>
            <w:right w:val="none" w:sz="0" w:space="0" w:color="auto"/>
          </w:divBdr>
        </w:div>
        <w:div w:id="1125662003">
          <w:marLeft w:val="0"/>
          <w:marRight w:val="0"/>
          <w:marTop w:val="0"/>
          <w:marBottom w:val="0"/>
          <w:divBdr>
            <w:top w:val="none" w:sz="0" w:space="0" w:color="auto"/>
            <w:left w:val="none" w:sz="0" w:space="0" w:color="auto"/>
            <w:bottom w:val="none" w:sz="0" w:space="0" w:color="auto"/>
            <w:right w:val="none" w:sz="0" w:space="0" w:color="auto"/>
          </w:divBdr>
        </w:div>
        <w:div w:id="100614549">
          <w:marLeft w:val="0"/>
          <w:marRight w:val="0"/>
          <w:marTop w:val="0"/>
          <w:marBottom w:val="0"/>
          <w:divBdr>
            <w:top w:val="none" w:sz="0" w:space="0" w:color="auto"/>
            <w:left w:val="none" w:sz="0" w:space="0" w:color="auto"/>
            <w:bottom w:val="none" w:sz="0" w:space="0" w:color="auto"/>
            <w:right w:val="none" w:sz="0" w:space="0" w:color="auto"/>
          </w:divBdr>
        </w:div>
        <w:div w:id="451705445">
          <w:marLeft w:val="0"/>
          <w:marRight w:val="0"/>
          <w:marTop w:val="0"/>
          <w:marBottom w:val="0"/>
          <w:divBdr>
            <w:top w:val="none" w:sz="0" w:space="0" w:color="auto"/>
            <w:left w:val="none" w:sz="0" w:space="0" w:color="auto"/>
            <w:bottom w:val="none" w:sz="0" w:space="0" w:color="auto"/>
            <w:right w:val="none" w:sz="0" w:space="0" w:color="auto"/>
          </w:divBdr>
        </w:div>
        <w:div w:id="1718435660">
          <w:marLeft w:val="0"/>
          <w:marRight w:val="0"/>
          <w:marTop w:val="0"/>
          <w:marBottom w:val="0"/>
          <w:divBdr>
            <w:top w:val="none" w:sz="0" w:space="0" w:color="auto"/>
            <w:left w:val="none" w:sz="0" w:space="0" w:color="auto"/>
            <w:bottom w:val="none" w:sz="0" w:space="0" w:color="auto"/>
            <w:right w:val="none" w:sz="0" w:space="0" w:color="auto"/>
          </w:divBdr>
        </w:div>
        <w:div w:id="1091319723">
          <w:marLeft w:val="0"/>
          <w:marRight w:val="0"/>
          <w:marTop w:val="0"/>
          <w:marBottom w:val="0"/>
          <w:divBdr>
            <w:top w:val="none" w:sz="0" w:space="0" w:color="auto"/>
            <w:left w:val="none" w:sz="0" w:space="0" w:color="auto"/>
            <w:bottom w:val="none" w:sz="0" w:space="0" w:color="auto"/>
            <w:right w:val="none" w:sz="0" w:space="0" w:color="auto"/>
          </w:divBdr>
        </w:div>
        <w:div w:id="356928181">
          <w:marLeft w:val="0"/>
          <w:marRight w:val="0"/>
          <w:marTop w:val="0"/>
          <w:marBottom w:val="0"/>
          <w:divBdr>
            <w:top w:val="none" w:sz="0" w:space="0" w:color="auto"/>
            <w:left w:val="none" w:sz="0" w:space="0" w:color="auto"/>
            <w:bottom w:val="none" w:sz="0" w:space="0" w:color="auto"/>
            <w:right w:val="none" w:sz="0" w:space="0" w:color="auto"/>
          </w:divBdr>
        </w:div>
        <w:div w:id="929122938">
          <w:marLeft w:val="0"/>
          <w:marRight w:val="0"/>
          <w:marTop w:val="0"/>
          <w:marBottom w:val="0"/>
          <w:divBdr>
            <w:top w:val="none" w:sz="0" w:space="0" w:color="auto"/>
            <w:left w:val="none" w:sz="0" w:space="0" w:color="auto"/>
            <w:bottom w:val="none" w:sz="0" w:space="0" w:color="auto"/>
            <w:right w:val="none" w:sz="0" w:space="0" w:color="auto"/>
          </w:divBdr>
        </w:div>
        <w:div w:id="148375583">
          <w:marLeft w:val="0"/>
          <w:marRight w:val="0"/>
          <w:marTop w:val="0"/>
          <w:marBottom w:val="0"/>
          <w:divBdr>
            <w:top w:val="none" w:sz="0" w:space="0" w:color="auto"/>
            <w:left w:val="none" w:sz="0" w:space="0" w:color="auto"/>
            <w:bottom w:val="none" w:sz="0" w:space="0" w:color="auto"/>
            <w:right w:val="none" w:sz="0" w:space="0" w:color="auto"/>
          </w:divBdr>
        </w:div>
        <w:div w:id="252131913">
          <w:marLeft w:val="0"/>
          <w:marRight w:val="0"/>
          <w:marTop w:val="0"/>
          <w:marBottom w:val="0"/>
          <w:divBdr>
            <w:top w:val="none" w:sz="0" w:space="0" w:color="auto"/>
            <w:left w:val="none" w:sz="0" w:space="0" w:color="auto"/>
            <w:bottom w:val="none" w:sz="0" w:space="0" w:color="auto"/>
            <w:right w:val="none" w:sz="0" w:space="0" w:color="auto"/>
          </w:divBdr>
        </w:div>
        <w:div w:id="888999199">
          <w:marLeft w:val="0"/>
          <w:marRight w:val="0"/>
          <w:marTop w:val="0"/>
          <w:marBottom w:val="0"/>
          <w:divBdr>
            <w:top w:val="none" w:sz="0" w:space="0" w:color="auto"/>
            <w:left w:val="none" w:sz="0" w:space="0" w:color="auto"/>
            <w:bottom w:val="none" w:sz="0" w:space="0" w:color="auto"/>
            <w:right w:val="none" w:sz="0" w:space="0" w:color="auto"/>
          </w:divBdr>
        </w:div>
        <w:div w:id="679233580">
          <w:marLeft w:val="0"/>
          <w:marRight w:val="0"/>
          <w:marTop w:val="0"/>
          <w:marBottom w:val="0"/>
          <w:divBdr>
            <w:top w:val="none" w:sz="0" w:space="0" w:color="auto"/>
            <w:left w:val="none" w:sz="0" w:space="0" w:color="auto"/>
            <w:bottom w:val="none" w:sz="0" w:space="0" w:color="auto"/>
            <w:right w:val="none" w:sz="0" w:space="0" w:color="auto"/>
          </w:divBdr>
        </w:div>
        <w:div w:id="1490096995">
          <w:marLeft w:val="0"/>
          <w:marRight w:val="0"/>
          <w:marTop w:val="0"/>
          <w:marBottom w:val="0"/>
          <w:divBdr>
            <w:top w:val="none" w:sz="0" w:space="0" w:color="auto"/>
            <w:left w:val="none" w:sz="0" w:space="0" w:color="auto"/>
            <w:bottom w:val="none" w:sz="0" w:space="0" w:color="auto"/>
            <w:right w:val="none" w:sz="0" w:space="0" w:color="auto"/>
          </w:divBdr>
        </w:div>
        <w:div w:id="1312096461">
          <w:marLeft w:val="0"/>
          <w:marRight w:val="0"/>
          <w:marTop w:val="0"/>
          <w:marBottom w:val="0"/>
          <w:divBdr>
            <w:top w:val="none" w:sz="0" w:space="0" w:color="auto"/>
            <w:left w:val="none" w:sz="0" w:space="0" w:color="auto"/>
            <w:bottom w:val="none" w:sz="0" w:space="0" w:color="auto"/>
            <w:right w:val="none" w:sz="0" w:space="0" w:color="auto"/>
          </w:divBdr>
        </w:div>
        <w:div w:id="494994742">
          <w:marLeft w:val="0"/>
          <w:marRight w:val="0"/>
          <w:marTop w:val="0"/>
          <w:marBottom w:val="0"/>
          <w:divBdr>
            <w:top w:val="none" w:sz="0" w:space="0" w:color="auto"/>
            <w:left w:val="none" w:sz="0" w:space="0" w:color="auto"/>
            <w:bottom w:val="none" w:sz="0" w:space="0" w:color="auto"/>
            <w:right w:val="none" w:sz="0" w:space="0" w:color="auto"/>
          </w:divBdr>
        </w:div>
        <w:div w:id="494733394">
          <w:marLeft w:val="0"/>
          <w:marRight w:val="0"/>
          <w:marTop w:val="0"/>
          <w:marBottom w:val="0"/>
          <w:divBdr>
            <w:top w:val="none" w:sz="0" w:space="0" w:color="auto"/>
            <w:left w:val="none" w:sz="0" w:space="0" w:color="auto"/>
            <w:bottom w:val="none" w:sz="0" w:space="0" w:color="auto"/>
            <w:right w:val="none" w:sz="0" w:space="0" w:color="auto"/>
          </w:divBdr>
        </w:div>
        <w:div w:id="999231434">
          <w:marLeft w:val="0"/>
          <w:marRight w:val="0"/>
          <w:marTop w:val="0"/>
          <w:marBottom w:val="0"/>
          <w:divBdr>
            <w:top w:val="none" w:sz="0" w:space="0" w:color="auto"/>
            <w:left w:val="none" w:sz="0" w:space="0" w:color="auto"/>
            <w:bottom w:val="none" w:sz="0" w:space="0" w:color="auto"/>
            <w:right w:val="none" w:sz="0" w:space="0" w:color="auto"/>
          </w:divBdr>
        </w:div>
        <w:div w:id="1247229450">
          <w:marLeft w:val="0"/>
          <w:marRight w:val="0"/>
          <w:marTop w:val="0"/>
          <w:marBottom w:val="0"/>
          <w:divBdr>
            <w:top w:val="none" w:sz="0" w:space="0" w:color="auto"/>
            <w:left w:val="none" w:sz="0" w:space="0" w:color="auto"/>
            <w:bottom w:val="none" w:sz="0" w:space="0" w:color="auto"/>
            <w:right w:val="none" w:sz="0" w:space="0" w:color="auto"/>
          </w:divBdr>
        </w:div>
        <w:div w:id="755789598">
          <w:marLeft w:val="0"/>
          <w:marRight w:val="0"/>
          <w:marTop w:val="0"/>
          <w:marBottom w:val="0"/>
          <w:divBdr>
            <w:top w:val="none" w:sz="0" w:space="0" w:color="auto"/>
            <w:left w:val="none" w:sz="0" w:space="0" w:color="auto"/>
            <w:bottom w:val="none" w:sz="0" w:space="0" w:color="auto"/>
            <w:right w:val="none" w:sz="0" w:space="0" w:color="auto"/>
          </w:divBdr>
        </w:div>
        <w:div w:id="401610055">
          <w:marLeft w:val="0"/>
          <w:marRight w:val="0"/>
          <w:marTop w:val="0"/>
          <w:marBottom w:val="0"/>
          <w:divBdr>
            <w:top w:val="none" w:sz="0" w:space="0" w:color="auto"/>
            <w:left w:val="none" w:sz="0" w:space="0" w:color="auto"/>
            <w:bottom w:val="none" w:sz="0" w:space="0" w:color="auto"/>
            <w:right w:val="none" w:sz="0" w:space="0" w:color="auto"/>
          </w:divBdr>
        </w:div>
        <w:div w:id="1567181030">
          <w:marLeft w:val="0"/>
          <w:marRight w:val="0"/>
          <w:marTop w:val="0"/>
          <w:marBottom w:val="0"/>
          <w:divBdr>
            <w:top w:val="none" w:sz="0" w:space="0" w:color="auto"/>
            <w:left w:val="none" w:sz="0" w:space="0" w:color="auto"/>
            <w:bottom w:val="none" w:sz="0" w:space="0" w:color="auto"/>
            <w:right w:val="none" w:sz="0" w:space="0" w:color="auto"/>
          </w:divBdr>
        </w:div>
        <w:div w:id="689768545">
          <w:marLeft w:val="0"/>
          <w:marRight w:val="0"/>
          <w:marTop w:val="0"/>
          <w:marBottom w:val="0"/>
          <w:divBdr>
            <w:top w:val="none" w:sz="0" w:space="0" w:color="auto"/>
            <w:left w:val="none" w:sz="0" w:space="0" w:color="auto"/>
            <w:bottom w:val="none" w:sz="0" w:space="0" w:color="auto"/>
            <w:right w:val="none" w:sz="0" w:space="0" w:color="auto"/>
          </w:divBdr>
        </w:div>
        <w:div w:id="1398210805">
          <w:marLeft w:val="0"/>
          <w:marRight w:val="0"/>
          <w:marTop w:val="0"/>
          <w:marBottom w:val="0"/>
          <w:divBdr>
            <w:top w:val="none" w:sz="0" w:space="0" w:color="auto"/>
            <w:left w:val="none" w:sz="0" w:space="0" w:color="auto"/>
            <w:bottom w:val="none" w:sz="0" w:space="0" w:color="auto"/>
            <w:right w:val="none" w:sz="0" w:space="0" w:color="auto"/>
          </w:divBdr>
        </w:div>
        <w:div w:id="62606266">
          <w:marLeft w:val="0"/>
          <w:marRight w:val="0"/>
          <w:marTop w:val="0"/>
          <w:marBottom w:val="0"/>
          <w:divBdr>
            <w:top w:val="none" w:sz="0" w:space="0" w:color="auto"/>
            <w:left w:val="none" w:sz="0" w:space="0" w:color="auto"/>
            <w:bottom w:val="none" w:sz="0" w:space="0" w:color="auto"/>
            <w:right w:val="none" w:sz="0" w:space="0" w:color="auto"/>
          </w:divBdr>
        </w:div>
        <w:div w:id="1541700327">
          <w:marLeft w:val="0"/>
          <w:marRight w:val="0"/>
          <w:marTop w:val="0"/>
          <w:marBottom w:val="0"/>
          <w:divBdr>
            <w:top w:val="none" w:sz="0" w:space="0" w:color="auto"/>
            <w:left w:val="none" w:sz="0" w:space="0" w:color="auto"/>
            <w:bottom w:val="none" w:sz="0" w:space="0" w:color="auto"/>
            <w:right w:val="none" w:sz="0" w:space="0" w:color="auto"/>
          </w:divBdr>
        </w:div>
        <w:div w:id="999769139">
          <w:marLeft w:val="0"/>
          <w:marRight w:val="0"/>
          <w:marTop w:val="0"/>
          <w:marBottom w:val="0"/>
          <w:divBdr>
            <w:top w:val="none" w:sz="0" w:space="0" w:color="auto"/>
            <w:left w:val="none" w:sz="0" w:space="0" w:color="auto"/>
            <w:bottom w:val="none" w:sz="0" w:space="0" w:color="auto"/>
            <w:right w:val="none" w:sz="0" w:space="0" w:color="auto"/>
          </w:divBdr>
        </w:div>
        <w:div w:id="1062143073">
          <w:marLeft w:val="0"/>
          <w:marRight w:val="0"/>
          <w:marTop w:val="0"/>
          <w:marBottom w:val="0"/>
          <w:divBdr>
            <w:top w:val="none" w:sz="0" w:space="0" w:color="auto"/>
            <w:left w:val="none" w:sz="0" w:space="0" w:color="auto"/>
            <w:bottom w:val="none" w:sz="0" w:space="0" w:color="auto"/>
            <w:right w:val="none" w:sz="0" w:space="0" w:color="auto"/>
          </w:divBdr>
        </w:div>
        <w:div w:id="184561727">
          <w:marLeft w:val="0"/>
          <w:marRight w:val="0"/>
          <w:marTop w:val="0"/>
          <w:marBottom w:val="0"/>
          <w:divBdr>
            <w:top w:val="none" w:sz="0" w:space="0" w:color="auto"/>
            <w:left w:val="none" w:sz="0" w:space="0" w:color="auto"/>
            <w:bottom w:val="none" w:sz="0" w:space="0" w:color="auto"/>
            <w:right w:val="none" w:sz="0" w:space="0" w:color="auto"/>
          </w:divBdr>
        </w:div>
        <w:div w:id="721059253">
          <w:marLeft w:val="0"/>
          <w:marRight w:val="0"/>
          <w:marTop w:val="0"/>
          <w:marBottom w:val="0"/>
          <w:divBdr>
            <w:top w:val="none" w:sz="0" w:space="0" w:color="auto"/>
            <w:left w:val="none" w:sz="0" w:space="0" w:color="auto"/>
            <w:bottom w:val="none" w:sz="0" w:space="0" w:color="auto"/>
            <w:right w:val="none" w:sz="0" w:space="0" w:color="auto"/>
          </w:divBdr>
        </w:div>
        <w:div w:id="1197501834">
          <w:marLeft w:val="0"/>
          <w:marRight w:val="0"/>
          <w:marTop w:val="0"/>
          <w:marBottom w:val="0"/>
          <w:divBdr>
            <w:top w:val="none" w:sz="0" w:space="0" w:color="auto"/>
            <w:left w:val="none" w:sz="0" w:space="0" w:color="auto"/>
            <w:bottom w:val="none" w:sz="0" w:space="0" w:color="auto"/>
            <w:right w:val="none" w:sz="0" w:space="0" w:color="auto"/>
          </w:divBdr>
        </w:div>
        <w:div w:id="937715855">
          <w:marLeft w:val="0"/>
          <w:marRight w:val="0"/>
          <w:marTop w:val="0"/>
          <w:marBottom w:val="0"/>
          <w:divBdr>
            <w:top w:val="none" w:sz="0" w:space="0" w:color="auto"/>
            <w:left w:val="none" w:sz="0" w:space="0" w:color="auto"/>
            <w:bottom w:val="none" w:sz="0" w:space="0" w:color="auto"/>
            <w:right w:val="none" w:sz="0" w:space="0" w:color="auto"/>
          </w:divBdr>
        </w:div>
        <w:div w:id="2105420005">
          <w:marLeft w:val="0"/>
          <w:marRight w:val="0"/>
          <w:marTop w:val="0"/>
          <w:marBottom w:val="0"/>
          <w:divBdr>
            <w:top w:val="none" w:sz="0" w:space="0" w:color="auto"/>
            <w:left w:val="none" w:sz="0" w:space="0" w:color="auto"/>
            <w:bottom w:val="none" w:sz="0" w:space="0" w:color="auto"/>
            <w:right w:val="none" w:sz="0" w:space="0" w:color="auto"/>
          </w:divBdr>
        </w:div>
        <w:div w:id="1986272960">
          <w:marLeft w:val="0"/>
          <w:marRight w:val="0"/>
          <w:marTop w:val="0"/>
          <w:marBottom w:val="0"/>
          <w:divBdr>
            <w:top w:val="none" w:sz="0" w:space="0" w:color="auto"/>
            <w:left w:val="none" w:sz="0" w:space="0" w:color="auto"/>
            <w:bottom w:val="none" w:sz="0" w:space="0" w:color="auto"/>
            <w:right w:val="none" w:sz="0" w:space="0" w:color="auto"/>
          </w:divBdr>
        </w:div>
        <w:div w:id="1854489915">
          <w:marLeft w:val="0"/>
          <w:marRight w:val="0"/>
          <w:marTop w:val="0"/>
          <w:marBottom w:val="0"/>
          <w:divBdr>
            <w:top w:val="none" w:sz="0" w:space="0" w:color="auto"/>
            <w:left w:val="none" w:sz="0" w:space="0" w:color="auto"/>
            <w:bottom w:val="none" w:sz="0" w:space="0" w:color="auto"/>
            <w:right w:val="none" w:sz="0" w:space="0" w:color="auto"/>
          </w:divBdr>
        </w:div>
        <w:div w:id="367534988">
          <w:marLeft w:val="0"/>
          <w:marRight w:val="0"/>
          <w:marTop w:val="0"/>
          <w:marBottom w:val="0"/>
          <w:divBdr>
            <w:top w:val="none" w:sz="0" w:space="0" w:color="auto"/>
            <w:left w:val="none" w:sz="0" w:space="0" w:color="auto"/>
            <w:bottom w:val="none" w:sz="0" w:space="0" w:color="auto"/>
            <w:right w:val="none" w:sz="0" w:space="0" w:color="auto"/>
          </w:divBdr>
        </w:div>
        <w:div w:id="686911689">
          <w:marLeft w:val="0"/>
          <w:marRight w:val="0"/>
          <w:marTop w:val="0"/>
          <w:marBottom w:val="0"/>
          <w:divBdr>
            <w:top w:val="none" w:sz="0" w:space="0" w:color="auto"/>
            <w:left w:val="none" w:sz="0" w:space="0" w:color="auto"/>
            <w:bottom w:val="none" w:sz="0" w:space="0" w:color="auto"/>
            <w:right w:val="none" w:sz="0" w:space="0" w:color="auto"/>
          </w:divBdr>
        </w:div>
        <w:div w:id="1328631954">
          <w:marLeft w:val="0"/>
          <w:marRight w:val="0"/>
          <w:marTop w:val="0"/>
          <w:marBottom w:val="0"/>
          <w:divBdr>
            <w:top w:val="none" w:sz="0" w:space="0" w:color="auto"/>
            <w:left w:val="none" w:sz="0" w:space="0" w:color="auto"/>
            <w:bottom w:val="none" w:sz="0" w:space="0" w:color="auto"/>
            <w:right w:val="none" w:sz="0" w:space="0" w:color="auto"/>
          </w:divBdr>
        </w:div>
        <w:div w:id="2105834614">
          <w:marLeft w:val="0"/>
          <w:marRight w:val="0"/>
          <w:marTop w:val="0"/>
          <w:marBottom w:val="0"/>
          <w:divBdr>
            <w:top w:val="none" w:sz="0" w:space="0" w:color="auto"/>
            <w:left w:val="none" w:sz="0" w:space="0" w:color="auto"/>
            <w:bottom w:val="none" w:sz="0" w:space="0" w:color="auto"/>
            <w:right w:val="none" w:sz="0" w:space="0" w:color="auto"/>
          </w:divBdr>
        </w:div>
        <w:div w:id="1325744985">
          <w:marLeft w:val="0"/>
          <w:marRight w:val="0"/>
          <w:marTop w:val="0"/>
          <w:marBottom w:val="0"/>
          <w:divBdr>
            <w:top w:val="none" w:sz="0" w:space="0" w:color="auto"/>
            <w:left w:val="none" w:sz="0" w:space="0" w:color="auto"/>
            <w:bottom w:val="none" w:sz="0" w:space="0" w:color="auto"/>
            <w:right w:val="none" w:sz="0" w:space="0" w:color="auto"/>
          </w:divBdr>
        </w:div>
        <w:div w:id="1559365292">
          <w:marLeft w:val="0"/>
          <w:marRight w:val="0"/>
          <w:marTop w:val="0"/>
          <w:marBottom w:val="0"/>
          <w:divBdr>
            <w:top w:val="none" w:sz="0" w:space="0" w:color="auto"/>
            <w:left w:val="none" w:sz="0" w:space="0" w:color="auto"/>
            <w:bottom w:val="none" w:sz="0" w:space="0" w:color="auto"/>
            <w:right w:val="none" w:sz="0" w:space="0" w:color="auto"/>
          </w:divBdr>
        </w:div>
        <w:div w:id="1399282758">
          <w:marLeft w:val="0"/>
          <w:marRight w:val="0"/>
          <w:marTop w:val="0"/>
          <w:marBottom w:val="0"/>
          <w:divBdr>
            <w:top w:val="none" w:sz="0" w:space="0" w:color="auto"/>
            <w:left w:val="none" w:sz="0" w:space="0" w:color="auto"/>
            <w:bottom w:val="none" w:sz="0" w:space="0" w:color="auto"/>
            <w:right w:val="none" w:sz="0" w:space="0" w:color="auto"/>
          </w:divBdr>
        </w:div>
        <w:div w:id="1343699899">
          <w:marLeft w:val="0"/>
          <w:marRight w:val="0"/>
          <w:marTop w:val="0"/>
          <w:marBottom w:val="0"/>
          <w:divBdr>
            <w:top w:val="none" w:sz="0" w:space="0" w:color="auto"/>
            <w:left w:val="none" w:sz="0" w:space="0" w:color="auto"/>
            <w:bottom w:val="none" w:sz="0" w:space="0" w:color="auto"/>
            <w:right w:val="none" w:sz="0" w:space="0" w:color="auto"/>
          </w:divBdr>
        </w:div>
        <w:div w:id="1950971313">
          <w:marLeft w:val="0"/>
          <w:marRight w:val="0"/>
          <w:marTop w:val="0"/>
          <w:marBottom w:val="0"/>
          <w:divBdr>
            <w:top w:val="none" w:sz="0" w:space="0" w:color="auto"/>
            <w:left w:val="none" w:sz="0" w:space="0" w:color="auto"/>
            <w:bottom w:val="none" w:sz="0" w:space="0" w:color="auto"/>
            <w:right w:val="none" w:sz="0" w:space="0" w:color="auto"/>
          </w:divBdr>
        </w:div>
        <w:div w:id="1918397491">
          <w:marLeft w:val="0"/>
          <w:marRight w:val="0"/>
          <w:marTop w:val="0"/>
          <w:marBottom w:val="0"/>
          <w:divBdr>
            <w:top w:val="none" w:sz="0" w:space="0" w:color="auto"/>
            <w:left w:val="none" w:sz="0" w:space="0" w:color="auto"/>
            <w:bottom w:val="none" w:sz="0" w:space="0" w:color="auto"/>
            <w:right w:val="none" w:sz="0" w:space="0" w:color="auto"/>
          </w:divBdr>
        </w:div>
        <w:div w:id="318578735">
          <w:marLeft w:val="0"/>
          <w:marRight w:val="0"/>
          <w:marTop w:val="0"/>
          <w:marBottom w:val="0"/>
          <w:divBdr>
            <w:top w:val="none" w:sz="0" w:space="0" w:color="auto"/>
            <w:left w:val="none" w:sz="0" w:space="0" w:color="auto"/>
            <w:bottom w:val="none" w:sz="0" w:space="0" w:color="auto"/>
            <w:right w:val="none" w:sz="0" w:space="0" w:color="auto"/>
          </w:divBdr>
        </w:div>
        <w:div w:id="865095338">
          <w:marLeft w:val="0"/>
          <w:marRight w:val="0"/>
          <w:marTop w:val="0"/>
          <w:marBottom w:val="0"/>
          <w:divBdr>
            <w:top w:val="none" w:sz="0" w:space="0" w:color="auto"/>
            <w:left w:val="none" w:sz="0" w:space="0" w:color="auto"/>
            <w:bottom w:val="none" w:sz="0" w:space="0" w:color="auto"/>
            <w:right w:val="none" w:sz="0" w:space="0" w:color="auto"/>
          </w:divBdr>
        </w:div>
        <w:div w:id="2062366114">
          <w:marLeft w:val="0"/>
          <w:marRight w:val="0"/>
          <w:marTop w:val="0"/>
          <w:marBottom w:val="0"/>
          <w:divBdr>
            <w:top w:val="none" w:sz="0" w:space="0" w:color="auto"/>
            <w:left w:val="none" w:sz="0" w:space="0" w:color="auto"/>
            <w:bottom w:val="none" w:sz="0" w:space="0" w:color="auto"/>
            <w:right w:val="none" w:sz="0" w:space="0" w:color="auto"/>
          </w:divBdr>
        </w:div>
        <w:div w:id="1019310940">
          <w:marLeft w:val="0"/>
          <w:marRight w:val="0"/>
          <w:marTop w:val="0"/>
          <w:marBottom w:val="0"/>
          <w:divBdr>
            <w:top w:val="none" w:sz="0" w:space="0" w:color="auto"/>
            <w:left w:val="none" w:sz="0" w:space="0" w:color="auto"/>
            <w:bottom w:val="none" w:sz="0" w:space="0" w:color="auto"/>
            <w:right w:val="none" w:sz="0" w:space="0" w:color="auto"/>
          </w:divBdr>
        </w:div>
        <w:div w:id="311980598">
          <w:marLeft w:val="0"/>
          <w:marRight w:val="0"/>
          <w:marTop w:val="0"/>
          <w:marBottom w:val="0"/>
          <w:divBdr>
            <w:top w:val="none" w:sz="0" w:space="0" w:color="auto"/>
            <w:left w:val="none" w:sz="0" w:space="0" w:color="auto"/>
            <w:bottom w:val="none" w:sz="0" w:space="0" w:color="auto"/>
            <w:right w:val="none" w:sz="0" w:space="0" w:color="auto"/>
          </w:divBdr>
        </w:div>
        <w:div w:id="331958541">
          <w:marLeft w:val="0"/>
          <w:marRight w:val="0"/>
          <w:marTop w:val="0"/>
          <w:marBottom w:val="0"/>
          <w:divBdr>
            <w:top w:val="none" w:sz="0" w:space="0" w:color="auto"/>
            <w:left w:val="none" w:sz="0" w:space="0" w:color="auto"/>
            <w:bottom w:val="none" w:sz="0" w:space="0" w:color="auto"/>
            <w:right w:val="none" w:sz="0" w:space="0" w:color="auto"/>
          </w:divBdr>
        </w:div>
        <w:div w:id="141623581">
          <w:marLeft w:val="0"/>
          <w:marRight w:val="0"/>
          <w:marTop w:val="0"/>
          <w:marBottom w:val="0"/>
          <w:divBdr>
            <w:top w:val="none" w:sz="0" w:space="0" w:color="auto"/>
            <w:left w:val="none" w:sz="0" w:space="0" w:color="auto"/>
            <w:bottom w:val="none" w:sz="0" w:space="0" w:color="auto"/>
            <w:right w:val="none" w:sz="0" w:space="0" w:color="auto"/>
          </w:divBdr>
        </w:div>
        <w:div w:id="1847090626">
          <w:marLeft w:val="0"/>
          <w:marRight w:val="0"/>
          <w:marTop w:val="0"/>
          <w:marBottom w:val="0"/>
          <w:divBdr>
            <w:top w:val="none" w:sz="0" w:space="0" w:color="auto"/>
            <w:left w:val="none" w:sz="0" w:space="0" w:color="auto"/>
            <w:bottom w:val="none" w:sz="0" w:space="0" w:color="auto"/>
            <w:right w:val="none" w:sz="0" w:space="0" w:color="auto"/>
          </w:divBdr>
        </w:div>
        <w:div w:id="1440684385">
          <w:marLeft w:val="0"/>
          <w:marRight w:val="0"/>
          <w:marTop w:val="0"/>
          <w:marBottom w:val="0"/>
          <w:divBdr>
            <w:top w:val="none" w:sz="0" w:space="0" w:color="auto"/>
            <w:left w:val="none" w:sz="0" w:space="0" w:color="auto"/>
            <w:bottom w:val="none" w:sz="0" w:space="0" w:color="auto"/>
            <w:right w:val="none" w:sz="0" w:space="0" w:color="auto"/>
          </w:divBdr>
        </w:div>
        <w:div w:id="778109489">
          <w:marLeft w:val="0"/>
          <w:marRight w:val="0"/>
          <w:marTop w:val="0"/>
          <w:marBottom w:val="0"/>
          <w:divBdr>
            <w:top w:val="none" w:sz="0" w:space="0" w:color="auto"/>
            <w:left w:val="none" w:sz="0" w:space="0" w:color="auto"/>
            <w:bottom w:val="none" w:sz="0" w:space="0" w:color="auto"/>
            <w:right w:val="none" w:sz="0" w:space="0" w:color="auto"/>
          </w:divBdr>
        </w:div>
      </w:divsChild>
    </w:div>
    <w:div w:id="795755397">
      <w:marLeft w:val="0"/>
      <w:marRight w:val="0"/>
      <w:marTop w:val="0"/>
      <w:marBottom w:val="0"/>
      <w:divBdr>
        <w:top w:val="none" w:sz="0" w:space="0" w:color="auto"/>
        <w:left w:val="none" w:sz="0" w:space="0" w:color="auto"/>
        <w:bottom w:val="none" w:sz="0" w:space="0" w:color="auto"/>
        <w:right w:val="none" w:sz="0" w:space="0" w:color="auto"/>
      </w:divBdr>
    </w:div>
    <w:div w:id="795874841">
      <w:marLeft w:val="0"/>
      <w:marRight w:val="0"/>
      <w:marTop w:val="0"/>
      <w:marBottom w:val="0"/>
      <w:divBdr>
        <w:top w:val="none" w:sz="0" w:space="0" w:color="auto"/>
        <w:left w:val="none" w:sz="0" w:space="0" w:color="auto"/>
        <w:bottom w:val="none" w:sz="0" w:space="0" w:color="auto"/>
        <w:right w:val="none" w:sz="0" w:space="0" w:color="auto"/>
      </w:divBdr>
    </w:div>
    <w:div w:id="796027067">
      <w:bodyDiv w:val="1"/>
      <w:marLeft w:val="0"/>
      <w:marRight w:val="0"/>
      <w:marTop w:val="0"/>
      <w:marBottom w:val="0"/>
      <w:divBdr>
        <w:top w:val="none" w:sz="0" w:space="0" w:color="auto"/>
        <w:left w:val="none" w:sz="0" w:space="0" w:color="auto"/>
        <w:bottom w:val="none" w:sz="0" w:space="0" w:color="auto"/>
        <w:right w:val="none" w:sz="0" w:space="0" w:color="auto"/>
      </w:divBdr>
    </w:div>
    <w:div w:id="797141219">
      <w:marLeft w:val="0"/>
      <w:marRight w:val="0"/>
      <w:marTop w:val="0"/>
      <w:marBottom w:val="0"/>
      <w:divBdr>
        <w:top w:val="none" w:sz="0" w:space="0" w:color="auto"/>
        <w:left w:val="none" w:sz="0" w:space="0" w:color="auto"/>
        <w:bottom w:val="none" w:sz="0" w:space="0" w:color="auto"/>
        <w:right w:val="none" w:sz="0" w:space="0" w:color="auto"/>
      </w:divBdr>
    </w:div>
    <w:div w:id="797793974">
      <w:marLeft w:val="0"/>
      <w:marRight w:val="0"/>
      <w:marTop w:val="0"/>
      <w:marBottom w:val="0"/>
      <w:divBdr>
        <w:top w:val="none" w:sz="0" w:space="0" w:color="auto"/>
        <w:left w:val="none" w:sz="0" w:space="0" w:color="auto"/>
        <w:bottom w:val="none" w:sz="0" w:space="0" w:color="auto"/>
        <w:right w:val="none" w:sz="0" w:space="0" w:color="auto"/>
      </w:divBdr>
    </w:div>
    <w:div w:id="798182433">
      <w:marLeft w:val="0"/>
      <w:marRight w:val="0"/>
      <w:marTop w:val="0"/>
      <w:marBottom w:val="0"/>
      <w:divBdr>
        <w:top w:val="none" w:sz="0" w:space="0" w:color="auto"/>
        <w:left w:val="none" w:sz="0" w:space="0" w:color="auto"/>
        <w:bottom w:val="none" w:sz="0" w:space="0" w:color="auto"/>
        <w:right w:val="none" w:sz="0" w:space="0" w:color="auto"/>
      </w:divBdr>
    </w:div>
    <w:div w:id="799960078">
      <w:marLeft w:val="0"/>
      <w:marRight w:val="0"/>
      <w:marTop w:val="0"/>
      <w:marBottom w:val="0"/>
      <w:divBdr>
        <w:top w:val="none" w:sz="0" w:space="0" w:color="auto"/>
        <w:left w:val="none" w:sz="0" w:space="0" w:color="auto"/>
        <w:bottom w:val="none" w:sz="0" w:space="0" w:color="auto"/>
        <w:right w:val="none" w:sz="0" w:space="0" w:color="auto"/>
      </w:divBdr>
    </w:div>
    <w:div w:id="799998261">
      <w:marLeft w:val="0"/>
      <w:marRight w:val="0"/>
      <w:marTop w:val="0"/>
      <w:marBottom w:val="0"/>
      <w:divBdr>
        <w:top w:val="none" w:sz="0" w:space="0" w:color="auto"/>
        <w:left w:val="none" w:sz="0" w:space="0" w:color="auto"/>
        <w:bottom w:val="none" w:sz="0" w:space="0" w:color="auto"/>
        <w:right w:val="none" w:sz="0" w:space="0" w:color="auto"/>
      </w:divBdr>
    </w:div>
    <w:div w:id="800614280">
      <w:marLeft w:val="0"/>
      <w:marRight w:val="0"/>
      <w:marTop w:val="0"/>
      <w:marBottom w:val="0"/>
      <w:divBdr>
        <w:top w:val="none" w:sz="0" w:space="0" w:color="auto"/>
        <w:left w:val="none" w:sz="0" w:space="0" w:color="auto"/>
        <w:bottom w:val="none" w:sz="0" w:space="0" w:color="auto"/>
        <w:right w:val="none" w:sz="0" w:space="0" w:color="auto"/>
      </w:divBdr>
    </w:div>
    <w:div w:id="800877388">
      <w:marLeft w:val="0"/>
      <w:marRight w:val="0"/>
      <w:marTop w:val="0"/>
      <w:marBottom w:val="0"/>
      <w:divBdr>
        <w:top w:val="none" w:sz="0" w:space="0" w:color="auto"/>
        <w:left w:val="none" w:sz="0" w:space="0" w:color="auto"/>
        <w:bottom w:val="none" w:sz="0" w:space="0" w:color="auto"/>
        <w:right w:val="none" w:sz="0" w:space="0" w:color="auto"/>
      </w:divBdr>
    </w:div>
    <w:div w:id="801308771">
      <w:marLeft w:val="0"/>
      <w:marRight w:val="0"/>
      <w:marTop w:val="0"/>
      <w:marBottom w:val="0"/>
      <w:divBdr>
        <w:top w:val="none" w:sz="0" w:space="0" w:color="auto"/>
        <w:left w:val="none" w:sz="0" w:space="0" w:color="auto"/>
        <w:bottom w:val="none" w:sz="0" w:space="0" w:color="auto"/>
        <w:right w:val="none" w:sz="0" w:space="0" w:color="auto"/>
      </w:divBdr>
    </w:div>
    <w:div w:id="801314377">
      <w:marLeft w:val="0"/>
      <w:marRight w:val="0"/>
      <w:marTop w:val="0"/>
      <w:marBottom w:val="0"/>
      <w:divBdr>
        <w:top w:val="none" w:sz="0" w:space="0" w:color="auto"/>
        <w:left w:val="none" w:sz="0" w:space="0" w:color="auto"/>
        <w:bottom w:val="none" w:sz="0" w:space="0" w:color="auto"/>
        <w:right w:val="none" w:sz="0" w:space="0" w:color="auto"/>
      </w:divBdr>
    </w:div>
    <w:div w:id="801508091">
      <w:marLeft w:val="0"/>
      <w:marRight w:val="0"/>
      <w:marTop w:val="0"/>
      <w:marBottom w:val="0"/>
      <w:divBdr>
        <w:top w:val="none" w:sz="0" w:space="0" w:color="auto"/>
        <w:left w:val="none" w:sz="0" w:space="0" w:color="auto"/>
        <w:bottom w:val="none" w:sz="0" w:space="0" w:color="auto"/>
        <w:right w:val="none" w:sz="0" w:space="0" w:color="auto"/>
      </w:divBdr>
    </w:div>
    <w:div w:id="802118362">
      <w:marLeft w:val="0"/>
      <w:marRight w:val="0"/>
      <w:marTop w:val="0"/>
      <w:marBottom w:val="0"/>
      <w:divBdr>
        <w:top w:val="none" w:sz="0" w:space="0" w:color="auto"/>
        <w:left w:val="none" w:sz="0" w:space="0" w:color="auto"/>
        <w:bottom w:val="none" w:sz="0" w:space="0" w:color="auto"/>
        <w:right w:val="none" w:sz="0" w:space="0" w:color="auto"/>
      </w:divBdr>
    </w:div>
    <w:div w:id="803081034">
      <w:marLeft w:val="0"/>
      <w:marRight w:val="0"/>
      <w:marTop w:val="0"/>
      <w:marBottom w:val="0"/>
      <w:divBdr>
        <w:top w:val="none" w:sz="0" w:space="0" w:color="auto"/>
        <w:left w:val="none" w:sz="0" w:space="0" w:color="auto"/>
        <w:bottom w:val="none" w:sz="0" w:space="0" w:color="auto"/>
        <w:right w:val="none" w:sz="0" w:space="0" w:color="auto"/>
      </w:divBdr>
    </w:div>
    <w:div w:id="804202641">
      <w:marLeft w:val="0"/>
      <w:marRight w:val="0"/>
      <w:marTop w:val="0"/>
      <w:marBottom w:val="0"/>
      <w:divBdr>
        <w:top w:val="none" w:sz="0" w:space="0" w:color="auto"/>
        <w:left w:val="none" w:sz="0" w:space="0" w:color="auto"/>
        <w:bottom w:val="none" w:sz="0" w:space="0" w:color="auto"/>
        <w:right w:val="none" w:sz="0" w:space="0" w:color="auto"/>
      </w:divBdr>
    </w:div>
    <w:div w:id="805393553">
      <w:marLeft w:val="0"/>
      <w:marRight w:val="0"/>
      <w:marTop w:val="0"/>
      <w:marBottom w:val="0"/>
      <w:divBdr>
        <w:top w:val="none" w:sz="0" w:space="0" w:color="auto"/>
        <w:left w:val="none" w:sz="0" w:space="0" w:color="auto"/>
        <w:bottom w:val="none" w:sz="0" w:space="0" w:color="auto"/>
        <w:right w:val="none" w:sz="0" w:space="0" w:color="auto"/>
      </w:divBdr>
    </w:div>
    <w:div w:id="807429454">
      <w:marLeft w:val="0"/>
      <w:marRight w:val="0"/>
      <w:marTop w:val="0"/>
      <w:marBottom w:val="0"/>
      <w:divBdr>
        <w:top w:val="none" w:sz="0" w:space="0" w:color="auto"/>
        <w:left w:val="none" w:sz="0" w:space="0" w:color="auto"/>
        <w:bottom w:val="none" w:sz="0" w:space="0" w:color="auto"/>
        <w:right w:val="none" w:sz="0" w:space="0" w:color="auto"/>
      </w:divBdr>
    </w:div>
    <w:div w:id="807630224">
      <w:marLeft w:val="0"/>
      <w:marRight w:val="0"/>
      <w:marTop w:val="0"/>
      <w:marBottom w:val="0"/>
      <w:divBdr>
        <w:top w:val="none" w:sz="0" w:space="0" w:color="auto"/>
        <w:left w:val="none" w:sz="0" w:space="0" w:color="auto"/>
        <w:bottom w:val="none" w:sz="0" w:space="0" w:color="auto"/>
        <w:right w:val="none" w:sz="0" w:space="0" w:color="auto"/>
      </w:divBdr>
    </w:div>
    <w:div w:id="808086242">
      <w:marLeft w:val="0"/>
      <w:marRight w:val="0"/>
      <w:marTop w:val="0"/>
      <w:marBottom w:val="0"/>
      <w:divBdr>
        <w:top w:val="none" w:sz="0" w:space="0" w:color="auto"/>
        <w:left w:val="none" w:sz="0" w:space="0" w:color="auto"/>
        <w:bottom w:val="none" w:sz="0" w:space="0" w:color="auto"/>
        <w:right w:val="none" w:sz="0" w:space="0" w:color="auto"/>
      </w:divBdr>
    </w:div>
    <w:div w:id="808091071">
      <w:marLeft w:val="0"/>
      <w:marRight w:val="0"/>
      <w:marTop w:val="0"/>
      <w:marBottom w:val="0"/>
      <w:divBdr>
        <w:top w:val="none" w:sz="0" w:space="0" w:color="auto"/>
        <w:left w:val="none" w:sz="0" w:space="0" w:color="auto"/>
        <w:bottom w:val="none" w:sz="0" w:space="0" w:color="auto"/>
        <w:right w:val="none" w:sz="0" w:space="0" w:color="auto"/>
      </w:divBdr>
    </w:div>
    <w:div w:id="808285283">
      <w:marLeft w:val="0"/>
      <w:marRight w:val="0"/>
      <w:marTop w:val="0"/>
      <w:marBottom w:val="0"/>
      <w:divBdr>
        <w:top w:val="none" w:sz="0" w:space="0" w:color="auto"/>
        <w:left w:val="none" w:sz="0" w:space="0" w:color="auto"/>
        <w:bottom w:val="none" w:sz="0" w:space="0" w:color="auto"/>
        <w:right w:val="none" w:sz="0" w:space="0" w:color="auto"/>
      </w:divBdr>
    </w:div>
    <w:div w:id="808473127">
      <w:bodyDiv w:val="1"/>
      <w:marLeft w:val="0"/>
      <w:marRight w:val="0"/>
      <w:marTop w:val="0"/>
      <w:marBottom w:val="0"/>
      <w:divBdr>
        <w:top w:val="none" w:sz="0" w:space="0" w:color="auto"/>
        <w:left w:val="none" w:sz="0" w:space="0" w:color="auto"/>
        <w:bottom w:val="none" w:sz="0" w:space="0" w:color="auto"/>
        <w:right w:val="none" w:sz="0" w:space="0" w:color="auto"/>
      </w:divBdr>
    </w:div>
    <w:div w:id="809134032">
      <w:marLeft w:val="0"/>
      <w:marRight w:val="0"/>
      <w:marTop w:val="0"/>
      <w:marBottom w:val="0"/>
      <w:divBdr>
        <w:top w:val="none" w:sz="0" w:space="0" w:color="auto"/>
        <w:left w:val="none" w:sz="0" w:space="0" w:color="auto"/>
        <w:bottom w:val="none" w:sz="0" w:space="0" w:color="auto"/>
        <w:right w:val="none" w:sz="0" w:space="0" w:color="auto"/>
      </w:divBdr>
    </w:div>
    <w:div w:id="811942786">
      <w:marLeft w:val="0"/>
      <w:marRight w:val="0"/>
      <w:marTop w:val="0"/>
      <w:marBottom w:val="0"/>
      <w:divBdr>
        <w:top w:val="none" w:sz="0" w:space="0" w:color="auto"/>
        <w:left w:val="none" w:sz="0" w:space="0" w:color="auto"/>
        <w:bottom w:val="none" w:sz="0" w:space="0" w:color="auto"/>
        <w:right w:val="none" w:sz="0" w:space="0" w:color="auto"/>
      </w:divBdr>
    </w:div>
    <w:div w:id="812212614">
      <w:marLeft w:val="0"/>
      <w:marRight w:val="0"/>
      <w:marTop w:val="0"/>
      <w:marBottom w:val="0"/>
      <w:divBdr>
        <w:top w:val="none" w:sz="0" w:space="0" w:color="auto"/>
        <w:left w:val="none" w:sz="0" w:space="0" w:color="auto"/>
        <w:bottom w:val="none" w:sz="0" w:space="0" w:color="auto"/>
        <w:right w:val="none" w:sz="0" w:space="0" w:color="auto"/>
      </w:divBdr>
    </w:div>
    <w:div w:id="812795735">
      <w:bodyDiv w:val="1"/>
      <w:marLeft w:val="0"/>
      <w:marRight w:val="0"/>
      <w:marTop w:val="0"/>
      <w:marBottom w:val="0"/>
      <w:divBdr>
        <w:top w:val="none" w:sz="0" w:space="0" w:color="auto"/>
        <w:left w:val="none" w:sz="0" w:space="0" w:color="auto"/>
        <w:bottom w:val="none" w:sz="0" w:space="0" w:color="auto"/>
        <w:right w:val="none" w:sz="0" w:space="0" w:color="auto"/>
      </w:divBdr>
    </w:div>
    <w:div w:id="813645582">
      <w:marLeft w:val="0"/>
      <w:marRight w:val="0"/>
      <w:marTop w:val="0"/>
      <w:marBottom w:val="0"/>
      <w:divBdr>
        <w:top w:val="none" w:sz="0" w:space="0" w:color="auto"/>
        <w:left w:val="none" w:sz="0" w:space="0" w:color="auto"/>
        <w:bottom w:val="none" w:sz="0" w:space="0" w:color="auto"/>
        <w:right w:val="none" w:sz="0" w:space="0" w:color="auto"/>
      </w:divBdr>
    </w:div>
    <w:div w:id="813790268">
      <w:marLeft w:val="0"/>
      <w:marRight w:val="0"/>
      <w:marTop w:val="0"/>
      <w:marBottom w:val="0"/>
      <w:divBdr>
        <w:top w:val="none" w:sz="0" w:space="0" w:color="auto"/>
        <w:left w:val="none" w:sz="0" w:space="0" w:color="auto"/>
        <w:bottom w:val="none" w:sz="0" w:space="0" w:color="auto"/>
        <w:right w:val="none" w:sz="0" w:space="0" w:color="auto"/>
      </w:divBdr>
    </w:div>
    <w:div w:id="814563593">
      <w:marLeft w:val="0"/>
      <w:marRight w:val="0"/>
      <w:marTop w:val="0"/>
      <w:marBottom w:val="0"/>
      <w:divBdr>
        <w:top w:val="none" w:sz="0" w:space="0" w:color="auto"/>
        <w:left w:val="none" w:sz="0" w:space="0" w:color="auto"/>
        <w:bottom w:val="none" w:sz="0" w:space="0" w:color="auto"/>
        <w:right w:val="none" w:sz="0" w:space="0" w:color="auto"/>
      </w:divBdr>
    </w:div>
    <w:div w:id="814760591">
      <w:bodyDiv w:val="1"/>
      <w:marLeft w:val="0"/>
      <w:marRight w:val="0"/>
      <w:marTop w:val="0"/>
      <w:marBottom w:val="0"/>
      <w:divBdr>
        <w:top w:val="none" w:sz="0" w:space="0" w:color="auto"/>
        <w:left w:val="none" w:sz="0" w:space="0" w:color="auto"/>
        <w:bottom w:val="none" w:sz="0" w:space="0" w:color="auto"/>
        <w:right w:val="none" w:sz="0" w:space="0" w:color="auto"/>
      </w:divBdr>
    </w:div>
    <w:div w:id="815033394">
      <w:bodyDiv w:val="1"/>
      <w:marLeft w:val="0"/>
      <w:marRight w:val="0"/>
      <w:marTop w:val="0"/>
      <w:marBottom w:val="0"/>
      <w:divBdr>
        <w:top w:val="none" w:sz="0" w:space="0" w:color="auto"/>
        <w:left w:val="none" w:sz="0" w:space="0" w:color="auto"/>
        <w:bottom w:val="none" w:sz="0" w:space="0" w:color="auto"/>
        <w:right w:val="none" w:sz="0" w:space="0" w:color="auto"/>
      </w:divBdr>
    </w:div>
    <w:div w:id="815143478">
      <w:marLeft w:val="0"/>
      <w:marRight w:val="0"/>
      <w:marTop w:val="0"/>
      <w:marBottom w:val="0"/>
      <w:divBdr>
        <w:top w:val="none" w:sz="0" w:space="0" w:color="auto"/>
        <w:left w:val="none" w:sz="0" w:space="0" w:color="auto"/>
        <w:bottom w:val="none" w:sz="0" w:space="0" w:color="auto"/>
        <w:right w:val="none" w:sz="0" w:space="0" w:color="auto"/>
      </w:divBdr>
    </w:div>
    <w:div w:id="815344406">
      <w:marLeft w:val="0"/>
      <w:marRight w:val="0"/>
      <w:marTop w:val="0"/>
      <w:marBottom w:val="0"/>
      <w:divBdr>
        <w:top w:val="none" w:sz="0" w:space="0" w:color="auto"/>
        <w:left w:val="none" w:sz="0" w:space="0" w:color="auto"/>
        <w:bottom w:val="none" w:sz="0" w:space="0" w:color="auto"/>
        <w:right w:val="none" w:sz="0" w:space="0" w:color="auto"/>
      </w:divBdr>
    </w:div>
    <w:div w:id="815604489">
      <w:marLeft w:val="0"/>
      <w:marRight w:val="0"/>
      <w:marTop w:val="0"/>
      <w:marBottom w:val="0"/>
      <w:divBdr>
        <w:top w:val="none" w:sz="0" w:space="0" w:color="auto"/>
        <w:left w:val="none" w:sz="0" w:space="0" w:color="auto"/>
        <w:bottom w:val="none" w:sz="0" w:space="0" w:color="auto"/>
        <w:right w:val="none" w:sz="0" w:space="0" w:color="auto"/>
      </w:divBdr>
    </w:div>
    <w:div w:id="815727468">
      <w:marLeft w:val="0"/>
      <w:marRight w:val="0"/>
      <w:marTop w:val="0"/>
      <w:marBottom w:val="0"/>
      <w:divBdr>
        <w:top w:val="none" w:sz="0" w:space="0" w:color="auto"/>
        <w:left w:val="none" w:sz="0" w:space="0" w:color="auto"/>
        <w:bottom w:val="none" w:sz="0" w:space="0" w:color="auto"/>
        <w:right w:val="none" w:sz="0" w:space="0" w:color="auto"/>
      </w:divBdr>
    </w:div>
    <w:div w:id="815806055">
      <w:marLeft w:val="0"/>
      <w:marRight w:val="0"/>
      <w:marTop w:val="0"/>
      <w:marBottom w:val="0"/>
      <w:divBdr>
        <w:top w:val="none" w:sz="0" w:space="0" w:color="auto"/>
        <w:left w:val="none" w:sz="0" w:space="0" w:color="auto"/>
        <w:bottom w:val="none" w:sz="0" w:space="0" w:color="auto"/>
        <w:right w:val="none" w:sz="0" w:space="0" w:color="auto"/>
      </w:divBdr>
    </w:div>
    <w:div w:id="815923419">
      <w:marLeft w:val="0"/>
      <w:marRight w:val="0"/>
      <w:marTop w:val="0"/>
      <w:marBottom w:val="0"/>
      <w:divBdr>
        <w:top w:val="none" w:sz="0" w:space="0" w:color="auto"/>
        <w:left w:val="none" w:sz="0" w:space="0" w:color="auto"/>
        <w:bottom w:val="none" w:sz="0" w:space="0" w:color="auto"/>
        <w:right w:val="none" w:sz="0" w:space="0" w:color="auto"/>
      </w:divBdr>
    </w:div>
    <w:div w:id="817114497">
      <w:marLeft w:val="0"/>
      <w:marRight w:val="0"/>
      <w:marTop w:val="0"/>
      <w:marBottom w:val="0"/>
      <w:divBdr>
        <w:top w:val="none" w:sz="0" w:space="0" w:color="auto"/>
        <w:left w:val="none" w:sz="0" w:space="0" w:color="auto"/>
        <w:bottom w:val="none" w:sz="0" w:space="0" w:color="auto"/>
        <w:right w:val="none" w:sz="0" w:space="0" w:color="auto"/>
      </w:divBdr>
    </w:div>
    <w:div w:id="817190982">
      <w:bodyDiv w:val="1"/>
      <w:marLeft w:val="0"/>
      <w:marRight w:val="0"/>
      <w:marTop w:val="0"/>
      <w:marBottom w:val="0"/>
      <w:divBdr>
        <w:top w:val="none" w:sz="0" w:space="0" w:color="auto"/>
        <w:left w:val="none" w:sz="0" w:space="0" w:color="auto"/>
        <w:bottom w:val="none" w:sz="0" w:space="0" w:color="auto"/>
        <w:right w:val="none" w:sz="0" w:space="0" w:color="auto"/>
      </w:divBdr>
    </w:div>
    <w:div w:id="817454721">
      <w:bodyDiv w:val="1"/>
      <w:marLeft w:val="0"/>
      <w:marRight w:val="0"/>
      <w:marTop w:val="0"/>
      <w:marBottom w:val="0"/>
      <w:divBdr>
        <w:top w:val="none" w:sz="0" w:space="0" w:color="auto"/>
        <w:left w:val="none" w:sz="0" w:space="0" w:color="auto"/>
        <w:bottom w:val="none" w:sz="0" w:space="0" w:color="auto"/>
        <w:right w:val="none" w:sz="0" w:space="0" w:color="auto"/>
      </w:divBdr>
    </w:div>
    <w:div w:id="817921689">
      <w:bodyDiv w:val="1"/>
      <w:marLeft w:val="0"/>
      <w:marRight w:val="0"/>
      <w:marTop w:val="0"/>
      <w:marBottom w:val="0"/>
      <w:divBdr>
        <w:top w:val="none" w:sz="0" w:space="0" w:color="auto"/>
        <w:left w:val="none" w:sz="0" w:space="0" w:color="auto"/>
        <w:bottom w:val="none" w:sz="0" w:space="0" w:color="auto"/>
        <w:right w:val="none" w:sz="0" w:space="0" w:color="auto"/>
      </w:divBdr>
    </w:div>
    <w:div w:id="819076777">
      <w:marLeft w:val="0"/>
      <w:marRight w:val="0"/>
      <w:marTop w:val="0"/>
      <w:marBottom w:val="0"/>
      <w:divBdr>
        <w:top w:val="none" w:sz="0" w:space="0" w:color="auto"/>
        <w:left w:val="none" w:sz="0" w:space="0" w:color="auto"/>
        <w:bottom w:val="none" w:sz="0" w:space="0" w:color="auto"/>
        <w:right w:val="none" w:sz="0" w:space="0" w:color="auto"/>
      </w:divBdr>
    </w:div>
    <w:div w:id="819689876">
      <w:marLeft w:val="0"/>
      <w:marRight w:val="0"/>
      <w:marTop w:val="0"/>
      <w:marBottom w:val="0"/>
      <w:divBdr>
        <w:top w:val="none" w:sz="0" w:space="0" w:color="auto"/>
        <w:left w:val="none" w:sz="0" w:space="0" w:color="auto"/>
        <w:bottom w:val="none" w:sz="0" w:space="0" w:color="auto"/>
        <w:right w:val="none" w:sz="0" w:space="0" w:color="auto"/>
      </w:divBdr>
    </w:div>
    <w:div w:id="819732401">
      <w:bodyDiv w:val="1"/>
      <w:marLeft w:val="0"/>
      <w:marRight w:val="0"/>
      <w:marTop w:val="0"/>
      <w:marBottom w:val="0"/>
      <w:divBdr>
        <w:top w:val="none" w:sz="0" w:space="0" w:color="auto"/>
        <w:left w:val="none" w:sz="0" w:space="0" w:color="auto"/>
        <w:bottom w:val="none" w:sz="0" w:space="0" w:color="auto"/>
        <w:right w:val="none" w:sz="0" w:space="0" w:color="auto"/>
      </w:divBdr>
    </w:div>
    <w:div w:id="821115087">
      <w:marLeft w:val="0"/>
      <w:marRight w:val="0"/>
      <w:marTop w:val="0"/>
      <w:marBottom w:val="0"/>
      <w:divBdr>
        <w:top w:val="none" w:sz="0" w:space="0" w:color="auto"/>
        <w:left w:val="none" w:sz="0" w:space="0" w:color="auto"/>
        <w:bottom w:val="none" w:sz="0" w:space="0" w:color="auto"/>
        <w:right w:val="none" w:sz="0" w:space="0" w:color="auto"/>
      </w:divBdr>
    </w:div>
    <w:div w:id="821580379">
      <w:marLeft w:val="0"/>
      <w:marRight w:val="0"/>
      <w:marTop w:val="0"/>
      <w:marBottom w:val="0"/>
      <w:divBdr>
        <w:top w:val="none" w:sz="0" w:space="0" w:color="auto"/>
        <w:left w:val="none" w:sz="0" w:space="0" w:color="auto"/>
        <w:bottom w:val="none" w:sz="0" w:space="0" w:color="auto"/>
        <w:right w:val="none" w:sz="0" w:space="0" w:color="auto"/>
      </w:divBdr>
    </w:div>
    <w:div w:id="821888785">
      <w:bodyDiv w:val="1"/>
      <w:marLeft w:val="0"/>
      <w:marRight w:val="0"/>
      <w:marTop w:val="0"/>
      <w:marBottom w:val="0"/>
      <w:divBdr>
        <w:top w:val="none" w:sz="0" w:space="0" w:color="auto"/>
        <w:left w:val="none" w:sz="0" w:space="0" w:color="auto"/>
        <w:bottom w:val="none" w:sz="0" w:space="0" w:color="auto"/>
        <w:right w:val="none" w:sz="0" w:space="0" w:color="auto"/>
      </w:divBdr>
    </w:div>
    <w:div w:id="822428356">
      <w:marLeft w:val="0"/>
      <w:marRight w:val="0"/>
      <w:marTop w:val="0"/>
      <w:marBottom w:val="0"/>
      <w:divBdr>
        <w:top w:val="none" w:sz="0" w:space="0" w:color="auto"/>
        <w:left w:val="none" w:sz="0" w:space="0" w:color="auto"/>
        <w:bottom w:val="none" w:sz="0" w:space="0" w:color="auto"/>
        <w:right w:val="none" w:sz="0" w:space="0" w:color="auto"/>
      </w:divBdr>
    </w:div>
    <w:div w:id="822889085">
      <w:marLeft w:val="0"/>
      <w:marRight w:val="0"/>
      <w:marTop w:val="0"/>
      <w:marBottom w:val="0"/>
      <w:divBdr>
        <w:top w:val="none" w:sz="0" w:space="0" w:color="auto"/>
        <w:left w:val="none" w:sz="0" w:space="0" w:color="auto"/>
        <w:bottom w:val="none" w:sz="0" w:space="0" w:color="auto"/>
        <w:right w:val="none" w:sz="0" w:space="0" w:color="auto"/>
      </w:divBdr>
    </w:div>
    <w:div w:id="824126141">
      <w:marLeft w:val="0"/>
      <w:marRight w:val="0"/>
      <w:marTop w:val="0"/>
      <w:marBottom w:val="0"/>
      <w:divBdr>
        <w:top w:val="none" w:sz="0" w:space="0" w:color="auto"/>
        <w:left w:val="none" w:sz="0" w:space="0" w:color="auto"/>
        <w:bottom w:val="none" w:sz="0" w:space="0" w:color="auto"/>
        <w:right w:val="none" w:sz="0" w:space="0" w:color="auto"/>
      </w:divBdr>
    </w:div>
    <w:div w:id="824467327">
      <w:marLeft w:val="0"/>
      <w:marRight w:val="0"/>
      <w:marTop w:val="0"/>
      <w:marBottom w:val="0"/>
      <w:divBdr>
        <w:top w:val="none" w:sz="0" w:space="0" w:color="auto"/>
        <w:left w:val="none" w:sz="0" w:space="0" w:color="auto"/>
        <w:bottom w:val="none" w:sz="0" w:space="0" w:color="auto"/>
        <w:right w:val="none" w:sz="0" w:space="0" w:color="auto"/>
      </w:divBdr>
    </w:div>
    <w:div w:id="824510454">
      <w:marLeft w:val="0"/>
      <w:marRight w:val="0"/>
      <w:marTop w:val="0"/>
      <w:marBottom w:val="0"/>
      <w:divBdr>
        <w:top w:val="none" w:sz="0" w:space="0" w:color="auto"/>
        <w:left w:val="none" w:sz="0" w:space="0" w:color="auto"/>
        <w:bottom w:val="none" w:sz="0" w:space="0" w:color="auto"/>
        <w:right w:val="none" w:sz="0" w:space="0" w:color="auto"/>
      </w:divBdr>
    </w:div>
    <w:div w:id="824974944">
      <w:marLeft w:val="0"/>
      <w:marRight w:val="0"/>
      <w:marTop w:val="0"/>
      <w:marBottom w:val="0"/>
      <w:divBdr>
        <w:top w:val="none" w:sz="0" w:space="0" w:color="auto"/>
        <w:left w:val="none" w:sz="0" w:space="0" w:color="auto"/>
        <w:bottom w:val="none" w:sz="0" w:space="0" w:color="auto"/>
        <w:right w:val="none" w:sz="0" w:space="0" w:color="auto"/>
      </w:divBdr>
    </w:div>
    <w:div w:id="824975810">
      <w:bodyDiv w:val="1"/>
      <w:marLeft w:val="0"/>
      <w:marRight w:val="0"/>
      <w:marTop w:val="0"/>
      <w:marBottom w:val="0"/>
      <w:divBdr>
        <w:top w:val="none" w:sz="0" w:space="0" w:color="auto"/>
        <w:left w:val="none" w:sz="0" w:space="0" w:color="auto"/>
        <w:bottom w:val="none" w:sz="0" w:space="0" w:color="auto"/>
        <w:right w:val="none" w:sz="0" w:space="0" w:color="auto"/>
      </w:divBdr>
    </w:div>
    <w:div w:id="825781427">
      <w:marLeft w:val="0"/>
      <w:marRight w:val="0"/>
      <w:marTop w:val="0"/>
      <w:marBottom w:val="0"/>
      <w:divBdr>
        <w:top w:val="none" w:sz="0" w:space="0" w:color="auto"/>
        <w:left w:val="none" w:sz="0" w:space="0" w:color="auto"/>
        <w:bottom w:val="none" w:sz="0" w:space="0" w:color="auto"/>
        <w:right w:val="none" w:sz="0" w:space="0" w:color="auto"/>
      </w:divBdr>
    </w:div>
    <w:div w:id="827091499">
      <w:marLeft w:val="0"/>
      <w:marRight w:val="0"/>
      <w:marTop w:val="0"/>
      <w:marBottom w:val="0"/>
      <w:divBdr>
        <w:top w:val="none" w:sz="0" w:space="0" w:color="auto"/>
        <w:left w:val="none" w:sz="0" w:space="0" w:color="auto"/>
        <w:bottom w:val="none" w:sz="0" w:space="0" w:color="auto"/>
        <w:right w:val="none" w:sz="0" w:space="0" w:color="auto"/>
      </w:divBdr>
    </w:div>
    <w:div w:id="827984451">
      <w:bodyDiv w:val="1"/>
      <w:marLeft w:val="0"/>
      <w:marRight w:val="0"/>
      <w:marTop w:val="0"/>
      <w:marBottom w:val="0"/>
      <w:divBdr>
        <w:top w:val="none" w:sz="0" w:space="0" w:color="auto"/>
        <w:left w:val="none" w:sz="0" w:space="0" w:color="auto"/>
        <w:bottom w:val="none" w:sz="0" w:space="0" w:color="auto"/>
        <w:right w:val="none" w:sz="0" w:space="0" w:color="auto"/>
      </w:divBdr>
    </w:div>
    <w:div w:id="828523691">
      <w:bodyDiv w:val="1"/>
      <w:marLeft w:val="0"/>
      <w:marRight w:val="0"/>
      <w:marTop w:val="0"/>
      <w:marBottom w:val="0"/>
      <w:divBdr>
        <w:top w:val="none" w:sz="0" w:space="0" w:color="auto"/>
        <w:left w:val="none" w:sz="0" w:space="0" w:color="auto"/>
        <w:bottom w:val="none" w:sz="0" w:space="0" w:color="auto"/>
        <w:right w:val="none" w:sz="0" w:space="0" w:color="auto"/>
      </w:divBdr>
    </w:div>
    <w:div w:id="828525247">
      <w:marLeft w:val="0"/>
      <w:marRight w:val="0"/>
      <w:marTop w:val="0"/>
      <w:marBottom w:val="0"/>
      <w:divBdr>
        <w:top w:val="none" w:sz="0" w:space="0" w:color="auto"/>
        <w:left w:val="none" w:sz="0" w:space="0" w:color="auto"/>
        <w:bottom w:val="none" w:sz="0" w:space="0" w:color="auto"/>
        <w:right w:val="none" w:sz="0" w:space="0" w:color="auto"/>
      </w:divBdr>
    </w:div>
    <w:div w:id="829979290">
      <w:bodyDiv w:val="1"/>
      <w:marLeft w:val="0"/>
      <w:marRight w:val="0"/>
      <w:marTop w:val="0"/>
      <w:marBottom w:val="0"/>
      <w:divBdr>
        <w:top w:val="none" w:sz="0" w:space="0" w:color="auto"/>
        <w:left w:val="none" w:sz="0" w:space="0" w:color="auto"/>
        <w:bottom w:val="none" w:sz="0" w:space="0" w:color="auto"/>
        <w:right w:val="none" w:sz="0" w:space="0" w:color="auto"/>
      </w:divBdr>
    </w:div>
    <w:div w:id="830025175">
      <w:marLeft w:val="0"/>
      <w:marRight w:val="0"/>
      <w:marTop w:val="0"/>
      <w:marBottom w:val="0"/>
      <w:divBdr>
        <w:top w:val="none" w:sz="0" w:space="0" w:color="auto"/>
        <w:left w:val="none" w:sz="0" w:space="0" w:color="auto"/>
        <w:bottom w:val="none" w:sz="0" w:space="0" w:color="auto"/>
        <w:right w:val="none" w:sz="0" w:space="0" w:color="auto"/>
      </w:divBdr>
    </w:div>
    <w:div w:id="830220140">
      <w:marLeft w:val="0"/>
      <w:marRight w:val="0"/>
      <w:marTop w:val="0"/>
      <w:marBottom w:val="0"/>
      <w:divBdr>
        <w:top w:val="none" w:sz="0" w:space="0" w:color="auto"/>
        <w:left w:val="none" w:sz="0" w:space="0" w:color="auto"/>
        <w:bottom w:val="none" w:sz="0" w:space="0" w:color="auto"/>
        <w:right w:val="none" w:sz="0" w:space="0" w:color="auto"/>
      </w:divBdr>
    </w:div>
    <w:div w:id="830950574">
      <w:marLeft w:val="0"/>
      <w:marRight w:val="0"/>
      <w:marTop w:val="0"/>
      <w:marBottom w:val="0"/>
      <w:divBdr>
        <w:top w:val="none" w:sz="0" w:space="0" w:color="auto"/>
        <w:left w:val="none" w:sz="0" w:space="0" w:color="auto"/>
        <w:bottom w:val="none" w:sz="0" w:space="0" w:color="auto"/>
        <w:right w:val="none" w:sz="0" w:space="0" w:color="auto"/>
      </w:divBdr>
    </w:div>
    <w:div w:id="831336599">
      <w:marLeft w:val="0"/>
      <w:marRight w:val="0"/>
      <w:marTop w:val="0"/>
      <w:marBottom w:val="0"/>
      <w:divBdr>
        <w:top w:val="none" w:sz="0" w:space="0" w:color="auto"/>
        <w:left w:val="none" w:sz="0" w:space="0" w:color="auto"/>
        <w:bottom w:val="none" w:sz="0" w:space="0" w:color="auto"/>
        <w:right w:val="none" w:sz="0" w:space="0" w:color="auto"/>
      </w:divBdr>
    </w:div>
    <w:div w:id="831946298">
      <w:bodyDiv w:val="1"/>
      <w:marLeft w:val="0"/>
      <w:marRight w:val="0"/>
      <w:marTop w:val="0"/>
      <w:marBottom w:val="0"/>
      <w:divBdr>
        <w:top w:val="none" w:sz="0" w:space="0" w:color="auto"/>
        <w:left w:val="none" w:sz="0" w:space="0" w:color="auto"/>
        <w:bottom w:val="none" w:sz="0" w:space="0" w:color="auto"/>
        <w:right w:val="none" w:sz="0" w:space="0" w:color="auto"/>
      </w:divBdr>
    </w:div>
    <w:div w:id="832069728">
      <w:marLeft w:val="0"/>
      <w:marRight w:val="0"/>
      <w:marTop w:val="0"/>
      <w:marBottom w:val="0"/>
      <w:divBdr>
        <w:top w:val="none" w:sz="0" w:space="0" w:color="auto"/>
        <w:left w:val="none" w:sz="0" w:space="0" w:color="auto"/>
        <w:bottom w:val="none" w:sz="0" w:space="0" w:color="auto"/>
        <w:right w:val="none" w:sz="0" w:space="0" w:color="auto"/>
      </w:divBdr>
    </w:div>
    <w:div w:id="832254322">
      <w:marLeft w:val="0"/>
      <w:marRight w:val="0"/>
      <w:marTop w:val="0"/>
      <w:marBottom w:val="0"/>
      <w:divBdr>
        <w:top w:val="none" w:sz="0" w:space="0" w:color="auto"/>
        <w:left w:val="none" w:sz="0" w:space="0" w:color="auto"/>
        <w:bottom w:val="none" w:sz="0" w:space="0" w:color="auto"/>
        <w:right w:val="none" w:sz="0" w:space="0" w:color="auto"/>
      </w:divBdr>
    </w:div>
    <w:div w:id="832530757">
      <w:marLeft w:val="0"/>
      <w:marRight w:val="0"/>
      <w:marTop w:val="0"/>
      <w:marBottom w:val="0"/>
      <w:divBdr>
        <w:top w:val="none" w:sz="0" w:space="0" w:color="auto"/>
        <w:left w:val="none" w:sz="0" w:space="0" w:color="auto"/>
        <w:bottom w:val="none" w:sz="0" w:space="0" w:color="auto"/>
        <w:right w:val="none" w:sz="0" w:space="0" w:color="auto"/>
      </w:divBdr>
    </w:div>
    <w:div w:id="832602036">
      <w:marLeft w:val="0"/>
      <w:marRight w:val="0"/>
      <w:marTop w:val="0"/>
      <w:marBottom w:val="0"/>
      <w:divBdr>
        <w:top w:val="none" w:sz="0" w:space="0" w:color="auto"/>
        <w:left w:val="none" w:sz="0" w:space="0" w:color="auto"/>
        <w:bottom w:val="none" w:sz="0" w:space="0" w:color="auto"/>
        <w:right w:val="none" w:sz="0" w:space="0" w:color="auto"/>
      </w:divBdr>
    </w:div>
    <w:div w:id="833373258">
      <w:bodyDiv w:val="1"/>
      <w:marLeft w:val="0"/>
      <w:marRight w:val="0"/>
      <w:marTop w:val="0"/>
      <w:marBottom w:val="0"/>
      <w:divBdr>
        <w:top w:val="none" w:sz="0" w:space="0" w:color="auto"/>
        <w:left w:val="none" w:sz="0" w:space="0" w:color="auto"/>
        <w:bottom w:val="none" w:sz="0" w:space="0" w:color="auto"/>
        <w:right w:val="none" w:sz="0" w:space="0" w:color="auto"/>
      </w:divBdr>
    </w:div>
    <w:div w:id="834303306">
      <w:bodyDiv w:val="1"/>
      <w:marLeft w:val="0"/>
      <w:marRight w:val="0"/>
      <w:marTop w:val="0"/>
      <w:marBottom w:val="0"/>
      <w:divBdr>
        <w:top w:val="none" w:sz="0" w:space="0" w:color="auto"/>
        <w:left w:val="none" w:sz="0" w:space="0" w:color="auto"/>
        <w:bottom w:val="none" w:sz="0" w:space="0" w:color="auto"/>
        <w:right w:val="none" w:sz="0" w:space="0" w:color="auto"/>
      </w:divBdr>
    </w:div>
    <w:div w:id="834345399">
      <w:bodyDiv w:val="1"/>
      <w:marLeft w:val="0"/>
      <w:marRight w:val="0"/>
      <w:marTop w:val="0"/>
      <w:marBottom w:val="0"/>
      <w:divBdr>
        <w:top w:val="none" w:sz="0" w:space="0" w:color="auto"/>
        <w:left w:val="none" w:sz="0" w:space="0" w:color="auto"/>
        <w:bottom w:val="none" w:sz="0" w:space="0" w:color="auto"/>
        <w:right w:val="none" w:sz="0" w:space="0" w:color="auto"/>
      </w:divBdr>
    </w:div>
    <w:div w:id="836072607">
      <w:marLeft w:val="0"/>
      <w:marRight w:val="0"/>
      <w:marTop w:val="0"/>
      <w:marBottom w:val="0"/>
      <w:divBdr>
        <w:top w:val="none" w:sz="0" w:space="0" w:color="auto"/>
        <w:left w:val="none" w:sz="0" w:space="0" w:color="auto"/>
        <w:bottom w:val="none" w:sz="0" w:space="0" w:color="auto"/>
        <w:right w:val="none" w:sz="0" w:space="0" w:color="auto"/>
      </w:divBdr>
    </w:div>
    <w:div w:id="836573870">
      <w:marLeft w:val="0"/>
      <w:marRight w:val="0"/>
      <w:marTop w:val="0"/>
      <w:marBottom w:val="0"/>
      <w:divBdr>
        <w:top w:val="none" w:sz="0" w:space="0" w:color="auto"/>
        <w:left w:val="none" w:sz="0" w:space="0" w:color="auto"/>
        <w:bottom w:val="none" w:sz="0" w:space="0" w:color="auto"/>
        <w:right w:val="none" w:sz="0" w:space="0" w:color="auto"/>
      </w:divBdr>
    </w:div>
    <w:div w:id="837961247">
      <w:bodyDiv w:val="1"/>
      <w:marLeft w:val="0"/>
      <w:marRight w:val="0"/>
      <w:marTop w:val="0"/>
      <w:marBottom w:val="0"/>
      <w:divBdr>
        <w:top w:val="none" w:sz="0" w:space="0" w:color="auto"/>
        <w:left w:val="none" w:sz="0" w:space="0" w:color="auto"/>
        <w:bottom w:val="none" w:sz="0" w:space="0" w:color="auto"/>
        <w:right w:val="none" w:sz="0" w:space="0" w:color="auto"/>
      </w:divBdr>
    </w:div>
    <w:div w:id="839001071">
      <w:marLeft w:val="0"/>
      <w:marRight w:val="0"/>
      <w:marTop w:val="0"/>
      <w:marBottom w:val="0"/>
      <w:divBdr>
        <w:top w:val="none" w:sz="0" w:space="0" w:color="auto"/>
        <w:left w:val="none" w:sz="0" w:space="0" w:color="auto"/>
        <w:bottom w:val="none" w:sz="0" w:space="0" w:color="auto"/>
        <w:right w:val="none" w:sz="0" w:space="0" w:color="auto"/>
      </w:divBdr>
    </w:div>
    <w:div w:id="839809507">
      <w:marLeft w:val="0"/>
      <w:marRight w:val="0"/>
      <w:marTop w:val="0"/>
      <w:marBottom w:val="0"/>
      <w:divBdr>
        <w:top w:val="none" w:sz="0" w:space="0" w:color="auto"/>
        <w:left w:val="none" w:sz="0" w:space="0" w:color="auto"/>
        <w:bottom w:val="none" w:sz="0" w:space="0" w:color="auto"/>
        <w:right w:val="none" w:sz="0" w:space="0" w:color="auto"/>
      </w:divBdr>
    </w:div>
    <w:div w:id="840319321">
      <w:marLeft w:val="0"/>
      <w:marRight w:val="0"/>
      <w:marTop w:val="0"/>
      <w:marBottom w:val="0"/>
      <w:divBdr>
        <w:top w:val="none" w:sz="0" w:space="0" w:color="auto"/>
        <w:left w:val="none" w:sz="0" w:space="0" w:color="auto"/>
        <w:bottom w:val="none" w:sz="0" w:space="0" w:color="auto"/>
        <w:right w:val="none" w:sz="0" w:space="0" w:color="auto"/>
      </w:divBdr>
    </w:div>
    <w:div w:id="840585306">
      <w:bodyDiv w:val="1"/>
      <w:marLeft w:val="0"/>
      <w:marRight w:val="0"/>
      <w:marTop w:val="0"/>
      <w:marBottom w:val="0"/>
      <w:divBdr>
        <w:top w:val="none" w:sz="0" w:space="0" w:color="auto"/>
        <w:left w:val="none" w:sz="0" w:space="0" w:color="auto"/>
        <w:bottom w:val="none" w:sz="0" w:space="0" w:color="auto"/>
        <w:right w:val="none" w:sz="0" w:space="0" w:color="auto"/>
      </w:divBdr>
    </w:div>
    <w:div w:id="840779694">
      <w:marLeft w:val="0"/>
      <w:marRight w:val="0"/>
      <w:marTop w:val="0"/>
      <w:marBottom w:val="0"/>
      <w:divBdr>
        <w:top w:val="none" w:sz="0" w:space="0" w:color="auto"/>
        <w:left w:val="none" w:sz="0" w:space="0" w:color="auto"/>
        <w:bottom w:val="none" w:sz="0" w:space="0" w:color="auto"/>
        <w:right w:val="none" w:sz="0" w:space="0" w:color="auto"/>
      </w:divBdr>
    </w:div>
    <w:div w:id="841160509">
      <w:marLeft w:val="0"/>
      <w:marRight w:val="0"/>
      <w:marTop w:val="0"/>
      <w:marBottom w:val="0"/>
      <w:divBdr>
        <w:top w:val="none" w:sz="0" w:space="0" w:color="auto"/>
        <w:left w:val="none" w:sz="0" w:space="0" w:color="auto"/>
        <w:bottom w:val="none" w:sz="0" w:space="0" w:color="auto"/>
        <w:right w:val="none" w:sz="0" w:space="0" w:color="auto"/>
      </w:divBdr>
    </w:div>
    <w:div w:id="842283423">
      <w:bodyDiv w:val="1"/>
      <w:marLeft w:val="0"/>
      <w:marRight w:val="0"/>
      <w:marTop w:val="0"/>
      <w:marBottom w:val="0"/>
      <w:divBdr>
        <w:top w:val="none" w:sz="0" w:space="0" w:color="auto"/>
        <w:left w:val="none" w:sz="0" w:space="0" w:color="auto"/>
        <w:bottom w:val="none" w:sz="0" w:space="0" w:color="auto"/>
        <w:right w:val="none" w:sz="0" w:space="0" w:color="auto"/>
      </w:divBdr>
    </w:div>
    <w:div w:id="844055623">
      <w:bodyDiv w:val="1"/>
      <w:marLeft w:val="0"/>
      <w:marRight w:val="0"/>
      <w:marTop w:val="0"/>
      <w:marBottom w:val="0"/>
      <w:divBdr>
        <w:top w:val="none" w:sz="0" w:space="0" w:color="auto"/>
        <w:left w:val="none" w:sz="0" w:space="0" w:color="auto"/>
        <w:bottom w:val="none" w:sz="0" w:space="0" w:color="auto"/>
        <w:right w:val="none" w:sz="0" w:space="0" w:color="auto"/>
      </w:divBdr>
    </w:div>
    <w:div w:id="844629055">
      <w:marLeft w:val="0"/>
      <w:marRight w:val="0"/>
      <w:marTop w:val="0"/>
      <w:marBottom w:val="0"/>
      <w:divBdr>
        <w:top w:val="none" w:sz="0" w:space="0" w:color="auto"/>
        <w:left w:val="none" w:sz="0" w:space="0" w:color="auto"/>
        <w:bottom w:val="none" w:sz="0" w:space="0" w:color="auto"/>
        <w:right w:val="none" w:sz="0" w:space="0" w:color="auto"/>
      </w:divBdr>
    </w:div>
    <w:div w:id="844631579">
      <w:marLeft w:val="0"/>
      <w:marRight w:val="0"/>
      <w:marTop w:val="0"/>
      <w:marBottom w:val="0"/>
      <w:divBdr>
        <w:top w:val="none" w:sz="0" w:space="0" w:color="auto"/>
        <w:left w:val="none" w:sz="0" w:space="0" w:color="auto"/>
        <w:bottom w:val="none" w:sz="0" w:space="0" w:color="auto"/>
        <w:right w:val="none" w:sz="0" w:space="0" w:color="auto"/>
      </w:divBdr>
    </w:div>
    <w:div w:id="844784648">
      <w:marLeft w:val="0"/>
      <w:marRight w:val="0"/>
      <w:marTop w:val="0"/>
      <w:marBottom w:val="0"/>
      <w:divBdr>
        <w:top w:val="none" w:sz="0" w:space="0" w:color="auto"/>
        <w:left w:val="none" w:sz="0" w:space="0" w:color="auto"/>
        <w:bottom w:val="none" w:sz="0" w:space="0" w:color="auto"/>
        <w:right w:val="none" w:sz="0" w:space="0" w:color="auto"/>
      </w:divBdr>
    </w:div>
    <w:div w:id="844975701">
      <w:bodyDiv w:val="1"/>
      <w:marLeft w:val="0"/>
      <w:marRight w:val="0"/>
      <w:marTop w:val="0"/>
      <w:marBottom w:val="0"/>
      <w:divBdr>
        <w:top w:val="none" w:sz="0" w:space="0" w:color="auto"/>
        <w:left w:val="none" w:sz="0" w:space="0" w:color="auto"/>
        <w:bottom w:val="none" w:sz="0" w:space="0" w:color="auto"/>
        <w:right w:val="none" w:sz="0" w:space="0" w:color="auto"/>
      </w:divBdr>
    </w:div>
    <w:div w:id="846023340">
      <w:marLeft w:val="0"/>
      <w:marRight w:val="0"/>
      <w:marTop w:val="0"/>
      <w:marBottom w:val="0"/>
      <w:divBdr>
        <w:top w:val="none" w:sz="0" w:space="0" w:color="auto"/>
        <w:left w:val="none" w:sz="0" w:space="0" w:color="auto"/>
        <w:bottom w:val="none" w:sz="0" w:space="0" w:color="auto"/>
        <w:right w:val="none" w:sz="0" w:space="0" w:color="auto"/>
      </w:divBdr>
    </w:div>
    <w:div w:id="846405085">
      <w:marLeft w:val="0"/>
      <w:marRight w:val="0"/>
      <w:marTop w:val="0"/>
      <w:marBottom w:val="0"/>
      <w:divBdr>
        <w:top w:val="none" w:sz="0" w:space="0" w:color="auto"/>
        <w:left w:val="none" w:sz="0" w:space="0" w:color="auto"/>
        <w:bottom w:val="none" w:sz="0" w:space="0" w:color="auto"/>
        <w:right w:val="none" w:sz="0" w:space="0" w:color="auto"/>
      </w:divBdr>
    </w:div>
    <w:div w:id="847906171">
      <w:marLeft w:val="0"/>
      <w:marRight w:val="0"/>
      <w:marTop w:val="0"/>
      <w:marBottom w:val="0"/>
      <w:divBdr>
        <w:top w:val="none" w:sz="0" w:space="0" w:color="auto"/>
        <w:left w:val="none" w:sz="0" w:space="0" w:color="auto"/>
        <w:bottom w:val="none" w:sz="0" w:space="0" w:color="auto"/>
        <w:right w:val="none" w:sz="0" w:space="0" w:color="auto"/>
      </w:divBdr>
    </w:div>
    <w:div w:id="848717400">
      <w:bodyDiv w:val="1"/>
      <w:marLeft w:val="0"/>
      <w:marRight w:val="0"/>
      <w:marTop w:val="0"/>
      <w:marBottom w:val="0"/>
      <w:divBdr>
        <w:top w:val="none" w:sz="0" w:space="0" w:color="auto"/>
        <w:left w:val="none" w:sz="0" w:space="0" w:color="auto"/>
        <w:bottom w:val="none" w:sz="0" w:space="0" w:color="auto"/>
        <w:right w:val="none" w:sz="0" w:space="0" w:color="auto"/>
      </w:divBdr>
    </w:div>
    <w:div w:id="849105986">
      <w:marLeft w:val="0"/>
      <w:marRight w:val="0"/>
      <w:marTop w:val="0"/>
      <w:marBottom w:val="0"/>
      <w:divBdr>
        <w:top w:val="none" w:sz="0" w:space="0" w:color="auto"/>
        <w:left w:val="none" w:sz="0" w:space="0" w:color="auto"/>
        <w:bottom w:val="none" w:sz="0" w:space="0" w:color="auto"/>
        <w:right w:val="none" w:sz="0" w:space="0" w:color="auto"/>
      </w:divBdr>
    </w:div>
    <w:div w:id="849758901">
      <w:marLeft w:val="0"/>
      <w:marRight w:val="0"/>
      <w:marTop w:val="0"/>
      <w:marBottom w:val="0"/>
      <w:divBdr>
        <w:top w:val="none" w:sz="0" w:space="0" w:color="auto"/>
        <w:left w:val="none" w:sz="0" w:space="0" w:color="auto"/>
        <w:bottom w:val="none" w:sz="0" w:space="0" w:color="auto"/>
        <w:right w:val="none" w:sz="0" w:space="0" w:color="auto"/>
      </w:divBdr>
    </w:div>
    <w:div w:id="851182440">
      <w:bodyDiv w:val="1"/>
      <w:marLeft w:val="0"/>
      <w:marRight w:val="0"/>
      <w:marTop w:val="0"/>
      <w:marBottom w:val="0"/>
      <w:divBdr>
        <w:top w:val="none" w:sz="0" w:space="0" w:color="auto"/>
        <w:left w:val="none" w:sz="0" w:space="0" w:color="auto"/>
        <w:bottom w:val="none" w:sz="0" w:space="0" w:color="auto"/>
        <w:right w:val="none" w:sz="0" w:space="0" w:color="auto"/>
      </w:divBdr>
    </w:div>
    <w:div w:id="851455281">
      <w:marLeft w:val="0"/>
      <w:marRight w:val="0"/>
      <w:marTop w:val="0"/>
      <w:marBottom w:val="0"/>
      <w:divBdr>
        <w:top w:val="none" w:sz="0" w:space="0" w:color="auto"/>
        <w:left w:val="none" w:sz="0" w:space="0" w:color="auto"/>
        <w:bottom w:val="none" w:sz="0" w:space="0" w:color="auto"/>
        <w:right w:val="none" w:sz="0" w:space="0" w:color="auto"/>
      </w:divBdr>
    </w:div>
    <w:div w:id="852376687">
      <w:marLeft w:val="0"/>
      <w:marRight w:val="0"/>
      <w:marTop w:val="0"/>
      <w:marBottom w:val="0"/>
      <w:divBdr>
        <w:top w:val="none" w:sz="0" w:space="0" w:color="auto"/>
        <w:left w:val="none" w:sz="0" w:space="0" w:color="auto"/>
        <w:bottom w:val="none" w:sz="0" w:space="0" w:color="auto"/>
        <w:right w:val="none" w:sz="0" w:space="0" w:color="auto"/>
      </w:divBdr>
    </w:div>
    <w:div w:id="852457278">
      <w:marLeft w:val="0"/>
      <w:marRight w:val="0"/>
      <w:marTop w:val="0"/>
      <w:marBottom w:val="0"/>
      <w:divBdr>
        <w:top w:val="none" w:sz="0" w:space="0" w:color="auto"/>
        <w:left w:val="none" w:sz="0" w:space="0" w:color="auto"/>
        <w:bottom w:val="none" w:sz="0" w:space="0" w:color="auto"/>
        <w:right w:val="none" w:sz="0" w:space="0" w:color="auto"/>
      </w:divBdr>
    </w:div>
    <w:div w:id="852955330">
      <w:bodyDiv w:val="1"/>
      <w:marLeft w:val="0"/>
      <w:marRight w:val="0"/>
      <w:marTop w:val="0"/>
      <w:marBottom w:val="0"/>
      <w:divBdr>
        <w:top w:val="none" w:sz="0" w:space="0" w:color="auto"/>
        <w:left w:val="none" w:sz="0" w:space="0" w:color="auto"/>
        <w:bottom w:val="none" w:sz="0" w:space="0" w:color="auto"/>
        <w:right w:val="none" w:sz="0" w:space="0" w:color="auto"/>
      </w:divBdr>
    </w:div>
    <w:div w:id="853345214">
      <w:marLeft w:val="0"/>
      <w:marRight w:val="0"/>
      <w:marTop w:val="0"/>
      <w:marBottom w:val="0"/>
      <w:divBdr>
        <w:top w:val="none" w:sz="0" w:space="0" w:color="auto"/>
        <w:left w:val="none" w:sz="0" w:space="0" w:color="auto"/>
        <w:bottom w:val="none" w:sz="0" w:space="0" w:color="auto"/>
        <w:right w:val="none" w:sz="0" w:space="0" w:color="auto"/>
      </w:divBdr>
    </w:div>
    <w:div w:id="853691462">
      <w:marLeft w:val="0"/>
      <w:marRight w:val="0"/>
      <w:marTop w:val="0"/>
      <w:marBottom w:val="0"/>
      <w:divBdr>
        <w:top w:val="none" w:sz="0" w:space="0" w:color="auto"/>
        <w:left w:val="none" w:sz="0" w:space="0" w:color="auto"/>
        <w:bottom w:val="none" w:sz="0" w:space="0" w:color="auto"/>
        <w:right w:val="none" w:sz="0" w:space="0" w:color="auto"/>
      </w:divBdr>
    </w:div>
    <w:div w:id="853765882">
      <w:marLeft w:val="0"/>
      <w:marRight w:val="0"/>
      <w:marTop w:val="0"/>
      <w:marBottom w:val="0"/>
      <w:divBdr>
        <w:top w:val="none" w:sz="0" w:space="0" w:color="auto"/>
        <w:left w:val="none" w:sz="0" w:space="0" w:color="auto"/>
        <w:bottom w:val="none" w:sz="0" w:space="0" w:color="auto"/>
        <w:right w:val="none" w:sz="0" w:space="0" w:color="auto"/>
      </w:divBdr>
    </w:div>
    <w:div w:id="854264807">
      <w:bodyDiv w:val="1"/>
      <w:marLeft w:val="0"/>
      <w:marRight w:val="0"/>
      <w:marTop w:val="0"/>
      <w:marBottom w:val="0"/>
      <w:divBdr>
        <w:top w:val="none" w:sz="0" w:space="0" w:color="auto"/>
        <w:left w:val="none" w:sz="0" w:space="0" w:color="auto"/>
        <w:bottom w:val="none" w:sz="0" w:space="0" w:color="auto"/>
        <w:right w:val="none" w:sz="0" w:space="0" w:color="auto"/>
      </w:divBdr>
    </w:div>
    <w:div w:id="854415497">
      <w:bodyDiv w:val="1"/>
      <w:marLeft w:val="0"/>
      <w:marRight w:val="0"/>
      <w:marTop w:val="0"/>
      <w:marBottom w:val="0"/>
      <w:divBdr>
        <w:top w:val="none" w:sz="0" w:space="0" w:color="auto"/>
        <w:left w:val="none" w:sz="0" w:space="0" w:color="auto"/>
        <w:bottom w:val="none" w:sz="0" w:space="0" w:color="auto"/>
        <w:right w:val="none" w:sz="0" w:space="0" w:color="auto"/>
      </w:divBdr>
    </w:div>
    <w:div w:id="854420624">
      <w:bodyDiv w:val="1"/>
      <w:marLeft w:val="0"/>
      <w:marRight w:val="0"/>
      <w:marTop w:val="0"/>
      <w:marBottom w:val="0"/>
      <w:divBdr>
        <w:top w:val="none" w:sz="0" w:space="0" w:color="auto"/>
        <w:left w:val="none" w:sz="0" w:space="0" w:color="auto"/>
        <w:bottom w:val="none" w:sz="0" w:space="0" w:color="auto"/>
        <w:right w:val="none" w:sz="0" w:space="0" w:color="auto"/>
      </w:divBdr>
    </w:div>
    <w:div w:id="854928997">
      <w:marLeft w:val="0"/>
      <w:marRight w:val="0"/>
      <w:marTop w:val="0"/>
      <w:marBottom w:val="0"/>
      <w:divBdr>
        <w:top w:val="none" w:sz="0" w:space="0" w:color="auto"/>
        <w:left w:val="none" w:sz="0" w:space="0" w:color="auto"/>
        <w:bottom w:val="none" w:sz="0" w:space="0" w:color="auto"/>
        <w:right w:val="none" w:sz="0" w:space="0" w:color="auto"/>
      </w:divBdr>
    </w:div>
    <w:div w:id="855273128">
      <w:bodyDiv w:val="1"/>
      <w:marLeft w:val="0"/>
      <w:marRight w:val="0"/>
      <w:marTop w:val="0"/>
      <w:marBottom w:val="0"/>
      <w:divBdr>
        <w:top w:val="none" w:sz="0" w:space="0" w:color="auto"/>
        <w:left w:val="none" w:sz="0" w:space="0" w:color="auto"/>
        <w:bottom w:val="none" w:sz="0" w:space="0" w:color="auto"/>
        <w:right w:val="none" w:sz="0" w:space="0" w:color="auto"/>
      </w:divBdr>
    </w:div>
    <w:div w:id="855316330">
      <w:marLeft w:val="0"/>
      <w:marRight w:val="0"/>
      <w:marTop w:val="0"/>
      <w:marBottom w:val="0"/>
      <w:divBdr>
        <w:top w:val="none" w:sz="0" w:space="0" w:color="auto"/>
        <w:left w:val="none" w:sz="0" w:space="0" w:color="auto"/>
        <w:bottom w:val="none" w:sz="0" w:space="0" w:color="auto"/>
        <w:right w:val="none" w:sz="0" w:space="0" w:color="auto"/>
      </w:divBdr>
    </w:div>
    <w:div w:id="855391168">
      <w:marLeft w:val="0"/>
      <w:marRight w:val="0"/>
      <w:marTop w:val="0"/>
      <w:marBottom w:val="0"/>
      <w:divBdr>
        <w:top w:val="none" w:sz="0" w:space="0" w:color="auto"/>
        <w:left w:val="none" w:sz="0" w:space="0" w:color="auto"/>
        <w:bottom w:val="none" w:sz="0" w:space="0" w:color="auto"/>
        <w:right w:val="none" w:sz="0" w:space="0" w:color="auto"/>
      </w:divBdr>
    </w:div>
    <w:div w:id="855656579">
      <w:marLeft w:val="0"/>
      <w:marRight w:val="0"/>
      <w:marTop w:val="0"/>
      <w:marBottom w:val="0"/>
      <w:divBdr>
        <w:top w:val="none" w:sz="0" w:space="0" w:color="auto"/>
        <w:left w:val="none" w:sz="0" w:space="0" w:color="auto"/>
        <w:bottom w:val="none" w:sz="0" w:space="0" w:color="auto"/>
        <w:right w:val="none" w:sz="0" w:space="0" w:color="auto"/>
      </w:divBdr>
    </w:div>
    <w:div w:id="855850004">
      <w:bodyDiv w:val="1"/>
      <w:marLeft w:val="0"/>
      <w:marRight w:val="0"/>
      <w:marTop w:val="0"/>
      <w:marBottom w:val="0"/>
      <w:divBdr>
        <w:top w:val="none" w:sz="0" w:space="0" w:color="auto"/>
        <w:left w:val="none" w:sz="0" w:space="0" w:color="auto"/>
        <w:bottom w:val="none" w:sz="0" w:space="0" w:color="auto"/>
        <w:right w:val="none" w:sz="0" w:space="0" w:color="auto"/>
      </w:divBdr>
    </w:div>
    <w:div w:id="855966113">
      <w:marLeft w:val="0"/>
      <w:marRight w:val="0"/>
      <w:marTop w:val="0"/>
      <w:marBottom w:val="0"/>
      <w:divBdr>
        <w:top w:val="none" w:sz="0" w:space="0" w:color="auto"/>
        <w:left w:val="none" w:sz="0" w:space="0" w:color="auto"/>
        <w:bottom w:val="none" w:sz="0" w:space="0" w:color="auto"/>
        <w:right w:val="none" w:sz="0" w:space="0" w:color="auto"/>
      </w:divBdr>
    </w:div>
    <w:div w:id="856190206">
      <w:bodyDiv w:val="1"/>
      <w:marLeft w:val="0"/>
      <w:marRight w:val="0"/>
      <w:marTop w:val="0"/>
      <w:marBottom w:val="0"/>
      <w:divBdr>
        <w:top w:val="none" w:sz="0" w:space="0" w:color="auto"/>
        <w:left w:val="none" w:sz="0" w:space="0" w:color="auto"/>
        <w:bottom w:val="none" w:sz="0" w:space="0" w:color="auto"/>
        <w:right w:val="none" w:sz="0" w:space="0" w:color="auto"/>
      </w:divBdr>
    </w:div>
    <w:div w:id="857232022">
      <w:bodyDiv w:val="1"/>
      <w:marLeft w:val="0"/>
      <w:marRight w:val="0"/>
      <w:marTop w:val="0"/>
      <w:marBottom w:val="0"/>
      <w:divBdr>
        <w:top w:val="none" w:sz="0" w:space="0" w:color="auto"/>
        <w:left w:val="none" w:sz="0" w:space="0" w:color="auto"/>
        <w:bottom w:val="none" w:sz="0" w:space="0" w:color="auto"/>
        <w:right w:val="none" w:sz="0" w:space="0" w:color="auto"/>
      </w:divBdr>
    </w:div>
    <w:div w:id="857700959">
      <w:bodyDiv w:val="1"/>
      <w:marLeft w:val="0"/>
      <w:marRight w:val="0"/>
      <w:marTop w:val="0"/>
      <w:marBottom w:val="0"/>
      <w:divBdr>
        <w:top w:val="none" w:sz="0" w:space="0" w:color="auto"/>
        <w:left w:val="none" w:sz="0" w:space="0" w:color="auto"/>
        <w:bottom w:val="none" w:sz="0" w:space="0" w:color="auto"/>
        <w:right w:val="none" w:sz="0" w:space="0" w:color="auto"/>
      </w:divBdr>
    </w:div>
    <w:div w:id="857816816">
      <w:marLeft w:val="0"/>
      <w:marRight w:val="0"/>
      <w:marTop w:val="0"/>
      <w:marBottom w:val="0"/>
      <w:divBdr>
        <w:top w:val="none" w:sz="0" w:space="0" w:color="auto"/>
        <w:left w:val="none" w:sz="0" w:space="0" w:color="auto"/>
        <w:bottom w:val="none" w:sz="0" w:space="0" w:color="auto"/>
        <w:right w:val="none" w:sz="0" w:space="0" w:color="auto"/>
      </w:divBdr>
    </w:div>
    <w:div w:id="857961936">
      <w:marLeft w:val="0"/>
      <w:marRight w:val="0"/>
      <w:marTop w:val="0"/>
      <w:marBottom w:val="0"/>
      <w:divBdr>
        <w:top w:val="none" w:sz="0" w:space="0" w:color="auto"/>
        <w:left w:val="none" w:sz="0" w:space="0" w:color="auto"/>
        <w:bottom w:val="none" w:sz="0" w:space="0" w:color="auto"/>
        <w:right w:val="none" w:sz="0" w:space="0" w:color="auto"/>
      </w:divBdr>
    </w:div>
    <w:div w:id="859078368">
      <w:marLeft w:val="0"/>
      <w:marRight w:val="0"/>
      <w:marTop w:val="0"/>
      <w:marBottom w:val="0"/>
      <w:divBdr>
        <w:top w:val="none" w:sz="0" w:space="0" w:color="auto"/>
        <w:left w:val="none" w:sz="0" w:space="0" w:color="auto"/>
        <w:bottom w:val="none" w:sz="0" w:space="0" w:color="auto"/>
        <w:right w:val="none" w:sz="0" w:space="0" w:color="auto"/>
      </w:divBdr>
    </w:div>
    <w:div w:id="859124132">
      <w:marLeft w:val="0"/>
      <w:marRight w:val="0"/>
      <w:marTop w:val="0"/>
      <w:marBottom w:val="0"/>
      <w:divBdr>
        <w:top w:val="none" w:sz="0" w:space="0" w:color="auto"/>
        <w:left w:val="none" w:sz="0" w:space="0" w:color="auto"/>
        <w:bottom w:val="none" w:sz="0" w:space="0" w:color="auto"/>
        <w:right w:val="none" w:sz="0" w:space="0" w:color="auto"/>
      </w:divBdr>
    </w:div>
    <w:div w:id="860244515">
      <w:marLeft w:val="0"/>
      <w:marRight w:val="0"/>
      <w:marTop w:val="0"/>
      <w:marBottom w:val="0"/>
      <w:divBdr>
        <w:top w:val="none" w:sz="0" w:space="0" w:color="auto"/>
        <w:left w:val="none" w:sz="0" w:space="0" w:color="auto"/>
        <w:bottom w:val="none" w:sz="0" w:space="0" w:color="auto"/>
        <w:right w:val="none" w:sz="0" w:space="0" w:color="auto"/>
      </w:divBdr>
    </w:div>
    <w:div w:id="860974211">
      <w:bodyDiv w:val="1"/>
      <w:marLeft w:val="0"/>
      <w:marRight w:val="0"/>
      <w:marTop w:val="0"/>
      <w:marBottom w:val="0"/>
      <w:divBdr>
        <w:top w:val="none" w:sz="0" w:space="0" w:color="auto"/>
        <w:left w:val="none" w:sz="0" w:space="0" w:color="auto"/>
        <w:bottom w:val="none" w:sz="0" w:space="0" w:color="auto"/>
        <w:right w:val="none" w:sz="0" w:space="0" w:color="auto"/>
      </w:divBdr>
    </w:div>
    <w:div w:id="861017841">
      <w:bodyDiv w:val="1"/>
      <w:marLeft w:val="0"/>
      <w:marRight w:val="0"/>
      <w:marTop w:val="0"/>
      <w:marBottom w:val="0"/>
      <w:divBdr>
        <w:top w:val="none" w:sz="0" w:space="0" w:color="auto"/>
        <w:left w:val="none" w:sz="0" w:space="0" w:color="auto"/>
        <w:bottom w:val="none" w:sz="0" w:space="0" w:color="auto"/>
        <w:right w:val="none" w:sz="0" w:space="0" w:color="auto"/>
      </w:divBdr>
    </w:div>
    <w:div w:id="862061739">
      <w:bodyDiv w:val="1"/>
      <w:marLeft w:val="0"/>
      <w:marRight w:val="0"/>
      <w:marTop w:val="0"/>
      <w:marBottom w:val="0"/>
      <w:divBdr>
        <w:top w:val="none" w:sz="0" w:space="0" w:color="auto"/>
        <w:left w:val="none" w:sz="0" w:space="0" w:color="auto"/>
        <w:bottom w:val="none" w:sz="0" w:space="0" w:color="auto"/>
        <w:right w:val="none" w:sz="0" w:space="0" w:color="auto"/>
      </w:divBdr>
    </w:div>
    <w:div w:id="863133623">
      <w:marLeft w:val="0"/>
      <w:marRight w:val="0"/>
      <w:marTop w:val="0"/>
      <w:marBottom w:val="0"/>
      <w:divBdr>
        <w:top w:val="none" w:sz="0" w:space="0" w:color="auto"/>
        <w:left w:val="none" w:sz="0" w:space="0" w:color="auto"/>
        <w:bottom w:val="none" w:sz="0" w:space="0" w:color="auto"/>
        <w:right w:val="none" w:sz="0" w:space="0" w:color="auto"/>
      </w:divBdr>
    </w:div>
    <w:div w:id="864560649">
      <w:marLeft w:val="0"/>
      <w:marRight w:val="0"/>
      <w:marTop w:val="0"/>
      <w:marBottom w:val="0"/>
      <w:divBdr>
        <w:top w:val="none" w:sz="0" w:space="0" w:color="auto"/>
        <w:left w:val="none" w:sz="0" w:space="0" w:color="auto"/>
        <w:bottom w:val="none" w:sz="0" w:space="0" w:color="auto"/>
        <w:right w:val="none" w:sz="0" w:space="0" w:color="auto"/>
      </w:divBdr>
    </w:div>
    <w:div w:id="865101303">
      <w:marLeft w:val="0"/>
      <w:marRight w:val="0"/>
      <w:marTop w:val="0"/>
      <w:marBottom w:val="0"/>
      <w:divBdr>
        <w:top w:val="none" w:sz="0" w:space="0" w:color="auto"/>
        <w:left w:val="none" w:sz="0" w:space="0" w:color="auto"/>
        <w:bottom w:val="none" w:sz="0" w:space="0" w:color="auto"/>
        <w:right w:val="none" w:sz="0" w:space="0" w:color="auto"/>
      </w:divBdr>
    </w:div>
    <w:div w:id="865143668">
      <w:bodyDiv w:val="1"/>
      <w:marLeft w:val="0"/>
      <w:marRight w:val="0"/>
      <w:marTop w:val="0"/>
      <w:marBottom w:val="0"/>
      <w:divBdr>
        <w:top w:val="none" w:sz="0" w:space="0" w:color="auto"/>
        <w:left w:val="none" w:sz="0" w:space="0" w:color="auto"/>
        <w:bottom w:val="none" w:sz="0" w:space="0" w:color="auto"/>
        <w:right w:val="none" w:sz="0" w:space="0" w:color="auto"/>
      </w:divBdr>
    </w:div>
    <w:div w:id="865218612">
      <w:marLeft w:val="0"/>
      <w:marRight w:val="0"/>
      <w:marTop w:val="0"/>
      <w:marBottom w:val="0"/>
      <w:divBdr>
        <w:top w:val="none" w:sz="0" w:space="0" w:color="auto"/>
        <w:left w:val="none" w:sz="0" w:space="0" w:color="auto"/>
        <w:bottom w:val="none" w:sz="0" w:space="0" w:color="auto"/>
        <w:right w:val="none" w:sz="0" w:space="0" w:color="auto"/>
      </w:divBdr>
    </w:div>
    <w:div w:id="865561031">
      <w:marLeft w:val="0"/>
      <w:marRight w:val="0"/>
      <w:marTop w:val="0"/>
      <w:marBottom w:val="0"/>
      <w:divBdr>
        <w:top w:val="none" w:sz="0" w:space="0" w:color="auto"/>
        <w:left w:val="none" w:sz="0" w:space="0" w:color="auto"/>
        <w:bottom w:val="none" w:sz="0" w:space="0" w:color="auto"/>
        <w:right w:val="none" w:sz="0" w:space="0" w:color="auto"/>
      </w:divBdr>
    </w:div>
    <w:div w:id="865681536">
      <w:marLeft w:val="0"/>
      <w:marRight w:val="0"/>
      <w:marTop w:val="0"/>
      <w:marBottom w:val="0"/>
      <w:divBdr>
        <w:top w:val="none" w:sz="0" w:space="0" w:color="auto"/>
        <w:left w:val="none" w:sz="0" w:space="0" w:color="auto"/>
        <w:bottom w:val="none" w:sz="0" w:space="0" w:color="auto"/>
        <w:right w:val="none" w:sz="0" w:space="0" w:color="auto"/>
      </w:divBdr>
    </w:div>
    <w:div w:id="865827401">
      <w:marLeft w:val="0"/>
      <w:marRight w:val="0"/>
      <w:marTop w:val="0"/>
      <w:marBottom w:val="0"/>
      <w:divBdr>
        <w:top w:val="none" w:sz="0" w:space="0" w:color="auto"/>
        <w:left w:val="none" w:sz="0" w:space="0" w:color="auto"/>
        <w:bottom w:val="none" w:sz="0" w:space="0" w:color="auto"/>
        <w:right w:val="none" w:sz="0" w:space="0" w:color="auto"/>
      </w:divBdr>
    </w:div>
    <w:div w:id="867839286">
      <w:marLeft w:val="0"/>
      <w:marRight w:val="0"/>
      <w:marTop w:val="0"/>
      <w:marBottom w:val="0"/>
      <w:divBdr>
        <w:top w:val="none" w:sz="0" w:space="0" w:color="auto"/>
        <w:left w:val="none" w:sz="0" w:space="0" w:color="auto"/>
        <w:bottom w:val="none" w:sz="0" w:space="0" w:color="auto"/>
        <w:right w:val="none" w:sz="0" w:space="0" w:color="auto"/>
      </w:divBdr>
    </w:div>
    <w:div w:id="868569745">
      <w:marLeft w:val="0"/>
      <w:marRight w:val="0"/>
      <w:marTop w:val="0"/>
      <w:marBottom w:val="0"/>
      <w:divBdr>
        <w:top w:val="none" w:sz="0" w:space="0" w:color="auto"/>
        <w:left w:val="none" w:sz="0" w:space="0" w:color="auto"/>
        <w:bottom w:val="none" w:sz="0" w:space="0" w:color="auto"/>
        <w:right w:val="none" w:sz="0" w:space="0" w:color="auto"/>
      </w:divBdr>
    </w:div>
    <w:div w:id="869488998">
      <w:marLeft w:val="0"/>
      <w:marRight w:val="0"/>
      <w:marTop w:val="0"/>
      <w:marBottom w:val="0"/>
      <w:divBdr>
        <w:top w:val="none" w:sz="0" w:space="0" w:color="auto"/>
        <w:left w:val="none" w:sz="0" w:space="0" w:color="auto"/>
        <w:bottom w:val="none" w:sz="0" w:space="0" w:color="auto"/>
        <w:right w:val="none" w:sz="0" w:space="0" w:color="auto"/>
      </w:divBdr>
    </w:div>
    <w:div w:id="869801729">
      <w:marLeft w:val="0"/>
      <w:marRight w:val="0"/>
      <w:marTop w:val="0"/>
      <w:marBottom w:val="0"/>
      <w:divBdr>
        <w:top w:val="none" w:sz="0" w:space="0" w:color="auto"/>
        <w:left w:val="none" w:sz="0" w:space="0" w:color="auto"/>
        <w:bottom w:val="none" w:sz="0" w:space="0" w:color="auto"/>
        <w:right w:val="none" w:sz="0" w:space="0" w:color="auto"/>
      </w:divBdr>
    </w:div>
    <w:div w:id="871650323">
      <w:marLeft w:val="0"/>
      <w:marRight w:val="0"/>
      <w:marTop w:val="0"/>
      <w:marBottom w:val="0"/>
      <w:divBdr>
        <w:top w:val="none" w:sz="0" w:space="0" w:color="auto"/>
        <w:left w:val="none" w:sz="0" w:space="0" w:color="auto"/>
        <w:bottom w:val="none" w:sz="0" w:space="0" w:color="auto"/>
        <w:right w:val="none" w:sz="0" w:space="0" w:color="auto"/>
      </w:divBdr>
    </w:div>
    <w:div w:id="875654081">
      <w:bodyDiv w:val="1"/>
      <w:marLeft w:val="0"/>
      <w:marRight w:val="0"/>
      <w:marTop w:val="0"/>
      <w:marBottom w:val="0"/>
      <w:divBdr>
        <w:top w:val="none" w:sz="0" w:space="0" w:color="auto"/>
        <w:left w:val="none" w:sz="0" w:space="0" w:color="auto"/>
        <w:bottom w:val="none" w:sz="0" w:space="0" w:color="auto"/>
        <w:right w:val="none" w:sz="0" w:space="0" w:color="auto"/>
      </w:divBdr>
    </w:div>
    <w:div w:id="876048927">
      <w:marLeft w:val="0"/>
      <w:marRight w:val="0"/>
      <w:marTop w:val="0"/>
      <w:marBottom w:val="0"/>
      <w:divBdr>
        <w:top w:val="none" w:sz="0" w:space="0" w:color="auto"/>
        <w:left w:val="none" w:sz="0" w:space="0" w:color="auto"/>
        <w:bottom w:val="none" w:sz="0" w:space="0" w:color="auto"/>
        <w:right w:val="none" w:sz="0" w:space="0" w:color="auto"/>
      </w:divBdr>
    </w:div>
    <w:div w:id="876357030">
      <w:marLeft w:val="0"/>
      <w:marRight w:val="0"/>
      <w:marTop w:val="0"/>
      <w:marBottom w:val="0"/>
      <w:divBdr>
        <w:top w:val="none" w:sz="0" w:space="0" w:color="auto"/>
        <w:left w:val="none" w:sz="0" w:space="0" w:color="auto"/>
        <w:bottom w:val="none" w:sz="0" w:space="0" w:color="auto"/>
        <w:right w:val="none" w:sz="0" w:space="0" w:color="auto"/>
      </w:divBdr>
    </w:div>
    <w:div w:id="877160635">
      <w:marLeft w:val="0"/>
      <w:marRight w:val="0"/>
      <w:marTop w:val="0"/>
      <w:marBottom w:val="0"/>
      <w:divBdr>
        <w:top w:val="none" w:sz="0" w:space="0" w:color="auto"/>
        <w:left w:val="none" w:sz="0" w:space="0" w:color="auto"/>
        <w:bottom w:val="none" w:sz="0" w:space="0" w:color="auto"/>
        <w:right w:val="none" w:sz="0" w:space="0" w:color="auto"/>
      </w:divBdr>
    </w:div>
    <w:div w:id="878516950">
      <w:marLeft w:val="0"/>
      <w:marRight w:val="0"/>
      <w:marTop w:val="0"/>
      <w:marBottom w:val="0"/>
      <w:divBdr>
        <w:top w:val="none" w:sz="0" w:space="0" w:color="auto"/>
        <w:left w:val="none" w:sz="0" w:space="0" w:color="auto"/>
        <w:bottom w:val="none" w:sz="0" w:space="0" w:color="auto"/>
        <w:right w:val="none" w:sz="0" w:space="0" w:color="auto"/>
      </w:divBdr>
    </w:div>
    <w:div w:id="879242452">
      <w:bodyDiv w:val="1"/>
      <w:marLeft w:val="0"/>
      <w:marRight w:val="0"/>
      <w:marTop w:val="0"/>
      <w:marBottom w:val="0"/>
      <w:divBdr>
        <w:top w:val="none" w:sz="0" w:space="0" w:color="auto"/>
        <w:left w:val="none" w:sz="0" w:space="0" w:color="auto"/>
        <w:bottom w:val="none" w:sz="0" w:space="0" w:color="auto"/>
        <w:right w:val="none" w:sz="0" w:space="0" w:color="auto"/>
      </w:divBdr>
    </w:div>
    <w:div w:id="879367155">
      <w:marLeft w:val="0"/>
      <w:marRight w:val="0"/>
      <w:marTop w:val="0"/>
      <w:marBottom w:val="0"/>
      <w:divBdr>
        <w:top w:val="none" w:sz="0" w:space="0" w:color="auto"/>
        <w:left w:val="none" w:sz="0" w:space="0" w:color="auto"/>
        <w:bottom w:val="none" w:sz="0" w:space="0" w:color="auto"/>
        <w:right w:val="none" w:sz="0" w:space="0" w:color="auto"/>
      </w:divBdr>
    </w:div>
    <w:div w:id="880093826">
      <w:marLeft w:val="0"/>
      <w:marRight w:val="0"/>
      <w:marTop w:val="0"/>
      <w:marBottom w:val="0"/>
      <w:divBdr>
        <w:top w:val="none" w:sz="0" w:space="0" w:color="auto"/>
        <w:left w:val="none" w:sz="0" w:space="0" w:color="auto"/>
        <w:bottom w:val="none" w:sz="0" w:space="0" w:color="auto"/>
        <w:right w:val="none" w:sz="0" w:space="0" w:color="auto"/>
      </w:divBdr>
    </w:div>
    <w:div w:id="880751070">
      <w:bodyDiv w:val="1"/>
      <w:marLeft w:val="0"/>
      <w:marRight w:val="0"/>
      <w:marTop w:val="0"/>
      <w:marBottom w:val="0"/>
      <w:divBdr>
        <w:top w:val="none" w:sz="0" w:space="0" w:color="auto"/>
        <w:left w:val="none" w:sz="0" w:space="0" w:color="auto"/>
        <w:bottom w:val="none" w:sz="0" w:space="0" w:color="auto"/>
        <w:right w:val="none" w:sz="0" w:space="0" w:color="auto"/>
      </w:divBdr>
    </w:div>
    <w:div w:id="881331386">
      <w:marLeft w:val="0"/>
      <w:marRight w:val="0"/>
      <w:marTop w:val="0"/>
      <w:marBottom w:val="0"/>
      <w:divBdr>
        <w:top w:val="none" w:sz="0" w:space="0" w:color="auto"/>
        <w:left w:val="none" w:sz="0" w:space="0" w:color="auto"/>
        <w:bottom w:val="none" w:sz="0" w:space="0" w:color="auto"/>
        <w:right w:val="none" w:sz="0" w:space="0" w:color="auto"/>
      </w:divBdr>
    </w:div>
    <w:div w:id="881550526">
      <w:marLeft w:val="0"/>
      <w:marRight w:val="0"/>
      <w:marTop w:val="0"/>
      <w:marBottom w:val="0"/>
      <w:divBdr>
        <w:top w:val="none" w:sz="0" w:space="0" w:color="auto"/>
        <w:left w:val="none" w:sz="0" w:space="0" w:color="auto"/>
        <w:bottom w:val="none" w:sz="0" w:space="0" w:color="auto"/>
        <w:right w:val="none" w:sz="0" w:space="0" w:color="auto"/>
      </w:divBdr>
    </w:div>
    <w:div w:id="881673164">
      <w:marLeft w:val="0"/>
      <w:marRight w:val="0"/>
      <w:marTop w:val="0"/>
      <w:marBottom w:val="0"/>
      <w:divBdr>
        <w:top w:val="none" w:sz="0" w:space="0" w:color="auto"/>
        <w:left w:val="none" w:sz="0" w:space="0" w:color="auto"/>
        <w:bottom w:val="none" w:sz="0" w:space="0" w:color="auto"/>
        <w:right w:val="none" w:sz="0" w:space="0" w:color="auto"/>
      </w:divBdr>
    </w:div>
    <w:div w:id="881985662">
      <w:bodyDiv w:val="1"/>
      <w:marLeft w:val="0"/>
      <w:marRight w:val="0"/>
      <w:marTop w:val="0"/>
      <w:marBottom w:val="0"/>
      <w:divBdr>
        <w:top w:val="none" w:sz="0" w:space="0" w:color="auto"/>
        <w:left w:val="none" w:sz="0" w:space="0" w:color="auto"/>
        <w:bottom w:val="none" w:sz="0" w:space="0" w:color="auto"/>
        <w:right w:val="none" w:sz="0" w:space="0" w:color="auto"/>
      </w:divBdr>
    </w:div>
    <w:div w:id="883369262">
      <w:marLeft w:val="0"/>
      <w:marRight w:val="0"/>
      <w:marTop w:val="0"/>
      <w:marBottom w:val="0"/>
      <w:divBdr>
        <w:top w:val="none" w:sz="0" w:space="0" w:color="auto"/>
        <w:left w:val="none" w:sz="0" w:space="0" w:color="auto"/>
        <w:bottom w:val="none" w:sz="0" w:space="0" w:color="auto"/>
        <w:right w:val="none" w:sz="0" w:space="0" w:color="auto"/>
      </w:divBdr>
    </w:div>
    <w:div w:id="883519751">
      <w:bodyDiv w:val="1"/>
      <w:marLeft w:val="0"/>
      <w:marRight w:val="0"/>
      <w:marTop w:val="0"/>
      <w:marBottom w:val="0"/>
      <w:divBdr>
        <w:top w:val="none" w:sz="0" w:space="0" w:color="auto"/>
        <w:left w:val="none" w:sz="0" w:space="0" w:color="auto"/>
        <w:bottom w:val="none" w:sz="0" w:space="0" w:color="auto"/>
        <w:right w:val="none" w:sz="0" w:space="0" w:color="auto"/>
      </w:divBdr>
    </w:div>
    <w:div w:id="884565453">
      <w:marLeft w:val="0"/>
      <w:marRight w:val="0"/>
      <w:marTop w:val="0"/>
      <w:marBottom w:val="0"/>
      <w:divBdr>
        <w:top w:val="none" w:sz="0" w:space="0" w:color="auto"/>
        <w:left w:val="none" w:sz="0" w:space="0" w:color="auto"/>
        <w:bottom w:val="none" w:sz="0" w:space="0" w:color="auto"/>
        <w:right w:val="none" w:sz="0" w:space="0" w:color="auto"/>
      </w:divBdr>
    </w:div>
    <w:div w:id="884830723">
      <w:marLeft w:val="0"/>
      <w:marRight w:val="0"/>
      <w:marTop w:val="0"/>
      <w:marBottom w:val="0"/>
      <w:divBdr>
        <w:top w:val="none" w:sz="0" w:space="0" w:color="auto"/>
        <w:left w:val="none" w:sz="0" w:space="0" w:color="auto"/>
        <w:bottom w:val="none" w:sz="0" w:space="0" w:color="auto"/>
        <w:right w:val="none" w:sz="0" w:space="0" w:color="auto"/>
      </w:divBdr>
    </w:div>
    <w:div w:id="884872884">
      <w:marLeft w:val="0"/>
      <w:marRight w:val="0"/>
      <w:marTop w:val="0"/>
      <w:marBottom w:val="0"/>
      <w:divBdr>
        <w:top w:val="none" w:sz="0" w:space="0" w:color="auto"/>
        <w:left w:val="none" w:sz="0" w:space="0" w:color="auto"/>
        <w:bottom w:val="none" w:sz="0" w:space="0" w:color="auto"/>
        <w:right w:val="none" w:sz="0" w:space="0" w:color="auto"/>
      </w:divBdr>
    </w:div>
    <w:div w:id="887493388">
      <w:bodyDiv w:val="1"/>
      <w:marLeft w:val="0"/>
      <w:marRight w:val="0"/>
      <w:marTop w:val="0"/>
      <w:marBottom w:val="0"/>
      <w:divBdr>
        <w:top w:val="none" w:sz="0" w:space="0" w:color="auto"/>
        <w:left w:val="none" w:sz="0" w:space="0" w:color="auto"/>
        <w:bottom w:val="none" w:sz="0" w:space="0" w:color="auto"/>
        <w:right w:val="none" w:sz="0" w:space="0" w:color="auto"/>
      </w:divBdr>
    </w:div>
    <w:div w:id="887842026">
      <w:marLeft w:val="0"/>
      <w:marRight w:val="0"/>
      <w:marTop w:val="0"/>
      <w:marBottom w:val="0"/>
      <w:divBdr>
        <w:top w:val="none" w:sz="0" w:space="0" w:color="auto"/>
        <w:left w:val="none" w:sz="0" w:space="0" w:color="auto"/>
        <w:bottom w:val="none" w:sz="0" w:space="0" w:color="auto"/>
        <w:right w:val="none" w:sz="0" w:space="0" w:color="auto"/>
      </w:divBdr>
    </w:div>
    <w:div w:id="888305499">
      <w:marLeft w:val="0"/>
      <w:marRight w:val="0"/>
      <w:marTop w:val="0"/>
      <w:marBottom w:val="0"/>
      <w:divBdr>
        <w:top w:val="none" w:sz="0" w:space="0" w:color="auto"/>
        <w:left w:val="none" w:sz="0" w:space="0" w:color="auto"/>
        <w:bottom w:val="none" w:sz="0" w:space="0" w:color="auto"/>
        <w:right w:val="none" w:sz="0" w:space="0" w:color="auto"/>
      </w:divBdr>
    </w:div>
    <w:div w:id="888616640">
      <w:bodyDiv w:val="1"/>
      <w:marLeft w:val="0"/>
      <w:marRight w:val="0"/>
      <w:marTop w:val="0"/>
      <w:marBottom w:val="0"/>
      <w:divBdr>
        <w:top w:val="none" w:sz="0" w:space="0" w:color="auto"/>
        <w:left w:val="none" w:sz="0" w:space="0" w:color="auto"/>
        <w:bottom w:val="none" w:sz="0" w:space="0" w:color="auto"/>
        <w:right w:val="none" w:sz="0" w:space="0" w:color="auto"/>
      </w:divBdr>
    </w:div>
    <w:div w:id="889270576">
      <w:bodyDiv w:val="1"/>
      <w:marLeft w:val="0"/>
      <w:marRight w:val="0"/>
      <w:marTop w:val="0"/>
      <w:marBottom w:val="0"/>
      <w:divBdr>
        <w:top w:val="none" w:sz="0" w:space="0" w:color="auto"/>
        <w:left w:val="none" w:sz="0" w:space="0" w:color="auto"/>
        <w:bottom w:val="none" w:sz="0" w:space="0" w:color="auto"/>
        <w:right w:val="none" w:sz="0" w:space="0" w:color="auto"/>
      </w:divBdr>
      <w:divsChild>
        <w:div w:id="2012370036">
          <w:marLeft w:val="0"/>
          <w:marRight w:val="0"/>
          <w:marTop w:val="0"/>
          <w:marBottom w:val="0"/>
          <w:divBdr>
            <w:top w:val="none" w:sz="0" w:space="0" w:color="auto"/>
            <w:left w:val="none" w:sz="0" w:space="0" w:color="auto"/>
            <w:bottom w:val="none" w:sz="0" w:space="0" w:color="auto"/>
            <w:right w:val="none" w:sz="0" w:space="0" w:color="auto"/>
          </w:divBdr>
        </w:div>
        <w:div w:id="12926306">
          <w:marLeft w:val="0"/>
          <w:marRight w:val="0"/>
          <w:marTop w:val="0"/>
          <w:marBottom w:val="0"/>
          <w:divBdr>
            <w:top w:val="none" w:sz="0" w:space="0" w:color="auto"/>
            <w:left w:val="none" w:sz="0" w:space="0" w:color="auto"/>
            <w:bottom w:val="none" w:sz="0" w:space="0" w:color="auto"/>
            <w:right w:val="none" w:sz="0" w:space="0" w:color="auto"/>
          </w:divBdr>
        </w:div>
        <w:div w:id="1583955362">
          <w:marLeft w:val="0"/>
          <w:marRight w:val="0"/>
          <w:marTop w:val="0"/>
          <w:marBottom w:val="0"/>
          <w:divBdr>
            <w:top w:val="none" w:sz="0" w:space="0" w:color="auto"/>
            <w:left w:val="none" w:sz="0" w:space="0" w:color="auto"/>
            <w:bottom w:val="none" w:sz="0" w:space="0" w:color="auto"/>
            <w:right w:val="none" w:sz="0" w:space="0" w:color="auto"/>
          </w:divBdr>
        </w:div>
        <w:div w:id="267465548">
          <w:marLeft w:val="0"/>
          <w:marRight w:val="0"/>
          <w:marTop w:val="0"/>
          <w:marBottom w:val="0"/>
          <w:divBdr>
            <w:top w:val="none" w:sz="0" w:space="0" w:color="auto"/>
            <w:left w:val="none" w:sz="0" w:space="0" w:color="auto"/>
            <w:bottom w:val="none" w:sz="0" w:space="0" w:color="auto"/>
            <w:right w:val="none" w:sz="0" w:space="0" w:color="auto"/>
          </w:divBdr>
        </w:div>
        <w:div w:id="1520193473">
          <w:marLeft w:val="0"/>
          <w:marRight w:val="0"/>
          <w:marTop w:val="0"/>
          <w:marBottom w:val="0"/>
          <w:divBdr>
            <w:top w:val="none" w:sz="0" w:space="0" w:color="auto"/>
            <w:left w:val="none" w:sz="0" w:space="0" w:color="auto"/>
            <w:bottom w:val="none" w:sz="0" w:space="0" w:color="auto"/>
            <w:right w:val="none" w:sz="0" w:space="0" w:color="auto"/>
          </w:divBdr>
        </w:div>
        <w:div w:id="1167745135">
          <w:marLeft w:val="0"/>
          <w:marRight w:val="0"/>
          <w:marTop w:val="0"/>
          <w:marBottom w:val="0"/>
          <w:divBdr>
            <w:top w:val="none" w:sz="0" w:space="0" w:color="auto"/>
            <w:left w:val="none" w:sz="0" w:space="0" w:color="auto"/>
            <w:bottom w:val="none" w:sz="0" w:space="0" w:color="auto"/>
            <w:right w:val="none" w:sz="0" w:space="0" w:color="auto"/>
          </w:divBdr>
        </w:div>
        <w:div w:id="1374430049">
          <w:marLeft w:val="0"/>
          <w:marRight w:val="0"/>
          <w:marTop w:val="0"/>
          <w:marBottom w:val="0"/>
          <w:divBdr>
            <w:top w:val="none" w:sz="0" w:space="0" w:color="auto"/>
            <w:left w:val="none" w:sz="0" w:space="0" w:color="auto"/>
            <w:bottom w:val="none" w:sz="0" w:space="0" w:color="auto"/>
            <w:right w:val="none" w:sz="0" w:space="0" w:color="auto"/>
          </w:divBdr>
        </w:div>
        <w:div w:id="1038119945">
          <w:marLeft w:val="0"/>
          <w:marRight w:val="0"/>
          <w:marTop w:val="0"/>
          <w:marBottom w:val="0"/>
          <w:divBdr>
            <w:top w:val="none" w:sz="0" w:space="0" w:color="auto"/>
            <w:left w:val="none" w:sz="0" w:space="0" w:color="auto"/>
            <w:bottom w:val="none" w:sz="0" w:space="0" w:color="auto"/>
            <w:right w:val="none" w:sz="0" w:space="0" w:color="auto"/>
          </w:divBdr>
        </w:div>
        <w:div w:id="2136828157">
          <w:marLeft w:val="0"/>
          <w:marRight w:val="0"/>
          <w:marTop w:val="0"/>
          <w:marBottom w:val="0"/>
          <w:divBdr>
            <w:top w:val="none" w:sz="0" w:space="0" w:color="auto"/>
            <w:left w:val="none" w:sz="0" w:space="0" w:color="auto"/>
            <w:bottom w:val="none" w:sz="0" w:space="0" w:color="auto"/>
            <w:right w:val="none" w:sz="0" w:space="0" w:color="auto"/>
          </w:divBdr>
        </w:div>
        <w:div w:id="1539392604">
          <w:marLeft w:val="0"/>
          <w:marRight w:val="0"/>
          <w:marTop w:val="0"/>
          <w:marBottom w:val="0"/>
          <w:divBdr>
            <w:top w:val="none" w:sz="0" w:space="0" w:color="auto"/>
            <w:left w:val="none" w:sz="0" w:space="0" w:color="auto"/>
            <w:bottom w:val="none" w:sz="0" w:space="0" w:color="auto"/>
            <w:right w:val="none" w:sz="0" w:space="0" w:color="auto"/>
          </w:divBdr>
        </w:div>
        <w:div w:id="1736660852">
          <w:marLeft w:val="0"/>
          <w:marRight w:val="0"/>
          <w:marTop w:val="0"/>
          <w:marBottom w:val="0"/>
          <w:divBdr>
            <w:top w:val="none" w:sz="0" w:space="0" w:color="auto"/>
            <w:left w:val="none" w:sz="0" w:space="0" w:color="auto"/>
            <w:bottom w:val="none" w:sz="0" w:space="0" w:color="auto"/>
            <w:right w:val="none" w:sz="0" w:space="0" w:color="auto"/>
          </w:divBdr>
        </w:div>
        <w:div w:id="398788143">
          <w:marLeft w:val="0"/>
          <w:marRight w:val="0"/>
          <w:marTop w:val="0"/>
          <w:marBottom w:val="0"/>
          <w:divBdr>
            <w:top w:val="none" w:sz="0" w:space="0" w:color="auto"/>
            <w:left w:val="none" w:sz="0" w:space="0" w:color="auto"/>
            <w:bottom w:val="none" w:sz="0" w:space="0" w:color="auto"/>
            <w:right w:val="none" w:sz="0" w:space="0" w:color="auto"/>
          </w:divBdr>
        </w:div>
        <w:div w:id="1507861648">
          <w:marLeft w:val="0"/>
          <w:marRight w:val="0"/>
          <w:marTop w:val="0"/>
          <w:marBottom w:val="0"/>
          <w:divBdr>
            <w:top w:val="none" w:sz="0" w:space="0" w:color="auto"/>
            <w:left w:val="none" w:sz="0" w:space="0" w:color="auto"/>
            <w:bottom w:val="none" w:sz="0" w:space="0" w:color="auto"/>
            <w:right w:val="none" w:sz="0" w:space="0" w:color="auto"/>
          </w:divBdr>
        </w:div>
        <w:div w:id="1548302178">
          <w:marLeft w:val="0"/>
          <w:marRight w:val="0"/>
          <w:marTop w:val="0"/>
          <w:marBottom w:val="0"/>
          <w:divBdr>
            <w:top w:val="none" w:sz="0" w:space="0" w:color="auto"/>
            <w:left w:val="none" w:sz="0" w:space="0" w:color="auto"/>
            <w:bottom w:val="none" w:sz="0" w:space="0" w:color="auto"/>
            <w:right w:val="none" w:sz="0" w:space="0" w:color="auto"/>
          </w:divBdr>
        </w:div>
        <w:div w:id="2145847041">
          <w:marLeft w:val="0"/>
          <w:marRight w:val="0"/>
          <w:marTop w:val="0"/>
          <w:marBottom w:val="0"/>
          <w:divBdr>
            <w:top w:val="none" w:sz="0" w:space="0" w:color="auto"/>
            <w:left w:val="none" w:sz="0" w:space="0" w:color="auto"/>
            <w:bottom w:val="none" w:sz="0" w:space="0" w:color="auto"/>
            <w:right w:val="none" w:sz="0" w:space="0" w:color="auto"/>
          </w:divBdr>
        </w:div>
        <w:div w:id="543521886">
          <w:marLeft w:val="0"/>
          <w:marRight w:val="0"/>
          <w:marTop w:val="0"/>
          <w:marBottom w:val="0"/>
          <w:divBdr>
            <w:top w:val="none" w:sz="0" w:space="0" w:color="auto"/>
            <w:left w:val="none" w:sz="0" w:space="0" w:color="auto"/>
            <w:bottom w:val="none" w:sz="0" w:space="0" w:color="auto"/>
            <w:right w:val="none" w:sz="0" w:space="0" w:color="auto"/>
          </w:divBdr>
        </w:div>
        <w:div w:id="1482425349">
          <w:marLeft w:val="0"/>
          <w:marRight w:val="0"/>
          <w:marTop w:val="0"/>
          <w:marBottom w:val="0"/>
          <w:divBdr>
            <w:top w:val="none" w:sz="0" w:space="0" w:color="auto"/>
            <w:left w:val="none" w:sz="0" w:space="0" w:color="auto"/>
            <w:bottom w:val="none" w:sz="0" w:space="0" w:color="auto"/>
            <w:right w:val="none" w:sz="0" w:space="0" w:color="auto"/>
          </w:divBdr>
        </w:div>
        <w:div w:id="287779477">
          <w:marLeft w:val="0"/>
          <w:marRight w:val="0"/>
          <w:marTop w:val="0"/>
          <w:marBottom w:val="0"/>
          <w:divBdr>
            <w:top w:val="none" w:sz="0" w:space="0" w:color="auto"/>
            <w:left w:val="none" w:sz="0" w:space="0" w:color="auto"/>
            <w:bottom w:val="none" w:sz="0" w:space="0" w:color="auto"/>
            <w:right w:val="none" w:sz="0" w:space="0" w:color="auto"/>
          </w:divBdr>
        </w:div>
        <w:div w:id="1260597165">
          <w:marLeft w:val="0"/>
          <w:marRight w:val="0"/>
          <w:marTop w:val="0"/>
          <w:marBottom w:val="0"/>
          <w:divBdr>
            <w:top w:val="none" w:sz="0" w:space="0" w:color="auto"/>
            <w:left w:val="none" w:sz="0" w:space="0" w:color="auto"/>
            <w:bottom w:val="none" w:sz="0" w:space="0" w:color="auto"/>
            <w:right w:val="none" w:sz="0" w:space="0" w:color="auto"/>
          </w:divBdr>
        </w:div>
        <w:div w:id="1590966855">
          <w:marLeft w:val="0"/>
          <w:marRight w:val="0"/>
          <w:marTop w:val="0"/>
          <w:marBottom w:val="0"/>
          <w:divBdr>
            <w:top w:val="none" w:sz="0" w:space="0" w:color="auto"/>
            <w:left w:val="none" w:sz="0" w:space="0" w:color="auto"/>
            <w:bottom w:val="none" w:sz="0" w:space="0" w:color="auto"/>
            <w:right w:val="none" w:sz="0" w:space="0" w:color="auto"/>
          </w:divBdr>
        </w:div>
        <w:div w:id="67653751">
          <w:marLeft w:val="0"/>
          <w:marRight w:val="0"/>
          <w:marTop w:val="0"/>
          <w:marBottom w:val="0"/>
          <w:divBdr>
            <w:top w:val="none" w:sz="0" w:space="0" w:color="auto"/>
            <w:left w:val="none" w:sz="0" w:space="0" w:color="auto"/>
            <w:bottom w:val="none" w:sz="0" w:space="0" w:color="auto"/>
            <w:right w:val="none" w:sz="0" w:space="0" w:color="auto"/>
          </w:divBdr>
        </w:div>
        <w:div w:id="1022165113">
          <w:marLeft w:val="0"/>
          <w:marRight w:val="0"/>
          <w:marTop w:val="0"/>
          <w:marBottom w:val="0"/>
          <w:divBdr>
            <w:top w:val="none" w:sz="0" w:space="0" w:color="auto"/>
            <w:left w:val="none" w:sz="0" w:space="0" w:color="auto"/>
            <w:bottom w:val="none" w:sz="0" w:space="0" w:color="auto"/>
            <w:right w:val="none" w:sz="0" w:space="0" w:color="auto"/>
          </w:divBdr>
        </w:div>
        <w:div w:id="303899190">
          <w:marLeft w:val="0"/>
          <w:marRight w:val="0"/>
          <w:marTop w:val="0"/>
          <w:marBottom w:val="0"/>
          <w:divBdr>
            <w:top w:val="none" w:sz="0" w:space="0" w:color="auto"/>
            <w:left w:val="none" w:sz="0" w:space="0" w:color="auto"/>
            <w:bottom w:val="none" w:sz="0" w:space="0" w:color="auto"/>
            <w:right w:val="none" w:sz="0" w:space="0" w:color="auto"/>
          </w:divBdr>
        </w:div>
        <w:div w:id="1076442580">
          <w:marLeft w:val="0"/>
          <w:marRight w:val="0"/>
          <w:marTop w:val="0"/>
          <w:marBottom w:val="0"/>
          <w:divBdr>
            <w:top w:val="none" w:sz="0" w:space="0" w:color="auto"/>
            <w:left w:val="none" w:sz="0" w:space="0" w:color="auto"/>
            <w:bottom w:val="none" w:sz="0" w:space="0" w:color="auto"/>
            <w:right w:val="none" w:sz="0" w:space="0" w:color="auto"/>
          </w:divBdr>
        </w:div>
        <w:div w:id="267933521">
          <w:marLeft w:val="0"/>
          <w:marRight w:val="0"/>
          <w:marTop w:val="0"/>
          <w:marBottom w:val="0"/>
          <w:divBdr>
            <w:top w:val="none" w:sz="0" w:space="0" w:color="auto"/>
            <w:left w:val="none" w:sz="0" w:space="0" w:color="auto"/>
            <w:bottom w:val="none" w:sz="0" w:space="0" w:color="auto"/>
            <w:right w:val="none" w:sz="0" w:space="0" w:color="auto"/>
          </w:divBdr>
        </w:div>
        <w:div w:id="77479889">
          <w:marLeft w:val="0"/>
          <w:marRight w:val="0"/>
          <w:marTop w:val="0"/>
          <w:marBottom w:val="0"/>
          <w:divBdr>
            <w:top w:val="none" w:sz="0" w:space="0" w:color="auto"/>
            <w:left w:val="none" w:sz="0" w:space="0" w:color="auto"/>
            <w:bottom w:val="none" w:sz="0" w:space="0" w:color="auto"/>
            <w:right w:val="none" w:sz="0" w:space="0" w:color="auto"/>
          </w:divBdr>
        </w:div>
        <w:div w:id="1940718552">
          <w:marLeft w:val="0"/>
          <w:marRight w:val="0"/>
          <w:marTop w:val="0"/>
          <w:marBottom w:val="0"/>
          <w:divBdr>
            <w:top w:val="none" w:sz="0" w:space="0" w:color="auto"/>
            <w:left w:val="none" w:sz="0" w:space="0" w:color="auto"/>
            <w:bottom w:val="none" w:sz="0" w:space="0" w:color="auto"/>
            <w:right w:val="none" w:sz="0" w:space="0" w:color="auto"/>
          </w:divBdr>
        </w:div>
        <w:div w:id="1949267581">
          <w:marLeft w:val="0"/>
          <w:marRight w:val="0"/>
          <w:marTop w:val="0"/>
          <w:marBottom w:val="0"/>
          <w:divBdr>
            <w:top w:val="none" w:sz="0" w:space="0" w:color="auto"/>
            <w:left w:val="none" w:sz="0" w:space="0" w:color="auto"/>
            <w:bottom w:val="none" w:sz="0" w:space="0" w:color="auto"/>
            <w:right w:val="none" w:sz="0" w:space="0" w:color="auto"/>
          </w:divBdr>
        </w:div>
        <w:div w:id="594945717">
          <w:marLeft w:val="0"/>
          <w:marRight w:val="0"/>
          <w:marTop w:val="0"/>
          <w:marBottom w:val="0"/>
          <w:divBdr>
            <w:top w:val="none" w:sz="0" w:space="0" w:color="auto"/>
            <w:left w:val="none" w:sz="0" w:space="0" w:color="auto"/>
            <w:bottom w:val="none" w:sz="0" w:space="0" w:color="auto"/>
            <w:right w:val="none" w:sz="0" w:space="0" w:color="auto"/>
          </w:divBdr>
        </w:div>
        <w:div w:id="1707676763">
          <w:marLeft w:val="0"/>
          <w:marRight w:val="0"/>
          <w:marTop w:val="0"/>
          <w:marBottom w:val="0"/>
          <w:divBdr>
            <w:top w:val="none" w:sz="0" w:space="0" w:color="auto"/>
            <w:left w:val="none" w:sz="0" w:space="0" w:color="auto"/>
            <w:bottom w:val="none" w:sz="0" w:space="0" w:color="auto"/>
            <w:right w:val="none" w:sz="0" w:space="0" w:color="auto"/>
          </w:divBdr>
        </w:div>
        <w:div w:id="2122259100">
          <w:marLeft w:val="0"/>
          <w:marRight w:val="0"/>
          <w:marTop w:val="0"/>
          <w:marBottom w:val="0"/>
          <w:divBdr>
            <w:top w:val="none" w:sz="0" w:space="0" w:color="auto"/>
            <w:left w:val="none" w:sz="0" w:space="0" w:color="auto"/>
            <w:bottom w:val="none" w:sz="0" w:space="0" w:color="auto"/>
            <w:right w:val="none" w:sz="0" w:space="0" w:color="auto"/>
          </w:divBdr>
        </w:div>
        <w:div w:id="1196113917">
          <w:marLeft w:val="0"/>
          <w:marRight w:val="0"/>
          <w:marTop w:val="0"/>
          <w:marBottom w:val="0"/>
          <w:divBdr>
            <w:top w:val="none" w:sz="0" w:space="0" w:color="auto"/>
            <w:left w:val="none" w:sz="0" w:space="0" w:color="auto"/>
            <w:bottom w:val="none" w:sz="0" w:space="0" w:color="auto"/>
            <w:right w:val="none" w:sz="0" w:space="0" w:color="auto"/>
          </w:divBdr>
        </w:div>
        <w:div w:id="1400204012">
          <w:marLeft w:val="0"/>
          <w:marRight w:val="0"/>
          <w:marTop w:val="0"/>
          <w:marBottom w:val="0"/>
          <w:divBdr>
            <w:top w:val="none" w:sz="0" w:space="0" w:color="auto"/>
            <w:left w:val="none" w:sz="0" w:space="0" w:color="auto"/>
            <w:bottom w:val="none" w:sz="0" w:space="0" w:color="auto"/>
            <w:right w:val="none" w:sz="0" w:space="0" w:color="auto"/>
          </w:divBdr>
        </w:div>
        <w:div w:id="1265304719">
          <w:marLeft w:val="0"/>
          <w:marRight w:val="0"/>
          <w:marTop w:val="0"/>
          <w:marBottom w:val="0"/>
          <w:divBdr>
            <w:top w:val="none" w:sz="0" w:space="0" w:color="auto"/>
            <w:left w:val="none" w:sz="0" w:space="0" w:color="auto"/>
            <w:bottom w:val="none" w:sz="0" w:space="0" w:color="auto"/>
            <w:right w:val="none" w:sz="0" w:space="0" w:color="auto"/>
          </w:divBdr>
        </w:div>
        <w:div w:id="836337415">
          <w:marLeft w:val="0"/>
          <w:marRight w:val="0"/>
          <w:marTop w:val="0"/>
          <w:marBottom w:val="0"/>
          <w:divBdr>
            <w:top w:val="none" w:sz="0" w:space="0" w:color="auto"/>
            <w:left w:val="none" w:sz="0" w:space="0" w:color="auto"/>
            <w:bottom w:val="none" w:sz="0" w:space="0" w:color="auto"/>
            <w:right w:val="none" w:sz="0" w:space="0" w:color="auto"/>
          </w:divBdr>
        </w:div>
        <w:div w:id="1054542178">
          <w:marLeft w:val="0"/>
          <w:marRight w:val="0"/>
          <w:marTop w:val="0"/>
          <w:marBottom w:val="0"/>
          <w:divBdr>
            <w:top w:val="none" w:sz="0" w:space="0" w:color="auto"/>
            <w:left w:val="none" w:sz="0" w:space="0" w:color="auto"/>
            <w:bottom w:val="none" w:sz="0" w:space="0" w:color="auto"/>
            <w:right w:val="none" w:sz="0" w:space="0" w:color="auto"/>
          </w:divBdr>
        </w:div>
        <w:div w:id="1136416067">
          <w:marLeft w:val="0"/>
          <w:marRight w:val="0"/>
          <w:marTop w:val="0"/>
          <w:marBottom w:val="0"/>
          <w:divBdr>
            <w:top w:val="none" w:sz="0" w:space="0" w:color="auto"/>
            <w:left w:val="none" w:sz="0" w:space="0" w:color="auto"/>
            <w:bottom w:val="none" w:sz="0" w:space="0" w:color="auto"/>
            <w:right w:val="none" w:sz="0" w:space="0" w:color="auto"/>
          </w:divBdr>
        </w:div>
        <w:div w:id="824126956">
          <w:marLeft w:val="0"/>
          <w:marRight w:val="0"/>
          <w:marTop w:val="0"/>
          <w:marBottom w:val="0"/>
          <w:divBdr>
            <w:top w:val="none" w:sz="0" w:space="0" w:color="auto"/>
            <w:left w:val="none" w:sz="0" w:space="0" w:color="auto"/>
            <w:bottom w:val="none" w:sz="0" w:space="0" w:color="auto"/>
            <w:right w:val="none" w:sz="0" w:space="0" w:color="auto"/>
          </w:divBdr>
        </w:div>
        <w:div w:id="605043331">
          <w:marLeft w:val="0"/>
          <w:marRight w:val="0"/>
          <w:marTop w:val="0"/>
          <w:marBottom w:val="0"/>
          <w:divBdr>
            <w:top w:val="none" w:sz="0" w:space="0" w:color="auto"/>
            <w:left w:val="none" w:sz="0" w:space="0" w:color="auto"/>
            <w:bottom w:val="none" w:sz="0" w:space="0" w:color="auto"/>
            <w:right w:val="none" w:sz="0" w:space="0" w:color="auto"/>
          </w:divBdr>
        </w:div>
        <w:div w:id="5717230">
          <w:marLeft w:val="0"/>
          <w:marRight w:val="0"/>
          <w:marTop w:val="0"/>
          <w:marBottom w:val="0"/>
          <w:divBdr>
            <w:top w:val="none" w:sz="0" w:space="0" w:color="auto"/>
            <w:left w:val="none" w:sz="0" w:space="0" w:color="auto"/>
            <w:bottom w:val="none" w:sz="0" w:space="0" w:color="auto"/>
            <w:right w:val="none" w:sz="0" w:space="0" w:color="auto"/>
          </w:divBdr>
        </w:div>
        <w:div w:id="313922091">
          <w:marLeft w:val="0"/>
          <w:marRight w:val="0"/>
          <w:marTop w:val="0"/>
          <w:marBottom w:val="0"/>
          <w:divBdr>
            <w:top w:val="none" w:sz="0" w:space="0" w:color="auto"/>
            <w:left w:val="none" w:sz="0" w:space="0" w:color="auto"/>
            <w:bottom w:val="none" w:sz="0" w:space="0" w:color="auto"/>
            <w:right w:val="none" w:sz="0" w:space="0" w:color="auto"/>
          </w:divBdr>
        </w:div>
        <w:div w:id="1231647378">
          <w:marLeft w:val="0"/>
          <w:marRight w:val="0"/>
          <w:marTop w:val="0"/>
          <w:marBottom w:val="0"/>
          <w:divBdr>
            <w:top w:val="none" w:sz="0" w:space="0" w:color="auto"/>
            <w:left w:val="none" w:sz="0" w:space="0" w:color="auto"/>
            <w:bottom w:val="none" w:sz="0" w:space="0" w:color="auto"/>
            <w:right w:val="none" w:sz="0" w:space="0" w:color="auto"/>
          </w:divBdr>
        </w:div>
        <w:div w:id="567544476">
          <w:marLeft w:val="0"/>
          <w:marRight w:val="0"/>
          <w:marTop w:val="0"/>
          <w:marBottom w:val="0"/>
          <w:divBdr>
            <w:top w:val="none" w:sz="0" w:space="0" w:color="auto"/>
            <w:left w:val="none" w:sz="0" w:space="0" w:color="auto"/>
            <w:bottom w:val="none" w:sz="0" w:space="0" w:color="auto"/>
            <w:right w:val="none" w:sz="0" w:space="0" w:color="auto"/>
          </w:divBdr>
        </w:div>
        <w:div w:id="1383485685">
          <w:marLeft w:val="0"/>
          <w:marRight w:val="0"/>
          <w:marTop w:val="0"/>
          <w:marBottom w:val="0"/>
          <w:divBdr>
            <w:top w:val="none" w:sz="0" w:space="0" w:color="auto"/>
            <w:left w:val="none" w:sz="0" w:space="0" w:color="auto"/>
            <w:bottom w:val="none" w:sz="0" w:space="0" w:color="auto"/>
            <w:right w:val="none" w:sz="0" w:space="0" w:color="auto"/>
          </w:divBdr>
        </w:div>
        <w:div w:id="492333744">
          <w:marLeft w:val="0"/>
          <w:marRight w:val="0"/>
          <w:marTop w:val="0"/>
          <w:marBottom w:val="0"/>
          <w:divBdr>
            <w:top w:val="none" w:sz="0" w:space="0" w:color="auto"/>
            <w:left w:val="none" w:sz="0" w:space="0" w:color="auto"/>
            <w:bottom w:val="none" w:sz="0" w:space="0" w:color="auto"/>
            <w:right w:val="none" w:sz="0" w:space="0" w:color="auto"/>
          </w:divBdr>
        </w:div>
        <w:div w:id="1910577613">
          <w:marLeft w:val="0"/>
          <w:marRight w:val="0"/>
          <w:marTop w:val="0"/>
          <w:marBottom w:val="0"/>
          <w:divBdr>
            <w:top w:val="none" w:sz="0" w:space="0" w:color="auto"/>
            <w:left w:val="none" w:sz="0" w:space="0" w:color="auto"/>
            <w:bottom w:val="none" w:sz="0" w:space="0" w:color="auto"/>
            <w:right w:val="none" w:sz="0" w:space="0" w:color="auto"/>
          </w:divBdr>
        </w:div>
        <w:div w:id="1349869047">
          <w:marLeft w:val="0"/>
          <w:marRight w:val="0"/>
          <w:marTop w:val="0"/>
          <w:marBottom w:val="0"/>
          <w:divBdr>
            <w:top w:val="none" w:sz="0" w:space="0" w:color="auto"/>
            <w:left w:val="none" w:sz="0" w:space="0" w:color="auto"/>
            <w:bottom w:val="none" w:sz="0" w:space="0" w:color="auto"/>
            <w:right w:val="none" w:sz="0" w:space="0" w:color="auto"/>
          </w:divBdr>
        </w:div>
        <w:div w:id="2036421688">
          <w:marLeft w:val="0"/>
          <w:marRight w:val="0"/>
          <w:marTop w:val="0"/>
          <w:marBottom w:val="0"/>
          <w:divBdr>
            <w:top w:val="none" w:sz="0" w:space="0" w:color="auto"/>
            <w:left w:val="none" w:sz="0" w:space="0" w:color="auto"/>
            <w:bottom w:val="none" w:sz="0" w:space="0" w:color="auto"/>
            <w:right w:val="none" w:sz="0" w:space="0" w:color="auto"/>
          </w:divBdr>
        </w:div>
        <w:div w:id="1384478366">
          <w:marLeft w:val="0"/>
          <w:marRight w:val="0"/>
          <w:marTop w:val="0"/>
          <w:marBottom w:val="0"/>
          <w:divBdr>
            <w:top w:val="none" w:sz="0" w:space="0" w:color="auto"/>
            <w:left w:val="none" w:sz="0" w:space="0" w:color="auto"/>
            <w:bottom w:val="none" w:sz="0" w:space="0" w:color="auto"/>
            <w:right w:val="none" w:sz="0" w:space="0" w:color="auto"/>
          </w:divBdr>
        </w:div>
        <w:div w:id="1628857028">
          <w:marLeft w:val="0"/>
          <w:marRight w:val="0"/>
          <w:marTop w:val="0"/>
          <w:marBottom w:val="0"/>
          <w:divBdr>
            <w:top w:val="none" w:sz="0" w:space="0" w:color="auto"/>
            <w:left w:val="none" w:sz="0" w:space="0" w:color="auto"/>
            <w:bottom w:val="none" w:sz="0" w:space="0" w:color="auto"/>
            <w:right w:val="none" w:sz="0" w:space="0" w:color="auto"/>
          </w:divBdr>
        </w:div>
        <w:div w:id="437915530">
          <w:marLeft w:val="0"/>
          <w:marRight w:val="0"/>
          <w:marTop w:val="0"/>
          <w:marBottom w:val="0"/>
          <w:divBdr>
            <w:top w:val="none" w:sz="0" w:space="0" w:color="auto"/>
            <w:left w:val="none" w:sz="0" w:space="0" w:color="auto"/>
            <w:bottom w:val="none" w:sz="0" w:space="0" w:color="auto"/>
            <w:right w:val="none" w:sz="0" w:space="0" w:color="auto"/>
          </w:divBdr>
        </w:div>
        <w:div w:id="1586112329">
          <w:marLeft w:val="0"/>
          <w:marRight w:val="0"/>
          <w:marTop w:val="0"/>
          <w:marBottom w:val="0"/>
          <w:divBdr>
            <w:top w:val="none" w:sz="0" w:space="0" w:color="auto"/>
            <w:left w:val="none" w:sz="0" w:space="0" w:color="auto"/>
            <w:bottom w:val="none" w:sz="0" w:space="0" w:color="auto"/>
            <w:right w:val="none" w:sz="0" w:space="0" w:color="auto"/>
          </w:divBdr>
        </w:div>
        <w:div w:id="255408225">
          <w:marLeft w:val="0"/>
          <w:marRight w:val="0"/>
          <w:marTop w:val="0"/>
          <w:marBottom w:val="0"/>
          <w:divBdr>
            <w:top w:val="none" w:sz="0" w:space="0" w:color="auto"/>
            <w:left w:val="none" w:sz="0" w:space="0" w:color="auto"/>
            <w:bottom w:val="none" w:sz="0" w:space="0" w:color="auto"/>
            <w:right w:val="none" w:sz="0" w:space="0" w:color="auto"/>
          </w:divBdr>
        </w:div>
        <w:div w:id="1217350749">
          <w:marLeft w:val="0"/>
          <w:marRight w:val="0"/>
          <w:marTop w:val="0"/>
          <w:marBottom w:val="0"/>
          <w:divBdr>
            <w:top w:val="none" w:sz="0" w:space="0" w:color="auto"/>
            <w:left w:val="none" w:sz="0" w:space="0" w:color="auto"/>
            <w:bottom w:val="none" w:sz="0" w:space="0" w:color="auto"/>
            <w:right w:val="none" w:sz="0" w:space="0" w:color="auto"/>
          </w:divBdr>
        </w:div>
        <w:div w:id="1594046685">
          <w:marLeft w:val="0"/>
          <w:marRight w:val="0"/>
          <w:marTop w:val="0"/>
          <w:marBottom w:val="0"/>
          <w:divBdr>
            <w:top w:val="none" w:sz="0" w:space="0" w:color="auto"/>
            <w:left w:val="none" w:sz="0" w:space="0" w:color="auto"/>
            <w:bottom w:val="none" w:sz="0" w:space="0" w:color="auto"/>
            <w:right w:val="none" w:sz="0" w:space="0" w:color="auto"/>
          </w:divBdr>
        </w:div>
        <w:div w:id="1526478018">
          <w:marLeft w:val="0"/>
          <w:marRight w:val="0"/>
          <w:marTop w:val="0"/>
          <w:marBottom w:val="0"/>
          <w:divBdr>
            <w:top w:val="none" w:sz="0" w:space="0" w:color="auto"/>
            <w:left w:val="none" w:sz="0" w:space="0" w:color="auto"/>
            <w:bottom w:val="none" w:sz="0" w:space="0" w:color="auto"/>
            <w:right w:val="none" w:sz="0" w:space="0" w:color="auto"/>
          </w:divBdr>
        </w:div>
        <w:div w:id="1546484753">
          <w:marLeft w:val="0"/>
          <w:marRight w:val="0"/>
          <w:marTop w:val="0"/>
          <w:marBottom w:val="0"/>
          <w:divBdr>
            <w:top w:val="none" w:sz="0" w:space="0" w:color="auto"/>
            <w:left w:val="none" w:sz="0" w:space="0" w:color="auto"/>
            <w:bottom w:val="none" w:sz="0" w:space="0" w:color="auto"/>
            <w:right w:val="none" w:sz="0" w:space="0" w:color="auto"/>
          </w:divBdr>
        </w:div>
        <w:div w:id="1913538274">
          <w:marLeft w:val="0"/>
          <w:marRight w:val="0"/>
          <w:marTop w:val="0"/>
          <w:marBottom w:val="0"/>
          <w:divBdr>
            <w:top w:val="none" w:sz="0" w:space="0" w:color="auto"/>
            <w:left w:val="none" w:sz="0" w:space="0" w:color="auto"/>
            <w:bottom w:val="none" w:sz="0" w:space="0" w:color="auto"/>
            <w:right w:val="none" w:sz="0" w:space="0" w:color="auto"/>
          </w:divBdr>
        </w:div>
        <w:div w:id="1499661321">
          <w:marLeft w:val="0"/>
          <w:marRight w:val="0"/>
          <w:marTop w:val="0"/>
          <w:marBottom w:val="0"/>
          <w:divBdr>
            <w:top w:val="none" w:sz="0" w:space="0" w:color="auto"/>
            <w:left w:val="none" w:sz="0" w:space="0" w:color="auto"/>
            <w:bottom w:val="none" w:sz="0" w:space="0" w:color="auto"/>
            <w:right w:val="none" w:sz="0" w:space="0" w:color="auto"/>
          </w:divBdr>
        </w:div>
        <w:div w:id="1228951578">
          <w:marLeft w:val="0"/>
          <w:marRight w:val="0"/>
          <w:marTop w:val="0"/>
          <w:marBottom w:val="0"/>
          <w:divBdr>
            <w:top w:val="none" w:sz="0" w:space="0" w:color="auto"/>
            <w:left w:val="none" w:sz="0" w:space="0" w:color="auto"/>
            <w:bottom w:val="none" w:sz="0" w:space="0" w:color="auto"/>
            <w:right w:val="none" w:sz="0" w:space="0" w:color="auto"/>
          </w:divBdr>
        </w:div>
        <w:div w:id="76023534">
          <w:marLeft w:val="0"/>
          <w:marRight w:val="0"/>
          <w:marTop w:val="0"/>
          <w:marBottom w:val="0"/>
          <w:divBdr>
            <w:top w:val="none" w:sz="0" w:space="0" w:color="auto"/>
            <w:left w:val="none" w:sz="0" w:space="0" w:color="auto"/>
            <w:bottom w:val="none" w:sz="0" w:space="0" w:color="auto"/>
            <w:right w:val="none" w:sz="0" w:space="0" w:color="auto"/>
          </w:divBdr>
        </w:div>
        <w:div w:id="1216963433">
          <w:marLeft w:val="0"/>
          <w:marRight w:val="0"/>
          <w:marTop w:val="0"/>
          <w:marBottom w:val="0"/>
          <w:divBdr>
            <w:top w:val="none" w:sz="0" w:space="0" w:color="auto"/>
            <w:left w:val="none" w:sz="0" w:space="0" w:color="auto"/>
            <w:bottom w:val="none" w:sz="0" w:space="0" w:color="auto"/>
            <w:right w:val="none" w:sz="0" w:space="0" w:color="auto"/>
          </w:divBdr>
        </w:div>
        <w:div w:id="1915969321">
          <w:marLeft w:val="0"/>
          <w:marRight w:val="0"/>
          <w:marTop w:val="0"/>
          <w:marBottom w:val="0"/>
          <w:divBdr>
            <w:top w:val="none" w:sz="0" w:space="0" w:color="auto"/>
            <w:left w:val="none" w:sz="0" w:space="0" w:color="auto"/>
            <w:bottom w:val="none" w:sz="0" w:space="0" w:color="auto"/>
            <w:right w:val="none" w:sz="0" w:space="0" w:color="auto"/>
          </w:divBdr>
        </w:div>
        <w:div w:id="458501894">
          <w:marLeft w:val="0"/>
          <w:marRight w:val="0"/>
          <w:marTop w:val="0"/>
          <w:marBottom w:val="0"/>
          <w:divBdr>
            <w:top w:val="none" w:sz="0" w:space="0" w:color="auto"/>
            <w:left w:val="none" w:sz="0" w:space="0" w:color="auto"/>
            <w:bottom w:val="none" w:sz="0" w:space="0" w:color="auto"/>
            <w:right w:val="none" w:sz="0" w:space="0" w:color="auto"/>
          </w:divBdr>
        </w:div>
        <w:div w:id="2073038242">
          <w:marLeft w:val="0"/>
          <w:marRight w:val="0"/>
          <w:marTop w:val="0"/>
          <w:marBottom w:val="0"/>
          <w:divBdr>
            <w:top w:val="none" w:sz="0" w:space="0" w:color="auto"/>
            <w:left w:val="none" w:sz="0" w:space="0" w:color="auto"/>
            <w:bottom w:val="none" w:sz="0" w:space="0" w:color="auto"/>
            <w:right w:val="none" w:sz="0" w:space="0" w:color="auto"/>
          </w:divBdr>
        </w:div>
        <w:div w:id="1011831762">
          <w:marLeft w:val="0"/>
          <w:marRight w:val="0"/>
          <w:marTop w:val="0"/>
          <w:marBottom w:val="0"/>
          <w:divBdr>
            <w:top w:val="none" w:sz="0" w:space="0" w:color="auto"/>
            <w:left w:val="none" w:sz="0" w:space="0" w:color="auto"/>
            <w:bottom w:val="none" w:sz="0" w:space="0" w:color="auto"/>
            <w:right w:val="none" w:sz="0" w:space="0" w:color="auto"/>
          </w:divBdr>
        </w:div>
        <w:div w:id="1691179159">
          <w:marLeft w:val="0"/>
          <w:marRight w:val="0"/>
          <w:marTop w:val="0"/>
          <w:marBottom w:val="0"/>
          <w:divBdr>
            <w:top w:val="none" w:sz="0" w:space="0" w:color="auto"/>
            <w:left w:val="none" w:sz="0" w:space="0" w:color="auto"/>
            <w:bottom w:val="none" w:sz="0" w:space="0" w:color="auto"/>
            <w:right w:val="none" w:sz="0" w:space="0" w:color="auto"/>
          </w:divBdr>
        </w:div>
        <w:div w:id="610821491">
          <w:marLeft w:val="0"/>
          <w:marRight w:val="0"/>
          <w:marTop w:val="0"/>
          <w:marBottom w:val="0"/>
          <w:divBdr>
            <w:top w:val="none" w:sz="0" w:space="0" w:color="auto"/>
            <w:left w:val="none" w:sz="0" w:space="0" w:color="auto"/>
            <w:bottom w:val="none" w:sz="0" w:space="0" w:color="auto"/>
            <w:right w:val="none" w:sz="0" w:space="0" w:color="auto"/>
          </w:divBdr>
        </w:div>
      </w:divsChild>
    </w:div>
    <w:div w:id="889341699">
      <w:marLeft w:val="0"/>
      <w:marRight w:val="0"/>
      <w:marTop w:val="0"/>
      <w:marBottom w:val="0"/>
      <w:divBdr>
        <w:top w:val="none" w:sz="0" w:space="0" w:color="auto"/>
        <w:left w:val="none" w:sz="0" w:space="0" w:color="auto"/>
        <w:bottom w:val="none" w:sz="0" w:space="0" w:color="auto"/>
        <w:right w:val="none" w:sz="0" w:space="0" w:color="auto"/>
      </w:divBdr>
    </w:div>
    <w:div w:id="889609457">
      <w:marLeft w:val="0"/>
      <w:marRight w:val="0"/>
      <w:marTop w:val="0"/>
      <w:marBottom w:val="0"/>
      <w:divBdr>
        <w:top w:val="none" w:sz="0" w:space="0" w:color="auto"/>
        <w:left w:val="none" w:sz="0" w:space="0" w:color="auto"/>
        <w:bottom w:val="none" w:sz="0" w:space="0" w:color="auto"/>
        <w:right w:val="none" w:sz="0" w:space="0" w:color="auto"/>
      </w:divBdr>
    </w:div>
    <w:div w:id="891502187">
      <w:marLeft w:val="0"/>
      <w:marRight w:val="0"/>
      <w:marTop w:val="0"/>
      <w:marBottom w:val="0"/>
      <w:divBdr>
        <w:top w:val="none" w:sz="0" w:space="0" w:color="auto"/>
        <w:left w:val="none" w:sz="0" w:space="0" w:color="auto"/>
        <w:bottom w:val="none" w:sz="0" w:space="0" w:color="auto"/>
        <w:right w:val="none" w:sz="0" w:space="0" w:color="auto"/>
      </w:divBdr>
    </w:div>
    <w:div w:id="892890227">
      <w:marLeft w:val="0"/>
      <w:marRight w:val="0"/>
      <w:marTop w:val="0"/>
      <w:marBottom w:val="0"/>
      <w:divBdr>
        <w:top w:val="none" w:sz="0" w:space="0" w:color="auto"/>
        <w:left w:val="none" w:sz="0" w:space="0" w:color="auto"/>
        <w:bottom w:val="none" w:sz="0" w:space="0" w:color="auto"/>
        <w:right w:val="none" w:sz="0" w:space="0" w:color="auto"/>
      </w:divBdr>
    </w:div>
    <w:div w:id="892931140">
      <w:marLeft w:val="0"/>
      <w:marRight w:val="0"/>
      <w:marTop w:val="0"/>
      <w:marBottom w:val="0"/>
      <w:divBdr>
        <w:top w:val="none" w:sz="0" w:space="0" w:color="auto"/>
        <w:left w:val="none" w:sz="0" w:space="0" w:color="auto"/>
        <w:bottom w:val="none" w:sz="0" w:space="0" w:color="auto"/>
        <w:right w:val="none" w:sz="0" w:space="0" w:color="auto"/>
      </w:divBdr>
      <w:divsChild>
        <w:div w:id="786700484">
          <w:marLeft w:val="0"/>
          <w:marRight w:val="0"/>
          <w:marTop w:val="0"/>
          <w:marBottom w:val="0"/>
          <w:divBdr>
            <w:top w:val="none" w:sz="0" w:space="0" w:color="auto"/>
            <w:left w:val="none" w:sz="0" w:space="0" w:color="auto"/>
            <w:bottom w:val="none" w:sz="0" w:space="0" w:color="auto"/>
            <w:right w:val="none" w:sz="0" w:space="0" w:color="auto"/>
          </w:divBdr>
        </w:div>
        <w:div w:id="1973972311">
          <w:marLeft w:val="0"/>
          <w:marRight w:val="0"/>
          <w:marTop w:val="0"/>
          <w:marBottom w:val="0"/>
          <w:divBdr>
            <w:top w:val="none" w:sz="0" w:space="0" w:color="auto"/>
            <w:left w:val="none" w:sz="0" w:space="0" w:color="auto"/>
            <w:bottom w:val="none" w:sz="0" w:space="0" w:color="auto"/>
            <w:right w:val="none" w:sz="0" w:space="0" w:color="auto"/>
          </w:divBdr>
        </w:div>
        <w:div w:id="80219493">
          <w:marLeft w:val="0"/>
          <w:marRight w:val="0"/>
          <w:marTop w:val="0"/>
          <w:marBottom w:val="0"/>
          <w:divBdr>
            <w:top w:val="none" w:sz="0" w:space="0" w:color="auto"/>
            <w:left w:val="none" w:sz="0" w:space="0" w:color="auto"/>
            <w:bottom w:val="none" w:sz="0" w:space="0" w:color="auto"/>
            <w:right w:val="none" w:sz="0" w:space="0" w:color="auto"/>
          </w:divBdr>
        </w:div>
        <w:div w:id="1352145890">
          <w:marLeft w:val="0"/>
          <w:marRight w:val="0"/>
          <w:marTop w:val="0"/>
          <w:marBottom w:val="0"/>
          <w:divBdr>
            <w:top w:val="none" w:sz="0" w:space="0" w:color="auto"/>
            <w:left w:val="none" w:sz="0" w:space="0" w:color="auto"/>
            <w:bottom w:val="none" w:sz="0" w:space="0" w:color="auto"/>
            <w:right w:val="none" w:sz="0" w:space="0" w:color="auto"/>
          </w:divBdr>
        </w:div>
        <w:div w:id="1013342717">
          <w:marLeft w:val="0"/>
          <w:marRight w:val="0"/>
          <w:marTop w:val="0"/>
          <w:marBottom w:val="0"/>
          <w:divBdr>
            <w:top w:val="none" w:sz="0" w:space="0" w:color="auto"/>
            <w:left w:val="none" w:sz="0" w:space="0" w:color="auto"/>
            <w:bottom w:val="none" w:sz="0" w:space="0" w:color="auto"/>
            <w:right w:val="none" w:sz="0" w:space="0" w:color="auto"/>
          </w:divBdr>
        </w:div>
        <w:div w:id="1747409852">
          <w:marLeft w:val="0"/>
          <w:marRight w:val="0"/>
          <w:marTop w:val="0"/>
          <w:marBottom w:val="0"/>
          <w:divBdr>
            <w:top w:val="none" w:sz="0" w:space="0" w:color="auto"/>
            <w:left w:val="none" w:sz="0" w:space="0" w:color="auto"/>
            <w:bottom w:val="none" w:sz="0" w:space="0" w:color="auto"/>
            <w:right w:val="none" w:sz="0" w:space="0" w:color="auto"/>
          </w:divBdr>
        </w:div>
        <w:div w:id="1032808189">
          <w:marLeft w:val="0"/>
          <w:marRight w:val="0"/>
          <w:marTop w:val="0"/>
          <w:marBottom w:val="0"/>
          <w:divBdr>
            <w:top w:val="none" w:sz="0" w:space="0" w:color="auto"/>
            <w:left w:val="none" w:sz="0" w:space="0" w:color="auto"/>
            <w:bottom w:val="none" w:sz="0" w:space="0" w:color="auto"/>
            <w:right w:val="none" w:sz="0" w:space="0" w:color="auto"/>
          </w:divBdr>
        </w:div>
        <w:div w:id="1739865253">
          <w:marLeft w:val="0"/>
          <w:marRight w:val="0"/>
          <w:marTop w:val="0"/>
          <w:marBottom w:val="0"/>
          <w:divBdr>
            <w:top w:val="none" w:sz="0" w:space="0" w:color="auto"/>
            <w:left w:val="none" w:sz="0" w:space="0" w:color="auto"/>
            <w:bottom w:val="none" w:sz="0" w:space="0" w:color="auto"/>
            <w:right w:val="none" w:sz="0" w:space="0" w:color="auto"/>
          </w:divBdr>
        </w:div>
        <w:div w:id="816803623">
          <w:marLeft w:val="0"/>
          <w:marRight w:val="0"/>
          <w:marTop w:val="0"/>
          <w:marBottom w:val="0"/>
          <w:divBdr>
            <w:top w:val="none" w:sz="0" w:space="0" w:color="auto"/>
            <w:left w:val="none" w:sz="0" w:space="0" w:color="auto"/>
            <w:bottom w:val="none" w:sz="0" w:space="0" w:color="auto"/>
            <w:right w:val="none" w:sz="0" w:space="0" w:color="auto"/>
          </w:divBdr>
        </w:div>
        <w:div w:id="1154489292">
          <w:marLeft w:val="0"/>
          <w:marRight w:val="0"/>
          <w:marTop w:val="0"/>
          <w:marBottom w:val="0"/>
          <w:divBdr>
            <w:top w:val="none" w:sz="0" w:space="0" w:color="auto"/>
            <w:left w:val="none" w:sz="0" w:space="0" w:color="auto"/>
            <w:bottom w:val="none" w:sz="0" w:space="0" w:color="auto"/>
            <w:right w:val="none" w:sz="0" w:space="0" w:color="auto"/>
          </w:divBdr>
        </w:div>
        <w:div w:id="1907181880">
          <w:marLeft w:val="0"/>
          <w:marRight w:val="0"/>
          <w:marTop w:val="0"/>
          <w:marBottom w:val="0"/>
          <w:divBdr>
            <w:top w:val="none" w:sz="0" w:space="0" w:color="auto"/>
            <w:left w:val="none" w:sz="0" w:space="0" w:color="auto"/>
            <w:bottom w:val="none" w:sz="0" w:space="0" w:color="auto"/>
            <w:right w:val="none" w:sz="0" w:space="0" w:color="auto"/>
          </w:divBdr>
        </w:div>
        <w:div w:id="1423719570">
          <w:marLeft w:val="0"/>
          <w:marRight w:val="0"/>
          <w:marTop w:val="0"/>
          <w:marBottom w:val="0"/>
          <w:divBdr>
            <w:top w:val="none" w:sz="0" w:space="0" w:color="auto"/>
            <w:left w:val="none" w:sz="0" w:space="0" w:color="auto"/>
            <w:bottom w:val="none" w:sz="0" w:space="0" w:color="auto"/>
            <w:right w:val="none" w:sz="0" w:space="0" w:color="auto"/>
          </w:divBdr>
        </w:div>
        <w:div w:id="593512678">
          <w:marLeft w:val="0"/>
          <w:marRight w:val="0"/>
          <w:marTop w:val="0"/>
          <w:marBottom w:val="0"/>
          <w:divBdr>
            <w:top w:val="none" w:sz="0" w:space="0" w:color="auto"/>
            <w:left w:val="none" w:sz="0" w:space="0" w:color="auto"/>
            <w:bottom w:val="none" w:sz="0" w:space="0" w:color="auto"/>
            <w:right w:val="none" w:sz="0" w:space="0" w:color="auto"/>
          </w:divBdr>
        </w:div>
        <w:div w:id="323124113">
          <w:marLeft w:val="0"/>
          <w:marRight w:val="0"/>
          <w:marTop w:val="0"/>
          <w:marBottom w:val="0"/>
          <w:divBdr>
            <w:top w:val="none" w:sz="0" w:space="0" w:color="auto"/>
            <w:left w:val="none" w:sz="0" w:space="0" w:color="auto"/>
            <w:bottom w:val="none" w:sz="0" w:space="0" w:color="auto"/>
            <w:right w:val="none" w:sz="0" w:space="0" w:color="auto"/>
          </w:divBdr>
        </w:div>
        <w:div w:id="2074234975">
          <w:marLeft w:val="0"/>
          <w:marRight w:val="0"/>
          <w:marTop w:val="0"/>
          <w:marBottom w:val="0"/>
          <w:divBdr>
            <w:top w:val="none" w:sz="0" w:space="0" w:color="auto"/>
            <w:left w:val="none" w:sz="0" w:space="0" w:color="auto"/>
            <w:bottom w:val="none" w:sz="0" w:space="0" w:color="auto"/>
            <w:right w:val="none" w:sz="0" w:space="0" w:color="auto"/>
          </w:divBdr>
        </w:div>
        <w:div w:id="1820657184">
          <w:marLeft w:val="0"/>
          <w:marRight w:val="0"/>
          <w:marTop w:val="0"/>
          <w:marBottom w:val="0"/>
          <w:divBdr>
            <w:top w:val="none" w:sz="0" w:space="0" w:color="auto"/>
            <w:left w:val="none" w:sz="0" w:space="0" w:color="auto"/>
            <w:bottom w:val="none" w:sz="0" w:space="0" w:color="auto"/>
            <w:right w:val="none" w:sz="0" w:space="0" w:color="auto"/>
          </w:divBdr>
        </w:div>
        <w:div w:id="2045710579">
          <w:marLeft w:val="0"/>
          <w:marRight w:val="0"/>
          <w:marTop w:val="0"/>
          <w:marBottom w:val="0"/>
          <w:divBdr>
            <w:top w:val="none" w:sz="0" w:space="0" w:color="auto"/>
            <w:left w:val="none" w:sz="0" w:space="0" w:color="auto"/>
            <w:bottom w:val="none" w:sz="0" w:space="0" w:color="auto"/>
            <w:right w:val="none" w:sz="0" w:space="0" w:color="auto"/>
          </w:divBdr>
        </w:div>
        <w:div w:id="1018309656">
          <w:marLeft w:val="0"/>
          <w:marRight w:val="0"/>
          <w:marTop w:val="0"/>
          <w:marBottom w:val="0"/>
          <w:divBdr>
            <w:top w:val="none" w:sz="0" w:space="0" w:color="auto"/>
            <w:left w:val="none" w:sz="0" w:space="0" w:color="auto"/>
            <w:bottom w:val="none" w:sz="0" w:space="0" w:color="auto"/>
            <w:right w:val="none" w:sz="0" w:space="0" w:color="auto"/>
          </w:divBdr>
        </w:div>
        <w:div w:id="414715620">
          <w:marLeft w:val="0"/>
          <w:marRight w:val="0"/>
          <w:marTop w:val="0"/>
          <w:marBottom w:val="0"/>
          <w:divBdr>
            <w:top w:val="none" w:sz="0" w:space="0" w:color="auto"/>
            <w:left w:val="none" w:sz="0" w:space="0" w:color="auto"/>
            <w:bottom w:val="none" w:sz="0" w:space="0" w:color="auto"/>
            <w:right w:val="none" w:sz="0" w:space="0" w:color="auto"/>
          </w:divBdr>
        </w:div>
        <w:div w:id="1274047396">
          <w:marLeft w:val="0"/>
          <w:marRight w:val="0"/>
          <w:marTop w:val="0"/>
          <w:marBottom w:val="0"/>
          <w:divBdr>
            <w:top w:val="none" w:sz="0" w:space="0" w:color="auto"/>
            <w:left w:val="none" w:sz="0" w:space="0" w:color="auto"/>
            <w:bottom w:val="none" w:sz="0" w:space="0" w:color="auto"/>
            <w:right w:val="none" w:sz="0" w:space="0" w:color="auto"/>
          </w:divBdr>
        </w:div>
        <w:div w:id="1783301180">
          <w:marLeft w:val="0"/>
          <w:marRight w:val="0"/>
          <w:marTop w:val="0"/>
          <w:marBottom w:val="0"/>
          <w:divBdr>
            <w:top w:val="none" w:sz="0" w:space="0" w:color="auto"/>
            <w:left w:val="none" w:sz="0" w:space="0" w:color="auto"/>
            <w:bottom w:val="none" w:sz="0" w:space="0" w:color="auto"/>
            <w:right w:val="none" w:sz="0" w:space="0" w:color="auto"/>
          </w:divBdr>
        </w:div>
        <w:div w:id="1375618042">
          <w:marLeft w:val="0"/>
          <w:marRight w:val="0"/>
          <w:marTop w:val="0"/>
          <w:marBottom w:val="0"/>
          <w:divBdr>
            <w:top w:val="none" w:sz="0" w:space="0" w:color="auto"/>
            <w:left w:val="none" w:sz="0" w:space="0" w:color="auto"/>
            <w:bottom w:val="none" w:sz="0" w:space="0" w:color="auto"/>
            <w:right w:val="none" w:sz="0" w:space="0" w:color="auto"/>
          </w:divBdr>
        </w:div>
        <w:div w:id="542064377">
          <w:marLeft w:val="0"/>
          <w:marRight w:val="0"/>
          <w:marTop w:val="0"/>
          <w:marBottom w:val="0"/>
          <w:divBdr>
            <w:top w:val="none" w:sz="0" w:space="0" w:color="auto"/>
            <w:left w:val="none" w:sz="0" w:space="0" w:color="auto"/>
            <w:bottom w:val="none" w:sz="0" w:space="0" w:color="auto"/>
            <w:right w:val="none" w:sz="0" w:space="0" w:color="auto"/>
          </w:divBdr>
        </w:div>
        <w:div w:id="2011592680">
          <w:marLeft w:val="0"/>
          <w:marRight w:val="0"/>
          <w:marTop w:val="0"/>
          <w:marBottom w:val="0"/>
          <w:divBdr>
            <w:top w:val="none" w:sz="0" w:space="0" w:color="auto"/>
            <w:left w:val="none" w:sz="0" w:space="0" w:color="auto"/>
            <w:bottom w:val="none" w:sz="0" w:space="0" w:color="auto"/>
            <w:right w:val="none" w:sz="0" w:space="0" w:color="auto"/>
          </w:divBdr>
        </w:div>
        <w:div w:id="876888698">
          <w:marLeft w:val="0"/>
          <w:marRight w:val="0"/>
          <w:marTop w:val="0"/>
          <w:marBottom w:val="0"/>
          <w:divBdr>
            <w:top w:val="none" w:sz="0" w:space="0" w:color="auto"/>
            <w:left w:val="none" w:sz="0" w:space="0" w:color="auto"/>
            <w:bottom w:val="none" w:sz="0" w:space="0" w:color="auto"/>
            <w:right w:val="none" w:sz="0" w:space="0" w:color="auto"/>
          </w:divBdr>
        </w:div>
        <w:div w:id="1688558249">
          <w:marLeft w:val="0"/>
          <w:marRight w:val="0"/>
          <w:marTop w:val="0"/>
          <w:marBottom w:val="0"/>
          <w:divBdr>
            <w:top w:val="none" w:sz="0" w:space="0" w:color="auto"/>
            <w:left w:val="none" w:sz="0" w:space="0" w:color="auto"/>
            <w:bottom w:val="none" w:sz="0" w:space="0" w:color="auto"/>
            <w:right w:val="none" w:sz="0" w:space="0" w:color="auto"/>
          </w:divBdr>
        </w:div>
        <w:div w:id="1203056659">
          <w:marLeft w:val="0"/>
          <w:marRight w:val="0"/>
          <w:marTop w:val="0"/>
          <w:marBottom w:val="0"/>
          <w:divBdr>
            <w:top w:val="none" w:sz="0" w:space="0" w:color="auto"/>
            <w:left w:val="none" w:sz="0" w:space="0" w:color="auto"/>
            <w:bottom w:val="none" w:sz="0" w:space="0" w:color="auto"/>
            <w:right w:val="none" w:sz="0" w:space="0" w:color="auto"/>
          </w:divBdr>
        </w:div>
        <w:div w:id="142158601">
          <w:marLeft w:val="0"/>
          <w:marRight w:val="0"/>
          <w:marTop w:val="0"/>
          <w:marBottom w:val="0"/>
          <w:divBdr>
            <w:top w:val="none" w:sz="0" w:space="0" w:color="auto"/>
            <w:left w:val="none" w:sz="0" w:space="0" w:color="auto"/>
            <w:bottom w:val="none" w:sz="0" w:space="0" w:color="auto"/>
            <w:right w:val="none" w:sz="0" w:space="0" w:color="auto"/>
          </w:divBdr>
        </w:div>
        <w:div w:id="1509908345">
          <w:marLeft w:val="0"/>
          <w:marRight w:val="0"/>
          <w:marTop w:val="0"/>
          <w:marBottom w:val="0"/>
          <w:divBdr>
            <w:top w:val="none" w:sz="0" w:space="0" w:color="auto"/>
            <w:left w:val="none" w:sz="0" w:space="0" w:color="auto"/>
            <w:bottom w:val="none" w:sz="0" w:space="0" w:color="auto"/>
            <w:right w:val="none" w:sz="0" w:space="0" w:color="auto"/>
          </w:divBdr>
        </w:div>
        <w:div w:id="1933313091">
          <w:marLeft w:val="0"/>
          <w:marRight w:val="0"/>
          <w:marTop w:val="0"/>
          <w:marBottom w:val="0"/>
          <w:divBdr>
            <w:top w:val="none" w:sz="0" w:space="0" w:color="auto"/>
            <w:left w:val="none" w:sz="0" w:space="0" w:color="auto"/>
            <w:bottom w:val="none" w:sz="0" w:space="0" w:color="auto"/>
            <w:right w:val="none" w:sz="0" w:space="0" w:color="auto"/>
          </w:divBdr>
        </w:div>
        <w:div w:id="606740229">
          <w:marLeft w:val="0"/>
          <w:marRight w:val="0"/>
          <w:marTop w:val="0"/>
          <w:marBottom w:val="0"/>
          <w:divBdr>
            <w:top w:val="none" w:sz="0" w:space="0" w:color="auto"/>
            <w:left w:val="none" w:sz="0" w:space="0" w:color="auto"/>
            <w:bottom w:val="none" w:sz="0" w:space="0" w:color="auto"/>
            <w:right w:val="none" w:sz="0" w:space="0" w:color="auto"/>
          </w:divBdr>
        </w:div>
        <w:div w:id="1064569675">
          <w:marLeft w:val="0"/>
          <w:marRight w:val="0"/>
          <w:marTop w:val="0"/>
          <w:marBottom w:val="0"/>
          <w:divBdr>
            <w:top w:val="none" w:sz="0" w:space="0" w:color="auto"/>
            <w:left w:val="none" w:sz="0" w:space="0" w:color="auto"/>
            <w:bottom w:val="none" w:sz="0" w:space="0" w:color="auto"/>
            <w:right w:val="none" w:sz="0" w:space="0" w:color="auto"/>
          </w:divBdr>
        </w:div>
        <w:div w:id="1654871811">
          <w:marLeft w:val="0"/>
          <w:marRight w:val="0"/>
          <w:marTop w:val="0"/>
          <w:marBottom w:val="0"/>
          <w:divBdr>
            <w:top w:val="none" w:sz="0" w:space="0" w:color="auto"/>
            <w:left w:val="none" w:sz="0" w:space="0" w:color="auto"/>
            <w:bottom w:val="none" w:sz="0" w:space="0" w:color="auto"/>
            <w:right w:val="none" w:sz="0" w:space="0" w:color="auto"/>
          </w:divBdr>
        </w:div>
        <w:div w:id="773206964">
          <w:marLeft w:val="0"/>
          <w:marRight w:val="0"/>
          <w:marTop w:val="0"/>
          <w:marBottom w:val="0"/>
          <w:divBdr>
            <w:top w:val="none" w:sz="0" w:space="0" w:color="auto"/>
            <w:left w:val="none" w:sz="0" w:space="0" w:color="auto"/>
            <w:bottom w:val="none" w:sz="0" w:space="0" w:color="auto"/>
            <w:right w:val="none" w:sz="0" w:space="0" w:color="auto"/>
          </w:divBdr>
        </w:div>
        <w:div w:id="1741125618">
          <w:marLeft w:val="0"/>
          <w:marRight w:val="0"/>
          <w:marTop w:val="0"/>
          <w:marBottom w:val="0"/>
          <w:divBdr>
            <w:top w:val="none" w:sz="0" w:space="0" w:color="auto"/>
            <w:left w:val="none" w:sz="0" w:space="0" w:color="auto"/>
            <w:bottom w:val="none" w:sz="0" w:space="0" w:color="auto"/>
            <w:right w:val="none" w:sz="0" w:space="0" w:color="auto"/>
          </w:divBdr>
        </w:div>
        <w:div w:id="1746875821">
          <w:marLeft w:val="0"/>
          <w:marRight w:val="0"/>
          <w:marTop w:val="0"/>
          <w:marBottom w:val="0"/>
          <w:divBdr>
            <w:top w:val="none" w:sz="0" w:space="0" w:color="auto"/>
            <w:left w:val="none" w:sz="0" w:space="0" w:color="auto"/>
            <w:bottom w:val="none" w:sz="0" w:space="0" w:color="auto"/>
            <w:right w:val="none" w:sz="0" w:space="0" w:color="auto"/>
          </w:divBdr>
        </w:div>
        <w:div w:id="853498316">
          <w:marLeft w:val="0"/>
          <w:marRight w:val="0"/>
          <w:marTop w:val="0"/>
          <w:marBottom w:val="0"/>
          <w:divBdr>
            <w:top w:val="none" w:sz="0" w:space="0" w:color="auto"/>
            <w:left w:val="none" w:sz="0" w:space="0" w:color="auto"/>
            <w:bottom w:val="none" w:sz="0" w:space="0" w:color="auto"/>
            <w:right w:val="none" w:sz="0" w:space="0" w:color="auto"/>
          </w:divBdr>
        </w:div>
        <w:div w:id="1414471235">
          <w:marLeft w:val="0"/>
          <w:marRight w:val="0"/>
          <w:marTop w:val="0"/>
          <w:marBottom w:val="0"/>
          <w:divBdr>
            <w:top w:val="none" w:sz="0" w:space="0" w:color="auto"/>
            <w:left w:val="none" w:sz="0" w:space="0" w:color="auto"/>
            <w:bottom w:val="none" w:sz="0" w:space="0" w:color="auto"/>
            <w:right w:val="none" w:sz="0" w:space="0" w:color="auto"/>
          </w:divBdr>
        </w:div>
        <w:div w:id="259681568">
          <w:marLeft w:val="0"/>
          <w:marRight w:val="0"/>
          <w:marTop w:val="0"/>
          <w:marBottom w:val="0"/>
          <w:divBdr>
            <w:top w:val="none" w:sz="0" w:space="0" w:color="auto"/>
            <w:left w:val="none" w:sz="0" w:space="0" w:color="auto"/>
            <w:bottom w:val="none" w:sz="0" w:space="0" w:color="auto"/>
            <w:right w:val="none" w:sz="0" w:space="0" w:color="auto"/>
          </w:divBdr>
        </w:div>
        <w:div w:id="940114340">
          <w:marLeft w:val="0"/>
          <w:marRight w:val="0"/>
          <w:marTop w:val="0"/>
          <w:marBottom w:val="0"/>
          <w:divBdr>
            <w:top w:val="none" w:sz="0" w:space="0" w:color="auto"/>
            <w:left w:val="none" w:sz="0" w:space="0" w:color="auto"/>
            <w:bottom w:val="none" w:sz="0" w:space="0" w:color="auto"/>
            <w:right w:val="none" w:sz="0" w:space="0" w:color="auto"/>
          </w:divBdr>
        </w:div>
        <w:div w:id="2130195589">
          <w:marLeft w:val="0"/>
          <w:marRight w:val="0"/>
          <w:marTop w:val="0"/>
          <w:marBottom w:val="0"/>
          <w:divBdr>
            <w:top w:val="none" w:sz="0" w:space="0" w:color="auto"/>
            <w:left w:val="none" w:sz="0" w:space="0" w:color="auto"/>
            <w:bottom w:val="none" w:sz="0" w:space="0" w:color="auto"/>
            <w:right w:val="none" w:sz="0" w:space="0" w:color="auto"/>
          </w:divBdr>
        </w:div>
        <w:div w:id="936715084">
          <w:marLeft w:val="0"/>
          <w:marRight w:val="0"/>
          <w:marTop w:val="0"/>
          <w:marBottom w:val="0"/>
          <w:divBdr>
            <w:top w:val="none" w:sz="0" w:space="0" w:color="auto"/>
            <w:left w:val="none" w:sz="0" w:space="0" w:color="auto"/>
            <w:bottom w:val="none" w:sz="0" w:space="0" w:color="auto"/>
            <w:right w:val="none" w:sz="0" w:space="0" w:color="auto"/>
          </w:divBdr>
        </w:div>
        <w:div w:id="1260020989">
          <w:marLeft w:val="0"/>
          <w:marRight w:val="0"/>
          <w:marTop w:val="0"/>
          <w:marBottom w:val="0"/>
          <w:divBdr>
            <w:top w:val="none" w:sz="0" w:space="0" w:color="auto"/>
            <w:left w:val="none" w:sz="0" w:space="0" w:color="auto"/>
            <w:bottom w:val="none" w:sz="0" w:space="0" w:color="auto"/>
            <w:right w:val="none" w:sz="0" w:space="0" w:color="auto"/>
          </w:divBdr>
        </w:div>
        <w:div w:id="802429032">
          <w:marLeft w:val="0"/>
          <w:marRight w:val="0"/>
          <w:marTop w:val="0"/>
          <w:marBottom w:val="0"/>
          <w:divBdr>
            <w:top w:val="none" w:sz="0" w:space="0" w:color="auto"/>
            <w:left w:val="none" w:sz="0" w:space="0" w:color="auto"/>
            <w:bottom w:val="none" w:sz="0" w:space="0" w:color="auto"/>
            <w:right w:val="none" w:sz="0" w:space="0" w:color="auto"/>
          </w:divBdr>
        </w:div>
        <w:div w:id="246886421">
          <w:marLeft w:val="0"/>
          <w:marRight w:val="0"/>
          <w:marTop w:val="0"/>
          <w:marBottom w:val="0"/>
          <w:divBdr>
            <w:top w:val="none" w:sz="0" w:space="0" w:color="auto"/>
            <w:left w:val="none" w:sz="0" w:space="0" w:color="auto"/>
            <w:bottom w:val="none" w:sz="0" w:space="0" w:color="auto"/>
            <w:right w:val="none" w:sz="0" w:space="0" w:color="auto"/>
          </w:divBdr>
        </w:div>
        <w:div w:id="1377967005">
          <w:marLeft w:val="0"/>
          <w:marRight w:val="0"/>
          <w:marTop w:val="0"/>
          <w:marBottom w:val="0"/>
          <w:divBdr>
            <w:top w:val="none" w:sz="0" w:space="0" w:color="auto"/>
            <w:left w:val="none" w:sz="0" w:space="0" w:color="auto"/>
            <w:bottom w:val="none" w:sz="0" w:space="0" w:color="auto"/>
            <w:right w:val="none" w:sz="0" w:space="0" w:color="auto"/>
          </w:divBdr>
        </w:div>
        <w:div w:id="1117137519">
          <w:marLeft w:val="0"/>
          <w:marRight w:val="0"/>
          <w:marTop w:val="0"/>
          <w:marBottom w:val="0"/>
          <w:divBdr>
            <w:top w:val="none" w:sz="0" w:space="0" w:color="auto"/>
            <w:left w:val="none" w:sz="0" w:space="0" w:color="auto"/>
            <w:bottom w:val="none" w:sz="0" w:space="0" w:color="auto"/>
            <w:right w:val="none" w:sz="0" w:space="0" w:color="auto"/>
          </w:divBdr>
        </w:div>
        <w:div w:id="665397119">
          <w:marLeft w:val="0"/>
          <w:marRight w:val="0"/>
          <w:marTop w:val="0"/>
          <w:marBottom w:val="0"/>
          <w:divBdr>
            <w:top w:val="none" w:sz="0" w:space="0" w:color="auto"/>
            <w:left w:val="none" w:sz="0" w:space="0" w:color="auto"/>
            <w:bottom w:val="none" w:sz="0" w:space="0" w:color="auto"/>
            <w:right w:val="none" w:sz="0" w:space="0" w:color="auto"/>
          </w:divBdr>
        </w:div>
        <w:div w:id="891425923">
          <w:marLeft w:val="0"/>
          <w:marRight w:val="0"/>
          <w:marTop w:val="0"/>
          <w:marBottom w:val="0"/>
          <w:divBdr>
            <w:top w:val="none" w:sz="0" w:space="0" w:color="auto"/>
            <w:left w:val="none" w:sz="0" w:space="0" w:color="auto"/>
            <w:bottom w:val="none" w:sz="0" w:space="0" w:color="auto"/>
            <w:right w:val="none" w:sz="0" w:space="0" w:color="auto"/>
          </w:divBdr>
        </w:div>
        <w:div w:id="598217696">
          <w:marLeft w:val="0"/>
          <w:marRight w:val="0"/>
          <w:marTop w:val="0"/>
          <w:marBottom w:val="0"/>
          <w:divBdr>
            <w:top w:val="none" w:sz="0" w:space="0" w:color="auto"/>
            <w:left w:val="none" w:sz="0" w:space="0" w:color="auto"/>
            <w:bottom w:val="none" w:sz="0" w:space="0" w:color="auto"/>
            <w:right w:val="none" w:sz="0" w:space="0" w:color="auto"/>
          </w:divBdr>
        </w:div>
        <w:div w:id="1012339733">
          <w:marLeft w:val="0"/>
          <w:marRight w:val="0"/>
          <w:marTop w:val="0"/>
          <w:marBottom w:val="0"/>
          <w:divBdr>
            <w:top w:val="none" w:sz="0" w:space="0" w:color="auto"/>
            <w:left w:val="none" w:sz="0" w:space="0" w:color="auto"/>
            <w:bottom w:val="none" w:sz="0" w:space="0" w:color="auto"/>
            <w:right w:val="none" w:sz="0" w:space="0" w:color="auto"/>
          </w:divBdr>
        </w:div>
        <w:div w:id="1898513758">
          <w:marLeft w:val="0"/>
          <w:marRight w:val="0"/>
          <w:marTop w:val="0"/>
          <w:marBottom w:val="0"/>
          <w:divBdr>
            <w:top w:val="none" w:sz="0" w:space="0" w:color="auto"/>
            <w:left w:val="none" w:sz="0" w:space="0" w:color="auto"/>
            <w:bottom w:val="none" w:sz="0" w:space="0" w:color="auto"/>
            <w:right w:val="none" w:sz="0" w:space="0" w:color="auto"/>
          </w:divBdr>
        </w:div>
        <w:div w:id="1873878795">
          <w:marLeft w:val="0"/>
          <w:marRight w:val="0"/>
          <w:marTop w:val="0"/>
          <w:marBottom w:val="0"/>
          <w:divBdr>
            <w:top w:val="none" w:sz="0" w:space="0" w:color="auto"/>
            <w:left w:val="none" w:sz="0" w:space="0" w:color="auto"/>
            <w:bottom w:val="none" w:sz="0" w:space="0" w:color="auto"/>
            <w:right w:val="none" w:sz="0" w:space="0" w:color="auto"/>
          </w:divBdr>
        </w:div>
        <w:div w:id="1390495134">
          <w:marLeft w:val="0"/>
          <w:marRight w:val="0"/>
          <w:marTop w:val="0"/>
          <w:marBottom w:val="0"/>
          <w:divBdr>
            <w:top w:val="none" w:sz="0" w:space="0" w:color="auto"/>
            <w:left w:val="none" w:sz="0" w:space="0" w:color="auto"/>
            <w:bottom w:val="none" w:sz="0" w:space="0" w:color="auto"/>
            <w:right w:val="none" w:sz="0" w:space="0" w:color="auto"/>
          </w:divBdr>
        </w:div>
        <w:div w:id="72243999">
          <w:marLeft w:val="0"/>
          <w:marRight w:val="0"/>
          <w:marTop w:val="0"/>
          <w:marBottom w:val="0"/>
          <w:divBdr>
            <w:top w:val="none" w:sz="0" w:space="0" w:color="auto"/>
            <w:left w:val="none" w:sz="0" w:space="0" w:color="auto"/>
            <w:bottom w:val="none" w:sz="0" w:space="0" w:color="auto"/>
            <w:right w:val="none" w:sz="0" w:space="0" w:color="auto"/>
          </w:divBdr>
        </w:div>
        <w:div w:id="651912562">
          <w:marLeft w:val="0"/>
          <w:marRight w:val="0"/>
          <w:marTop w:val="0"/>
          <w:marBottom w:val="0"/>
          <w:divBdr>
            <w:top w:val="none" w:sz="0" w:space="0" w:color="auto"/>
            <w:left w:val="none" w:sz="0" w:space="0" w:color="auto"/>
            <w:bottom w:val="none" w:sz="0" w:space="0" w:color="auto"/>
            <w:right w:val="none" w:sz="0" w:space="0" w:color="auto"/>
          </w:divBdr>
        </w:div>
        <w:div w:id="1696076170">
          <w:marLeft w:val="0"/>
          <w:marRight w:val="0"/>
          <w:marTop w:val="0"/>
          <w:marBottom w:val="0"/>
          <w:divBdr>
            <w:top w:val="none" w:sz="0" w:space="0" w:color="auto"/>
            <w:left w:val="none" w:sz="0" w:space="0" w:color="auto"/>
            <w:bottom w:val="none" w:sz="0" w:space="0" w:color="auto"/>
            <w:right w:val="none" w:sz="0" w:space="0" w:color="auto"/>
          </w:divBdr>
        </w:div>
        <w:div w:id="1303384393">
          <w:marLeft w:val="0"/>
          <w:marRight w:val="0"/>
          <w:marTop w:val="0"/>
          <w:marBottom w:val="0"/>
          <w:divBdr>
            <w:top w:val="none" w:sz="0" w:space="0" w:color="auto"/>
            <w:left w:val="none" w:sz="0" w:space="0" w:color="auto"/>
            <w:bottom w:val="none" w:sz="0" w:space="0" w:color="auto"/>
            <w:right w:val="none" w:sz="0" w:space="0" w:color="auto"/>
          </w:divBdr>
        </w:div>
        <w:div w:id="873276177">
          <w:marLeft w:val="0"/>
          <w:marRight w:val="0"/>
          <w:marTop w:val="0"/>
          <w:marBottom w:val="0"/>
          <w:divBdr>
            <w:top w:val="none" w:sz="0" w:space="0" w:color="auto"/>
            <w:left w:val="none" w:sz="0" w:space="0" w:color="auto"/>
            <w:bottom w:val="none" w:sz="0" w:space="0" w:color="auto"/>
            <w:right w:val="none" w:sz="0" w:space="0" w:color="auto"/>
          </w:divBdr>
        </w:div>
        <w:div w:id="1090195598">
          <w:marLeft w:val="0"/>
          <w:marRight w:val="0"/>
          <w:marTop w:val="0"/>
          <w:marBottom w:val="0"/>
          <w:divBdr>
            <w:top w:val="none" w:sz="0" w:space="0" w:color="auto"/>
            <w:left w:val="none" w:sz="0" w:space="0" w:color="auto"/>
            <w:bottom w:val="none" w:sz="0" w:space="0" w:color="auto"/>
            <w:right w:val="none" w:sz="0" w:space="0" w:color="auto"/>
          </w:divBdr>
        </w:div>
        <w:div w:id="1710758834">
          <w:marLeft w:val="0"/>
          <w:marRight w:val="0"/>
          <w:marTop w:val="0"/>
          <w:marBottom w:val="0"/>
          <w:divBdr>
            <w:top w:val="none" w:sz="0" w:space="0" w:color="auto"/>
            <w:left w:val="none" w:sz="0" w:space="0" w:color="auto"/>
            <w:bottom w:val="none" w:sz="0" w:space="0" w:color="auto"/>
            <w:right w:val="none" w:sz="0" w:space="0" w:color="auto"/>
          </w:divBdr>
        </w:div>
        <w:div w:id="601839648">
          <w:marLeft w:val="0"/>
          <w:marRight w:val="0"/>
          <w:marTop w:val="0"/>
          <w:marBottom w:val="0"/>
          <w:divBdr>
            <w:top w:val="none" w:sz="0" w:space="0" w:color="auto"/>
            <w:left w:val="none" w:sz="0" w:space="0" w:color="auto"/>
            <w:bottom w:val="none" w:sz="0" w:space="0" w:color="auto"/>
            <w:right w:val="none" w:sz="0" w:space="0" w:color="auto"/>
          </w:divBdr>
        </w:div>
        <w:div w:id="1796630835">
          <w:marLeft w:val="0"/>
          <w:marRight w:val="0"/>
          <w:marTop w:val="0"/>
          <w:marBottom w:val="0"/>
          <w:divBdr>
            <w:top w:val="none" w:sz="0" w:space="0" w:color="auto"/>
            <w:left w:val="none" w:sz="0" w:space="0" w:color="auto"/>
            <w:bottom w:val="none" w:sz="0" w:space="0" w:color="auto"/>
            <w:right w:val="none" w:sz="0" w:space="0" w:color="auto"/>
          </w:divBdr>
        </w:div>
        <w:div w:id="1984384750">
          <w:marLeft w:val="0"/>
          <w:marRight w:val="0"/>
          <w:marTop w:val="0"/>
          <w:marBottom w:val="0"/>
          <w:divBdr>
            <w:top w:val="none" w:sz="0" w:space="0" w:color="auto"/>
            <w:left w:val="none" w:sz="0" w:space="0" w:color="auto"/>
            <w:bottom w:val="none" w:sz="0" w:space="0" w:color="auto"/>
            <w:right w:val="none" w:sz="0" w:space="0" w:color="auto"/>
          </w:divBdr>
        </w:div>
        <w:div w:id="1287157020">
          <w:marLeft w:val="0"/>
          <w:marRight w:val="0"/>
          <w:marTop w:val="0"/>
          <w:marBottom w:val="0"/>
          <w:divBdr>
            <w:top w:val="none" w:sz="0" w:space="0" w:color="auto"/>
            <w:left w:val="none" w:sz="0" w:space="0" w:color="auto"/>
            <w:bottom w:val="none" w:sz="0" w:space="0" w:color="auto"/>
            <w:right w:val="none" w:sz="0" w:space="0" w:color="auto"/>
          </w:divBdr>
        </w:div>
        <w:div w:id="127431472">
          <w:marLeft w:val="0"/>
          <w:marRight w:val="0"/>
          <w:marTop w:val="0"/>
          <w:marBottom w:val="0"/>
          <w:divBdr>
            <w:top w:val="none" w:sz="0" w:space="0" w:color="auto"/>
            <w:left w:val="none" w:sz="0" w:space="0" w:color="auto"/>
            <w:bottom w:val="none" w:sz="0" w:space="0" w:color="auto"/>
            <w:right w:val="none" w:sz="0" w:space="0" w:color="auto"/>
          </w:divBdr>
        </w:div>
        <w:div w:id="319121787">
          <w:marLeft w:val="0"/>
          <w:marRight w:val="0"/>
          <w:marTop w:val="0"/>
          <w:marBottom w:val="0"/>
          <w:divBdr>
            <w:top w:val="none" w:sz="0" w:space="0" w:color="auto"/>
            <w:left w:val="none" w:sz="0" w:space="0" w:color="auto"/>
            <w:bottom w:val="none" w:sz="0" w:space="0" w:color="auto"/>
            <w:right w:val="none" w:sz="0" w:space="0" w:color="auto"/>
          </w:divBdr>
        </w:div>
        <w:div w:id="1080323803">
          <w:marLeft w:val="0"/>
          <w:marRight w:val="0"/>
          <w:marTop w:val="0"/>
          <w:marBottom w:val="0"/>
          <w:divBdr>
            <w:top w:val="none" w:sz="0" w:space="0" w:color="auto"/>
            <w:left w:val="none" w:sz="0" w:space="0" w:color="auto"/>
            <w:bottom w:val="none" w:sz="0" w:space="0" w:color="auto"/>
            <w:right w:val="none" w:sz="0" w:space="0" w:color="auto"/>
          </w:divBdr>
        </w:div>
        <w:div w:id="793910170">
          <w:marLeft w:val="0"/>
          <w:marRight w:val="0"/>
          <w:marTop w:val="0"/>
          <w:marBottom w:val="0"/>
          <w:divBdr>
            <w:top w:val="none" w:sz="0" w:space="0" w:color="auto"/>
            <w:left w:val="none" w:sz="0" w:space="0" w:color="auto"/>
            <w:bottom w:val="none" w:sz="0" w:space="0" w:color="auto"/>
            <w:right w:val="none" w:sz="0" w:space="0" w:color="auto"/>
          </w:divBdr>
        </w:div>
        <w:div w:id="786582485">
          <w:marLeft w:val="0"/>
          <w:marRight w:val="0"/>
          <w:marTop w:val="0"/>
          <w:marBottom w:val="0"/>
          <w:divBdr>
            <w:top w:val="none" w:sz="0" w:space="0" w:color="auto"/>
            <w:left w:val="none" w:sz="0" w:space="0" w:color="auto"/>
            <w:bottom w:val="none" w:sz="0" w:space="0" w:color="auto"/>
            <w:right w:val="none" w:sz="0" w:space="0" w:color="auto"/>
          </w:divBdr>
        </w:div>
        <w:div w:id="1597398304">
          <w:marLeft w:val="0"/>
          <w:marRight w:val="0"/>
          <w:marTop w:val="0"/>
          <w:marBottom w:val="0"/>
          <w:divBdr>
            <w:top w:val="none" w:sz="0" w:space="0" w:color="auto"/>
            <w:left w:val="none" w:sz="0" w:space="0" w:color="auto"/>
            <w:bottom w:val="none" w:sz="0" w:space="0" w:color="auto"/>
            <w:right w:val="none" w:sz="0" w:space="0" w:color="auto"/>
          </w:divBdr>
        </w:div>
        <w:div w:id="1884706982">
          <w:marLeft w:val="0"/>
          <w:marRight w:val="0"/>
          <w:marTop w:val="0"/>
          <w:marBottom w:val="0"/>
          <w:divBdr>
            <w:top w:val="none" w:sz="0" w:space="0" w:color="auto"/>
            <w:left w:val="none" w:sz="0" w:space="0" w:color="auto"/>
            <w:bottom w:val="none" w:sz="0" w:space="0" w:color="auto"/>
            <w:right w:val="none" w:sz="0" w:space="0" w:color="auto"/>
          </w:divBdr>
        </w:div>
        <w:div w:id="1425614025">
          <w:marLeft w:val="0"/>
          <w:marRight w:val="0"/>
          <w:marTop w:val="0"/>
          <w:marBottom w:val="0"/>
          <w:divBdr>
            <w:top w:val="none" w:sz="0" w:space="0" w:color="auto"/>
            <w:left w:val="none" w:sz="0" w:space="0" w:color="auto"/>
            <w:bottom w:val="none" w:sz="0" w:space="0" w:color="auto"/>
            <w:right w:val="none" w:sz="0" w:space="0" w:color="auto"/>
          </w:divBdr>
        </w:div>
        <w:div w:id="1694838283">
          <w:marLeft w:val="0"/>
          <w:marRight w:val="0"/>
          <w:marTop w:val="0"/>
          <w:marBottom w:val="0"/>
          <w:divBdr>
            <w:top w:val="none" w:sz="0" w:space="0" w:color="auto"/>
            <w:left w:val="none" w:sz="0" w:space="0" w:color="auto"/>
            <w:bottom w:val="none" w:sz="0" w:space="0" w:color="auto"/>
            <w:right w:val="none" w:sz="0" w:space="0" w:color="auto"/>
          </w:divBdr>
        </w:div>
        <w:div w:id="618728388">
          <w:marLeft w:val="0"/>
          <w:marRight w:val="0"/>
          <w:marTop w:val="0"/>
          <w:marBottom w:val="0"/>
          <w:divBdr>
            <w:top w:val="none" w:sz="0" w:space="0" w:color="auto"/>
            <w:left w:val="none" w:sz="0" w:space="0" w:color="auto"/>
            <w:bottom w:val="none" w:sz="0" w:space="0" w:color="auto"/>
            <w:right w:val="none" w:sz="0" w:space="0" w:color="auto"/>
          </w:divBdr>
        </w:div>
        <w:div w:id="699089096">
          <w:marLeft w:val="0"/>
          <w:marRight w:val="0"/>
          <w:marTop w:val="0"/>
          <w:marBottom w:val="0"/>
          <w:divBdr>
            <w:top w:val="none" w:sz="0" w:space="0" w:color="auto"/>
            <w:left w:val="none" w:sz="0" w:space="0" w:color="auto"/>
            <w:bottom w:val="none" w:sz="0" w:space="0" w:color="auto"/>
            <w:right w:val="none" w:sz="0" w:space="0" w:color="auto"/>
          </w:divBdr>
        </w:div>
        <w:div w:id="1428233372">
          <w:marLeft w:val="0"/>
          <w:marRight w:val="0"/>
          <w:marTop w:val="0"/>
          <w:marBottom w:val="0"/>
          <w:divBdr>
            <w:top w:val="none" w:sz="0" w:space="0" w:color="auto"/>
            <w:left w:val="none" w:sz="0" w:space="0" w:color="auto"/>
            <w:bottom w:val="none" w:sz="0" w:space="0" w:color="auto"/>
            <w:right w:val="none" w:sz="0" w:space="0" w:color="auto"/>
          </w:divBdr>
        </w:div>
        <w:div w:id="552161951">
          <w:marLeft w:val="0"/>
          <w:marRight w:val="0"/>
          <w:marTop w:val="0"/>
          <w:marBottom w:val="0"/>
          <w:divBdr>
            <w:top w:val="none" w:sz="0" w:space="0" w:color="auto"/>
            <w:left w:val="none" w:sz="0" w:space="0" w:color="auto"/>
            <w:bottom w:val="none" w:sz="0" w:space="0" w:color="auto"/>
            <w:right w:val="none" w:sz="0" w:space="0" w:color="auto"/>
          </w:divBdr>
        </w:div>
        <w:div w:id="1688098090">
          <w:marLeft w:val="0"/>
          <w:marRight w:val="0"/>
          <w:marTop w:val="0"/>
          <w:marBottom w:val="0"/>
          <w:divBdr>
            <w:top w:val="none" w:sz="0" w:space="0" w:color="auto"/>
            <w:left w:val="none" w:sz="0" w:space="0" w:color="auto"/>
            <w:bottom w:val="none" w:sz="0" w:space="0" w:color="auto"/>
            <w:right w:val="none" w:sz="0" w:space="0" w:color="auto"/>
          </w:divBdr>
        </w:div>
        <w:div w:id="1770084037">
          <w:marLeft w:val="0"/>
          <w:marRight w:val="0"/>
          <w:marTop w:val="0"/>
          <w:marBottom w:val="0"/>
          <w:divBdr>
            <w:top w:val="none" w:sz="0" w:space="0" w:color="auto"/>
            <w:left w:val="none" w:sz="0" w:space="0" w:color="auto"/>
            <w:bottom w:val="none" w:sz="0" w:space="0" w:color="auto"/>
            <w:right w:val="none" w:sz="0" w:space="0" w:color="auto"/>
          </w:divBdr>
        </w:div>
        <w:div w:id="1636711930">
          <w:marLeft w:val="0"/>
          <w:marRight w:val="0"/>
          <w:marTop w:val="0"/>
          <w:marBottom w:val="0"/>
          <w:divBdr>
            <w:top w:val="none" w:sz="0" w:space="0" w:color="auto"/>
            <w:left w:val="none" w:sz="0" w:space="0" w:color="auto"/>
            <w:bottom w:val="none" w:sz="0" w:space="0" w:color="auto"/>
            <w:right w:val="none" w:sz="0" w:space="0" w:color="auto"/>
          </w:divBdr>
        </w:div>
        <w:div w:id="1987128134">
          <w:marLeft w:val="0"/>
          <w:marRight w:val="0"/>
          <w:marTop w:val="0"/>
          <w:marBottom w:val="0"/>
          <w:divBdr>
            <w:top w:val="none" w:sz="0" w:space="0" w:color="auto"/>
            <w:left w:val="none" w:sz="0" w:space="0" w:color="auto"/>
            <w:bottom w:val="none" w:sz="0" w:space="0" w:color="auto"/>
            <w:right w:val="none" w:sz="0" w:space="0" w:color="auto"/>
          </w:divBdr>
        </w:div>
        <w:div w:id="631252295">
          <w:marLeft w:val="0"/>
          <w:marRight w:val="0"/>
          <w:marTop w:val="0"/>
          <w:marBottom w:val="0"/>
          <w:divBdr>
            <w:top w:val="none" w:sz="0" w:space="0" w:color="auto"/>
            <w:left w:val="none" w:sz="0" w:space="0" w:color="auto"/>
            <w:bottom w:val="none" w:sz="0" w:space="0" w:color="auto"/>
            <w:right w:val="none" w:sz="0" w:space="0" w:color="auto"/>
          </w:divBdr>
        </w:div>
        <w:div w:id="1552186101">
          <w:marLeft w:val="0"/>
          <w:marRight w:val="0"/>
          <w:marTop w:val="0"/>
          <w:marBottom w:val="0"/>
          <w:divBdr>
            <w:top w:val="none" w:sz="0" w:space="0" w:color="auto"/>
            <w:left w:val="none" w:sz="0" w:space="0" w:color="auto"/>
            <w:bottom w:val="none" w:sz="0" w:space="0" w:color="auto"/>
            <w:right w:val="none" w:sz="0" w:space="0" w:color="auto"/>
          </w:divBdr>
        </w:div>
        <w:div w:id="936400773">
          <w:marLeft w:val="0"/>
          <w:marRight w:val="0"/>
          <w:marTop w:val="0"/>
          <w:marBottom w:val="0"/>
          <w:divBdr>
            <w:top w:val="none" w:sz="0" w:space="0" w:color="auto"/>
            <w:left w:val="none" w:sz="0" w:space="0" w:color="auto"/>
            <w:bottom w:val="none" w:sz="0" w:space="0" w:color="auto"/>
            <w:right w:val="none" w:sz="0" w:space="0" w:color="auto"/>
          </w:divBdr>
        </w:div>
        <w:div w:id="1986739726">
          <w:marLeft w:val="0"/>
          <w:marRight w:val="0"/>
          <w:marTop w:val="0"/>
          <w:marBottom w:val="0"/>
          <w:divBdr>
            <w:top w:val="none" w:sz="0" w:space="0" w:color="auto"/>
            <w:left w:val="none" w:sz="0" w:space="0" w:color="auto"/>
            <w:bottom w:val="none" w:sz="0" w:space="0" w:color="auto"/>
            <w:right w:val="none" w:sz="0" w:space="0" w:color="auto"/>
          </w:divBdr>
        </w:div>
        <w:div w:id="1378621576">
          <w:marLeft w:val="0"/>
          <w:marRight w:val="0"/>
          <w:marTop w:val="0"/>
          <w:marBottom w:val="0"/>
          <w:divBdr>
            <w:top w:val="none" w:sz="0" w:space="0" w:color="auto"/>
            <w:left w:val="none" w:sz="0" w:space="0" w:color="auto"/>
            <w:bottom w:val="none" w:sz="0" w:space="0" w:color="auto"/>
            <w:right w:val="none" w:sz="0" w:space="0" w:color="auto"/>
          </w:divBdr>
        </w:div>
        <w:div w:id="2090807475">
          <w:marLeft w:val="0"/>
          <w:marRight w:val="0"/>
          <w:marTop w:val="0"/>
          <w:marBottom w:val="0"/>
          <w:divBdr>
            <w:top w:val="none" w:sz="0" w:space="0" w:color="auto"/>
            <w:left w:val="none" w:sz="0" w:space="0" w:color="auto"/>
            <w:bottom w:val="none" w:sz="0" w:space="0" w:color="auto"/>
            <w:right w:val="none" w:sz="0" w:space="0" w:color="auto"/>
          </w:divBdr>
        </w:div>
        <w:div w:id="1462191620">
          <w:marLeft w:val="0"/>
          <w:marRight w:val="0"/>
          <w:marTop w:val="0"/>
          <w:marBottom w:val="0"/>
          <w:divBdr>
            <w:top w:val="none" w:sz="0" w:space="0" w:color="auto"/>
            <w:left w:val="none" w:sz="0" w:space="0" w:color="auto"/>
            <w:bottom w:val="none" w:sz="0" w:space="0" w:color="auto"/>
            <w:right w:val="none" w:sz="0" w:space="0" w:color="auto"/>
          </w:divBdr>
        </w:div>
        <w:div w:id="107822996">
          <w:marLeft w:val="0"/>
          <w:marRight w:val="0"/>
          <w:marTop w:val="0"/>
          <w:marBottom w:val="0"/>
          <w:divBdr>
            <w:top w:val="none" w:sz="0" w:space="0" w:color="auto"/>
            <w:left w:val="none" w:sz="0" w:space="0" w:color="auto"/>
            <w:bottom w:val="none" w:sz="0" w:space="0" w:color="auto"/>
            <w:right w:val="none" w:sz="0" w:space="0" w:color="auto"/>
          </w:divBdr>
        </w:div>
        <w:div w:id="1154562063">
          <w:marLeft w:val="0"/>
          <w:marRight w:val="0"/>
          <w:marTop w:val="0"/>
          <w:marBottom w:val="0"/>
          <w:divBdr>
            <w:top w:val="none" w:sz="0" w:space="0" w:color="auto"/>
            <w:left w:val="none" w:sz="0" w:space="0" w:color="auto"/>
            <w:bottom w:val="none" w:sz="0" w:space="0" w:color="auto"/>
            <w:right w:val="none" w:sz="0" w:space="0" w:color="auto"/>
          </w:divBdr>
        </w:div>
        <w:div w:id="333383089">
          <w:marLeft w:val="0"/>
          <w:marRight w:val="0"/>
          <w:marTop w:val="0"/>
          <w:marBottom w:val="0"/>
          <w:divBdr>
            <w:top w:val="none" w:sz="0" w:space="0" w:color="auto"/>
            <w:left w:val="none" w:sz="0" w:space="0" w:color="auto"/>
            <w:bottom w:val="none" w:sz="0" w:space="0" w:color="auto"/>
            <w:right w:val="none" w:sz="0" w:space="0" w:color="auto"/>
          </w:divBdr>
        </w:div>
        <w:div w:id="677463111">
          <w:marLeft w:val="0"/>
          <w:marRight w:val="0"/>
          <w:marTop w:val="0"/>
          <w:marBottom w:val="0"/>
          <w:divBdr>
            <w:top w:val="none" w:sz="0" w:space="0" w:color="auto"/>
            <w:left w:val="none" w:sz="0" w:space="0" w:color="auto"/>
            <w:bottom w:val="none" w:sz="0" w:space="0" w:color="auto"/>
            <w:right w:val="none" w:sz="0" w:space="0" w:color="auto"/>
          </w:divBdr>
        </w:div>
        <w:div w:id="2082677903">
          <w:marLeft w:val="0"/>
          <w:marRight w:val="0"/>
          <w:marTop w:val="0"/>
          <w:marBottom w:val="0"/>
          <w:divBdr>
            <w:top w:val="none" w:sz="0" w:space="0" w:color="auto"/>
            <w:left w:val="none" w:sz="0" w:space="0" w:color="auto"/>
            <w:bottom w:val="none" w:sz="0" w:space="0" w:color="auto"/>
            <w:right w:val="none" w:sz="0" w:space="0" w:color="auto"/>
          </w:divBdr>
        </w:div>
        <w:div w:id="1722248263">
          <w:marLeft w:val="0"/>
          <w:marRight w:val="0"/>
          <w:marTop w:val="0"/>
          <w:marBottom w:val="0"/>
          <w:divBdr>
            <w:top w:val="none" w:sz="0" w:space="0" w:color="auto"/>
            <w:left w:val="none" w:sz="0" w:space="0" w:color="auto"/>
            <w:bottom w:val="none" w:sz="0" w:space="0" w:color="auto"/>
            <w:right w:val="none" w:sz="0" w:space="0" w:color="auto"/>
          </w:divBdr>
        </w:div>
        <w:div w:id="1273171841">
          <w:marLeft w:val="0"/>
          <w:marRight w:val="0"/>
          <w:marTop w:val="0"/>
          <w:marBottom w:val="0"/>
          <w:divBdr>
            <w:top w:val="none" w:sz="0" w:space="0" w:color="auto"/>
            <w:left w:val="none" w:sz="0" w:space="0" w:color="auto"/>
            <w:bottom w:val="none" w:sz="0" w:space="0" w:color="auto"/>
            <w:right w:val="none" w:sz="0" w:space="0" w:color="auto"/>
          </w:divBdr>
        </w:div>
        <w:div w:id="1886329088">
          <w:marLeft w:val="0"/>
          <w:marRight w:val="0"/>
          <w:marTop w:val="0"/>
          <w:marBottom w:val="0"/>
          <w:divBdr>
            <w:top w:val="none" w:sz="0" w:space="0" w:color="auto"/>
            <w:left w:val="none" w:sz="0" w:space="0" w:color="auto"/>
            <w:bottom w:val="none" w:sz="0" w:space="0" w:color="auto"/>
            <w:right w:val="none" w:sz="0" w:space="0" w:color="auto"/>
          </w:divBdr>
        </w:div>
        <w:div w:id="189882002">
          <w:marLeft w:val="0"/>
          <w:marRight w:val="0"/>
          <w:marTop w:val="0"/>
          <w:marBottom w:val="0"/>
          <w:divBdr>
            <w:top w:val="none" w:sz="0" w:space="0" w:color="auto"/>
            <w:left w:val="none" w:sz="0" w:space="0" w:color="auto"/>
            <w:bottom w:val="none" w:sz="0" w:space="0" w:color="auto"/>
            <w:right w:val="none" w:sz="0" w:space="0" w:color="auto"/>
          </w:divBdr>
        </w:div>
        <w:div w:id="349138199">
          <w:marLeft w:val="0"/>
          <w:marRight w:val="0"/>
          <w:marTop w:val="0"/>
          <w:marBottom w:val="0"/>
          <w:divBdr>
            <w:top w:val="none" w:sz="0" w:space="0" w:color="auto"/>
            <w:left w:val="none" w:sz="0" w:space="0" w:color="auto"/>
            <w:bottom w:val="none" w:sz="0" w:space="0" w:color="auto"/>
            <w:right w:val="none" w:sz="0" w:space="0" w:color="auto"/>
          </w:divBdr>
        </w:div>
        <w:div w:id="1666667695">
          <w:marLeft w:val="0"/>
          <w:marRight w:val="0"/>
          <w:marTop w:val="0"/>
          <w:marBottom w:val="0"/>
          <w:divBdr>
            <w:top w:val="none" w:sz="0" w:space="0" w:color="auto"/>
            <w:left w:val="none" w:sz="0" w:space="0" w:color="auto"/>
            <w:bottom w:val="none" w:sz="0" w:space="0" w:color="auto"/>
            <w:right w:val="none" w:sz="0" w:space="0" w:color="auto"/>
          </w:divBdr>
        </w:div>
        <w:div w:id="1465729203">
          <w:marLeft w:val="0"/>
          <w:marRight w:val="0"/>
          <w:marTop w:val="0"/>
          <w:marBottom w:val="0"/>
          <w:divBdr>
            <w:top w:val="none" w:sz="0" w:space="0" w:color="auto"/>
            <w:left w:val="none" w:sz="0" w:space="0" w:color="auto"/>
            <w:bottom w:val="none" w:sz="0" w:space="0" w:color="auto"/>
            <w:right w:val="none" w:sz="0" w:space="0" w:color="auto"/>
          </w:divBdr>
        </w:div>
        <w:div w:id="1430278169">
          <w:marLeft w:val="0"/>
          <w:marRight w:val="0"/>
          <w:marTop w:val="0"/>
          <w:marBottom w:val="0"/>
          <w:divBdr>
            <w:top w:val="none" w:sz="0" w:space="0" w:color="auto"/>
            <w:left w:val="none" w:sz="0" w:space="0" w:color="auto"/>
            <w:bottom w:val="none" w:sz="0" w:space="0" w:color="auto"/>
            <w:right w:val="none" w:sz="0" w:space="0" w:color="auto"/>
          </w:divBdr>
        </w:div>
        <w:div w:id="1129131696">
          <w:marLeft w:val="0"/>
          <w:marRight w:val="0"/>
          <w:marTop w:val="0"/>
          <w:marBottom w:val="0"/>
          <w:divBdr>
            <w:top w:val="none" w:sz="0" w:space="0" w:color="auto"/>
            <w:left w:val="none" w:sz="0" w:space="0" w:color="auto"/>
            <w:bottom w:val="none" w:sz="0" w:space="0" w:color="auto"/>
            <w:right w:val="none" w:sz="0" w:space="0" w:color="auto"/>
          </w:divBdr>
        </w:div>
        <w:div w:id="428088082">
          <w:marLeft w:val="0"/>
          <w:marRight w:val="0"/>
          <w:marTop w:val="0"/>
          <w:marBottom w:val="0"/>
          <w:divBdr>
            <w:top w:val="none" w:sz="0" w:space="0" w:color="auto"/>
            <w:left w:val="none" w:sz="0" w:space="0" w:color="auto"/>
            <w:bottom w:val="none" w:sz="0" w:space="0" w:color="auto"/>
            <w:right w:val="none" w:sz="0" w:space="0" w:color="auto"/>
          </w:divBdr>
        </w:div>
        <w:div w:id="275597043">
          <w:marLeft w:val="0"/>
          <w:marRight w:val="0"/>
          <w:marTop w:val="0"/>
          <w:marBottom w:val="0"/>
          <w:divBdr>
            <w:top w:val="none" w:sz="0" w:space="0" w:color="auto"/>
            <w:left w:val="none" w:sz="0" w:space="0" w:color="auto"/>
            <w:bottom w:val="none" w:sz="0" w:space="0" w:color="auto"/>
            <w:right w:val="none" w:sz="0" w:space="0" w:color="auto"/>
          </w:divBdr>
        </w:div>
        <w:div w:id="625501288">
          <w:marLeft w:val="0"/>
          <w:marRight w:val="0"/>
          <w:marTop w:val="0"/>
          <w:marBottom w:val="0"/>
          <w:divBdr>
            <w:top w:val="none" w:sz="0" w:space="0" w:color="auto"/>
            <w:left w:val="none" w:sz="0" w:space="0" w:color="auto"/>
            <w:bottom w:val="none" w:sz="0" w:space="0" w:color="auto"/>
            <w:right w:val="none" w:sz="0" w:space="0" w:color="auto"/>
          </w:divBdr>
        </w:div>
        <w:div w:id="427503972">
          <w:marLeft w:val="0"/>
          <w:marRight w:val="0"/>
          <w:marTop w:val="0"/>
          <w:marBottom w:val="0"/>
          <w:divBdr>
            <w:top w:val="none" w:sz="0" w:space="0" w:color="auto"/>
            <w:left w:val="none" w:sz="0" w:space="0" w:color="auto"/>
            <w:bottom w:val="none" w:sz="0" w:space="0" w:color="auto"/>
            <w:right w:val="none" w:sz="0" w:space="0" w:color="auto"/>
          </w:divBdr>
        </w:div>
        <w:div w:id="373891532">
          <w:marLeft w:val="0"/>
          <w:marRight w:val="0"/>
          <w:marTop w:val="0"/>
          <w:marBottom w:val="0"/>
          <w:divBdr>
            <w:top w:val="none" w:sz="0" w:space="0" w:color="auto"/>
            <w:left w:val="none" w:sz="0" w:space="0" w:color="auto"/>
            <w:bottom w:val="none" w:sz="0" w:space="0" w:color="auto"/>
            <w:right w:val="none" w:sz="0" w:space="0" w:color="auto"/>
          </w:divBdr>
        </w:div>
        <w:div w:id="1038974332">
          <w:marLeft w:val="0"/>
          <w:marRight w:val="0"/>
          <w:marTop w:val="0"/>
          <w:marBottom w:val="0"/>
          <w:divBdr>
            <w:top w:val="none" w:sz="0" w:space="0" w:color="auto"/>
            <w:left w:val="none" w:sz="0" w:space="0" w:color="auto"/>
            <w:bottom w:val="none" w:sz="0" w:space="0" w:color="auto"/>
            <w:right w:val="none" w:sz="0" w:space="0" w:color="auto"/>
          </w:divBdr>
        </w:div>
        <w:div w:id="1115439966">
          <w:marLeft w:val="0"/>
          <w:marRight w:val="0"/>
          <w:marTop w:val="0"/>
          <w:marBottom w:val="0"/>
          <w:divBdr>
            <w:top w:val="none" w:sz="0" w:space="0" w:color="auto"/>
            <w:left w:val="none" w:sz="0" w:space="0" w:color="auto"/>
            <w:bottom w:val="none" w:sz="0" w:space="0" w:color="auto"/>
            <w:right w:val="none" w:sz="0" w:space="0" w:color="auto"/>
          </w:divBdr>
        </w:div>
        <w:div w:id="1207402434">
          <w:marLeft w:val="0"/>
          <w:marRight w:val="0"/>
          <w:marTop w:val="0"/>
          <w:marBottom w:val="0"/>
          <w:divBdr>
            <w:top w:val="none" w:sz="0" w:space="0" w:color="auto"/>
            <w:left w:val="none" w:sz="0" w:space="0" w:color="auto"/>
            <w:bottom w:val="none" w:sz="0" w:space="0" w:color="auto"/>
            <w:right w:val="none" w:sz="0" w:space="0" w:color="auto"/>
          </w:divBdr>
        </w:div>
        <w:div w:id="684744367">
          <w:marLeft w:val="0"/>
          <w:marRight w:val="0"/>
          <w:marTop w:val="0"/>
          <w:marBottom w:val="0"/>
          <w:divBdr>
            <w:top w:val="none" w:sz="0" w:space="0" w:color="auto"/>
            <w:left w:val="none" w:sz="0" w:space="0" w:color="auto"/>
            <w:bottom w:val="none" w:sz="0" w:space="0" w:color="auto"/>
            <w:right w:val="none" w:sz="0" w:space="0" w:color="auto"/>
          </w:divBdr>
        </w:div>
        <w:div w:id="1103570720">
          <w:marLeft w:val="0"/>
          <w:marRight w:val="0"/>
          <w:marTop w:val="0"/>
          <w:marBottom w:val="0"/>
          <w:divBdr>
            <w:top w:val="none" w:sz="0" w:space="0" w:color="auto"/>
            <w:left w:val="none" w:sz="0" w:space="0" w:color="auto"/>
            <w:bottom w:val="none" w:sz="0" w:space="0" w:color="auto"/>
            <w:right w:val="none" w:sz="0" w:space="0" w:color="auto"/>
          </w:divBdr>
        </w:div>
        <w:div w:id="1080522334">
          <w:marLeft w:val="0"/>
          <w:marRight w:val="0"/>
          <w:marTop w:val="0"/>
          <w:marBottom w:val="0"/>
          <w:divBdr>
            <w:top w:val="none" w:sz="0" w:space="0" w:color="auto"/>
            <w:left w:val="none" w:sz="0" w:space="0" w:color="auto"/>
            <w:bottom w:val="none" w:sz="0" w:space="0" w:color="auto"/>
            <w:right w:val="none" w:sz="0" w:space="0" w:color="auto"/>
          </w:divBdr>
        </w:div>
        <w:div w:id="2087726813">
          <w:marLeft w:val="0"/>
          <w:marRight w:val="0"/>
          <w:marTop w:val="0"/>
          <w:marBottom w:val="0"/>
          <w:divBdr>
            <w:top w:val="none" w:sz="0" w:space="0" w:color="auto"/>
            <w:left w:val="none" w:sz="0" w:space="0" w:color="auto"/>
            <w:bottom w:val="none" w:sz="0" w:space="0" w:color="auto"/>
            <w:right w:val="none" w:sz="0" w:space="0" w:color="auto"/>
          </w:divBdr>
        </w:div>
        <w:div w:id="1561137972">
          <w:marLeft w:val="0"/>
          <w:marRight w:val="0"/>
          <w:marTop w:val="0"/>
          <w:marBottom w:val="0"/>
          <w:divBdr>
            <w:top w:val="none" w:sz="0" w:space="0" w:color="auto"/>
            <w:left w:val="none" w:sz="0" w:space="0" w:color="auto"/>
            <w:bottom w:val="none" w:sz="0" w:space="0" w:color="auto"/>
            <w:right w:val="none" w:sz="0" w:space="0" w:color="auto"/>
          </w:divBdr>
        </w:div>
        <w:div w:id="368340842">
          <w:marLeft w:val="0"/>
          <w:marRight w:val="0"/>
          <w:marTop w:val="0"/>
          <w:marBottom w:val="0"/>
          <w:divBdr>
            <w:top w:val="none" w:sz="0" w:space="0" w:color="auto"/>
            <w:left w:val="none" w:sz="0" w:space="0" w:color="auto"/>
            <w:bottom w:val="none" w:sz="0" w:space="0" w:color="auto"/>
            <w:right w:val="none" w:sz="0" w:space="0" w:color="auto"/>
          </w:divBdr>
        </w:div>
        <w:div w:id="437680298">
          <w:marLeft w:val="0"/>
          <w:marRight w:val="0"/>
          <w:marTop w:val="0"/>
          <w:marBottom w:val="0"/>
          <w:divBdr>
            <w:top w:val="none" w:sz="0" w:space="0" w:color="auto"/>
            <w:left w:val="none" w:sz="0" w:space="0" w:color="auto"/>
            <w:bottom w:val="none" w:sz="0" w:space="0" w:color="auto"/>
            <w:right w:val="none" w:sz="0" w:space="0" w:color="auto"/>
          </w:divBdr>
        </w:div>
        <w:div w:id="2124181110">
          <w:marLeft w:val="0"/>
          <w:marRight w:val="0"/>
          <w:marTop w:val="0"/>
          <w:marBottom w:val="0"/>
          <w:divBdr>
            <w:top w:val="none" w:sz="0" w:space="0" w:color="auto"/>
            <w:left w:val="none" w:sz="0" w:space="0" w:color="auto"/>
            <w:bottom w:val="none" w:sz="0" w:space="0" w:color="auto"/>
            <w:right w:val="none" w:sz="0" w:space="0" w:color="auto"/>
          </w:divBdr>
        </w:div>
        <w:div w:id="943616039">
          <w:marLeft w:val="0"/>
          <w:marRight w:val="0"/>
          <w:marTop w:val="0"/>
          <w:marBottom w:val="0"/>
          <w:divBdr>
            <w:top w:val="none" w:sz="0" w:space="0" w:color="auto"/>
            <w:left w:val="none" w:sz="0" w:space="0" w:color="auto"/>
            <w:bottom w:val="none" w:sz="0" w:space="0" w:color="auto"/>
            <w:right w:val="none" w:sz="0" w:space="0" w:color="auto"/>
          </w:divBdr>
        </w:div>
        <w:div w:id="1382485173">
          <w:marLeft w:val="0"/>
          <w:marRight w:val="0"/>
          <w:marTop w:val="0"/>
          <w:marBottom w:val="0"/>
          <w:divBdr>
            <w:top w:val="none" w:sz="0" w:space="0" w:color="auto"/>
            <w:left w:val="none" w:sz="0" w:space="0" w:color="auto"/>
            <w:bottom w:val="none" w:sz="0" w:space="0" w:color="auto"/>
            <w:right w:val="none" w:sz="0" w:space="0" w:color="auto"/>
          </w:divBdr>
        </w:div>
        <w:div w:id="1711224841">
          <w:marLeft w:val="0"/>
          <w:marRight w:val="0"/>
          <w:marTop w:val="0"/>
          <w:marBottom w:val="0"/>
          <w:divBdr>
            <w:top w:val="none" w:sz="0" w:space="0" w:color="auto"/>
            <w:left w:val="none" w:sz="0" w:space="0" w:color="auto"/>
            <w:bottom w:val="none" w:sz="0" w:space="0" w:color="auto"/>
            <w:right w:val="none" w:sz="0" w:space="0" w:color="auto"/>
          </w:divBdr>
        </w:div>
        <w:div w:id="1003046310">
          <w:marLeft w:val="0"/>
          <w:marRight w:val="0"/>
          <w:marTop w:val="0"/>
          <w:marBottom w:val="0"/>
          <w:divBdr>
            <w:top w:val="none" w:sz="0" w:space="0" w:color="auto"/>
            <w:left w:val="none" w:sz="0" w:space="0" w:color="auto"/>
            <w:bottom w:val="none" w:sz="0" w:space="0" w:color="auto"/>
            <w:right w:val="none" w:sz="0" w:space="0" w:color="auto"/>
          </w:divBdr>
        </w:div>
        <w:div w:id="1204946262">
          <w:marLeft w:val="0"/>
          <w:marRight w:val="0"/>
          <w:marTop w:val="0"/>
          <w:marBottom w:val="0"/>
          <w:divBdr>
            <w:top w:val="none" w:sz="0" w:space="0" w:color="auto"/>
            <w:left w:val="none" w:sz="0" w:space="0" w:color="auto"/>
            <w:bottom w:val="none" w:sz="0" w:space="0" w:color="auto"/>
            <w:right w:val="none" w:sz="0" w:space="0" w:color="auto"/>
          </w:divBdr>
        </w:div>
        <w:div w:id="1669089060">
          <w:marLeft w:val="0"/>
          <w:marRight w:val="0"/>
          <w:marTop w:val="0"/>
          <w:marBottom w:val="0"/>
          <w:divBdr>
            <w:top w:val="none" w:sz="0" w:space="0" w:color="auto"/>
            <w:left w:val="none" w:sz="0" w:space="0" w:color="auto"/>
            <w:bottom w:val="none" w:sz="0" w:space="0" w:color="auto"/>
            <w:right w:val="none" w:sz="0" w:space="0" w:color="auto"/>
          </w:divBdr>
        </w:div>
        <w:div w:id="534511996">
          <w:marLeft w:val="0"/>
          <w:marRight w:val="0"/>
          <w:marTop w:val="0"/>
          <w:marBottom w:val="0"/>
          <w:divBdr>
            <w:top w:val="none" w:sz="0" w:space="0" w:color="auto"/>
            <w:left w:val="none" w:sz="0" w:space="0" w:color="auto"/>
            <w:bottom w:val="none" w:sz="0" w:space="0" w:color="auto"/>
            <w:right w:val="none" w:sz="0" w:space="0" w:color="auto"/>
          </w:divBdr>
        </w:div>
        <w:div w:id="1491216754">
          <w:marLeft w:val="0"/>
          <w:marRight w:val="0"/>
          <w:marTop w:val="0"/>
          <w:marBottom w:val="0"/>
          <w:divBdr>
            <w:top w:val="none" w:sz="0" w:space="0" w:color="auto"/>
            <w:left w:val="none" w:sz="0" w:space="0" w:color="auto"/>
            <w:bottom w:val="none" w:sz="0" w:space="0" w:color="auto"/>
            <w:right w:val="none" w:sz="0" w:space="0" w:color="auto"/>
          </w:divBdr>
        </w:div>
        <w:div w:id="609777116">
          <w:marLeft w:val="0"/>
          <w:marRight w:val="0"/>
          <w:marTop w:val="0"/>
          <w:marBottom w:val="0"/>
          <w:divBdr>
            <w:top w:val="none" w:sz="0" w:space="0" w:color="auto"/>
            <w:left w:val="none" w:sz="0" w:space="0" w:color="auto"/>
            <w:bottom w:val="none" w:sz="0" w:space="0" w:color="auto"/>
            <w:right w:val="none" w:sz="0" w:space="0" w:color="auto"/>
          </w:divBdr>
        </w:div>
        <w:div w:id="1153984088">
          <w:marLeft w:val="0"/>
          <w:marRight w:val="0"/>
          <w:marTop w:val="0"/>
          <w:marBottom w:val="0"/>
          <w:divBdr>
            <w:top w:val="none" w:sz="0" w:space="0" w:color="auto"/>
            <w:left w:val="none" w:sz="0" w:space="0" w:color="auto"/>
            <w:bottom w:val="none" w:sz="0" w:space="0" w:color="auto"/>
            <w:right w:val="none" w:sz="0" w:space="0" w:color="auto"/>
          </w:divBdr>
        </w:div>
        <w:div w:id="1344210948">
          <w:marLeft w:val="0"/>
          <w:marRight w:val="0"/>
          <w:marTop w:val="0"/>
          <w:marBottom w:val="0"/>
          <w:divBdr>
            <w:top w:val="none" w:sz="0" w:space="0" w:color="auto"/>
            <w:left w:val="none" w:sz="0" w:space="0" w:color="auto"/>
            <w:bottom w:val="none" w:sz="0" w:space="0" w:color="auto"/>
            <w:right w:val="none" w:sz="0" w:space="0" w:color="auto"/>
          </w:divBdr>
        </w:div>
        <w:div w:id="1498299194">
          <w:marLeft w:val="0"/>
          <w:marRight w:val="0"/>
          <w:marTop w:val="0"/>
          <w:marBottom w:val="0"/>
          <w:divBdr>
            <w:top w:val="none" w:sz="0" w:space="0" w:color="auto"/>
            <w:left w:val="none" w:sz="0" w:space="0" w:color="auto"/>
            <w:bottom w:val="none" w:sz="0" w:space="0" w:color="auto"/>
            <w:right w:val="none" w:sz="0" w:space="0" w:color="auto"/>
          </w:divBdr>
        </w:div>
        <w:div w:id="1060128155">
          <w:marLeft w:val="0"/>
          <w:marRight w:val="0"/>
          <w:marTop w:val="0"/>
          <w:marBottom w:val="0"/>
          <w:divBdr>
            <w:top w:val="none" w:sz="0" w:space="0" w:color="auto"/>
            <w:left w:val="none" w:sz="0" w:space="0" w:color="auto"/>
            <w:bottom w:val="none" w:sz="0" w:space="0" w:color="auto"/>
            <w:right w:val="none" w:sz="0" w:space="0" w:color="auto"/>
          </w:divBdr>
        </w:div>
        <w:div w:id="2099473270">
          <w:marLeft w:val="0"/>
          <w:marRight w:val="0"/>
          <w:marTop w:val="0"/>
          <w:marBottom w:val="0"/>
          <w:divBdr>
            <w:top w:val="none" w:sz="0" w:space="0" w:color="auto"/>
            <w:left w:val="none" w:sz="0" w:space="0" w:color="auto"/>
            <w:bottom w:val="none" w:sz="0" w:space="0" w:color="auto"/>
            <w:right w:val="none" w:sz="0" w:space="0" w:color="auto"/>
          </w:divBdr>
        </w:div>
        <w:div w:id="1849516924">
          <w:marLeft w:val="0"/>
          <w:marRight w:val="0"/>
          <w:marTop w:val="0"/>
          <w:marBottom w:val="0"/>
          <w:divBdr>
            <w:top w:val="none" w:sz="0" w:space="0" w:color="auto"/>
            <w:left w:val="none" w:sz="0" w:space="0" w:color="auto"/>
            <w:bottom w:val="none" w:sz="0" w:space="0" w:color="auto"/>
            <w:right w:val="none" w:sz="0" w:space="0" w:color="auto"/>
          </w:divBdr>
        </w:div>
        <w:div w:id="809664468">
          <w:marLeft w:val="0"/>
          <w:marRight w:val="0"/>
          <w:marTop w:val="0"/>
          <w:marBottom w:val="0"/>
          <w:divBdr>
            <w:top w:val="none" w:sz="0" w:space="0" w:color="auto"/>
            <w:left w:val="none" w:sz="0" w:space="0" w:color="auto"/>
            <w:bottom w:val="none" w:sz="0" w:space="0" w:color="auto"/>
            <w:right w:val="none" w:sz="0" w:space="0" w:color="auto"/>
          </w:divBdr>
        </w:div>
        <w:div w:id="756050293">
          <w:marLeft w:val="0"/>
          <w:marRight w:val="0"/>
          <w:marTop w:val="0"/>
          <w:marBottom w:val="0"/>
          <w:divBdr>
            <w:top w:val="none" w:sz="0" w:space="0" w:color="auto"/>
            <w:left w:val="none" w:sz="0" w:space="0" w:color="auto"/>
            <w:bottom w:val="none" w:sz="0" w:space="0" w:color="auto"/>
            <w:right w:val="none" w:sz="0" w:space="0" w:color="auto"/>
          </w:divBdr>
        </w:div>
        <w:div w:id="607279270">
          <w:marLeft w:val="0"/>
          <w:marRight w:val="0"/>
          <w:marTop w:val="0"/>
          <w:marBottom w:val="0"/>
          <w:divBdr>
            <w:top w:val="none" w:sz="0" w:space="0" w:color="auto"/>
            <w:left w:val="none" w:sz="0" w:space="0" w:color="auto"/>
            <w:bottom w:val="none" w:sz="0" w:space="0" w:color="auto"/>
            <w:right w:val="none" w:sz="0" w:space="0" w:color="auto"/>
          </w:divBdr>
        </w:div>
        <w:div w:id="1570188255">
          <w:marLeft w:val="0"/>
          <w:marRight w:val="0"/>
          <w:marTop w:val="0"/>
          <w:marBottom w:val="0"/>
          <w:divBdr>
            <w:top w:val="none" w:sz="0" w:space="0" w:color="auto"/>
            <w:left w:val="none" w:sz="0" w:space="0" w:color="auto"/>
            <w:bottom w:val="none" w:sz="0" w:space="0" w:color="auto"/>
            <w:right w:val="none" w:sz="0" w:space="0" w:color="auto"/>
          </w:divBdr>
        </w:div>
        <w:div w:id="134153367">
          <w:marLeft w:val="0"/>
          <w:marRight w:val="0"/>
          <w:marTop w:val="0"/>
          <w:marBottom w:val="0"/>
          <w:divBdr>
            <w:top w:val="none" w:sz="0" w:space="0" w:color="auto"/>
            <w:left w:val="none" w:sz="0" w:space="0" w:color="auto"/>
            <w:bottom w:val="none" w:sz="0" w:space="0" w:color="auto"/>
            <w:right w:val="none" w:sz="0" w:space="0" w:color="auto"/>
          </w:divBdr>
        </w:div>
        <w:div w:id="1922063320">
          <w:marLeft w:val="0"/>
          <w:marRight w:val="0"/>
          <w:marTop w:val="0"/>
          <w:marBottom w:val="0"/>
          <w:divBdr>
            <w:top w:val="none" w:sz="0" w:space="0" w:color="auto"/>
            <w:left w:val="none" w:sz="0" w:space="0" w:color="auto"/>
            <w:bottom w:val="none" w:sz="0" w:space="0" w:color="auto"/>
            <w:right w:val="none" w:sz="0" w:space="0" w:color="auto"/>
          </w:divBdr>
        </w:div>
        <w:div w:id="1081567406">
          <w:marLeft w:val="0"/>
          <w:marRight w:val="0"/>
          <w:marTop w:val="0"/>
          <w:marBottom w:val="0"/>
          <w:divBdr>
            <w:top w:val="none" w:sz="0" w:space="0" w:color="auto"/>
            <w:left w:val="none" w:sz="0" w:space="0" w:color="auto"/>
            <w:bottom w:val="none" w:sz="0" w:space="0" w:color="auto"/>
            <w:right w:val="none" w:sz="0" w:space="0" w:color="auto"/>
          </w:divBdr>
        </w:div>
        <w:div w:id="851726105">
          <w:marLeft w:val="0"/>
          <w:marRight w:val="0"/>
          <w:marTop w:val="0"/>
          <w:marBottom w:val="0"/>
          <w:divBdr>
            <w:top w:val="none" w:sz="0" w:space="0" w:color="auto"/>
            <w:left w:val="none" w:sz="0" w:space="0" w:color="auto"/>
            <w:bottom w:val="none" w:sz="0" w:space="0" w:color="auto"/>
            <w:right w:val="none" w:sz="0" w:space="0" w:color="auto"/>
          </w:divBdr>
        </w:div>
        <w:div w:id="697660982">
          <w:marLeft w:val="0"/>
          <w:marRight w:val="0"/>
          <w:marTop w:val="0"/>
          <w:marBottom w:val="0"/>
          <w:divBdr>
            <w:top w:val="none" w:sz="0" w:space="0" w:color="auto"/>
            <w:left w:val="none" w:sz="0" w:space="0" w:color="auto"/>
            <w:bottom w:val="none" w:sz="0" w:space="0" w:color="auto"/>
            <w:right w:val="none" w:sz="0" w:space="0" w:color="auto"/>
          </w:divBdr>
        </w:div>
        <w:div w:id="882598793">
          <w:marLeft w:val="0"/>
          <w:marRight w:val="0"/>
          <w:marTop w:val="0"/>
          <w:marBottom w:val="0"/>
          <w:divBdr>
            <w:top w:val="none" w:sz="0" w:space="0" w:color="auto"/>
            <w:left w:val="none" w:sz="0" w:space="0" w:color="auto"/>
            <w:bottom w:val="none" w:sz="0" w:space="0" w:color="auto"/>
            <w:right w:val="none" w:sz="0" w:space="0" w:color="auto"/>
          </w:divBdr>
        </w:div>
        <w:div w:id="2096704019">
          <w:marLeft w:val="0"/>
          <w:marRight w:val="0"/>
          <w:marTop w:val="0"/>
          <w:marBottom w:val="0"/>
          <w:divBdr>
            <w:top w:val="none" w:sz="0" w:space="0" w:color="auto"/>
            <w:left w:val="none" w:sz="0" w:space="0" w:color="auto"/>
            <w:bottom w:val="none" w:sz="0" w:space="0" w:color="auto"/>
            <w:right w:val="none" w:sz="0" w:space="0" w:color="auto"/>
          </w:divBdr>
        </w:div>
        <w:div w:id="120078667">
          <w:marLeft w:val="0"/>
          <w:marRight w:val="0"/>
          <w:marTop w:val="0"/>
          <w:marBottom w:val="0"/>
          <w:divBdr>
            <w:top w:val="none" w:sz="0" w:space="0" w:color="auto"/>
            <w:left w:val="none" w:sz="0" w:space="0" w:color="auto"/>
            <w:bottom w:val="none" w:sz="0" w:space="0" w:color="auto"/>
            <w:right w:val="none" w:sz="0" w:space="0" w:color="auto"/>
          </w:divBdr>
        </w:div>
        <w:div w:id="1951930653">
          <w:marLeft w:val="0"/>
          <w:marRight w:val="0"/>
          <w:marTop w:val="0"/>
          <w:marBottom w:val="0"/>
          <w:divBdr>
            <w:top w:val="none" w:sz="0" w:space="0" w:color="auto"/>
            <w:left w:val="none" w:sz="0" w:space="0" w:color="auto"/>
            <w:bottom w:val="none" w:sz="0" w:space="0" w:color="auto"/>
            <w:right w:val="none" w:sz="0" w:space="0" w:color="auto"/>
          </w:divBdr>
        </w:div>
        <w:div w:id="1295023918">
          <w:marLeft w:val="0"/>
          <w:marRight w:val="0"/>
          <w:marTop w:val="0"/>
          <w:marBottom w:val="0"/>
          <w:divBdr>
            <w:top w:val="none" w:sz="0" w:space="0" w:color="auto"/>
            <w:left w:val="none" w:sz="0" w:space="0" w:color="auto"/>
            <w:bottom w:val="none" w:sz="0" w:space="0" w:color="auto"/>
            <w:right w:val="none" w:sz="0" w:space="0" w:color="auto"/>
          </w:divBdr>
        </w:div>
        <w:div w:id="1565411560">
          <w:marLeft w:val="0"/>
          <w:marRight w:val="0"/>
          <w:marTop w:val="0"/>
          <w:marBottom w:val="0"/>
          <w:divBdr>
            <w:top w:val="none" w:sz="0" w:space="0" w:color="auto"/>
            <w:left w:val="none" w:sz="0" w:space="0" w:color="auto"/>
            <w:bottom w:val="none" w:sz="0" w:space="0" w:color="auto"/>
            <w:right w:val="none" w:sz="0" w:space="0" w:color="auto"/>
          </w:divBdr>
        </w:div>
        <w:div w:id="521360009">
          <w:marLeft w:val="0"/>
          <w:marRight w:val="0"/>
          <w:marTop w:val="0"/>
          <w:marBottom w:val="0"/>
          <w:divBdr>
            <w:top w:val="none" w:sz="0" w:space="0" w:color="auto"/>
            <w:left w:val="none" w:sz="0" w:space="0" w:color="auto"/>
            <w:bottom w:val="none" w:sz="0" w:space="0" w:color="auto"/>
            <w:right w:val="none" w:sz="0" w:space="0" w:color="auto"/>
          </w:divBdr>
        </w:div>
        <w:div w:id="873537544">
          <w:marLeft w:val="0"/>
          <w:marRight w:val="0"/>
          <w:marTop w:val="0"/>
          <w:marBottom w:val="0"/>
          <w:divBdr>
            <w:top w:val="none" w:sz="0" w:space="0" w:color="auto"/>
            <w:left w:val="none" w:sz="0" w:space="0" w:color="auto"/>
            <w:bottom w:val="none" w:sz="0" w:space="0" w:color="auto"/>
            <w:right w:val="none" w:sz="0" w:space="0" w:color="auto"/>
          </w:divBdr>
        </w:div>
        <w:div w:id="1406757610">
          <w:marLeft w:val="0"/>
          <w:marRight w:val="0"/>
          <w:marTop w:val="0"/>
          <w:marBottom w:val="0"/>
          <w:divBdr>
            <w:top w:val="none" w:sz="0" w:space="0" w:color="auto"/>
            <w:left w:val="none" w:sz="0" w:space="0" w:color="auto"/>
            <w:bottom w:val="none" w:sz="0" w:space="0" w:color="auto"/>
            <w:right w:val="none" w:sz="0" w:space="0" w:color="auto"/>
          </w:divBdr>
        </w:div>
        <w:div w:id="1941182351">
          <w:marLeft w:val="0"/>
          <w:marRight w:val="0"/>
          <w:marTop w:val="0"/>
          <w:marBottom w:val="0"/>
          <w:divBdr>
            <w:top w:val="none" w:sz="0" w:space="0" w:color="auto"/>
            <w:left w:val="none" w:sz="0" w:space="0" w:color="auto"/>
            <w:bottom w:val="none" w:sz="0" w:space="0" w:color="auto"/>
            <w:right w:val="none" w:sz="0" w:space="0" w:color="auto"/>
          </w:divBdr>
        </w:div>
        <w:div w:id="1275206555">
          <w:marLeft w:val="0"/>
          <w:marRight w:val="0"/>
          <w:marTop w:val="0"/>
          <w:marBottom w:val="0"/>
          <w:divBdr>
            <w:top w:val="none" w:sz="0" w:space="0" w:color="auto"/>
            <w:left w:val="none" w:sz="0" w:space="0" w:color="auto"/>
            <w:bottom w:val="none" w:sz="0" w:space="0" w:color="auto"/>
            <w:right w:val="none" w:sz="0" w:space="0" w:color="auto"/>
          </w:divBdr>
        </w:div>
        <w:div w:id="1134904067">
          <w:marLeft w:val="0"/>
          <w:marRight w:val="0"/>
          <w:marTop w:val="0"/>
          <w:marBottom w:val="0"/>
          <w:divBdr>
            <w:top w:val="none" w:sz="0" w:space="0" w:color="auto"/>
            <w:left w:val="none" w:sz="0" w:space="0" w:color="auto"/>
            <w:bottom w:val="none" w:sz="0" w:space="0" w:color="auto"/>
            <w:right w:val="none" w:sz="0" w:space="0" w:color="auto"/>
          </w:divBdr>
        </w:div>
        <w:div w:id="1307856683">
          <w:marLeft w:val="0"/>
          <w:marRight w:val="0"/>
          <w:marTop w:val="0"/>
          <w:marBottom w:val="0"/>
          <w:divBdr>
            <w:top w:val="none" w:sz="0" w:space="0" w:color="auto"/>
            <w:left w:val="none" w:sz="0" w:space="0" w:color="auto"/>
            <w:bottom w:val="none" w:sz="0" w:space="0" w:color="auto"/>
            <w:right w:val="none" w:sz="0" w:space="0" w:color="auto"/>
          </w:divBdr>
        </w:div>
        <w:div w:id="1578707851">
          <w:marLeft w:val="0"/>
          <w:marRight w:val="0"/>
          <w:marTop w:val="0"/>
          <w:marBottom w:val="0"/>
          <w:divBdr>
            <w:top w:val="none" w:sz="0" w:space="0" w:color="auto"/>
            <w:left w:val="none" w:sz="0" w:space="0" w:color="auto"/>
            <w:bottom w:val="none" w:sz="0" w:space="0" w:color="auto"/>
            <w:right w:val="none" w:sz="0" w:space="0" w:color="auto"/>
          </w:divBdr>
        </w:div>
        <w:div w:id="2085953199">
          <w:marLeft w:val="0"/>
          <w:marRight w:val="0"/>
          <w:marTop w:val="0"/>
          <w:marBottom w:val="0"/>
          <w:divBdr>
            <w:top w:val="none" w:sz="0" w:space="0" w:color="auto"/>
            <w:left w:val="none" w:sz="0" w:space="0" w:color="auto"/>
            <w:bottom w:val="none" w:sz="0" w:space="0" w:color="auto"/>
            <w:right w:val="none" w:sz="0" w:space="0" w:color="auto"/>
          </w:divBdr>
        </w:div>
        <w:div w:id="55008594">
          <w:marLeft w:val="0"/>
          <w:marRight w:val="0"/>
          <w:marTop w:val="0"/>
          <w:marBottom w:val="0"/>
          <w:divBdr>
            <w:top w:val="none" w:sz="0" w:space="0" w:color="auto"/>
            <w:left w:val="none" w:sz="0" w:space="0" w:color="auto"/>
            <w:bottom w:val="none" w:sz="0" w:space="0" w:color="auto"/>
            <w:right w:val="none" w:sz="0" w:space="0" w:color="auto"/>
          </w:divBdr>
        </w:div>
        <w:div w:id="1236161635">
          <w:marLeft w:val="0"/>
          <w:marRight w:val="0"/>
          <w:marTop w:val="0"/>
          <w:marBottom w:val="0"/>
          <w:divBdr>
            <w:top w:val="none" w:sz="0" w:space="0" w:color="auto"/>
            <w:left w:val="none" w:sz="0" w:space="0" w:color="auto"/>
            <w:bottom w:val="none" w:sz="0" w:space="0" w:color="auto"/>
            <w:right w:val="none" w:sz="0" w:space="0" w:color="auto"/>
          </w:divBdr>
        </w:div>
        <w:div w:id="1985889771">
          <w:marLeft w:val="0"/>
          <w:marRight w:val="0"/>
          <w:marTop w:val="0"/>
          <w:marBottom w:val="0"/>
          <w:divBdr>
            <w:top w:val="none" w:sz="0" w:space="0" w:color="auto"/>
            <w:left w:val="none" w:sz="0" w:space="0" w:color="auto"/>
            <w:bottom w:val="none" w:sz="0" w:space="0" w:color="auto"/>
            <w:right w:val="none" w:sz="0" w:space="0" w:color="auto"/>
          </w:divBdr>
        </w:div>
        <w:div w:id="1354764918">
          <w:marLeft w:val="0"/>
          <w:marRight w:val="0"/>
          <w:marTop w:val="0"/>
          <w:marBottom w:val="0"/>
          <w:divBdr>
            <w:top w:val="none" w:sz="0" w:space="0" w:color="auto"/>
            <w:left w:val="none" w:sz="0" w:space="0" w:color="auto"/>
            <w:bottom w:val="none" w:sz="0" w:space="0" w:color="auto"/>
            <w:right w:val="none" w:sz="0" w:space="0" w:color="auto"/>
          </w:divBdr>
        </w:div>
        <w:div w:id="474303286">
          <w:marLeft w:val="0"/>
          <w:marRight w:val="0"/>
          <w:marTop w:val="0"/>
          <w:marBottom w:val="0"/>
          <w:divBdr>
            <w:top w:val="none" w:sz="0" w:space="0" w:color="auto"/>
            <w:left w:val="none" w:sz="0" w:space="0" w:color="auto"/>
            <w:bottom w:val="none" w:sz="0" w:space="0" w:color="auto"/>
            <w:right w:val="none" w:sz="0" w:space="0" w:color="auto"/>
          </w:divBdr>
        </w:div>
        <w:div w:id="1780368926">
          <w:marLeft w:val="0"/>
          <w:marRight w:val="0"/>
          <w:marTop w:val="0"/>
          <w:marBottom w:val="0"/>
          <w:divBdr>
            <w:top w:val="none" w:sz="0" w:space="0" w:color="auto"/>
            <w:left w:val="none" w:sz="0" w:space="0" w:color="auto"/>
            <w:bottom w:val="none" w:sz="0" w:space="0" w:color="auto"/>
            <w:right w:val="none" w:sz="0" w:space="0" w:color="auto"/>
          </w:divBdr>
        </w:div>
        <w:div w:id="394547101">
          <w:marLeft w:val="0"/>
          <w:marRight w:val="0"/>
          <w:marTop w:val="0"/>
          <w:marBottom w:val="0"/>
          <w:divBdr>
            <w:top w:val="none" w:sz="0" w:space="0" w:color="auto"/>
            <w:left w:val="none" w:sz="0" w:space="0" w:color="auto"/>
            <w:bottom w:val="none" w:sz="0" w:space="0" w:color="auto"/>
            <w:right w:val="none" w:sz="0" w:space="0" w:color="auto"/>
          </w:divBdr>
        </w:div>
        <w:div w:id="967930185">
          <w:marLeft w:val="0"/>
          <w:marRight w:val="0"/>
          <w:marTop w:val="0"/>
          <w:marBottom w:val="0"/>
          <w:divBdr>
            <w:top w:val="none" w:sz="0" w:space="0" w:color="auto"/>
            <w:left w:val="none" w:sz="0" w:space="0" w:color="auto"/>
            <w:bottom w:val="none" w:sz="0" w:space="0" w:color="auto"/>
            <w:right w:val="none" w:sz="0" w:space="0" w:color="auto"/>
          </w:divBdr>
        </w:div>
        <w:div w:id="802191809">
          <w:marLeft w:val="0"/>
          <w:marRight w:val="0"/>
          <w:marTop w:val="0"/>
          <w:marBottom w:val="0"/>
          <w:divBdr>
            <w:top w:val="none" w:sz="0" w:space="0" w:color="auto"/>
            <w:left w:val="none" w:sz="0" w:space="0" w:color="auto"/>
            <w:bottom w:val="none" w:sz="0" w:space="0" w:color="auto"/>
            <w:right w:val="none" w:sz="0" w:space="0" w:color="auto"/>
          </w:divBdr>
        </w:div>
        <w:div w:id="1770008912">
          <w:marLeft w:val="0"/>
          <w:marRight w:val="0"/>
          <w:marTop w:val="0"/>
          <w:marBottom w:val="0"/>
          <w:divBdr>
            <w:top w:val="none" w:sz="0" w:space="0" w:color="auto"/>
            <w:left w:val="none" w:sz="0" w:space="0" w:color="auto"/>
            <w:bottom w:val="none" w:sz="0" w:space="0" w:color="auto"/>
            <w:right w:val="none" w:sz="0" w:space="0" w:color="auto"/>
          </w:divBdr>
        </w:div>
        <w:div w:id="940381648">
          <w:marLeft w:val="0"/>
          <w:marRight w:val="0"/>
          <w:marTop w:val="0"/>
          <w:marBottom w:val="0"/>
          <w:divBdr>
            <w:top w:val="none" w:sz="0" w:space="0" w:color="auto"/>
            <w:left w:val="none" w:sz="0" w:space="0" w:color="auto"/>
            <w:bottom w:val="none" w:sz="0" w:space="0" w:color="auto"/>
            <w:right w:val="none" w:sz="0" w:space="0" w:color="auto"/>
          </w:divBdr>
        </w:div>
        <w:div w:id="1629385911">
          <w:marLeft w:val="0"/>
          <w:marRight w:val="0"/>
          <w:marTop w:val="0"/>
          <w:marBottom w:val="0"/>
          <w:divBdr>
            <w:top w:val="none" w:sz="0" w:space="0" w:color="auto"/>
            <w:left w:val="none" w:sz="0" w:space="0" w:color="auto"/>
            <w:bottom w:val="none" w:sz="0" w:space="0" w:color="auto"/>
            <w:right w:val="none" w:sz="0" w:space="0" w:color="auto"/>
          </w:divBdr>
        </w:div>
        <w:div w:id="1096171876">
          <w:marLeft w:val="0"/>
          <w:marRight w:val="0"/>
          <w:marTop w:val="0"/>
          <w:marBottom w:val="0"/>
          <w:divBdr>
            <w:top w:val="none" w:sz="0" w:space="0" w:color="auto"/>
            <w:left w:val="none" w:sz="0" w:space="0" w:color="auto"/>
            <w:bottom w:val="none" w:sz="0" w:space="0" w:color="auto"/>
            <w:right w:val="none" w:sz="0" w:space="0" w:color="auto"/>
          </w:divBdr>
        </w:div>
        <w:div w:id="1483740456">
          <w:marLeft w:val="0"/>
          <w:marRight w:val="0"/>
          <w:marTop w:val="0"/>
          <w:marBottom w:val="0"/>
          <w:divBdr>
            <w:top w:val="none" w:sz="0" w:space="0" w:color="auto"/>
            <w:left w:val="none" w:sz="0" w:space="0" w:color="auto"/>
            <w:bottom w:val="none" w:sz="0" w:space="0" w:color="auto"/>
            <w:right w:val="none" w:sz="0" w:space="0" w:color="auto"/>
          </w:divBdr>
        </w:div>
        <w:div w:id="1719933582">
          <w:marLeft w:val="0"/>
          <w:marRight w:val="0"/>
          <w:marTop w:val="0"/>
          <w:marBottom w:val="0"/>
          <w:divBdr>
            <w:top w:val="none" w:sz="0" w:space="0" w:color="auto"/>
            <w:left w:val="none" w:sz="0" w:space="0" w:color="auto"/>
            <w:bottom w:val="none" w:sz="0" w:space="0" w:color="auto"/>
            <w:right w:val="none" w:sz="0" w:space="0" w:color="auto"/>
          </w:divBdr>
        </w:div>
        <w:div w:id="1629628424">
          <w:marLeft w:val="0"/>
          <w:marRight w:val="0"/>
          <w:marTop w:val="0"/>
          <w:marBottom w:val="0"/>
          <w:divBdr>
            <w:top w:val="none" w:sz="0" w:space="0" w:color="auto"/>
            <w:left w:val="none" w:sz="0" w:space="0" w:color="auto"/>
            <w:bottom w:val="none" w:sz="0" w:space="0" w:color="auto"/>
            <w:right w:val="none" w:sz="0" w:space="0" w:color="auto"/>
          </w:divBdr>
        </w:div>
        <w:div w:id="1004630514">
          <w:marLeft w:val="0"/>
          <w:marRight w:val="0"/>
          <w:marTop w:val="0"/>
          <w:marBottom w:val="0"/>
          <w:divBdr>
            <w:top w:val="none" w:sz="0" w:space="0" w:color="auto"/>
            <w:left w:val="none" w:sz="0" w:space="0" w:color="auto"/>
            <w:bottom w:val="none" w:sz="0" w:space="0" w:color="auto"/>
            <w:right w:val="none" w:sz="0" w:space="0" w:color="auto"/>
          </w:divBdr>
        </w:div>
        <w:div w:id="427429556">
          <w:marLeft w:val="0"/>
          <w:marRight w:val="0"/>
          <w:marTop w:val="0"/>
          <w:marBottom w:val="0"/>
          <w:divBdr>
            <w:top w:val="none" w:sz="0" w:space="0" w:color="auto"/>
            <w:left w:val="none" w:sz="0" w:space="0" w:color="auto"/>
            <w:bottom w:val="none" w:sz="0" w:space="0" w:color="auto"/>
            <w:right w:val="none" w:sz="0" w:space="0" w:color="auto"/>
          </w:divBdr>
        </w:div>
        <w:div w:id="1589465956">
          <w:marLeft w:val="0"/>
          <w:marRight w:val="0"/>
          <w:marTop w:val="0"/>
          <w:marBottom w:val="0"/>
          <w:divBdr>
            <w:top w:val="none" w:sz="0" w:space="0" w:color="auto"/>
            <w:left w:val="none" w:sz="0" w:space="0" w:color="auto"/>
            <w:bottom w:val="none" w:sz="0" w:space="0" w:color="auto"/>
            <w:right w:val="none" w:sz="0" w:space="0" w:color="auto"/>
          </w:divBdr>
        </w:div>
        <w:div w:id="2140800509">
          <w:marLeft w:val="0"/>
          <w:marRight w:val="0"/>
          <w:marTop w:val="0"/>
          <w:marBottom w:val="0"/>
          <w:divBdr>
            <w:top w:val="none" w:sz="0" w:space="0" w:color="auto"/>
            <w:left w:val="none" w:sz="0" w:space="0" w:color="auto"/>
            <w:bottom w:val="none" w:sz="0" w:space="0" w:color="auto"/>
            <w:right w:val="none" w:sz="0" w:space="0" w:color="auto"/>
          </w:divBdr>
        </w:div>
        <w:div w:id="1840191768">
          <w:marLeft w:val="0"/>
          <w:marRight w:val="0"/>
          <w:marTop w:val="0"/>
          <w:marBottom w:val="0"/>
          <w:divBdr>
            <w:top w:val="none" w:sz="0" w:space="0" w:color="auto"/>
            <w:left w:val="none" w:sz="0" w:space="0" w:color="auto"/>
            <w:bottom w:val="none" w:sz="0" w:space="0" w:color="auto"/>
            <w:right w:val="none" w:sz="0" w:space="0" w:color="auto"/>
          </w:divBdr>
        </w:div>
        <w:div w:id="1398433729">
          <w:marLeft w:val="0"/>
          <w:marRight w:val="0"/>
          <w:marTop w:val="0"/>
          <w:marBottom w:val="0"/>
          <w:divBdr>
            <w:top w:val="none" w:sz="0" w:space="0" w:color="auto"/>
            <w:left w:val="none" w:sz="0" w:space="0" w:color="auto"/>
            <w:bottom w:val="none" w:sz="0" w:space="0" w:color="auto"/>
            <w:right w:val="none" w:sz="0" w:space="0" w:color="auto"/>
          </w:divBdr>
        </w:div>
        <w:div w:id="74978067">
          <w:marLeft w:val="0"/>
          <w:marRight w:val="0"/>
          <w:marTop w:val="0"/>
          <w:marBottom w:val="0"/>
          <w:divBdr>
            <w:top w:val="none" w:sz="0" w:space="0" w:color="auto"/>
            <w:left w:val="none" w:sz="0" w:space="0" w:color="auto"/>
            <w:bottom w:val="none" w:sz="0" w:space="0" w:color="auto"/>
            <w:right w:val="none" w:sz="0" w:space="0" w:color="auto"/>
          </w:divBdr>
        </w:div>
        <w:div w:id="869760965">
          <w:marLeft w:val="0"/>
          <w:marRight w:val="0"/>
          <w:marTop w:val="0"/>
          <w:marBottom w:val="0"/>
          <w:divBdr>
            <w:top w:val="none" w:sz="0" w:space="0" w:color="auto"/>
            <w:left w:val="none" w:sz="0" w:space="0" w:color="auto"/>
            <w:bottom w:val="none" w:sz="0" w:space="0" w:color="auto"/>
            <w:right w:val="none" w:sz="0" w:space="0" w:color="auto"/>
          </w:divBdr>
        </w:div>
        <w:div w:id="658771568">
          <w:marLeft w:val="0"/>
          <w:marRight w:val="0"/>
          <w:marTop w:val="0"/>
          <w:marBottom w:val="0"/>
          <w:divBdr>
            <w:top w:val="none" w:sz="0" w:space="0" w:color="auto"/>
            <w:left w:val="none" w:sz="0" w:space="0" w:color="auto"/>
            <w:bottom w:val="none" w:sz="0" w:space="0" w:color="auto"/>
            <w:right w:val="none" w:sz="0" w:space="0" w:color="auto"/>
          </w:divBdr>
        </w:div>
        <w:div w:id="1894272143">
          <w:marLeft w:val="0"/>
          <w:marRight w:val="0"/>
          <w:marTop w:val="0"/>
          <w:marBottom w:val="0"/>
          <w:divBdr>
            <w:top w:val="none" w:sz="0" w:space="0" w:color="auto"/>
            <w:left w:val="none" w:sz="0" w:space="0" w:color="auto"/>
            <w:bottom w:val="none" w:sz="0" w:space="0" w:color="auto"/>
            <w:right w:val="none" w:sz="0" w:space="0" w:color="auto"/>
          </w:divBdr>
        </w:div>
        <w:div w:id="1517843656">
          <w:marLeft w:val="0"/>
          <w:marRight w:val="0"/>
          <w:marTop w:val="0"/>
          <w:marBottom w:val="0"/>
          <w:divBdr>
            <w:top w:val="none" w:sz="0" w:space="0" w:color="auto"/>
            <w:left w:val="none" w:sz="0" w:space="0" w:color="auto"/>
            <w:bottom w:val="none" w:sz="0" w:space="0" w:color="auto"/>
            <w:right w:val="none" w:sz="0" w:space="0" w:color="auto"/>
          </w:divBdr>
        </w:div>
        <w:div w:id="153841586">
          <w:marLeft w:val="0"/>
          <w:marRight w:val="0"/>
          <w:marTop w:val="0"/>
          <w:marBottom w:val="0"/>
          <w:divBdr>
            <w:top w:val="none" w:sz="0" w:space="0" w:color="auto"/>
            <w:left w:val="none" w:sz="0" w:space="0" w:color="auto"/>
            <w:bottom w:val="none" w:sz="0" w:space="0" w:color="auto"/>
            <w:right w:val="none" w:sz="0" w:space="0" w:color="auto"/>
          </w:divBdr>
        </w:div>
        <w:div w:id="49963238">
          <w:marLeft w:val="0"/>
          <w:marRight w:val="0"/>
          <w:marTop w:val="0"/>
          <w:marBottom w:val="0"/>
          <w:divBdr>
            <w:top w:val="none" w:sz="0" w:space="0" w:color="auto"/>
            <w:left w:val="none" w:sz="0" w:space="0" w:color="auto"/>
            <w:bottom w:val="none" w:sz="0" w:space="0" w:color="auto"/>
            <w:right w:val="none" w:sz="0" w:space="0" w:color="auto"/>
          </w:divBdr>
        </w:div>
        <w:div w:id="1451127438">
          <w:marLeft w:val="0"/>
          <w:marRight w:val="0"/>
          <w:marTop w:val="0"/>
          <w:marBottom w:val="0"/>
          <w:divBdr>
            <w:top w:val="none" w:sz="0" w:space="0" w:color="auto"/>
            <w:left w:val="none" w:sz="0" w:space="0" w:color="auto"/>
            <w:bottom w:val="none" w:sz="0" w:space="0" w:color="auto"/>
            <w:right w:val="none" w:sz="0" w:space="0" w:color="auto"/>
          </w:divBdr>
        </w:div>
        <w:div w:id="26372734">
          <w:marLeft w:val="0"/>
          <w:marRight w:val="0"/>
          <w:marTop w:val="0"/>
          <w:marBottom w:val="0"/>
          <w:divBdr>
            <w:top w:val="none" w:sz="0" w:space="0" w:color="auto"/>
            <w:left w:val="none" w:sz="0" w:space="0" w:color="auto"/>
            <w:bottom w:val="none" w:sz="0" w:space="0" w:color="auto"/>
            <w:right w:val="none" w:sz="0" w:space="0" w:color="auto"/>
          </w:divBdr>
        </w:div>
        <w:div w:id="722026438">
          <w:marLeft w:val="0"/>
          <w:marRight w:val="0"/>
          <w:marTop w:val="0"/>
          <w:marBottom w:val="0"/>
          <w:divBdr>
            <w:top w:val="none" w:sz="0" w:space="0" w:color="auto"/>
            <w:left w:val="none" w:sz="0" w:space="0" w:color="auto"/>
            <w:bottom w:val="none" w:sz="0" w:space="0" w:color="auto"/>
            <w:right w:val="none" w:sz="0" w:space="0" w:color="auto"/>
          </w:divBdr>
        </w:div>
        <w:div w:id="1992320910">
          <w:marLeft w:val="0"/>
          <w:marRight w:val="0"/>
          <w:marTop w:val="0"/>
          <w:marBottom w:val="0"/>
          <w:divBdr>
            <w:top w:val="none" w:sz="0" w:space="0" w:color="auto"/>
            <w:left w:val="none" w:sz="0" w:space="0" w:color="auto"/>
            <w:bottom w:val="none" w:sz="0" w:space="0" w:color="auto"/>
            <w:right w:val="none" w:sz="0" w:space="0" w:color="auto"/>
          </w:divBdr>
        </w:div>
        <w:div w:id="1542668835">
          <w:marLeft w:val="0"/>
          <w:marRight w:val="0"/>
          <w:marTop w:val="0"/>
          <w:marBottom w:val="0"/>
          <w:divBdr>
            <w:top w:val="none" w:sz="0" w:space="0" w:color="auto"/>
            <w:left w:val="none" w:sz="0" w:space="0" w:color="auto"/>
            <w:bottom w:val="none" w:sz="0" w:space="0" w:color="auto"/>
            <w:right w:val="none" w:sz="0" w:space="0" w:color="auto"/>
          </w:divBdr>
        </w:div>
        <w:div w:id="2120827808">
          <w:marLeft w:val="0"/>
          <w:marRight w:val="0"/>
          <w:marTop w:val="0"/>
          <w:marBottom w:val="0"/>
          <w:divBdr>
            <w:top w:val="none" w:sz="0" w:space="0" w:color="auto"/>
            <w:left w:val="none" w:sz="0" w:space="0" w:color="auto"/>
            <w:bottom w:val="none" w:sz="0" w:space="0" w:color="auto"/>
            <w:right w:val="none" w:sz="0" w:space="0" w:color="auto"/>
          </w:divBdr>
        </w:div>
        <w:div w:id="704016406">
          <w:marLeft w:val="0"/>
          <w:marRight w:val="0"/>
          <w:marTop w:val="0"/>
          <w:marBottom w:val="0"/>
          <w:divBdr>
            <w:top w:val="none" w:sz="0" w:space="0" w:color="auto"/>
            <w:left w:val="none" w:sz="0" w:space="0" w:color="auto"/>
            <w:bottom w:val="none" w:sz="0" w:space="0" w:color="auto"/>
            <w:right w:val="none" w:sz="0" w:space="0" w:color="auto"/>
          </w:divBdr>
        </w:div>
        <w:div w:id="2110612290">
          <w:marLeft w:val="0"/>
          <w:marRight w:val="0"/>
          <w:marTop w:val="0"/>
          <w:marBottom w:val="0"/>
          <w:divBdr>
            <w:top w:val="none" w:sz="0" w:space="0" w:color="auto"/>
            <w:left w:val="none" w:sz="0" w:space="0" w:color="auto"/>
            <w:bottom w:val="none" w:sz="0" w:space="0" w:color="auto"/>
            <w:right w:val="none" w:sz="0" w:space="0" w:color="auto"/>
          </w:divBdr>
        </w:div>
        <w:div w:id="1691907711">
          <w:marLeft w:val="0"/>
          <w:marRight w:val="0"/>
          <w:marTop w:val="0"/>
          <w:marBottom w:val="0"/>
          <w:divBdr>
            <w:top w:val="none" w:sz="0" w:space="0" w:color="auto"/>
            <w:left w:val="none" w:sz="0" w:space="0" w:color="auto"/>
            <w:bottom w:val="none" w:sz="0" w:space="0" w:color="auto"/>
            <w:right w:val="none" w:sz="0" w:space="0" w:color="auto"/>
          </w:divBdr>
        </w:div>
        <w:div w:id="353069809">
          <w:marLeft w:val="0"/>
          <w:marRight w:val="0"/>
          <w:marTop w:val="0"/>
          <w:marBottom w:val="0"/>
          <w:divBdr>
            <w:top w:val="none" w:sz="0" w:space="0" w:color="auto"/>
            <w:left w:val="none" w:sz="0" w:space="0" w:color="auto"/>
            <w:bottom w:val="none" w:sz="0" w:space="0" w:color="auto"/>
            <w:right w:val="none" w:sz="0" w:space="0" w:color="auto"/>
          </w:divBdr>
        </w:div>
        <w:div w:id="1909345322">
          <w:marLeft w:val="0"/>
          <w:marRight w:val="0"/>
          <w:marTop w:val="0"/>
          <w:marBottom w:val="0"/>
          <w:divBdr>
            <w:top w:val="none" w:sz="0" w:space="0" w:color="auto"/>
            <w:left w:val="none" w:sz="0" w:space="0" w:color="auto"/>
            <w:bottom w:val="none" w:sz="0" w:space="0" w:color="auto"/>
            <w:right w:val="none" w:sz="0" w:space="0" w:color="auto"/>
          </w:divBdr>
        </w:div>
        <w:div w:id="1129399751">
          <w:marLeft w:val="0"/>
          <w:marRight w:val="0"/>
          <w:marTop w:val="0"/>
          <w:marBottom w:val="0"/>
          <w:divBdr>
            <w:top w:val="none" w:sz="0" w:space="0" w:color="auto"/>
            <w:left w:val="none" w:sz="0" w:space="0" w:color="auto"/>
            <w:bottom w:val="none" w:sz="0" w:space="0" w:color="auto"/>
            <w:right w:val="none" w:sz="0" w:space="0" w:color="auto"/>
          </w:divBdr>
        </w:div>
        <w:div w:id="119347002">
          <w:marLeft w:val="0"/>
          <w:marRight w:val="0"/>
          <w:marTop w:val="0"/>
          <w:marBottom w:val="0"/>
          <w:divBdr>
            <w:top w:val="none" w:sz="0" w:space="0" w:color="auto"/>
            <w:left w:val="none" w:sz="0" w:space="0" w:color="auto"/>
            <w:bottom w:val="none" w:sz="0" w:space="0" w:color="auto"/>
            <w:right w:val="none" w:sz="0" w:space="0" w:color="auto"/>
          </w:divBdr>
        </w:div>
        <w:div w:id="1577737638">
          <w:marLeft w:val="0"/>
          <w:marRight w:val="0"/>
          <w:marTop w:val="0"/>
          <w:marBottom w:val="0"/>
          <w:divBdr>
            <w:top w:val="none" w:sz="0" w:space="0" w:color="auto"/>
            <w:left w:val="none" w:sz="0" w:space="0" w:color="auto"/>
            <w:bottom w:val="none" w:sz="0" w:space="0" w:color="auto"/>
            <w:right w:val="none" w:sz="0" w:space="0" w:color="auto"/>
          </w:divBdr>
        </w:div>
        <w:div w:id="327441598">
          <w:marLeft w:val="0"/>
          <w:marRight w:val="0"/>
          <w:marTop w:val="0"/>
          <w:marBottom w:val="0"/>
          <w:divBdr>
            <w:top w:val="none" w:sz="0" w:space="0" w:color="auto"/>
            <w:left w:val="none" w:sz="0" w:space="0" w:color="auto"/>
            <w:bottom w:val="none" w:sz="0" w:space="0" w:color="auto"/>
            <w:right w:val="none" w:sz="0" w:space="0" w:color="auto"/>
          </w:divBdr>
        </w:div>
        <w:div w:id="90441098">
          <w:marLeft w:val="0"/>
          <w:marRight w:val="0"/>
          <w:marTop w:val="0"/>
          <w:marBottom w:val="0"/>
          <w:divBdr>
            <w:top w:val="none" w:sz="0" w:space="0" w:color="auto"/>
            <w:left w:val="none" w:sz="0" w:space="0" w:color="auto"/>
            <w:bottom w:val="none" w:sz="0" w:space="0" w:color="auto"/>
            <w:right w:val="none" w:sz="0" w:space="0" w:color="auto"/>
          </w:divBdr>
        </w:div>
        <w:div w:id="6559744">
          <w:marLeft w:val="0"/>
          <w:marRight w:val="0"/>
          <w:marTop w:val="0"/>
          <w:marBottom w:val="0"/>
          <w:divBdr>
            <w:top w:val="none" w:sz="0" w:space="0" w:color="auto"/>
            <w:left w:val="none" w:sz="0" w:space="0" w:color="auto"/>
            <w:bottom w:val="none" w:sz="0" w:space="0" w:color="auto"/>
            <w:right w:val="none" w:sz="0" w:space="0" w:color="auto"/>
          </w:divBdr>
        </w:div>
        <w:div w:id="496387212">
          <w:marLeft w:val="0"/>
          <w:marRight w:val="0"/>
          <w:marTop w:val="0"/>
          <w:marBottom w:val="0"/>
          <w:divBdr>
            <w:top w:val="none" w:sz="0" w:space="0" w:color="auto"/>
            <w:left w:val="none" w:sz="0" w:space="0" w:color="auto"/>
            <w:bottom w:val="none" w:sz="0" w:space="0" w:color="auto"/>
            <w:right w:val="none" w:sz="0" w:space="0" w:color="auto"/>
          </w:divBdr>
        </w:div>
        <w:div w:id="1780180872">
          <w:marLeft w:val="0"/>
          <w:marRight w:val="0"/>
          <w:marTop w:val="0"/>
          <w:marBottom w:val="0"/>
          <w:divBdr>
            <w:top w:val="none" w:sz="0" w:space="0" w:color="auto"/>
            <w:left w:val="none" w:sz="0" w:space="0" w:color="auto"/>
            <w:bottom w:val="none" w:sz="0" w:space="0" w:color="auto"/>
            <w:right w:val="none" w:sz="0" w:space="0" w:color="auto"/>
          </w:divBdr>
        </w:div>
        <w:div w:id="1222448140">
          <w:marLeft w:val="0"/>
          <w:marRight w:val="0"/>
          <w:marTop w:val="0"/>
          <w:marBottom w:val="0"/>
          <w:divBdr>
            <w:top w:val="none" w:sz="0" w:space="0" w:color="auto"/>
            <w:left w:val="none" w:sz="0" w:space="0" w:color="auto"/>
            <w:bottom w:val="none" w:sz="0" w:space="0" w:color="auto"/>
            <w:right w:val="none" w:sz="0" w:space="0" w:color="auto"/>
          </w:divBdr>
        </w:div>
        <w:div w:id="419328299">
          <w:marLeft w:val="0"/>
          <w:marRight w:val="0"/>
          <w:marTop w:val="0"/>
          <w:marBottom w:val="0"/>
          <w:divBdr>
            <w:top w:val="none" w:sz="0" w:space="0" w:color="auto"/>
            <w:left w:val="none" w:sz="0" w:space="0" w:color="auto"/>
            <w:bottom w:val="none" w:sz="0" w:space="0" w:color="auto"/>
            <w:right w:val="none" w:sz="0" w:space="0" w:color="auto"/>
          </w:divBdr>
        </w:div>
        <w:div w:id="406224088">
          <w:marLeft w:val="0"/>
          <w:marRight w:val="0"/>
          <w:marTop w:val="0"/>
          <w:marBottom w:val="0"/>
          <w:divBdr>
            <w:top w:val="none" w:sz="0" w:space="0" w:color="auto"/>
            <w:left w:val="none" w:sz="0" w:space="0" w:color="auto"/>
            <w:bottom w:val="none" w:sz="0" w:space="0" w:color="auto"/>
            <w:right w:val="none" w:sz="0" w:space="0" w:color="auto"/>
          </w:divBdr>
        </w:div>
        <w:div w:id="530724411">
          <w:marLeft w:val="0"/>
          <w:marRight w:val="0"/>
          <w:marTop w:val="0"/>
          <w:marBottom w:val="0"/>
          <w:divBdr>
            <w:top w:val="none" w:sz="0" w:space="0" w:color="auto"/>
            <w:left w:val="none" w:sz="0" w:space="0" w:color="auto"/>
            <w:bottom w:val="none" w:sz="0" w:space="0" w:color="auto"/>
            <w:right w:val="none" w:sz="0" w:space="0" w:color="auto"/>
          </w:divBdr>
        </w:div>
        <w:div w:id="229121004">
          <w:marLeft w:val="0"/>
          <w:marRight w:val="0"/>
          <w:marTop w:val="0"/>
          <w:marBottom w:val="0"/>
          <w:divBdr>
            <w:top w:val="none" w:sz="0" w:space="0" w:color="auto"/>
            <w:left w:val="none" w:sz="0" w:space="0" w:color="auto"/>
            <w:bottom w:val="none" w:sz="0" w:space="0" w:color="auto"/>
            <w:right w:val="none" w:sz="0" w:space="0" w:color="auto"/>
          </w:divBdr>
        </w:div>
        <w:div w:id="883637880">
          <w:marLeft w:val="0"/>
          <w:marRight w:val="0"/>
          <w:marTop w:val="0"/>
          <w:marBottom w:val="0"/>
          <w:divBdr>
            <w:top w:val="none" w:sz="0" w:space="0" w:color="auto"/>
            <w:left w:val="none" w:sz="0" w:space="0" w:color="auto"/>
            <w:bottom w:val="none" w:sz="0" w:space="0" w:color="auto"/>
            <w:right w:val="none" w:sz="0" w:space="0" w:color="auto"/>
          </w:divBdr>
        </w:div>
        <w:div w:id="276911060">
          <w:marLeft w:val="0"/>
          <w:marRight w:val="0"/>
          <w:marTop w:val="0"/>
          <w:marBottom w:val="0"/>
          <w:divBdr>
            <w:top w:val="none" w:sz="0" w:space="0" w:color="auto"/>
            <w:left w:val="none" w:sz="0" w:space="0" w:color="auto"/>
            <w:bottom w:val="none" w:sz="0" w:space="0" w:color="auto"/>
            <w:right w:val="none" w:sz="0" w:space="0" w:color="auto"/>
          </w:divBdr>
        </w:div>
        <w:div w:id="1525245018">
          <w:marLeft w:val="0"/>
          <w:marRight w:val="0"/>
          <w:marTop w:val="0"/>
          <w:marBottom w:val="0"/>
          <w:divBdr>
            <w:top w:val="none" w:sz="0" w:space="0" w:color="auto"/>
            <w:left w:val="none" w:sz="0" w:space="0" w:color="auto"/>
            <w:bottom w:val="none" w:sz="0" w:space="0" w:color="auto"/>
            <w:right w:val="none" w:sz="0" w:space="0" w:color="auto"/>
          </w:divBdr>
        </w:div>
        <w:div w:id="1934244756">
          <w:marLeft w:val="0"/>
          <w:marRight w:val="0"/>
          <w:marTop w:val="0"/>
          <w:marBottom w:val="0"/>
          <w:divBdr>
            <w:top w:val="none" w:sz="0" w:space="0" w:color="auto"/>
            <w:left w:val="none" w:sz="0" w:space="0" w:color="auto"/>
            <w:bottom w:val="none" w:sz="0" w:space="0" w:color="auto"/>
            <w:right w:val="none" w:sz="0" w:space="0" w:color="auto"/>
          </w:divBdr>
        </w:div>
        <w:div w:id="145248770">
          <w:marLeft w:val="0"/>
          <w:marRight w:val="0"/>
          <w:marTop w:val="0"/>
          <w:marBottom w:val="0"/>
          <w:divBdr>
            <w:top w:val="none" w:sz="0" w:space="0" w:color="auto"/>
            <w:left w:val="none" w:sz="0" w:space="0" w:color="auto"/>
            <w:bottom w:val="none" w:sz="0" w:space="0" w:color="auto"/>
            <w:right w:val="none" w:sz="0" w:space="0" w:color="auto"/>
          </w:divBdr>
        </w:div>
        <w:div w:id="1752581480">
          <w:marLeft w:val="0"/>
          <w:marRight w:val="0"/>
          <w:marTop w:val="0"/>
          <w:marBottom w:val="0"/>
          <w:divBdr>
            <w:top w:val="none" w:sz="0" w:space="0" w:color="auto"/>
            <w:left w:val="none" w:sz="0" w:space="0" w:color="auto"/>
            <w:bottom w:val="none" w:sz="0" w:space="0" w:color="auto"/>
            <w:right w:val="none" w:sz="0" w:space="0" w:color="auto"/>
          </w:divBdr>
        </w:div>
        <w:div w:id="476803862">
          <w:marLeft w:val="0"/>
          <w:marRight w:val="0"/>
          <w:marTop w:val="0"/>
          <w:marBottom w:val="0"/>
          <w:divBdr>
            <w:top w:val="none" w:sz="0" w:space="0" w:color="auto"/>
            <w:left w:val="none" w:sz="0" w:space="0" w:color="auto"/>
            <w:bottom w:val="none" w:sz="0" w:space="0" w:color="auto"/>
            <w:right w:val="none" w:sz="0" w:space="0" w:color="auto"/>
          </w:divBdr>
        </w:div>
        <w:div w:id="1890871866">
          <w:marLeft w:val="0"/>
          <w:marRight w:val="0"/>
          <w:marTop w:val="0"/>
          <w:marBottom w:val="0"/>
          <w:divBdr>
            <w:top w:val="none" w:sz="0" w:space="0" w:color="auto"/>
            <w:left w:val="none" w:sz="0" w:space="0" w:color="auto"/>
            <w:bottom w:val="none" w:sz="0" w:space="0" w:color="auto"/>
            <w:right w:val="none" w:sz="0" w:space="0" w:color="auto"/>
          </w:divBdr>
        </w:div>
        <w:div w:id="1064064049">
          <w:marLeft w:val="0"/>
          <w:marRight w:val="0"/>
          <w:marTop w:val="0"/>
          <w:marBottom w:val="0"/>
          <w:divBdr>
            <w:top w:val="none" w:sz="0" w:space="0" w:color="auto"/>
            <w:left w:val="none" w:sz="0" w:space="0" w:color="auto"/>
            <w:bottom w:val="none" w:sz="0" w:space="0" w:color="auto"/>
            <w:right w:val="none" w:sz="0" w:space="0" w:color="auto"/>
          </w:divBdr>
        </w:div>
        <w:div w:id="860632985">
          <w:marLeft w:val="0"/>
          <w:marRight w:val="0"/>
          <w:marTop w:val="0"/>
          <w:marBottom w:val="0"/>
          <w:divBdr>
            <w:top w:val="none" w:sz="0" w:space="0" w:color="auto"/>
            <w:left w:val="none" w:sz="0" w:space="0" w:color="auto"/>
            <w:bottom w:val="none" w:sz="0" w:space="0" w:color="auto"/>
            <w:right w:val="none" w:sz="0" w:space="0" w:color="auto"/>
          </w:divBdr>
        </w:div>
        <w:div w:id="915743839">
          <w:marLeft w:val="0"/>
          <w:marRight w:val="0"/>
          <w:marTop w:val="0"/>
          <w:marBottom w:val="0"/>
          <w:divBdr>
            <w:top w:val="none" w:sz="0" w:space="0" w:color="auto"/>
            <w:left w:val="none" w:sz="0" w:space="0" w:color="auto"/>
            <w:bottom w:val="none" w:sz="0" w:space="0" w:color="auto"/>
            <w:right w:val="none" w:sz="0" w:space="0" w:color="auto"/>
          </w:divBdr>
        </w:div>
        <w:div w:id="1003817352">
          <w:marLeft w:val="0"/>
          <w:marRight w:val="0"/>
          <w:marTop w:val="0"/>
          <w:marBottom w:val="0"/>
          <w:divBdr>
            <w:top w:val="none" w:sz="0" w:space="0" w:color="auto"/>
            <w:left w:val="none" w:sz="0" w:space="0" w:color="auto"/>
            <w:bottom w:val="none" w:sz="0" w:space="0" w:color="auto"/>
            <w:right w:val="none" w:sz="0" w:space="0" w:color="auto"/>
          </w:divBdr>
        </w:div>
        <w:div w:id="1465660608">
          <w:marLeft w:val="0"/>
          <w:marRight w:val="0"/>
          <w:marTop w:val="0"/>
          <w:marBottom w:val="0"/>
          <w:divBdr>
            <w:top w:val="none" w:sz="0" w:space="0" w:color="auto"/>
            <w:left w:val="none" w:sz="0" w:space="0" w:color="auto"/>
            <w:bottom w:val="none" w:sz="0" w:space="0" w:color="auto"/>
            <w:right w:val="none" w:sz="0" w:space="0" w:color="auto"/>
          </w:divBdr>
        </w:div>
        <w:div w:id="1833831202">
          <w:marLeft w:val="0"/>
          <w:marRight w:val="0"/>
          <w:marTop w:val="0"/>
          <w:marBottom w:val="0"/>
          <w:divBdr>
            <w:top w:val="none" w:sz="0" w:space="0" w:color="auto"/>
            <w:left w:val="none" w:sz="0" w:space="0" w:color="auto"/>
            <w:bottom w:val="none" w:sz="0" w:space="0" w:color="auto"/>
            <w:right w:val="none" w:sz="0" w:space="0" w:color="auto"/>
          </w:divBdr>
        </w:div>
        <w:div w:id="1974094142">
          <w:marLeft w:val="0"/>
          <w:marRight w:val="0"/>
          <w:marTop w:val="0"/>
          <w:marBottom w:val="0"/>
          <w:divBdr>
            <w:top w:val="none" w:sz="0" w:space="0" w:color="auto"/>
            <w:left w:val="none" w:sz="0" w:space="0" w:color="auto"/>
            <w:bottom w:val="none" w:sz="0" w:space="0" w:color="auto"/>
            <w:right w:val="none" w:sz="0" w:space="0" w:color="auto"/>
          </w:divBdr>
        </w:div>
        <w:div w:id="1404257097">
          <w:marLeft w:val="0"/>
          <w:marRight w:val="0"/>
          <w:marTop w:val="0"/>
          <w:marBottom w:val="0"/>
          <w:divBdr>
            <w:top w:val="none" w:sz="0" w:space="0" w:color="auto"/>
            <w:left w:val="none" w:sz="0" w:space="0" w:color="auto"/>
            <w:bottom w:val="none" w:sz="0" w:space="0" w:color="auto"/>
            <w:right w:val="none" w:sz="0" w:space="0" w:color="auto"/>
          </w:divBdr>
        </w:div>
        <w:div w:id="1538659058">
          <w:marLeft w:val="0"/>
          <w:marRight w:val="0"/>
          <w:marTop w:val="0"/>
          <w:marBottom w:val="0"/>
          <w:divBdr>
            <w:top w:val="none" w:sz="0" w:space="0" w:color="auto"/>
            <w:left w:val="none" w:sz="0" w:space="0" w:color="auto"/>
            <w:bottom w:val="none" w:sz="0" w:space="0" w:color="auto"/>
            <w:right w:val="none" w:sz="0" w:space="0" w:color="auto"/>
          </w:divBdr>
        </w:div>
        <w:div w:id="1217162165">
          <w:marLeft w:val="0"/>
          <w:marRight w:val="0"/>
          <w:marTop w:val="0"/>
          <w:marBottom w:val="0"/>
          <w:divBdr>
            <w:top w:val="none" w:sz="0" w:space="0" w:color="auto"/>
            <w:left w:val="none" w:sz="0" w:space="0" w:color="auto"/>
            <w:bottom w:val="none" w:sz="0" w:space="0" w:color="auto"/>
            <w:right w:val="none" w:sz="0" w:space="0" w:color="auto"/>
          </w:divBdr>
        </w:div>
        <w:div w:id="106854400">
          <w:marLeft w:val="0"/>
          <w:marRight w:val="0"/>
          <w:marTop w:val="0"/>
          <w:marBottom w:val="0"/>
          <w:divBdr>
            <w:top w:val="none" w:sz="0" w:space="0" w:color="auto"/>
            <w:left w:val="none" w:sz="0" w:space="0" w:color="auto"/>
            <w:bottom w:val="none" w:sz="0" w:space="0" w:color="auto"/>
            <w:right w:val="none" w:sz="0" w:space="0" w:color="auto"/>
          </w:divBdr>
        </w:div>
        <w:div w:id="324893966">
          <w:marLeft w:val="0"/>
          <w:marRight w:val="0"/>
          <w:marTop w:val="0"/>
          <w:marBottom w:val="0"/>
          <w:divBdr>
            <w:top w:val="none" w:sz="0" w:space="0" w:color="auto"/>
            <w:left w:val="none" w:sz="0" w:space="0" w:color="auto"/>
            <w:bottom w:val="none" w:sz="0" w:space="0" w:color="auto"/>
            <w:right w:val="none" w:sz="0" w:space="0" w:color="auto"/>
          </w:divBdr>
        </w:div>
        <w:div w:id="950666410">
          <w:marLeft w:val="0"/>
          <w:marRight w:val="0"/>
          <w:marTop w:val="0"/>
          <w:marBottom w:val="0"/>
          <w:divBdr>
            <w:top w:val="none" w:sz="0" w:space="0" w:color="auto"/>
            <w:left w:val="none" w:sz="0" w:space="0" w:color="auto"/>
            <w:bottom w:val="none" w:sz="0" w:space="0" w:color="auto"/>
            <w:right w:val="none" w:sz="0" w:space="0" w:color="auto"/>
          </w:divBdr>
        </w:div>
        <w:div w:id="16976290">
          <w:marLeft w:val="0"/>
          <w:marRight w:val="0"/>
          <w:marTop w:val="0"/>
          <w:marBottom w:val="0"/>
          <w:divBdr>
            <w:top w:val="none" w:sz="0" w:space="0" w:color="auto"/>
            <w:left w:val="none" w:sz="0" w:space="0" w:color="auto"/>
            <w:bottom w:val="none" w:sz="0" w:space="0" w:color="auto"/>
            <w:right w:val="none" w:sz="0" w:space="0" w:color="auto"/>
          </w:divBdr>
        </w:div>
        <w:div w:id="595863884">
          <w:marLeft w:val="0"/>
          <w:marRight w:val="0"/>
          <w:marTop w:val="0"/>
          <w:marBottom w:val="0"/>
          <w:divBdr>
            <w:top w:val="none" w:sz="0" w:space="0" w:color="auto"/>
            <w:left w:val="none" w:sz="0" w:space="0" w:color="auto"/>
            <w:bottom w:val="none" w:sz="0" w:space="0" w:color="auto"/>
            <w:right w:val="none" w:sz="0" w:space="0" w:color="auto"/>
          </w:divBdr>
        </w:div>
        <w:div w:id="2115587912">
          <w:marLeft w:val="0"/>
          <w:marRight w:val="0"/>
          <w:marTop w:val="0"/>
          <w:marBottom w:val="0"/>
          <w:divBdr>
            <w:top w:val="none" w:sz="0" w:space="0" w:color="auto"/>
            <w:left w:val="none" w:sz="0" w:space="0" w:color="auto"/>
            <w:bottom w:val="none" w:sz="0" w:space="0" w:color="auto"/>
            <w:right w:val="none" w:sz="0" w:space="0" w:color="auto"/>
          </w:divBdr>
        </w:div>
        <w:div w:id="1198816371">
          <w:marLeft w:val="0"/>
          <w:marRight w:val="0"/>
          <w:marTop w:val="0"/>
          <w:marBottom w:val="0"/>
          <w:divBdr>
            <w:top w:val="none" w:sz="0" w:space="0" w:color="auto"/>
            <w:left w:val="none" w:sz="0" w:space="0" w:color="auto"/>
            <w:bottom w:val="none" w:sz="0" w:space="0" w:color="auto"/>
            <w:right w:val="none" w:sz="0" w:space="0" w:color="auto"/>
          </w:divBdr>
        </w:div>
        <w:div w:id="1417245247">
          <w:marLeft w:val="0"/>
          <w:marRight w:val="0"/>
          <w:marTop w:val="0"/>
          <w:marBottom w:val="0"/>
          <w:divBdr>
            <w:top w:val="none" w:sz="0" w:space="0" w:color="auto"/>
            <w:left w:val="none" w:sz="0" w:space="0" w:color="auto"/>
            <w:bottom w:val="none" w:sz="0" w:space="0" w:color="auto"/>
            <w:right w:val="none" w:sz="0" w:space="0" w:color="auto"/>
          </w:divBdr>
        </w:div>
        <w:div w:id="917128522">
          <w:marLeft w:val="0"/>
          <w:marRight w:val="0"/>
          <w:marTop w:val="0"/>
          <w:marBottom w:val="0"/>
          <w:divBdr>
            <w:top w:val="none" w:sz="0" w:space="0" w:color="auto"/>
            <w:left w:val="none" w:sz="0" w:space="0" w:color="auto"/>
            <w:bottom w:val="none" w:sz="0" w:space="0" w:color="auto"/>
            <w:right w:val="none" w:sz="0" w:space="0" w:color="auto"/>
          </w:divBdr>
        </w:div>
        <w:div w:id="778069551">
          <w:marLeft w:val="0"/>
          <w:marRight w:val="0"/>
          <w:marTop w:val="0"/>
          <w:marBottom w:val="0"/>
          <w:divBdr>
            <w:top w:val="none" w:sz="0" w:space="0" w:color="auto"/>
            <w:left w:val="none" w:sz="0" w:space="0" w:color="auto"/>
            <w:bottom w:val="none" w:sz="0" w:space="0" w:color="auto"/>
            <w:right w:val="none" w:sz="0" w:space="0" w:color="auto"/>
          </w:divBdr>
        </w:div>
        <w:div w:id="969167565">
          <w:marLeft w:val="0"/>
          <w:marRight w:val="0"/>
          <w:marTop w:val="0"/>
          <w:marBottom w:val="0"/>
          <w:divBdr>
            <w:top w:val="none" w:sz="0" w:space="0" w:color="auto"/>
            <w:left w:val="none" w:sz="0" w:space="0" w:color="auto"/>
            <w:bottom w:val="none" w:sz="0" w:space="0" w:color="auto"/>
            <w:right w:val="none" w:sz="0" w:space="0" w:color="auto"/>
          </w:divBdr>
        </w:div>
        <w:div w:id="1522620542">
          <w:marLeft w:val="0"/>
          <w:marRight w:val="0"/>
          <w:marTop w:val="0"/>
          <w:marBottom w:val="0"/>
          <w:divBdr>
            <w:top w:val="none" w:sz="0" w:space="0" w:color="auto"/>
            <w:left w:val="none" w:sz="0" w:space="0" w:color="auto"/>
            <w:bottom w:val="none" w:sz="0" w:space="0" w:color="auto"/>
            <w:right w:val="none" w:sz="0" w:space="0" w:color="auto"/>
          </w:divBdr>
        </w:div>
        <w:div w:id="550725938">
          <w:marLeft w:val="0"/>
          <w:marRight w:val="0"/>
          <w:marTop w:val="0"/>
          <w:marBottom w:val="0"/>
          <w:divBdr>
            <w:top w:val="none" w:sz="0" w:space="0" w:color="auto"/>
            <w:left w:val="none" w:sz="0" w:space="0" w:color="auto"/>
            <w:bottom w:val="none" w:sz="0" w:space="0" w:color="auto"/>
            <w:right w:val="none" w:sz="0" w:space="0" w:color="auto"/>
          </w:divBdr>
        </w:div>
        <w:div w:id="2028825979">
          <w:marLeft w:val="0"/>
          <w:marRight w:val="0"/>
          <w:marTop w:val="0"/>
          <w:marBottom w:val="0"/>
          <w:divBdr>
            <w:top w:val="none" w:sz="0" w:space="0" w:color="auto"/>
            <w:left w:val="none" w:sz="0" w:space="0" w:color="auto"/>
            <w:bottom w:val="none" w:sz="0" w:space="0" w:color="auto"/>
            <w:right w:val="none" w:sz="0" w:space="0" w:color="auto"/>
          </w:divBdr>
        </w:div>
        <w:div w:id="1509440319">
          <w:marLeft w:val="0"/>
          <w:marRight w:val="0"/>
          <w:marTop w:val="0"/>
          <w:marBottom w:val="0"/>
          <w:divBdr>
            <w:top w:val="none" w:sz="0" w:space="0" w:color="auto"/>
            <w:left w:val="none" w:sz="0" w:space="0" w:color="auto"/>
            <w:bottom w:val="none" w:sz="0" w:space="0" w:color="auto"/>
            <w:right w:val="none" w:sz="0" w:space="0" w:color="auto"/>
          </w:divBdr>
        </w:div>
        <w:div w:id="655064279">
          <w:marLeft w:val="0"/>
          <w:marRight w:val="0"/>
          <w:marTop w:val="0"/>
          <w:marBottom w:val="0"/>
          <w:divBdr>
            <w:top w:val="none" w:sz="0" w:space="0" w:color="auto"/>
            <w:left w:val="none" w:sz="0" w:space="0" w:color="auto"/>
            <w:bottom w:val="none" w:sz="0" w:space="0" w:color="auto"/>
            <w:right w:val="none" w:sz="0" w:space="0" w:color="auto"/>
          </w:divBdr>
        </w:div>
        <w:div w:id="860822686">
          <w:marLeft w:val="0"/>
          <w:marRight w:val="0"/>
          <w:marTop w:val="0"/>
          <w:marBottom w:val="0"/>
          <w:divBdr>
            <w:top w:val="none" w:sz="0" w:space="0" w:color="auto"/>
            <w:left w:val="none" w:sz="0" w:space="0" w:color="auto"/>
            <w:bottom w:val="none" w:sz="0" w:space="0" w:color="auto"/>
            <w:right w:val="none" w:sz="0" w:space="0" w:color="auto"/>
          </w:divBdr>
        </w:div>
        <w:div w:id="2004817660">
          <w:marLeft w:val="0"/>
          <w:marRight w:val="0"/>
          <w:marTop w:val="0"/>
          <w:marBottom w:val="0"/>
          <w:divBdr>
            <w:top w:val="none" w:sz="0" w:space="0" w:color="auto"/>
            <w:left w:val="none" w:sz="0" w:space="0" w:color="auto"/>
            <w:bottom w:val="none" w:sz="0" w:space="0" w:color="auto"/>
            <w:right w:val="none" w:sz="0" w:space="0" w:color="auto"/>
          </w:divBdr>
        </w:div>
        <w:div w:id="418714218">
          <w:marLeft w:val="0"/>
          <w:marRight w:val="0"/>
          <w:marTop w:val="0"/>
          <w:marBottom w:val="0"/>
          <w:divBdr>
            <w:top w:val="none" w:sz="0" w:space="0" w:color="auto"/>
            <w:left w:val="none" w:sz="0" w:space="0" w:color="auto"/>
            <w:bottom w:val="none" w:sz="0" w:space="0" w:color="auto"/>
            <w:right w:val="none" w:sz="0" w:space="0" w:color="auto"/>
          </w:divBdr>
        </w:div>
        <w:div w:id="1217204013">
          <w:marLeft w:val="0"/>
          <w:marRight w:val="0"/>
          <w:marTop w:val="0"/>
          <w:marBottom w:val="0"/>
          <w:divBdr>
            <w:top w:val="none" w:sz="0" w:space="0" w:color="auto"/>
            <w:left w:val="none" w:sz="0" w:space="0" w:color="auto"/>
            <w:bottom w:val="none" w:sz="0" w:space="0" w:color="auto"/>
            <w:right w:val="none" w:sz="0" w:space="0" w:color="auto"/>
          </w:divBdr>
        </w:div>
        <w:div w:id="1384138741">
          <w:marLeft w:val="0"/>
          <w:marRight w:val="0"/>
          <w:marTop w:val="0"/>
          <w:marBottom w:val="0"/>
          <w:divBdr>
            <w:top w:val="none" w:sz="0" w:space="0" w:color="auto"/>
            <w:left w:val="none" w:sz="0" w:space="0" w:color="auto"/>
            <w:bottom w:val="none" w:sz="0" w:space="0" w:color="auto"/>
            <w:right w:val="none" w:sz="0" w:space="0" w:color="auto"/>
          </w:divBdr>
        </w:div>
        <w:div w:id="1783457205">
          <w:marLeft w:val="0"/>
          <w:marRight w:val="0"/>
          <w:marTop w:val="0"/>
          <w:marBottom w:val="0"/>
          <w:divBdr>
            <w:top w:val="none" w:sz="0" w:space="0" w:color="auto"/>
            <w:left w:val="none" w:sz="0" w:space="0" w:color="auto"/>
            <w:bottom w:val="none" w:sz="0" w:space="0" w:color="auto"/>
            <w:right w:val="none" w:sz="0" w:space="0" w:color="auto"/>
          </w:divBdr>
        </w:div>
        <w:div w:id="506137987">
          <w:marLeft w:val="0"/>
          <w:marRight w:val="0"/>
          <w:marTop w:val="0"/>
          <w:marBottom w:val="0"/>
          <w:divBdr>
            <w:top w:val="none" w:sz="0" w:space="0" w:color="auto"/>
            <w:left w:val="none" w:sz="0" w:space="0" w:color="auto"/>
            <w:bottom w:val="none" w:sz="0" w:space="0" w:color="auto"/>
            <w:right w:val="none" w:sz="0" w:space="0" w:color="auto"/>
          </w:divBdr>
        </w:div>
        <w:div w:id="1864319491">
          <w:marLeft w:val="0"/>
          <w:marRight w:val="0"/>
          <w:marTop w:val="0"/>
          <w:marBottom w:val="0"/>
          <w:divBdr>
            <w:top w:val="none" w:sz="0" w:space="0" w:color="auto"/>
            <w:left w:val="none" w:sz="0" w:space="0" w:color="auto"/>
            <w:bottom w:val="none" w:sz="0" w:space="0" w:color="auto"/>
            <w:right w:val="none" w:sz="0" w:space="0" w:color="auto"/>
          </w:divBdr>
        </w:div>
        <w:div w:id="1840775534">
          <w:marLeft w:val="0"/>
          <w:marRight w:val="0"/>
          <w:marTop w:val="0"/>
          <w:marBottom w:val="0"/>
          <w:divBdr>
            <w:top w:val="none" w:sz="0" w:space="0" w:color="auto"/>
            <w:left w:val="none" w:sz="0" w:space="0" w:color="auto"/>
            <w:bottom w:val="none" w:sz="0" w:space="0" w:color="auto"/>
            <w:right w:val="none" w:sz="0" w:space="0" w:color="auto"/>
          </w:divBdr>
        </w:div>
        <w:div w:id="2065786556">
          <w:marLeft w:val="0"/>
          <w:marRight w:val="0"/>
          <w:marTop w:val="0"/>
          <w:marBottom w:val="0"/>
          <w:divBdr>
            <w:top w:val="none" w:sz="0" w:space="0" w:color="auto"/>
            <w:left w:val="none" w:sz="0" w:space="0" w:color="auto"/>
            <w:bottom w:val="none" w:sz="0" w:space="0" w:color="auto"/>
            <w:right w:val="none" w:sz="0" w:space="0" w:color="auto"/>
          </w:divBdr>
        </w:div>
        <w:div w:id="789711115">
          <w:marLeft w:val="0"/>
          <w:marRight w:val="0"/>
          <w:marTop w:val="0"/>
          <w:marBottom w:val="0"/>
          <w:divBdr>
            <w:top w:val="none" w:sz="0" w:space="0" w:color="auto"/>
            <w:left w:val="none" w:sz="0" w:space="0" w:color="auto"/>
            <w:bottom w:val="none" w:sz="0" w:space="0" w:color="auto"/>
            <w:right w:val="none" w:sz="0" w:space="0" w:color="auto"/>
          </w:divBdr>
        </w:div>
        <w:div w:id="2103452825">
          <w:marLeft w:val="0"/>
          <w:marRight w:val="0"/>
          <w:marTop w:val="0"/>
          <w:marBottom w:val="0"/>
          <w:divBdr>
            <w:top w:val="none" w:sz="0" w:space="0" w:color="auto"/>
            <w:left w:val="none" w:sz="0" w:space="0" w:color="auto"/>
            <w:bottom w:val="none" w:sz="0" w:space="0" w:color="auto"/>
            <w:right w:val="none" w:sz="0" w:space="0" w:color="auto"/>
          </w:divBdr>
        </w:div>
        <w:div w:id="2109882041">
          <w:marLeft w:val="0"/>
          <w:marRight w:val="0"/>
          <w:marTop w:val="0"/>
          <w:marBottom w:val="0"/>
          <w:divBdr>
            <w:top w:val="none" w:sz="0" w:space="0" w:color="auto"/>
            <w:left w:val="none" w:sz="0" w:space="0" w:color="auto"/>
            <w:bottom w:val="none" w:sz="0" w:space="0" w:color="auto"/>
            <w:right w:val="none" w:sz="0" w:space="0" w:color="auto"/>
          </w:divBdr>
        </w:div>
        <w:div w:id="1121653650">
          <w:marLeft w:val="0"/>
          <w:marRight w:val="0"/>
          <w:marTop w:val="0"/>
          <w:marBottom w:val="0"/>
          <w:divBdr>
            <w:top w:val="none" w:sz="0" w:space="0" w:color="auto"/>
            <w:left w:val="none" w:sz="0" w:space="0" w:color="auto"/>
            <w:bottom w:val="none" w:sz="0" w:space="0" w:color="auto"/>
            <w:right w:val="none" w:sz="0" w:space="0" w:color="auto"/>
          </w:divBdr>
        </w:div>
        <w:div w:id="618996527">
          <w:marLeft w:val="0"/>
          <w:marRight w:val="0"/>
          <w:marTop w:val="0"/>
          <w:marBottom w:val="0"/>
          <w:divBdr>
            <w:top w:val="none" w:sz="0" w:space="0" w:color="auto"/>
            <w:left w:val="none" w:sz="0" w:space="0" w:color="auto"/>
            <w:bottom w:val="none" w:sz="0" w:space="0" w:color="auto"/>
            <w:right w:val="none" w:sz="0" w:space="0" w:color="auto"/>
          </w:divBdr>
        </w:div>
        <w:div w:id="1220168212">
          <w:marLeft w:val="0"/>
          <w:marRight w:val="0"/>
          <w:marTop w:val="0"/>
          <w:marBottom w:val="0"/>
          <w:divBdr>
            <w:top w:val="none" w:sz="0" w:space="0" w:color="auto"/>
            <w:left w:val="none" w:sz="0" w:space="0" w:color="auto"/>
            <w:bottom w:val="none" w:sz="0" w:space="0" w:color="auto"/>
            <w:right w:val="none" w:sz="0" w:space="0" w:color="auto"/>
          </w:divBdr>
        </w:div>
        <w:div w:id="840586192">
          <w:marLeft w:val="0"/>
          <w:marRight w:val="0"/>
          <w:marTop w:val="0"/>
          <w:marBottom w:val="0"/>
          <w:divBdr>
            <w:top w:val="none" w:sz="0" w:space="0" w:color="auto"/>
            <w:left w:val="none" w:sz="0" w:space="0" w:color="auto"/>
            <w:bottom w:val="none" w:sz="0" w:space="0" w:color="auto"/>
            <w:right w:val="none" w:sz="0" w:space="0" w:color="auto"/>
          </w:divBdr>
        </w:div>
        <w:div w:id="1910771461">
          <w:marLeft w:val="0"/>
          <w:marRight w:val="0"/>
          <w:marTop w:val="0"/>
          <w:marBottom w:val="0"/>
          <w:divBdr>
            <w:top w:val="none" w:sz="0" w:space="0" w:color="auto"/>
            <w:left w:val="none" w:sz="0" w:space="0" w:color="auto"/>
            <w:bottom w:val="none" w:sz="0" w:space="0" w:color="auto"/>
            <w:right w:val="none" w:sz="0" w:space="0" w:color="auto"/>
          </w:divBdr>
        </w:div>
        <w:div w:id="400757782">
          <w:marLeft w:val="0"/>
          <w:marRight w:val="0"/>
          <w:marTop w:val="0"/>
          <w:marBottom w:val="0"/>
          <w:divBdr>
            <w:top w:val="none" w:sz="0" w:space="0" w:color="auto"/>
            <w:left w:val="none" w:sz="0" w:space="0" w:color="auto"/>
            <w:bottom w:val="none" w:sz="0" w:space="0" w:color="auto"/>
            <w:right w:val="none" w:sz="0" w:space="0" w:color="auto"/>
          </w:divBdr>
        </w:div>
        <w:div w:id="1285040352">
          <w:marLeft w:val="0"/>
          <w:marRight w:val="0"/>
          <w:marTop w:val="0"/>
          <w:marBottom w:val="0"/>
          <w:divBdr>
            <w:top w:val="none" w:sz="0" w:space="0" w:color="auto"/>
            <w:left w:val="none" w:sz="0" w:space="0" w:color="auto"/>
            <w:bottom w:val="none" w:sz="0" w:space="0" w:color="auto"/>
            <w:right w:val="none" w:sz="0" w:space="0" w:color="auto"/>
          </w:divBdr>
        </w:div>
        <w:div w:id="811601007">
          <w:marLeft w:val="0"/>
          <w:marRight w:val="0"/>
          <w:marTop w:val="0"/>
          <w:marBottom w:val="0"/>
          <w:divBdr>
            <w:top w:val="none" w:sz="0" w:space="0" w:color="auto"/>
            <w:left w:val="none" w:sz="0" w:space="0" w:color="auto"/>
            <w:bottom w:val="none" w:sz="0" w:space="0" w:color="auto"/>
            <w:right w:val="none" w:sz="0" w:space="0" w:color="auto"/>
          </w:divBdr>
        </w:div>
        <w:div w:id="1633755719">
          <w:marLeft w:val="0"/>
          <w:marRight w:val="0"/>
          <w:marTop w:val="0"/>
          <w:marBottom w:val="0"/>
          <w:divBdr>
            <w:top w:val="none" w:sz="0" w:space="0" w:color="auto"/>
            <w:left w:val="none" w:sz="0" w:space="0" w:color="auto"/>
            <w:bottom w:val="none" w:sz="0" w:space="0" w:color="auto"/>
            <w:right w:val="none" w:sz="0" w:space="0" w:color="auto"/>
          </w:divBdr>
        </w:div>
        <w:div w:id="1487553708">
          <w:marLeft w:val="0"/>
          <w:marRight w:val="0"/>
          <w:marTop w:val="0"/>
          <w:marBottom w:val="0"/>
          <w:divBdr>
            <w:top w:val="none" w:sz="0" w:space="0" w:color="auto"/>
            <w:left w:val="none" w:sz="0" w:space="0" w:color="auto"/>
            <w:bottom w:val="none" w:sz="0" w:space="0" w:color="auto"/>
            <w:right w:val="none" w:sz="0" w:space="0" w:color="auto"/>
          </w:divBdr>
        </w:div>
        <w:div w:id="511724675">
          <w:marLeft w:val="0"/>
          <w:marRight w:val="0"/>
          <w:marTop w:val="0"/>
          <w:marBottom w:val="0"/>
          <w:divBdr>
            <w:top w:val="none" w:sz="0" w:space="0" w:color="auto"/>
            <w:left w:val="none" w:sz="0" w:space="0" w:color="auto"/>
            <w:bottom w:val="none" w:sz="0" w:space="0" w:color="auto"/>
            <w:right w:val="none" w:sz="0" w:space="0" w:color="auto"/>
          </w:divBdr>
        </w:div>
        <w:div w:id="2106340140">
          <w:marLeft w:val="0"/>
          <w:marRight w:val="0"/>
          <w:marTop w:val="0"/>
          <w:marBottom w:val="0"/>
          <w:divBdr>
            <w:top w:val="none" w:sz="0" w:space="0" w:color="auto"/>
            <w:left w:val="none" w:sz="0" w:space="0" w:color="auto"/>
            <w:bottom w:val="none" w:sz="0" w:space="0" w:color="auto"/>
            <w:right w:val="none" w:sz="0" w:space="0" w:color="auto"/>
          </w:divBdr>
        </w:div>
        <w:div w:id="1879468819">
          <w:marLeft w:val="0"/>
          <w:marRight w:val="0"/>
          <w:marTop w:val="0"/>
          <w:marBottom w:val="0"/>
          <w:divBdr>
            <w:top w:val="none" w:sz="0" w:space="0" w:color="auto"/>
            <w:left w:val="none" w:sz="0" w:space="0" w:color="auto"/>
            <w:bottom w:val="none" w:sz="0" w:space="0" w:color="auto"/>
            <w:right w:val="none" w:sz="0" w:space="0" w:color="auto"/>
          </w:divBdr>
        </w:div>
        <w:div w:id="530343199">
          <w:marLeft w:val="0"/>
          <w:marRight w:val="0"/>
          <w:marTop w:val="0"/>
          <w:marBottom w:val="0"/>
          <w:divBdr>
            <w:top w:val="none" w:sz="0" w:space="0" w:color="auto"/>
            <w:left w:val="none" w:sz="0" w:space="0" w:color="auto"/>
            <w:bottom w:val="none" w:sz="0" w:space="0" w:color="auto"/>
            <w:right w:val="none" w:sz="0" w:space="0" w:color="auto"/>
          </w:divBdr>
        </w:div>
        <w:div w:id="909584057">
          <w:marLeft w:val="0"/>
          <w:marRight w:val="0"/>
          <w:marTop w:val="0"/>
          <w:marBottom w:val="0"/>
          <w:divBdr>
            <w:top w:val="none" w:sz="0" w:space="0" w:color="auto"/>
            <w:left w:val="none" w:sz="0" w:space="0" w:color="auto"/>
            <w:bottom w:val="none" w:sz="0" w:space="0" w:color="auto"/>
            <w:right w:val="none" w:sz="0" w:space="0" w:color="auto"/>
          </w:divBdr>
        </w:div>
        <w:div w:id="384990559">
          <w:marLeft w:val="0"/>
          <w:marRight w:val="0"/>
          <w:marTop w:val="0"/>
          <w:marBottom w:val="0"/>
          <w:divBdr>
            <w:top w:val="none" w:sz="0" w:space="0" w:color="auto"/>
            <w:left w:val="none" w:sz="0" w:space="0" w:color="auto"/>
            <w:bottom w:val="none" w:sz="0" w:space="0" w:color="auto"/>
            <w:right w:val="none" w:sz="0" w:space="0" w:color="auto"/>
          </w:divBdr>
        </w:div>
        <w:div w:id="1651246743">
          <w:marLeft w:val="0"/>
          <w:marRight w:val="0"/>
          <w:marTop w:val="0"/>
          <w:marBottom w:val="0"/>
          <w:divBdr>
            <w:top w:val="none" w:sz="0" w:space="0" w:color="auto"/>
            <w:left w:val="none" w:sz="0" w:space="0" w:color="auto"/>
            <w:bottom w:val="none" w:sz="0" w:space="0" w:color="auto"/>
            <w:right w:val="none" w:sz="0" w:space="0" w:color="auto"/>
          </w:divBdr>
        </w:div>
        <w:div w:id="1529174843">
          <w:marLeft w:val="0"/>
          <w:marRight w:val="0"/>
          <w:marTop w:val="0"/>
          <w:marBottom w:val="0"/>
          <w:divBdr>
            <w:top w:val="none" w:sz="0" w:space="0" w:color="auto"/>
            <w:left w:val="none" w:sz="0" w:space="0" w:color="auto"/>
            <w:bottom w:val="none" w:sz="0" w:space="0" w:color="auto"/>
            <w:right w:val="none" w:sz="0" w:space="0" w:color="auto"/>
          </w:divBdr>
        </w:div>
        <w:div w:id="1876962117">
          <w:marLeft w:val="0"/>
          <w:marRight w:val="0"/>
          <w:marTop w:val="0"/>
          <w:marBottom w:val="0"/>
          <w:divBdr>
            <w:top w:val="none" w:sz="0" w:space="0" w:color="auto"/>
            <w:left w:val="none" w:sz="0" w:space="0" w:color="auto"/>
            <w:bottom w:val="none" w:sz="0" w:space="0" w:color="auto"/>
            <w:right w:val="none" w:sz="0" w:space="0" w:color="auto"/>
          </w:divBdr>
        </w:div>
        <w:div w:id="1288589692">
          <w:marLeft w:val="0"/>
          <w:marRight w:val="0"/>
          <w:marTop w:val="0"/>
          <w:marBottom w:val="0"/>
          <w:divBdr>
            <w:top w:val="none" w:sz="0" w:space="0" w:color="auto"/>
            <w:left w:val="none" w:sz="0" w:space="0" w:color="auto"/>
            <w:bottom w:val="none" w:sz="0" w:space="0" w:color="auto"/>
            <w:right w:val="none" w:sz="0" w:space="0" w:color="auto"/>
          </w:divBdr>
        </w:div>
        <w:div w:id="483861752">
          <w:marLeft w:val="0"/>
          <w:marRight w:val="0"/>
          <w:marTop w:val="0"/>
          <w:marBottom w:val="0"/>
          <w:divBdr>
            <w:top w:val="none" w:sz="0" w:space="0" w:color="auto"/>
            <w:left w:val="none" w:sz="0" w:space="0" w:color="auto"/>
            <w:bottom w:val="none" w:sz="0" w:space="0" w:color="auto"/>
            <w:right w:val="none" w:sz="0" w:space="0" w:color="auto"/>
          </w:divBdr>
        </w:div>
        <w:div w:id="1864513425">
          <w:marLeft w:val="0"/>
          <w:marRight w:val="0"/>
          <w:marTop w:val="0"/>
          <w:marBottom w:val="0"/>
          <w:divBdr>
            <w:top w:val="none" w:sz="0" w:space="0" w:color="auto"/>
            <w:left w:val="none" w:sz="0" w:space="0" w:color="auto"/>
            <w:bottom w:val="none" w:sz="0" w:space="0" w:color="auto"/>
            <w:right w:val="none" w:sz="0" w:space="0" w:color="auto"/>
          </w:divBdr>
        </w:div>
        <w:div w:id="431705154">
          <w:marLeft w:val="0"/>
          <w:marRight w:val="0"/>
          <w:marTop w:val="0"/>
          <w:marBottom w:val="0"/>
          <w:divBdr>
            <w:top w:val="none" w:sz="0" w:space="0" w:color="auto"/>
            <w:left w:val="none" w:sz="0" w:space="0" w:color="auto"/>
            <w:bottom w:val="none" w:sz="0" w:space="0" w:color="auto"/>
            <w:right w:val="none" w:sz="0" w:space="0" w:color="auto"/>
          </w:divBdr>
        </w:div>
        <w:div w:id="142166114">
          <w:marLeft w:val="0"/>
          <w:marRight w:val="0"/>
          <w:marTop w:val="0"/>
          <w:marBottom w:val="0"/>
          <w:divBdr>
            <w:top w:val="none" w:sz="0" w:space="0" w:color="auto"/>
            <w:left w:val="none" w:sz="0" w:space="0" w:color="auto"/>
            <w:bottom w:val="none" w:sz="0" w:space="0" w:color="auto"/>
            <w:right w:val="none" w:sz="0" w:space="0" w:color="auto"/>
          </w:divBdr>
        </w:div>
        <w:div w:id="1533419910">
          <w:marLeft w:val="0"/>
          <w:marRight w:val="0"/>
          <w:marTop w:val="0"/>
          <w:marBottom w:val="0"/>
          <w:divBdr>
            <w:top w:val="none" w:sz="0" w:space="0" w:color="auto"/>
            <w:left w:val="none" w:sz="0" w:space="0" w:color="auto"/>
            <w:bottom w:val="none" w:sz="0" w:space="0" w:color="auto"/>
            <w:right w:val="none" w:sz="0" w:space="0" w:color="auto"/>
          </w:divBdr>
        </w:div>
        <w:div w:id="1557155561">
          <w:marLeft w:val="0"/>
          <w:marRight w:val="0"/>
          <w:marTop w:val="0"/>
          <w:marBottom w:val="0"/>
          <w:divBdr>
            <w:top w:val="none" w:sz="0" w:space="0" w:color="auto"/>
            <w:left w:val="none" w:sz="0" w:space="0" w:color="auto"/>
            <w:bottom w:val="none" w:sz="0" w:space="0" w:color="auto"/>
            <w:right w:val="none" w:sz="0" w:space="0" w:color="auto"/>
          </w:divBdr>
        </w:div>
        <w:div w:id="1192105716">
          <w:marLeft w:val="0"/>
          <w:marRight w:val="0"/>
          <w:marTop w:val="0"/>
          <w:marBottom w:val="0"/>
          <w:divBdr>
            <w:top w:val="none" w:sz="0" w:space="0" w:color="auto"/>
            <w:left w:val="none" w:sz="0" w:space="0" w:color="auto"/>
            <w:bottom w:val="none" w:sz="0" w:space="0" w:color="auto"/>
            <w:right w:val="none" w:sz="0" w:space="0" w:color="auto"/>
          </w:divBdr>
        </w:div>
        <w:div w:id="1396124785">
          <w:marLeft w:val="0"/>
          <w:marRight w:val="0"/>
          <w:marTop w:val="0"/>
          <w:marBottom w:val="0"/>
          <w:divBdr>
            <w:top w:val="none" w:sz="0" w:space="0" w:color="auto"/>
            <w:left w:val="none" w:sz="0" w:space="0" w:color="auto"/>
            <w:bottom w:val="none" w:sz="0" w:space="0" w:color="auto"/>
            <w:right w:val="none" w:sz="0" w:space="0" w:color="auto"/>
          </w:divBdr>
        </w:div>
        <w:div w:id="1013652196">
          <w:marLeft w:val="0"/>
          <w:marRight w:val="0"/>
          <w:marTop w:val="0"/>
          <w:marBottom w:val="0"/>
          <w:divBdr>
            <w:top w:val="none" w:sz="0" w:space="0" w:color="auto"/>
            <w:left w:val="none" w:sz="0" w:space="0" w:color="auto"/>
            <w:bottom w:val="none" w:sz="0" w:space="0" w:color="auto"/>
            <w:right w:val="none" w:sz="0" w:space="0" w:color="auto"/>
          </w:divBdr>
        </w:div>
        <w:div w:id="577905232">
          <w:marLeft w:val="0"/>
          <w:marRight w:val="0"/>
          <w:marTop w:val="0"/>
          <w:marBottom w:val="0"/>
          <w:divBdr>
            <w:top w:val="none" w:sz="0" w:space="0" w:color="auto"/>
            <w:left w:val="none" w:sz="0" w:space="0" w:color="auto"/>
            <w:bottom w:val="none" w:sz="0" w:space="0" w:color="auto"/>
            <w:right w:val="none" w:sz="0" w:space="0" w:color="auto"/>
          </w:divBdr>
        </w:div>
        <w:div w:id="494494638">
          <w:marLeft w:val="0"/>
          <w:marRight w:val="0"/>
          <w:marTop w:val="0"/>
          <w:marBottom w:val="0"/>
          <w:divBdr>
            <w:top w:val="none" w:sz="0" w:space="0" w:color="auto"/>
            <w:left w:val="none" w:sz="0" w:space="0" w:color="auto"/>
            <w:bottom w:val="none" w:sz="0" w:space="0" w:color="auto"/>
            <w:right w:val="none" w:sz="0" w:space="0" w:color="auto"/>
          </w:divBdr>
        </w:div>
        <w:div w:id="964652826">
          <w:marLeft w:val="0"/>
          <w:marRight w:val="0"/>
          <w:marTop w:val="0"/>
          <w:marBottom w:val="0"/>
          <w:divBdr>
            <w:top w:val="none" w:sz="0" w:space="0" w:color="auto"/>
            <w:left w:val="none" w:sz="0" w:space="0" w:color="auto"/>
            <w:bottom w:val="none" w:sz="0" w:space="0" w:color="auto"/>
            <w:right w:val="none" w:sz="0" w:space="0" w:color="auto"/>
          </w:divBdr>
        </w:div>
        <w:div w:id="765072837">
          <w:marLeft w:val="0"/>
          <w:marRight w:val="0"/>
          <w:marTop w:val="0"/>
          <w:marBottom w:val="0"/>
          <w:divBdr>
            <w:top w:val="none" w:sz="0" w:space="0" w:color="auto"/>
            <w:left w:val="none" w:sz="0" w:space="0" w:color="auto"/>
            <w:bottom w:val="none" w:sz="0" w:space="0" w:color="auto"/>
            <w:right w:val="none" w:sz="0" w:space="0" w:color="auto"/>
          </w:divBdr>
        </w:div>
        <w:div w:id="2143382311">
          <w:marLeft w:val="0"/>
          <w:marRight w:val="0"/>
          <w:marTop w:val="0"/>
          <w:marBottom w:val="0"/>
          <w:divBdr>
            <w:top w:val="none" w:sz="0" w:space="0" w:color="auto"/>
            <w:left w:val="none" w:sz="0" w:space="0" w:color="auto"/>
            <w:bottom w:val="none" w:sz="0" w:space="0" w:color="auto"/>
            <w:right w:val="none" w:sz="0" w:space="0" w:color="auto"/>
          </w:divBdr>
        </w:div>
        <w:div w:id="1949308827">
          <w:marLeft w:val="0"/>
          <w:marRight w:val="0"/>
          <w:marTop w:val="0"/>
          <w:marBottom w:val="0"/>
          <w:divBdr>
            <w:top w:val="none" w:sz="0" w:space="0" w:color="auto"/>
            <w:left w:val="none" w:sz="0" w:space="0" w:color="auto"/>
            <w:bottom w:val="none" w:sz="0" w:space="0" w:color="auto"/>
            <w:right w:val="none" w:sz="0" w:space="0" w:color="auto"/>
          </w:divBdr>
        </w:div>
        <w:div w:id="787628464">
          <w:marLeft w:val="0"/>
          <w:marRight w:val="0"/>
          <w:marTop w:val="0"/>
          <w:marBottom w:val="0"/>
          <w:divBdr>
            <w:top w:val="none" w:sz="0" w:space="0" w:color="auto"/>
            <w:left w:val="none" w:sz="0" w:space="0" w:color="auto"/>
            <w:bottom w:val="none" w:sz="0" w:space="0" w:color="auto"/>
            <w:right w:val="none" w:sz="0" w:space="0" w:color="auto"/>
          </w:divBdr>
        </w:div>
        <w:div w:id="130679961">
          <w:marLeft w:val="0"/>
          <w:marRight w:val="0"/>
          <w:marTop w:val="0"/>
          <w:marBottom w:val="0"/>
          <w:divBdr>
            <w:top w:val="none" w:sz="0" w:space="0" w:color="auto"/>
            <w:left w:val="none" w:sz="0" w:space="0" w:color="auto"/>
            <w:bottom w:val="none" w:sz="0" w:space="0" w:color="auto"/>
            <w:right w:val="none" w:sz="0" w:space="0" w:color="auto"/>
          </w:divBdr>
        </w:div>
        <w:div w:id="540439513">
          <w:marLeft w:val="0"/>
          <w:marRight w:val="0"/>
          <w:marTop w:val="0"/>
          <w:marBottom w:val="0"/>
          <w:divBdr>
            <w:top w:val="none" w:sz="0" w:space="0" w:color="auto"/>
            <w:left w:val="none" w:sz="0" w:space="0" w:color="auto"/>
            <w:bottom w:val="none" w:sz="0" w:space="0" w:color="auto"/>
            <w:right w:val="none" w:sz="0" w:space="0" w:color="auto"/>
          </w:divBdr>
        </w:div>
        <w:div w:id="1795051309">
          <w:marLeft w:val="0"/>
          <w:marRight w:val="0"/>
          <w:marTop w:val="0"/>
          <w:marBottom w:val="0"/>
          <w:divBdr>
            <w:top w:val="none" w:sz="0" w:space="0" w:color="auto"/>
            <w:left w:val="none" w:sz="0" w:space="0" w:color="auto"/>
            <w:bottom w:val="none" w:sz="0" w:space="0" w:color="auto"/>
            <w:right w:val="none" w:sz="0" w:space="0" w:color="auto"/>
          </w:divBdr>
        </w:div>
        <w:div w:id="1805392073">
          <w:marLeft w:val="0"/>
          <w:marRight w:val="0"/>
          <w:marTop w:val="0"/>
          <w:marBottom w:val="0"/>
          <w:divBdr>
            <w:top w:val="none" w:sz="0" w:space="0" w:color="auto"/>
            <w:left w:val="none" w:sz="0" w:space="0" w:color="auto"/>
            <w:bottom w:val="none" w:sz="0" w:space="0" w:color="auto"/>
            <w:right w:val="none" w:sz="0" w:space="0" w:color="auto"/>
          </w:divBdr>
        </w:div>
        <w:div w:id="2028405774">
          <w:marLeft w:val="0"/>
          <w:marRight w:val="0"/>
          <w:marTop w:val="0"/>
          <w:marBottom w:val="0"/>
          <w:divBdr>
            <w:top w:val="none" w:sz="0" w:space="0" w:color="auto"/>
            <w:left w:val="none" w:sz="0" w:space="0" w:color="auto"/>
            <w:bottom w:val="none" w:sz="0" w:space="0" w:color="auto"/>
            <w:right w:val="none" w:sz="0" w:space="0" w:color="auto"/>
          </w:divBdr>
        </w:div>
        <w:div w:id="1059134858">
          <w:marLeft w:val="0"/>
          <w:marRight w:val="0"/>
          <w:marTop w:val="0"/>
          <w:marBottom w:val="0"/>
          <w:divBdr>
            <w:top w:val="none" w:sz="0" w:space="0" w:color="auto"/>
            <w:left w:val="none" w:sz="0" w:space="0" w:color="auto"/>
            <w:bottom w:val="none" w:sz="0" w:space="0" w:color="auto"/>
            <w:right w:val="none" w:sz="0" w:space="0" w:color="auto"/>
          </w:divBdr>
        </w:div>
        <w:div w:id="1265454602">
          <w:marLeft w:val="0"/>
          <w:marRight w:val="0"/>
          <w:marTop w:val="0"/>
          <w:marBottom w:val="0"/>
          <w:divBdr>
            <w:top w:val="none" w:sz="0" w:space="0" w:color="auto"/>
            <w:left w:val="none" w:sz="0" w:space="0" w:color="auto"/>
            <w:bottom w:val="none" w:sz="0" w:space="0" w:color="auto"/>
            <w:right w:val="none" w:sz="0" w:space="0" w:color="auto"/>
          </w:divBdr>
        </w:div>
        <w:div w:id="9139370">
          <w:marLeft w:val="0"/>
          <w:marRight w:val="0"/>
          <w:marTop w:val="0"/>
          <w:marBottom w:val="0"/>
          <w:divBdr>
            <w:top w:val="none" w:sz="0" w:space="0" w:color="auto"/>
            <w:left w:val="none" w:sz="0" w:space="0" w:color="auto"/>
            <w:bottom w:val="none" w:sz="0" w:space="0" w:color="auto"/>
            <w:right w:val="none" w:sz="0" w:space="0" w:color="auto"/>
          </w:divBdr>
        </w:div>
        <w:div w:id="1026908691">
          <w:marLeft w:val="0"/>
          <w:marRight w:val="0"/>
          <w:marTop w:val="0"/>
          <w:marBottom w:val="0"/>
          <w:divBdr>
            <w:top w:val="none" w:sz="0" w:space="0" w:color="auto"/>
            <w:left w:val="none" w:sz="0" w:space="0" w:color="auto"/>
            <w:bottom w:val="none" w:sz="0" w:space="0" w:color="auto"/>
            <w:right w:val="none" w:sz="0" w:space="0" w:color="auto"/>
          </w:divBdr>
        </w:div>
        <w:div w:id="1567884275">
          <w:marLeft w:val="0"/>
          <w:marRight w:val="0"/>
          <w:marTop w:val="0"/>
          <w:marBottom w:val="0"/>
          <w:divBdr>
            <w:top w:val="none" w:sz="0" w:space="0" w:color="auto"/>
            <w:left w:val="none" w:sz="0" w:space="0" w:color="auto"/>
            <w:bottom w:val="none" w:sz="0" w:space="0" w:color="auto"/>
            <w:right w:val="none" w:sz="0" w:space="0" w:color="auto"/>
          </w:divBdr>
        </w:div>
        <w:div w:id="2054227933">
          <w:marLeft w:val="0"/>
          <w:marRight w:val="0"/>
          <w:marTop w:val="0"/>
          <w:marBottom w:val="0"/>
          <w:divBdr>
            <w:top w:val="none" w:sz="0" w:space="0" w:color="auto"/>
            <w:left w:val="none" w:sz="0" w:space="0" w:color="auto"/>
            <w:bottom w:val="none" w:sz="0" w:space="0" w:color="auto"/>
            <w:right w:val="none" w:sz="0" w:space="0" w:color="auto"/>
          </w:divBdr>
        </w:div>
        <w:div w:id="943728402">
          <w:marLeft w:val="0"/>
          <w:marRight w:val="0"/>
          <w:marTop w:val="0"/>
          <w:marBottom w:val="0"/>
          <w:divBdr>
            <w:top w:val="none" w:sz="0" w:space="0" w:color="auto"/>
            <w:left w:val="none" w:sz="0" w:space="0" w:color="auto"/>
            <w:bottom w:val="none" w:sz="0" w:space="0" w:color="auto"/>
            <w:right w:val="none" w:sz="0" w:space="0" w:color="auto"/>
          </w:divBdr>
        </w:div>
        <w:div w:id="603421261">
          <w:marLeft w:val="0"/>
          <w:marRight w:val="0"/>
          <w:marTop w:val="0"/>
          <w:marBottom w:val="0"/>
          <w:divBdr>
            <w:top w:val="none" w:sz="0" w:space="0" w:color="auto"/>
            <w:left w:val="none" w:sz="0" w:space="0" w:color="auto"/>
            <w:bottom w:val="none" w:sz="0" w:space="0" w:color="auto"/>
            <w:right w:val="none" w:sz="0" w:space="0" w:color="auto"/>
          </w:divBdr>
        </w:div>
        <w:div w:id="1458064945">
          <w:marLeft w:val="0"/>
          <w:marRight w:val="0"/>
          <w:marTop w:val="0"/>
          <w:marBottom w:val="0"/>
          <w:divBdr>
            <w:top w:val="none" w:sz="0" w:space="0" w:color="auto"/>
            <w:left w:val="none" w:sz="0" w:space="0" w:color="auto"/>
            <w:bottom w:val="none" w:sz="0" w:space="0" w:color="auto"/>
            <w:right w:val="none" w:sz="0" w:space="0" w:color="auto"/>
          </w:divBdr>
        </w:div>
        <w:div w:id="1512522692">
          <w:marLeft w:val="0"/>
          <w:marRight w:val="0"/>
          <w:marTop w:val="0"/>
          <w:marBottom w:val="0"/>
          <w:divBdr>
            <w:top w:val="none" w:sz="0" w:space="0" w:color="auto"/>
            <w:left w:val="none" w:sz="0" w:space="0" w:color="auto"/>
            <w:bottom w:val="none" w:sz="0" w:space="0" w:color="auto"/>
            <w:right w:val="none" w:sz="0" w:space="0" w:color="auto"/>
          </w:divBdr>
        </w:div>
        <w:div w:id="2037146690">
          <w:marLeft w:val="0"/>
          <w:marRight w:val="0"/>
          <w:marTop w:val="0"/>
          <w:marBottom w:val="0"/>
          <w:divBdr>
            <w:top w:val="none" w:sz="0" w:space="0" w:color="auto"/>
            <w:left w:val="none" w:sz="0" w:space="0" w:color="auto"/>
            <w:bottom w:val="none" w:sz="0" w:space="0" w:color="auto"/>
            <w:right w:val="none" w:sz="0" w:space="0" w:color="auto"/>
          </w:divBdr>
        </w:div>
        <w:div w:id="1798913207">
          <w:marLeft w:val="0"/>
          <w:marRight w:val="0"/>
          <w:marTop w:val="0"/>
          <w:marBottom w:val="0"/>
          <w:divBdr>
            <w:top w:val="none" w:sz="0" w:space="0" w:color="auto"/>
            <w:left w:val="none" w:sz="0" w:space="0" w:color="auto"/>
            <w:bottom w:val="none" w:sz="0" w:space="0" w:color="auto"/>
            <w:right w:val="none" w:sz="0" w:space="0" w:color="auto"/>
          </w:divBdr>
        </w:div>
        <w:div w:id="2142456351">
          <w:marLeft w:val="0"/>
          <w:marRight w:val="0"/>
          <w:marTop w:val="0"/>
          <w:marBottom w:val="0"/>
          <w:divBdr>
            <w:top w:val="none" w:sz="0" w:space="0" w:color="auto"/>
            <w:left w:val="none" w:sz="0" w:space="0" w:color="auto"/>
            <w:bottom w:val="none" w:sz="0" w:space="0" w:color="auto"/>
            <w:right w:val="none" w:sz="0" w:space="0" w:color="auto"/>
          </w:divBdr>
        </w:div>
        <w:div w:id="1767966883">
          <w:marLeft w:val="0"/>
          <w:marRight w:val="0"/>
          <w:marTop w:val="0"/>
          <w:marBottom w:val="0"/>
          <w:divBdr>
            <w:top w:val="none" w:sz="0" w:space="0" w:color="auto"/>
            <w:left w:val="none" w:sz="0" w:space="0" w:color="auto"/>
            <w:bottom w:val="none" w:sz="0" w:space="0" w:color="auto"/>
            <w:right w:val="none" w:sz="0" w:space="0" w:color="auto"/>
          </w:divBdr>
        </w:div>
        <w:div w:id="731317516">
          <w:marLeft w:val="0"/>
          <w:marRight w:val="0"/>
          <w:marTop w:val="0"/>
          <w:marBottom w:val="0"/>
          <w:divBdr>
            <w:top w:val="none" w:sz="0" w:space="0" w:color="auto"/>
            <w:left w:val="none" w:sz="0" w:space="0" w:color="auto"/>
            <w:bottom w:val="none" w:sz="0" w:space="0" w:color="auto"/>
            <w:right w:val="none" w:sz="0" w:space="0" w:color="auto"/>
          </w:divBdr>
        </w:div>
        <w:div w:id="66461920">
          <w:marLeft w:val="0"/>
          <w:marRight w:val="0"/>
          <w:marTop w:val="0"/>
          <w:marBottom w:val="0"/>
          <w:divBdr>
            <w:top w:val="none" w:sz="0" w:space="0" w:color="auto"/>
            <w:left w:val="none" w:sz="0" w:space="0" w:color="auto"/>
            <w:bottom w:val="none" w:sz="0" w:space="0" w:color="auto"/>
            <w:right w:val="none" w:sz="0" w:space="0" w:color="auto"/>
          </w:divBdr>
        </w:div>
        <w:div w:id="857238842">
          <w:marLeft w:val="0"/>
          <w:marRight w:val="0"/>
          <w:marTop w:val="0"/>
          <w:marBottom w:val="0"/>
          <w:divBdr>
            <w:top w:val="none" w:sz="0" w:space="0" w:color="auto"/>
            <w:left w:val="none" w:sz="0" w:space="0" w:color="auto"/>
            <w:bottom w:val="none" w:sz="0" w:space="0" w:color="auto"/>
            <w:right w:val="none" w:sz="0" w:space="0" w:color="auto"/>
          </w:divBdr>
        </w:div>
      </w:divsChild>
    </w:div>
    <w:div w:id="893389628">
      <w:marLeft w:val="0"/>
      <w:marRight w:val="0"/>
      <w:marTop w:val="0"/>
      <w:marBottom w:val="0"/>
      <w:divBdr>
        <w:top w:val="none" w:sz="0" w:space="0" w:color="auto"/>
        <w:left w:val="none" w:sz="0" w:space="0" w:color="auto"/>
        <w:bottom w:val="none" w:sz="0" w:space="0" w:color="auto"/>
        <w:right w:val="none" w:sz="0" w:space="0" w:color="auto"/>
      </w:divBdr>
    </w:div>
    <w:div w:id="893929738">
      <w:marLeft w:val="0"/>
      <w:marRight w:val="0"/>
      <w:marTop w:val="0"/>
      <w:marBottom w:val="0"/>
      <w:divBdr>
        <w:top w:val="none" w:sz="0" w:space="0" w:color="auto"/>
        <w:left w:val="none" w:sz="0" w:space="0" w:color="auto"/>
        <w:bottom w:val="none" w:sz="0" w:space="0" w:color="auto"/>
        <w:right w:val="none" w:sz="0" w:space="0" w:color="auto"/>
      </w:divBdr>
    </w:div>
    <w:div w:id="894505833">
      <w:marLeft w:val="0"/>
      <w:marRight w:val="0"/>
      <w:marTop w:val="0"/>
      <w:marBottom w:val="0"/>
      <w:divBdr>
        <w:top w:val="none" w:sz="0" w:space="0" w:color="auto"/>
        <w:left w:val="none" w:sz="0" w:space="0" w:color="auto"/>
        <w:bottom w:val="none" w:sz="0" w:space="0" w:color="auto"/>
        <w:right w:val="none" w:sz="0" w:space="0" w:color="auto"/>
      </w:divBdr>
    </w:div>
    <w:div w:id="895431516">
      <w:marLeft w:val="0"/>
      <w:marRight w:val="0"/>
      <w:marTop w:val="0"/>
      <w:marBottom w:val="0"/>
      <w:divBdr>
        <w:top w:val="none" w:sz="0" w:space="0" w:color="auto"/>
        <w:left w:val="none" w:sz="0" w:space="0" w:color="auto"/>
        <w:bottom w:val="none" w:sz="0" w:space="0" w:color="auto"/>
        <w:right w:val="none" w:sz="0" w:space="0" w:color="auto"/>
      </w:divBdr>
    </w:div>
    <w:div w:id="895819543">
      <w:marLeft w:val="0"/>
      <w:marRight w:val="0"/>
      <w:marTop w:val="0"/>
      <w:marBottom w:val="0"/>
      <w:divBdr>
        <w:top w:val="none" w:sz="0" w:space="0" w:color="auto"/>
        <w:left w:val="none" w:sz="0" w:space="0" w:color="auto"/>
        <w:bottom w:val="none" w:sz="0" w:space="0" w:color="auto"/>
        <w:right w:val="none" w:sz="0" w:space="0" w:color="auto"/>
      </w:divBdr>
    </w:div>
    <w:div w:id="896816751">
      <w:bodyDiv w:val="1"/>
      <w:marLeft w:val="0"/>
      <w:marRight w:val="0"/>
      <w:marTop w:val="0"/>
      <w:marBottom w:val="0"/>
      <w:divBdr>
        <w:top w:val="none" w:sz="0" w:space="0" w:color="auto"/>
        <w:left w:val="none" w:sz="0" w:space="0" w:color="auto"/>
        <w:bottom w:val="none" w:sz="0" w:space="0" w:color="auto"/>
        <w:right w:val="none" w:sz="0" w:space="0" w:color="auto"/>
      </w:divBdr>
    </w:div>
    <w:div w:id="896938527">
      <w:marLeft w:val="0"/>
      <w:marRight w:val="0"/>
      <w:marTop w:val="0"/>
      <w:marBottom w:val="0"/>
      <w:divBdr>
        <w:top w:val="none" w:sz="0" w:space="0" w:color="auto"/>
        <w:left w:val="none" w:sz="0" w:space="0" w:color="auto"/>
        <w:bottom w:val="none" w:sz="0" w:space="0" w:color="auto"/>
        <w:right w:val="none" w:sz="0" w:space="0" w:color="auto"/>
      </w:divBdr>
    </w:div>
    <w:div w:id="897474979">
      <w:marLeft w:val="0"/>
      <w:marRight w:val="0"/>
      <w:marTop w:val="0"/>
      <w:marBottom w:val="0"/>
      <w:divBdr>
        <w:top w:val="none" w:sz="0" w:space="0" w:color="auto"/>
        <w:left w:val="none" w:sz="0" w:space="0" w:color="auto"/>
        <w:bottom w:val="none" w:sz="0" w:space="0" w:color="auto"/>
        <w:right w:val="none" w:sz="0" w:space="0" w:color="auto"/>
      </w:divBdr>
    </w:div>
    <w:div w:id="897589911">
      <w:marLeft w:val="0"/>
      <w:marRight w:val="0"/>
      <w:marTop w:val="0"/>
      <w:marBottom w:val="0"/>
      <w:divBdr>
        <w:top w:val="none" w:sz="0" w:space="0" w:color="auto"/>
        <w:left w:val="none" w:sz="0" w:space="0" w:color="auto"/>
        <w:bottom w:val="none" w:sz="0" w:space="0" w:color="auto"/>
        <w:right w:val="none" w:sz="0" w:space="0" w:color="auto"/>
      </w:divBdr>
    </w:div>
    <w:div w:id="897742262">
      <w:marLeft w:val="0"/>
      <w:marRight w:val="0"/>
      <w:marTop w:val="0"/>
      <w:marBottom w:val="0"/>
      <w:divBdr>
        <w:top w:val="none" w:sz="0" w:space="0" w:color="auto"/>
        <w:left w:val="none" w:sz="0" w:space="0" w:color="auto"/>
        <w:bottom w:val="none" w:sz="0" w:space="0" w:color="auto"/>
        <w:right w:val="none" w:sz="0" w:space="0" w:color="auto"/>
      </w:divBdr>
    </w:div>
    <w:div w:id="899631172">
      <w:marLeft w:val="0"/>
      <w:marRight w:val="0"/>
      <w:marTop w:val="0"/>
      <w:marBottom w:val="0"/>
      <w:divBdr>
        <w:top w:val="none" w:sz="0" w:space="0" w:color="auto"/>
        <w:left w:val="none" w:sz="0" w:space="0" w:color="auto"/>
        <w:bottom w:val="none" w:sz="0" w:space="0" w:color="auto"/>
        <w:right w:val="none" w:sz="0" w:space="0" w:color="auto"/>
      </w:divBdr>
    </w:div>
    <w:div w:id="900596976">
      <w:bodyDiv w:val="1"/>
      <w:marLeft w:val="0"/>
      <w:marRight w:val="0"/>
      <w:marTop w:val="0"/>
      <w:marBottom w:val="0"/>
      <w:divBdr>
        <w:top w:val="none" w:sz="0" w:space="0" w:color="auto"/>
        <w:left w:val="none" w:sz="0" w:space="0" w:color="auto"/>
        <w:bottom w:val="none" w:sz="0" w:space="0" w:color="auto"/>
        <w:right w:val="none" w:sz="0" w:space="0" w:color="auto"/>
      </w:divBdr>
    </w:div>
    <w:div w:id="902107198">
      <w:bodyDiv w:val="1"/>
      <w:marLeft w:val="0"/>
      <w:marRight w:val="0"/>
      <w:marTop w:val="0"/>
      <w:marBottom w:val="0"/>
      <w:divBdr>
        <w:top w:val="none" w:sz="0" w:space="0" w:color="auto"/>
        <w:left w:val="none" w:sz="0" w:space="0" w:color="auto"/>
        <w:bottom w:val="none" w:sz="0" w:space="0" w:color="auto"/>
        <w:right w:val="none" w:sz="0" w:space="0" w:color="auto"/>
      </w:divBdr>
    </w:div>
    <w:div w:id="902328134">
      <w:marLeft w:val="0"/>
      <w:marRight w:val="0"/>
      <w:marTop w:val="0"/>
      <w:marBottom w:val="0"/>
      <w:divBdr>
        <w:top w:val="none" w:sz="0" w:space="0" w:color="auto"/>
        <w:left w:val="none" w:sz="0" w:space="0" w:color="auto"/>
        <w:bottom w:val="none" w:sz="0" w:space="0" w:color="auto"/>
        <w:right w:val="none" w:sz="0" w:space="0" w:color="auto"/>
      </w:divBdr>
    </w:div>
    <w:div w:id="903833019">
      <w:bodyDiv w:val="1"/>
      <w:marLeft w:val="0"/>
      <w:marRight w:val="0"/>
      <w:marTop w:val="0"/>
      <w:marBottom w:val="0"/>
      <w:divBdr>
        <w:top w:val="none" w:sz="0" w:space="0" w:color="auto"/>
        <w:left w:val="none" w:sz="0" w:space="0" w:color="auto"/>
        <w:bottom w:val="none" w:sz="0" w:space="0" w:color="auto"/>
        <w:right w:val="none" w:sz="0" w:space="0" w:color="auto"/>
      </w:divBdr>
      <w:divsChild>
        <w:div w:id="1632056169">
          <w:marLeft w:val="0"/>
          <w:marRight w:val="0"/>
          <w:marTop w:val="0"/>
          <w:marBottom w:val="0"/>
          <w:divBdr>
            <w:top w:val="none" w:sz="0" w:space="0" w:color="auto"/>
            <w:left w:val="none" w:sz="0" w:space="0" w:color="auto"/>
            <w:bottom w:val="none" w:sz="0" w:space="0" w:color="auto"/>
            <w:right w:val="none" w:sz="0" w:space="0" w:color="auto"/>
          </w:divBdr>
        </w:div>
        <w:div w:id="2041204191">
          <w:marLeft w:val="0"/>
          <w:marRight w:val="0"/>
          <w:marTop w:val="0"/>
          <w:marBottom w:val="0"/>
          <w:divBdr>
            <w:top w:val="none" w:sz="0" w:space="0" w:color="auto"/>
            <w:left w:val="none" w:sz="0" w:space="0" w:color="auto"/>
            <w:bottom w:val="none" w:sz="0" w:space="0" w:color="auto"/>
            <w:right w:val="none" w:sz="0" w:space="0" w:color="auto"/>
          </w:divBdr>
        </w:div>
        <w:div w:id="679353302">
          <w:marLeft w:val="0"/>
          <w:marRight w:val="0"/>
          <w:marTop w:val="0"/>
          <w:marBottom w:val="0"/>
          <w:divBdr>
            <w:top w:val="none" w:sz="0" w:space="0" w:color="auto"/>
            <w:left w:val="none" w:sz="0" w:space="0" w:color="auto"/>
            <w:bottom w:val="none" w:sz="0" w:space="0" w:color="auto"/>
            <w:right w:val="none" w:sz="0" w:space="0" w:color="auto"/>
          </w:divBdr>
        </w:div>
        <w:div w:id="1483620752">
          <w:marLeft w:val="0"/>
          <w:marRight w:val="0"/>
          <w:marTop w:val="0"/>
          <w:marBottom w:val="0"/>
          <w:divBdr>
            <w:top w:val="none" w:sz="0" w:space="0" w:color="auto"/>
            <w:left w:val="none" w:sz="0" w:space="0" w:color="auto"/>
            <w:bottom w:val="none" w:sz="0" w:space="0" w:color="auto"/>
            <w:right w:val="none" w:sz="0" w:space="0" w:color="auto"/>
          </w:divBdr>
        </w:div>
        <w:div w:id="1417362811">
          <w:marLeft w:val="0"/>
          <w:marRight w:val="0"/>
          <w:marTop w:val="0"/>
          <w:marBottom w:val="0"/>
          <w:divBdr>
            <w:top w:val="none" w:sz="0" w:space="0" w:color="auto"/>
            <w:left w:val="none" w:sz="0" w:space="0" w:color="auto"/>
            <w:bottom w:val="none" w:sz="0" w:space="0" w:color="auto"/>
            <w:right w:val="none" w:sz="0" w:space="0" w:color="auto"/>
          </w:divBdr>
        </w:div>
        <w:div w:id="1188718845">
          <w:marLeft w:val="0"/>
          <w:marRight w:val="0"/>
          <w:marTop w:val="0"/>
          <w:marBottom w:val="0"/>
          <w:divBdr>
            <w:top w:val="none" w:sz="0" w:space="0" w:color="auto"/>
            <w:left w:val="none" w:sz="0" w:space="0" w:color="auto"/>
            <w:bottom w:val="none" w:sz="0" w:space="0" w:color="auto"/>
            <w:right w:val="none" w:sz="0" w:space="0" w:color="auto"/>
          </w:divBdr>
        </w:div>
        <w:div w:id="396175611">
          <w:marLeft w:val="0"/>
          <w:marRight w:val="0"/>
          <w:marTop w:val="0"/>
          <w:marBottom w:val="0"/>
          <w:divBdr>
            <w:top w:val="none" w:sz="0" w:space="0" w:color="auto"/>
            <w:left w:val="none" w:sz="0" w:space="0" w:color="auto"/>
            <w:bottom w:val="none" w:sz="0" w:space="0" w:color="auto"/>
            <w:right w:val="none" w:sz="0" w:space="0" w:color="auto"/>
          </w:divBdr>
        </w:div>
        <w:div w:id="501244286">
          <w:marLeft w:val="0"/>
          <w:marRight w:val="0"/>
          <w:marTop w:val="0"/>
          <w:marBottom w:val="0"/>
          <w:divBdr>
            <w:top w:val="none" w:sz="0" w:space="0" w:color="auto"/>
            <w:left w:val="none" w:sz="0" w:space="0" w:color="auto"/>
            <w:bottom w:val="none" w:sz="0" w:space="0" w:color="auto"/>
            <w:right w:val="none" w:sz="0" w:space="0" w:color="auto"/>
          </w:divBdr>
        </w:div>
        <w:div w:id="585576499">
          <w:marLeft w:val="0"/>
          <w:marRight w:val="0"/>
          <w:marTop w:val="0"/>
          <w:marBottom w:val="0"/>
          <w:divBdr>
            <w:top w:val="none" w:sz="0" w:space="0" w:color="auto"/>
            <w:left w:val="none" w:sz="0" w:space="0" w:color="auto"/>
            <w:bottom w:val="none" w:sz="0" w:space="0" w:color="auto"/>
            <w:right w:val="none" w:sz="0" w:space="0" w:color="auto"/>
          </w:divBdr>
        </w:div>
        <w:div w:id="1808470939">
          <w:marLeft w:val="0"/>
          <w:marRight w:val="0"/>
          <w:marTop w:val="0"/>
          <w:marBottom w:val="0"/>
          <w:divBdr>
            <w:top w:val="none" w:sz="0" w:space="0" w:color="auto"/>
            <w:left w:val="none" w:sz="0" w:space="0" w:color="auto"/>
            <w:bottom w:val="none" w:sz="0" w:space="0" w:color="auto"/>
            <w:right w:val="none" w:sz="0" w:space="0" w:color="auto"/>
          </w:divBdr>
        </w:div>
        <w:div w:id="517937686">
          <w:marLeft w:val="0"/>
          <w:marRight w:val="0"/>
          <w:marTop w:val="0"/>
          <w:marBottom w:val="0"/>
          <w:divBdr>
            <w:top w:val="none" w:sz="0" w:space="0" w:color="auto"/>
            <w:left w:val="none" w:sz="0" w:space="0" w:color="auto"/>
            <w:bottom w:val="none" w:sz="0" w:space="0" w:color="auto"/>
            <w:right w:val="none" w:sz="0" w:space="0" w:color="auto"/>
          </w:divBdr>
        </w:div>
        <w:div w:id="682972128">
          <w:marLeft w:val="0"/>
          <w:marRight w:val="0"/>
          <w:marTop w:val="0"/>
          <w:marBottom w:val="0"/>
          <w:divBdr>
            <w:top w:val="none" w:sz="0" w:space="0" w:color="auto"/>
            <w:left w:val="none" w:sz="0" w:space="0" w:color="auto"/>
            <w:bottom w:val="none" w:sz="0" w:space="0" w:color="auto"/>
            <w:right w:val="none" w:sz="0" w:space="0" w:color="auto"/>
          </w:divBdr>
        </w:div>
        <w:div w:id="1471098076">
          <w:marLeft w:val="0"/>
          <w:marRight w:val="0"/>
          <w:marTop w:val="0"/>
          <w:marBottom w:val="0"/>
          <w:divBdr>
            <w:top w:val="none" w:sz="0" w:space="0" w:color="auto"/>
            <w:left w:val="none" w:sz="0" w:space="0" w:color="auto"/>
            <w:bottom w:val="none" w:sz="0" w:space="0" w:color="auto"/>
            <w:right w:val="none" w:sz="0" w:space="0" w:color="auto"/>
          </w:divBdr>
        </w:div>
        <w:div w:id="1291201780">
          <w:marLeft w:val="0"/>
          <w:marRight w:val="0"/>
          <w:marTop w:val="0"/>
          <w:marBottom w:val="0"/>
          <w:divBdr>
            <w:top w:val="none" w:sz="0" w:space="0" w:color="auto"/>
            <w:left w:val="none" w:sz="0" w:space="0" w:color="auto"/>
            <w:bottom w:val="none" w:sz="0" w:space="0" w:color="auto"/>
            <w:right w:val="none" w:sz="0" w:space="0" w:color="auto"/>
          </w:divBdr>
        </w:div>
        <w:div w:id="2103867329">
          <w:marLeft w:val="0"/>
          <w:marRight w:val="0"/>
          <w:marTop w:val="0"/>
          <w:marBottom w:val="0"/>
          <w:divBdr>
            <w:top w:val="none" w:sz="0" w:space="0" w:color="auto"/>
            <w:left w:val="none" w:sz="0" w:space="0" w:color="auto"/>
            <w:bottom w:val="none" w:sz="0" w:space="0" w:color="auto"/>
            <w:right w:val="none" w:sz="0" w:space="0" w:color="auto"/>
          </w:divBdr>
        </w:div>
        <w:div w:id="448818470">
          <w:marLeft w:val="0"/>
          <w:marRight w:val="0"/>
          <w:marTop w:val="0"/>
          <w:marBottom w:val="0"/>
          <w:divBdr>
            <w:top w:val="none" w:sz="0" w:space="0" w:color="auto"/>
            <w:left w:val="none" w:sz="0" w:space="0" w:color="auto"/>
            <w:bottom w:val="none" w:sz="0" w:space="0" w:color="auto"/>
            <w:right w:val="none" w:sz="0" w:space="0" w:color="auto"/>
          </w:divBdr>
        </w:div>
        <w:div w:id="1976447856">
          <w:marLeft w:val="0"/>
          <w:marRight w:val="0"/>
          <w:marTop w:val="0"/>
          <w:marBottom w:val="0"/>
          <w:divBdr>
            <w:top w:val="none" w:sz="0" w:space="0" w:color="auto"/>
            <w:left w:val="none" w:sz="0" w:space="0" w:color="auto"/>
            <w:bottom w:val="none" w:sz="0" w:space="0" w:color="auto"/>
            <w:right w:val="none" w:sz="0" w:space="0" w:color="auto"/>
          </w:divBdr>
        </w:div>
        <w:div w:id="1291132728">
          <w:marLeft w:val="0"/>
          <w:marRight w:val="0"/>
          <w:marTop w:val="0"/>
          <w:marBottom w:val="0"/>
          <w:divBdr>
            <w:top w:val="none" w:sz="0" w:space="0" w:color="auto"/>
            <w:left w:val="none" w:sz="0" w:space="0" w:color="auto"/>
            <w:bottom w:val="none" w:sz="0" w:space="0" w:color="auto"/>
            <w:right w:val="none" w:sz="0" w:space="0" w:color="auto"/>
          </w:divBdr>
        </w:div>
        <w:div w:id="197546419">
          <w:marLeft w:val="0"/>
          <w:marRight w:val="0"/>
          <w:marTop w:val="0"/>
          <w:marBottom w:val="0"/>
          <w:divBdr>
            <w:top w:val="none" w:sz="0" w:space="0" w:color="auto"/>
            <w:left w:val="none" w:sz="0" w:space="0" w:color="auto"/>
            <w:bottom w:val="none" w:sz="0" w:space="0" w:color="auto"/>
            <w:right w:val="none" w:sz="0" w:space="0" w:color="auto"/>
          </w:divBdr>
        </w:div>
        <w:div w:id="319500683">
          <w:marLeft w:val="0"/>
          <w:marRight w:val="0"/>
          <w:marTop w:val="0"/>
          <w:marBottom w:val="0"/>
          <w:divBdr>
            <w:top w:val="none" w:sz="0" w:space="0" w:color="auto"/>
            <w:left w:val="none" w:sz="0" w:space="0" w:color="auto"/>
            <w:bottom w:val="none" w:sz="0" w:space="0" w:color="auto"/>
            <w:right w:val="none" w:sz="0" w:space="0" w:color="auto"/>
          </w:divBdr>
        </w:div>
        <w:div w:id="1127508582">
          <w:marLeft w:val="0"/>
          <w:marRight w:val="0"/>
          <w:marTop w:val="0"/>
          <w:marBottom w:val="0"/>
          <w:divBdr>
            <w:top w:val="none" w:sz="0" w:space="0" w:color="auto"/>
            <w:left w:val="none" w:sz="0" w:space="0" w:color="auto"/>
            <w:bottom w:val="none" w:sz="0" w:space="0" w:color="auto"/>
            <w:right w:val="none" w:sz="0" w:space="0" w:color="auto"/>
          </w:divBdr>
        </w:div>
        <w:div w:id="2007587495">
          <w:marLeft w:val="0"/>
          <w:marRight w:val="0"/>
          <w:marTop w:val="0"/>
          <w:marBottom w:val="0"/>
          <w:divBdr>
            <w:top w:val="none" w:sz="0" w:space="0" w:color="auto"/>
            <w:left w:val="none" w:sz="0" w:space="0" w:color="auto"/>
            <w:bottom w:val="none" w:sz="0" w:space="0" w:color="auto"/>
            <w:right w:val="none" w:sz="0" w:space="0" w:color="auto"/>
          </w:divBdr>
        </w:div>
        <w:div w:id="1862280088">
          <w:marLeft w:val="0"/>
          <w:marRight w:val="0"/>
          <w:marTop w:val="0"/>
          <w:marBottom w:val="0"/>
          <w:divBdr>
            <w:top w:val="none" w:sz="0" w:space="0" w:color="auto"/>
            <w:left w:val="none" w:sz="0" w:space="0" w:color="auto"/>
            <w:bottom w:val="none" w:sz="0" w:space="0" w:color="auto"/>
            <w:right w:val="none" w:sz="0" w:space="0" w:color="auto"/>
          </w:divBdr>
        </w:div>
        <w:div w:id="1246306657">
          <w:marLeft w:val="0"/>
          <w:marRight w:val="0"/>
          <w:marTop w:val="0"/>
          <w:marBottom w:val="0"/>
          <w:divBdr>
            <w:top w:val="none" w:sz="0" w:space="0" w:color="auto"/>
            <w:left w:val="none" w:sz="0" w:space="0" w:color="auto"/>
            <w:bottom w:val="none" w:sz="0" w:space="0" w:color="auto"/>
            <w:right w:val="none" w:sz="0" w:space="0" w:color="auto"/>
          </w:divBdr>
        </w:div>
        <w:div w:id="1098065346">
          <w:marLeft w:val="0"/>
          <w:marRight w:val="0"/>
          <w:marTop w:val="0"/>
          <w:marBottom w:val="0"/>
          <w:divBdr>
            <w:top w:val="none" w:sz="0" w:space="0" w:color="auto"/>
            <w:left w:val="none" w:sz="0" w:space="0" w:color="auto"/>
            <w:bottom w:val="none" w:sz="0" w:space="0" w:color="auto"/>
            <w:right w:val="none" w:sz="0" w:space="0" w:color="auto"/>
          </w:divBdr>
        </w:div>
        <w:div w:id="1491944074">
          <w:marLeft w:val="0"/>
          <w:marRight w:val="0"/>
          <w:marTop w:val="0"/>
          <w:marBottom w:val="0"/>
          <w:divBdr>
            <w:top w:val="none" w:sz="0" w:space="0" w:color="auto"/>
            <w:left w:val="none" w:sz="0" w:space="0" w:color="auto"/>
            <w:bottom w:val="none" w:sz="0" w:space="0" w:color="auto"/>
            <w:right w:val="none" w:sz="0" w:space="0" w:color="auto"/>
          </w:divBdr>
        </w:div>
        <w:div w:id="2119793410">
          <w:marLeft w:val="0"/>
          <w:marRight w:val="0"/>
          <w:marTop w:val="0"/>
          <w:marBottom w:val="0"/>
          <w:divBdr>
            <w:top w:val="none" w:sz="0" w:space="0" w:color="auto"/>
            <w:left w:val="none" w:sz="0" w:space="0" w:color="auto"/>
            <w:bottom w:val="none" w:sz="0" w:space="0" w:color="auto"/>
            <w:right w:val="none" w:sz="0" w:space="0" w:color="auto"/>
          </w:divBdr>
        </w:div>
        <w:div w:id="1425950983">
          <w:marLeft w:val="0"/>
          <w:marRight w:val="0"/>
          <w:marTop w:val="0"/>
          <w:marBottom w:val="0"/>
          <w:divBdr>
            <w:top w:val="none" w:sz="0" w:space="0" w:color="auto"/>
            <w:left w:val="none" w:sz="0" w:space="0" w:color="auto"/>
            <w:bottom w:val="none" w:sz="0" w:space="0" w:color="auto"/>
            <w:right w:val="none" w:sz="0" w:space="0" w:color="auto"/>
          </w:divBdr>
        </w:div>
        <w:div w:id="1137798831">
          <w:marLeft w:val="0"/>
          <w:marRight w:val="0"/>
          <w:marTop w:val="0"/>
          <w:marBottom w:val="0"/>
          <w:divBdr>
            <w:top w:val="none" w:sz="0" w:space="0" w:color="auto"/>
            <w:left w:val="none" w:sz="0" w:space="0" w:color="auto"/>
            <w:bottom w:val="none" w:sz="0" w:space="0" w:color="auto"/>
            <w:right w:val="none" w:sz="0" w:space="0" w:color="auto"/>
          </w:divBdr>
        </w:div>
        <w:div w:id="108281658">
          <w:marLeft w:val="0"/>
          <w:marRight w:val="0"/>
          <w:marTop w:val="0"/>
          <w:marBottom w:val="0"/>
          <w:divBdr>
            <w:top w:val="none" w:sz="0" w:space="0" w:color="auto"/>
            <w:left w:val="none" w:sz="0" w:space="0" w:color="auto"/>
            <w:bottom w:val="none" w:sz="0" w:space="0" w:color="auto"/>
            <w:right w:val="none" w:sz="0" w:space="0" w:color="auto"/>
          </w:divBdr>
        </w:div>
        <w:div w:id="1586842480">
          <w:marLeft w:val="0"/>
          <w:marRight w:val="0"/>
          <w:marTop w:val="0"/>
          <w:marBottom w:val="0"/>
          <w:divBdr>
            <w:top w:val="none" w:sz="0" w:space="0" w:color="auto"/>
            <w:left w:val="none" w:sz="0" w:space="0" w:color="auto"/>
            <w:bottom w:val="none" w:sz="0" w:space="0" w:color="auto"/>
            <w:right w:val="none" w:sz="0" w:space="0" w:color="auto"/>
          </w:divBdr>
        </w:div>
        <w:div w:id="2026399370">
          <w:marLeft w:val="0"/>
          <w:marRight w:val="0"/>
          <w:marTop w:val="0"/>
          <w:marBottom w:val="0"/>
          <w:divBdr>
            <w:top w:val="none" w:sz="0" w:space="0" w:color="auto"/>
            <w:left w:val="none" w:sz="0" w:space="0" w:color="auto"/>
            <w:bottom w:val="none" w:sz="0" w:space="0" w:color="auto"/>
            <w:right w:val="none" w:sz="0" w:space="0" w:color="auto"/>
          </w:divBdr>
        </w:div>
        <w:div w:id="1268390826">
          <w:marLeft w:val="0"/>
          <w:marRight w:val="0"/>
          <w:marTop w:val="0"/>
          <w:marBottom w:val="0"/>
          <w:divBdr>
            <w:top w:val="none" w:sz="0" w:space="0" w:color="auto"/>
            <w:left w:val="none" w:sz="0" w:space="0" w:color="auto"/>
            <w:bottom w:val="none" w:sz="0" w:space="0" w:color="auto"/>
            <w:right w:val="none" w:sz="0" w:space="0" w:color="auto"/>
          </w:divBdr>
        </w:div>
        <w:div w:id="488794621">
          <w:marLeft w:val="0"/>
          <w:marRight w:val="0"/>
          <w:marTop w:val="0"/>
          <w:marBottom w:val="0"/>
          <w:divBdr>
            <w:top w:val="none" w:sz="0" w:space="0" w:color="auto"/>
            <w:left w:val="none" w:sz="0" w:space="0" w:color="auto"/>
            <w:bottom w:val="none" w:sz="0" w:space="0" w:color="auto"/>
            <w:right w:val="none" w:sz="0" w:space="0" w:color="auto"/>
          </w:divBdr>
        </w:div>
        <w:div w:id="934557135">
          <w:marLeft w:val="0"/>
          <w:marRight w:val="0"/>
          <w:marTop w:val="0"/>
          <w:marBottom w:val="0"/>
          <w:divBdr>
            <w:top w:val="none" w:sz="0" w:space="0" w:color="auto"/>
            <w:left w:val="none" w:sz="0" w:space="0" w:color="auto"/>
            <w:bottom w:val="none" w:sz="0" w:space="0" w:color="auto"/>
            <w:right w:val="none" w:sz="0" w:space="0" w:color="auto"/>
          </w:divBdr>
        </w:div>
        <w:div w:id="2028562331">
          <w:marLeft w:val="0"/>
          <w:marRight w:val="0"/>
          <w:marTop w:val="0"/>
          <w:marBottom w:val="0"/>
          <w:divBdr>
            <w:top w:val="none" w:sz="0" w:space="0" w:color="auto"/>
            <w:left w:val="none" w:sz="0" w:space="0" w:color="auto"/>
            <w:bottom w:val="none" w:sz="0" w:space="0" w:color="auto"/>
            <w:right w:val="none" w:sz="0" w:space="0" w:color="auto"/>
          </w:divBdr>
        </w:div>
        <w:div w:id="1108280568">
          <w:marLeft w:val="0"/>
          <w:marRight w:val="0"/>
          <w:marTop w:val="0"/>
          <w:marBottom w:val="0"/>
          <w:divBdr>
            <w:top w:val="none" w:sz="0" w:space="0" w:color="auto"/>
            <w:left w:val="none" w:sz="0" w:space="0" w:color="auto"/>
            <w:bottom w:val="none" w:sz="0" w:space="0" w:color="auto"/>
            <w:right w:val="none" w:sz="0" w:space="0" w:color="auto"/>
          </w:divBdr>
        </w:div>
        <w:div w:id="965937101">
          <w:marLeft w:val="0"/>
          <w:marRight w:val="0"/>
          <w:marTop w:val="0"/>
          <w:marBottom w:val="0"/>
          <w:divBdr>
            <w:top w:val="none" w:sz="0" w:space="0" w:color="auto"/>
            <w:left w:val="none" w:sz="0" w:space="0" w:color="auto"/>
            <w:bottom w:val="none" w:sz="0" w:space="0" w:color="auto"/>
            <w:right w:val="none" w:sz="0" w:space="0" w:color="auto"/>
          </w:divBdr>
        </w:div>
        <w:div w:id="109202256">
          <w:marLeft w:val="0"/>
          <w:marRight w:val="0"/>
          <w:marTop w:val="0"/>
          <w:marBottom w:val="0"/>
          <w:divBdr>
            <w:top w:val="none" w:sz="0" w:space="0" w:color="auto"/>
            <w:left w:val="none" w:sz="0" w:space="0" w:color="auto"/>
            <w:bottom w:val="none" w:sz="0" w:space="0" w:color="auto"/>
            <w:right w:val="none" w:sz="0" w:space="0" w:color="auto"/>
          </w:divBdr>
        </w:div>
        <w:div w:id="907152806">
          <w:marLeft w:val="0"/>
          <w:marRight w:val="0"/>
          <w:marTop w:val="0"/>
          <w:marBottom w:val="0"/>
          <w:divBdr>
            <w:top w:val="none" w:sz="0" w:space="0" w:color="auto"/>
            <w:left w:val="none" w:sz="0" w:space="0" w:color="auto"/>
            <w:bottom w:val="none" w:sz="0" w:space="0" w:color="auto"/>
            <w:right w:val="none" w:sz="0" w:space="0" w:color="auto"/>
          </w:divBdr>
        </w:div>
        <w:div w:id="1133979788">
          <w:marLeft w:val="0"/>
          <w:marRight w:val="0"/>
          <w:marTop w:val="0"/>
          <w:marBottom w:val="0"/>
          <w:divBdr>
            <w:top w:val="none" w:sz="0" w:space="0" w:color="auto"/>
            <w:left w:val="none" w:sz="0" w:space="0" w:color="auto"/>
            <w:bottom w:val="none" w:sz="0" w:space="0" w:color="auto"/>
            <w:right w:val="none" w:sz="0" w:space="0" w:color="auto"/>
          </w:divBdr>
        </w:div>
        <w:div w:id="1379431099">
          <w:marLeft w:val="0"/>
          <w:marRight w:val="0"/>
          <w:marTop w:val="0"/>
          <w:marBottom w:val="0"/>
          <w:divBdr>
            <w:top w:val="none" w:sz="0" w:space="0" w:color="auto"/>
            <w:left w:val="none" w:sz="0" w:space="0" w:color="auto"/>
            <w:bottom w:val="none" w:sz="0" w:space="0" w:color="auto"/>
            <w:right w:val="none" w:sz="0" w:space="0" w:color="auto"/>
          </w:divBdr>
        </w:div>
        <w:div w:id="1803770163">
          <w:marLeft w:val="0"/>
          <w:marRight w:val="0"/>
          <w:marTop w:val="0"/>
          <w:marBottom w:val="0"/>
          <w:divBdr>
            <w:top w:val="none" w:sz="0" w:space="0" w:color="auto"/>
            <w:left w:val="none" w:sz="0" w:space="0" w:color="auto"/>
            <w:bottom w:val="none" w:sz="0" w:space="0" w:color="auto"/>
            <w:right w:val="none" w:sz="0" w:space="0" w:color="auto"/>
          </w:divBdr>
        </w:div>
        <w:div w:id="489566792">
          <w:marLeft w:val="0"/>
          <w:marRight w:val="0"/>
          <w:marTop w:val="0"/>
          <w:marBottom w:val="0"/>
          <w:divBdr>
            <w:top w:val="none" w:sz="0" w:space="0" w:color="auto"/>
            <w:left w:val="none" w:sz="0" w:space="0" w:color="auto"/>
            <w:bottom w:val="none" w:sz="0" w:space="0" w:color="auto"/>
            <w:right w:val="none" w:sz="0" w:space="0" w:color="auto"/>
          </w:divBdr>
        </w:div>
        <w:div w:id="1414476322">
          <w:marLeft w:val="0"/>
          <w:marRight w:val="0"/>
          <w:marTop w:val="0"/>
          <w:marBottom w:val="0"/>
          <w:divBdr>
            <w:top w:val="none" w:sz="0" w:space="0" w:color="auto"/>
            <w:left w:val="none" w:sz="0" w:space="0" w:color="auto"/>
            <w:bottom w:val="none" w:sz="0" w:space="0" w:color="auto"/>
            <w:right w:val="none" w:sz="0" w:space="0" w:color="auto"/>
          </w:divBdr>
        </w:div>
        <w:div w:id="342242779">
          <w:marLeft w:val="0"/>
          <w:marRight w:val="0"/>
          <w:marTop w:val="0"/>
          <w:marBottom w:val="0"/>
          <w:divBdr>
            <w:top w:val="none" w:sz="0" w:space="0" w:color="auto"/>
            <w:left w:val="none" w:sz="0" w:space="0" w:color="auto"/>
            <w:bottom w:val="none" w:sz="0" w:space="0" w:color="auto"/>
            <w:right w:val="none" w:sz="0" w:space="0" w:color="auto"/>
          </w:divBdr>
        </w:div>
        <w:div w:id="697507526">
          <w:marLeft w:val="0"/>
          <w:marRight w:val="0"/>
          <w:marTop w:val="0"/>
          <w:marBottom w:val="0"/>
          <w:divBdr>
            <w:top w:val="none" w:sz="0" w:space="0" w:color="auto"/>
            <w:left w:val="none" w:sz="0" w:space="0" w:color="auto"/>
            <w:bottom w:val="none" w:sz="0" w:space="0" w:color="auto"/>
            <w:right w:val="none" w:sz="0" w:space="0" w:color="auto"/>
          </w:divBdr>
        </w:div>
        <w:div w:id="1415708845">
          <w:marLeft w:val="0"/>
          <w:marRight w:val="0"/>
          <w:marTop w:val="0"/>
          <w:marBottom w:val="0"/>
          <w:divBdr>
            <w:top w:val="none" w:sz="0" w:space="0" w:color="auto"/>
            <w:left w:val="none" w:sz="0" w:space="0" w:color="auto"/>
            <w:bottom w:val="none" w:sz="0" w:space="0" w:color="auto"/>
            <w:right w:val="none" w:sz="0" w:space="0" w:color="auto"/>
          </w:divBdr>
        </w:div>
        <w:div w:id="2109496569">
          <w:marLeft w:val="0"/>
          <w:marRight w:val="0"/>
          <w:marTop w:val="0"/>
          <w:marBottom w:val="0"/>
          <w:divBdr>
            <w:top w:val="none" w:sz="0" w:space="0" w:color="auto"/>
            <w:left w:val="none" w:sz="0" w:space="0" w:color="auto"/>
            <w:bottom w:val="none" w:sz="0" w:space="0" w:color="auto"/>
            <w:right w:val="none" w:sz="0" w:space="0" w:color="auto"/>
          </w:divBdr>
        </w:div>
        <w:div w:id="481775043">
          <w:marLeft w:val="0"/>
          <w:marRight w:val="0"/>
          <w:marTop w:val="0"/>
          <w:marBottom w:val="0"/>
          <w:divBdr>
            <w:top w:val="none" w:sz="0" w:space="0" w:color="auto"/>
            <w:left w:val="none" w:sz="0" w:space="0" w:color="auto"/>
            <w:bottom w:val="none" w:sz="0" w:space="0" w:color="auto"/>
            <w:right w:val="none" w:sz="0" w:space="0" w:color="auto"/>
          </w:divBdr>
        </w:div>
        <w:div w:id="1171723935">
          <w:marLeft w:val="0"/>
          <w:marRight w:val="0"/>
          <w:marTop w:val="0"/>
          <w:marBottom w:val="0"/>
          <w:divBdr>
            <w:top w:val="none" w:sz="0" w:space="0" w:color="auto"/>
            <w:left w:val="none" w:sz="0" w:space="0" w:color="auto"/>
            <w:bottom w:val="none" w:sz="0" w:space="0" w:color="auto"/>
            <w:right w:val="none" w:sz="0" w:space="0" w:color="auto"/>
          </w:divBdr>
        </w:div>
        <w:div w:id="988094088">
          <w:marLeft w:val="0"/>
          <w:marRight w:val="0"/>
          <w:marTop w:val="0"/>
          <w:marBottom w:val="0"/>
          <w:divBdr>
            <w:top w:val="none" w:sz="0" w:space="0" w:color="auto"/>
            <w:left w:val="none" w:sz="0" w:space="0" w:color="auto"/>
            <w:bottom w:val="none" w:sz="0" w:space="0" w:color="auto"/>
            <w:right w:val="none" w:sz="0" w:space="0" w:color="auto"/>
          </w:divBdr>
        </w:div>
        <w:div w:id="1989818521">
          <w:marLeft w:val="0"/>
          <w:marRight w:val="0"/>
          <w:marTop w:val="0"/>
          <w:marBottom w:val="0"/>
          <w:divBdr>
            <w:top w:val="none" w:sz="0" w:space="0" w:color="auto"/>
            <w:left w:val="none" w:sz="0" w:space="0" w:color="auto"/>
            <w:bottom w:val="none" w:sz="0" w:space="0" w:color="auto"/>
            <w:right w:val="none" w:sz="0" w:space="0" w:color="auto"/>
          </w:divBdr>
        </w:div>
        <w:div w:id="154690618">
          <w:marLeft w:val="0"/>
          <w:marRight w:val="0"/>
          <w:marTop w:val="0"/>
          <w:marBottom w:val="0"/>
          <w:divBdr>
            <w:top w:val="none" w:sz="0" w:space="0" w:color="auto"/>
            <w:left w:val="none" w:sz="0" w:space="0" w:color="auto"/>
            <w:bottom w:val="none" w:sz="0" w:space="0" w:color="auto"/>
            <w:right w:val="none" w:sz="0" w:space="0" w:color="auto"/>
          </w:divBdr>
        </w:div>
        <w:div w:id="1410348432">
          <w:marLeft w:val="0"/>
          <w:marRight w:val="0"/>
          <w:marTop w:val="0"/>
          <w:marBottom w:val="0"/>
          <w:divBdr>
            <w:top w:val="none" w:sz="0" w:space="0" w:color="auto"/>
            <w:left w:val="none" w:sz="0" w:space="0" w:color="auto"/>
            <w:bottom w:val="none" w:sz="0" w:space="0" w:color="auto"/>
            <w:right w:val="none" w:sz="0" w:space="0" w:color="auto"/>
          </w:divBdr>
        </w:div>
        <w:div w:id="287516975">
          <w:marLeft w:val="0"/>
          <w:marRight w:val="0"/>
          <w:marTop w:val="0"/>
          <w:marBottom w:val="0"/>
          <w:divBdr>
            <w:top w:val="none" w:sz="0" w:space="0" w:color="auto"/>
            <w:left w:val="none" w:sz="0" w:space="0" w:color="auto"/>
            <w:bottom w:val="none" w:sz="0" w:space="0" w:color="auto"/>
            <w:right w:val="none" w:sz="0" w:space="0" w:color="auto"/>
          </w:divBdr>
        </w:div>
        <w:div w:id="2004046833">
          <w:marLeft w:val="0"/>
          <w:marRight w:val="0"/>
          <w:marTop w:val="0"/>
          <w:marBottom w:val="0"/>
          <w:divBdr>
            <w:top w:val="none" w:sz="0" w:space="0" w:color="auto"/>
            <w:left w:val="none" w:sz="0" w:space="0" w:color="auto"/>
            <w:bottom w:val="none" w:sz="0" w:space="0" w:color="auto"/>
            <w:right w:val="none" w:sz="0" w:space="0" w:color="auto"/>
          </w:divBdr>
        </w:div>
        <w:div w:id="1275399770">
          <w:marLeft w:val="0"/>
          <w:marRight w:val="0"/>
          <w:marTop w:val="0"/>
          <w:marBottom w:val="0"/>
          <w:divBdr>
            <w:top w:val="none" w:sz="0" w:space="0" w:color="auto"/>
            <w:left w:val="none" w:sz="0" w:space="0" w:color="auto"/>
            <w:bottom w:val="none" w:sz="0" w:space="0" w:color="auto"/>
            <w:right w:val="none" w:sz="0" w:space="0" w:color="auto"/>
          </w:divBdr>
        </w:div>
        <w:div w:id="245268166">
          <w:marLeft w:val="0"/>
          <w:marRight w:val="0"/>
          <w:marTop w:val="0"/>
          <w:marBottom w:val="0"/>
          <w:divBdr>
            <w:top w:val="none" w:sz="0" w:space="0" w:color="auto"/>
            <w:left w:val="none" w:sz="0" w:space="0" w:color="auto"/>
            <w:bottom w:val="none" w:sz="0" w:space="0" w:color="auto"/>
            <w:right w:val="none" w:sz="0" w:space="0" w:color="auto"/>
          </w:divBdr>
        </w:div>
        <w:div w:id="6368660">
          <w:marLeft w:val="0"/>
          <w:marRight w:val="0"/>
          <w:marTop w:val="0"/>
          <w:marBottom w:val="0"/>
          <w:divBdr>
            <w:top w:val="none" w:sz="0" w:space="0" w:color="auto"/>
            <w:left w:val="none" w:sz="0" w:space="0" w:color="auto"/>
            <w:bottom w:val="none" w:sz="0" w:space="0" w:color="auto"/>
            <w:right w:val="none" w:sz="0" w:space="0" w:color="auto"/>
          </w:divBdr>
        </w:div>
        <w:div w:id="1491479820">
          <w:marLeft w:val="0"/>
          <w:marRight w:val="0"/>
          <w:marTop w:val="0"/>
          <w:marBottom w:val="0"/>
          <w:divBdr>
            <w:top w:val="none" w:sz="0" w:space="0" w:color="auto"/>
            <w:left w:val="none" w:sz="0" w:space="0" w:color="auto"/>
            <w:bottom w:val="none" w:sz="0" w:space="0" w:color="auto"/>
            <w:right w:val="none" w:sz="0" w:space="0" w:color="auto"/>
          </w:divBdr>
        </w:div>
        <w:div w:id="303854361">
          <w:marLeft w:val="0"/>
          <w:marRight w:val="0"/>
          <w:marTop w:val="0"/>
          <w:marBottom w:val="0"/>
          <w:divBdr>
            <w:top w:val="none" w:sz="0" w:space="0" w:color="auto"/>
            <w:left w:val="none" w:sz="0" w:space="0" w:color="auto"/>
            <w:bottom w:val="none" w:sz="0" w:space="0" w:color="auto"/>
            <w:right w:val="none" w:sz="0" w:space="0" w:color="auto"/>
          </w:divBdr>
        </w:div>
        <w:div w:id="1115637876">
          <w:marLeft w:val="0"/>
          <w:marRight w:val="0"/>
          <w:marTop w:val="0"/>
          <w:marBottom w:val="0"/>
          <w:divBdr>
            <w:top w:val="none" w:sz="0" w:space="0" w:color="auto"/>
            <w:left w:val="none" w:sz="0" w:space="0" w:color="auto"/>
            <w:bottom w:val="none" w:sz="0" w:space="0" w:color="auto"/>
            <w:right w:val="none" w:sz="0" w:space="0" w:color="auto"/>
          </w:divBdr>
        </w:div>
        <w:div w:id="1030496911">
          <w:marLeft w:val="0"/>
          <w:marRight w:val="0"/>
          <w:marTop w:val="0"/>
          <w:marBottom w:val="0"/>
          <w:divBdr>
            <w:top w:val="none" w:sz="0" w:space="0" w:color="auto"/>
            <w:left w:val="none" w:sz="0" w:space="0" w:color="auto"/>
            <w:bottom w:val="none" w:sz="0" w:space="0" w:color="auto"/>
            <w:right w:val="none" w:sz="0" w:space="0" w:color="auto"/>
          </w:divBdr>
        </w:div>
        <w:div w:id="1722248764">
          <w:marLeft w:val="0"/>
          <w:marRight w:val="0"/>
          <w:marTop w:val="0"/>
          <w:marBottom w:val="0"/>
          <w:divBdr>
            <w:top w:val="none" w:sz="0" w:space="0" w:color="auto"/>
            <w:left w:val="none" w:sz="0" w:space="0" w:color="auto"/>
            <w:bottom w:val="none" w:sz="0" w:space="0" w:color="auto"/>
            <w:right w:val="none" w:sz="0" w:space="0" w:color="auto"/>
          </w:divBdr>
        </w:div>
        <w:div w:id="1590656316">
          <w:marLeft w:val="0"/>
          <w:marRight w:val="0"/>
          <w:marTop w:val="0"/>
          <w:marBottom w:val="0"/>
          <w:divBdr>
            <w:top w:val="none" w:sz="0" w:space="0" w:color="auto"/>
            <w:left w:val="none" w:sz="0" w:space="0" w:color="auto"/>
            <w:bottom w:val="none" w:sz="0" w:space="0" w:color="auto"/>
            <w:right w:val="none" w:sz="0" w:space="0" w:color="auto"/>
          </w:divBdr>
        </w:div>
        <w:div w:id="235602213">
          <w:marLeft w:val="0"/>
          <w:marRight w:val="0"/>
          <w:marTop w:val="0"/>
          <w:marBottom w:val="0"/>
          <w:divBdr>
            <w:top w:val="none" w:sz="0" w:space="0" w:color="auto"/>
            <w:left w:val="none" w:sz="0" w:space="0" w:color="auto"/>
            <w:bottom w:val="none" w:sz="0" w:space="0" w:color="auto"/>
            <w:right w:val="none" w:sz="0" w:space="0" w:color="auto"/>
          </w:divBdr>
        </w:div>
        <w:div w:id="1000153866">
          <w:marLeft w:val="0"/>
          <w:marRight w:val="0"/>
          <w:marTop w:val="0"/>
          <w:marBottom w:val="0"/>
          <w:divBdr>
            <w:top w:val="none" w:sz="0" w:space="0" w:color="auto"/>
            <w:left w:val="none" w:sz="0" w:space="0" w:color="auto"/>
            <w:bottom w:val="none" w:sz="0" w:space="0" w:color="auto"/>
            <w:right w:val="none" w:sz="0" w:space="0" w:color="auto"/>
          </w:divBdr>
        </w:div>
        <w:div w:id="2037653141">
          <w:marLeft w:val="0"/>
          <w:marRight w:val="0"/>
          <w:marTop w:val="0"/>
          <w:marBottom w:val="0"/>
          <w:divBdr>
            <w:top w:val="none" w:sz="0" w:space="0" w:color="auto"/>
            <w:left w:val="none" w:sz="0" w:space="0" w:color="auto"/>
            <w:bottom w:val="none" w:sz="0" w:space="0" w:color="auto"/>
            <w:right w:val="none" w:sz="0" w:space="0" w:color="auto"/>
          </w:divBdr>
        </w:div>
      </w:divsChild>
    </w:div>
    <w:div w:id="904071080">
      <w:marLeft w:val="0"/>
      <w:marRight w:val="0"/>
      <w:marTop w:val="0"/>
      <w:marBottom w:val="0"/>
      <w:divBdr>
        <w:top w:val="none" w:sz="0" w:space="0" w:color="auto"/>
        <w:left w:val="none" w:sz="0" w:space="0" w:color="auto"/>
        <w:bottom w:val="none" w:sz="0" w:space="0" w:color="auto"/>
        <w:right w:val="none" w:sz="0" w:space="0" w:color="auto"/>
      </w:divBdr>
    </w:div>
    <w:div w:id="904534803">
      <w:marLeft w:val="0"/>
      <w:marRight w:val="0"/>
      <w:marTop w:val="0"/>
      <w:marBottom w:val="0"/>
      <w:divBdr>
        <w:top w:val="none" w:sz="0" w:space="0" w:color="auto"/>
        <w:left w:val="none" w:sz="0" w:space="0" w:color="auto"/>
        <w:bottom w:val="none" w:sz="0" w:space="0" w:color="auto"/>
        <w:right w:val="none" w:sz="0" w:space="0" w:color="auto"/>
      </w:divBdr>
    </w:div>
    <w:div w:id="904610410">
      <w:marLeft w:val="0"/>
      <w:marRight w:val="0"/>
      <w:marTop w:val="0"/>
      <w:marBottom w:val="0"/>
      <w:divBdr>
        <w:top w:val="none" w:sz="0" w:space="0" w:color="auto"/>
        <w:left w:val="none" w:sz="0" w:space="0" w:color="auto"/>
        <w:bottom w:val="none" w:sz="0" w:space="0" w:color="auto"/>
        <w:right w:val="none" w:sz="0" w:space="0" w:color="auto"/>
      </w:divBdr>
    </w:div>
    <w:div w:id="904728135">
      <w:marLeft w:val="0"/>
      <w:marRight w:val="0"/>
      <w:marTop w:val="0"/>
      <w:marBottom w:val="0"/>
      <w:divBdr>
        <w:top w:val="none" w:sz="0" w:space="0" w:color="auto"/>
        <w:left w:val="none" w:sz="0" w:space="0" w:color="auto"/>
        <w:bottom w:val="none" w:sz="0" w:space="0" w:color="auto"/>
        <w:right w:val="none" w:sz="0" w:space="0" w:color="auto"/>
      </w:divBdr>
    </w:div>
    <w:div w:id="904875713">
      <w:marLeft w:val="0"/>
      <w:marRight w:val="0"/>
      <w:marTop w:val="0"/>
      <w:marBottom w:val="0"/>
      <w:divBdr>
        <w:top w:val="none" w:sz="0" w:space="0" w:color="auto"/>
        <w:left w:val="none" w:sz="0" w:space="0" w:color="auto"/>
        <w:bottom w:val="none" w:sz="0" w:space="0" w:color="auto"/>
        <w:right w:val="none" w:sz="0" w:space="0" w:color="auto"/>
      </w:divBdr>
    </w:div>
    <w:div w:id="904991957">
      <w:bodyDiv w:val="1"/>
      <w:marLeft w:val="0"/>
      <w:marRight w:val="0"/>
      <w:marTop w:val="0"/>
      <w:marBottom w:val="0"/>
      <w:divBdr>
        <w:top w:val="none" w:sz="0" w:space="0" w:color="auto"/>
        <w:left w:val="none" w:sz="0" w:space="0" w:color="auto"/>
        <w:bottom w:val="none" w:sz="0" w:space="0" w:color="auto"/>
        <w:right w:val="none" w:sz="0" w:space="0" w:color="auto"/>
      </w:divBdr>
    </w:div>
    <w:div w:id="905649264">
      <w:marLeft w:val="0"/>
      <w:marRight w:val="0"/>
      <w:marTop w:val="0"/>
      <w:marBottom w:val="0"/>
      <w:divBdr>
        <w:top w:val="none" w:sz="0" w:space="0" w:color="auto"/>
        <w:left w:val="none" w:sz="0" w:space="0" w:color="auto"/>
        <w:bottom w:val="none" w:sz="0" w:space="0" w:color="auto"/>
        <w:right w:val="none" w:sz="0" w:space="0" w:color="auto"/>
      </w:divBdr>
    </w:div>
    <w:div w:id="906495625">
      <w:marLeft w:val="0"/>
      <w:marRight w:val="0"/>
      <w:marTop w:val="0"/>
      <w:marBottom w:val="0"/>
      <w:divBdr>
        <w:top w:val="none" w:sz="0" w:space="0" w:color="auto"/>
        <w:left w:val="none" w:sz="0" w:space="0" w:color="auto"/>
        <w:bottom w:val="none" w:sz="0" w:space="0" w:color="auto"/>
        <w:right w:val="none" w:sz="0" w:space="0" w:color="auto"/>
      </w:divBdr>
    </w:div>
    <w:div w:id="906651981">
      <w:marLeft w:val="0"/>
      <w:marRight w:val="0"/>
      <w:marTop w:val="0"/>
      <w:marBottom w:val="0"/>
      <w:divBdr>
        <w:top w:val="none" w:sz="0" w:space="0" w:color="auto"/>
        <w:left w:val="none" w:sz="0" w:space="0" w:color="auto"/>
        <w:bottom w:val="none" w:sz="0" w:space="0" w:color="auto"/>
        <w:right w:val="none" w:sz="0" w:space="0" w:color="auto"/>
      </w:divBdr>
    </w:div>
    <w:div w:id="906844601">
      <w:marLeft w:val="0"/>
      <w:marRight w:val="0"/>
      <w:marTop w:val="0"/>
      <w:marBottom w:val="0"/>
      <w:divBdr>
        <w:top w:val="none" w:sz="0" w:space="0" w:color="auto"/>
        <w:left w:val="none" w:sz="0" w:space="0" w:color="auto"/>
        <w:bottom w:val="none" w:sz="0" w:space="0" w:color="auto"/>
        <w:right w:val="none" w:sz="0" w:space="0" w:color="auto"/>
      </w:divBdr>
    </w:div>
    <w:div w:id="906955458">
      <w:marLeft w:val="0"/>
      <w:marRight w:val="0"/>
      <w:marTop w:val="0"/>
      <w:marBottom w:val="0"/>
      <w:divBdr>
        <w:top w:val="none" w:sz="0" w:space="0" w:color="auto"/>
        <w:left w:val="none" w:sz="0" w:space="0" w:color="auto"/>
        <w:bottom w:val="none" w:sz="0" w:space="0" w:color="auto"/>
        <w:right w:val="none" w:sz="0" w:space="0" w:color="auto"/>
      </w:divBdr>
    </w:div>
    <w:div w:id="907035369">
      <w:marLeft w:val="0"/>
      <w:marRight w:val="0"/>
      <w:marTop w:val="0"/>
      <w:marBottom w:val="0"/>
      <w:divBdr>
        <w:top w:val="none" w:sz="0" w:space="0" w:color="auto"/>
        <w:left w:val="none" w:sz="0" w:space="0" w:color="auto"/>
        <w:bottom w:val="none" w:sz="0" w:space="0" w:color="auto"/>
        <w:right w:val="none" w:sz="0" w:space="0" w:color="auto"/>
      </w:divBdr>
    </w:div>
    <w:div w:id="907225266">
      <w:marLeft w:val="0"/>
      <w:marRight w:val="0"/>
      <w:marTop w:val="0"/>
      <w:marBottom w:val="0"/>
      <w:divBdr>
        <w:top w:val="none" w:sz="0" w:space="0" w:color="auto"/>
        <w:left w:val="none" w:sz="0" w:space="0" w:color="auto"/>
        <w:bottom w:val="none" w:sz="0" w:space="0" w:color="auto"/>
        <w:right w:val="none" w:sz="0" w:space="0" w:color="auto"/>
      </w:divBdr>
    </w:div>
    <w:div w:id="907231592">
      <w:bodyDiv w:val="1"/>
      <w:marLeft w:val="0"/>
      <w:marRight w:val="0"/>
      <w:marTop w:val="0"/>
      <w:marBottom w:val="0"/>
      <w:divBdr>
        <w:top w:val="none" w:sz="0" w:space="0" w:color="auto"/>
        <w:left w:val="none" w:sz="0" w:space="0" w:color="auto"/>
        <w:bottom w:val="none" w:sz="0" w:space="0" w:color="auto"/>
        <w:right w:val="none" w:sz="0" w:space="0" w:color="auto"/>
      </w:divBdr>
    </w:div>
    <w:div w:id="907299673">
      <w:marLeft w:val="0"/>
      <w:marRight w:val="0"/>
      <w:marTop w:val="0"/>
      <w:marBottom w:val="0"/>
      <w:divBdr>
        <w:top w:val="none" w:sz="0" w:space="0" w:color="auto"/>
        <w:left w:val="none" w:sz="0" w:space="0" w:color="auto"/>
        <w:bottom w:val="none" w:sz="0" w:space="0" w:color="auto"/>
        <w:right w:val="none" w:sz="0" w:space="0" w:color="auto"/>
      </w:divBdr>
    </w:div>
    <w:div w:id="908153454">
      <w:marLeft w:val="0"/>
      <w:marRight w:val="0"/>
      <w:marTop w:val="0"/>
      <w:marBottom w:val="0"/>
      <w:divBdr>
        <w:top w:val="none" w:sz="0" w:space="0" w:color="auto"/>
        <w:left w:val="none" w:sz="0" w:space="0" w:color="auto"/>
        <w:bottom w:val="none" w:sz="0" w:space="0" w:color="auto"/>
        <w:right w:val="none" w:sz="0" w:space="0" w:color="auto"/>
      </w:divBdr>
    </w:div>
    <w:div w:id="908926637">
      <w:bodyDiv w:val="1"/>
      <w:marLeft w:val="0"/>
      <w:marRight w:val="0"/>
      <w:marTop w:val="0"/>
      <w:marBottom w:val="0"/>
      <w:divBdr>
        <w:top w:val="none" w:sz="0" w:space="0" w:color="auto"/>
        <w:left w:val="none" w:sz="0" w:space="0" w:color="auto"/>
        <w:bottom w:val="none" w:sz="0" w:space="0" w:color="auto"/>
        <w:right w:val="none" w:sz="0" w:space="0" w:color="auto"/>
      </w:divBdr>
    </w:div>
    <w:div w:id="908927962">
      <w:marLeft w:val="0"/>
      <w:marRight w:val="0"/>
      <w:marTop w:val="0"/>
      <w:marBottom w:val="0"/>
      <w:divBdr>
        <w:top w:val="none" w:sz="0" w:space="0" w:color="auto"/>
        <w:left w:val="none" w:sz="0" w:space="0" w:color="auto"/>
        <w:bottom w:val="none" w:sz="0" w:space="0" w:color="auto"/>
        <w:right w:val="none" w:sz="0" w:space="0" w:color="auto"/>
      </w:divBdr>
    </w:div>
    <w:div w:id="909385230">
      <w:marLeft w:val="0"/>
      <w:marRight w:val="0"/>
      <w:marTop w:val="0"/>
      <w:marBottom w:val="0"/>
      <w:divBdr>
        <w:top w:val="none" w:sz="0" w:space="0" w:color="auto"/>
        <w:left w:val="none" w:sz="0" w:space="0" w:color="auto"/>
        <w:bottom w:val="none" w:sz="0" w:space="0" w:color="auto"/>
        <w:right w:val="none" w:sz="0" w:space="0" w:color="auto"/>
      </w:divBdr>
    </w:div>
    <w:div w:id="910232681">
      <w:marLeft w:val="0"/>
      <w:marRight w:val="0"/>
      <w:marTop w:val="0"/>
      <w:marBottom w:val="0"/>
      <w:divBdr>
        <w:top w:val="none" w:sz="0" w:space="0" w:color="auto"/>
        <w:left w:val="none" w:sz="0" w:space="0" w:color="auto"/>
        <w:bottom w:val="none" w:sz="0" w:space="0" w:color="auto"/>
        <w:right w:val="none" w:sz="0" w:space="0" w:color="auto"/>
      </w:divBdr>
    </w:div>
    <w:div w:id="910383769">
      <w:marLeft w:val="0"/>
      <w:marRight w:val="0"/>
      <w:marTop w:val="0"/>
      <w:marBottom w:val="0"/>
      <w:divBdr>
        <w:top w:val="none" w:sz="0" w:space="0" w:color="auto"/>
        <w:left w:val="none" w:sz="0" w:space="0" w:color="auto"/>
        <w:bottom w:val="none" w:sz="0" w:space="0" w:color="auto"/>
        <w:right w:val="none" w:sz="0" w:space="0" w:color="auto"/>
      </w:divBdr>
    </w:div>
    <w:div w:id="911113657">
      <w:bodyDiv w:val="1"/>
      <w:marLeft w:val="0"/>
      <w:marRight w:val="0"/>
      <w:marTop w:val="0"/>
      <w:marBottom w:val="0"/>
      <w:divBdr>
        <w:top w:val="none" w:sz="0" w:space="0" w:color="auto"/>
        <w:left w:val="none" w:sz="0" w:space="0" w:color="auto"/>
        <w:bottom w:val="none" w:sz="0" w:space="0" w:color="auto"/>
        <w:right w:val="none" w:sz="0" w:space="0" w:color="auto"/>
      </w:divBdr>
    </w:div>
    <w:div w:id="911506150">
      <w:marLeft w:val="0"/>
      <w:marRight w:val="0"/>
      <w:marTop w:val="0"/>
      <w:marBottom w:val="0"/>
      <w:divBdr>
        <w:top w:val="none" w:sz="0" w:space="0" w:color="auto"/>
        <w:left w:val="none" w:sz="0" w:space="0" w:color="auto"/>
        <w:bottom w:val="none" w:sz="0" w:space="0" w:color="auto"/>
        <w:right w:val="none" w:sz="0" w:space="0" w:color="auto"/>
      </w:divBdr>
    </w:div>
    <w:div w:id="911624287">
      <w:marLeft w:val="0"/>
      <w:marRight w:val="0"/>
      <w:marTop w:val="0"/>
      <w:marBottom w:val="0"/>
      <w:divBdr>
        <w:top w:val="none" w:sz="0" w:space="0" w:color="auto"/>
        <w:left w:val="none" w:sz="0" w:space="0" w:color="auto"/>
        <w:bottom w:val="none" w:sz="0" w:space="0" w:color="auto"/>
        <w:right w:val="none" w:sz="0" w:space="0" w:color="auto"/>
      </w:divBdr>
    </w:div>
    <w:div w:id="911702343">
      <w:marLeft w:val="0"/>
      <w:marRight w:val="0"/>
      <w:marTop w:val="0"/>
      <w:marBottom w:val="0"/>
      <w:divBdr>
        <w:top w:val="none" w:sz="0" w:space="0" w:color="auto"/>
        <w:left w:val="none" w:sz="0" w:space="0" w:color="auto"/>
        <w:bottom w:val="none" w:sz="0" w:space="0" w:color="auto"/>
        <w:right w:val="none" w:sz="0" w:space="0" w:color="auto"/>
      </w:divBdr>
    </w:div>
    <w:div w:id="911815095">
      <w:marLeft w:val="0"/>
      <w:marRight w:val="0"/>
      <w:marTop w:val="0"/>
      <w:marBottom w:val="0"/>
      <w:divBdr>
        <w:top w:val="none" w:sz="0" w:space="0" w:color="auto"/>
        <w:left w:val="none" w:sz="0" w:space="0" w:color="auto"/>
        <w:bottom w:val="none" w:sz="0" w:space="0" w:color="auto"/>
        <w:right w:val="none" w:sz="0" w:space="0" w:color="auto"/>
      </w:divBdr>
    </w:div>
    <w:div w:id="912742022">
      <w:bodyDiv w:val="1"/>
      <w:marLeft w:val="0"/>
      <w:marRight w:val="0"/>
      <w:marTop w:val="0"/>
      <w:marBottom w:val="0"/>
      <w:divBdr>
        <w:top w:val="none" w:sz="0" w:space="0" w:color="auto"/>
        <w:left w:val="none" w:sz="0" w:space="0" w:color="auto"/>
        <w:bottom w:val="none" w:sz="0" w:space="0" w:color="auto"/>
        <w:right w:val="none" w:sz="0" w:space="0" w:color="auto"/>
      </w:divBdr>
    </w:div>
    <w:div w:id="913783315">
      <w:marLeft w:val="0"/>
      <w:marRight w:val="0"/>
      <w:marTop w:val="0"/>
      <w:marBottom w:val="0"/>
      <w:divBdr>
        <w:top w:val="none" w:sz="0" w:space="0" w:color="auto"/>
        <w:left w:val="none" w:sz="0" w:space="0" w:color="auto"/>
        <w:bottom w:val="none" w:sz="0" w:space="0" w:color="auto"/>
        <w:right w:val="none" w:sz="0" w:space="0" w:color="auto"/>
      </w:divBdr>
    </w:div>
    <w:div w:id="913979019">
      <w:bodyDiv w:val="1"/>
      <w:marLeft w:val="0"/>
      <w:marRight w:val="0"/>
      <w:marTop w:val="0"/>
      <w:marBottom w:val="0"/>
      <w:divBdr>
        <w:top w:val="none" w:sz="0" w:space="0" w:color="auto"/>
        <w:left w:val="none" w:sz="0" w:space="0" w:color="auto"/>
        <w:bottom w:val="none" w:sz="0" w:space="0" w:color="auto"/>
        <w:right w:val="none" w:sz="0" w:space="0" w:color="auto"/>
      </w:divBdr>
    </w:div>
    <w:div w:id="915437803">
      <w:marLeft w:val="0"/>
      <w:marRight w:val="0"/>
      <w:marTop w:val="0"/>
      <w:marBottom w:val="0"/>
      <w:divBdr>
        <w:top w:val="none" w:sz="0" w:space="0" w:color="auto"/>
        <w:left w:val="none" w:sz="0" w:space="0" w:color="auto"/>
        <w:bottom w:val="none" w:sz="0" w:space="0" w:color="auto"/>
        <w:right w:val="none" w:sz="0" w:space="0" w:color="auto"/>
      </w:divBdr>
    </w:div>
    <w:div w:id="915700191">
      <w:marLeft w:val="0"/>
      <w:marRight w:val="0"/>
      <w:marTop w:val="0"/>
      <w:marBottom w:val="0"/>
      <w:divBdr>
        <w:top w:val="none" w:sz="0" w:space="0" w:color="auto"/>
        <w:left w:val="none" w:sz="0" w:space="0" w:color="auto"/>
        <w:bottom w:val="none" w:sz="0" w:space="0" w:color="auto"/>
        <w:right w:val="none" w:sz="0" w:space="0" w:color="auto"/>
      </w:divBdr>
    </w:div>
    <w:div w:id="915824867">
      <w:marLeft w:val="0"/>
      <w:marRight w:val="0"/>
      <w:marTop w:val="0"/>
      <w:marBottom w:val="0"/>
      <w:divBdr>
        <w:top w:val="none" w:sz="0" w:space="0" w:color="auto"/>
        <w:left w:val="none" w:sz="0" w:space="0" w:color="auto"/>
        <w:bottom w:val="none" w:sz="0" w:space="0" w:color="auto"/>
        <w:right w:val="none" w:sz="0" w:space="0" w:color="auto"/>
      </w:divBdr>
    </w:div>
    <w:div w:id="916131968">
      <w:bodyDiv w:val="1"/>
      <w:marLeft w:val="0"/>
      <w:marRight w:val="0"/>
      <w:marTop w:val="0"/>
      <w:marBottom w:val="0"/>
      <w:divBdr>
        <w:top w:val="none" w:sz="0" w:space="0" w:color="auto"/>
        <w:left w:val="none" w:sz="0" w:space="0" w:color="auto"/>
        <w:bottom w:val="none" w:sz="0" w:space="0" w:color="auto"/>
        <w:right w:val="none" w:sz="0" w:space="0" w:color="auto"/>
      </w:divBdr>
    </w:div>
    <w:div w:id="916402302">
      <w:bodyDiv w:val="1"/>
      <w:marLeft w:val="0"/>
      <w:marRight w:val="0"/>
      <w:marTop w:val="0"/>
      <w:marBottom w:val="0"/>
      <w:divBdr>
        <w:top w:val="none" w:sz="0" w:space="0" w:color="auto"/>
        <w:left w:val="none" w:sz="0" w:space="0" w:color="auto"/>
        <w:bottom w:val="none" w:sz="0" w:space="0" w:color="auto"/>
        <w:right w:val="none" w:sz="0" w:space="0" w:color="auto"/>
      </w:divBdr>
    </w:div>
    <w:div w:id="916473680">
      <w:marLeft w:val="0"/>
      <w:marRight w:val="0"/>
      <w:marTop w:val="0"/>
      <w:marBottom w:val="0"/>
      <w:divBdr>
        <w:top w:val="none" w:sz="0" w:space="0" w:color="auto"/>
        <w:left w:val="none" w:sz="0" w:space="0" w:color="auto"/>
        <w:bottom w:val="none" w:sz="0" w:space="0" w:color="auto"/>
        <w:right w:val="none" w:sz="0" w:space="0" w:color="auto"/>
      </w:divBdr>
    </w:div>
    <w:div w:id="916937693">
      <w:marLeft w:val="0"/>
      <w:marRight w:val="0"/>
      <w:marTop w:val="0"/>
      <w:marBottom w:val="0"/>
      <w:divBdr>
        <w:top w:val="none" w:sz="0" w:space="0" w:color="auto"/>
        <w:left w:val="none" w:sz="0" w:space="0" w:color="auto"/>
        <w:bottom w:val="none" w:sz="0" w:space="0" w:color="auto"/>
        <w:right w:val="none" w:sz="0" w:space="0" w:color="auto"/>
      </w:divBdr>
    </w:div>
    <w:div w:id="917206211">
      <w:bodyDiv w:val="1"/>
      <w:marLeft w:val="0"/>
      <w:marRight w:val="0"/>
      <w:marTop w:val="0"/>
      <w:marBottom w:val="0"/>
      <w:divBdr>
        <w:top w:val="none" w:sz="0" w:space="0" w:color="auto"/>
        <w:left w:val="none" w:sz="0" w:space="0" w:color="auto"/>
        <w:bottom w:val="none" w:sz="0" w:space="0" w:color="auto"/>
        <w:right w:val="none" w:sz="0" w:space="0" w:color="auto"/>
      </w:divBdr>
    </w:div>
    <w:div w:id="917254008">
      <w:marLeft w:val="0"/>
      <w:marRight w:val="0"/>
      <w:marTop w:val="0"/>
      <w:marBottom w:val="0"/>
      <w:divBdr>
        <w:top w:val="none" w:sz="0" w:space="0" w:color="auto"/>
        <w:left w:val="none" w:sz="0" w:space="0" w:color="auto"/>
        <w:bottom w:val="none" w:sz="0" w:space="0" w:color="auto"/>
        <w:right w:val="none" w:sz="0" w:space="0" w:color="auto"/>
      </w:divBdr>
    </w:div>
    <w:div w:id="918365170">
      <w:bodyDiv w:val="1"/>
      <w:marLeft w:val="0"/>
      <w:marRight w:val="0"/>
      <w:marTop w:val="0"/>
      <w:marBottom w:val="0"/>
      <w:divBdr>
        <w:top w:val="none" w:sz="0" w:space="0" w:color="auto"/>
        <w:left w:val="none" w:sz="0" w:space="0" w:color="auto"/>
        <w:bottom w:val="none" w:sz="0" w:space="0" w:color="auto"/>
        <w:right w:val="none" w:sz="0" w:space="0" w:color="auto"/>
      </w:divBdr>
    </w:div>
    <w:div w:id="918440921">
      <w:marLeft w:val="0"/>
      <w:marRight w:val="0"/>
      <w:marTop w:val="0"/>
      <w:marBottom w:val="0"/>
      <w:divBdr>
        <w:top w:val="none" w:sz="0" w:space="0" w:color="auto"/>
        <w:left w:val="none" w:sz="0" w:space="0" w:color="auto"/>
        <w:bottom w:val="none" w:sz="0" w:space="0" w:color="auto"/>
        <w:right w:val="none" w:sz="0" w:space="0" w:color="auto"/>
      </w:divBdr>
    </w:div>
    <w:div w:id="918712271">
      <w:marLeft w:val="0"/>
      <w:marRight w:val="0"/>
      <w:marTop w:val="0"/>
      <w:marBottom w:val="0"/>
      <w:divBdr>
        <w:top w:val="none" w:sz="0" w:space="0" w:color="auto"/>
        <w:left w:val="none" w:sz="0" w:space="0" w:color="auto"/>
        <w:bottom w:val="none" w:sz="0" w:space="0" w:color="auto"/>
        <w:right w:val="none" w:sz="0" w:space="0" w:color="auto"/>
      </w:divBdr>
    </w:div>
    <w:div w:id="918951542">
      <w:marLeft w:val="0"/>
      <w:marRight w:val="0"/>
      <w:marTop w:val="0"/>
      <w:marBottom w:val="0"/>
      <w:divBdr>
        <w:top w:val="none" w:sz="0" w:space="0" w:color="auto"/>
        <w:left w:val="none" w:sz="0" w:space="0" w:color="auto"/>
        <w:bottom w:val="none" w:sz="0" w:space="0" w:color="auto"/>
        <w:right w:val="none" w:sz="0" w:space="0" w:color="auto"/>
      </w:divBdr>
    </w:div>
    <w:div w:id="919679125">
      <w:marLeft w:val="0"/>
      <w:marRight w:val="0"/>
      <w:marTop w:val="0"/>
      <w:marBottom w:val="0"/>
      <w:divBdr>
        <w:top w:val="none" w:sz="0" w:space="0" w:color="auto"/>
        <w:left w:val="none" w:sz="0" w:space="0" w:color="auto"/>
        <w:bottom w:val="none" w:sz="0" w:space="0" w:color="auto"/>
        <w:right w:val="none" w:sz="0" w:space="0" w:color="auto"/>
      </w:divBdr>
    </w:div>
    <w:div w:id="920531763">
      <w:bodyDiv w:val="1"/>
      <w:marLeft w:val="0"/>
      <w:marRight w:val="0"/>
      <w:marTop w:val="0"/>
      <w:marBottom w:val="0"/>
      <w:divBdr>
        <w:top w:val="none" w:sz="0" w:space="0" w:color="auto"/>
        <w:left w:val="none" w:sz="0" w:space="0" w:color="auto"/>
        <w:bottom w:val="none" w:sz="0" w:space="0" w:color="auto"/>
        <w:right w:val="none" w:sz="0" w:space="0" w:color="auto"/>
      </w:divBdr>
    </w:div>
    <w:div w:id="921720975">
      <w:marLeft w:val="0"/>
      <w:marRight w:val="0"/>
      <w:marTop w:val="0"/>
      <w:marBottom w:val="0"/>
      <w:divBdr>
        <w:top w:val="none" w:sz="0" w:space="0" w:color="auto"/>
        <w:left w:val="none" w:sz="0" w:space="0" w:color="auto"/>
        <w:bottom w:val="none" w:sz="0" w:space="0" w:color="auto"/>
        <w:right w:val="none" w:sz="0" w:space="0" w:color="auto"/>
      </w:divBdr>
    </w:div>
    <w:div w:id="922297716">
      <w:bodyDiv w:val="1"/>
      <w:marLeft w:val="0"/>
      <w:marRight w:val="0"/>
      <w:marTop w:val="0"/>
      <w:marBottom w:val="0"/>
      <w:divBdr>
        <w:top w:val="none" w:sz="0" w:space="0" w:color="auto"/>
        <w:left w:val="none" w:sz="0" w:space="0" w:color="auto"/>
        <w:bottom w:val="none" w:sz="0" w:space="0" w:color="auto"/>
        <w:right w:val="none" w:sz="0" w:space="0" w:color="auto"/>
      </w:divBdr>
    </w:div>
    <w:div w:id="922955020">
      <w:marLeft w:val="0"/>
      <w:marRight w:val="0"/>
      <w:marTop w:val="0"/>
      <w:marBottom w:val="0"/>
      <w:divBdr>
        <w:top w:val="none" w:sz="0" w:space="0" w:color="auto"/>
        <w:left w:val="none" w:sz="0" w:space="0" w:color="auto"/>
        <w:bottom w:val="none" w:sz="0" w:space="0" w:color="auto"/>
        <w:right w:val="none" w:sz="0" w:space="0" w:color="auto"/>
      </w:divBdr>
    </w:div>
    <w:div w:id="923563608">
      <w:marLeft w:val="0"/>
      <w:marRight w:val="0"/>
      <w:marTop w:val="0"/>
      <w:marBottom w:val="0"/>
      <w:divBdr>
        <w:top w:val="none" w:sz="0" w:space="0" w:color="auto"/>
        <w:left w:val="none" w:sz="0" w:space="0" w:color="auto"/>
        <w:bottom w:val="none" w:sz="0" w:space="0" w:color="auto"/>
        <w:right w:val="none" w:sz="0" w:space="0" w:color="auto"/>
      </w:divBdr>
    </w:div>
    <w:div w:id="923685363">
      <w:bodyDiv w:val="1"/>
      <w:marLeft w:val="0"/>
      <w:marRight w:val="0"/>
      <w:marTop w:val="0"/>
      <w:marBottom w:val="0"/>
      <w:divBdr>
        <w:top w:val="none" w:sz="0" w:space="0" w:color="auto"/>
        <w:left w:val="none" w:sz="0" w:space="0" w:color="auto"/>
        <w:bottom w:val="none" w:sz="0" w:space="0" w:color="auto"/>
        <w:right w:val="none" w:sz="0" w:space="0" w:color="auto"/>
      </w:divBdr>
    </w:div>
    <w:div w:id="923757407">
      <w:marLeft w:val="0"/>
      <w:marRight w:val="0"/>
      <w:marTop w:val="0"/>
      <w:marBottom w:val="0"/>
      <w:divBdr>
        <w:top w:val="none" w:sz="0" w:space="0" w:color="auto"/>
        <w:left w:val="none" w:sz="0" w:space="0" w:color="auto"/>
        <w:bottom w:val="none" w:sz="0" w:space="0" w:color="auto"/>
        <w:right w:val="none" w:sz="0" w:space="0" w:color="auto"/>
      </w:divBdr>
    </w:div>
    <w:div w:id="923950019">
      <w:marLeft w:val="0"/>
      <w:marRight w:val="0"/>
      <w:marTop w:val="0"/>
      <w:marBottom w:val="0"/>
      <w:divBdr>
        <w:top w:val="none" w:sz="0" w:space="0" w:color="auto"/>
        <w:left w:val="none" w:sz="0" w:space="0" w:color="auto"/>
        <w:bottom w:val="none" w:sz="0" w:space="0" w:color="auto"/>
        <w:right w:val="none" w:sz="0" w:space="0" w:color="auto"/>
      </w:divBdr>
    </w:div>
    <w:div w:id="924340565">
      <w:marLeft w:val="0"/>
      <w:marRight w:val="0"/>
      <w:marTop w:val="0"/>
      <w:marBottom w:val="0"/>
      <w:divBdr>
        <w:top w:val="none" w:sz="0" w:space="0" w:color="auto"/>
        <w:left w:val="none" w:sz="0" w:space="0" w:color="auto"/>
        <w:bottom w:val="none" w:sz="0" w:space="0" w:color="auto"/>
        <w:right w:val="none" w:sz="0" w:space="0" w:color="auto"/>
      </w:divBdr>
    </w:div>
    <w:div w:id="924343523">
      <w:marLeft w:val="0"/>
      <w:marRight w:val="0"/>
      <w:marTop w:val="0"/>
      <w:marBottom w:val="0"/>
      <w:divBdr>
        <w:top w:val="none" w:sz="0" w:space="0" w:color="auto"/>
        <w:left w:val="none" w:sz="0" w:space="0" w:color="auto"/>
        <w:bottom w:val="none" w:sz="0" w:space="0" w:color="auto"/>
        <w:right w:val="none" w:sz="0" w:space="0" w:color="auto"/>
      </w:divBdr>
    </w:div>
    <w:div w:id="924386079">
      <w:marLeft w:val="0"/>
      <w:marRight w:val="0"/>
      <w:marTop w:val="0"/>
      <w:marBottom w:val="0"/>
      <w:divBdr>
        <w:top w:val="none" w:sz="0" w:space="0" w:color="auto"/>
        <w:left w:val="none" w:sz="0" w:space="0" w:color="auto"/>
        <w:bottom w:val="none" w:sz="0" w:space="0" w:color="auto"/>
        <w:right w:val="none" w:sz="0" w:space="0" w:color="auto"/>
      </w:divBdr>
    </w:div>
    <w:div w:id="924922551">
      <w:marLeft w:val="0"/>
      <w:marRight w:val="0"/>
      <w:marTop w:val="0"/>
      <w:marBottom w:val="0"/>
      <w:divBdr>
        <w:top w:val="none" w:sz="0" w:space="0" w:color="auto"/>
        <w:left w:val="none" w:sz="0" w:space="0" w:color="auto"/>
        <w:bottom w:val="none" w:sz="0" w:space="0" w:color="auto"/>
        <w:right w:val="none" w:sz="0" w:space="0" w:color="auto"/>
      </w:divBdr>
    </w:div>
    <w:div w:id="926622795">
      <w:marLeft w:val="0"/>
      <w:marRight w:val="0"/>
      <w:marTop w:val="0"/>
      <w:marBottom w:val="0"/>
      <w:divBdr>
        <w:top w:val="none" w:sz="0" w:space="0" w:color="auto"/>
        <w:left w:val="none" w:sz="0" w:space="0" w:color="auto"/>
        <w:bottom w:val="none" w:sz="0" w:space="0" w:color="auto"/>
        <w:right w:val="none" w:sz="0" w:space="0" w:color="auto"/>
      </w:divBdr>
    </w:div>
    <w:div w:id="926690817">
      <w:marLeft w:val="0"/>
      <w:marRight w:val="0"/>
      <w:marTop w:val="0"/>
      <w:marBottom w:val="0"/>
      <w:divBdr>
        <w:top w:val="none" w:sz="0" w:space="0" w:color="auto"/>
        <w:left w:val="none" w:sz="0" w:space="0" w:color="auto"/>
        <w:bottom w:val="none" w:sz="0" w:space="0" w:color="auto"/>
        <w:right w:val="none" w:sz="0" w:space="0" w:color="auto"/>
      </w:divBdr>
    </w:div>
    <w:div w:id="927032875">
      <w:bodyDiv w:val="1"/>
      <w:marLeft w:val="0"/>
      <w:marRight w:val="0"/>
      <w:marTop w:val="0"/>
      <w:marBottom w:val="0"/>
      <w:divBdr>
        <w:top w:val="none" w:sz="0" w:space="0" w:color="auto"/>
        <w:left w:val="none" w:sz="0" w:space="0" w:color="auto"/>
        <w:bottom w:val="none" w:sz="0" w:space="0" w:color="auto"/>
        <w:right w:val="none" w:sz="0" w:space="0" w:color="auto"/>
      </w:divBdr>
    </w:div>
    <w:div w:id="927271603">
      <w:bodyDiv w:val="1"/>
      <w:marLeft w:val="0"/>
      <w:marRight w:val="0"/>
      <w:marTop w:val="0"/>
      <w:marBottom w:val="0"/>
      <w:divBdr>
        <w:top w:val="none" w:sz="0" w:space="0" w:color="auto"/>
        <w:left w:val="none" w:sz="0" w:space="0" w:color="auto"/>
        <w:bottom w:val="none" w:sz="0" w:space="0" w:color="auto"/>
        <w:right w:val="none" w:sz="0" w:space="0" w:color="auto"/>
      </w:divBdr>
    </w:div>
    <w:div w:id="928540738">
      <w:marLeft w:val="0"/>
      <w:marRight w:val="0"/>
      <w:marTop w:val="0"/>
      <w:marBottom w:val="0"/>
      <w:divBdr>
        <w:top w:val="none" w:sz="0" w:space="0" w:color="auto"/>
        <w:left w:val="none" w:sz="0" w:space="0" w:color="auto"/>
        <w:bottom w:val="none" w:sz="0" w:space="0" w:color="auto"/>
        <w:right w:val="none" w:sz="0" w:space="0" w:color="auto"/>
      </w:divBdr>
    </w:div>
    <w:div w:id="929238360">
      <w:bodyDiv w:val="1"/>
      <w:marLeft w:val="0"/>
      <w:marRight w:val="0"/>
      <w:marTop w:val="0"/>
      <w:marBottom w:val="0"/>
      <w:divBdr>
        <w:top w:val="none" w:sz="0" w:space="0" w:color="auto"/>
        <w:left w:val="none" w:sz="0" w:space="0" w:color="auto"/>
        <w:bottom w:val="none" w:sz="0" w:space="0" w:color="auto"/>
        <w:right w:val="none" w:sz="0" w:space="0" w:color="auto"/>
      </w:divBdr>
    </w:div>
    <w:div w:id="929970363">
      <w:bodyDiv w:val="1"/>
      <w:marLeft w:val="0"/>
      <w:marRight w:val="0"/>
      <w:marTop w:val="0"/>
      <w:marBottom w:val="0"/>
      <w:divBdr>
        <w:top w:val="none" w:sz="0" w:space="0" w:color="auto"/>
        <w:left w:val="none" w:sz="0" w:space="0" w:color="auto"/>
        <w:bottom w:val="none" w:sz="0" w:space="0" w:color="auto"/>
        <w:right w:val="none" w:sz="0" w:space="0" w:color="auto"/>
      </w:divBdr>
    </w:div>
    <w:div w:id="930089437">
      <w:bodyDiv w:val="1"/>
      <w:marLeft w:val="0"/>
      <w:marRight w:val="0"/>
      <w:marTop w:val="0"/>
      <w:marBottom w:val="0"/>
      <w:divBdr>
        <w:top w:val="none" w:sz="0" w:space="0" w:color="auto"/>
        <w:left w:val="none" w:sz="0" w:space="0" w:color="auto"/>
        <w:bottom w:val="none" w:sz="0" w:space="0" w:color="auto"/>
        <w:right w:val="none" w:sz="0" w:space="0" w:color="auto"/>
      </w:divBdr>
    </w:div>
    <w:div w:id="930167183">
      <w:marLeft w:val="0"/>
      <w:marRight w:val="0"/>
      <w:marTop w:val="0"/>
      <w:marBottom w:val="0"/>
      <w:divBdr>
        <w:top w:val="none" w:sz="0" w:space="0" w:color="auto"/>
        <w:left w:val="none" w:sz="0" w:space="0" w:color="auto"/>
        <w:bottom w:val="none" w:sz="0" w:space="0" w:color="auto"/>
        <w:right w:val="none" w:sz="0" w:space="0" w:color="auto"/>
      </w:divBdr>
    </w:div>
    <w:div w:id="930772900">
      <w:marLeft w:val="0"/>
      <w:marRight w:val="0"/>
      <w:marTop w:val="0"/>
      <w:marBottom w:val="0"/>
      <w:divBdr>
        <w:top w:val="none" w:sz="0" w:space="0" w:color="auto"/>
        <w:left w:val="none" w:sz="0" w:space="0" w:color="auto"/>
        <w:bottom w:val="none" w:sz="0" w:space="0" w:color="auto"/>
        <w:right w:val="none" w:sz="0" w:space="0" w:color="auto"/>
      </w:divBdr>
    </w:div>
    <w:div w:id="931475171">
      <w:marLeft w:val="0"/>
      <w:marRight w:val="0"/>
      <w:marTop w:val="0"/>
      <w:marBottom w:val="0"/>
      <w:divBdr>
        <w:top w:val="none" w:sz="0" w:space="0" w:color="auto"/>
        <w:left w:val="none" w:sz="0" w:space="0" w:color="auto"/>
        <w:bottom w:val="none" w:sz="0" w:space="0" w:color="auto"/>
        <w:right w:val="none" w:sz="0" w:space="0" w:color="auto"/>
      </w:divBdr>
    </w:div>
    <w:div w:id="931858011">
      <w:marLeft w:val="0"/>
      <w:marRight w:val="0"/>
      <w:marTop w:val="0"/>
      <w:marBottom w:val="0"/>
      <w:divBdr>
        <w:top w:val="none" w:sz="0" w:space="0" w:color="auto"/>
        <w:left w:val="none" w:sz="0" w:space="0" w:color="auto"/>
        <w:bottom w:val="none" w:sz="0" w:space="0" w:color="auto"/>
        <w:right w:val="none" w:sz="0" w:space="0" w:color="auto"/>
      </w:divBdr>
    </w:div>
    <w:div w:id="932518496">
      <w:marLeft w:val="0"/>
      <w:marRight w:val="0"/>
      <w:marTop w:val="0"/>
      <w:marBottom w:val="0"/>
      <w:divBdr>
        <w:top w:val="none" w:sz="0" w:space="0" w:color="auto"/>
        <w:left w:val="none" w:sz="0" w:space="0" w:color="auto"/>
        <w:bottom w:val="none" w:sz="0" w:space="0" w:color="auto"/>
        <w:right w:val="none" w:sz="0" w:space="0" w:color="auto"/>
      </w:divBdr>
    </w:div>
    <w:div w:id="933050634">
      <w:bodyDiv w:val="1"/>
      <w:marLeft w:val="0"/>
      <w:marRight w:val="0"/>
      <w:marTop w:val="0"/>
      <w:marBottom w:val="0"/>
      <w:divBdr>
        <w:top w:val="none" w:sz="0" w:space="0" w:color="auto"/>
        <w:left w:val="none" w:sz="0" w:space="0" w:color="auto"/>
        <w:bottom w:val="none" w:sz="0" w:space="0" w:color="auto"/>
        <w:right w:val="none" w:sz="0" w:space="0" w:color="auto"/>
      </w:divBdr>
    </w:div>
    <w:div w:id="933441981">
      <w:marLeft w:val="0"/>
      <w:marRight w:val="0"/>
      <w:marTop w:val="0"/>
      <w:marBottom w:val="0"/>
      <w:divBdr>
        <w:top w:val="none" w:sz="0" w:space="0" w:color="auto"/>
        <w:left w:val="none" w:sz="0" w:space="0" w:color="auto"/>
        <w:bottom w:val="none" w:sz="0" w:space="0" w:color="auto"/>
        <w:right w:val="none" w:sz="0" w:space="0" w:color="auto"/>
      </w:divBdr>
    </w:div>
    <w:div w:id="933898450">
      <w:marLeft w:val="0"/>
      <w:marRight w:val="0"/>
      <w:marTop w:val="0"/>
      <w:marBottom w:val="0"/>
      <w:divBdr>
        <w:top w:val="none" w:sz="0" w:space="0" w:color="auto"/>
        <w:left w:val="none" w:sz="0" w:space="0" w:color="auto"/>
        <w:bottom w:val="none" w:sz="0" w:space="0" w:color="auto"/>
        <w:right w:val="none" w:sz="0" w:space="0" w:color="auto"/>
      </w:divBdr>
    </w:div>
    <w:div w:id="934169723">
      <w:bodyDiv w:val="1"/>
      <w:marLeft w:val="0"/>
      <w:marRight w:val="0"/>
      <w:marTop w:val="0"/>
      <w:marBottom w:val="0"/>
      <w:divBdr>
        <w:top w:val="none" w:sz="0" w:space="0" w:color="auto"/>
        <w:left w:val="none" w:sz="0" w:space="0" w:color="auto"/>
        <w:bottom w:val="none" w:sz="0" w:space="0" w:color="auto"/>
        <w:right w:val="none" w:sz="0" w:space="0" w:color="auto"/>
      </w:divBdr>
    </w:div>
    <w:div w:id="934896141">
      <w:marLeft w:val="0"/>
      <w:marRight w:val="0"/>
      <w:marTop w:val="0"/>
      <w:marBottom w:val="0"/>
      <w:divBdr>
        <w:top w:val="none" w:sz="0" w:space="0" w:color="auto"/>
        <w:left w:val="none" w:sz="0" w:space="0" w:color="auto"/>
        <w:bottom w:val="none" w:sz="0" w:space="0" w:color="auto"/>
        <w:right w:val="none" w:sz="0" w:space="0" w:color="auto"/>
      </w:divBdr>
    </w:div>
    <w:div w:id="934942990">
      <w:marLeft w:val="0"/>
      <w:marRight w:val="0"/>
      <w:marTop w:val="0"/>
      <w:marBottom w:val="0"/>
      <w:divBdr>
        <w:top w:val="none" w:sz="0" w:space="0" w:color="auto"/>
        <w:left w:val="none" w:sz="0" w:space="0" w:color="auto"/>
        <w:bottom w:val="none" w:sz="0" w:space="0" w:color="auto"/>
        <w:right w:val="none" w:sz="0" w:space="0" w:color="auto"/>
      </w:divBdr>
    </w:div>
    <w:div w:id="935794341">
      <w:marLeft w:val="0"/>
      <w:marRight w:val="0"/>
      <w:marTop w:val="0"/>
      <w:marBottom w:val="0"/>
      <w:divBdr>
        <w:top w:val="none" w:sz="0" w:space="0" w:color="auto"/>
        <w:left w:val="none" w:sz="0" w:space="0" w:color="auto"/>
        <w:bottom w:val="none" w:sz="0" w:space="0" w:color="auto"/>
        <w:right w:val="none" w:sz="0" w:space="0" w:color="auto"/>
      </w:divBdr>
    </w:div>
    <w:div w:id="936788139">
      <w:marLeft w:val="0"/>
      <w:marRight w:val="0"/>
      <w:marTop w:val="0"/>
      <w:marBottom w:val="0"/>
      <w:divBdr>
        <w:top w:val="none" w:sz="0" w:space="0" w:color="auto"/>
        <w:left w:val="none" w:sz="0" w:space="0" w:color="auto"/>
        <w:bottom w:val="none" w:sz="0" w:space="0" w:color="auto"/>
        <w:right w:val="none" w:sz="0" w:space="0" w:color="auto"/>
      </w:divBdr>
    </w:div>
    <w:div w:id="937912981">
      <w:marLeft w:val="0"/>
      <w:marRight w:val="0"/>
      <w:marTop w:val="0"/>
      <w:marBottom w:val="0"/>
      <w:divBdr>
        <w:top w:val="none" w:sz="0" w:space="0" w:color="auto"/>
        <w:left w:val="none" w:sz="0" w:space="0" w:color="auto"/>
        <w:bottom w:val="none" w:sz="0" w:space="0" w:color="auto"/>
        <w:right w:val="none" w:sz="0" w:space="0" w:color="auto"/>
      </w:divBdr>
    </w:div>
    <w:div w:id="938441624">
      <w:bodyDiv w:val="1"/>
      <w:marLeft w:val="0"/>
      <w:marRight w:val="0"/>
      <w:marTop w:val="0"/>
      <w:marBottom w:val="0"/>
      <w:divBdr>
        <w:top w:val="none" w:sz="0" w:space="0" w:color="auto"/>
        <w:left w:val="none" w:sz="0" w:space="0" w:color="auto"/>
        <w:bottom w:val="none" w:sz="0" w:space="0" w:color="auto"/>
        <w:right w:val="none" w:sz="0" w:space="0" w:color="auto"/>
      </w:divBdr>
    </w:div>
    <w:div w:id="938487391">
      <w:marLeft w:val="0"/>
      <w:marRight w:val="0"/>
      <w:marTop w:val="0"/>
      <w:marBottom w:val="0"/>
      <w:divBdr>
        <w:top w:val="none" w:sz="0" w:space="0" w:color="auto"/>
        <w:left w:val="none" w:sz="0" w:space="0" w:color="auto"/>
        <w:bottom w:val="none" w:sz="0" w:space="0" w:color="auto"/>
        <w:right w:val="none" w:sz="0" w:space="0" w:color="auto"/>
      </w:divBdr>
    </w:div>
    <w:div w:id="938560431">
      <w:marLeft w:val="0"/>
      <w:marRight w:val="0"/>
      <w:marTop w:val="0"/>
      <w:marBottom w:val="0"/>
      <w:divBdr>
        <w:top w:val="none" w:sz="0" w:space="0" w:color="auto"/>
        <w:left w:val="none" w:sz="0" w:space="0" w:color="auto"/>
        <w:bottom w:val="none" w:sz="0" w:space="0" w:color="auto"/>
        <w:right w:val="none" w:sz="0" w:space="0" w:color="auto"/>
      </w:divBdr>
    </w:div>
    <w:div w:id="938878487">
      <w:marLeft w:val="0"/>
      <w:marRight w:val="0"/>
      <w:marTop w:val="0"/>
      <w:marBottom w:val="0"/>
      <w:divBdr>
        <w:top w:val="none" w:sz="0" w:space="0" w:color="auto"/>
        <w:left w:val="none" w:sz="0" w:space="0" w:color="auto"/>
        <w:bottom w:val="none" w:sz="0" w:space="0" w:color="auto"/>
        <w:right w:val="none" w:sz="0" w:space="0" w:color="auto"/>
      </w:divBdr>
    </w:div>
    <w:div w:id="938949615">
      <w:marLeft w:val="0"/>
      <w:marRight w:val="0"/>
      <w:marTop w:val="0"/>
      <w:marBottom w:val="0"/>
      <w:divBdr>
        <w:top w:val="none" w:sz="0" w:space="0" w:color="auto"/>
        <w:left w:val="none" w:sz="0" w:space="0" w:color="auto"/>
        <w:bottom w:val="none" w:sz="0" w:space="0" w:color="auto"/>
        <w:right w:val="none" w:sz="0" w:space="0" w:color="auto"/>
      </w:divBdr>
    </w:div>
    <w:div w:id="940643691">
      <w:marLeft w:val="0"/>
      <w:marRight w:val="0"/>
      <w:marTop w:val="0"/>
      <w:marBottom w:val="0"/>
      <w:divBdr>
        <w:top w:val="none" w:sz="0" w:space="0" w:color="auto"/>
        <w:left w:val="none" w:sz="0" w:space="0" w:color="auto"/>
        <w:bottom w:val="none" w:sz="0" w:space="0" w:color="auto"/>
        <w:right w:val="none" w:sz="0" w:space="0" w:color="auto"/>
      </w:divBdr>
    </w:div>
    <w:div w:id="940795398">
      <w:bodyDiv w:val="1"/>
      <w:marLeft w:val="0"/>
      <w:marRight w:val="0"/>
      <w:marTop w:val="0"/>
      <w:marBottom w:val="0"/>
      <w:divBdr>
        <w:top w:val="none" w:sz="0" w:space="0" w:color="auto"/>
        <w:left w:val="none" w:sz="0" w:space="0" w:color="auto"/>
        <w:bottom w:val="none" w:sz="0" w:space="0" w:color="auto"/>
        <w:right w:val="none" w:sz="0" w:space="0" w:color="auto"/>
      </w:divBdr>
    </w:div>
    <w:div w:id="941689591">
      <w:bodyDiv w:val="1"/>
      <w:marLeft w:val="0"/>
      <w:marRight w:val="0"/>
      <w:marTop w:val="0"/>
      <w:marBottom w:val="0"/>
      <w:divBdr>
        <w:top w:val="none" w:sz="0" w:space="0" w:color="auto"/>
        <w:left w:val="none" w:sz="0" w:space="0" w:color="auto"/>
        <w:bottom w:val="none" w:sz="0" w:space="0" w:color="auto"/>
        <w:right w:val="none" w:sz="0" w:space="0" w:color="auto"/>
      </w:divBdr>
    </w:div>
    <w:div w:id="942419739">
      <w:marLeft w:val="0"/>
      <w:marRight w:val="0"/>
      <w:marTop w:val="0"/>
      <w:marBottom w:val="0"/>
      <w:divBdr>
        <w:top w:val="none" w:sz="0" w:space="0" w:color="auto"/>
        <w:left w:val="none" w:sz="0" w:space="0" w:color="auto"/>
        <w:bottom w:val="none" w:sz="0" w:space="0" w:color="auto"/>
        <w:right w:val="none" w:sz="0" w:space="0" w:color="auto"/>
      </w:divBdr>
    </w:div>
    <w:div w:id="942953686">
      <w:marLeft w:val="0"/>
      <w:marRight w:val="0"/>
      <w:marTop w:val="0"/>
      <w:marBottom w:val="0"/>
      <w:divBdr>
        <w:top w:val="none" w:sz="0" w:space="0" w:color="auto"/>
        <w:left w:val="none" w:sz="0" w:space="0" w:color="auto"/>
        <w:bottom w:val="none" w:sz="0" w:space="0" w:color="auto"/>
        <w:right w:val="none" w:sz="0" w:space="0" w:color="auto"/>
      </w:divBdr>
    </w:div>
    <w:div w:id="943071291">
      <w:marLeft w:val="0"/>
      <w:marRight w:val="0"/>
      <w:marTop w:val="0"/>
      <w:marBottom w:val="0"/>
      <w:divBdr>
        <w:top w:val="none" w:sz="0" w:space="0" w:color="auto"/>
        <w:left w:val="none" w:sz="0" w:space="0" w:color="auto"/>
        <w:bottom w:val="none" w:sz="0" w:space="0" w:color="auto"/>
        <w:right w:val="none" w:sz="0" w:space="0" w:color="auto"/>
      </w:divBdr>
    </w:div>
    <w:div w:id="943807862">
      <w:marLeft w:val="0"/>
      <w:marRight w:val="0"/>
      <w:marTop w:val="0"/>
      <w:marBottom w:val="0"/>
      <w:divBdr>
        <w:top w:val="none" w:sz="0" w:space="0" w:color="auto"/>
        <w:left w:val="none" w:sz="0" w:space="0" w:color="auto"/>
        <w:bottom w:val="none" w:sz="0" w:space="0" w:color="auto"/>
        <w:right w:val="none" w:sz="0" w:space="0" w:color="auto"/>
      </w:divBdr>
    </w:div>
    <w:div w:id="944313966">
      <w:bodyDiv w:val="1"/>
      <w:marLeft w:val="0"/>
      <w:marRight w:val="0"/>
      <w:marTop w:val="0"/>
      <w:marBottom w:val="0"/>
      <w:divBdr>
        <w:top w:val="none" w:sz="0" w:space="0" w:color="auto"/>
        <w:left w:val="none" w:sz="0" w:space="0" w:color="auto"/>
        <w:bottom w:val="none" w:sz="0" w:space="0" w:color="auto"/>
        <w:right w:val="none" w:sz="0" w:space="0" w:color="auto"/>
      </w:divBdr>
    </w:div>
    <w:div w:id="944462407">
      <w:marLeft w:val="0"/>
      <w:marRight w:val="0"/>
      <w:marTop w:val="0"/>
      <w:marBottom w:val="0"/>
      <w:divBdr>
        <w:top w:val="none" w:sz="0" w:space="0" w:color="auto"/>
        <w:left w:val="none" w:sz="0" w:space="0" w:color="auto"/>
        <w:bottom w:val="none" w:sz="0" w:space="0" w:color="auto"/>
        <w:right w:val="none" w:sz="0" w:space="0" w:color="auto"/>
      </w:divBdr>
    </w:div>
    <w:div w:id="946155401">
      <w:marLeft w:val="0"/>
      <w:marRight w:val="0"/>
      <w:marTop w:val="0"/>
      <w:marBottom w:val="0"/>
      <w:divBdr>
        <w:top w:val="none" w:sz="0" w:space="0" w:color="auto"/>
        <w:left w:val="none" w:sz="0" w:space="0" w:color="auto"/>
        <w:bottom w:val="none" w:sz="0" w:space="0" w:color="auto"/>
        <w:right w:val="none" w:sz="0" w:space="0" w:color="auto"/>
      </w:divBdr>
    </w:div>
    <w:div w:id="946540840">
      <w:marLeft w:val="0"/>
      <w:marRight w:val="0"/>
      <w:marTop w:val="0"/>
      <w:marBottom w:val="0"/>
      <w:divBdr>
        <w:top w:val="none" w:sz="0" w:space="0" w:color="auto"/>
        <w:left w:val="none" w:sz="0" w:space="0" w:color="auto"/>
        <w:bottom w:val="none" w:sz="0" w:space="0" w:color="auto"/>
        <w:right w:val="none" w:sz="0" w:space="0" w:color="auto"/>
      </w:divBdr>
    </w:div>
    <w:div w:id="946736134">
      <w:marLeft w:val="0"/>
      <w:marRight w:val="0"/>
      <w:marTop w:val="0"/>
      <w:marBottom w:val="0"/>
      <w:divBdr>
        <w:top w:val="none" w:sz="0" w:space="0" w:color="auto"/>
        <w:left w:val="none" w:sz="0" w:space="0" w:color="auto"/>
        <w:bottom w:val="none" w:sz="0" w:space="0" w:color="auto"/>
        <w:right w:val="none" w:sz="0" w:space="0" w:color="auto"/>
      </w:divBdr>
    </w:div>
    <w:div w:id="947276550">
      <w:bodyDiv w:val="1"/>
      <w:marLeft w:val="0"/>
      <w:marRight w:val="0"/>
      <w:marTop w:val="0"/>
      <w:marBottom w:val="0"/>
      <w:divBdr>
        <w:top w:val="none" w:sz="0" w:space="0" w:color="auto"/>
        <w:left w:val="none" w:sz="0" w:space="0" w:color="auto"/>
        <w:bottom w:val="none" w:sz="0" w:space="0" w:color="auto"/>
        <w:right w:val="none" w:sz="0" w:space="0" w:color="auto"/>
      </w:divBdr>
    </w:div>
    <w:div w:id="947473452">
      <w:marLeft w:val="0"/>
      <w:marRight w:val="0"/>
      <w:marTop w:val="0"/>
      <w:marBottom w:val="0"/>
      <w:divBdr>
        <w:top w:val="none" w:sz="0" w:space="0" w:color="auto"/>
        <w:left w:val="none" w:sz="0" w:space="0" w:color="auto"/>
        <w:bottom w:val="none" w:sz="0" w:space="0" w:color="auto"/>
        <w:right w:val="none" w:sz="0" w:space="0" w:color="auto"/>
      </w:divBdr>
    </w:div>
    <w:div w:id="947853015">
      <w:marLeft w:val="0"/>
      <w:marRight w:val="0"/>
      <w:marTop w:val="0"/>
      <w:marBottom w:val="0"/>
      <w:divBdr>
        <w:top w:val="none" w:sz="0" w:space="0" w:color="auto"/>
        <w:left w:val="none" w:sz="0" w:space="0" w:color="auto"/>
        <w:bottom w:val="none" w:sz="0" w:space="0" w:color="auto"/>
        <w:right w:val="none" w:sz="0" w:space="0" w:color="auto"/>
      </w:divBdr>
    </w:div>
    <w:div w:id="948242356">
      <w:marLeft w:val="0"/>
      <w:marRight w:val="0"/>
      <w:marTop w:val="0"/>
      <w:marBottom w:val="0"/>
      <w:divBdr>
        <w:top w:val="none" w:sz="0" w:space="0" w:color="auto"/>
        <w:left w:val="none" w:sz="0" w:space="0" w:color="auto"/>
        <w:bottom w:val="none" w:sz="0" w:space="0" w:color="auto"/>
        <w:right w:val="none" w:sz="0" w:space="0" w:color="auto"/>
      </w:divBdr>
    </w:div>
    <w:div w:id="948512544">
      <w:marLeft w:val="0"/>
      <w:marRight w:val="0"/>
      <w:marTop w:val="0"/>
      <w:marBottom w:val="0"/>
      <w:divBdr>
        <w:top w:val="none" w:sz="0" w:space="0" w:color="auto"/>
        <w:left w:val="none" w:sz="0" w:space="0" w:color="auto"/>
        <w:bottom w:val="none" w:sz="0" w:space="0" w:color="auto"/>
        <w:right w:val="none" w:sz="0" w:space="0" w:color="auto"/>
      </w:divBdr>
    </w:div>
    <w:div w:id="949552595">
      <w:marLeft w:val="0"/>
      <w:marRight w:val="0"/>
      <w:marTop w:val="0"/>
      <w:marBottom w:val="0"/>
      <w:divBdr>
        <w:top w:val="none" w:sz="0" w:space="0" w:color="auto"/>
        <w:left w:val="none" w:sz="0" w:space="0" w:color="auto"/>
        <w:bottom w:val="none" w:sz="0" w:space="0" w:color="auto"/>
        <w:right w:val="none" w:sz="0" w:space="0" w:color="auto"/>
      </w:divBdr>
    </w:div>
    <w:div w:id="949702463">
      <w:marLeft w:val="0"/>
      <w:marRight w:val="0"/>
      <w:marTop w:val="0"/>
      <w:marBottom w:val="0"/>
      <w:divBdr>
        <w:top w:val="none" w:sz="0" w:space="0" w:color="auto"/>
        <w:left w:val="none" w:sz="0" w:space="0" w:color="auto"/>
        <w:bottom w:val="none" w:sz="0" w:space="0" w:color="auto"/>
        <w:right w:val="none" w:sz="0" w:space="0" w:color="auto"/>
      </w:divBdr>
    </w:div>
    <w:div w:id="950623307">
      <w:bodyDiv w:val="1"/>
      <w:marLeft w:val="0"/>
      <w:marRight w:val="0"/>
      <w:marTop w:val="0"/>
      <w:marBottom w:val="0"/>
      <w:divBdr>
        <w:top w:val="none" w:sz="0" w:space="0" w:color="auto"/>
        <w:left w:val="none" w:sz="0" w:space="0" w:color="auto"/>
        <w:bottom w:val="none" w:sz="0" w:space="0" w:color="auto"/>
        <w:right w:val="none" w:sz="0" w:space="0" w:color="auto"/>
      </w:divBdr>
    </w:div>
    <w:div w:id="950623720">
      <w:bodyDiv w:val="1"/>
      <w:marLeft w:val="0"/>
      <w:marRight w:val="0"/>
      <w:marTop w:val="0"/>
      <w:marBottom w:val="0"/>
      <w:divBdr>
        <w:top w:val="none" w:sz="0" w:space="0" w:color="auto"/>
        <w:left w:val="none" w:sz="0" w:space="0" w:color="auto"/>
        <w:bottom w:val="none" w:sz="0" w:space="0" w:color="auto"/>
        <w:right w:val="none" w:sz="0" w:space="0" w:color="auto"/>
      </w:divBdr>
    </w:div>
    <w:div w:id="950668269">
      <w:marLeft w:val="0"/>
      <w:marRight w:val="0"/>
      <w:marTop w:val="0"/>
      <w:marBottom w:val="0"/>
      <w:divBdr>
        <w:top w:val="none" w:sz="0" w:space="0" w:color="auto"/>
        <w:left w:val="none" w:sz="0" w:space="0" w:color="auto"/>
        <w:bottom w:val="none" w:sz="0" w:space="0" w:color="auto"/>
        <w:right w:val="none" w:sz="0" w:space="0" w:color="auto"/>
      </w:divBdr>
    </w:div>
    <w:div w:id="951785481">
      <w:marLeft w:val="0"/>
      <w:marRight w:val="0"/>
      <w:marTop w:val="0"/>
      <w:marBottom w:val="0"/>
      <w:divBdr>
        <w:top w:val="none" w:sz="0" w:space="0" w:color="auto"/>
        <w:left w:val="none" w:sz="0" w:space="0" w:color="auto"/>
        <w:bottom w:val="none" w:sz="0" w:space="0" w:color="auto"/>
        <w:right w:val="none" w:sz="0" w:space="0" w:color="auto"/>
      </w:divBdr>
    </w:div>
    <w:div w:id="953748541">
      <w:bodyDiv w:val="1"/>
      <w:marLeft w:val="0"/>
      <w:marRight w:val="0"/>
      <w:marTop w:val="0"/>
      <w:marBottom w:val="0"/>
      <w:divBdr>
        <w:top w:val="none" w:sz="0" w:space="0" w:color="auto"/>
        <w:left w:val="none" w:sz="0" w:space="0" w:color="auto"/>
        <w:bottom w:val="none" w:sz="0" w:space="0" w:color="auto"/>
        <w:right w:val="none" w:sz="0" w:space="0" w:color="auto"/>
      </w:divBdr>
    </w:div>
    <w:div w:id="955791098">
      <w:marLeft w:val="0"/>
      <w:marRight w:val="0"/>
      <w:marTop w:val="0"/>
      <w:marBottom w:val="0"/>
      <w:divBdr>
        <w:top w:val="none" w:sz="0" w:space="0" w:color="auto"/>
        <w:left w:val="none" w:sz="0" w:space="0" w:color="auto"/>
        <w:bottom w:val="none" w:sz="0" w:space="0" w:color="auto"/>
        <w:right w:val="none" w:sz="0" w:space="0" w:color="auto"/>
      </w:divBdr>
    </w:div>
    <w:div w:id="956641965">
      <w:bodyDiv w:val="1"/>
      <w:marLeft w:val="0"/>
      <w:marRight w:val="0"/>
      <w:marTop w:val="0"/>
      <w:marBottom w:val="0"/>
      <w:divBdr>
        <w:top w:val="none" w:sz="0" w:space="0" w:color="auto"/>
        <w:left w:val="none" w:sz="0" w:space="0" w:color="auto"/>
        <w:bottom w:val="none" w:sz="0" w:space="0" w:color="auto"/>
        <w:right w:val="none" w:sz="0" w:space="0" w:color="auto"/>
      </w:divBdr>
    </w:div>
    <w:div w:id="958145150">
      <w:marLeft w:val="0"/>
      <w:marRight w:val="0"/>
      <w:marTop w:val="0"/>
      <w:marBottom w:val="0"/>
      <w:divBdr>
        <w:top w:val="none" w:sz="0" w:space="0" w:color="auto"/>
        <w:left w:val="none" w:sz="0" w:space="0" w:color="auto"/>
        <w:bottom w:val="none" w:sz="0" w:space="0" w:color="auto"/>
        <w:right w:val="none" w:sz="0" w:space="0" w:color="auto"/>
      </w:divBdr>
    </w:div>
    <w:div w:id="958219312">
      <w:marLeft w:val="0"/>
      <w:marRight w:val="0"/>
      <w:marTop w:val="0"/>
      <w:marBottom w:val="0"/>
      <w:divBdr>
        <w:top w:val="none" w:sz="0" w:space="0" w:color="auto"/>
        <w:left w:val="none" w:sz="0" w:space="0" w:color="auto"/>
        <w:bottom w:val="none" w:sz="0" w:space="0" w:color="auto"/>
        <w:right w:val="none" w:sz="0" w:space="0" w:color="auto"/>
      </w:divBdr>
    </w:div>
    <w:div w:id="958687849">
      <w:bodyDiv w:val="1"/>
      <w:marLeft w:val="0"/>
      <w:marRight w:val="0"/>
      <w:marTop w:val="0"/>
      <w:marBottom w:val="0"/>
      <w:divBdr>
        <w:top w:val="none" w:sz="0" w:space="0" w:color="auto"/>
        <w:left w:val="none" w:sz="0" w:space="0" w:color="auto"/>
        <w:bottom w:val="none" w:sz="0" w:space="0" w:color="auto"/>
        <w:right w:val="none" w:sz="0" w:space="0" w:color="auto"/>
      </w:divBdr>
    </w:div>
    <w:div w:id="959334054">
      <w:marLeft w:val="0"/>
      <w:marRight w:val="0"/>
      <w:marTop w:val="0"/>
      <w:marBottom w:val="0"/>
      <w:divBdr>
        <w:top w:val="none" w:sz="0" w:space="0" w:color="auto"/>
        <w:left w:val="none" w:sz="0" w:space="0" w:color="auto"/>
        <w:bottom w:val="none" w:sz="0" w:space="0" w:color="auto"/>
        <w:right w:val="none" w:sz="0" w:space="0" w:color="auto"/>
      </w:divBdr>
    </w:div>
    <w:div w:id="960112350">
      <w:marLeft w:val="0"/>
      <w:marRight w:val="0"/>
      <w:marTop w:val="0"/>
      <w:marBottom w:val="0"/>
      <w:divBdr>
        <w:top w:val="none" w:sz="0" w:space="0" w:color="auto"/>
        <w:left w:val="none" w:sz="0" w:space="0" w:color="auto"/>
        <w:bottom w:val="none" w:sz="0" w:space="0" w:color="auto"/>
        <w:right w:val="none" w:sz="0" w:space="0" w:color="auto"/>
      </w:divBdr>
    </w:div>
    <w:div w:id="960188744">
      <w:marLeft w:val="0"/>
      <w:marRight w:val="0"/>
      <w:marTop w:val="0"/>
      <w:marBottom w:val="0"/>
      <w:divBdr>
        <w:top w:val="none" w:sz="0" w:space="0" w:color="auto"/>
        <w:left w:val="none" w:sz="0" w:space="0" w:color="auto"/>
        <w:bottom w:val="none" w:sz="0" w:space="0" w:color="auto"/>
        <w:right w:val="none" w:sz="0" w:space="0" w:color="auto"/>
      </w:divBdr>
    </w:div>
    <w:div w:id="960458414">
      <w:bodyDiv w:val="1"/>
      <w:marLeft w:val="0"/>
      <w:marRight w:val="0"/>
      <w:marTop w:val="0"/>
      <w:marBottom w:val="0"/>
      <w:divBdr>
        <w:top w:val="none" w:sz="0" w:space="0" w:color="auto"/>
        <w:left w:val="none" w:sz="0" w:space="0" w:color="auto"/>
        <w:bottom w:val="none" w:sz="0" w:space="0" w:color="auto"/>
        <w:right w:val="none" w:sz="0" w:space="0" w:color="auto"/>
      </w:divBdr>
    </w:div>
    <w:div w:id="962230453">
      <w:marLeft w:val="0"/>
      <w:marRight w:val="0"/>
      <w:marTop w:val="0"/>
      <w:marBottom w:val="0"/>
      <w:divBdr>
        <w:top w:val="none" w:sz="0" w:space="0" w:color="auto"/>
        <w:left w:val="none" w:sz="0" w:space="0" w:color="auto"/>
        <w:bottom w:val="none" w:sz="0" w:space="0" w:color="auto"/>
        <w:right w:val="none" w:sz="0" w:space="0" w:color="auto"/>
      </w:divBdr>
    </w:div>
    <w:div w:id="962732544">
      <w:bodyDiv w:val="1"/>
      <w:marLeft w:val="0"/>
      <w:marRight w:val="0"/>
      <w:marTop w:val="0"/>
      <w:marBottom w:val="0"/>
      <w:divBdr>
        <w:top w:val="none" w:sz="0" w:space="0" w:color="auto"/>
        <w:left w:val="none" w:sz="0" w:space="0" w:color="auto"/>
        <w:bottom w:val="none" w:sz="0" w:space="0" w:color="auto"/>
        <w:right w:val="none" w:sz="0" w:space="0" w:color="auto"/>
      </w:divBdr>
      <w:divsChild>
        <w:div w:id="894002987">
          <w:marLeft w:val="0"/>
          <w:marRight w:val="0"/>
          <w:marTop w:val="0"/>
          <w:marBottom w:val="0"/>
          <w:divBdr>
            <w:top w:val="none" w:sz="0" w:space="0" w:color="auto"/>
            <w:left w:val="none" w:sz="0" w:space="0" w:color="auto"/>
            <w:bottom w:val="none" w:sz="0" w:space="0" w:color="auto"/>
            <w:right w:val="none" w:sz="0" w:space="0" w:color="auto"/>
          </w:divBdr>
        </w:div>
        <w:div w:id="106436795">
          <w:marLeft w:val="0"/>
          <w:marRight w:val="0"/>
          <w:marTop w:val="0"/>
          <w:marBottom w:val="0"/>
          <w:divBdr>
            <w:top w:val="none" w:sz="0" w:space="0" w:color="auto"/>
            <w:left w:val="none" w:sz="0" w:space="0" w:color="auto"/>
            <w:bottom w:val="none" w:sz="0" w:space="0" w:color="auto"/>
            <w:right w:val="none" w:sz="0" w:space="0" w:color="auto"/>
          </w:divBdr>
        </w:div>
        <w:div w:id="330061015">
          <w:marLeft w:val="0"/>
          <w:marRight w:val="0"/>
          <w:marTop w:val="0"/>
          <w:marBottom w:val="0"/>
          <w:divBdr>
            <w:top w:val="none" w:sz="0" w:space="0" w:color="auto"/>
            <w:left w:val="none" w:sz="0" w:space="0" w:color="auto"/>
            <w:bottom w:val="none" w:sz="0" w:space="0" w:color="auto"/>
            <w:right w:val="none" w:sz="0" w:space="0" w:color="auto"/>
          </w:divBdr>
        </w:div>
        <w:div w:id="2092191653">
          <w:marLeft w:val="0"/>
          <w:marRight w:val="0"/>
          <w:marTop w:val="0"/>
          <w:marBottom w:val="0"/>
          <w:divBdr>
            <w:top w:val="none" w:sz="0" w:space="0" w:color="auto"/>
            <w:left w:val="none" w:sz="0" w:space="0" w:color="auto"/>
            <w:bottom w:val="none" w:sz="0" w:space="0" w:color="auto"/>
            <w:right w:val="none" w:sz="0" w:space="0" w:color="auto"/>
          </w:divBdr>
        </w:div>
        <w:div w:id="2106464123">
          <w:marLeft w:val="0"/>
          <w:marRight w:val="0"/>
          <w:marTop w:val="0"/>
          <w:marBottom w:val="0"/>
          <w:divBdr>
            <w:top w:val="none" w:sz="0" w:space="0" w:color="auto"/>
            <w:left w:val="none" w:sz="0" w:space="0" w:color="auto"/>
            <w:bottom w:val="none" w:sz="0" w:space="0" w:color="auto"/>
            <w:right w:val="none" w:sz="0" w:space="0" w:color="auto"/>
          </w:divBdr>
        </w:div>
        <w:div w:id="28729079">
          <w:marLeft w:val="0"/>
          <w:marRight w:val="0"/>
          <w:marTop w:val="0"/>
          <w:marBottom w:val="0"/>
          <w:divBdr>
            <w:top w:val="none" w:sz="0" w:space="0" w:color="auto"/>
            <w:left w:val="none" w:sz="0" w:space="0" w:color="auto"/>
            <w:bottom w:val="none" w:sz="0" w:space="0" w:color="auto"/>
            <w:right w:val="none" w:sz="0" w:space="0" w:color="auto"/>
          </w:divBdr>
        </w:div>
        <w:div w:id="239482307">
          <w:marLeft w:val="0"/>
          <w:marRight w:val="0"/>
          <w:marTop w:val="0"/>
          <w:marBottom w:val="0"/>
          <w:divBdr>
            <w:top w:val="none" w:sz="0" w:space="0" w:color="auto"/>
            <w:left w:val="none" w:sz="0" w:space="0" w:color="auto"/>
            <w:bottom w:val="none" w:sz="0" w:space="0" w:color="auto"/>
            <w:right w:val="none" w:sz="0" w:space="0" w:color="auto"/>
          </w:divBdr>
        </w:div>
        <w:div w:id="760641690">
          <w:marLeft w:val="0"/>
          <w:marRight w:val="0"/>
          <w:marTop w:val="0"/>
          <w:marBottom w:val="0"/>
          <w:divBdr>
            <w:top w:val="none" w:sz="0" w:space="0" w:color="auto"/>
            <w:left w:val="none" w:sz="0" w:space="0" w:color="auto"/>
            <w:bottom w:val="none" w:sz="0" w:space="0" w:color="auto"/>
            <w:right w:val="none" w:sz="0" w:space="0" w:color="auto"/>
          </w:divBdr>
        </w:div>
        <w:div w:id="907038284">
          <w:marLeft w:val="0"/>
          <w:marRight w:val="0"/>
          <w:marTop w:val="0"/>
          <w:marBottom w:val="0"/>
          <w:divBdr>
            <w:top w:val="none" w:sz="0" w:space="0" w:color="auto"/>
            <w:left w:val="none" w:sz="0" w:space="0" w:color="auto"/>
            <w:bottom w:val="none" w:sz="0" w:space="0" w:color="auto"/>
            <w:right w:val="none" w:sz="0" w:space="0" w:color="auto"/>
          </w:divBdr>
        </w:div>
        <w:div w:id="14430525">
          <w:marLeft w:val="0"/>
          <w:marRight w:val="0"/>
          <w:marTop w:val="0"/>
          <w:marBottom w:val="0"/>
          <w:divBdr>
            <w:top w:val="none" w:sz="0" w:space="0" w:color="auto"/>
            <w:left w:val="none" w:sz="0" w:space="0" w:color="auto"/>
            <w:bottom w:val="none" w:sz="0" w:space="0" w:color="auto"/>
            <w:right w:val="none" w:sz="0" w:space="0" w:color="auto"/>
          </w:divBdr>
        </w:div>
        <w:div w:id="1127624330">
          <w:marLeft w:val="0"/>
          <w:marRight w:val="0"/>
          <w:marTop w:val="0"/>
          <w:marBottom w:val="0"/>
          <w:divBdr>
            <w:top w:val="none" w:sz="0" w:space="0" w:color="auto"/>
            <w:left w:val="none" w:sz="0" w:space="0" w:color="auto"/>
            <w:bottom w:val="none" w:sz="0" w:space="0" w:color="auto"/>
            <w:right w:val="none" w:sz="0" w:space="0" w:color="auto"/>
          </w:divBdr>
        </w:div>
        <w:div w:id="32656660">
          <w:marLeft w:val="0"/>
          <w:marRight w:val="0"/>
          <w:marTop w:val="0"/>
          <w:marBottom w:val="0"/>
          <w:divBdr>
            <w:top w:val="none" w:sz="0" w:space="0" w:color="auto"/>
            <w:left w:val="none" w:sz="0" w:space="0" w:color="auto"/>
            <w:bottom w:val="none" w:sz="0" w:space="0" w:color="auto"/>
            <w:right w:val="none" w:sz="0" w:space="0" w:color="auto"/>
          </w:divBdr>
        </w:div>
        <w:div w:id="1489056645">
          <w:marLeft w:val="0"/>
          <w:marRight w:val="0"/>
          <w:marTop w:val="0"/>
          <w:marBottom w:val="0"/>
          <w:divBdr>
            <w:top w:val="none" w:sz="0" w:space="0" w:color="auto"/>
            <w:left w:val="none" w:sz="0" w:space="0" w:color="auto"/>
            <w:bottom w:val="none" w:sz="0" w:space="0" w:color="auto"/>
            <w:right w:val="none" w:sz="0" w:space="0" w:color="auto"/>
          </w:divBdr>
        </w:div>
        <w:div w:id="1266617902">
          <w:marLeft w:val="0"/>
          <w:marRight w:val="0"/>
          <w:marTop w:val="0"/>
          <w:marBottom w:val="0"/>
          <w:divBdr>
            <w:top w:val="none" w:sz="0" w:space="0" w:color="auto"/>
            <w:left w:val="none" w:sz="0" w:space="0" w:color="auto"/>
            <w:bottom w:val="none" w:sz="0" w:space="0" w:color="auto"/>
            <w:right w:val="none" w:sz="0" w:space="0" w:color="auto"/>
          </w:divBdr>
        </w:div>
        <w:div w:id="118652248">
          <w:marLeft w:val="0"/>
          <w:marRight w:val="0"/>
          <w:marTop w:val="0"/>
          <w:marBottom w:val="0"/>
          <w:divBdr>
            <w:top w:val="none" w:sz="0" w:space="0" w:color="auto"/>
            <w:left w:val="none" w:sz="0" w:space="0" w:color="auto"/>
            <w:bottom w:val="none" w:sz="0" w:space="0" w:color="auto"/>
            <w:right w:val="none" w:sz="0" w:space="0" w:color="auto"/>
          </w:divBdr>
        </w:div>
        <w:div w:id="1261403713">
          <w:marLeft w:val="0"/>
          <w:marRight w:val="0"/>
          <w:marTop w:val="0"/>
          <w:marBottom w:val="0"/>
          <w:divBdr>
            <w:top w:val="none" w:sz="0" w:space="0" w:color="auto"/>
            <w:left w:val="none" w:sz="0" w:space="0" w:color="auto"/>
            <w:bottom w:val="none" w:sz="0" w:space="0" w:color="auto"/>
            <w:right w:val="none" w:sz="0" w:space="0" w:color="auto"/>
          </w:divBdr>
        </w:div>
        <w:div w:id="1109735662">
          <w:marLeft w:val="0"/>
          <w:marRight w:val="0"/>
          <w:marTop w:val="0"/>
          <w:marBottom w:val="0"/>
          <w:divBdr>
            <w:top w:val="none" w:sz="0" w:space="0" w:color="auto"/>
            <w:left w:val="none" w:sz="0" w:space="0" w:color="auto"/>
            <w:bottom w:val="none" w:sz="0" w:space="0" w:color="auto"/>
            <w:right w:val="none" w:sz="0" w:space="0" w:color="auto"/>
          </w:divBdr>
        </w:div>
        <w:div w:id="1731611752">
          <w:marLeft w:val="0"/>
          <w:marRight w:val="0"/>
          <w:marTop w:val="0"/>
          <w:marBottom w:val="0"/>
          <w:divBdr>
            <w:top w:val="none" w:sz="0" w:space="0" w:color="auto"/>
            <w:left w:val="none" w:sz="0" w:space="0" w:color="auto"/>
            <w:bottom w:val="none" w:sz="0" w:space="0" w:color="auto"/>
            <w:right w:val="none" w:sz="0" w:space="0" w:color="auto"/>
          </w:divBdr>
        </w:div>
        <w:div w:id="1236086806">
          <w:marLeft w:val="0"/>
          <w:marRight w:val="0"/>
          <w:marTop w:val="0"/>
          <w:marBottom w:val="0"/>
          <w:divBdr>
            <w:top w:val="none" w:sz="0" w:space="0" w:color="auto"/>
            <w:left w:val="none" w:sz="0" w:space="0" w:color="auto"/>
            <w:bottom w:val="none" w:sz="0" w:space="0" w:color="auto"/>
            <w:right w:val="none" w:sz="0" w:space="0" w:color="auto"/>
          </w:divBdr>
        </w:div>
        <w:div w:id="973289958">
          <w:marLeft w:val="0"/>
          <w:marRight w:val="0"/>
          <w:marTop w:val="0"/>
          <w:marBottom w:val="0"/>
          <w:divBdr>
            <w:top w:val="none" w:sz="0" w:space="0" w:color="auto"/>
            <w:left w:val="none" w:sz="0" w:space="0" w:color="auto"/>
            <w:bottom w:val="none" w:sz="0" w:space="0" w:color="auto"/>
            <w:right w:val="none" w:sz="0" w:space="0" w:color="auto"/>
          </w:divBdr>
        </w:div>
        <w:div w:id="616370910">
          <w:marLeft w:val="0"/>
          <w:marRight w:val="0"/>
          <w:marTop w:val="0"/>
          <w:marBottom w:val="0"/>
          <w:divBdr>
            <w:top w:val="none" w:sz="0" w:space="0" w:color="auto"/>
            <w:left w:val="none" w:sz="0" w:space="0" w:color="auto"/>
            <w:bottom w:val="none" w:sz="0" w:space="0" w:color="auto"/>
            <w:right w:val="none" w:sz="0" w:space="0" w:color="auto"/>
          </w:divBdr>
        </w:div>
        <w:div w:id="1411388519">
          <w:marLeft w:val="0"/>
          <w:marRight w:val="0"/>
          <w:marTop w:val="0"/>
          <w:marBottom w:val="0"/>
          <w:divBdr>
            <w:top w:val="none" w:sz="0" w:space="0" w:color="auto"/>
            <w:left w:val="none" w:sz="0" w:space="0" w:color="auto"/>
            <w:bottom w:val="none" w:sz="0" w:space="0" w:color="auto"/>
            <w:right w:val="none" w:sz="0" w:space="0" w:color="auto"/>
          </w:divBdr>
        </w:div>
        <w:div w:id="1064373317">
          <w:marLeft w:val="0"/>
          <w:marRight w:val="0"/>
          <w:marTop w:val="0"/>
          <w:marBottom w:val="0"/>
          <w:divBdr>
            <w:top w:val="none" w:sz="0" w:space="0" w:color="auto"/>
            <w:left w:val="none" w:sz="0" w:space="0" w:color="auto"/>
            <w:bottom w:val="none" w:sz="0" w:space="0" w:color="auto"/>
            <w:right w:val="none" w:sz="0" w:space="0" w:color="auto"/>
          </w:divBdr>
        </w:div>
        <w:div w:id="1454056301">
          <w:marLeft w:val="0"/>
          <w:marRight w:val="0"/>
          <w:marTop w:val="0"/>
          <w:marBottom w:val="0"/>
          <w:divBdr>
            <w:top w:val="none" w:sz="0" w:space="0" w:color="auto"/>
            <w:left w:val="none" w:sz="0" w:space="0" w:color="auto"/>
            <w:bottom w:val="none" w:sz="0" w:space="0" w:color="auto"/>
            <w:right w:val="none" w:sz="0" w:space="0" w:color="auto"/>
          </w:divBdr>
        </w:div>
        <w:div w:id="274169051">
          <w:marLeft w:val="0"/>
          <w:marRight w:val="0"/>
          <w:marTop w:val="0"/>
          <w:marBottom w:val="0"/>
          <w:divBdr>
            <w:top w:val="none" w:sz="0" w:space="0" w:color="auto"/>
            <w:left w:val="none" w:sz="0" w:space="0" w:color="auto"/>
            <w:bottom w:val="none" w:sz="0" w:space="0" w:color="auto"/>
            <w:right w:val="none" w:sz="0" w:space="0" w:color="auto"/>
          </w:divBdr>
        </w:div>
        <w:div w:id="704210393">
          <w:marLeft w:val="0"/>
          <w:marRight w:val="0"/>
          <w:marTop w:val="0"/>
          <w:marBottom w:val="0"/>
          <w:divBdr>
            <w:top w:val="none" w:sz="0" w:space="0" w:color="auto"/>
            <w:left w:val="none" w:sz="0" w:space="0" w:color="auto"/>
            <w:bottom w:val="none" w:sz="0" w:space="0" w:color="auto"/>
            <w:right w:val="none" w:sz="0" w:space="0" w:color="auto"/>
          </w:divBdr>
        </w:div>
        <w:div w:id="1527451108">
          <w:marLeft w:val="0"/>
          <w:marRight w:val="0"/>
          <w:marTop w:val="0"/>
          <w:marBottom w:val="0"/>
          <w:divBdr>
            <w:top w:val="none" w:sz="0" w:space="0" w:color="auto"/>
            <w:left w:val="none" w:sz="0" w:space="0" w:color="auto"/>
            <w:bottom w:val="none" w:sz="0" w:space="0" w:color="auto"/>
            <w:right w:val="none" w:sz="0" w:space="0" w:color="auto"/>
          </w:divBdr>
        </w:div>
        <w:div w:id="1938365244">
          <w:marLeft w:val="0"/>
          <w:marRight w:val="0"/>
          <w:marTop w:val="0"/>
          <w:marBottom w:val="0"/>
          <w:divBdr>
            <w:top w:val="none" w:sz="0" w:space="0" w:color="auto"/>
            <w:left w:val="none" w:sz="0" w:space="0" w:color="auto"/>
            <w:bottom w:val="none" w:sz="0" w:space="0" w:color="auto"/>
            <w:right w:val="none" w:sz="0" w:space="0" w:color="auto"/>
          </w:divBdr>
        </w:div>
        <w:div w:id="1027413509">
          <w:marLeft w:val="0"/>
          <w:marRight w:val="0"/>
          <w:marTop w:val="0"/>
          <w:marBottom w:val="0"/>
          <w:divBdr>
            <w:top w:val="none" w:sz="0" w:space="0" w:color="auto"/>
            <w:left w:val="none" w:sz="0" w:space="0" w:color="auto"/>
            <w:bottom w:val="none" w:sz="0" w:space="0" w:color="auto"/>
            <w:right w:val="none" w:sz="0" w:space="0" w:color="auto"/>
          </w:divBdr>
        </w:div>
        <w:div w:id="244415503">
          <w:marLeft w:val="0"/>
          <w:marRight w:val="0"/>
          <w:marTop w:val="0"/>
          <w:marBottom w:val="0"/>
          <w:divBdr>
            <w:top w:val="none" w:sz="0" w:space="0" w:color="auto"/>
            <w:left w:val="none" w:sz="0" w:space="0" w:color="auto"/>
            <w:bottom w:val="none" w:sz="0" w:space="0" w:color="auto"/>
            <w:right w:val="none" w:sz="0" w:space="0" w:color="auto"/>
          </w:divBdr>
        </w:div>
        <w:div w:id="69812583">
          <w:marLeft w:val="0"/>
          <w:marRight w:val="0"/>
          <w:marTop w:val="0"/>
          <w:marBottom w:val="0"/>
          <w:divBdr>
            <w:top w:val="none" w:sz="0" w:space="0" w:color="auto"/>
            <w:left w:val="none" w:sz="0" w:space="0" w:color="auto"/>
            <w:bottom w:val="none" w:sz="0" w:space="0" w:color="auto"/>
            <w:right w:val="none" w:sz="0" w:space="0" w:color="auto"/>
          </w:divBdr>
        </w:div>
        <w:div w:id="1784231723">
          <w:marLeft w:val="0"/>
          <w:marRight w:val="0"/>
          <w:marTop w:val="0"/>
          <w:marBottom w:val="0"/>
          <w:divBdr>
            <w:top w:val="none" w:sz="0" w:space="0" w:color="auto"/>
            <w:left w:val="none" w:sz="0" w:space="0" w:color="auto"/>
            <w:bottom w:val="none" w:sz="0" w:space="0" w:color="auto"/>
            <w:right w:val="none" w:sz="0" w:space="0" w:color="auto"/>
          </w:divBdr>
        </w:div>
        <w:div w:id="1372874927">
          <w:marLeft w:val="0"/>
          <w:marRight w:val="0"/>
          <w:marTop w:val="0"/>
          <w:marBottom w:val="0"/>
          <w:divBdr>
            <w:top w:val="none" w:sz="0" w:space="0" w:color="auto"/>
            <w:left w:val="none" w:sz="0" w:space="0" w:color="auto"/>
            <w:bottom w:val="none" w:sz="0" w:space="0" w:color="auto"/>
            <w:right w:val="none" w:sz="0" w:space="0" w:color="auto"/>
          </w:divBdr>
        </w:div>
        <w:div w:id="1229419261">
          <w:marLeft w:val="0"/>
          <w:marRight w:val="0"/>
          <w:marTop w:val="0"/>
          <w:marBottom w:val="0"/>
          <w:divBdr>
            <w:top w:val="none" w:sz="0" w:space="0" w:color="auto"/>
            <w:left w:val="none" w:sz="0" w:space="0" w:color="auto"/>
            <w:bottom w:val="none" w:sz="0" w:space="0" w:color="auto"/>
            <w:right w:val="none" w:sz="0" w:space="0" w:color="auto"/>
          </w:divBdr>
        </w:div>
        <w:div w:id="898901420">
          <w:marLeft w:val="0"/>
          <w:marRight w:val="0"/>
          <w:marTop w:val="0"/>
          <w:marBottom w:val="0"/>
          <w:divBdr>
            <w:top w:val="none" w:sz="0" w:space="0" w:color="auto"/>
            <w:left w:val="none" w:sz="0" w:space="0" w:color="auto"/>
            <w:bottom w:val="none" w:sz="0" w:space="0" w:color="auto"/>
            <w:right w:val="none" w:sz="0" w:space="0" w:color="auto"/>
          </w:divBdr>
        </w:div>
        <w:div w:id="1573082867">
          <w:marLeft w:val="0"/>
          <w:marRight w:val="0"/>
          <w:marTop w:val="0"/>
          <w:marBottom w:val="0"/>
          <w:divBdr>
            <w:top w:val="none" w:sz="0" w:space="0" w:color="auto"/>
            <w:left w:val="none" w:sz="0" w:space="0" w:color="auto"/>
            <w:bottom w:val="none" w:sz="0" w:space="0" w:color="auto"/>
            <w:right w:val="none" w:sz="0" w:space="0" w:color="auto"/>
          </w:divBdr>
        </w:div>
        <w:div w:id="553349124">
          <w:marLeft w:val="0"/>
          <w:marRight w:val="0"/>
          <w:marTop w:val="0"/>
          <w:marBottom w:val="0"/>
          <w:divBdr>
            <w:top w:val="none" w:sz="0" w:space="0" w:color="auto"/>
            <w:left w:val="none" w:sz="0" w:space="0" w:color="auto"/>
            <w:bottom w:val="none" w:sz="0" w:space="0" w:color="auto"/>
            <w:right w:val="none" w:sz="0" w:space="0" w:color="auto"/>
          </w:divBdr>
        </w:div>
        <w:div w:id="1119181863">
          <w:marLeft w:val="0"/>
          <w:marRight w:val="0"/>
          <w:marTop w:val="0"/>
          <w:marBottom w:val="0"/>
          <w:divBdr>
            <w:top w:val="none" w:sz="0" w:space="0" w:color="auto"/>
            <w:left w:val="none" w:sz="0" w:space="0" w:color="auto"/>
            <w:bottom w:val="none" w:sz="0" w:space="0" w:color="auto"/>
            <w:right w:val="none" w:sz="0" w:space="0" w:color="auto"/>
          </w:divBdr>
        </w:div>
        <w:div w:id="518398400">
          <w:marLeft w:val="0"/>
          <w:marRight w:val="0"/>
          <w:marTop w:val="0"/>
          <w:marBottom w:val="0"/>
          <w:divBdr>
            <w:top w:val="none" w:sz="0" w:space="0" w:color="auto"/>
            <w:left w:val="none" w:sz="0" w:space="0" w:color="auto"/>
            <w:bottom w:val="none" w:sz="0" w:space="0" w:color="auto"/>
            <w:right w:val="none" w:sz="0" w:space="0" w:color="auto"/>
          </w:divBdr>
        </w:div>
        <w:div w:id="67387315">
          <w:marLeft w:val="0"/>
          <w:marRight w:val="0"/>
          <w:marTop w:val="0"/>
          <w:marBottom w:val="0"/>
          <w:divBdr>
            <w:top w:val="none" w:sz="0" w:space="0" w:color="auto"/>
            <w:left w:val="none" w:sz="0" w:space="0" w:color="auto"/>
            <w:bottom w:val="none" w:sz="0" w:space="0" w:color="auto"/>
            <w:right w:val="none" w:sz="0" w:space="0" w:color="auto"/>
          </w:divBdr>
        </w:div>
        <w:div w:id="1335298807">
          <w:marLeft w:val="0"/>
          <w:marRight w:val="0"/>
          <w:marTop w:val="0"/>
          <w:marBottom w:val="0"/>
          <w:divBdr>
            <w:top w:val="none" w:sz="0" w:space="0" w:color="auto"/>
            <w:left w:val="none" w:sz="0" w:space="0" w:color="auto"/>
            <w:bottom w:val="none" w:sz="0" w:space="0" w:color="auto"/>
            <w:right w:val="none" w:sz="0" w:space="0" w:color="auto"/>
          </w:divBdr>
        </w:div>
        <w:div w:id="2035839562">
          <w:marLeft w:val="0"/>
          <w:marRight w:val="0"/>
          <w:marTop w:val="0"/>
          <w:marBottom w:val="0"/>
          <w:divBdr>
            <w:top w:val="none" w:sz="0" w:space="0" w:color="auto"/>
            <w:left w:val="none" w:sz="0" w:space="0" w:color="auto"/>
            <w:bottom w:val="none" w:sz="0" w:space="0" w:color="auto"/>
            <w:right w:val="none" w:sz="0" w:space="0" w:color="auto"/>
          </w:divBdr>
        </w:div>
        <w:div w:id="680861644">
          <w:marLeft w:val="0"/>
          <w:marRight w:val="0"/>
          <w:marTop w:val="0"/>
          <w:marBottom w:val="0"/>
          <w:divBdr>
            <w:top w:val="none" w:sz="0" w:space="0" w:color="auto"/>
            <w:left w:val="none" w:sz="0" w:space="0" w:color="auto"/>
            <w:bottom w:val="none" w:sz="0" w:space="0" w:color="auto"/>
            <w:right w:val="none" w:sz="0" w:space="0" w:color="auto"/>
          </w:divBdr>
        </w:div>
        <w:div w:id="2037192375">
          <w:marLeft w:val="0"/>
          <w:marRight w:val="0"/>
          <w:marTop w:val="0"/>
          <w:marBottom w:val="0"/>
          <w:divBdr>
            <w:top w:val="none" w:sz="0" w:space="0" w:color="auto"/>
            <w:left w:val="none" w:sz="0" w:space="0" w:color="auto"/>
            <w:bottom w:val="none" w:sz="0" w:space="0" w:color="auto"/>
            <w:right w:val="none" w:sz="0" w:space="0" w:color="auto"/>
          </w:divBdr>
        </w:div>
        <w:div w:id="1000931977">
          <w:marLeft w:val="0"/>
          <w:marRight w:val="0"/>
          <w:marTop w:val="0"/>
          <w:marBottom w:val="0"/>
          <w:divBdr>
            <w:top w:val="none" w:sz="0" w:space="0" w:color="auto"/>
            <w:left w:val="none" w:sz="0" w:space="0" w:color="auto"/>
            <w:bottom w:val="none" w:sz="0" w:space="0" w:color="auto"/>
            <w:right w:val="none" w:sz="0" w:space="0" w:color="auto"/>
          </w:divBdr>
        </w:div>
        <w:div w:id="1105072630">
          <w:marLeft w:val="0"/>
          <w:marRight w:val="0"/>
          <w:marTop w:val="0"/>
          <w:marBottom w:val="0"/>
          <w:divBdr>
            <w:top w:val="none" w:sz="0" w:space="0" w:color="auto"/>
            <w:left w:val="none" w:sz="0" w:space="0" w:color="auto"/>
            <w:bottom w:val="none" w:sz="0" w:space="0" w:color="auto"/>
            <w:right w:val="none" w:sz="0" w:space="0" w:color="auto"/>
          </w:divBdr>
        </w:div>
        <w:div w:id="1275214575">
          <w:marLeft w:val="0"/>
          <w:marRight w:val="0"/>
          <w:marTop w:val="0"/>
          <w:marBottom w:val="0"/>
          <w:divBdr>
            <w:top w:val="none" w:sz="0" w:space="0" w:color="auto"/>
            <w:left w:val="none" w:sz="0" w:space="0" w:color="auto"/>
            <w:bottom w:val="none" w:sz="0" w:space="0" w:color="auto"/>
            <w:right w:val="none" w:sz="0" w:space="0" w:color="auto"/>
          </w:divBdr>
        </w:div>
        <w:div w:id="745882763">
          <w:marLeft w:val="0"/>
          <w:marRight w:val="0"/>
          <w:marTop w:val="0"/>
          <w:marBottom w:val="0"/>
          <w:divBdr>
            <w:top w:val="none" w:sz="0" w:space="0" w:color="auto"/>
            <w:left w:val="none" w:sz="0" w:space="0" w:color="auto"/>
            <w:bottom w:val="none" w:sz="0" w:space="0" w:color="auto"/>
            <w:right w:val="none" w:sz="0" w:space="0" w:color="auto"/>
          </w:divBdr>
        </w:div>
        <w:div w:id="1017121988">
          <w:marLeft w:val="0"/>
          <w:marRight w:val="0"/>
          <w:marTop w:val="0"/>
          <w:marBottom w:val="0"/>
          <w:divBdr>
            <w:top w:val="none" w:sz="0" w:space="0" w:color="auto"/>
            <w:left w:val="none" w:sz="0" w:space="0" w:color="auto"/>
            <w:bottom w:val="none" w:sz="0" w:space="0" w:color="auto"/>
            <w:right w:val="none" w:sz="0" w:space="0" w:color="auto"/>
          </w:divBdr>
        </w:div>
        <w:div w:id="121270318">
          <w:marLeft w:val="0"/>
          <w:marRight w:val="0"/>
          <w:marTop w:val="0"/>
          <w:marBottom w:val="0"/>
          <w:divBdr>
            <w:top w:val="none" w:sz="0" w:space="0" w:color="auto"/>
            <w:left w:val="none" w:sz="0" w:space="0" w:color="auto"/>
            <w:bottom w:val="none" w:sz="0" w:space="0" w:color="auto"/>
            <w:right w:val="none" w:sz="0" w:space="0" w:color="auto"/>
          </w:divBdr>
        </w:div>
        <w:div w:id="1119907939">
          <w:marLeft w:val="0"/>
          <w:marRight w:val="0"/>
          <w:marTop w:val="0"/>
          <w:marBottom w:val="0"/>
          <w:divBdr>
            <w:top w:val="none" w:sz="0" w:space="0" w:color="auto"/>
            <w:left w:val="none" w:sz="0" w:space="0" w:color="auto"/>
            <w:bottom w:val="none" w:sz="0" w:space="0" w:color="auto"/>
            <w:right w:val="none" w:sz="0" w:space="0" w:color="auto"/>
          </w:divBdr>
        </w:div>
        <w:div w:id="1302886427">
          <w:marLeft w:val="0"/>
          <w:marRight w:val="0"/>
          <w:marTop w:val="0"/>
          <w:marBottom w:val="0"/>
          <w:divBdr>
            <w:top w:val="none" w:sz="0" w:space="0" w:color="auto"/>
            <w:left w:val="none" w:sz="0" w:space="0" w:color="auto"/>
            <w:bottom w:val="none" w:sz="0" w:space="0" w:color="auto"/>
            <w:right w:val="none" w:sz="0" w:space="0" w:color="auto"/>
          </w:divBdr>
        </w:div>
        <w:div w:id="2053192306">
          <w:marLeft w:val="0"/>
          <w:marRight w:val="0"/>
          <w:marTop w:val="0"/>
          <w:marBottom w:val="0"/>
          <w:divBdr>
            <w:top w:val="none" w:sz="0" w:space="0" w:color="auto"/>
            <w:left w:val="none" w:sz="0" w:space="0" w:color="auto"/>
            <w:bottom w:val="none" w:sz="0" w:space="0" w:color="auto"/>
            <w:right w:val="none" w:sz="0" w:space="0" w:color="auto"/>
          </w:divBdr>
        </w:div>
        <w:div w:id="1156801248">
          <w:marLeft w:val="0"/>
          <w:marRight w:val="0"/>
          <w:marTop w:val="0"/>
          <w:marBottom w:val="0"/>
          <w:divBdr>
            <w:top w:val="none" w:sz="0" w:space="0" w:color="auto"/>
            <w:left w:val="none" w:sz="0" w:space="0" w:color="auto"/>
            <w:bottom w:val="none" w:sz="0" w:space="0" w:color="auto"/>
            <w:right w:val="none" w:sz="0" w:space="0" w:color="auto"/>
          </w:divBdr>
        </w:div>
        <w:div w:id="249505964">
          <w:marLeft w:val="0"/>
          <w:marRight w:val="0"/>
          <w:marTop w:val="0"/>
          <w:marBottom w:val="0"/>
          <w:divBdr>
            <w:top w:val="none" w:sz="0" w:space="0" w:color="auto"/>
            <w:left w:val="none" w:sz="0" w:space="0" w:color="auto"/>
            <w:bottom w:val="none" w:sz="0" w:space="0" w:color="auto"/>
            <w:right w:val="none" w:sz="0" w:space="0" w:color="auto"/>
          </w:divBdr>
        </w:div>
        <w:div w:id="1827355589">
          <w:marLeft w:val="0"/>
          <w:marRight w:val="0"/>
          <w:marTop w:val="0"/>
          <w:marBottom w:val="0"/>
          <w:divBdr>
            <w:top w:val="none" w:sz="0" w:space="0" w:color="auto"/>
            <w:left w:val="none" w:sz="0" w:space="0" w:color="auto"/>
            <w:bottom w:val="none" w:sz="0" w:space="0" w:color="auto"/>
            <w:right w:val="none" w:sz="0" w:space="0" w:color="auto"/>
          </w:divBdr>
        </w:div>
        <w:div w:id="1338073017">
          <w:marLeft w:val="0"/>
          <w:marRight w:val="0"/>
          <w:marTop w:val="0"/>
          <w:marBottom w:val="0"/>
          <w:divBdr>
            <w:top w:val="none" w:sz="0" w:space="0" w:color="auto"/>
            <w:left w:val="none" w:sz="0" w:space="0" w:color="auto"/>
            <w:bottom w:val="none" w:sz="0" w:space="0" w:color="auto"/>
            <w:right w:val="none" w:sz="0" w:space="0" w:color="auto"/>
          </w:divBdr>
        </w:div>
        <w:div w:id="233590045">
          <w:marLeft w:val="0"/>
          <w:marRight w:val="0"/>
          <w:marTop w:val="0"/>
          <w:marBottom w:val="0"/>
          <w:divBdr>
            <w:top w:val="none" w:sz="0" w:space="0" w:color="auto"/>
            <w:left w:val="none" w:sz="0" w:space="0" w:color="auto"/>
            <w:bottom w:val="none" w:sz="0" w:space="0" w:color="auto"/>
            <w:right w:val="none" w:sz="0" w:space="0" w:color="auto"/>
          </w:divBdr>
        </w:div>
        <w:div w:id="1703942665">
          <w:marLeft w:val="0"/>
          <w:marRight w:val="0"/>
          <w:marTop w:val="0"/>
          <w:marBottom w:val="0"/>
          <w:divBdr>
            <w:top w:val="none" w:sz="0" w:space="0" w:color="auto"/>
            <w:left w:val="none" w:sz="0" w:space="0" w:color="auto"/>
            <w:bottom w:val="none" w:sz="0" w:space="0" w:color="auto"/>
            <w:right w:val="none" w:sz="0" w:space="0" w:color="auto"/>
          </w:divBdr>
        </w:div>
        <w:div w:id="733509766">
          <w:marLeft w:val="0"/>
          <w:marRight w:val="0"/>
          <w:marTop w:val="0"/>
          <w:marBottom w:val="0"/>
          <w:divBdr>
            <w:top w:val="none" w:sz="0" w:space="0" w:color="auto"/>
            <w:left w:val="none" w:sz="0" w:space="0" w:color="auto"/>
            <w:bottom w:val="none" w:sz="0" w:space="0" w:color="auto"/>
            <w:right w:val="none" w:sz="0" w:space="0" w:color="auto"/>
          </w:divBdr>
        </w:div>
        <w:div w:id="26681770">
          <w:marLeft w:val="0"/>
          <w:marRight w:val="0"/>
          <w:marTop w:val="0"/>
          <w:marBottom w:val="0"/>
          <w:divBdr>
            <w:top w:val="none" w:sz="0" w:space="0" w:color="auto"/>
            <w:left w:val="none" w:sz="0" w:space="0" w:color="auto"/>
            <w:bottom w:val="none" w:sz="0" w:space="0" w:color="auto"/>
            <w:right w:val="none" w:sz="0" w:space="0" w:color="auto"/>
          </w:divBdr>
        </w:div>
        <w:div w:id="969557949">
          <w:marLeft w:val="0"/>
          <w:marRight w:val="0"/>
          <w:marTop w:val="0"/>
          <w:marBottom w:val="0"/>
          <w:divBdr>
            <w:top w:val="none" w:sz="0" w:space="0" w:color="auto"/>
            <w:left w:val="none" w:sz="0" w:space="0" w:color="auto"/>
            <w:bottom w:val="none" w:sz="0" w:space="0" w:color="auto"/>
            <w:right w:val="none" w:sz="0" w:space="0" w:color="auto"/>
          </w:divBdr>
        </w:div>
        <w:div w:id="1436093335">
          <w:marLeft w:val="0"/>
          <w:marRight w:val="0"/>
          <w:marTop w:val="0"/>
          <w:marBottom w:val="0"/>
          <w:divBdr>
            <w:top w:val="none" w:sz="0" w:space="0" w:color="auto"/>
            <w:left w:val="none" w:sz="0" w:space="0" w:color="auto"/>
            <w:bottom w:val="none" w:sz="0" w:space="0" w:color="auto"/>
            <w:right w:val="none" w:sz="0" w:space="0" w:color="auto"/>
          </w:divBdr>
        </w:div>
        <w:div w:id="2060857361">
          <w:marLeft w:val="0"/>
          <w:marRight w:val="0"/>
          <w:marTop w:val="0"/>
          <w:marBottom w:val="0"/>
          <w:divBdr>
            <w:top w:val="none" w:sz="0" w:space="0" w:color="auto"/>
            <w:left w:val="none" w:sz="0" w:space="0" w:color="auto"/>
            <w:bottom w:val="none" w:sz="0" w:space="0" w:color="auto"/>
            <w:right w:val="none" w:sz="0" w:space="0" w:color="auto"/>
          </w:divBdr>
        </w:div>
        <w:div w:id="1076124037">
          <w:marLeft w:val="0"/>
          <w:marRight w:val="0"/>
          <w:marTop w:val="0"/>
          <w:marBottom w:val="0"/>
          <w:divBdr>
            <w:top w:val="none" w:sz="0" w:space="0" w:color="auto"/>
            <w:left w:val="none" w:sz="0" w:space="0" w:color="auto"/>
            <w:bottom w:val="none" w:sz="0" w:space="0" w:color="auto"/>
            <w:right w:val="none" w:sz="0" w:space="0" w:color="auto"/>
          </w:divBdr>
        </w:div>
        <w:div w:id="1418676899">
          <w:marLeft w:val="0"/>
          <w:marRight w:val="0"/>
          <w:marTop w:val="0"/>
          <w:marBottom w:val="0"/>
          <w:divBdr>
            <w:top w:val="none" w:sz="0" w:space="0" w:color="auto"/>
            <w:left w:val="none" w:sz="0" w:space="0" w:color="auto"/>
            <w:bottom w:val="none" w:sz="0" w:space="0" w:color="auto"/>
            <w:right w:val="none" w:sz="0" w:space="0" w:color="auto"/>
          </w:divBdr>
        </w:div>
        <w:div w:id="1189223678">
          <w:marLeft w:val="0"/>
          <w:marRight w:val="0"/>
          <w:marTop w:val="0"/>
          <w:marBottom w:val="0"/>
          <w:divBdr>
            <w:top w:val="none" w:sz="0" w:space="0" w:color="auto"/>
            <w:left w:val="none" w:sz="0" w:space="0" w:color="auto"/>
            <w:bottom w:val="none" w:sz="0" w:space="0" w:color="auto"/>
            <w:right w:val="none" w:sz="0" w:space="0" w:color="auto"/>
          </w:divBdr>
        </w:div>
        <w:div w:id="1437559678">
          <w:marLeft w:val="0"/>
          <w:marRight w:val="0"/>
          <w:marTop w:val="0"/>
          <w:marBottom w:val="0"/>
          <w:divBdr>
            <w:top w:val="none" w:sz="0" w:space="0" w:color="auto"/>
            <w:left w:val="none" w:sz="0" w:space="0" w:color="auto"/>
            <w:bottom w:val="none" w:sz="0" w:space="0" w:color="auto"/>
            <w:right w:val="none" w:sz="0" w:space="0" w:color="auto"/>
          </w:divBdr>
        </w:div>
        <w:div w:id="1409305880">
          <w:marLeft w:val="0"/>
          <w:marRight w:val="0"/>
          <w:marTop w:val="0"/>
          <w:marBottom w:val="0"/>
          <w:divBdr>
            <w:top w:val="none" w:sz="0" w:space="0" w:color="auto"/>
            <w:left w:val="none" w:sz="0" w:space="0" w:color="auto"/>
            <w:bottom w:val="none" w:sz="0" w:space="0" w:color="auto"/>
            <w:right w:val="none" w:sz="0" w:space="0" w:color="auto"/>
          </w:divBdr>
        </w:div>
      </w:divsChild>
    </w:div>
    <w:div w:id="963584289">
      <w:marLeft w:val="0"/>
      <w:marRight w:val="0"/>
      <w:marTop w:val="0"/>
      <w:marBottom w:val="0"/>
      <w:divBdr>
        <w:top w:val="none" w:sz="0" w:space="0" w:color="auto"/>
        <w:left w:val="none" w:sz="0" w:space="0" w:color="auto"/>
        <w:bottom w:val="none" w:sz="0" w:space="0" w:color="auto"/>
        <w:right w:val="none" w:sz="0" w:space="0" w:color="auto"/>
      </w:divBdr>
    </w:div>
    <w:div w:id="963853627">
      <w:bodyDiv w:val="1"/>
      <w:marLeft w:val="0"/>
      <w:marRight w:val="0"/>
      <w:marTop w:val="0"/>
      <w:marBottom w:val="0"/>
      <w:divBdr>
        <w:top w:val="none" w:sz="0" w:space="0" w:color="auto"/>
        <w:left w:val="none" w:sz="0" w:space="0" w:color="auto"/>
        <w:bottom w:val="none" w:sz="0" w:space="0" w:color="auto"/>
        <w:right w:val="none" w:sz="0" w:space="0" w:color="auto"/>
      </w:divBdr>
    </w:div>
    <w:div w:id="964585364">
      <w:marLeft w:val="0"/>
      <w:marRight w:val="0"/>
      <w:marTop w:val="0"/>
      <w:marBottom w:val="0"/>
      <w:divBdr>
        <w:top w:val="none" w:sz="0" w:space="0" w:color="auto"/>
        <w:left w:val="none" w:sz="0" w:space="0" w:color="auto"/>
        <w:bottom w:val="none" w:sz="0" w:space="0" w:color="auto"/>
        <w:right w:val="none" w:sz="0" w:space="0" w:color="auto"/>
      </w:divBdr>
    </w:div>
    <w:div w:id="964966716">
      <w:marLeft w:val="0"/>
      <w:marRight w:val="0"/>
      <w:marTop w:val="0"/>
      <w:marBottom w:val="0"/>
      <w:divBdr>
        <w:top w:val="none" w:sz="0" w:space="0" w:color="auto"/>
        <w:left w:val="none" w:sz="0" w:space="0" w:color="auto"/>
        <w:bottom w:val="none" w:sz="0" w:space="0" w:color="auto"/>
        <w:right w:val="none" w:sz="0" w:space="0" w:color="auto"/>
      </w:divBdr>
    </w:div>
    <w:div w:id="966280923">
      <w:bodyDiv w:val="1"/>
      <w:marLeft w:val="0"/>
      <w:marRight w:val="0"/>
      <w:marTop w:val="0"/>
      <w:marBottom w:val="0"/>
      <w:divBdr>
        <w:top w:val="none" w:sz="0" w:space="0" w:color="auto"/>
        <w:left w:val="none" w:sz="0" w:space="0" w:color="auto"/>
        <w:bottom w:val="none" w:sz="0" w:space="0" w:color="auto"/>
        <w:right w:val="none" w:sz="0" w:space="0" w:color="auto"/>
      </w:divBdr>
    </w:div>
    <w:div w:id="966349964">
      <w:marLeft w:val="0"/>
      <w:marRight w:val="0"/>
      <w:marTop w:val="0"/>
      <w:marBottom w:val="0"/>
      <w:divBdr>
        <w:top w:val="none" w:sz="0" w:space="0" w:color="auto"/>
        <w:left w:val="none" w:sz="0" w:space="0" w:color="auto"/>
        <w:bottom w:val="none" w:sz="0" w:space="0" w:color="auto"/>
        <w:right w:val="none" w:sz="0" w:space="0" w:color="auto"/>
      </w:divBdr>
    </w:div>
    <w:div w:id="966787292">
      <w:marLeft w:val="0"/>
      <w:marRight w:val="0"/>
      <w:marTop w:val="0"/>
      <w:marBottom w:val="0"/>
      <w:divBdr>
        <w:top w:val="none" w:sz="0" w:space="0" w:color="auto"/>
        <w:left w:val="none" w:sz="0" w:space="0" w:color="auto"/>
        <w:bottom w:val="none" w:sz="0" w:space="0" w:color="auto"/>
        <w:right w:val="none" w:sz="0" w:space="0" w:color="auto"/>
      </w:divBdr>
    </w:div>
    <w:div w:id="967855676">
      <w:bodyDiv w:val="1"/>
      <w:marLeft w:val="0"/>
      <w:marRight w:val="0"/>
      <w:marTop w:val="0"/>
      <w:marBottom w:val="0"/>
      <w:divBdr>
        <w:top w:val="none" w:sz="0" w:space="0" w:color="auto"/>
        <w:left w:val="none" w:sz="0" w:space="0" w:color="auto"/>
        <w:bottom w:val="none" w:sz="0" w:space="0" w:color="auto"/>
        <w:right w:val="none" w:sz="0" w:space="0" w:color="auto"/>
      </w:divBdr>
    </w:div>
    <w:div w:id="967971397">
      <w:bodyDiv w:val="1"/>
      <w:marLeft w:val="0"/>
      <w:marRight w:val="0"/>
      <w:marTop w:val="0"/>
      <w:marBottom w:val="0"/>
      <w:divBdr>
        <w:top w:val="none" w:sz="0" w:space="0" w:color="auto"/>
        <w:left w:val="none" w:sz="0" w:space="0" w:color="auto"/>
        <w:bottom w:val="none" w:sz="0" w:space="0" w:color="auto"/>
        <w:right w:val="none" w:sz="0" w:space="0" w:color="auto"/>
      </w:divBdr>
    </w:div>
    <w:div w:id="967972945">
      <w:bodyDiv w:val="1"/>
      <w:marLeft w:val="0"/>
      <w:marRight w:val="0"/>
      <w:marTop w:val="0"/>
      <w:marBottom w:val="0"/>
      <w:divBdr>
        <w:top w:val="none" w:sz="0" w:space="0" w:color="auto"/>
        <w:left w:val="none" w:sz="0" w:space="0" w:color="auto"/>
        <w:bottom w:val="none" w:sz="0" w:space="0" w:color="auto"/>
        <w:right w:val="none" w:sz="0" w:space="0" w:color="auto"/>
      </w:divBdr>
    </w:div>
    <w:div w:id="967980015">
      <w:marLeft w:val="0"/>
      <w:marRight w:val="0"/>
      <w:marTop w:val="0"/>
      <w:marBottom w:val="0"/>
      <w:divBdr>
        <w:top w:val="none" w:sz="0" w:space="0" w:color="auto"/>
        <w:left w:val="none" w:sz="0" w:space="0" w:color="auto"/>
        <w:bottom w:val="none" w:sz="0" w:space="0" w:color="auto"/>
        <w:right w:val="none" w:sz="0" w:space="0" w:color="auto"/>
      </w:divBdr>
    </w:div>
    <w:div w:id="968318607">
      <w:marLeft w:val="0"/>
      <w:marRight w:val="0"/>
      <w:marTop w:val="0"/>
      <w:marBottom w:val="0"/>
      <w:divBdr>
        <w:top w:val="none" w:sz="0" w:space="0" w:color="auto"/>
        <w:left w:val="none" w:sz="0" w:space="0" w:color="auto"/>
        <w:bottom w:val="none" w:sz="0" w:space="0" w:color="auto"/>
        <w:right w:val="none" w:sz="0" w:space="0" w:color="auto"/>
      </w:divBdr>
    </w:div>
    <w:div w:id="969281504">
      <w:marLeft w:val="0"/>
      <w:marRight w:val="0"/>
      <w:marTop w:val="0"/>
      <w:marBottom w:val="0"/>
      <w:divBdr>
        <w:top w:val="none" w:sz="0" w:space="0" w:color="auto"/>
        <w:left w:val="none" w:sz="0" w:space="0" w:color="auto"/>
        <w:bottom w:val="none" w:sz="0" w:space="0" w:color="auto"/>
        <w:right w:val="none" w:sz="0" w:space="0" w:color="auto"/>
      </w:divBdr>
    </w:div>
    <w:div w:id="969438697">
      <w:marLeft w:val="0"/>
      <w:marRight w:val="0"/>
      <w:marTop w:val="0"/>
      <w:marBottom w:val="0"/>
      <w:divBdr>
        <w:top w:val="none" w:sz="0" w:space="0" w:color="auto"/>
        <w:left w:val="none" w:sz="0" w:space="0" w:color="auto"/>
        <w:bottom w:val="none" w:sz="0" w:space="0" w:color="auto"/>
        <w:right w:val="none" w:sz="0" w:space="0" w:color="auto"/>
      </w:divBdr>
    </w:div>
    <w:div w:id="969557974">
      <w:marLeft w:val="0"/>
      <w:marRight w:val="0"/>
      <w:marTop w:val="0"/>
      <w:marBottom w:val="0"/>
      <w:divBdr>
        <w:top w:val="none" w:sz="0" w:space="0" w:color="auto"/>
        <w:left w:val="none" w:sz="0" w:space="0" w:color="auto"/>
        <w:bottom w:val="none" w:sz="0" w:space="0" w:color="auto"/>
        <w:right w:val="none" w:sz="0" w:space="0" w:color="auto"/>
      </w:divBdr>
    </w:div>
    <w:div w:id="970014922">
      <w:marLeft w:val="0"/>
      <w:marRight w:val="0"/>
      <w:marTop w:val="0"/>
      <w:marBottom w:val="0"/>
      <w:divBdr>
        <w:top w:val="none" w:sz="0" w:space="0" w:color="auto"/>
        <w:left w:val="none" w:sz="0" w:space="0" w:color="auto"/>
        <w:bottom w:val="none" w:sz="0" w:space="0" w:color="auto"/>
        <w:right w:val="none" w:sz="0" w:space="0" w:color="auto"/>
      </w:divBdr>
    </w:div>
    <w:div w:id="970866184">
      <w:marLeft w:val="0"/>
      <w:marRight w:val="0"/>
      <w:marTop w:val="0"/>
      <w:marBottom w:val="0"/>
      <w:divBdr>
        <w:top w:val="none" w:sz="0" w:space="0" w:color="auto"/>
        <w:left w:val="none" w:sz="0" w:space="0" w:color="auto"/>
        <w:bottom w:val="none" w:sz="0" w:space="0" w:color="auto"/>
        <w:right w:val="none" w:sz="0" w:space="0" w:color="auto"/>
      </w:divBdr>
    </w:div>
    <w:div w:id="972951677">
      <w:marLeft w:val="0"/>
      <w:marRight w:val="0"/>
      <w:marTop w:val="0"/>
      <w:marBottom w:val="0"/>
      <w:divBdr>
        <w:top w:val="none" w:sz="0" w:space="0" w:color="auto"/>
        <w:left w:val="none" w:sz="0" w:space="0" w:color="auto"/>
        <w:bottom w:val="none" w:sz="0" w:space="0" w:color="auto"/>
        <w:right w:val="none" w:sz="0" w:space="0" w:color="auto"/>
      </w:divBdr>
    </w:div>
    <w:div w:id="973489316">
      <w:marLeft w:val="0"/>
      <w:marRight w:val="0"/>
      <w:marTop w:val="0"/>
      <w:marBottom w:val="0"/>
      <w:divBdr>
        <w:top w:val="none" w:sz="0" w:space="0" w:color="auto"/>
        <w:left w:val="none" w:sz="0" w:space="0" w:color="auto"/>
        <w:bottom w:val="none" w:sz="0" w:space="0" w:color="auto"/>
        <w:right w:val="none" w:sz="0" w:space="0" w:color="auto"/>
      </w:divBdr>
    </w:div>
    <w:div w:id="974093967">
      <w:marLeft w:val="0"/>
      <w:marRight w:val="0"/>
      <w:marTop w:val="0"/>
      <w:marBottom w:val="0"/>
      <w:divBdr>
        <w:top w:val="none" w:sz="0" w:space="0" w:color="auto"/>
        <w:left w:val="none" w:sz="0" w:space="0" w:color="auto"/>
        <w:bottom w:val="none" w:sz="0" w:space="0" w:color="auto"/>
        <w:right w:val="none" w:sz="0" w:space="0" w:color="auto"/>
      </w:divBdr>
    </w:div>
    <w:div w:id="974212000">
      <w:marLeft w:val="0"/>
      <w:marRight w:val="0"/>
      <w:marTop w:val="0"/>
      <w:marBottom w:val="0"/>
      <w:divBdr>
        <w:top w:val="none" w:sz="0" w:space="0" w:color="auto"/>
        <w:left w:val="none" w:sz="0" w:space="0" w:color="auto"/>
        <w:bottom w:val="none" w:sz="0" w:space="0" w:color="auto"/>
        <w:right w:val="none" w:sz="0" w:space="0" w:color="auto"/>
      </w:divBdr>
    </w:div>
    <w:div w:id="975261682">
      <w:marLeft w:val="0"/>
      <w:marRight w:val="0"/>
      <w:marTop w:val="0"/>
      <w:marBottom w:val="0"/>
      <w:divBdr>
        <w:top w:val="none" w:sz="0" w:space="0" w:color="auto"/>
        <w:left w:val="none" w:sz="0" w:space="0" w:color="auto"/>
        <w:bottom w:val="none" w:sz="0" w:space="0" w:color="auto"/>
        <w:right w:val="none" w:sz="0" w:space="0" w:color="auto"/>
      </w:divBdr>
    </w:div>
    <w:div w:id="976105744">
      <w:bodyDiv w:val="1"/>
      <w:marLeft w:val="0"/>
      <w:marRight w:val="0"/>
      <w:marTop w:val="0"/>
      <w:marBottom w:val="0"/>
      <w:divBdr>
        <w:top w:val="none" w:sz="0" w:space="0" w:color="auto"/>
        <w:left w:val="none" w:sz="0" w:space="0" w:color="auto"/>
        <w:bottom w:val="none" w:sz="0" w:space="0" w:color="auto"/>
        <w:right w:val="none" w:sz="0" w:space="0" w:color="auto"/>
      </w:divBdr>
    </w:div>
    <w:div w:id="976572174">
      <w:marLeft w:val="0"/>
      <w:marRight w:val="0"/>
      <w:marTop w:val="0"/>
      <w:marBottom w:val="0"/>
      <w:divBdr>
        <w:top w:val="none" w:sz="0" w:space="0" w:color="auto"/>
        <w:left w:val="none" w:sz="0" w:space="0" w:color="auto"/>
        <w:bottom w:val="none" w:sz="0" w:space="0" w:color="auto"/>
        <w:right w:val="none" w:sz="0" w:space="0" w:color="auto"/>
      </w:divBdr>
    </w:div>
    <w:div w:id="977026521">
      <w:marLeft w:val="0"/>
      <w:marRight w:val="0"/>
      <w:marTop w:val="0"/>
      <w:marBottom w:val="0"/>
      <w:divBdr>
        <w:top w:val="none" w:sz="0" w:space="0" w:color="auto"/>
        <w:left w:val="none" w:sz="0" w:space="0" w:color="auto"/>
        <w:bottom w:val="none" w:sz="0" w:space="0" w:color="auto"/>
        <w:right w:val="none" w:sz="0" w:space="0" w:color="auto"/>
      </w:divBdr>
    </w:div>
    <w:div w:id="977029054">
      <w:marLeft w:val="0"/>
      <w:marRight w:val="0"/>
      <w:marTop w:val="0"/>
      <w:marBottom w:val="0"/>
      <w:divBdr>
        <w:top w:val="none" w:sz="0" w:space="0" w:color="auto"/>
        <w:left w:val="none" w:sz="0" w:space="0" w:color="auto"/>
        <w:bottom w:val="none" w:sz="0" w:space="0" w:color="auto"/>
        <w:right w:val="none" w:sz="0" w:space="0" w:color="auto"/>
      </w:divBdr>
    </w:div>
    <w:div w:id="979532806">
      <w:bodyDiv w:val="1"/>
      <w:marLeft w:val="0"/>
      <w:marRight w:val="0"/>
      <w:marTop w:val="0"/>
      <w:marBottom w:val="0"/>
      <w:divBdr>
        <w:top w:val="none" w:sz="0" w:space="0" w:color="auto"/>
        <w:left w:val="none" w:sz="0" w:space="0" w:color="auto"/>
        <w:bottom w:val="none" w:sz="0" w:space="0" w:color="auto"/>
        <w:right w:val="none" w:sz="0" w:space="0" w:color="auto"/>
      </w:divBdr>
      <w:divsChild>
        <w:div w:id="1592549373">
          <w:marLeft w:val="0"/>
          <w:marRight w:val="0"/>
          <w:marTop w:val="0"/>
          <w:marBottom w:val="0"/>
          <w:divBdr>
            <w:top w:val="none" w:sz="0" w:space="0" w:color="auto"/>
            <w:left w:val="none" w:sz="0" w:space="0" w:color="auto"/>
            <w:bottom w:val="none" w:sz="0" w:space="0" w:color="auto"/>
            <w:right w:val="none" w:sz="0" w:space="0" w:color="auto"/>
          </w:divBdr>
        </w:div>
        <w:div w:id="861630613">
          <w:marLeft w:val="0"/>
          <w:marRight w:val="0"/>
          <w:marTop w:val="0"/>
          <w:marBottom w:val="0"/>
          <w:divBdr>
            <w:top w:val="none" w:sz="0" w:space="0" w:color="auto"/>
            <w:left w:val="none" w:sz="0" w:space="0" w:color="auto"/>
            <w:bottom w:val="none" w:sz="0" w:space="0" w:color="auto"/>
            <w:right w:val="none" w:sz="0" w:space="0" w:color="auto"/>
          </w:divBdr>
        </w:div>
        <w:div w:id="1444956500">
          <w:marLeft w:val="0"/>
          <w:marRight w:val="0"/>
          <w:marTop w:val="0"/>
          <w:marBottom w:val="0"/>
          <w:divBdr>
            <w:top w:val="none" w:sz="0" w:space="0" w:color="auto"/>
            <w:left w:val="none" w:sz="0" w:space="0" w:color="auto"/>
            <w:bottom w:val="none" w:sz="0" w:space="0" w:color="auto"/>
            <w:right w:val="none" w:sz="0" w:space="0" w:color="auto"/>
          </w:divBdr>
        </w:div>
        <w:div w:id="1743093353">
          <w:marLeft w:val="0"/>
          <w:marRight w:val="0"/>
          <w:marTop w:val="0"/>
          <w:marBottom w:val="0"/>
          <w:divBdr>
            <w:top w:val="none" w:sz="0" w:space="0" w:color="auto"/>
            <w:left w:val="none" w:sz="0" w:space="0" w:color="auto"/>
            <w:bottom w:val="none" w:sz="0" w:space="0" w:color="auto"/>
            <w:right w:val="none" w:sz="0" w:space="0" w:color="auto"/>
          </w:divBdr>
        </w:div>
        <w:div w:id="560484441">
          <w:marLeft w:val="0"/>
          <w:marRight w:val="0"/>
          <w:marTop w:val="0"/>
          <w:marBottom w:val="0"/>
          <w:divBdr>
            <w:top w:val="none" w:sz="0" w:space="0" w:color="auto"/>
            <w:left w:val="none" w:sz="0" w:space="0" w:color="auto"/>
            <w:bottom w:val="none" w:sz="0" w:space="0" w:color="auto"/>
            <w:right w:val="none" w:sz="0" w:space="0" w:color="auto"/>
          </w:divBdr>
        </w:div>
        <w:div w:id="511336853">
          <w:marLeft w:val="0"/>
          <w:marRight w:val="0"/>
          <w:marTop w:val="0"/>
          <w:marBottom w:val="0"/>
          <w:divBdr>
            <w:top w:val="none" w:sz="0" w:space="0" w:color="auto"/>
            <w:left w:val="none" w:sz="0" w:space="0" w:color="auto"/>
            <w:bottom w:val="none" w:sz="0" w:space="0" w:color="auto"/>
            <w:right w:val="none" w:sz="0" w:space="0" w:color="auto"/>
          </w:divBdr>
        </w:div>
        <w:div w:id="732193169">
          <w:marLeft w:val="0"/>
          <w:marRight w:val="0"/>
          <w:marTop w:val="0"/>
          <w:marBottom w:val="0"/>
          <w:divBdr>
            <w:top w:val="none" w:sz="0" w:space="0" w:color="auto"/>
            <w:left w:val="none" w:sz="0" w:space="0" w:color="auto"/>
            <w:bottom w:val="none" w:sz="0" w:space="0" w:color="auto"/>
            <w:right w:val="none" w:sz="0" w:space="0" w:color="auto"/>
          </w:divBdr>
        </w:div>
        <w:div w:id="822771190">
          <w:marLeft w:val="0"/>
          <w:marRight w:val="0"/>
          <w:marTop w:val="0"/>
          <w:marBottom w:val="0"/>
          <w:divBdr>
            <w:top w:val="none" w:sz="0" w:space="0" w:color="auto"/>
            <w:left w:val="none" w:sz="0" w:space="0" w:color="auto"/>
            <w:bottom w:val="none" w:sz="0" w:space="0" w:color="auto"/>
            <w:right w:val="none" w:sz="0" w:space="0" w:color="auto"/>
          </w:divBdr>
        </w:div>
        <w:div w:id="607202868">
          <w:marLeft w:val="0"/>
          <w:marRight w:val="0"/>
          <w:marTop w:val="0"/>
          <w:marBottom w:val="0"/>
          <w:divBdr>
            <w:top w:val="none" w:sz="0" w:space="0" w:color="auto"/>
            <w:left w:val="none" w:sz="0" w:space="0" w:color="auto"/>
            <w:bottom w:val="none" w:sz="0" w:space="0" w:color="auto"/>
            <w:right w:val="none" w:sz="0" w:space="0" w:color="auto"/>
          </w:divBdr>
        </w:div>
        <w:div w:id="777681332">
          <w:marLeft w:val="0"/>
          <w:marRight w:val="0"/>
          <w:marTop w:val="0"/>
          <w:marBottom w:val="0"/>
          <w:divBdr>
            <w:top w:val="none" w:sz="0" w:space="0" w:color="auto"/>
            <w:left w:val="none" w:sz="0" w:space="0" w:color="auto"/>
            <w:bottom w:val="none" w:sz="0" w:space="0" w:color="auto"/>
            <w:right w:val="none" w:sz="0" w:space="0" w:color="auto"/>
          </w:divBdr>
        </w:div>
        <w:div w:id="738288710">
          <w:marLeft w:val="0"/>
          <w:marRight w:val="0"/>
          <w:marTop w:val="0"/>
          <w:marBottom w:val="0"/>
          <w:divBdr>
            <w:top w:val="none" w:sz="0" w:space="0" w:color="auto"/>
            <w:left w:val="none" w:sz="0" w:space="0" w:color="auto"/>
            <w:bottom w:val="none" w:sz="0" w:space="0" w:color="auto"/>
            <w:right w:val="none" w:sz="0" w:space="0" w:color="auto"/>
          </w:divBdr>
        </w:div>
        <w:div w:id="339816592">
          <w:marLeft w:val="0"/>
          <w:marRight w:val="0"/>
          <w:marTop w:val="0"/>
          <w:marBottom w:val="0"/>
          <w:divBdr>
            <w:top w:val="none" w:sz="0" w:space="0" w:color="auto"/>
            <w:left w:val="none" w:sz="0" w:space="0" w:color="auto"/>
            <w:bottom w:val="none" w:sz="0" w:space="0" w:color="auto"/>
            <w:right w:val="none" w:sz="0" w:space="0" w:color="auto"/>
          </w:divBdr>
        </w:div>
        <w:div w:id="1480027358">
          <w:marLeft w:val="0"/>
          <w:marRight w:val="0"/>
          <w:marTop w:val="0"/>
          <w:marBottom w:val="0"/>
          <w:divBdr>
            <w:top w:val="none" w:sz="0" w:space="0" w:color="auto"/>
            <w:left w:val="none" w:sz="0" w:space="0" w:color="auto"/>
            <w:bottom w:val="none" w:sz="0" w:space="0" w:color="auto"/>
            <w:right w:val="none" w:sz="0" w:space="0" w:color="auto"/>
          </w:divBdr>
        </w:div>
        <w:div w:id="362439616">
          <w:marLeft w:val="0"/>
          <w:marRight w:val="0"/>
          <w:marTop w:val="0"/>
          <w:marBottom w:val="0"/>
          <w:divBdr>
            <w:top w:val="none" w:sz="0" w:space="0" w:color="auto"/>
            <w:left w:val="none" w:sz="0" w:space="0" w:color="auto"/>
            <w:bottom w:val="none" w:sz="0" w:space="0" w:color="auto"/>
            <w:right w:val="none" w:sz="0" w:space="0" w:color="auto"/>
          </w:divBdr>
        </w:div>
        <w:div w:id="1197542913">
          <w:marLeft w:val="0"/>
          <w:marRight w:val="0"/>
          <w:marTop w:val="0"/>
          <w:marBottom w:val="0"/>
          <w:divBdr>
            <w:top w:val="none" w:sz="0" w:space="0" w:color="auto"/>
            <w:left w:val="none" w:sz="0" w:space="0" w:color="auto"/>
            <w:bottom w:val="none" w:sz="0" w:space="0" w:color="auto"/>
            <w:right w:val="none" w:sz="0" w:space="0" w:color="auto"/>
          </w:divBdr>
        </w:div>
        <w:div w:id="1404526328">
          <w:marLeft w:val="0"/>
          <w:marRight w:val="0"/>
          <w:marTop w:val="0"/>
          <w:marBottom w:val="0"/>
          <w:divBdr>
            <w:top w:val="none" w:sz="0" w:space="0" w:color="auto"/>
            <w:left w:val="none" w:sz="0" w:space="0" w:color="auto"/>
            <w:bottom w:val="none" w:sz="0" w:space="0" w:color="auto"/>
            <w:right w:val="none" w:sz="0" w:space="0" w:color="auto"/>
          </w:divBdr>
        </w:div>
        <w:div w:id="1485274060">
          <w:marLeft w:val="0"/>
          <w:marRight w:val="0"/>
          <w:marTop w:val="0"/>
          <w:marBottom w:val="0"/>
          <w:divBdr>
            <w:top w:val="none" w:sz="0" w:space="0" w:color="auto"/>
            <w:left w:val="none" w:sz="0" w:space="0" w:color="auto"/>
            <w:bottom w:val="none" w:sz="0" w:space="0" w:color="auto"/>
            <w:right w:val="none" w:sz="0" w:space="0" w:color="auto"/>
          </w:divBdr>
        </w:div>
        <w:div w:id="1035078069">
          <w:marLeft w:val="0"/>
          <w:marRight w:val="0"/>
          <w:marTop w:val="0"/>
          <w:marBottom w:val="0"/>
          <w:divBdr>
            <w:top w:val="none" w:sz="0" w:space="0" w:color="auto"/>
            <w:left w:val="none" w:sz="0" w:space="0" w:color="auto"/>
            <w:bottom w:val="none" w:sz="0" w:space="0" w:color="auto"/>
            <w:right w:val="none" w:sz="0" w:space="0" w:color="auto"/>
          </w:divBdr>
        </w:div>
        <w:div w:id="1653563728">
          <w:marLeft w:val="0"/>
          <w:marRight w:val="0"/>
          <w:marTop w:val="0"/>
          <w:marBottom w:val="0"/>
          <w:divBdr>
            <w:top w:val="none" w:sz="0" w:space="0" w:color="auto"/>
            <w:left w:val="none" w:sz="0" w:space="0" w:color="auto"/>
            <w:bottom w:val="none" w:sz="0" w:space="0" w:color="auto"/>
            <w:right w:val="none" w:sz="0" w:space="0" w:color="auto"/>
          </w:divBdr>
        </w:div>
        <w:div w:id="824665748">
          <w:marLeft w:val="0"/>
          <w:marRight w:val="0"/>
          <w:marTop w:val="0"/>
          <w:marBottom w:val="0"/>
          <w:divBdr>
            <w:top w:val="none" w:sz="0" w:space="0" w:color="auto"/>
            <w:left w:val="none" w:sz="0" w:space="0" w:color="auto"/>
            <w:bottom w:val="none" w:sz="0" w:space="0" w:color="auto"/>
            <w:right w:val="none" w:sz="0" w:space="0" w:color="auto"/>
          </w:divBdr>
        </w:div>
        <w:div w:id="1125077712">
          <w:marLeft w:val="0"/>
          <w:marRight w:val="0"/>
          <w:marTop w:val="0"/>
          <w:marBottom w:val="0"/>
          <w:divBdr>
            <w:top w:val="none" w:sz="0" w:space="0" w:color="auto"/>
            <w:left w:val="none" w:sz="0" w:space="0" w:color="auto"/>
            <w:bottom w:val="none" w:sz="0" w:space="0" w:color="auto"/>
            <w:right w:val="none" w:sz="0" w:space="0" w:color="auto"/>
          </w:divBdr>
        </w:div>
        <w:div w:id="1453666601">
          <w:marLeft w:val="0"/>
          <w:marRight w:val="0"/>
          <w:marTop w:val="0"/>
          <w:marBottom w:val="0"/>
          <w:divBdr>
            <w:top w:val="none" w:sz="0" w:space="0" w:color="auto"/>
            <w:left w:val="none" w:sz="0" w:space="0" w:color="auto"/>
            <w:bottom w:val="none" w:sz="0" w:space="0" w:color="auto"/>
            <w:right w:val="none" w:sz="0" w:space="0" w:color="auto"/>
          </w:divBdr>
        </w:div>
        <w:div w:id="2023701960">
          <w:marLeft w:val="0"/>
          <w:marRight w:val="0"/>
          <w:marTop w:val="0"/>
          <w:marBottom w:val="0"/>
          <w:divBdr>
            <w:top w:val="none" w:sz="0" w:space="0" w:color="auto"/>
            <w:left w:val="none" w:sz="0" w:space="0" w:color="auto"/>
            <w:bottom w:val="none" w:sz="0" w:space="0" w:color="auto"/>
            <w:right w:val="none" w:sz="0" w:space="0" w:color="auto"/>
          </w:divBdr>
        </w:div>
        <w:div w:id="1786922915">
          <w:marLeft w:val="0"/>
          <w:marRight w:val="0"/>
          <w:marTop w:val="0"/>
          <w:marBottom w:val="0"/>
          <w:divBdr>
            <w:top w:val="none" w:sz="0" w:space="0" w:color="auto"/>
            <w:left w:val="none" w:sz="0" w:space="0" w:color="auto"/>
            <w:bottom w:val="none" w:sz="0" w:space="0" w:color="auto"/>
            <w:right w:val="none" w:sz="0" w:space="0" w:color="auto"/>
          </w:divBdr>
        </w:div>
        <w:div w:id="886448877">
          <w:marLeft w:val="0"/>
          <w:marRight w:val="0"/>
          <w:marTop w:val="0"/>
          <w:marBottom w:val="0"/>
          <w:divBdr>
            <w:top w:val="none" w:sz="0" w:space="0" w:color="auto"/>
            <w:left w:val="none" w:sz="0" w:space="0" w:color="auto"/>
            <w:bottom w:val="none" w:sz="0" w:space="0" w:color="auto"/>
            <w:right w:val="none" w:sz="0" w:space="0" w:color="auto"/>
          </w:divBdr>
        </w:div>
        <w:div w:id="134641740">
          <w:marLeft w:val="0"/>
          <w:marRight w:val="0"/>
          <w:marTop w:val="0"/>
          <w:marBottom w:val="0"/>
          <w:divBdr>
            <w:top w:val="none" w:sz="0" w:space="0" w:color="auto"/>
            <w:left w:val="none" w:sz="0" w:space="0" w:color="auto"/>
            <w:bottom w:val="none" w:sz="0" w:space="0" w:color="auto"/>
            <w:right w:val="none" w:sz="0" w:space="0" w:color="auto"/>
          </w:divBdr>
        </w:div>
        <w:div w:id="2112819360">
          <w:marLeft w:val="0"/>
          <w:marRight w:val="0"/>
          <w:marTop w:val="0"/>
          <w:marBottom w:val="0"/>
          <w:divBdr>
            <w:top w:val="none" w:sz="0" w:space="0" w:color="auto"/>
            <w:left w:val="none" w:sz="0" w:space="0" w:color="auto"/>
            <w:bottom w:val="none" w:sz="0" w:space="0" w:color="auto"/>
            <w:right w:val="none" w:sz="0" w:space="0" w:color="auto"/>
          </w:divBdr>
        </w:div>
        <w:div w:id="1343703077">
          <w:marLeft w:val="0"/>
          <w:marRight w:val="0"/>
          <w:marTop w:val="0"/>
          <w:marBottom w:val="0"/>
          <w:divBdr>
            <w:top w:val="none" w:sz="0" w:space="0" w:color="auto"/>
            <w:left w:val="none" w:sz="0" w:space="0" w:color="auto"/>
            <w:bottom w:val="none" w:sz="0" w:space="0" w:color="auto"/>
            <w:right w:val="none" w:sz="0" w:space="0" w:color="auto"/>
          </w:divBdr>
        </w:div>
        <w:div w:id="728263069">
          <w:marLeft w:val="0"/>
          <w:marRight w:val="0"/>
          <w:marTop w:val="0"/>
          <w:marBottom w:val="0"/>
          <w:divBdr>
            <w:top w:val="none" w:sz="0" w:space="0" w:color="auto"/>
            <w:left w:val="none" w:sz="0" w:space="0" w:color="auto"/>
            <w:bottom w:val="none" w:sz="0" w:space="0" w:color="auto"/>
            <w:right w:val="none" w:sz="0" w:space="0" w:color="auto"/>
          </w:divBdr>
        </w:div>
        <w:div w:id="60060983">
          <w:marLeft w:val="0"/>
          <w:marRight w:val="0"/>
          <w:marTop w:val="0"/>
          <w:marBottom w:val="0"/>
          <w:divBdr>
            <w:top w:val="none" w:sz="0" w:space="0" w:color="auto"/>
            <w:left w:val="none" w:sz="0" w:space="0" w:color="auto"/>
            <w:bottom w:val="none" w:sz="0" w:space="0" w:color="auto"/>
            <w:right w:val="none" w:sz="0" w:space="0" w:color="auto"/>
          </w:divBdr>
        </w:div>
        <w:div w:id="1285694689">
          <w:marLeft w:val="0"/>
          <w:marRight w:val="0"/>
          <w:marTop w:val="0"/>
          <w:marBottom w:val="0"/>
          <w:divBdr>
            <w:top w:val="none" w:sz="0" w:space="0" w:color="auto"/>
            <w:left w:val="none" w:sz="0" w:space="0" w:color="auto"/>
            <w:bottom w:val="none" w:sz="0" w:space="0" w:color="auto"/>
            <w:right w:val="none" w:sz="0" w:space="0" w:color="auto"/>
          </w:divBdr>
        </w:div>
        <w:div w:id="1882473871">
          <w:marLeft w:val="0"/>
          <w:marRight w:val="0"/>
          <w:marTop w:val="0"/>
          <w:marBottom w:val="0"/>
          <w:divBdr>
            <w:top w:val="none" w:sz="0" w:space="0" w:color="auto"/>
            <w:left w:val="none" w:sz="0" w:space="0" w:color="auto"/>
            <w:bottom w:val="none" w:sz="0" w:space="0" w:color="auto"/>
            <w:right w:val="none" w:sz="0" w:space="0" w:color="auto"/>
          </w:divBdr>
        </w:div>
        <w:div w:id="1578829813">
          <w:marLeft w:val="0"/>
          <w:marRight w:val="0"/>
          <w:marTop w:val="0"/>
          <w:marBottom w:val="0"/>
          <w:divBdr>
            <w:top w:val="none" w:sz="0" w:space="0" w:color="auto"/>
            <w:left w:val="none" w:sz="0" w:space="0" w:color="auto"/>
            <w:bottom w:val="none" w:sz="0" w:space="0" w:color="auto"/>
            <w:right w:val="none" w:sz="0" w:space="0" w:color="auto"/>
          </w:divBdr>
        </w:div>
        <w:div w:id="1028488216">
          <w:marLeft w:val="0"/>
          <w:marRight w:val="0"/>
          <w:marTop w:val="0"/>
          <w:marBottom w:val="0"/>
          <w:divBdr>
            <w:top w:val="none" w:sz="0" w:space="0" w:color="auto"/>
            <w:left w:val="none" w:sz="0" w:space="0" w:color="auto"/>
            <w:bottom w:val="none" w:sz="0" w:space="0" w:color="auto"/>
            <w:right w:val="none" w:sz="0" w:space="0" w:color="auto"/>
          </w:divBdr>
        </w:div>
        <w:div w:id="1111244017">
          <w:marLeft w:val="0"/>
          <w:marRight w:val="0"/>
          <w:marTop w:val="0"/>
          <w:marBottom w:val="0"/>
          <w:divBdr>
            <w:top w:val="none" w:sz="0" w:space="0" w:color="auto"/>
            <w:left w:val="none" w:sz="0" w:space="0" w:color="auto"/>
            <w:bottom w:val="none" w:sz="0" w:space="0" w:color="auto"/>
            <w:right w:val="none" w:sz="0" w:space="0" w:color="auto"/>
          </w:divBdr>
        </w:div>
        <w:div w:id="101807921">
          <w:marLeft w:val="0"/>
          <w:marRight w:val="0"/>
          <w:marTop w:val="0"/>
          <w:marBottom w:val="0"/>
          <w:divBdr>
            <w:top w:val="none" w:sz="0" w:space="0" w:color="auto"/>
            <w:left w:val="none" w:sz="0" w:space="0" w:color="auto"/>
            <w:bottom w:val="none" w:sz="0" w:space="0" w:color="auto"/>
            <w:right w:val="none" w:sz="0" w:space="0" w:color="auto"/>
          </w:divBdr>
        </w:div>
        <w:div w:id="1324625692">
          <w:marLeft w:val="0"/>
          <w:marRight w:val="0"/>
          <w:marTop w:val="0"/>
          <w:marBottom w:val="0"/>
          <w:divBdr>
            <w:top w:val="none" w:sz="0" w:space="0" w:color="auto"/>
            <w:left w:val="none" w:sz="0" w:space="0" w:color="auto"/>
            <w:bottom w:val="none" w:sz="0" w:space="0" w:color="auto"/>
            <w:right w:val="none" w:sz="0" w:space="0" w:color="auto"/>
          </w:divBdr>
        </w:div>
        <w:div w:id="48921442">
          <w:marLeft w:val="0"/>
          <w:marRight w:val="0"/>
          <w:marTop w:val="0"/>
          <w:marBottom w:val="0"/>
          <w:divBdr>
            <w:top w:val="none" w:sz="0" w:space="0" w:color="auto"/>
            <w:left w:val="none" w:sz="0" w:space="0" w:color="auto"/>
            <w:bottom w:val="none" w:sz="0" w:space="0" w:color="auto"/>
            <w:right w:val="none" w:sz="0" w:space="0" w:color="auto"/>
          </w:divBdr>
        </w:div>
        <w:div w:id="248973800">
          <w:marLeft w:val="0"/>
          <w:marRight w:val="0"/>
          <w:marTop w:val="0"/>
          <w:marBottom w:val="0"/>
          <w:divBdr>
            <w:top w:val="none" w:sz="0" w:space="0" w:color="auto"/>
            <w:left w:val="none" w:sz="0" w:space="0" w:color="auto"/>
            <w:bottom w:val="none" w:sz="0" w:space="0" w:color="auto"/>
            <w:right w:val="none" w:sz="0" w:space="0" w:color="auto"/>
          </w:divBdr>
        </w:div>
        <w:div w:id="1912275093">
          <w:marLeft w:val="0"/>
          <w:marRight w:val="0"/>
          <w:marTop w:val="0"/>
          <w:marBottom w:val="0"/>
          <w:divBdr>
            <w:top w:val="none" w:sz="0" w:space="0" w:color="auto"/>
            <w:left w:val="none" w:sz="0" w:space="0" w:color="auto"/>
            <w:bottom w:val="none" w:sz="0" w:space="0" w:color="auto"/>
            <w:right w:val="none" w:sz="0" w:space="0" w:color="auto"/>
          </w:divBdr>
        </w:div>
        <w:div w:id="1423523814">
          <w:marLeft w:val="0"/>
          <w:marRight w:val="0"/>
          <w:marTop w:val="0"/>
          <w:marBottom w:val="0"/>
          <w:divBdr>
            <w:top w:val="none" w:sz="0" w:space="0" w:color="auto"/>
            <w:left w:val="none" w:sz="0" w:space="0" w:color="auto"/>
            <w:bottom w:val="none" w:sz="0" w:space="0" w:color="auto"/>
            <w:right w:val="none" w:sz="0" w:space="0" w:color="auto"/>
          </w:divBdr>
        </w:div>
        <w:div w:id="1919092482">
          <w:marLeft w:val="0"/>
          <w:marRight w:val="0"/>
          <w:marTop w:val="0"/>
          <w:marBottom w:val="0"/>
          <w:divBdr>
            <w:top w:val="none" w:sz="0" w:space="0" w:color="auto"/>
            <w:left w:val="none" w:sz="0" w:space="0" w:color="auto"/>
            <w:bottom w:val="none" w:sz="0" w:space="0" w:color="auto"/>
            <w:right w:val="none" w:sz="0" w:space="0" w:color="auto"/>
          </w:divBdr>
        </w:div>
        <w:div w:id="76561085">
          <w:marLeft w:val="0"/>
          <w:marRight w:val="0"/>
          <w:marTop w:val="0"/>
          <w:marBottom w:val="0"/>
          <w:divBdr>
            <w:top w:val="none" w:sz="0" w:space="0" w:color="auto"/>
            <w:left w:val="none" w:sz="0" w:space="0" w:color="auto"/>
            <w:bottom w:val="none" w:sz="0" w:space="0" w:color="auto"/>
            <w:right w:val="none" w:sz="0" w:space="0" w:color="auto"/>
          </w:divBdr>
        </w:div>
        <w:div w:id="1729642451">
          <w:marLeft w:val="0"/>
          <w:marRight w:val="0"/>
          <w:marTop w:val="0"/>
          <w:marBottom w:val="0"/>
          <w:divBdr>
            <w:top w:val="none" w:sz="0" w:space="0" w:color="auto"/>
            <w:left w:val="none" w:sz="0" w:space="0" w:color="auto"/>
            <w:bottom w:val="none" w:sz="0" w:space="0" w:color="auto"/>
            <w:right w:val="none" w:sz="0" w:space="0" w:color="auto"/>
          </w:divBdr>
        </w:div>
        <w:div w:id="439566332">
          <w:marLeft w:val="0"/>
          <w:marRight w:val="0"/>
          <w:marTop w:val="0"/>
          <w:marBottom w:val="0"/>
          <w:divBdr>
            <w:top w:val="none" w:sz="0" w:space="0" w:color="auto"/>
            <w:left w:val="none" w:sz="0" w:space="0" w:color="auto"/>
            <w:bottom w:val="none" w:sz="0" w:space="0" w:color="auto"/>
            <w:right w:val="none" w:sz="0" w:space="0" w:color="auto"/>
          </w:divBdr>
        </w:div>
        <w:div w:id="1282373000">
          <w:marLeft w:val="0"/>
          <w:marRight w:val="0"/>
          <w:marTop w:val="0"/>
          <w:marBottom w:val="0"/>
          <w:divBdr>
            <w:top w:val="none" w:sz="0" w:space="0" w:color="auto"/>
            <w:left w:val="none" w:sz="0" w:space="0" w:color="auto"/>
            <w:bottom w:val="none" w:sz="0" w:space="0" w:color="auto"/>
            <w:right w:val="none" w:sz="0" w:space="0" w:color="auto"/>
          </w:divBdr>
        </w:div>
        <w:div w:id="2074230342">
          <w:marLeft w:val="0"/>
          <w:marRight w:val="0"/>
          <w:marTop w:val="0"/>
          <w:marBottom w:val="0"/>
          <w:divBdr>
            <w:top w:val="none" w:sz="0" w:space="0" w:color="auto"/>
            <w:left w:val="none" w:sz="0" w:space="0" w:color="auto"/>
            <w:bottom w:val="none" w:sz="0" w:space="0" w:color="auto"/>
            <w:right w:val="none" w:sz="0" w:space="0" w:color="auto"/>
          </w:divBdr>
        </w:div>
        <w:div w:id="1366369989">
          <w:marLeft w:val="0"/>
          <w:marRight w:val="0"/>
          <w:marTop w:val="0"/>
          <w:marBottom w:val="0"/>
          <w:divBdr>
            <w:top w:val="none" w:sz="0" w:space="0" w:color="auto"/>
            <w:left w:val="none" w:sz="0" w:space="0" w:color="auto"/>
            <w:bottom w:val="none" w:sz="0" w:space="0" w:color="auto"/>
            <w:right w:val="none" w:sz="0" w:space="0" w:color="auto"/>
          </w:divBdr>
        </w:div>
        <w:div w:id="106702920">
          <w:marLeft w:val="0"/>
          <w:marRight w:val="0"/>
          <w:marTop w:val="0"/>
          <w:marBottom w:val="0"/>
          <w:divBdr>
            <w:top w:val="none" w:sz="0" w:space="0" w:color="auto"/>
            <w:left w:val="none" w:sz="0" w:space="0" w:color="auto"/>
            <w:bottom w:val="none" w:sz="0" w:space="0" w:color="auto"/>
            <w:right w:val="none" w:sz="0" w:space="0" w:color="auto"/>
          </w:divBdr>
        </w:div>
        <w:div w:id="1529416187">
          <w:marLeft w:val="0"/>
          <w:marRight w:val="0"/>
          <w:marTop w:val="0"/>
          <w:marBottom w:val="0"/>
          <w:divBdr>
            <w:top w:val="none" w:sz="0" w:space="0" w:color="auto"/>
            <w:left w:val="none" w:sz="0" w:space="0" w:color="auto"/>
            <w:bottom w:val="none" w:sz="0" w:space="0" w:color="auto"/>
            <w:right w:val="none" w:sz="0" w:space="0" w:color="auto"/>
          </w:divBdr>
        </w:div>
        <w:div w:id="1938639702">
          <w:marLeft w:val="0"/>
          <w:marRight w:val="0"/>
          <w:marTop w:val="0"/>
          <w:marBottom w:val="0"/>
          <w:divBdr>
            <w:top w:val="none" w:sz="0" w:space="0" w:color="auto"/>
            <w:left w:val="none" w:sz="0" w:space="0" w:color="auto"/>
            <w:bottom w:val="none" w:sz="0" w:space="0" w:color="auto"/>
            <w:right w:val="none" w:sz="0" w:space="0" w:color="auto"/>
          </w:divBdr>
        </w:div>
        <w:div w:id="1530070348">
          <w:marLeft w:val="0"/>
          <w:marRight w:val="0"/>
          <w:marTop w:val="0"/>
          <w:marBottom w:val="0"/>
          <w:divBdr>
            <w:top w:val="none" w:sz="0" w:space="0" w:color="auto"/>
            <w:left w:val="none" w:sz="0" w:space="0" w:color="auto"/>
            <w:bottom w:val="none" w:sz="0" w:space="0" w:color="auto"/>
            <w:right w:val="none" w:sz="0" w:space="0" w:color="auto"/>
          </w:divBdr>
        </w:div>
        <w:div w:id="1754668588">
          <w:marLeft w:val="0"/>
          <w:marRight w:val="0"/>
          <w:marTop w:val="0"/>
          <w:marBottom w:val="0"/>
          <w:divBdr>
            <w:top w:val="none" w:sz="0" w:space="0" w:color="auto"/>
            <w:left w:val="none" w:sz="0" w:space="0" w:color="auto"/>
            <w:bottom w:val="none" w:sz="0" w:space="0" w:color="auto"/>
            <w:right w:val="none" w:sz="0" w:space="0" w:color="auto"/>
          </w:divBdr>
        </w:div>
        <w:div w:id="172259778">
          <w:marLeft w:val="0"/>
          <w:marRight w:val="0"/>
          <w:marTop w:val="0"/>
          <w:marBottom w:val="0"/>
          <w:divBdr>
            <w:top w:val="none" w:sz="0" w:space="0" w:color="auto"/>
            <w:left w:val="none" w:sz="0" w:space="0" w:color="auto"/>
            <w:bottom w:val="none" w:sz="0" w:space="0" w:color="auto"/>
            <w:right w:val="none" w:sz="0" w:space="0" w:color="auto"/>
          </w:divBdr>
        </w:div>
        <w:div w:id="155659047">
          <w:marLeft w:val="0"/>
          <w:marRight w:val="0"/>
          <w:marTop w:val="0"/>
          <w:marBottom w:val="0"/>
          <w:divBdr>
            <w:top w:val="none" w:sz="0" w:space="0" w:color="auto"/>
            <w:left w:val="none" w:sz="0" w:space="0" w:color="auto"/>
            <w:bottom w:val="none" w:sz="0" w:space="0" w:color="auto"/>
            <w:right w:val="none" w:sz="0" w:space="0" w:color="auto"/>
          </w:divBdr>
        </w:div>
        <w:div w:id="478116063">
          <w:marLeft w:val="0"/>
          <w:marRight w:val="0"/>
          <w:marTop w:val="0"/>
          <w:marBottom w:val="0"/>
          <w:divBdr>
            <w:top w:val="none" w:sz="0" w:space="0" w:color="auto"/>
            <w:left w:val="none" w:sz="0" w:space="0" w:color="auto"/>
            <w:bottom w:val="none" w:sz="0" w:space="0" w:color="auto"/>
            <w:right w:val="none" w:sz="0" w:space="0" w:color="auto"/>
          </w:divBdr>
        </w:div>
        <w:div w:id="481580683">
          <w:marLeft w:val="0"/>
          <w:marRight w:val="0"/>
          <w:marTop w:val="0"/>
          <w:marBottom w:val="0"/>
          <w:divBdr>
            <w:top w:val="none" w:sz="0" w:space="0" w:color="auto"/>
            <w:left w:val="none" w:sz="0" w:space="0" w:color="auto"/>
            <w:bottom w:val="none" w:sz="0" w:space="0" w:color="auto"/>
            <w:right w:val="none" w:sz="0" w:space="0" w:color="auto"/>
          </w:divBdr>
        </w:div>
        <w:div w:id="1348025104">
          <w:marLeft w:val="0"/>
          <w:marRight w:val="0"/>
          <w:marTop w:val="0"/>
          <w:marBottom w:val="0"/>
          <w:divBdr>
            <w:top w:val="none" w:sz="0" w:space="0" w:color="auto"/>
            <w:left w:val="none" w:sz="0" w:space="0" w:color="auto"/>
            <w:bottom w:val="none" w:sz="0" w:space="0" w:color="auto"/>
            <w:right w:val="none" w:sz="0" w:space="0" w:color="auto"/>
          </w:divBdr>
        </w:div>
        <w:div w:id="868682694">
          <w:marLeft w:val="0"/>
          <w:marRight w:val="0"/>
          <w:marTop w:val="0"/>
          <w:marBottom w:val="0"/>
          <w:divBdr>
            <w:top w:val="none" w:sz="0" w:space="0" w:color="auto"/>
            <w:left w:val="none" w:sz="0" w:space="0" w:color="auto"/>
            <w:bottom w:val="none" w:sz="0" w:space="0" w:color="auto"/>
            <w:right w:val="none" w:sz="0" w:space="0" w:color="auto"/>
          </w:divBdr>
        </w:div>
        <w:div w:id="667444491">
          <w:marLeft w:val="0"/>
          <w:marRight w:val="0"/>
          <w:marTop w:val="0"/>
          <w:marBottom w:val="0"/>
          <w:divBdr>
            <w:top w:val="none" w:sz="0" w:space="0" w:color="auto"/>
            <w:left w:val="none" w:sz="0" w:space="0" w:color="auto"/>
            <w:bottom w:val="none" w:sz="0" w:space="0" w:color="auto"/>
            <w:right w:val="none" w:sz="0" w:space="0" w:color="auto"/>
          </w:divBdr>
        </w:div>
        <w:div w:id="584413236">
          <w:marLeft w:val="0"/>
          <w:marRight w:val="0"/>
          <w:marTop w:val="0"/>
          <w:marBottom w:val="0"/>
          <w:divBdr>
            <w:top w:val="none" w:sz="0" w:space="0" w:color="auto"/>
            <w:left w:val="none" w:sz="0" w:space="0" w:color="auto"/>
            <w:bottom w:val="none" w:sz="0" w:space="0" w:color="auto"/>
            <w:right w:val="none" w:sz="0" w:space="0" w:color="auto"/>
          </w:divBdr>
        </w:div>
        <w:div w:id="205259104">
          <w:marLeft w:val="0"/>
          <w:marRight w:val="0"/>
          <w:marTop w:val="0"/>
          <w:marBottom w:val="0"/>
          <w:divBdr>
            <w:top w:val="none" w:sz="0" w:space="0" w:color="auto"/>
            <w:left w:val="none" w:sz="0" w:space="0" w:color="auto"/>
            <w:bottom w:val="none" w:sz="0" w:space="0" w:color="auto"/>
            <w:right w:val="none" w:sz="0" w:space="0" w:color="auto"/>
          </w:divBdr>
        </w:div>
        <w:div w:id="491603276">
          <w:marLeft w:val="0"/>
          <w:marRight w:val="0"/>
          <w:marTop w:val="0"/>
          <w:marBottom w:val="0"/>
          <w:divBdr>
            <w:top w:val="none" w:sz="0" w:space="0" w:color="auto"/>
            <w:left w:val="none" w:sz="0" w:space="0" w:color="auto"/>
            <w:bottom w:val="none" w:sz="0" w:space="0" w:color="auto"/>
            <w:right w:val="none" w:sz="0" w:space="0" w:color="auto"/>
          </w:divBdr>
        </w:div>
        <w:div w:id="2129159586">
          <w:marLeft w:val="0"/>
          <w:marRight w:val="0"/>
          <w:marTop w:val="0"/>
          <w:marBottom w:val="0"/>
          <w:divBdr>
            <w:top w:val="none" w:sz="0" w:space="0" w:color="auto"/>
            <w:left w:val="none" w:sz="0" w:space="0" w:color="auto"/>
            <w:bottom w:val="none" w:sz="0" w:space="0" w:color="auto"/>
            <w:right w:val="none" w:sz="0" w:space="0" w:color="auto"/>
          </w:divBdr>
        </w:div>
        <w:div w:id="406347800">
          <w:marLeft w:val="0"/>
          <w:marRight w:val="0"/>
          <w:marTop w:val="0"/>
          <w:marBottom w:val="0"/>
          <w:divBdr>
            <w:top w:val="none" w:sz="0" w:space="0" w:color="auto"/>
            <w:left w:val="none" w:sz="0" w:space="0" w:color="auto"/>
            <w:bottom w:val="none" w:sz="0" w:space="0" w:color="auto"/>
            <w:right w:val="none" w:sz="0" w:space="0" w:color="auto"/>
          </w:divBdr>
        </w:div>
        <w:div w:id="1167285265">
          <w:marLeft w:val="0"/>
          <w:marRight w:val="0"/>
          <w:marTop w:val="0"/>
          <w:marBottom w:val="0"/>
          <w:divBdr>
            <w:top w:val="none" w:sz="0" w:space="0" w:color="auto"/>
            <w:left w:val="none" w:sz="0" w:space="0" w:color="auto"/>
            <w:bottom w:val="none" w:sz="0" w:space="0" w:color="auto"/>
            <w:right w:val="none" w:sz="0" w:space="0" w:color="auto"/>
          </w:divBdr>
        </w:div>
        <w:div w:id="589462477">
          <w:marLeft w:val="0"/>
          <w:marRight w:val="0"/>
          <w:marTop w:val="0"/>
          <w:marBottom w:val="0"/>
          <w:divBdr>
            <w:top w:val="none" w:sz="0" w:space="0" w:color="auto"/>
            <w:left w:val="none" w:sz="0" w:space="0" w:color="auto"/>
            <w:bottom w:val="none" w:sz="0" w:space="0" w:color="auto"/>
            <w:right w:val="none" w:sz="0" w:space="0" w:color="auto"/>
          </w:divBdr>
        </w:div>
        <w:div w:id="91359515">
          <w:marLeft w:val="0"/>
          <w:marRight w:val="0"/>
          <w:marTop w:val="0"/>
          <w:marBottom w:val="0"/>
          <w:divBdr>
            <w:top w:val="none" w:sz="0" w:space="0" w:color="auto"/>
            <w:left w:val="none" w:sz="0" w:space="0" w:color="auto"/>
            <w:bottom w:val="none" w:sz="0" w:space="0" w:color="auto"/>
            <w:right w:val="none" w:sz="0" w:space="0" w:color="auto"/>
          </w:divBdr>
        </w:div>
        <w:div w:id="967661415">
          <w:marLeft w:val="0"/>
          <w:marRight w:val="0"/>
          <w:marTop w:val="0"/>
          <w:marBottom w:val="0"/>
          <w:divBdr>
            <w:top w:val="none" w:sz="0" w:space="0" w:color="auto"/>
            <w:left w:val="none" w:sz="0" w:space="0" w:color="auto"/>
            <w:bottom w:val="none" w:sz="0" w:space="0" w:color="auto"/>
            <w:right w:val="none" w:sz="0" w:space="0" w:color="auto"/>
          </w:divBdr>
        </w:div>
      </w:divsChild>
    </w:div>
    <w:div w:id="979725993">
      <w:marLeft w:val="0"/>
      <w:marRight w:val="0"/>
      <w:marTop w:val="0"/>
      <w:marBottom w:val="0"/>
      <w:divBdr>
        <w:top w:val="none" w:sz="0" w:space="0" w:color="auto"/>
        <w:left w:val="none" w:sz="0" w:space="0" w:color="auto"/>
        <w:bottom w:val="none" w:sz="0" w:space="0" w:color="auto"/>
        <w:right w:val="none" w:sz="0" w:space="0" w:color="auto"/>
      </w:divBdr>
    </w:div>
    <w:div w:id="980118125">
      <w:marLeft w:val="0"/>
      <w:marRight w:val="0"/>
      <w:marTop w:val="0"/>
      <w:marBottom w:val="0"/>
      <w:divBdr>
        <w:top w:val="none" w:sz="0" w:space="0" w:color="auto"/>
        <w:left w:val="none" w:sz="0" w:space="0" w:color="auto"/>
        <w:bottom w:val="none" w:sz="0" w:space="0" w:color="auto"/>
        <w:right w:val="none" w:sz="0" w:space="0" w:color="auto"/>
      </w:divBdr>
    </w:div>
    <w:div w:id="980118605">
      <w:marLeft w:val="0"/>
      <w:marRight w:val="0"/>
      <w:marTop w:val="0"/>
      <w:marBottom w:val="0"/>
      <w:divBdr>
        <w:top w:val="none" w:sz="0" w:space="0" w:color="auto"/>
        <w:left w:val="none" w:sz="0" w:space="0" w:color="auto"/>
        <w:bottom w:val="none" w:sz="0" w:space="0" w:color="auto"/>
        <w:right w:val="none" w:sz="0" w:space="0" w:color="auto"/>
      </w:divBdr>
    </w:div>
    <w:div w:id="980616637">
      <w:marLeft w:val="0"/>
      <w:marRight w:val="0"/>
      <w:marTop w:val="0"/>
      <w:marBottom w:val="0"/>
      <w:divBdr>
        <w:top w:val="none" w:sz="0" w:space="0" w:color="auto"/>
        <w:left w:val="none" w:sz="0" w:space="0" w:color="auto"/>
        <w:bottom w:val="none" w:sz="0" w:space="0" w:color="auto"/>
        <w:right w:val="none" w:sz="0" w:space="0" w:color="auto"/>
      </w:divBdr>
    </w:div>
    <w:div w:id="981151430">
      <w:marLeft w:val="0"/>
      <w:marRight w:val="0"/>
      <w:marTop w:val="0"/>
      <w:marBottom w:val="0"/>
      <w:divBdr>
        <w:top w:val="none" w:sz="0" w:space="0" w:color="auto"/>
        <w:left w:val="none" w:sz="0" w:space="0" w:color="auto"/>
        <w:bottom w:val="none" w:sz="0" w:space="0" w:color="auto"/>
        <w:right w:val="none" w:sz="0" w:space="0" w:color="auto"/>
      </w:divBdr>
    </w:div>
    <w:div w:id="981232944">
      <w:marLeft w:val="0"/>
      <w:marRight w:val="0"/>
      <w:marTop w:val="0"/>
      <w:marBottom w:val="0"/>
      <w:divBdr>
        <w:top w:val="none" w:sz="0" w:space="0" w:color="auto"/>
        <w:left w:val="none" w:sz="0" w:space="0" w:color="auto"/>
        <w:bottom w:val="none" w:sz="0" w:space="0" w:color="auto"/>
        <w:right w:val="none" w:sz="0" w:space="0" w:color="auto"/>
      </w:divBdr>
    </w:div>
    <w:div w:id="981664137">
      <w:marLeft w:val="0"/>
      <w:marRight w:val="0"/>
      <w:marTop w:val="0"/>
      <w:marBottom w:val="0"/>
      <w:divBdr>
        <w:top w:val="none" w:sz="0" w:space="0" w:color="auto"/>
        <w:left w:val="none" w:sz="0" w:space="0" w:color="auto"/>
        <w:bottom w:val="none" w:sz="0" w:space="0" w:color="auto"/>
        <w:right w:val="none" w:sz="0" w:space="0" w:color="auto"/>
      </w:divBdr>
    </w:div>
    <w:div w:id="981692611">
      <w:bodyDiv w:val="1"/>
      <w:marLeft w:val="0"/>
      <w:marRight w:val="0"/>
      <w:marTop w:val="0"/>
      <w:marBottom w:val="0"/>
      <w:divBdr>
        <w:top w:val="none" w:sz="0" w:space="0" w:color="auto"/>
        <w:left w:val="none" w:sz="0" w:space="0" w:color="auto"/>
        <w:bottom w:val="none" w:sz="0" w:space="0" w:color="auto"/>
        <w:right w:val="none" w:sz="0" w:space="0" w:color="auto"/>
      </w:divBdr>
    </w:div>
    <w:div w:id="981926478">
      <w:marLeft w:val="0"/>
      <w:marRight w:val="0"/>
      <w:marTop w:val="0"/>
      <w:marBottom w:val="0"/>
      <w:divBdr>
        <w:top w:val="none" w:sz="0" w:space="0" w:color="auto"/>
        <w:left w:val="none" w:sz="0" w:space="0" w:color="auto"/>
        <w:bottom w:val="none" w:sz="0" w:space="0" w:color="auto"/>
        <w:right w:val="none" w:sz="0" w:space="0" w:color="auto"/>
      </w:divBdr>
    </w:div>
    <w:div w:id="983043006">
      <w:marLeft w:val="0"/>
      <w:marRight w:val="0"/>
      <w:marTop w:val="0"/>
      <w:marBottom w:val="0"/>
      <w:divBdr>
        <w:top w:val="none" w:sz="0" w:space="0" w:color="auto"/>
        <w:left w:val="none" w:sz="0" w:space="0" w:color="auto"/>
        <w:bottom w:val="none" w:sz="0" w:space="0" w:color="auto"/>
        <w:right w:val="none" w:sz="0" w:space="0" w:color="auto"/>
      </w:divBdr>
    </w:div>
    <w:div w:id="983124318">
      <w:marLeft w:val="0"/>
      <w:marRight w:val="0"/>
      <w:marTop w:val="0"/>
      <w:marBottom w:val="0"/>
      <w:divBdr>
        <w:top w:val="none" w:sz="0" w:space="0" w:color="auto"/>
        <w:left w:val="none" w:sz="0" w:space="0" w:color="auto"/>
        <w:bottom w:val="none" w:sz="0" w:space="0" w:color="auto"/>
        <w:right w:val="none" w:sz="0" w:space="0" w:color="auto"/>
      </w:divBdr>
    </w:div>
    <w:div w:id="983463755">
      <w:marLeft w:val="0"/>
      <w:marRight w:val="0"/>
      <w:marTop w:val="0"/>
      <w:marBottom w:val="0"/>
      <w:divBdr>
        <w:top w:val="none" w:sz="0" w:space="0" w:color="auto"/>
        <w:left w:val="none" w:sz="0" w:space="0" w:color="auto"/>
        <w:bottom w:val="none" w:sz="0" w:space="0" w:color="auto"/>
        <w:right w:val="none" w:sz="0" w:space="0" w:color="auto"/>
      </w:divBdr>
    </w:div>
    <w:div w:id="983971895">
      <w:marLeft w:val="0"/>
      <w:marRight w:val="0"/>
      <w:marTop w:val="0"/>
      <w:marBottom w:val="0"/>
      <w:divBdr>
        <w:top w:val="none" w:sz="0" w:space="0" w:color="auto"/>
        <w:left w:val="none" w:sz="0" w:space="0" w:color="auto"/>
        <w:bottom w:val="none" w:sz="0" w:space="0" w:color="auto"/>
        <w:right w:val="none" w:sz="0" w:space="0" w:color="auto"/>
      </w:divBdr>
    </w:div>
    <w:div w:id="984817646">
      <w:marLeft w:val="0"/>
      <w:marRight w:val="0"/>
      <w:marTop w:val="0"/>
      <w:marBottom w:val="0"/>
      <w:divBdr>
        <w:top w:val="none" w:sz="0" w:space="0" w:color="auto"/>
        <w:left w:val="none" w:sz="0" w:space="0" w:color="auto"/>
        <w:bottom w:val="none" w:sz="0" w:space="0" w:color="auto"/>
        <w:right w:val="none" w:sz="0" w:space="0" w:color="auto"/>
      </w:divBdr>
    </w:div>
    <w:div w:id="985551899">
      <w:marLeft w:val="0"/>
      <w:marRight w:val="0"/>
      <w:marTop w:val="0"/>
      <w:marBottom w:val="0"/>
      <w:divBdr>
        <w:top w:val="none" w:sz="0" w:space="0" w:color="auto"/>
        <w:left w:val="none" w:sz="0" w:space="0" w:color="auto"/>
        <w:bottom w:val="none" w:sz="0" w:space="0" w:color="auto"/>
        <w:right w:val="none" w:sz="0" w:space="0" w:color="auto"/>
      </w:divBdr>
    </w:div>
    <w:div w:id="986319361">
      <w:marLeft w:val="0"/>
      <w:marRight w:val="0"/>
      <w:marTop w:val="0"/>
      <w:marBottom w:val="0"/>
      <w:divBdr>
        <w:top w:val="none" w:sz="0" w:space="0" w:color="auto"/>
        <w:left w:val="none" w:sz="0" w:space="0" w:color="auto"/>
        <w:bottom w:val="none" w:sz="0" w:space="0" w:color="auto"/>
        <w:right w:val="none" w:sz="0" w:space="0" w:color="auto"/>
      </w:divBdr>
    </w:div>
    <w:div w:id="986471517">
      <w:marLeft w:val="0"/>
      <w:marRight w:val="0"/>
      <w:marTop w:val="0"/>
      <w:marBottom w:val="0"/>
      <w:divBdr>
        <w:top w:val="none" w:sz="0" w:space="0" w:color="auto"/>
        <w:left w:val="none" w:sz="0" w:space="0" w:color="auto"/>
        <w:bottom w:val="none" w:sz="0" w:space="0" w:color="auto"/>
        <w:right w:val="none" w:sz="0" w:space="0" w:color="auto"/>
      </w:divBdr>
    </w:div>
    <w:div w:id="986782519">
      <w:marLeft w:val="0"/>
      <w:marRight w:val="0"/>
      <w:marTop w:val="0"/>
      <w:marBottom w:val="0"/>
      <w:divBdr>
        <w:top w:val="none" w:sz="0" w:space="0" w:color="auto"/>
        <w:left w:val="none" w:sz="0" w:space="0" w:color="auto"/>
        <w:bottom w:val="none" w:sz="0" w:space="0" w:color="auto"/>
        <w:right w:val="none" w:sz="0" w:space="0" w:color="auto"/>
      </w:divBdr>
    </w:div>
    <w:div w:id="987245434">
      <w:marLeft w:val="0"/>
      <w:marRight w:val="0"/>
      <w:marTop w:val="0"/>
      <w:marBottom w:val="0"/>
      <w:divBdr>
        <w:top w:val="none" w:sz="0" w:space="0" w:color="auto"/>
        <w:left w:val="none" w:sz="0" w:space="0" w:color="auto"/>
        <w:bottom w:val="none" w:sz="0" w:space="0" w:color="auto"/>
        <w:right w:val="none" w:sz="0" w:space="0" w:color="auto"/>
      </w:divBdr>
    </w:div>
    <w:div w:id="988901019">
      <w:bodyDiv w:val="1"/>
      <w:marLeft w:val="0"/>
      <w:marRight w:val="0"/>
      <w:marTop w:val="0"/>
      <w:marBottom w:val="0"/>
      <w:divBdr>
        <w:top w:val="none" w:sz="0" w:space="0" w:color="auto"/>
        <w:left w:val="none" w:sz="0" w:space="0" w:color="auto"/>
        <w:bottom w:val="none" w:sz="0" w:space="0" w:color="auto"/>
        <w:right w:val="none" w:sz="0" w:space="0" w:color="auto"/>
      </w:divBdr>
    </w:div>
    <w:div w:id="989096193">
      <w:bodyDiv w:val="1"/>
      <w:marLeft w:val="0"/>
      <w:marRight w:val="0"/>
      <w:marTop w:val="0"/>
      <w:marBottom w:val="0"/>
      <w:divBdr>
        <w:top w:val="none" w:sz="0" w:space="0" w:color="auto"/>
        <w:left w:val="none" w:sz="0" w:space="0" w:color="auto"/>
        <w:bottom w:val="none" w:sz="0" w:space="0" w:color="auto"/>
        <w:right w:val="none" w:sz="0" w:space="0" w:color="auto"/>
      </w:divBdr>
    </w:div>
    <w:div w:id="989599833">
      <w:marLeft w:val="0"/>
      <w:marRight w:val="0"/>
      <w:marTop w:val="0"/>
      <w:marBottom w:val="0"/>
      <w:divBdr>
        <w:top w:val="none" w:sz="0" w:space="0" w:color="auto"/>
        <w:left w:val="none" w:sz="0" w:space="0" w:color="auto"/>
        <w:bottom w:val="none" w:sz="0" w:space="0" w:color="auto"/>
        <w:right w:val="none" w:sz="0" w:space="0" w:color="auto"/>
      </w:divBdr>
    </w:div>
    <w:div w:id="990059769">
      <w:bodyDiv w:val="1"/>
      <w:marLeft w:val="0"/>
      <w:marRight w:val="0"/>
      <w:marTop w:val="0"/>
      <w:marBottom w:val="0"/>
      <w:divBdr>
        <w:top w:val="none" w:sz="0" w:space="0" w:color="auto"/>
        <w:left w:val="none" w:sz="0" w:space="0" w:color="auto"/>
        <w:bottom w:val="none" w:sz="0" w:space="0" w:color="auto"/>
        <w:right w:val="none" w:sz="0" w:space="0" w:color="auto"/>
      </w:divBdr>
    </w:div>
    <w:div w:id="990671344">
      <w:bodyDiv w:val="1"/>
      <w:marLeft w:val="0"/>
      <w:marRight w:val="0"/>
      <w:marTop w:val="0"/>
      <w:marBottom w:val="0"/>
      <w:divBdr>
        <w:top w:val="none" w:sz="0" w:space="0" w:color="auto"/>
        <w:left w:val="none" w:sz="0" w:space="0" w:color="auto"/>
        <w:bottom w:val="none" w:sz="0" w:space="0" w:color="auto"/>
        <w:right w:val="none" w:sz="0" w:space="0" w:color="auto"/>
      </w:divBdr>
    </w:div>
    <w:div w:id="992418028">
      <w:marLeft w:val="0"/>
      <w:marRight w:val="0"/>
      <w:marTop w:val="0"/>
      <w:marBottom w:val="0"/>
      <w:divBdr>
        <w:top w:val="none" w:sz="0" w:space="0" w:color="auto"/>
        <w:left w:val="none" w:sz="0" w:space="0" w:color="auto"/>
        <w:bottom w:val="none" w:sz="0" w:space="0" w:color="auto"/>
        <w:right w:val="none" w:sz="0" w:space="0" w:color="auto"/>
      </w:divBdr>
    </w:div>
    <w:div w:id="992484524">
      <w:bodyDiv w:val="1"/>
      <w:marLeft w:val="0"/>
      <w:marRight w:val="0"/>
      <w:marTop w:val="0"/>
      <w:marBottom w:val="0"/>
      <w:divBdr>
        <w:top w:val="none" w:sz="0" w:space="0" w:color="auto"/>
        <w:left w:val="none" w:sz="0" w:space="0" w:color="auto"/>
        <w:bottom w:val="none" w:sz="0" w:space="0" w:color="auto"/>
        <w:right w:val="none" w:sz="0" w:space="0" w:color="auto"/>
      </w:divBdr>
    </w:div>
    <w:div w:id="992611206">
      <w:marLeft w:val="0"/>
      <w:marRight w:val="0"/>
      <w:marTop w:val="0"/>
      <w:marBottom w:val="0"/>
      <w:divBdr>
        <w:top w:val="none" w:sz="0" w:space="0" w:color="auto"/>
        <w:left w:val="none" w:sz="0" w:space="0" w:color="auto"/>
        <w:bottom w:val="none" w:sz="0" w:space="0" w:color="auto"/>
        <w:right w:val="none" w:sz="0" w:space="0" w:color="auto"/>
      </w:divBdr>
    </w:div>
    <w:div w:id="993485810">
      <w:bodyDiv w:val="1"/>
      <w:marLeft w:val="0"/>
      <w:marRight w:val="0"/>
      <w:marTop w:val="0"/>
      <w:marBottom w:val="0"/>
      <w:divBdr>
        <w:top w:val="none" w:sz="0" w:space="0" w:color="auto"/>
        <w:left w:val="none" w:sz="0" w:space="0" w:color="auto"/>
        <w:bottom w:val="none" w:sz="0" w:space="0" w:color="auto"/>
        <w:right w:val="none" w:sz="0" w:space="0" w:color="auto"/>
      </w:divBdr>
      <w:divsChild>
        <w:div w:id="799110184">
          <w:marLeft w:val="0"/>
          <w:marRight w:val="0"/>
          <w:marTop w:val="0"/>
          <w:marBottom w:val="0"/>
          <w:divBdr>
            <w:top w:val="none" w:sz="0" w:space="0" w:color="auto"/>
            <w:left w:val="none" w:sz="0" w:space="0" w:color="auto"/>
            <w:bottom w:val="none" w:sz="0" w:space="0" w:color="auto"/>
            <w:right w:val="none" w:sz="0" w:space="0" w:color="auto"/>
          </w:divBdr>
        </w:div>
        <w:div w:id="69356409">
          <w:marLeft w:val="0"/>
          <w:marRight w:val="0"/>
          <w:marTop w:val="0"/>
          <w:marBottom w:val="0"/>
          <w:divBdr>
            <w:top w:val="none" w:sz="0" w:space="0" w:color="auto"/>
            <w:left w:val="none" w:sz="0" w:space="0" w:color="auto"/>
            <w:bottom w:val="none" w:sz="0" w:space="0" w:color="auto"/>
            <w:right w:val="none" w:sz="0" w:space="0" w:color="auto"/>
          </w:divBdr>
        </w:div>
        <w:div w:id="1637367751">
          <w:marLeft w:val="0"/>
          <w:marRight w:val="0"/>
          <w:marTop w:val="0"/>
          <w:marBottom w:val="0"/>
          <w:divBdr>
            <w:top w:val="none" w:sz="0" w:space="0" w:color="auto"/>
            <w:left w:val="none" w:sz="0" w:space="0" w:color="auto"/>
            <w:bottom w:val="none" w:sz="0" w:space="0" w:color="auto"/>
            <w:right w:val="none" w:sz="0" w:space="0" w:color="auto"/>
          </w:divBdr>
        </w:div>
        <w:div w:id="576786466">
          <w:marLeft w:val="0"/>
          <w:marRight w:val="0"/>
          <w:marTop w:val="0"/>
          <w:marBottom w:val="0"/>
          <w:divBdr>
            <w:top w:val="none" w:sz="0" w:space="0" w:color="auto"/>
            <w:left w:val="none" w:sz="0" w:space="0" w:color="auto"/>
            <w:bottom w:val="none" w:sz="0" w:space="0" w:color="auto"/>
            <w:right w:val="none" w:sz="0" w:space="0" w:color="auto"/>
          </w:divBdr>
        </w:div>
        <w:div w:id="648559501">
          <w:marLeft w:val="0"/>
          <w:marRight w:val="0"/>
          <w:marTop w:val="0"/>
          <w:marBottom w:val="0"/>
          <w:divBdr>
            <w:top w:val="none" w:sz="0" w:space="0" w:color="auto"/>
            <w:left w:val="none" w:sz="0" w:space="0" w:color="auto"/>
            <w:bottom w:val="none" w:sz="0" w:space="0" w:color="auto"/>
            <w:right w:val="none" w:sz="0" w:space="0" w:color="auto"/>
          </w:divBdr>
        </w:div>
        <w:div w:id="715274139">
          <w:marLeft w:val="0"/>
          <w:marRight w:val="0"/>
          <w:marTop w:val="0"/>
          <w:marBottom w:val="0"/>
          <w:divBdr>
            <w:top w:val="none" w:sz="0" w:space="0" w:color="auto"/>
            <w:left w:val="none" w:sz="0" w:space="0" w:color="auto"/>
            <w:bottom w:val="none" w:sz="0" w:space="0" w:color="auto"/>
            <w:right w:val="none" w:sz="0" w:space="0" w:color="auto"/>
          </w:divBdr>
        </w:div>
        <w:div w:id="989747778">
          <w:marLeft w:val="0"/>
          <w:marRight w:val="0"/>
          <w:marTop w:val="0"/>
          <w:marBottom w:val="0"/>
          <w:divBdr>
            <w:top w:val="none" w:sz="0" w:space="0" w:color="auto"/>
            <w:left w:val="none" w:sz="0" w:space="0" w:color="auto"/>
            <w:bottom w:val="none" w:sz="0" w:space="0" w:color="auto"/>
            <w:right w:val="none" w:sz="0" w:space="0" w:color="auto"/>
          </w:divBdr>
        </w:div>
        <w:div w:id="1107237813">
          <w:marLeft w:val="0"/>
          <w:marRight w:val="0"/>
          <w:marTop w:val="0"/>
          <w:marBottom w:val="0"/>
          <w:divBdr>
            <w:top w:val="none" w:sz="0" w:space="0" w:color="auto"/>
            <w:left w:val="none" w:sz="0" w:space="0" w:color="auto"/>
            <w:bottom w:val="none" w:sz="0" w:space="0" w:color="auto"/>
            <w:right w:val="none" w:sz="0" w:space="0" w:color="auto"/>
          </w:divBdr>
        </w:div>
        <w:div w:id="744301228">
          <w:marLeft w:val="0"/>
          <w:marRight w:val="0"/>
          <w:marTop w:val="0"/>
          <w:marBottom w:val="0"/>
          <w:divBdr>
            <w:top w:val="none" w:sz="0" w:space="0" w:color="auto"/>
            <w:left w:val="none" w:sz="0" w:space="0" w:color="auto"/>
            <w:bottom w:val="none" w:sz="0" w:space="0" w:color="auto"/>
            <w:right w:val="none" w:sz="0" w:space="0" w:color="auto"/>
          </w:divBdr>
        </w:div>
        <w:div w:id="1546331834">
          <w:marLeft w:val="0"/>
          <w:marRight w:val="0"/>
          <w:marTop w:val="0"/>
          <w:marBottom w:val="0"/>
          <w:divBdr>
            <w:top w:val="none" w:sz="0" w:space="0" w:color="auto"/>
            <w:left w:val="none" w:sz="0" w:space="0" w:color="auto"/>
            <w:bottom w:val="none" w:sz="0" w:space="0" w:color="auto"/>
            <w:right w:val="none" w:sz="0" w:space="0" w:color="auto"/>
          </w:divBdr>
        </w:div>
        <w:div w:id="363792729">
          <w:marLeft w:val="0"/>
          <w:marRight w:val="0"/>
          <w:marTop w:val="0"/>
          <w:marBottom w:val="0"/>
          <w:divBdr>
            <w:top w:val="none" w:sz="0" w:space="0" w:color="auto"/>
            <w:left w:val="none" w:sz="0" w:space="0" w:color="auto"/>
            <w:bottom w:val="none" w:sz="0" w:space="0" w:color="auto"/>
            <w:right w:val="none" w:sz="0" w:space="0" w:color="auto"/>
          </w:divBdr>
        </w:div>
        <w:div w:id="857935022">
          <w:marLeft w:val="0"/>
          <w:marRight w:val="0"/>
          <w:marTop w:val="0"/>
          <w:marBottom w:val="0"/>
          <w:divBdr>
            <w:top w:val="none" w:sz="0" w:space="0" w:color="auto"/>
            <w:left w:val="none" w:sz="0" w:space="0" w:color="auto"/>
            <w:bottom w:val="none" w:sz="0" w:space="0" w:color="auto"/>
            <w:right w:val="none" w:sz="0" w:space="0" w:color="auto"/>
          </w:divBdr>
        </w:div>
        <w:div w:id="654186908">
          <w:marLeft w:val="0"/>
          <w:marRight w:val="0"/>
          <w:marTop w:val="0"/>
          <w:marBottom w:val="0"/>
          <w:divBdr>
            <w:top w:val="none" w:sz="0" w:space="0" w:color="auto"/>
            <w:left w:val="none" w:sz="0" w:space="0" w:color="auto"/>
            <w:bottom w:val="none" w:sz="0" w:space="0" w:color="auto"/>
            <w:right w:val="none" w:sz="0" w:space="0" w:color="auto"/>
          </w:divBdr>
        </w:div>
        <w:div w:id="1943339789">
          <w:marLeft w:val="0"/>
          <w:marRight w:val="0"/>
          <w:marTop w:val="0"/>
          <w:marBottom w:val="0"/>
          <w:divBdr>
            <w:top w:val="none" w:sz="0" w:space="0" w:color="auto"/>
            <w:left w:val="none" w:sz="0" w:space="0" w:color="auto"/>
            <w:bottom w:val="none" w:sz="0" w:space="0" w:color="auto"/>
            <w:right w:val="none" w:sz="0" w:space="0" w:color="auto"/>
          </w:divBdr>
        </w:div>
        <w:div w:id="441992828">
          <w:marLeft w:val="0"/>
          <w:marRight w:val="0"/>
          <w:marTop w:val="0"/>
          <w:marBottom w:val="0"/>
          <w:divBdr>
            <w:top w:val="none" w:sz="0" w:space="0" w:color="auto"/>
            <w:left w:val="none" w:sz="0" w:space="0" w:color="auto"/>
            <w:bottom w:val="none" w:sz="0" w:space="0" w:color="auto"/>
            <w:right w:val="none" w:sz="0" w:space="0" w:color="auto"/>
          </w:divBdr>
        </w:div>
        <w:div w:id="611282961">
          <w:marLeft w:val="0"/>
          <w:marRight w:val="0"/>
          <w:marTop w:val="0"/>
          <w:marBottom w:val="0"/>
          <w:divBdr>
            <w:top w:val="none" w:sz="0" w:space="0" w:color="auto"/>
            <w:left w:val="none" w:sz="0" w:space="0" w:color="auto"/>
            <w:bottom w:val="none" w:sz="0" w:space="0" w:color="auto"/>
            <w:right w:val="none" w:sz="0" w:space="0" w:color="auto"/>
          </w:divBdr>
        </w:div>
        <w:div w:id="1168060666">
          <w:marLeft w:val="0"/>
          <w:marRight w:val="0"/>
          <w:marTop w:val="0"/>
          <w:marBottom w:val="0"/>
          <w:divBdr>
            <w:top w:val="none" w:sz="0" w:space="0" w:color="auto"/>
            <w:left w:val="none" w:sz="0" w:space="0" w:color="auto"/>
            <w:bottom w:val="none" w:sz="0" w:space="0" w:color="auto"/>
            <w:right w:val="none" w:sz="0" w:space="0" w:color="auto"/>
          </w:divBdr>
        </w:div>
        <w:div w:id="890963381">
          <w:marLeft w:val="0"/>
          <w:marRight w:val="0"/>
          <w:marTop w:val="0"/>
          <w:marBottom w:val="0"/>
          <w:divBdr>
            <w:top w:val="none" w:sz="0" w:space="0" w:color="auto"/>
            <w:left w:val="none" w:sz="0" w:space="0" w:color="auto"/>
            <w:bottom w:val="none" w:sz="0" w:space="0" w:color="auto"/>
            <w:right w:val="none" w:sz="0" w:space="0" w:color="auto"/>
          </w:divBdr>
        </w:div>
        <w:div w:id="1674792724">
          <w:marLeft w:val="0"/>
          <w:marRight w:val="0"/>
          <w:marTop w:val="0"/>
          <w:marBottom w:val="0"/>
          <w:divBdr>
            <w:top w:val="none" w:sz="0" w:space="0" w:color="auto"/>
            <w:left w:val="none" w:sz="0" w:space="0" w:color="auto"/>
            <w:bottom w:val="none" w:sz="0" w:space="0" w:color="auto"/>
            <w:right w:val="none" w:sz="0" w:space="0" w:color="auto"/>
          </w:divBdr>
        </w:div>
        <w:div w:id="191767338">
          <w:marLeft w:val="0"/>
          <w:marRight w:val="0"/>
          <w:marTop w:val="0"/>
          <w:marBottom w:val="0"/>
          <w:divBdr>
            <w:top w:val="none" w:sz="0" w:space="0" w:color="auto"/>
            <w:left w:val="none" w:sz="0" w:space="0" w:color="auto"/>
            <w:bottom w:val="none" w:sz="0" w:space="0" w:color="auto"/>
            <w:right w:val="none" w:sz="0" w:space="0" w:color="auto"/>
          </w:divBdr>
        </w:div>
        <w:div w:id="1677079351">
          <w:marLeft w:val="0"/>
          <w:marRight w:val="0"/>
          <w:marTop w:val="0"/>
          <w:marBottom w:val="0"/>
          <w:divBdr>
            <w:top w:val="none" w:sz="0" w:space="0" w:color="auto"/>
            <w:left w:val="none" w:sz="0" w:space="0" w:color="auto"/>
            <w:bottom w:val="none" w:sz="0" w:space="0" w:color="auto"/>
            <w:right w:val="none" w:sz="0" w:space="0" w:color="auto"/>
          </w:divBdr>
        </w:div>
        <w:div w:id="64035487">
          <w:marLeft w:val="0"/>
          <w:marRight w:val="0"/>
          <w:marTop w:val="0"/>
          <w:marBottom w:val="0"/>
          <w:divBdr>
            <w:top w:val="none" w:sz="0" w:space="0" w:color="auto"/>
            <w:left w:val="none" w:sz="0" w:space="0" w:color="auto"/>
            <w:bottom w:val="none" w:sz="0" w:space="0" w:color="auto"/>
            <w:right w:val="none" w:sz="0" w:space="0" w:color="auto"/>
          </w:divBdr>
        </w:div>
        <w:div w:id="1501239424">
          <w:marLeft w:val="0"/>
          <w:marRight w:val="0"/>
          <w:marTop w:val="0"/>
          <w:marBottom w:val="0"/>
          <w:divBdr>
            <w:top w:val="none" w:sz="0" w:space="0" w:color="auto"/>
            <w:left w:val="none" w:sz="0" w:space="0" w:color="auto"/>
            <w:bottom w:val="none" w:sz="0" w:space="0" w:color="auto"/>
            <w:right w:val="none" w:sz="0" w:space="0" w:color="auto"/>
          </w:divBdr>
        </w:div>
        <w:div w:id="475875884">
          <w:marLeft w:val="0"/>
          <w:marRight w:val="0"/>
          <w:marTop w:val="0"/>
          <w:marBottom w:val="0"/>
          <w:divBdr>
            <w:top w:val="none" w:sz="0" w:space="0" w:color="auto"/>
            <w:left w:val="none" w:sz="0" w:space="0" w:color="auto"/>
            <w:bottom w:val="none" w:sz="0" w:space="0" w:color="auto"/>
            <w:right w:val="none" w:sz="0" w:space="0" w:color="auto"/>
          </w:divBdr>
        </w:div>
        <w:div w:id="1828665458">
          <w:marLeft w:val="0"/>
          <w:marRight w:val="0"/>
          <w:marTop w:val="0"/>
          <w:marBottom w:val="0"/>
          <w:divBdr>
            <w:top w:val="none" w:sz="0" w:space="0" w:color="auto"/>
            <w:left w:val="none" w:sz="0" w:space="0" w:color="auto"/>
            <w:bottom w:val="none" w:sz="0" w:space="0" w:color="auto"/>
            <w:right w:val="none" w:sz="0" w:space="0" w:color="auto"/>
          </w:divBdr>
        </w:div>
        <w:div w:id="1990017157">
          <w:marLeft w:val="0"/>
          <w:marRight w:val="0"/>
          <w:marTop w:val="0"/>
          <w:marBottom w:val="0"/>
          <w:divBdr>
            <w:top w:val="none" w:sz="0" w:space="0" w:color="auto"/>
            <w:left w:val="none" w:sz="0" w:space="0" w:color="auto"/>
            <w:bottom w:val="none" w:sz="0" w:space="0" w:color="auto"/>
            <w:right w:val="none" w:sz="0" w:space="0" w:color="auto"/>
          </w:divBdr>
        </w:div>
        <w:div w:id="1825971889">
          <w:marLeft w:val="0"/>
          <w:marRight w:val="0"/>
          <w:marTop w:val="0"/>
          <w:marBottom w:val="0"/>
          <w:divBdr>
            <w:top w:val="none" w:sz="0" w:space="0" w:color="auto"/>
            <w:left w:val="none" w:sz="0" w:space="0" w:color="auto"/>
            <w:bottom w:val="none" w:sz="0" w:space="0" w:color="auto"/>
            <w:right w:val="none" w:sz="0" w:space="0" w:color="auto"/>
          </w:divBdr>
        </w:div>
        <w:div w:id="57363079">
          <w:marLeft w:val="0"/>
          <w:marRight w:val="0"/>
          <w:marTop w:val="0"/>
          <w:marBottom w:val="0"/>
          <w:divBdr>
            <w:top w:val="none" w:sz="0" w:space="0" w:color="auto"/>
            <w:left w:val="none" w:sz="0" w:space="0" w:color="auto"/>
            <w:bottom w:val="none" w:sz="0" w:space="0" w:color="auto"/>
            <w:right w:val="none" w:sz="0" w:space="0" w:color="auto"/>
          </w:divBdr>
        </w:div>
        <w:div w:id="139689008">
          <w:marLeft w:val="0"/>
          <w:marRight w:val="0"/>
          <w:marTop w:val="0"/>
          <w:marBottom w:val="0"/>
          <w:divBdr>
            <w:top w:val="none" w:sz="0" w:space="0" w:color="auto"/>
            <w:left w:val="none" w:sz="0" w:space="0" w:color="auto"/>
            <w:bottom w:val="none" w:sz="0" w:space="0" w:color="auto"/>
            <w:right w:val="none" w:sz="0" w:space="0" w:color="auto"/>
          </w:divBdr>
        </w:div>
        <w:div w:id="1732147699">
          <w:marLeft w:val="0"/>
          <w:marRight w:val="0"/>
          <w:marTop w:val="0"/>
          <w:marBottom w:val="0"/>
          <w:divBdr>
            <w:top w:val="none" w:sz="0" w:space="0" w:color="auto"/>
            <w:left w:val="none" w:sz="0" w:space="0" w:color="auto"/>
            <w:bottom w:val="none" w:sz="0" w:space="0" w:color="auto"/>
            <w:right w:val="none" w:sz="0" w:space="0" w:color="auto"/>
          </w:divBdr>
        </w:div>
        <w:div w:id="882326993">
          <w:marLeft w:val="0"/>
          <w:marRight w:val="0"/>
          <w:marTop w:val="0"/>
          <w:marBottom w:val="0"/>
          <w:divBdr>
            <w:top w:val="none" w:sz="0" w:space="0" w:color="auto"/>
            <w:left w:val="none" w:sz="0" w:space="0" w:color="auto"/>
            <w:bottom w:val="none" w:sz="0" w:space="0" w:color="auto"/>
            <w:right w:val="none" w:sz="0" w:space="0" w:color="auto"/>
          </w:divBdr>
        </w:div>
        <w:div w:id="4871102">
          <w:marLeft w:val="0"/>
          <w:marRight w:val="0"/>
          <w:marTop w:val="0"/>
          <w:marBottom w:val="0"/>
          <w:divBdr>
            <w:top w:val="none" w:sz="0" w:space="0" w:color="auto"/>
            <w:left w:val="none" w:sz="0" w:space="0" w:color="auto"/>
            <w:bottom w:val="none" w:sz="0" w:space="0" w:color="auto"/>
            <w:right w:val="none" w:sz="0" w:space="0" w:color="auto"/>
          </w:divBdr>
        </w:div>
        <w:div w:id="1500267272">
          <w:marLeft w:val="0"/>
          <w:marRight w:val="0"/>
          <w:marTop w:val="0"/>
          <w:marBottom w:val="0"/>
          <w:divBdr>
            <w:top w:val="none" w:sz="0" w:space="0" w:color="auto"/>
            <w:left w:val="none" w:sz="0" w:space="0" w:color="auto"/>
            <w:bottom w:val="none" w:sz="0" w:space="0" w:color="auto"/>
            <w:right w:val="none" w:sz="0" w:space="0" w:color="auto"/>
          </w:divBdr>
        </w:div>
        <w:div w:id="1232035884">
          <w:marLeft w:val="0"/>
          <w:marRight w:val="0"/>
          <w:marTop w:val="0"/>
          <w:marBottom w:val="0"/>
          <w:divBdr>
            <w:top w:val="none" w:sz="0" w:space="0" w:color="auto"/>
            <w:left w:val="none" w:sz="0" w:space="0" w:color="auto"/>
            <w:bottom w:val="none" w:sz="0" w:space="0" w:color="auto"/>
            <w:right w:val="none" w:sz="0" w:space="0" w:color="auto"/>
          </w:divBdr>
        </w:div>
        <w:div w:id="1111900076">
          <w:marLeft w:val="0"/>
          <w:marRight w:val="0"/>
          <w:marTop w:val="0"/>
          <w:marBottom w:val="0"/>
          <w:divBdr>
            <w:top w:val="none" w:sz="0" w:space="0" w:color="auto"/>
            <w:left w:val="none" w:sz="0" w:space="0" w:color="auto"/>
            <w:bottom w:val="none" w:sz="0" w:space="0" w:color="auto"/>
            <w:right w:val="none" w:sz="0" w:space="0" w:color="auto"/>
          </w:divBdr>
        </w:div>
        <w:div w:id="1964729156">
          <w:marLeft w:val="0"/>
          <w:marRight w:val="0"/>
          <w:marTop w:val="0"/>
          <w:marBottom w:val="0"/>
          <w:divBdr>
            <w:top w:val="none" w:sz="0" w:space="0" w:color="auto"/>
            <w:left w:val="none" w:sz="0" w:space="0" w:color="auto"/>
            <w:bottom w:val="none" w:sz="0" w:space="0" w:color="auto"/>
            <w:right w:val="none" w:sz="0" w:space="0" w:color="auto"/>
          </w:divBdr>
        </w:div>
        <w:div w:id="2062052068">
          <w:marLeft w:val="0"/>
          <w:marRight w:val="0"/>
          <w:marTop w:val="0"/>
          <w:marBottom w:val="0"/>
          <w:divBdr>
            <w:top w:val="none" w:sz="0" w:space="0" w:color="auto"/>
            <w:left w:val="none" w:sz="0" w:space="0" w:color="auto"/>
            <w:bottom w:val="none" w:sz="0" w:space="0" w:color="auto"/>
            <w:right w:val="none" w:sz="0" w:space="0" w:color="auto"/>
          </w:divBdr>
        </w:div>
        <w:div w:id="547376844">
          <w:marLeft w:val="0"/>
          <w:marRight w:val="0"/>
          <w:marTop w:val="0"/>
          <w:marBottom w:val="0"/>
          <w:divBdr>
            <w:top w:val="none" w:sz="0" w:space="0" w:color="auto"/>
            <w:left w:val="none" w:sz="0" w:space="0" w:color="auto"/>
            <w:bottom w:val="none" w:sz="0" w:space="0" w:color="auto"/>
            <w:right w:val="none" w:sz="0" w:space="0" w:color="auto"/>
          </w:divBdr>
        </w:div>
        <w:div w:id="600644017">
          <w:marLeft w:val="0"/>
          <w:marRight w:val="0"/>
          <w:marTop w:val="0"/>
          <w:marBottom w:val="0"/>
          <w:divBdr>
            <w:top w:val="none" w:sz="0" w:space="0" w:color="auto"/>
            <w:left w:val="none" w:sz="0" w:space="0" w:color="auto"/>
            <w:bottom w:val="none" w:sz="0" w:space="0" w:color="auto"/>
            <w:right w:val="none" w:sz="0" w:space="0" w:color="auto"/>
          </w:divBdr>
        </w:div>
        <w:div w:id="427847845">
          <w:marLeft w:val="0"/>
          <w:marRight w:val="0"/>
          <w:marTop w:val="0"/>
          <w:marBottom w:val="0"/>
          <w:divBdr>
            <w:top w:val="none" w:sz="0" w:space="0" w:color="auto"/>
            <w:left w:val="none" w:sz="0" w:space="0" w:color="auto"/>
            <w:bottom w:val="none" w:sz="0" w:space="0" w:color="auto"/>
            <w:right w:val="none" w:sz="0" w:space="0" w:color="auto"/>
          </w:divBdr>
        </w:div>
        <w:div w:id="1501044172">
          <w:marLeft w:val="0"/>
          <w:marRight w:val="0"/>
          <w:marTop w:val="0"/>
          <w:marBottom w:val="0"/>
          <w:divBdr>
            <w:top w:val="none" w:sz="0" w:space="0" w:color="auto"/>
            <w:left w:val="none" w:sz="0" w:space="0" w:color="auto"/>
            <w:bottom w:val="none" w:sz="0" w:space="0" w:color="auto"/>
            <w:right w:val="none" w:sz="0" w:space="0" w:color="auto"/>
          </w:divBdr>
        </w:div>
        <w:div w:id="142160197">
          <w:marLeft w:val="0"/>
          <w:marRight w:val="0"/>
          <w:marTop w:val="0"/>
          <w:marBottom w:val="0"/>
          <w:divBdr>
            <w:top w:val="none" w:sz="0" w:space="0" w:color="auto"/>
            <w:left w:val="none" w:sz="0" w:space="0" w:color="auto"/>
            <w:bottom w:val="none" w:sz="0" w:space="0" w:color="auto"/>
            <w:right w:val="none" w:sz="0" w:space="0" w:color="auto"/>
          </w:divBdr>
        </w:div>
        <w:div w:id="279382653">
          <w:marLeft w:val="0"/>
          <w:marRight w:val="0"/>
          <w:marTop w:val="0"/>
          <w:marBottom w:val="0"/>
          <w:divBdr>
            <w:top w:val="none" w:sz="0" w:space="0" w:color="auto"/>
            <w:left w:val="none" w:sz="0" w:space="0" w:color="auto"/>
            <w:bottom w:val="none" w:sz="0" w:space="0" w:color="auto"/>
            <w:right w:val="none" w:sz="0" w:space="0" w:color="auto"/>
          </w:divBdr>
        </w:div>
        <w:div w:id="903031121">
          <w:marLeft w:val="0"/>
          <w:marRight w:val="0"/>
          <w:marTop w:val="0"/>
          <w:marBottom w:val="0"/>
          <w:divBdr>
            <w:top w:val="none" w:sz="0" w:space="0" w:color="auto"/>
            <w:left w:val="none" w:sz="0" w:space="0" w:color="auto"/>
            <w:bottom w:val="none" w:sz="0" w:space="0" w:color="auto"/>
            <w:right w:val="none" w:sz="0" w:space="0" w:color="auto"/>
          </w:divBdr>
        </w:div>
        <w:div w:id="1662347414">
          <w:marLeft w:val="0"/>
          <w:marRight w:val="0"/>
          <w:marTop w:val="0"/>
          <w:marBottom w:val="0"/>
          <w:divBdr>
            <w:top w:val="none" w:sz="0" w:space="0" w:color="auto"/>
            <w:left w:val="none" w:sz="0" w:space="0" w:color="auto"/>
            <w:bottom w:val="none" w:sz="0" w:space="0" w:color="auto"/>
            <w:right w:val="none" w:sz="0" w:space="0" w:color="auto"/>
          </w:divBdr>
        </w:div>
        <w:div w:id="23748615">
          <w:marLeft w:val="0"/>
          <w:marRight w:val="0"/>
          <w:marTop w:val="0"/>
          <w:marBottom w:val="0"/>
          <w:divBdr>
            <w:top w:val="none" w:sz="0" w:space="0" w:color="auto"/>
            <w:left w:val="none" w:sz="0" w:space="0" w:color="auto"/>
            <w:bottom w:val="none" w:sz="0" w:space="0" w:color="auto"/>
            <w:right w:val="none" w:sz="0" w:space="0" w:color="auto"/>
          </w:divBdr>
        </w:div>
        <w:div w:id="1539899603">
          <w:marLeft w:val="0"/>
          <w:marRight w:val="0"/>
          <w:marTop w:val="0"/>
          <w:marBottom w:val="0"/>
          <w:divBdr>
            <w:top w:val="none" w:sz="0" w:space="0" w:color="auto"/>
            <w:left w:val="none" w:sz="0" w:space="0" w:color="auto"/>
            <w:bottom w:val="none" w:sz="0" w:space="0" w:color="auto"/>
            <w:right w:val="none" w:sz="0" w:space="0" w:color="auto"/>
          </w:divBdr>
        </w:div>
        <w:div w:id="313606417">
          <w:marLeft w:val="0"/>
          <w:marRight w:val="0"/>
          <w:marTop w:val="0"/>
          <w:marBottom w:val="0"/>
          <w:divBdr>
            <w:top w:val="none" w:sz="0" w:space="0" w:color="auto"/>
            <w:left w:val="none" w:sz="0" w:space="0" w:color="auto"/>
            <w:bottom w:val="none" w:sz="0" w:space="0" w:color="auto"/>
            <w:right w:val="none" w:sz="0" w:space="0" w:color="auto"/>
          </w:divBdr>
        </w:div>
        <w:div w:id="1899124285">
          <w:marLeft w:val="0"/>
          <w:marRight w:val="0"/>
          <w:marTop w:val="0"/>
          <w:marBottom w:val="0"/>
          <w:divBdr>
            <w:top w:val="none" w:sz="0" w:space="0" w:color="auto"/>
            <w:left w:val="none" w:sz="0" w:space="0" w:color="auto"/>
            <w:bottom w:val="none" w:sz="0" w:space="0" w:color="auto"/>
            <w:right w:val="none" w:sz="0" w:space="0" w:color="auto"/>
          </w:divBdr>
        </w:div>
        <w:div w:id="1281569015">
          <w:marLeft w:val="0"/>
          <w:marRight w:val="0"/>
          <w:marTop w:val="0"/>
          <w:marBottom w:val="0"/>
          <w:divBdr>
            <w:top w:val="none" w:sz="0" w:space="0" w:color="auto"/>
            <w:left w:val="none" w:sz="0" w:space="0" w:color="auto"/>
            <w:bottom w:val="none" w:sz="0" w:space="0" w:color="auto"/>
            <w:right w:val="none" w:sz="0" w:space="0" w:color="auto"/>
          </w:divBdr>
        </w:div>
        <w:div w:id="65884007">
          <w:marLeft w:val="0"/>
          <w:marRight w:val="0"/>
          <w:marTop w:val="0"/>
          <w:marBottom w:val="0"/>
          <w:divBdr>
            <w:top w:val="none" w:sz="0" w:space="0" w:color="auto"/>
            <w:left w:val="none" w:sz="0" w:space="0" w:color="auto"/>
            <w:bottom w:val="none" w:sz="0" w:space="0" w:color="auto"/>
            <w:right w:val="none" w:sz="0" w:space="0" w:color="auto"/>
          </w:divBdr>
        </w:div>
        <w:div w:id="1387143396">
          <w:marLeft w:val="0"/>
          <w:marRight w:val="0"/>
          <w:marTop w:val="0"/>
          <w:marBottom w:val="0"/>
          <w:divBdr>
            <w:top w:val="none" w:sz="0" w:space="0" w:color="auto"/>
            <w:left w:val="none" w:sz="0" w:space="0" w:color="auto"/>
            <w:bottom w:val="none" w:sz="0" w:space="0" w:color="auto"/>
            <w:right w:val="none" w:sz="0" w:space="0" w:color="auto"/>
          </w:divBdr>
        </w:div>
        <w:div w:id="140660840">
          <w:marLeft w:val="0"/>
          <w:marRight w:val="0"/>
          <w:marTop w:val="0"/>
          <w:marBottom w:val="0"/>
          <w:divBdr>
            <w:top w:val="none" w:sz="0" w:space="0" w:color="auto"/>
            <w:left w:val="none" w:sz="0" w:space="0" w:color="auto"/>
            <w:bottom w:val="none" w:sz="0" w:space="0" w:color="auto"/>
            <w:right w:val="none" w:sz="0" w:space="0" w:color="auto"/>
          </w:divBdr>
        </w:div>
        <w:div w:id="1522664922">
          <w:marLeft w:val="0"/>
          <w:marRight w:val="0"/>
          <w:marTop w:val="0"/>
          <w:marBottom w:val="0"/>
          <w:divBdr>
            <w:top w:val="none" w:sz="0" w:space="0" w:color="auto"/>
            <w:left w:val="none" w:sz="0" w:space="0" w:color="auto"/>
            <w:bottom w:val="none" w:sz="0" w:space="0" w:color="auto"/>
            <w:right w:val="none" w:sz="0" w:space="0" w:color="auto"/>
          </w:divBdr>
        </w:div>
        <w:div w:id="1934703443">
          <w:marLeft w:val="0"/>
          <w:marRight w:val="0"/>
          <w:marTop w:val="0"/>
          <w:marBottom w:val="0"/>
          <w:divBdr>
            <w:top w:val="none" w:sz="0" w:space="0" w:color="auto"/>
            <w:left w:val="none" w:sz="0" w:space="0" w:color="auto"/>
            <w:bottom w:val="none" w:sz="0" w:space="0" w:color="auto"/>
            <w:right w:val="none" w:sz="0" w:space="0" w:color="auto"/>
          </w:divBdr>
        </w:div>
        <w:div w:id="906960960">
          <w:marLeft w:val="0"/>
          <w:marRight w:val="0"/>
          <w:marTop w:val="0"/>
          <w:marBottom w:val="0"/>
          <w:divBdr>
            <w:top w:val="none" w:sz="0" w:space="0" w:color="auto"/>
            <w:left w:val="none" w:sz="0" w:space="0" w:color="auto"/>
            <w:bottom w:val="none" w:sz="0" w:space="0" w:color="auto"/>
            <w:right w:val="none" w:sz="0" w:space="0" w:color="auto"/>
          </w:divBdr>
        </w:div>
        <w:div w:id="908998623">
          <w:marLeft w:val="0"/>
          <w:marRight w:val="0"/>
          <w:marTop w:val="0"/>
          <w:marBottom w:val="0"/>
          <w:divBdr>
            <w:top w:val="none" w:sz="0" w:space="0" w:color="auto"/>
            <w:left w:val="none" w:sz="0" w:space="0" w:color="auto"/>
            <w:bottom w:val="none" w:sz="0" w:space="0" w:color="auto"/>
            <w:right w:val="none" w:sz="0" w:space="0" w:color="auto"/>
          </w:divBdr>
        </w:div>
        <w:div w:id="372848757">
          <w:marLeft w:val="0"/>
          <w:marRight w:val="0"/>
          <w:marTop w:val="0"/>
          <w:marBottom w:val="0"/>
          <w:divBdr>
            <w:top w:val="none" w:sz="0" w:space="0" w:color="auto"/>
            <w:left w:val="none" w:sz="0" w:space="0" w:color="auto"/>
            <w:bottom w:val="none" w:sz="0" w:space="0" w:color="auto"/>
            <w:right w:val="none" w:sz="0" w:space="0" w:color="auto"/>
          </w:divBdr>
        </w:div>
        <w:div w:id="2138329962">
          <w:marLeft w:val="0"/>
          <w:marRight w:val="0"/>
          <w:marTop w:val="0"/>
          <w:marBottom w:val="0"/>
          <w:divBdr>
            <w:top w:val="none" w:sz="0" w:space="0" w:color="auto"/>
            <w:left w:val="none" w:sz="0" w:space="0" w:color="auto"/>
            <w:bottom w:val="none" w:sz="0" w:space="0" w:color="auto"/>
            <w:right w:val="none" w:sz="0" w:space="0" w:color="auto"/>
          </w:divBdr>
        </w:div>
        <w:div w:id="532501638">
          <w:marLeft w:val="0"/>
          <w:marRight w:val="0"/>
          <w:marTop w:val="0"/>
          <w:marBottom w:val="0"/>
          <w:divBdr>
            <w:top w:val="none" w:sz="0" w:space="0" w:color="auto"/>
            <w:left w:val="none" w:sz="0" w:space="0" w:color="auto"/>
            <w:bottom w:val="none" w:sz="0" w:space="0" w:color="auto"/>
            <w:right w:val="none" w:sz="0" w:space="0" w:color="auto"/>
          </w:divBdr>
        </w:div>
        <w:div w:id="1924412098">
          <w:marLeft w:val="0"/>
          <w:marRight w:val="0"/>
          <w:marTop w:val="0"/>
          <w:marBottom w:val="0"/>
          <w:divBdr>
            <w:top w:val="none" w:sz="0" w:space="0" w:color="auto"/>
            <w:left w:val="none" w:sz="0" w:space="0" w:color="auto"/>
            <w:bottom w:val="none" w:sz="0" w:space="0" w:color="auto"/>
            <w:right w:val="none" w:sz="0" w:space="0" w:color="auto"/>
          </w:divBdr>
        </w:div>
        <w:div w:id="1272472795">
          <w:marLeft w:val="0"/>
          <w:marRight w:val="0"/>
          <w:marTop w:val="0"/>
          <w:marBottom w:val="0"/>
          <w:divBdr>
            <w:top w:val="none" w:sz="0" w:space="0" w:color="auto"/>
            <w:left w:val="none" w:sz="0" w:space="0" w:color="auto"/>
            <w:bottom w:val="none" w:sz="0" w:space="0" w:color="auto"/>
            <w:right w:val="none" w:sz="0" w:space="0" w:color="auto"/>
          </w:divBdr>
        </w:div>
        <w:div w:id="1607880241">
          <w:marLeft w:val="0"/>
          <w:marRight w:val="0"/>
          <w:marTop w:val="0"/>
          <w:marBottom w:val="0"/>
          <w:divBdr>
            <w:top w:val="none" w:sz="0" w:space="0" w:color="auto"/>
            <w:left w:val="none" w:sz="0" w:space="0" w:color="auto"/>
            <w:bottom w:val="none" w:sz="0" w:space="0" w:color="auto"/>
            <w:right w:val="none" w:sz="0" w:space="0" w:color="auto"/>
          </w:divBdr>
        </w:div>
        <w:div w:id="580457129">
          <w:marLeft w:val="0"/>
          <w:marRight w:val="0"/>
          <w:marTop w:val="0"/>
          <w:marBottom w:val="0"/>
          <w:divBdr>
            <w:top w:val="none" w:sz="0" w:space="0" w:color="auto"/>
            <w:left w:val="none" w:sz="0" w:space="0" w:color="auto"/>
            <w:bottom w:val="none" w:sz="0" w:space="0" w:color="auto"/>
            <w:right w:val="none" w:sz="0" w:space="0" w:color="auto"/>
          </w:divBdr>
        </w:div>
        <w:div w:id="1863519640">
          <w:marLeft w:val="0"/>
          <w:marRight w:val="0"/>
          <w:marTop w:val="0"/>
          <w:marBottom w:val="0"/>
          <w:divBdr>
            <w:top w:val="none" w:sz="0" w:space="0" w:color="auto"/>
            <w:left w:val="none" w:sz="0" w:space="0" w:color="auto"/>
            <w:bottom w:val="none" w:sz="0" w:space="0" w:color="auto"/>
            <w:right w:val="none" w:sz="0" w:space="0" w:color="auto"/>
          </w:divBdr>
        </w:div>
        <w:div w:id="506559727">
          <w:marLeft w:val="0"/>
          <w:marRight w:val="0"/>
          <w:marTop w:val="0"/>
          <w:marBottom w:val="0"/>
          <w:divBdr>
            <w:top w:val="none" w:sz="0" w:space="0" w:color="auto"/>
            <w:left w:val="none" w:sz="0" w:space="0" w:color="auto"/>
            <w:bottom w:val="none" w:sz="0" w:space="0" w:color="auto"/>
            <w:right w:val="none" w:sz="0" w:space="0" w:color="auto"/>
          </w:divBdr>
        </w:div>
        <w:div w:id="854423651">
          <w:marLeft w:val="0"/>
          <w:marRight w:val="0"/>
          <w:marTop w:val="0"/>
          <w:marBottom w:val="0"/>
          <w:divBdr>
            <w:top w:val="none" w:sz="0" w:space="0" w:color="auto"/>
            <w:left w:val="none" w:sz="0" w:space="0" w:color="auto"/>
            <w:bottom w:val="none" w:sz="0" w:space="0" w:color="auto"/>
            <w:right w:val="none" w:sz="0" w:space="0" w:color="auto"/>
          </w:divBdr>
        </w:div>
        <w:div w:id="254436213">
          <w:marLeft w:val="0"/>
          <w:marRight w:val="0"/>
          <w:marTop w:val="0"/>
          <w:marBottom w:val="0"/>
          <w:divBdr>
            <w:top w:val="none" w:sz="0" w:space="0" w:color="auto"/>
            <w:left w:val="none" w:sz="0" w:space="0" w:color="auto"/>
            <w:bottom w:val="none" w:sz="0" w:space="0" w:color="auto"/>
            <w:right w:val="none" w:sz="0" w:space="0" w:color="auto"/>
          </w:divBdr>
        </w:div>
        <w:div w:id="1282224634">
          <w:marLeft w:val="0"/>
          <w:marRight w:val="0"/>
          <w:marTop w:val="0"/>
          <w:marBottom w:val="0"/>
          <w:divBdr>
            <w:top w:val="none" w:sz="0" w:space="0" w:color="auto"/>
            <w:left w:val="none" w:sz="0" w:space="0" w:color="auto"/>
            <w:bottom w:val="none" w:sz="0" w:space="0" w:color="auto"/>
            <w:right w:val="none" w:sz="0" w:space="0" w:color="auto"/>
          </w:divBdr>
        </w:div>
      </w:divsChild>
    </w:div>
    <w:div w:id="993685618">
      <w:bodyDiv w:val="1"/>
      <w:marLeft w:val="0"/>
      <w:marRight w:val="0"/>
      <w:marTop w:val="0"/>
      <w:marBottom w:val="0"/>
      <w:divBdr>
        <w:top w:val="none" w:sz="0" w:space="0" w:color="auto"/>
        <w:left w:val="none" w:sz="0" w:space="0" w:color="auto"/>
        <w:bottom w:val="none" w:sz="0" w:space="0" w:color="auto"/>
        <w:right w:val="none" w:sz="0" w:space="0" w:color="auto"/>
      </w:divBdr>
    </w:div>
    <w:div w:id="993799270">
      <w:marLeft w:val="0"/>
      <w:marRight w:val="0"/>
      <w:marTop w:val="0"/>
      <w:marBottom w:val="0"/>
      <w:divBdr>
        <w:top w:val="none" w:sz="0" w:space="0" w:color="auto"/>
        <w:left w:val="none" w:sz="0" w:space="0" w:color="auto"/>
        <w:bottom w:val="none" w:sz="0" w:space="0" w:color="auto"/>
        <w:right w:val="none" w:sz="0" w:space="0" w:color="auto"/>
      </w:divBdr>
    </w:div>
    <w:div w:id="993878264">
      <w:marLeft w:val="0"/>
      <w:marRight w:val="0"/>
      <w:marTop w:val="0"/>
      <w:marBottom w:val="0"/>
      <w:divBdr>
        <w:top w:val="none" w:sz="0" w:space="0" w:color="auto"/>
        <w:left w:val="none" w:sz="0" w:space="0" w:color="auto"/>
        <w:bottom w:val="none" w:sz="0" w:space="0" w:color="auto"/>
        <w:right w:val="none" w:sz="0" w:space="0" w:color="auto"/>
      </w:divBdr>
    </w:div>
    <w:div w:id="993948511">
      <w:marLeft w:val="0"/>
      <w:marRight w:val="0"/>
      <w:marTop w:val="0"/>
      <w:marBottom w:val="0"/>
      <w:divBdr>
        <w:top w:val="none" w:sz="0" w:space="0" w:color="auto"/>
        <w:left w:val="none" w:sz="0" w:space="0" w:color="auto"/>
        <w:bottom w:val="none" w:sz="0" w:space="0" w:color="auto"/>
        <w:right w:val="none" w:sz="0" w:space="0" w:color="auto"/>
      </w:divBdr>
    </w:div>
    <w:div w:id="994603598">
      <w:marLeft w:val="0"/>
      <w:marRight w:val="0"/>
      <w:marTop w:val="0"/>
      <w:marBottom w:val="0"/>
      <w:divBdr>
        <w:top w:val="none" w:sz="0" w:space="0" w:color="auto"/>
        <w:left w:val="none" w:sz="0" w:space="0" w:color="auto"/>
        <w:bottom w:val="none" w:sz="0" w:space="0" w:color="auto"/>
        <w:right w:val="none" w:sz="0" w:space="0" w:color="auto"/>
      </w:divBdr>
    </w:div>
    <w:div w:id="994843790">
      <w:marLeft w:val="0"/>
      <w:marRight w:val="0"/>
      <w:marTop w:val="0"/>
      <w:marBottom w:val="0"/>
      <w:divBdr>
        <w:top w:val="none" w:sz="0" w:space="0" w:color="auto"/>
        <w:left w:val="none" w:sz="0" w:space="0" w:color="auto"/>
        <w:bottom w:val="none" w:sz="0" w:space="0" w:color="auto"/>
        <w:right w:val="none" w:sz="0" w:space="0" w:color="auto"/>
      </w:divBdr>
    </w:div>
    <w:div w:id="996029938">
      <w:bodyDiv w:val="1"/>
      <w:marLeft w:val="0"/>
      <w:marRight w:val="0"/>
      <w:marTop w:val="0"/>
      <w:marBottom w:val="0"/>
      <w:divBdr>
        <w:top w:val="none" w:sz="0" w:space="0" w:color="auto"/>
        <w:left w:val="none" w:sz="0" w:space="0" w:color="auto"/>
        <w:bottom w:val="none" w:sz="0" w:space="0" w:color="auto"/>
        <w:right w:val="none" w:sz="0" w:space="0" w:color="auto"/>
      </w:divBdr>
    </w:div>
    <w:div w:id="996036011">
      <w:marLeft w:val="0"/>
      <w:marRight w:val="0"/>
      <w:marTop w:val="0"/>
      <w:marBottom w:val="0"/>
      <w:divBdr>
        <w:top w:val="none" w:sz="0" w:space="0" w:color="auto"/>
        <w:left w:val="none" w:sz="0" w:space="0" w:color="auto"/>
        <w:bottom w:val="none" w:sz="0" w:space="0" w:color="auto"/>
        <w:right w:val="none" w:sz="0" w:space="0" w:color="auto"/>
      </w:divBdr>
    </w:div>
    <w:div w:id="996542775">
      <w:marLeft w:val="0"/>
      <w:marRight w:val="0"/>
      <w:marTop w:val="0"/>
      <w:marBottom w:val="0"/>
      <w:divBdr>
        <w:top w:val="none" w:sz="0" w:space="0" w:color="auto"/>
        <w:left w:val="none" w:sz="0" w:space="0" w:color="auto"/>
        <w:bottom w:val="none" w:sz="0" w:space="0" w:color="auto"/>
        <w:right w:val="none" w:sz="0" w:space="0" w:color="auto"/>
      </w:divBdr>
    </w:div>
    <w:div w:id="996880630">
      <w:marLeft w:val="0"/>
      <w:marRight w:val="0"/>
      <w:marTop w:val="0"/>
      <w:marBottom w:val="0"/>
      <w:divBdr>
        <w:top w:val="none" w:sz="0" w:space="0" w:color="auto"/>
        <w:left w:val="none" w:sz="0" w:space="0" w:color="auto"/>
        <w:bottom w:val="none" w:sz="0" w:space="0" w:color="auto"/>
        <w:right w:val="none" w:sz="0" w:space="0" w:color="auto"/>
      </w:divBdr>
    </w:div>
    <w:div w:id="997658670">
      <w:marLeft w:val="0"/>
      <w:marRight w:val="0"/>
      <w:marTop w:val="0"/>
      <w:marBottom w:val="0"/>
      <w:divBdr>
        <w:top w:val="none" w:sz="0" w:space="0" w:color="auto"/>
        <w:left w:val="none" w:sz="0" w:space="0" w:color="auto"/>
        <w:bottom w:val="none" w:sz="0" w:space="0" w:color="auto"/>
        <w:right w:val="none" w:sz="0" w:space="0" w:color="auto"/>
      </w:divBdr>
    </w:div>
    <w:div w:id="998851670">
      <w:marLeft w:val="0"/>
      <w:marRight w:val="0"/>
      <w:marTop w:val="0"/>
      <w:marBottom w:val="0"/>
      <w:divBdr>
        <w:top w:val="none" w:sz="0" w:space="0" w:color="auto"/>
        <w:left w:val="none" w:sz="0" w:space="0" w:color="auto"/>
        <w:bottom w:val="none" w:sz="0" w:space="0" w:color="auto"/>
        <w:right w:val="none" w:sz="0" w:space="0" w:color="auto"/>
      </w:divBdr>
    </w:div>
    <w:div w:id="999041925">
      <w:marLeft w:val="0"/>
      <w:marRight w:val="0"/>
      <w:marTop w:val="0"/>
      <w:marBottom w:val="0"/>
      <w:divBdr>
        <w:top w:val="none" w:sz="0" w:space="0" w:color="auto"/>
        <w:left w:val="none" w:sz="0" w:space="0" w:color="auto"/>
        <w:bottom w:val="none" w:sz="0" w:space="0" w:color="auto"/>
        <w:right w:val="none" w:sz="0" w:space="0" w:color="auto"/>
      </w:divBdr>
    </w:div>
    <w:div w:id="1001006555">
      <w:marLeft w:val="0"/>
      <w:marRight w:val="0"/>
      <w:marTop w:val="0"/>
      <w:marBottom w:val="0"/>
      <w:divBdr>
        <w:top w:val="none" w:sz="0" w:space="0" w:color="auto"/>
        <w:left w:val="none" w:sz="0" w:space="0" w:color="auto"/>
        <w:bottom w:val="none" w:sz="0" w:space="0" w:color="auto"/>
        <w:right w:val="none" w:sz="0" w:space="0" w:color="auto"/>
      </w:divBdr>
    </w:div>
    <w:div w:id="1001205261">
      <w:marLeft w:val="0"/>
      <w:marRight w:val="0"/>
      <w:marTop w:val="0"/>
      <w:marBottom w:val="0"/>
      <w:divBdr>
        <w:top w:val="none" w:sz="0" w:space="0" w:color="auto"/>
        <w:left w:val="none" w:sz="0" w:space="0" w:color="auto"/>
        <w:bottom w:val="none" w:sz="0" w:space="0" w:color="auto"/>
        <w:right w:val="none" w:sz="0" w:space="0" w:color="auto"/>
      </w:divBdr>
    </w:div>
    <w:div w:id="1002270853">
      <w:marLeft w:val="0"/>
      <w:marRight w:val="0"/>
      <w:marTop w:val="0"/>
      <w:marBottom w:val="0"/>
      <w:divBdr>
        <w:top w:val="none" w:sz="0" w:space="0" w:color="auto"/>
        <w:left w:val="none" w:sz="0" w:space="0" w:color="auto"/>
        <w:bottom w:val="none" w:sz="0" w:space="0" w:color="auto"/>
        <w:right w:val="none" w:sz="0" w:space="0" w:color="auto"/>
      </w:divBdr>
    </w:div>
    <w:div w:id="1003122743">
      <w:marLeft w:val="0"/>
      <w:marRight w:val="0"/>
      <w:marTop w:val="0"/>
      <w:marBottom w:val="0"/>
      <w:divBdr>
        <w:top w:val="none" w:sz="0" w:space="0" w:color="auto"/>
        <w:left w:val="none" w:sz="0" w:space="0" w:color="auto"/>
        <w:bottom w:val="none" w:sz="0" w:space="0" w:color="auto"/>
        <w:right w:val="none" w:sz="0" w:space="0" w:color="auto"/>
      </w:divBdr>
    </w:div>
    <w:div w:id="1003431479">
      <w:marLeft w:val="0"/>
      <w:marRight w:val="0"/>
      <w:marTop w:val="0"/>
      <w:marBottom w:val="0"/>
      <w:divBdr>
        <w:top w:val="none" w:sz="0" w:space="0" w:color="auto"/>
        <w:left w:val="none" w:sz="0" w:space="0" w:color="auto"/>
        <w:bottom w:val="none" w:sz="0" w:space="0" w:color="auto"/>
        <w:right w:val="none" w:sz="0" w:space="0" w:color="auto"/>
      </w:divBdr>
    </w:div>
    <w:div w:id="1003626954">
      <w:marLeft w:val="0"/>
      <w:marRight w:val="0"/>
      <w:marTop w:val="0"/>
      <w:marBottom w:val="0"/>
      <w:divBdr>
        <w:top w:val="none" w:sz="0" w:space="0" w:color="auto"/>
        <w:left w:val="none" w:sz="0" w:space="0" w:color="auto"/>
        <w:bottom w:val="none" w:sz="0" w:space="0" w:color="auto"/>
        <w:right w:val="none" w:sz="0" w:space="0" w:color="auto"/>
      </w:divBdr>
    </w:div>
    <w:div w:id="1003702729">
      <w:bodyDiv w:val="1"/>
      <w:marLeft w:val="0"/>
      <w:marRight w:val="0"/>
      <w:marTop w:val="0"/>
      <w:marBottom w:val="0"/>
      <w:divBdr>
        <w:top w:val="none" w:sz="0" w:space="0" w:color="auto"/>
        <w:left w:val="none" w:sz="0" w:space="0" w:color="auto"/>
        <w:bottom w:val="none" w:sz="0" w:space="0" w:color="auto"/>
        <w:right w:val="none" w:sz="0" w:space="0" w:color="auto"/>
      </w:divBdr>
      <w:divsChild>
        <w:div w:id="400449147">
          <w:marLeft w:val="0"/>
          <w:marRight w:val="0"/>
          <w:marTop w:val="0"/>
          <w:marBottom w:val="0"/>
          <w:divBdr>
            <w:top w:val="none" w:sz="0" w:space="0" w:color="auto"/>
            <w:left w:val="none" w:sz="0" w:space="0" w:color="auto"/>
            <w:bottom w:val="none" w:sz="0" w:space="0" w:color="auto"/>
            <w:right w:val="none" w:sz="0" w:space="0" w:color="auto"/>
          </w:divBdr>
        </w:div>
        <w:div w:id="994450127">
          <w:marLeft w:val="0"/>
          <w:marRight w:val="0"/>
          <w:marTop w:val="0"/>
          <w:marBottom w:val="0"/>
          <w:divBdr>
            <w:top w:val="none" w:sz="0" w:space="0" w:color="auto"/>
            <w:left w:val="none" w:sz="0" w:space="0" w:color="auto"/>
            <w:bottom w:val="none" w:sz="0" w:space="0" w:color="auto"/>
            <w:right w:val="none" w:sz="0" w:space="0" w:color="auto"/>
          </w:divBdr>
        </w:div>
        <w:div w:id="1581720302">
          <w:marLeft w:val="0"/>
          <w:marRight w:val="0"/>
          <w:marTop w:val="0"/>
          <w:marBottom w:val="0"/>
          <w:divBdr>
            <w:top w:val="none" w:sz="0" w:space="0" w:color="auto"/>
            <w:left w:val="none" w:sz="0" w:space="0" w:color="auto"/>
            <w:bottom w:val="none" w:sz="0" w:space="0" w:color="auto"/>
            <w:right w:val="none" w:sz="0" w:space="0" w:color="auto"/>
          </w:divBdr>
        </w:div>
        <w:div w:id="393622073">
          <w:marLeft w:val="0"/>
          <w:marRight w:val="0"/>
          <w:marTop w:val="0"/>
          <w:marBottom w:val="0"/>
          <w:divBdr>
            <w:top w:val="none" w:sz="0" w:space="0" w:color="auto"/>
            <w:left w:val="none" w:sz="0" w:space="0" w:color="auto"/>
            <w:bottom w:val="none" w:sz="0" w:space="0" w:color="auto"/>
            <w:right w:val="none" w:sz="0" w:space="0" w:color="auto"/>
          </w:divBdr>
        </w:div>
        <w:div w:id="334383759">
          <w:marLeft w:val="0"/>
          <w:marRight w:val="0"/>
          <w:marTop w:val="0"/>
          <w:marBottom w:val="0"/>
          <w:divBdr>
            <w:top w:val="none" w:sz="0" w:space="0" w:color="auto"/>
            <w:left w:val="none" w:sz="0" w:space="0" w:color="auto"/>
            <w:bottom w:val="none" w:sz="0" w:space="0" w:color="auto"/>
            <w:right w:val="none" w:sz="0" w:space="0" w:color="auto"/>
          </w:divBdr>
        </w:div>
        <w:div w:id="2084528339">
          <w:marLeft w:val="0"/>
          <w:marRight w:val="0"/>
          <w:marTop w:val="0"/>
          <w:marBottom w:val="0"/>
          <w:divBdr>
            <w:top w:val="none" w:sz="0" w:space="0" w:color="auto"/>
            <w:left w:val="none" w:sz="0" w:space="0" w:color="auto"/>
            <w:bottom w:val="none" w:sz="0" w:space="0" w:color="auto"/>
            <w:right w:val="none" w:sz="0" w:space="0" w:color="auto"/>
          </w:divBdr>
        </w:div>
        <w:div w:id="804733928">
          <w:marLeft w:val="0"/>
          <w:marRight w:val="0"/>
          <w:marTop w:val="0"/>
          <w:marBottom w:val="0"/>
          <w:divBdr>
            <w:top w:val="none" w:sz="0" w:space="0" w:color="auto"/>
            <w:left w:val="none" w:sz="0" w:space="0" w:color="auto"/>
            <w:bottom w:val="none" w:sz="0" w:space="0" w:color="auto"/>
            <w:right w:val="none" w:sz="0" w:space="0" w:color="auto"/>
          </w:divBdr>
        </w:div>
        <w:div w:id="1280458156">
          <w:marLeft w:val="0"/>
          <w:marRight w:val="0"/>
          <w:marTop w:val="0"/>
          <w:marBottom w:val="0"/>
          <w:divBdr>
            <w:top w:val="none" w:sz="0" w:space="0" w:color="auto"/>
            <w:left w:val="none" w:sz="0" w:space="0" w:color="auto"/>
            <w:bottom w:val="none" w:sz="0" w:space="0" w:color="auto"/>
            <w:right w:val="none" w:sz="0" w:space="0" w:color="auto"/>
          </w:divBdr>
        </w:div>
        <w:div w:id="218128329">
          <w:marLeft w:val="0"/>
          <w:marRight w:val="0"/>
          <w:marTop w:val="0"/>
          <w:marBottom w:val="0"/>
          <w:divBdr>
            <w:top w:val="none" w:sz="0" w:space="0" w:color="auto"/>
            <w:left w:val="none" w:sz="0" w:space="0" w:color="auto"/>
            <w:bottom w:val="none" w:sz="0" w:space="0" w:color="auto"/>
            <w:right w:val="none" w:sz="0" w:space="0" w:color="auto"/>
          </w:divBdr>
        </w:div>
        <w:div w:id="1703434529">
          <w:marLeft w:val="0"/>
          <w:marRight w:val="0"/>
          <w:marTop w:val="0"/>
          <w:marBottom w:val="0"/>
          <w:divBdr>
            <w:top w:val="none" w:sz="0" w:space="0" w:color="auto"/>
            <w:left w:val="none" w:sz="0" w:space="0" w:color="auto"/>
            <w:bottom w:val="none" w:sz="0" w:space="0" w:color="auto"/>
            <w:right w:val="none" w:sz="0" w:space="0" w:color="auto"/>
          </w:divBdr>
        </w:div>
        <w:div w:id="1336952786">
          <w:marLeft w:val="0"/>
          <w:marRight w:val="0"/>
          <w:marTop w:val="0"/>
          <w:marBottom w:val="0"/>
          <w:divBdr>
            <w:top w:val="none" w:sz="0" w:space="0" w:color="auto"/>
            <w:left w:val="none" w:sz="0" w:space="0" w:color="auto"/>
            <w:bottom w:val="none" w:sz="0" w:space="0" w:color="auto"/>
            <w:right w:val="none" w:sz="0" w:space="0" w:color="auto"/>
          </w:divBdr>
        </w:div>
        <w:div w:id="97607807">
          <w:marLeft w:val="0"/>
          <w:marRight w:val="0"/>
          <w:marTop w:val="0"/>
          <w:marBottom w:val="0"/>
          <w:divBdr>
            <w:top w:val="none" w:sz="0" w:space="0" w:color="auto"/>
            <w:left w:val="none" w:sz="0" w:space="0" w:color="auto"/>
            <w:bottom w:val="none" w:sz="0" w:space="0" w:color="auto"/>
            <w:right w:val="none" w:sz="0" w:space="0" w:color="auto"/>
          </w:divBdr>
        </w:div>
        <w:div w:id="770201712">
          <w:marLeft w:val="0"/>
          <w:marRight w:val="0"/>
          <w:marTop w:val="0"/>
          <w:marBottom w:val="0"/>
          <w:divBdr>
            <w:top w:val="none" w:sz="0" w:space="0" w:color="auto"/>
            <w:left w:val="none" w:sz="0" w:space="0" w:color="auto"/>
            <w:bottom w:val="none" w:sz="0" w:space="0" w:color="auto"/>
            <w:right w:val="none" w:sz="0" w:space="0" w:color="auto"/>
          </w:divBdr>
        </w:div>
        <w:div w:id="58286716">
          <w:marLeft w:val="0"/>
          <w:marRight w:val="0"/>
          <w:marTop w:val="0"/>
          <w:marBottom w:val="0"/>
          <w:divBdr>
            <w:top w:val="none" w:sz="0" w:space="0" w:color="auto"/>
            <w:left w:val="none" w:sz="0" w:space="0" w:color="auto"/>
            <w:bottom w:val="none" w:sz="0" w:space="0" w:color="auto"/>
            <w:right w:val="none" w:sz="0" w:space="0" w:color="auto"/>
          </w:divBdr>
        </w:div>
        <w:div w:id="1412654140">
          <w:marLeft w:val="0"/>
          <w:marRight w:val="0"/>
          <w:marTop w:val="0"/>
          <w:marBottom w:val="0"/>
          <w:divBdr>
            <w:top w:val="none" w:sz="0" w:space="0" w:color="auto"/>
            <w:left w:val="none" w:sz="0" w:space="0" w:color="auto"/>
            <w:bottom w:val="none" w:sz="0" w:space="0" w:color="auto"/>
            <w:right w:val="none" w:sz="0" w:space="0" w:color="auto"/>
          </w:divBdr>
        </w:div>
        <w:div w:id="302202080">
          <w:marLeft w:val="0"/>
          <w:marRight w:val="0"/>
          <w:marTop w:val="0"/>
          <w:marBottom w:val="0"/>
          <w:divBdr>
            <w:top w:val="none" w:sz="0" w:space="0" w:color="auto"/>
            <w:left w:val="none" w:sz="0" w:space="0" w:color="auto"/>
            <w:bottom w:val="none" w:sz="0" w:space="0" w:color="auto"/>
            <w:right w:val="none" w:sz="0" w:space="0" w:color="auto"/>
          </w:divBdr>
        </w:div>
        <w:div w:id="1543981310">
          <w:marLeft w:val="0"/>
          <w:marRight w:val="0"/>
          <w:marTop w:val="0"/>
          <w:marBottom w:val="0"/>
          <w:divBdr>
            <w:top w:val="none" w:sz="0" w:space="0" w:color="auto"/>
            <w:left w:val="none" w:sz="0" w:space="0" w:color="auto"/>
            <w:bottom w:val="none" w:sz="0" w:space="0" w:color="auto"/>
            <w:right w:val="none" w:sz="0" w:space="0" w:color="auto"/>
          </w:divBdr>
        </w:div>
        <w:div w:id="847409404">
          <w:marLeft w:val="0"/>
          <w:marRight w:val="0"/>
          <w:marTop w:val="0"/>
          <w:marBottom w:val="0"/>
          <w:divBdr>
            <w:top w:val="none" w:sz="0" w:space="0" w:color="auto"/>
            <w:left w:val="none" w:sz="0" w:space="0" w:color="auto"/>
            <w:bottom w:val="none" w:sz="0" w:space="0" w:color="auto"/>
            <w:right w:val="none" w:sz="0" w:space="0" w:color="auto"/>
          </w:divBdr>
        </w:div>
        <w:div w:id="1988435523">
          <w:marLeft w:val="0"/>
          <w:marRight w:val="0"/>
          <w:marTop w:val="0"/>
          <w:marBottom w:val="0"/>
          <w:divBdr>
            <w:top w:val="none" w:sz="0" w:space="0" w:color="auto"/>
            <w:left w:val="none" w:sz="0" w:space="0" w:color="auto"/>
            <w:bottom w:val="none" w:sz="0" w:space="0" w:color="auto"/>
            <w:right w:val="none" w:sz="0" w:space="0" w:color="auto"/>
          </w:divBdr>
        </w:div>
        <w:div w:id="1571385742">
          <w:marLeft w:val="0"/>
          <w:marRight w:val="0"/>
          <w:marTop w:val="0"/>
          <w:marBottom w:val="0"/>
          <w:divBdr>
            <w:top w:val="none" w:sz="0" w:space="0" w:color="auto"/>
            <w:left w:val="none" w:sz="0" w:space="0" w:color="auto"/>
            <w:bottom w:val="none" w:sz="0" w:space="0" w:color="auto"/>
            <w:right w:val="none" w:sz="0" w:space="0" w:color="auto"/>
          </w:divBdr>
        </w:div>
        <w:div w:id="1698001535">
          <w:marLeft w:val="0"/>
          <w:marRight w:val="0"/>
          <w:marTop w:val="0"/>
          <w:marBottom w:val="0"/>
          <w:divBdr>
            <w:top w:val="none" w:sz="0" w:space="0" w:color="auto"/>
            <w:left w:val="none" w:sz="0" w:space="0" w:color="auto"/>
            <w:bottom w:val="none" w:sz="0" w:space="0" w:color="auto"/>
            <w:right w:val="none" w:sz="0" w:space="0" w:color="auto"/>
          </w:divBdr>
        </w:div>
        <w:div w:id="1153375142">
          <w:marLeft w:val="0"/>
          <w:marRight w:val="0"/>
          <w:marTop w:val="0"/>
          <w:marBottom w:val="0"/>
          <w:divBdr>
            <w:top w:val="none" w:sz="0" w:space="0" w:color="auto"/>
            <w:left w:val="none" w:sz="0" w:space="0" w:color="auto"/>
            <w:bottom w:val="none" w:sz="0" w:space="0" w:color="auto"/>
            <w:right w:val="none" w:sz="0" w:space="0" w:color="auto"/>
          </w:divBdr>
        </w:div>
        <w:div w:id="1026173926">
          <w:marLeft w:val="0"/>
          <w:marRight w:val="0"/>
          <w:marTop w:val="0"/>
          <w:marBottom w:val="0"/>
          <w:divBdr>
            <w:top w:val="none" w:sz="0" w:space="0" w:color="auto"/>
            <w:left w:val="none" w:sz="0" w:space="0" w:color="auto"/>
            <w:bottom w:val="none" w:sz="0" w:space="0" w:color="auto"/>
            <w:right w:val="none" w:sz="0" w:space="0" w:color="auto"/>
          </w:divBdr>
        </w:div>
        <w:div w:id="1051927956">
          <w:marLeft w:val="0"/>
          <w:marRight w:val="0"/>
          <w:marTop w:val="0"/>
          <w:marBottom w:val="0"/>
          <w:divBdr>
            <w:top w:val="none" w:sz="0" w:space="0" w:color="auto"/>
            <w:left w:val="none" w:sz="0" w:space="0" w:color="auto"/>
            <w:bottom w:val="none" w:sz="0" w:space="0" w:color="auto"/>
            <w:right w:val="none" w:sz="0" w:space="0" w:color="auto"/>
          </w:divBdr>
        </w:div>
        <w:div w:id="685252384">
          <w:marLeft w:val="0"/>
          <w:marRight w:val="0"/>
          <w:marTop w:val="0"/>
          <w:marBottom w:val="0"/>
          <w:divBdr>
            <w:top w:val="none" w:sz="0" w:space="0" w:color="auto"/>
            <w:left w:val="none" w:sz="0" w:space="0" w:color="auto"/>
            <w:bottom w:val="none" w:sz="0" w:space="0" w:color="auto"/>
            <w:right w:val="none" w:sz="0" w:space="0" w:color="auto"/>
          </w:divBdr>
        </w:div>
        <w:div w:id="1126581470">
          <w:marLeft w:val="0"/>
          <w:marRight w:val="0"/>
          <w:marTop w:val="0"/>
          <w:marBottom w:val="0"/>
          <w:divBdr>
            <w:top w:val="none" w:sz="0" w:space="0" w:color="auto"/>
            <w:left w:val="none" w:sz="0" w:space="0" w:color="auto"/>
            <w:bottom w:val="none" w:sz="0" w:space="0" w:color="auto"/>
            <w:right w:val="none" w:sz="0" w:space="0" w:color="auto"/>
          </w:divBdr>
        </w:div>
        <w:div w:id="289556531">
          <w:marLeft w:val="0"/>
          <w:marRight w:val="0"/>
          <w:marTop w:val="0"/>
          <w:marBottom w:val="0"/>
          <w:divBdr>
            <w:top w:val="none" w:sz="0" w:space="0" w:color="auto"/>
            <w:left w:val="none" w:sz="0" w:space="0" w:color="auto"/>
            <w:bottom w:val="none" w:sz="0" w:space="0" w:color="auto"/>
            <w:right w:val="none" w:sz="0" w:space="0" w:color="auto"/>
          </w:divBdr>
        </w:div>
        <w:div w:id="1622610077">
          <w:marLeft w:val="0"/>
          <w:marRight w:val="0"/>
          <w:marTop w:val="0"/>
          <w:marBottom w:val="0"/>
          <w:divBdr>
            <w:top w:val="none" w:sz="0" w:space="0" w:color="auto"/>
            <w:left w:val="none" w:sz="0" w:space="0" w:color="auto"/>
            <w:bottom w:val="none" w:sz="0" w:space="0" w:color="auto"/>
            <w:right w:val="none" w:sz="0" w:space="0" w:color="auto"/>
          </w:divBdr>
        </w:div>
        <w:div w:id="2138182310">
          <w:marLeft w:val="0"/>
          <w:marRight w:val="0"/>
          <w:marTop w:val="0"/>
          <w:marBottom w:val="0"/>
          <w:divBdr>
            <w:top w:val="none" w:sz="0" w:space="0" w:color="auto"/>
            <w:left w:val="none" w:sz="0" w:space="0" w:color="auto"/>
            <w:bottom w:val="none" w:sz="0" w:space="0" w:color="auto"/>
            <w:right w:val="none" w:sz="0" w:space="0" w:color="auto"/>
          </w:divBdr>
        </w:div>
        <w:div w:id="1022824506">
          <w:marLeft w:val="0"/>
          <w:marRight w:val="0"/>
          <w:marTop w:val="0"/>
          <w:marBottom w:val="0"/>
          <w:divBdr>
            <w:top w:val="none" w:sz="0" w:space="0" w:color="auto"/>
            <w:left w:val="none" w:sz="0" w:space="0" w:color="auto"/>
            <w:bottom w:val="none" w:sz="0" w:space="0" w:color="auto"/>
            <w:right w:val="none" w:sz="0" w:space="0" w:color="auto"/>
          </w:divBdr>
        </w:div>
        <w:div w:id="1922451293">
          <w:marLeft w:val="0"/>
          <w:marRight w:val="0"/>
          <w:marTop w:val="0"/>
          <w:marBottom w:val="0"/>
          <w:divBdr>
            <w:top w:val="none" w:sz="0" w:space="0" w:color="auto"/>
            <w:left w:val="none" w:sz="0" w:space="0" w:color="auto"/>
            <w:bottom w:val="none" w:sz="0" w:space="0" w:color="auto"/>
            <w:right w:val="none" w:sz="0" w:space="0" w:color="auto"/>
          </w:divBdr>
        </w:div>
        <w:div w:id="20671474">
          <w:marLeft w:val="0"/>
          <w:marRight w:val="0"/>
          <w:marTop w:val="0"/>
          <w:marBottom w:val="0"/>
          <w:divBdr>
            <w:top w:val="none" w:sz="0" w:space="0" w:color="auto"/>
            <w:left w:val="none" w:sz="0" w:space="0" w:color="auto"/>
            <w:bottom w:val="none" w:sz="0" w:space="0" w:color="auto"/>
            <w:right w:val="none" w:sz="0" w:space="0" w:color="auto"/>
          </w:divBdr>
        </w:div>
        <w:div w:id="120153082">
          <w:marLeft w:val="0"/>
          <w:marRight w:val="0"/>
          <w:marTop w:val="0"/>
          <w:marBottom w:val="0"/>
          <w:divBdr>
            <w:top w:val="none" w:sz="0" w:space="0" w:color="auto"/>
            <w:left w:val="none" w:sz="0" w:space="0" w:color="auto"/>
            <w:bottom w:val="none" w:sz="0" w:space="0" w:color="auto"/>
            <w:right w:val="none" w:sz="0" w:space="0" w:color="auto"/>
          </w:divBdr>
        </w:div>
        <w:div w:id="338123928">
          <w:marLeft w:val="0"/>
          <w:marRight w:val="0"/>
          <w:marTop w:val="0"/>
          <w:marBottom w:val="0"/>
          <w:divBdr>
            <w:top w:val="none" w:sz="0" w:space="0" w:color="auto"/>
            <w:left w:val="none" w:sz="0" w:space="0" w:color="auto"/>
            <w:bottom w:val="none" w:sz="0" w:space="0" w:color="auto"/>
            <w:right w:val="none" w:sz="0" w:space="0" w:color="auto"/>
          </w:divBdr>
        </w:div>
        <w:div w:id="351762582">
          <w:marLeft w:val="0"/>
          <w:marRight w:val="0"/>
          <w:marTop w:val="0"/>
          <w:marBottom w:val="0"/>
          <w:divBdr>
            <w:top w:val="none" w:sz="0" w:space="0" w:color="auto"/>
            <w:left w:val="none" w:sz="0" w:space="0" w:color="auto"/>
            <w:bottom w:val="none" w:sz="0" w:space="0" w:color="auto"/>
            <w:right w:val="none" w:sz="0" w:space="0" w:color="auto"/>
          </w:divBdr>
        </w:div>
        <w:div w:id="1523588450">
          <w:marLeft w:val="0"/>
          <w:marRight w:val="0"/>
          <w:marTop w:val="0"/>
          <w:marBottom w:val="0"/>
          <w:divBdr>
            <w:top w:val="none" w:sz="0" w:space="0" w:color="auto"/>
            <w:left w:val="none" w:sz="0" w:space="0" w:color="auto"/>
            <w:bottom w:val="none" w:sz="0" w:space="0" w:color="auto"/>
            <w:right w:val="none" w:sz="0" w:space="0" w:color="auto"/>
          </w:divBdr>
        </w:div>
        <w:div w:id="1252663221">
          <w:marLeft w:val="0"/>
          <w:marRight w:val="0"/>
          <w:marTop w:val="0"/>
          <w:marBottom w:val="0"/>
          <w:divBdr>
            <w:top w:val="none" w:sz="0" w:space="0" w:color="auto"/>
            <w:left w:val="none" w:sz="0" w:space="0" w:color="auto"/>
            <w:bottom w:val="none" w:sz="0" w:space="0" w:color="auto"/>
            <w:right w:val="none" w:sz="0" w:space="0" w:color="auto"/>
          </w:divBdr>
        </w:div>
        <w:div w:id="620572864">
          <w:marLeft w:val="0"/>
          <w:marRight w:val="0"/>
          <w:marTop w:val="0"/>
          <w:marBottom w:val="0"/>
          <w:divBdr>
            <w:top w:val="none" w:sz="0" w:space="0" w:color="auto"/>
            <w:left w:val="none" w:sz="0" w:space="0" w:color="auto"/>
            <w:bottom w:val="none" w:sz="0" w:space="0" w:color="auto"/>
            <w:right w:val="none" w:sz="0" w:space="0" w:color="auto"/>
          </w:divBdr>
        </w:div>
        <w:div w:id="480000930">
          <w:marLeft w:val="0"/>
          <w:marRight w:val="0"/>
          <w:marTop w:val="0"/>
          <w:marBottom w:val="0"/>
          <w:divBdr>
            <w:top w:val="none" w:sz="0" w:space="0" w:color="auto"/>
            <w:left w:val="none" w:sz="0" w:space="0" w:color="auto"/>
            <w:bottom w:val="none" w:sz="0" w:space="0" w:color="auto"/>
            <w:right w:val="none" w:sz="0" w:space="0" w:color="auto"/>
          </w:divBdr>
        </w:div>
        <w:div w:id="1659266540">
          <w:marLeft w:val="0"/>
          <w:marRight w:val="0"/>
          <w:marTop w:val="0"/>
          <w:marBottom w:val="0"/>
          <w:divBdr>
            <w:top w:val="none" w:sz="0" w:space="0" w:color="auto"/>
            <w:left w:val="none" w:sz="0" w:space="0" w:color="auto"/>
            <w:bottom w:val="none" w:sz="0" w:space="0" w:color="auto"/>
            <w:right w:val="none" w:sz="0" w:space="0" w:color="auto"/>
          </w:divBdr>
        </w:div>
        <w:div w:id="1015808764">
          <w:marLeft w:val="0"/>
          <w:marRight w:val="0"/>
          <w:marTop w:val="0"/>
          <w:marBottom w:val="0"/>
          <w:divBdr>
            <w:top w:val="none" w:sz="0" w:space="0" w:color="auto"/>
            <w:left w:val="none" w:sz="0" w:space="0" w:color="auto"/>
            <w:bottom w:val="none" w:sz="0" w:space="0" w:color="auto"/>
            <w:right w:val="none" w:sz="0" w:space="0" w:color="auto"/>
          </w:divBdr>
        </w:div>
        <w:div w:id="2076658800">
          <w:marLeft w:val="0"/>
          <w:marRight w:val="0"/>
          <w:marTop w:val="0"/>
          <w:marBottom w:val="0"/>
          <w:divBdr>
            <w:top w:val="none" w:sz="0" w:space="0" w:color="auto"/>
            <w:left w:val="none" w:sz="0" w:space="0" w:color="auto"/>
            <w:bottom w:val="none" w:sz="0" w:space="0" w:color="auto"/>
            <w:right w:val="none" w:sz="0" w:space="0" w:color="auto"/>
          </w:divBdr>
        </w:div>
        <w:div w:id="2070614217">
          <w:marLeft w:val="0"/>
          <w:marRight w:val="0"/>
          <w:marTop w:val="0"/>
          <w:marBottom w:val="0"/>
          <w:divBdr>
            <w:top w:val="none" w:sz="0" w:space="0" w:color="auto"/>
            <w:left w:val="none" w:sz="0" w:space="0" w:color="auto"/>
            <w:bottom w:val="none" w:sz="0" w:space="0" w:color="auto"/>
            <w:right w:val="none" w:sz="0" w:space="0" w:color="auto"/>
          </w:divBdr>
        </w:div>
        <w:div w:id="2120830946">
          <w:marLeft w:val="0"/>
          <w:marRight w:val="0"/>
          <w:marTop w:val="0"/>
          <w:marBottom w:val="0"/>
          <w:divBdr>
            <w:top w:val="none" w:sz="0" w:space="0" w:color="auto"/>
            <w:left w:val="none" w:sz="0" w:space="0" w:color="auto"/>
            <w:bottom w:val="none" w:sz="0" w:space="0" w:color="auto"/>
            <w:right w:val="none" w:sz="0" w:space="0" w:color="auto"/>
          </w:divBdr>
        </w:div>
        <w:div w:id="1637486779">
          <w:marLeft w:val="0"/>
          <w:marRight w:val="0"/>
          <w:marTop w:val="0"/>
          <w:marBottom w:val="0"/>
          <w:divBdr>
            <w:top w:val="none" w:sz="0" w:space="0" w:color="auto"/>
            <w:left w:val="none" w:sz="0" w:space="0" w:color="auto"/>
            <w:bottom w:val="none" w:sz="0" w:space="0" w:color="auto"/>
            <w:right w:val="none" w:sz="0" w:space="0" w:color="auto"/>
          </w:divBdr>
        </w:div>
        <w:div w:id="1118530142">
          <w:marLeft w:val="0"/>
          <w:marRight w:val="0"/>
          <w:marTop w:val="0"/>
          <w:marBottom w:val="0"/>
          <w:divBdr>
            <w:top w:val="none" w:sz="0" w:space="0" w:color="auto"/>
            <w:left w:val="none" w:sz="0" w:space="0" w:color="auto"/>
            <w:bottom w:val="none" w:sz="0" w:space="0" w:color="auto"/>
            <w:right w:val="none" w:sz="0" w:space="0" w:color="auto"/>
          </w:divBdr>
        </w:div>
        <w:div w:id="1820614576">
          <w:marLeft w:val="0"/>
          <w:marRight w:val="0"/>
          <w:marTop w:val="0"/>
          <w:marBottom w:val="0"/>
          <w:divBdr>
            <w:top w:val="none" w:sz="0" w:space="0" w:color="auto"/>
            <w:left w:val="none" w:sz="0" w:space="0" w:color="auto"/>
            <w:bottom w:val="none" w:sz="0" w:space="0" w:color="auto"/>
            <w:right w:val="none" w:sz="0" w:space="0" w:color="auto"/>
          </w:divBdr>
        </w:div>
        <w:div w:id="588929442">
          <w:marLeft w:val="0"/>
          <w:marRight w:val="0"/>
          <w:marTop w:val="0"/>
          <w:marBottom w:val="0"/>
          <w:divBdr>
            <w:top w:val="none" w:sz="0" w:space="0" w:color="auto"/>
            <w:left w:val="none" w:sz="0" w:space="0" w:color="auto"/>
            <w:bottom w:val="none" w:sz="0" w:space="0" w:color="auto"/>
            <w:right w:val="none" w:sz="0" w:space="0" w:color="auto"/>
          </w:divBdr>
        </w:div>
        <w:div w:id="2014606532">
          <w:marLeft w:val="0"/>
          <w:marRight w:val="0"/>
          <w:marTop w:val="0"/>
          <w:marBottom w:val="0"/>
          <w:divBdr>
            <w:top w:val="none" w:sz="0" w:space="0" w:color="auto"/>
            <w:left w:val="none" w:sz="0" w:space="0" w:color="auto"/>
            <w:bottom w:val="none" w:sz="0" w:space="0" w:color="auto"/>
            <w:right w:val="none" w:sz="0" w:space="0" w:color="auto"/>
          </w:divBdr>
        </w:div>
        <w:div w:id="1969624647">
          <w:marLeft w:val="0"/>
          <w:marRight w:val="0"/>
          <w:marTop w:val="0"/>
          <w:marBottom w:val="0"/>
          <w:divBdr>
            <w:top w:val="none" w:sz="0" w:space="0" w:color="auto"/>
            <w:left w:val="none" w:sz="0" w:space="0" w:color="auto"/>
            <w:bottom w:val="none" w:sz="0" w:space="0" w:color="auto"/>
            <w:right w:val="none" w:sz="0" w:space="0" w:color="auto"/>
          </w:divBdr>
        </w:div>
        <w:div w:id="1046834862">
          <w:marLeft w:val="0"/>
          <w:marRight w:val="0"/>
          <w:marTop w:val="0"/>
          <w:marBottom w:val="0"/>
          <w:divBdr>
            <w:top w:val="none" w:sz="0" w:space="0" w:color="auto"/>
            <w:left w:val="none" w:sz="0" w:space="0" w:color="auto"/>
            <w:bottom w:val="none" w:sz="0" w:space="0" w:color="auto"/>
            <w:right w:val="none" w:sz="0" w:space="0" w:color="auto"/>
          </w:divBdr>
        </w:div>
        <w:div w:id="1597785502">
          <w:marLeft w:val="0"/>
          <w:marRight w:val="0"/>
          <w:marTop w:val="0"/>
          <w:marBottom w:val="0"/>
          <w:divBdr>
            <w:top w:val="none" w:sz="0" w:space="0" w:color="auto"/>
            <w:left w:val="none" w:sz="0" w:space="0" w:color="auto"/>
            <w:bottom w:val="none" w:sz="0" w:space="0" w:color="auto"/>
            <w:right w:val="none" w:sz="0" w:space="0" w:color="auto"/>
          </w:divBdr>
        </w:div>
        <w:div w:id="493029376">
          <w:marLeft w:val="0"/>
          <w:marRight w:val="0"/>
          <w:marTop w:val="0"/>
          <w:marBottom w:val="0"/>
          <w:divBdr>
            <w:top w:val="none" w:sz="0" w:space="0" w:color="auto"/>
            <w:left w:val="none" w:sz="0" w:space="0" w:color="auto"/>
            <w:bottom w:val="none" w:sz="0" w:space="0" w:color="auto"/>
            <w:right w:val="none" w:sz="0" w:space="0" w:color="auto"/>
          </w:divBdr>
        </w:div>
        <w:div w:id="1767382875">
          <w:marLeft w:val="0"/>
          <w:marRight w:val="0"/>
          <w:marTop w:val="0"/>
          <w:marBottom w:val="0"/>
          <w:divBdr>
            <w:top w:val="none" w:sz="0" w:space="0" w:color="auto"/>
            <w:left w:val="none" w:sz="0" w:space="0" w:color="auto"/>
            <w:bottom w:val="none" w:sz="0" w:space="0" w:color="auto"/>
            <w:right w:val="none" w:sz="0" w:space="0" w:color="auto"/>
          </w:divBdr>
        </w:div>
        <w:div w:id="1726372201">
          <w:marLeft w:val="0"/>
          <w:marRight w:val="0"/>
          <w:marTop w:val="0"/>
          <w:marBottom w:val="0"/>
          <w:divBdr>
            <w:top w:val="none" w:sz="0" w:space="0" w:color="auto"/>
            <w:left w:val="none" w:sz="0" w:space="0" w:color="auto"/>
            <w:bottom w:val="none" w:sz="0" w:space="0" w:color="auto"/>
            <w:right w:val="none" w:sz="0" w:space="0" w:color="auto"/>
          </w:divBdr>
        </w:div>
        <w:div w:id="1821194193">
          <w:marLeft w:val="0"/>
          <w:marRight w:val="0"/>
          <w:marTop w:val="0"/>
          <w:marBottom w:val="0"/>
          <w:divBdr>
            <w:top w:val="none" w:sz="0" w:space="0" w:color="auto"/>
            <w:left w:val="none" w:sz="0" w:space="0" w:color="auto"/>
            <w:bottom w:val="none" w:sz="0" w:space="0" w:color="auto"/>
            <w:right w:val="none" w:sz="0" w:space="0" w:color="auto"/>
          </w:divBdr>
        </w:div>
        <w:div w:id="1320303071">
          <w:marLeft w:val="0"/>
          <w:marRight w:val="0"/>
          <w:marTop w:val="0"/>
          <w:marBottom w:val="0"/>
          <w:divBdr>
            <w:top w:val="none" w:sz="0" w:space="0" w:color="auto"/>
            <w:left w:val="none" w:sz="0" w:space="0" w:color="auto"/>
            <w:bottom w:val="none" w:sz="0" w:space="0" w:color="auto"/>
            <w:right w:val="none" w:sz="0" w:space="0" w:color="auto"/>
          </w:divBdr>
        </w:div>
        <w:div w:id="178814242">
          <w:marLeft w:val="0"/>
          <w:marRight w:val="0"/>
          <w:marTop w:val="0"/>
          <w:marBottom w:val="0"/>
          <w:divBdr>
            <w:top w:val="none" w:sz="0" w:space="0" w:color="auto"/>
            <w:left w:val="none" w:sz="0" w:space="0" w:color="auto"/>
            <w:bottom w:val="none" w:sz="0" w:space="0" w:color="auto"/>
            <w:right w:val="none" w:sz="0" w:space="0" w:color="auto"/>
          </w:divBdr>
        </w:div>
        <w:div w:id="2049451476">
          <w:marLeft w:val="0"/>
          <w:marRight w:val="0"/>
          <w:marTop w:val="0"/>
          <w:marBottom w:val="0"/>
          <w:divBdr>
            <w:top w:val="none" w:sz="0" w:space="0" w:color="auto"/>
            <w:left w:val="none" w:sz="0" w:space="0" w:color="auto"/>
            <w:bottom w:val="none" w:sz="0" w:space="0" w:color="auto"/>
            <w:right w:val="none" w:sz="0" w:space="0" w:color="auto"/>
          </w:divBdr>
        </w:div>
        <w:div w:id="2040013215">
          <w:marLeft w:val="0"/>
          <w:marRight w:val="0"/>
          <w:marTop w:val="0"/>
          <w:marBottom w:val="0"/>
          <w:divBdr>
            <w:top w:val="none" w:sz="0" w:space="0" w:color="auto"/>
            <w:left w:val="none" w:sz="0" w:space="0" w:color="auto"/>
            <w:bottom w:val="none" w:sz="0" w:space="0" w:color="auto"/>
            <w:right w:val="none" w:sz="0" w:space="0" w:color="auto"/>
          </w:divBdr>
        </w:div>
        <w:div w:id="638190660">
          <w:marLeft w:val="0"/>
          <w:marRight w:val="0"/>
          <w:marTop w:val="0"/>
          <w:marBottom w:val="0"/>
          <w:divBdr>
            <w:top w:val="none" w:sz="0" w:space="0" w:color="auto"/>
            <w:left w:val="none" w:sz="0" w:space="0" w:color="auto"/>
            <w:bottom w:val="none" w:sz="0" w:space="0" w:color="auto"/>
            <w:right w:val="none" w:sz="0" w:space="0" w:color="auto"/>
          </w:divBdr>
        </w:div>
        <w:div w:id="317156425">
          <w:marLeft w:val="0"/>
          <w:marRight w:val="0"/>
          <w:marTop w:val="0"/>
          <w:marBottom w:val="0"/>
          <w:divBdr>
            <w:top w:val="none" w:sz="0" w:space="0" w:color="auto"/>
            <w:left w:val="none" w:sz="0" w:space="0" w:color="auto"/>
            <w:bottom w:val="none" w:sz="0" w:space="0" w:color="auto"/>
            <w:right w:val="none" w:sz="0" w:space="0" w:color="auto"/>
          </w:divBdr>
        </w:div>
        <w:div w:id="408119372">
          <w:marLeft w:val="0"/>
          <w:marRight w:val="0"/>
          <w:marTop w:val="0"/>
          <w:marBottom w:val="0"/>
          <w:divBdr>
            <w:top w:val="none" w:sz="0" w:space="0" w:color="auto"/>
            <w:left w:val="none" w:sz="0" w:space="0" w:color="auto"/>
            <w:bottom w:val="none" w:sz="0" w:space="0" w:color="auto"/>
            <w:right w:val="none" w:sz="0" w:space="0" w:color="auto"/>
          </w:divBdr>
        </w:div>
        <w:div w:id="930355362">
          <w:marLeft w:val="0"/>
          <w:marRight w:val="0"/>
          <w:marTop w:val="0"/>
          <w:marBottom w:val="0"/>
          <w:divBdr>
            <w:top w:val="none" w:sz="0" w:space="0" w:color="auto"/>
            <w:left w:val="none" w:sz="0" w:space="0" w:color="auto"/>
            <w:bottom w:val="none" w:sz="0" w:space="0" w:color="auto"/>
            <w:right w:val="none" w:sz="0" w:space="0" w:color="auto"/>
          </w:divBdr>
        </w:div>
        <w:div w:id="1749379908">
          <w:marLeft w:val="0"/>
          <w:marRight w:val="0"/>
          <w:marTop w:val="0"/>
          <w:marBottom w:val="0"/>
          <w:divBdr>
            <w:top w:val="none" w:sz="0" w:space="0" w:color="auto"/>
            <w:left w:val="none" w:sz="0" w:space="0" w:color="auto"/>
            <w:bottom w:val="none" w:sz="0" w:space="0" w:color="auto"/>
            <w:right w:val="none" w:sz="0" w:space="0" w:color="auto"/>
          </w:divBdr>
        </w:div>
        <w:div w:id="1291790948">
          <w:marLeft w:val="0"/>
          <w:marRight w:val="0"/>
          <w:marTop w:val="0"/>
          <w:marBottom w:val="0"/>
          <w:divBdr>
            <w:top w:val="none" w:sz="0" w:space="0" w:color="auto"/>
            <w:left w:val="none" w:sz="0" w:space="0" w:color="auto"/>
            <w:bottom w:val="none" w:sz="0" w:space="0" w:color="auto"/>
            <w:right w:val="none" w:sz="0" w:space="0" w:color="auto"/>
          </w:divBdr>
        </w:div>
        <w:div w:id="1906334030">
          <w:marLeft w:val="0"/>
          <w:marRight w:val="0"/>
          <w:marTop w:val="0"/>
          <w:marBottom w:val="0"/>
          <w:divBdr>
            <w:top w:val="none" w:sz="0" w:space="0" w:color="auto"/>
            <w:left w:val="none" w:sz="0" w:space="0" w:color="auto"/>
            <w:bottom w:val="none" w:sz="0" w:space="0" w:color="auto"/>
            <w:right w:val="none" w:sz="0" w:space="0" w:color="auto"/>
          </w:divBdr>
        </w:div>
        <w:div w:id="1410229994">
          <w:marLeft w:val="0"/>
          <w:marRight w:val="0"/>
          <w:marTop w:val="0"/>
          <w:marBottom w:val="0"/>
          <w:divBdr>
            <w:top w:val="none" w:sz="0" w:space="0" w:color="auto"/>
            <w:left w:val="none" w:sz="0" w:space="0" w:color="auto"/>
            <w:bottom w:val="none" w:sz="0" w:space="0" w:color="auto"/>
            <w:right w:val="none" w:sz="0" w:space="0" w:color="auto"/>
          </w:divBdr>
        </w:div>
        <w:div w:id="473643951">
          <w:marLeft w:val="0"/>
          <w:marRight w:val="0"/>
          <w:marTop w:val="0"/>
          <w:marBottom w:val="0"/>
          <w:divBdr>
            <w:top w:val="none" w:sz="0" w:space="0" w:color="auto"/>
            <w:left w:val="none" w:sz="0" w:space="0" w:color="auto"/>
            <w:bottom w:val="none" w:sz="0" w:space="0" w:color="auto"/>
            <w:right w:val="none" w:sz="0" w:space="0" w:color="auto"/>
          </w:divBdr>
        </w:div>
      </w:divsChild>
    </w:div>
    <w:div w:id="1004820202">
      <w:marLeft w:val="0"/>
      <w:marRight w:val="0"/>
      <w:marTop w:val="0"/>
      <w:marBottom w:val="0"/>
      <w:divBdr>
        <w:top w:val="none" w:sz="0" w:space="0" w:color="auto"/>
        <w:left w:val="none" w:sz="0" w:space="0" w:color="auto"/>
        <w:bottom w:val="none" w:sz="0" w:space="0" w:color="auto"/>
        <w:right w:val="none" w:sz="0" w:space="0" w:color="auto"/>
      </w:divBdr>
    </w:div>
    <w:div w:id="1006857389">
      <w:bodyDiv w:val="1"/>
      <w:marLeft w:val="0"/>
      <w:marRight w:val="0"/>
      <w:marTop w:val="0"/>
      <w:marBottom w:val="0"/>
      <w:divBdr>
        <w:top w:val="none" w:sz="0" w:space="0" w:color="auto"/>
        <w:left w:val="none" w:sz="0" w:space="0" w:color="auto"/>
        <w:bottom w:val="none" w:sz="0" w:space="0" w:color="auto"/>
        <w:right w:val="none" w:sz="0" w:space="0" w:color="auto"/>
      </w:divBdr>
    </w:div>
    <w:div w:id="1007513161">
      <w:marLeft w:val="0"/>
      <w:marRight w:val="0"/>
      <w:marTop w:val="0"/>
      <w:marBottom w:val="0"/>
      <w:divBdr>
        <w:top w:val="none" w:sz="0" w:space="0" w:color="auto"/>
        <w:left w:val="none" w:sz="0" w:space="0" w:color="auto"/>
        <w:bottom w:val="none" w:sz="0" w:space="0" w:color="auto"/>
        <w:right w:val="none" w:sz="0" w:space="0" w:color="auto"/>
      </w:divBdr>
    </w:div>
    <w:div w:id="1007639642">
      <w:marLeft w:val="0"/>
      <w:marRight w:val="0"/>
      <w:marTop w:val="0"/>
      <w:marBottom w:val="0"/>
      <w:divBdr>
        <w:top w:val="none" w:sz="0" w:space="0" w:color="auto"/>
        <w:left w:val="none" w:sz="0" w:space="0" w:color="auto"/>
        <w:bottom w:val="none" w:sz="0" w:space="0" w:color="auto"/>
        <w:right w:val="none" w:sz="0" w:space="0" w:color="auto"/>
      </w:divBdr>
    </w:div>
    <w:div w:id="1007830595">
      <w:marLeft w:val="0"/>
      <w:marRight w:val="0"/>
      <w:marTop w:val="0"/>
      <w:marBottom w:val="0"/>
      <w:divBdr>
        <w:top w:val="none" w:sz="0" w:space="0" w:color="auto"/>
        <w:left w:val="none" w:sz="0" w:space="0" w:color="auto"/>
        <w:bottom w:val="none" w:sz="0" w:space="0" w:color="auto"/>
        <w:right w:val="none" w:sz="0" w:space="0" w:color="auto"/>
      </w:divBdr>
    </w:div>
    <w:div w:id="1007902645">
      <w:marLeft w:val="0"/>
      <w:marRight w:val="0"/>
      <w:marTop w:val="0"/>
      <w:marBottom w:val="0"/>
      <w:divBdr>
        <w:top w:val="none" w:sz="0" w:space="0" w:color="auto"/>
        <w:left w:val="none" w:sz="0" w:space="0" w:color="auto"/>
        <w:bottom w:val="none" w:sz="0" w:space="0" w:color="auto"/>
        <w:right w:val="none" w:sz="0" w:space="0" w:color="auto"/>
      </w:divBdr>
    </w:div>
    <w:div w:id="1008024059">
      <w:marLeft w:val="0"/>
      <w:marRight w:val="0"/>
      <w:marTop w:val="0"/>
      <w:marBottom w:val="0"/>
      <w:divBdr>
        <w:top w:val="none" w:sz="0" w:space="0" w:color="auto"/>
        <w:left w:val="none" w:sz="0" w:space="0" w:color="auto"/>
        <w:bottom w:val="none" w:sz="0" w:space="0" w:color="auto"/>
        <w:right w:val="none" w:sz="0" w:space="0" w:color="auto"/>
      </w:divBdr>
    </w:div>
    <w:div w:id="1008216955">
      <w:marLeft w:val="0"/>
      <w:marRight w:val="0"/>
      <w:marTop w:val="0"/>
      <w:marBottom w:val="0"/>
      <w:divBdr>
        <w:top w:val="none" w:sz="0" w:space="0" w:color="auto"/>
        <w:left w:val="none" w:sz="0" w:space="0" w:color="auto"/>
        <w:bottom w:val="none" w:sz="0" w:space="0" w:color="auto"/>
        <w:right w:val="none" w:sz="0" w:space="0" w:color="auto"/>
      </w:divBdr>
    </w:div>
    <w:div w:id="1008218374">
      <w:marLeft w:val="0"/>
      <w:marRight w:val="0"/>
      <w:marTop w:val="0"/>
      <w:marBottom w:val="0"/>
      <w:divBdr>
        <w:top w:val="none" w:sz="0" w:space="0" w:color="auto"/>
        <w:left w:val="none" w:sz="0" w:space="0" w:color="auto"/>
        <w:bottom w:val="none" w:sz="0" w:space="0" w:color="auto"/>
        <w:right w:val="none" w:sz="0" w:space="0" w:color="auto"/>
      </w:divBdr>
    </w:div>
    <w:div w:id="1009135044">
      <w:marLeft w:val="0"/>
      <w:marRight w:val="0"/>
      <w:marTop w:val="0"/>
      <w:marBottom w:val="0"/>
      <w:divBdr>
        <w:top w:val="none" w:sz="0" w:space="0" w:color="auto"/>
        <w:left w:val="none" w:sz="0" w:space="0" w:color="auto"/>
        <w:bottom w:val="none" w:sz="0" w:space="0" w:color="auto"/>
        <w:right w:val="none" w:sz="0" w:space="0" w:color="auto"/>
      </w:divBdr>
    </w:div>
    <w:div w:id="1009522810">
      <w:marLeft w:val="0"/>
      <w:marRight w:val="0"/>
      <w:marTop w:val="0"/>
      <w:marBottom w:val="0"/>
      <w:divBdr>
        <w:top w:val="none" w:sz="0" w:space="0" w:color="auto"/>
        <w:left w:val="none" w:sz="0" w:space="0" w:color="auto"/>
        <w:bottom w:val="none" w:sz="0" w:space="0" w:color="auto"/>
        <w:right w:val="none" w:sz="0" w:space="0" w:color="auto"/>
      </w:divBdr>
    </w:div>
    <w:div w:id="1009991698">
      <w:marLeft w:val="0"/>
      <w:marRight w:val="0"/>
      <w:marTop w:val="0"/>
      <w:marBottom w:val="0"/>
      <w:divBdr>
        <w:top w:val="none" w:sz="0" w:space="0" w:color="auto"/>
        <w:left w:val="none" w:sz="0" w:space="0" w:color="auto"/>
        <w:bottom w:val="none" w:sz="0" w:space="0" w:color="auto"/>
        <w:right w:val="none" w:sz="0" w:space="0" w:color="auto"/>
      </w:divBdr>
    </w:div>
    <w:div w:id="1011447003">
      <w:marLeft w:val="0"/>
      <w:marRight w:val="0"/>
      <w:marTop w:val="0"/>
      <w:marBottom w:val="0"/>
      <w:divBdr>
        <w:top w:val="none" w:sz="0" w:space="0" w:color="auto"/>
        <w:left w:val="none" w:sz="0" w:space="0" w:color="auto"/>
        <w:bottom w:val="none" w:sz="0" w:space="0" w:color="auto"/>
        <w:right w:val="none" w:sz="0" w:space="0" w:color="auto"/>
      </w:divBdr>
    </w:div>
    <w:div w:id="1011837030">
      <w:marLeft w:val="0"/>
      <w:marRight w:val="0"/>
      <w:marTop w:val="0"/>
      <w:marBottom w:val="0"/>
      <w:divBdr>
        <w:top w:val="none" w:sz="0" w:space="0" w:color="auto"/>
        <w:left w:val="none" w:sz="0" w:space="0" w:color="auto"/>
        <w:bottom w:val="none" w:sz="0" w:space="0" w:color="auto"/>
        <w:right w:val="none" w:sz="0" w:space="0" w:color="auto"/>
      </w:divBdr>
    </w:div>
    <w:div w:id="1011949641">
      <w:marLeft w:val="0"/>
      <w:marRight w:val="0"/>
      <w:marTop w:val="0"/>
      <w:marBottom w:val="0"/>
      <w:divBdr>
        <w:top w:val="none" w:sz="0" w:space="0" w:color="auto"/>
        <w:left w:val="none" w:sz="0" w:space="0" w:color="auto"/>
        <w:bottom w:val="none" w:sz="0" w:space="0" w:color="auto"/>
        <w:right w:val="none" w:sz="0" w:space="0" w:color="auto"/>
      </w:divBdr>
    </w:div>
    <w:div w:id="1012340491">
      <w:marLeft w:val="0"/>
      <w:marRight w:val="0"/>
      <w:marTop w:val="0"/>
      <w:marBottom w:val="0"/>
      <w:divBdr>
        <w:top w:val="none" w:sz="0" w:space="0" w:color="auto"/>
        <w:left w:val="none" w:sz="0" w:space="0" w:color="auto"/>
        <w:bottom w:val="none" w:sz="0" w:space="0" w:color="auto"/>
        <w:right w:val="none" w:sz="0" w:space="0" w:color="auto"/>
      </w:divBdr>
    </w:div>
    <w:div w:id="1012493697">
      <w:marLeft w:val="0"/>
      <w:marRight w:val="0"/>
      <w:marTop w:val="0"/>
      <w:marBottom w:val="0"/>
      <w:divBdr>
        <w:top w:val="none" w:sz="0" w:space="0" w:color="auto"/>
        <w:left w:val="none" w:sz="0" w:space="0" w:color="auto"/>
        <w:bottom w:val="none" w:sz="0" w:space="0" w:color="auto"/>
        <w:right w:val="none" w:sz="0" w:space="0" w:color="auto"/>
      </w:divBdr>
    </w:div>
    <w:div w:id="1012878647">
      <w:marLeft w:val="0"/>
      <w:marRight w:val="0"/>
      <w:marTop w:val="0"/>
      <w:marBottom w:val="0"/>
      <w:divBdr>
        <w:top w:val="none" w:sz="0" w:space="0" w:color="auto"/>
        <w:left w:val="none" w:sz="0" w:space="0" w:color="auto"/>
        <w:bottom w:val="none" w:sz="0" w:space="0" w:color="auto"/>
        <w:right w:val="none" w:sz="0" w:space="0" w:color="auto"/>
      </w:divBdr>
    </w:div>
    <w:div w:id="1012880832">
      <w:marLeft w:val="0"/>
      <w:marRight w:val="0"/>
      <w:marTop w:val="0"/>
      <w:marBottom w:val="0"/>
      <w:divBdr>
        <w:top w:val="none" w:sz="0" w:space="0" w:color="auto"/>
        <w:left w:val="none" w:sz="0" w:space="0" w:color="auto"/>
        <w:bottom w:val="none" w:sz="0" w:space="0" w:color="auto"/>
        <w:right w:val="none" w:sz="0" w:space="0" w:color="auto"/>
      </w:divBdr>
    </w:div>
    <w:div w:id="1012995771">
      <w:bodyDiv w:val="1"/>
      <w:marLeft w:val="0"/>
      <w:marRight w:val="0"/>
      <w:marTop w:val="0"/>
      <w:marBottom w:val="0"/>
      <w:divBdr>
        <w:top w:val="none" w:sz="0" w:space="0" w:color="auto"/>
        <w:left w:val="none" w:sz="0" w:space="0" w:color="auto"/>
        <w:bottom w:val="none" w:sz="0" w:space="0" w:color="auto"/>
        <w:right w:val="none" w:sz="0" w:space="0" w:color="auto"/>
      </w:divBdr>
    </w:div>
    <w:div w:id="1014111697">
      <w:marLeft w:val="0"/>
      <w:marRight w:val="0"/>
      <w:marTop w:val="0"/>
      <w:marBottom w:val="0"/>
      <w:divBdr>
        <w:top w:val="none" w:sz="0" w:space="0" w:color="auto"/>
        <w:left w:val="none" w:sz="0" w:space="0" w:color="auto"/>
        <w:bottom w:val="none" w:sz="0" w:space="0" w:color="auto"/>
        <w:right w:val="none" w:sz="0" w:space="0" w:color="auto"/>
      </w:divBdr>
    </w:div>
    <w:div w:id="1014302241">
      <w:marLeft w:val="0"/>
      <w:marRight w:val="0"/>
      <w:marTop w:val="0"/>
      <w:marBottom w:val="0"/>
      <w:divBdr>
        <w:top w:val="none" w:sz="0" w:space="0" w:color="auto"/>
        <w:left w:val="none" w:sz="0" w:space="0" w:color="auto"/>
        <w:bottom w:val="none" w:sz="0" w:space="0" w:color="auto"/>
        <w:right w:val="none" w:sz="0" w:space="0" w:color="auto"/>
      </w:divBdr>
    </w:div>
    <w:div w:id="1014382315">
      <w:marLeft w:val="0"/>
      <w:marRight w:val="0"/>
      <w:marTop w:val="0"/>
      <w:marBottom w:val="0"/>
      <w:divBdr>
        <w:top w:val="none" w:sz="0" w:space="0" w:color="auto"/>
        <w:left w:val="none" w:sz="0" w:space="0" w:color="auto"/>
        <w:bottom w:val="none" w:sz="0" w:space="0" w:color="auto"/>
        <w:right w:val="none" w:sz="0" w:space="0" w:color="auto"/>
      </w:divBdr>
    </w:div>
    <w:div w:id="1014693996">
      <w:marLeft w:val="0"/>
      <w:marRight w:val="0"/>
      <w:marTop w:val="0"/>
      <w:marBottom w:val="0"/>
      <w:divBdr>
        <w:top w:val="none" w:sz="0" w:space="0" w:color="auto"/>
        <w:left w:val="none" w:sz="0" w:space="0" w:color="auto"/>
        <w:bottom w:val="none" w:sz="0" w:space="0" w:color="auto"/>
        <w:right w:val="none" w:sz="0" w:space="0" w:color="auto"/>
      </w:divBdr>
    </w:div>
    <w:div w:id="1015158779">
      <w:marLeft w:val="0"/>
      <w:marRight w:val="0"/>
      <w:marTop w:val="0"/>
      <w:marBottom w:val="0"/>
      <w:divBdr>
        <w:top w:val="none" w:sz="0" w:space="0" w:color="auto"/>
        <w:left w:val="none" w:sz="0" w:space="0" w:color="auto"/>
        <w:bottom w:val="none" w:sz="0" w:space="0" w:color="auto"/>
        <w:right w:val="none" w:sz="0" w:space="0" w:color="auto"/>
      </w:divBdr>
    </w:div>
    <w:div w:id="1015227141">
      <w:marLeft w:val="0"/>
      <w:marRight w:val="0"/>
      <w:marTop w:val="0"/>
      <w:marBottom w:val="0"/>
      <w:divBdr>
        <w:top w:val="none" w:sz="0" w:space="0" w:color="auto"/>
        <w:left w:val="none" w:sz="0" w:space="0" w:color="auto"/>
        <w:bottom w:val="none" w:sz="0" w:space="0" w:color="auto"/>
        <w:right w:val="none" w:sz="0" w:space="0" w:color="auto"/>
      </w:divBdr>
    </w:div>
    <w:div w:id="1015427741">
      <w:bodyDiv w:val="1"/>
      <w:marLeft w:val="0"/>
      <w:marRight w:val="0"/>
      <w:marTop w:val="0"/>
      <w:marBottom w:val="0"/>
      <w:divBdr>
        <w:top w:val="none" w:sz="0" w:space="0" w:color="auto"/>
        <w:left w:val="none" w:sz="0" w:space="0" w:color="auto"/>
        <w:bottom w:val="none" w:sz="0" w:space="0" w:color="auto"/>
        <w:right w:val="none" w:sz="0" w:space="0" w:color="auto"/>
      </w:divBdr>
    </w:div>
    <w:div w:id="1015612754">
      <w:marLeft w:val="0"/>
      <w:marRight w:val="0"/>
      <w:marTop w:val="0"/>
      <w:marBottom w:val="0"/>
      <w:divBdr>
        <w:top w:val="none" w:sz="0" w:space="0" w:color="auto"/>
        <w:left w:val="none" w:sz="0" w:space="0" w:color="auto"/>
        <w:bottom w:val="none" w:sz="0" w:space="0" w:color="auto"/>
        <w:right w:val="none" w:sz="0" w:space="0" w:color="auto"/>
      </w:divBdr>
    </w:div>
    <w:div w:id="1016613240">
      <w:marLeft w:val="0"/>
      <w:marRight w:val="0"/>
      <w:marTop w:val="0"/>
      <w:marBottom w:val="0"/>
      <w:divBdr>
        <w:top w:val="none" w:sz="0" w:space="0" w:color="auto"/>
        <w:left w:val="none" w:sz="0" w:space="0" w:color="auto"/>
        <w:bottom w:val="none" w:sz="0" w:space="0" w:color="auto"/>
        <w:right w:val="none" w:sz="0" w:space="0" w:color="auto"/>
      </w:divBdr>
    </w:div>
    <w:div w:id="1017123052">
      <w:bodyDiv w:val="1"/>
      <w:marLeft w:val="0"/>
      <w:marRight w:val="0"/>
      <w:marTop w:val="0"/>
      <w:marBottom w:val="0"/>
      <w:divBdr>
        <w:top w:val="none" w:sz="0" w:space="0" w:color="auto"/>
        <w:left w:val="none" w:sz="0" w:space="0" w:color="auto"/>
        <w:bottom w:val="none" w:sz="0" w:space="0" w:color="auto"/>
        <w:right w:val="none" w:sz="0" w:space="0" w:color="auto"/>
      </w:divBdr>
    </w:div>
    <w:div w:id="1018653890">
      <w:bodyDiv w:val="1"/>
      <w:marLeft w:val="0"/>
      <w:marRight w:val="0"/>
      <w:marTop w:val="0"/>
      <w:marBottom w:val="0"/>
      <w:divBdr>
        <w:top w:val="none" w:sz="0" w:space="0" w:color="auto"/>
        <w:left w:val="none" w:sz="0" w:space="0" w:color="auto"/>
        <w:bottom w:val="none" w:sz="0" w:space="0" w:color="auto"/>
        <w:right w:val="none" w:sz="0" w:space="0" w:color="auto"/>
      </w:divBdr>
    </w:div>
    <w:div w:id="1018852284">
      <w:marLeft w:val="0"/>
      <w:marRight w:val="0"/>
      <w:marTop w:val="0"/>
      <w:marBottom w:val="0"/>
      <w:divBdr>
        <w:top w:val="none" w:sz="0" w:space="0" w:color="auto"/>
        <w:left w:val="none" w:sz="0" w:space="0" w:color="auto"/>
        <w:bottom w:val="none" w:sz="0" w:space="0" w:color="auto"/>
        <w:right w:val="none" w:sz="0" w:space="0" w:color="auto"/>
      </w:divBdr>
    </w:div>
    <w:div w:id="1019433622">
      <w:marLeft w:val="0"/>
      <w:marRight w:val="0"/>
      <w:marTop w:val="0"/>
      <w:marBottom w:val="0"/>
      <w:divBdr>
        <w:top w:val="none" w:sz="0" w:space="0" w:color="auto"/>
        <w:left w:val="none" w:sz="0" w:space="0" w:color="auto"/>
        <w:bottom w:val="none" w:sz="0" w:space="0" w:color="auto"/>
        <w:right w:val="none" w:sz="0" w:space="0" w:color="auto"/>
      </w:divBdr>
    </w:div>
    <w:div w:id="1019700209">
      <w:marLeft w:val="0"/>
      <w:marRight w:val="0"/>
      <w:marTop w:val="0"/>
      <w:marBottom w:val="0"/>
      <w:divBdr>
        <w:top w:val="none" w:sz="0" w:space="0" w:color="auto"/>
        <w:left w:val="none" w:sz="0" w:space="0" w:color="auto"/>
        <w:bottom w:val="none" w:sz="0" w:space="0" w:color="auto"/>
        <w:right w:val="none" w:sz="0" w:space="0" w:color="auto"/>
      </w:divBdr>
    </w:div>
    <w:div w:id="1020357019">
      <w:marLeft w:val="0"/>
      <w:marRight w:val="0"/>
      <w:marTop w:val="0"/>
      <w:marBottom w:val="0"/>
      <w:divBdr>
        <w:top w:val="none" w:sz="0" w:space="0" w:color="auto"/>
        <w:left w:val="none" w:sz="0" w:space="0" w:color="auto"/>
        <w:bottom w:val="none" w:sz="0" w:space="0" w:color="auto"/>
        <w:right w:val="none" w:sz="0" w:space="0" w:color="auto"/>
      </w:divBdr>
    </w:div>
    <w:div w:id="1020594510">
      <w:bodyDiv w:val="1"/>
      <w:marLeft w:val="0"/>
      <w:marRight w:val="0"/>
      <w:marTop w:val="0"/>
      <w:marBottom w:val="0"/>
      <w:divBdr>
        <w:top w:val="none" w:sz="0" w:space="0" w:color="auto"/>
        <w:left w:val="none" w:sz="0" w:space="0" w:color="auto"/>
        <w:bottom w:val="none" w:sz="0" w:space="0" w:color="auto"/>
        <w:right w:val="none" w:sz="0" w:space="0" w:color="auto"/>
      </w:divBdr>
    </w:div>
    <w:div w:id="1020622734">
      <w:marLeft w:val="0"/>
      <w:marRight w:val="0"/>
      <w:marTop w:val="0"/>
      <w:marBottom w:val="0"/>
      <w:divBdr>
        <w:top w:val="none" w:sz="0" w:space="0" w:color="auto"/>
        <w:left w:val="none" w:sz="0" w:space="0" w:color="auto"/>
        <w:bottom w:val="none" w:sz="0" w:space="0" w:color="auto"/>
        <w:right w:val="none" w:sz="0" w:space="0" w:color="auto"/>
      </w:divBdr>
    </w:div>
    <w:div w:id="1020737481">
      <w:marLeft w:val="0"/>
      <w:marRight w:val="0"/>
      <w:marTop w:val="0"/>
      <w:marBottom w:val="0"/>
      <w:divBdr>
        <w:top w:val="none" w:sz="0" w:space="0" w:color="auto"/>
        <w:left w:val="none" w:sz="0" w:space="0" w:color="auto"/>
        <w:bottom w:val="none" w:sz="0" w:space="0" w:color="auto"/>
        <w:right w:val="none" w:sz="0" w:space="0" w:color="auto"/>
      </w:divBdr>
    </w:div>
    <w:div w:id="1020812879">
      <w:marLeft w:val="0"/>
      <w:marRight w:val="0"/>
      <w:marTop w:val="0"/>
      <w:marBottom w:val="0"/>
      <w:divBdr>
        <w:top w:val="none" w:sz="0" w:space="0" w:color="auto"/>
        <w:left w:val="none" w:sz="0" w:space="0" w:color="auto"/>
        <w:bottom w:val="none" w:sz="0" w:space="0" w:color="auto"/>
        <w:right w:val="none" w:sz="0" w:space="0" w:color="auto"/>
      </w:divBdr>
    </w:div>
    <w:div w:id="1021052093">
      <w:marLeft w:val="0"/>
      <w:marRight w:val="0"/>
      <w:marTop w:val="0"/>
      <w:marBottom w:val="0"/>
      <w:divBdr>
        <w:top w:val="none" w:sz="0" w:space="0" w:color="auto"/>
        <w:left w:val="none" w:sz="0" w:space="0" w:color="auto"/>
        <w:bottom w:val="none" w:sz="0" w:space="0" w:color="auto"/>
        <w:right w:val="none" w:sz="0" w:space="0" w:color="auto"/>
      </w:divBdr>
    </w:div>
    <w:div w:id="1021080961">
      <w:marLeft w:val="0"/>
      <w:marRight w:val="0"/>
      <w:marTop w:val="0"/>
      <w:marBottom w:val="0"/>
      <w:divBdr>
        <w:top w:val="none" w:sz="0" w:space="0" w:color="auto"/>
        <w:left w:val="none" w:sz="0" w:space="0" w:color="auto"/>
        <w:bottom w:val="none" w:sz="0" w:space="0" w:color="auto"/>
        <w:right w:val="none" w:sz="0" w:space="0" w:color="auto"/>
      </w:divBdr>
    </w:div>
    <w:div w:id="1021128118">
      <w:marLeft w:val="0"/>
      <w:marRight w:val="0"/>
      <w:marTop w:val="0"/>
      <w:marBottom w:val="0"/>
      <w:divBdr>
        <w:top w:val="none" w:sz="0" w:space="0" w:color="auto"/>
        <w:left w:val="none" w:sz="0" w:space="0" w:color="auto"/>
        <w:bottom w:val="none" w:sz="0" w:space="0" w:color="auto"/>
        <w:right w:val="none" w:sz="0" w:space="0" w:color="auto"/>
      </w:divBdr>
    </w:div>
    <w:div w:id="1021129303">
      <w:marLeft w:val="0"/>
      <w:marRight w:val="0"/>
      <w:marTop w:val="0"/>
      <w:marBottom w:val="0"/>
      <w:divBdr>
        <w:top w:val="none" w:sz="0" w:space="0" w:color="auto"/>
        <w:left w:val="none" w:sz="0" w:space="0" w:color="auto"/>
        <w:bottom w:val="none" w:sz="0" w:space="0" w:color="auto"/>
        <w:right w:val="none" w:sz="0" w:space="0" w:color="auto"/>
      </w:divBdr>
    </w:div>
    <w:div w:id="1022511646">
      <w:marLeft w:val="0"/>
      <w:marRight w:val="0"/>
      <w:marTop w:val="0"/>
      <w:marBottom w:val="0"/>
      <w:divBdr>
        <w:top w:val="none" w:sz="0" w:space="0" w:color="auto"/>
        <w:left w:val="none" w:sz="0" w:space="0" w:color="auto"/>
        <w:bottom w:val="none" w:sz="0" w:space="0" w:color="auto"/>
        <w:right w:val="none" w:sz="0" w:space="0" w:color="auto"/>
      </w:divBdr>
    </w:div>
    <w:div w:id="1023021607">
      <w:marLeft w:val="0"/>
      <w:marRight w:val="0"/>
      <w:marTop w:val="0"/>
      <w:marBottom w:val="0"/>
      <w:divBdr>
        <w:top w:val="none" w:sz="0" w:space="0" w:color="auto"/>
        <w:left w:val="none" w:sz="0" w:space="0" w:color="auto"/>
        <w:bottom w:val="none" w:sz="0" w:space="0" w:color="auto"/>
        <w:right w:val="none" w:sz="0" w:space="0" w:color="auto"/>
      </w:divBdr>
    </w:div>
    <w:div w:id="1023703667">
      <w:bodyDiv w:val="1"/>
      <w:marLeft w:val="0"/>
      <w:marRight w:val="0"/>
      <w:marTop w:val="0"/>
      <w:marBottom w:val="0"/>
      <w:divBdr>
        <w:top w:val="none" w:sz="0" w:space="0" w:color="auto"/>
        <w:left w:val="none" w:sz="0" w:space="0" w:color="auto"/>
        <w:bottom w:val="none" w:sz="0" w:space="0" w:color="auto"/>
        <w:right w:val="none" w:sz="0" w:space="0" w:color="auto"/>
      </w:divBdr>
    </w:div>
    <w:div w:id="1024549979">
      <w:marLeft w:val="0"/>
      <w:marRight w:val="0"/>
      <w:marTop w:val="0"/>
      <w:marBottom w:val="0"/>
      <w:divBdr>
        <w:top w:val="none" w:sz="0" w:space="0" w:color="auto"/>
        <w:left w:val="none" w:sz="0" w:space="0" w:color="auto"/>
        <w:bottom w:val="none" w:sz="0" w:space="0" w:color="auto"/>
        <w:right w:val="none" w:sz="0" w:space="0" w:color="auto"/>
      </w:divBdr>
    </w:div>
    <w:div w:id="1025207260">
      <w:marLeft w:val="0"/>
      <w:marRight w:val="0"/>
      <w:marTop w:val="0"/>
      <w:marBottom w:val="0"/>
      <w:divBdr>
        <w:top w:val="none" w:sz="0" w:space="0" w:color="auto"/>
        <w:left w:val="none" w:sz="0" w:space="0" w:color="auto"/>
        <w:bottom w:val="none" w:sz="0" w:space="0" w:color="auto"/>
        <w:right w:val="none" w:sz="0" w:space="0" w:color="auto"/>
      </w:divBdr>
    </w:div>
    <w:div w:id="1025325071">
      <w:marLeft w:val="0"/>
      <w:marRight w:val="0"/>
      <w:marTop w:val="0"/>
      <w:marBottom w:val="0"/>
      <w:divBdr>
        <w:top w:val="none" w:sz="0" w:space="0" w:color="auto"/>
        <w:left w:val="none" w:sz="0" w:space="0" w:color="auto"/>
        <w:bottom w:val="none" w:sz="0" w:space="0" w:color="auto"/>
        <w:right w:val="none" w:sz="0" w:space="0" w:color="auto"/>
      </w:divBdr>
    </w:div>
    <w:div w:id="1026059197">
      <w:marLeft w:val="0"/>
      <w:marRight w:val="0"/>
      <w:marTop w:val="0"/>
      <w:marBottom w:val="0"/>
      <w:divBdr>
        <w:top w:val="none" w:sz="0" w:space="0" w:color="auto"/>
        <w:left w:val="none" w:sz="0" w:space="0" w:color="auto"/>
        <w:bottom w:val="none" w:sz="0" w:space="0" w:color="auto"/>
        <w:right w:val="none" w:sz="0" w:space="0" w:color="auto"/>
      </w:divBdr>
    </w:div>
    <w:div w:id="1026174996">
      <w:marLeft w:val="0"/>
      <w:marRight w:val="0"/>
      <w:marTop w:val="0"/>
      <w:marBottom w:val="0"/>
      <w:divBdr>
        <w:top w:val="none" w:sz="0" w:space="0" w:color="auto"/>
        <w:left w:val="none" w:sz="0" w:space="0" w:color="auto"/>
        <w:bottom w:val="none" w:sz="0" w:space="0" w:color="auto"/>
        <w:right w:val="none" w:sz="0" w:space="0" w:color="auto"/>
      </w:divBdr>
    </w:div>
    <w:div w:id="1026519410">
      <w:bodyDiv w:val="1"/>
      <w:marLeft w:val="0"/>
      <w:marRight w:val="0"/>
      <w:marTop w:val="0"/>
      <w:marBottom w:val="0"/>
      <w:divBdr>
        <w:top w:val="none" w:sz="0" w:space="0" w:color="auto"/>
        <w:left w:val="none" w:sz="0" w:space="0" w:color="auto"/>
        <w:bottom w:val="none" w:sz="0" w:space="0" w:color="auto"/>
        <w:right w:val="none" w:sz="0" w:space="0" w:color="auto"/>
      </w:divBdr>
      <w:divsChild>
        <w:div w:id="366876082">
          <w:marLeft w:val="0"/>
          <w:marRight w:val="0"/>
          <w:marTop w:val="0"/>
          <w:marBottom w:val="0"/>
          <w:divBdr>
            <w:top w:val="none" w:sz="0" w:space="0" w:color="auto"/>
            <w:left w:val="none" w:sz="0" w:space="0" w:color="auto"/>
            <w:bottom w:val="none" w:sz="0" w:space="0" w:color="auto"/>
            <w:right w:val="none" w:sz="0" w:space="0" w:color="auto"/>
          </w:divBdr>
        </w:div>
        <w:div w:id="849106756">
          <w:marLeft w:val="0"/>
          <w:marRight w:val="0"/>
          <w:marTop w:val="0"/>
          <w:marBottom w:val="0"/>
          <w:divBdr>
            <w:top w:val="none" w:sz="0" w:space="0" w:color="auto"/>
            <w:left w:val="none" w:sz="0" w:space="0" w:color="auto"/>
            <w:bottom w:val="none" w:sz="0" w:space="0" w:color="auto"/>
            <w:right w:val="none" w:sz="0" w:space="0" w:color="auto"/>
          </w:divBdr>
        </w:div>
        <w:div w:id="781150788">
          <w:marLeft w:val="0"/>
          <w:marRight w:val="0"/>
          <w:marTop w:val="0"/>
          <w:marBottom w:val="0"/>
          <w:divBdr>
            <w:top w:val="none" w:sz="0" w:space="0" w:color="auto"/>
            <w:left w:val="none" w:sz="0" w:space="0" w:color="auto"/>
            <w:bottom w:val="none" w:sz="0" w:space="0" w:color="auto"/>
            <w:right w:val="none" w:sz="0" w:space="0" w:color="auto"/>
          </w:divBdr>
        </w:div>
        <w:div w:id="187373310">
          <w:marLeft w:val="0"/>
          <w:marRight w:val="0"/>
          <w:marTop w:val="0"/>
          <w:marBottom w:val="0"/>
          <w:divBdr>
            <w:top w:val="none" w:sz="0" w:space="0" w:color="auto"/>
            <w:left w:val="none" w:sz="0" w:space="0" w:color="auto"/>
            <w:bottom w:val="none" w:sz="0" w:space="0" w:color="auto"/>
            <w:right w:val="none" w:sz="0" w:space="0" w:color="auto"/>
          </w:divBdr>
        </w:div>
        <w:div w:id="206066907">
          <w:marLeft w:val="0"/>
          <w:marRight w:val="0"/>
          <w:marTop w:val="0"/>
          <w:marBottom w:val="0"/>
          <w:divBdr>
            <w:top w:val="none" w:sz="0" w:space="0" w:color="auto"/>
            <w:left w:val="none" w:sz="0" w:space="0" w:color="auto"/>
            <w:bottom w:val="none" w:sz="0" w:space="0" w:color="auto"/>
            <w:right w:val="none" w:sz="0" w:space="0" w:color="auto"/>
          </w:divBdr>
        </w:div>
        <w:div w:id="1714843454">
          <w:marLeft w:val="0"/>
          <w:marRight w:val="0"/>
          <w:marTop w:val="0"/>
          <w:marBottom w:val="0"/>
          <w:divBdr>
            <w:top w:val="none" w:sz="0" w:space="0" w:color="auto"/>
            <w:left w:val="none" w:sz="0" w:space="0" w:color="auto"/>
            <w:bottom w:val="none" w:sz="0" w:space="0" w:color="auto"/>
            <w:right w:val="none" w:sz="0" w:space="0" w:color="auto"/>
          </w:divBdr>
        </w:div>
        <w:div w:id="464616399">
          <w:marLeft w:val="0"/>
          <w:marRight w:val="0"/>
          <w:marTop w:val="0"/>
          <w:marBottom w:val="0"/>
          <w:divBdr>
            <w:top w:val="none" w:sz="0" w:space="0" w:color="auto"/>
            <w:left w:val="none" w:sz="0" w:space="0" w:color="auto"/>
            <w:bottom w:val="none" w:sz="0" w:space="0" w:color="auto"/>
            <w:right w:val="none" w:sz="0" w:space="0" w:color="auto"/>
          </w:divBdr>
        </w:div>
        <w:div w:id="1757360035">
          <w:marLeft w:val="0"/>
          <w:marRight w:val="0"/>
          <w:marTop w:val="0"/>
          <w:marBottom w:val="0"/>
          <w:divBdr>
            <w:top w:val="none" w:sz="0" w:space="0" w:color="auto"/>
            <w:left w:val="none" w:sz="0" w:space="0" w:color="auto"/>
            <w:bottom w:val="none" w:sz="0" w:space="0" w:color="auto"/>
            <w:right w:val="none" w:sz="0" w:space="0" w:color="auto"/>
          </w:divBdr>
        </w:div>
        <w:div w:id="1107849929">
          <w:marLeft w:val="0"/>
          <w:marRight w:val="0"/>
          <w:marTop w:val="0"/>
          <w:marBottom w:val="0"/>
          <w:divBdr>
            <w:top w:val="none" w:sz="0" w:space="0" w:color="auto"/>
            <w:left w:val="none" w:sz="0" w:space="0" w:color="auto"/>
            <w:bottom w:val="none" w:sz="0" w:space="0" w:color="auto"/>
            <w:right w:val="none" w:sz="0" w:space="0" w:color="auto"/>
          </w:divBdr>
        </w:div>
        <w:div w:id="720446313">
          <w:marLeft w:val="0"/>
          <w:marRight w:val="0"/>
          <w:marTop w:val="0"/>
          <w:marBottom w:val="0"/>
          <w:divBdr>
            <w:top w:val="none" w:sz="0" w:space="0" w:color="auto"/>
            <w:left w:val="none" w:sz="0" w:space="0" w:color="auto"/>
            <w:bottom w:val="none" w:sz="0" w:space="0" w:color="auto"/>
            <w:right w:val="none" w:sz="0" w:space="0" w:color="auto"/>
          </w:divBdr>
        </w:div>
        <w:div w:id="1890074105">
          <w:marLeft w:val="0"/>
          <w:marRight w:val="0"/>
          <w:marTop w:val="0"/>
          <w:marBottom w:val="0"/>
          <w:divBdr>
            <w:top w:val="none" w:sz="0" w:space="0" w:color="auto"/>
            <w:left w:val="none" w:sz="0" w:space="0" w:color="auto"/>
            <w:bottom w:val="none" w:sz="0" w:space="0" w:color="auto"/>
            <w:right w:val="none" w:sz="0" w:space="0" w:color="auto"/>
          </w:divBdr>
        </w:div>
        <w:div w:id="333460705">
          <w:marLeft w:val="0"/>
          <w:marRight w:val="0"/>
          <w:marTop w:val="0"/>
          <w:marBottom w:val="0"/>
          <w:divBdr>
            <w:top w:val="none" w:sz="0" w:space="0" w:color="auto"/>
            <w:left w:val="none" w:sz="0" w:space="0" w:color="auto"/>
            <w:bottom w:val="none" w:sz="0" w:space="0" w:color="auto"/>
            <w:right w:val="none" w:sz="0" w:space="0" w:color="auto"/>
          </w:divBdr>
        </w:div>
        <w:div w:id="1126847244">
          <w:marLeft w:val="0"/>
          <w:marRight w:val="0"/>
          <w:marTop w:val="0"/>
          <w:marBottom w:val="0"/>
          <w:divBdr>
            <w:top w:val="none" w:sz="0" w:space="0" w:color="auto"/>
            <w:left w:val="none" w:sz="0" w:space="0" w:color="auto"/>
            <w:bottom w:val="none" w:sz="0" w:space="0" w:color="auto"/>
            <w:right w:val="none" w:sz="0" w:space="0" w:color="auto"/>
          </w:divBdr>
        </w:div>
        <w:div w:id="1078484446">
          <w:marLeft w:val="0"/>
          <w:marRight w:val="0"/>
          <w:marTop w:val="0"/>
          <w:marBottom w:val="0"/>
          <w:divBdr>
            <w:top w:val="none" w:sz="0" w:space="0" w:color="auto"/>
            <w:left w:val="none" w:sz="0" w:space="0" w:color="auto"/>
            <w:bottom w:val="none" w:sz="0" w:space="0" w:color="auto"/>
            <w:right w:val="none" w:sz="0" w:space="0" w:color="auto"/>
          </w:divBdr>
        </w:div>
        <w:div w:id="513962195">
          <w:marLeft w:val="0"/>
          <w:marRight w:val="0"/>
          <w:marTop w:val="0"/>
          <w:marBottom w:val="0"/>
          <w:divBdr>
            <w:top w:val="none" w:sz="0" w:space="0" w:color="auto"/>
            <w:left w:val="none" w:sz="0" w:space="0" w:color="auto"/>
            <w:bottom w:val="none" w:sz="0" w:space="0" w:color="auto"/>
            <w:right w:val="none" w:sz="0" w:space="0" w:color="auto"/>
          </w:divBdr>
        </w:div>
        <w:div w:id="1621646610">
          <w:marLeft w:val="0"/>
          <w:marRight w:val="0"/>
          <w:marTop w:val="0"/>
          <w:marBottom w:val="0"/>
          <w:divBdr>
            <w:top w:val="none" w:sz="0" w:space="0" w:color="auto"/>
            <w:left w:val="none" w:sz="0" w:space="0" w:color="auto"/>
            <w:bottom w:val="none" w:sz="0" w:space="0" w:color="auto"/>
            <w:right w:val="none" w:sz="0" w:space="0" w:color="auto"/>
          </w:divBdr>
        </w:div>
        <w:div w:id="2031057040">
          <w:marLeft w:val="0"/>
          <w:marRight w:val="0"/>
          <w:marTop w:val="0"/>
          <w:marBottom w:val="0"/>
          <w:divBdr>
            <w:top w:val="none" w:sz="0" w:space="0" w:color="auto"/>
            <w:left w:val="none" w:sz="0" w:space="0" w:color="auto"/>
            <w:bottom w:val="none" w:sz="0" w:space="0" w:color="auto"/>
            <w:right w:val="none" w:sz="0" w:space="0" w:color="auto"/>
          </w:divBdr>
        </w:div>
        <w:div w:id="1099759952">
          <w:marLeft w:val="0"/>
          <w:marRight w:val="0"/>
          <w:marTop w:val="0"/>
          <w:marBottom w:val="0"/>
          <w:divBdr>
            <w:top w:val="none" w:sz="0" w:space="0" w:color="auto"/>
            <w:left w:val="none" w:sz="0" w:space="0" w:color="auto"/>
            <w:bottom w:val="none" w:sz="0" w:space="0" w:color="auto"/>
            <w:right w:val="none" w:sz="0" w:space="0" w:color="auto"/>
          </w:divBdr>
        </w:div>
        <w:div w:id="360862271">
          <w:marLeft w:val="0"/>
          <w:marRight w:val="0"/>
          <w:marTop w:val="0"/>
          <w:marBottom w:val="0"/>
          <w:divBdr>
            <w:top w:val="none" w:sz="0" w:space="0" w:color="auto"/>
            <w:left w:val="none" w:sz="0" w:space="0" w:color="auto"/>
            <w:bottom w:val="none" w:sz="0" w:space="0" w:color="auto"/>
            <w:right w:val="none" w:sz="0" w:space="0" w:color="auto"/>
          </w:divBdr>
        </w:div>
        <w:div w:id="1396781302">
          <w:marLeft w:val="0"/>
          <w:marRight w:val="0"/>
          <w:marTop w:val="0"/>
          <w:marBottom w:val="0"/>
          <w:divBdr>
            <w:top w:val="none" w:sz="0" w:space="0" w:color="auto"/>
            <w:left w:val="none" w:sz="0" w:space="0" w:color="auto"/>
            <w:bottom w:val="none" w:sz="0" w:space="0" w:color="auto"/>
            <w:right w:val="none" w:sz="0" w:space="0" w:color="auto"/>
          </w:divBdr>
        </w:div>
        <w:div w:id="1758864481">
          <w:marLeft w:val="0"/>
          <w:marRight w:val="0"/>
          <w:marTop w:val="0"/>
          <w:marBottom w:val="0"/>
          <w:divBdr>
            <w:top w:val="none" w:sz="0" w:space="0" w:color="auto"/>
            <w:left w:val="none" w:sz="0" w:space="0" w:color="auto"/>
            <w:bottom w:val="none" w:sz="0" w:space="0" w:color="auto"/>
            <w:right w:val="none" w:sz="0" w:space="0" w:color="auto"/>
          </w:divBdr>
        </w:div>
        <w:div w:id="395592671">
          <w:marLeft w:val="0"/>
          <w:marRight w:val="0"/>
          <w:marTop w:val="0"/>
          <w:marBottom w:val="0"/>
          <w:divBdr>
            <w:top w:val="none" w:sz="0" w:space="0" w:color="auto"/>
            <w:left w:val="none" w:sz="0" w:space="0" w:color="auto"/>
            <w:bottom w:val="none" w:sz="0" w:space="0" w:color="auto"/>
            <w:right w:val="none" w:sz="0" w:space="0" w:color="auto"/>
          </w:divBdr>
        </w:div>
        <w:div w:id="470708693">
          <w:marLeft w:val="0"/>
          <w:marRight w:val="0"/>
          <w:marTop w:val="0"/>
          <w:marBottom w:val="0"/>
          <w:divBdr>
            <w:top w:val="none" w:sz="0" w:space="0" w:color="auto"/>
            <w:left w:val="none" w:sz="0" w:space="0" w:color="auto"/>
            <w:bottom w:val="none" w:sz="0" w:space="0" w:color="auto"/>
            <w:right w:val="none" w:sz="0" w:space="0" w:color="auto"/>
          </w:divBdr>
        </w:div>
        <w:div w:id="303200762">
          <w:marLeft w:val="0"/>
          <w:marRight w:val="0"/>
          <w:marTop w:val="0"/>
          <w:marBottom w:val="0"/>
          <w:divBdr>
            <w:top w:val="none" w:sz="0" w:space="0" w:color="auto"/>
            <w:left w:val="none" w:sz="0" w:space="0" w:color="auto"/>
            <w:bottom w:val="none" w:sz="0" w:space="0" w:color="auto"/>
            <w:right w:val="none" w:sz="0" w:space="0" w:color="auto"/>
          </w:divBdr>
        </w:div>
        <w:div w:id="1007295324">
          <w:marLeft w:val="0"/>
          <w:marRight w:val="0"/>
          <w:marTop w:val="0"/>
          <w:marBottom w:val="0"/>
          <w:divBdr>
            <w:top w:val="none" w:sz="0" w:space="0" w:color="auto"/>
            <w:left w:val="none" w:sz="0" w:space="0" w:color="auto"/>
            <w:bottom w:val="none" w:sz="0" w:space="0" w:color="auto"/>
            <w:right w:val="none" w:sz="0" w:space="0" w:color="auto"/>
          </w:divBdr>
        </w:div>
        <w:div w:id="742024834">
          <w:marLeft w:val="0"/>
          <w:marRight w:val="0"/>
          <w:marTop w:val="0"/>
          <w:marBottom w:val="0"/>
          <w:divBdr>
            <w:top w:val="none" w:sz="0" w:space="0" w:color="auto"/>
            <w:left w:val="none" w:sz="0" w:space="0" w:color="auto"/>
            <w:bottom w:val="none" w:sz="0" w:space="0" w:color="auto"/>
            <w:right w:val="none" w:sz="0" w:space="0" w:color="auto"/>
          </w:divBdr>
        </w:div>
        <w:div w:id="2025128324">
          <w:marLeft w:val="0"/>
          <w:marRight w:val="0"/>
          <w:marTop w:val="0"/>
          <w:marBottom w:val="0"/>
          <w:divBdr>
            <w:top w:val="none" w:sz="0" w:space="0" w:color="auto"/>
            <w:left w:val="none" w:sz="0" w:space="0" w:color="auto"/>
            <w:bottom w:val="none" w:sz="0" w:space="0" w:color="auto"/>
            <w:right w:val="none" w:sz="0" w:space="0" w:color="auto"/>
          </w:divBdr>
        </w:div>
        <w:div w:id="1106846377">
          <w:marLeft w:val="0"/>
          <w:marRight w:val="0"/>
          <w:marTop w:val="0"/>
          <w:marBottom w:val="0"/>
          <w:divBdr>
            <w:top w:val="none" w:sz="0" w:space="0" w:color="auto"/>
            <w:left w:val="none" w:sz="0" w:space="0" w:color="auto"/>
            <w:bottom w:val="none" w:sz="0" w:space="0" w:color="auto"/>
            <w:right w:val="none" w:sz="0" w:space="0" w:color="auto"/>
          </w:divBdr>
        </w:div>
        <w:div w:id="1568493268">
          <w:marLeft w:val="0"/>
          <w:marRight w:val="0"/>
          <w:marTop w:val="0"/>
          <w:marBottom w:val="0"/>
          <w:divBdr>
            <w:top w:val="none" w:sz="0" w:space="0" w:color="auto"/>
            <w:left w:val="none" w:sz="0" w:space="0" w:color="auto"/>
            <w:bottom w:val="none" w:sz="0" w:space="0" w:color="auto"/>
            <w:right w:val="none" w:sz="0" w:space="0" w:color="auto"/>
          </w:divBdr>
        </w:div>
        <w:div w:id="1481649582">
          <w:marLeft w:val="0"/>
          <w:marRight w:val="0"/>
          <w:marTop w:val="0"/>
          <w:marBottom w:val="0"/>
          <w:divBdr>
            <w:top w:val="none" w:sz="0" w:space="0" w:color="auto"/>
            <w:left w:val="none" w:sz="0" w:space="0" w:color="auto"/>
            <w:bottom w:val="none" w:sz="0" w:space="0" w:color="auto"/>
            <w:right w:val="none" w:sz="0" w:space="0" w:color="auto"/>
          </w:divBdr>
        </w:div>
        <w:div w:id="1093013546">
          <w:marLeft w:val="0"/>
          <w:marRight w:val="0"/>
          <w:marTop w:val="0"/>
          <w:marBottom w:val="0"/>
          <w:divBdr>
            <w:top w:val="none" w:sz="0" w:space="0" w:color="auto"/>
            <w:left w:val="none" w:sz="0" w:space="0" w:color="auto"/>
            <w:bottom w:val="none" w:sz="0" w:space="0" w:color="auto"/>
            <w:right w:val="none" w:sz="0" w:space="0" w:color="auto"/>
          </w:divBdr>
        </w:div>
        <w:div w:id="1822965570">
          <w:marLeft w:val="0"/>
          <w:marRight w:val="0"/>
          <w:marTop w:val="0"/>
          <w:marBottom w:val="0"/>
          <w:divBdr>
            <w:top w:val="none" w:sz="0" w:space="0" w:color="auto"/>
            <w:left w:val="none" w:sz="0" w:space="0" w:color="auto"/>
            <w:bottom w:val="none" w:sz="0" w:space="0" w:color="auto"/>
            <w:right w:val="none" w:sz="0" w:space="0" w:color="auto"/>
          </w:divBdr>
        </w:div>
        <w:div w:id="26176045">
          <w:marLeft w:val="0"/>
          <w:marRight w:val="0"/>
          <w:marTop w:val="0"/>
          <w:marBottom w:val="0"/>
          <w:divBdr>
            <w:top w:val="none" w:sz="0" w:space="0" w:color="auto"/>
            <w:left w:val="none" w:sz="0" w:space="0" w:color="auto"/>
            <w:bottom w:val="none" w:sz="0" w:space="0" w:color="auto"/>
            <w:right w:val="none" w:sz="0" w:space="0" w:color="auto"/>
          </w:divBdr>
        </w:div>
        <w:div w:id="2122453166">
          <w:marLeft w:val="0"/>
          <w:marRight w:val="0"/>
          <w:marTop w:val="0"/>
          <w:marBottom w:val="0"/>
          <w:divBdr>
            <w:top w:val="none" w:sz="0" w:space="0" w:color="auto"/>
            <w:left w:val="none" w:sz="0" w:space="0" w:color="auto"/>
            <w:bottom w:val="none" w:sz="0" w:space="0" w:color="auto"/>
            <w:right w:val="none" w:sz="0" w:space="0" w:color="auto"/>
          </w:divBdr>
        </w:div>
        <w:div w:id="147790549">
          <w:marLeft w:val="0"/>
          <w:marRight w:val="0"/>
          <w:marTop w:val="0"/>
          <w:marBottom w:val="0"/>
          <w:divBdr>
            <w:top w:val="none" w:sz="0" w:space="0" w:color="auto"/>
            <w:left w:val="none" w:sz="0" w:space="0" w:color="auto"/>
            <w:bottom w:val="none" w:sz="0" w:space="0" w:color="auto"/>
            <w:right w:val="none" w:sz="0" w:space="0" w:color="auto"/>
          </w:divBdr>
        </w:div>
        <w:div w:id="2009552770">
          <w:marLeft w:val="0"/>
          <w:marRight w:val="0"/>
          <w:marTop w:val="0"/>
          <w:marBottom w:val="0"/>
          <w:divBdr>
            <w:top w:val="none" w:sz="0" w:space="0" w:color="auto"/>
            <w:left w:val="none" w:sz="0" w:space="0" w:color="auto"/>
            <w:bottom w:val="none" w:sz="0" w:space="0" w:color="auto"/>
            <w:right w:val="none" w:sz="0" w:space="0" w:color="auto"/>
          </w:divBdr>
        </w:div>
        <w:div w:id="1894778766">
          <w:marLeft w:val="0"/>
          <w:marRight w:val="0"/>
          <w:marTop w:val="0"/>
          <w:marBottom w:val="0"/>
          <w:divBdr>
            <w:top w:val="none" w:sz="0" w:space="0" w:color="auto"/>
            <w:left w:val="none" w:sz="0" w:space="0" w:color="auto"/>
            <w:bottom w:val="none" w:sz="0" w:space="0" w:color="auto"/>
            <w:right w:val="none" w:sz="0" w:space="0" w:color="auto"/>
          </w:divBdr>
        </w:div>
        <w:div w:id="1635256340">
          <w:marLeft w:val="0"/>
          <w:marRight w:val="0"/>
          <w:marTop w:val="0"/>
          <w:marBottom w:val="0"/>
          <w:divBdr>
            <w:top w:val="none" w:sz="0" w:space="0" w:color="auto"/>
            <w:left w:val="none" w:sz="0" w:space="0" w:color="auto"/>
            <w:bottom w:val="none" w:sz="0" w:space="0" w:color="auto"/>
            <w:right w:val="none" w:sz="0" w:space="0" w:color="auto"/>
          </w:divBdr>
        </w:div>
        <w:div w:id="1926301239">
          <w:marLeft w:val="0"/>
          <w:marRight w:val="0"/>
          <w:marTop w:val="0"/>
          <w:marBottom w:val="0"/>
          <w:divBdr>
            <w:top w:val="none" w:sz="0" w:space="0" w:color="auto"/>
            <w:left w:val="none" w:sz="0" w:space="0" w:color="auto"/>
            <w:bottom w:val="none" w:sz="0" w:space="0" w:color="auto"/>
            <w:right w:val="none" w:sz="0" w:space="0" w:color="auto"/>
          </w:divBdr>
        </w:div>
        <w:div w:id="1158299945">
          <w:marLeft w:val="0"/>
          <w:marRight w:val="0"/>
          <w:marTop w:val="0"/>
          <w:marBottom w:val="0"/>
          <w:divBdr>
            <w:top w:val="none" w:sz="0" w:space="0" w:color="auto"/>
            <w:left w:val="none" w:sz="0" w:space="0" w:color="auto"/>
            <w:bottom w:val="none" w:sz="0" w:space="0" w:color="auto"/>
            <w:right w:val="none" w:sz="0" w:space="0" w:color="auto"/>
          </w:divBdr>
        </w:div>
        <w:div w:id="1318454529">
          <w:marLeft w:val="0"/>
          <w:marRight w:val="0"/>
          <w:marTop w:val="0"/>
          <w:marBottom w:val="0"/>
          <w:divBdr>
            <w:top w:val="none" w:sz="0" w:space="0" w:color="auto"/>
            <w:left w:val="none" w:sz="0" w:space="0" w:color="auto"/>
            <w:bottom w:val="none" w:sz="0" w:space="0" w:color="auto"/>
            <w:right w:val="none" w:sz="0" w:space="0" w:color="auto"/>
          </w:divBdr>
        </w:div>
        <w:div w:id="563493495">
          <w:marLeft w:val="0"/>
          <w:marRight w:val="0"/>
          <w:marTop w:val="0"/>
          <w:marBottom w:val="0"/>
          <w:divBdr>
            <w:top w:val="none" w:sz="0" w:space="0" w:color="auto"/>
            <w:left w:val="none" w:sz="0" w:space="0" w:color="auto"/>
            <w:bottom w:val="none" w:sz="0" w:space="0" w:color="auto"/>
            <w:right w:val="none" w:sz="0" w:space="0" w:color="auto"/>
          </w:divBdr>
        </w:div>
        <w:div w:id="54860755">
          <w:marLeft w:val="0"/>
          <w:marRight w:val="0"/>
          <w:marTop w:val="0"/>
          <w:marBottom w:val="0"/>
          <w:divBdr>
            <w:top w:val="none" w:sz="0" w:space="0" w:color="auto"/>
            <w:left w:val="none" w:sz="0" w:space="0" w:color="auto"/>
            <w:bottom w:val="none" w:sz="0" w:space="0" w:color="auto"/>
            <w:right w:val="none" w:sz="0" w:space="0" w:color="auto"/>
          </w:divBdr>
        </w:div>
        <w:div w:id="1790738422">
          <w:marLeft w:val="0"/>
          <w:marRight w:val="0"/>
          <w:marTop w:val="0"/>
          <w:marBottom w:val="0"/>
          <w:divBdr>
            <w:top w:val="none" w:sz="0" w:space="0" w:color="auto"/>
            <w:left w:val="none" w:sz="0" w:space="0" w:color="auto"/>
            <w:bottom w:val="none" w:sz="0" w:space="0" w:color="auto"/>
            <w:right w:val="none" w:sz="0" w:space="0" w:color="auto"/>
          </w:divBdr>
        </w:div>
        <w:div w:id="972293150">
          <w:marLeft w:val="0"/>
          <w:marRight w:val="0"/>
          <w:marTop w:val="0"/>
          <w:marBottom w:val="0"/>
          <w:divBdr>
            <w:top w:val="none" w:sz="0" w:space="0" w:color="auto"/>
            <w:left w:val="none" w:sz="0" w:space="0" w:color="auto"/>
            <w:bottom w:val="none" w:sz="0" w:space="0" w:color="auto"/>
            <w:right w:val="none" w:sz="0" w:space="0" w:color="auto"/>
          </w:divBdr>
        </w:div>
        <w:div w:id="1875850307">
          <w:marLeft w:val="0"/>
          <w:marRight w:val="0"/>
          <w:marTop w:val="0"/>
          <w:marBottom w:val="0"/>
          <w:divBdr>
            <w:top w:val="none" w:sz="0" w:space="0" w:color="auto"/>
            <w:left w:val="none" w:sz="0" w:space="0" w:color="auto"/>
            <w:bottom w:val="none" w:sz="0" w:space="0" w:color="auto"/>
            <w:right w:val="none" w:sz="0" w:space="0" w:color="auto"/>
          </w:divBdr>
        </w:div>
        <w:div w:id="1618951431">
          <w:marLeft w:val="0"/>
          <w:marRight w:val="0"/>
          <w:marTop w:val="0"/>
          <w:marBottom w:val="0"/>
          <w:divBdr>
            <w:top w:val="none" w:sz="0" w:space="0" w:color="auto"/>
            <w:left w:val="none" w:sz="0" w:space="0" w:color="auto"/>
            <w:bottom w:val="none" w:sz="0" w:space="0" w:color="auto"/>
            <w:right w:val="none" w:sz="0" w:space="0" w:color="auto"/>
          </w:divBdr>
        </w:div>
        <w:div w:id="1587303947">
          <w:marLeft w:val="0"/>
          <w:marRight w:val="0"/>
          <w:marTop w:val="0"/>
          <w:marBottom w:val="0"/>
          <w:divBdr>
            <w:top w:val="none" w:sz="0" w:space="0" w:color="auto"/>
            <w:left w:val="none" w:sz="0" w:space="0" w:color="auto"/>
            <w:bottom w:val="none" w:sz="0" w:space="0" w:color="auto"/>
            <w:right w:val="none" w:sz="0" w:space="0" w:color="auto"/>
          </w:divBdr>
        </w:div>
        <w:div w:id="2040692292">
          <w:marLeft w:val="0"/>
          <w:marRight w:val="0"/>
          <w:marTop w:val="0"/>
          <w:marBottom w:val="0"/>
          <w:divBdr>
            <w:top w:val="none" w:sz="0" w:space="0" w:color="auto"/>
            <w:left w:val="none" w:sz="0" w:space="0" w:color="auto"/>
            <w:bottom w:val="none" w:sz="0" w:space="0" w:color="auto"/>
            <w:right w:val="none" w:sz="0" w:space="0" w:color="auto"/>
          </w:divBdr>
        </w:div>
        <w:div w:id="1556575829">
          <w:marLeft w:val="0"/>
          <w:marRight w:val="0"/>
          <w:marTop w:val="0"/>
          <w:marBottom w:val="0"/>
          <w:divBdr>
            <w:top w:val="none" w:sz="0" w:space="0" w:color="auto"/>
            <w:left w:val="none" w:sz="0" w:space="0" w:color="auto"/>
            <w:bottom w:val="none" w:sz="0" w:space="0" w:color="auto"/>
            <w:right w:val="none" w:sz="0" w:space="0" w:color="auto"/>
          </w:divBdr>
        </w:div>
        <w:div w:id="291793121">
          <w:marLeft w:val="0"/>
          <w:marRight w:val="0"/>
          <w:marTop w:val="0"/>
          <w:marBottom w:val="0"/>
          <w:divBdr>
            <w:top w:val="none" w:sz="0" w:space="0" w:color="auto"/>
            <w:left w:val="none" w:sz="0" w:space="0" w:color="auto"/>
            <w:bottom w:val="none" w:sz="0" w:space="0" w:color="auto"/>
            <w:right w:val="none" w:sz="0" w:space="0" w:color="auto"/>
          </w:divBdr>
        </w:div>
        <w:div w:id="1236866375">
          <w:marLeft w:val="0"/>
          <w:marRight w:val="0"/>
          <w:marTop w:val="0"/>
          <w:marBottom w:val="0"/>
          <w:divBdr>
            <w:top w:val="none" w:sz="0" w:space="0" w:color="auto"/>
            <w:left w:val="none" w:sz="0" w:space="0" w:color="auto"/>
            <w:bottom w:val="none" w:sz="0" w:space="0" w:color="auto"/>
            <w:right w:val="none" w:sz="0" w:space="0" w:color="auto"/>
          </w:divBdr>
        </w:div>
        <w:div w:id="1818768257">
          <w:marLeft w:val="0"/>
          <w:marRight w:val="0"/>
          <w:marTop w:val="0"/>
          <w:marBottom w:val="0"/>
          <w:divBdr>
            <w:top w:val="none" w:sz="0" w:space="0" w:color="auto"/>
            <w:left w:val="none" w:sz="0" w:space="0" w:color="auto"/>
            <w:bottom w:val="none" w:sz="0" w:space="0" w:color="auto"/>
            <w:right w:val="none" w:sz="0" w:space="0" w:color="auto"/>
          </w:divBdr>
        </w:div>
        <w:div w:id="1968779589">
          <w:marLeft w:val="0"/>
          <w:marRight w:val="0"/>
          <w:marTop w:val="0"/>
          <w:marBottom w:val="0"/>
          <w:divBdr>
            <w:top w:val="none" w:sz="0" w:space="0" w:color="auto"/>
            <w:left w:val="none" w:sz="0" w:space="0" w:color="auto"/>
            <w:bottom w:val="none" w:sz="0" w:space="0" w:color="auto"/>
            <w:right w:val="none" w:sz="0" w:space="0" w:color="auto"/>
          </w:divBdr>
        </w:div>
        <w:div w:id="513881151">
          <w:marLeft w:val="0"/>
          <w:marRight w:val="0"/>
          <w:marTop w:val="0"/>
          <w:marBottom w:val="0"/>
          <w:divBdr>
            <w:top w:val="none" w:sz="0" w:space="0" w:color="auto"/>
            <w:left w:val="none" w:sz="0" w:space="0" w:color="auto"/>
            <w:bottom w:val="none" w:sz="0" w:space="0" w:color="auto"/>
            <w:right w:val="none" w:sz="0" w:space="0" w:color="auto"/>
          </w:divBdr>
        </w:div>
        <w:div w:id="869030049">
          <w:marLeft w:val="0"/>
          <w:marRight w:val="0"/>
          <w:marTop w:val="0"/>
          <w:marBottom w:val="0"/>
          <w:divBdr>
            <w:top w:val="none" w:sz="0" w:space="0" w:color="auto"/>
            <w:left w:val="none" w:sz="0" w:space="0" w:color="auto"/>
            <w:bottom w:val="none" w:sz="0" w:space="0" w:color="auto"/>
            <w:right w:val="none" w:sz="0" w:space="0" w:color="auto"/>
          </w:divBdr>
        </w:div>
        <w:div w:id="859900672">
          <w:marLeft w:val="0"/>
          <w:marRight w:val="0"/>
          <w:marTop w:val="0"/>
          <w:marBottom w:val="0"/>
          <w:divBdr>
            <w:top w:val="none" w:sz="0" w:space="0" w:color="auto"/>
            <w:left w:val="none" w:sz="0" w:space="0" w:color="auto"/>
            <w:bottom w:val="none" w:sz="0" w:space="0" w:color="auto"/>
            <w:right w:val="none" w:sz="0" w:space="0" w:color="auto"/>
          </w:divBdr>
        </w:div>
        <w:div w:id="1349259960">
          <w:marLeft w:val="0"/>
          <w:marRight w:val="0"/>
          <w:marTop w:val="0"/>
          <w:marBottom w:val="0"/>
          <w:divBdr>
            <w:top w:val="none" w:sz="0" w:space="0" w:color="auto"/>
            <w:left w:val="none" w:sz="0" w:space="0" w:color="auto"/>
            <w:bottom w:val="none" w:sz="0" w:space="0" w:color="auto"/>
            <w:right w:val="none" w:sz="0" w:space="0" w:color="auto"/>
          </w:divBdr>
        </w:div>
        <w:div w:id="1225407005">
          <w:marLeft w:val="0"/>
          <w:marRight w:val="0"/>
          <w:marTop w:val="0"/>
          <w:marBottom w:val="0"/>
          <w:divBdr>
            <w:top w:val="none" w:sz="0" w:space="0" w:color="auto"/>
            <w:left w:val="none" w:sz="0" w:space="0" w:color="auto"/>
            <w:bottom w:val="none" w:sz="0" w:space="0" w:color="auto"/>
            <w:right w:val="none" w:sz="0" w:space="0" w:color="auto"/>
          </w:divBdr>
        </w:div>
        <w:div w:id="1095400770">
          <w:marLeft w:val="0"/>
          <w:marRight w:val="0"/>
          <w:marTop w:val="0"/>
          <w:marBottom w:val="0"/>
          <w:divBdr>
            <w:top w:val="none" w:sz="0" w:space="0" w:color="auto"/>
            <w:left w:val="none" w:sz="0" w:space="0" w:color="auto"/>
            <w:bottom w:val="none" w:sz="0" w:space="0" w:color="auto"/>
            <w:right w:val="none" w:sz="0" w:space="0" w:color="auto"/>
          </w:divBdr>
        </w:div>
        <w:div w:id="1121993783">
          <w:marLeft w:val="0"/>
          <w:marRight w:val="0"/>
          <w:marTop w:val="0"/>
          <w:marBottom w:val="0"/>
          <w:divBdr>
            <w:top w:val="none" w:sz="0" w:space="0" w:color="auto"/>
            <w:left w:val="none" w:sz="0" w:space="0" w:color="auto"/>
            <w:bottom w:val="none" w:sz="0" w:space="0" w:color="auto"/>
            <w:right w:val="none" w:sz="0" w:space="0" w:color="auto"/>
          </w:divBdr>
        </w:div>
        <w:div w:id="518548611">
          <w:marLeft w:val="0"/>
          <w:marRight w:val="0"/>
          <w:marTop w:val="0"/>
          <w:marBottom w:val="0"/>
          <w:divBdr>
            <w:top w:val="none" w:sz="0" w:space="0" w:color="auto"/>
            <w:left w:val="none" w:sz="0" w:space="0" w:color="auto"/>
            <w:bottom w:val="none" w:sz="0" w:space="0" w:color="auto"/>
            <w:right w:val="none" w:sz="0" w:space="0" w:color="auto"/>
          </w:divBdr>
        </w:div>
        <w:div w:id="431977635">
          <w:marLeft w:val="0"/>
          <w:marRight w:val="0"/>
          <w:marTop w:val="0"/>
          <w:marBottom w:val="0"/>
          <w:divBdr>
            <w:top w:val="none" w:sz="0" w:space="0" w:color="auto"/>
            <w:left w:val="none" w:sz="0" w:space="0" w:color="auto"/>
            <w:bottom w:val="none" w:sz="0" w:space="0" w:color="auto"/>
            <w:right w:val="none" w:sz="0" w:space="0" w:color="auto"/>
          </w:divBdr>
        </w:div>
        <w:div w:id="506099694">
          <w:marLeft w:val="0"/>
          <w:marRight w:val="0"/>
          <w:marTop w:val="0"/>
          <w:marBottom w:val="0"/>
          <w:divBdr>
            <w:top w:val="none" w:sz="0" w:space="0" w:color="auto"/>
            <w:left w:val="none" w:sz="0" w:space="0" w:color="auto"/>
            <w:bottom w:val="none" w:sz="0" w:space="0" w:color="auto"/>
            <w:right w:val="none" w:sz="0" w:space="0" w:color="auto"/>
          </w:divBdr>
        </w:div>
        <w:div w:id="1672953500">
          <w:marLeft w:val="0"/>
          <w:marRight w:val="0"/>
          <w:marTop w:val="0"/>
          <w:marBottom w:val="0"/>
          <w:divBdr>
            <w:top w:val="none" w:sz="0" w:space="0" w:color="auto"/>
            <w:left w:val="none" w:sz="0" w:space="0" w:color="auto"/>
            <w:bottom w:val="none" w:sz="0" w:space="0" w:color="auto"/>
            <w:right w:val="none" w:sz="0" w:space="0" w:color="auto"/>
          </w:divBdr>
        </w:div>
        <w:div w:id="799303550">
          <w:marLeft w:val="0"/>
          <w:marRight w:val="0"/>
          <w:marTop w:val="0"/>
          <w:marBottom w:val="0"/>
          <w:divBdr>
            <w:top w:val="none" w:sz="0" w:space="0" w:color="auto"/>
            <w:left w:val="none" w:sz="0" w:space="0" w:color="auto"/>
            <w:bottom w:val="none" w:sz="0" w:space="0" w:color="auto"/>
            <w:right w:val="none" w:sz="0" w:space="0" w:color="auto"/>
          </w:divBdr>
        </w:div>
        <w:div w:id="1203395669">
          <w:marLeft w:val="0"/>
          <w:marRight w:val="0"/>
          <w:marTop w:val="0"/>
          <w:marBottom w:val="0"/>
          <w:divBdr>
            <w:top w:val="none" w:sz="0" w:space="0" w:color="auto"/>
            <w:left w:val="none" w:sz="0" w:space="0" w:color="auto"/>
            <w:bottom w:val="none" w:sz="0" w:space="0" w:color="auto"/>
            <w:right w:val="none" w:sz="0" w:space="0" w:color="auto"/>
          </w:divBdr>
        </w:div>
        <w:div w:id="808479530">
          <w:marLeft w:val="0"/>
          <w:marRight w:val="0"/>
          <w:marTop w:val="0"/>
          <w:marBottom w:val="0"/>
          <w:divBdr>
            <w:top w:val="none" w:sz="0" w:space="0" w:color="auto"/>
            <w:left w:val="none" w:sz="0" w:space="0" w:color="auto"/>
            <w:bottom w:val="none" w:sz="0" w:space="0" w:color="auto"/>
            <w:right w:val="none" w:sz="0" w:space="0" w:color="auto"/>
          </w:divBdr>
        </w:div>
      </w:divsChild>
    </w:div>
    <w:div w:id="1027605071">
      <w:marLeft w:val="0"/>
      <w:marRight w:val="0"/>
      <w:marTop w:val="0"/>
      <w:marBottom w:val="0"/>
      <w:divBdr>
        <w:top w:val="none" w:sz="0" w:space="0" w:color="auto"/>
        <w:left w:val="none" w:sz="0" w:space="0" w:color="auto"/>
        <w:bottom w:val="none" w:sz="0" w:space="0" w:color="auto"/>
        <w:right w:val="none" w:sz="0" w:space="0" w:color="auto"/>
      </w:divBdr>
    </w:div>
    <w:div w:id="1028335172">
      <w:marLeft w:val="0"/>
      <w:marRight w:val="0"/>
      <w:marTop w:val="0"/>
      <w:marBottom w:val="0"/>
      <w:divBdr>
        <w:top w:val="none" w:sz="0" w:space="0" w:color="auto"/>
        <w:left w:val="none" w:sz="0" w:space="0" w:color="auto"/>
        <w:bottom w:val="none" w:sz="0" w:space="0" w:color="auto"/>
        <w:right w:val="none" w:sz="0" w:space="0" w:color="auto"/>
      </w:divBdr>
    </w:div>
    <w:div w:id="1028488677">
      <w:marLeft w:val="0"/>
      <w:marRight w:val="0"/>
      <w:marTop w:val="0"/>
      <w:marBottom w:val="0"/>
      <w:divBdr>
        <w:top w:val="none" w:sz="0" w:space="0" w:color="auto"/>
        <w:left w:val="none" w:sz="0" w:space="0" w:color="auto"/>
        <w:bottom w:val="none" w:sz="0" w:space="0" w:color="auto"/>
        <w:right w:val="none" w:sz="0" w:space="0" w:color="auto"/>
      </w:divBdr>
    </w:div>
    <w:div w:id="1029448691">
      <w:bodyDiv w:val="1"/>
      <w:marLeft w:val="0"/>
      <w:marRight w:val="0"/>
      <w:marTop w:val="0"/>
      <w:marBottom w:val="0"/>
      <w:divBdr>
        <w:top w:val="none" w:sz="0" w:space="0" w:color="auto"/>
        <w:left w:val="none" w:sz="0" w:space="0" w:color="auto"/>
        <w:bottom w:val="none" w:sz="0" w:space="0" w:color="auto"/>
        <w:right w:val="none" w:sz="0" w:space="0" w:color="auto"/>
      </w:divBdr>
    </w:div>
    <w:div w:id="1030885879">
      <w:marLeft w:val="0"/>
      <w:marRight w:val="0"/>
      <w:marTop w:val="0"/>
      <w:marBottom w:val="0"/>
      <w:divBdr>
        <w:top w:val="none" w:sz="0" w:space="0" w:color="auto"/>
        <w:left w:val="none" w:sz="0" w:space="0" w:color="auto"/>
        <w:bottom w:val="none" w:sz="0" w:space="0" w:color="auto"/>
        <w:right w:val="none" w:sz="0" w:space="0" w:color="auto"/>
      </w:divBdr>
    </w:div>
    <w:div w:id="1030913119">
      <w:marLeft w:val="0"/>
      <w:marRight w:val="0"/>
      <w:marTop w:val="0"/>
      <w:marBottom w:val="0"/>
      <w:divBdr>
        <w:top w:val="none" w:sz="0" w:space="0" w:color="auto"/>
        <w:left w:val="none" w:sz="0" w:space="0" w:color="auto"/>
        <w:bottom w:val="none" w:sz="0" w:space="0" w:color="auto"/>
        <w:right w:val="none" w:sz="0" w:space="0" w:color="auto"/>
      </w:divBdr>
    </w:div>
    <w:div w:id="1031224533">
      <w:marLeft w:val="0"/>
      <w:marRight w:val="0"/>
      <w:marTop w:val="0"/>
      <w:marBottom w:val="0"/>
      <w:divBdr>
        <w:top w:val="none" w:sz="0" w:space="0" w:color="auto"/>
        <w:left w:val="none" w:sz="0" w:space="0" w:color="auto"/>
        <w:bottom w:val="none" w:sz="0" w:space="0" w:color="auto"/>
        <w:right w:val="none" w:sz="0" w:space="0" w:color="auto"/>
      </w:divBdr>
    </w:div>
    <w:div w:id="1033383470">
      <w:bodyDiv w:val="1"/>
      <w:marLeft w:val="0"/>
      <w:marRight w:val="0"/>
      <w:marTop w:val="0"/>
      <w:marBottom w:val="0"/>
      <w:divBdr>
        <w:top w:val="none" w:sz="0" w:space="0" w:color="auto"/>
        <w:left w:val="none" w:sz="0" w:space="0" w:color="auto"/>
        <w:bottom w:val="none" w:sz="0" w:space="0" w:color="auto"/>
        <w:right w:val="none" w:sz="0" w:space="0" w:color="auto"/>
      </w:divBdr>
    </w:div>
    <w:div w:id="1034115755">
      <w:marLeft w:val="0"/>
      <w:marRight w:val="0"/>
      <w:marTop w:val="0"/>
      <w:marBottom w:val="0"/>
      <w:divBdr>
        <w:top w:val="none" w:sz="0" w:space="0" w:color="auto"/>
        <w:left w:val="none" w:sz="0" w:space="0" w:color="auto"/>
        <w:bottom w:val="none" w:sz="0" w:space="0" w:color="auto"/>
        <w:right w:val="none" w:sz="0" w:space="0" w:color="auto"/>
      </w:divBdr>
    </w:div>
    <w:div w:id="1034429787">
      <w:marLeft w:val="0"/>
      <w:marRight w:val="0"/>
      <w:marTop w:val="0"/>
      <w:marBottom w:val="0"/>
      <w:divBdr>
        <w:top w:val="none" w:sz="0" w:space="0" w:color="auto"/>
        <w:left w:val="none" w:sz="0" w:space="0" w:color="auto"/>
        <w:bottom w:val="none" w:sz="0" w:space="0" w:color="auto"/>
        <w:right w:val="none" w:sz="0" w:space="0" w:color="auto"/>
      </w:divBdr>
    </w:div>
    <w:div w:id="1034504958">
      <w:marLeft w:val="0"/>
      <w:marRight w:val="0"/>
      <w:marTop w:val="0"/>
      <w:marBottom w:val="0"/>
      <w:divBdr>
        <w:top w:val="none" w:sz="0" w:space="0" w:color="auto"/>
        <w:left w:val="none" w:sz="0" w:space="0" w:color="auto"/>
        <w:bottom w:val="none" w:sz="0" w:space="0" w:color="auto"/>
        <w:right w:val="none" w:sz="0" w:space="0" w:color="auto"/>
      </w:divBdr>
    </w:div>
    <w:div w:id="1035733614">
      <w:marLeft w:val="0"/>
      <w:marRight w:val="0"/>
      <w:marTop w:val="0"/>
      <w:marBottom w:val="0"/>
      <w:divBdr>
        <w:top w:val="none" w:sz="0" w:space="0" w:color="auto"/>
        <w:left w:val="none" w:sz="0" w:space="0" w:color="auto"/>
        <w:bottom w:val="none" w:sz="0" w:space="0" w:color="auto"/>
        <w:right w:val="none" w:sz="0" w:space="0" w:color="auto"/>
      </w:divBdr>
    </w:div>
    <w:div w:id="1036390905">
      <w:marLeft w:val="0"/>
      <w:marRight w:val="0"/>
      <w:marTop w:val="0"/>
      <w:marBottom w:val="0"/>
      <w:divBdr>
        <w:top w:val="none" w:sz="0" w:space="0" w:color="auto"/>
        <w:left w:val="none" w:sz="0" w:space="0" w:color="auto"/>
        <w:bottom w:val="none" w:sz="0" w:space="0" w:color="auto"/>
        <w:right w:val="none" w:sz="0" w:space="0" w:color="auto"/>
      </w:divBdr>
    </w:div>
    <w:div w:id="1036391536">
      <w:bodyDiv w:val="1"/>
      <w:marLeft w:val="0"/>
      <w:marRight w:val="0"/>
      <w:marTop w:val="0"/>
      <w:marBottom w:val="0"/>
      <w:divBdr>
        <w:top w:val="none" w:sz="0" w:space="0" w:color="auto"/>
        <w:left w:val="none" w:sz="0" w:space="0" w:color="auto"/>
        <w:bottom w:val="none" w:sz="0" w:space="0" w:color="auto"/>
        <w:right w:val="none" w:sz="0" w:space="0" w:color="auto"/>
      </w:divBdr>
      <w:divsChild>
        <w:div w:id="58865581">
          <w:marLeft w:val="0"/>
          <w:marRight w:val="0"/>
          <w:marTop w:val="0"/>
          <w:marBottom w:val="0"/>
          <w:divBdr>
            <w:top w:val="none" w:sz="0" w:space="0" w:color="auto"/>
            <w:left w:val="none" w:sz="0" w:space="0" w:color="auto"/>
            <w:bottom w:val="none" w:sz="0" w:space="0" w:color="auto"/>
            <w:right w:val="none" w:sz="0" w:space="0" w:color="auto"/>
          </w:divBdr>
        </w:div>
        <w:div w:id="343825331">
          <w:marLeft w:val="0"/>
          <w:marRight w:val="0"/>
          <w:marTop w:val="0"/>
          <w:marBottom w:val="0"/>
          <w:divBdr>
            <w:top w:val="none" w:sz="0" w:space="0" w:color="auto"/>
            <w:left w:val="none" w:sz="0" w:space="0" w:color="auto"/>
            <w:bottom w:val="none" w:sz="0" w:space="0" w:color="auto"/>
            <w:right w:val="none" w:sz="0" w:space="0" w:color="auto"/>
          </w:divBdr>
        </w:div>
        <w:div w:id="495533622">
          <w:marLeft w:val="0"/>
          <w:marRight w:val="0"/>
          <w:marTop w:val="0"/>
          <w:marBottom w:val="0"/>
          <w:divBdr>
            <w:top w:val="none" w:sz="0" w:space="0" w:color="auto"/>
            <w:left w:val="none" w:sz="0" w:space="0" w:color="auto"/>
            <w:bottom w:val="none" w:sz="0" w:space="0" w:color="auto"/>
            <w:right w:val="none" w:sz="0" w:space="0" w:color="auto"/>
          </w:divBdr>
        </w:div>
        <w:div w:id="1994328711">
          <w:marLeft w:val="0"/>
          <w:marRight w:val="0"/>
          <w:marTop w:val="0"/>
          <w:marBottom w:val="0"/>
          <w:divBdr>
            <w:top w:val="none" w:sz="0" w:space="0" w:color="auto"/>
            <w:left w:val="none" w:sz="0" w:space="0" w:color="auto"/>
            <w:bottom w:val="none" w:sz="0" w:space="0" w:color="auto"/>
            <w:right w:val="none" w:sz="0" w:space="0" w:color="auto"/>
          </w:divBdr>
        </w:div>
        <w:div w:id="543950494">
          <w:marLeft w:val="0"/>
          <w:marRight w:val="0"/>
          <w:marTop w:val="0"/>
          <w:marBottom w:val="0"/>
          <w:divBdr>
            <w:top w:val="none" w:sz="0" w:space="0" w:color="auto"/>
            <w:left w:val="none" w:sz="0" w:space="0" w:color="auto"/>
            <w:bottom w:val="none" w:sz="0" w:space="0" w:color="auto"/>
            <w:right w:val="none" w:sz="0" w:space="0" w:color="auto"/>
          </w:divBdr>
        </w:div>
        <w:div w:id="1703245665">
          <w:marLeft w:val="0"/>
          <w:marRight w:val="0"/>
          <w:marTop w:val="0"/>
          <w:marBottom w:val="0"/>
          <w:divBdr>
            <w:top w:val="none" w:sz="0" w:space="0" w:color="auto"/>
            <w:left w:val="none" w:sz="0" w:space="0" w:color="auto"/>
            <w:bottom w:val="none" w:sz="0" w:space="0" w:color="auto"/>
            <w:right w:val="none" w:sz="0" w:space="0" w:color="auto"/>
          </w:divBdr>
        </w:div>
        <w:div w:id="82646810">
          <w:marLeft w:val="0"/>
          <w:marRight w:val="0"/>
          <w:marTop w:val="0"/>
          <w:marBottom w:val="0"/>
          <w:divBdr>
            <w:top w:val="none" w:sz="0" w:space="0" w:color="auto"/>
            <w:left w:val="none" w:sz="0" w:space="0" w:color="auto"/>
            <w:bottom w:val="none" w:sz="0" w:space="0" w:color="auto"/>
            <w:right w:val="none" w:sz="0" w:space="0" w:color="auto"/>
          </w:divBdr>
        </w:div>
        <w:div w:id="1669747205">
          <w:marLeft w:val="0"/>
          <w:marRight w:val="0"/>
          <w:marTop w:val="0"/>
          <w:marBottom w:val="0"/>
          <w:divBdr>
            <w:top w:val="none" w:sz="0" w:space="0" w:color="auto"/>
            <w:left w:val="none" w:sz="0" w:space="0" w:color="auto"/>
            <w:bottom w:val="none" w:sz="0" w:space="0" w:color="auto"/>
            <w:right w:val="none" w:sz="0" w:space="0" w:color="auto"/>
          </w:divBdr>
        </w:div>
        <w:div w:id="703293692">
          <w:marLeft w:val="0"/>
          <w:marRight w:val="0"/>
          <w:marTop w:val="0"/>
          <w:marBottom w:val="0"/>
          <w:divBdr>
            <w:top w:val="none" w:sz="0" w:space="0" w:color="auto"/>
            <w:left w:val="none" w:sz="0" w:space="0" w:color="auto"/>
            <w:bottom w:val="none" w:sz="0" w:space="0" w:color="auto"/>
            <w:right w:val="none" w:sz="0" w:space="0" w:color="auto"/>
          </w:divBdr>
        </w:div>
        <w:div w:id="424545493">
          <w:marLeft w:val="0"/>
          <w:marRight w:val="0"/>
          <w:marTop w:val="0"/>
          <w:marBottom w:val="0"/>
          <w:divBdr>
            <w:top w:val="none" w:sz="0" w:space="0" w:color="auto"/>
            <w:left w:val="none" w:sz="0" w:space="0" w:color="auto"/>
            <w:bottom w:val="none" w:sz="0" w:space="0" w:color="auto"/>
            <w:right w:val="none" w:sz="0" w:space="0" w:color="auto"/>
          </w:divBdr>
        </w:div>
        <w:div w:id="1046297130">
          <w:marLeft w:val="0"/>
          <w:marRight w:val="0"/>
          <w:marTop w:val="0"/>
          <w:marBottom w:val="0"/>
          <w:divBdr>
            <w:top w:val="none" w:sz="0" w:space="0" w:color="auto"/>
            <w:left w:val="none" w:sz="0" w:space="0" w:color="auto"/>
            <w:bottom w:val="none" w:sz="0" w:space="0" w:color="auto"/>
            <w:right w:val="none" w:sz="0" w:space="0" w:color="auto"/>
          </w:divBdr>
        </w:div>
        <w:div w:id="630981747">
          <w:marLeft w:val="0"/>
          <w:marRight w:val="0"/>
          <w:marTop w:val="0"/>
          <w:marBottom w:val="0"/>
          <w:divBdr>
            <w:top w:val="none" w:sz="0" w:space="0" w:color="auto"/>
            <w:left w:val="none" w:sz="0" w:space="0" w:color="auto"/>
            <w:bottom w:val="none" w:sz="0" w:space="0" w:color="auto"/>
            <w:right w:val="none" w:sz="0" w:space="0" w:color="auto"/>
          </w:divBdr>
        </w:div>
        <w:div w:id="1063793159">
          <w:marLeft w:val="0"/>
          <w:marRight w:val="0"/>
          <w:marTop w:val="0"/>
          <w:marBottom w:val="0"/>
          <w:divBdr>
            <w:top w:val="none" w:sz="0" w:space="0" w:color="auto"/>
            <w:left w:val="none" w:sz="0" w:space="0" w:color="auto"/>
            <w:bottom w:val="none" w:sz="0" w:space="0" w:color="auto"/>
            <w:right w:val="none" w:sz="0" w:space="0" w:color="auto"/>
          </w:divBdr>
        </w:div>
        <w:div w:id="512887081">
          <w:marLeft w:val="0"/>
          <w:marRight w:val="0"/>
          <w:marTop w:val="0"/>
          <w:marBottom w:val="0"/>
          <w:divBdr>
            <w:top w:val="none" w:sz="0" w:space="0" w:color="auto"/>
            <w:left w:val="none" w:sz="0" w:space="0" w:color="auto"/>
            <w:bottom w:val="none" w:sz="0" w:space="0" w:color="auto"/>
            <w:right w:val="none" w:sz="0" w:space="0" w:color="auto"/>
          </w:divBdr>
        </w:div>
        <w:div w:id="1690059246">
          <w:marLeft w:val="0"/>
          <w:marRight w:val="0"/>
          <w:marTop w:val="0"/>
          <w:marBottom w:val="0"/>
          <w:divBdr>
            <w:top w:val="none" w:sz="0" w:space="0" w:color="auto"/>
            <w:left w:val="none" w:sz="0" w:space="0" w:color="auto"/>
            <w:bottom w:val="none" w:sz="0" w:space="0" w:color="auto"/>
            <w:right w:val="none" w:sz="0" w:space="0" w:color="auto"/>
          </w:divBdr>
        </w:div>
        <w:div w:id="305622257">
          <w:marLeft w:val="0"/>
          <w:marRight w:val="0"/>
          <w:marTop w:val="0"/>
          <w:marBottom w:val="0"/>
          <w:divBdr>
            <w:top w:val="none" w:sz="0" w:space="0" w:color="auto"/>
            <w:left w:val="none" w:sz="0" w:space="0" w:color="auto"/>
            <w:bottom w:val="none" w:sz="0" w:space="0" w:color="auto"/>
            <w:right w:val="none" w:sz="0" w:space="0" w:color="auto"/>
          </w:divBdr>
        </w:div>
        <w:div w:id="1965571700">
          <w:marLeft w:val="0"/>
          <w:marRight w:val="0"/>
          <w:marTop w:val="0"/>
          <w:marBottom w:val="0"/>
          <w:divBdr>
            <w:top w:val="none" w:sz="0" w:space="0" w:color="auto"/>
            <w:left w:val="none" w:sz="0" w:space="0" w:color="auto"/>
            <w:bottom w:val="none" w:sz="0" w:space="0" w:color="auto"/>
            <w:right w:val="none" w:sz="0" w:space="0" w:color="auto"/>
          </w:divBdr>
        </w:div>
        <w:div w:id="586571625">
          <w:marLeft w:val="0"/>
          <w:marRight w:val="0"/>
          <w:marTop w:val="0"/>
          <w:marBottom w:val="0"/>
          <w:divBdr>
            <w:top w:val="none" w:sz="0" w:space="0" w:color="auto"/>
            <w:left w:val="none" w:sz="0" w:space="0" w:color="auto"/>
            <w:bottom w:val="none" w:sz="0" w:space="0" w:color="auto"/>
            <w:right w:val="none" w:sz="0" w:space="0" w:color="auto"/>
          </w:divBdr>
        </w:div>
        <w:div w:id="457801328">
          <w:marLeft w:val="0"/>
          <w:marRight w:val="0"/>
          <w:marTop w:val="0"/>
          <w:marBottom w:val="0"/>
          <w:divBdr>
            <w:top w:val="none" w:sz="0" w:space="0" w:color="auto"/>
            <w:left w:val="none" w:sz="0" w:space="0" w:color="auto"/>
            <w:bottom w:val="none" w:sz="0" w:space="0" w:color="auto"/>
            <w:right w:val="none" w:sz="0" w:space="0" w:color="auto"/>
          </w:divBdr>
        </w:div>
        <w:div w:id="1756825411">
          <w:marLeft w:val="0"/>
          <w:marRight w:val="0"/>
          <w:marTop w:val="0"/>
          <w:marBottom w:val="0"/>
          <w:divBdr>
            <w:top w:val="none" w:sz="0" w:space="0" w:color="auto"/>
            <w:left w:val="none" w:sz="0" w:space="0" w:color="auto"/>
            <w:bottom w:val="none" w:sz="0" w:space="0" w:color="auto"/>
            <w:right w:val="none" w:sz="0" w:space="0" w:color="auto"/>
          </w:divBdr>
        </w:div>
        <w:div w:id="1907957863">
          <w:marLeft w:val="0"/>
          <w:marRight w:val="0"/>
          <w:marTop w:val="0"/>
          <w:marBottom w:val="0"/>
          <w:divBdr>
            <w:top w:val="none" w:sz="0" w:space="0" w:color="auto"/>
            <w:left w:val="none" w:sz="0" w:space="0" w:color="auto"/>
            <w:bottom w:val="none" w:sz="0" w:space="0" w:color="auto"/>
            <w:right w:val="none" w:sz="0" w:space="0" w:color="auto"/>
          </w:divBdr>
        </w:div>
        <w:div w:id="1936207096">
          <w:marLeft w:val="0"/>
          <w:marRight w:val="0"/>
          <w:marTop w:val="0"/>
          <w:marBottom w:val="0"/>
          <w:divBdr>
            <w:top w:val="none" w:sz="0" w:space="0" w:color="auto"/>
            <w:left w:val="none" w:sz="0" w:space="0" w:color="auto"/>
            <w:bottom w:val="none" w:sz="0" w:space="0" w:color="auto"/>
            <w:right w:val="none" w:sz="0" w:space="0" w:color="auto"/>
          </w:divBdr>
        </w:div>
        <w:div w:id="1732924599">
          <w:marLeft w:val="0"/>
          <w:marRight w:val="0"/>
          <w:marTop w:val="0"/>
          <w:marBottom w:val="0"/>
          <w:divBdr>
            <w:top w:val="none" w:sz="0" w:space="0" w:color="auto"/>
            <w:left w:val="none" w:sz="0" w:space="0" w:color="auto"/>
            <w:bottom w:val="none" w:sz="0" w:space="0" w:color="auto"/>
            <w:right w:val="none" w:sz="0" w:space="0" w:color="auto"/>
          </w:divBdr>
        </w:div>
        <w:div w:id="996956396">
          <w:marLeft w:val="0"/>
          <w:marRight w:val="0"/>
          <w:marTop w:val="0"/>
          <w:marBottom w:val="0"/>
          <w:divBdr>
            <w:top w:val="none" w:sz="0" w:space="0" w:color="auto"/>
            <w:left w:val="none" w:sz="0" w:space="0" w:color="auto"/>
            <w:bottom w:val="none" w:sz="0" w:space="0" w:color="auto"/>
            <w:right w:val="none" w:sz="0" w:space="0" w:color="auto"/>
          </w:divBdr>
        </w:div>
        <w:div w:id="1073743144">
          <w:marLeft w:val="0"/>
          <w:marRight w:val="0"/>
          <w:marTop w:val="0"/>
          <w:marBottom w:val="0"/>
          <w:divBdr>
            <w:top w:val="none" w:sz="0" w:space="0" w:color="auto"/>
            <w:left w:val="none" w:sz="0" w:space="0" w:color="auto"/>
            <w:bottom w:val="none" w:sz="0" w:space="0" w:color="auto"/>
            <w:right w:val="none" w:sz="0" w:space="0" w:color="auto"/>
          </w:divBdr>
        </w:div>
        <w:div w:id="1846898107">
          <w:marLeft w:val="0"/>
          <w:marRight w:val="0"/>
          <w:marTop w:val="0"/>
          <w:marBottom w:val="0"/>
          <w:divBdr>
            <w:top w:val="none" w:sz="0" w:space="0" w:color="auto"/>
            <w:left w:val="none" w:sz="0" w:space="0" w:color="auto"/>
            <w:bottom w:val="none" w:sz="0" w:space="0" w:color="auto"/>
            <w:right w:val="none" w:sz="0" w:space="0" w:color="auto"/>
          </w:divBdr>
        </w:div>
        <w:div w:id="1975678682">
          <w:marLeft w:val="0"/>
          <w:marRight w:val="0"/>
          <w:marTop w:val="0"/>
          <w:marBottom w:val="0"/>
          <w:divBdr>
            <w:top w:val="none" w:sz="0" w:space="0" w:color="auto"/>
            <w:left w:val="none" w:sz="0" w:space="0" w:color="auto"/>
            <w:bottom w:val="none" w:sz="0" w:space="0" w:color="auto"/>
            <w:right w:val="none" w:sz="0" w:space="0" w:color="auto"/>
          </w:divBdr>
        </w:div>
        <w:div w:id="53237659">
          <w:marLeft w:val="0"/>
          <w:marRight w:val="0"/>
          <w:marTop w:val="0"/>
          <w:marBottom w:val="0"/>
          <w:divBdr>
            <w:top w:val="none" w:sz="0" w:space="0" w:color="auto"/>
            <w:left w:val="none" w:sz="0" w:space="0" w:color="auto"/>
            <w:bottom w:val="none" w:sz="0" w:space="0" w:color="auto"/>
            <w:right w:val="none" w:sz="0" w:space="0" w:color="auto"/>
          </w:divBdr>
        </w:div>
        <w:div w:id="335616216">
          <w:marLeft w:val="0"/>
          <w:marRight w:val="0"/>
          <w:marTop w:val="0"/>
          <w:marBottom w:val="0"/>
          <w:divBdr>
            <w:top w:val="none" w:sz="0" w:space="0" w:color="auto"/>
            <w:left w:val="none" w:sz="0" w:space="0" w:color="auto"/>
            <w:bottom w:val="none" w:sz="0" w:space="0" w:color="auto"/>
            <w:right w:val="none" w:sz="0" w:space="0" w:color="auto"/>
          </w:divBdr>
        </w:div>
        <w:div w:id="1670058841">
          <w:marLeft w:val="0"/>
          <w:marRight w:val="0"/>
          <w:marTop w:val="0"/>
          <w:marBottom w:val="0"/>
          <w:divBdr>
            <w:top w:val="none" w:sz="0" w:space="0" w:color="auto"/>
            <w:left w:val="none" w:sz="0" w:space="0" w:color="auto"/>
            <w:bottom w:val="none" w:sz="0" w:space="0" w:color="auto"/>
            <w:right w:val="none" w:sz="0" w:space="0" w:color="auto"/>
          </w:divBdr>
        </w:div>
        <w:div w:id="390736537">
          <w:marLeft w:val="0"/>
          <w:marRight w:val="0"/>
          <w:marTop w:val="0"/>
          <w:marBottom w:val="0"/>
          <w:divBdr>
            <w:top w:val="none" w:sz="0" w:space="0" w:color="auto"/>
            <w:left w:val="none" w:sz="0" w:space="0" w:color="auto"/>
            <w:bottom w:val="none" w:sz="0" w:space="0" w:color="auto"/>
            <w:right w:val="none" w:sz="0" w:space="0" w:color="auto"/>
          </w:divBdr>
        </w:div>
        <w:div w:id="701245378">
          <w:marLeft w:val="0"/>
          <w:marRight w:val="0"/>
          <w:marTop w:val="0"/>
          <w:marBottom w:val="0"/>
          <w:divBdr>
            <w:top w:val="none" w:sz="0" w:space="0" w:color="auto"/>
            <w:left w:val="none" w:sz="0" w:space="0" w:color="auto"/>
            <w:bottom w:val="none" w:sz="0" w:space="0" w:color="auto"/>
            <w:right w:val="none" w:sz="0" w:space="0" w:color="auto"/>
          </w:divBdr>
        </w:div>
        <w:div w:id="1035035283">
          <w:marLeft w:val="0"/>
          <w:marRight w:val="0"/>
          <w:marTop w:val="0"/>
          <w:marBottom w:val="0"/>
          <w:divBdr>
            <w:top w:val="none" w:sz="0" w:space="0" w:color="auto"/>
            <w:left w:val="none" w:sz="0" w:space="0" w:color="auto"/>
            <w:bottom w:val="none" w:sz="0" w:space="0" w:color="auto"/>
            <w:right w:val="none" w:sz="0" w:space="0" w:color="auto"/>
          </w:divBdr>
        </w:div>
        <w:div w:id="1053117452">
          <w:marLeft w:val="0"/>
          <w:marRight w:val="0"/>
          <w:marTop w:val="0"/>
          <w:marBottom w:val="0"/>
          <w:divBdr>
            <w:top w:val="none" w:sz="0" w:space="0" w:color="auto"/>
            <w:left w:val="none" w:sz="0" w:space="0" w:color="auto"/>
            <w:bottom w:val="none" w:sz="0" w:space="0" w:color="auto"/>
            <w:right w:val="none" w:sz="0" w:space="0" w:color="auto"/>
          </w:divBdr>
        </w:div>
        <w:div w:id="1424184137">
          <w:marLeft w:val="0"/>
          <w:marRight w:val="0"/>
          <w:marTop w:val="0"/>
          <w:marBottom w:val="0"/>
          <w:divBdr>
            <w:top w:val="none" w:sz="0" w:space="0" w:color="auto"/>
            <w:left w:val="none" w:sz="0" w:space="0" w:color="auto"/>
            <w:bottom w:val="none" w:sz="0" w:space="0" w:color="auto"/>
            <w:right w:val="none" w:sz="0" w:space="0" w:color="auto"/>
          </w:divBdr>
        </w:div>
        <w:div w:id="1950891942">
          <w:marLeft w:val="0"/>
          <w:marRight w:val="0"/>
          <w:marTop w:val="0"/>
          <w:marBottom w:val="0"/>
          <w:divBdr>
            <w:top w:val="none" w:sz="0" w:space="0" w:color="auto"/>
            <w:left w:val="none" w:sz="0" w:space="0" w:color="auto"/>
            <w:bottom w:val="none" w:sz="0" w:space="0" w:color="auto"/>
            <w:right w:val="none" w:sz="0" w:space="0" w:color="auto"/>
          </w:divBdr>
        </w:div>
        <w:div w:id="682364300">
          <w:marLeft w:val="0"/>
          <w:marRight w:val="0"/>
          <w:marTop w:val="0"/>
          <w:marBottom w:val="0"/>
          <w:divBdr>
            <w:top w:val="none" w:sz="0" w:space="0" w:color="auto"/>
            <w:left w:val="none" w:sz="0" w:space="0" w:color="auto"/>
            <w:bottom w:val="none" w:sz="0" w:space="0" w:color="auto"/>
            <w:right w:val="none" w:sz="0" w:space="0" w:color="auto"/>
          </w:divBdr>
        </w:div>
        <w:div w:id="1011953468">
          <w:marLeft w:val="0"/>
          <w:marRight w:val="0"/>
          <w:marTop w:val="0"/>
          <w:marBottom w:val="0"/>
          <w:divBdr>
            <w:top w:val="none" w:sz="0" w:space="0" w:color="auto"/>
            <w:left w:val="none" w:sz="0" w:space="0" w:color="auto"/>
            <w:bottom w:val="none" w:sz="0" w:space="0" w:color="auto"/>
            <w:right w:val="none" w:sz="0" w:space="0" w:color="auto"/>
          </w:divBdr>
        </w:div>
        <w:div w:id="1271862767">
          <w:marLeft w:val="0"/>
          <w:marRight w:val="0"/>
          <w:marTop w:val="0"/>
          <w:marBottom w:val="0"/>
          <w:divBdr>
            <w:top w:val="none" w:sz="0" w:space="0" w:color="auto"/>
            <w:left w:val="none" w:sz="0" w:space="0" w:color="auto"/>
            <w:bottom w:val="none" w:sz="0" w:space="0" w:color="auto"/>
            <w:right w:val="none" w:sz="0" w:space="0" w:color="auto"/>
          </w:divBdr>
        </w:div>
        <w:div w:id="1065448851">
          <w:marLeft w:val="0"/>
          <w:marRight w:val="0"/>
          <w:marTop w:val="0"/>
          <w:marBottom w:val="0"/>
          <w:divBdr>
            <w:top w:val="none" w:sz="0" w:space="0" w:color="auto"/>
            <w:left w:val="none" w:sz="0" w:space="0" w:color="auto"/>
            <w:bottom w:val="none" w:sz="0" w:space="0" w:color="auto"/>
            <w:right w:val="none" w:sz="0" w:space="0" w:color="auto"/>
          </w:divBdr>
        </w:div>
        <w:div w:id="357390735">
          <w:marLeft w:val="0"/>
          <w:marRight w:val="0"/>
          <w:marTop w:val="0"/>
          <w:marBottom w:val="0"/>
          <w:divBdr>
            <w:top w:val="none" w:sz="0" w:space="0" w:color="auto"/>
            <w:left w:val="none" w:sz="0" w:space="0" w:color="auto"/>
            <w:bottom w:val="none" w:sz="0" w:space="0" w:color="auto"/>
            <w:right w:val="none" w:sz="0" w:space="0" w:color="auto"/>
          </w:divBdr>
        </w:div>
        <w:div w:id="968165962">
          <w:marLeft w:val="0"/>
          <w:marRight w:val="0"/>
          <w:marTop w:val="0"/>
          <w:marBottom w:val="0"/>
          <w:divBdr>
            <w:top w:val="none" w:sz="0" w:space="0" w:color="auto"/>
            <w:left w:val="none" w:sz="0" w:space="0" w:color="auto"/>
            <w:bottom w:val="none" w:sz="0" w:space="0" w:color="auto"/>
            <w:right w:val="none" w:sz="0" w:space="0" w:color="auto"/>
          </w:divBdr>
        </w:div>
        <w:div w:id="406733965">
          <w:marLeft w:val="0"/>
          <w:marRight w:val="0"/>
          <w:marTop w:val="0"/>
          <w:marBottom w:val="0"/>
          <w:divBdr>
            <w:top w:val="none" w:sz="0" w:space="0" w:color="auto"/>
            <w:left w:val="none" w:sz="0" w:space="0" w:color="auto"/>
            <w:bottom w:val="none" w:sz="0" w:space="0" w:color="auto"/>
            <w:right w:val="none" w:sz="0" w:space="0" w:color="auto"/>
          </w:divBdr>
        </w:div>
        <w:div w:id="940913275">
          <w:marLeft w:val="0"/>
          <w:marRight w:val="0"/>
          <w:marTop w:val="0"/>
          <w:marBottom w:val="0"/>
          <w:divBdr>
            <w:top w:val="none" w:sz="0" w:space="0" w:color="auto"/>
            <w:left w:val="none" w:sz="0" w:space="0" w:color="auto"/>
            <w:bottom w:val="none" w:sz="0" w:space="0" w:color="auto"/>
            <w:right w:val="none" w:sz="0" w:space="0" w:color="auto"/>
          </w:divBdr>
        </w:div>
        <w:div w:id="424110415">
          <w:marLeft w:val="0"/>
          <w:marRight w:val="0"/>
          <w:marTop w:val="0"/>
          <w:marBottom w:val="0"/>
          <w:divBdr>
            <w:top w:val="none" w:sz="0" w:space="0" w:color="auto"/>
            <w:left w:val="none" w:sz="0" w:space="0" w:color="auto"/>
            <w:bottom w:val="none" w:sz="0" w:space="0" w:color="auto"/>
            <w:right w:val="none" w:sz="0" w:space="0" w:color="auto"/>
          </w:divBdr>
        </w:div>
        <w:div w:id="1834249736">
          <w:marLeft w:val="0"/>
          <w:marRight w:val="0"/>
          <w:marTop w:val="0"/>
          <w:marBottom w:val="0"/>
          <w:divBdr>
            <w:top w:val="none" w:sz="0" w:space="0" w:color="auto"/>
            <w:left w:val="none" w:sz="0" w:space="0" w:color="auto"/>
            <w:bottom w:val="none" w:sz="0" w:space="0" w:color="auto"/>
            <w:right w:val="none" w:sz="0" w:space="0" w:color="auto"/>
          </w:divBdr>
        </w:div>
        <w:div w:id="113644718">
          <w:marLeft w:val="0"/>
          <w:marRight w:val="0"/>
          <w:marTop w:val="0"/>
          <w:marBottom w:val="0"/>
          <w:divBdr>
            <w:top w:val="none" w:sz="0" w:space="0" w:color="auto"/>
            <w:left w:val="none" w:sz="0" w:space="0" w:color="auto"/>
            <w:bottom w:val="none" w:sz="0" w:space="0" w:color="auto"/>
            <w:right w:val="none" w:sz="0" w:space="0" w:color="auto"/>
          </w:divBdr>
        </w:div>
        <w:div w:id="1039864444">
          <w:marLeft w:val="0"/>
          <w:marRight w:val="0"/>
          <w:marTop w:val="0"/>
          <w:marBottom w:val="0"/>
          <w:divBdr>
            <w:top w:val="none" w:sz="0" w:space="0" w:color="auto"/>
            <w:left w:val="none" w:sz="0" w:space="0" w:color="auto"/>
            <w:bottom w:val="none" w:sz="0" w:space="0" w:color="auto"/>
            <w:right w:val="none" w:sz="0" w:space="0" w:color="auto"/>
          </w:divBdr>
        </w:div>
        <w:div w:id="915162281">
          <w:marLeft w:val="0"/>
          <w:marRight w:val="0"/>
          <w:marTop w:val="0"/>
          <w:marBottom w:val="0"/>
          <w:divBdr>
            <w:top w:val="none" w:sz="0" w:space="0" w:color="auto"/>
            <w:left w:val="none" w:sz="0" w:space="0" w:color="auto"/>
            <w:bottom w:val="none" w:sz="0" w:space="0" w:color="auto"/>
            <w:right w:val="none" w:sz="0" w:space="0" w:color="auto"/>
          </w:divBdr>
        </w:div>
        <w:div w:id="1740519963">
          <w:marLeft w:val="0"/>
          <w:marRight w:val="0"/>
          <w:marTop w:val="0"/>
          <w:marBottom w:val="0"/>
          <w:divBdr>
            <w:top w:val="none" w:sz="0" w:space="0" w:color="auto"/>
            <w:left w:val="none" w:sz="0" w:space="0" w:color="auto"/>
            <w:bottom w:val="none" w:sz="0" w:space="0" w:color="auto"/>
            <w:right w:val="none" w:sz="0" w:space="0" w:color="auto"/>
          </w:divBdr>
        </w:div>
        <w:div w:id="1330595433">
          <w:marLeft w:val="0"/>
          <w:marRight w:val="0"/>
          <w:marTop w:val="0"/>
          <w:marBottom w:val="0"/>
          <w:divBdr>
            <w:top w:val="none" w:sz="0" w:space="0" w:color="auto"/>
            <w:left w:val="none" w:sz="0" w:space="0" w:color="auto"/>
            <w:bottom w:val="none" w:sz="0" w:space="0" w:color="auto"/>
            <w:right w:val="none" w:sz="0" w:space="0" w:color="auto"/>
          </w:divBdr>
        </w:div>
        <w:div w:id="425269972">
          <w:marLeft w:val="0"/>
          <w:marRight w:val="0"/>
          <w:marTop w:val="0"/>
          <w:marBottom w:val="0"/>
          <w:divBdr>
            <w:top w:val="none" w:sz="0" w:space="0" w:color="auto"/>
            <w:left w:val="none" w:sz="0" w:space="0" w:color="auto"/>
            <w:bottom w:val="none" w:sz="0" w:space="0" w:color="auto"/>
            <w:right w:val="none" w:sz="0" w:space="0" w:color="auto"/>
          </w:divBdr>
        </w:div>
        <w:div w:id="1223638430">
          <w:marLeft w:val="0"/>
          <w:marRight w:val="0"/>
          <w:marTop w:val="0"/>
          <w:marBottom w:val="0"/>
          <w:divBdr>
            <w:top w:val="none" w:sz="0" w:space="0" w:color="auto"/>
            <w:left w:val="none" w:sz="0" w:space="0" w:color="auto"/>
            <w:bottom w:val="none" w:sz="0" w:space="0" w:color="auto"/>
            <w:right w:val="none" w:sz="0" w:space="0" w:color="auto"/>
          </w:divBdr>
        </w:div>
        <w:div w:id="1806507999">
          <w:marLeft w:val="0"/>
          <w:marRight w:val="0"/>
          <w:marTop w:val="0"/>
          <w:marBottom w:val="0"/>
          <w:divBdr>
            <w:top w:val="none" w:sz="0" w:space="0" w:color="auto"/>
            <w:left w:val="none" w:sz="0" w:space="0" w:color="auto"/>
            <w:bottom w:val="none" w:sz="0" w:space="0" w:color="auto"/>
            <w:right w:val="none" w:sz="0" w:space="0" w:color="auto"/>
          </w:divBdr>
        </w:div>
        <w:div w:id="1246962659">
          <w:marLeft w:val="0"/>
          <w:marRight w:val="0"/>
          <w:marTop w:val="0"/>
          <w:marBottom w:val="0"/>
          <w:divBdr>
            <w:top w:val="none" w:sz="0" w:space="0" w:color="auto"/>
            <w:left w:val="none" w:sz="0" w:space="0" w:color="auto"/>
            <w:bottom w:val="none" w:sz="0" w:space="0" w:color="auto"/>
            <w:right w:val="none" w:sz="0" w:space="0" w:color="auto"/>
          </w:divBdr>
        </w:div>
        <w:div w:id="1110323973">
          <w:marLeft w:val="0"/>
          <w:marRight w:val="0"/>
          <w:marTop w:val="0"/>
          <w:marBottom w:val="0"/>
          <w:divBdr>
            <w:top w:val="none" w:sz="0" w:space="0" w:color="auto"/>
            <w:left w:val="none" w:sz="0" w:space="0" w:color="auto"/>
            <w:bottom w:val="none" w:sz="0" w:space="0" w:color="auto"/>
            <w:right w:val="none" w:sz="0" w:space="0" w:color="auto"/>
          </w:divBdr>
        </w:div>
        <w:div w:id="1599828223">
          <w:marLeft w:val="0"/>
          <w:marRight w:val="0"/>
          <w:marTop w:val="0"/>
          <w:marBottom w:val="0"/>
          <w:divBdr>
            <w:top w:val="none" w:sz="0" w:space="0" w:color="auto"/>
            <w:left w:val="none" w:sz="0" w:space="0" w:color="auto"/>
            <w:bottom w:val="none" w:sz="0" w:space="0" w:color="auto"/>
            <w:right w:val="none" w:sz="0" w:space="0" w:color="auto"/>
          </w:divBdr>
        </w:div>
        <w:div w:id="216743121">
          <w:marLeft w:val="0"/>
          <w:marRight w:val="0"/>
          <w:marTop w:val="0"/>
          <w:marBottom w:val="0"/>
          <w:divBdr>
            <w:top w:val="none" w:sz="0" w:space="0" w:color="auto"/>
            <w:left w:val="none" w:sz="0" w:space="0" w:color="auto"/>
            <w:bottom w:val="none" w:sz="0" w:space="0" w:color="auto"/>
            <w:right w:val="none" w:sz="0" w:space="0" w:color="auto"/>
          </w:divBdr>
        </w:div>
        <w:div w:id="1911958669">
          <w:marLeft w:val="0"/>
          <w:marRight w:val="0"/>
          <w:marTop w:val="0"/>
          <w:marBottom w:val="0"/>
          <w:divBdr>
            <w:top w:val="none" w:sz="0" w:space="0" w:color="auto"/>
            <w:left w:val="none" w:sz="0" w:space="0" w:color="auto"/>
            <w:bottom w:val="none" w:sz="0" w:space="0" w:color="auto"/>
            <w:right w:val="none" w:sz="0" w:space="0" w:color="auto"/>
          </w:divBdr>
        </w:div>
        <w:div w:id="682126472">
          <w:marLeft w:val="0"/>
          <w:marRight w:val="0"/>
          <w:marTop w:val="0"/>
          <w:marBottom w:val="0"/>
          <w:divBdr>
            <w:top w:val="none" w:sz="0" w:space="0" w:color="auto"/>
            <w:left w:val="none" w:sz="0" w:space="0" w:color="auto"/>
            <w:bottom w:val="none" w:sz="0" w:space="0" w:color="auto"/>
            <w:right w:val="none" w:sz="0" w:space="0" w:color="auto"/>
          </w:divBdr>
        </w:div>
        <w:div w:id="973220666">
          <w:marLeft w:val="0"/>
          <w:marRight w:val="0"/>
          <w:marTop w:val="0"/>
          <w:marBottom w:val="0"/>
          <w:divBdr>
            <w:top w:val="none" w:sz="0" w:space="0" w:color="auto"/>
            <w:left w:val="none" w:sz="0" w:space="0" w:color="auto"/>
            <w:bottom w:val="none" w:sz="0" w:space="0" w:color="auto"/>
            <w:right w:val="none" w:sz="0" w:space="0" w:color="auto"/>
          </w:divBdr>
        </w:div>
        <w:div w:id="5522559">
          <w:marLeft w:val="0"/>
          <w:marRight w:val="0"/>
          <w:marTop w:val="0"/>
          <w:marBottom w:val="0"/>
          <w:divBdr>
            <w:top w:val="none" w:sz="0" w:space="0" w:color="auto"/>
            <w:left w:val="none" w:sz="0" w:space="0" w:color="auto"/>
            <w:bottom w:val="none" w:sz="0" w:space="0" w:color="auto"/>
            <w:right w:val="none" w:sz="0" w:space="0" w:color="auto"/>
          </w:divBdr>
        </w:div>
        <w:div w:id="435639637">
          <w:marLeft w:val="0"/>
          <w:marRight w:val="0"/>
          <w:marTop w:val="0"/>
          <w:marBottom w:val="0"/>
          <w:divBdr>
            <w:top w:val="none" w:sz="0" w:space="0" w:color="auto"/>
            <w:left w:val="none" w:sz="0" w:space="0" w:color="auto"/>
            <w:bottom w:val="none" w:sz="0" w:space="0" w:color="auto"/>
            <w:right w:val="none" w:sz="0" w:space="0" w:color="auto"/>
          </w:divBdr>
        </w:div>
        <w:div w:id="1440294317">
          <w:marLeft w:val="0"/>
          <w:marRight w:val="0"/>
          <w:marTop w:val="0"/>
          <w:marBottom w:val="0"/>
          <w:divBdr>
            <w:top w:val="none" w:sz="0" w:space="0" w:color="auto"/>
            <w:left w:val="none" w:sz="0" w:space="0" w:color="auto"/>
            <w:bottom w:val="none" w:sz="0" w:space="0" w:color="auto"/>
            <w:right w:val="none" w:sz="0" w:space="0" w:color="auto"/>
          </w:divBdr>
        </w:div>
        <w:div w:id="864900447">
          <w:marLeft w:val="0"/>
          <w:marRight w:val="0"/>
          <w:marTop w:val="0"/>
          <w:marBottom w:val="0"/>
          <w:divBdr>
            <w:top w:val="none" w:sz="0" w:space="0" w:color="auto"/>
            <w:left w:val="none" w:sz="0" w:space="0" w:color="auto"/>
            <w:bottom w:val="none" w:sz="0" w:space="0" w:color="auto"/>
            <w:right w:val="none" w:sz="0" w:space="0" w:color="auto"/>
          </w:divBdr>
        </w:div>
        <w:div w:id="1991056458">
          <w:marLeft w:val="0"/>
          <w:marRight w:val="0"/>
          <w:marTop w:val="0"/>
          <w:marBottom w:val="0"/>
          <w:divBdr>
            <w:top w:val="none" w:sz="0" w:space="0" w:color="auto"/>
            <w:left w:val="none" w:sz="0" w:space="0" w:color="auto"/>
            <w:bottom w:val="none" w:sz="0" w:space="0" w:color="auto"/>
            <w:right w:val="none" w:sz="0" w:space="0" w:color="auto"/>
          </w:divBdr>
        </w:div>
        <w:div w:id="1340623613">
          <w:marLeft w:val="0"/>
          <w:marRight w:val="0"/>
          <w:marTop w:val="0"/>
          <w:marBottom w:val="0"/>
          <w:divBdr>
            <w:top w:val="none" w:sz="0" w:space="0" w:color="auto"/>
            <w:left w:val="none" w:sz="0" w:space="0" w:color="auto"/>
            <w:bottom w:val="none" w:sz="0" w:space="0" w:color="auto"/>
            <w:right w:val="none" w:sz="0" w:space="0" w:color="auto"/>
          </w:divBdr>
        </w:div>
        <w:div w:id="85735569">
          <w:marLeft w:val="0"/>
          <w:marRight w:val="0"/>
          <w:marTop w:val="0"/>
          <w:marBottom w:val="0"/>
          <w:divBdr>
            <w:top w:val="none" w:sz="0" w:space="0" w:color="auto"/>
            <w:left w:val="none" w:sz="0" w:space="0" w:color="auto"/>
            <w:bottom w:val="none" w:sz="0" w:space="0" w:color="auto"/>
            <w:right w:val="none" w:sz="0" w:space="0" w:color="auto"/>
          </w:divBdr>
        </w:div>
      </w:divsChild>
    </w:div>
    <w:div w:id="1036734554">
      <w:marLeft w:val="0"/>
      <w:marRight w:val="0"/>
      <w:marTop w:val="0"/>
      <w:marBottom w:val="0"/>
      <w:divBdr>
        <w:top w:val="none" w:sz="0" w:space="0" w:color="auto"/>
        <w:left w:val="none" w:sz="0" w:space="0" w:color="auto"/>
        <w:bottom w:val="none" w:sz="0" w:space="0" w:color="auto"/>
        <w:right w:val="none" w:sz="0" w:space="0" w:color="auto"/>
      </w:divBdr>
    </w:div>
    <w:div w:id="1036932451">
      <w:marLeft w:val="0"/>
      <w:marRight w:val="0"/>
      <w:marTop w:val="0"/>
      <w:marBottom w:val="0"/>
      <w:divBdr>
        <w:top w:val="none" w:sz="0" w:space="0" w:color="auto"/>
        <w:left w:val="none" w:sz="0" w:space="0" w:color="auto"/>
        <w:bottom w:val="none" w:sz="0" w:space="0" w:color="auto"/>
        <w:right w:val="none" w:sz="0" w:space="0" w:color="auto"/>
      </w:divBdr>
    </w:div>
    <w:div w:id="1037043522">
      <w:marLeft w:val="0"/>
      <w:marRight w:val="0"/>
      <w:marTop w:val="0"/>
      <w:marBottom w:val="0"/>
      <w:divBdr>
        <w:top w:val="none" w:sz="0" w:space="0" w:color="auto"/>
        <w:left w:val="none" w:sz="0" w:space="0" w:color="auto"/>
        <w:bottom w:val="none" w:sz="0" w:space="0" w:color="auto"/>
        <w:right w:val="none" w:sz="0" w:space="0" w:color="auto"/>
      </w:divBdr>
    </w:div>
    <w:div w:id="1037589078">
      <w:marLeft w:val="0"/>
      <w:marRight w:val="0"/>
      <w:marTop w:val="0"/>
      <w:marBottom w:val="0"/>
      <w:divBdr>
        <w:top w:val="none" w:sz="0" w:space="0" w:color="auto"/>
        <w:left w:val="none" w:sz="0" w:space="0" w:color="auto"/>
        <w:bottom w:val="none" w:sz="0" w:space="0" w:color="auto"/>
        <w:right w:val="none" w:sz="0" w:space="0" w:color="auto"/>
      </w:divBdr>
    </w:div>
    <w:div w:id="1038315800">
      <w:bodyDiv w:val="1"/>
      <w:marLeft w:val="0"/>
      <w:marRight w:val="0"/>
      <w:marTop w:val="0"/>
      <w:marBottom w:val="0"/>
      <w:divBdr>
        <w:top w:val="none" w:sz="0" w:space="0" w:color="auto"/>
        <w:left w:val="none" w:sz="0" w:space="0" w:color="auto"/>
        <w:bottom w:val="none" w:sz="0" w:space="0" w:color="auto"/>
        <w:right w:val="none" w:sz="0" w:space="0" w:color="auto"/>
      </w:divBdr>
    </w:div>
    <w:div w:id="1038509242">
      <w:marLeft w:val="0"/>
      <w:marRight w:val="0"/>
      <w:marTop w:val="0"/>
      <w:marBottom w:val="0"/>
      <w:divBdr>
        <w:top w:val="none" w:sz="0" w:space="0" w:color="auto"/>
        <w:left w:val="none" w:sz="0" w:space="0" w:color="auto"/>
        <w:bottom w:val="none" w:sz="0" w:space="0" w:color="auto"/>
        <w:right w:val="none" w:sz="0" w:space="0" w:color="auto"/>
      </w:divBdr>
    </w:div>
    <w:div w:id="1038891675">
      <w:marLeft w:val="0"/>
      <w:marRight w:val="0"/>
      <w:marTop w:val="0"/>
      <w:marBottom w:val="0"/>
      <w:divBdr>
        <w:top w:val="none" w:sz="0" w:space="0" w:color="auto"/>
        <w:left w:val="none" w:sz="0" w:space="0" w:color="auto"/>
        <w:bottom w:val="none" w:sz="0" w:space="0" w:color="auto"/>
        <w:right w:val="none" w:sz="0" w:space="0" w:color="auto"/>
      </w:divBdr>
    </w:div>
    <w:div w:id="1039624865">
      <w:bodyDiv w:val="1"/>
      <w:marLeft w:val="0"/>
      <w:marRight w:val="0"/>
      <w:marTop w:val="0"/>
      <w:marBottom w:val="0"/>
      <w:divBdr>
        <w:top w:val="none" w:sz="0" w:space="0" w:color="auto"/>
        <w:left w:val="none" w:sz="0" w:space="0" w:color="auto"/>
        <w:bottom w:val="none" w:sz="0" w:space="0" w:color="auto"/>
        <w:right w:val="none" w:sz="0" w:space="0" w:color="auto"/>
      </w:divBdr>
      <w:divsChild>
        <w:div w:id="1625111010">
          <w:marLeft w:val="0"/>
          <w:marRight w:val="0"/>
          <w:marTop w:val="0"/>
          <w:marBottom w:val="0"/>
          <w:divBdr>
            <w:top w:val="none" w:sz="0" w:space="0" w:color="auto"/>
            <w:left w:val="none" w:sz="0" w:space="0" w:color="auto"/>
            <w:bottom w:val="none" w:sz="0" w:space="0" w:color="auto"/>
            <w:right w:val="none" w:sz="0" w:space="0" w:color="auto"/>
          </w:divBdr>
        </w:div>
      </w:divsChild>
    </w:div>
    <w:div w:id="1039936479">
      <w:bodyDiv w:val="1"/>
      <w:marLeft w:val="0"/>
      <w:marRight w:val="0"/>
      <w:marTop w:val="0"/>
      <w:marBottom w:val="0"/>
      <w:divBdr>
        <w:top w:val="none" w:sz="0" w:space="0" w:color="auto"/>
        <w:left w:val="none" w:sz="0" w:space="0" w:color="auto"/>
        <w:bottom w:val="none" w:sz="0" w:space="0" w:color="auto"/>
        <w:right w:val="none" w:sz="0" w:space="0" w:color="auto"/>
      </w:divBdr>
    </w:div>
    <w:div w:id="1041126058">
      <w:marLeft w:val="0"/>
      <w:marRight w:val="0"/>
      <w:marTop w:val="0"/>
      <w:marBottom w:val="0"/>
      <w:divBdr>
        <w:top w:val="none" w:sz="0" w:space="0" w:color="auto"/>
        <w:left w:val="none" w:sz="0" w:space="0" w:color="auto"/>
        <w:bottom w:val="none" w:sz="0" w:space="0" w:color="auto"/>
        <w:right w:val="none" w:sz="0" w:space="0" w:color="auto"/>
      </w:divBdr>
    </w:div>
    <w:div w:id="1041134287">
      <w:marLeft w:val="0"/>
      <w:marRight w:val="0"/>
      <w:marTop w:val="0"/>
      <w:marBottom w:val="0"/>
      <w:divBdr>
        <w:top w:val="none" w:sz="0" w:space="0" w:color="auto"/>
        <w:left w:val="none" w:sz="0" w:space="0" w:color="auto"/>
        <w:bottom w:val="none" w:sz="0" w:space="0" w:color="auto"/>
        <w:right w:val="none" w:sz="0" w:space="0" w:color="auto"/>
      </w:divBdr>
    </w:div>
    <w:div w:id="1041369490">
      <w:marLeft w:val="0"/>
      <w:marRight w:val="0"/>
      <w:marTop w:val="0"/>
      <w:marBottom w:val="0"/>
      <w:divBdr>
        <w:top w:val="none" w:sz="0" w:space="0" w:color="auto"/>
        <w:left w:val="none" w:sz="0" w:space="0" w:color="auto"/>
        <w:bottom w:val="none" w:sz="0" w:space="0" w:color="auto"/>
        <w:right w:val="none" w:sz="0" w:space="0" w:color="auto"/>
      </w:divBdr>
    </w:div>
    <w:div w:id="1041975859">
      <w:marLeft w:val="0"/>
      <w:marRight w:val="0"/>
      <w:marTop w:val="0"/>
      <w:marBottom w:val="0"/>
      <w:divBdr>
        <w:top w:val="none" w:sz="0" w:space="0" w:color="auto"/>
        <w:left w:val="none" w:sz="0" w:space="0" w:color="auto"/>
        <w:bottom w:val="none" w:sz="0" w:space="0" w:color="auto"/>
        <w:right w:val="none" w:sz="0" w:space="0" w:color="auto"/>
      </w:divBdr>
    </w:div>
    <w:div w:id="1042095071">
      <w:bodyDiv w:val="1"/>
      <w:marLeft w:val="0"/>
      <w:marRight w:val="0"/>
      <w:marTop w:val="0"/>
      <w:marBottom w:val="0"/>
      <w:divBdr>
        <w:top w:val="none" w:sz="0" w:space="0" w:color="auto"/>
        <w:left w:val="none" w:sz="0" w:space="0" w:color="auto"/>
        <w:bottom w:val="none" w:sz="0" w:space="0" w:color="auto"/>
        <w:right w:val="none" w:sz="0" w:space="0" w:color="auto"/>
      </w:divBdr>
    </w:div>
    <w:div w:id="1042248004">
      <w:marLeft w:val="0"/>
      <w:marRight w:val="0"/>
      <w:marTop w:val="0"/>
      <w:marBottom w:val="0"/>
      <w:divBdr>
        <w:top w:val="none" w:sz="0" w:space="0" w:color="auto"/>
        <w:left w:val="none" w:sz="0" w:space="0" w:color="auto"/>
        <w:bottom w:val="none" w:sz="0" w:space="0" w:color="auto"/>
        <w:right w:val="none" w:sz="0" w:space="0" w:color="auto"/>
      </w:divBdr>
    </w:div>
    <w:div w:id="1043165843">
      <w:marLeft w:val="0"/>
      <w:marRight w:val="0"/>
      <w:marTop w:val="0"/>
      <w:marBottom w:val="0"/>
      <w:divBdr>
        <w:top w:val="none" w:sz="0" w:space="0" w:color="auto"/>
        <w:left w:val="none" w:sz="0" w:space="0" w:color="auto"/>
        <w:bottom w:val="none" w:sz="0" w:space="0" w:color="auto"/>
        <w:right w:val="none" w:sz="0" w:space="0" w:color="auto"/>
      </w:divBdr>
    </w:div>
    <w:div w:id="1043597380">
      <w:marLeft w:val="0"/>
      <w:marRight w:val="0"/>
      <w:marTop w:val="0"/>
      <w:marBottom w:val="0"/>
      <w:divBdr>
        <w:top w:val="none" w:sz="0" w:space="0" w:color="auto"/>
        <w:left w:val="none" w:sz="0" w:space="0" w:color="auto"/>
        <w:bottom w:val="none" w:sz="0" w:space="0" w:color="auto"/>
        <w:right w:val="none" w:sz="0" w:space="0" w:color="auto"/>
      </w:divBdr>
    </w:div>
    <w:div w:id="1043754745">
      <w:bodyDiv w:val="1"/>
      <w:marLeft w:val="0"/>
      <w:marRight w:val="0"/>
      <w:marTop w:val="0"/>
      <w:marBottom w:val="0"/>
      <w:divBdr>
        <w:top w:val="none" w:sz="0" w:space="0" w:color="auto"/>
        <w:left w:val="none" w:sz="0" w:space="0" w:color="auto"/>
        <w:bottom w:val="none" w:sz="0" w:space="0" w:color="auto"/>
        <w:right w:val="none" w:sz="0" w:space="0" w:color="auto"/>
      </w:divBdr>
    </w:div>
    <w:div w:id="1044911235">
      <w:marLeft w:val="0"/>
      <w:marRight w:val="0"/>
      <w:marTop w:val="0"/>
      <w:marBottom w:val="0"/>
      <w:divBdr>
        <w:top w:val="none" w:sz="0" w:space="0" w:color="auto"/>
        <w:left w:val="none" w:sz="0" w:space="0" w:color="auto"/>
        <w:bottom w:val="none" w:sz="0" w:space="0" w:color="auto"/>
        <w:right w:val="none" w:sz="0" w:space="0" w:color="auto"/>
      </w:divBdr>
    </w:div>
    <w:div w:id="1046569063">
      <w:marLeft w:val="0"/>
      <w:marRight w:val="0"/>
      <w:marTop w:val="0"/>
      <w:marBottom w:val="0"/>
      <w:divBdr>
        <w:top w:val="none" w:sz="0" w:space="0" w:color="auto"/>
        <w:left w:val="none" w:sz="0" w:space="0" w:color="auto"/>
        <w:bottom w:val="none" w:sz="0" w:space="0" w:color="auto"/>
        <w:right w:val="none" w:sz="0" w:space="0" w:color="auto"/>
      </w:divBdr>
    </w:div>
    <w:div w:id="1048147090">
      <w:marLeft w:val="0"/>
      <w:marRight w:val="0"/>
      <w:marTop w:val="0"/>
      <w:marBottom w:val="0"/>
      <w:divBdr>
        <w:top w:val="none" w:sz="0" w:space="0" w:color="auto"/>
        <w:left w:val="none" w:sz="0" w:space="0" w:color="auto"/>
        <w:bottom w:val="none" w:sz="0" w:space="0" w:color="auto"/>
        <w:right w:val="none" w:sz="0" w:space="0" w:color="auto"/>
      </w:divBdr>
    </w:div>
    <w:div w:id="1048342018">
      <w:marLeft w:val="0"/>
      <w:marRight w:val="0"/>
      <w:marTop w:val="0"/>
      <w:marBottom w:val="0"/>
      <w:divBdr>
        <w:top w:val="none" w:sz="0" w:space="0" w:color="auto"/>
        <w:left w:val="none" w:sz="0" w:space="0" w:color="auto"/>
        <w:bottom w:val="none" w:sz="0" w:space="0" w:color="auto"/>
        <w:right w:val="none" w:sz="0" w:space="0" w:color="auto"/>
      </w:divBdr>
    </w:div>
    <w:div w:id="1049496218">
      <w:marLeft w:val="0"/>
      <w:marRight w:val="0"/>
      <w:marTop w:val="0"/>
      <w:marBottom w:val="0"/>
      <w:divBdr>
        <w:top w:val="none" w:sz="0" w:space="0" w:color="auto"/>
        <w:left w:val="none" w:sz="0" w:space="0" w:color="auto"/>
        <w:bottom w:val="none" w:sz="0" w:space="0" w:color="auto"/>
        <w:right w:val="none" w:sz="0" w:space="0" w:color="auto"/>
      </w:divBdr>
    </w:div>
    <w:div w:id="1049768009">
      <w:marLeft w:val="0"/>
      <w:marRight w:val="0"/>
      <w:marTop w:val="0"/>
      <w:marBottom w:val="0"/>
      <w:divBdr>
        <w:top w:val="none" w:sz="0" w:space="0" w:color="auto"/>
        <w:left w:val="none" w:sz="0" w:space="0" w:color="auto"/>
        <w:bottom w:val="none" w:sz="0" w:space="0" w:color="auto"/>
        <w:right w:val="none" w:sz="0" w:space="0" w:color="auto"/>
      </w:divBdr>
    </w:div>
    <w:div w:id="1050543713">
      <w:bodyDiv w:val="1"/>
      <w:marLeft w:val="0"/>
      <w:marRight w:val="0"/>
      <w:marTop w:val="0"/>
      <w:marBottom w:val="0"/>
      <w:divBdr>
        <w:top w:val="none" w:sz="0" w:space="0" w:color="auto"/>
        <w:left w:val="none" w:sz="0" w:space="0" w:color="auto"/>
        <w:bottom w:val="none" w:sz="0" w:space="0" w:color="auto"/>
        <w:right w:val="none" w:sz="0" w:space="0" w:color="auto"/>
      </w:divBdr>
    </w:div>
    <w:div w:id="1050568583">
      <w:marLeft w:val="0"/>
      <w:marRight w:val="0"/>
      <w:marTop w:val="0"/>
      <w:marBottom w:val="0"/>
      <w:divBdr>
        <w:top w:val="none" w:sz="0" w:space="0" w:color="auto"/>
        <w:left w:val="none" w:sz="0" w:space="0" w:color="auto"/>
        <w:bottom w:val="none" w:sz="0" w:space="0" w:color="auto"/>
        <w:right w:val="none" w:sz="0" w:space="0" w:color="auto"/>
      </w:divBdr>
    </w:div>
    <w:div w:id="1050955293">
      <w:marLeft w:val="0"/>
      <w:marRight w:val="0"/>
      <w:marTop w:val="0"/>
      <w:marBottom w:val="0"/>
      <w:divBdr>
        <w:top w:val="none" w:sz="0" w:space="0" w:color="auto"/>
        <w:left w:val="none" w:sz="0" w:space="0" w:color="auto"/>
        <w:bottom w:val="none" w:sz="0" w:space="0" w:color="auto"/>
        <w:right w:val="none" w:sz="0" w:space="0" w:color="auto"/>
      </w:divBdr>
    </w:div>
    <w:div w:id="1051727392">
      <w:bodyDiv w:val="1"/>
      <w:marLeft w:val="0"/>
      <w:marRight w:val="0"/>
      <w:marTop w:val="0"/>
      <w:marBottom w:val="0"/>
      <w:divBdr>
        <w:top w:val="none" w:sz="0" w:space="0" w:color="auto"/>
        <w:left w:val="none" w:sz="0" w:space="0" w:color="auto"/>
        <w:bottom w:val="none" w:sz="0" w:space="0" w:color="auto"/>
        <w:right w:val="none" w:sz="0" w:space="0" w:color="auto"/>
      </w:divBdr>
    </w:div>
    <w:div w:id="1051998451">
      <w:marLeft w:val="0"/>
      <w:marRight w:val="0"/>
      <w:marTop w:val="0"/>
      <w:marBottom w:val="0"/>
      <w:divBdr>
        <w:top w:val="none" w:sz="0" w:space="0" w:color="auto"/>
        <w:left w:val="none" w:sz="0" w:space="0" w:color="auto"/>
        <w:bottom w:val="none" w:sz="0" w:space="0" w:color="auto"/>
        <w:right w:val="none" w:sz="0" w:space="0" w:color="auto"/>
      </w:divBdr>
    </w:div>
    <w:div w:id="1052119837">
      <w:marLeft w:val="0"/>
      <w:marRight w:val="0"/>
      <w:marTop w:val="0"/>
      <w:marBottom w:val="0"/>
      <w:divBdr>
        <w:top w:val="none" w:sz="0" w:space="0" w:color="auto"/>
        <w:left w:val="none" w:sz="0" w:space="0" w:color="auto"/>
        <w:bottom w:val="none" w:sz="0" w:space="0" w:color="auto"/>
        <w:right w:val="none" w:sz="0" w:space="0" w:color="auto"/>
      </w:divBdr>
    </w:div>
    <w:div w:id="1053425967">
      <w:marLeft w:val="0"/>
      <w:marRight w:val="0"/>
      <w:marTop w:val="0"/>
      <w:marBottom w:val="0"/>
      <w:divBdr>
        <w:top w:val="none" w:sz="0" w:space="0" w:color="auto"/>
        <w:left w:val="none" w:sz="0" w:space="0" w:color="auto"/>
        <w:bottom w:val="none" w:sz="0" w:space="0" w:color="auto"/>
        <w:right w:val="none" w:sz="0" w:space="0" w:color="auto"/>
      </w:divBdr>
    </w:div>
    <w:div w:id="1053769428">
      <w:marLeft w:val="0"/>
      <w:marRight w:val="0"/>
      <w:marTop w:val="0"/>
      <w:marBottom w:val="0"/>
      <w:divBdr>
        <w:top w:val="none" w:sz="0" w:space="0" w:color="auto"/>
        <w:left w:val="none" w:sz="0" w:space="0" w:color="auto"/>
        <w:bottom w:val="none" w:sz="0" w:space="0" w:color="auto"/>
        <w:right w:val="none" w:sz="0" w:space="0" w:color="auto"/>
      </w:divBdr>
    </w:div>
    <w:div w:id="1054813300">
      <w:marLeft w:val="0"/>
      <w:marRight w:val="0"/>
      <w:marTop w:val="0"/>
      <w:marBottom w:val="0"/>
      <w:divBdr>
        <w:top w:val="none" w:sz="0" w:space="0" w:color="auto"/>
        <w:left w:val="none" w:sz="0" w:space="0" w:color="auto"/>
        <w:bottom w:val="none" w:sz="0" w:space="0" w:color="auto"/>
        <w:right w:val="none" w:sz="0" w:space="0" w:color="auto"/>
      </w:divBdr>
    </w:div>
    <w:div w:id="1054964050">
      <w:marLeft w:val="0"/>
      <w:marRight w:val="0"/>
      <w:marTop w:val="0"/>
      <w:marBottom w:val="0"/>
      <w:divBdr>
        <w:top w:val="none" w:sz="0" w:space="0" w:color="auto"/>
        <w:left w:val="none" w:sz="0" w:space="0" w:color="auto"/>
        <w:bottom w:val="none" w:sz="0" w:space="0" w:color="auto"/>
        <w:right w:val="none" w:sz="0" w:space="0" w:color="auto"/>
      </w:divBdr>
    </w:div>
    <w:div w:id="1055935130">
      <w:marLeft w:val="0"/>
      <w:marRight w:val="0"/>
      <w:marTop w:val="0"/>
      <w:marBottom w:val="0"/>
      <w:divBdr>
        <w:top w:val="none" w:sz="0" w:space="0" w:color="auto"/>
        <w:left w:val="none" w:sz="0" w:space="0" w:color="auto"/>
        <w:bottom w:val="none" w:sz="0" w:space="0" w:color="auto"/>
        <w:right w:val="none" w:sz="0" w:space="0" w:color="auto"/>
      </w:divBdr>
    </w:div>
    <w:div w:id="1056734204">
      <w:marLeft w:val="0"/>
      <w:marRight w:val="0"/>
      <w:marTop w:val="0"/>
      <w:marBottom w:val="0"/>
      <w:divBdr>
        <w:top w:val="none" w:sz="0" w:space="0" w:color="auto"/>
        <w:left w:val="none" w:sz="0" w:space="0" w:color="auto"/>
        <w:bottom w:val="none" w:sz="0" w:space="0" w:color="auto"/>
        <w:right w:val="none" w:sz="0" w:space="0" w:color="auto"/>
      </w:divBdr>
    </w:div>
    <w:div w:id="1058475326">
      <w:bodyDiv w:val="1"/>
      <w:marLeft w:val="0"/>
      <w:marRight w:val="0"/>
      <w:marTop w:val="0"/>
      <w:marBottom w:val="0"/>
      <w:divBdr>
        <w:top w:val="none" w:sz="0" w:space="0" w:color="auto"/>
        <w:left w:val="none" w:sz="0" w:space="0" w:color="auto"/>
        <w:bottom w:val="none" w:sz="0" w:space="0" w:color="auto"/>
        <w:right w:val="none" w:sz="0" w:space="0" w:color="auto"/>
      </w:divBdr>
    </w:div>
    <w:div w:id="1059011480">
      <w:marLeft w:val="0"/>
      <w:marRight w:val="0"/>
      <w:marTop w:val="0"/>
      <w:marBottom w:val="0"/>
      <w:divBdr>
        <w:top w:val="none" w:sz="0" w:space="0" w:color="auto"/>
        <w:left w:val="none" w:sz="0" w:space="0" w:color="auto"/>
        <w:bottom w:val="none" w:sz="0" w:space="0" w:color="auto"/>
        <w:right w:val="none" w:sz="0" w:space="0" w:color="auto"/>
      </w:divBdr>
    </w:div>
    <w:div w:id="1059717207">
      <w:marLeft w:val="0"/>
      <w:marRight w:val="0"/>
      <w:marTop w:val="0"/>
      <w:marBottom w:val="0"/>
      <w:divBdr>
        <w:top w:val="none" w:sz="0" w:space="0" w:color="auto"/>
        <w:left w:val="none" w:sz="0" w:space="0" w:color="auto"/>
        <w:bottom w:val="none" w:sz="0" w:space="0" w:color="auto"/>
        <w:right w:val="none" w:sz="0" w:space="0" w:color="auto"/>
      </w:divBdr>
    </w:div>
    <w:div w:id="1060858912">
      <w:marLeft w:val="0"/>
      <w:marRight w:val="0"/>
      <w:marTop w:val="0"/>
      <w:marBottom w:val="0"/>
      <w:divBdr>
        <w:top w:val="none" w:sz="0" w:space="0" w:color="auto"/>
        <w:left w:val="none" w:sz="0" w:space="0" w:color="auto"/>
        <w:bottom w:val="none" w:sz="0" w:space="0" w:color="auto"/>
        <w:right w:val="none" w:sz="0" w:space="0" w:color="auto"/>
      </w:divBdr>
    </w:div>
    <w:div w:id="1061055154">
      <w:bodyDiv w:val="1"/>
      <w:marLeft w:val="0"/>
      <w:marRight w:val="0"/>
      <w:marTop w:val="0"/>
      <w:marBottom w:val="0"/>
      <w:divBdr>
        <w:top w:val="none" w:sz="0" w:space="0" w:color="auto"/>
        <w:left w:val="none" w:sz="0" w:space="0" w:color="auto"/>
        <w:bottom w:val="none" w:sz="0" w:space="0" w:color="auto"/>
        <w:right w:val="none" w:sz="0" w:space="0" w:color="auto"/>
      </w:divBdr>
    </w:div>
    <w:div w:id="1061095913">
      <w:bodyDiv w:val="1"/>
      <w:marLeft w:val="0"/>
      <w:marRight w:val="0"/>
      <w:marTop w:val="0"/>
      <w:marBottom w:val="0"/>
      <w:divBdr>
        <w:top w:val="none" w:sz="0" w:space="0" w:color="auto"/>
        <w:left w:val="none" w:sz="0" w:space="0" w:color="auto"/>
        <w:bottom w:val="none" w:sz="0" w:space="0" w:color="auto"/>
        <w:right w:val="none" w:sz="0" w:space="0" w:color="auto"/>
      </w:divBdr>
    </w:div>
    <w:div w:id="1062097161">
      <w:marLeft w:val="0"/>
      <w:marRight w:val="0"/>
      <w:marTop w:val="0"/>
      <w:marBottom w:val="0"/>
      <w:divBdr>
        <w:top w:val="none" w:sz="0" w:space="0" w:color="auto"/>
        <w:left w:val="none" w:sz="0" w:space="0" w:color="auto"/>
        <w:bottom w:val="none" w:sz="0" w:space="0" w:color="auto"/>
        <w:right w:val="none" w:sz="0" w:space="0" w:color="auto"/>
      </w:divBdr>
    </w:div>
    <w:div w:id="1063530873">
      <w:marLeft w:val="0"/>
      <w:marRight w:val="0"/>
      <w:marTop w:val="0"/>
      <w:marBottom w:val="0"/>
      <w:divBdr>
        <w:top w:val="none" w:sz="0" w:space="0" w:color="auto"/>
        <w:left w:val="none" w:sz="0" w:space="0" w:color="auto"/>
        <w:bottom w:val="none" w:sz="0" w:space="0" w:color="auto"/>
        <w:right w:val="none" w:sz="0" w:space="0" w:color="auto"/>
      </w:divBdr>
    </w:div>
    <w:div w:id="1063986665">
      <w:marLeft w:val="0"/>
      <w:marRight w:val="0"/>
      <w:marTop w:val="0"/>
      <w:marBottom w:val="0"/>
      <w:divBdr>
        <w:top w:val="none" w:sz="0" w:space="0" w:color="auto"/>
        <w:left w:val="none" w:sz="0" w:space="0" w:color="auto"/>
        <w:bottom w:val="none" w:sz="0" w:space="0" w:color="auto"/>
        <w:right w:val="none" w:sz="0" w:space="0" w:color="auto"/>
      </w:divBdr>
    </w:div>
    <w:div w:id="1064255946">
      <w:marLeft w:val="0"/>
      <w:marRight w:val="0"/>
      <w:marTop w:val="0"/>
      <w:marBottom w:val="0"/>
      <w:divBdr>
        <w:top w:val="none" w:sz="0" w:space="0" w:color="auto"/>
        <w:left w:val="none" w:sz="0" w:space="0" w:color="auto"/>
        <w:bottom w:val="none" w:sz="0" w:space="0" w:color="auto"/>
        <w:right w:val="none" w:sz="0" w:space="0" w:color="auto"/>
      </w:divBdr>
    </w:div>
    <w:div w:id="1065224076">
      <w:bodyDiv w:val="1"/>
      <w:marLeft w:val="0"/>
      <w:marRight w:val="0"/>
      <w:marTop w:val="0"/>
      <w:marBottom w:val="0"/>
      <w:divBdr>
        <w:top w:val="none" w:sz="0" w:space="0" w:color="auto"/>
        <w:left w:val="none" w:sz="0" w:space="0" w:color="auto"/>
        <w:bottom w:val="none" w:sz="0" w:space="0" w:color="auto"/>
        <w:right w:val="none" w:sz="0" w:space="0" w:color="auto"/>
      </w:divBdr>
    </w:div>
    <w:div w:id="1065252542">
      <w:marLeft w:val="0"/>
      <w:marRight w:val="0"/>
      <w:marTop w:val="0"/>
      <w:marBottom w:val="0"/>
      <w:divBdr>
        <w:top w:val="none" w:sz="0" w:space="0" w:color="auto"/>
        <w:left w:val="none" w:sz="0" w:space="0" w:color="auto"/>
        <w:bottom w:val="none" w:sz="0" w:space="0" w:color="auto"/>
        <w:right w:val="none" w:sz="0" w:space="0" w:color="auto"/>
      </w:divBdr>
    </w:div>
    <w:div w:id="1065687867">
      <w:marLeft w:val="0"/>
      <w:marRight w:val="0"/>
      <w:marTop w:val="0"/>
      <w:marBottom w:val="0"/>
      <w:divBdr>
        <w:top w:val="none" w:sz="0" w:space="0" w:color="auto"/>
        <w:left w:val="none" w:sz="0" w:space="0" w:color="auto"/>
        <w:bottom w:val="none" w:sz="0" w:space="0" w:color="auto"/>
        <w:right w:val="none" w:sz="0" w:space="0" w:color="auto"/>
      </w:divBdr>
    </w:div>
    <w:div w:id="1065835093">
      <w:marLeft w:val="0"/>
      <w:marRight w:val="0"/>
      <w:marTop w:val="0"/>
      <w:marBottom w:val="0"/>
      <w:divBdr>
        <w:top w:val="none" w:sz="0" w:space="0" w:color="auto"/>
        <w:left w:val="none" w:sz="0" w:space="0" w:color="auto"/>
        <w:bottom w:val="none" w:sz="0" w:space="0" w:color="auto"/>
        <w:right w:val="none" w:sz="0" w:space="0" w:color="auto"/>
      </w:divBdr>
    </w:div>
    <w:div w:id="1065838182">
      <w:marLeft w:val="0"/>
      <w:marRight w:val="0"/>
      <w:marTop w:val="0"/>
      <w:marBottom w:val="0"/>
      <w:divBdr>
        <w:top w:val="none" w:sz="0" w:space="0" w:color="auto"/>
        <w:left w:val="none" w:sz="0" w:space="0" w:color="auto"/>
        <w:bottom w:val="none" w:sz="0" w:space="0" w:color="auto"/>
        <w:right w:val="none" w:sz="0" w:space="0" w:color="auto"/>
      </w:divBdr>
    </w:div>
    <w:div w:id="1066756470">
      <w:marLeft w:val="0"/>
      <w:marRight w:val="0"/>
      <w:marTop w:val="0"/>
      <w:marBottom w:val="0"/>
      <w:divBdr>
        <w:top w:val="none" w:sz="0" w:space="0" w:color="auto"/>
        <w:left w:val="none" w:sz="0" w:space="0" w:color="auto"/>
        <w:bottom w:val="none" w:sz="0" w:space="0" w:color="auto"/>
        <w:right w:val="none" w:sz="0" w:space="0" w:color="auto"/>
      </w:divBdr>
    </w:div>
    <w:div w:id="1066879484">
      <w:marLeft w:val="0"/>
      <w:marRight w:val="0"/>
      <w:marTop w:val="0"/>
      <w:marBottom w:val="0"/>
      <w:divBdr>
        <w:top w:val="none" w:sz="0" w:space="0" w:color="auto"/>
        <w:left w:val="none" w:sz="0" w:space="0" w:color="auto"/>
        <w:bottom w:val="none" w:sz="0" w:space="0" w:color="auto"/>
        <w:right w:val="none" w:sz="0" w:space="0" w:color="auto"/>
      </w:divBdr>
    </w:div>
    <w:div w:id="1067069161">
      <w:bodyDiv w:val="1"/>
      <w:marLeft w:val="0"/>
      <w:marRight w:val="0"/>
      <w:marTop w:val="0"/>
      <w:marBottom w:val="0"/>
      <w:divBdr>
        <w:top w:val="none" w:sz="0" w:space="0" w:color="auto"/>
        <w:left w:val="none" w:sz="0" w:space="0" w:color="auto"/>
        <w:bottom w:val="none" w:sz="0" w:space="0" w:color="auto"/>
        <w:right w:val="none" w:sz="0" w:space="0" w:color="auto"/>
      </w:divBdr>
    </w:div>
    <w:div w:id="1067335340">
      <w:marLeft w:val="0"/>
      <w:marRight w:val="0"/>
      <w:marTop w:val="0"/>
      <w:marBottom w:val="0"/>
      <w:divBdr>
        <w:top w:val="none" w:sz="0" w:space="0" w:color="auto"/>
        <w:left w:val="none" w:sz="0" w:space="0" w:color="auto"/>
        <w:bottom w:val="none" w:sz="0" w:space="0" w:color="auto"/>
        <w:right w:val="none" w:sz="0" w:space="0" w:color="auto"/>
      </w:divBdr>
    </w:div>
    <w:div w:id="1067999551">
      <w:marLeft w:val="0"/>
      <w:marRight w:val="0"/>
      <w:marTop w:val="0"/>
      <w:marBottom w:val="0"/>
      <w:divBdr>
        <w:top w:val="none" w:sz="0" w:space="0" w:color="auto"/>
        <w:left w:val="none" w:sz="0" w:space="0" w:color="auto"/>
        <w:bottom w:val="none" w:sz="0" w:space="0" w:color="auto"/>
        <w:right w:val="none" w:sz="0" w:space="0" w:color="auto"/>
      </w:divBdr>
    </w:div>
    <w:div w:id="1068459043">
      <w:marLeft w:val="0"/>
      <w:marRight w:val="0"/>
      <w:marTop w:val="0"/>
      <w:marBottom w:val="0"/>
      <w:divBdr>
        <w:top w:val="none" w:sz="0" w:space="0" w:color="auto"/>
        <w:left w:val="none" w:sz="0" w:space="0" w:color="auto"/>
        <w:bottom w:val="none" w:sz="0" w:space="0" w:color="auto"/>
        <w:right w:val="none" w:sz="0" w:space="0" w:color="auto"/>
      </w:divBdr>
    </w:div>
    <w:div w:id="1069424296">
      <w:marLeft w:val="0"/>
      <w:marRight w:val="0"/>
      <w:marTop w:val="0"/>
      <w:marBottom w:val="0"/>
      <w:divBdr>
        <w:top w:val="none" w:sz="0" w:space="0" w:color="auto"/>
        <w:left w:val="none" w:sz="0" w:space="0" w:color="auto"/>
        <w:bottom w:val="none" w:sz="0" w:space="0" w:color="auto"/>
        <w:right w:val="none" w:sz="0" w:space="0" w:color="auto"/>
      </w:divBdr>
    </w:div>
    <w:div w:id="1069690269">
      <w:marLeft w:val="0"/>
      <w:marRight w:val="0"/>
      <w:marTop w:val="0"/>
      <w:marBottom w:val="0"/>
      <w:divBdr>
        <w:top w:val="none" w:sz="0" w:space="0" w:color="auto"/>
        <w:left w:val="none" w:sz="0" w:space="0" w:color="auto"/>
        <w:bottom w:val="none" w:sz="0" w:space="0" w:color="auto"/>
        <w:right w:val="none" w:sz="0" w:space="0" w:color="auto"/>
      </w:divBdr>
    </w:div>
    <w:div w:id="1069812252">
      <w:marLeft w:val="0"/>
      <w:marRight w:val="0"/>
      <w:marTop w:val="0"/>
      <w:marBottom w:val="0"/>
      <w:divBdr>
        <w:top w:val="none" w:sz="0" w:space="0" w:color="auto"/>
        <w:left w:val="none" w:sz="0" w:space="0" w:color="auto"/>
        <w:bottom w:val="none" w:sz="0" w:space="0" w:color="auto"/>
        <w:right w:val="none" w:sz="0" w:space="0" w:color="auto"/>
      </w:divBdr>
    </w:div>
    <w:div w:id="1070545065">
      <w:marLeft w:val="0"/>
      <w:marRight w:val="0"/>
      <w:marTop w:val="0"/>
      <w:marBottom w:val="0"/>
      <w:divBdr>
        <w:top w:val="none" w:sz="0" w:space="0" w:color="auto"/>
        <w:left w:val="none" w:sz="0" w:space="0" w:color="auto"/>
        <w:bottom w:val="none" w:sz="0" w:space="0" w:color="auto"/>
        <w:right w:val="none" w:sz="0" w:space="0" w:color="auto"/>
      </w:divBdr>
    </w:div>
    <w:div w:id="1070926752">
      <w:marLeft w:val="0"/>
      <w:marRight w:val="0"/>
      <w:marTop w:val="0"/>
      <w:marBottom w:val="0"/>
      <w:divBdr>
        <w:top w:val="none" w:sz="0" w:space="0" w:color="auto"/>
        <w:left w:val="none" w:sz="0" w:space="0" w:color="auto"/>
        <w:bottom w:val="none" w:sz="0" w:space="0" w:color="auto"/>
        <w:right w:val="none" w:sz="0" w:space="0" w:color="auto"/>
      </w:divBdr>
    </w:div>
    <w:div w:id="1072312504">
      <w:marLeft w:val="0"/>
      <w:marRight w:val="0"/>
      <w:marTop w:val="0"/>
      <w:marBottom w:val="0"/>
      <w:divBdr>
        <w:top w:val="none" w:sz="0" w:space="0" w:color="auto"/>
        <w:left w:val="none" w:sz="0" w:space="0" w:color="auto"/>
        <w:bottom w:val="none" w:sz="0" w:space="0" w:color="auto"/>
        <w:right w:val="none" w:sz="0" w:space="0" w:color="auto"/>
      </w:divBdr>
    </w:div>
    <w:div w:id="1073310562">
      <w:bodyDiv w:val="1"/>
      <w:marLeft w:val="0"/>
      <w:marRight w:val="0"/>
      <w:marTop w:val="0"/>
      <w:marBottom w:val="0"/>
      <w:divBdr>
        <w:top w:val="none" w:sz="0" w:space="0" w:color="auto"/>
        <w:left w:val="none" w:sz="0" w:space="0" w:color="auto"/>
        <w:bottom w:val="none" w:sz="0" w:space="0" w:color="auto"/>
        <w:right w:val="none" w:sz="0" w:space="0" w:color="auto"/>
      </w:divBdr>
    </w:div>
    <w:div w:id="1075474905">
      <w:marLeft w:val="0"/>
      <w:marRight w:val="0"/>
      <w:marTop w:val="0"/>
      <w:marBottom w:val="0"/>
      <w:divBdr>
        <w:top w:val="none" w:sz="0" w:space="0" w:color="auto"/>
        <w:left w:val="none" w:sz="0" w:space="0" w:color="auto"/>
        <w:bottom w:val="none" w:sz="0" w:space="0" w:color="auto"/>
        <w:right w:val="none" w:sz="0" w:space="0" w:color="auto"/>
      </w:divBdr>
    </w:div>
    <w:div w:id="1075709266">
      <w:marLeft w:val="0"/>
      <w:marRight w:val="0"/>
      <w:marTop w:val="0"/>
      <w:marBottom w:val="0"/>
      <w:divBdr>
        <w:top w:val="none" w:sz="0" w:space="0" w:color="auto"/>
        <w:left w:val="none" w:sz="0" w:space="0" w:color="auto"/>
        <w:bottom w:val="none" w:sz="0" w:space="0" w:color="auto"/>
        <w:right w:val="none" w:sz="0" w:space="0" w:color="auto"/>
      </w:divBdr>
    </w:div>
    <w:div w:id="1076323338">
      <w:marLeft w:val="0"/>
      <w:marRight w:val="0"/>
      <w:marTop w:val="0"/>
      <w:marBottom w:val="0"/>
      <w:divBdr>
        <w:top w:val="none" w:sz="0" w:space="0" w:color="auto"/>
        <w:left w:val="none" w:sz="0" w:space="0" w:color="auto"/>
        <w:bottom w:val="none" w:sz="0" w:space="0" w:color="auto"/>
        <w:right w:val="none" w:sz="0" w:space="0" w:color="auto"/>
      </w:divBdr>
    </w:div>
    <w:div w:id="1076976716">
      <w:marLeft w:val="0"/>
      <w:marRight w:val="0"/>
      <w:marTop w:val="0"/>
      <w:marBottom w:val="0"/>
      <w:divBdr>
        <w:top w:val="none" w:sz="0" w:space="0" w:color="auto"/>
        <w:left w:val="none" w:sz="0" w:space="0" w:color="auto"/>
        <w:bottom w:val="none" w:sz="0" w:space="0" w:color="auto"/>
        <w:right w:val="none" w:sz="0" w:space="0" w:color="auto"/>
      </w:divBdr>
    </w:div>
    <w:div w:id="1078405509">
      <w:bodyDiv w:val="1"/>
      <w:marLeft w:val="0"/>
      <w:marRight w:val="0"/>
      <w:marTop w:val="0"/>
      <w:marBottom w:val="0"/>
      <w:divBdr>
        <w:top w:val="none" w:sz="0" w:space="0" w:color="auto"/>
        <w:left w:val="none" w:sz="0" w:space="0" w:color="auto"/>
        <w:bottom w:val="none" w:sz="0" w:space="0" w:color="auto"/>
        <w:right w:val="none" w:sz="0" w:space="0" w:color="auto"/>
      </w:divBdr>
    </w:div>
    <w:div w:id="1079986630">
      <w:bodyDiv w:val="1"/>
      <w:marLeft w:val="0"/>
      <w:marRight w:val="0"/>
      <w:marTop w:val="0"/>
      <w:marBottom w:val="0"/>
      <w:divBdr>
        <w:top w:val="none" w:sz="0" w:space="0" w:color="auto"/>
        <w:left w:val="none" w:sz="0" w:space="0" w:color="auto"/>
        <w:bottom w:val="none" w:sz="0" w:space="0" w:color="auto"/>
        <w:right w:val="none" w:sz="0" w:space="0" w:color="auto"/>
      </w:divBdr>
      <w:divsChild>
        <w:div w:id="1138841593">
          <w:marLeft w:val="0"/>
          <w:marRight w:val="0"/>
          <w:marTop w:val="0"/>
          <w:marBottom w:val="0"/>
          <w:divBdr>
            <w:top w:val="none" w:sz="0" w:space="0" w:color="auto"/>
            <w:left w:val="none" w:sz="0" w:space="0" w:color="auto"/>
            <w:bottom w:val="none" w:sz="0" w:space="0" w:color="auto"/>
            <w:right w:val="none" w:sz="0" w:space="0" w:color="auto"/>
          </w:divBdr>
        </w:div>
        <w:div w:id="182282621">
          <w:marLeft w:val="0"/>
          <w:marRight w:val="0"/>
          <w:marTop w:val="0"/>
          <w:marBottom w:val="0"/>
          <w:divBdr>
            <w:top w:val="none" w:sz="0" w:space="0" w:color="auto"/>
            <w:left w:val="none" w:sz="0" w:space="0" w:color="auto"/>
            <w:bottom w:val="none" w:sz="0" w:space="0" w:color="auto"/>
            <w:right w:val="none" w:sz="0" w:space="0" w:color="auto"/>
          </w:divBdr>
        </w:div>
        <w:div w:id="1481847076">
          <w:marLeft w:val="0"/>
          <w:marRight w:val="0"/>
          <w:marTop w:val="0"/>
          <w:marBottom w:val="0"/>
          <w:divBdr>
            <w:top w:val="none" w:sz="0" w:space="0" w:color="auto"/>
            <w:left w:val="none" w:sz="0" w:space="0" w:color="auto"/>
            <w:bottom w:val="none" w:sz="0" w:space="0" w:color="auto"/>
            <w:right w:val="none" w:sz="0" w:space="0" w:color="auto"/>
          </w:divBdr>
        </w:div>
        <w:div w:id="2096779522">
          <w:marLeft w:val="0"/>
          <w:marRight w:val="0"/>
          <w:marTop w:val="0"/>
          <w:marBottom w:val="0"/>
          <w:divBdr>
            <w:top w:val="none" w:sz="0" w:space="0" w:color="auto"/>
            <w:left w:val="none" w:sz="0" w:space="0" w:color="auto"/>
            <w:bottom w:val="none" w:sz="0" w:space="0" w:color="auto"/>
            <w:right w:val="none" w:sz="0" w:space="0" w:color="auto"/>
          </w:divBdr>
        </w:div>
        <w:div w:id="380983742">
          <w:marLeft w:val="0"/>
          <w:marRight w:val="0"/>
          <w:marTop w:val="0"/>
          <w:marBottom w:val="0"/>
          <w:divBdr>
            <w:top w:val="none" w:sz="0" w:space="0" w:color="auto"/>
            <w:left w:val="none" w:sz="0" w:space="0" w:color="auto"/>
            <w:bottom w:val="none" w:sz="0" w:space="0" w:color="auto"/>
            <w:right w:val="none" w:sz="0" w:space="0" w:color="auto"/>
          </w:divBdr>
        </w:div>
        <w:div w:id="838496653">
          <w:marLeft w:val="0"/>
          <w:marRight w:val="0"/>
          <w:marTop w:val="0"/>
          <w:marBottom w:val="0"/>
          <w:divBdr>
            <w:top w:val="none" w:sz="0" w:space="0" w:color="auto"/>
            <w:left w:val="none" w:sz="0" w:space="0" w:color="auto"/>
            <w:bottom w:val="none" w:sz="0" w:space="0" w:color="auto"/>
            <w:right w:val="none" w:sz="0" w:space="0" w:color="auto"/>
          </w:divBdr>
        </w:div>
        <w:div w:id="869412490">
          <w:marLeft w:val="0"/>
          <w:marRight w:val="0"/>
          <w:marTop w:val="0"/>
          <w:marBottom w:val="0"/>
          <w:divBdr>
            <w:top w:val="none" w:sz="0" w:space="0" w:color="auto"/>
            <w:left w:val="none" w:sz="0" w:space="0" w:color="auto"/>
            <w:bottom w:val="none" w:sz="0" w:space="0" w:color="auto"/>
            <w:right w:val="none" w:sz="0" w:space="0" w:color="auto"/>
          </w:divBdr>
        </w:div>
        <w:div w:id="653263789">
          <w:marLeft w:val="0"/>
          <w:marRight w:val="0"/>
          <w:marTop w:val="0"/>
          <w:marBottom w:val="0"/>
          <w:divBdr>
            <w:top w:val="none" w:sz="0" w:space="0" w:color="auto"/>
            <w:left w:val="none" w:sz="0" w:space="0" w:color="auto"/>
            <w:bottom w:val="none" w:sz="0" w:space="0" w:color="auto"/>
            <w:right w:val="none" w:sz="0" w:space="0" w:color="auto"/>
          </w:divBdr>
        </w:div>
        <w:div w:id="1483618284">
          <w:marLeft w:val="0"/>
          <w:marRight w:val="0"/>
          <w:marTop w:val="0"/>
          <w:marBottom w:val="0"/>
          <w:divBdr>
            <w:top w:val="none" w:sz="0" w:space="0" w:color="auto"/>
            <w:left w:val="none" w:sz="0" w:space="0" w:color="auto"/>
            <w:bottom w:val="none" w:sz="0" w:space="0" w:color="auto"/>
            <w:right w:val="none" w:sz="0" w:space="0" w:color="auto"/>
          </w:divBdr>
        </w:div>
        <w:div w:id="1773894250">
          <w:marLeft w:val="0"/>
          <w:marRight w:val="0"/>
          <w:marTop w:val="0"/>
          <w:marBottom w:val="0"/>
          <w:divBdr>
            <w:top w:val="none" w:sz="0" w:space="0" w:color="auto"/>
            <w:left w:val="none" w:sz="0" w:space="0" w:color="auto"/>
            <w:bottom w:val="none" w:sz="0" w:space="0" w:color="auto"/>
            <w:right w:val="none" w:sz="0" w:space="0" w:color="auto"/>
          </w:divBdr>
        </w:div>
        <w:div w:id="528184417">
          <w:marLeft w:val="0"/>
          <w:marRight w:val="0"/>
          <w:marTop w:val="0"/>
          <w:marBottom w:val="0"/>
          <w:divBdr>
            <w:top w:val="none" w:sz="0" w:space="0" w:color="auto"/>
            <w:left w:val="none" w:sz="0" w:space="0" w:color="auto"/>
            <w:bottom w:val="none" w:sz="0" w:space="0" w:color="auto"/>
            <w:right w:val="none" w:sz="0" w:space="0" w:color="auto"/>
          </w:divBdr>
        </w:div>
        <w:div w:id="2013875906">
          <w:marLeft w:val="0"/>
          <w:marRight w:val="0"/>
          <w:marTop w:val="0"/>
          <w:marBottom w:val="0"/>
          <w:divBdr>
            <w:top w:val="none" w:sz="0" w:space="0" w:color="auto"/>
            <w:left w:val="none" w:sz="0" w:space="0" w:color="auto"/>
            <w:bottom w:val="none" w:sz="0" w:space="0" w:color="auto"/>
            <w:right w:val="none" w:sz="0" w:space="0" w:color="auto"/>
          </w:divBdr>
        </w:div>
        <w:div w:id="809132432">
          <w:marLeft w:val="0"/>
          <w:marRight w:val="0"/>
          <w:marTop w:val="0"/>
          <w:marBottom w:val="0"/>
          <w:divBdr>
            <w:top w:val="none" w:sz="0" w:space="0" w:color="auto"/>
            <w:left w:val="none" w:sz="0" w:space="0" w:color="auto"/>
            <w:bottom w:val="none" w:sz="0" w:space="0" w:color="auto"/>
            <w:right w:val="none" w:sz="0" w:space="0" w:color="auto"/>
          </w:divBdr>
        </w:div>
        <w:div w:id="961688282">
          <w:marLeft w:val="0"/>
          <w:marRight w:val="0"/>
          <w:marTop w:val="0"/>
          <w:marBottom w:val="0"/>
          <w:divBdr>
            <w:top w:val="none" w:sz="0" w:space="0" w:color="auto"/>
            <w:left w:val="none" w:sz="0" w:space="0" w:color="auto"/>
            <w:bottom w:val="none" w:sz="0" w:space="0" w:color="auto"/>
            <w:right w:val="none" w:sz="0" w:space="0" w:color="auto"/>
          </w:divBdr>
        </w:div>
        <w:div w:id="1174877505">
          <w:marLeft w:val="0"/>
          <w:marRight w:val="0"/>
          <w:marTop w:val="0"/>
          <w:marBottom w:val="0"/>
          <w:divBdr>
            <w:top w:val="none" w:sz="0" w:space="0" w:color="auto"/>
            <w:left w:val="none" w:sz="0" w:space="0" w:color="auto"/>
            <w:bottom w:val="none" w:sz="0" w:space="0" w:color="auto"/>
            <w:right w:val="none" w:sz="0" w:space="0" w:color="auto"/>
          </w:divBdr>
        </w:div>
        <w:div w:id="1410274875">
          <w:marLeft w:val="0"/>
          <w:marRight w:val="0"/>
          <w:marTop w:val="0"/>
          <w:marBottom w:val="0"/>
          <w:divBdr>
            <w:top w:val="none" w:sz="0" w:space="0" w:color="auto"/>
            <w:left w:val="none" w:sz="0" w:space="0" w:color="auto"/>
            <w:bottom w:val="none" w:sz="0" w:space="0" w:color="auto"/>
            <w:right w:val="none" w:sz="0" w:space="0" w:color="auto"/>
          </w:divBdr>
        </w:div>
        <w:div w:id="99305258">
          <w:marLeft w:val="0"/>
          <w:marRight w:val="0"/>
          <w:marTop w:val="0"/>
          <w:marBottom w:val="0"/>
          <w:divBdr>
            <w:top w:val="none" w:sz="0" w:space="0" w:color="auto"/>
            <w:left w:val="none" w:sz="0" w:space="0" w:color="auto"/>
            <w:bottom w:val="none" w:sz="0" w:space="0" w:color="auto"/>
            <w:right w:val="none" w:sz="0" w:space="0" w:color="auto"/>
          </w:divBdr>
        </w:div>
        <w:div w:id="161162613">
          <w:marLeft w:val="0"/>
          <w:marRight w:val="0"/>
          <w:marTop w:val="0"/>
          <w:marBottom w:val="0"/>
          <w:divBdr>
            <w:top w:val="none" w:sz="0" w:space="0" w:color="auto"/>
            <w:left w:val="none" w:sz="0" w:space="0" w:color="auto"/>
            <w:bottom w:val="none" w:sz="0" w:space="0" w:color="auto"/>
            <w:right w:val="none" w:sz="0" w:space="0" w:color="auto"/>
          </w:divBdr>
        </w:div>
        <w:div w:id="1460412738">
          <w:marLeft w:val="0"/>
          <w:marRight w:val="0"/>
          <w:marTop w:val="0"/>
          <w:marBottom w:val="0"/>
          <w:divBdr>
            <w:top w:val="none" w:sz="0" w:space="0" w:color="auto"/>
            <w:left w:val="none" w:sz="0" w:space="0" w:color="auto"/>
            <w:bottom w:val="none" w:sz="0" w:space="0" w:color="auto"/>
            <w:right w:val="none" w:sz="0" w:space="0" w:color="auto"/>
          </w:divBdr>
        </w:div>
        <w:div w:id="1409958114">
          <w:marLeft w:val="0"/>
          <w:marRight w:val="0"/>
          <w:marTop w:val="0"/>
          <w:marBottom w:val="0"/>
          <w:divBdr>
            <w:top w:val="none" w:sz="0" w:space="0" w:color="auto"/>
            <w:left w:val="none" w:sz="0" w:space="0" w:color="auto"/>
            <w:bottom w:val="none" w:sz="0" w:space="0" w:color="auto"/>
            <w:right w:val="none" w:sz="0" w:space="0" w:color="auto"/>
          </w:divBdr>
        </w:div>
        <w:div w:id="1616979941">
          <w:marLeft w:val="0"/>
          <w:marRight w:val="0"/>
          <w:marTop w:val="0"/>
          <w:marBottom w:val="0"/>
          <w:divBdr>
            <w:top w:val="none" w:sz="0" w:space="0" w:color="auto"/>
            <w:left w:val="none" w:sz="0" w:space="0" w:color="auto"/>
            <w:bottom w:val="none" w:sz="0" w:space="0" w:color="auto"/>
            <w:right w:val="none" w:sz="0" w:space="0" w:color="auto"/>
          </w:divBdr>
        </w:div>
        <w:div w:id="409619187">
          <w:marLeft w:val="0"/>
          <w:marRight w:val="0"/>
          <w:marTop w:val="0"/>
          <w:marBottom w:val="0"/>
          <w:divBdr>
            <w:top w:val="none" w:sz="0" w:space="0" w:color="auto"/>
            <w:left w:val="none" w:sz="0" w:space="0" w:color="auto"/>
            <w:bottom w:val="none" w:sz="0" w:space="0" w:color="auto"/>
            <w:right w:val="none" w:sz="0" w:space="0" w:color="auto"/>
          </w:divBdr>
        </w:div>
        <w:div w:id="969749058">
          <w:marLeft w:val="0"/>
          <w:marRight w:val="0"/>
          <w:marTop w:val="0"/>
          <w:marBottom w:val="0"/>
          <w:divBdr>
            <w:top w:val="none" w:sz="0" w:space="0" w:color="auto"/>
            <w:left w:val="none" w:sz="0" w:space="0" w:color="auto"/>
            <w:bottom w:val="none" w:sz="0" w:space="0" w:color="auto"/>
            <w:right w:val="none" w:sz="0" w:space="0" w:color="auto"/>
          </w:divBdr>
        </w:div>
        <w:div w:id="1613973057">
          <w:marLeft w:val="0"/>
          <w:marRight w:val="0"/>
          <w:marTop w:val="0"/>
          <w:marBottom w:val="0"/>
          <w:divBdr>
            <w:top w:val="none" w:sz="0" w:space="0" w:color="auto"/>
            <w:left w:val="none" w:sz="0" w:space="0" w:color="auto"/>
            <w:bottom w:val="none" w:sz="0" w:space="0" w:color="auto"/>
            <w:right w:val="none" w:sz="0" w:space="0" w:color="auto"/>
          </w:divBdr>
        </w:div>
        <w:div w:id="1998998259">
          <w:marLeft w:val="0"/>
          <w:marRight w:val="0"/>
          <w:marTop w:val="0"/>
          <w:marBottom w:val="0"/>
          <w:divBdr>
            <w:top w:val="none" w:sz="0" w:space="0" w:color="auto"/>
            <w:left w:val="none" w:sz="0" w:space="0" w:color="auto"/>
            <w:bottom w:val="none" w:sz="0" w:space="0" w:color="auto"/>
            <w:right w:val="none" w:sz="0" w:space="0" w:color="auto"/>
          </w:divBdr>
        </w:div>
        <w:div w:id="283773790">
          <w:marLeft w:val="0"/>
          <w:marRight w:val="0"/>
          <w:marTop w:val="0"/>
          <w:marBottom w:val="0"/>
          <w:divBdr>
            <w:top w:val="none" w:sz="0" w:space="0" w:color="auto"/>
            <w:left w:val="none" w:sz="0" w:space="0" w:color="auto"/>
            <w:bottom w:val="none" w:sz="0" w:space="0" w:color="auto"/>
            <w:right w:val="none" w:sz="0" w:space="0" w:color="auto"/>
          </w:divBdr>
        </w:div>
        <w:div w:id="1593467951">
          <w:marLeft w:val="0"/>
          <w:marRight w:val="0"/>
          <w:marTop w:val="0"/>
          <w:marBottom w:val="0"/>
          <w:divBdr>
            <w:top w:val="none" w:sz="0" w:space="0" w:color="auto"/>
            <w:left w:val="none" w:sz="0" w:space="0" w:color="auto"/>
            <w:bottom w:val="none" w:sz="0" w:space="0" w:color="auto"/>
            <w:right w:val="none" w:sz="0" w:space="0" w:color="auto"/>
          </w:divBdr>
        </w:div>
        <w:div w:id="1637949479">
          <w:marLeft w:val="0"/>
          <w:marRight w:val="0"/>
          <w:marTop w:val="0"/>
          <w:marBottom w:val="0"/>
          <w:divBdr>
            <w:top w:val="none" w:sz="0" w:space="0" w:color="auto"/>
            <w:left w:val="none" w:sz="0" w:space="0" w:color="auto"/>
            <w:bottom w:val="none" w:sz="0" w:space="0" w:color="auto"/>
            <w:right w:val="none" w:sz="0" w:space="0" w:color="auto"/>
          </w:divBdr>
        </w:div>
        <w:div w:id="316735541">
          <w:marLeft w:val="0"/>
          <w:marRight w:val="0"/>
          <w:marTop w:val="0"/>
          <w:marBottom w:val="0"/>
          <w:divBdr>
            <w:top w:val="none" w:sz="0" w:space="0" w:color="auto"/>
            <w:left w:val="none" w:sz="0" w:space="0" w:color="auto"/>
            <w:bottom w:val="none" w:sz="0" w:space="0" w:color="auto"/>
            <w:right w:val="none" w:sz="0" w:space="0" w:color="auto"/>
          </w:divBdr>
        </w:div>
        <w:div w:id="731004383">
          <w:marLeft w:val="0"/>
          <w:marRight w:val="0"/>
          <w:marTop w:val="0"/>
          <w:marBottom w:val="0"/>
          <w:divBdr>
            <w:top w:val="none" w:sz="0" w:space="0" w:color="auto"/>
            <w:left w:val="none" w:sz="0" w:space="0" w:color="auto"/>
            <w:bottom w:val="none" w:sz="0" w:space="0" w:color="auto"/>
            <w:right w:val="none" w:sz="0" w:space="0" w:color="auto"/>
          </w:divBdr>
        </w:div>
        <w:div w:id="367461939">
          <w:marLeft w:val="0"/>
          <w:marRight w:val="0"/>
          <w:marTop w:val="0"/>
          <w:marBottom w:val="0"/>
          <w:divBdr>
            <w:top w:val="none" w:sz="0" w:space="0" w:color="auto"/>
            <w:left w:val="none" w:sz="0" w:space="0" w:color="auto"/>
            <w:bottom w:val="none" w:sz="0" w:space="0" w:color="auto"/>
            <w:right w:val="none" w:sz="0" w:space="0" w:color="auto"/>
          </w:divBdr>
        </w:div>
        <w:div w:id="391272428">
          <w:marLeft w:val="0"/>
          <w:marRight w:val="0"/>
          <w:marTop w:val="0"/>
          <w:marBottom w:val="0"/>
          <w:divBdr>
            <w:top w:val="none" w:sz="0" w:space="0" w:color="auto"/>
            <w:left w:val="none" w:sz="0" w:space="0" w:color="auto"/>
            <w:bottom w:val="none" w:sz="0" w:space="0" w:color="auto"/>
            <w:right w:val="none" w:sz="0" w:space="0" w:color="auto"/>
          </w:divBdr>
        </w:div>
        <w:div w:id="1657344987">
          <w:marLeft w:val="0"/>
          <w:marRight w:val="0"/>
          <w:marTop w:val="0"/>
          <w:marBottom w:val="0"/>
          <w:divBdr>
            <w:top w:val="none" w:sz="0" w:space="0" w:color="auto"/>
            <w:left w:val="none" w:sz="0" w:space="0" w:color="auto"/>
            <w:bottom w:val="none" w:sz="0" w:space="0" w:color="auto"/>
            <w:right w:val="none" w:sz="0" w:space="0" w:color="auto"/>
          </w:divBdr>
        </w:div>
        <w:div w:id="726957364">
          <w:marLeft w:val="0"/>
          <w:marRight w:val="0"/>
          <w:marTop w:val="0"/>
          <w:marBottom w:val="0"/>
          <w:divBdr>
            <w:top w:val="none" w:sz="0" w:space="0" w:color="auto"/>
            <w:left w:val="none" w:sz="0" w:space="0" w:color="auto"/>
            <w:bottom w:val="none" w:sz="0" w:space="0" w:color="auto"/>
            <w:right w:val="none" w:sz="0" w:space="0" w:color="auto"/>
          </w:divBdr>
        </w:div>
        <w:div w:id="1264192056">
          <w:marLeft w:val="0"/>
          <w:marRight w:val="0"/>
          <w:marTop w:val="0"/>
          <w:marBottom w:val="0"/>
          <w:divBdr>
            <w:top w:val="none" w:sz="0" w:space="0" w:color="auto"/>
            <w:left w:val="none" w:sz="0" w:space="0" w:color="auto"/>
            <w:bottom w:val="none" w:sz="0" w:space="0" w:color="auto"/>
            <w:right w:val="none" w:sz="0" w:space="0" w:color="auto"/>
          </w:divBdr>
        </w:div>
        <w:div w:id="1489785100">
          <w:marLeft w:val="0"/>
          <w:marRight w:val="0"/>
          <w:marTop w:val="0"/>
          <w:marBottom w:val="0"/>
          <w:divBdr>
            <w:top w:val="none" w:sz="0" w:space="0" w:color="auto"/>
            <w:left w:val="none" w:sz="0" w:space="0" w:color="auto"/>
            <w:bottom w:val="none" w:sz="0" w:space="0" w:color="auto"/>
            <w:right w:val="none" w:sz="0" w:space="0" w:color="auto"/>
          </w:divBdr>
        </w:div>
        <w:div w:id="498080257">
          <w:marLeft w:val="0"/>
          <w:marRight w:val="0"/>
          <w:marTop w:val="0"/>
          <w:marBottom w:val="0"/>
          <w:divBdr>
            <w:top w:val="none" w:sz="0" w:space="0" w:color="auto"/>
            <w:left w:val="none" w:sz="0" w:space="0" w:color="auto"/>
            <w:bottom w:val="none" w:sz="0" w:space="0" w:color="auto"/>
            <w:right w:val="none" w:sz="0" w:space="0" w:color="auto"/>
          </w:divBdr>
        </w:div>
        <w:div w:id="259725585">
          <w:marLeft w:val="0"/>
          <w:marRight w:val="0"/>
          <w:marTop w:val="0"/>
          <w:marBottom w:val="0"/>
          <w:divBdr>
            <w:top w:val="none" w:sz="0" w:space="0" w:color="auto"/>
            <w:left w:val="none" w:sz="0" w:space="0" w:color="auto"/>
            <w:bottom w:val="none" w:sz="0" w:space="0" w:color="auto"/>
            <w:right w:val="none" w:sz="0" w:space="0" w:color="auto"/>
          </w:divBdr>
        </w:div>
        <w:div w:id="1454054825">
          <w:marLeft w:val="0"/>
          <w:marRight w:val="0"/>
          <w:marTop w:val="0"/>
          <w:marBottom w:val="0"/>
          <w:divBdr>
            <w:top w:val="none" w:sz="0" w:space="0" w:color="auto"/>
            <w:left w:val="none" w:sz="0" w:space="0" w:color="auto"/>
            <w:bottom w:val="none" w:sz="0" w:space="0" w:color="auto"/>
            <w:right w:val="none" w:sz="0" w:space="0" w:color="auto"/>
          </w:divBdr>
        </w:div>
        <w:div w:id="970790967">
          <w:marLeft w:val="0"/>
          <w:marRight w:val="0"/>
          <w:marTop w:val="0"/>
          <w:marBottom w:val="0"/>
          <w:divBdr>
            <w:top w:val="none" w:sz="0" w:space="0" w:color="auto"/>
            <w:left w:val="none" w:sz="0" w:space="0" w:color="auto"/>
            <w:bottom w:val="none" w:sz="0" w:space="0" w:color="auto"/>
            <w:right w:val="none" w:sz="0" w:space="0" w:color="auto"/>
          </w:divBdr>
        </w:div>
        <w:div w:id="1062019364">
          <w:marLeft w:val="0"/>
          <w:marRight w:val="0"/>
          <w:marTop w:val="0"/>
          <w:marBottom w:val="0"/>
          <w:divBdr>
            <w:top w:val="none" w:sz="0" w:space="0" w:color="auto"/>
            <w:left w:val="none" w:sz="0" w:space="0" w:color="auto"/>
            <w:bottom w:val="none" w:sz="0" w:space="0" w:color="auto"/>
            <w:right w:val="none" w:sz="0" w:space="0" w:color="auto"/>
          </w:divBdr>
        </w:div>
        <w:div w:id="820077703">
          <w:marLeft w:val="0"/>
          <w:marRight w:val="0"/>
          <w:marTop w:val="0"/>
          <w:marBottom w:val="0"/>
          <w:divBdr>
            <w:top w:val="none" w:sz="0" w:space="0" w:color="auto"/>
            <w:left w:val="none" w:sz="0" w:space="0" w:color="auto"/>
            <w:bottom w:val="none" w:sz="0" w:space="0" w:color="auto"/>
            <w:right w:val="none" w:sz="0" w:space="0" w:color="auto"/>
          </w:divBdr>
        </w:div>
        <w:div w:id="1176455913">
          <w:marLeft w:val="0"/>
          <w:marRight w:val="0"/>
          <w:marTop w:val="0"/>
          <w:marBottom w:val="0"/>
          <w:divBdr>
            <w:top w:val="none" w:sz="0" w:space="0" w:color="auto"/>
            <w:left w:val="none" w:sz="0" w:space="0" w:color="auto"/>
            <w:bottom w:val="none" w:sz="0" w:space="0" w:color="auto"/>
            <w:right w:val="none" w:sz="0" w:space="0" w:color="auto"/>
          </w:divBdr>
        </w:div>
        <w:div w:id="1322465567">
          <w:marLeft w:val="0"/>
          <w:marRight w:val="0"/>
          <w:marTop w:val="0"/>
          <w:marBottom w:val="0"/>
          <w:divBdr>
            <w:top w:val="none" w:sz="0" w:space="0" w:color="auto"/>
            <w:left w:val="none" w:sz="0" w:space="0" w:color="auto"/>
            <w:bottom w:val="none" w:sz="0" w:space="0" w:color="auto"/>
            <w:right w:val="none" w:sz="0" w:space="0" w:color="auto"/>
          </w:divBdr>
        </w:div>
        <w:div w:id="2146073787">
          <w:marLeft w:val="0"/>
          <w:marRight w:val="0"/>
          <w:marTop w:val="0"/>
          <w:marBottom w:val="0"/>
          <w:divBdr>
            <w:top w:val="none" w:sz="0" w:space="0" w:color="auto"/>
            <w:left w:val="none" w:sz="0" w:space="0" w:color="auto"/>
            <w:bottom w:val="none" w:sz="0" w:space="0" w:color="auto"/>
            <w:right w:val="none" w:sz="0" w:space="0" w:color="auto"/>
          </w:divBdr>
        </w:div>
        <w:div w:id="700588403">
          <w:marLeft w:val="0"/>
          <w:marRight w:val="0"/>
          <w:marTop w:val="0"/>
          <w:marBottom w:val="0"/>
          <w:divBdr>
            <w:top w:val="none" w:sz="0" w:space="0" w:color="auto"/>
            <w:left w:val="none" w:sz="0" w:space="0" w:color="auto"/>
            <w:bottom w:val="none" w:sz="0" w:space="0" w:color="auto"/>
            <w:right w:val="none" w:sz="0" w:space="0" w:color="auto"/>
          </w:divBdr>
        </w:div>
        <w:div w:id="1377074728">
          <w:marLeft w:val="0"/>
          <w:marRight w:val="0"/>
          <w:marTop w:val="0"/>
          <w:marBottom w:val="0"/>
          <w:divBdr>
            <w:top w:val="none" w:sz="0" w:space="0" w:color="auto"/>
            <w:left w:val="none" w:sz="0" w:space="0" w:color="auto"/>
            <w:bottom w:val="none" w:sz="0" w:space="0" w:color="auto"/>
            <w:right w:val="none" w:sz="0" w:space="0" w:color="auto"/>
          </w:divBdr>
        </w:div>
        <w:div w:id="1145438877">
          <w:marLeft w:val="0"/>
          <w:marRight w:val="0"/>
          <w:marTop w:val="0"/>
          <w:marBottom w:val="0"/>
          <w:divBdr>
            <w:top w:val="none" w:sz="0" w:space="0" w:color="auto"/>
            <w:left w:val="none" w:sz="0" w:space="0" w:color="auto"/>
            <w:bottom w:val="none" w:sz="0" w:space="0" w:color="auto"/>
            <w:right w:val="none" w:sz="0" w:space="0" w:color="auto"/>
          </w:divBdr>
        </w:div>
        <w:div w:id="830297041">
          <w:marLeft w:val="0"/>
          <w:marRight w:val="0"/>
          <w:marTop w:val="0"/>
          <w:marBottom w:val="0"/>
          <w:divBdr>
            <w:top w:val="none" w:sz="0" w:space="0" w:color="auto"/>
            <w:left w:val="none" w:sz="0" w:space="0" w:color="auto"/>
            <w:bottom w:val="none" w:sz="0" w:space="0" w:color="auto"/>
            <w:right w:val="none" w:sz="0" w:space="0" w:color="auto"/>
          </w:divBdr>
        </w:div>
        <w:div w:id="262880289">
          <w:marLeft w:val="0"/>
          <w:marRight w:val="0"/>
          <w:marTop w:val="0"/>
          <w:marBottom w:val="0"/>
          <w:divBdr>
            <w:top w:val="none" w:sz="0" w:space="0" w:color="auto"/>
            <w:left w:val="none" w:sz="0" w:space="0" w:color="auto"/>
            <w:bottom w:val="none" w:sz="0" w:space="0" w:color="auto"/>
            <w:right w:val="none" w:sz="0" w:space="0" w:color="auto"/>
          </w:divBdr>
        </w:div>
        <w:div w:id="699278187">
          <w:marLeft w:val="0"/>
          <w:marRight w:val="0"/>
          <w:marTop w:val="0"/>
          <w:marBottom w:val="0"/>
          <w:divBdr>
            <w:top w:val="none" w:sz="0" w:space="0" w:color="auto"/>
            <w:left w:val="none" w:sz="0" w:space="0" w:color="auto"/>
            <w:bottom w:val="none" w:sz="0" w:space="0" w:color="auto"/>
            <w:right w:val="none" w:sz="0" w:space="0" w:color="auto"/>
          </w:divBdr>
        </w:div>
        <w:div w:id="1120804822">
          <w:marLeft w:val="0"/>
          <w:marRight w:val="0"/>
          <w:marTop w:val="0"/>
          <w:marBottom w:val="0"/>
          <w:divBdr>
            <w:top w:val="none" w:sz="0" w:space="0" w:color="auto"/>
            <w:left w:val="none" w:sz="0" w:space="0" w:color="auto"/>
            <w:bottom w:val="none" w:sz="0" w:space="0" w:color="auto"/>
            <w:right w:val="none" w:sz="0" w:space="0" w:color="auto"/>
          </w:divBdr>
        </w:div>
        <w:div w:id="1518496319">
          <w:marLeft w:val="0"/>
          <w:marRight w:val="0"/>
          <w:marTop w:val="0"/>
          <w:marBottom w:val="0"/>
          <w:divBdr>
            <w:top w:val="none" w:sz="0" w:space="0" w:color="auto"/>
            <w:left w:val="none" w:sz="0" w:space="0" w:color="auto"/>
            <w:bottom w:val="none" w:sz="0" w:space="0" w:color="auto"/>
            <w:right w:val="none" w:sz="0" w:space="0" w:color="auto"/>
          </w:divBdr>
        </w:div>
        <w:div w:id="1561406514">
          <w:marLeft w:val="0"/>
          <w:marRight w:val="0"/>
          <w:marTop w:val="0"/>
          <w:marBottom w:val="0"/>
          <w:divBdr>
            <w:top w:val="none" w:sz="0" w:space="0" w:color="auto"/>
            <w:left w:val="none" w:sz="0" w:space="0" w:color="auto"/>
            <w:bottom w:val="none" w:sz="0" w:space="0" w:color="auto"/>
            <w:right w:val="none" w:sz="0" w:space="0" w:color="auto"/>
          </w:divBdr>
        </w:div>
        <w:div w:id="974867025">
          <w:marLeft w:val="0"/>
          <w:marRight w:val="0"/>
          <w:marTop w:val="0"/>
          <w:marBottom w:val="0"/>
          <w:divBdr>
            <w:top w:val="none" w:sz="0" w:space="0" w:color="auto"/>
            <w:left w:val="none" w:sz="0" w:space="0" w:color="auto"/>
            <w:bottom w:val="none" w:sz="0" w:space="0" w:color="auto"/>
            <w:right w:val="none" w:sz="0" w:space="0" w:color="auto"/>
          </w:divBdr>
        </w:div>
        <w:div w:id="1154839232">
          <w:marLeft w:val="0"/>
          <w:marRight w:val="0"/>
          <w:marTop w:val="0"/>
          <w:marBottom w:val="0"/>
          <w:divBdr>
            <w:top w:val="none" w:sz="0" w:space="0" w:color="auto"/>
            <w:left w:val="none" w:sz="0" w:space="0" w:color="auto"/>
            <w:bottom w:val="none" w:sz="0" w:space="0" w:color="auto"/>
            <w:right w:val="none" w:sz="0" w:space="0" w:color="auto"/>
          </w:divBdr>
        </w:div>
        <w:div w:id="1139802839">
          <w:marLeft w:val="0"/>
          <w:marRight w:val="0"/>
          <w:marTop w:val="0"/>
          <w:marBottom w:val="0"/>
          <w:divBdr>
            <w:top w:val="none" w:sz="0" w:space="0" w:color="auto"/>
            <w:left w:val="none" w:sz="0" w:space="0" w:color="auto"/>
            <w:bottom w:val="none" w:sz="0" w:space="0" w:color="auto"/>
            <w:right w:val="none" w:sz="0" w:space="0" w:color="auto"/>
          </w:divBdr>
        </w:div>
        <w:div w:id="819003570">
          <w:marLeft w:val="0"/>
          <w:marRight w:val="0"/>
          <w:marTop w:val="0"/>
          <w:marBottom w:val="0"/>
          <w:divBdr>
            <w:top w:val="none" w:sz="0" w:space="0" w:color="auto"/>
            <w:left w:val="none" w:sz="0" w:space="0" w:color="auto"/>
            <w:bottom w:val="none" w:sz="0" w:space="0" w:color="auto"/>
            <w:right w:val="none" w:sz="0" w:space="0" w:color="auto"/>
          </w:divBdr>
        </w:div>
        <w:div w:id="243684098">
          <w:marLeft w:val="0"/>
          <w:marRight w:val="0"/>
          <w:marTop w:val="0"/>
          <w:marBottom w:val="0"/>
          <w:divBdr>
            <w:top w:val="none" w:sz="0" w:space="0" w:color="auto"/>
            <w:left w:val="none" w:sz="0" w:space="0" w:color="auto"/>
            <w:bottom w:val="none" w:sz="0" w:space="0" w:color="auto"/>
            <w:right w:val="none" w:sz="0" w:space="0" w:color="auto"/>
          </w:divBdr>
        </w:div>
        <w:div w:id="2031637904">
          <w:marLeft w:val="0"/>
          <w:marRight w:val="0"/>
          <w:marTop w:val="0"/>
          <w:marBottom w:val="0"/>
          <w:divBdr>
            <w:top w:val="none" w:sz="0" w:space="0" w:color="auto"/>
            <w:left w:val="none" w:sz="0" w:space="0" w:color="auto"/>
            <w:bottom w:val="none" w:sz="0" w:space="0" w:color="auto"/>
            <w:right w:val="none" w:sz="0" w:space="0" w:color="auto"/>
          </w:divBdr>
        </w:div>
        <w:div w:id="310598167">
          <w:marLeft w:val="0"/>
          <w:marRight w:val="0"/>
          <w:marTop w:val="0"/>
          <w:marBottom w:val="0"/>
          <w:divBdr>
            <w:top w:val="none" w:sz="0" w:space="0" w:color="auto"/>
            <w:left w:val="none" w:sz="0" w:space="0" w:color="auto"/>
            <w:bottom w:val="none" w:sz="0" w:space="0" w:color="auto"/>
            <w:right w:val="none" w:sz="0" w:space="0" w:color="auto"/>
          </w:divBdr>
        </w:div>
        <w:div w:id="5719480">
          <w:marLeft w:val="0"/>
          <w:marRight w:val="0"/>
          <w:marTop w:val="0"/>
          <w:marBottom w:val="0"/>
          <w:divBdr>
            <w:top w:val="none" w:sz="0" w:space="0" w:color="auto"/>
            <w:left w:val="none" w:sz="0" w:space="0" w:color="auto"/>
            <w:bottom w:val="none" w:sz="0" w:space="0" w:color="auto"/>
            <w:right w:val="none" w:sz="0" w:space="0" w:color="auto"/>
          </w:divBdr>
        </w:div>
        <w:div w:id="1129937223">
          <w:marLeft w:val="0"/>
          <w:marRight w:val="0"/>
          <w:marTop w:val="0"/>
          <w:marBottom w:val="0"/>
          <w:divBdr>
            <w:top w:val="none" w:sz="0" w:space="0" w:color="auto"/>
            <w:left w:val="none" w:sz="0" w:space="0" w:color="auto"/>
            <w:bottom w:val="none" w:sz="0" w:space="0" w:color="auto"/>
            <w:right w:val="none" w:sz="0" w:space="0" w:color="auto"/>
          </w:divBdr>
        </w:div>
        <w:div w:id="1046560892">
          <w:marLeft w:val="0"/>
          <w:marRight w:val="0"/>
          <w:marTop w:val="0"/>
          <w:marBottom w:val="0"/>
          <w:divBdr>
            <w:top w:val="none" w:sz="0" w:space="0" w:color="auto"/>
            <w:left w:val="none" w:sz="0" w:space="0" w:color="auto"/>
            <w:bottom w:val="none" w:sz="0" w:space="0" w:color="auto"/>
            <w:right w:val="none" w:sz="0" w:space="0" w:color="auto"/>
          </w:divBdr>
        </w:div>
        <w:div w:id="1086538584">
          <w:marLeft w:val="0"/>
          <w:marRight w:val="0"/>
          <w:marTop w:val="0"/>
          <w:marBottom w:val="0"/>
          <w:divBdr>
            <w:top w:val="none" w:sz="0" w:space="0" w:color="auto"/>
            <w:left w:val="none" w:sz="0" w:space="0" w:color="auto"/>
            <w:bottom w:val="none" w:sz="0" w:space="0" w:color="auto"/>
            <w:right w:val="none" w:sz="0" w:space="0" w:color="auto"/>
          </w:divBdr>
        </w:div>
        <w:div w:id="835388995">
          <w:marLeft w:val="0"/>
          <w:marRight w:val="0"/>
          <w:marTop w:val="0"/>
          <w:marBottom w:val="0"/>
          <w:divBdr>
            <w:top w:val="none" w:sz="0" w:space="0" w:color="auto"/>
            <w:left w:val="none" w:sz="0" w:space="0" w:color="auto"/>
            <w:bottom w:val="none" w:sz="0" w:space="0" w:color="auto"/>
            <w:right w:val="none" w:sz="0" w:space="0" w:color="auto"/>
          </w:divBdr>
        </w:div>
        <w:div w:id="1646205214">
          <w:marLeft w:val="0"/>
          <w:marRight w:val="0"/>
          <w:marTop w:val="0"/>
          <w:marBottom w:val="0"/>
          <w:divBdr>
            <w:top w:val="none" w:sz="0" w:space="0" w:color="auto"/>
            <w:left w:val="none" w:sz="0" w:space="0" w:color="auto"/>
            <w:bottom w:val="none" w:sz="0" w:space="0" w:color="auto"/>
            <w:right w:val="none" w:sz="0" w:space="0" w:color="auto"/>
          </w:divBdr>
        </w:div>
        <w:div w:id="1769160494">
          <w:marLeft w:val="0"/>
          <w:marRight w:val="0"/>
          <w:marTop w:val="0"/>
          <w:marBottom w:val="0"/>
          <w:divBdr>
            <w:top w:val="none" w:sz="0" w:space="0" w:color="auto"/>
            <w:left w:val="none" w:sz="0" w:space="0" w:color="auto"/>
            <w:bottom w:val="none" w:sz="0" w:space="0" w:color="auto"/>
            <w:right w:val="none" w:sz="0" w:space="0" w:color="auto"/>
          </w:divBdr>
        </w:div>
        <w:div w:id="1657878528">
          <w:marLeft w:val="0"/>
          <w:marRight w:val="0"/>
          <w:marTop w:val="0"/>
          <w:marBottom w:val="0"/>
          <w:divBdr>
            <w:top w:val="none" w:sz="0" w:space="0" w:color="auto"/>
            <w:left w:val="none" w:sz="0" w:space="0" w:color="auto"/>
            <w:bottom w:val="none" w:sz="0" w:space="0" w:color="auto"/>
            <w:right w:val="none" w:sz="0" w:space="0" w:color="auto"/>
          </w:divBdr>
        </w:div>
      </w:divsChild>
    </w:div>
    <w:div w:id="1080176832">
      <w:marLeft w:val="0"/>
      <w:marRight w:val="0"/>
      <w:marTop w:val="0"/>
      <w:marBottom w:val="0"/>
      <w:divBdr>
        <w:top w:val="none" w:sz="0" w:space="0" w:color="auto"/>
        <w:left w:val="none" w:sz="0" w:space="0" w:color="auto"/>
        <w:bottom w:val="none" w:sz="0" w:space="0" w:color="auto"/>
        <w:right w:val="none" w:sz="0" w:space="0" w:color="auto"/>
      </w:divBdr>
    </w:div>
    <w:div w:id="1080757528">
      <w:bodyDiv w:val="1"/>
      <w:marLeft w:val="0"/>
      <w:marRight w:val="0"/>
      <w:marTop w:val="0"/>
      <w:marBottom w:val="0"/>
      <w:divBdr>
        <w:top w:val="none" w:sz="0" w:space="0" w:color="auto"/>
        <w:left w:val="none" w:sz="0" w:space="0" w:color="auto"/>
        <w:bottom w:val="none" w:sz="0" w:space="0" w:color="auto"/>
        <w:right w:val="none" w:sz="0" w:space="0" w:color="auto"/>
      </w:divBdr>
    </w:div>
    <w:div w:id="1080828508">
      <w:bodyDiv w:val="1"/>
      <w:marLeft w:val="0"/>
      <w:marRight w:val="0"/>
      <w:marTop w:val="0"/>
      <w:marBottom w:val="0"/>
      <w:divBdr>
        <w:top w:val="none" w:sz="0" w:space="0" w:color="auto"/>
        <w:left w:val="none" w:sz="0" w:space="0" w:color="auto"/>
        <w:bottom w:val="none" w:sz="0" w:space="0" w:color="auto"/>
        <w:right w:val="none" w:sz="0" w:space="0" w:color="auto"/>
      </w:divBdr>
    </w:div>
    <w:div w:id="1081021748">
      <w:bodyDiv w:val="1"/>
      <w:marLeft w:val="0"/>
      <w:marRight w:val="0"/>
      <w:marTop w:val="0"/>
      <w:marBottom w:val="0"/>
      <w:divBdr>
        <w:top w:val="none" w:sz="0" w:space="0" w:color="auto"/>
        <w:left w:val="none" w:sz="0" w:space="0" w:color="auto"/>
        <w:bottom w:val="none" w:sz="0" w:space="0" w:color="auto"/>
        <w:right w:val="none" w:sz="0" w:space="0" w:color="auto"/>
      </w:divBdr>
    </w:div>
    <w:div w:id="1081484867">
      <w:marLeft w:val="0"/>
      <w:marRight w:val="0"/>
      <w:marTop w:val="0"/>
      <w:marBottom w:val="0"/>
      <w:divBdr>
        <w:top w:val="none" w:sz="0" w:space="0" w:color="auto"/>
        <w:left w:val="none" w:sz="0" w:space="0" w:color="auto"/>
        <w:bottom w:val="none" w:sz="0" w:space="0" w:color="auto"/>
        <w:right w:val="none" w:sz="0" w:space="0" w:color="auto"/>
      </w:divBdr>
    </w:div>
    <w:div w:id="1082291718">
      <w:bodyDiv w:val="1"/>
      <w:marLeft w:val="0"/>
      <w:marRight w:val="0"/>
      <w:marTop w:val="0"/>
      <w:marBottom w:val="0"/>
      <w:divBdr>
        <w:top w:val="none" w:sz="0" w:space="0" w:color="auto"/>
        <w:left w:val="none" w:sz="0" w:space="0" w:color="auto"/>
        <w:bottom w:val="none" w:sz="0" w:space="0" w:color="auto"/>
        <w:right w:val="none" w:sz="0" w:space="0" w:color="auto"/>
      </w:divBdr>
    </w:div>
    <w:div w:id="1082531653">
      <w:marLeft w:val="0"/>
      <w:marRight w:val="0"/>
      <w:marTop w:val="0"/>
      <w:marBottom w:val="0"/>
      <w:divBdr>
        <w:top w:val="none" w:sz="0" w:space="0" w:color="auto"/>
        <w:left w:val="none" w:sz="0" w:space="0" w:color="auto"/>
        <w:bottom w:val="none" w:sz="0" w:space="0" w:color="auto"/>
        <w:right w:val="none" w:sz="0" w:space="0" w:color="auto"/>
      </w:divBdr>
    </w:div>
    <w:div w:id="1082995081">
      <w:marLeft w:val="0"/>
      <w:marRight w:val="0"/>
      <w:marTop w:val="0"/>
      <w:marBottom w:val="0"/>
      <w:divBdr>
        <w:top w:val="none" w:sz="0" w:space="0" w:color="auto"/>
        <w:left w:val="none" w:sz="0" w:space="0" w:color="auto"/>
        <w:bottom w:val="none" w:sz="0" w:space="0" w:color="auto"/>
        <w:right w:val="none" w:sz="0" w:space="0" w:color="auto"/>
      </w:divBdr>
    </w:div>
    <w:div w:id="1083454550">
      <w:marLeft w:val="0"/>
      <w:marRight w:val="0"/>
      <w:marTop w:val="0"/>
      <w:marBottom w:val="0"/>
      <w:divBdr>
        <w:top w:val="none" w:sz="0" w:space="0" w:color="auto"/>
        <w:left w:val="none" w:sz="0" w:space="0" w:color="auto"/>
        <w:bottom w:val="none" w:sz="0" w:space="0" w:color="auto"/>
        <w:right w:val="none" w:sz="0" w:space="0" w:color="auto"/>
      </w:divBdr>
    </w:div>
    <w:div w:id="1083800204">
      <w:marLeft w:val="0"/>
      <w:marRight w:val="0"/>
      <w:marTop w:val="0"/>
      <w:marBottom w:val="0"/>
      <w:divBdr>
        <w:top w:val="none" w:sz="0" w:space="0" w:color="auto"/>
        <w:left w:val="none" w:sz="0" w:space="0" w:color="auto"/>
        <w:bottom w:val="none" w:sz="0" w:space="0" w:color="auto"/>
        <w:right w:val="none" w:sz="0" w:space="0" w:color="auto"/>
      </w:divBdr>
    </w:div>
    <w:div w:id="1084450402">
      <w:marLeft w:val="0"/>
      <w:marRight w:val="0"/>
      <w:marTop w:val="0"/>
      <w:marBottom w:val="0"/>
      <w:divBdr>
        <w:top w:val="none" w:sz="0" w:space="0" w:color="auto"/>
        <w:left w:val="none" w:sz="0" w:space="0" w:color="auto"/>
        <w:bottom w:val="none" w:sz="0" w:space="0" w:color="auto"/>
        <w:right w:val="none" w:sz="0" w:space="0" w:color="auto"/>
      </w:divBdr>
    </w:div>
    <w:div w:id="1085152599">
      <w:marLeft w:val="0"/>
      <w:marRight w:val="0"/>
      <w:marTop w:val="0"/>
      <w:marBottom w:val="0"/>
      <w:divBdr>
        <w:top w:val="none" w:sz="0" w:space="0" w:color="auto"/>
        <w:left w:val="none" w:sz="0" w:space="0" w:color="auto"/>
        <w:bottom w:val="none" w:sz="0" w:space="0" w:color="auto"/>
        <w:right w:val="none" w:sz="0" w:space="0" w:color="auto"/>
      </w:divBdr>
    </w:div>
    <w:div w:id="1086725651">
      <w:marLeft w:val="0"/>
      <w:marRight w:val="0"/>
      <w:marTop w:val="0"/>
      <w:marBottom w:val="0"/>
      <w:divBdr>
        <w:top w:val="none" w:sz="0" w:space="0" w:color="auto"/>
        <w:left w:val="none" w:sz="0" w:space="0" w:color="auto"/>
        <w:bottom w:val="none" w:sz="0" w:space="0" w:color="auto"/>
        <w:right w:val="none" w:sz="0" w:space="0" w:color="auto"/>
      </w:divBdr>
    </w:div>
    <w:div w:id="1087192325">
      <w:marLeft w:val="0"/>
      <w:marRight w:val="0"/>
      <w:marTop w:val="0"/>
      <w:marBottom w:val="0"/>
      <w:divBdr>
        <w:top w:val="none" w:sz="0" w:space="0" w:color="auto"/>
        <w:left w:val="none" w:sz="0" w:space="0" w:color="auto"/>
        <w:bottom w:val="none" w:sz="0" w:space="0" w:color="auto"/>
        <w:right w:val="none" w:sz="0" w:space="0" w:color="auto"/>
      </w:divBdr>
    </w:div>
    <w:div w:id="1087995464">
      <w:marLeft w:val="0"/>
      <w:marRight w:val="0"/>
      <w:marTop w:val="0"/>
      <w:marBottom w:val="0"/>
      <w:divBdr>
        <w:top w:val="none" w:sz="0" w:space="0" w:color="auto"/>
        <w:left w:val="none" w:sz="0" w:space="0" w:color="auto"/>
        <w:bottom w:val="none" w:sz="0" w:space="0" w:color="auto"/>
        <w:right w:val="none" w:sz="0" w:space="0" w:color="auto"/>
      </w:divBdr>
    </w:div>
    <w:div w:id="1089472071">
      <w:marLeft w:val="0"/>
      <w:marRight w:val="0"/>
      <w:marTop w:val="0"/>
      <w:marBottom w:val="0"/>
      <w:divBdr>
        <w:top w:val="none" w:sz="0" w:space="0" w:color="auto"/>
        <w:left w:val="none" w:sz="0" w:space="0" w:color="auto"/>
        <w:bottom w:val="none" w:sz="0" w:space="0" w:color="auto"/>
        <w:right w:val="none" w:sz="0" w:space="0" w:color="auto"/>
      </w:divBdr>
    </w:div>
    <w:div w:id="1089892573">
      <w:marLeft w:val="0"/>
      <w:marRight w:val="0"/>
      <w:marTop w:val="0"/>
      <w:marBottom w:val="0"/>
      <w:divBdr>
        <w:top w:val="none" w:sz="0" w:space="0" w:color="auto"/>
        <w:left w:val="none" w:sz="0" w:space="0" w:color="auto"/>
        <w:bottom w:val="none" w:sz="0" w:space="0" w:color="auto"/>
        <w:right w:val="none" w:sz="0" w:space="0" w:color="auto"/>
      </w:divBdr>
    </w:div>
    <w:div w:id="1091045446">
      <w:marLeft w:val="0"/>
      <w:marRight w:val="0"/>
      <w:marTop w:val="0"/>
      <w:marBottom w:val="0"/>
      <w:divBdr>
        <w:top w:val="none" w:sz="0" w:space="0" w:color="auto"/>
        <w:left w:val="none" w:sz="0" w:space="0" w:color="auto"/>
        <w:bottom w:val="none" w:sz="0" w:space="0" w:color="auto"/>
        <w:right w:val="none" w:sz="0" w:space="0" w:color="auto"/>
      </w:divBdr>
    </w:div>
    <w:div w:id="1091201706">
      <w:marLeft w:val="0"/>
      <w:marRight w:val="0"/>
      <w:marTop w:val="0"/>
      <w:marBottom w:val="0"/>
      <w:divBdr>
        <w:top w:val="none" w:sz="0" w:space="0" w:color="auto"/>
        <w:left w:val="none" w:sz="0" w:space="0" w:color="auto"/>
        <w:bottom w:val="none" w:sz="0" w:space="0" w:color="auto"/>
        <w:right w:val="none" w:sz="0" w:space="0" w:color="auto"/>
      </w:divBdr>
    </w:div>
    <w:div w:id="1091241750">
      <w:marLeft w:val="0"/>
      <w:marRight w:val="0"/>
      <w:marTop w:val="0"/>
      <w:marBottom w:val="0"/>
      <w:divBdr>
        <w:top w:val="none" w:sz="0" w:space="0" w:color="auto"/>
        <w:left w:val="none" w:sz="0" w:space="0" w:color="auto"/>
        <w:bottom w:val="none" w:sz="0" w:space="0" w:color="auto"/>
        <w:right w:val="none" w:sz="0" w:space="0" w:color="auto"/>
      </w:divBdr>
    </w:div>
    <w:div w:id="1091389718">
      <w:bodyDiv w:val="1"/>
      <w:marLeft w:val="0"/>
      <w:marRight w:val="0"/>
      <w:marTop w:val="0"/>
      <w:marBottom w:val="0"/>
      <w:divBdr>
        <w:top w:val="none" w:sz="0" w:space="0" w:color="auto"/>
        <w:left w:val="none" w:sz="0" w:space="0" w:color="auto"/>
        <w:bottom w:val="none" w:sz="0" w:space="0" w:color="auto"/>
        <w:right w:val="none" w:sz="0" w:space="0" w:color="auto"/>
      </w:divBdr>
      <w:divsChild>
        <w:div w:id="1324236135">
          <w:marLeft w:val="0"/>
          <w:marRight w:val="0"/>
          <w:marTop w:val="0"/>
          <w:marBottom w:val="0"/>
          <w:divBdr>
            <w:top w:val="none" w:sz="0" w:space="0" w:color="auto"/>
            <w:left w:val="none" w:sz="0" w:space="0" w:color="auto"/>
            <w:bottom w:val="none" w:sz="0" w:space="0" w:color="auto"/>
            <w:right w:val="none" w:sz="0" w:space="0" w:color="auto"/>
          </w:divBdr>
        </w:div>
        <w:div w:id="2004116534">
          <w:marLeft w:val="0"/>
          <w:marRight w:val="0"/>
          <w:marTop w:val="0"/>
          <w:marBottom w:val="0"/>
          <w:divBdr>
            <w:top w:val="none" w:sz="0" w:space="0" w:color="auto"/>
            <w:left w:val="none" w:sz="0" w:space="0" w:color="auto"/>
            <w:bottom w:val="none" w:sz="0" w:space="0" w:color="auto"/>
            <w:right w:val="none" w:sz="0" w:space="0" w:color="auto"/>
          </w:divBdr>
        </w:div>
        <w:div w:id="1706562424">
          <w:marLeft w:val="0"/>
          <w:marRight w:val="0"/>
          <w:marTop w:val="0"/>
          <w:marBottom w:val="0"/>
          <w:divBdr>
            <w:top w:val="none" w:sz="0" w:space="0" w:color="auto"/>
            <w:left w:val="none" w:sz="0" w:space="0" w:color="auto"/>
            <w:bottom w:val="none" w:sz="0" w:space="0" w:color="auto"/>
            <w:right w:val="none" w:sz="0" w:space="0" w:color="auto"/>
          </w:divBdr>
        </w:div>
        <w:div w:id="946084179">
          <w:marLeft w:val="0"/>
          <w:marRight w:val="0"/>
          <w:marTop w:val="0"/>
          <w:marBottom w:val="0"/>
          <w:divBdr>
            <w:top w:val="none" w:sz="0" w:space="0" w:color="auto"/>
            <w:left w:val="none" w:sz="0" w:space="0" w:color="auto"/>
            <w:bottom w:val="none" w:sz="0" w:space="0" w:color="auto"/>
            <w:right w:val="none" w:sz="0" w:space="0" w:color="auto"/>
          </w:divBdr>
        </w:div>
        <w:div w:id="1145856377">
          <w:marLeft w:val="0"/>
          <w:marRight w:val="0"/>
          <w:marTop w:val="0"/>
          <w:marBottom w:val="0"/>
          <w:divBdr>
            <w:top w:val="none" w:sz="0" w:space="0" w:color="auto"/>
            <w:left w:val="none" w:sz="0" w:space="0" w:color="auto"/>
            <w:bottom w:val="none" w:sz="0" w:space="0" w:color="auto"/>
            <w:right w:val="none" w:sz="0" w:space="0" w:color="auto"/>
          </w:divBdr>
        </w:div>
        <w:div w:id="766077237">
          <w:marLeft w:val="0"/>
          <w:marRight w:val="0"/>
          <w:marTop w:val="0"/>
          <w:marBottom w:val="0"/>
          <w:divBdr>
            <w:top w:val="none" w:sz="0" w:space="0" w:color="auto"/>
            <w:left w:val="none" w:sz="0" w:space="0" w:color="auto"/>
            <w:bottom w:val="none" w:sz="0" w:space="0" w:color="auto"/>
            <w:right w:val="none" w:sz="0" w:space="0" w:color="auto"/>
          </w:divBdr>
        </w:div>
        <w:div w:id="1769425744">
          <w:marLeft w:val="0"/>
          <w:marRight w:val="0"/>
          <w:marTop w:val="0"/>
          <w:marBottom w:val="0"/>
          <w:divBdr>
            <w:top w:val="none" w:sz="0" w:space="0" w:color="auto"/>
            <w:left w:val="none" w:sz="0" w:space="0" w:color="auto"/>
            <w:bottom w:val="none" w:sz="0" w:space="0" w:color="auto"/>
            <w:right w:val="none" w:sz="0" w:space="0" w:color="auto"/>
          </w:divBdr>
        </w:div>
        <w:div w:id="1697192050">
          <w:marLeft w:val="0"/>
          <w:marRight w:val="0"/>
          <w:marTop w:val="0"/>
          <w:marBottom w:val="0"/>
          <w:divBdr>
            <w:top w:val="none" w:sz="0" w:space="0" w:color="auto"/>
            <w:left w:val="none" w:sz="0" w:space="0" w:color="auto"/>
            <w:bottom w:val="none" w:sz="0" w:space="0" w:color="auto"/>
            <w:right w:val="none" w:sz="0" w:space="0" w:color="auto"/>
          </w:divBdr>
        </w:div>
        <w:div w:id="537357671">
          <w:marLeft w:val="0"/>
          <w:marRight w:val="0"/>
          <w:marTop w:val="0"/>
          <w:marBottom w:val="0"/>
          <w:divBdr>
            <w:top w:val="none" w:sz="0" w:space="0" w:color="auto"/>
            <w:left w:val="none" w:sz="0" w:space="0" w:color="auto"/>
            <w:bottom w:val="none" w:sz="0" w:space="0" w:color="auto"/>
            <w:right w:val="none" w:sz="0" w:space="0" w:color="auto"/>
          </w:divBdr>
        </w:div>
        <w:div w:id="1339967160">
          <w:marLeft w:val="0"/>
          <w:marRight w:val="0"/>
          <w:marTop w:val="0"/>
          <w:marBottom w:val="0"/>
          <w:divBdr>
            <w:top w:val="none" w:sz="0" w:space="0" w:color="auto"/>
            <w:left w:val="none" w:sz="0" w:space="0" w:color="auto"/>
            <w:bottom w:val="none" w:sz="0" w:space="0" w:color="auto"/>
            <w:right w:val="none" w:sz="0" w:space="0" w:color="auto"/>
          </w:divBdr>
        </w:div>
        <w:div w:id="348528004">
          <w:marLeft w:val="0"/>
          <w:marRight w:val="0"/>
          <w:marTop w:val="0"/>
          <w:marBottom w:val="0"/>
          <w:divBdr>
            <w:top w:val="none" w:sz="0" w:space="0" w:color="auto"/>
            <w:left w:val="none" w:sz="0" w:space="0" w:color="auto"/>
            <w:bottom w:val="none" w:sz="0" w:space="0" w:color="auto"/>
            <w:right w:val="none" w:sz="0" w:space="0" w:color="auto"/>
          </w:divBdr>
        </w:div>
        <w:div w:id="869026624">
          <w:marLeft w:val="0"/>
          <w:marRight w:val="0"/>
          <w:marTop w:val="0"/>
          <w:marBottom w:val="0"/>
          <w:divBdr>
            <w:top w:val="none" w:sz="0" w:space="0" w:color="auto"/>
            <w:left w:val="none" w:sz="0" w:space="0" w:color="auto"/>
            <w:bottom w:val="none" w:sz="0" w:space="0" w:color="auto"/>
            <w:right w:val="none" w:sz="0" w:space="0" w:color="auto"/>
          </w:divBdr>
        </w:div>
        <w:div w:id="1782845006">
          <w:marLeft w:val="0"/>
          <w:marRight w:val="0"/>
          <w:marTop w:val="0"/>
          <w:marBottom w:val="0"/>
          <w:divBdr>
            <w:top w:val="none" w:sz="0" w:space="0" w:color="auto"/>
            <w:left w:val="none" w:sz="0" w:space="0" w:color="auto"/>
            <w:bottom w:val="none" w:sz="0" w:space="0" w:color="auto"/>
            <w:right w:val="none" w:sz="0" w:space="0" w:color="auto"/>
          </w:divBdr>
        </w:div>
        <w:div w:id="1875726537">
          <w:marLeft w:val="0"/>
          <w:marRight w:val="0"/>
          <w:marTop w:val="0"/>
          <w:marBottom w:val="0"/>
          <w:divBdr>
            <w:top w:val="none" w:sz="0" w:space="0" w:color="auto"/>
            <w:left w:val="none" w:sz="0" w:space="0" w:color="auto"/>
            <w:bottom w:val="none" w:sz="0" w:space="0" w:color="auto"/>
            <w:right w:val="none" w:sz="0" w:space="0" w:color="auto"/>
          </w:divBdr>
        </w:div>
        <w:div w:id="2091459551">
          <w:marLeft w:val="0"/>
          <w:marRight w:val="0"/>
          <w:marTop w:val="0"/>
          <w:marBottom w:val="0"/>
          <w:divBdr>
            <w:top w:val="none" w:sz="0" w:space="0" w:color="auto"/>
            <w:left w:val="none" w:sz="0" w:space="0" w:color="auto"/>
            <w:bottom w:val="none" w:sz="0" w:space="0" w:color="auto"/>
            <w:right w:val="none" w:sz="0" w:space="0" w:color="auto"/>
          </w:divBdr>
        </w:div>
        <w:div w:id="500126572">
          <w:marLeft w:val="0"/>
          <w:marRight w:val="0"/>
          <w:marTop w:val="0"/>
          <w:marBottom w:val="0"/>
          <w:divBdr>
            <w:top w:val="none" w:sz="0" w:space="0" w:color="auto"/>
            <w:left w:val="none" w:sz="0" w:space="0" w:color="auto"/>
            <w:bottom w:val="none" w:sz="0" w:space="0" w:color="auto"/>
            <w:right w:val="none" w:sz="0" w:space="0" w:color="auto"/>
          </w:divBdr>
        </w:div>
        <w:div w:id="250167898">
          <w:marLeft w:val="0"/>
          <w:marRight w:val="0"/>
          <w:marTop w:val="0"/>
          <w:marBottom w:val="0"/>
          <w:divBdr>
            <w:top w:val="none" w:sz="0" w:space="0" w:color="auto"/>
            <w:left w:val="none" w:sz="0" w:space="0" w:color="auto"/>
            <w:bottom w:val="none" w:sz="0" w:space="0" w:color="auto"/>
            <w:right w:val="none" w:sz="0" w:space="0" w:color="auto"/>
          </w:divBdr>
        </w:div>
        <w:div w:id="2070302141">
          <w:marLeft w:val="0"/>
          <w:marRight w:val="0"/>
          <w:marTop w:val="0"/>
          <w:marBottom w:val="0"/>
          <w:divBdr>
            <w:top w:val="none" w:sz="0" w:space="0" w:color="auto"/>
            <w:left w:val="none" w:sz="0" w:space="0" w:color="auto"/>
            <w:bottom w:val="none" w:sz="0" w:space="0" w:color="auto"/>
            <w:right w:val="none" w:sz="0" w:space="0" w:color="auto"/>
          </w:divBdr>
        </w:div>
        <w:div w:id="340082206">
          <w:marLeft w:val="0"/>
          <w:marRight w:val="0"/>
          <w:marTop w:val="0"/>
          <w:marBottom w:val="0"/>
          <w:divBdr>
            <w:top w:val="none" w:sz="0" w:space="0" w:color="auto"/>
            <w:left w:val="none" w:sz="0" w:space="0" w:color="auto"/>
            <w:bottom w:val="none" w:sz="0" w:space="0" w:color="auto"/>
            <w:right w:val="none" w:sz="0" w:space="0" w:color="auto"/>
          </w:divBdr>
        </w:div>
        <w:div w:id="1632588805">
          <w:marLeft w:val="0"/>
          <w:marRight w:val="0"/>
          <w:marTop w:val="0"/>
          <w:marBottom w:val="0"/>
          <w:divBdr>
            <w:top w:val="none" w:sz="0" w:space="0" w:color="auto"/>
            <w:left w:val="none" w:sz="0" w:space="0" w:color="auto"/>
            <w:bottom w:val="none" w:sz="0" w:space="0" w:color="auto"/>
            <w:right w:val="none" w:sz="0" w:space="0" w:color="auto"/>
          </w:divBdr>
        </w:div>
        <w:div w:id="1834174258">
          <w:marLeft w:val="0"/>
          <w:marRight w:val="0"/>
          <w:marTop w:val="0"/>
          <w:marBottom w:val="0"/>
          <w:divBdr>
            <w:top w:val="none" w:sz="0" w:space="0" w:color="auto"/>
            <w:left w:val="none" w:sz="0" w:space="0" w:color="auto"/>
            <w:bottom w:val="none" w:sz="0" w:space="0" w:color="auto"/>
            <w:right w:val="none" w:sz="0" w:space="0" w:color="auto"/>
          </w:divBdr>
        </w:div>
        <w:div w:id="533812471">
          <w:marLeft w:val="0"/>
          <w:marRight w:val="0"/>
          <w:marTop w:val="0"/>
          <w:marBottom w:val="0"/>
          <w:divBdr>
            <w:top w:val="none" w:sz="0" w:space="0" w:color="auto"/>
            <w:left w:val="none" w:sz="0" w:space="0" w:color="auto"/>
            <w:bottom w:val="none" w:sz="0" w:space="0" w:color="auto"/>
            <w:right w:val="none" w:sz="0" w:space="0" w:color="auto"/>
          </w:divBdr>
        </w:div>
        <w:div w:id="1164589505">
          <w:marLeft w:val="0"/>
          <w:marRight w:val="0"/>
          <w:marTop w:val="0"/>
          <w:marBottom w:val="0"/>
          <w:divBdr>
            <w:top w:val="none" w:sz="0" w:space="0" w:color="auto"/>
            <w:left w:val="none" w:sz="0" w:space="0" w:color="auto"/>
            <w:bottom w:val="none" w:sz="0" w:space="0" w:color="auto"/>
            <w:right w:val="none" w:sz="0" w:space="0" w:color="auto"/>
          </w:divBdr>
        </w:div>
        <w:div w:id="2114011962">
          <w:marLeft w:val="0"/>
          <w:marRight w:val="0"/>
          <w:marTop w:val="0"/>
          <w:marBottom w:val="0"/>
          <w:divBdr>
            <w:top w:val="none" w:sz="0" w:space="0" w:color="auto"/>
            <w:left w:val="none" w:sz="0" w:space="0" w:color="auto"/>
            <w:bottom w:val="none" w:sz="0" w:space="0" w:color="auto"/>
            <w:right w:val="none" w:sz="0" w:space="0" w:color="auto"/>
          </w:divBdr>
        </w:div>
        <w:div w:id="1399981519">
          <w:marLeft w:val="0"/>
          <w:marRight w:val="0"/>
          <w:marTop w:val="0"/>
          <w:marBottom w:val="0"/>
          <w:divBdr>
            <w:top w:val="none" w:sz="0" w:space="0" w:color="auto"/>
            <w:left w:val="none" w:sz="0" w:space="0" w:color="auto"/>
            <w:bottom w:val="none" w:sz="0" w:space="0" w:color="auto"/>
            <w:right w:val="none" w:sz="0" w:space="0" w:color="auto"/>
          </w:divBdr>
        </w:div>
        <w:div w:id="722363968">
          <w:marLeft w:val="0"/>
          <w:marRight w:val="0"/>
          <w:marTop w:val="0"/>
          <w:marBottom w:val="0"/>
          <w:divBdr>
            <w:top w:val="none" w:sz="0" w:space="0" w:color="auto"/>
            <w:left w:val="none" w:sz="0" w:space="0" w:color="auto"/>
            <w:bottom w:val="none" w:sz="0" w:space="0" w:color="auto"/>
            <w:right w:val="none" w:sz="0" w:space="0" w:color="auto"/>
          </w:divBdr>
        </w:div>
        <w:div w:id="45448073">
          <w:marLeft w:val="0"/>
          <w:marRight w:val="0"/>
          <w:marTop w:val="0"/>
          <w:marBottom w:val="0"/>
          <w:divBdr>
            <w:top w:val="none" w:sz="0" w:space="0" w:color="auto"/>
            <w:left w:val="none" w:sz="0" w:space="0" w:color="auto"/>
            <w:bottom w:val="none" w:sz="0" w:space="0" w:color="auto"/>
            <w:right w:val="none" w:sz="0" w:space="0" w:color="auto"/>
          </w:divBdr>
        </w:div>
        <w:div w:id="888616885">
          <w:marLeft w:val="0"/>
          <w:marRight w:val="0"/>
          <w:marTop w:val="0"/>
          <w:marBottom w:val="0"/>
          <w:divBdr>
            <w:top w:val="none" w:sz="0" w:space="0" w:color="auto"/>
            <w:left w:val="none" w:sz="0" w:space="0" w:color="auto"/>
            <w:bottom w:val="none" w:sz="0" w:space="0" w:color="auto"/>
            <w:right w:val="none" w:sz="0" w:space="0" w:color="auto"/>
          </w:divBdr>
        </w:div>
        <w:div w:id="1933509679">
          <w:marLeft w:val="0"/>
          <w:marRight w:val="0"/>
          <w:marTop w:val="0"/>
          <w:marBottom w:val="0"/>
          <w:divBdr>
            <w:top w:val="none" w:sz="0" w:space="0" w:color="auto"/>
            <w:left w:val="none" w:sz="0" w:space="0" w:color="auto"/>
            <w:bottom w:val="none" w:sz="0" w:space="0" w:color="auto"/>
            <w:right w:val="none" w:sz="0" w:space="0" w:color="auto"/>
          </w:divBdr>
        </w:div>
        <w:div w:id="333538540">
          <w:marLeft w:val="0"/>
          <w:marRight w:val="0"/>
          <w:marTop w:val="0"/>
          <w:marBottom w:val="0"/>
          <w:divBdr>
            <w:top w:val="none" w:sz="0" w:space="0" w:color="auto"/>
            <w:left w:val="none" w:sz="0" w:space="0" w:color="auto"/>
            <w:bottom w:val="none" w:sz="0" w:space="0" w:color="auto"/>
            <w:right w:val="none" w:sz="0" w:space="0" w:color="auto"/>
          </w:divBdr>
        </w:div>
        <w:div w:id="1668709816">
          <w:marLeft w:val="0"/>
          <w:marRight w:val="0"/>
          <w:marTop w:val="0"/>
          <w:marBottom w:val="0"/>
          <w:divBdr>
            <w:top w:val="none" w:sz="0" w:space="0" w:color="auto"/>
            <w:left w:val="none" w:sz="0" w:space="0" w:color="auto"/>
            <w:bottom w:val="none" w:sz="0" w:space="0" w:color="auto"/>
            <w:right w:val="none" w:sz="0" w:space="0" w:color="auto"/>
          </w:divBdr>
        </w:div>
        <w:div w:id="2114323903">
          <w:marLeft w:val="0"/>
          <w:marRight w:val="0"/>
          <w:marTop w:val="0"/>
          <w:marBottom w:val="0"/>
          <w:divBdr>
            <w:top w:val="none" w:sz="0" w:space="0" w:color="auto"/>
            <w:left w:val="none" w:sz="0" w:space="0" w:color="auto"/>
            <w:bottom w:val="none" w:sz="0" w:space="0" w:color="auto"/>
            <w:right w:val="none" w:sz="0" w:space="0" w:color="auto"/>
          </w:divBdr>
        </w:div>
        <w:div w:id="2005670609">
          <w:marLeft w:val="0"/>
          <w:marRight w:val="0"/>
          <w:marTop w:val="0"/>
          <w:marBottom w:val="0"/>
          <w:divBdr>
            <w:top w:val="none" w:sz="0" w:space="0" w:color="auto"/>
            <w:left w:val="none" w:sz="0" w:space="0" w:color="auto"/>
            <w:bottom w:val="none" w:sz="0" w:space="0" w:color="auto"/>
            <w:right w:val="none" w:sz="0" w:space="0" w:color="auto"/>
          </w:divBdr>
        </w:div>
        <w:div w:id="705132491">
          <w:marLeft w:val="0"/>
          <w:marRight w:val="0"/>
          <w:marTop w:val="0"/>
          <w:marBottom w:val="0"/>
          <w:divBdr>
            <w:top w:val="none" w:sz="0" w:space="0" w:color="auto"/>
            <w:left w:val="none" w:sz="0" w:space="0" w:color="auto"/>
            <w:bottom w:val="none" w:sz="0" w:space="0" w:color="auto"/>
            <w:right w:val="none" w:sz="0" w:space="0" w:color="auto"/>
          </w:divBdr>
        </w:div>
        <w:div w:id="384645265">
          <w:marLeft w:val="0"/>
          <w:marRight w:val="0"/>
          <w:marTop w:val="0"/>
          <w:marBottom w:val="0"/>
          <w:divBdr>
            <w:top w:val="none" w:sz="0" w:space="0" w:color="auto"/>
            <w:left w:val="none" w:sz="0" w:space="0" w:color="auto"/>
            <w:bottom w:val="none" w:sz="0" w:space="0" w:color="auto"/>
            <w:right w:val="none" w:sz="0" w:space="0" w:color="auto"/>
          </w:divBdr>
        </w:div>
        <w:div w:id="1902860383">
          <w:marLeft w:val="0"/>
          <w:marRight w:val="0"/>
          <w:marTop w:val="0"/>
          <w:marBottom w:val="0"/>
          <w:divBdr>
            <w:top w:val="none" w:sz="0" w:space="0" w:color="auto"/>
            <w:left w:val="none" w:sz="0" w:space="0" w:color="auto"/>
            <w:bottom w:val="none" w:sz="0" w:space="0" w:color="auto"/>
            <w:right w:val="none" w:sz="0" w:space="0" w:color="auto"/>
          </w:divBdr>
        </w:div>
        <w:div w:id="1504278357">
          <w:marLeft w:val="0"/>
          <w:marRight w:val="0"/>
          <w:marTop w:val="0"/>
          <w:marBottom w:val="0"/>
          <w:divBdr>
            <w:top w:val="none" w:sz="0" w:space="0" w:color="auto"/>
            <w:left w:val="none" w:sz="0" w:space="0" w:color="auto"/>
            <w:bottom w:val="none" w:sz="0" w:space="0" w:color="auto"/>
            <w:right w:val="none" w:sz="0" w:space="0" w:color="auto"/>
          </w:divBdr>
        </w:div>
        <w:div w:id="1119881713">
          <w:marLeft w:val="0"/>
          <w:marRight w:val="0"/>
          <w:marTop w:val="0"/>
          <w:marBottom w:val="0"/>
          <w:divBdr>
            <w:top w:val="none" w:sz="0" w:space="0" w:color="auto"/>
            <w:left w:val="none" w:sz="0" w:space="0" w:color="auto"/>
            <w:bottom w:val="none" w:sz="0" w:space="0" w:color="auto"/>
            <w:right w:val="none" w:sz="0" w:space="0" w:color="auto"/>
          </w:divBdr>
        </w:div>
        <w:div w:id="1207453505">
          <w:marLeft w:val="0"/>
          <w:marRight w:val="0"/>
          <w:marTop w:val="0"/>
          <w:marBottom w:val="0"/>
          <w:divBdr>
            <w:top w:val="none" w:sz="0" w:space="0" w:color="auto"/>
            <w:left w:val="none" w:sz="0" w:space="0" w:color="auto"/>
            <w:bottom w:val="none" w:sz="0" w:space="0" w:color="auto"/>
            <w:right w:val="none" w:sz="0" w:space="0" w:color="auto"/>
          </w:divBdr>
        </w:div>
        <w:div w:id="1479683111">
          <w:marLeft w:val="0"/>
          <w:marRight w:val="0"/>
          <w:marTop w:val="0"/>
          <w:marBottom w:val="0"/>
          <w:divBdr>
            <w:top w:val="none" w:sz="0" w:space="0" w:color="auto"/>
            <w:left w:val="none" w:sz="0" w:space="0" w:color="auto"/>
            <w:bottom w:val="none" w:sz="0" w:space="0" w:color="auto"/>
            <w:right w:val="none" w:sz="0" w:space="0" w:color="auto"/>
          </w:divBdr>
        </w:div>
        <w:div w:id="1430854688">
          <w:marLeft w:val="0"/>
          <w:marRight w:val="0"/>
          <w:marTop w:val="0"/>
          <w:marBottom w:val="0"/>
          <w:divBdr>
            <w:top w:val="none" w:sz="0" w:space="0" w:color="auto"/>
            <w:left w:val="none" w:sz="0" w:space="0" w:color="auto"/>
            <w:bottom w:val="none" w:sz="0" w:space="0" w:color="auto"/>
            <w:right w:val="none" w:sz="0" w:space="0" w:color="auto"/>
          </w:divBdr>
        </w:div>
        <w:div w:id="1073040128">
          <w:marLeft w:val="0"/>
          <w:marRight w:val="0"/>
          <w:marTop w:val="0"/>
          <w:marBottom w:val="0"/>
          <w:divBdr>
            <w:top w:val="none" w:sz="0" w:space="0" w:color="auto"/>
            <w:left w:val="none" w:sz="0" w:space="0" w:color="auto"/>
            <w:bottom w:val="none" w:sz="0" w:space="0" w:color="auto"/>
            <w:right w:val="none" w:sz="0" w:space="0" w:color="auto"/>
          </w:divBdr>
        </w:div>
        <w:div w:id="224492747">
          <w:marLeft w:val="0"/>
          <w:marRight w:val="0"/>
          <w:marTop w:val="0"/>
          <w:marBottom w:val="0"/>
          <w:divBdr>
            <w:top w:val="none" w:sz="0" w:space="0" w:color="auto"/>
            <w:left w:val="none" w:sz="0" w:space="0" w:color="auto"/>
            <w:bottom w:val="none" w:sz="0" w:space="0" w:color="auto"/>
            <w:right w:val="none" w:sz="0" w:space="0" w:color="auto"/>
          </w:divBdr>
        </w:div>
        <w:div w:id="1984388153">
          <w:marLeft w:val="0"/>
          <w:marRight w:val="0"/>
          <w:marTop w:val="0"/>
          <w:marBottom w:val="0"/>
          <w:divBdr>
            <w:top w:val="none" w:sz="0" w:space="0" w:color="auto"/>
            <w:left w:val="none" w:sz="0" w:space="0" w:color="auto"/>
            <w:bottom w:val="none" w:sz="0" w:space="0" w:color="auto"/>
            <w:right w:val="none" w:sz="0" w:space="0" w:color="auto"/>
          </w:divBdr>
        </w:div>
        <w:div w:id="1276205926">
          <w:marLeft w:val="0"/>
          <w:marRight w:val="0"/>
          <w:marTop w:val="0"/>
          <w:marBottom w:val="0"/>
          <w:divBdr>
            <w:top w:val="none" w:sz="0" w:space="0" w:color="auto"/>
            <w:left w:val="none" w:sz="0" w:space="0" w:color="auto"/>
            <w:bottom w:val="none" w:sz="0" w:space="0" w:color="auto"/>
            <w:right w:val="none" w:sz="0" w:space="0" w:color="auto"/>
          </w:divBdr>
        </w:div>
        <w:div w:id="1540582736">
          <w:marLeft w:val="0"/>
          <w:marRight w:val="0"/>
          <w:marTop w:val="0"/>
          <w:marBottom w:val="0"/>
          <w:divBdr>
            <w:top w:val="none" w:sz="0" w:space="0" w:color="auto"/>
            <w:left w:val="none" w:sz="0" w:space="0" w:color="auto"/>
            <w:bottom w:val="none" w:sz="0" w:space="0" w:color="auto"/>
            <w:right w:val="none" w:sz="0" w:space="0" w:color="auto"/>
          </w:divBdr>
        </w:div>
        <w:div w:id="166138484">
          <w:marLeft w:val="0"/>
          <w:marRight w:val="0"/>
          <w:marTop w:val="0"/>
          <w:marBottom w:val="0"/>
          <w:divBdr>
            <w:top w:val="none" w:sz="0" w:space="0" w:color="auto"/>
            <w:left w:val="none" w:sz="0" w:space="0" w:color="auto"/>
            <w:bottom w:val="none" w:sz="0" w:space="0" w:color="auto"/>
            <w:right w:val="none" w:sz="0" w:space="0" w:color="auto"/>
          </w:divBdr>
        </w:div>
        <w:div w:id="1353919320">
          <w:marLeft w:val="0"/>
          <w:marRight w:val="0"/>
          <w:marTop w:val="0"/>
          <w:marBottom w:val="0"/>
          <w:divBdr>
            <w:top w:val="none" w:sz="0" w:space="0" w:color="auto"/>
            <w:left w:val="none" w:sz="0" w:space="0" w:color="auto"/>
            <w:bottom w:val="none" w:sz="0" w:space="0" w:color="auto"/>
            <w:right w:val="none" w:sz="0" w:space="0" w:color="auto"/>
          </w:divBdr>
        </w:div>
        <w:div w:id="422459970">
          <w:marLeft w:val="0"/>
          <w:marRight w:val="0"/>
          <w:marTop w:val="0"/>
          <w:marBottom w:val="0"/>
          <w:divBdr>
            <w:top w:val="none" w:sz="0" w:space="0" w:color="auto"/>
            <w:left w:val="none" w:sz="0" w:space="0" w:color="auto"/>
            <w:bottom w:val="none" w:sz="0" w:space="0" w:color="auto"/>
            <w:right w:val="none" w:sz="0" w:space="0" w:color="auto"/>
          </w:divBdr>
        </w:div>
        <w:div w:id="1219826913">
          <w:marLeft w:val="0"/>
          <w:marRight w:val="0"/>
          <w:marTop w:val="0"/>
          <w:marBottom w:val="0"/>
          <w:divBdr>
            <w:top w:val="none" w:sz="0" w:space="0" w:color="auto"/>
            <w:left w:val="none" w:sz="0" w:space="0" w:color="auto"/>
            <w:bottom w:val="none" w:sz="0" w:space="0" w:color="auto"/>
            <w:right w:val="none" w:sz="0" w:space="0" w:color="auto"/>
          </w:divBdr>
        </w:div>
        <w:div w:id="750615388">
          <w:marLeft w:val="0"/>
          <w:marRight w:val="0"/>
          <w:marTop w:val="0"/>
          <w:marBottom w:val="0"/>
          <w:divBdr>
            <w:top w:val="none" w:sz="0" w:space="0" w:color="auto"/>
            <w:left w:val="none" w:sz="0" w:space="0" w:color="auto"/>
            <w:bottom w:val="none" w:sz="0" w:space="0" w:color="auto"/>
            <w:right w:val="none" w:sz="0" w:space="0" w:color="auto"/>
          </w:divBdr>
        </w:div>
        <w:div w:id="2112777248">
          <w:marLeft w:val="0"/>
          <w:marRight w:val="0"/>
          <w:marTop w:val="0"/>
          <w:marBottom w:val="0"/>
          <w:divBdr>
            <w:top w:val="none" w:sz="0" w:space="0" w:color="auto"/>
            <w:left w:val="none" w:sz="0" w:space="0" w:color="auto"/>
            <w:bottom w:val="none" w:sz="0" w:space="0" w:color="auto"/>
            <w:right w:val="none" w:sz="0" w:space="0" w:color="auto"/>
          </w:divBdr>
        </w:div>
        <w:div w:id="1780710918">
          <w:marLeft w:val="0"/>
          <w:marRight w:val="0"/>
          <w:marTop w:val="0"/>
          <w:marBottom w:val="0"/>
          <w:divBdr>
            <w:top w:val="none" w:sz="0" w:space="0" w:color="auto"/>
            <w:left w:val="none" w:sz="0" w:space="0" w:color="auto"/>
            <w:bottom w:val="none" w:sz="0" w:space="0" w:color="auto"/>
            <w:right w:val="none" w:sz="0" w:space="0" w:color="auto"/>
          </w:divBdr>
        </w:div>
        <w:div w:id="1065840742">
          <w:marLeft w:val="0"/>
          <w:marRight w:val="0"/>
          <w:marTop w:val="0"/>
          <w:marBottom w:val="0"/>
          <w:divBdr>
            <w:top w:val="none" w:sz="0" w:space="0" w:color="auto"/>
            <w:left w:val="none" w:sz="0" w:space="0" w:color="auto"/>
            <w:bottom w:val="none" w:sz="0" w:space="0" w:color="auto"/>
            <w:right w:val="none" w:sz="0" w:space="0" w:color="auto"/>
          </w:divBdr>
        </w:div>
        <w:div w:id="1682202658">
          <w:marLeft w:val="0"/>
          <w:marRight w:val="0"/>
          <w:marTop w:val="0"/>
          <w:marBottom w:val="0"/>
          <w:divBdr>
            <w:top w:val="none" w:sz="0" w:space="0" w:color="auto"/>
            <w:left w:val="none" w:sz="0" w:space="0" w:color="auto"/>
            <w:bottom w:val="none" w:sz="0" w:space="0" w:color="auto"/>
            <w:right w:val="none" w:sz="0" w:space="0" w:color="auto"/>
          </w:divBdr>
        </w:div>
        <w:div w:id="1011444976">
          <w:marLeft w:val="0"/>
          <w:marRight w:val="0"/>
          <w:marTop w:val="0"/>
          <w:marBottom w:val="0"/>
          <w:divBdr>
            <w:top w:val="none" w:sz="0" w:space="0" w:color="auto"/>
            <w:left w:val="none" w:sz="0" w:space="0" w:color="auto"/>
            <w:bottom w:val="none" w:sz="0" w:space="0" w:color="auto"/>
            <w:right w:val="none" w:sz="0" w:space="0" w:color="auto"/>
          </w:divBdr>
        </w:div>
        <w:div w:id="2076077523">
          <w:marLeft w:val="0"/>
          <w:marRight w:val="0"/>
          <w:marTop w:val="0"/>
          <w:marBottom w:val="0"/>
          <w:divBdr>
            <w:top w:val="none" w:sz="0" w:space="0" w:color="auto"/>
            <w:left w:val="none" w:sz="0" w:space="0" w:color="auto"/>
            <w:bottom w:val="none" w:sz="0" w:space="0" w:color="auto"/>
            <w:right w:val="none" w:sz="0" w:space="0" w:color="auto"/>
          </w:divBdr>
        </w:div>
        <w:div w:id="1421637497">
          <w:marLeft w:val="0"/>
          <w:marRight w:val="0"/>
          <w:marTop w:val="0"/>
          <w:marBottom w:val="0"/>
          <w:divBdr>
            <w:top w:val="none" w:sz="0" w:space="0" w:color="auto"/>
            <w:left w:val="none" w:sz="0" w:space="0" w:color="auto"/>
            <w:bottom w:val="none" w:sz="0" w:space="0" w:color="auto"/>
            <w:right w:val="none" w:sz="0" w:space="0" w:color="auto"/>
          </w:divBdr>
        </w:div>
        <w:div w:id="92097333">
          <w:marLeft w:val="0"/>
          <w:marRight w:val="0"/>
          <w:marTop w:val="0"/>
          <w:marBottom w:val="0"/>
          <w:divBdr>
            <w:top w:val="none" w:sz="0" w:space="0" w:color="auto"/>
            <w:left w:val="none" w:sz="0" w:space="0" w:color="auto"/>
            <w:bottom w:val="none" w:sz="0" w:space="0" w:color="auto"/>
            <w:right w:val="none" w:sz="0" w:space="0" w:color="auto"/>
          </w:divBdr>
        </w:div>
        <w:div w:id="871844391">
          <w:marLeft w:val="0"/>
          <w:marRight w:val="0"/>
          <w:marTop w:val="0"/>
          <w:marBottom w:val="0"/>
          <w:divBdr>
            <w:top w:val="none" w:sz="0" w:space="0" w:color="auto"/>
            <w:left w:val="none" w:sz="0" w:space="0" w:color="auto"/>
            <w:bottom w:val="none" w:sz="0" w:space="0" w:color="auto"/>
            <w:right w:val="none" w:sz="0" w:space="0" w:color="auto"/>
          </w:divBdr>
        </w:div>
        <w:div w:id="1888101188">
          <w:marLeft w:val="0"/>
          <w:marRight w:val="0"/>
          <w:marTop w:val="0"/>
          <w:marBottom w:val="0"/>
          <w:divBdr>
            <w:top w:val="none" w:sz="0" w:space="0" w:color="auto"/>
            <w:left w:val="none" w:sz="0" w:space="0" w:color="auto"/>
            <w:bottom w:val="none" w:sz="0" w:space="0" w:color="auto"/>
            <w:right w:val="none" w:sz="0" w:space="0" w:color="auto"/>
          </w:divBdr>
        </w:div>
        <w:div w:id="399135022">
          <w:marLeft w:val="0"/>
          <w:marRight w:val="0"/>
          <w:marTop w:val="0"/>
          <w:marBottom w:val="0"/>
          <w:divBdr>
            <w:top w:val="none" w:sz="0" w:space="0" w:color="auto"/>
            <w:left w:val="none" w:sz="0" w:space="0" w:color="auto"/>
            <w:bottom w:val="none" w:sz="0" w:space="0" w:color="auto"/>
            <w:right w:val="none" w:sz="0" w:space="0" w:color="auto"/>
          </w:divBdr>
        </w:div>
        <w:div w:id="2050300484">
          <w:marLeft w:val="0"/>
          <w:marRight w:val="0"/>
          <w:marTop w:val="0"/>
          <w:marBottom w:val="0"/>
          <w:divBdr>
            <w:top w:val="none" w:sz="0" w:space="0" w:color="auto"/>
            <w:left w:val="none" w:sz="0" w:space="0" w:color="auto"/>
            <w:bottom w:val="none" w:sz="0" w:space="0" w:color="auto"/>
            <w:right w:val="none" w:sz="0" w:space="0" w:color="auto"/>
          </w:divBdr>
        </w:div>
        <w:div w:id="226914739">
          <w:marLeft w:val="0"/>
          <w:marRight w:val="0"/>
          <w:marTop w:val="0"/>
          <w:marBottom w:val="0"/>
          <w:divBdr>
            <w:top w:val="none" w:sz="0" w:space="0" w:color="auto"/>
            <w:left w:val="none" w:sz="0" w:space="0" w:color="auto"/>
            <w:bottom w:val="none" w:sz="0" w:space="0" w:color="auto"/>
            <w:right w:val="none" w:sz="0" w:space="0" w:color="auto"/>
          </w:divBdr>
        </w:div>
        <w:div w:id="868419856">
          <w:marLeft w:val="0"/>
          <w:marRight w:val="0"/>
          <w:marTop w:val="0"/>
          <w:marBottom w:val="0"/>
          <w:divBdr>
            <w:top w:val="none" w:sz="0" w:space="0" w:color="auto"/>
            <w:left w:val="none" w:sz="0" w:space="0" w:color="auto"/>
            <w:bottom w:val="none" w:sz="0" w:space="0" w:color="auto"/>
            <w:right w:val="none" w:sz="0" w:space="0" w:color="auto"/>
          </w:divBdr>
        </w:div>
        <w:div w:id="1948151840">
          <w:marLeft w:val="0"/>
          <w:marRight w:val="0"/>
          <w:marTop w:val="0"/>
          <w:marBottom w:val="0"/>
          <w:divBdr>
            <w:top w:val="none" w:sz="0" w:space="0" w:color="auto"/>
            <w:left w:val="none" w:sz="0" w:space="0" w:color="auto"/>
            <w:bottom w:val="none" w:sz="0" w:space="0" w:color="auto"/>
            <w:right w:val="none" w:sz="0" w:space="0" w:color="auto"/>
          </w:divBdr>
        </w:div>
        <w:div w:id="33307956">
          <w:marLeft w:val="0"/>
          <w:marRight w:val="0"/>
          <w:marTop w:val="0"/>
          <w:marBottom w:val="0"/>
          <w:divBdr>
            <w:top w:val="none" w:sz="0" w:space="0" w:color="auto"/>
            <w:left w:val="none" w:sz="0" w:space="0" w:color="auto"/>
            <w:bottom w:val="none" w:sz="0" w:space="0" w:color="auto"/>
            <w:right w:val="none" w:sz="0" w:space="0" w:color="auto"/>
          </w:divBdr>
        </w:div>
      </w:divsChild>
    </w:div>
    <w:div w:id="1091782347">
      <w:marLeft w:val="0"/>
      <w:marRight w:val="0"/>
      <w:marTop w:val="0"/>
      <w:marBottom w:val="0"/>
      <w:divBdr>
        <w:top w:val="none" w:sz="0" w:space="0" w:color="auto"/>
        <w:left w:val="none" w:sz="0" w:space="0" w:color="auto"/>
        <w:bottom w:val="none" w:sz="0" w:space="0" w:color="auto"/>
        <w:right w:val="none" w:sz="0" w:space="0" w:color="auto"/>
      </w:divBdr>
    </w:div>
    <w:div w:id="1092897777">
      <w:bodyDiv w:val="1"/>
      <w:marLeft w:val="0"/>
      <w:marRight w:val="0"/>
      <w:marTop w:val="0"/>
      <w:marBottom w:val="0"/>
      <w:divBdr>
        <w:top w:val="none" w:sz="0" w:space="0" w:color="auto"/>
        <w:left w:val="none" w:sz="0" w:space="0" w:color="auto"/>
        <w:bottom w:val="none" w:sz="0" w:space="0" w:color="auto"/>
        <w:right w:val="none" w:sz="0" w:space="0" w:color="auto"/>
      </w:divBdr>
    </w:div>
    <w:div w:id="1095710196">
      <w:bodyDiv w:val="1"/>
      <w:marLeft w:val="0"/>
      <w:marRight w:val="0"/>
      <w:marTop w:val="0"/>
      <w:marBottom w:val="0"/>
      <w:divBdr>
        <w:top w:val="none" w:sz="0" w:space="0" w:color="auto"/>
        <w:left w:val="none" w:sz="0" w:space="0" w:color="auto"/>
        <w:bottom w:val="none" w:sz="0" w:space="0" w:color="auto"/>
        <w:right w:val="none" w:sz="0" w:space="0" w:color="auto"/>
      </w:divBdr>
    </w:div>
    <w:div w:id="1097823094">
      <w:marLeft w:val="0"/>
      <w:marRight w:val="0"/>
      <w:marTop w:val="0"/>
      <w:marBottom w:val="0"/>
      <w:divBdr>
        <w:top w:val="none" w:sz="0" w:space="0" w:color="auto"/>
        <w:left w:val="none" w:sz="0" w:space="0" w:color="auto"/>
        <w:bottom w:val="none" w:sz="0" w:space="0" w:color="auto"/>
        <w:right w:val="none" w:sz="0" w:space="0" w:color="auto"/>
      </w:divBdr>
    </w:div>
    <w:div w:id="1097992038">
      <w:marLeft w:val="0"/>
      <w:marRight w:val="0"/>
      <w:marTop w:val="0"/>
      <w:marBottom w:val="0"/>
      <w:divBdr>
        <w:top w:val="none" w:sz="0" w:space="0" w:color="auto"/>
        <w:left w:val="none" w:sz="0" w:space="0" w:color="auto"/>
        <w:bottom w:val="none" w:sz="0" w:space="0" w:color="auto"/>
        <w:right w:val="none" w:sz="0" w:space="0" w:color="auto"/>
      </w:divBdr>
    </w:div>
    <w:div w:id="1098529283">
      <w:marLeft w:val="0"/>
      <w:marRight w:val="0"/>
      <w:marTop w:val="0"/>
      <w:marBottom w:val="0"/>
      <w:divBdr>
        <w:top w:val="none" w:sz="0" w:space="0" w:color="auto"/>
        <w:left w:val="none" w:sz="0" w:space="0" w:color="auto"/>
        <w:bottom w:val="none" w:sz="0" w:space="0" w:color="auto"/>
        <w:right w:val="none" w:sz="0" w:space="0" w:color="auto"/>
      </w:divBdr>
    </w:div>
    <w:div w:id="1099330464">
      <w:bodyDiv w:val="1"/>
      <w:marLeft w:val="0"/>
      <w:marRight w:val="0"/>
      <w:marTop w:val="0"/>
      <w:marBottom w:val="0"/>
      <w:divBdr>
        <w:top w:val="none" w:sz="0" w:space="0" w:color="auto"/>
        <w:left w:val="none" w:sz="0" w:space="0" w:color="auto"/>
        <w:bottom w:val="none" w:sz="0" w:space="0" w:color="auto"/>
        <w:right w:val="none" w:sz="0" w:space="0" w:color="auto"/>
      </w:divBdr>
    </w:div>
    <w:div w:id="1100221051">
      <w:marLeft w:val="0"/>
      <w:marRight w:val="0"/>
      <w:marTop w:val="0"/>
      <w:marBottom w:val="0"/>
      <w:divBdr>
        <w:top w:val="none" w:sz="0" w:space="0" w:color="auto"/>
        <w:left w:val="none" w:sz="0" w:space="0" w:color="auto"/>
        <w:bottom w:val="none" w:sz="0" w:space="0" w:color="auto"/>
        <w:right w:val="none" w:sz="0" w:space="0" w:color="auto"/>
      </w:divBdr>
    </w:div>
    <w:div w:id="1100298111">
      <w:marLeft w:val="0"/>
      <w:marRight w:val="0"/>
      <w:marTop w:val="0"/>
      <w:marBottom w:val="0"/>
      <w:divBdr>
        <w:top w:val="none" w:sz="0" w:space="0" w:color="auto"/>
        <w:left w:val="none" w:sz="0" w:space="0" w:color="auto"/>
        <w:bottom w:val="none" w:sz="0" w:space="0" w:color="auto"/>
        <w:right w:val="none" w:sz="0" w:space="0" w:color="auto"/>
      </w:divBdr>
    </w:div>
    <w:div w:id="1100879973">
      <w:marLeft w:val="0"/>
      <w:marRight w:val="0"/>
      <w:marTop w:val="0"/>
      <w:marBottom w:val="0"/>
      <w:divBdr>
        <w:top w:val="none" w:sz="0" w:space="0" w:color="auto"/>
        <w:left w:val="none" w:sz="0" w:space="0" w:color="auto"/>
        <w:bottom w:val="none" w:sz="0" w:space="0" w:color="auto"/>
        <w:right w:val="none" w:sz="0" w:space="0" w:color="auto"/>
      </w:divBdr>
    </w:div>
    <w:div w:id="1101098611">
      <w:marLeft w:val="0"/>
      <w:marRight w:val="0"/>
      <w:marTop w:val="0"/>
      <w:marBottom w:val="0"/>
      <w:divBdr>
        <w:top w:val="none" w:sz="0" w:space="0" w:color="auto"/>
        <w:left w:val="none" w:sz="0" w:space="0" w:color="auto"/>
        <w:bottom w:val="none" w:sz="0" w:space="0" w:color="auto"/>
        <w:right w:val="none" w:sz="0" w:space="0" w:color="auto"/>
      </w:divBdr>
    </w:div>
    <w:div w:id="1101998276">
      <w:marLeft w:val="0"/>
      <w:marRight w:val="0"/>
      <w:marTop w:val="0"/>
      <w:marBottom w:val="0"/>
      <w:divBdr>
        <w:top w:val="none" w:sz="0" w:space="0" w:color="auto"/>
        <w:left w:val="none" w:sz="0" w:space="0" w:color="auto"/>
        <w:bottom w:val="none" w:sz="0" w:space="0" w:color="auto"/>
        <w:right w:val="none" w:sz="0" w:space="0" w:color="auto"/>
      </w:divBdr>
    </w:div>
    <w:div w:id="1102722070">
      <w:marLeft w:val="0"/>
      <w:marRight w:val="0"/>
      <w:marTop w:val="0"/>
      <w:marBottom w:val="0"/>
      <w:divBdr>
        <w:top w:val="none" w:sz="0" w:space="0" w:color="auto"/>
        <w:left w:val="none" w:sz="0" w:space="0" w:color="auto"/>
        <w:bottom w:val="none" w:sz="0" w:space="0" w:color="auto"/>
        <w:right w:val="none" w:sz="0" w:space="0" w:color="auto"/>
      </w:divBdr>
    </w:div>
    <w:div w:id="1102920723">
      <w:marLeft w:val="0"/>
      <w:marRight w:val="0"/>
      <w:marTop w:val="0"/>
      <w:marBottom w:val="0"/>
      <w:divBdr>
        <w:top w:val="none" w:sz="0" w:space="0" w:color="auto"/>
        <w:left w:val="none" w:sz="0" w:space="0" w:color="auto"/>
        <w:bottom w:val="none" w:sz="0" w:space="0" w:color="auto"/>
        <w:right w:val="none" w:sz="0" w:space="0" w:color="auto"/>
      </w:divBdr>
    </w:div>
    <w:div w:id="1103915929">
      <w:marLeft w:val="0"/>
      <w:marRight w:val="0"/>
      <w:marTop w:val="0"/>
      <w:marBottom w:val="0"/>
      <w:divBdr>
        <w:top w:val="none" w:sz="0" w:space="0" w:color="auto"/>
        <w:left w:val="none" w:sz="0" w:space="0" w:color="auto"/>
        <w:bottom w:val="none" w:sz="0" w:space="0" w:color="auto"/>
        <w:right w:val="none" w:sz="0" w:space="0" w:color="auto"/>
      </w:divBdr>
    </w:div>
    <w:div w:id="1104567839">
      <w:marLeft w:val="0"/>
      <w:marRight w:val="0"/>
      <w:marTop w:val="0"/>
      <w:marBottom w:val="0"/>
      <w:divBdr>
        <w:top w:val="none" w:sz="0" w:space="0" w:color="auto"/>
        <w:left w:val="none" w:sz="0" w:space="0" w:color="auto"/>
        <w:bottom w:val="none" w:sz="0" w:space="0" w:color="auto"/>
        <w:right w:val="none" w:sz="0" w:space="0" w:color="auto"/>
      </w:divBdr>
    </w:div>
    <w:div w:id="1104610695">
      <w:marLeft w:val="0"/>
      <w:marRight w:val="0"/>
      <w:marTop w:val="0"/>
      <w:marBottom w:val="0"/>
      <w:divBdr>
        <w:top w:val="none" w:sz="0" w:space="0" w:color="auto"/>
        <w:left w:val="none" w:sz="0" w:space="0" w:color="auto"/>
        <w:bottom w:val="none" w:sz="0" w:space="0" w:color="auto"/>
        <w:right w:val="none" w:sz="0" w:space="0" w:color="auto"/>
      </w:divBdr>
    </w:div>
    <w:div w:id="1105534619">
      <w:marLeft w:val="0"/>
      <w:marRight w:val="0"/>
      <w:marTop w:val="0"/>
      <w:marBottom w:val="0"/>
      <w:divBdr>
        <w:top w:val="none" w:sz="0" w:space="0" w:color="auto"/>
        <w:left w:val="none" w:sz="0" w:space="0" w:color="auto"/>
        <w:bottom w:val="none" w:sz="0" w:space="0" w:color="auto"/>
        <w:right w:val="none" w:sz="0" w:space="0" w:color="auto"/>
      </w:divBdr>
    </w:div>
    <w:div w:id="1106927074">
      <w:marLeft w:val="0"/>
      <w:marRight w:val="0"/>
      <w:marTop w:val="0"/>
      <w:marBottom w:val="0"/>
      <w:divBdr>
        <w:top w:val="none" w:sz="0" w:space="0" w:color="auto"/>
        <w:left w:val="none" w:sz="0" w:space="0" w:color="auto"/>
        <w:bottom w:val="none" w:sz="0" w:space="0" w:color="auto"/>
        <w:right w:val="none" w:sz="0" w:space="0" w:color="auto"/>
      </w:divBdr>
    </w:div>
    <w:div w:id="1107582499">
      <w:marLeft w:val="0"/>
      <w:marRight w:val="0"/>
      <w:marTop w:val="0"/>
      <w:marBottom w:val="0"/>
      <w:divBdr>
        <w:top w:val="none" w:sz="0" w:space="0" w:color="auto"/>
        <w:left w:val="none" w:sz="0" w:space="0" w:color="auto"/>
        <w:bottom w:val="none" w:sz="0" w:space="0" w:color="auto"/>
        <w:right w:val="none" w:sz="0" w:space="0" w:color="auto"/>
      </w:divBdr>
    </w:div>
    <w:div w:id="1107654972">
      <w:marLeft w:val="0"/>
      <w:marRight w:val="0"/>
      <w:marTop w:val="0"/>
      <w:marBottom w:val="0"/>
      <w:divBdr>
        <w:top w:val="none" w:sz="0" w:space="0" w:color="auto"/>
        <w:left w:val="none" w:sz="0" w:space="0" w:color="auto"/>
        <w:bottom w:val="none" w:sz="0" w:space="0" w:color="auto"/>
        <w:right w:val="none" w:sz="0" w:space="0" w:color="auto"/>
      </w:divBdr>
    </w:div>
    <w:div w:id="1108429355">
      <w:marLeft w:val="0"/>
      <w:marRight w:val="0"/>
      <w:marTop w:val="0"/>
      <w:marBottom w:val="0"/>
      <w:divBdr>
        <w:top w:val="none" w:sz="0" w:space="0" w:color="auto"/>
        <w:left w:val="none" w:sz="0" w:space="0" w:color="auto"/>
        <w:bottom w:val="none" w:sz="0" w:space="0" w:color="auto"/>
        <w:right w:val="none" w:sz="0" w:space="0" w:color="auto"/>
      </w:divBdr>
    </w:div>
    <w:div w:id="1108499821">
      <w:bodyDiv w:val="1"/>
      <w:marLeft w:val="0"/>
      <w:marRight w:val="0"/>
      <w:marTop w:val="0"/>
      <w:marBottom w:val="0"/>
      <w:divBdr>
        <w:top w:val="none" w:sz="0" w:space="0" w:color="auto"/>
        <w:left w:val="none" w:sz="0" w:space="0" w:color="auto"/>
        <w:bottom w:val="none" w:sz="0" w:space="0" w:color="auto"/>
        <w:right w:val="none" w:sz="0" w:space="0" w:color="auto"/>
      </w:divBdr>
    </w:div>
    <w:div w:id="1109206557">
      <w:marLeft w:val="0"/>
      <w:marRight w:val="0"/>
      <w:marTop w:val="0"/>
      <w:marBottom w:val="0"/>
      <w:divBdr>
        <w:top w:val="none" w:sz="0" w:space="0" w:color="auto"/>
        <w:left w:val="none" w:sz="0" w:space="0" w:color="auto"/>
        <w:bottom w:val="none" w:sz="0" w:space="0" w:color="auto"/>
        <w:right w:val="none" w:sz="0" w:space="0" w:color="auto"/>
      </w:divBdr>
    </w:div>
    <w:div w:id="1109470398">
      <w:marLeft w:val="0"/>
      <w:marRight w:val="0"/>
      <w:marTop w:val="0"/>
      <w:marBottom w:val="0"/>
      <w:divBdr>
        <w:top w:val="none" w:sz="0" w:space="0" w:color="auto"/>
        <w:left w:val="none" w:sz="0" w:space="0" w:color="auto"/>
        <w:bottom w:val="none" w:sz="0" w:space="0" w:color="auto"/>
        <w:right w:val="none" w:sz="0" w:space="0" w:color="auto"/>
      </w:divBdr>
    </w:div>
    <w:div w:id="1109661848">
      <w:bodyDiv w:val="1"/>
      <w:marLeft w:val="0"/>
      <w:marRight w:val="0"/>
      <w:marTop w:val="0"/>
      <w:marBottom w:val="0"/>
      <w:divBdr>
        <w:top w:val="none" w:sz="0" w:space="0" w:color="auto"/>
        <w:left w:val="none" w:sz="0" w:space="0" w:color="auto"/>
        <w:bottom w:val="none" w:sz="0" w:space="0" w:color="auto"/>
        <w:right w:val="none" w:sz="0" w:space="0" w:color="auto"/>
      </w:divBdr>
    </w:div>
    <w:div w:id="1110970402">
      <w:bodyDiv w:val="1"/>
      <w:marLeft w:val="0"/>
      <w:marRight w:val="0"/>
      <w:marTop w:val="0"/>
      <w:marBottom w:val="0"/>
      <w:divBdr>
        <w:top w:val="none" w:sz="0" w:space="0" w:color="auto"/>
        <w:left w:val="none" w:sz="0" w:space="0" w:color="auto"/>
        <w:bottom w:val="none" w:sz="0" w:space="0" w:color="auto"/>
        <w:right w:val="none" w:sz="0" w:space="0" w:color="auto"/>
      </w:divBdr>
      <w:divsChild>
        <w:div w:id="411973211">
          <w:marLeft w:val="0"/>
          <w:marRight w:val="0"/>
          <w:marTop w:val="0"/>
          <w:marBottom w:val="0"/>
          <w:divBdr>
            <w:top w:val="none" w:sz="0" w:space="0" w:color="auto"/>
            <w:left w:val="none" w:sz="0" w:space="0" w:color="auto"/>
            <w:bottom w:val="none" w:sz="0" w:space="0" w:color="auto"/>
            <w:right w:val="none" w:sz="0" w:space="0" w:color="auto"/>
          </w:divBdr>
        </w:div>
        <w:div w:id="212279701">
          <w:marLeft w:val="0"/>
          <w:marRight w:val="0"/>
          <w:marTop w:val="0"/>
          <w:marBottom w:val="0"/>
          <w:divBdr>
            <w:top w:val="none" w:sz="0" w:space="0" w:color="auto"/>
            <w:left w:val="none" w:sz="0" w:space="0" w:color="auto"/>
            <w:bottom w:val="none" w:sz="0" w:space="0" w:color="auto"/>
            <w:right w:val="none" w:sz="0" w:space="0" w:color="auto"/>
          </w:divBdr>
        </w:div>
        <w:div w:id="1081027424">
          <w:marLeft w:val="0"/>
          <w:marRight w:val="0"/>
          <w:marTop w:val="0"/>
          <w:marBottom w:val="0"/>
          <w:divBdr>
            <w:top w:val="none" w:sz="0" w:space="0" w:color="auto"/>
            <w:left w:val="none" w:sz="0" w:space="0" w:color="auto"/>
            <w:bottom w:val="none" w:sz="0" w:space="0" w:color="auto"/>
            <w:right w:val="none" w:sz="0" w:space="0" w:color="auto"/>
          </w:divBdr>
        </w:div>
        <w:div w:id="1015038083">
          <w:marLeft w:val="0"/>
          <w:marRight w:val="0"/>
          <w:marTop w:val="0"/>
          <w:marBottom w:val="0"/>
          <w:divBdr>
            <w:top w:val="none" w:sz="0" w:space="0" w:color="auto"/>
            <w:left w:val="none" w:sz="0" w:space="0" w:color="auto"/>
            <w:bottom w:val="none" w:sz="0" w:space="0" w:color="auto"/>
            <w:right w:val="none" w:sz="0" w:space="0" w:color="auto"/>
          </w:divBdr>
        </w:div>
        <w:div w:id="410003380">
          <w:marLeft w:val="0"/>
          <w:marRight w:val="0"/>
          <w:marTop w:val="0"/>
          <w:marBottom w:val="0"/>
          <w:divBdr>
            <w:top w:val="none" w:sz="0" w:space="0" w:color="auto"/>
            <w:left w:val="none" w:sz="0" w:space="0" w:color="auto"/>
            <w:bottom w:val="none" w:sz="0" w:space="0" w:color="auto"/>
            <w:right w:val="none" w:sz="0" w:space="0" w:color="auto"/>
          </w:divBdr>
        </w:div>
        <w:div w:id="1338577369">
          <w:marLeft w:val="0"/>
          <w:marRight w:val="0"/>
          <w:marTop w:val="0"/>
          <w:marBottom w:val="0"/>
          <w:divBdr>
            <w:top w:val="none" w:sz="0" w:space="0" w:color="auto"/>
            <w:left w:val="none" w:sz="0" w:space="0" w:color="auto"/>
            <w:bottom w:val="none" w:sz="0" w:space="0" w:color="auto"/>
            <w:right w:val="none" w:sz="0" w:space="0" w:color="auto"/>
          </w:divBdr>
        </w:div>
        <w:div w:id="704256621">
          <w:marLeft w:val="0"/>
          <w:marRight w:val="0"/>
          <w:marTop w:val="0"/>
          <w:marBottom w:val="0"/>
          <w:divBdr>
            <w:top w:val="none" w:sz="0" w:space="0" w:color="auto"/>
            <w:left w:val="none" w:sz="0" w:space="0" w:color="auto"/>
            <w:bottom w:val="none" w:sz="0" w:space="0" w:color="auto"/>
            <w:right w:val="none" w:sz="0" w:space="0" w:color="auto"/>
          </w:divBdr>
        </w:div>
        <w:div w:id="662667120">
          <w:marLeft w:val="0"/>
          <w:marRight w:val="0"/>
          <w:marTop w:val="0"/>
          <w:marBottom w:val="0"/>
          <w:divBdr>
            <w:top w:val="none" w:sz="0" w:space="0" w:color="auto"/>
            <w:left w:val="none" w:sz="0" w:space="0" w:color="auto"/>
            <w:bottom w:val="none" w:sz="0" w:space="0" w:color="auto"/>
            <w:right w:val="none" w:sz="0" w:space="0" w:color="auto"/>
          </w:divBdr>
        </w:div>
        <w:div w:id="285935185">
          <w:marLeft w:val="0"/>
          <w:marRight w:val="0"/>
          <w:marTop w:val="0"/>
          <w:marBottom w:val="0"/>
          <w:divBdr>
            <w:top w:val="none" w:sz="0" w:space="0" w:color="auto"/>
            <w:left w:val="none" w:sz="0" w:space="0" w:color="auto"/>
            <w:bottom w:val="none" w:sz="0" w:space="0" w:color="auto"/>
            <w:right w:val="none" w:sz="0" w:space="0" w:color="auto"/>
          </w:divBdr>
        </w:div>
        <w:div w:id="1541237605">
          <w:marLeft w:val="0"/>
          <w:marRight w:val="0"/>
          <w:marTop w:val="0"/>
          <w:marBottom w:val="0"/>
          <w:divBdr>
            <w:top w:val="none" w:sz="0" w:space="0" w:color="auto"/>
            <w:left w:val="none" w:sz="0" w:space="0" w:color="auto"/>
            <w:bottom w:val="none" w:sz="0" w:space="0" w:color="auto"/>
            <w:right w:val="none" w:sz="0" w:space="0" w:color="auto"/>
          </w:divBdr>
        </w:div>
        <w:div w:id="293562056">
          <w:marLeft w:val="0"/>
          <w:marRight w:val="0"/>
          <w:marTop w:val="0"/>
          <w:marBottom w:val="0"/>
          <w:divBdr>
            <w:top w:val="none" w:sz="0" w:space="0" w:color="auto"/>
            <w:left w:val="none" w:sz="0" w:space="0" w:color="auto"/>
            <w:bottom w:val="none" w:sz="0" w:space="0" w:color="auto"/>
            <w:right w:val="none" w:sz="0" w:space="0" w:color="auto"/>
          </w:divBdr>
        </w:div>
        <w:div w:id="1544631071">
          <w:marLeft w:val="0"/>
          <w:marRight w:val="0"/>
          <w:marTop w:val="0"/>
          <w:marBottom w:val="0"/>
          <w:divBdr>
            <w:top w:val="none" w:sz="0" w:space="0" w:color="auto"/>
            <w:left w:val="none" w:sz="0" w:space="0" w:color="auto"/>
            <w:bottom w:val="none" w:sz="0" w:space="0" w:color="auto"/>
            <w:right w:val="none" w:sz="0" w:space="0" w:color="auto"/>
          </w:divBdr>
        </w:div>
        <w:div w:id="444228593">
          <w:marLeft w:val="0"/>
          <w:marRight w:val="0"/>
          <w:marTop w:val="0"/>
          <w:marBottom w:val="0"/>
          <w:divBdr>
            <w:top w:val="none" w:sz="0" w:space="0" w:color="auto"/>
            <w:left w:val="none" w:sz="0" w:space="0" w:color="auto"/>
            <w:bottom w:val="none" w:sz="0" w:space="0" w:color="auto"/>
            <w:right w:val="none" w:sz="0" w:space="0" w:color="auto"/>
          </w:divBdr>
        </w:div>
        <w:div w:id="389232303">
          <w:marLeft w:val="0"/>
          <w:marRight w:val="0"/>
          <w:marTop w:val="0"/>
          <w:marBottom w:val="0"/>
          <w:divBdr>
            <w:top w:val="none" w:sz="0" w:space="0" w:color="auto"/>
            <w:left w:val="none" w:sz="0" w:space="0" w:color="auto"/>
            <w:bottom w:val="none" w:sz="0" w:space="0" w:color="auto"/>
            <w:right w:val="none" w:sz="0" w:space="0" w:color="auto"/>
          </w:divBdr>
        </w:div>
        <w:div w:id="1377437786">
          <w:marLeft w:val="0"/>
          <w:marRight w:val="0"/>
          <w:marTop w:val="0"/>
          <w:marBottom w:val="0"/>
          <w:divBdr>
            <w:top w:val="none" w:sz="0" w:space="0" w:color="auto"/>
            <w:left w:val="none" w:sz="0" w:space="0" w:color="auto"/>
            <w:bottom w:val="none" w:sz="0" w:space="0" w:color="auto"/>
            <w:right w:val="none" w:sz="0" w:space="0" w:color="auto"/>
          </w:divBdr>
        </w:div>
        <w:div w:id="1186746739">
          <w:marLeft w:val="0"/>
          <w:marRight w:val="0"/>
          <w:marTop w:val="0"/>
          <w:marBottom w:val="0"/>
          <w:divBdr>
            <w:top w:val="none" w:sz="0" w:space="0" w:color="auto"/>
            <w:left w:val="none" w:sz="0" w:space="0" w:color="auto"/>
            <w:bottom w:val="none" w:sz="0" w:space="0" w:color="auto"/>
            <w:right w:val="none" w:sz="0" w:space="0" w:color="auto"/>
          </w:divBdr>
        </w:div>
        <w:div w:id="1784034390">
          <w:marLeft w:val="0"/>
          <w:marRight w:val="0"/>
          <w:marTop w:val="0"/>
          <w:marBottom w:val="0"/>
          <w:divBdr>
            <w:top w:val="none" w:sz="0" w:space="0" w:color="auto"/>
            <w:left w:val="none" w:sz="0" w:space="0" w:color="auto"/>
            <w:bottom w:val="none" w:sz="0" w:space="0" w:color="auto"/>
            <w:right w:val="none" w:sz="0" w:space="0" w:color="auto"/>
          </w:divBdr>
        </w:div>
        <w:div w:id="674459396">
          <w:marLeft w:val="0"/>
          <w:marRight w:val="0"/>
          <w:marTop w:val="0"/>
          <w:marBottom w:val="0"/>
          <w:divBdr>
            <w:top w:val="none" w:sz="0" w:space="0" w:color="auto"/>
            <w:left w:val="none" w:sz="0" w:space="0" w:color="auto"/>
            <w:bottom w:val="none" w:sz="0" w:space="0" w:color="auto"/>
            <w:right w:val="none" w:sz="0" w:space="0" w:color="auto"/>
          </w:divBdr>
        </w:div>
        <w:div w:id="1750804459">
          <w:marLeft w:val="0"/>
          <w:marRight w:val="0"/>
          <w:marTop w:val="0"/>
          <w:marBottom w:val="0"/>
          <w:divBdr>
            <w:top w:val="none" w:sz="0" w:space="0" w:color="auto"/>
            <w:left w:val="none" w:sz="0" w:space="0" w:color="auto"/>
            <w:bottom w:val="none" w:sz="0" w:space="0" w:color="auto"/>
            <w:right w:val="none" w:sz="0" w:space="0" w:color="auto"/>
          </w:divBdr>
        </w:div>
        <w:div w:id="313028159">
          <w:marLeft w:val="0"/>
          <w:marRight w:val="0"/>
          <w:marTop w:val="0"/>
          <w:marBottom w:val="0"/>
          <w:divBdr>
            <w:top w:val="none" w:sz="0" w:space="0" w:color="auto"/>
            <w:left w:val="none" w:sz="0" w:space="0" w:color="auto"/>
            <w:bottom w:val="none" w:sz="0" w:space="0" w:color="auto"/>
            <w:right w:val="none" w:sz="0" w:space="0" w:color="auto"/>
          </w:divBdr>
        </w:div>
        <w:div w:id="1070038561">
          <w:marLeft w:val="0"/>
          <w:marRight w:val="0"/>
          <w:marTop w:val="0"/>
          <w:marBottom w:val="0"/>
          <w:divBdr>
            <w:top w:val="none" w:sz="0" w:space="0" w:color="auto"/>
            <w:left w:val="none" w:sz="0" w:space="0" w:color="auto"/>
            <w:bottom w:val="none" w:sz="0" w:space="0" w:color="auto"/>
            <w:right w:val="none" w:sz="0" w:space="0" w:color="auto"/>
          </w:divBdr>
        </w:div>
        <w:div w:id="1409772312">
          <w:marLeft w:val="0"/>
          <w:marRight w:val="0"/>
          <w:marTop w:val="0"/>
          <w:marBottom w:val="0"/>
          <w:divBdr>
            <w:top w:val="none" w:sz="0" w:space="0" w:color="auto"/>
            <w:left w:val="none" w:sz="0" w:space="0" w:color="auto"/>
            <w:bottom w:val="none" w:sz="0" w:space="0" w:color="auto"/>
            <w:right w:val="none" w:sz="0" w:space="0" w:color="auto"/>
          </w:divBdr>
        </w:div>
        <w:div w:id="761221451">
          <w:marLeft w:val="0"/>
          <w:marRight w:val="0"/>
          <w:marTop w:val="0"/>
          <w:marBottom w:val="0"/>
          <w:divBdr>
            <w:top w:val="none" w:sz="0" w:space="0" w:color="auto"/>
            <w:left w:val="none" w:sz="0" w:space="0" w:color="auto"/>
            <w:bottom w:val="none" w:sz="0" w:space="0" w:color="auto"/>
            <w:right w:val="none" w:sz="0" w:space="0" w:color="auto"/>
          </w:divBdr>
        </w:div>
        <w:div w:id="1455633080">
          <w:marLeft w:val="0"/>
          <w:marRight w:val="0"/>
          <w:marTop w:val="0"/>
          <w:marBottom w:val="0"/>
          <w:divBdr>
            <w:top w:val="none" w:sz="0" w:space="0" w:color="auto"/>
            <w:left w:val="none" w:sz="0" w:space="0" w:color="auto"/>
            <w:bottom w:val="none" w:sz="0" w:space="0" w:color="auto"/>
            <w:right w:val="none" w:sz="0" w:space="0" w:color="auto"/>
          </w:divBdr>
        </w:div>
        <w:div w:id="1533805951">
          <w:marLeft w:val="0"/>
          <w:marRight w:val="0"/>
          <w:marTop w:val="0"/>
          <w:marBottom w:val="0"/>
          <w:divBdr>
            <w:top w:val="none" w:sz="0" w:space="0" w:color="auto"/>
            <w:left w:val="none" w:sz="0" w:space="0" w:color="auto"/>
            <w:bottom w:val="none" w:sz="0" w:space="0" w:color="auto"/>
            <w:right w:val="none" w:sz="0" w:space="0" w:color="auto"/>
          </w:divBdr>
        </w:div>
        <w:div w:id="688795650">
          <w:marLeft w:val="0"/>
          <w:marRight w:val="0"/>
          <w:marTop w:val="0"/>
          <w:marBottom w:val="0"/>
          <w:divBdr>
            <w:top w:val="none" w:sz="0" w:space="0" w:color="auto"/>
            <w:left w:val="none" w:sz="0" w:space="0" w:color="auto"/>
            <w:bottom w:val="none" w:sz="0" w:space="0" w:color="auto"/>
            <w:right w:val="none" w:sz="0" w:space="0" w:color="auto"/>
          </w:divBdr>
        </w:div>
        <w:div w:id="1857497862">
          <w:marLeft w:val="0"/>
          <w:marRight w:val="0"/>
          <w:marTop w:val="0"/>
          <w:marBottom w:val="0"/>
          <w:divBdr>
            <w:top w:val="none" w:sz="0" w:space="0" w:color="auto"/>
            <w:left w:val="none" w:sz="0" w:space="0" w:color="auto"/>
            <w:bottom w:val="none" w:sz="0" w:space="0" w:color="auto"/>
            <w:right w:val="none" w:sz="0" w:space="0" w:color="auto"/>
          </w:divBdr>
        </w:div>
        <w:div w:id="1123814666">
          <w:marLeft w:val="0"/>
          <w:marRight w:val="0"/>
          <w:marTop w:val="0"/>
          <w:marBottom w:val="0"/>
          <w:divBdr>
            <w:top w:val="none" w:sz="0" w:space="0" w:color="auto"/>
            <w:left w:val="none" w:sz="0" w:space="0" w:color="auto"/>
            <w:bottom w:val="none" w:sz="0" w:space="0" w:color="auto"/>
            <w:right w:val="none" w:sz="0" w:space="0" w:color="auto"/>
          </w:divBdr>
        </w:div>
        <w:div w:id="434327467">
          <w:marLeft w:val="0"/>
          <w:marRight w:val="0"/>
          <w:marTop w:val="0"/>
          <w:marBottom w:val="0"/>
          <w:divBdr>
            <w:top w:val="none" w:sz="0" w:space="0" w:color="auto"/>
            <w:left w:val="none" w:sz="0" w:space="0" w:color="auto"/>
            <w:bottom w:val="none" w:sz="0" w:space="0" w:color="auto"/>
            <w:right w:val="none" w:sz="0" w:space="0" w:color="auto"/>
          </w:divBdr>
        </w:div>
        <w:div w:id="1113590838">
          <w:marLeft w:val="0"/>
          <w:marRight w:val="0"/>
          <w:marTop w:val="0"/>
          <w:marBottom w:val="0"/>
          <w:divBdr>
            <w:top w:val="none" w:sz="0" w:space="0" w:color="auto"/>
            <w:left w:val="none" w:sz="0" w:space="0" w:color="auto"/>
            <w:bottom w:val="none" w:sz="0" w:space="0" w:color="auto"/>
            <w:right w:val="none" w:sz="0" w:space="0" w:color="auto"/>
          </w:divBdr>
        </w:div>
        <w:div w:id="911112699">
          <w:marLeft w:val="0"/>
          <w:marRight w:val="0"/>
          <w:marTop w:val="0"/>
          <w:marBottom w:val="0"/>
          <w:divBdr>
            <w:top w:val="none" w:sz="0" w:space="0" w:color="auto"/>
            <w:left w:val="none" w:sz="0" w:space="0" w:color="auto"/>
            <w:bottom w:val="none" w:sz="0" w:space="0" w:color="auto"/>
            <w:right w:val="none" w:sz="0" w:space="0" w:color="auto"/>
          </w:divBdr>
        </w:div>
        <w:div w:id="1736124926">
          <w:marLeft w:val="0"/>
          <w:marRight w:val="0"/>
          <w:marTop w:val="0"/>
          <w:marBottom w:val="0"/>
          <w:divBdr>
            <w:top w:val="none" w:sz="0" w:space="0" w:color="auto"/>
            <w:left w:val="none" w:sz="0" w:space="0" w:color="auto"/>
            <w:bottom w:val="none" w:sz="0" w:space="0" w:color="auto"/>
            <w:right w:val="none" w:sz="0" w:space="0" w:color="auto"/>
          </w:divBdr>
        </w:div>
        <w:div w:id="752972908">
          <w:marLeft w:val="0"/>
          <w:marRight w:val="0"/>
          <w:marTop w:val="0"/>
          <w:marBottom w:val="0"/>
          <w:divBdr>
            <w:top w:val="none" w:sz="0" w:space="0" w:color="auto"/>
            <w:left w:val="none" w:sz="0" w:space="0" w:color="auto"/>
            <w:bottom w:val="none" w:sz="0" w:space="0" w:color="auto"/>
            <w:right w:val="none" w:sz="0" w:space="0" w:color="auto"/>
          </w:divBdr>
        </w:div>
        <w:div w:id="1239439636">
          <w:marLeft w:val="0"/>
          <w:marRight w:val="0"/>
          <w:marTop w:val="0"/>
          <w:marBottom w:val="0"/>
          <w:divBdr>
            <w:top w:val="none" w:sz="0" w:space="0" w:color="auto"/>
            <w:left w:val="none" w:sz="0" w:space="0" w:color="auto"/>
            <w:bottom w:val="none" w:sz="0" w:space="0" w:color="auto"/>
            <w:right w:val="none" w:sz="0" w:space="0" w:color="auto"/>
          </w:divBdr>
        </w:div>
        <w:div w:id="2088570629">
          <w:marLeft w:val="0"/>
          <w:marRight w:val="0"/>
          <w:marTop w:val="0"/>
          <w:marBottom w:val="0"/>
          <w:divBdr>
            <w:top w:val="none" w:sz="0" w:space="0" w:color="auto"/>
            <w:left w:val="none" w:sz="0" w:space="0" w:color="auto"/>
            <w:bottom w:val="none" w:sz="0" w:space="0" w:color="auto"/>
            <w:right w:val="none" w:sz="0" w:space="0" w:color="auto"/>
          </w:divBdr>
        </w:div>
        <w:div w:id="2047557704">
          <w:marLeft w:val="0"/>
          <w:marRight w:val="0"/>
          <w:marTop w:val="0"/>
          <w:marBottom w:val="0"/>
          <w:divBdr>
            <w:top w:val="none" w:sz="0" w:space="0" w:color="auto"/>
            <w:left w:val="none" w:sz="0" w:space="0" w:color="auto"/>
            <w:bottom w:val="none" w:sz="0" w:space="0" w:color="auto"/>
            <w:right w:val="none" w:sz="0" w:space="0" w:color="auto"/>
          </w:divBdr>
        </w:div>
        <w:div w:id="1893805431">
          <w:marLeft w:val="0"/>
          <w:marRight w:val="0"/>
          <w:marTop w:val="0"/>
          <w:marBottom w:val="0"/>
          <w:divBdr>
            <w:top w:val="none" w:sz="0" w:space="0" w:color="auto"/>
            <w:left w:val="none" w:sz="0" w:space="0" w:color="auto"/>
            <w:bottom w:val="none" w:sz="0" w:space="0" w:color="auto"/>
            <w:right w:val="none" w:sz="0" w:space="0" w:color="auto"/>
          </w:divBdr>
        </w:div>
        <w:div w:id="246770995">
          <w:marLeft w:val="0"/>
          <w:marRight w:val="0"/>
          <w:marTop w:val="0"/>
          <w:marBottom w:val="0"/>
          <w:divBdr>
            <w:top w:val="none" w:sz="0" w:space="0" w:color="auto"/>
            <w:left w:val="none" w:sz="0" w:space="0" w:color="auto"/>
            <w:bottom w:val="none" w:sz="0" w:space="0" w:color="auto"/>
            <w:right w:val="none" w:sz="0" w:space="0" w:color="auto"/>
          </w:divBdr>
        </w:div>
        <w:div w:id="615868819">
          <w:marLeft w:val="0"/>
          <w:marRight w:val="0"/>
          <w:marTop w:val="0"/>
          <w:marBottom w:val="0"/>
          <w:divBdr>
            <w:top w:val="none" w:sz="0" w:space="0" w:color="auto"/>
            <w:left w:val="none" w:sz="0" w:space="0" w:color="auto"/>
            <w:bottom w:val="none" w:sz="0" w:space="0" w:color="auto"/>
            <w:right w:val="none" w:sz="0" w:space="0" w:color="auto"/>
          </w:divBdr>
        </w:div>
        <w:div w:id="1191143731">
          <w:marLeft w:val="0"/>
          <w:marRight w:val="0"/>
          <w:marTop w:val="0"/>
          <w:marBottom w:val="0"/>
          <w:divBdr>
            <w:top w:val="none" w:sz="0" w:space="0" w:color="auto"/>
            <w:left w:val="none" w:sz="0" w:space="0" w:color="auto"/>
            <w:bottom w:val="none" w:sz="0" w:space="0" w:color="auto"/>
            <w:right w:val="none" w:sz="0" w:space="0" w:color="auto"/>
          </w:divBdr>
        </w:div>
        <w:div w:id="2060274619">
          <w:marLeft w:val="0"/>
          <w:marRight w:val="0"/>
          <w:marTop w:val="0"/>
          <w:marBottom w:val="0"/>
          <w:divBdr>
            <w:top w:val="none" w:sz="0" w:space="0" w:color="auto"/>
            <w:left w:val="none" w:sz="0" w:space="0" w:color="auto"/>
            <w:bottom w:val="none" w:sz="0" w:space="0" w:color="auto"/>
            <w:right w:val="none" w:sz="0" w:space="0" w:color="auto"/>
          </w:divBdr>
        </w:div>
        <w:div w:id="1379283626">
          <w:marLeft w:val="0"/>
          <w:marRight w:val="0"/>
          <w:marTop w:val="0"/>
          <w:marBottom w:val="0"/>
          <w:divBdr>
            <w:top w:val="none" w:sz="0" w:space="0" w:color="auto"/>
            <w:left w:val="none" w:sz="0" w:space="0" w:color="auto"/>
            <w:bottom w:val="none" w:sz="0" w:space="0" w:color="auto"/>
            <w:right w:val="none" w:sz="0" w:space="0" w:color="auto"/>
          </w:divBdr>
        </w:div>
        <w:div w:id="781650856">
          <w:marLeft w:val="0"/>
          <w:marRight w:val="0"/>
          <w:marTop w:val="0"/>
          <w:marBottom w:val="0"/>
          <w:divBdr>
            <w:top w:val="none" w:sz="0" w:space="0" w:color="auto"/>
            <w:left w:val="none" w:sz="0" w:space="0" w:color="auto"/>
            <w:bottom w:val="none" w:sz="0" w:space="0" w:color="auto"/>
            <w:right w:val="none" w:sz="0" w:space="0" w:color="auto"/>
          </w:divBdr>
        </w:div>
        <w:div w:id="700322139">
          <w:marLeft w:val="0"/>
          <w:marRight w:val="0"/>
          <w:marTop w:val="0"/>
          <w:marBottom w:val="0"/>
          <w:divBdr>
            <w:top w:val="none" w:sz="0" w:space="0" w:color="auto"/>
            <w:left w:val="none" w:sz="0" w:space="0" w:color="auto"/>
            <w:bottom w:val="none" w:sz="0" w:space="0" w:color="auto"/>
            <w:right w:val="none" w:sz="0" w:space="0" w:color="auto"/>
          </w:divBdr>
        </w:div>
        <w:div w:id="896159670">
          <w:marLeft w:val="0"/>
          <w:marRight w:val="0"/>
          <w:marTop w:val="0"/>
          <w:marBottom w:val="0"/>
          <w:divBdr>
            <w:top w:val="none" w:sz="0" w:space="0" w:color="auto"/>
            <w:left w:val="none" w:sz="0" w:space="0" w:color="auto"/>
            <w:bottom w:val="none" w:sz="0" w:space="0" w:color="auto"/>
            <w:right w:val="none" w:sz="0" w:space="0" w:color="auto"/>
          </w:divBdr>
        </w:div>
        <w:div w:id="1757625444">
          <w:marLeft w:val="0"/>
          <w:marRight w:val="0"/>
          <w:marTop w:val="0"/>
          <w:marBottom w:val="0"/>
          <w:divBdr>
            <w:top w:val="none" w:sz="0" w:space="0" w:color="auto"/>
            <w:left w:val="none" w:sz="0" w:space="0" w:color="auto"/>
            <w:bottom w:val="none" w:sz="0" w:space="0" w:color="auto"/>
            <w:right w:val="none" w:sz="0" w:space="0" w:color="auto"/>
          </w:divBdr>
        </w:div>
        <w:div w:id="2142729741">
          <w:marLeft w:val="0"/>
          <w:marRight w:val="0"/>
          <w:marTop w:val="0"/>
          <w:marBottom w:val="0"/>
          <w:divBdr>
            <w:top w:val="none" w:sz="0" w:space="0" w:color="auto"/>
            <w:left w:val="none" w:sz="0" w:space="0" w:color="auto"/>
            <w:bottom w:val="none" w:sz="0" w:space="0" w:color="auto"/>
            <w:right w:val="none" w:sz="0" w:space="0" w:color="auto"/>
          </w:divBdr>
        </w:div>
        <w:div w:id="477577442">
          <w:marLeft w:val="0"/>
          <w:marRight w:val="0"/>
          <w:marTop w:val="0"/>
          <w:marBottom w:val="0"/>
          <w:divBdr>
            <w:top w:val="none" w:sz="0" w:space="0" w:color="auto"/>
            <w:left w:val="none" w:sz="0" w:space="0" w:color="auto"/>
            <w:bottom w:val="none" w:sz="0" w:space="0" w:color="auto"/>
            <w:right w:val="none" w:sz="0" w:space="0" w:color="auto"/>
          </w:divBdr>
        </w:div>
        <w:div w:id="1492022186">
          <w:marLeft w:val="0"/>
          <w:marRight w:val="0"/>
          <w:marTop w:val="0"/>
          <w:marBottom w:val="0"/>
          <w:divBdr>
            <w:top w:val="none" w:sz="0" w:space="0" w:color="auto"/>
            <w:left w:val="none" w:sz="0" w:space="0" w:color="auto"/>
            <w:bottom w:val="none" w:sz="0" w:space="0" w:color="auto"/>
            <w:right w:val="none" w:sz="0" w:space="0" w:color="auto"/>
          </w:divBdr>
        </w:div>
        <w:div w:id="693918610">
          <w:marLeft w:val="0"/>
          <w:marRight w:val="0"/>
          <w:marTop w:val="0"/>
          <w:marBottom w:val="0"/>
          <w:divBdr>
            <w:top w:val="none" w:sz="0" w:space="0" w:color="auto"/>
            <w:left w:val="none" w:sz="0" w:space="0" w:color="auto"/>
            <w:bottom w:val="none" w:sz="0" w:space="0" w:color="auto"/>
            <w:right w:val="none" w:sz="0" w:space="0" w:color="auto"/>
          </w:divBdr>
        </w:div>
        <w:div w:id="1968389742">
          <w:marLeft w:val="0"/>
          <w:marRight w:val="0"/>
          <w:marTop w:val="0"/>
          <w:marBottom w:val="0"/>
          <w:divBdr>
            <w:top w:val="none" w:sz="0" w:space="0" w:color="auto"/>
            <w:left w:val="none" w:sz="0" w:space="0" w:color="auto"/>
            <w:bottom w:val="none" w:sz="0" w:space="0" w:color="auto"/>
            <w:right w:val="none" w:sz="0" w:space="0" w:color="auto"/>
          </w:divBdr>
        </w:div>
        <w:div w:id="259874789">
          <w:marLeft w:val="0"/>
          <w:marRight w:val="0"/>
          <w:marTop w:val="0"/>
          <w:marBottom w:val="0"/>
          <w:divBdr>
            <w:top w:val="none" w:sz="0" w:space="0" w:color="auto"/>
            <w:left w:val="none" w:sz="0" w:space="0" w:color="auto"/>
            <w:bottom w:val="none" w:sz="0" w:space="0" w:color="auto"/>
            <w:right w:val="none" w:sz="0" w:space="0" w:color="auto"/>
          </w:divBdr>
        </w:div>
        <w:div w:id="1453788918">
          <w:marLeft w:val="0"/>
          <w:marRight w:val="0"/>
          <w:marTop w:val="0"/>
          <w:marBottom w:val="0"/>
          <w:divBdr>
            <w:top w:val="none" w:sz="0" w:space="0" w:color="auto"/>
            <w:left w:val="none" w:sz="0" w:space="0" w:color="auto"/>
            <w:bottom w:val="none" w:sz="0" w:space="0" w:color="auto"/>
            <w:right w:val="none" w:sz="0" w:space="0" w:color="auto"/>
          </w:divBdr>
        </w:div>
        <w:div w:id="1012801390">
          <w:marLeft w:val="0"/>
          <w:marRight w:val="0"/>
          <w:marTop w:val="0"/>
          <w:marBottom w:val="0"/>
          <w:divBdr>
            <w:top w:val="none" w:sz="0" w:space="0" w:color="auto"/>
            <w:left w:val="none" w:sz="0" w:space="0" w:color="auto"/>
            <w:bottom w:val="none" w:sz="0" w:space="0" w:color="auto"/>
            <w:right w:val="none" w:sz="0" w:space="0" w:color="auto"/>
          </w:divBdr>
        </w:div>
        <w:div w:id="314646810">
          <w:marLeft w:val="0"/>
          <w:marRight w:val="0"/>
          <w:marTop w:val="0"/>
          <w:marBottom w:val="0"/>
          <w:divBdr>
            <w:top w:val="none" w:sz="0" w:space="0" w:color="auto"/>
            <w:left w:val="none" w:sz="0" w:space="0" w:color="auto"/>
            <w:bottom w:val="none" w:sz="0" w:space="0" w:color="auto"/>
            <w:right w:val="none" w:sz="0" w:space="0" w:color="auto"/>
          </w:divBdr>
        </w:div>
        <w:div w:id="372117450">
          <w:marLeft w:val="0"/>
          <w:marRight w:val="0"/>
          <w:marTop w:val="0"/>
          <w:marBottom w:val="0"/>
          <w:divBdr>
            <w:top w:val="none" w:sz="0" w:space="0" w:color="auto"/>
            <w:left w:val="none" w:sz="0" w:space="0" w:color="auto"/>
            <w:bottom w:val="none" w:sz="0" w:space="0" w:color="auto"/>
            <w:right w:val="none" w:sz="0" w:space="0" w:color="auto"/>
          </w:divBdr>
        </w:div>
        <w:div w:id="872420329">
          <w:marLeft w:val="0"/>
          <w:marRight w:val="0"/>
          <w:marTop w:val="0"/>
          <w:marBottom w:val="0"/>
          <w:divBdr>
            <w:top w:val="none" w:sz="0" w:space="0" w:color="auto"/>
            <w:left w:val="none" w:sz="0" w:space="0" w:color="auto"/>
            <w:bottom w:val="none" w:sz="0" w:space="0" w:color="auto"/>
            <w:right w:val="none" w:sz="0" w:space="0" w:color="auto"/>
          </w:divBdr>
        </w:div>
        <w:div w:id="969551183">
          <w:marLeft w:val="0"/>
          <w:marRight w:val="0"/>
          <w:marTop w:val="0"/>
          <w:marBottom w:val="0"/>
          <w:divBdr>
            <w:top w:val="none" w:sz="0" w:space="0" w:color="auto"/>
            <w:left w:val="none" w:sz="0" w:space="0" w:color="auto"/>
            <w:bottom w:val="none" w:sz="0" w:space="0" w:color="auto"/>
            <w:right w:val="none" w:sz="0" w:space="0" w:color="auto"/>
          </w:divBdr>
        </w:div>
        <w:div w:id="1878467291">
          <w:marLeft w:val="0"/>
          <w:marRight w:val="0"/>
          <w:marTop w:val="0"/>
          <w:marBottom w:val="0"/>
          <w:divBdr>
            <w:top w:val="none" w:sz="0" w:space="0" w:color="auto"/>
            <w:left w:val="none" w:sz="0" w:space="0" w:color="auto"/>
            <w:bottom w:val="none" w:sz="0" w:space="0" w:color="auto"/>
            <w:right w:val="none" w:sz="0" w:space="0" w:color="auto"/>
          </w:divBdr>
        </w:div>
        <w:div w:id="165172733">
          <w:marLeft w:val="0"/>
          <w:marRight w:val="0"/>
          <w:marTop w:val="0"/>
          <w:marBottom w:val="0"/>
          <w:divBdr>
            <w:top w:val="none" w:sz="0" w:space="0" w:color="auto"/>
            <w:left w:val="none" w:sz="0" w:space="0" w:color="auto"/>
            <w:bottom w:val="none" w:sz="0" w:space="0" w:color="auto"/>
            <w:right w:val="none" w:sz="0" w:space="0" w:color="auto"/>
          </w:divBdr>
        </w:div>
        <w:div w:id="1399087495">
          <w:marLeft w:val="0"/>
          <w:marRight w:val="0"/>
          <w:marTop w:val="0"/>
          <w:marBottom w:val="0"/>
          <w:divBdr>
            <w:top w:val="none" w:sz="0" w:space="0" w:color="auto"/>
            <w:left w:val="none" w:sz="0" w:space="0" w:color="auto"/>
            <w:bottom w:val="none" w:sz="0" w:space="0" w:color="auto"/>
            <w:right w:val="none" w:sz="0" w:space="0" w:color="auto"/>
          </w:divBdr>
        </w:div>
        <w:div w:id="388069717">
          <w:marLeft w:val="0"/>
          <w:marRight w:val="0"/>
          <w:marTop w:val="0"/>
          <w:marBottom w:val="0"/>
          <w:divBdr>
            <w:top w:val="none" w:sz="0" w:space="0" w:color="auto"/>
            <w:left w:val="none" w:sz="0" w:space="0" w:color="auto"/>
            <w:bottom w:val="none" w:sz="0" w:space="0" w:color="auto"/>
            <w:right w:val="none" w:sz="0" w:space="0" w:color="auto"/>
          </w:divBdr>
        </w:div>
        <w:div w:id="1083456179">
          <w:marLeft w:val="0"/>
          <w:marRight w:val="0"/>
          <w:marTop w:val="0"/>
          <w:marBottom w:val="0"/>
          <w:divBdr>
            <w:top w:val="none" w:sz="0" w:space="0" w:color="auto"/>
            <w:left w:val="none" w:sz="0" w:space="0" w:color="auto"/>
            <w:bottom w:val="none" w:sz="0" w:space="0" w:color="auto"/>
            <w:right w:val="none" w:sz="0" w:space="0" w:color="auto"/>
          </w:divBdr>
        </w:div>
        <w:div w:id="957033584">
          <w:marLeft w:val="0"/>
          <w:marRight w:val="0"/>
          <w:marTop w:val="0"/>
          <w:marBottom w:val="0"/>
          <w:divBdr>
            <w:top w:val="none" w:sz="0" w:space="0" w:color="auto"/>
            <w:left w:val="none" w:sz="0" w:space="0" w:color="auto"/>
            <w:bottom w:val="none" w:sz="0" w:space="0" w:color="auto"/>
            <w:right w:val="none" w:sz="0" w:space="0" w:color="auto"/>
          </w:divBdr>
        </w:div>
        <w:div w:id="400954936">
          <w:marLeft w:val="0"/>
          <w:marRight w:val="0"/>
          <w:marTop w:val="0"/>
          <w:marBottom w:val="0"/>
          <w:divBdr>
            <w:top w:val="none" w:sz="0" w:space="0" w:color="auto"/>
            <w:left w:val="none" w:sz="0" w:space="0" w:color="auto"/>
            <w:bottom w:val="none" w:sz="0" w:space="0" w:color="auto"/>
            <w:right w:val="none" w:sz="0" w:space="0" w:color="auto"/>
          </w:divBdr>
        </w:div>
        <w:div w:id="1573737691">
          <w:marLeft w:val="0"/>
          <w:marRight w:val="0"/>
          <w:marTop w:val="0"/>
          <w:marBottom w:val="0"/>
          <w:divBdr>
            <w:top w:val="none" w:sz="0" w:space="0" w:color="auto"/>
            <w:left w:val="none" w:sz="0" w:space="0" w:color="auto"/>
            <w:bottom w:val="none" w:sz="0" w:space="0" w:color="auto"/>
            <w:right w:val="none" w:sz="0" w:space="0" w:color="auto"/>
          </w:divBdr>
        </w:div>
        <w:div w:id="376322901">
          <w:marLeft w:val="0"/>
          <w:marRight w:val="0"/>
          <w:marTop w:val="0"/>
          <w:marBottom w:val="0"/>
          <w:divBdr>
            <w:top w:val="none" w:sz="0" w:space="0" w:color="auto"/>
            <w:left w:val="none" w:sz="0" w:space="0" w:color="auto"/>
            <w:bottom w:val="none" w:sz="0" w:space="0" w:color="auto"/>
            <w:right w:val="none" w:sz="0" w:space="0" w:color="auto"/>
          </w:divBdr>
        </w:div>
        <w:div w:id="22366027">
          <w:marLeft w:val="0"/>
          <w:marRight w:val="0"/>
          <w:marTop w:val="0"/>
          <w:marBottom w:val="0"/>
          <w:divBdr>
            <w:top w:val="none" w:sz="0" w:space="0" w:color="auto"/>
            <w:left w:val="none" w:sz="0" w:space="0" w:color="auto"/>
            <w:bottom w:val="none" w:sz="0" w:space="0" w:color="auto"/>
            <w:right w:val="none" w:sz="0" w:space="0" w:color="auto"/>
          </w:divBdr>
        </w:div>
      </w:divsChild>
    </w:div>
    <w:div w:id="1110975512">
      <w:marLeft w:val="0"/>
      <w:marRight w:val="0"/>
      <w:marTop w:val="0"/>
      <w:marBottom w:val="0"/>
      <w:divBdr>
        <w:top w:val="none" w:sz="0" w:space="0" w:color="auto"/>
        <w:left w:val="none" w:sz="0" w:space="0" w:color="auto"/>
        <w:bottom w:val="none" w:sz="0" w:space="0" w:color="auto"/>
        <w:right w:val="none" w:sz="0" w:space="0" w:color="auto"/>
      </w:divBdr>
    </w:div>
    <w:div w:id="1111171372">
      <w:bodyDiv w:val="1"/>
      <w:marLeft w:val="0"/>
      <w:marRight w:val="0"/>
      <w:marTop w:val="0"/>
      <w:marBottom w:val="0"/>
      <w:divBdr>
        <w:top w:val="none" w:sz="0" w:space="0" w:color="auto"/>
        <w:left w:val="none" w:sz="0" w:space="0" w:color="auto"/>
        <w:bottom w:val="none" w:sz="0" w:space="0" w:color="auto"/>
        <w:right w:val="none" w:sz="0" w:space="0" w:color="auto"/>
      </w:divBdr>
      <w:divsChild>
        <w:div w:id="2046296425">
          <w:marLeft w:val="0"/>
          <w:marRight w:val="0"/>
          <w:marTop w:val="0"/>
          <w:marBottom w:val="0"/>
          <w:divBdr>
            <w:top w:val="none" w:sz="0" w:space="0" w:color="auto"/>
            <w:left w:val="none" w:sz="0" w:space="0" w:color="auto"/>
            <w:bottom w:val="none" w:sz="0" w:space="0" w:color="auto"/>
            <w:right w:val="none" w:sz="0" w:space="0" w:color="auto"/>
          </w:divBdr>
        </w:div>
        <w:div w:id="806700924">
          <w:marLeft w:val="0"/>
          <w:marRight w:val="0"/>
          <w:marTop w:val="0"/>
          <w:marBottom w:val="0"/>
          <w:divBdr>
            <w:top w:val="none" w:sz="0" w:space="0" w:color="auto"/>
            <w:left w:val="none" w:sz="0" w:space="0" w:color="auto"/>
            <w:bottom w:val="none" w:sz="0" w:space="0" w:color="auto"/>
            <w:right w:val="none" w:sz="0" w:space="0" w:color="auto"/>
          </w:divBdr>
        </w:div>
        <w:div w:id="1353844887">
          <w:marLeft w:val="0"/>
          <w:marRight w:val="0"/>
          <w:marTop w:val="0"/>
          <w:marBottom w:val="0"/>
          <w:divBdr>
            <w:top w:val="none" w:sz="0" w:space="0" w:color="auto"/>
            <w:left w:val="none" w:sz="0" w:space="0" w:color="auto"/>
            <w:bottom w:val="none" w:sz="0" w:space="0" w:color="auto"/>
            <w:right w:val="none" w:sz="0" w:space="0" w:color="auto"/>
          </w:divBdr>
        </w:div>
        <w:div w:id="1329989225">
          <w:marLeft w:val="0"/>
          <w:marRight w:val="0"/>
          <w:marTop w:val="0"/>
          <w:marBottom w:val="0"/>
          <w:divBdr>
            <w:top w:val="none" w:sz="0" w:space="0" w:color="auto"/>
            <w:left w:val="none" w:sz="0" w:space="0" w:color="auto"/>
            <w:bottom w:val="none" w:sz="0" w:space="0" w:color="auto"/>
            <w:right w:val="none" w:sz="0" w:space="0" w:color="auto"/>
          </w:divBdr>
        </w:div>
        <w:div w:id="990715398">
          <w:marLeft w:val="0"/>
          <w:marRight w:val="0"/>
          <w:marTop w:val="0"/>
          <w:marBottom w:val="0"/>
          <w:divBdr>
            <w:top w:val="none" w:sz="0" w:space="0" w:color="auto"/>
            <w:left w:val="none" w:sz="0" w:space="0" w:color="auto"/>
            <w:bottom w:val="none" w:sz="0" w:space="0" w:color="auto"/>
            <w:right w:val="none" w:sz="0" w:space="0" w:color="auto"/>
          </w:divBdr>
        </w:div>
        <w:div w:id="145634942">
          <w:marLeft w:val="0"/>
          <w:marRight w:val="0"/>
          <w:marTop w:val="0"/>
          <w:marBottom w:val="0"/>
          <w:divBdr>
            <w:top w:val="none" w:sz="0" w:space="0" w:color="auto"/>
            <w:left w:val="none" w:sz="0" w:space="0" w:color="auto"/>
            <w:bottom w:val="none" w:sz="0" w:space="0" w:color="auto"/>
            <w:right w:val="none" w:sz="0" w:space="0" w:color="auto"/>
          </w:divBdr>
        </w:div>
        <w:div w:id="400718147">
          <w:marLeft w:val="0"/>
          <w:marRight w:val="0"/>
          <w:marTop w:val="0"/>
          <w:marBottom w:val="0"/>
          <w:divBdr>
            <w:top w:val="none" w:sz="0" w:space="0" w:color="auto"/>
            <w:left w:val="none" w:sz="0" w:space="0" w:color="auto"/>
            <w:bottom w:val="none" w:sz="0" w:space="0" w:color="auto"/>
            <w:right w:val="none" w:sz="0" w:space="0" w:color="auto"/>
          </w:divBdr>
        </w:div>
        <w:div w:id="1584145680">
          <w:marLeft w:val="0"/>
          <w:marRight w:val="0"/>
          <w:marTop w:val="0"/>
          <w:marBottom w:val="0"/>
          <w:divBdr>
            <w:top w:val="none" w:sz="0" w:space="0" w:color="auto"/>
            <w:left w:val="none" w:sz="0" w:space="0" w:color="auto"/>
            <w:bottom w:val="none" w:sz="0" w:space="0" w:color="auto"/>
            <w:right w:val="none" w:sz="0" w:space="0" w:color="auto"/>
          </w:divBdr>
        </w:div>
        <w:div w:id="1849252140">
          <w:marLeft w:val="0"/>
          <w:marRight w:val="0"/>
          <w:marTop w:val="0"/>
          <w:marBottom w:val="0"/>
          <w:divBdr>
            <w:top w:val="none" w:sz="0" w:space="0" w:color="auto"/>
            <w:left w:val="none" w:sz="0" w:space="0" w:color="auto"/>
            <w:bottom w:val="none" w:sz="0" w:space="0" w:color="auto"/>
            <w:right w:val="none" w:sz="0" w:space="0" w:color="auto"/>
          </w:divBdr>
        </w:div>
        <w:div w:id="839976138">
          <w:marLeft w:val="0"/>
          <w:marRight w:val="0"/>
          <w:marTop w:val="0"/>
          <w:marBottom w:val="0"/>
          <w:divBdr>
            <w:top w:val="none" w:sz="0" w:space="0" w:color="auto"/>
            <w:left w:val="none" w:sz="0" w:space="0" w:color="auto"/>
            <w:bottom w:val="none" w:sz="0" w:space="0" w:color="auto"/>
            <w:right w:val="none" w:sz="0" w:space="0" w:color="auto"/>
          </w:divBdr>
        </w:div>
        <w:div w:id="1042287838">
          <w:marLeft w:val="0"/>
          <w:marRight w:val="0"/>
          <w:marTop w:val="0"/>
          <w:marBottom w:val="0"/>
          <w:divBdr>
            <w:top w:val="none" w:sz="0" w:space="0" w:color="auto"/>
            <w:left w:val="none" w:sz="0" w:space="0" w:color="auto"/>
            <w:bottom w:val="none" w:sz="0" w:space="0" w:color="auto"/>
            <w:right w:val="none" w:sz="0" w:space="0" w:color="auto"/>
          </w:divBdr>
        </w:div>
        <w:div w:id="2071070756">
          <w:marLeft w:val="0"/>
          <w:marRight w:val="0"/>
          <w:marTop w:val="0"/>
          <w:marBottom w:val="0"/>
          <w:divBdr>
            <w:top w:val="none" w:sz="0" w:space="0" w:color="auto"/>
            <w:left w:val="none" w:sz="0" w:space="0" w:color="auto"/>
            <w:bottom w:val="none" w:sz="0" w:space="0" w:color="auto"/>
            <w:right w:val="none" w:sz="0" w:space="0" w:color="auto"/>
          </w:divBdr>
        </w:div>
        <w:div w:id="1022364228">
          <w:marLeft w:val="0"/>
          <w:marRight w:val="0"/>
          <w:marTop w:val="0"/>
          <w:marBottom w:val="0"/>
          <w:divBdr>
            <w:top w:val="none" w:sz="0" w:space="0" w:color="auto"/>
            <w:left w:val="none" w:sz="0" w:space="0" w:color="auto"/>
            <w:bottom w:val="none" w:sz="0" w:space="0" w:color="auto"/>
            <w:right w:val="none" w:sz="0" w:space="0" w:color="auto"/>
          </w:divBdr>
        </w:div>
        <w:div w:id="827863152">
          <w:marLeft w:val="0"/>
          <w:marRight w:val="0"/>
          <w:marTop w:val="0"/>
          <w:marBottom w:val="0"/>
          <w:divBdr>
            <w:top w:val="none" w:sz="0" w:space="0" w:color="auto"/>
            <w:left w:val="none" w:sz="0" w:space="0" w:color="auto"/>
            <w:bottom w:val="none" w:sz="0" w:space="0" w:color="auto"/>
            <w:right w:val="none" w:sz="0" w:space="0" w:color="auto"/>
          </w:divBdr>
        </w:div>
        <w:div w:id="1244948589">
          <w:marLeft w:val="0"/>
          <w:marRight w:val="0"/>
          <w:marTop w:val="0"/>
          <w:marBottom w:val="0"/>
          <w:divBdr>
            <w:top w:val="none" w:sz="0" w:space="0" w:color="auto"/>
            <w:left w:val="none" w:sz="0" w:space="0" w:color="auto"/>
            <w:bottom w:val="none" w:sz="0" w:space="0" w:color="auto"/>
            <w:right w:val="none" w:sz="0" w:space="0" w:color="auto"/>
          </w:divBdr>
        </w:div>
        <w:div w:id="949776674">
          <w:marLeft w:val="0"/>
          <w:marRight w:val="0"/>
          <w:marTop w:val="0"/>
          <w:marBottom w:val="0"/>
          <w:divBdr>
            <w:top w:val="none" w:sz="0" w:space="0" w:color="auto"/>
            <w:left w:val="none" w:sz="0" w:space="0" w:color="auto"/>
            <w:bottom w:val="none" w:sz="0" w:space="0" w:color="auto"/>
            <w:right w:val="none" w:sz="0" w:space="0" w:color="auto"/>
          </w:divBdr>
        </w:div>
        <w:div w:id="1749305121">
          <w:marLeft w:val="0"/>
          <w:marRight w:val="0"/>
          <w:marTop w:val="0"/>
          <w:marBottom w:val="0"/>
          <w:divBdr>
            <w:top w:val="none" w:sz="0" w:space="0" w:color="auto"/>
            <w:left w:val="none" w:sz="0" w:space="0" w:color="auto"/>
            <w:bottom w:val="none" w:sz="0" w:space="0" w:color="auto"/>
            <w:right w:val="none" w:sz="0" w:space="0" w:color="auto"/>
          </w:divBdr>
        </w:div>
        <w:div w:id="1308706207">
          <w:marLeft w:val="0"/>
          <w:marRight w:val="0"/>
          <w:marTop w:val="0"/>
          <w:marBottom w:val="0"/>
          <w:divBdr>
            <w:top w:val="none" w:sz="0" w:space="0" w:color="auto"/>
            <w:left w:val="none" w:sz="0" w:space="0" w:color="auto"/>
            <w:bottom w:val="none" w:sz="0" w:space="0" w:color="auto"/>
            <w:right w:val="none" w:sz="0" w:space="0" w:color="auto"/>
          </w:divBdr>
        </w:div>
        <w:div w:id="134687758">
          <w:marLeft w:val="0"/>
          <w:marRight w:val="0"/>
          <w:marTop w:val="0"/>
          <w:marBottom w:val="0"/>
          <w:divBdr>
            <w:top w:val="none" w:sz="0" w:space="0" w:color="auto"/>
            <w:left w:val="none" w:sz="0" w:space="0" w:color="auto"/>
            <w:bottom w:val="none" w:sz="0" w:space="0" w:color="auto"/>
            <w:right w:val="none" w:sz="0" w:space="0" w:color="auto"/>
          </w:divBdr>
        </w:div>
        <w:div w:id="1101684845">
          <w:marLeft w:val="0"/>
          <w:marRight w:val="0"/>
          <w:marTop w:val="0"/>
          <w:marBottom w:val="0"/>
          <w:divBdr>
            <w:top w:val="none" w:sz="0" w:space="0" w:color="auto"/>
            <w:left w:val="none" w:sz="0" w:space="0" w:color="auto"/>
            <w:bottom w:val="none" w:sz="0" w:space="0" w:color="auto"/>
            <w:right w:val="none" w:sz="0" w:space="0" w:color="auto"/>
          </w:divBdr>
        </w:div>
        <w:div w:id="1506285711">
          <w:marLeft w:val="0"/>
          <w:marRight w:val="0"/>
          <w:marTop w:val="0"/>
          <w:marBottom w:val="0"/>
          <w:divBdr>
            <w:top w:val="none" w:sz="0" w:space="0" w:color="auto"/>
            <w:left w:val="none" w:sz="0" w:space="0" w:color="auto"/>
            <w:bottom w:val="none" w:sz="0" w:space="0" w:color="auto"/>
            <w:right w:val="none" w:sz="0" w:space="0" w:color="auto"/>
          </w:divBdr>
        </w:div>
        <w:div w:id="97870237">
          <w:marLeft w:val="0"/>
          <w:marRight w:val="0"/>
          <w:marTop w:val="0"/>
          <w:marBottom w:val="0"/>
          <w:divBdr>
            <w:top w:val="none" w:sz="0" w:space="0" w:color="auto"/>
            <w:left w:val="none" w:sz="0" w:space="0" w:color="auto"/>
            <w:bottom w:val="none" w:sz="0" w:space="0" w:color="auto"/>
            <w:right w:val="none" w:sz="0" w:space="0" w:color="auto"/>
          </w:divBdr>
        </w:div>
        <w:div w:id="793713269">
          <w:marLeft w:val="0"/>
          <w:marRight w:val="0"/>
          <w:marTop w:val="0"/>
          <w:marBottom w:val="0"/>
          <w:divBdr>
            <w:top w:val="none" w:sz="0" w:space="0" w:color="auto"/>
            <w:left w:val="none" w:sz="0" w:space="0" w:color="auto"/>
            <w:bottom w:val="none" w:sz="0" w:space="0" w:color="auto"/>
            <w:right w:val="none" w:sz="0" w:space="0" w:color="auto"/>
          </w:divBdr>
        </w:div>
        <w:div w:id="884289300">
          <w:marLeft w:val="0"/>
          <w:marRight w:val="0"/>
          <w:marTop w:val="0"/>
          <w:marBottom w:val="0"/>
          <w:divBdr>
            <w:top w:val="none" w:sz="0" w:space="0" w:color="auto"/>
            <w:left w:val="none" w:sz="0" w:space="0" w:color="auto"/>
            <w:bottom w:val="none" w:sz="0" w:space="0" w:color="auto"/>
            <w:right w:val="none" w:sz="0" w:space="0" w:color="auto"/>
          </w:divBdr>
        </w:div>
        <w:div w:id="1569731365">
          <w:marLeft w:val="0"/>
          <w:marRight w:val="0"/>
          <w:marTop w:val="0"/>
          <w:marBottom w:val="0"/>
          <w:divBdr>
            <w:top w:val="none" w:sz="0" w:space="0" w:color="auto"/>
            <w:left w:val="none" w:sz="0" w:space="0" w:color="auto"/>
            <w:bottom w:val="none" w:sz="0" w:space="0" w:color="auto"/>
            <w:right w:val="none" w:sz="0" w:space="0" w:color="auto"/>
          </w:divBdr>
        </w:div>
        <w:div w:id="1678115303">
          <w:marLeft w:val="0"/>
          <w:marRight w:val="0"/>
          <w:marTop w:val="0"/>
          <w:marBottom w:val="0"/>
          <w:divBdr>
            <w:top w:val="none" w:sz="0" w:space="0" w:color="auto"/>
            <w:left w:val="none" w:sz="0" w:space="0" w:color="auto"/>
            <w:bottom w:val="none" w:sz="0" w:space="0" w:color="auto"/>
            <w:right w:val="none" w:sz="0" w:space="0" w:color="auto"/>
          </w:divBdr>
        </w:div>
        <w:div w:id="1804232556">
          <w:marLeft w:val="0"/>
          <w:marRight w:val="0"/>
          <w:marTop w:val="0"/>
          <w:marBottom w:val="0"/>
          <w:divBdr>
            <w:top w:val="none" w:sz="0" w:space="0" w:color="auto"/>
            <w:left w:val="none" w:sz="0" w:space="0" w:color="auto"/>
            <w:bottom w:val="none" w:sz="0" w:space="0" w:color="auto"/>
            <w:right w:val="none" w:sz="0" w:space="0" w:color="auto"/>
          </w:divBdr>
        </w:div>
        <w:div w:id="197202740">
          <w:marLeft w:val="0"/>
          <w:marRight w:val="0"/>
          <w:marTop w:val="0"/>
          <w:marBottom w:val="0"/>
          <w:divBdr>
            <w:top w:val="none" w:sz="0" w:space="0" w:color="auto"/>
            <w:left w:val="none" w:sz="0" w:space="0" w:color="auto"/>
            <w:bottom w:val="none" w:sz="0" w:space="0" w:color="auto"/>
            <w:right w:val="none" w:sz="0" w:space="0" w:color="auto"/>
          </w:divBdr>
        </w:div>
        <w:div w:id="1218321719">
          <w:marLeft w:val="0"/>
          <w:marRight w:val="0"/>
          <w:marTop w:val="0"/>
          <w:marBottom w:val="0"/>
          <w:divBdr>
            <w:top w:val="none" w:sz="0" w:space="0" w:color="auto"/>
            <w:left w:val="none" w:sz="0" w:space="0" w:color="auto"/>
            <w:bottom w:val="none" w:sz="0" w:space="0" w:color="auto"/>
            <w:right w:val="none" w:sz="0" w:space="0" w:color="auto"/>
          </w:divBdr>
        </w:div>
        <w:div w:id="347099335">
          <w:marLeft w:val="0"/>
          <w:marRight w:val="0"/>
          <w:marTop w:val="0"/>
          <w:marBottom w:val="0"/>
          <w:divBdr>
            <w:top w:val="none" w:sz="0" w:space="0" w:color="auto"/>
            <w:left w:val="none" w:sz="0" w:space="0" w:color="auto"/>
            <w:bottom w:val="none" w:sz="0" w:space="0" w:color="auto"/>
            <w:right w:val="none" w:sz="0" w:space="0" w:color="auto"/>
          </w:divBdr>
        </w:div>
        <w:div w:id="242885003">
          <w:marLeft w:val="0"/>
          <w:marRight w:val="0"/>
          <w:marTop w:val="0"/>
          <w:marBottom w:val="0"/>
          <w:divBdr>
            <w:top w:val="none" w:sz="0" w:space="0" w:color="auto"/>
            <w:left w:val="none" w:sz="0" w:space="0" w:color="auto"/>
            <w:bottom w:val="none" w:sz="0" w:space="0" w:color="auto"/>
            <w:right w:val="none" w:sz="0" w:space="0" w:color="auto"/>
          </w:divBdr>
        </w:div>
        <w:div w:id="916938987">
          <w:marLeft w:val="0"/>
          <w:marRight w:val="0"/>
          <w:marTop w:val="0"/>
          <w:marBottom w:val="0"/>
          <w:divBdr>
            <w:top w:val="none" w:sz="0" w:space="0" w:color="auto"/>
            <w:left w:val="none" w:sz="0" w:space="0" w:color="auto"/>
            <w:bottom w:val="none" w:sz="0" w:space="0" w:color="auto"/>
            <w:right w:val="none" w:sz="0" w:space="0" w:color="auto"/>
          </w:divBdr>
        </w:div>
        <w:div w:id="89282450">
          <w:marLeft w:val="0"/>
          <w:marRight w:val="0"/>
          <w:marTop w:val="0"/>
          <w:marBottom w:val="0"/>
          <w:divBdr>
            <w:top w:val="none" w:sz="0" w:space="0" w:color="auto"/>
            <w:left w:val="none" w:sz="0" w:space="0" w:color="auto"/>
            <w:bottom w:val="none" w:sz="0" w:space="0" w:color="auto"/>
            <w:right w:val="none" w:sz="0" w:space="0" w:color="auto"/>
          </w:divBdr>
        </w:div>
        <w:div w:id="551775080">
          <w:marLeft w:val="0"/>
          <w:marRight w:val="0"/>
          <w:marTop w:val="0"/>
          <w:marBottom w:val="0"/>
          <w:divBdr>
            <w:top w:val="none" w:sz="0" w:space="0" w:color="auto"/>
            <w:left w:val="none" w:sz="0" w:space="0" w:color="auto"/>
            <w:bottom w:val="none" w:sz="0" w:space="0" w:color="auto"/>
            <w:right w:val="none" w:sz="0" w:space="0" w:color="auto"/>
          </w:divBdr>
        </w:div>
        <w:div w:id="526677273">
          <w:marLeft w:val="0"/>
          <w:marRight w:val="0"/>
          <w:marTop w:val="0"/>
          <w:marBottom w:val="0"/>
          <w:divBdr>
            <w:top w:val="none" w:sz="0" w:space="0" w:color="auto"/>
            <w:left w:val="none" w:sz="0" w:space="0" w:color="auto"/>
            <w:bottom w:val="none" w:sz="0" w:space="0" w:color="auto"/>
            <w:right w:val="none" w:sz="0" w:space="0" w:color="auto"/>
          </w:divBdr>
        </w:div>
        <w:div w:id="356195480">
          <w:marLeft w:val="0"/>
          <w:marRight w:val="0"/>
          <w:marTop w:val="0"/>
          <w:marBottom w:val="0"/>
          <w:divBdr>
            <w:top w:val="none" w:sz="0" w:space="0" w:color="auto"/>
            <w:left w:val="none" w:sz="0" w:space="0" w:color="auto"/>
            <w:bottom w:val="none" w:sz="0" w:space="0" w:color="auto"/>
            <w:right w:val="none" w:sz="0" w:space="0" w:color="auto"/>
          </w:divBdr>
        </w:div>
        <w:div w:id="1726568217">
          <w:marLeft w:val="0"/>
          <w:marRight w:val="0"/>
          <w:marTop w:val="0"/>
          <w:marBottom w:val="0"/>
          <w:divBdr>
            <w:top w:val="none" w:sz="0" w:space="0" w:color="auto"/>
            <w:left w:val="none" w:sz="0" w:space="0" w:color="auto"/>
            <w:bottom w:val="none" w:sz="0" w:space="0" w:color="auto"/>
            <w:right w:val="none" w:sz="0" w:space="0" w:color="auto"/>
          </w:divBdr>
        </w:div>
        <w:div w:id="975064653">
          <w:marLeft w:val="0"/>
          <w:marRight w:val="0"/>
          <w:marTop w:val="0"/>
          <w:marBottom w:val="0"/>
          <w:divBdr>
            <w:top w:val="none" w:sz="0" w:space="0" w:color="auto"/>
            <w:left w:val="none" w:sz="0" w:space="0" w:color="auto"/>
            <w:bottom w:val="none" w:sz="0" w:space="0" w:color="auto"/>
            <w:right w:val="none" w:sz="0" w:space="0" w:color="auto"/>
          </w:divBdr>
        </w:div>
        <w:div w:id="2125689151">
          <w:marLeft w:val="0"/>
          <w:marRight w:val="0"/>
          <w:marTop w:val="0"/>
          <w:marBottom w:val="0"/>
          <w:divBdr>
            <w:top w:val="none" w:sz="0" w:space="0" w:color="auto"/>
            <w:left w:val="none" w:sz="0" w:space="0" w:color="auto"/>
            <w:bottom w:val="none" w:sz="0" w:space="0" w:color="auto"/>
            <w:right w:val="none" w:sz="0" w:space="0" w:color="auto"/>
          </w:divBdr>
        </w:div>
        <w:div w:id="749153601">
          <w:marLeft w:val="0"/>
          <w:marRight w:val="0"/>
          <w:marTop w:val="0"/>
          <w:marBottom w:val="0"/>
          <w:divBdr>
            <w:top w:val="none" w:sz="0" w:space="0" w:color="auto"/>
            <w:left w:val="none" w:sz="0" w:space="0" w:color="auto"/>
            <w:bottom w:val="none" w:sz="0" w:space="0" w:color="auto"/>
            <w:right w:val="none" w:sz="0" w:space="0" w:color="auto"/>
          </w:divBdr>
        </w:div>
        <w:div w:id="754740063">
          <w:marLeft w:val="0"/>
          <w:marRight w:val="0"/>
          <w:marTop w:val="0"/>
          <w:marBottom w:val="0"/>
          <w:divBdr>
            <w:top w:val="none" w:sz="0" w:space="0" w:color="auto"/>
            <w:left w:val="none" w:sz="0" w:space="0" w:color="auto"/>
            <w:bottom w:val="none" w:sz="0" w:space="0" w:color="auto"/>
            <w:right w:val="none" w:sz="0" w:space="0" w:color="auto"/>
          </w:divBdr>
        </w:div>
        <w:div w:id="1218518623">
          <w:marLeft w:val="0"/>
          <w:marRight w:val="0"/>
          <w:marTop w:val="0"/>
          <w:marBottom w:val="0"/>
          <w:divBdr>
            <w:top w:val="none" w:sz="0" w:space="0" w:color="auto"/>
            <w:left w:val="none" w:sz="0" w:space="0" w:color="auto"/>
            <w:bottom w:val="none" w:sz="0" w:space="0" w:color="auto"/>
            <w:right w:val="none" w:sz="0" w:space="0" w:color="auto"/>
          </w:divBdr>
        </w:div>
        <w:div w:id="2135753068">
          <w:marLeft w:val="0"/>
          <w:marRight w:val="0"/>
          <w:marTop w:val="0"/>
          <w:marBottom w:val="0"/>
          <w:divBdr>
            <w:top w:val="none" w:sz="0" w:space="0" w:color="auto"/>
            <w:left w:val="none" w:sz="0" w:space="0" w:color="auto"/>
            <w:bottom w:val="none" w:sz="0" w:space="0" w:color="auto"/>
            <w:right w:val="none" w:sz="0" w:space="0" w:color="auto"/>
          </w:divBdr>
        </w:div>
        <w:div w:id="2033339165">
          <w:marLeft w:val="0"/>
          <w:marRight w:val="0"/>
          <w:marTop w:val="0"/>
          <w:marBottom w:val="0"/>
          <w:divBdr>
            <w:top w:val="none" w:sz="0" w:space="0" w:color="auto"/>
            <w:left w:val="none" w:sz="0" w:space="0" w:color="auto"/>
            <w:bottom w:val="none" w:sz="0" w:space="0" w:color="auto"/>
            <w:right w:val="none" w:sz="0" w:space="0" w:color="auto"/>
          </w:divBdr>
        </w:div>
        <w:div w:id="2058123215">
          <w:marLeft w:val="0"/>
          <w:marRight w:val="0"/>
          <w:marTop w:val="0"/>
          <w:marBottom w:val="0"/>
          <w:divBdr>
            <w:top w:val="none" w:sz="0" w:space="0" w:color="auto"/>
            <w:left w:val="none" w:sz="0" w:space="0" w:color="auto"/>
            <w:bottom w:val="none" w:sz="0" w:space="0" w:color="auto"/>
            <w:right w:val="none" w:sz="0" w:space="0" w:color="auto"/>
          </w:divBdr>
        </w:div>
        <w:div w:id="1881236011">
          <w:marLeft w:val="0"/>
          <w:marRight w:val="0"/>
          <w:marTop w:val="0"/>
          <w:marBottom w:val="0"/>
          <w:divBdr>
            <w:top w:val="none" w:sz="0" w:space="0" w:color="auto"/>
            <w:left w:val="none" w:sz="0" w:space="0" w:color="auto"/>
            <w:bottom w:val="none" w:sz="0" w:space="0" w:color="auto"/>
            <w:right w:val="none" w:sz="0" w:space="0" w:color="auto"/>
          </w:divBdr>
        </w:div>
        <w:div w:id="388043069">
          <w:marLeft w:val="0"/>
          <w:marRight w:val="0"/>
          <w:marTop w:val="0"/>
          <w:marBottom w:val="0"/>
          <w:divBdr>
            <w:top w:val="none" w:sz="0" w:space="0" w:color="auto"/>
            <w:left w:val="none" w:sz="0" w:space="0" w:color="auto"/>
            <w:bottom w:val="none" w:sz="0" w:space="0" w:color="auto"/>
            <w:right w:val="none" w:sz="0" w:space="0" w:color="auto"/>
          </w:divBdr>
        </w:div>
        <w:div w:id="400442859">
          <w:marLeft w:val="0"/>
          <w:marRight w:val="0"/>
          <w:marTop w:val="0"/>
          <w:marBottom w:val="0"/>
          <w:divBdr>
            <w:top w:val="none" w:sz="0" w:space="0" w:color="auto"/>
            <w:left w:val="none" w:sz="0" w:space="0" w:color="auto"/>
            <w:bottom w:val="none" w:sz="0" w:space="0" w:color="auto"/>
            <w:right w:val="none" w:sz="0" w:space="0" w:color="auto"/>
          </w:divBdr>
        </w:div>
        <w:div w:id="566961248">
          <w:marLeft w:val="0"/>
          <w:marRight w:val="0"/>
          <w:marTop w:val="0"/>
          <w:marBottom w:val="0"/>
          <w:divBdr>
            <w:top w:val="none" w:sz="0" w:space="0" w:color="auto"/>
            <w:left w:val="none" w:sz="0" w:space="0" w:color="auto"/>
            <w:bottom w:val="none" w:sz="0" w:space="0" w:color="auto"/>
            <w:right w:val="none" w:sz="0" w:space="0" w:color="auto"/>
          </w:divBdr>
        </w:div>
        <w:div w:id="542980272">
          <w:marLeft w:val="0"/>
          <w:marRight w:val="0"/>
          <w:marTop w:val="0"/>
          <w:marBottom w:val="0"/>
          <w:divBdr>
            <w:top w:val="none" w:sz="0" w:space="0" w:color="auto"/>
            <w:left w:val="none" w:sz="0" w:space="0" w:color="auto"/>
            <w:bottom w:val="none" w:sz="0" w:space="0" w:color="auto"/>
            <w:right w:val="none" w:sz="0" w:space="0" w:color="auto"/>
          </w:divBdr>
        </w:div>
        <w:div w:id="1239709089">
          <w:marLeft w:val="0"/>
          <w:marRight w:val="0"/>
          <w:marTop w:val="0"/>
          <w:marBottom w:val="0"/>
          <w:divBdr>
            <w:top w:val="none" w:sz="0" w:space="0" w:color="auto"/>
            <w:left w:val="none" w:sz="0" w:space="0" w:color="auto"/>
            <w:bottom w:val="none" w:sz="0" w:space="0" w:color="auto"/>
            <w:right w:val="none" w:sz="0" w:space="0" w:color="auto"/>
          </w:divBdr>
        </w:div>
        <w:div w:id="1519931738">
          <w:marLeft w:val="0"/>
          <w:marRight w:val="0"/>
          <w:marTop w:val="0"/>
          <w:marBottom w:val="0"/>
          <w:divBdr>
            <w:top w:val="none" w:sz="0" w:space="0" w:color="auto"/>
            <w:left w:val="none" w:sz="0" w:space="0" w:color="auto"/>
            <w:bottom w:val="none" w:sz="0" w:space="0" w:color="auto"/>
            <w:right w:val="none" w:sz="0" w:space="0" w:color="auto"/>
          </w:divBdr>
        </w:div>
        <w:div w:id="452479884">
          <w:marLeft w:val="0"/>
          <w:marRight w:val="0"/>
          <w:marTop w:val="0"/>
          <w:marBottom w:val="0"/>
          <w:divBdr>
            <w:top w:val="none" w:sz="0" w:space="0" w:color="auto"/>
            <w:left w:val="none" w:sz="0" w:space="0" w:color="auto"/>
            <w:bottom w:val="none" w:sz="0" w:space="0" w:color="auto"/>
            <w:right w:val="none" w:sz="0" w:space="0" w:color="auto"/>
          </w:divBdr>
        </w:div>
        <w:div w:id="695932382">
          <w:marLeft w:val="0"/>
          <w:marRight w:val="0"/>
          <w:marTop w:val="0"/>
          <w:marBottom w:val="0"/>
          <w:divBdr>
            <w:top w:val="none" w:sz="0" w:space="0" w:color="auto"/>
            <w:left w:val="none" w:sz="0" w:space="0" w:color="auto"/>
            <w:bottom w:val="none" w:sz="0" w:space="0" w:color="auto"/>
            <w:right w:val="none" w:sz="0" w:space="0" w:color="auto"/>
          </w:divBdr>
        </w:div>
        <w:div w:id="449321295">
          <w:marLeft w:val="0"/>
          <w:marRight w:val="0"/>
          <w:marTop w:val="0"/>
          <w:marBottom w:val="0"/>
          <w:divBdr>
            <w:top w:val="none" w:sz="0" w:space="0" w:color="auto"/>
            <w:left w:val="none" w:sz="0" w:space="0" w:color="auto"/>
            <w:bottom w:val="none" w:sz="0" w:space="0" w:color="auto"/>
            <w:right w:val="none" w:sz="0" w:space="0" w:color="auto"/>
          </w:divBdr>
        </w:div>
        <w:div w:id="1941719816">
          <w:marLeft w:val="0"/>
          <w:marRight w:val="0"/>
          <w:marTop w:val="0"/>
          <w:marBottom w:val="0"/>
          <w:divBdr>
            <w:top w:val="none" w:sz="0" w:space="0" w:color="auto"/>
            <w:left w:val="none" w:sz="0" w:space="0" w:color="auto"/>
            <w:bottom w:val="none" w:sz="0" w:space="0" w:color="auto"/>
            <w:right w:val="none" w:sz="0" w:space="0" w:color="auto"/>
          </w:divBdr>
        </w:div>
        <w:div w:id="593131129">
          <w:marLeft w:val="0"/>
          <w:marRight w:val="0"/>
          <w:marTop w:val="0"/>
          <w:marBottom w:val="0"/>
          <w:divBdr>
            <w:top w:val="none" w:sz="0" w:space="0" w:color="auto"/>
            <w:left w:val="none" w:sz="0" w:space="0" w:color="auto"/>
            <w:bottom w:val="none" w:sz="0" w:space="0" w:color="auto"/>
            <w:right w:val="none" w:sz="0" w:space="0" w:color="auto"/>
          </w:divBdr>
        </w:div>
        <w:div w:id="1548252856">
          <w:marLeft w:val="0"/>
          <w:marRight w:val="0"/>
          <w:marTop w:val="0"/>
          <w:marBottom w:val="0"/>
          <w:divBdr>
            <w:top w:val="none" w:sz="0" w:space="0" w:color="auto"/>
            <w:left w:val="none" w:sz="0" w:space="0" w:color="auto"/>
            <w:bottom w:val="none" w:sz="0" w:space="0" w:color="auto"/>
            <w:right w:val="none" w:sz="0" w:space="0" w:color="auto"/>
          </w:divBdr>
        </w:div>
        <w:div w:id="1989892666">
          <w:marLeft w:val="0"/>
          <w:marRight w:val="0"/>
          <w:marTop w:val="0"/>
          <w:marBottom w:val="0"/>
          <w:divBdr>
            <w:top w:val="none" w:sz="0" w:space="0" w:color="auto"/>
            <w:left w:val="none" w:sz="0" w:space="0" w:color="auto"/>
            <w:bottom w:val="none" w:sz="0" w:space="0" w:color="auto"/>
            <w:right w:val="none" w:sz="0" w:space="0" w:color="auto"/>
          </w:divBdr>
        </w:div>
        <w:div w:id="724988728">
          <w:marLeft w:val="0"/>
          <w:marRight w:val="0"/>
          <w:marTop w:val="0"/>
          <w:marBottom w:val="0"/>
          <w:divBdr>
            <w:top w:val="none" w:sz="0" w:space="0" w:color="auto"/>
            <w:left w:val="none" w:sz="0" w:space="0" w:color="auto"/>
            <w:bottom w:val="none" w:sz="0" w:space="0" w:color="auto"/>
            <w:right w:val="none" w:sz="0" w:space="0" w:color="auto"/>
          </w:divBdr>
        </w:div>
        <w:div w:id="254940007">
          <w:marLeft w:val="0"/>
          <w:marRight w:val="0"/>
          <w:marTop w:val="0"/>
          <w:marBottom w:val="0"/>
          <w:divBdr>
            <w:top w:val="none" w:sz="0" w:space="0" w:color="auto"/>
            <w:left w:val="none" w:sz="0" w:space="0" w:color="auto"/>
            <w:bottom w:val="none" w:sz="0" w:space="0" w:color="auto"/>
            <w:right w:val="none" w:sz="0" w:space="0" w:color="auto"/>
          </w:divBdr>
        </w:div>
        <w:div w:id="190845458">
          <w:marLeft w:val="0"/>
          <w:marRight w:val="0"/>
          <w:marTop w:val="0"/>
          <w:marBottom w:val="0"/>
          <w:divBdr>
            <w:top w:val="none" w:sz="0" w:space="0" w:color="auto"/>
            <w:left w:val="none" w:sz="0" w:space="0" w:color="auto"/>
            <w:bottom w:val="none" w:sz="0" w:space="0" w:color="auto"/>
            <w:right w:val="none" w:sz="0" w:space="0" w:color="auto"/>
          </w:divBdr>
        </w:div>
        <w:div w:id="1161773015">
          <w:marLeft w:val="0"/>
          <w:marRight w:val="0"/>
          <w:marTop w:val="0"/>
          <w:marBottom w:val="0"/>
          <w:divBdr>
            <w:top w:val="none" w:sz="0" w:space="0" w:color="auto"/>
            <w:left w:val="none" w:sz="0" w:space="0" w:color="auto"/>
            <w:bottom w:val="none" w:sz="0" w:space="0" w:color="auto"/>
            <w:right w:val="none" w:sz="0" w:space="0" w:color="auto"/>
          </w:divBdr>
        </w:div>
        <w:div w:id="832381030">
          <w:marLeft w:val="0"/>
          <w:marRight w:val="0"/>
          <w:marTop w:val="0"/>
          <w:marBottom w:val="0"/>
          <w:divBdr>
            <w:top w:val="none" w:sz="0" w:space="0" w:color="auto"/>
            <w:left w:val="none" w:sz="0" w:space="0" w:color="auto"/>
            <w:bottom w:val="none" w:sz="0" w:space="0" w:color="auto"/>
            <w:right w:val="none" w:sz="0" w:space="0" w:color="auto"/>
          </w:divBdr>
        </w:div>
        <w:div w:id="380206495">
          <w:marLeft w:val="0"/>
          <w:marRight w:val="0"/>
          <w:marTop w:val="0"/>
          <w:marBottom w:val="0"/>
          <w:divBdr>
            <w:top w:val="none" w:sz="0" w:space="0" w:color="auto"/>
            <w:left w:val="none" w:sz="0" w:space="0" w:color="auto"/>
            <w:bottom w:val="none" w:sz="0" w:space="0" w:color="auto"/>
            <w:right w:val="none" w:sz="0" w:space="0" w:color="auto"/>
          </w:divBdr>
        </w:div>
        <w:div w:id="660700463">
          <w:marLeft w:val="0"/>
          <w:marRight w:val="0"/>
          <w:marTop w:val="0"/>
          <w:marBottom w:val="0"/>
          <w:divBdr>
            <w:top w:val="none" w:sz="0" w:space="0" w:color="auto"/>
            <w:left w:val="none" w:sz="0" w:space="0" w:color="auto"/>
            <w:bottom w:val="none" w:sz="0" w:space="0" w:color="auto"/>
            <w:right w:val="none" w:sz="0" w:space="0" w:color="auto"/>
          </w:divBdr>
        </w:div>
        <w:div w:id="664014927">
          <w:marLeft w:val="0"/>
          <w:marRight w:val="0"/>
          <w:marTop w:val="0"/>
          <w:marBottom w:val="0"/>
          <w:divBdr>
            <w:top w:val="none" w:sz="0" w:space="0" w:color="auto"/>
            <w:left w:val="none" w:sz="0" w:space="0" w:color="auto"/>
            <w:bottom w:val="none" w:sz="0" w:space="0" w:color="auto"/>
            <w:right w:val="none" w:sz="0" w:space="0" w:color="auto"/>
          </w:divBdr>
        </w:div>
        <w:div w:id="582954625">
          <w:marLeft w:val="0"/>
          <w:marRight w:val="0"/>
          <w:marTop w:val="0"/>
          <w:marBottom w:val="0"/>
          <w:divBdr>
            <w:top w:val="none" w:sz="0" w:space="0" w:color="auto"/>
            <w:left w:val="none" w:sz="0" w:space="0" w:color="auto"/>
            <w:bottom w:val="none" w:sz="0" w:space="0" w:color="auto"/>
            <w:right w:val="none" w:sz="0" w:space="0" w:color="auto"/>
          </w:divBdr>
        </w:div>
        <w:div w:id="300308366">
          <w:marLeft w:val="0"/>
          <w:marRight w:val="0"/>
          <w:marTop w:val="0"/>
          <w:marBottom w:val="0"/>
          <w:divBdr>
            <w:top w:val="none" w:sz="0" w:space="0" w:color="auto"/>
            <w:left w:val="none" w:sz="0" w:space="0" w:color="auto"/>
            <w:bottom w:val="none" w:sz="0" w:space="0" w:color="auto"/>
            <w:right w:val="none" w:sz="0" w:space="0" w:color="auto"/>
          </w:divBdr>
        </w:div>
      </w:divsChild>
    </w:div>
    <w:div w:id="1113134381">
      <w:marLeft w:val="0"/>
      <w:marRight w:val="0"/>
      <w:marTop w:val="0"/>
      <w:marBottom w:val="0"/>
      <w:divBdr>
        <w:top w:val="none" w:sz="0" w:space="0" w:color="auto"/>
        <w:left w:val="none" w:sz="0" w:space="0" w:color="auto"/>
        <w:bottom w:val="none" w:sz="0" w:space="0" w:color="auto"/>
        <w:right w:val="none" w:sz="0" w:space="0" w:color="auto"/>
      </w:divBdr>
    </w:div>
    <w:div w:id="1113288424">
      <w:marLeft w:val="0"/>
      <w:marRight w:val="0"/>
      <w:marTop w:val="0"/>
      <w:marBottom w:val="0"/>
      <w:divBdr>
        <w:top w:val="none" w:sz="0" w:space="0" w:color="auto"/>
        <w:left w:val="none" w:sz="0" w:space="0" w:color="auto"/>
        <w:bottom w:val="none" w:sz="0" w:space="0" w:color="auto"/>
        <w:right w:val="none" w:sz="0" w:space="0" w:color="auto"/>
      </w:divBdr>
    </w:div>
    <w:div w:id="1113327378">
      <w:marLeft w:val="0"/>
      <w:marRight w:val="0"/>
      <w:marTop w:val="0"/>
      <w:marBottom w:val="0"/>
      <w:divBdr>
        <w:top w:val="none" w:sz="0" w:space="0" w:color="auto"/>
        <w:left w:val="none" w:sz="0" w:space="0" w:color="auto"/>
        <w:bottom w:val="none" w:sz="0" w:space="0" w:color="auto"/>
        <w:right w:val="none" w:sz="0" w:space="0" w:color="auto"/>
      </w:divBdr>
    </w:div>
    <w:div w:id="1113481862">
      <w:marLeft w:val="0"/>
      <w:marRight w:val="0"/>
      <w:marTop w:val="0"/>
      <w:marBottom w:val="0"/>
      <w:divBdr>
        <w:top w:val="none" w:sz="0" w:space="0" w:color="auto"/>
        <w:left w:val="none" w:sz="0" w:space="0" w:color="auto"/>
        <w:bottom w:val="none" w:sz="0" w:space="0" w:color="auto"/>
        <w:right w:val="none" w:sz="0" w:space="0" w:color="auto"/>
      </w:divBdr>
    </w:div>
    <w:div w:id="1113669539">
      <w:marLeft w:val="0"/>
      <w:marRight w:val="0"/>
      <w:marTop w:val="0"/>
      <w:marBottom w:val="0"/>
      <w:divBdr>
        <w:top w:val="none" w:sz="0" w:space="0" w:color="auto"/>
        <w:left w:val="none" w:sz="0" w:space="0" w:color="auto"/>
        <w:bottom w:val="none" w:sz="0" w:space="0" w:color="auto"/>
        <w:right w:val="none" w:sz="0" w:space="0" w:color="auto"/>
      </w:divBdr>
    </w:div>
    <w:div w:id="1114249442">
      <w:marLeft w:val="0"/>
      <w:marRight w:val="0"/>
      <w:marTop w:val="0"/>
      <w:marBottom w:val="0"/>
      <w:divBdr>
        <w:top w:val="none" w:sz="0" w:space="0" w:color="auto"/>
        <w:left w:val="none" w:sz="0" w:space="0" w:color="auto"/>
        <w:bottom w:val="none" w:sz="0" w:space="0" w:color="auto"/>
        <w:right w:val="none" w:sz="0" w:space="0" w:color="auto"/>
      </w:divBdr>
    </w:div>
    <w:div w:id="1116020667">
      <w:marLeft w:val="0"/>
      <w:marRight w:val="0"/>
      <w:marTop w:val="0"/>
      <w:marBottom w:val="0"/>
      <w:divBdr>
        <w:top w:val="none" w:sz="0" w:space="0" w:color="auto"/>
        <w:left w:val="none" w:sz="0" w:space="0" w:color="auto"/>
        <w:bottom w:val="none" w:sz="0" w:space="0" w:color="auto"/>
        <w:right w:val="none" w:sz="0" w:space="0" w:color="auto"/>
      </w:divBdr>
    </w:div>
    <w:div w:id="1117139807">
      <w:marLeft w:val="0"/>
      <w:marRight w:val="0"/>
      <w:marTop w:val="0"/>
      <w:marBottom w:val="0"/>
      <w:divBdr>
        <w:top w:val="none" w:sz="0" w:space="0" w:color="auto"/>
        <w:left w:val="none" w:sz="0" w:space="0" w:color="auto"/>
        <w:bottom w:val="none" w:sz="0" w:space="0" w:color="auto"/>
        <w:right w:val="none" w:sz="0" w:space="0" w:color="auto"/>
      </w:divBdr>
    </w:div>
    <w:div w:id="1117211663">
      <w:marLeft w:val="0"/>
      <w:marRight w:val="0"/>
      <w:marTop w:val="0"/>
      <w:marBottom w:val="0"/>
      <w:divBdr>
        <w:top w:val="none" w:sz="0" w:space="0" w:color="auto"/>
        <w:left w:val="none" w:sz="0" w:space="0" w:color="auto"/>
        <w:bottom w:val="none" w:sz="0" w:space="0" w:color="auto"/>
        <w:right w:val="none" w:sz="0" w:space="0" w:color="auto"/>
      </w:divBdr>
    </w:div>
    <w:div w:id="1118336827">
      <w:marLeft w:val="0"/>
      <w:marRight w:val="0"/>
      <w:marTop w:val="0"/>
      <w:marBottom w:val="0"/>
      <w:divBdr>
        <w:top w:val="none" w:sz="0" w:space="0" w:color="auto"/>
        <w:left w:val="none" w:sz="0" w:space="0" w:color="auto"/>
        <w:bottom w:val="none" w:sz="0" w:space="0" w:color="auto"/>
        <w:right w:val="none" w:sz="0" w:space="0" w:color="auto"/>
      </w:divBdr>
    </w:div>
    <w:div w:id="1120077463">
      <w:marLeft w:val="0"/>
      <w:marRight w:val="0"/>
      <w:marTop w:val="0"/>
      <w:marBottom w:val="0"/>
      <w:divBdr>
        <w:top w:val="none" w:sz="0" w:space="0" w:color="auto"/>
        <w:left w:val="none" w:sz="0" w:space="0" w:color="auto"/>
        <w:bottom w:val="none" w:sz="0" w:space="0" w:color="auto"/>
        <w:right w:val="none" w:sz="0" w:space="0" w:color="auto"/>
      </w:divBdr>
    </w:div>
    <w:div w:id="1120228418">
      <w:bodyDiv w:val="1"/>
      <w:marLeft w:val="0"/>
      <w:marRight w:val="0"/>
      <w:marTop w:val="0"/>
      <w:marBottom w:val="0"/>
      <w:divBdr>
        <w:top w:val="none" w:sz="0" w:space="0" w:color="auto"/>
        <w:left w:val="none" w:sz="0" w:space="0" w:color="auto"/>
        <w:bottom w:val="none" w:sz="0" w:space="0" w:color="auto"/>
        <w:right w:val="none" w:sz="0" w:space="0" w:color="auto"/>
      </w:divBdr>
    </w:div>
    <w:div w:id="1120489230">
      <w:bodyDiv w:val="1"/>
      <w:marLeft w:val="0"/>
      <w:marRight w:val="0"/>
      <w:marTop w:val="0"/>
      <w:marBottom w:val="0"/>
      <w:divBdr>
        <w:top w:val="none" w:sz="0" w:space="0" w:color="auto"/>
        <w:left w:val="none" w:sz="0" w:space="0" w:color="auto"/>
        <w:bottom w:val="none" w:sz="0" w:space="0" w:color="auto"/>
        <w:right w:val="none" w:sz="0" w:space="0" w:color="auto"/>
      </w:divBdr>
      <w:divsChild>
        <w:div w:id="1314797603">
          <w:marLeft w:val="0"/>
          <w:marRight w:val="0"/>
          <w:marTop w:val="0"/>
          <w:marBottom w:val="0"/>
          <w:divBdr>
            <w:top w:val="none" w:sz="0" w:space="0" w:color="auto"/>
            <w:left w:val="none" w:sz="0" w:space="0" w:color="auto"/>
            <w:bottom w:val="none" w:sz="0" w:space="0" w:color="auto"/>
            <w:right w:val="none" w:sz="0" w:space="0" w:color="auto"/>
          </w:divBdr>
        </w:div>
        <w:div w:id="437407598">
          <w:marLeft w:val="0"/>
          <w:marRight w:val="0"/>
          <w:marTop w:val="0"/>
          <w:marBottom w:val="0"/>
          <w:divBdr>
            <w:top w:val="none" w:sz="0" w:space="0" w:color="auto"/>
            <w:left w:val="none" w:sz="0" w:space="0" w:color="auto"/>
            <w:bottom w:val="none" w:sz="0" w:space="0" w:color="auto"/>
            <w:right w:val="none" w:sz="0" w:space="0" w:color="auto"/>
          </w:divBdr>
        </w:div>
        <w:div w:id="1807578525">
          <w:marLeft w:val="0"/>
          <w:marRight w:val="0"/>
          <w:marTop w:val="0"/>
          <w:marBottom w:val="0"/>
          <w:divBdr>
            <w:top w:val="none" w:sz="0" w:space="0" w:color="auto"/>
            <w:left w:val="none" w:sz="0" w:space="0" w:color="auto"/>
            <w:bottom w:val="none" w:sz="0" w:space="0" w:color="auto"/>
            <w:right w:val="none" w:sz="0" w:space="0" w:color="auto"/>
          </w:divBdr>
        </w:div>
        <w:div w:id="846872896">
          <w:marLeft w:val="0"/>
          <w:marRight w:val="0"/>
          <w:marTop w:val="0"/>
          <w:marBottom w:val="0"/>
          <w:divBdr>
            <w:top w:val="none" w:sz="0" w:space="0" w:color="auto"/>
            <w:left w:val="none" w:sz="0" w:space="0" w:color="auto"/>
            <w:bottom w:val="none" w:sz="0" w:space="0" w:color="auto"/>
            <w:right w:val="none" w:sz="0" w:space="0" w:color="auto"/>
          </w:divBdr>
        </w:div>
        <w:div w:id="645933248">
          <w:marLeft w:val="0"/>
          <w:marRight w:val="0"/>
          <w:marTop w:val="0"/>
          <w:marBottom w:val="0"/>
          <w:divBdr>
            <w:top w:val="none" w:sz="0" w:space="0" w:color="auto"/>
            <w:left w:val="none" w:sz="0" w:space="0" w:color="auto"/>
            <w:bottom w:val="none" w:sz="0" w:space="0" w:color="auto"/>
            <w:right w:val="none" w:sz="0" w:space="0" w:color="auto"/>
          </w:divBdr>
        </w:div>
        <w:div w:id="1232692676">
          <w:marLeft w:val="0"/>
          <w:marRight w:val="0"/>
          <w:marTop w:val="0"/>
          <w:marBottom w:val="0"/>
          <w:divBdr>
            <w:top w:val="none" w:sz="0" w:space="0" w:color="auto"/>
            <w:left w:val="none" w:sz="0" w:space="0" w:color="auto"/>
            <w:bottom w:val="none" w:sz="0" w:space="0" w:color="auto"/>
            <w:right w:val="none" w:sz="0" w:space="0" w:color="auto"/>
          </w:divBdr>
        </w:div>
        <w:div w:id="1341086708">
          <w:marLeft w:val="0"/>
          <w:marRight w:val="0"/>
          <w:marTop w:val="0"/>
          <w:marBottom w:val="0"/>
          <w:divBdr>
            <w:top w:val="none" w:sz="0" w:space="0" w:color="auto"/>
            <w:left w:val="none" w:sz="0" w:space="0" w:color="auto"/>
            <w:bottom w:val="none" w:sz="0" w:space="0" w:color="auto"/>
            <w:right w:val="none" w:sz="0" w:space="0" w:color="auto"/>
          </w:divBdr>
        </w:div>
        <w:div w:id="8262642">
          <w:marLeft w:val="0"/>
          <w:marRight w:val="0"/>
          <w:marTop w:val="0"/>
          <w:marBottom w:val="0"/>
          <w:divBdr>
            <w:top w:val="none" w:sz="0" w:space="0" w:color="auto"/>
            <w:left w:val="none" w:sz="0" w:space="0" w:color="auto"/>
            <w:bottom w:val="none" w:sz="0" w:space="0" w:color="auto"/>
            <w:right w:val="none" w:sz="0" w:space="0" w:color="auto"/>
          </w:divBdr>
        </w:div>
        <w:div w:id="1390762904">
          <w:marLeft w:val="0"/>
          <w:marRight w:val="0"/>
          <w:marTop w:val="0"/>
          <w:marBottom w:val="0"/>
          <w:divBdr>
            <w:top w:val="none" w:sz="0" w:space="0" w:color="auto"/>
            <w:left w:val="none" w:sz="0" w:space="0" w:color="auto"/>
            <w:bottom w:val="none" w:sz="0" w:space="0" w:color="auto"/>
            <w:right w:val="none" w:sz="0" w:space="0" w:color="auto"/>
          </w:divBdr>
        </w:div>
        <w:div w:id="692804992">
          <w:marLeft w:val="0"/>
          <w:marRight w:val="0"/>
          <w:marTop w:val="0"/>
          <w:marBottom w:val="0"/>
          <w:divBdr>
            <w:top w:val="none" w:sz="0" w:space="0" w:color="auto"/>
            <w:left w:val="none" w:sz="0" w:space="0" w:color="auto"/>
            <w:bottom w:val="none" w:sz="0" w:space="0" w:color="auto"/>
            <w:right w:val="none" w:sz="0" w:space="0" w:color="auto"/>
          </w:divBdr>
        </w:div>
        <w:div w:id="919867324">
          <w:marLeft w:val="0"/>
          <w:marRight w:val="0"/>
          <w:marTop w:val="0"/>
          <w:marBottom w:val="0"/>
          <w:divBdr>
            <w:top w:val="none" w:sz="0" w:space="0" w:color="auto"/>
            <w:left w:val="none" w:sz="0" w:space="0" w:color="auto"/>
            <w:bottom w:val="none" w:sz="0" w:space="0" w:color="auto"/>
            <w:right w:val="none" w:sz="0" w:space="0" w:color="auto"/>
          </w:divBdr>
        </w:div>
        <w:div w:id="1136411149">
          <w:marLeft w:val="0"/>
          <w:marRight w:val="0"/>
          <w:marTop w:val="0"/>
          <w:marBottom w:val="0"/>
          <w:divBdr>
            <w:top w:val="none" w:sz="0" w:space="0" w:color="auto"/>
            <w:left w:val="none" w:sz="0" w:space="0" w:color="auto"/>
            <w:bottom w:val="none" w:sz="0" w:space="0" w:color="auto"/>
            <w:right w:val="none" w:sz="0" w:space="0" w:color="auto"/>
          </w:divBdr>
        </w:div>
        <w:div w:id="675306535">
          <w:marLeft w:val="0"/>
          <w:marRight w:val="0"/>
          <w:marTop w:val="0"/>
          <w:marBottom w:val="0"/>
          <w:divBdr>
            <w:top w:val="none" w:sz="0" w:space="0" w:color="auto"/>
            <w:left w:val="none" w:sz="0" w:space="0" w:color="auto"/>
            <w:bottom w:val="none" w:sz="0" w:space="0" w:color="auto"/>
            <w:right w:val="none" w:sz="0" w:space="0" w:color="auto"/>
          </w:divBdr>
        </w:div>
        <w:div w:id="1171526310">
          <w:marLeft w:val="0"/>
          <w:marRight w:val="0"/>
          <w:marTop w:val="0"/>
          <w:marBottom w:val="0"/>
          <w:divBdr>
            <w:top w:val="none" w:sz="0" w:space="0" w:color="auto"/>
            <w:left w:val="none" w:sz="0" w:space="0" w:color="auto"/>
            <w:bottom w:val="none" w:sz="0" w:space="0" w:color="auto"/>
            <w:right w:val="none" w:sz="0" w:space="0" w:color="auto"/>
          </w:divBdr>
        </w:div>
        <w:div w:id="1146505154">
          <w:marLeft w:val="0"/>
          <w:marRight w:val="0"/>
          <w:marTop w:val="0"/>
          <w:marBottom w:val="0"/>
          <w:divBdr>
            <w:top w:val="none" w:sz="0" w:space="0" w:color="auto"/>
            <w:left w:val="none" w:sz="0" w:space="0" w:color="auto"/>
            <w:bottom w:val="none" w:sz="0" w:space="0" w:color="auto"/>
            <w:right w:val="none" w:sz="0" w:space="0" w:color="auto"/>
          </w:divBdr>
        </w:div>
        <w:div w:id="208493084">
          <w:marLeft w:val="0"/>
          <w:marRight w:val="0"/>
          <w:marTop w:val="0"/>
          <w:marBottom w:val="0"/>
          <w:divBdr>
            <w:top w:val="none" w:sz="0" w:space="0" w:color="auto"/>
            <w:left w:val="none" w:sz="0" w:space="0" w:color="auto"/>
            <w:bottom w:val="none" w:sz="0" w:space="0" w:color="auto"/>
            <w:right w:val="none" w:sz="0" w:space="0" w:color="auto"/>
          </w:divBdr>
        </w:div>
        <w:div w:id="628828976">
          <w:marLeft w:val="0"/>
          <w:marRight w:val="0"/>
          <w:marTop w:val="0"/>
          <w:marBottom w:val="0"/>
          <w:divBdr>
            <w:top w:val="none" w:sz="0" w:space="0" w:color="auto"/>
            <w:left w:val="none" w:sz="0" w:space="0" w:color="auto"/>
            <w:bottom w:val="none" w:sz="0" w:space="0" w:color="auto"/>
            <w:right w:val="none" w:sz="0" w:space="0" w:color="auto"/>
          </w:divBdr>
        </w:div>
        <w:div w:id="330984192">
          <w:marLeft w:val="0"/>
          <w:marRight w:val="0"/>
          <w:marTop w:val="0"/>
          <w:marBottom w:val="0"/>
          <w:divBdr>
            <w:top w:val="none" w:sz="0" w:space="0" w:color="auto"/>
            <w:left w:val="none" w:sz="0" w:space="0" w:color="auto"/>
            <w:bottom w:val="none" w:sz="0" w:space="0" w:color="auto"/>
            <w:right w:val="none" w:sz="0" w:space="0" w:color="auto"/>
          </w:divBdr>
        </w:div>
        <w:div w:id="1835877193">
          <w:marLeft w:val="0"/>
          <w:marRight w:val="0"/>
          <w:marTop w:val="0"/>
          <w:marBottom w:val="0"/>
          <w:divBdr>
            <w:top w:val="none" w:sz="0" w:space="0" w:color="auto"/>
            <w:left w:val="none" w:sz="0" w:space="0" w:color="auto"/>
            <w:bottom w:val="none" w:sz="0" w:space="0" w:color="auto"/>
            <w:right w:val="none" w:sz="0" w:space="0" w:color="auto"/>
          </w:divBdr>
        </w:div>
        <w:div w:id="60056363">
          <w:marLeft w:val="0"/>
          <w:marRight w:val="0"/>
          <w:marTop w:val="0"/>
          <w:marBottom w:val="0"/>
          <w:divBdr>
            <w:top w:val="none" w:sz="0" w:space="0" w:color="auto"/>
            <w:left w:val="none" w:sz="0" w:space="0" w:color="auto"/>
            <w:bottom w:val="none" w:sz="0" w:space="0" w:color="auto"/>
            <w:right w:val="none" w:sz="0" w:space="0" w:color="auto"/>
          </w:divBdr>
        </w:div>
        <w:div w:id="939289755">
          <w:marLeft w:val="0"/>
          <w:marRight w:val="0"/>
          <w:marTop w:val="0"/>
          <w:marBottom w:val="0"/>
          <w:divBdr>
            <w:top w:val="none" w:sz="0" w:space="0" w:color="auto"/>
            <w:left w:val="none" w:sz="0" w:space="0" w:color="auto"/>
            <w:bottom w:val="none" w:sz="0" w:space="0" w:color="auto"/>
            <w:right w:val="none" w:sz="0" w:space="0" w:color="auto"/>
          </w:divBdr>
        </w:div>
        <w:div w:id="1814249573">
          <w:marLeft w:val="0"/>
          <w:marRight w:val="0"/>
          <w:marTop w:val="0"/>
          <w:marBottom w:val="0"/>
          <w:divBdr>
            <w:top w:val="none" w:sz="0" w:space="0" w:color="auto"/>
            <w:left w:val="none" w:sz="0" w:space="0" w:color="auto"/>
            <w:bottom w:val="none" w:sz="0" w:space="0" w:color="auto"/>
            <w:right w:val="none" w:sz="0" w:space="0" w:color="auto"/>
          </w:divBdr>
        </w:div>
        <w:div w:id="1305620876">
          <w:marLeft w:val="0"/>
          <w:marRight w:val="0"/>
          <w:marTop w:val="0"/>
          <w:marBottom w:val="0"/>
          <w:divBdr>
            <w:top w:val="none" w:sz="0" w:space="0" w:color="auto"/>
            <w:left w:val="none" w:sz="0" w:space="0" w:color="auto"/>
            <w:bottom w:val="none" w:sz="0" w:space="0" w:color="auto"/>
            <w:right w:val="none" w:sz="0" w:space="0" w:color="auto"/>
          </w:divBdr>
        </w:div>
        <w:div w:id="138155480">
          <w:marLeft w:val="0"/>
          <w:marRight w:val="0"/>
          <w:marTop w:val="0"/>
          <w:marBottom w:val="0"/>
          <w:divBdr>
            <w:top w:val="none" w:sz="0" w:space="0" w:color="auto"/>
            <w:left w:val="none" w:sz="0" w:space="0" w:color="auto"/>
            <w:bottom w:val="none" w:sz="0" w:space="0" w:color="auto"/>
            <w:right w:val="none" w:sz="0" w:space="0" w:color="auto"/>
          </w:divBdr>
        </w:div>
        <w:div w:id="1798982914">
          <w:marLeft w:val="0"/>
          <w:marRight w:val="0"/>
          <w:marTop w:val="0"/>
          <w:marBottom w:val="0"/>
          <w:divBdr>
            <w:top w:val="none" w:sz="0" w:space="0" w:color="auto"/>
            <w:left w:val="none" w:sz="0" w:space="0" w:color="auto"/>
            <w:bottom w:val="none" w:sz="0" w:space="0" w:color="auto"/>
            <w:right w:val="none" w:sz="0" w:space="0" w:color="auto"/>
          </w:divBdr>
        </w:div>
        <w:div w:id="150408664">
          <w:marLeft w:val="0"/>
          <w:marRight w:val="0"/>
          <w:marTop w:val="0"/>
          <w:marBottom w:val="0"/>
          <w:divBdr>
            <w:top w:val="none" w:sz="0" w:space="0" w:color="auto"/>
            <w:left w:val="none" w:sz="0" w:space="0" w:color="auto"/>
            <w:bottom w:val="none" w:sz="0" w:space="0" w:color="auto"/>
            <w:right w:val="none" w:sz="0" w:space="0" w:color="auto"/>
          </w:divBdr>
        </w:div>
        <w:div w:id="1328827872">
          <w:marLeft w:val="0"/>
          <w:marRight w:val="0"/>
          <w:marTop w:val="0"/>
          <w:marBottom w:val="0"/>
          <w:divBdr>
            <w:top w:val="none" w:sz="0" w:space="0" w:color="auto"/>
            <w:left w:val="none" w:sz="0" w:space="0" w:color="auto"/>
            <w:bottom w:val="none" w:sz="0" w:space="0" w:color="auto"/>
            <w:right w:val="none" w:sz="0" w:space="0" w:color="auto"/>
          </w:divBdr>
        </w:div>
        <w:div w:id="148444449">
          <w:marLeft w:val="0"/>
          <w:marRight w:val="0"/>
          <w:marTop w:val="0"/>
          <w:marBottom w:val="0"/>
          <w:divBdr>
            <w:top w:val="none" w:sz="0" w:space="0" w:color="auto"/>
            <w:left w:val="none" w:sz="0" w:space="0" w:color="auto"/>
            <w:bottom w:val="none" w:sz="0" w:space="0" w:color="auto"/>
            <w:right w:val="none" w:sz="0" w:space="0" w:color="auto"/>
          </w:divBdr>
        </w:div>
        <w:div w:id="1265260183">
          <w:marLeft w:val="0"/>
          <w:marRight w:val="0"/>
          <w:marTop w:val="0"/>
          <w:marBottom w:val="0"/>
          <w:divBdr>
            <w:top w:val="none" w:sz="0" w:space="0" w:color="auto"/>
            <w:left w:val="none" w:sz="0" w:space="0" w:color="auto"/>
            <w:bottom w:val="none" w:sz="0" w:space="0" w:color="auto"/>
            <w:right w:val="none" w:sz="0" w:space="0" w:color="auto"/>
          </w:divBdr>
        </w:div>
        <w:div w:id="1050305414">
          <w:marLeft w:val="0"/>
          <w:marRight w:val="0"/>
          <w:marTop w:val="0"/>
          <w:marBottom w:val="0"/>
          <w:divBdr>
            <w:top w:val="none" w:sz="0" w:space="0" w:color="auto"/>
            <w:left w:val="none" w:sz="0" w:space="0" w:color="auto"/>
            <w:bottom w:val="none" w:sz="0" w:space="0" w:color="auto"/>
            <w:right w:val="none" w:sz="0" w:space="0" w:color="auto"/>
          </w:divBdr>
        </w:div>
        <w:div w:id="215626095">
          <w:marLeft w:val="0"/>
          <w:marRight w:val="0"/>
          <w:marTop w:val="0"/>
          <w:marBottom w:val="0"/>
          <w:divBdr>
            <w:top w:val="none" w:sz="0" w:space="0" w:color="auto"/>
            <w:left w:val="none" w:sz="0" w:space="0" w:color="auto"/>
            <w:bottom w:val="none" w:sz="0" w:space="0" w:color="auto"/>
            <w:right w:val="none" w:sz="0" w:space="0" w:color="auto"/>
          </w:divBdr>
        </w:div>
        <w:div w:id="824665160">
          <w:marLeft w:val="0"/>
          <w:marRight w:val="0"/>
          <w:marTop w:val="0"/>
          <w:marBottom w:val="0"/>
          <w:divBdr>
            <w:top w:val="none" w:sz="0" w:space="0" w:color="auto"/>
            <w:left w:val="none" w:sz="0" w:space="0" w:color="auto"/>
            <w:bottom w:val="none" w:sz="0" w:space="0" w:color="auto"/>
            <w:right w:val="none" w:sz="0" w:space="0" w:color="auto"/>
          </w:divBdr>
        </w:div>
        <w:div w:id="1630012804">
          <w:marLeft w:val="0"/>
          <w:marRight w:val="0"/>
          <w:marTop w:val="0"/>
          <w:marBottom w:val="0"/>
          <w:divBdr>
            <w:top w:val="none" w:sz="0" w:space="0" w:color="auto"/>
            <w:left w:val="none" w:sz="0" w:space="0" w:color="auto"/>
            <w:bottom w:val="none" w:sz="0" w:space="0" w:color="auto"/>
            <w:right w:val="none" w:sz="0" w:space="0" w:color="auto"/>
          </w:divBdr>
        </w:div>
        <w:div w:id="1766683691">
          <w:marLeft w:val="0"/>
          <w:marRight w:val="0"/>
          <w:marTop w:val="0"/>
          <w:marBottom w:val="0"/>
          <w:divBdr>
            <w:top w:val="none" w:sz="0" w:space="0" w:color="auto"/>
            <w:left w:val="none" w:sz="0" w:space="0" w:color="auto"/>
            <w:bottom w:val="none" w:sz="0" w:space="0" w:color="auto"/>
            <w:right w:val="none" w:sz="0" w:space="0" w:color="auto"/>
          </w:divBdr>
        </w:div>
        <w:div w:id="1408768968">
          <w:marLeft w:val="0"/>
          <w:marRight w:val="0"/>
          <w:marTop w:val="0"/>
          <w:marBottom w:val="0"/>
          <w:divBdr>
            <w:top w:val="none" w:sz="0" w:space="0" w:color="auto"/>
            <w:left w:val="none" w:sz="0" w:space="0" w:color="auto"/>
            <w:bottom w:val="none" w:sz="0" w:space="0" w:color="auto"/>
            <w:right w:val="none" w:sz="0" w:space="0" w:color="auto"/>
          </w:divBdr>
        </w:div>
        <w:div w:id="884029707">
          <w:marLeft w:val="0"/>
          <w:marRight w:val="0"/>
          <w:marTop w:val="0"/>
          <w:marBottom w:val="0"/>
          <w:divBdr>
            <w:top w:val="none" w:sz="0" w:space="0" w:color="auto"/>
            <w:left w:val="none" w:sz="0" w:space="0" w:color="auto"/>
            <w:bottom w:val="none" w:sz="0" w:space="0" w:color="auto"/>
            <w:right w:val="none" w:sz="0" w:space="0" w:color="auto"/>
          </w:divBdr>
        </w:div>
        <w:div w:id="1107119394">
          <w:marLeft w:val="0"/>
          <w:marRight w:val="0"/>
          <w:marTop w:val="0"/>
          <w:marBottom w:val="0"/>
          <w:divBdr>
            <w:top w:val="none" w:sz="0" w:space="0" w:color="auto"/>
            <w:left w:val="none" w:sz="0" w:space="0" w:color="auto"/>
            <w:bottom w:val="none" w:sz="0" w:space="0" w:color="auto"/>
            <w:right w:val="none" w:sz="0" w:space="0" w:color="auto"/>
          </w:divBdr>
        </w:div>
        <w:div w:id="318847788">
          <w:marLeft w:val="0"/>
          <w:marRight w:val="0"/>
          <w:marTop w:val="0"/>
          <w:marBottom w:val="0"/>
          <w:divBdr>
            <w:top w:val="none" w:sz="0" w:space="0" w:color="auto"/>
            <w:left w:val="none" w:sz="0" w:space="0" w:color="auto"/>
            <w:bottom w:val="none" w:sz="0" w:space="0" w:color="auto"/>
            <w:right w:val="none" w:sz="0" w:space="0" w:color="auto"/>
          </w:divBdr>
        </w:div>
        <w:div w:id="1549681400">
          <w:marLeft w:val="0"/>
          <w:marRight w:val="0"/>
          <w:marTop w:val="0"/>
          <w:marBottom w:val="0"/>
          <w:divBdr>
            <w:top w:val="none" w:sz="0" w:space="0" w:color="auto"/>
            <w:left w:val="none" w:sz="0" w:space="0" w:color="auto"/>
            <w:bottom w:val="none" w:sz="0" w:space="0" w:color="auto"/>
            <w:right w:val="none" w:sz="0" w:space="0" w:color="auto"/>
          </w:divBdr>
        </w:div>
        <w:div w:id="1827168297">
          <w:marLeft w:val="0"/>
          <w:marRight w:val="0"/>
          <w:marTop w:val="0"/>
          <w:marBottom w:val="0"/>
          <w:divBdr>
            <w:top w:val="none" w:sz="0" w:space="0" w:color="auto"/>
            <w:left w:val="none" w:sz="0" w:space="0" w:color="auto"/>
            <w:bottom w:val="none" w:sz="0" w:space="0" w:color="auto"/>
            <w:right w:val="none" w:sz="0" w:space="0" w:color="auto"/>
          </w:divBdr>
        </w:div>
        <w:div w:id="1819881478">
          <w:marLeft w:val="0"/>
          <w:marRight w:val="0"/>
          <w:marTop w:val="0"/>
          <w:marBottom w:val="0"/>
          <w:divBdr>
            <w:top w:val="none" w:sz="0" w:space="0" w:color="auto"/>
            <w:left w:val="none" w:sz="0" w:space="0" w:color="auto"/>
            <w:bottom w:val="none" w:sz="0" w:space="0" w:color="auto"/>
            <w:right w:val="none" w:sz="0" w:space="0" w:color="auto"/>
          </w:divBdr>
        </w:div>
        <w:div w:id="1076591356">
          <w:marLeft w:val="0"/>
          <w:marRight w:val="0"/>
          <w:marTop w:val="0"/>
          <w:marBottom w:val="0"/>
          <w:divBdr>
            <w:top w:val="none" w:sz="0" w:space="0" w:color="auto"/>
            <w:left w:val="none" w:sz="0" w:space="0" w:color="auto"/>
            <w:bottom w:val="none" w:sz="0" w:space="0" w:color="auto"/>
            <w:right w:val="none" w:sz="0" w:space="0" w:color="auto"/>
          </w:divBdr>
        </w:div>
        <w:div w:id="1108476315">
          <w:marLeft w:val="0"/>
          <w:marRight w:val="0"/>
          <w:marTop w:val="0"/>
          <w:marBottom w:val="0"/>
          <w:divBdr>
            <w:top w:val="none" w:sz="0" w:space="0" w:color="auto"/>
            <w:left w:val="none" w:sz="0" w:space="0" w:color="auto"/>
            <w:bottom w:val="none" w:sz="0" w:space="0" w:color="auto"/>
            <w:right w:val="none" w:sz="0" w:space="0" w:color="auto"/>
          </w:divBdr>
        </w:div>
        <w:div w:id="1371413935">
          <w:marLeft w:val="0"/>
          <w:marRight w:val="0"/>
          <w:marTop w:val="0"/>
          <w:marBottom w:val="0"/>
          <w:divBdr>
            <w:top w:val="none" w:sz="0" w:space="0" w:color="auto"/>
            <w:left w:val="none" w:sz="0" w:space="0" w:color="auto"/>
            <w:bottom w:val="none" w:sz="0" w:space="0" w:color="auto"/>
            <w:right w:val="none" w:sz="0" w:space="0" w:color="auto"/>
          </w:divBdr>
        </w:div>
        <w:div w:id="120348662">
          <w:marLeft w:val="0"/>
          <w:marRight w:val="0"/>
          <w:marTop w:val="0"/>
          <w:marBottom w:val="0"/>
          <w:divBdr>
            <w:top w:val="none" w:sz="0" w:space="0" w:color="auto"/>
            <w:left w:val="none" w:sz="0" w:space="0" w:color="auto"/>
            <w:bottom w:val="none" w:sz="0" w:space="0" w:color="auto"/>
            <w:right w:val="none" w:sz="0" w:space="0" w:color="auto"/>
          </w:divBdr>
        </w:div>
        <w:div w:id="1959676337">
          <w:marLeft w:val="0"/>
          <w:marRight w:val="0"/>
          <w:marTop w:val="0"/>
          <w:marBottom w:val="0"/>
          <w:divBdr>
            <w:top w:val="none" w:sz="0" w:space="0" w:color="auto"/>
            <w:left w:val="none" w:sz="0" w:space="0" w:color="auto"/>
            <w:bottom w:val="none" w:sz="0" w:space="0" w:color="auto"/>
            <w:right w:val="none" w:sz="0" w:space="0" w:color="auto"/>
          </w:divBdr>
        </w:div>
        <w:div w:id="826752217">
          <w:marLeft w:val="0"/>
          <w:marRight w:val="0"/>
          <w:marTop w:val="0"/>
          <w:marBottom w:val="0"/>
          <w:divBdr>
            <w:top w:val="none" w:sz="0" w:space="0" w:color="auto"/>
            <w:left w:val="none" w:sz="0" w:space="0" w:color="auto"/>
            <w:bottom w:val="none" w:sz="0" w:space="0" w:color="auto"/>
            <w:right w:val="none" w:sz="0" w:space="0" w:color="auto"/>
          </w:divBdr>
        </w:div>
        <w:div w:id="367754789">
          <w:marLeft w:val="0"/>
          <w:marRight w:val="0"/>
          <w:marTop w:val="0"/>
          <w:marBottom w:val="0"/>
          <w:divBdr>
            <w:top w:val="none" w:sz="0" w:space="0" w:color="auto"/>
            <w:left w:val="none" w:sz="0" w:space="0" w:color="auto"/>
            <w:bottom w:val="none" w:sz="0" w:space="0" w:color="auto"/>
            <w:right w:val="none" w:sz="0" w:space="0" w:color="auto"/>
          </w:divBdr>
        </w:div>
        <w:div w:id="636955180">
          <w:marLeft w:val="0"/>
          <w:marRight w:val="0"/>
          <w:marTop w:val="0"/>
          <w:marBottom w:val="0"/>
          <w:divBdr>
            <w:top w:val="none" w:sz="0" w:space="0" w:color="auto"/>
            <w:left w:val="none" w:sz="0" w:space="0" w:color="auto"/>
            <w:bottom w:val="none" w:sz="0" w:space="0" w:color="auto"/>
            <w:right w:val="none" w:sz="0" w:space="0" w:color="auto"/>
          </w:divBdr>
        </w:div>
        <w:div w:id="717514667">
          <w:marLeft w:val="0"/>
          <w:marRight w:val="0"/>
          <w:marTop w:val="0"/>
          <w:marBottom w:val="0"/>
          <w:divBdr>
            <w:top w:val="none" w:sz="0" w:space="0" w:color="auto"/>
            <w:left w:val="none" w:sz="0" w:space="0" w:color="auto"/>
            <w:bottom w:val="none" w:sz="0" w:space="0" w:color="auto"/>
            <w:right w:val="none" w:sz="0" w:space="0" w:color="auto"/>
          </w:divBdr>
        </w:div>
        <w:div w:id="1700154957">
          <w:marLeft w:val="0"/>
          <w:marRight w:val="0"/>
          <w:marTop w:val="0"/>
          <w:marBottom w:val="0"/>
          <w:divBdr>
            <w:top w:val="none" w:sz="0" w:space="0" w:color="auto"/>
            <w:left w:val="none" w:sz="0" w:space="0" w:color="auto"/>
            <w:bottom w:val="none" w:sz="0" w:space="0" w:color="auto"/>
            <w:right w:val="none" w:sz="0" w:space="0" w:color="auto"/>
          </w:divBdr>
        </w:div>
        <w:div w:id="1180391072">
          <w:marLeft w:val="0"/>
          <w:marRight w:val="0"/>
          <w:marTop w:val="0"/>
          <w:marBottom w:val="0"/>
          <w:divBdr>
            <w:top w:val="none" w:sz="0" w:space="0" w:color="auto"/>
            <w:left w:val="none" w:sz="0" w:space="0" w:color="auto"/>
            <w:bottom w:val="none" w:sz="0" w:space="0" w:color="auto"/>
            <w:right w:val="none" w:sz="0" w:space="0" w:color="auto"/>
          </w:divBdr>
        </w:div>
        <w:div w:id="287783531">
          <w:marLeft w:val="0"/>
          <w:marRight w:val="0"/>
          <w:marTop w:val="0"/>
          <w:marBottom w:val="0"/>
          <w:divBdr>
            <w:top w:val="none" w:sz="0" w:space="0" w:color="auto"/>
            <w:left w:val="none" w:sz="0" w:space="0" w:color="auto"/>
            <w:bottom w:val="none" w:sz="0" w:space="0" w:color="auto"/>
            <w:right w:val="none" w:sz="0" w:space="0" w:color="auto"/>
          </w:divBdr>
        </w:div>
        <w:div w:id="81949911">
          <w:marLeft w:val="0"/>
          <w:marRight w:val="0"/>
          <w:marTop w:val="0"/>
          <w:marBottom w:val="0"/>
          <w:divBdr>
            <w:top w:val="none" w:sz="0" w:space="0" w:color="auto"/>
            <w:left w:val="none" w:sz="0" w:space="0" w:color="auto"/>
            <w:bottom w:val="none" w:sz="0" w:space="0" w:color="auto"/>
            <w:right w:val="none" w:sz="0" w:space="0" w:color="auto"/>
          </w:divBdr>
        </w:div>
        <w:div w:id="782966411">
          <w:marLeft w:val="0"/>
          <w:marRight w:val="0"/>
          <w:marTop w:val="0"/>
          <w:marBottom w:val="0"/>
          <w:divBdr>
            <w:top w:val="none" w:sz="0" w:space="0" w:color="auto"/>
            <w:left w:val="none" w:sz="0" w:space="0" w:color="auto"/>
            <w:bottom w:val="none" w:sz="0" w:space="0" w:color="auto"/>
            <w:right w:val="none" w:sz="0" w:space="0" w:color="auto"/>
          </w:divBdr>
        </w:div>
        <w:div w:id="88739504">
          <w:marLeft w:val="0"/>
          <w:marRight w:val="0"/>
          <w:marTop w:val="0"/>
          <w:marBottom w:val="0"/>
          <w:divBdr>
            <w:top w:val="none" w:sz="0" w:space="0" w:color="auto"/>
            <w:left w:val="none" w:sz="0" w:space="0" w:color="auto"/>
            <w:bottom w:val="none" w:sz="0" w:space="0" w:color="auto"/>
            <w:right w:val="none" w:sz="0" w:space="0" w:color="auto"/>
          </w:divBdr>
        </w:div>
        <w:div w:id="187647633">
          <w:marLeft w:val="0"/>
          <w:marRight w:val="0"/>
          <w:marTop w:val="0"/>
          <w:marBottom w:val="0"/>
          <w:divBdr>
            <w:top w:val="none" w:sz="0" w:space="0" w:color="auto"/>
            <w:left w:val="none" w:sz="0" w:space="0" w:color="auto"/>
            <w:bottom w:val="none" w:sz="0" w:space="0" w:color="auto"/>
            <w:right w:val="none" w:sz="0" w:space="0" w:color="auto"/>
          </w:divBdr>
        </w:div>
        <w:div w:id="97800033">
          <w:marLeft w:val="0"/>
          <w:marRight w:val="0"/>
          <w:marTop w:val="0"/>
          <w:marBottom w:val="0"/>
          <w:divBdr>
            <w:top w:val="none" w:sz="0" w:space="0" w:color="auto"/>
            <w:left w:val="none" w:sz="0" w:space="0" w:color="auto"/>
            <w:bottom w:val="none" w:sz="0" w:space="0" w:color="auto"/>
            <w:right w:val="none" w:sz="0" w:space="0" w:color="auto"/>
          </w:divBdr>
        </w:div>
        <w:div w:id="1896817765">
          <w:marLeft w:val="0"/>
          <w:marRight w:val="0"/>
          <w:marTop w:val="0"/>
          <w:marBottom w:val="0"/>
          <w:divBdr>
            <w:top w:val="none" w:sz="0" w:space="0" w:color="auto"/>
            <w:left w:val="none" w:sz="0" w:space="0" w:color="auto"/>
            <w:bottom w:val="none" w:sz="0" w:space="0" w:color="auto"/>
            <w:right w:val="none" w:sz="0" w:space="0" w:color="auto"/>
          </w:divBdr>
        </w:div>
        <w:div w:id="1496535364">
          <w:marLeft w:val="0"/>
          <w:marRight w:val="0"/>
          <w:marTop w:val="0"/>
          <w:marBottom w:val="0"/>
          <w:divBdr>
            <w:top w:val="none" w:sz="0" w:space="0" w:color="auto"/>
            <w:left w:val="none" w:sz="0" w:space="0" w:color="auto"/>
            <w:bottom w:val="none" w:sz="0" w:space="0" w:color="auto"/>
            <w:right w:val="none" w:sz="0" w:space="0" w:color="auto"/>
          </w:divBdr>
        </w:div>
        <w:div w:id="1935823881">
          <w:marLeft w:val="0"/>
          <w:marRight w:val="0"/>
          <w:marTop w:val="0"/>
          <w:marBottom w:val="0"/>
          <w:divBdr>
            <w:top w:val="none" w:sz="0" w:space="0" w:color="auto"/>
            <w:left w:val="none" w:sz="0" w:space="0" w:color="auto"/>
            <w:bottom w:val="none" w:sz="0" w:space="0" w:color="auto"/>
            <w:right w:val="none" w:sz="0" w:space="0" w:color="auto"/>
          </w:divBdr>
        </w:div>
        <w:div w:id="454102445">
          <w:marLeft w:val="0"/>
          <w:marRight w:val="0"/>
          <w:marTop w:val="0"/>
          <w:marBottom w:val="0"/>
          <w:divBdr>
            <w:top w:val="none" w:sz="0" w:space="0" w:color="auto"/>
            <w:left w:val="none" w:sz="0" w:space="0" w:color="auto"/>
            <w:bottom w:val="none" w:sz="0" w:space="0" w:color="auto"/>
            <w:right w:val="none" w:sz="0" w:space="0" w:color="auto"/>
          </w:divBdr>
        </w:div>
        <w:div w:id="477841256">
          <w:marLeft w:val="0"/>
          <w:marRight w:val="0"/>
          <w:marTop w:val="0"/>
          <w:marBottom w:val="0"/>
          <w:divBdr>
            <w:top w:val="none" w:sz="0" w:space="0" w:color="auto"/>
            <w:left w:val="none" w:sz="0" w:space="0" w:color="auto"/>
            <w:bottom w:val="none" w:sz="0" w:space="0" w:color="auto"/>
            <w:right w:val="none" w:sz="0" w:space="0" w:color="auto"/>
          </w:divBdr>
        </w:div>
        <w:div w:id="2113740050">
          <w:marLeft w:val="0"/>
          <w:marRight w:val="0"/>
          <w:marTop w:val="0"/>
          <w:marBottom w:val="0"/>
          <w:divBdr>
            <w:top w:val="none" w:sz="0" w:space="0" w:color="auto"/>
            <w:left w:val="none" w:sz="0" w:space="0" w:color="auto"/>
            <w:bottom w:val="none" w:sz="0" w:space="0" w:color="auto"/>
            <w:right w:val="none" w:sz="0" w:space="0" w:color="auto"/>
          </w:divBdr>
        </w:div>
        <w:div w:id="1950307608">
          <w:marLeft w:val="0"/>
          <w:marRight w:val="0"/>
          <w:marTop w:val="0"/>
          <w:marBottom w:val="0"/>
          <w:divBdr>
            <w:top w:val="none" w:sz="0" w:space="0" w:color="auto"/>
            <w:left w:val="none" w:sz="0" w:space="0" w:color="auto"/>
            <w:bottom w:val="none" w:sz="0" w:space="0" w:color="auto"/>
            <w:right w:val="none" w:sz="0" w:space="0" w:color="auto"/>
          </w:divBdr>
        </w:div>
        <w:div w:id="1145656966">
          <w:marLeft w:val="0"/>
          <w:marRight w:val="0"/>
          <w:marTop w:val="0"/>
          <w:marBottom w:val="0"/>
          <w:divBdr>
            <w:top w:val="none" w:sz="0" w:space="0" w:color="auto"/>
            <w:left w:val="none" w:sz="0" w:space="0" w:color="auto"/>
            <w:bottom w:val="none" w:sz="0" w:space="0" w:color="auto"/>
            <w:right w:val="none" w:sz="0" w:space="0" w:color="auto"/>
          </w:divBdr>
        </w:div>
        <w:div w:id="662046755">
          <w:marLeft w:val="0"/>
          <w:marRight w:val="0"/>
          <w:marTop w:val="0"/>
          <w:marBottom w:val="0"/>
          <w:divBdr>
            <w:top w:val="none" w:sz="0" w:space="0" w:color="auto"/>
            <w:left w:val="none" w:sz="0" w:space="0" w:color="auto"/>
            <w:bottom w:val="none" w:sz="0" w:space="0" w:color="auto"/>
            <w:right w:val="none" w:sz="0" w:space="0" w:color="auto"/>
          </w:divBdr>
        </w:div>
        <w:div w:id="1841463214">
          <w:marLeft w:val="0"/>
          <w:marRight w:val="0"/>
          <w:marTop w:val="0"/>
          <w:marBottom w:val="0"/>
          <w:divBdr>
            <w:top w:val="none" w:sz="0" w:space="0" w:color="auto"/>
            <w:left w:val="none" w:sz="0" w:space="0" w:color="auto"/>
            <w:bottom w:val="none" w:sz="0" w:space="0" w:color="auto"/>
            <w:right w:val="none" w:sz="0" w:space="0" w:color="auto"/>
          </w:divBdr>
        </w:div>
      </w:divsChild>
    </w:div>
    <w:div w:id="1120688190">
      <w:marLeft w:val="0"/>
      <w:marRight w:val="0"/>
      <w:marTop w:val="0"/>
      <w:marBottom w:val="0"/>
      <w:divBdr>
        <w:top w:val="none" w:sz="0" w:space="0" w:color="auto"/>
        <w:left w:val="none" w:sz="0" w:space="0" w:color="auto"/>
        <w:bottom w:val="none" w:sz="0" w:space="0" w:color="auto"/>
        <w:right w:val="none" w:sz="0" w:space="0" w:color="auto"/>
      </w:divBdr>
    </w:div>
    <w:div w:id="1121418292">
      <w:marLeft w:val="0"/>
      <w:marRight w:val="0"/>
      <w:marTop w:val="0"/>
      <w:marBottom w:val="0"/>
      <w:divBdr>
        <w:top w:val="none" w:sz="0" w:space="0" w:color="auto"/>
        <w:left w:val="none" w:sz="0" w:space="0" w:color="auto"/>
        <w:bottom w:val="none" w:sz="0" w:space="0" w:color="auto"/>
        <w:right w:val="none" w:sz="0" w:space="0" w:color="auto"/>
      </w:divBdr>
    </w:div>
    <w:div w:id="1121730469">
      <w:marLeft w:val="0"/>
      <w:marRight w:val="0"/>
      <w:marTop w:val="0"/>
      <w:marBottom w:val="0"/>
      <w:divBdr>
        <w:top w:val="none" w:sz="0" w:space="0" w:color="auto"/>
        <w:left w:val="none" w:sz="0" w:space="0" w:color="auto"/>
        <w:bottom w:val="none" w:sz="0" w:space="0" w:color="auto"/>
        <w:right w:val="none" w:sz="0" w:space="0" w:color="auto"/>
      </w:divBdr>
    </w:div>
    <w:div w:id="1122965528">
      <w:marLeft w:val="0"/>
      <w:marRight w:val="0"/>
      <w:marTop w:val="0"/>
      <w:marBottom w:val="0"/>
      <w:divBdr>
        <w:top w:val="none" w:sz="0" w:space="0" w:color="auto"/>
        <w:left w:val="none" w:sz="0" w:space="0" w:color="auto"/>
        <w:bottom w:val="none" w:sz="0" w:space="0" w:color="auto"/>
        <w:right w:val="none" w:sz="0" w:space="0" w:color="auto"/>
      </w:divBdr>
    </w:div>
    <w:div w:id="1124420571">
      <w:bodyDiv w:val="1"/>
      <w:marLeft w:val="0"/>
      <w:marRight w:val="0"/>
      <w:marTop w:val="0"/>
      <w:marBottom w:val="0"/>
      <w:divBdr>
        <w:top w:val="none" w:sz="0" w:space="0" w:color="auto"/>
        <w:left w:val="none" w:sz="0" w:space="0" w:color="auto"/>
        <w:bottom w:val="none" w:sz="0" w:space="0" w:color="auto"/>
        <w:right w:val="none" w:sz="0" w:space="0" w:color="auto"/>
      </w:divBdr>
    </w:div>
    <w:div w:id="1124498791">
      <w:bodyDiv w:val="1"/>
      <w:marLeft w:val="0"/>
      <w:marRight w:val="0"/>
      <w:marTop w:val="0"/>
      <w:marBottom w:val="0"/>
      <w:divBdr>
        <w:top w:val="none" w:sz="0" w:space="0" w:color="auto"/>
        <w:left w:val="none" w:sz="0" w:space="0" w:color="auto"/>
        <w:bottom w:val="none" w:sz="0" w:space="0" w:color="auto"/>
        <w:right w:val="none" w:sz="0" w:space="0" w:color="auto"/>
      </w:divBdr>
    </w:div>
    <w:div w:id="1124664721">
      <w:marLeft w:val="0"/>
      <w:marRight w:val="0"/>
      <w:marTop w:val="0"/>
      <w:marBottom w:val="0"/>
      <w:divBdr>
        <w:top w:val="none" w:sz="0" w:space="0" w:color="auto"/>
        <w:left w:val="none" w:sz="0" w:space="0" w:color="auto"/>
        <w:bottom w:val="none" w:sz="0" w:space="0" w:color="auto"/>
        <w:right w:val="none" w:sz="0" w:space="0" w:color="auto"/>
      </w:divBdr>
    </w:div>
    <w:div w:id="1125467558">
      <w:marLeft w:val="0"/>
      <w:marRight w:val="0"/>
      <w:marTop w:val="0"/>
      <w:marBottom w:val="0"/>
      <w:divBdr>
        <w:top w:val="none" w:sz="0" w:space="0" w:color="auto"/>
        <w:left w:val="none" w:sz="0" w:space="0" w:color="auto"/>
        <w:bottom w:val="none" w:sz="0" w:space="0" w:color="auto"/>
        <w:right w:val="none" w:sz="0" w:space="0" w:color="auto"/>
      </w:divBdr>
    </w:div>
    <w:div w:id="1125928023">
      <w:marLeft w:val="0"/>
      <w:marRight w:val="0"/>
      <w:marTop w:val="0"/>
      <w:marBottom w:val="0"/>
      <w:divBdr>
        <w:top w:val="none" w:sz="0" w:space="0" w:color="auto"/>
        <w:left w:val="none" w:sz="0" w:space="0" w:color="auto"/>
        <w:bottom w:val="none" w:sz="0" w:space="0" w:color="auto"/>
        <w:right w:val="none" w:sz="0" w:space="0" w:color="auto"/>
      </w:divBdr>
    </w:div>
    <w:div w:id="1126464341">
      <w:marLeft w:val="0"/>
      <w:marRight w:val="0"/>
      <w:marTop w:val="0"/>
      <w:marBottom w:val="0"/>
      <w:divBdr>
        <w:top w:val="none" w:sz="0" w:space="0" w:color="auto"/>
        <w:left w:val="none" w:sz="0" w:space="0" w:color="auto"/>
        <w:bottom w:val="none" w:sz="0" w:space="0" w:color="auto"/>
        <w:right w:val="none" w:sz="0" w:space="0" w:color="auto"/>
      </w:divBdr>
    </w:div>
    <w:div w:id="1126849544">
      <w:marLeft w:val="0"/>
      <w:marRight w:val="0"/>
      <w:marTop w:val="0"/>
      <w:marBottom w:val="0"/>
      <w:divBdr>
        <w:top w:val="none" w:sz="0" w:space="0" w:color="auto"/>
        <w:left w:val="none" w:sz="0" w:space="0" w:color="auto"/>
        <w:bottom w:val="none" w:sz="0" w:space="0" w:color="auto"/>
        <w:right w:val="none" w:sz="0" w:space="0" w:color="auto"/>
      </w:divBdr>
    </w:div>
    <w:div w:id="1127045266">
      <w:marLeft w:val="0"/>
      <w:marRight w:val="0"/>
      <w:marTop w:val="0"/>
      <w:marBottom w:val="0"/>
      <w:divBdr>
        <w:top w:val="none" w:sz="0" w:space="0" w:color="auto"/>
        <w:left w:val="none" w:sz="0" w:space="0" w:color="auto"/>
        <w:bottom w:val="none" w:sz="0" w:space="0" w:color="auto"/>
        <w:right w:val="none" w:sz="0" w:space="0" w:color="auto"/>
      </w:divBdr>
    </w:div>
    <w:div w:id="1127359447">
      <w:marLeft w:val="0"/>
      <w:marRight w:val="0"/>
      <w:marTop w:val="0"/>
      <w:marBottom w:val="0"/>
      <w:divBdr>
        <w:top w:val="none" w:sz="0" w:space="0" w:color="auto"/>
        <w:left w:val="none" w:sz="0" w:space="0" w:color="auto"/>
        <w:bottom w:val="none" w:sz="0" w:space="0" w:color="auto"/>
        <w:right w:val="none" w:sz="0" w:space="0" w:color="auto"/>
      </w:divBdr>
    </w:div>
    <w:div w:id="1128089781">
      <w:marLeft w:val="0"/>
      <w:marRight w:val="0"/>
      <w:marTop w:val="0"/>
      <w:marBottom w:val="0"/>
      <w:divBdr>
        <w:top w:val="none" w:sz="0" w:space="0" w:color="auto"/>
        <w:left w:val="none" w:sz="0" w:space="0" w:color="auto"/>
        <w:bottom w:val="none" w:sz="0" w:space="0" w:color="auto"/>
        <w:right w:val="none" w:sz="0" w:space="0" w:color="auto"/>
      </w:divBdr>
    </w:div>
    <w:div w:id="1128232789">
      <w:marLeft w:val="0"/>
      <w:marRight w:val="0"/>
      <w:marTop w:val="0"/>
      <w:marBottom w:val="0"/>
      <w:divBdr>
        <w:top w:val="none" w:sz="0" w:space="0" w:color="auto"/>
        <w:left w:val="none" w:sz="0" w:space="0" w:color="auto"/>
        <w:bottom w:val="none" w:sz="0" w:space="0" w:color="auto"/>
        <w:right w:val="none" w:sz="0" w:space="0" w:color="auto"/>
      </w:divBdr>
    </w:div>
    <w:div w:id="1130123337">
      <w:bodyDiv w:val="1"/>
      <w:marLeft w:val="0"/>
      <w:marRight w:val="0"/>
      <w:marTop w:val="0"/>
      <w:marBottom w:val="0"/>
      <w:divBdr>
        <w:top w:val="none" w:sz="0" w:space="0" w:color="auto"/>
        <w:left w:val="none" w:sz="0" w:space="0" w:color="auto"/>
        <w:bottom w:val="none" w:sz="0" w:space="0" w:color="auto"/>
        <w:right w:val="none" w:sz="0" w:space="0" w:color="auto"/>
      </w:divBdr>
    </w:div>
    <w:div w:id="1131482240">
      <w:marLeft w:val="0"/>
      <w:marRight w:val="0"/>
      <w:marTop w:val="0"/>
      <w:marBottom w:val="0"/>
      <w:divBdr>
        <w:top w:val="none" w:sz="0" w:space="0" w:color="auto"/>
        <w:left w:val="none" w:sz="0" w:space="0" w:color="auto"/>
        <w:bottom w:val="none" w:sz="0" w:space="0" w:color="auto"/>
        <w:right w:val="none" w:sz="0" w:space="0" w:color="auto"/>
      </w:divBdr>
    </w:div>
    <w:div w:id="1131558997">
      <w:marLeft w:val="0"/>
      <w:marRight w:val="0"/>
      <w:marTop w:val="0"/>
      <w:marBottom w:val="0"/>
      <w:divBdr>
        <w:top w:val="none" w:sz="0" w:space="0" w:color="auto"/>
        <w:left w:val="none" w:sz="0" w:space="0" w:color="auto"/>
        <w:bottom w:val="none" w:sz="0" w:space="0" w:color="auto"/>
        <w:right w:val="none" w:sz="0" w:space="0" w:color="auto"/>
      </w:divBdr>
    </w:div>
    <w:div w:id="1132357837">
      <w:bodyDiv w:val="1"/>
      <w:marLeft w:val="0"/>
      <w:marRight w:val="0"/>
      <w:marTop w:val="0"/>
      <w:marBottom w:val="0"/>
      <w:divBdr>
        <w:top w:val="none" w:sz="0" w:space="0" w:color="auto"/>
        <w:left w:val="none" w:sz="0" w:space="0" w:color="auto"/>
        <w:bottom w:val="none" w:sz="0" w:space="0" w:color="auto"/>
        <w:right w:val="none" w:sz="0" w:space="0" w:color="auto"/>
      </w:divBdr>
    </w:div>
    <w:div w:id="1132484299">
      <w:marLeft w:val="0"/>
      <w:marRight w:val="0"/>
      <w:marTop w:val="0"/>
      <w:marBottom w:val="0"/>
      <w:divBdr>
        <w:top w:val="none" w:sz="0" w:space="0" w:color="auto"/>
        <w:left w:val="none" w:sz="0" w:space="0" w:color="auto"/>
        <w:bottom w:val="none" w:sz="0" w:space="0" w:color="auto"/>
        <w:right w:val="none" w:sz="0" w:space="0" w:color="auto"/>
      </w:divBdr>
    </w:div>
    <w:div w:id="1132750262">
      <w:marLeft w:val="0"/>
      <w:marRight w:val="0"/>
      <w:marTop w:val="0"/>
      <w:marBottom w:val="0"/>
      <w:divBdr>
        <w:top w:val="none" w:sz="0" w:space="0" w:color="auto"/>
        <w:left w:val="none" w:sz="0" w:space="0" w:color="auto"/>
        <w:bottom w:val="none" w:sz="0" w:space="0" w:color="auto"/>
        <w:right w:val="none" w:sz="0" w:space="0" w:color="auto"/>
      </w:divBdr>
    </w:div>
    <w:div w:id="1132792416">
      <w:bodyDiv w:val="1"/>
      <w:marLeft w:val="0"/>
      <w:marRight w:val="0"/>
      <w:marTop w:val="0"/>
      <w:marBottom w:val="0"/>
      <w:divBdr>
        <w:top w:val="none" w:sz="0" w:space="0" w:color="auto"/>
        <w:left w:val="none" w:sz="0" w:space="0" w:color="auto"/>
        <w:bottom w:val="none" w:sz="0" w:space="0" w:color="auto"/>
        <w:right w:val="none" w:sz="0" w:space="0" w:color="auto"/>
      </w:divBdr>
    </w:div>
    <w:div w:id="1133988785">
      <w:bodyDiv w:val="1"/>
      <w:marLeft w:val="0"/>
      <w:marRight w:val="0"/>
      <w:marTop w:val="0"/>
      <w:marBottom w:val="0"/>
      <w:divBdr>
        <w:top w:val="none" w:sz="0" w:space="0" w:color="auto"/>
        <w:left w:val="none" w:sz="0" w:space="0" w:color="auto"/>
        <w:bottom w:val="none" w:sz="0" w:space="0" w:color="auto"/>
        <w:right w:val="none" w:sz="0" w:space="0" w:color="auto"/>
      </w:divBdr>
    </w:div>
    <w:div w:id="1134173953">
      <w:marLeft w:val="0"/>
      <w:marRight w:val="0"/>
      <w:marTop w:val="0"/>
      <w:marBottom w:val="0"/>
      <w:divBdr>
        <w:top w:val="none" w:sz="0" w:space="0" w:color="auto"/>
        <w:left w:val="none" w:sz="0" w:space="0" w:color="auto"/>
        <w:bottom w:val="none" w:sz="0" w:space="0" w:color="auto"/>
        <w:right w:val="none" w:sz="0" w:space="0" w:color="auto"/>
      </w:divBdr>
    </w:div>
    <w:div w:id="1134910171">
      <w:marLeft w:val="0"/>
      <w:marRight w:val="0"/>
      <w:marTop w:val="0"/>
      <w:marBottom w:val="0"/>
      <w:divBdr>
        <w:top w:val="none" w:sz="0" w:space="0" w:color="auto"/>
        <w:left w:val="none" w:sz="0" w:space="0" w:color="auto"/>
        <w:bottom w:val="none" w:sz="0" w:space="0" w:color="auto"/>
        <w:right w:val="none" w:sz="0" w:space="0" w:color="auto"/>
      </w:divBdr>
    </w:div>
    <w:div w:id="1135756015">
      <w:marLeft w:val="0"/>
      <w:marRight w:val="0"/>
      <w:marTop w:val="0"/>
      <w:marBottom w:val="0"/>
      <w:divBdr>
        <w:top w:val="none" w:sz="0" w:space="0" w:color="auto"/>
        <w:left w:val="none" w:sz="0" w:space="0" w:color="auto"/>
        <w:bottom w:val="none" w:sz="0" w:space="0" w:color="auto"/>
        <w:right w:val="none" w:sz="0" w:space="0" w:color="auto"/>
      </w:divBdr>
    </w:div>
    <w:div w:id="1136217245">
      <w:marLeft w:val="0"/>
      <w:marRight w:val="0"/>
      <w:marTop w:val="0"/>
      <w:marBottom w:val="0"/>
      <w:divBdr>
        <w:top w:val="none" w:sz="0" w:space="0" w:color="auto"/>
        <w:left w:val="none" w:sz="0" w:space="0" w:color="auto"/>
        <w:bottom w:val="none" w:sz="0" w:space="0" w:color="auto"/>
        <w:right w:val="none" w:sz="0" w:space="0" w:color="auto"/>
      </w:divBdr>
    </w:div>
    <w:div w:id="1137722227">
      <w:marLeft w:val="0"/>
      <w:marRight w:val="0"/>
      <w:marTop w:val="0"/>
      <w:marBottom w:val="0"/>
      <w:divBdr>
        <w:top w:val="none" w:sz="0" w:space="0" w:color="auto"/>
        <w:left w:val="none" w:sz="0" w:space="0" w:color="auto"/>
        <w:bottom w:val="none" w:sz="0" w:space="0" w:color="auto"/>
        <w:right w:val="none" w:sz="0" w:space="0" w:color="auto"/>
      </w:divBdr>
    </w:div>
    <w:div w:id="1137994007">
      <w:marLeft w:val="0"/>
      <w:marRight w:val="0"/>
      <w:marTop w:val="0"/>
      <w:marBottom w:val="0"/>
      <w:divBdr>
        <w:top w:val="none" w:sz="0" w:space="0" w:color="auto"/>
        <w:left w:val="none" w:sz="0" w:space="0" w:color="auto"/>
        <w:bottom w:val="none" w:sz="0" w:space="0" w:color="auto"/>
        <w:right w:val="none" w:sz="0" w:space="0" w:color="auto"/>
      </w:divBdr>
    </w:div>
    <w:div w:id="1138256181">
      <w:bodyDiv w:val="1"/>
      <w:marLeft w:val="0"/>
      <w:marRight w:val="0"/>
      <w:marTop w:val="0"/>
      <w:marBottom w:val="0"/>
      <w:divBdr>
        <w:top w:val="none" w:sz="0" w:space="0" w:color="auto"/>
        <w:left w:val="none" w:sz="0" w:space="0" w:color="auto"/>
        <w:bottom w:val="none" w:sz="0" w:space="0" w:color="auto"/>
        <w:right w:val="none" w:sz="0" w:space="0" w:color="auto"/>
      </w:divBdr>
    </w:div>
    <w:div w:id="1138761305">
      <w:bodyDiv w:val="1"/>
      <w:marLeft w:val="0"/>
      <w:marRight w:val="0"/>
      <w:marTop w:val="0"/>
      <w:marBottom w:val="0"/>
      <w:divBdr>
        <w:top w:val="none" w:sz="0" w:space="0" w:color="auto"/>
        <w:left w:val="none" w:sz="0" w:space="0" w:color="auto"/>
        <w:bottom w:val="none" w:sz="0" w:space="0" w:color="auto"/>
        <w:right w:val="none" w:sz="0" w:space="0" w:color="auto"/>
      </w:divBdr>
    </w:div>
    <w:div w:id="1138843301">
      <w:marLeft w:val="0"/>
      <w:marRight w:val="0"/>
      <w:marTop w:val="0"/>
      <w:marBottom w:val="0"/>
      <w:divBdr>
        <w:top w:val="none" w:sz="0" w:space="0" w:color="auto"/>
        <w:left w:val="none" w:sz="0" w:space="0" w:color="auto"/>
        <w:bottom w:val="none" w:sz="0" w:space="0" w:color="auto"/>
        <w:right w:val="none" w:sz="0" w:space="0" w:color="auto"/>
      </w:divBdr>
    </w:div>
    <w:div w:id="1139229510">
      <w:marLeft w:val="0"/>
      <w:marRight w:val="0"/>
      <w:marTop w:val="0"/>
      <w:marBottom w:val="0"/>
      <w:divBdr>
        <w:top w:val="none" w:sz="0" w:space="0" w:color="auto"/>
        <w:left w:val="none" w:sz="0" w:space="0" w:color="auto"/>
        <w:bottom w:val="none" w:sz="0" w:space="0" w:color="auto"/>
        <w:right w:val="none" w:sz="0" w:space="0" w:color="auto"/>
      </w:divBdr>
    </w:div>
    <w:div w:id="1140852383">
      <w:marLeft w:val="0"/>
      <w:marRight w:val="0"/>
      <w:marTop w:val="0"/>
      <w:marBottom w:val="0"/>
      <w:divBdr>
        <w:top w:val="none" w:sz="0" w:space="0" w:color="auto"/>
        <w:left w:val="none" w:sz="0" w:space="0" w:color="auto"/>
        <w:bottom w:val="none" w:sz="0" w:space="0" w:color="auto"/>
        <w:right w:val="none" w:sz="0" w:space="0" w:color="auto"/>
      </w:divBdr>
    </w:div>
    <w:div w:id="1140878679">
      <w:marLeft w:val="0"/>
      <w:marRight w:val="0"/>
      <w:marTop w:val="0"/>
      <w:marBottom w:val="0"/>
      <w:divBdr>
        <w:top w:val="none" w:sz="0" w:space="0" w:color="auto"/>
        <w:left w:val="none" w:sz="0" w:space="0" w:color="auto"/>
        <w:bottom w:val="none" w:sz="0" w:space="0" w:color="auto"/>
        <w:right w:val="none" w:sz="0" w:space="0" w:color="auto"/>
      </w:divBdr>
    </w:div>
    <w:div w:id="1141195448">
      <w:marLeft w:val="0"/>
      <w:marRight w:val="0"/>
      <w:marTop w:val="0"/>
      <w:marBottom w:val="0"/>
      <w:divBdr>
        <w:top w:val="none" w:sz="0" w:space="0" w:color="auto"/>
        <w:left w:val="none" w:sz="0" w:space="0" w:color="auto"/>
        <w:bottom w:val="none" w:sz="0" w:space="0" w:color="auto"/>
        <w:right w:val="none" w:sz="0" w:space="0" w:color="auto"/>
      </w:divBdr>
    </w:div>
    <w:div w:id="1141268063">
      <w:marLeft w:val="0"/>
      <w:marRight w:val="0"/>
      <w:marTop w:val="0"/>
      <w:marBottom w:val="0"/>
      <w:divBdr>
        <w:top w:val="none" w:sz="0" w:space="0" w:color="auto"/>
        <w:left w:val="none" w:sz="0" w:space="0" w:color="auto"/>
        <w:bottom w:val="none" w:sz="0" w:space="0" w:color="auto"/>
        <w:right w:val="none" w:sz="0" w:space="0" w:color="auto"/>
      </w:divBdr>
    </w:div>
    <w:div w:id="1142238253">
      <w:marLeft w:val="0"/>
      <w:marRight w:val="0"/>
      <w:marTop w:val="0"/>
      <w:marBottom w:val="0"/>
      <w:divBdr>
        <w:top w:val="none" w:sz="0" w:space="0" w:color="auto"/>
        <w:left w:val="none" w:sz="0" w:space="0" w:color="auto"/>
        <w:bottom w:val="none" w:sz="0" w:space="0" w:color="auto"/>
        <w:right w:val="none" w:sz="0" w:space="0" w:color="auto"/>
      </w:divBdr>
    </w:div>
    <w:div w:id="1142311284">
      <w:marLeft w:val="0"/>
      <w:marRight w:val="0"/>
      <w:marTop w:val="0"/>
      <w:marBottom w:val="0"/>
      <w:divBdr>
        <w:top w:val="none" w:sz="0" w:space="0" w:color="auto"/>
        <w:left w:val="none" w:sz="0" w:space="0" w:color="auto"/>
        <w:bottom w:val="none" w:sz="0" w:space="0" w:color="auto"/>
        <w:right w:val="none" w:sz="0" w:space="0" w:color="auto"/>
      </w:divBdr>
    </w:div>
    <w:div w:id="1142842152">
      <w:bodyDiv w:val="1"/>
      <w:marLeft w:val="0"/>
      <w:marRight w:val="0"/>
      <w:marTop w:val="0"/>
      <w:marBottom w:val="0"/>
      <w:divBdr>
        <w:top w:val="none" w:sz="0" w:space="0" w:color="auto"/>
        <w:left w:val="none" w:sz="0" w:space="0" w:color="auto"/>
        <w:bottom w:val="none" w:sz="0" w:space="0" w:color="auto"/>
        <w:right w:val="none" w:sz="0" w:space="0" w:color="auto"/>
      </w:divBdr>
    </w:div>
    <w:div w:id="1143159961">
      <w:marLeft w:val="0"/>
      <w:marRight w:val="0"/>
      <w:marTop w:val="0"/>
      <w:marBottom w:val="0"/>
      <w:divBdr>
        <w:top w:val="none" w:sz="0" w:space="0" w:color="auto"/>
        <w:left w:val="none" w:sz="0" w:space="0" w:color="auto"/>
        <w:bottom w:val="none" w:sz="0" w:space="0" w:color="auto"/>
        <w:right w:val="none" w:sz="0" w:space="0" w:color="auto"/>
      </w:divBdr>
    </w:div>
    <w:div w:id="1144660492">
      <w:marLeft w:val="0"/>
      <w:marRight w:val="0"/>
      <w:marTop w:val="0"/>
      <w:marBottom w:val="0"/>
      <w:divBdr>
        <w:top w:val="none" w:sz="0" w:space="0" w:color="auto"/>
        <w:left w:val="none" w:sz="0" w:space="0" w:color="auto"/>
        <w:bottom w:val="none" w:sz="0" w:space="0" w:color="auto"/>
        <w:right w:val="none" w:sz="0" w:space="0" w:color="auto"/>
      </w:divBdr>
    </w:div>
    <w:div w:id="1144852359">
      <w:marLeft w:val="0"/>
      <w:marRight w:val="0"/>
      <w:marTop w:val="0"/>
      <w:marBottom w:val="0"/>
      <w:divBdr>
        <w:top w:val="none" w:sz="0" w:space="0" w:color="auto"/>
        <w:left w:val="none" w:sz="0" w:space="0" w:color="auto"/>
        <w:bottom w:val="none" w:sz="0" w:space="0" w:color="auto"/>
        <w:right w:val="none" w:sz="0" w:space="0" w:color="auto"/>
      </w:divBdr>
    </w:div>
    <w:div w:id="1144926230">
      <w:marLeft w:val="0"/>
      <w:marRight w:val="0"/>
      <w:marTop w:val="0"/>
      <w:marBottom w:val="0"/>
      <w:divBdr>
        <w:top w:val="none" w:sz="0" w:space="0" w:color="auto"/>
        <w:left w:val="none" w:sz="0" w:space="0" w:color="auto"/>
        <w:bottom w:val="none" w:sz="0" w:space="0" w:color="auto"/>
        <w:right w:val="none" w:sz="0" w:space="0" w:color="auto"/>
      </w:divBdr>
    </w:div>
    <w:div w:id="1145321941">
      <w:marLeft w:val="0"/>
      <w:marRight w:val="0"/>
      <w:marTop w:val="0"/>
      <w:marBottom w:val="0"/>
      <w:divBdr>
        <w:top w:val="none" w:sz="0" w:space="0" w:color="auto"/>
        <w:left w:val="none" w:sz="0" w:space="0" w:color="auto"/>
        <w:bottom w:val="none" w:sz="0" w:space="0" w:color="auto"/>
        <w:right w:val="none" w:sz="0" w:space="0" w:color="auto"/>
      </w:divBdr>
    </w:div>
    <w:div w:id="1145515080">
      <w:marLeft w:val="0"/>
      <w:marRight w:val="0"/>
      <w:marTop w:val="0"/>
      <w:marBottom w:val="0"/>
      <w:divBdr>
        <w:top w:val="none" w:sz="0" w:space="0" w:color="auto"/>
        <w:left w:val="none" w:sz="0" w:space="0" w:color="auto"/>
        <w:bottom w:val="none" w:sz="0" w:space="0" w:color="auto"/>
        <w:right w:val="none" w:sz="0" w:space="0" w:color="auto"/>
      </w:divBdr>
    </w:div>
    <w:div w:id="1145778411">
      <w:marLeft w:val="0"/>
      <w:marRight w:val="0"/>
      <w:marTop w:val="0"/>
      <w:marBottom w:val="0"/>
      <w:divBdr>
        <w:top w:val="none" w:sz="0" w:space="0" w:color="auto"/>
        <w:left w:val="none" w:sz="0" w:space="0" w:color="auto"/>
        <w:bottom w:val="none" w:sz="0" w:space="0" w:color="auto"/>
        <w:right w:val="none" w:sz="0" w:space="0" w:color="auto"/>
      </w:divBdr>
    </w:div>
    <w:div w:id="1147866223">
      <w:bodyDiv w:val="1"/>
      <w:marLeft w:val="0"/>
      <w:marRight w:val="0"/>
      <w:marTop w:val="0"/>
      <w:marBottom w:val="0"/>
      <w:divBdr>
        <w:top w:val="none" w:sz="0" w:space="0" w:color="auto"/>
        <w:left w:val="none" w:sz="0" w:space="0" w:color="auto"/>
        <w:bottom w:val="none" w:sz="0" w:space="0" w:color="auto"/>
        <w:right w:val="none" w:sz="0" w:space="0" w:color="auto"/>
      </w:divBdr>
    </w:div>
    <w:div w:id="1148281410">
      <w:marLeft w:val="0"/>
      <w:marRight w:val="0"/>
      <w:marTop w:val="0"/>
      <w:marBottom w:val="0"/>
      <w:divBdr>
        <w:top w:val="none" w:sz="0" w:space="0" w:color="auto"/>
        <w:left w:val="none" w:sz="0" w:space="0" w:color="auto"/>
        <w:bottom w:val="none" w:sz="0" w:space="0" w:color="auto"/>
        <w:right w:val="none" w:sz="0" w:space="0" w:color="auto"/>
      </w:divBdr>
    </w:div>
    <w:div w:id="1148471861">
      <w:marLeft w:val="0"/>
      <w:marRight w:val="0"/>
      <w:marTop w:val="0"/>
      <w:marBottom w:val="0"/>
      <w:divBdr>
        <w:top w:val="none" w:sz="0" w:space="0" w:color="auto"/>
        <w:left w:val="none" w:sz="0" w:space="0" w:color="auto"/>
        <w:bottom w:val="none" w:sz="0" w:space="0" w:color="auto"/>
        <w:right w:val="none" w:sz="0" w:space="0" w:color="auto"/>
      </w:divBdr>
    </w:div>
    <w:div w:id="1149326512">
      <w:marLeft w:val="0"/>
      <w:marRight w:val="0"/>
      <w:marTop w:val="0"/>
      <w:marBottom w:val="0"/>
      <w:divBdr>
        <w:top w:val="none" w:sz="0" w:space="0" w:color="auto"/>
        <w:left w:val="none" w:sz="0" w:space="0" w:color="auto"/>
        <w:bottom w:val="none" w:sz="0" w:space="0" w:color="auto"/>
        <w:right w:val="none" w:sz="0" w:space="0" w:color="auto"/>
      </w:divBdr>
    </w:div>
    <w:div w:id="1149639182">
      <w:marLeft w:val="0"/>
      <w:marRight w:val="0"/>
      <w:marTop w:val="0"/>
      <w:marBottom w:val="0"/>
      <w:divBdr>
        <w:top w:val="none" w:sz="0" w:space="0" w:color="auto"/>
        <w:left w:val="none" w:sz="0" w:space="0" w:color="auto"/>
        <w:bottom w:val="none" w:sz="0" w:space="0" w:color="auto"/>
        <w:right w:val="none" w:sz="0" w:space="0" w:color="auto"/>
      </w:divBdr>
    </w:div>
    <w:div w:id="1151212880">
      <w:marLeft w:val="0"/>
      <w:marRight w:val="0"/>
      <w:marTop w:val="0"/>
      <w:marBottom w:val="0"/>
      <w:divBdr>
        <w:top w:val="none" w:sz="0" w:space="0" w:color="auto"/>
        <w:left w:val="none" w:sz="0" w:space="0" w:color="auto"/>
        <w:bottom w:val="none" w:sz="0" w:space="0" w:color="auto"/>
        <w:right w:val="none" w:sz="0" w:space="0" w:color="auto"/>
      </w:divBdr>
    </w:div>
    <w:div w:id="1151671785">
      <w:bodyDiv w:val="1"/>
      <w:marLeft w:val="0"/>
      <w:marRight w:val="0"/>
      <w:marTop w:val="0"/>
      <w:marBottom w:val="0"/>
      <w:divBdr>
        <w:top w:val="none" w:sz="0" w:space="0" w:color="auto"/>
        <w:left w:val="none" w:sz="0" w:space="0" w:color="auto"/>
        <w:bottom w:val="none" w:sz="0" w:space="0" w:color="auto"/>
        <w:right w:val="none" w:sz="0" w:space="0" w:color="auto"/>
      </w:divBdr>
    </w:div>
    <w:div w:id="1152210757">
      <w:marLeft w:val="0"/>
      <w:marRight w:val="0"/>
      <w:marTop w:val="0"/>
      <w:marBottom w:val="0"/>
      <w:divBdr>
        <w:top w:val="none" w:sz="0" w:space="0" w:color="auto"/>
        <w:left w:val="none" w:sz="0" w:space="0" w:color="auto"/>
        <w:bottom w:val="none" w:sz="0" w:space="0" w:color="auto"/>
        <w:right w:val="none" w:sz="0" w:space="0" w:color="auto"/>
      </w:divBdr>
    </w:div>
    <w:div w:id="1152259094">
      <w:marLeft w:val="0"/>
      <w:marRight w:val="0"/>
      <w:marTop w:val="0"/>
      <w:marBottom w:val="0"/>
      <w:divBdr>
        <w:top w:val="none" w:sz="0" w:space="0" w:color="auto"/>
        <w:left w:val="none" w:sz="0" w:space="0" w:color="auto"/>
        <w:bottom w:val="none" w:sz="0" w:space="0" w:color="auto"/>
        <w:right w:val="none" w:sz="0" w:space="0" w:color="auto"/>
      </w:divBdr>
    </w:div>
    <w:div w:id="1153181740">
      <w:marLeft w:val="0"/>
      <w:marRight w:val="0"/>
      <w:marTop w:val="0"/>
      <w:marBottom w:val="0"/>
      <w:divBdr>
        <w:top w:val="none" w:sz="0" w:space="0" w:color="auto"/>
        <w:left w:val="none" w:sz="0" w:space="0" w:color="auto"/>
        <w:bottom w:val="none" w:sz="0" w:space="0" w:color="auto"/>
        <w:right w:val="none" w:sz="0" w:space="0" w:color="auto"/>
      </w:divBdr>
    </w:div>
    <w:div w:id="1153713769">
      <w:marLeft w:val="0"/>
      <w:marRight w:val="0"/>
      <w:marTop w:val="0"/>
      <w:marBottom w:val="0"/>
      <w:divBdr>
        <w:top w:val="none" w:sz="0" w:space="0" w:color="auto"/>
        <w:left w:val="none" w:sz="0" w:space="0" w:color="auto"/>
        <w:bottom w:val="none" w:sz="0" w:space="0" w:color="auto"/>
        <w:right w:val="none" w:sz="0" w:space="0" w:color="auto"/>
      </w:divBdr>
    </w:div>
    <w:div w:id="1153761881">
      <w:bodyDiv w:val="1"/>
      <w:marLeft w:val="0"/>
      <w:marRight w:val="0"/>
      <w:marTop w:val="0"/>
      <w:marBottom w:val="0"/>
      <w:divBdr>
        <w:top w:val="none" w:sz="0" w:space="0" w:color="auto"/>
        <w:left w:val="none" w:sz="0" w:space="0" w:color="auto"/>
        <w:bottom w:val="none" w:sz="0" w:space="0" w:color="auto"/>
        <w:right w:val="none" w:sz="0" w:space="0" w:color="auto"/>
      </w:divBdr>
    </w:div>
    <w:div w:id="1154372581">
      <w:bodyDiv w:val="1"/>
      <w:marLeft w:val="0"/>
      <w:marRight w:val="0"/>
      <w:marTop w:val="0"/>
      <w:marBottom w:val="0"/>
      <w:divBdr>
        <w:top w:val="none" w:sz="0" w:space="0" w:color="auto"/>
        <w:left w:val="none" w:sz="0" w:space="0" w:color="auto"/>
        <w:bottom w:val="none" w:sz="0" w:space="0" w:color="auto"/>
        <w:right w:val="none" w:sz="0" w:space="0" w:color="auto"/>
      </w:divBdr>
    </w:div>
    <w:div w:id="1155074664">
      <w:bodyDiv w:val="1"/>
      <w:marLeft w:val="0"/>
      <w:marRight w:val="0"/>
      <w:marTop w:val="0"/>
      <w:marBottom w:val="0"/>
      <w:divBdr>
        <w:top w:val="none" w:sz="0" w:space="0" w:color="auto"/>
        <w:left w:val="none" w:sz="0" w:space="0" w:color="auto"/>
        <w:bottom w:val="none" w:sz="0" w:space="0" w:color="auto"/>
        <w:right w:val="none" w:sz="0" w:space="0" w:color="auto"/>
      </w:divBdr>
    </w:div>
    <w:div w:id="1155334707">
      <w:marLeft w:val="0"/>
      <w:marRight w:val="0"/>
      <w:marTop w:val="0"/>
      <w:marBottom w:val="0"/>
      <w:divBdr>
        <w:top w:val="none" w:sz="0" w:space="0" w:color="auto"/>
        <w:left w:val="none" w:sz="0" w:space="0" w:color="auto"/>
        <w:bottom w:val="none" w:sz="0" w:space="0" w:color="auto"/>
        <w:right w:val="none" w:sz="0" w:space="0" w:color="auto"/>
      </w:divBdr>
    </w:div>
    <w:div w:id="1156261235">
      <w:marLeft w:val="0"/>
      <w:marRight w:val="0"/>
      <w:marTop w:val="0"/>
      <w:marBottom w:val="0"/>
      <w:divBdr>
        <w:top w:val="none" w:sz="0" w:space="0" w:color="auto"/>
        <w:left w:val="none" w:sz="0" w:space="0" w:color="auto"/>
        <w:bottom w:val="none" w:sz="0" w:space="0" w:color="auto"/>
        <w:right w:val="none" w:sz="0" w:space="0" w:color="auto"/>
      </w:divBdr>
    </w:div>
    <w:div w:id="1156335884">
      <w:bodyDiv w:val="1"/>
      <w:marLeft w:val="0"/>
      <w:marRight w:val="0"/>
      <w:marTop w:val="0"/>
      <w:marBottom w:val="0"/>
      <w:divBdr>
        <w:top w:val="none" w:sz="0" w:space="0" w:color="auto"/>
        <w:left w:val="none" w:sz="0" w:space="0" w:color="auto"/>
        <w:bottom w:val="none" w:sz="0" w:space="0" w:color="auto"/>
        <w:right w:val="none" w:sz="0" w:space="0" w:color="auto"/>
      </w:divBdr>
    </w:div>
    <w:div w:id="1156342452">
      <w:marLeft w:val="0"/>
      <w:marRight w:val="0"/>
      <w:marTop w:val="0"/>
      <w:marBottom w:val="0"/>
      <w:divBdr>
        <w:top w:val="none" w:sz="0" w:space="0" w:color="auto"/>
        <w:left w:val="none" w:sz="0" w:space="0" w:color="auto"/>
        <w:bottom w:val="none" w:sz="0" w:space="0" w:color="auto"/>
        <w:right w:val="none" w:sz="0" w:space="0" w:color="auto"/>
      </w:divBdr>
    </w:div>
    <w:div w:id="1156528640">
      <w:marLeft w:val="0"/>
      <w:marRight w:val="0"/>
      <w:marTop w:val="0"/>
      <w:marBottom w:val="0"/>
      <w:divBdr>
        <w:top w:val="none" w:sz="0" w:space="0" w:color="auto"/>
        <w:left w:val="none" w:sz="0" w:space="0" w:color="auto"/>
        <w:bottom w:val="none" w:sz="0" w:space="0" w:color="auto"/>
        <w:right w:val="none" w:sz="0" w:space="0" w:color="auto"/>
      </w:divBdr>
    </w:div>
    <w:div w:id="1156842643">
      <w:marLeft w:val="0"/>
      <w:marRight w:val="0"/>
      <w:marTop w:val="0"/>
      <w:marBottom w:val="0"/>
      <w:divBdr>
        <w:top w:val="none" w:sz="0" w:space="0" w:color="auto"/>
        <w:left w:val="none" w:sz="0" w:space="0" w:color="auto"/>
        <w:bottom w:val="none" w:sz="0" w:space="0" w:color="auto"/>
        <w:right w:val="none" w:sz="0" w:space="0" w:color="auto"/>
      </w:divBdr>
    </w:div>
    <w:div w:id="1156918932">
      <w:marLeft w:val="0"/>
      <w:marRight w:val="0"/>
      <w:marTop w:val="0"/>
      <w:marBottom w:val="0"/>
      <w:divBdr>
        <w:top w:val="none" w:sz="0" w:space="0" w:color="auto"/>
        <w:left w:val="none" w:sz="0" w:space="0" w:color="auto"/>
        <w:bottom w:val="none" w:sz="0" w:space="0" w:color="auto"/>
        <w:right w:val="none" w:sz="0" w:space="0" w:color="auto"/>
      </w:divBdr>
    </w:div>
    <w:div w:id="1156996578">
      <w:marLeft w:val="0"/>
      <w:marRight w:val="0"/>
      <w:marTop w:val="0"/>
      <w:marBottom w:val="0"/>
      <w:divBdr>
        <w:top w:val="none" w:sz="0" w:space="0" w:color="auto"/>
        <w:left w:val="none" w:sz="0" w:space="0" w:color="auto"/>
        <w:bottom w:val="none" w:sz="0" w:space="0" w:color="auto"/>
        <w:right w:val="none" w:sz="0" w:space="0" w:color="auto"/>
      </w:divBdr>
    </w:div>
    <w:div w:id="1157648631">
      <w:marLeft w:val="0"/>
      <w:marRight w:val="0"/>
      <w:marTop w:val="0"/>
      <w:marBottom w:val="0"/>
      <w:divBdr>
        <w:top w:val="none" w:sz="0" w:space="0" w:color="auto"/>
        <w:left w:val="none" w:sz="0" w:space="0" w:color="auto"/>
        <w:bottom w:val="none" w:sz="0" w:space="0" w:color="auto"/>
        <w:right w:val="none" w:sz="0" w:space="0" w:color="auto"/>
      </w:divBdr>
    </w:div>
    <w:div w:id="1158157940">
      <w:bodyDiv w:val="1"/>
      <w:marLeft w:val="0"/>
      <w:marRight w:val="0"/>
      <w:marTop w:val="0"/>
      <w:marBottom w:val="0"/>
      <w:divBdr>
        <w:top w:val="none" w:sz="0" w:space="0" w:color="auto"/>
        <w:left w:val="none" w:sz="0" w:space="0" w:color="auto"/>
        <w:bottom w:val="none" w:sz="0" w:space="0" w:color="auto"/>
        <w:right w:val="none" w:sz="0" w:space="0" w:color="auto"/>
      </w:divBdr>
    </w:div>
    <w:div w:id="1158158830">
      <w:bodyDiv w:val="1"/>
      <w:marLeft w:val="0"/>
      <w:marRight w:val="0"/>
      <w:marTop w:val="0"/>
      <w:marBottom w:val="0"/>
      <w:divBdr>
        <w:top w:val="none" w:sz="0" w:space="0" w:color="auto"/>
        <w:left w:val="none" w:sz="0" w:space="0" w:color="auto"/>
        <w:bottom w:val="none" w:sz="0" w:space="0" w:color="auto"/>
        <w:right w:val="none" w:sz="0" w:space="0" w:color="auto"/>
      </w:divBdr>
      <w:divsChild>
        <w:div w:id="1925726804">
          <w:marLeft w:val="0"/>
          <w:marRight w:val="0"/>
          <w:marTop w:val="0"/>
          <w:marBottom w:val="0"/>
          <w:divBdr>
            <w:top w:val="none" w:sz="0" w:space="0" w:color="auto"/>
            <w:left w:val="none" w:sz="0" w:space="0" w:color="auto"/>
            <w:bottom w:val="none" w:sz="0" w:space="0" w:color="auto"/>
            <w:right w:val="none" w:sz="0" w:space="0" w:color="auto"/>
          </w:divBdr>
        </w:div>
        <w:div w:id="174544257">
          <w:marLeft w:val="0"/>
          <w:marRight w:val="0"/>
          <w:marTop w:val="0"/>
          <w:marBottom w:val="0"/>
          <w:divBdr>
            <w:top w:val="none" w:sz="0" w:space="0" w:color="auto"/>
            <w:left w:val="none" w:sz="0" w:space="0" w:color="auto"/>
            <w:bottom w:val="none" w:sz="0" w:space="0" w:color="auto"/>
            <w:right w:val="none" w:sz="0" w:space="0" w:color="auto"/>
          </w:divBdr>
        </w:div>
        <w:div w:id="1143277657">
          <w:marLeft w:val="0"/>
          <w:marRight w:val="0"/>
          <w:marTop w:val="0"/>
          <w:marBottom w:val="0"/>
          <w:divBdr>
            <w:top w:val="none" w:sz="0" w:space="0" w:color="auto"/>
            <w:left w:val="none" w:sz="0" w:space="0" w:color="auto"/>
            <w:bottom w:val="none" w:sz="0" w:space="0" w:color="auto"/>
            <w:right w:val="none" w:sz="0" w:space="0" w:color="auto"/>
          </w:divBdr>
        </w:div>
        <w:div w:id="1148284856">
          <w:marLeft w:val="0"/>
          <w:marRight w:val="0"/>
          <w:marTop w:val="0"/>
          <w:marBottom w:val="0"/>
          <w:divBdr>
            <w:top w:val="none" w:sz="0" w:space="0" w:color="auto"/>
            <w:left w:val="none" w:sz="0" w:space="0" w:color="auto"/>
            <w:bottom w:val="none" w:sz="0" w:space="0" w:color="auto"/>
            <w:right w:val="none" w:sz="0" w:space="0" w:color="auto"/>
          </w:divBdr>
        </w:div>
        <w:div w:id="1273903619">
          <w:marLeft w:val="0"/>
          <w:marRight w:val="0"/>
          <w:marTop w:val="0"/>
          <w:marBottom w:val="0"/>
          <w:divBdr>
            <w:top w:val="none" w:sz="0" w:space="0" w:color="auto"/>
            <w:left w:val="none" w:sz="0" w:space="0" w:color="auto"/>
            <w:bottom w:val="none" w:sz="0" w:space="0" w:color="auto"/>
            <w:right w:val="none" w:sz="0" w:space="0" w:color="auto"/>
          </w:divBdr>
        </w:div>
        <w:div w:id="1525359843">
          <w:marLeft w:val="0"/>
          <w:marRight w:val="0"/>
          <w:marTop w:val="0"/>
          <w:marBottom w:val="0"/>
          <w:divBdr>
            <w:top w:val="none" w:sz="0" w:space="0" w:color="auto"/>
            <w:left w:val="none" w:sz="0" w:space="0" w:color="auto"/>
            <w:bottom w:val="none" w:sz="0" w:space="0" w:color="auto"/>
            <w:right w:val="none" w:sz="0" w:space="0" w:color="auto"/>
          </w:divBdr>
        </w:div>
        <w:div w:id="769666566">
          <w:marLeft w:val="0"/>
          <w:marRight w:val="0"/>
          <w:marTop w:val="0"/>
          <w:marBottom w:val="0"/>
          <w:divBdr>
            <w:top w:val="none" w:sz="0" w:space="0" w:color="auto"/>
            <w:left w:val="none" w:sz="0" w:space="0" w:color="auto"/>
            <w:bottom w:val="none" w:sz="0" w:space="0" w:color="auto"/>
            <w:right w:val="none" w:sz="0" w:space="0" w:color="auto"/>
          </w:divBdr>
        </w:div>
        <w:div w:id="2087260000">
          <w:marLeft w:val="0"/>
          <w:marRight w:val="0"/>
          <w:marTop w:val="0"/>
          <w:marBottom w:val="0"/>
          <w:divBdr>
            <w:top w:val="none" w:sz="0" w:space="0" w:color="auto"/>
            <w:left w:val="none" w:sz="0" w:space="0" w:color="auto"/>
            <w:bottom w:val="none" w:sz="0" w:space="0" w:color="auto"/>
            <w:right w:val="none" w:sz="0" w:space="0" w:color="auto"/>
          </w:divBdr>
        </w:div>
        <w:div w:id="101532719">
          <w:marLeft w:val="0"/>
          <w:marRight w:val="0"/>
          <w:marTop w:val="0"/>
          <w:marBottom w:val="0"/>
          <w:divBdr>
            <w:top w:val="none" w:sz="0" w:space="0" w:color="auto"/>
            <w:left w:val="none" w:sz="0" w:space="0" w:color="auto"/>
            <w:bottom w:val="none" w:sz="0" w:space="0" w:color="auto"/>
            <w:right w:val="none" w:sz="0" w:space="0" w:color="auto"/>
          </w:divBdr>
        </w:div>
        <w:div w:id="587693256">
          <w:marLeft w:val="0"/>
          <w:marRight w:val="0"/>
          <w:marTop w:val="0"/>
          <w:marBottom w:val="0"/>
          <w:divBdr>
            <w:top w:val="none" w:sz="0" w:space="0" w:color="auto"/>
            <w:left w:val="none" w:sz="0" w:space="0" w:color="auto"/>
            <w:bottom w:val="none" w:sz="0" w:space="0" w:color="auto"/>
            <w:right w:val="none" w:sz="0" w:space="0" w:color="auto"/>
          </w:divBdr>
        </w:div>
        <w:div w:id="1754811409">
          <w:marLeft w:val="0"/>
          <w:marRight w:val="0"/>
          <w:marTop w:val="0"/>
          <w:marBottom w:val="0"/>
          <w:divBdr>
            <w:top w:val="none" w:sz="0" w:space="0" w:color="auto"/>
            <w:left w:val="none" w:sz="0" w:space="0" w:color="auto"/>
            <w:bottom w:val="none" w:sz="0" w:space="0" w:color="auto"/>
            <w:right w:val="none" w:sz="0" w:space="0" w:color="auto"/>
          </w:divBdr>
        </w:div>
        <w:div w:id="1372268893">
          <w:marLeft w:val="0"/>
          <w:marRight w:val="0"/>
          <w:marTop w:val="0"/>
          <w:marBottom w:val="0"/>
          <w:divBdr>
            <w:top w:val="none" w:sz="0" w:space="0" w:color="auto"/>
            <w:left w:val="none" w:sz="0" w:space="0" w:color="auto"/>
            <w:bottom w:val="none" w:sz="0" w:space="0" w:color="auto"/>
            <w:right w:val="none" w:sz="0" w:space="0" w:color="auto"/>
          </w:divBdr>
        </w:div>
        <w:div w:id="1130244011">
          <w:marLeft w:val="0"/>
          <w:marRight w:val="0"/>
          <w:marTop w:val="0"/>
          <w:marBottom w:val="0"/>
          <w:divBdr>
            <w:top w:val="none" w:sz="0" w:space="0" w:color="auto"/>
            <w:left w:val="none" w:sz="0" w:space="0" w:color="auto"/>
            <w:bottom w:val="none" w:sz="0" w:space="0" w:color="auto"/>
            <w:right w:val="none" w:sz="0" w:space="0" w:color="auto"/>
          </w:divBdr>
        </w:div>
        <w:div w:id="436563959">
          <w:marLeft w:val="0"/>
          <w:marRight w:val="0"/>
          <w:marTop w:val="0"/>
          <w:marBottom w:val="0"/>
          <w:divBdr>
            <w:top w:val="none" w:sz="0" w:space="0" w:color="auto"/>
            <w:left w:val="none" w:sz="0" w:space="0" w:color="auto"/>
            <w:bottom w:val="none" w:sz="0" w:space="0" w:color="auto"/>
            <w:right w:val="none" w:sz="0" w:space="0" w:color="auto"/>
          </w:divBdr>
        </w:div>
        <w:div w:id="1098401672">
          <w:marLeft w:val="0"/>
          <w:marRight w:val="0"/>
          <w:marTop w:val="0"/>
          <w:marBottom w:val="0"/>
          <w:divBdr>
            <w:top w:val="none" w:sz="0" w:space="0" w:color="auto"/>
            <w:left w:val="none" w:sz="0" w:space="0" w:color="auto"/>
            <w:bottom w:val="none" w:sz="0" w:space="0" w:color="auto"/>
            <w:right w:val="none" w:sz="0" w:space="0" w:color="auto"/>
          </w:divBdr>
        </w:div>
        <w:div w:id="234244045">
          <w:marLeft w:val="0"/>
          <w:marRight w:val="0"/>
          <w:marTop w:val="0"/>
          <w:marBottom w:val="0"/>
          <w:divBdr>
            <w:top w:val="none" w:sz="0" w:space="0" w:color="auto"/>
            <w:left w:val="none" w:sz="0" w:space="0" w:color="auto"/>
            <w:bottom w:val="none" w:sz="0" w:space="0" w:color="auto"/>
            <w:right w:val="none" w:sz="0" w:space="0" w:color="auto"/>
          </w:divBdr>
        </w:div>
        <w:div w:id="1984263758">
          <w:marLeft w:val="0"/>
          <w:marRight w:val="0"/>
          <w:marTop w:val="0"/>
          <w:marBottom w:val="0"/>
          <w:divBdr>
            <w:top w:val="none" w:sz="0" w:space="0" w:color="auto"/>
            <w:left w:val="none" w:sz="0" w:space="0" w:color="auto"/>
            <w:bottom w:val="none" w:sz="0" w:space="0" w:color="auto"/>
            <w:right w:val="none" w:sz="0" w:space="0" w:color="auto"/>
          </w:divBdr>
        </w:div>
        <w:div w:id="2133550920">
          <w:marLeft w:val="0"/>
          <w:marRight w:val="0"/>
          <w:marTop w:val="0"/>
          <w:marBottom w:val="0"/>
          <w:divBdr>
            <w:top w:val="none" w:sz="0" w:space="0" w:color="auto"/>
            <w:left w:val="none" w:sz="0" w:space="0" w:color="auto"/>
            <w:bottom w:val="none" w:sz="0" w:space="0" w:color="auto"/>
            <w:right w:val="none" w:sz="0" w:space="0" w:color="auto"/>
          </w:divBdr>
        </w:div>
        <w:div w:id="2052922141">
          <w:marLeft w:val="0"/>
          <w:marRight w:val="0"/>
          <w:marTop w:val="0"/>
          <w:marBottom w:val="0"/>
          <w:divBdr>
            <w:top w:val="none" w:sz="0" w:space="0" w:color="auto"/>
            <w:left w:val="none" w:sz="0" w:space="0" w:color="auto"/>
            <w:bottom w:val="none" w:sz="0" w:space="0" w:color="auto"/>
            <w:right w:val="none" w:sz="0" w:space="0" w:color="auto"/>
          </w:divBdr>
        </w:div>
        <w:div w:id="1681852737">
          <w:marLeft w:val="0"/>
          <w:marRight w:val="0"/>
          <w:marTop w:val="0"/>
          <w:marBottom w:val="0"/>
          <w:divBdr>
            <w:top w:val="none" w:sz="0" w:space="0" w:color="auto"/>
            <w:left w:val="none" w:sz="0" w:space="0" w:color="auto"/>
            <w:bottom w:val="none" w:sz="0" w:space="0" w:color="auto"/>
            <w:right w:val="none" w:sz="0" w:space="0" w:color="auto"/>
          </w:divBdr>
        </w:div>
        <w:div w:id="1264728203">
          <w:marLeft w:val="0"/>
          <w:marRight w:val="0"/>
          <w:marTop w:val="0"/>
          <w:marBottom w:val="0"/>
          <w:divBdr>
            <w:top w:val="none" w:sz="0" w:space="0" w:color="auto"/>
            <w:left w:val="none" w:sz="0" w:space="0" w:color="auto"/>
            <w:bottom w:val="none" w:sz="0" w:space="0" w:color="auto"/>
            <w:right w:val="none" w:sz="0" w:space="0" w:color="auto"/>
          </w:divBdr>
        </w:div>
        <w:div w:id="1313758836">
          <w:marLeft w:val="0"/>
          <w:marRight w:val="0"/>
          <w:marTop w:val="0"/>
          <w:marBottom w:val="0"/>
          <w:divBdr>
            <w:top w:val="none" w:sz="0" w:space="0" w:color="auto"/>
            <w:left w:val="none" w:sz="0" w:space="0" w:color="auto"/>
            <w:bottom w:val="none" w:sz="0" w:space="0" w:color="auto"/>
            <w:right w:val="none" w:sz="0" w:space="0" w:color="auto"/>
          </w:divBdr>
        </w:div>
        <w:div w:id="1057240121">
          <w:marLeft w:val="0"/>
          <w:marRight w:val="0"/>
          <w:marTop w:val="0"/>
          <w:marBottom w:val="0"/>
          <w:divBdr>
            <w:top w:val="none" w:sz="0" w:space="0" w:color="auto"/>
            <w:left w:val="none" w:sz="0" w:space="0" w:color="auto"/>
            <w:bottom w:val="none" w:sz="0" w:space="0" w:color="auto"/>
            <w:right w:val="none" w:sz="0" w:space="0" w:color="auto"/>
          </w:divBdr>
        </w:div>
        <w:div w:id="292178462">
          <w:marLeft w:val="0"/>
          <w:marRight w:val="0"/>
          <w:marTop w:val="0"/>
          <w:marBottom w:val="0"/>
          <w:divBdr>
            <w:top w:val="none" w:sz="0" w:space="0" w:color="auto"/>
            <w:left w:val="none" w:sz="0" w:space="0" w:color="auto"/>
            <w:bottom w:val="none" w:sz="0" w:space="0" w:color="auto"/>
            <w:right w:val="none" w:sz="0" w:space="0" w:color="auto"/>
          </w:divBdr>
        </w:div>
        <w:div w:id="897940696">
          <w:marLeft w:val="0"/>
          <w:marRight w:val="0"/>
          <w:marTop w:val="0"/>
          <w:marBottom w:val="0"/>
          <w:divBdr>
            <w:top w:val="none" w:sz="0" w:space="0" w:color="auto"/>
            <w:left w:val="none" w:sz="0" w:space="0" w:color="auto"/>
            <w:bottom w:val="none" w:sz="0" w:space="0" w:color="auto"/>
            <w:right w:val="none" w:sz="0" w:space="0" w:color="auto"/>
          </w:divBdr>
        </w:div>
        <w:div w:id="247271192">
          <w:marLeft w:val="0"/>
          <w:marRight w:val="0"/>
          <w:marTop w:val="0"/>
          <w:marBottom w:val="0"/>
          <w:divBdr>
            <w:top w:val="none" w:sz="0" w:space="0" w:color="auto"/>
            <w:left w:val="none" w:sz="0" w:space="0" w:color="auto"/>
            <w:bottom w:val="none" w:sz="0" w:space="0" w:color="auto"/>
            <w:right w:val="none" w:sz="0" w:space="0" w:color="auto"/>
          </w:divBdr>
        </w:div>
        <w:div w:id="1677919998">
          <w:marLeft w:val="0"/>
          <w:marRight w:val="0"/>
          <w:marTop w:val="0"/>
          <w:marBottom w:val="0"/>
          <w:divBdr>
            <w:top w:val="none" w:sz="0" w:space="0" w:color="auto"/>
            <w:left w:val="none" w:sz="0" w:space="0" w:color="auto"/>
            <w:bottom w:val="none" w:sz="0" w:space="0" w:color="auto"/>
            <w:right w:val="none" w:sz="0" w:space="0" w:color="auto"/>
          </w:divBdr>
        </w:div>
        <w:div w:id="106238308">
          <w:marLeft w:val="0"/>
          <w:marRight w:val="0"/>
          <w:marTop w:val="0"/>
          <w:marBottom w:val="0"/>
          <w:divBdr>
            <w:top w:val="none" w:sz="0" w:space="0" w:color="auto"/>
            <w:left w:val="none" w:sz="0" w:space="0" w:color="auto"/>
            <w:bottom w:val="none" w:sz="0" w:space="0" w:color="auto"/>
            <w:right w:val="none" w:sz="0" w:space="0" w:color="auto"/>
          </w:divBdr>
        </w:div>
        <w:div w:id="1340499842">
          <w:marLeft w:val="0"/>
          <w:marRight w:val="0"/>
          <w:marTop w:val="0"/>
          <w:marBottom w:val="0"/>
          <w:divBdr>
            <w:top w:val="none" w:sz="0" w:space="0" w:color="auto"/>
            <w:left w:val="none" w:sz="0" w:space="0" w:color="auto"/>
            <w:bottom w:val="none" w:sz="0" w:space="0" w:color="auto"/>
            <w:right w:val="none" w:sz="0" w:space="0" w:color="auto"/>
          </w:divBdr>
        </w:div>
        <w:div w:id="608044723">
          <w:marLeft w:val="0"/>
          <w:marRight w:val="0"/>
          <w:marTop w:val="0"/>
          <w:marBottom w:val="0"/>
          <w:divBdr>
            <w:top w:val="none" w:sz="0" w:space="0" w:color="auto"/>
            <w:left w:val="none" w:sz="0" w:space="0" w:color="auto"/>
            <w:bottom w:val="none" w:sz="0" w:space="0" w:color="auto"/>
            <w:right w:val="none" w:sz="0" w:space="0" w:color="auto"/>
          </w:divBdr>
        </w:div>
        <w:div w:id="1390112625">
          <w:marLeft w:val="0"/>
          <w:marRight w:val="0"/>
          <w:marTop w:val="0"/>
          <w:marBottom w:val="0"/>
          <w:divBdr>
            <w:top w:val="none" w:sz="0" w:space="0" w:color="auto"/>
            <w:left w:val="none" w:sz="0" w:space="0" w:color="auto"/>
            <w:bottom w:val="none" w:sz="0" w:space="0" w:color="auto"/>
            <w:right w:val="none" w:sz="0" w:space="0" w:color="auto"/>
          </w:divBdr>
        </w:div>
        <w:div w:id="98648529">
          <w:marLeft w:val="0"/>
          <w:marRight w:val="0"/>
          <w:marTop w:val="0"/>
          <w:marBottom w:val="0"/>
          <w:divBdr>
            <w:top w:val="none" w:sz="0" w:space="0" w:color="auto"/>
            <w:left w:val="none" w:sz="0" w:space="0" w:color="auto"/>
            <w:bottom w:val="none" w:sz="0" w:space="0" w:color="auto"/>
            <w:right w:val="none" w:sz="0" w:space="0" w:color="auto"/>
          </w:divBdr>
        </w:div>
        <w:div w:id="422653420">
          <w:marLeft w:val="0"/>
          <w:marRight w:val="0"/>
          <w:marTop w:val="0"/>
          <w:marBottom w:val="0"/>
          <w:divBdr>
            <w:top w:val="none" w:sz="0" w:space="0" w:color="auto"/>
            <w:left w:val="none" w:sz="0" w:space="0" w:color="auto"/>
            <w:bottom w:val="none" w:sz="0" w:space="0" w:color="auto"/>
            <w:right w:val="none" w:sz="0" w:space="0" w:color="auto"/>
          </w:divBdr>
        </w:div>
        <w:div w:id="439565296">
          <w:marLeft w:val="0"/>
          <w:marRight w:val="0"/>
          <w:marTop w:val="0"/>
          <w:marBottom w:val="0"/>
          <w:divBdr>
            <w:top w:val="none" w:sz="0" w:space="0" w:color="auto"/>
            <w:left w:val="none" w:sz="0" w:space="0" w:color="auto"/>
            <w:bottom w:val="none" w:sz="0" w:space="0" w:color="auto"/>
            <w:right w:val="none" w:sz="0" w:space="0" w:color="auto"/>
          </w:divBdr>
        </w:div>
        <w:div w:id="869345451">
          <w:marLeft w:val="0"/>
          <w:marRight w:val="0"/>
          <w:marTop w:val="0"/>
          <w:marBottom w:val="0"/>
          <w:divBdr>
            <w:top w:val="none" w:sz="0" w:space="0" w:color="auto"/>
            <w:left w:val="none" w:sz="0" w:space="0" w:color="auto"/>
            <w:bottom w:val="none" w:sz="0" w:space="0" w:color="auto"/>
            <w:right w:val="none" w:sz="0" w:space="0" w:color="auto"/>
          </w:divBdr>
        </w:div>
        <w:div w:id="23412149">
          <w:marLeft w:val="0"/>
          <w:marRight w:val="0"/>
          <w:marTop w:val="0"/>
          <w:marBottom w:val="0"/>
          <w:divBdr>
            <w:top w:val="none" w:sz="0" w:space="0" w:color="auto"/>
            <w:left w:val="none" w:sz="0" w:space="0" w:color="auto"/>
            <w:bottom w:val="none" w:sz="0" w:space="0" w:color="auto"/>
            <w:right w:val="none" w:sz="0" w:space="0" w:color="auto"/>
          </w:divBdr>
        </w:div>
        <w:div w:id="811094416">
          <w:marLeft w:val="0"/>
          <w:marRight w:val="0"/>
          <w:marTop w:val="0"/>
          <w:marBottom w:val="0"/>
          <w:divBdr>
            <w:top w:val="none" w:sz="0" w:space="0" w:color="auto"/>
            <w:left w:val="none" w:sz="0" w:space="0" w:color="auto"/>
            <w:bottom w:val="none" w:sz="0" w:space="0" w:color="auto"/>
            <w:right w:val="none" w:sz="0" w:space="0" w:color="auto"/>
          </w:divBdr>
        </w:div>
        <w:div w:id="357901108">
          <w:marLeft w:val="0"/>
          <w:marRight w:val="0"/>
          <w:marTop w:val="0"/>
          <w:marBottom w:val="0"/>
          <w:divBdr>
            <w:top w:val="none" w:sz="0" w:space="0" w:color="auto"/>
            <w:left w:val="none" w:sz="0" w:space="0" w:color="auto"/>
            <w:bottom w:val="none" w:sz="0" w:space="0" w:color="auto"/>
            <w:right w:val="none" w:sz="0" w:space="0" w:color="auto"/>
          </w:divBdr>
        </w:div>
        <w:div w:id="47144029">
          <w:marLeft w:val="0"/>
          <w:marRight w:val="0"/>
          <w:marTop w:val="0"/>
          <w:marBottom w:val="0"/>
          <w:divBdr>
            <w:top w:val="none" w:sz="0" w:space="0" w:color="auto"/>
            <w:left w:val="none" w:sz="0" w:space="0" w:color="auto"/>
            <w:bottom w:val="none" w:sz="0" w:space="0" w:color="auto"/>
            <w:right w:val="none" w:sz="0" w:space="0" w:color="auto"/>
          </w:divBdr>
        </w:div>
        <w:div w:id="382484918">
          <w:marLeft w:val="0"/>
          <w:marRight w:val="0"/>
          <w:marTop w:val="0"/>
          <w:marBottom w:val="0"/>
          <w:divBdr>
            <w:top w:val="none" w:sz="0" w:space="0" w:color="auto"/>
            <w:left w:val="none" w:sz="0" w:space="0" w:color="auto"/>
            <w:bottom w:val="none" w:sz="0" w:space="0" w:color="auto"/>
            <w:right w:val="none" w:sz="0" w:space="0" w:color="auto"/>
          </w:divBdr>
        </w:div>
        <w:div w:id="1117483849">
          <w:marLeft w:val="0"/>
          <w:marRight w:val="0"/>
          <w:marTop w:val="0"/>
          <w:marBottom w:val="0"/>
          <w:divBdr>
            <w:top w:val="none" w:sz="0" w:space="0" w:color="auto"/>
            <w:left w:val="none" w:sz="0" w:space="0" w:color="auto"/>
            <w:bottom w:val="none" w:sz="0" w:space="0" w:color="auto"/>
            <w:right w:val="none" w:sz="0" w:space="0" w:color="auto"/>
          </w:divBdr>
        </w:div>
        <w:div w:id="1176649022">
          <w:marLeft w:val="0"/>
          <w:marRight w:val="0"/>
          <w:marTop w:val="0"/>
          <w:marBottom w:val="0"/>
          <w:divBdr>
            <w:top w:val="none" w:sz="0" w:space="0" w:color="auto"/>
            <w:left w:val="none" w:sz="0" w:space="0" w:color="auto"/>
            <w:bottom w:val="none" w:sz="0" w:space="0" w:color="auto"/>
            <w:right w:val="none" w:sz="0" w:space="0" w:color="auto"/>
          </w:divBdr>
        </w:div>
        <w:div w:id="155607462">
          <w:marLeft w:val="0"/>
          <w:marRight w:val="0"/>
          <w:marTop w:val="0"/>
          <w:marBottom w:val="0"/>
          <w:divBdr>
            <w:top w:val="none" w:sz="0" w:space="0" w:color="auto"/>
            <w:left w:val="none" w:sz="0" w:space="0" w:color="auto"/>
            <w:bottom w:val="none" w:sz="0" w:space="0" w:color="auto"/>
            <w:right w:val="none" w:sz="0" w:space="0" w:color="auto"/>
          </w:divBdr>
        </w:div>
        <w:div w:id="311256168">
          <w:marLeft w:val="0"/>
          <w:marRight w:val="0"/>
          <w:marTop w:val="0"/>
          <w:marBottom w:val="0"/>
          <w:divBdr>
            <w:top w:val="none" w:sz="0" w:space="0" w:color="auto"/>
            <w:left w:val="none" w:sz="0" w:space="0" w:color="auto"/>
            <w:bottom w:val="none" w:sz="0" w:space="0" w:color="auto"/>
            <w:right w:val="none" w:sz="0" w:space="0" w:color="auto"/>
          </w:divBdr>
        </w:div>
        <w:div w:id="1896699921">
          <w:marLeft w:val="0"/>
          <w:marRight w:val="0"/>
          <w:marTop w:val="0"/>
          <w:marBottom w:val="0"/>
          <w:divBdr>
            <w:top w:val="none" w:sz="0" w:space="0" w:color="auto"/>
            <w:left w:val="none" w:sz="0" w:space="0" w:color="auto"/>
            <w:bottom w:val="none" w:sz="0" w:space="0" w:color="auto"/>
            <w:right w:val="none" w:sz="0" w:space="0" w:color="auto"/>
          </w:divBdr>
        </w:div>
        <w:div w:id="1932739859">
          <w:marLeft w:val="0"/>
          <w:marRight w:val="0"/>
          <w:marTop w:val="0"/>
          <w:marBottom w:val="0"/>
          <w:divBdr>
            <w:top w:val="none" w:sz="0" w:space="0" w:color="auto"/>
            <w:left w:val="none" w:sz="0" w:space="0" w:color="auto"/>
            <w:bottom w:val="none" w:sz="0" w:space="0" w:color="auto"/>
            <w:right w:val="none" w:sz="0" w:space="0" w:color="auto"/>
          </w:divBdr>
        </w:div>
        <w:div w:id="1490712773">
          <w:marLeft w:val="0"/>
          <w:marRight w:val="0"/>
          <w:marTop w:val="0"/>
          <w:marBottom w:val="0"/>
          <w:divBdr>
            <w:top w:val="none" w:sz="0" w:space="0" w:color="auto"/>
            <w:left w:val="none" w:sz="0" w:space="0" w:color="auto"/>
            <w:bottom w:val="none" w:sz="0" w:space="0" w:color="auto"/>
            <w:right w:val="none" w:sz="0" w:space="0" w:color="auto"/>
          </w:divBdr>
        </w:div>
        <w:div w:id="1195071878">
          <w:marLeft w:val="0"/>
          <w:marRight w:val="0"/>
          <w:marTop w:val="0"/>
          <w:marBottom w:val="0"/>
          <w:divBdr>
            <w:top w:val="none" w:sz="0" w:space="0" w:color="auto"/>
            <w:left w:val="none" w:sz="0" w:space="0" w:color="auto"/>
            <w:bottom w:val="none" w:sz="0" w:space="0" w:color="auto"/>
            <w:right w:val="none" w:sz="0" w:space="0" w:color="auto"/>
          </w:divBdr>
        </w:div>
        <w:div w:id="848715937">
          <w:marLeft w:val="0"/>
          <w:marRight w:val="0"/>
          <w:marTop w:val="0"/>
          <w:marBottom w:val="0"/>
          <w:divBdr>
            <w:top w:val="none" w:sz="0" w:space="0" w:color="auto"/>
            <w:left w:val="none" w:sz="0" w:space="0" w:color="auto"/>
            <w:bottom w:val="none" w:sz="0" w:space="0" w:color="auto"/>
            <w:right w:val="none" w:sz="0" w:space="0" w:color="auto"/>
          </w:divBdr>
        </w:div>
        <w:div w:id="407313989">
          <w:marLeft w:val="0"/>
          <w:marRight w:val="0"/>
          <w:marTop w:val="0"/>
          <w:marBottom w:val="0"/>
          <w:divBdr>
            <w:top w:val="none" w:sz="0" w:space="0" w:color="auto"/>
            <w:left w:val="none" w:sz="0" w:space="0" w:color="auto"/>
            <w:bottom w:val="none" w:sz="0" w:space="0" w:color="auto"/>
            <w:right w:val="none" w:sz="0" w:space="0" w:color="auto"/>
          </w:divBdr>
        </w:div>
        <w:div w:id="2076774925">
          <w:marLeft w:val="0"/>
          <w:marRight w:val="0"/>
          <w:marTop w:val="0"/>
          <w:marBottom w:val="0"/>
          <w:divBdr>
            <w:top w:val="none" w:sz="0" w:space="0" w:color="auto"/>
            <w:left w:val="none" w:sz="0" w:space="0" w:color="auto"/>
            <w:bottom w:val="none" w:sz="0" w:space="0" w:color="auto"/>
            <w:right w:val="none" w:sz="0" w:space="0" w:color="auto"/>
          </w:divBdr>
        </w:div>
        <w:div w:id="1610048147">
          <w:marLeft w:val="0"/>
          <w:marRight w:val="0"/>
          <w:marTop w:val="0"/>
          <w:marBottom w:val="0"/>
          <w:divBdr>
            <w:top w:val="none" w:sz="0" w:space="0" w:color="auto"/>
            <w:left w:val="none" w:sz="0" w:space="0" w:color="auto"/>
            <w:bottom w:val="none" w:sz="0" w:space="0" w:color="auto"/>
            <w:right w:val="none" w:sz="0" w:space="0" w:color="auto"/>
          </w:divBdr>
        </w:div>
        <w:div w:id="417555834">
          <w:marLeft w:val="0"/>
          <w:marRight w:val="0"/>
          <w:marTop w:val="0"/>
          <w:marBottom w:val="0"/>
          <w:divBdr>
            <w:top w:val="none" w:sz="0" w:space="0" w:color="auto"/>
            <w:left w:val="none" w:sz="0" w:space="0" w:color="auto"/>
            <w:bottom w:val="none" w:sz="0" w:space="0" w:color="auto"/>
            <w:right w:val="none" w:sz="0" w:space="0" w:color="auto"/>
          </w:divBdr>
        </w:div>
        <w:div w:id="340814366">
          <w:marLeft w:val="0"/>
          <w:marRight w:val="0"/>
          <w:marTop w:val="0"/>
          <w:marBottom w:val="0"/>
          <w:divBdr>
            <w:top w:val="none" w:sz="0" w:space="0" w:color="auto"/>
            <w:left w:val="none" w:sz="0" w:space="0" w:color="auto"/>
            <w:bottom w:val="none" w:sz="0" w:space="0" w:color="auto"/>
            <w:right w:val="none" w:sz="0" w:space="0" w:color="auto"/>
          </w:divBdr>
        </w:div>
        <w:div w:id="1222903981">
          <w:marLeft w:val="0"/>
          <w:marRight w:val="0"/>
          <w:marTop w:val="0"/>
          <w:marBottom w:val="0"/>
          <w:divBdr>
            <w:top w:val="none" w:sz="0" w:space="0" w:color="auto"/>
            <w:left w:val="none" w:sz="0" w:space="0" w:color="auto"/>
            <w:bottom w:val="none" w:sz="0" w:space="0" w:color="auto"/>
            <w:right w:val="none" w:sz="0" w:space="0" w:color="auto"/>
          </w:divBdr>
        </w:div>
        <w:div w:id="1103913974">
          <w:marLeft w:val="0"/>
          <w:marRight w:val="0"/>
          <w:marTop w:val="0"/>
          <w:marBottom w:val="0"/>
          <w:divBdr>
            <w:top w:val="none" w:sz="0" w:space="0" w:color="auto"/>
            <w:left w:val="none" w:sz="0" w:space="0" w:color="auto"/>
            <w:bottom w:val="none" w:sz="0" w:space="0" w:color="auto"/>
            <w:right w:val="none" w:sz="0" w:space="0" w:color="auto"/>
          </w:divBdr>
        </w:div>
        <w:div w:id="628122181">
          <w:marLeft w:val="0"/>
          <w:marRight w:val="0"/>
          <w:marTop w:val="0"/>
          <w:marBottom w:val="0"/>
          <w:divBdr>
            <w:top w:val="none" w:sz="0" w:space="0" w:color="auto"/>
            <w:left w:val="none" w:sz="0" w:space="0" w:color="auto"/>
            <w:bottom w:val="none" w:sz="0" w:space="0" w:color="auto"/>
            <w:right w:val="none" w:sz="0" w:space="0" w:color="auto"/>
          </w:divBdr>
        </w:div>
        <w:div w:id="518012986">
          <w:marLeft w:val="0"/>
          <w:marRight w:val="0"/>
          <w:marTop w:val="0"/>
          <w:marBottom w:val="0"/>
          <w:divBdr>
            <w:top w:val="none" w:sz="0" w:space="0" w:color="auto"/>
            <w:left w:val="none" w:sz="0" w:space="0" w:color="auto"/>
            <w:bottom w:val="none" w:sz="0" w:space="0" w:color="auto"/>
            <w:right w:val="none" w:sz="0" w:space="0" w:color="auto"/>
          </w:divBdr>
        </w:div>
        <w:div w:id="1414817500">
          <w:marLeft w:val="0"/>
          <w:marRight w:val="0"/>
          <w:marTop w:val="0"/>
          <w:marBottom w:val="0"/>
          <w:divBdr>
            <w:top w:val="none" w:sz="0" w:space="0" w:color="auto"/>
            <w:left w:val="none" w:sz="0" w:space="0" w:color="auto"/>
            <w:bottom w:val="none" w:sz="0" w:space="0" w:color="auto"/>
            <w:right w:val="none" w:sz="0" w:space="0" w:color="auto"/>
          </w:divBdr>
        </w:div>
        <w:div w:id="502284169">
          <w:marLeft w:val="0"/>
          <w:marRight w:val="0"/>
          <w:marTop w:val="0"/>
          <w:marBottom w:val="0"/>
          <w:divBdr>
            <w:top w:val="none" w:sz="0" w:space="0" w:color="auto"/>
            <w:left w:val="none" w:sz="0" w:space="0" w:color="auto"/>
            <w:bottom w:val="none" w:sz="0" w:space="0" w:color="auto"/>
            <w:right w:val="none" w:sz="0" w:space="0" w:color="auto"/>
          </w:divBdr>
        </w:div>
        <w:div w:id="1397355">
          <w:marLeft w:val="0"/>
          <w:marRight w:val="0"/>
          <w:marTop w:val="0"/>
          <w:marBottom w:val="0"/>
          <w:divBdr>
            <w:top w:val="none" w:sz="0" w:space="0" w:color="auto"/>
            <w:left w:val="none" w:sz="0" w:space="0" w:color="auto"/>
            <w:bottom w:val="none" w:sz="0" w:space="0" w:color="auto"/>
            <w:right w:val="none" w:sz="0" w:space="0" w:color="auto"/>
          </w:divBdr>
        </w:div>
        <w:div w:id="159127497">
          <w:marLeft w:val="0"/>
          <w:marRight w:val="0"/>
          <w:marTop w:val="0"/>
          <w:marBottom w:val="0"/>
          <w:divBdr>
            <w:top w:val="none" w:sz="0" w:space="0" w:color="auto"/>
            <w:left w:val="none" w:sz="0" w:space="0" w:color="auto"/>
            <w:bottom w:val="none" w:sz="0" w:space="0" w:color="auto"/>
            <w:right w:val="none" w:sz="0" w:space="0" w:color="auto"/>
          </w:divBdr>
        </w:div>
        <w:div w:id="1035469101">
          <w:marLeft w:val="0"/>
          <w:marRight w:val="0"/>
          <w:marTop w:val="0"/>
          <w:marBottom w:val="0"/>
          <w:divBdr>
            <w:top w:val="none" w:sz="0" w:space="0" w:color="auto"/>
            <w:left w:val="none" w:sz="0" w:space="0" w:color="auto"/>
            <w:bottom w:val="none" w:sz="0" w:space="0" w:color="auto"/>
            <w:right w:val="none" w:sz="0" w:space="0" w:color="auto"/>
          </w:divBdr>
        </w:div>
        <w:div w:id="568156248">
          <w:marLeft w:val="0"/>
          <w:marRight w:val="0"/>
          <w:marTop w:val="0"/>
          <w:marBottom w:val="0"/>
          <w:divBdr>
            <w:top w:val="none" w:sz="0" w:space="0" w:color="auto"/>
            <w:left w:val="none" w:sz="0" w:space="0" w:color="auto"/>
            <w:bottom w:val="none" w:sz="0" w:space="0" w:color="auto"/>
            <w:right w:val="none" w:sz="0" w:space="0" w:color="auto"/>
          </w:divBdr>
        </w:div>
        <w:div w:id="911040536">
          <w:marLeft w:val="0"/>
          <w:marRight w:val="0"/>
          <w:marTop w:val="0"/>
          <w:marBottom w:val="0"/>
          <w:divBdr>
            <w:top w:val="none" w:sz="0" w:space="0" w:color="auto"/>
            <w:left w:val="none" w:sz="0" w:space="0" w:color="auto"/>
            <w:bottom w:val="none" w:sz="0" w:space="0" w:color="auto"/>
            <w:right w:val="none" w:sz="0" w:space="0" w:color="auto"/>
          </w:divBdr>
        </w:div>
        <w:div w:id="1079599763">
          <w:marLeft w:val="0"/>
          <w:marRight w:val="0"/>
          <w:marTop w:val="0"/>
          <w:marBottom w:val="0"/>
          <w:divBdr>
            <w:top w:val="none" w:sz="0" w:space="0" w:color="auto"/>
            <w:left w:val="none" w:sz="0" w:space="0" w:color="auto"/>
            <w:bottom w:val="none" w:sz="0" w:space="0" w:color="auto"/>
            <w:right w:val="none" w:sz="0" w:space="0" w:color="auto"/>
          </w:divBdr>
        </w:div>
        <w:div w:id="1806314496">
          <w:marLeft w:val="0"/>
          <w:marRight w:val="0"/>
          <w:marTop w:val="0"/>
          <w:marBottom w:val="0"/>
          <w:divBdr>
            <w:top w:val="none" w:sz="0" w:space="0" w:color="auto"/>
            <w:left w:val="none" w:sz="0" w:space="0" w:color="auto"/>
            <w:bottom w:val="none" w:sz="0" w:space="0" w:color="auto"/>
            <w:right w:val="none" w:sz="0" w:space="0" w:color="auto"/>
          </w:divBdr>
        </w:div>
        <w:div w:id="1744525151">
          <w:marLeft w:val="0"/>
          <w:marRight w:val="0"/>
          <w:marTop w:val="0"/>
          <w:marBottom w:val="0"/>
          <w:divBdr>
            <w:top w:val="none" w:sz="0" w:space="0" w:color="auto"/>
            <w:left w:val="none" w:sz="0" w:space="0" w:color="auto"/>
            <w:bottom w:val="none" w:sz="0" w:space="0" w:color="auto"/>
            <w:right w:val="none" w:sz="0" w:space="0" w:color="auto"/>
          </w:divBdr>
        </w:div>
      </w:divsChild>
    </w:div>
    <w:div w:id="1159076815">
      <w:marLeft w:val="0"/>
      <w:marRight w:val="0"/>
      <w:marTop w:val="0"/>
      <w:marBottom w:val="0"/>
      <w:divBdr>
        <w:top w:val="none" w:sz="0" w:space="0" w:color="auto"/>
        <w:left w:val="none" w:sz="0" w:space="0" w:color="auto"/>
        <w:bottom w:val="none" w:sz="0" w:space="0" w:color="auto"/>
        <w:right w:val="none" w:sz="0" w:space="0" w:color="auto"/>
      </w:divBdr>
    </w:div>
    <w:div w:id="1160316792">
      <w:marLeft w:val="0"/>
      <w:marRight w:val="0"/>
      <w:marTop w:val="0"/>
      <w:marBottom w:val="0"/>
      <w:divBdr>
        <w:top w:val="none" w:sz="0" w:space="0" w:color="auto"/>
        <w:left w:val="none" w:sz="0" w:space="0" w:color="auto"/>
        <w:bottom w:val="none" w:sz="0" w:space="0" w:color="auto"/>
        <w:right w:val="none" w:sz="0" w:space="0" w:color="auto"/>
      </w:divBdr>
    </w:div>
    <w:div w:id="1161233367">
      <w:bodyDiv w:val="1"/>
      <w:marLeft w:val="0"/>
      <w:marRight w:val="0"/>
      <w:marTop w:val="0"/>
      <w:marBottom w:val="0"/>
      <w:divBdr>
        <w:top w:val="none" w:sz="0" w:space="0" w:color="auto"/>
        <w:left w:val="none" w:sz="0" w:space="0" w:color="auto"/>
        <w:bottom w:val="none" w:sz="0" w:space="0" w:color="auto"/>
        <w:right w:val="none" w:sz="0" w:space="0" w:color="auto"/>
      </w:divBdr>
    </w:div>
    <w:div w:id="1161580281">
      <w:marLeft w:val="0"/>
      <w:marRight w:val="0"/>
      <w:marTop w:val="0"/>
      <w:marBottom w:val="0"/>
      <w:divBdr>
        <w:top w:val="none" w:sz="0" w:space="0" w:color="auto"/>
        <w:left w:val="none" w:sz="0" w:space="0" w:color="auto"/>
        <w:bottom w:val="none" w:sz="0" w:space="0" w:color="auto"/>
        <w:right w:val="none" w:sz="0" w:space="0" w:color="auto"/>
      </w:divBdr>
    </w:div>
    <w:div w:id="1162308863">
      <w:bodyDiv w:val="1"/>
      <w:marLeft w:val="0"/>
      <w:marRight w:val="0"/>
      <w:marTop w:val="0"/>
      <w:marBottom w:val="0"/>
      <w:divBdr>
        <w:top w:val="none" w:sz="0" w:space="0" w:color="auto"/>
        <w:left w:val="none" w:sz="0" w:space="0" w:color="auto"/>
        <w:bottom w:val="none" w:sz="0" w:space="0" w:color="auto"/>
        <w:right w:val="none" w:sz="0" w:space="0" w:color="auto"/>
      </w:divBdr>
    </w:div>
    <w:div w:id="1162936703">
      <w:marLeft w:val="0"/>
      <w:marRight w:val="0"/>
      <w:marTop w:val="0"/>
      <w:marBottom w:val="0"/>
      <w:divBdr>
        <w:top w:val="none" w:sz="0" w:space="0" w:color="auto"/>
        <w:left w:val="none" w:sz="0" w:space="0" w:color="auto"/>
        <w:bottom w:val="none" w:sz="0" w:space="0" w:color="auto"/>
        <w:right w:val="none" w:sz="0" w:space="0" w:color="auto"/>
      </w:divBdr>
    </w:div>
    <w:div w:id="1163207211">
      <w:marLeft w:val="0"/>
      <w:marRight w:val="0"/>
      <w:marTop w:val="0"/>
      <w:marBottom w:val="0"/>
      <w:divBdr>
        <w:top w:val="none" w:sz="0" w:space="0" w:color="auto"/>
        <w:left w:val="none" w:sz="0" w:space="0" w:color="auto"/>
        <w:bottom w:val="none" w:sz="0" w:space="0" w:color="auto"/>
        <w:right w:val="none" w:sz="0" w:space="0" w:color="auto"/>
      </w:divBdr>
    </w:div>
    <w:div w:id="1163398697">
      <w:marLeft w:val="0"/>
      <w:marRight w:val="0"/>
      <w:marTop w:val="0"/>
      <w:marBottom w:val="0"/>
      <w:divBdr>
        <w:top w:val="none" w:sz="0" w:space="0" w:color="auto"/>
        <w:left w:val="none" w:sz="0" w:space="0" w:color="auto"/>
        <w:bottom w:val="none" w:sz="0" w:space="0" w:color="auto"/>
        <w:right w:val="none" w:sz="0" w:space="0" w:color="auto"/>
      </w:divBdr>
    </w:div>
    <w:div w:id="1163467645">
      <w:marLeft w:val="0"/>
      <w:marRight w:val="0"/>
      <w:marTop w:val="0"/>
      <w:marBottom w:val="0"/>
      <w:divBdr>
        <w:top w:val="none" w:sz="0" w:space="0" w:color="auto"/>
        <w:left w:val="none" w:sz="0" w:space="0" w:color="auto"/>
        <w:bottom w:val="none" w:sz="0" w:space="0" w:color="auto"/>
        <w:right w:val="none" w:sz="0" w:space="0" w:color="auto"/>
      </w:divBdr>
    </w:div>
    <w:div w:id="1163660548">
      <w:marLeft w:val="0"/>
      <w:marRight w:val="0"/>
      <w:marTop w:val="0"/>
      <w:marBottom w:val="0"/>
      <w:divBdr>
        <w:top w:val="none" w:sz="0" w:space="0" w:color="auto"/>
        <w:left w:val="none" w:sz="0" w:space="0" w:color="auto"/>
        <w:bottom w:val="none" w:sz="0" w:space="0" w:color="auto"/>
        <w:right w:val="none" w:sz="0" w:space="0" w:color="auto"/>
      </w:divBdr>
    </w:div>
    <w:div w:id="1164128972">
      <w:marLeft w:val="0"/>
      <w:marRight w:val="0"/>
      <w:marTop w:val="0"/>
      <w:marBottom w:val="0"/>
      <w:divBdr>
        <w:top w:val="none" w:sz="0" w:space="0" w:color="auto"/>
        <w:left w:val="none" w:sz="0" w:space="0" w:color="auto"/>
        <w:bottom w:val="none" w:sz="0" w:space="0" w:color="auto"/>
        <w:right w:val="none" w:sz="0" w:space="0" w:color="auto"/>
      </w:divBdr>
    </w:div>
    <w:div w:id="1164130707">
      <w:marLeft w:val="0"/>
      <w:marRight w:val="0"/>
      <w:marTop w:val="0"/>
      <w:marBottom w:val="0"/>
      <w:divBdr>
        <w:top w:val="none" w:sz="0" w:space="0" w:color="auto"/>
        <w:left w:val="none" w:sz="0" w:space="0" w:color="auto"/>
        <w:bottom w:val="none" w:sz="0" w:space="0" w:color="auto"/>
        <w:right w:val="none" w:sz="0" w:space="0" w:color="auto"/>
      </w:divBdr>
    </w:div>
    <w:div w:id="1164859430">
      <w:marLeft w:val="0"/>
      <w:marRight w:val="0"/>
      <w:marTop w:val="0"/>
      <w:marBottom w:val="0"/>
      <w:divBdr>
        <w:top w:val="none" w:sz="0" w:space="0" w:color="auto"/>
        <w:left w:val="none" w:sz="0" w:space="0" w:color="auto"/>
        <w:bottom w:val="none" w:sz="0" w:space="0" w:color="auto"/>
        <w:right w:val="none" w:sz="0" w:space="0" w:color="auto"/>
      </w:divBdr>
    </w:div>
    <w:div w:id="1165164988">
      <w:marLeft w:val="0"/>
      <w:marRight w:val="0"/>
      <w:marTop w:val="0"/>
      <w:marBottom w:val="0"/>
      <w:divBdr>
        <w:top w:val="none" w:sz="0" w:space="0" w:color="auto"/>
        <w:left w:val="none" w:sz="0" w:space="0" w:color="auto"/>
        <w:bottom w:val="none" w:sz="0" w:space="0" w:color="auto"/>
        <w:right w:val="none" w:sz="0" w:space="0" w:color="auto"/>
      </w:divBdr>
    </w:div>
    <w:div w:id="1165438093">
      <w:bodyDiv w:val="1"/>
      <w:marLeft w:val="0"/>
      <w:marRight w:val="0"/>
      <w:marTop w:val="0"/>
      <w:marBottom w:val="0"/>
      <w:divBdr>
        <w:top w:val="none" w:sz="0" w:space="0" w:color="auto"/>
        <w:left w:val="none" w:sz="0" w:space="0" w:color="auto"/>
        <w:bottom w:val="none" w:sz="0" w:space="0" w:color="auto"/>
        <w:right w:val="none" w:sz="0" w:space="0" w:color="auto"/>
      </w:divBdr>
    </w:div>
    <w:div w:id="1166435900">
      <w:bodyDiv w:val="1"/>
      <w:marLeft w:val="0"/>
      <w:marRight w:val="0"/>
      <w:marTop w:val="0"/>
      <w:marBottom w:val="0"/>
      <w:divBdr>
        <w:top w:val="none" w:sz="0" w:space="0" w:color="auto"/>
        <w:left w:val="none" w:sz="0" w:space="0" w:color="auto"/>
        <w:bottom w:val="none" w:sz="0" w:space="0" w:color="auto"/>
        <w:right w:val="none" w:sz="0" w:space="0" w:color="auto"/>
      </w:divBdr>
    </w:div>
    <w:div w:id="1166897633">
      <w:bodyDiv w:val="1"/>
      <w:marLeft w:val="0"/>
      <w:marRight w:val="0"/>
      <w:marTop w:val="0"/>
      <w:marBottom w:val="0"/>
      <w:divBdr>
        <w:top w:val="none" w:sz="0" w:space="0" w:color="auto"/>
        <w:left w:val="none" w:sz="0" w:space="0" w:color="auto"/>
        <w:bottom w:val="none" w:sz="0" w:space="0" w:color="auto"/>
        <w:right w:val="none" w:sz="0" w:space="0" w:color="auto"/>
      </w:divBdr>
    </w:div>
    <w:div w:id="1167790846">
      <w:marLeft w:val="0"/>
      <w:marRight w:val="0"/>
      <w:marTop w:val="0"/>
      <w:marBottom w:val="0"/>
      <w:divBdr>
        <w:top w:val="none" w:sz="0" w:space="0" w:color="auto"/>
        <w:left w:val="none" w:sz="0" w:space="0" w:color="auto"/>
        <w:bottom w:val="none" w:sz="0" w:space="0" w:color="auto"/>
        <w:right w:val="none" w:sz="0" w:space="0" w:color="auto"/>
      </w:divBdr>
    </w:div>
    <w:div w:id="1167935876">
      <w:marLeft w:val="0"/>
      <w:marRight w:val="0"/>
      <w:marTop w:val="0"/>
      <w:marBottom w:val="0"/>
      <w:divBdr>
        <w:top w:val="none" w:sz="0" w:space="0" w:color="auto"/>
        <w:left w:val="none" w:sz="0" w:space="0" w:color="auto"/>
        <w:bottom w:val="none" w:sz="0" w:space="0" w:color="auto"/>
        <w:right w:val="none" w:sz="0" w:space="0" w:color="auto"/>
      </w:divBdr>
    </w:div>
    <w:div w:id="1167944159">
      <w:marLeft w:val="0"/>
      <w:marRight w:val="0"/>
      <w:marTop w:val="0"/>
      <w:marBottom w:val="0"/>
      <w:divBdr>
        <w:top w:val="none" w:sz="0" w:space="0" w:color="auto"/>
        <w:left w:val="none" w:sz="0" w:space="0" w:color="auto"/>
        <w:bottom w:val="none" w:sz="0" w:space="0" w:color="auto"/>
        <w:right w:val="none" w:sz="0" w:space="0" w:color="auto"/>
      </w:divBdr>
    </w:div>
    <w:div w:id="1167983119">
      <w:marLeft w:val="0"/>
      <w:marRight w:val="0"/>
      <w:marTop w:val="0"/>
      <w:marBottom w:val="0"/>
      <w:divBdr>
        <w:top w:val="none" w:sz="0" w:space="0" w:color="auto"/>
        <w:left w:val="none" w:sz="0" w:space="0" w:color="auto"/>
        <w:bottom w:val="none" w:sz="0" w:space="0" w:color="auto"/>
        <w:right w:val="none" w:sz="0" w:space="0" w:color="auto"/>
      </w:divBdr>
    </w:div>
    <w:div w:id="1168445162">
      <w:bodyDiv w:val="1"/>
      <w:marLeft w:val="0"/>
      <w:marRight w:val="0"/>
      <w:marTop w:val="0"/>
      <w:marBottom w:val="0"/>
      <w:divBdr>
        <w:top w:val="none" w:sz="0" w:space="0" w:color="auto"/>
        <w:left w:val="none" w:sz="0" w:space="0" w:color="auto"/>
        <w:bottom w:val="none" w:sz="0" w:space="0" w:color="auto"/>
        <w:right w:val="none" w:sz="0" w:space="0" w:color="auto"/>
      </w:divBdr>
    </w:div>
    <w:div w:id="1168836437">
      <w:marLeft w:val="0"/>
      <w:marRight w:val="0"/>
      <w:marTop w:val="0"/>
      <w:marBottom w:val="0"/>
      <w:divBdr>
        <w:top w:val="none" w:sz="0" w:space="0" w:color="auto"/>
        <w:left w:val="none" w:sz="0" w:space="0" w:color="auto"/>
        <w:bottom w:val="none" w:sz="0" w:space="0" w:color="auto"/>
        <w:right w:val="none" w:sz="0" w:space="0" w:color="auto"/>
      </w:divBdr>
    </w:div>
    <w:div w:id="1170027372">
      <w:marLeft w:val="0"/>
      <w:marRight w:val="0"/>
      <w:marTop w:val="0"/>
      <w:marBottom w:val="0"/>
      <w:divBdr>
        <w:top w:val="none" w:sz="0" w:space="0" w:color="auto"/>
        <w:left w:val="none" w:sz="0" w:space="0" w:color="auto"/>
        <w:bottom w:val="none" w:sz="0" w:space="0" w:color="auto"/>
        <w:right w:val="none" w:sz="0" w:space="0" w:color="auto"/>
      </w:divBdr>
    </w:div>
    <w:div w:id="1170290397">
      <w:marLeft w:val="0"/>
      <w:marRight w:val="0"/>
      <w:marTop w:val="0"/>
      <w:marBottom w:val="0"/>
      <w:divBdr>
        <w:top w:val="none" w:sz="0" w:space="0" w:color="auto"/>
        <w:left w:val="none" w:sz="0" w:space="0" w:color="auto"/>
        <w:bottom w:val="none" w:sz="0" w:space="0" w:color="auto"/>
        <w:right w:val="none" w:sz="0" w:space="0" w:color="auto"/>
      </w:divBdr>
    </w:div>
    <w:div w:id="1170295675">
      <w:marLeft w:val="0"/>
      <w:marRight w:val="0"/>
      <w:marTop w:val="0"/>
      <w:marBottom w:val="0"/>
      <w:divBdr>
        <w:top w:val="none" w:sz="0" w:space="0" w:color="auto"/>
        <w:left w:val="none" w:sz="0" w:space="0" w:color="auto"/>
        <w:bottom w:val="none" w:sz="0" w:space="0" w:color="auto"/>
        <w:right w:val="none" w:sz="0" w:space="0" w:color="auto"/>
      </w:divBdr>
    </w:div>
    <w:div w:id="1170873810">
      <w:bodyDiv w:val="1"/>
      <w:marLeft w:val="0"/>
      <w:marRight w:val="0"/>
      <w:marTop w:val="0"/>
      <w:marBottom w:val="0"/>
      <w:divBdr>
        <w:top w:val="none" w:sz="0" w:space="0" w:color="auto"/>
        <w:left w:val="none" w:sz="0" w:space="0" w:color="auto"/>
        <w:bottom w:val="none" w:sz="0" w:space="0" w:color="auto"/>
        <w:right w:val="none" w:sz="0" w:space="0" w:color="auto"/>
      </w:divBdr>
      <w:divsChild>
        <w:div w:id="411463486">
          <w:marLeft w:val="0"/>
          <w:marRight w:val="0"/>
          <w:marTop w:val="0"/>
          <w:marBottom w:val="0"/>
          <w:divBdr>
            <w:top w:val="none" w:sz="0" w:space="0" w:color="auto"/>
            <w:left w:val="none" w:sz="0" w:space="0" w:color="auto"/>
            <w:bottom w:val="none" w:sz="0" w:space="0" w:color="auto"/>
            <w:right w:val="none" w:sz="0" w:space="0" w:color="auto"/>
          </w:divBdr>
        </w:div>
        <w:div w:id="1058551189">
          <w:marLeft w:val="0"/>
          <w:marRight w:val="0"/>
          <w:marTop w:val="0"/>
          <w:marBottom w:val="0"/>
          <w:divBdr>
            <w:top w:val="none" w:sz="0" w:space="0" w:color="auto"/>
            <w:left w:val="none" w:sz="0" w:space="0" w:color="auto"/>
            <w:bottom w:val="none" w:sz="0" w:space="0" w:color="auto"/>
            <w:right w:val="none" w:sz="0" w:space="0" w:color="auto"/>
          </w:divBdr>
        </w:div>
        <w:div w:id="1014461147">
          <w:marLeft w:val="0"/>
          <w:marRight w:val="0"/>
          <w:marTop w:val="0"/>
          <w:marBottom w:val="0"/>
          <w:divBdr>
            <w:top w:val="none" w:sz="0" w:space="0" w:color="auto"/>
            <w:left w:val="none" w:sz="0" w:space="0" w:color="auto"/>
            <w:bottom w:val="none" w:sz="0" w:space="0" w:color="auto"/>
            <w:right w:val="none" w:sz="0" w:space="0" w:color="auto"/>
          </w:divBdr>
        </w:div>
        <w:div w:id="835461473">
          <w:marLeft w:val="0"/>
          <w:marRight w:val="0"/>
          <w:marTop w:val="0"/>
          <w:marBottom w:val="0"/>
          <w:divBdr>
            <w:top w:val="none" w:sz="0" w:space="0" w:color="auto"/>
            <w:left w:val="none" w:sz="0" w:space="0" w:color="auto"/>
            <w:bottom w:val="none" w:sz="0" w:space="0" w:color="auto"/>
            <w:right w:val="none" w:sz="0" w:space="0" w:color="auto"/>
          </w:divBdr>
        </w:div>
        <w:div w:id="2065761632">
          <w:marLeft w:val="0"/>
          <w:marRight w:val="0"/>
          <w:marTop w:val="0"/>
          <w:marBottom w:val="0"/>
          <w:divBdr>
            <w:top w:val="none" w:sz="0" w:space="0" w:color="auto"/>
            <w:left w:val="none" w:sz="0" w:space="0" w:color="auto"/>
            <w:bottom w:val="none" w:sz="0" w:space="0" w:color="auto"/>
            <w:right w:val="none" w:sz="0" w:space="0" w:color="auto"/>
          </w:divBdr>
        </w:div>
        <w:div w:id="2142185463">
          <w:marLeft w:val="0"/>
          <w:marRight w:val="0"/>
          <w:marTop w:val="0"/>
          <w:marBottom w:val="0"/>
          <w:divBdr>
            <w:top w:val="none" w:sz="0" w:space="0" w:color="auto"/>
            <w:left w:val="none" w:sz="0" w:space="0" w:color="auto"/>
            <w:bottom w:val="none" w:sz="0" w:space="0" w:color="auto"/>
            <w:right w:val="none" w:sz="0" w:space="0" w:color="auto"/>
          </w:divBdr>
        </w:div>
        <w:div w:id="610284727">
          <w:marLeft w:val="0"/>
          <w:marRight w:val="0"/>
          <w:marTop w:val="0"/>
          <w:marBottom w:val="0"/>
          <w:divBdr>
            <w:top w:val="none" w:sz="0" w:space="0" w:color="auto"/>
            <w:left w:val="none" w:sz="0" w:space="0" w:color="auto"/>
            <w:bottom w:val="none" w:sz="0" w:space="0" w:color="auto"/>
            <w:right w:val="none" w:sz="0" w:space="0" w:color="auto"/>
          </w:divBdr>
        </w:div>
        <w:div w:id="2089959949">
          <w:marLeft w:val="0"/>
          <w:marRight w:val="0"/>
          <w:marTop w:val="0"/>
          <w:marBottom w:val="0"/>
          <w:divBdr>
            <w:top w:val="none" w:sz="0" w:space="0" w:color="auto"/>
            <w:left w:val="none" w:sz="0" w:space="0" w:color="auto"/>
            <w:bottom w:val="none" w:sz="0" w:space="0" w:color="auto"/>
            <w:right w:val="none" w:sz="0" w:space="0" w:color="auto"/>
          </w:divBdr>
        </w:div>
        <w:div w:id="1531798459">
          <w:marLeft w:val="0"/>
          <w:marRight w:val="0"/>
          <w:marTop w:val="0"/>
          <w:marBottom w:val="0"/>
          <w:divBdr>
            <w:top w:val="none" w:sz="0" w:space="0" w:color="auto"/>
            <w:left w:val="none" w:sz="0" w:space="0" w:color="auto"/>
            <w:bottom w:val="none" w:sz="0" w:space="0" w:color="auto"/>
            <w:right w:val="none" w:sz="0" w:space="0" w:color="auto"/>
          </w:divBdr>
        </w:div>
        <w:div w:id="1213927007">
          <w:marLeft w:val="0"/>
          <w:marRight w:val="0"/>
          <w:marTop w:val="0"/>
          <w:marBottom w:val="0"/>
          <w:divBdr>
            <w:top w:val="none" w:sz="0" w:space="0" w:color="auto"/>
            <w:left w:val="none" w:sz="0" w:space="0" w:color="auto"/>
            <w:bottom w:val="none" w:sz="0" w:space="0" w:color="auto"/>
            <w:right w:val="none" w:sz="0" w:space="0" w:color="auto"/>
          </w:divBdr>
        </w:div>
        <w:div w:id="164977339">
          <w:marLeft w:val="0"/>
          <w:marRight w:val="0"/>
          <w:marTop w:val="0"/>
          <w:marBottom w:val="0"/>
          <w:divBdr>
            <w:top w:val="none" w:sz="0" w:space="0" w:color="auto"/>
            <w:left w:val="none" w:sz="0" w:space="0" w:color="auto"/>
            <w:bottom w:val="none" w:sz="0" w:space="0" w:color="auto"/>
            <w:right w:val="none" w:sz="0" w:space="0" w:color="auto"/>
          </w:divBdr>
        </w:div>
        <w:div w:id="1392072576">
          <w:marLeft w:val="0"/>
          <w:marRight w:val="0"/>
          <w:marTop w:val="0"/>
          <w:marBottom w:val="0"/>
          <w:divBdr>
            <w:top w:val="none" w:sz="0" w:space="0" w:color="auto"/>
            <w:left w:val="none" w:sz="0" w:space="0" w:color="auto"/>
            <w:bottom w:val="none" w:sz="0" w:space="0" w:color="auto"/>
            <w:right w:val="none" w:sz="0" w:space="0" w:color="auto"/>
          </w:divBdr>
        </w:div>
        <w:div w:id="30032457">
          <w:marLeft w:val="0"/>
          <w:marRight w:val="0"/>
          <w:marTop w:val="0"/>
          <w:marBottom w:val="0"/>
          <w:divBdr>
            <w:top w:val="none" w:sz="0" w:space="0" w:color="auto"/>
            <w:left w:val="none" w:sz="0" w:space="0" w:color="auto"/>
            <w:bottom w:val="none" w:sz="0" w:space="0" w:color="auto"/>
            <w:right w:val="none" w:sz="0" w:space="0" w:color="auto"/>
          </w:divBdr>
        </w:div>
        <w:div w:id="2025471679">
          <w:marLeft w:val="0"/>
          <w:marRight w:val="0"/>
          <w:marTop w:val="0"/>
          <w:marBottom w:val="0"/>
          <w:divBdr>
            <w:top w:val="none" w:sz="0" w:space="0" w:color="auto"/>
            <w:left w:val="none" w:sz="0" w:space="0" w:color="auto"/>
            <w:bottom w:val="none" w:sz="0" w:space="0" w:color="auto"/>
            <w:right w:val="none" w:sz="0" w:space="0" w:color="auto"/>
          </w:divBdr>
        </w:div>
        <w:div w:id="330063263">
          <w:marLeft w:val="0"/>
          <w:marRight w:val="0"/>
          <w:marTop w:val="0"/>
          <w:marBottom w:val="0"/>
          <w:divBdr>
            <w:top w:val="none" w:sz="0" w:space="0" w:color="auto"/>
            <w:left w:val="none" w:sz="0" w:space="0" w:color="auto"/>
            <w:bottom w:val="none" w:sz="0" w:space="0" w:color="auto"/>
            <w:right w:val="none" w:sz="0" w:space="0" w:color="auto"/>
          </w:divBdr>
        </w:div>
        <w:div w:id="865483070">
          <w:marLeft w:val="0"/>
          <w:marRight w:val="0"/>
          <w:marTop w:val="0"/>
          <w:marBottom w:val="0"/>
          <w:divBdr>
            <w:top w:val="none" w:sz="0" w:space="0" w:color="auto"/>
            <w:left w:val="none" w:sz="0" w:space="0" w:color="auto"/>
            <w:bottom w:val="none" w:sz="0" w:space="0" w:color="auto"/>
            <w:right w:val="none" w:sz="0" w:space="0" w:color="auto"/>
          </w:divBdr>
        </w:div>
        <w:div w:id="1110399456">
          <w:marLeft w:val="0"/>
          <w:marRight w:val="0"/>
          <w:marTop w:val="0"/>
          <w:marBottom w:val="0"/>
          <w:divBdr>
            <w:top w:val="none" w:sz="0" w:space="0" w:color="auto"/>
            <w:left w:val="none" w:sz="0" w:space="0" w:color="auto"/>
            <w:bottom w:val="none" w:sz="0" w:space="0" w:color="auto"/>
            <w:right w:val="none" w:sz="0" w:space="0" w:color="auto"/>
          </w:divBdr>
        </w:div>
        <w:div w:id="418841200">
          <w:marLeft w:val="0"/>
          <w:marRight w:val="0"/>
          <w:marTop w:val="0"/>
          <w:marBottom w:val="0"/>
          <w:divBdr>
            <w:top w:val="none" w:sz="0" w:space="0" w:color="auto"/>
            <w:left w:val="none" w:sz="0" w:space="0" w:color="auto"/>
            <w:bottom w:val="none" w:sz="0" w:space="0" w:color="auto"/>
            <w:right w:val="none" w:sz="0" w:space="0" w:color="auto"/>
          </w:divBdr>
        </w:div>
        <w:div w:id="50815061">
          <w:marLeft w:val="0"/>
          <w:marRight w:val="0"/>
          <w:marTop w:val="0"/>
          <w:marBottom w:val="0"/>
          <w:divBdr>
            <w:top w:val="none" w:sz="0" w:space="0" w:color="auto"/>
            <w:left w:val="none" w:sz="0" w:space="0" w:color="auto"/>
            <w:bottom w:val="none" w:sz="0" w:space="0" w:color="auto"/>
            <w:right w:val="none" w:sz="0" w:space="0" w:color="auto"/>
          </w:divBdr>
        </w:div>
        <w:div w:id="192504859">
          <w:marLeft w:val="0"/>
          <w:marRight w:val="0"/>
          <w:marTop w:val="0"/>
          <w:marBottom w:val="0"/>
          <w:divBdr>
            <w:top w:val="none" w:sz="0" w:space="0" w:color="auto"/>
            <w:left w:val="none" w:sz="0" w:space="0" w:color="auto"/>
            <w:bottom w:val="none" w:sz="0" w:space="0" w:color="auto"/>
            <w:right w:val="none" w:sz="0" w:space="0" w:color="auto"/>
          </w:divBdr>
        </w:div>
        <w:div w:id="355277491">
          <w:marLeft w:val="0"/>
          <w:marRight w:val="0"/>
          <w:marTop w:val="0"/>
          <w:marBottom w:val="0"/>
          <w:divBdr>
            <w:top w:val="none" w:sz="0" w:space="0" w:color="auto"/>
            <w:left w:val="none" w:sz="0" w:space="0" w:color="auto"/>
            <w:bottom w:val="none" w:sz="0" w:space="0" w:color="auto"/>
            <w:right w:val="none" w:sz="0" w:space="0" w:color="auto"/>
          </w:divBdr>
        </w:div>
        <w:div w:id="1308586997">
          <w:marLeft w:val="0"/>
          <w:marRight w:val="0"/>
          <w:marTop w:val="0"/>
          <w:marBottom w:val="0"/>
          <w:divBdr>
            <w:top w:val="none" w:sz="0" w:space="0" w:color="auto"/>
            <w:left w:val="none" w:sz="0" w:space="0" w:color="auto"/>
            <w:bottom w:val="none" w:sz="0" w:space="0" w:color="auto"/>
            <w:right w:val="none" w:sz="0" w:space="0" w:color="auto"/>
          </w:divBdr>
        </w:div>
        <w:div w:id="1369335549">
          <w:marLeft w:val="0"/>
          <w:marRight w:val="0"/>
          <w:marTop w:val="0"/>
          <w:marBottom w:val="0"/>
          <w:divBdr>
            <w:top w:val="none" w:sz="0" w:space="0" w:color="auto"/>
            <w:left w:val="none" w:sz="0" w:space="0" w:color="auto"/>
            <w:bottom w:val="none" w:sz="0" w:space="0" w:color="auto"/>
            <w:right w:val="none" w:sz="0" w:space="0" w:color="auto"/>
          </w:divBdr>
        </w:div>
        <w:div w:id="1980914840">
          <w:marLeft w:val="0"/>
          <w:marRight w:val="0"/>
          <w:marTop w:val="0"/>
          <w:marBottom w:val="0"/>
          <w:divBdr>
            <w:top w:val="none" w:sz="0" w:space="0" w:color="auto"/>
            <w:left w:val="none" w:sz="0" w:space="0" w:color="auto"/>
            <w:bottom w:val="none" w:sz="0" w:space="0" w:color="auto"/>
            <w:right w:val="none" w:sz="0" w:space="0" w:color="auto"/>
          </w:divBdr>
        </w:div>
        <w:div w:id="171142655">
          <w:marLeft w:val="0"/>
          <w:marRight w:val="0"/>
          <w:marTop w:val="0"/>
          <w:marBottom w:val="0"/>
          <w:divBdr>
            <w:top w:val="none" w:sz="0" w:space="0" w:color="auto"/>
            <w:left w:val="none" w:sz="0" w:space="0" w:color="auto"/>
            <w:bottom w:val="none" w:sz="0" w:space="0" w:color="auto"/>
            <w:right w:val="none" w:sz="0" w:space="0" w:color="auto"/>
          </w:divBdr>
        </w:div>
        <w:div w:id="1434714155">
          <w:marLeft w:val="0"/>
          <w:marRight w:val="0"/>
          <w:marTop w:val="0"/>
          <w:marBottom w:val="0"/>
          <w:divBdr>
            <w:top w:val="none" w:sz="0" w:space="0" w:color="auto"/>
            <w:left w:val="none" w:sz="0" w:space="0" w:color="auto"/>
            <w:bottom w:val="none" w:sz="0" w:space="0" w:color="auto"/>
            <w:right w:val="none" w:sz="0" w:space="0" w:color="auto"/>
          </w:divBdr>
        </w:div>
        <w:div w:id="2065634785">
          <w:marLeft w:val="0"/>
          <w:marRight w:val="0"/>
          <w:marTop w:val="0"/>
          <w:marBottom w:val="0"/>
          <w:divBdr>
            <w:top w:val="none" w:sz="0" w:space="0" w:color="auto"/>
            <w:left w:val="none" w:sz="0" w:space="0" w:color="auto"/>
            <w:bottom w:val="none" w:sz="0" w:space="0" w:color="auto"/>
            <w:right w:val="none" w:sz="0" w:space="0" w:color="auto"/>
          </w:divBdr>
        </w:div>
        <w:div w:id="964507997">
          <w:marLeft w:val="0"/>
          <w:marRight w:val="0"/>
          <w:marTop w:val="0"/>
          <w:marBottom w:val="0"/>
          <w:divBdr>
            <w:top w:val="none" w:sz="0" w:space="0" w:color="auto"/>
            <w:left w:val="none" w:sz="0" w:space="0" w:color="auto"/>
            <w:bottom w:val="none" w:sz="0" w:space="0" w:color="auto"/>
            <w:right w:val="none" w:sz="0" w:space="0" w:color="auto"/>
          </w:divBdr>
        </w:div>
        <w:div w:id="1503010793">
          <w:marLeft w:val="0"/>
          <w:marRight w:val="0"/>
          <w:marTop w:val="0"/>
          <w:marBottom w:val="0"/>
          <w:divBdr>
            <w:top w:val="none" w:sz="0" w:space="0" w:color="auto"/>
            <w:left w:val="none" w:sz="0" w:space="0" w:color="auto"/>
            <w:bottom w:val="none" w:sz="0" w:space="0" w:color="auto"/>
            <w:right w:val="none" w:sz="0" w:space="0" w:color="auto"/>
          </w:divBdr>
        </w:div>
        <w:div w:id="801851097">
          <w:marLeft w:val="0"/>
          <w:marRight w:val="0"/>
          <w:marTop w:val="0"/>
          <w:marBottom w:val="0"/>
          <w:divBdr>
            <w:top w:val="none" w:sz="0" w:space="0" w:color="auto"/>
            <w:left w:val="none" w:sz="0" w:space="0" w:color="auto"/>
            <w:bottom w:val="none" w:sz="0" w:space="0" w:color="auto"/>
            <w:right w:val="none" w:sz="0" w:space="0" w:color="auto"/>
          </w:divBdr>
        </w:div>
        <w:div w:id="1076047203">
          <w:marLeft w:val="0"/>
          <w:marRight w:val="0"/>
          <w:marTop w:val="0"/>
          <w:marBottom w:val="0"/>
          <w:divBdr>
            <w:top w:val="none" w:sz="0" w:space="0" w:color="auto"/>
            <w:left w:val="none" w:sz="0" w:space="0" w:color="auto"/>
            <w:bottom w:val="none" w:sz="0" w:space="0" w:color="auto"/>
            <w:right w:val="none" w:sz="0" w:space="0" w:color="auto"/>
          </w:divBdr>
        </w:div>
        <w:div w:id="1763867251">
          <w:marLeft w:val="0"/>
          <w:marRight w:val="0"/>
          <w:marTop w:val="0"/>
          <w:marBottom w:val="0"/>
          <w:divBdr>
            <w:top w:val="none" w:sz="0" w:space="0" w:color="auto"/>
            <w:left w:val="none" w:sz="0" w:space="0" w:color="auto"/>
            <w:bottom w:val="none" w:sz="0" w:space="0" w:color="auto"/>
            <w:right w:val="none" w:sz="0" w:space="0" w:color="auto"/>
          </w:divBdr>
        </w:div>
        <w:div w:id="1058016728">
          <w:marLeft w:val="0"/>
          <w:marRight w:val="0"/>
          <w:marTop w:val="0"/>
          <w:marBottom w:val="0"/>
          <w:divBdr>
            <w:top w:val="none" w:sz="0" w:space="0" w:color="auto"/>
            <w:left w:val="none" w:sz="0" w:space="0" w:color="auto"/>
            <w:bottom w:val="none" w:sz="0" w:space="0" w:color="auto"/>
            <w:right w:val="none" w:sz="0" w:space="0" w:color="auto"/>
          </w:divBdr>
        </w:div>
        <w:div w:id="977803563">
          <w:marLeft w:val="0"/>
          <w:marRight w:val="0"/>
          <w:marTop w:val="0"/>
          <w:marBottom w:val="0"/>
          <w:divBdr>
            <w:top w:val="none" w:sz="0" w:space="0" w:color="auto"/>
            <w:left w:val="none" w:sz="0" w:space="0" w:color="auto"/>
            <w:bottom w:val="none" w:sz="0" w:space="0" w:color="auto"/>
            <w:right w:val="none" w:sz="0" w:space="0" w:color="auto"/>
          </w:divBdr>
        </w:div>
        <w:div w:id="288973087">
          <w:marLeft w:val="0"/>
          <w:marRight w:val="0"/>
          <w:marTop w:val="0"/>
          <w:marBottom w:val="0"/>
          <w:divBdr>
            <w:top w:val="none" w:sz="0" w:space="0" w:color="auto"/>
            <w:left w:val="none" w:sz="0" w:space="0" w:color="auto"/>
            <w:bottom w:val="none" w:sz="0" w:space="0" w:color="auto"/>
            <w:right w:val="none" w:sz="0" w:space="0" w:color="auto"/>
          </w:divBdr>
        </w:div>
        <w:div w:id="1504130531">
          <w:marLeft w:val="0"/>
          <w:marRight w:val="0"/>
          <w:marTop w:val="0"/>
          <w:marBottom w:val="0"/>
          <w:divBdr>
            <w:top w:val="none" w:sz="0" w:space="0" w:color="auto"/>
            <w:left w:val="none" w:sz="0" w:space="0" w:color="auto"/>
            <w:bottom w:val="none" w:sz="0" w:space="0" w:color="auto"/>
            <w:right w:val="none" w:sz="0" w:space="0" w:color="auto"/>
          </w:divBdr>
        </w:div>
        <w:div w:id="528370023">
          <w:marLeft w:val="0"/>
          <w:marRight w:val="0"/>
          <w:marTop w:val="0"/>
          <w:marBottom w:val="0"/>
          <w:divBdr>
            <w:top w:val="none" w:sz="0" w:space="0" w:color="auto"/>
            <w:left w:val="none" w:sz="0" w:space="0" w:color="auto"/>
            <w:bottom w:val="none" w:sz="0" w:space="0" w:color="auto"/>
            <w:right w:val="none" w:sz="0" w:space="0" w:color="auto"/>
          </w:divBdr>
        </w:div>
        <w:div w:id="1633097846">
          <w:marLeft w:val="0"/>
          <w:marRight w:val="0"/>
          <w:marTop w:val="0"/>
          <w:marBottom w:val="0"/>
          <w:divBdr>
            <w:top w:val="none" w:sz="0" w:space="0" w:color="auto"/>
            <w:left w:val="none" w:sz="0" w:space="0" w:color="auto"/>
            <w:bottom w:val="none" w:sz="0" w:space="0" w:color="auto"/>
            <w:right w:val="none" w:sz="0" w:space="0" w:color="auto"/>
          </w:divBdr>
        </w:div>
        <w:div w:id="1868982642">
          <w:marLeft w:val="0"/>
          <w:marRight w:val="0"/>
          <w:marTop w:val="0"/>
          <w:marBottom w:val="0"/>
          <w:divBdr>
            <w:top w:val="none" w:sz="0" w:space="0" w:color="auto"/>
            <w:left w:val="none" w:sz="0" w:space="0" w:color="auto"/>
            <w:bottom w:val="none" w:sz="0" w:space="0" w:color="auto"/>
            <w:right w:val="none" w:sz="0" w:space="0" w:color="auto"/>
          </w:divBdr>
        </w:div>
        <w:div w:id="2043246432">
          <w:marLeft w:val="0"/>
          <w:marRight w:val="0"/>
          <w:marTop w:val="0"/>
          <w:marBottom w:val="0"/>
          <w:divBdr>
            <w:top w:val="none" w:sz="0" w:space="0" w:color="auto"/>
            <w:left w:val="none" w:sz="0" w:space="0" w:color="auto"/>
            <w:bottom w:val="none" w:sz="0" w:space="0" w:color="auto"/>
            <w:right w:val="none" w:sz="0" w:space="0" w:color="auto"/>
          </w:divBdr>
        </w:div>
        <w:div w:id="585649599">
          <w:marLeft w:val="0"/>
          <w:marRight w:val="0"/>
          <w:marTop w:val="0"/>
          <w:marBottom w:val="0"/>
          <w:divBdr>
            <w:top w:val="none" w:sz="0" w:space="0" w:color="auto"/>
            <w:left w:val="none" w:sz="0" w:space="0" w:color="auto"/>
            <w:bottom w:val="none" w:sz="0" w:space="0" w:color="auto"/>
            <w:right w:val="none" w:sz="0" w:space="0" w:color="auto"/>
          </w:divBdr>
        </w:div>
        <w:div w:id="145824257">
          <w:marLeft w:val="0"/>
          <w:marRight w:val="0"/>
          <w:marTop w:val="0"/>
          <w:marBottom w:val="0"/>
          <w:divBdr>
            <w:top w:val="none" w:sz="0" w:space="0" w:color="auto"/>
            <w:left w:val="none" w:sz="0" w:space="0" w:color="auto"/>
            <w:bottom w:val="none" w:sz="0" w:space="0" w:color="auto"/>
            <w:right w:val="none" w:sz="0" w:space="0" w:color="auto"/>
          </w:divBdr>
        </w:div>
        <w:div w:id="227035080">
          <w:marLeft w:val="0"/>
          <w:marRight w:val="0"/>
          <w:marTop w:val="0"/>
          <w:marBottom w:val="0"/>
          <w:divBdr>
            <w:top w:val="none" w:sz="0" w:space="0" w:color="auto"/>
            <w:left w:val="none" w:sz="0" w:space="0" w:color="auto"/>
            <w:bottom w:val="none" w:sz="0" w:space="0" w:color="auto"/>
            <w:right w:val="none" w:sz="0" w:space="0" w:color="auto"/>
          </w:divBdr>
        </w:div>
        <w:div w:id="339548272">
          <w:marLeft w:val="0"/>
          <w:marRight w:val="0"/>
          <w:marTop w:val="0"/>
          <w:marBottom w:val="0"/>
          <w:divBdr>
            <w:top w:val="none" w:sz="0" w:space="0" w:color="auto"/>
            <w:left w:val="none" w:sz="0" w:space="0" w:color="auto"/>
            <w:bottom w:val="none" w:sz="0" w:space="0" w:color="auto"/>
            <w:right w:val="none" w:sz="0" w:space="0" w:color="auto"/>
          </w:divBdr>
        </w:div>
        <w:div w:id="111168781">
          <w:marLeft w:val="0"/>
          <w:marRight w:val="0"/>
          <w:marTop w:val="0"/>
          <w:marBottom w:val="0"/>
          <w:divBdr>
            <w:top w:val="none" w:sz="0" w:space="0" w:color="auto"/>
            <w:left w:val="none" w:sz="0" w:space="0" w:color="auto"/>
            <w:bottom w:val="none" w:sz="0" w:space="0" w:color="auto"/>
            <w:right w:val="none" w:sz="0" w:space="0" w:color="auto"/>
          </w:divBdr>
        </w:div>
        <w:div w:id="1031493365">
          <w:marLeft w:val="0"/>
          <w:marRight w:val="0"/>
          <w:marTop w:val="0"/>
          <w:marBottom w:val="0"/>
          <w:divBdr>
            <w:top w:val="none" w:sz="0" w:space="0" w:color="auto"/>
            <w:left w:val="none" w:sz="0" w:space="0" w:color="auto"/>
            <w:bottom w:val="none" w:sz="0" w:space="0" w:color="auto"/>
            <w:right w:val="none" w:sz="0" w:space="0" w:color="auto"/>
          </w:divBdr>
        </w:div>
        <w:div w:id="2147117535">
          <w:marLeft w:val="0"/>
          <w:marRight w:val="0"/>
          <w:marTop w:val="0"/>
          <w:marBottom w:val="0"/>
          <w:divBdr>
            <w:top w:val="none" w:sz="0" w:space="0" w:color="auto"/>
            <w:left w:val="none" w:sz="0" w:space="0" w:color="auto"/>
            <w:bottom w:val="none" w:sz="0" w:space="0" w:color="auto"/>
            <w:right w:val="none" w:sz="0" w:space="0" w:color="auto"/>
          </w:divBdr>
        </w:div>
        <w:div w:id="1869639043">
          <w:marLeft w:val="0"/>
          <w:marRight w:val="0"/>
          <w:marTop w:val="0"/>
          <w:marBottom w:val="0"/>
          <w:divBdr>
            <w:top w:val="none" w:sz="0" w:space="0" w:color="auto"/>
            <w:left w:val="none" w:sz="0" w:space="0" w:color="auto"/>
            <w:bottom w:val="none" w:sz="0" w:space="0" w:color="auto"/>
            <w:right w:val="none" w:sz="0" w:space="0" w:color="auto"/>
          </w:divBdr>
        </w:div>
        <w:div w:id="1375037089">
          <w:marLeft w:val="0"/>
          <w:marRight w:val="0"/>
          <w:marTop w:val="0"/>
          <w:marBottom w:val="0"/>
          <w:divBdr>
            <w:top w:val="none" w:sz="0" w:space="0" w:color="auto"/>
            <w:left w:val="none" w:sz="0" w:space="0" w:color="auto"/>
            <w:bottom w:val="none" w:sz="0" w:space="0" w:color="auto"/>
            <w:right w:val="none" w:sz="0" w:space="0" w:color="auto"/>
          </w:divBdr>
        </w:div>
        <w:div w:id="738216021">
          <w:marLeft w:val="0"/>
          <w:marRight w:val="0"/>
          <w:marTop w:val="0"/>
          <w:marBottom w:val="0"/>
          <w:divBdr>
            <w:top w:val="none" w:sz="0" w:space="0" w:color="auto"/>
            <w:left w:val="none" w:sz="0" w:space="0" w:color="auto"/>
            <w:bottom w:val="none" w:sz="0" w:space="0" w:color="auto"/>
            <w:right w:val="none" w:sz="0" w:space="0" w:color="auto"/>
          </w:divBdr>
        </w:div>
        <w:div w:id="2008362503">
          <w:marLeft w:val="0"/>
          <w:marRight w:val="0"/>
          <w:marTop w:val="0"/>
          <w:marBottom w:val="0"/>
          <w:divBdr>
            <w:top w:val="none" w:sz="0" w:space="0" w:color="auto"/>
            <w:left w:val="none" w:sz="0" w:space="0" w:color="auto"/>
            <w:bottom w:val="none" w:sz="0" w:space="0" w:color="auto"/>
            <w:right w:val="none" w:sz="0" w:space="0" w:color="auto"/>
          </w:divBdr>
        </w:div>
        <w:div w:id="377709279">
          <w:marLeft w:val="0"/>
          <w:marRight w:val="0"/>
          <w:marTop w:val="0"/>
          <w:marBottom w:val="0"/>
          <w:divBdr>
            <w:top w:val="none" w:sz="0" w:space="0" w:color="auto"/>
            <w:left w:val="none" w:sz="0" w:space="0" w:color="auto"/>
            <w:bottom w:val="none" w:sz="0" w:space="0" w:color="auto"/>
            <w:right w:val="none" w:sz="0" w:space="0" w:color="auto"/>
          </w:divBdr>
        </w:div>
        <w:div w:id="1219632031">
          <w:marLeft w:val="0"/>
          <w:marRight w:val="0"/>
          <w:marTop w:val="0"/>
          <w:marBottom w:val="0"/>
          <w:divBdr>
            <w:top w:val="none" w:sz="0" w:space="0" w:color="auto"/>
            <w:left w:val="none" w:sz="0" w:space="0" w:color="auto"/>
            <w:bottom w:val="none" w:sz="0" w:space="0" w:color="auto"/>
            <w:right w:val="none" w:sz="0" w:space="0" w:color="auto"/>
          </w:divBdr>
        </w:div>
        <w:div w:id="1069618403">
          <w:marLeft w:val="0"/>
          <w:marRight w:val="0"/>
          <w:marTop w:val="0"/>
          <w:marBottom w:val="0"/>
          <w:divBdr>
            <w:top w:val="none" w:sz="0" w:space="0" w:color="auto"/>
            <w:left w:val="none" w:sz="0" w:space="0" w:color="auto"/>
            <w:bottom w:val="none" w:sz="0" w:space="0" w:color="auto"/>
            <w:right w:val="none" w:sz="0" w:space="0" w:color="auto"/>
          </w:divBdr>
        </w:div>
        <w:div w:id="1526288147">
          <w:marLeft w:val="0"/>
          <w:marRight w:val="0"/>
          <w:marTop w:val="0"/>
          <w:marBottom w:val="0"/>
          <w:divBdr>
            <w:top w:val="none" w:sz="0" w:space="0" w:color="auto"/>
            <w:left w:val="none" w:sz="0" w:space="0" w:color="auto"/>
            <w:bottom w:val="none" w:sz="0" w:space="0" w:color="auto"/>
            <w:right w:val="none" w:sz="0" w:space="0" w:color="auto"/>
          </w:divBdr>
        </w:div>
        <w:div w:id="1489050938">
          <w:marLeft w:val="0"/>
          <w:marRight w:val="0"/>
          <w:marTop w:val="0"/>
          <w:marBottom w:val="0"/>
          <w:divBdr>
            <w:top w:val="none" w:sz="0" w:space="0" w:color="auto"/>
            <w:left w:val="none" w:sz="0" w:space="0" w:color="auto"/>
            <w:bottom w:val="none" w:sz="0" w:space="0" w:color="auto"/>
            <w:right w:val="none" w:sz="0" w:space="0" w:color="auto"/>
          </w:divBdr>
        </w:div>
        <w:div w:id="1693652867">
          <w:marLeft w:val="0"/>
          <w:marRight w:val="0"/>
          <w:marTop w:val="0"/>
          <w:marBottom w:val="0"/>
          <w:divBdr>
            <w:top w:val="none" w:sz="0" w:space="0" w:color="auto"/>
            <w:left w:val="none" w:sz="0" w:space="0" w:color="auto"/>
            <w:bottom w:val="none" w:sz="0" w:space="0" w:color="auto"/>
            <w:right w:val="none" w:sz="0" w:space="0" w:color="auto"/>
          </w:divBdr>
        </w:div>
        <w:div w:id="629633772">
          <w:marLeft w:val="0"/>
          <w:marRight w:val="0"/>
          <w:marTop w:val="0"/>
          <w:marBottom w:val="0"/>
          <w:divBdr>
            <w:top w:val="none" w:sz="0" w:space="0" w:color="auto"/>
            <w:left w:val="none" w:sz="0" w:space="0" w:color="auto"/>
            <w:bottom w:val="none" w:sz="0" w:space="0" w:color="auto"/>
            <w:right w:val="none" w:sz="0" w:space="0" w:color="auto"/>
          </w:divBdr>
        </w:div>
        <w:div w:id="1247416841">
          <w:marLeft w:val="0"/>
          <w:marRight w:val="0"/>
          <w:marTop w:val="0"/>
          <w:marBottom w:val="0"/>
          <w:divBdr>
            <w:top w:val="none" w:sz="0" w:space="0" w:color="auto"/>
            <w:left w:val="none" w:sz="0" w:space="0" w:color="auto"/>
            <w:bottom w:val="none" w:sz="0" w:space="0" w:color="auto"/>
            <w:right w:val="none" w:sz="0" w:space="0" w:color="auto"/>
          </w:divBdr>
        </w:div>
        <w:div w:id="2147158316">
          <w:marLeft w:val="0"/>
          <w:marRight w:val="0"/>
          <w:marTop w:val="0"/>
          <w:marBottom w:val="0"/>
          <w:divBdr>
            <w:top w:val="none" w:sz="0" w:space="0" w:color="auto"/>
            <w:left w:val="none" w:sz="0" w:space="0" w:color="auto"/>
            <w:bottom w:val="none" w:sz="0" w:space="0" w:color="auto"/>
            <w:right w:val="none" w:sz="0" w:space="0" w:color="auto"/>
          </w:divBdr>
        </w:div>
        <w:div w:id="631129436">
          <w:marLeft w:val="0"/>
          <w:marRight w:val="0"/>
          <w:marTop w:val="0"/>
          <w:marBottom w:val="0"/>
          <w:divBdr>
            <w:top w:val="none" w:sz="0" w:space="0" w:color="auto"/>
            <w:left w:val="none" w:sz="0" w:space="0" w:color="auto"/>
            <w:bottom w:val="none" w:sz="0" w:space="0" w:color="auto"/>
            <w:right w:val="none" w:sz="0" w:space="0" w:color="auto"/>
          </w:divBdr>
        </w:div>
        <w:div w:id="612833247">
          <w:marLeft w:val="0"/>
          <w:marRight w:val="0"/>
          <w:marTop w:val="0"/>
          <w:marBottom w:val="0"/>
          <w:divBdr>
            <w:top w:val="none" w:sz="0" w:space="0" w:color="auto"/>
            <w:left w:val="none" w:sz="0" w:space="0" w:color="auto"/>
            <w:bottom w:val="none" w:sz="0" w:space="0" w:color="auto"/>
            <w:right w:val="none" w:sz="0" w:space="0" w:color="auto"/>
          </w:divBdr>
        </w:div>
        <w:div w:id="533004318">
          <w:marLeft w:val="0"/>
          <w:marRight w:val="0"/>
          <w:marTop w:val="0"/>
          <w:marBottom w:val="0"/>
          <w:divBdr>
            <w:top w:val="none" w:sz="0" w:space="0" w:color="auto"/>
            <w:left w:val="none" w:sz="0" w:space="0" w:color="auto"/>
            <w:bottom w:val="none" w:sz="0" w:space="0" w:color="auto"/>
            <w:right w:val="none" w:sz="0" w:space="0" w:color="auto"/>
          </w:divBdr>
        </w:div>
        <w:div w:id="1148933227">
          <w:marLeft w:val="0"/>
          <w:marRight w:val="0"/>
          <w:marTop w:val="0"/>
          <w:marBottom w:val="0"/>
          <w:divBdr>
            <w:top w:val="none" w:sz="0" w:space="0" w:color="auto"/>
            <w:left w:val="none" w:sz="0" w:space="0" w:color="auto"/>
            <w:bottom w:val="none" w:sz="0" w:space="0" w:color="auto"/>
            <w:right w:val="none" w:sz="0" w:space="0" w:color="auto"/>
          </w:divBdr>
        </w:div>
        <w:div w:id="1138258585">
          <w:marLeft w:val="0"/>
          <w:marRight w:val="0"/>
          <w:marTop w:val="0"/>
          <w:marBottom w:val="0"/>
          <w:divBdr>
            <w:top w:val="none" w:sz="0" w:space="0" w:color="auto"/>
            <w:left w:val="none" w:sz="0" w:space="0" w:color="auto"/>
            <w:bottom w:val="none" w:sz="0" w:space="0" w:color="auto"/>
            <w:right w:val="none" w:sz="0" w:space="0" w:color="auto"/>
          </w:divBdr>
        </w:div>
        <w:div w:id="223100176">
          <w:marLeft w:val="0"/>
          <w:marRight w:val="0"/>
          <w:marTop w:val="0"/>
          <w:marBottom w:val="0"/>
          <w:divBdr>
            <w:top w:val="none" w:sz="0" w:space="0" w:color="auto"/>
            <w:left w:val="none" w:sz="0" w:space="0" w:color="auto"/>
            <w:bottom w:val="none" w:sz="0" w:space="0" w:color="auto"/>
            <w:right w:val="none" w:sz="0" w:space="0" w:color="auto"/>
          </w:divBdr>
        </w:div>
        <w:div w:id="1766068916">
          <w:marLeft w:val="0"/>
          <w:marRight w:val="0"/>
          <w:marTop w:val="0"/>
          <w:marBottom w:val="0"/>
          <w:divBdr>
            <w:top w:val="none" w:sz="0" w:space="0" w:color="auto"/>
            <w:left w:val="none" w:sz="0" w:space="0" w:color="auto"/>
            <w:bottom w:val="none" w:sz="0" w:space="0" w:color="auto"/>
            <w:right w:val="none" w:sz="0" w:space="0" w:color="auto"/>
          </w:divBdr>
        </w:div>
        <w:div w:id="1479759353">
          <w:marLeft w:val="0"/>
          <w:marRight w:val="0"/>
          <w:marTop w:val="0"/>
          <w:marBottom w:val="0"/>
          <w:divBdr>
            <w:top w:val="none" w:sz="0" w:space="0" w:color="auto"/>
            <w:left w:val="none" w:sz="0" w:space="0" w:color="auto"/>
            <w:bottom w:val="none" w:sz="0" w:space="0" w:color="auto"/>
            <w:right w:val="none" w:sz="0" w:space="0" w:color="auto"/>
          </w:divBdr>
        </w:div>
        <w:div w:id="351080101">
          <w:marLeft w:val="0"/>
          <w:marRight w:val="0"/>
          <w:marTop w:val="0"/>
          <w:marBottom w:val="0"/>
          <w:divBdr>
            <w:top w:val="none" w:sz="0" w:space="0" w:color="auto"/>
            <w:left w:val="none" w:sz="0" w:space="0" w:color="auto"/>
            <w:bottom w:val="none" w:sz="0" w:space="0" w:color="auto"/>
            <w:right w:val="none" w:sz="0" w:space="0" w:color="auto"/>
          </w:divBdr>
        </w:div>
      </w:divsChild>
    </w:div>
    <w:div w:id="1172598270">
      <w:marLeft w:val="0"/>
      <w:marRight w:val="0"/>
      <w:marTop w:val="0"/>
      <w:marBottom w:val="0"/>
      <w:divBdr>
        <w:top w:val="none" w:sz="0" w:space="0" w:color="auto"/>
        <w:left w:val="none" w:sz="0" w:space="0" w:color="auto"/>
        <w:bottom w:val="none" w:sz="0" w:space="0" w:color="auto"/>
        <w:right w:val="none" w:sz="0" w:space="0" w:color="auto"/>
      </w:divBdr>
    </w:div>
    <w:div w:id="1172833705">
      <w:marLeft w:val="0"/>
      <w:marRight w:val="0"/>
      <w:marTop w:val="0"/>
      <w:marBottom w:val="0"/>
      <w:divBdr>
        <w:top w:val="none" w:sz="0" w:space="0" w:color="auto"/>
        <w:left w:val="none" w:sz="0" w:space="0" w:color="auto"/>
        <w:bottom w:val="none" w:sz="0" w:space="0" w:color="auto"/>
        <w:right w:val="none" w:sz="0" w:space="0" w:color="auto"/>
      </w:divBdr>
    </w:div>
    <w:div w:id="1172911022">
      <w:marLeft w:val="0"/>
      <w:marRight w:val="0"/>
      <w:marTop w:val="0"/>
      <w:marBottom w:val="0"/>
      <w:divBdr>
        <w:top w:val="none" w:sz="0" w:space="0" w:color="auto"/>
        <w:left w:val="none" w:sz="0" w:space="0" w:color="auto"/>
        <w:bottom w:val="none" w:sz="0" w:space="0" w:color="auto"/>
        <w:right w:val="none" w:sz="0" w:space="0" w:color="auto"/>
      </w:divBdr>
    </w:div>
    <w:div w:id="1173299623">
      <w:marLeft w:val="0"/>
      <w:marRight w:val="0"/>
      <w:marTop w:val="0"/>
      <w:marBottom w:val="0"/>
      <w:divBdr>
        <w:top w:val="none" w:sz="0" w:space="0" w:color="auto"/>
        <w:left w:val="none" w:sz="0" w:space="0" w:color="auto"/>
        <w:bottom w:val="none" w:sz="0" w:space="0" w:color="auto"/>
        <w:right w:val="none" w:sz="0" w:space="0" w:color="auto"/>
      </w:divBdr>
    </w:div>
    <w:div w:id="1173955345">
      <w:marLeft w:val="0"/>
      <w:marRight w:val="0"/>
      <w:marTop w:val="0"/>
      <w:marBottom w:val="0"/>
      <w:divBdr>
        <w:top w:val="none" w:sz="0" w:space="0" w:color="auto"/>
        <w:left w:val="none" w:sz="0" w:space="0" w:color="auto"/>
        <w:bottom w:val="none" w:sz="0" w:space="0" w:color="auto"/>
        <w:right w:val="none" w:sz="0" w:space="0" w:color="auto"/>
      </w:divBdr>
    </w:div>
    <w:div w:id="1174152453">
      <w:marLeft w:val="0"/>
      <w:marRight w:val="0"/>
      <w:marTop w:val="0"/>
      <w:marBottom w:val="0"/>
      <w:divBdr>
        <w:top w:val="none" w:sz="0" w:space="0" w:color="auto"/>
        <w:left w:val="none" w:sz="0" w:space="0" w:color="auto"/>
        <w:bottom w:val="none" w:sz="0" w:space="0" w:color="auto"/>
        <w:right w:val="none" w:sz="0" w:space="0" w:color="auto"/>
      </w:divBdr>
    </w:div>
    <w:div w:id="1174347052">
      <w:marLeft w:val="0"/>
      <w:marRight w:val="0"/>
      <w:marTop w:val="0"/>
      <w:marBottom w:val="0"/>
      <w:divBdr>
        <w:top w:val="none" w:sz="0" w:space="0" w:color="auto"/>
        <w:left w:val="none" w:sz="0" w:space="0" w:color="auto"/>
        <w:bottom w:val="none" w:sz="0" w:space="0" w:color="auto"/>
        <w:right w:val="none" w:sz="0" w:space="0" w:color="auto"/>
      </w:divBdr>
    </w:div>
    <w:div w:id="1174606486">
      <w:marLeft w:val="0"/>
      <w:marRight w:val="0"/>
      <w:marTop w:val="0"/>
      <w:marBottom w:val="0"/>
      <w:divBdr>
        <w:top w:val="none" w:sz="0" w:space="0" w:color="auto"/>
        <w:left w:val="none" w:sz="0" w:space="0" w:color="auto"/>
        <w:bottom w:val="none" w:sz="0" w:space="0" w:color="auto"/>
        <w:right w:val="none" w:sz="0" w:space="0" w:color="auto"/>
      </w:divBdr>
    </w:div>
    <w:div w:id="1174761664">
      <w:marLeft w:val="0"/>
      <w:marRight w:val="0"/>
      <w:marTop w:val="0"/>
      <w:marBottom w:val="0"/>
      <w:divBdr>
        <w:top w:val="none" w:sz="0" w:space="0" w:color="auto"/>
        <w:left w:val="none" w:sz="0" w:space="0" w:color="auto"/>
        <w:bottom w:val="none" w:sz="0" w:space="0" w:color="auto"/>
        <w:right w:val="none" w:sz="0" w:space="0" w:color="auto"/>
      </w:divBdr>
    </w:div>
    <w:div w:id="1174875541">
      <w:marLeft w:val="0"/>
      <w:marRight w:val="0"/>
      <w:marTop w:val="0"/>
      <w:marBottom w:val="0"/>
      <w:divBdr>
        <w:top w:val="none" w:sz="0" w:space="0" w:color="auto"/>
        <w:left w:val="none" w:sz="0" w:space="0" w:color="auto"/>
        <w:bottom w:val="none" w:sz="0" w:space="0" w:color="auto"/>
        <w:right w:val="none" w:sz="0" w:space="0" w:color="auto"/>
      </w:divBdr>
    </w:div>
    <w:div w:id="1176573977">
      <w:marLeft w:val="0"/>
      <w:marRight w:val="0"/>
      <w:marTop w:val="0"/>
      <w:marBottom w:val="0"/>
      <w:divBdr>
        <w:top w:val="none" w:sz="0" w:space="0" w:color="auto"/>
        <w:left w:val="none" w:sz="0" w:space="0" w:color="auto"/>
        <w:bottom w:val="none" w:sz="0" w:space="0" w:color="auto"/>
        <w:right w:val="none" w:sz="0" w:space="0" w:color="auto"/>
      </w:divBdr>
    </w:div>
    <w:div w:id="1176918904">
      <w:bodyDiv w:val="1"/>
      <w:marLeft w:val="0"/>
      <w:marRight w:val="0"/>
      <w:marTop w:val="0"/>
      <w:marBottom w:val="0"/>
      <w:divBdr>
        <w:top w:val="none" w:sz="0" w:space="0" w:color="auto"/>
        <w:left w:val="none" w:sz="0" w:space="0" w:color="auto"/>
        <w:bottom w:val="none" w:sz="0" w:space="0" w:color="auto"/>
        <w:right w:val="none" w:sz="0" w:space="0" w:color="auto"/>
      </w:divBdr>
    </w:div>
    <w:div w:id="1177698185">
      <w:marLeft w:val="0"/>
      <w:marRight w:val="0"/>
      <w:marTop w:val="0"/>
      <w:marBottom w:val="0"/>
      <w:divBdr>
        <w:top w:val="none" w:sz="0" w:space="0" w:color="auto"/>
        <w:left w:val="none" w:sz="0" w:space="0" w:color="auto"/>
        <w:bottom w:val="none" w:sz="0" w:space="0" w:color="auto"/>
        <w:right w:val="none" w:sz="0" w:space="0" w:color="auto"/>
      </w:divBdr>
    </w:div>
    <w:div w:id="1178084655">
      <w:marLeft w:val="0"/>
      <w:marRight w:val="0"/>
      <w:marTop w:val="0"/>
      <w:marBottom w:val="0"/>
      <w:divBdr>
        <w:top w:val="none" w:sz="0" w:space="0" w:color="auto"/>
        <w:left w:val="none" w:sz="0" w:space="0" w:color="auto"/>
        <w:bottom w:val="none" w:sz="0" w:space="0" w:color="auto"/>
        <w:right w:val="none" w:sz="0" w:space="0" w:color="auto"/>
      </w:divBdr>
    </w:div>
    <w:div w:id="1178883233">
      <w:marLeft w:val="0"/>
      <w:marRight w:val="0"/>
      <w:marTop w:val="0"/>
      <w:marBottom w:val="0"/>
      <w:divBdr>
        <w:top w:val="none" w:sz="0" w:space="0" w:color="auto"/>
        <w:left w:val="none" w:sz="0" w:space="0" w:color="auto"/>
        <w:bottom w:val="none" w:sz="0" w:space="0" w:color="auto"/>
        <w:right w:val="none" w:sz="0" w:space="0" w:color="auto"/>
      </w:divBdr>
    </w:div>
    <w:div w:id="1179851327">
      <w:bodyDiv w:val="1"/>
      <w:marLeft w:val="0"/>
      <w:marRight w:val="0"/>
      <w:marTop w:val="0"/>
      <w:marBottom w:val="0"/>
      <w:divBdr>
        <w:top w:val="none" w:sz="0" w:space="0" w:color="auto"/>
        <w:left w:val="none" w:sz="0" w:space="0" w:color="auto"/>
        <w:bottom w:val="none" w:sz="0" w:space="0" w:color="auto"/>
        <w:right w:val="none" w:sz="0" w:space="0" w:color="auto"/>
      </w:divBdr>
    </w:div>
    <w:div w:id="1180776528">
      <w:marLeft w:val="0"/>
      <w:marRight w:val="0"/>
      <w:marTop w:val="0"/>
      <w:marBottom w:val="0"/>
      <w:divBdr>
        <w:top w:val="none" w:sz="0" w:space="0" w:color="auto"/>
        <w:left w:val="none" w:sz="0" w:space="0" w:color="auto"/>
        <w:bottom w:val="none" w:sz="0" w:space="0" w:color="auto"/>
        <w:right w:val="none" w:sz="0" w:space="0" w:color="auto"/>
      </w:divBdr>
    </w:div>
    <w:div w:id="1181551623">
      <w:marLeft w:val="0"/>
      <w:marRight w:val="0"/>
      <w:marTop w:val="0"/>
      <w:marBottom w:val="0"/>
      <w:divBdr>
        <w:top w:val="none" w:sz="0" w:space="0" w:color="auto"/>
        <w:left w:val="none" w:sz="0" w:space="0" w:color="auto"/>
        <w:bottom w:val="none" w:sz="0" w:space="0" w:color="auto"/>
        <w:right w:val="none" w:sz="0" w:space="0" w:color="auto"/>
      </w:divBdr>
    </w:div>
    <w:div w:id="1181822866">
      <w:marLeft w:val="0"/>
      <w:marRight w:val="0"/>
      <w:marTop w:val="0"/>
      <w:marBottom w:val="0"/>
      <w:divBdr>
        <w:top w:val="none" w:sz="0" w:space="0" w:color="auto"/>
        <w:left w:val="none" w:sz="0" w:space="0" w:color="auto"/>
        <w:bottom w:val="none" w:sz="0" w:space="0" w:color="auto"/>
        <w:right w:val="none" w:sz="0" w:space="0" w:color="auto"/>
      </w:divBdr>
    </w:div>
    <w:div w:id="1181970887">
      <w:marLeft w:val="0"/>
      <w:marRight w:val="0"/>
      <w:marTop w:val="0"/>
      <w:marBottom w:val="0"/>
      <w:divBdr>
        <w:top w:val="none" w:sz="0" w:space="0" w:color="auto"/>
        <w:left w:val="none" w:sz="0" w:space="0" w:color="auto"/>
        <w:bottom w:val="none" w:sz="0" w:space="0" w:color="auto"/>
        <w:right w:val="none" w:sz="0" w:space="0" w:color="auto"/>
      </w:divBdr>
    </w:div>
    <w:div w:id="1182087430">
      <w:marLeft w:val="0"/>
      <w:marRight w:val="0"/>
      <w:marTop w:val="0"/>
      <w:marBottom w:val="0"/>
      <w:divBdr>
        <w:top w:val="none" w:sz="0" w:space="0" w:color="auto"/>
        <w:left w:val="none" w:sz="0" w:space="0" w:color="auto"/>
        <w:bottom w:val="none" w:sz="0" w:space="0" w:color="auto"/>
        <w:right w:val="none" w:sz="0" w:space="0" w:color="auto"/>
      </w:divBdr>
    </w:div>
    <w:div w:id="1182090987">
      <w:marLeft w:val="0"/>
      <w:marRight w:val="0"/>
      <w:marTop w:val="0"/>
      <w:marBottom w:val="0"/>
      <w:divBdr>
        <w:top w:val="none" w:sz="0" w:space="0" w:color="auto"/>
        <w:left w:val="none" w:sz="0" w:space="0" w:color="auto"/>
        <w:bottom w:val="none" w:sz="0" w:space="0" w:color="auto"/>
        <w:right w:val="none" w:sz="0" w:space="0" w:color="auto"/>
      </w:divBdr>
    </w:div>
    <w:div w:id="1182358645">
      <w:marLeft w:val="0"/>
      <w:marRight w:val="0"/>
      <w:marTop w:val="0"/>
      <w:marBottom w:val="0"/>
      <w:divBdr>
        <w:top w:val="none" w:sz="0" w:space="0" w:color="auto"/>
        <w:left w:val="none" w:sz="0" w:space="0" w:color="auto"/>
        <w:bottom w:val="none" w:sz="0" w:space="0" w:color="auto"/>
        <w:right w:val="none" w:sz="0" w:space="0" w:color="auto"/>
      </w:divBdr>
    </w:div>
    <w:div w:id="1182671112">
      <w:marLeft w:val="0"/>
      <w:marRight w:val="0"/>
      <w:marTop w:val="0"/>
      <w:marBottom w:val="0"/>
      <w:divBdr>
        <w:top w:val="none" w:sz="0" w:space="0" w:color="auto"/>
        <w:left w:val="none" w:sz="0" w:space="0" w:color="auto"/>
        <w:bottom w:val="none" w:sz="0" w:space="0" w:color="auto"/>
        <w:right w:val="none" w:sz="0" w:space="0" w:color="auto"/>
      </w:divBdr>
    </w:div>
    <w:div w:id="1183515858">
      <w:marLeft w:val="0"/>
      <w:marRight w:val="0"/>
      <w:marTop w:val="0"/>
      <w:marBottom w:val="0"/>
      <w:divBdr>
        <w:top w:val="none" w:sz="0" w:space="0" w:color="auto"/>
        <w:left w:val="none" w:sz="0" w:space="0" w:color="auto"/>
        <w:bottom w:val="none" w:sz="0" w:space="0" w:color="auto"/>
        <w:right w:val="none" w:sz="0" w:space="0" w:color="auto"/>
      </w:divBdr>
    </w:div>
    <w:div w:id="1184706860">
      <w:marLeft w:val="0"/>
      <w:marRight w:val="0"/>
      <w:marTop w:val="0"/>
      <w:marBottom w:val="0"/>
      <w:divBdr>
        <w:top w:val="none" w:sz="0" w:space="0" w:color="auto"/>
        <w:left w:val="none" w:sz="0" w:space="0" w:color="auto"/>
        <w:bottom w:val="none" w:sz="0" w:space="0" w:color="auto"/>
        <w:right w:val="none" w:sz="0" w:space="0" w:color="auto"/>
      </w:divBdr>
    </w:div>
    <w:div w:id="1187983219">
      <w:marLeft w:val="0"/>
      <w:marRight w:val="0"/>
      <w:marTop w:val="0"/>
      <w:marBottom w:val="0"/>
      <w:divBdr>
        <w:top w:val="none" w:sz="0" w:space="0" w:color="auto"/>
        <w:left w:val="none" w:sz="0" w:space="0" w:color="auto"/>
        <w:bottom w:val="none" w:sz="0" w:space="0" w:color="auto"/>
        <w:right w:val="none" w:sz="0" w:space="0" w:color="auto"/>
      </w:divBdr>
    </w:div>
    <w:div w:id="1188331296">
      <w:bodyDiv w:val="1"/>
      <w:marLeft w:val="0"/>
      <w:marRight w:val="0"/>
      <w:marTop w:val="0"/>
      <w:marBottom w:val="0"/>
      <w:divBdr>
        <w:top w:val="none" w:sz="0" w:space="0" w:color="auto"/>
        <w:left w:val="none" w:sz="0" w:space="0" w:color="auto"/>
        <w:bottom w:val="none" w:sz="0" w:space="0" w:color="auto"/>
        <w:right w:val="none" w:sz="0" w:space="0" w:color="auto"/>
      </w:divBdr>
    </w:div>
    <w:div w:id="1188760989">
      <w:marLeft w:val="0"/>
      <w:marRight w:val="0"/>
      <w:marTop w:val="0"/>
      <w:marBottom w:val="0"/>
      <w:divBdr>
        <w:top w:val="none" w:sz="0" w:space="0" w:color="auto"/>
        <w:left w:val="none" w:sz="0" w:space="0" w:color="auto"/>
        <w:bottom w:val="none" w:sz="0" w:space="0" w:color="auto"/>
        <w:right w:val="none" w:sz="0" w:space="0" w:color="auto"/>
      </w:divBdr>
    </w:div>
    <w:div w:id="1190291015">
      <w:marLeft w:val="0"/>
      <w:marRight w:val="0"/>
      <w:marTop w:val="0"/>
      <w:marBottom w:val="0"/>
      <w:divBdr>
        <w:top w:val="none" w:sz="0" w:space="0" w:color="auto"/>
        <w:left w:val="none" w:sz="0" w:space="0" w:color="auto"/>
        <w:bottom w:val="none" w:sz="0" w:space="0" w:color="auto"/>
        <w:right w:val="none" w:sz="0" w:space="0" w:color="auto"/>
      </w:divBdr>
    </w:div>
    <w:div w:id="1191528966">
      <w:marLeft w:val="0"/>
      <w:marRight w:val="0"/>
      <w:marTop w:val="0"/>
      <w:marBottom w:val="0"/>
      <w:divBdr>
        <w:top w:val="none" w:sz="0" w:space="0" w:color="auto"/>
        <w:left w:val="none" w:sz="0" w:space="0" w:color="auto"/>
        <w:bottom w:val="none" w:sz="0" w:space="0" w:color="auto"/>
        <w:right w:val="none" w:sz="0" w:space="0" w:color="auto"/>
      </w:divBdr>
    </w:div>
    <w:div w:id="1191802051">
      <w:marLeft w:val="0"/>
      <w:marRight w:val="0"/>
      <w:marTop w:val="0"/>
      <w:marBottom w:val="0"/>
      <w:divBdr>
        <w:top w:val="none" w:sz="0" w:space="0" w:color="auto"/>
        <w:left w:val="none" w:sz="0" w:space="0" w:color="auto"/>
        <w:bottom w:val="none" w:sz="0" w:space="0" w:color="auto"/>
        <w:right w:val="none" w:sz="0" w:space="0" w:color="auto"/>
      </w:divBdr>
    </w:div>
    <w:div w:id="1192494627">
      <w:marLeft w:val="0"/>
      <w:marRight w:val="0"/>
      <w:marTop w:val="0"/>
      <w:marBottom w:val="0"/>
      <w:divBdr>
        <w:top w:val="none" w:sz="0" w:space="0" w:color="auto"/>
        <w:left w:val="none" w:sz="0" w:space="0" w:color="auto"/>
        <w:bottom w:val="none" w:sz="0" w:space="0" w:color="auto"/>
        <w:right w:val="none" w:sz="0" w:space="0" w:color="auto"/>
      </w:divBdr>
    </w:div>
    <w:div w:id="1193113945">
      <w:bodyDiv w:val="1"/>
      <w:marLeft w:val="0"/>
      <w:marRight w:val="0"/>
      <w:marTop w:val="0"/>
      <w:marBottom w:val="0"/>
      <w:divBdr>
        <w:top w:val="none" w:sz="0" w:space="0" w:color="auto"/>
        <w:left w:val="none" w:sz="0" w:space="0" w:color="auto"/>
        <w:bottom w:val="none" w:sz="0" w:space="0" w:color="auto"/>
        <w:right w:val="none" w:sz="0" w:space="0" w:color="auto"/>
      </w:divBdr>
    </w:div>
    <w:div w:id="1193569016">
      <w:bodyDiv w:val="1"/>
      <w:marLeft w:val="0"/>
      <w:marRight w:val="0"/>
      <w:marTop w:val="0"/>
      <w:marBottom w:val="0"/>
      <w:divBdr>
        <w:top w:val="none" w:sz="0" w:space="0" w:color="auto"/>
        <w:left w:val="none" w:sz="0" w:space="0" w:color="auto"/>
        <w:bottom w:val="none" w:sz="0" w:space="0" w:color="auto"/>
        <w:right w:val="none" w:sz="0" w:space="0" w:color="auto"/>
      </w:divBdr>
    </w:div>
    <w:div w:id="1194809780">
      <w:marLeft w:val="0"/>
      <w:marRight w:val="0"/>
      <w:marTop w:val="0"/>
      <w:marBottom w:val="0"/>
      <w:divBdr>
        <w:top w:val="none" w:sz="0" w:space="0" w:color="auto"/>
        <w:left w:val="none" w:sz="0" w:space="0" w:color="auto"/>
        <w:bottom w:val="none" w:sz="0" w:space="0" w:color="auto"/>
        <w:right w:val="none" w:sz="0" w:space="0" w:color="auto"/>
      </w:divBdr>
    </w:div>
    <w:div w:id="1195196133">
      <w:bodyDiv w:val="1"/>
      <w:marLeft w:val="0"/>
      <w:marRight w:val="0"/>
      <w:marTop w:val="0"/>
      <w:marBottom w:val="0"/>
      <w:divBdr>
        <w:top w:val="none" w:sz="0" w:space="0" w:color="auto"/>
        <w:left w:val="none" w:sz="0" w:space="0" w:color="auto"/>
        <w:bottom w:val="none" w:sz="0" w:space="0" w:color="auto"/>
        <w:right w:val="none" w:sz="0" w:space="0" w:color="auto"/>
      </w:divBdr>
    </w:div>
    <w:div w:id="1195268689">
      <w:marLeft w:val="0"/>
      <w:marRight w:val="0"/>
      <w:marTop w:val="0"/>
      <w:marBottom w:val="0"/>
      <w:divBdr>
        <w:top w:val="none" w:sz="0" w:space="0" w:color="auto"/>
        <w:left w:val="none" w:sz="0" w:space="0" w:color="auto"/>
        <w:bottom w:val="none" w:sz="0" w:space="0" w:color="auto"/>
        <w:right w:val="none" w:sz="0" w:space="0" w:color="auto"/>
      </w:divBdr>
    </w:div>
    <w:div w:id="1195652391">
      <w:bodyDiv w:val="1"/>
      <w:marLeft w:val="0"/>
      <w:marRight w:val="0"/>
      <w:marTop w:val="0"/>
      <w:marBottom w:val="0"/>
      <w:divBdr>
        <w:top w:val="none" w:sz="0" w:space="0" w:color="auto"/>
        <w:left w:val="none" w:sz="0" w:space="0" w:color="auto"/>
        <w:bottom w:val="none" w:sz="0" w:space="0" w:color="auto"/>
        <w:right w:val="none" w:sz="0" w:space="0" w:color="auto"/>
      </w:divBdr>
    </w:div>
    <w:div w:id="1196653161">
      <w:bodyDiv w:val="1"/>
      <w:marLeft w:val="0"/>
      <w:marRight w:val="0"/>
      <w:marTop w:val="0"/>
      <w:marBottom w:val="0"/>
      <w:divBdr>
        <w:top w:val="none" w:sz="0" w:space="0" w:color="auto"/>
        <w:left w:val="none" w:sz="0" w:space="0" w:color="auto"/>
        <w:bottom w:val="none" w:sz="0" w:space="0" w:color="auto"/>
        <w:right w:val="none" w:sz="0" w:space="0" w:color="auto"/>
      </w:divBdr>
    </w:div>
    <w:div w:id="1197159803">
      <w:marLeft w:val="0"/>
      <w:marRight w:val="0"/>
      <w:marTop w:val="0"/>
      <w:marBottom w:val="0"/>
      <w:divBdr>
        <w:top w:val="none" w:sz="0" w:space="0" w:color="auto"/>
        <w:left w:val="none" w:sz="0" w:space="0" w:color="auto"/>
        <w:bottom w:val="none" w:sz="0" w:space="0" w:color="auto"/>
        <w:right w:val="none" w:sz="0" w:space="0" w:color="auto"/>
      </w:divBdr>
    </w:div>
    <w:div w:id="1197810464">
      <w:marLeft w:val="0"/>
      <w:marRight w:val="0"/>
      <w:marTop w:val="0"/>
      <w:marBottom w:val="0"/>
      <w:divBdr>
        <w:top w:val="none" w:sz="0" w:space="0" w:color="auto"/>
        <w:left w:val="none" w:sz="0" w:space="0" w:color="auto"/>
        <w:bottom w:val="none" w:sz="0" w:space="0" w:color="auto"/>
        <w:right w:val="none" w:sz="0" w:space="0" w:color="auto"/>
      </w:divBdr>
    </w:div>
    <w:div w:id="1198274640">
      <w:marLeft w:val="0"/>
      <w:marRight w:val="0"/>
      <w:marTop w:val="0"/>
      <w:marBottom w:val="0"/>
      <w:divBdr>
        <w:top w:val="none" w:sz="0" w:space="0" w:color="auto"/>
        <w:left w:val="none" w:sz="0" w:space="0" w:color="auto"/>
        <w:bottom w:val="none" w:sz="0" w:space="0" w:color="auto"/>
        <w:right w:val="none" w:sz="0" w:space="0" w:color="auto"/>
      </w:divBdr>
    </w:div>
    <w:div w:id="1198591598">
      <w:bodyDiv w:val="1"/>
      <w:marLeft w:val="0"/>
      <w:marRight w:val="0"/>
      <w:marTop w:val="0"/>
      <w:marBottom w:val="0"/>
      <w:divBdr>
        <w:top w:val="none" w:sz="0" w:space="0" w:color="auto"/>
        <w:left w:val="none" w:sz="0" w:space="0" w:color="auto"/>
        <w:bottom w:val="none" w:sz="0" w:space="0" w:color="auto"/>
        <w:right w:val="none" w:sz="0" w:space="0" w:color="auto"/>
      </w:divBdr>
    </w:div>
    <w:div w:id="1198855647">
      <w:marLeft w:val="0"/>
      <w:marRight w:val="0"/>
      <w:marTop w:val="0"/>
      <w:marBottom w:val="0"/>
      <w:divBdr>
        <w:top w:val="none" w:sz="0" w:space="0" w:color="auto"/>
        <w:left w:val="none" w:sz="0" w:space="0" w:color="auto"/>
        <w:bottom w:val="none" w:sz="0" w:space="0" w:color="auto"/>
        <w:right w:val="none" w:sz="0" w:space="0" w:color="auto"/>
      </w:divBdr>
    </w:div>
    <w:div w:id="1199122334">
      <w:marLeft w:val="0"/>
      <w:marRight w:val="0"/>
      <w:marTop w:val="0"/>
      <w:marBottom w:val="0"/>
      <w:divBdr>
        <w:top w:val="none" w:sz="0" w:space="0" w:color="auto"/>
        <w:left w:val="none" w:sz="0" w:space="0" w:color="auto"/>
        <w:bottom w:val="none" w:sz="0" w:space="0" w:color="auto"/>
        <w:right w:val="none" w:sz="0" w:space="0" w:color="auto"/>
      </w:divBdr>
    </w:div>
    <w:div w:id="1199197809">
      <w:marLeft w:val="0"/>
      <w:marRight w:val="0"/>
      <w:marTop w:val="0"/>
      <w:marBottom w:val="0"/>
      <w:divBdr>
        <w:top w:val="none" w:sz="0" w:space="0" w:color="auto"/>
        <w:left w:val="none" w:sz="0" w:space="0" w:color="auto"/>
        <w:bottom w:val="none" w:sz="0" w:space="0" w:color="auto"/>
        <w:right w:val="none" w:sz="0" w:space="0" w:color="auto"/>
      </w:divBdr>
    </w:div>
    <w:div w:id="1201287872">
      <w:marLeft w:val="0"/>
      <w:marRight w:val="0"/>
      <w:marTop w:val="0"/>
      <w:marBottom w:val="0"/>
      <w:divBdr>
        <w:top w:val="none" w:sz="0" w:space="0" w:color="auto"/>
        <w:left w:val="none" w:sz="0" w:space="0" w:color="auto"/>
        <w:bottom w:val="none" w:sz="0" w:space="0" w:color="auto"/>
        <w:right w:val="none" w:sz="0" w:space="0" w:color="auto"/>
      </w:divBdr>
    </w:div>
    <w:div w:id="1201623304">
      <w:marLeft w:val="0"/>
      <w:marRight w:val="0"/>
      <w:marTop w:val="0"/>
      <w:marBottom w:val="0"/>
      <w:divBdr>
        <w:top w:val="none" w:sz="0" w:space="0" w:color="auto"/>
        <w:left w:val="none" w:sz="0" w:space="0" w:color="auto"/>
        <w:bottom w:val="none" w:sz="0" w:space="0" w:color="auto"/>
        <w:right w:val="none" w:sz="0" w:space="0" w:color="auto"/>
      </w:divBdr>
    </w:div>
    <w:div w:id="1201822105">
      <w:marLeft w:val="0"/>
      <w:marRight w:val="0"/>
      <w:marTop w:val="0"/>
      <w:marBottom w:val="0"/>
      <w:divBdr>
        <w:top w:val="none" w:sz="0" w:space="0" w:color="auto"/>
        <w:left w:val="none" w:sz="0" w:space="0" w:color="auto"/>
        <w:bottom w:val="none" w:sz="0" w:space="0" w:color="auto"/>
        <w:right w:val="none" w:sz="0" w:space="0" w:color="auto"/>
      </w:divBdr>
    </w:div>
    <w:div w:id="1202858296">
      <w:marLeft w:val="0"/>
      <w:marRight w:val="0"/>
      <w:marTop w:val="0"/>
      <w:marBottom w:val="0"/>
      <w:divBdr>
        <w:top w:val="none" w:sz="0" w:space="0" w:color="auto"/>
        <w:left w:val="none" w:sz="0" w:space="0" w:color="auto"/>
        <w:bottom w:val="none" w:sz="0" w:space="0" w:color="auto"/>
        <w:right w:val="none" w:sz="0" w:space="0" w:color="auto"/>
      </w:divBdr>
    </w:div>
    <w:div w:id="1203009900">
      <w:marLeft w:val="0"/>
      <w:marRight w:val="0"/>
      <w:marTop w:val="0"/>
      <w:marBottom w:val="0"/>
      <w:divBdr>
        <w:top w:val="none" w:sz="0" w:space="0" w:color="auto"/>
        <w:left w:val="none" w:sz="0" w:space="0" w:color="auto"/>
        <w:bottom w:val="none" w:sz="0" w:space="0" w:color="auto"/>
        <w:right w:val="none" w:sz="0" w:space="0" w:color="auto"/>
      </w:divBdr>
    </w:div>
    <w:div w:id="1203060154">
      <w:bodyDiv w:val="1"/>
      <w:marLeft w:val="0"/>
      <w:marRight w:val="0"/>
      <w:marTop w:val="0"/>
      <w:marBottom w:val="0"/>
      <w:divBdr>
        <w:top w:val="none" w:sz="0" w:space="0" w:color="auto"/>
        <w:left w:val="none" w:sz="0" w:space="0" w:color="auto"/>
        <w:bottom w:val="none" w:sz="0" w:space="0" w:color="auto"/>
        <w:right w:val="none" w:sz="0" w:space="0" w:color="auto"/>
      </w:divBdr>
    </w:div>
    <w:div w:id="1203132577">
      <w:marLeft w:val="0"/>
      <w:marRight w:val="0"/>
      <w:marTop w:val="0"/>
      <w:marBottom w:val="0"/>
      <w:divBdr>
        <w:top w:val="none" w:sz="0" w:space="0" w:color="auto"/>
        <w:left w:val="none" w:sz="0" w:space="0" w:color="auto"/>
        <w:bottom w:val="none" w:sz="0" w:space="0" w:color="auto"/>
        <w:right w:val="none" w:sz="0" w:space="0" w:color="auto"/>
      </w:divBdr>
    </w:div>
    <w:div w:id="1203714241">
      <w:bodyDiv w:val="1"/>
      <w:marLeft w:val="0"/>
      <w:marRight w:val="0"/>
      <w:marTop w:val="0"/>
      <w:marBottom w:val="0"/>
      <w:divBdr>
        <w:top w:val="none" w:sz="0" w:space="0" w:color="auto"/>
        <w:left w:val="none" w:sz="0" w:space="0" w:color="auto"/>
        <w:bottom w:val="none" w:sz="0" w:space="0" w:color="auto"/>
        <w:right w:val="none" w:sz="0" w:space="0" w:color="auto"/>
      </w:divBdr>
    </w:div>
    <w:div w:id="1204095472">
      <w:bodyDiv w:val="1"/>
      <w:marLeft w:val="0"/>
      <w:marRight w:val="0"/>
      <w:marTop w:val="0"/>
      <w:marBottom w:val="0"/>
      <w:divBdr>
        <w:top w:val="none" w:sz="0" w:space="0" w:color="auto"/>
        <w:left w:val="none" w:sz="0" w:space="0" w:color="auto"/>
        <w:bottom w:val="none" w:sz="0" w:space="0" w:color="auto"/>
        <w:right w:val="none" w:sz="0" w:space="0" w:color="auto"/>
      </w:divBdr>
    </w:div>
    <w:div w:id="1204709523">
      <w:marLeft w:val="0"/>
      <w:marRight w:val="0"/>
      <w:marTop w:val="0"/>
      <w:marBottom w:val="0"/>
      <w:divBdr>
        <w:top w:val="none" w:sz="0" w:space="0" w:color="auto"/>
        <w:left w:val="none" w:sz="0" w:space="0" w:color="auto"/>
        <w:bottom w:val="none" w:sz="0" w:space="0" w:color="auto"/>
        <w:right w:val="none" w:sz="0" w:space="0" w:color="auto"/>
      </w:divBdr>
    </w:div>
    <w:div w:id="1206598790">
      <w:marLeft w:val="0"/>
      <w:marRight w:val="0"/>
      <w:marTop w:val="0"/>
      <w:marBottom w:val="0"/>
      <w:divBdr>
        <w:top w:val="none" w:sz="0" w:space="0" w:color="auto"/>
        <w:left w:val="none" w:sz="0" w:space="0" w:color="auto"/>
        <w:bottom w:val="none" w:sz="0" w:space="0" w:color="auto"/>
        <w:right w:val="none" w:sz="0" w:space="0" w:color="auto"/>
      </w:divBdr>
    </w:div>
    <w:div w:id="1208226377">
      <w:marLeft w:val="0"/>
      <w:marRight w:val="0"/>
      <w:marTop w:val="0"/>
      <w:marBottom w:val="0"/>
      <w:divBdr>
        <w:top w:val="none" w:sz="0" w:space="0" w:color="auto"/>
        <w:left w:val="none" w:sz="0" w:space="0" w:color="auto"/>
        <w:bottom w:val="none" w:sz="0" w:space="0" w:color="auto"/>
        <w:right w:val="none" w:sz="0" w:space="0" w:color="auto"/>
      </w:divBdr>
    </w:div>
    <w:div w:id="1208640494">
      <w:marLeft w:val="0"/>
      <w:marRight w:val="0"/>
      <w:marTop w:val="0"/>
      <w:marBottom w:val="0"/>
      <w:divBdr>
        <w:top w:val="none" w:sz="0" w:space="0" w:color="auto"/>
        <w:left w:val="none" w:sz="0" w:space="0" w:color="auto"/>
        <w:bottom w:val="none" w:sz="0" w:space="0" w:color="auto"/>
        <w:right w:val="none" w:sz="0" w:space="0" w:color="auto"/>
      </w:divBdr>
    </w:div>
    <w:div w:id="1208837265">
      <w:bodyDiv w:val="1"/>
      <w:marLeft w:val="0"/>
      <w:marRight w:val="0"/>
      <w:marTop w:val="0"/>
      <w:marBottom w:val="0"/>
      <w:divBdr>
        <w:top w:val="none" w:sz="0" w:space="0" w:color="auto"/>
        <w:left w:val="none" w:sz="0" w:space="0" w:color="auto"/>
        <w:bottom w:val="none" w:sz="0" w:space="0" w:color="auto"/>
        <w:right w:val="none" w:sz="0" w:space="0" w:color="auto"/>
      </w:divBdr>
    </w:div>
    <w:div w:id="1208837604">
      <w:marLeft w:val="0"/>
      <w:marRight w:val="0"/>
      <w:marTop w:val="0"/>
      <w:marBottom w:val="0"/>
      <w:divBdr>
        <w:top w:val="none" w:sz="0" w:space="0" w:color="auto"/>
        <w:left w:val="none" w:sz="0" w:space="0" w:color="auto"/>
        <w:bottom w:val="none" w:sz="0" w:space="0" w:color="auto"/>
        <w:right w:val="none" w:sz="0" w:space="0" w:color="auto"/>
      </w:divBdr>
    </w:div>
    <w:div w:id="1210804723">
      <w:bodyDiv w:val="1"/>
      <w:marLeft w:val="0"/>
      <w:marRight w:val="0"/>
      <w:marTop w:val="0"/>
      <w:marBottom w:val="0"/>
      <w:divBdr>
        <w:top w:val="none" w:sz="0" w:space="0" w:color="auto"/>
        <w:left w:val="none" w:sz="0" w:space="0" w:color="auto"/>
        <w:bottom w:val="none" w:sz="0" w:space="0" w:color="auto"/>
        <w:right w:val="none" w:sz="0" w:space="0" w:color="auto"/>
      </w:divBdr>
    </w:div>
    <w:div w:id="1211839933">
      <w:marLeft w:val="0"/>
      <w:marRight w:val="0"/>
      <w:marTop w:val="0"/>
      <w:marBottom w:val="0"/>
      <w:divBdr>
        <w:top w:val="none" w:sz="0" w:space="0" w:color="auto"/>
        <w:left w:val="none" w:sz="0" w:space="0" w:color="auto"/>
        <w:bottom w:val="none" w:sz="0" w:space="0" w:color="auto"/>
        <w:right w:val="none" w:sz="0" w:space="0" w:color="auto"/>
      </w:divBdr>
    </w:div>
    <w:div w:id="1212956623">
      <w:marLeft w:val="0"/>
      <w:marRight w:val="0"/>
      <w:marTop w:val="0"/>
      <w:marBottom w:val="0"/>
      <w:divBdr>
        <w:top w:val="none" w:sz="0" w:space="0" w:color="auto"/>
        <w:left w:val="none" w:sz="0" w:space="0" w:color="auto"/>
        <w:bottom w:val="none" w:sz="0" w:space="0" w:color="auto"/>
        <w:right w:val="none" w:sz="0" w:space="0" w:color="auto"/>
      </w:divBdr>
    </w:div>
    <w:div w:id="1214073659">
      <w:marLeft w:val="0"/>
      <w:marRight w:val="0"/>
      <w:marTop w:val="0"/>
      <w:marBottom w:val="0"/>
      <w:divBdr>
        <w:top w:val="none" w:sz="0" w:space="0" w:color="auto"/>
        <w:left w:val="none" w:sz="0" w:space="0" w:color="auto"/>
        <w:bottom w:val="none" w:sz="0" w:space="0" w:color="auto"/>
        <w:right w:val="none" w:sz="0" w:space="0" w:color="auto"/>
      </w:divBdr>
    </w:div>
    <w:div w:id="1214389122">
      <w:bodyDiv w:val="1"/>
      <w:marLeft w:val="0"/>
      <w:marRight w:val="0"/>
      <w:marTop w:val="0"/>
      <w:marBottom w:val="0"/>
      <w:divBdr>
        <w:top w:val="none" w:sz="0" w:space="0" w:color="auto"/>
        <w:left w:val="none" w:sz="0" w:space="0" w:color="auto"/>
        <w:bottom w:val="none" w:sz="0" w:space="0" w:color="auto"/>
        <w:right w:val="none" w:sz="0" w:space="0" w:color="auto"/>
      </w:divBdr>
    </w:div>
    <w:div w:id="1214460269">
      <w:marLeft w:val="0"/>
      <w:marRight w:val="0"/>
      <w:marTop w:val="0"/>
      <w:marBottom w:val="0"/>
      <w:divBdr>
        <w:top w:val="none" w:sz="0" w:space="0" w:color="auto"/>
        <w:left w:val="none" w:sz="0" w:space="0" w:color="auto"/>
        <w:bottom w:val="none" w:sz="0" w:space="0" w:color="auto"/>
        <w:right w:val="none" w:sz="0" w:space="0" w:color="auto"/>
      </w:divBdr>
    </w:div>
    <w:div w:id="1214850195">
      <w:marLeft w:val="0"/>
      <w:marRight w:val="0"/>
      <w:marTop w:val="0"/>
      <w:marBottom w:val="0"/>
      <w:divBdr>
        <w:top w:val="none" w:sz="0" w:space="0" w:color="auto"/>
        <w:left w:val="none" w:sz="0" w:space="0" w:color="auto"/>
        <w:bottom w:val="none" w:sz="0" w:space="0" w:color="auto"/>
        <w:right w:val="none" w:sz="0" w:space="0" w:color="auto"/>
      </w:divBdr>
    </w:div>
    <w:div w:id="1217620979">
      <w:marLeft w:val="0"/>
      <w:marRight w:val="0"/>
      <w:marTop w:val="0"/>
      <w:marBottom w:val="0"/>
      <w:divBdr>
        <w:top w:val="none" w:sz="0" w:space="0" w:color="auto"/>
        <w:left w:val="none" w:sz="0" w:space="0" w:color="auto"/>
        <w:bottom w:val="none" w:sz="0" w:space="0" w:color="auto"/>
        <w:right w:val="none" w:sz="0" w:space="0" w:color="auto"/>
      </w:divBdr>
    </w:div>
    <w:div w:id="1218780469">
      <w:marLeft w:val="0"/>
      <w:marRight w:val="0"/>
      <w:marTop w:val="0"/>
      <w:marBottom w:val="0"/>
      <w:divBdr>
        <w:top w:val="none" w:sz="0" w:space="0" w:color="auto"/>
        <w:left w:val="none" w:sz="0" w:space="0" w:color="auto"/>
        <w:bottom w:val="none" w:sz="0" w:space="0" w:color="auto"/>
        <w:right w:val="none" w:sz="0" w:space="0" w:color="auto"/>
      </w:divBdr>
    </w:div>
    <w:div w:id="1219903667">
      <w:marLeft w:val="0"/>
      <w:marRight w:val="0"/>
      <w:marTop w:val="0"/>
      <w:marBottom w:val="0"/>
      <w:divBdr>
        <w:top w:val="none" w:sz="0" w:space="0" w:color="auto"/>
        <w:left w:val="none" w:sz="0" w:space="0" w:color="auto"/>
        <w:bottom w:val="none" w:sz="0" w:space="0" w:color="auto"/>
        <w:right w:val="none" w:sz="0" w:space="0" w:color="auto"/>
      </w:divBdr>
    </w:div>
    <w:div w:id="1219975121">
      <w:marLeft w:val="0"/>
      <w:marRight w:val="0"/>
      <w:marTop w:val="0"/>
      <w:marBottom w:val="0"/>
      <w:divBdr>
        <w:top w:val="none" w:sz="0" w:space="0" w:color="auto"/>
        <w:left w:val="none" w:sz="0" w:space="0" w:color="auto"/>
        <w:bottom w:val="none" w:sz="0" w:space="0" w:color="auto"/>
        <w:right w:val="none" w:sz="0" w:space="0" w:color="auto"/>
      </w:divBdr>
    </w:div>
    <w:div w:id="1220047580">
      <w:bodyDiv w:val="1"/>
      <w:marLeft w:val="0"/>
      <w:marRight w:val="0"/>
      <w:marTop w:val="0"/>
      <w:marBottom w:val="0"/>
      <w:divBdr>
        <w:top w:val="none" w:sz="0" w:space="0" w:color="auto"/>
        <w:left w:val="none" w:sz="0" w:space="0" w:color="auto"/>
        <w:bottom w:val="none" w:sz="0" w:space="0" w:color="auto"/>
        <w:right w:val="none" w:sz="0" w:space="0" w:color="auto"/>
      </w:divBdr>
    </w:div>
    <w:div w:id="1221138343">
      <w:bodyDiv w:val="1"/>
      <w:marLeft w:val="0"/>
      <w:marRight w:val="0"/>
      <w:marTop w:val="0"/>
      <w:marBottom w:val="0"/>
      <w:divBdr>
        <w:top w:val="none" w:sz="0" w:space="0" w:color="auto"/>
        <w:left w:val="none" w:sz="0" w:space="0" w:color="auto"/>
        <w:bottom w:val="none" w:sz="0" w:space="0" w:color="auto"/>
        <w:right w:val="none" w:sz="0" w:space="0" w:color="auto"/>
      </w:divBdr>
    </w:div>
    <w:div w:id="1221211842">
      <w:marLeft w:val="0"/>
      <w:marRight w:val="0"/>
      <w:marTop w:val="0"/>
      <w:marBottom w:val="0"/>
      <w:divBdr>
        <w:top w:val="none" w:sz="0" w:space="0" w:color="auto"/>
        <w:left w:val="none" w:sz="0" w:space="0" w:color="auto"/>
        <w:bottom w:val="none" w:sz="0" w:space="0" w:color="auto"/>
        <w:right w:val="none" w:sz="0" w:space="0" w:color="auto"/>
      </w:divBdr>
    </w:div>
    <w:div w:id="1221290434">
      <w:marLeft w:val="0"/>
      <w:marRight w:val="0"/>
      <w:marTop w:val="0"/>
      <w:marBottom w:val="0"/>
      <w:divBdr>
        <w:top w:val="none" w:sz="0" w:space="0" w:color="auto"/>
        <w:left w:val="none" w:sz="0" w:space="0" w:color="auto"/>
        <w:bottom w:val="none" w:sz="0" w:space="0" w:color="auto"/>
        <w:right w:val="none" w:sz="0" w:space="0" w:color="auto"/>
      </w:divBdr>
    </w:div>
    <w:div w:id="1221864753">
      <w:bodyDiv w:val="1"/>
      <w:marLeft w:val="0"/>
      <w:marRight w:val="0"/>
      <w:marTop w:val="0"/>
      <w:marBottom w:val="0"/>
      <w:divBdr>
        <w:top w:val="none" w:sz="0" w:space="0" w:color="auto"/>
        <w:left w:val="none" w:sz="0" w:space="0" w:color="auto"/>
        <w:bottom w:val="none" w:sz="0" w:space="0" w:color="auto"/>
        <w:right w:val="none" w:sz="0" w:space="0" w:color="auto"/>
      </w:divBdr>
    </w:div>
    <w:div w:id="1222137014">
      <w:marLeft w:val="0"/>
      <w:marRight w:val="0"/>
      <w:marTop w:val="0"/>
      <w:marBottom w:val="0"/>
      <w:divBdr>
        <w:top w:val="none" w:sz="0" w:space="0" w:color="auto"/>
        <w:left w:val="none" w:sz="0" w:space="0" w:color="auto"/>
        <w:bottom w:val="none" w:sz="0" w:space="0" w:color="auto"/>
        <w:right w:val="none" w:sz="0" w:space="0" w:color="auto"/>
      </w:divBdr>
    </w:div>
    <w:div w:id="1222787830">
      <w:bodyDiv w:val="1"/>
      <w:marLeft w:val="0"/>
      <w:marRight w:val="0"/>
      <w:marTop w:val="0"/>
      <w:marBottom w:val="0"/>
      <w:divBdr>
        <w:top w:val="none" w:sz="0" w:space="0" w:color="auto"/>
        <w:left w:val="none" w:sz="0" w:space="0" w:color="auto"/>
        <w:bottom w:val="none" w:sz="0" w:space="0" w:color="auto"/>
        <w:right w:val="none" w:sz="0" w:space="0" w:color="auto"/>
      </w:divBdr>
    </w:div>
    <w:div w:id="1222903269">
      <w:bodyDiv w:val="1"/>
      <w:marLeft w:val="0"/>
      <w:marRight w:val="0"/>
      <w:marTop w:val="0"/>
      <w:marBottom w:val="0"/>
      <w:divBdr>
        <w:top w:val="none" w:sz="0" w:space="0" w:color="auto"/>
        <w:left w:val="none" w:sz="0" w:space="0" w:color="auto"/>
        <w:bottom w:val="none" w:sz="0" w:space="0" w:color="auto"/>
        <w:right w:val="none" w:sz="0" w:space="0" w:color="auto"/>
      </w:divBdr>
    </w:div>
    <w:div w:id="1222978831">
      <w:marLeft w:val="0"/>
      <w:marRight w:val="0"/>
      <w:marTop w:val="0"/>
      <w:marBottom w:val="0"/>
      <w:divBdr>
        <w:top w:val="none" w:sz="0" w:space="0" w:color="auto"/>
        <w:left w:val="none" w:sz="0" w:space="0" w:color="auto"/>
        <w:bottom w:val="none" w:sz="0" w:space="0" w:color="auto"/>
        <w:right w:val="none" w:sz="0" w:space="0" w:color="auto"/>
      </w:divBdr>
    </w:div>
    <w:div w:id="1223295603">
      <w:bodyDiv w:val="1"/>
      <w:marLeft w:val="0"/>
      <w:marRight w:val="0"/>
      <w:marTop w:val="0"/>
      <w:marBottom w:val="0"/>
      <w:divBdr>
        <w:top w:val="none" w:sz="0" w:space="0" w:color="auto"/>
        <w:left w:val="none" w:sz="0" w:space="0" w:color="auto"/>
        <w:bottom w:val="none" w:sz="0" w:space="0" w:color="auto"/>
        <w:right w:val="none" w:sz="0" w:space="0" w:color="auto"/>
      </w:divBdr>
    </w:div>
    <w:div w:id="1223442157">
      <w:marLeft w:val="0"/>
      <w:marRight w:val="0"/>
      <w:marTop w:val="0"/>
      <w:marBottom w:val="0"/>
      <w:divBdr>
        <w:top w:val="none" w:sz="0" w:space="0" w:color="auto"/>
        <w:left w:val="none" w:sz="0" w:space="0" w:color="auto"/>
        <w:bottom w:val="none" w:sz="0" w:space="0" w:color="auto"/>
        <w:right w:val="none" w:sz="0" w:space="0" w:color="auto"/>
      </w:divBdr>
    </w:div>
    <w:div w:id="1224171916">
      <w:marLeft w:val="0"/>
      <w:marRight w:val="0"/>
      <w:marTop w:val="0"/>
      <w:marBottom w:val="0"/>
      <w:divBdr>
        <w:top w:val="none" w:sz="0" w:space="0" w:color="auto"/>
        <w:left w:val="none" w:sz="0" w:space="0" w:color="auto"/>
        <w:bottom w:val="none" w:sz="0" w:space="0" w:color="auto"/>
        <w:right w:val="none" w:sz="0" w:space="0" w:color="auto"/>
      </w:divBdr>
    </w:div>
    <w:div w:id="1224949441">
      <w:marLeft w:val="0"/>
      <w:marRight w:val="0"/>
      <w:marTop w:val="0"/>
      <w:marBottom w:val="0"/>
      <w:divBdr>
        <w:top w:val="none" w:sz="0" w:space="0" w:color="auto"/>
        <w:left w:val="none" w:sz="0" w:space="0" w:color="auto"/>
        <w:bottom w:val="none" w:sz="0" w:space="0" w:color="auto"/>
        <w:right w:val="none" w:sz="0" w:space="0" w:color="auto"/>
      </w:divBdr>
    </w:div>
    <w:div w:id="1225680405">
      <w:bodyDiv w:val="1"/>
      <w:marLeft w:val="0"/>
      <w:marRight w:val="0"/>
      <w:marTop w:val="0"/>
      <w:marBottom w:val="0"/>
      <w:divBdr>
        <w:top w:val="none" w:sz="0" w:space="0" w:color="auto"/>
        <w:left w:val="none" w:sz="0" w:space="0" w:color="auto"/>
        <w:bottom w:val="none" w:sz="0" w:space="0" w:color="auto"/>
        <w:right w:val="none" w:sz="0" w:space="0" w:color="auto"/>
      </w:divBdr>
    </w:div>
    <w:div w:id="1225986469">
      <w:marLeft w:val="0"/>
      <w:marRight w:val="0"/>
      <w:marTop w:val="0"/>
      <w:marBottom w:val="0"/>
      <w:divBdr>
        <w:top w:val="none" w:sz="0" w:space="0" w:color="auto"/>
        <w:left w:val="none" w:sz="0" w:space="0" w:color="auto"/>
        <w:bottom w:val="none" w:sz="0" w:space="0" w:color="auto"/>
        <w:right w:val="none" w:sz="0" w:space="0" w:color="auto"/>
      </w:divBdr>
    </w:div>
    <w:div w:id="1226716469">
      <w:bodyDiv w:val="1"/>
      <w:marLeft w:val="0"/>
      <w:marRight w:val="0"/>
      <w:marTop w:val="0"/>
      <w:marBottom w:val="0"/>
      <w:divBdr>
        <w:top w:val="none" w:sz="0" w:space="0" w:color="auto"/>
        <w:left w:val="none" w:sz="0" w:space="0" w:color="auto"/>
        <w:bottom w:val="none" w:sz="0" w:space="0" w:color="auto"/>
        <w:right w:val="none" w:sz="0" w:space="0" w:color="auto"/>
      </w:divBdr>
    </w:div>
    <w:div w:id="1227379641">
      <w:marLeft w:val="0"/>
      <w:marRight w:val="0"/>
      <w:marTop w:val="0"/>
      <w:marBottom w:val="0"/>
      <w:divBdr>
        <w:top w:val="none" w:sz="0" w:space="0" w:color="auto"/>
        <w:left w:val="none" w:sz="0" w:space="0" w:color="auto"/>
        <w:bottom w:val="none" w:sz="0" w:space="0" w:color="auto"/>
        <w:right w:val="none" w:sz="0" w:space="0" w:color="auto"/>
      </w:divBdr>
    </w:div>
    <w:div w:id="1227686882">
      <w:marLeft w:val="0"/>
      <w:marRight w:val="0"/>
      <w:marTop w:val="0"/>
      <w:marBottom w:val="0"/>
      <w:divBdr>
        <w:top w:val="none" w:sz="0" w:space="0" w:color="auto"/>
        <w:left w:val="none" w:sz="0" w:space="0" w:color="auto"/>
        <w:bottom w:val="none" w:sz="0" w:space="0" w:color="auto"/>
        <w:right w:val="none" w:sz="0" w:space="0" w:color="auto"/>
      </w:divBdr>
    </w:div>
    <w:div w:id="1229269040">
      <w:bodyDiv w:val="1"/>
      <w:marLeft w:val="0"/>
      <w:marRight w:val="0"/>
      <w:marTop w:val="0"/>
      <w:marBottom w:val="0"/>
      <w:divBdr>
        <w:top w:val="none" w:sz="0" w:space="0" w:color="auto"/>
        <w:left w:val="none" w:sz="0" w:space="0" w:color="auto"/>
        <w:bottom w:val="none" w:sz="0" w:space="0" w:color="auto"/>
        <w:right w:val="none" w:sz="0" w:space="0" w:color="auto"/>
      </w:divBdr>
    </w:div>
    <w:div w:id="1229270061">
      <w:marLeft w:val="0"/>
      <w:marRight w:val="0"/>
      <w:marTop w:val="0"/>
      <w:marBottom w:val="0"/>
      <w:divBdr>
        <w:top w:val="none" w:sz="0" w:space="0" w:color="auto"/>
        <w:left w:val="none" w:sz="0" w:space="0" w:color="auto"/>
        <w:bottom w:val="none" w:sz="0" w:space="0" w:color="auto"/>
        <w:right w:val="none" w:sz="0" w:space="0" w:color="auto"/>
      </w:divBdr>
    </w:div>
    <w:div w:id="1229995090">
      <w:marLeft w:val="0"/>
      <w:marRight w:val="0"/>
      <w:marTop w:val="0"/>
      <w:marBottom w:val="0"/>
      <w:divBdr>
        <w:top w:val="none" w:sz="0" w:space="0" w:color="auto"/>
        <w:left w:val="none" w:sz="0" w:space="0" w:color="auto"/>
        <w:bottom w:val="none" w:sz="0" w:space="0" w:color="auto"/>
        <w:right w:val="none" w:sz="0" w:space="0" w:color="auto"/>
      </w:divBdr>
    </w:div>
    <w:div w:id="1232040402">
      <w:marLeft w:val="0"/>
      <w:marRight w:val="0"/>
      <w:marTop w:val="0"/>
      <w:marBottom w:val="0"/>
      <w:divBdr>
        <w:top w:val="none" w:sz="0" w:space="0" w:color="auto"/>
        <w:left w:val="none" w:sz="0" w:space="0" w:color="auto"/>
        <w:bottom w:val="none" w:sz="0" w:space="0" w:color="auto"/>
        <w:right w:val="none" w:sz="0" w:space="0" w:color="auto"/>
      </w:divBdr>
    </w:div>
    <w:div w:id="1232232980">
      <w:marLeft w:val="0"/>
      <w:marRight w:val="0"/>
      <w:marTop w:val="0"/>
      <w:marBottom w:val="0"/>
      <w:divBdr>
        <w:top w:val="none" w:sz="0" w:space="0" w:color="auto"/>
        <w:left w:val="none" w:sz="0" w:space="0" w:color="auto"/>
        <w:bottom w:val="none" w:sz="0" w:space="0" w:color="auto"/>
        <w:right w:val="none" w:sz="0" w:space="0" w:color="auto"/>
      </w:divBdr>
    </w:div>
    <w:div w:id="1233078305">
      <w:marLeft w:val="0"/>
      <w:marRight w:val="0"/>
      <w:marTop w:val="0"/>
      <w:marBottom w:val="0"/>
      <w:divBdr>
        <w:top w:val="none" w:sz="0" w:space="0" w:color="auto"/>
        <w:left w:val="none" w:sz="0" w:space="0" w:color="auto"/>
        <w:bottom w:val="none" w:sz="0" w:space="0" w:color="auto"/>
        <w:right w:val="none" w:sz="0" w:space="0" w:color="auto"/>
      </w:divBdr>
    </w:div>
    <w:div w:id="1233539180">
      <w:marLeft w:val="0"/>
      <w:marRight w:val="0"/>
      <w:marTop w:val="0"/>
      <w:marBottom w:val="0"/>
      <w:divBdr>
        <w:top w:val="none" w:sz="0" w:space="0" w:color="auto"/>
        <w:left w:val="none" w:sz="0" w:space="0" w:color="auto"/>
        <w:bottom w:val="none" w:sz="0" w:space="0" w:color="auto"/>
        <w:right w:val="none" w:sz="0" w:space="0" w:color="auto"/>
      </w:divBdr>
    </w:div>
    <w:div w:id="1233780748">
      <w:marLeft w:val="0"/>
      <w:marRight w:val="0"/>
      <w:marTop w:val="0"/>
      <w:marBottom w:val="0"/>
      <w:divBdr>
        <w:top w:val="none" w:sz="0" w:space="0" w:color="auto"/>
        <w:left w:val="none" w:sz="0" w:space="0" w:color="auto"/>
        <w:bottom w:val="none" w:sz="0" w:space="0" w:color="auto"/>
        <w:right w:val="none" w:sz="0" w:space="0" w:color="auto"/>
      </w:divBdr>
    </w:div>
    <w:div w:id="1235046455">
      <w:marLeft w:val="0"/>
      <w:marRight w:val="0"/>
      <w:marTop w:val="0"/>
      <w:marBottom w:val="0"/>
      <w:divBdr>
        <w:top w:val="none" w:sz="0" w:space="0" w:color="auto"/>
        <w:left w:val="none" w:sz="0" w:space="0" w:color="auto"/>
        <w:bottom w:val="none" w:sz="0" w:space="0" w:color="auto"/>
        <w:right w:val="none" w:sz="0" w:space="0" w:color="auto"/>
      </w:divBdr>
    </w:div>
    <w:div w:id="1235748927">
      <w:marLeft w:val="0"/>
      <w:marRight w:val="0"/>
      <w:marTop w:val="0"/>
      <w:marBottom w:val="0"/>
      <w:divBdr>
        <w:top w:val="none" w:sz="0" w:space="0" w:color="auto"/>
        <w:left w:val="none" w:sz="0" w:space="0" w:color="auto"/>
        <w:bottom w:val="none" w:sz="0" w:space="0" w:color="auto"/>
        <w:right w:val="none" w:sz="0" w:space="0" w:color="auto"/>
      </w:divBdr>
    </w:div>
    <w:div w:id="1236359243">
      <w:marLeft w:val="0"/>
      <w:marRight w:val="0"/>
      <w:marTop w:val="0"/>
      <w:marBottom w:val="0"/>
      <w:divBdr>
        <w:top w:val="none" w:sz="0" w:space="0" w:color="auto"/>
        <w:left w:val="none" w:sz="0" w:space="0" w:color="auto"/>
        <w:bottom w:val="none" w:sz="0" w:space="0" w:color="auto"/>
        <w:right w:val="none" w:sz="0" w:space="0" w:color="auto"/>
      </w:divBdr>
    </w:div>
    <w:div w:id="1237472076">
      <w:bodyDiv w:val="1"/>
      <w:marLeft w:val="0"/>
      <w:marRight w:val="0"/>
      <w:marTop w:val="0"/>
      <w:marBottom w:val="0"/>
      <w:divBdr>
        <w:top w:val="none" w:sz="0" w:space="0" w:color="auto"/>
        <w:left w:val="none" w:sz="0" w:space="0" w:color="auto"/>
        <w:bottom w:val="none" w:sz="0" w:space="0" w:color="auto"/>
        <w:right w:val="none" w:sz="0" w:space="0" w:color="auto"/>
      </w:divBdr>
    </w:div>
    <w:div w:id="1238588357">
      <w:bodyDiv w:val="1"/>
      <w:marLeft w:val="0"/>
      <w:marRight w:val="0"/>
      <w:marTop w:val="0"/>
      <w:marBottom w:val="0"/>
      <w:divBdr>
        <w:top w:val="none" w:sz="0" w:space="0" w:color="auto"/>
        <w:left w:val="none" w:sz="0" w:space="0" w:color="auto"/>
        <w:bottom w:val="none" w:sz="0" w:space="0" w:color="auto"/>
        <w:right w:val="none" w:sz="0" w:space="0" w:color="auto"/>
      </w:divBdr>
    </w:div>
    <w:div w:id="1239442269">
      <w:bodyDiv w:val="1"/>
      <w:marLeft w:val="0"/>
      <w:marRight w:val="0"/>
      <w:marTop w:val="0"/>
      <w:marBottom w:val="0"/>
      <w:divBdr>
        <w:top w:val="none" w:sz="0" w:space="0" w:color="auto"/>
        <w:left w:val="none" w:sz="0" w:space="0" w:color="auto"/>
        <w:bottom w:val="none" w:sz="0" w:space="0" w:color="auto"/>
        <w:right w:val="none" w:sz="0" w:space="0" w:color="auto"/>
      </w:divBdr>
    </w:div>
    <w:div w:id="1239941406">
      <w:marLeft w:val="0"/>
      <w:marRight w:val="0"/>
      <w:marTop w:val="0"/>
      <w:marBottom w:val="0"/>
      <w:divBdr>
        <w:top w:val="none" w:sz="0" w:space="0" w:color="auto"/>
        <w:left w:val="none" w:sz="0" w:space="0" w:color="auto"/>
        <w:bottom w:val="none" w:sz="0" w:space="0" w:color="auto"/>
        <w:right w:val="none" w:sz="0" w:space="0" w:color="auto"/>
      </w:divBdr>
    </w:div>
    <w:div w:id="1240363345">
      <w:bodyDiv w:val="1"/>
      <w:marLeft w:val="0"/>
      <w:marRight w:val="0"/>
      <w:marTop w:val="0"/>
      <w:marBottom w:val="0"/>
      <w:divBdr>
        <w:top w:val="none" w:sz="0" w:space="0" w:color="auto"/>
        <w:left w:val="none" w:sz="0" w:space="0" w:color="auto"/>
        <w:bottom w:val="none" w:sz="0" w:space="0" w:color="auto"/>
        <w:right w:val="none" w:sz="0" w:space="0" w:color="auto"/>
      </w:divBdr>
    </w:div>
    <w:div w:id="1241211124">
      <w:marLeft w:val="0"/>
      <w:marRight w:val="0"/>
      <w:marTop w:val="0"/>
      <w:marBottom w:val="0"/>
      <w:divBdr>
        <w:top w:val="none" w:sz="0" w:space="0" w:color="auto"/>
        <w:left w:val="none" w:sz="0" w:space="0" w:color="auto"/>
        <w:bottom w:val="none" w:sz="0" w:space="0" w:color="auto"/>
        <w:right w:val="none" w:sz="0" w:space="0" w:color="auto"/>
      </w:divBdr>
    </w:div>
    <w:div w:id="1242063136">
      <w:bodyDiv w:val="1"/>
      <w:marLeft w:val="0"/>
      <w:marRight w:val="0"/>
      <w:marTop w:val="0"/>
      <w:marBottom w:val="0"/>
      <w:divBdr>
        <w:top w:val="none" w:sz="0" w:space="0" w:color="auto"/>
        <w:left w:val="none" w:sz="0" w:space="0" w:color="auto"/>
        <w:bottom w:val="none" w:sz="0" w:space="0" w:color="auto"/>
        <w:right w:val="none" w:sz="0" w:space="0" w:color="auto"/>
      </w:divBdr>
    </w:div>
    <w:div w:id="1242644865">
      <w:marLeft w:val="0"/>
      <w:marRight w:val="0"/>
      <w:marTop w:val="0"/>
      <w:marBottom w:val="0"/>
      <w:divBdr>
        <w:top w:val="none" w:sz="0" w:space="0" w:color="auto"/>
        <w:left w:val="none" w:sz="0" w:space="0" w:color="auto"/>
        <w:bottom w:val="none" w:sz="0" w:space="0" w:color="auto"/>
        <w:right w:val="none" w:sz="0" w:space="0" w:color="auto"/>
      </w:divBdr>
    </w:div>
    <w:div w:id="1243024107">
      <w:marLeft w:val="0"/>
      <w:marRight w:val="0"/>
      <w:marTop w:val="0"/>
      <w:marBottom w:val="0"/>
      <w:divBdr>
        <w:top w:val="none" w:sz="0" w:space="0" w:color="auto"/>
        <w:left w:val="none" w:sz="0" w:space="0" w:color="auto"/>
        <w:bottom w:val="none" w:sz="0" w:space="0" w:color="auto"/>
        <w:right w:val="none" w:sz="0" w:space="0" w:color="auto"/>
      </w:divBdr>
    </w:div>
    <w:div w:id="1243292528">
      <w:marLeft w:val="0"/>
      <w:marRight w:val="0"/>
      <w:marTop w:val="0"/>
      <w:marBottom w:val="0"/>
      <w:divBdr>
        <w:top w:val="none" w:sz="0" w:space="0" w:color="auto"/>
        <w:left w:val="none" w:sz="0" w:space="0" w:color="auto"/>
        <w:bottom w:val="none" w:sz="0" w:space="0" w:color="auto"/>
        <w:right w:val="none" w:sz="0" w:space="0" w:color="auto"/>
      </w:divBdr>
    </w:div>
    <w:div w:id="1243299671">
      <w:marLeft w:val="0"/>
      <w:marRight w:val="0"/>
      <w:marTop w:val="0"/>
      <w:marBottom w:val="0"/>
      <w:divBdr>
        <w:top w:val="none" w:sz="0" w:space="0" w:color="auto"/>
        <w:left w:val="none" w:sz="0" w:space="0" w:color="auto"/>
        <w:bottom w:val="none" w:sz="0" w:space="0" w:color="auto"/>
        <w:right w:val="none" w:sz="0" w:space="0" w:color="auto"/>
      </w:divBdr>
    </w:div>
    <w:div w:id="1244333480">
      <w:bodyDiv w:val="1"/>
      <w:marLeft w:val="0"/>
      <w:marRight w:val="0"/>
      <w:marTop w:val="0"/>
      <w:marBottom w:val="0"/>
      <w:divBdr>
        <w:top w:val="none" w:sz="0" w:space="0" w:color="auto"/>
        <w:left w:val="none" w:sz="0" w:space="0" w:color="auto"/>
        <w:bottom w:val="none" w:sz="0" w:space="0" w:color="auto"/>
        <w:right w:val="none" w:sz="0" w:space="0" w:color="auto"/>
      </w:divBdr>
    </w:div>
    <w:div w:id="1246454591">
      <w:bodyDiv w:val="1"/>
      <w:marLeft w:val="0"/>
      <w:marRight w:val="0"/>
      <w:marTop w:val="0"/>
      <w:marBottom w:val="0"/>
      <w:divBdr>
        <w:top w:val="none" w:sz="0" w:space="0" w:color="auto"/>
        <w:left w:val="none" w:sz="0" w:space="0" w:color="auto"/>
        <w:bottom w:val="none" w:sz="0" w:space="0" w:color="auto"/>
        <w:right w:val="none" w:sz="0" w:space="0" w:color="auto"/>
      </w:divBdr>
    </w:div>
    <w:div w:id="1247112915">
      <w:marLeft w:val="0"/>
      <w:marRight w:val="0"/>
      <w:marTop w:val="0"/>
      <w:marBottom w:val="0"/>
      <w:divBdr>
        <w:top w:val="none" w:sz="0" w:space="0" w:color="auto"/>
        <w:left w:val="none" w:sz="0" w:space="0" w:color="auto"/>
        <w:bottom w:val="none" w:sz="0" w:space="0" w:color="auto"/>
        <w:right w:val="none" w:sz="0" w:space="0" w:color="auto"/>
      </w:divBdr>
    </w:div>
    <w:div w:id="1247419007">
      <w:bodyDiv w:val="1"/>
      <w:marLeft w:val="0"/>
      <w:marRight w:val="0"/>
      <w:marTop w:val="0"/>
      <w:marBottom w:val="0"/>
      <w:divBdr>
        <w:top w:val="none" w:sz="0" w:space="0" w:color="auto"/>
        <w:left w:val="none" w:sz="0" w:space="0" w:color="auto"/>
        <w:bottom w:val="none" w:sz="0" w:space="0" w:color="auto"/>
        <w:right w:val="none" w:sz="0" w:space="0" w:color="auto"/>
      </w:divBdr>
    </w:div>
    <w:div w:id="1248462815">
      <w:bodyDiv w:val="1"/>
      <w:marLeft w:val="0"/>
      <w:marRight w:val="0"/>
      <w:marTop w:val="0"/>
      <w:marBottom w:val="0"/>
      <w:divBdr>
        <w:top w:val="none" w:sz="0" w:space="0" w:color="auto"/>
        <w:left w:val="none" w:sz="0" w:space="0" w:color="auto"/>
        <w:bottom w:val="none" w:sz="0" w:space="0" w:color="auto"/>
        <w:right w:val="none" w:sz="0" w:space="0" w:color="auto"/>
      </w:divBdr>
    </w:div>
    <w:div w:id="1248542622">
      <w:marLeft w:val="0"/>
      <w:marRight w:val="0"/>
      <w:marTop w:val="0"/>
      <w:marBottom w:val="0"/>
      <w:divBdr>
        <w:top w:val="none" w:sz="0" w:space="0" w:color="auto"/>
        <w:left w:val="none" w:sz="0" w:space="0" w:color="auto"/>
        <w:bottom w:val="none" w:sz="0" w:space="0" w:color="auto"/>
        <w:right w:val="none" w:sz="0" w:space="0" w:color="auto"/>
      </w:divBdr>
    </w:div>
    <w:div w:id="1249000311">
      <w:marLeft w:val="0"/>
      <w:marRight w:val="0"/>
      <w:marTop w:val="0"/>
      <w:marBottom w:val="0"/>
      <w:divBdr>
        <w:top w:val="none" w:sz="0" w:space="0" w:color="auto"/>
        <w:left w:val="none" w:sz="0" w:space="0" w:color="auto"/>
        <w:bottom w:val="none" w:sz="0" w:space="0" w:color="auto"/>
        <w:right w:val="none" w:sz="0" w:space="0" w:color="auto"/>
      </w:divBdr>
    </w:div>
    <w:div w:id="1249312978">
      <w:marLeft w:val="0"/>
      <w:marRight w:val="0"/>
      <w:marTop w:val="0"/>
      <w:marBottom w:val="0"/>
      <w:divBdr>
        <w:top w:val="none" w:sz="0" w:space="0" w:color="auto"/>
        <w:left w:val="none" w:sz="0" w:space="0" w:color="auto"/>
        <w:bottom w:val="none" w:sz="0" w:space="0" w:color="auto"/>
        <w:right w:val="none" w:sz="0" w:space="0" w:color="auto"/>
      </w:divBdr>
    </w:div>
    <w:div w:id="1249467201">
      <w:marLeft w:val="0"/>
      <w:marRight w:val="0"/>
      <w:marTop w:val="0"/>
      <w:marBottom w:val="0"/>
      <w:divBdr>
        <w:top w:val="none" w:sz="0" w:space="0" w:color="auto"/>
        <w:left w:val="none" w:sz="0" w:space="0" w:color="auto"/>
        <w:bottom w:val="none" w:sz="0" w:space="0" w:color="auto"/>
        <w:right w:val="none" w:sz="0" w:space="0" w:color="auto"/>
      </w:divBdr>
    </w:div>
    <w:div w:id="1250387738">
      <w:marLeft w:val="0"/>
      <w:marRight w:val="0"/>
      <w:marTop w:val="0"/>
      <w:marBottom w:val="0"/>
      <w:divBdr>
        <w:top w:val="none" w:sz="0" w:space="0" w:color="auto"/>
        <w:left w:val="none" w:sz="0" w:space="0" w:color="auto"/>
        <w:bottom w:val="none" w:sz="0" w:space="0" w:color="auto"/>
        <w:right w:val="none" w:sz="0" w:space="0" w:color="auto"/>
      </w:divBdr>
    </w:div>
    <w:div w:id="1251238012">
      <w:marLeft w:val="0"/>
      <w:marRight w:val="0"/>
      <w:marTop w:val="0"/>
      <w:marBottom w:val="0"/>
      <w:divBdr>
        <w:top w:val="none" w:sz="0" w:space="0" w:color="auto"/>
        <w:left w:val="none" w:sz="0" w:space="0" w:color="auto"/>
        <w:bottom w:val="none" w:sz="0" w:space="0" w:color="auto"/>
        <w:right w:val="none" w:sz="0" w:space="0" w:color="auto"/>
      </w:divBdr>
    </w:div>
    <w:div w:id="1252590853">
      <w:bodyDiv w:val="1"/>
      <w:marLeft w:val="0"/>
      <w:marRight w:val="0"/>
      <w:marTop w:val="0"/>
      <w:marBottom w:val="0"/>
      <w:divBdr>
        <w:top w:val="none" w:sz="0" w:space="0" w:color="auto"/>
        <w:left w:val="none" w:sz="0" w:space="0" w:color="auto"/>
        <w:bottom w:val="none" w:sz="0" w:space="0" w:color="auto"/>
        <w:right w:val="none" w:sz="0" w:space="0" w:color="auto"/>
      </w:divBdr>
    </w:div>
    <w:div w:id="1253122886">
      <w:marLeft w:val="0"/>
      <w:marRight w:val="0"/>
      <w:marTop w:val="0"/>
      <w:marBottom w:val="0"/>
      <w:divBdr>
        <w:top w:val="none" w:sz="0" w:space="0" w:color="auto"/>
        <w:left w:val="none" w:sz="0" w:space="0" w:color="auto"/>
        <w:bottom w:val="none" w:sz="0" w:space="0" w:color="auto"/>
        <w:right w:val="none" w:sz="0" w:space="0" w:color="auto"/>
      </w:divBdr>
    </w:div>
    <w:div w:id="1253587823">
      <w:marLeft w:val="0"/>
      <w:marRight w:val="0"/>
      <w:marTop w:val="0"/>
      <w:marBottom w:val="0"/>
      <w:divBdr>
        <w:top w:val="none" w:sz="0" w:space="0" w:color="auto"/>
        <w:left w:val="none" w:sz="0" w:space="0" w:color="auto"/>
        <w:bottom w:val="none" w:sz="0" w:space="0" w:color="auto"/>
        <w:right w:val="none" w:sz="0" w:space="0" w:color="auto"/>
      </w:divBdr>
    </w:div>
    <w:div w:id="1254390419">
      <w:marLeft w:val="0"/>
      <w:marRight w:val="0"/>
      <w:marTop w:val="0"/>
      <w:marBottom w:val="0"/>
      <w:divBdr>
        <w:top w:val="none" w:sz="0" w:space="0" w:color="auto"/>
        <w:left w:val="none" w:sz="0" w:space="0" w:color="auto"/>
        <w:bottom w:val="none" w:sz="0" w:space="0" w:color="auto"/>
        <w:right w:val="none" w:sz="0" w:space="0" w:color="auto"/>
      </w:divBdr>
    </w:div>
    <w:div w:id="1255164971">
      <w:bodyDiv w:val="1"/>
      <w:marLeft w:val="0"/>
      <w:marRight w:val="0"/>
      <w:marTop w:val="0"/>
      <w:marBottom w:val="0"/>
      <w:divBdr>
        <w:top w:val="none" w:sz="0" w:space="0" w:color="auto"/>
        <w:left w:val="none" w:sz="0" w:space="0" w:color="auto"/>
        <w:bottom w:val="none" w:sz="0" w:space="0" w:color="auto"/>
        <w:right w:val="none" w:sz="0" w:space="0" w:color="auto"/>
      </w:divBdr>
    </w:div>
    <w:div w:id="1255169299">
      <w:bodyDiv w:val="1"/>
      <w:marLeft w:val="0"/>
      <w:marRight w:val="0"/>
      <w:marTop w:val="0"/>
      <w:marBottom w:val="0"/>
      <w:divBdr>
        <w:top w:val="none" w:sz="0" w:space="0" w:color="auto"/>
        <w:left w:val="none" w:sz="0" w:space="0" w:color="auto"/>
        <w:bottom w:val="none" w:sz="0" w:space="0" w:color="auto"/>
        <w:right w:val="none" w:sz="0" w:space="0" w:color="auto"/>
      </w:divBdr>
    </w:div>
    <w:div w:id="1255820507">
      <w:marLeft w:val="0"/>
      <w:marRight w:val="0"/>
      <w:marTop w:val="0"/>
      <w:marBottom w:val="0"/>
      <w:divBdr>
        <w:top w:val="none" w:sz="0" w:space="0" w:color="auto"/>
        <w:left w:val="none" w:sz="0" w:space="0" w:color="auto"/>
        <w:bottom w:val="none" w:sz="0" w:space="0" w:color="auto"/>
        <w:right w:val="none" w:sz="0" w:space="0" w:color="auto"/>
      </w:divBdr>
    </w:div>
    <w:div w:id="1256281045">
      <w:marLeft w:val="0"/>
      <w:marRight w:val="0"/>
      <w:marTop w:val="0"/>
      <w:marBottom w:val="0"/>
      <w:divBdr>
        <w:top w:val="none" w:sz="0" w:space="0" w:color="auto"/>
        <w:left w:val="none" w:sz="0" w:space="0" w:color="auto"/>
        <w:bottom w:val="none" w:sz="0" w:space="0" w:color="auto"/>
        <w:right w:val="none" w:sz="0" w:space="0" w:color="auto"/>
      </w:divBdr>
    </w:div>
    <w:div w:id="1256355215">
      <w:marLeft w:val="0"/>
      <w:marRight w:val="0"/>
      <w:marTop w:val="0"/>
      <w:marBottom w:val="0"/>
      <w:divBdr>
        <w:top w:val="none" w:sz="0" w:space="0" w:color="auto"/>
        <w:left w:val="none" w:sz="0" w:space="0" w:color="auto"/>
        <w:bottom w:val="none" w:sz="0" w:space="0" w:color="auto"/>
        <w:right w:val="none" w:sz="0" w:space="0" w:color="auto"/>
      </w:divBdr>
    </w:div>
    <w:div w:id="1256356496">
      <w:marLeft w:val="0"/>
      <w:marRight w:val="0"/>
      <w:marTop w:val="0"/>
      <w:marBottom w:val="0"/>
      <w:divBdr>
        <w:top w:val="none" w:sz="0" w:space="0" w:color="auto"/>
        <w:left w:val="none" w:sz="0" w:space="0" w:color="auto"/>
        <w:bottom w:val="none" w:sz="0" w:space="0" w:color="auto"/>
        <w:right w:val="none" w:sz="0" w:space="0" w:color="auto"/>
      </w:divBdr>
    </w:div>
    <w:div w:id="1256523310">
      <w:bodyDiv w:val="1"/>
      <w:marLeft w:val="0"/>
      <w:marRight w:val="0"/>
      <w:marTop w:val="0"/>
      <w:marBottom w:val="0"/>
      <w:divBdr>
        <w:top w:val="none" w:sz="0" w:space="0" w:color="auto"/>
        <w:left w:val="none" w:sz="0" w:space="0" w:color="auto"/>
        <w:bottom w:val="none" w:sz="0" w:space="0" w:color="auto"/>
        <w:right w:val="none" w:sz="0" w:space="0" w:color="auto"/>
      </w:divBdr>
    </w:div>
    <w:div w:id="1256785283">
      <w:marLeft w:val="0"/>
      <w:marRight w:val="0"/>
      <w:marTop w:val="0"/>
      <w:marBottom w:val="0"/>
      <w:divBdr>
        <w:top w:val="none" w:sz="0" w:space="0" w:color="auto"/>
        <w:left w:val="none" w:sz="0" w:space="0" w:color="auto"/>
        <w:bottom w:val="none" w:sz="0" w:space="0" w:color="auto"/>
        <w:right w:val="none" w:sz="0" w:space="0" w:color="auto"/>
      </w:divBdr>
    </w:div>
    <w:div w:id="1257205931">
      <w:bodyDiv w:val="1"/>
      <w:marLeft w:val="0"/>
      <w:marRight w:val="0"/>
      <w:marTop w:val="0"/>
      <w:marBottom w:val="0"/>
      <w:divBdr>
        <w:top w:val="none" w:sz="0" w:space="0" w:color="auto"/>
        <w:left w:val="none" w:sz="0" w:space="0" w:color="auto"/>
        <w:bottom w:val="none" w:sz="0" w:space="0" w:color="auto"/>
        <w:right w:val="none" w:sz="0" w:space="0" w:color="auto"/>
      </w:divBdr>
    </w:div>
    <w:div w:id="1257864037">
      <w:marLeft w:val="0"/>
      <w:marRight w:val="0"/>
      <w:marTop w:val="0"/>
      <w:marBottom w:val="0"/>
      <w:divBdr>
        <w:top w:val="none" w:sz="0" w:space="0" w:color="auto"/>
        <w:left w:val="none" w:sz="0" w:space="0" w:color="auto"/>
        <w:bottom w:val="none" w:sz="0" w:space="0" w:color="auto"/>
        <w:right w:val="none" w:sz="0" w:space="0" w:color="auto"/>
      </w:divBdr>
    </w:div>
    <w:div w:id="1259145307">
      <w:bodyDiv w:val="1"/>
      <w:marLeft w:val="0"/>
      <w:marRight w:val="0"/>
      <w:marTop w:val="0"/>
      <w:marBottom w:val="0"/>
      <w:divBdr>
        <w:top w:val="none" w:sz="0" w:space="0" w:color="auto"/>
        <w:left w:val="none" w:sz="0" w:space="0" w:color="auto"/>
        <w:bottom w:val="none" w:sz="0" w:space="0" w:color="auto"/>
        <w:right w:val="none" w:sz="0" w:space="0" w:color="auto"/>
      </w:divBdr>
    </w:div>
    <w:div w:id="1259758016">
      <w:bodyDiv w:val="1"/>
      <w:marLeft w:val="0"/>
      <w:marRight w:val="0"/>
      <w:marTop w:val="0"/>
      <w:marBottom w:val="0"/>
      <w:divBdr>
        <w:top w:val="none" w:sz="0" w:space="0" w:color="auto"/>
        <w:left w:val="none" w:sz="0" w:space="0" w:color="auto"/>
        <w:bottom w:val="none" w:sz="0" w:space="0" w:color="auto"/>
        <w:right w:val="none" w:sz="0" w:space="0" w:color="auto"/>
      </w:divBdr>
    </w:div>
    <w:div w:id="1261178200">
      <w:marLeft w:val="0"/>
      <w:marRight w:val="0"/>
      <w:marTop w:val="0"/>
      <w:marBottom w:val="0"/>
      <w:divBdr>
        <w:top w:val="none" w:sz="0" w:space="0" w:color="auto"/>
        <w:left w:val="none" w:sz="0" w:space="0" w:color="auto"/>
        <w:bottom w:val="none" w:sz="0" w:space="0" w:color="auto"/>
        <w:right w:val="none" w:sz="0" w:space="0" w:color="auto"/>
      </w:divBdr>
    </w:div>
    <w:div w:id="1262421849">
      <w:bodyDiv w:val="1"/>
      <w:marLeft w:val="0"/>
      <w:marRight w:val="0"/>
      <w:marTop w:val="0"/>
      <w:marBottom w:val="0"/>
      <w:divBdr>
        <w:top w:val="none" w:sz="0" w:space="0" w:color="auto"/>
        <w:left w:val="none" w:sz="0" w:space="0" w:color="auto"/>
        <w:bottom w:val="none" w:sz="0" w:space="0" w:color="auto"/>
        <w:right w:val="none" w:sz="0" w:space="0" w:color="auto"/>
      </w:divBdr>
    </w:div>
    <w:div w:id="1262762690">
      <w:bodyDiv w:val="1"/>
      <w:marLeft w:val="0"/>
      <w:marRight w:val="0"/>
      <w:marTop w:val="0"/>
      <w:marBottom w:val="0"/>
      <w:divBdr>
        <w:top w:val="none" w:sz="0" w:space="0" w:color="auto"/>
        <w:left w:val="none" w:sz="0" w:space="0" w:color="auto"/>
        <w:bottom w:val="none" w:sz="0" w:space="0" w:color="auto"/>
        <w:right w:val="none" w:sz="0" w:space="0" w:color="auto"/>
      </w:divBdr>
    </w:div>
    <w:div w:id="1264458295">
      <w:marLeft w:val="0"/>
      <w:marRight w:val="0"/>
      <w:marTop w:val="0"/>
      <w:marBottom w:val="0"/>
      <w:divBdr>
        <w:top w:val="none" w:sz="0" w:space="0" w:color="auto"/>
        <w:left w:val="none" w:sz="0" w:space="0" w:color="auto"/>
        <w:bottom w:val="none" w:sz="0" w:space="0" w:color="auto"/>
        <w:right w:val="none" w:sz="0" w:space="0" w:color="auto"/>
      </w:divBdr>
    </w:div>
    <w:div w:id="1265532106">
      <w:marLeft w:val="0"/>
      <w:marRight w:val="0"/>
      <w:marTop w:val="0"/>
      <w:marBottom w:val="0"/>
      <w:divBdr>
        <w:top w:val="none" w:sz="0" w:space="0" w:color="auto"/>
        <w:left w:val="none" w:sz="0" w:space="0" w:color="auto"/>
        <w:bottom w:val="none" w:sz="0" w:space="0" w:color="auto"/>
        <w:right w:val="none" w:sz="0" w:space="0" w:color="auto"/>
      </w:divBdr>
    </w:div>
    <w:div w:id="1265651272">
      <w:marLeft w:val="0"/>
      <w:marRight w:val="0"/>
      <w:marTop w:val="0"/>
      <w:marBottom w:val="0"/>
      <w:divBdr>
        <w:top w:val="none" w:sz="0" w:space="0" w:color="auto"/>
        <w:left w:val="none" w:sz="0" w:space="0" w:color="auto"/>
        <w:bottom w:val="none" w:sz="0" w:space="0" w:color="auto"/>
        <w:right w:val="none" w:sz="0" w:space="0" w:color="auto"/>
      </w:divBdr>
    </w:div>
    <w:div w:id="1265771964">
      <w:marLeft w:val="0"/>
      <w:marRight w:val="0"/>
      <w:marTop w:val="0"/>
      <w:marBottom w:val="0"/>
      <w:divBdr>
        <w:top w:val="none" w:sz="0" w:space="0" w:color="auto"/>
        <w:left w:val="none" w:sz="0" w:space="0" w:color="auto"/>
        <w:bottom w:val="none" w:sz="0" w:space="0" w:color="auto"/>
        <w:right w:val="none" w:sz="0" w:space="0" w:color="auto"/>
      </w:divBdr>
    </w:div>
    <w:div w:id="1266034437">
      <w:marLeft w:val="0"/>
      <w:marRight w:val="0"/>
      <w:marTop w:val="0"/>
      <w:marBottom w:val="0"/>
      <w:divBdr>
        <w:top w:val="none" w:sz="0" w:space="0" w:color="auto"/>
        <w:left w:val="none" w:sz="0" w:space="0" w:color="auto"/>
        <w:bottom w:val="none" w:sz="0" w:space="0" w:color="auto"/>
        <w:right w:val="none" w:sz="0" w:space="0" w:color="auto"/>
      </w:divBdr>
    </w:div>
    <w:div w:id="1266956540">
      <w:marLeft w:val="0"/>
      <w:marRight w:val="0"/>
      <w:marTop w:val="0"/>
      <w:marBottom w:val="0"/>
      <w:divBdr>
        <w:top w:val="none" w:sz="0" w:space="0" w:color="auto"/>
        <w:left w:val="none" w:sz="0" w:space="0" w:color="auto"/>
        <w:bottom w:val="none" w:sz="0" w:space="0" w:color="auto"/>
        <w:right w:val="none" w:sz="0" w:space="0" w:color="auto"/>
      </w:divBdr>
    </w:div>
    <w:div w:id="1267152393">
      <w:bodyDiv w:val="1"/>
      <w:marLeft w:val="0"/>
      <w:marRight w:val="0"/>
      <w:marTop w:val="0"/>
      <w:marBottom w:val="0"/>
      <w:divBdr>
        <w:top w:val="none" w:sz="0" w:space="0" w:color="auto"/>
        <w:left w:val="none" w:sz="0" w:space="0" w:color="auto"/>
        <w:bottom w:val="none" w:sz="0" w:space="0" w:color="auto"/>
        <w:right w:val="none" w:sz="0" w:space="0" w:color="auto"/>
      </w:divBdr>
    </w:div>
    <w:div w:id="1267689472">
      <w:marLeft w:val="0"/>
      <w:marRight w:val="0"/>
      <w:marTop w:val="0"/>
      <w:marBottom w:val="0"/>
      <w:divBdr>
        <w:top w:val="none" w:sz="0" w:space="0" w:color="auto"/>
        <w:left w:val="none" w:sz="0" w:space="0" w:color="auto"/>
        <w:bottom w:val="none" w:sz="0" w:space="0" w:color="auto"/>
        <w:right w:val="none" w:sz="0" w:space="0" w:color="auto"/>
      </w:divBdr>
    </w:div>
    <w:div w:id="1268274543">
      <w:marLeft w:val="0"/>
      <w:marRight w:val="0"/>
      <w:marTop w:val="0"/>
      <w:marBottom w:val="0"/>
      <w:divBdr>
        <w:top w:val="none" w:sz="0" w:space="0" w:color="auto"/>
        <w:left w:val="none" w:sz="0" w:space="0" w:color="auto"/>
        <w:bottom w:val="none" w:sz="0" w:space="0" w:color="auto"/>
        <w:right w:val="none" w:sz="0" w:space="0" w:color="auto"/>
      </w:divBdr>
    </w:div>
    <w:div w:id="1268345565">
      <w:marLeft w:val="0"/>
      <w:marRight w:val="0"/>
      <w:marTop w:val="0"/>
      <w:marBottom w:val="0"/>
      <w:divBdr>
        <w:top w:val="none" w:sz="0" w:space="0" w:color="auto"/>
        <w:left w:val="none" w:sz="0" w:space="0" w:color="auto"/>
        <w:bottom w:val="none" w:sz="0" w:space="0" w:color="auto"/>
        <w:right w:val="none" w:sz="0" w:space="0" w:color="auto"/>
      </w:divBdr>
    </w:div>
    <w:div w:id="1270504336">
      <w:bodyDiv w:val="1"/>
      <w:marLeft w:val="0"/>
      <w:marRight w:val="0"/>
      <w:marTop w:val="0"/>
      <w:marBottom w:val="0"/>
      <w:divBdr>
        <w:top w:val="none" w:sz="0" w:space="0" w:color="auto"/>
        <w:left w:val="none" w:sz="0" w:space="0" w:color="auto"/>
        <w:bottom w:val="none" w:sz="0" w:space="0" w:color="auto"/>
        <w:right w:val="none" w:sz="0" w:space="0" w:color="auto"/>
      </w:divBdr>
    </w:div>
    <w:div w:id="1270896440">
      <w:marLeft w:val="0"/>
      <w:marRight w:val="0"/>
      <w:marTop w:val="0"/>
      <w:marBottom w:val="0"/>
      <w:divBdr>
        <w:top w:val="none" w:sz="0" w:space="0" w:color="auto"/>
        <w:left w:val="none" w:sz="0" w:space="0" w:color="auto"/>
        <w:bottom w:val="none" w:sz="0" w:space="0" w:color="auto"/>
        <w:right w:val="none" w:sz="0" w:space="0" w:color="auto"/>
      </w:divBdr>
    </w:div>
    <w:div w:id="1271664487">
      <w:marLeft w:val="0"/>
      <w:marRight w:val="0"/>
      <w:marTop w:val="0"/>
      <w:marBottom w:val="0"/>
      <w:divBdr>
        <w:top w:val="none" w:sz="0" w:space="0" w:color="auto"/>
        <w:left w:val="none" w:sz="0" w:space="0" w:color="auto"/>
        <w:bottom w:val="none" w:sz="0" w:space="0" w:color="auto"/>
        <w:right w:val="none" w:sz="0" w:space="0" w:color="auto"/>
      </w:divBdr>
    </w:div>
    <w:div w:id="1272207389">
      <w:marLeft w:val="0"/>
      <w:marRight w:val="0"/>
      <w:marTop w:val="0"/>
      <w:marBottom w:val="0"/>
      <w:divBdr>
        <w:top w:val="none" w:sz="0" w:space="0" w:color="auto"/>
        <w:left w:val="none" w:sz="0" w:space="0" w:color="auto"/>
        <w:bottom w:val="none" w:sz="0" w:space="0" w:color="auto"/>
        <w:right w:val="none" w:sz="0" w:space="0" w:color="auto"/>
      </w:divBdr>
    </w:div>
    <w:div w:id="1272282792">
      <w:bodyDiv w:val="1"/>
      <w:marLeft w:val="0"/>
      <w:marRight w:val="0"/>
      <w:marTop w:val="0"/>
      <w:marBottom w:val="0"/>
      <w:divBdr>
        <w:top w:val="none" w:sz="0" w:space="0" w:color="auto"/>
        <w:left w:val="none" w:sz="0" w:space="0" w:color="auto"/>
        <w:bottom w:val="none" w:sz="0" w:space="0" w:color="auto"/>
        <w:right w:val="none" w:sz="0" w:space="0" w:color="auto"/>
      </w:divBdr>
    </w:div>
    <w:div w:id="1272592051">
      <w:bodyDiv w:val="1"/>
      <w:marLeft w:val="0"/>
      <w:marRight w:val="0"/>
      <w:marTop w:val="0"/>
      <w:marBottom w:val="0"/>
      <w:divBdr>
        <w:top w:val="none" w:sz="0" w:space="0" w:color="auto"/>
        <w:left w:val="none" w:sz="0" w:space="0" w:color="auto"/>
        <w:bottom w:val="none" w:sz="0" w:space="0" w:color="auto"/>
        <w:right w:val="none" w:sz="0" w:space="0" w:color="auto"/>
      </w:divBdr>
    </w:div>
    <w:div w:id="1272710649">
      <w:marLeft w:val="0"/>
      <w:marRight w:val="0"/>
      <w:marTop w:val="0"/>
      <w:marBottom w:val="0"/>
      <w:divBdr>
        <w:top w:val="none" w:sz="0" w:space="0" w:color="auto"/>
        <w:left w:val="none" w:sz="0" w:space="0" w:color="auto"/>
        <w:bottom w:val="none" w:sz="0" w:space="0" w:color="auto"/>
        <w:right w:val="none" w:sz="0" w:space="0" w:color="auto"/>
      </w:divBdr>
    </w:div>
    <w:div w:id="1272855685">
      <w:bodyDiv w:val="1"/>
      <w:marLeft w:val="0"/>
      <w:marRight w:val="0"/>
      <w:marTop w:val="0"/>
      <w:marBottom w:val="0"/>
      <w:divBdr>
        <w:top w:val="none" w:sz="0" w:space="0" w:color="auto"/>
        <w:left w:val="none" w:sz="0" w:space="0" w:color="auto"/>
        <w:bottom w:val="none" w:sz="0" w:space="0" w:color="auto"/>
        <w:right w:val="none" w:sz="0" w:space="0" w:color="auto"/>
      </w:divBdr>
    </w:div>
    <w:div w:id="1273199835">
      <w:bodyDiv w:val="1"/>
      <w:marLeft w:val="0"/>
      <w:marRight w:val="0"/>
      <w:marTop w:val="0"/>
      <w:marBottom w:val="0"/>
      <w:divBdr>
        <w:top w:val="none" w:sz="0" w:space="0" w:color="auto"/>
        <w:left w:val="none" w:sz="0" w:space="0" w:color="auto"/>
        <w:bottom w:val="none" w:sz="0" w:space="0" w:color="auto"/>
        <w:right w:val="none" w:sz="0" w:space="0" w:color="auto"/>
      </w:divBdr>
    </w:div>
    <w:div w:id="1274166412">
      <w:bodyDiv w:val="1"/>
      <w:marLeft w:val="0"/>
      <w:marRight w:val="0"/>
      <w:marTop w:val="0"/>
      <w:marBottom w:val="0"/>
      <w:divBdr>
        <w:top w:val="none" w:sz="0" w:space="0" w:color="auto"/>
        <w:left w:val="none" w:sz="0" w:space="0" w:color="auto"/>
        <w:bottom w:val="none" w:sz="0" w:space="0" w:color="auto"/>
        <w:right w:val="none" w:sz="0" w:space="0" w:color="auto"/>
      </w:divBdr>
    </w:div>
    <w:div w:id="1274824102">
      <w:marLeft w:val="0"/>
      <w:marRight w:val="0"/>
      <w:marTop w:val="0"/>
      <w:marBottom w:val="0"/>
      <w:divBdr>
        <w:top w:val="none" w:sz="0" w:space="0" w:color="auto"/>
        <w:left w:val="none" w:sz="0" w:space="0" w:color="auto"/>
        <w:bottom w:val="none" w:sz="0" w:space="0" w:color="auto"/>
        <w:right w:val="none" w:sz="0" w:space="0" w:color="auto"/>
      </w:divBdr>
    </w:div>
    <w:div w:id="1276057703">
      <w:marLeft w:val="0"/>
      <w:marRight w:val="0"/>
      <w:marTop w:val="0"/>
      <w:marBottom w:val="0"/>
      <w:divBdr>
        <w:top w:val="none" w:sz="0" w:space="0" w:color="auto"/>
        <w:left w:val="none" w:sz="0" w:space="0" w:color="auto"/>
        <w:bottom w:val="none" w:sz="0" w:space="0" w:color="auto"/>
        <w:right w:val="none" w:sz="0" w:space="0" w:color="auto"/>
      </w:divBdr>
    </w:div>
    <w:div w:id="1277836932">
      <w:marLeft w:val="0"/>
      <w:marRight w:val="0"/>
      <w:marTop w:val="0"/>
      <w:marBottom w:val="0"/>
      <w:divBdr>
        <w:top w:val="none" w:sz="0" w:space="0" w:color="auto"/>
        <w:left w:val="none" w:sz="0" w:space="0" w:color="auto"/>
        <w:bottom w:val="none" w:sz="0" w:space="0" w:color="auto"/>
        <w:right w:val="none" w:sz="0" w:space="0" w:color="auto"/>
      </w:divBdr>
    </w:div>
    <w:div w:id="1278367406">
      <w:bodyDiv w:val="1"/>
      <w:marLeft w:val="0"/>
      <w:marRight w:val="0"/>
      <w:marTop w:val="0"/>
      <w:marBottom w:val="0"/>
      <w:divBdr>
        <w:top w:val="none" w:sz="0" w:space="0" w:color="auto"/>
        <w:left w:val="none" w:sz="0" w:space="0" w:color="auto"/>
        <w:bottom w:val="none" w:sz="0" w:space="0" w:color="auto"/>
        <w:right w:val="none" w:sz="0" w:space="0" w:color="auto"/>
      </w:divBdr>
      <w:divsChild>
        <w:div w:id="563564260">
          <w:marLeft w:val="0"/>
          <w:marRight w:val="0"/>
          <w:marTop w:val="0"/>
          <w:marBottom w:val="0"/>
          <w:divBdr>
            <w:top w:val="none" w:sz="0" w:space="0" w:color="auto"/>
            <w:left w:val="none" w:sz="0" w:space="0" w:color="auto"/>
            <w:bottom w:val="none" w:sz="0" w:space="0" w:color="auto"/>
            <w:right w:val="none" w:sz="0" w:space="0" w:color="auto"/>
          </w:divBdr>
        </w:div>
        <w:div w:id="1116490134">
          <w:marLeft w:val="0"/>
          <w:marRight w:val="0"/>
          <w:marTop w:val="0"/>
          <w:marBottom w:val="0"/>
          <w:divBdr>
            <w:top w:val="none" w:sz="0" w:space="0" w:color="auto"/>
            <w:left w:val="none" w:sz="0" w:space="0" w:color="auto"/>
            <w:bottom w:val="none" w:sz="0" w:space="0" w:color="auto"/>
            <w:right w:val="none" w:sz="0" w:space="0" w:color="auto"/>
          </w:divBdr>
        </w:div>
        <w:div w:id="867258774">
          <w:marLeft w:val="0"/>
          <w:marRight w:val="0"/>
          <w:marTop w:val="0"/>
          <w:marBottom w:val="0"/>
          <w:divBdr>
            <w:top w:val="none" w:sz="0" w:space="0" w:color="auto"/>
            <w:left w:val="none" w:sz="0" w:space="0" w:color="auto"/>
            <w:bottom w:val="none" w:sz="0" w:space="0" w:color="auto"/>
            <w:right w:val="none" w:sz="0" w:space="0" w:color="auto"/>
          </w:divBdr>
        </w:div>
        <w:div w:id="1654409160">
          <w:marLeft w:val="0"/>
          <w:marRight w:val="0"/>
          <w:marTop w:val="0"/>
          <w:marBottom w:val="0"/>
          <w:divBdr>
            <w:top w:val="none" w:sz="0" w:space="0" w:color="auto"/>
            <w:left w:val="none" w:sz="0" w:space="0" w:color="auto"/>
            <w:bottom w:val="none" w:sz="0" w:space="0" w:color="auto"/>
            <w:right w:val="none" w:sz="0" w:space="0" w:color="auto"/>
          </w:divBdr>
        </w:div>
        <w:div w:id="1576814768">
          <w:marLeft w:val="0"/>
          <w:marRight w:val="0"/>
          <w:marTop w:val="0"/>
          <w:marBottom w:val="0"/>
          <w:divBdr>
            <w:top w:val="none" w:sz="0" w:space="0" w:color="auto"/>
            <w:left w:val="none" w:sz="0" w:space="0" w:color="auto"/>
            <w:bottom w:val="none" w:sz="0" w:space="0" w:color="auto"/>
            <w:right w:val="none" w:sz="0" w:space="0" w:color="auto"/>
          </w:divBdr>
        </w:div>
        <w:div w:id="1286082358">
          <w:marLeft w:val="0"/>
          <w:marRight w:val="0"/>
          <w:marTop w:val="0"/>
          <w:marBottom w:val="0"/>
          <w:divBdr>
            <w:top w:val="none" w:sz="0" w:space="0" w:color="auto"/>
            <w:left w:val="none" w:sz="0" w:space="0" w:color="auto"/>
            <w:bottom w:val="none" w:sz="0" w:space="0" w:color="auto"/>
            <w:right w:val="none" w:sz="0" w:space="0" w:color="auto"/>
          </w:divBdr>
        </w:div>
        <w:div w:id="1824465383">
          <w:marLeft w:val="0"/>
          <w:marRight w:val="0"/>
          <w:marTop w:val="0"/>
          <w:marBottom w:val="0"/>
          <w:divBdr>
            <w:top w:val="none" w:sz="0" w:space="0" w:color="auto"/>
            <w:left w:val="none" w:sz="0" w:space="0" w:color="auto"/>
            <w:bottom w:val="none" w:sz="0" w:space="0" w:color="auto"/>
            <w:right w:val="none" w:sz="0" w:space="0" w:color="auto"/>
          </w:divBdr>
        </w:div>
        <w:div w:id="1433361512">
          <w:marLeft w:val="0"/>
          <w:marRight w:val="0"/>
          <w:marTop w:val="0"/>
          <w:marBottom w:val="0"/>
          <w:divBdr>
            <w:top w:val="none" w:sz="0" w:space="0" w:color="auto"/>
            <w:left w:val="none" w:sz="0" w:space="0" w:color="auto"/>
            <w:bottom w:val="none" w:sz="0" w:space="0" w:color="auto"/>
            <w:right w:val="none" w:sz="0" w:space="0" w:color="auto"/>
          </w:divBdr>
        </w:div>
        <w:div w:id="302005632">
          <w:marLeft w:val="0"/>
          <w:marRight w:val="0"/>
          <w:marTop w:val="0"/>
          <w:marBottom w:val="0"/>
          <w:divBdr>
            <w:top w:val="none" w:sz="0" w:space="0" w:color="auto"/>
            <w:left w:val="none" w:sz="0" w:space="0" w:color="auto"/>
            <w:bottom w:val="none" w:sz="0" w:space="0" w:color="auto"/>
            <w:right w:val="none" w:sz="0" w:space="0" w:color="auto"/>
          </w:divBdr>
        </w:div>
        <w:div w:id="119568400">
          <w:marLeft w:val="0"/>
          <w:marRight w:val="0"/>
          <w:marTop w:val="0"/>
          <w:marBottom w:val="0"/>
          <w:divBdr>
            <w:top w:val="none" w:sz="0" w:space="0" w:color="auto"/>
            <w:left w:val="none" w:sz="0" w:space="0" w:color="auto"/>
            <w:bottom w:val="none" w:sz="0" w:space="0" w:color="auto"/>
            <w:right w:val="none" w:sz="0" w:space="0" w:color="auto"/>
          </w:divBdr>
        </w:div>
        <w:div w:id="668604990">
          <w:marLeft w:val="0"/>
          <w:marRight w:val="0"/>
          <w:marTop w:val="0"/>
          <w:marBottom w:val="0"/>
          <w:divBdr>
            <w:top w:val="none" w:sz="0" w:space="0" w:color="auto"/>
            <w:left w:val="none" w:sz="0" w:space="0" w:color="auto"/>
            <w:bottom w:val="none" w:sz="0" w:space="0" w:color="auto"/>
            <w:right w:val="none" w:sz="0" w:space="0" w:color="auto"/>
          </w:divBdr>
        </w:div>
        <w:div w:id="1887448134">
          <w:marLeft w:val="0"/>
          <w:marRight w:val="0"/>
          <w:marTop w:val="0"/>
          <w:marBottom w:val="0"/>
          <w:divBdr>
            <w:top w:val="none" w:sz="0" w:space="0" w:color="auto"/>
            <w:left w:val="none" w:sz="0" w:space="0" w:color="auto"/>
            <w:bottom w:val="none" w:sz="0" w:space="0" w:color="auto"/>
            <w:right w:val="none" w:sz="0" w:space="0" w:color="auto"/>
          </w:divBdr>
        </w:div>
        <w:div w:id="865488626">
          <w:marLeft w:val="0"/>
          <w:marRight w:val="0"/>
          <w:marTop w:val="0"/>
          <w:marBottom w:val="0"/>
          <w:divBdr>
            <w:top w:val="none" w:sz="0" w:space="0" w:color="auto"/>
            <w:left w:val="none" w:sz="0" w:space="0" w:color="auto"/>
            <w:bottom w:val="none" w:sz="0" w:space="0" w:color="auto"/>
            <w:right w:val="none" w:sz="0" w:space="0" w:color="auto"/>
          </w:divBdr>
        </w:div>
        <w:div w:id="657268282">
          <w:marLeft w:val="0"/>
          <w:marRight w:val="0"/>
          <w:marTop w:val="0"/>
          <w:marBottom w:val="0"/>
          <w:divBdr>
            <w:top w:val="none" w:sz="0" w:space="0" w:color="auto"/>
            <w:left w:val="none" w:sz="0" w:space="0" w:color="auto"/>
            <w:bottom w:val="none" w:sz="0" w:space="0" w:color="auto"/>
            <w:right w:val="none" w:sz="0" w:space="0" w:color="auto"/>
          </w:divBdr>
        </w:div>
        <w:div w:id="1840654874">
          <w:marLeft w:val="0"/>
          <w:marRight w:val="0"/>
          <w:marTop w:val="0"/>
          <w:marBottom w:val="0"/>
          <w:divBdr>
            <w:top w:val="none" w:sz="0" w:space="0" w:color="auto"/>
            <w:left w:val="none" w:sz="0" w:space="0" w:color="auto"/>
            <w:bottom w:val="none" w:sz="0" w:space="0" w:color="auto"/>
            <w:right w:val="none" w:sz="0" w:space="0" w:color="auto"/>
          </w:divBdr>
        </w:div>
        <w:div w:id="1678846933">
          <w:marLeft w:val="0"/>
          <w:marRight w:val="0"/>
          <w:marTop w:val="0"/>
          <w:marBottom w:val="0"/>
          <w:divBdr>
            <w:top w:val="none" w:sz="0" w:space="0" w:color="auto"/>
            <w:left w:val="none" w:sz="0" w:space="0" w:color="auto"/>
            <w:bottom w:val="none" w:sz="0" w:space="0" w:color="auto"/>
            <w:right w:val="none" w:sz="0" w:space="0" w:color="auto"/>
          </w:divBdr>
        </w:div>
        <w:div w:id="1216895966">
          <w:marLeft w:val="0"/>
          <w:marRight w:val="0"/>
          <w:marTop w:val="0"/>
          <w:marBottom w:val="0"/>
          <w:divBdr>
            <w:top w:val="none" w:sz="0" w:space="0" w:color="auto"/>
            <w:left w:val="none" w:sz="0" w:space="0" w:color="auto"/>
            <w:bottom w:val="none" w:sz="0" w:space="0" w:color="auto"/>
            <w:right w:val="none" w:sz="0" w:space="0" w:color="auto"/>
          </w:divBdr>
        </w:div>
        <w:div w:id="1018501953">
          <w:marLeft w:val="0"/>
          <w:marRight w:val="0"/>
          <w:marTop w:val="0"/>
          <w:marBottom w:val="0"/>
          <w:divBdr>
            <w:top w:val="none" w:sz="0" w:space="0" w:color="auto"/>
            <w:left w:val="none" w:sz="0" w:space="0" w:color="auto"/>
            <w:bottom w:val="none" w:sz="0" w:space="0" w:color="auto"/>
            <w:right w:val="none" w:sz="0" w:space="0" w:color="auto"/>
          </w:divBdr>
        </w:div>
        <w:div w:id="510144140">
          <w:marLeft w:val="0"/>
          <w:marRight w:val="0"/>
          <w:marTop w:val="0"/>
          <w:marBottom w:val="0"/>
          <w:divBdr>
            <w:top w:val="none" w:sz="0" w:space="0" w:color="auto"/>
            <w:left w:val="none" w:sz="0" w:space="0" w:color="auto"/>
            <w:bottom w:val="none" w:sz="0" w:space="0" w:color="auto"/>
            <w:right w:val="none" w:sz="0" w:space="0" w:color="auto"/>
          </w:divBdr>
        </w:div>
        <w:div w:id="1227180558">
          <w:marLeft w:val="0"/>
          <w:marRight w:val="0"/>
          <w:marTop w:val="0"/>
          <w:marBottom w:val="0"/>
          <w:divBdr>
            <w:top w:val="none" w:sz="0" w:space="0" w:color="auto"/>
            <w:left w:val="none" w:sz="0" w:space="0" w:color="auto"/>
            <w:bottom w:val="none" w:sz="0" w:space="0" w:color="auto"/>
            <w:right w:val="none" w:sz="0" w:space="0" w:color="auto"/>
          </w:divBdr>
        </w:div>
        <w:div w:id="1777944606">
          <w:marLeft w:val="0"/>
          <w:marRight w:val="0"/>
          <w:marTop w:val="0"/>
          <w:marBottom w:val="0"/>
          <w:divBdr>
            <w:top w:val="none" w:sz="0" w:space="0" w:color="auto"/>
            <w:left w:val="none" w:sz="0" w:space="0" w:color="auto"/>
            <w:bottom w:val="none" w:sz="0" w:space="0" w:color="auto"/>
            <w:right w:val="none" w:sz="0" w:space="0" w:color="auto"/>
          </w:divBdr>
        </w:div>
        <w:div w:id="1247110664">
          <w:marLeft w:val="0"/>
          <w:marRight w:val="0"/>
          <w:marTop w:val="0"/>
          <w:marBottom w:val="0"/>
          <w:divBdr>
            <w:top w:val="none" w:sz="0" w:space="0" w:color="auto"/>
            <w:left w:val="none" w:sz="0" w:space="0" w:color="auto"/>
            <w:bottom w:val="none" w:sz="0" w:space="0" w:color="auto"/>
            <w:right w:val="none" w:sz="0" w:space="0" w:color="auto"/>
          </w:divBdr>
        </w:div>
        <w:div w:id="1986422767">
          <w:marLeft w:val="0"/>
          <w:marRight w:val="0"/>
          <w:marTop w:val="0"/>
          <w:marBottom w:val="0"/>
          <w:divBdr>
            <w:top w:val="none" w:sz="0" w:space="0" w:color="auto"/>
            <w:left w:val="none" w:sz="0" w:space="0" w:color="auto"/>
            <w:bottom w:val="none" w:sz="0" w:space="0" w:color="auto"/>
            <w:right w:val="none" w:sz="0" w:space="0" w:color="auto"/>
          </w:divBdr>
        </w:div>
        <w:div w:id="544634618">
          <w:marLeft w:val="0"/>
          <w:marRight w:val="0"/>
          <w:marTop w:val="0"/>
          <w:marBottom w:val="0"/>
          <w:divBdr>
            <w:top w:val="none" w:sz="0" w:space="0" w:color="auto"/>
            <w:left w:val="none" w:sz="0" w:space="0" w:color="auto"/>
            <w:bottom w:val="none" w:sz="0" w:space="0" w:color="auto"/>
            <w:right w:val="none" w:sz="0" w:space="0" w:color="auto"/>
          </w:divBdr>
        </w:div>
        <w:div w:id="522480417">
          <w:marLeft w:val="0"/>
          <w:marRight w:val="0"/>
          <w:marTop w:val="0"/>
          <w:marBottom w:val="0"/>
          <w:divBdr>
            <w:top w:val="none" w:sz="0" w:space="0" w:color="auto"/>
            <w:left w:val="none" w:sz="0" w:space="0" w:color="auto"/>
            <w:bottom w:val="none" w:sz="0" w:space="0" w:color="auto"/>
            <w:right w:val="none" w:sz="0" w:space="0" w:color="auto"/>
          </w:divBdr>
        </w:div>
        <w:div w:id="1669673528">
          <w:marLeft w:val="0"/>
          <w:marRight w:val="0"/>
          <w:marTop w:val="0"/>
          <w:marBottom w:val="0"/>
          <w:divBdr>
            <w:top w:val="none" w:sz="0" w:space="0" w:color="auto"/>
            <w:left w:val="none" w:sz="0" w:space="0" w:color="auto"/>
            <w:bottom w:val="none" w:sz="0" w:space="0" w:color="auto"/>
            <w:right w:val="none" w:sz="0" w:space="0" w:color="auto"/>
          </w:divBdr>
        </w:div>
        <w:div w:id="919288141">
          <w:marLeft w:val="0"/>
          <w:marRight w:val="0"/>
          <w:marTop w:val="0"/>
          <w:marBottom w:val="0"/>
          <w:divBdr>
            <w:top w:val="none" w:sz="0" w:space="0" w:color="auto"/>
            <w:left w:val="none" w:sz="0" w:space="0" w:color="auto"/>
            <w:bottom w:val="none" w:sz="0" w:space="0" w:color="auto"/>
            <w:right w:val="none" w:sz="0" w:space="0" w:color="auto"/>
          </w:divBdr>
        </w:div>
        <w:div w:id="1982274138">
          <w:marLeft w:val="0"/>
          <w:marRight w:val="0"/>
          <w:marTop w:val="0"/>
          <w:marBottom w:val="0"/>
          <w:divBdr>
            <w:top w:val="none" w:sz="0" w:space="0" w:color="auto"/>
            <w:left w:val="none" w:sz="0" w:space="0" w:color="auto"/>
            <w:bottom w:val="none" w:sz="0" w:space="0" w:color="auto"/>
            <w:right w:val="none" w:sz="0" w:space="0" w:color="auto"/>
          </w:divBdr>
        </w:div>
        <w:div w:id="1381706833">
          <w:marLeft w:val="0"/>
          <w:marRight w:val="0"/>
          <w:marTop w:val="0"/>
          <w:marBottom w:val="0"/>
          <w:divBdr>
            <w:top w:val="none" w:sz="0" w:space="0" w:color="auto"/>
            <w:left w:val="none" w:sz="0" w:space="0" w:color="auto"/>
            <w:bottom w:val="none" w:sz="0" w:space="0" w:color="auto"/>
            <w:right w:val="none" w:sz="0" w:space="0" w:color="auto"/>
          </w:divBdr>
        </w:div>
        <w:div w:id="1637567119">
          <w:marLeft w:val="0"/>
          <w:marRight w:val="0"/>
          <w:marTop w:val="0"/>
          <w:marBottom w:val="0"/>
          <w:divBdr>
            <w:top w:val="none" w:sz="0" w:space="0" w:color="auto"/>
            <w:left w:val="none" w:sz="0" w:space="0" w:color="auto"/>
            <w:bottom w:val="none" w:sz="0" w:space="0" w:color="auto"/>
            <w:right w:val="none" w:sz="0" w:space="0" w:color="auto"/>
          </w:divBdr>
        </w:div>
        <w:div w:id="1313219167">
          <w:marLeft w:val="0"/>
          <w:marRight w:val="0"/>
          <w:marTop w:val="0"/>
          <w:marBottom w:val="0"/>
          <w:divBdr>
            <w:top w:val="none" w:sz="0" w:space="0" w:color="auto"/>
            <w:left w:val="none" w:sz="0" w:space="0" w:color="auto"/>
            <w:bottom w:val="none" w:sz="0" w:space="0" w:color="auto"/>
            <w:right w:val="none" w:sz="0" w:space="0" w:color="auto"/>
          </w:divBdr>
        </w:div>
        <w:div w:id="140776249">
          <w:marLeft w:val="0"/>
          <w:marRight w:val="0"/>
          <w:marTop w:val="0"/>
          <w:marBottom w:val="0"/>
          <w:divBdr>
            <w:top w:val="none" w:sz="0" w:space="0" w:color="auto"/>
            <w:left w:val="none" w:sz="0" w:space="0" w:color="auto"/>
            <w:bottom w:val="none" w:sz="0" w:space="0" w:color="auto"/>
            <w:right w:val="none" w:sz="0" w:space="0" w:color="auto"/>
          </w:divBdr>
        </w:div>
        <w:div w:id="473522711">
          <w:marLeft w:val="0"/>
          <w:marRight w:val="0"/>
          <w:marTop w:val="0"/>
          <w:marBottom w:val="0"/>
          <w:divBdr>
            <w:top w:val="none" w:sz="0" w:space="0" w:color="auto"/>
            <w:left w:val="none" w:sz="0" w:space="0" w:color="auto"/>
            <w:bottom w:val="none" w:sz="0" w:space="0" w:color="auto"/>
            <w:right w:val="none" w:sz="0" w:space="0" w:color="auto"/>
          </w:divBdr>
        </w:div>
        <w:div w:id="1546327119">
          <w:marLeft w:val="0"/>
          <w:marRight w:val="0"/>
          <w:marTop w:val="0"/>
          <w:marBottom w:val="0"/>
          <w:divBdr>
            <w:top w:val="none" w:sz="0" w:space="0" w:color="auto"/>
            <w:left w:val="none" w:sz="0" w:space="0" w:color="auto"/>
            <w:bottom w:val="none" w:sz="0" w:space="0" w:color="auto"/>
            <w:right w:val="none" w:sz="0" w:space="0" w:color="auto"/>
          </w:divBdr>
        </w:div>
        <w:div w:id="535580363">
          <w:marLeft w:val="0"/>
          <w:marRight w:val="0"/>
          <w:marTop w:val="0"/>
          <w:marBottom w:val="0"/>
          <w:divBdr>
            <w:top w:val="none" w:sz="0" w:space="0" w:color="auto"/>
            <w:left w:val="none" w:sz="0" w:space="0" w:color="auto"/>
            <w:bottom w:val="none" w:sz="0" w:space="0" w:color="auto"/>
            <w:right w:val="none" w:sz="0" w:space="0" w:color="auto"/>
          </w:divBdr>
        </w:div>
        <w:div w:id="1316374343">
          <w:marLeft w:val="0"/>
          <w:marRight w:val="0"/>
          <w:marTop w:val="0"/>
          <w:marBottom w:val="0"/>
          <w:divBdr>
            <w:top w:val="none" w:sz="0" w:space="0" w:color="auto"/>
            <w:left w:val="none" w:sz="0" w:space="0" w:color="auto"/>
            <w:bottom w:val="none" w:sz="0" w:space="0" w:color="auto"/>
            <w:right w:val="none" w:sz="0" w:space="0" w:color="auto"/>
          </w:divBdr>
        </w:div>
        <w:div w:id="1726446397">
          <w:marLeft w:val="0"/>
          <w:marRight w:val="0"/>
          <w:marTop w:val="0"/>
          <w:marBottom w:val="0"/>
          <w:divBdr>
            <w:top w:val="none" w:sz="0" w:space="0" w:color="auto"/>
            <w:left w:val="none" w:sz="0" w:space="0" w:color="auto"/>
            <w:bottom w:val="none" w:sz="0" w:space="0" w:color="auto"/>
            <w:right w:val="none" w:sz="0" w:space="0" w:color="auto"/>
          </w:divBdr>
        </w:div>
        <w:div w:id="33847151">
          <w:marLeft w:val="0"/>
          <w:marRight w:val="0"/>
          <w:marTop w:val="0"/>
          <w:marBottom w:val="0"/>
          <w:divBdr>
            <w:top w:val="none" w:sz="0" w:space="0" w:color="auto"/>
            <w:left w:val="none" w:sz="0" w:space="0" w:color="auto"/>
            <w:bottom w:val="none" w:sz="0" w:space="0" w:color="auto"/>
            <w:right w:val="none" w:sz="0" w:space="0" w:color="auto"/>
          </w:divBdr>
        </w:div>
        <w:div w:id="1334146906">
          <w:marLeft w:val="0"/>
          <w:marRight w:val="0"/>
          <w:marTop w:val="0"/>
          <w:marBottom w:val="0"/>
          <w:divBdr>
            <w:top w:val="none" w:sz="0" w:space="0" w:color="auto"/>
            <w:left w:val="none" w:sz="0" w:space="0" w:color="auto"/>
            <w:bottom w:val="none" w:sz="0" w:space="0" w:color="auto"/>
            <w:right w:val="none" w:sz="0" w:space="0" w:color="auto"/>
          </w:divBdr>
        </w:div>
        <w:div w:id="1889679087">
          <w:marLeft w:val="0"/>
          <w:marRight w:val="0"/>
          <w:marTop w:val="0"/>
          <w:marBottom w:val="0"/>
          <w:divBdr>
            <w:top w:val="none" w:sz="0" w:space="0" w:color="auto"/>
            <w:left w:val="none" w:sz="0" w:space="0" w:color="auto"/>
            <w:bottom w:val="none" w:sz="0" w:space="0" w:color="auto"/>
            <w:right w:val="none" w:sz="0" w:space="0" w:color="auto"/>
          </w:divBdr>
        </w:div>
        <w:div w:id="1808430157">
          <w:marLeft w:val="0"/>
          <w:marRight w:val="0"/>
          <w:marTop w:val="0"/>
          <w:marBottom w:val="0"/>
          <w:divBdr>
            <w:top w:val="none" w:sz="0" w:space="0" w:color="auto"/>
            <w:left w:val="none" w:sz="0" w:space="0" w:color="auto"/>
            <w:bottom w:val="none" w:sz="0" w:space="0" w:color="auto"/>
            <w:right w:val="none" w:sz="0" w:space="0" w:color="auto"/>
          </w:divBdr>
        </w:div>
        <w:div w:id="1234389170">
          <w:marLeft w:val="0"/>
          <w:marRight w:val="0"/>
          <w:marTop w:val="0"/>
          <w:marBottom w:val="0"/>
          <w:divBdr>
            <w:top w:val="none" w:sz="0" w:space="0" w:color="auto"/>
            <w:left w:val="none" w:sz="0" w:space="0" w:color="auto"/>
            <w:bottom w:val="none" w:sz="0" w:space="0" w:color="auto"/>
            <w:right w:val="none" w:sz="0" w:space="0" w:color="auto"/>
          </w:divBdr>
        </w:div>
        <w:div w:id="1678192611">
          <w:marLeft w:val="0"/>
          <w:marRight w:val="0"/>
          <w:marTop w:val="0"/>
          <w:marBottom w:val="0"/>
          <w:divBdr>
            <w:top w:val="none" w:sz="0" w:space="0" w:color="auto"/>
            <w:left w:val="none" w:sz="0" w:space="0" w:color="auto"/>
            <w:bottom w:val="none" w:sz="0" w:space="0" w:color="auto"/>
            <w:right w:val="none" w:sz="0" w:space="0" w:color="auto"/>
          </w:divBdr>
        </w:div>
        <w:div w:id="238752368">
          <w:marLeft w:val="0"/>
          <w:marRight w:val="0"/>
          <w:marTop w:val="0"/>
          <w:marBottom w:val="0"/>
          <w:divBdr>
            <w:top w:val="none" w:sz="0" w:space="0" w:color="auto"/>
            <w:left w:val="none" w:sz="0" w:space="0" w:color="auto"/>
            <w:bottom w:val="none" w:sz="0" w:space="0" w:color="auto"/>
            <w:right w:val="none" w:sz="0" w:space="0" w:color="auto"/>
          </w:divBdr>
        </w:div>
        <w:div w:id="1387754221">
          <w:marLeft w:val="0"/>
          <w:marRight w:val="0"/>
          <w:marTop w:val="0"/>
          <w:marBottom w:val="0"/>
          <w:divBdr>
            <w:top w:val="none" w:sz="0" w:space="0" w:color="auto"/>
            <w:left w:val="none" w:sz="0" w:space="0" w:color="auto"/>
            <w:bottom w:val="none" w:sz="0" w:space="0" w:color="auto"/>
            <w:right w:val="none" w:sz="0" w:space="0" w:color="auto"/>
          </w:divBdr>
        </w:div>
        <w:div w:id="1162620432">
          <w:marLeft w:val="0"/>
          <w:marRight w:val="0"/>
          <w:marTop w:val="0"/>
          <w:marBottom w:val="0"/>
          <w:divBdr>
            <w:top w:val="none" w:sz="0" w:space="0" w:color="auto"/>
            <w:left w:val="none" w:sz="0" w:space="0" w:color="auto"/>
            <w:bottom w:val="none" w:sz="0" w:space="0" w:color="auto"/>
            <w:right w:val="none" w:sz="0" w:space="0" w:color="auto"/>
          </w:divBdr>
        </w:div>
        <w:div w:id="1491025034">
          <w:marLeft w:val="0"/>
          <w:marRight w:val="0"/>
          <w:marTop w:val="0"/>
          <w:marBottom w:val="0"/>
          <w:divBdr>
            <w:top w:val="none" w:sz="0" w:space="0" w:color="auto"/>
            <w:left w:val="none" w:sz="0" w:space="0" w:color="auto"/>
            <w:bottom w:val="none" w:sz="0" w:space="0" w:color="auto"/>
            <w:right w:val="none" w:sz="0" w:space="0" w:color="auto"/>
          </w:divBdr>
        </w:div>
        <w:div w:id="79835597">
          <w:marLeft w:val="0"/>
          <w:marRight w:val="0"/>
          <w:marTop w:val="0"/>
          <w:marBottom w:val="0"/>
          <w:divBdr>
            <w:top w:val="none" w:sz="0" w:space="0" w:color="auto"/>
            <w:left w:val="none" w:sz="0" w:space="0" w:color="auto"/>
            <w:bottom w:val="none" w:sz="0" w:space="0" w:color="auto"/>
            <w:right w:val="none" w:sz="0" w:space="0" w:color="auto"/>
          </w:divBdr>
        </w:div>
        <w:div w:id="267279507">
          <w:marLeft w:val="0"/>
          <w:marRight w:val="0"/>
          <w:marTop w:val="0"/>
          <w:marBottom w:val="0"/>
          <w:divBdr>
            <w:top w:val="none" w:sz="0" w:space="0" w:color="auto"/>
            <w:left w:val="none" w:sz="0" w:space="0" w:color="auto"/>
            <w:bottom w:val="none" w:sz="0" w:space="0" w:color="auto"/>
            <w:right w:val="none" w:sz="0" w:space="0" w:color="auto"/>
          </w:divBdr>
        </w:div>
        <w:div w:id="558904944">
          <w:marLeft w:val="0"/>
          <w:marRight w:val="0"/>
          <w:marTop w:val="0"/>
          <w:marBottom w:val="0"/>
          <w:divBdr>
            <w:top w:val="none" w:sz="0" w:space="0" w:color="auto"/>
            <w:left w:val="none" w:sz="0" w:space="0" w:color="auto"/>
            <w:bottom w:val="none" w:sz="0" w:space="0" w:color="auto"/>
            <w:right w:val="none" w:sz="0" w:space="0" w:color="auto"/>
          </w:divBdr>
        </w:div>
        <w:div w:id="1395546750">
          <w:marLeft w:val="0"/>
          <w:marRight w:val="0"/>
          <w:marTop w:val="0"/>
          <w:marBottom w:val="0"/>
          <w:divBdr>
            <w:top w:val="none" w:sz="0" w:space="0" w:color="auto"/>
            <w:left w:val="none" w:sz="0" w:space="0" w:color="auto"/>
            <w:bottom w:val="none" w:sz="0" w:space="0" w:color="auto"/>
            <w:right w:val="none" w:sz="0" w:space="0" w:color="auto"/>
          </w:divBdr>
        </w:div>
        <w:div w:id="450369149">
          <w:marLeft w:val="0"/>
          <w:marRight w:val="0"/>
          <w:marTop w:val="0"/>
          <w:marBottom w:val="0"/>
          <w:divBdr>
            <w:top w:val="none" w:sz="0" w:space="0" w:color="auto"/>
            <w:left w:val="none" w:sz="0" w:space="0" w:color="auto"/>
            <w:bottom w:val="none" w:sz="0" w:space="0" w:color="auto"/>
            <w:right w:val="none" w:sz="0" w:space="0" w:color="auto"/>
          </w:divBdr>
        </w:div>
        <w:div w:id="1847669484">
          <w:marLeft w:val="0"/>
          <w:marRight w:val="0"/>
          <w:marTop w:val="0"/>
          <w:marBottom w:val="0"/>
          <w:divBdr>
            <w:top w:val="none" w:sz="0" w:space="0" w:color="auto"/>
            <w:left w:val="none" w:sz="0" w:space="0" w:color="auto"/>
            <w:bottom w:val="none" w:sz="0" w:space="0" w:color="auto"/>
            <w:right w:val="none" w:sz="0" w:space="0" w:color="auto"/>
          </w:divBdr>
        </w:div>
        <w:div w:id="945891290">
          <w:marLeft w:val="0"/>
          <w:marRight w:val="0"/>
          <w:marTop w:val="0"/>
          <w:marBottom w:val="0"/>
          <w:divBdr>
            <w:top w:val="none" w:sz="0" w:space="0" w:color="auto"/>
            <w:left w:val="none" w:sz="0" w:space="0" w:color="auto"/>
            <w:bottom w:val="none" w:sz="0" w:space="0" w:color="auto"/>
            <w:right w:val="none" w:sz="0" w:space="0" w:color="auto"/>
          </w:divBdr>
        </w:div>
        <w:div w:id="1233661184">
          <w:marLeft w:val="0"/>
          <w:marRight w:val="0"/>
          <w:marTop w:val="0"/>
          <w:marBottom w:val="0"/>
          <w:divBdr>
            <w:top w:val="none" w:sz="0" w:space="0" w:color="auto"/>
            <w:left w:val="none" w:sz="0" w:space="0" w:color="auto"/>
            <w:bottom w:val="none" w:sz="0" w:space="0" w:color="auto"/>
            <w:right w:val="none" w:sz="0" w:space="0" w:color="auto"/>
          </w:divBdr>
        </w:div>
        <w:div w:id="1664771700">
          <w:marLeft w:val="0"/>
          <w:marRight w:val="0"/>
          <w:marTop w:val="0"/>
          <w:marBottom w:val="0"/>
          <w:divBdr>
            <w:top w:val="none" w:sz="0" w:space="0" w:color="auto"/>
            <w:left w:val="none" w:sz="0" w:space="0" w:color="auto"/>
            <w:bottom w:val="none" w:sz="0" w:space="0" w:color="auto"/>
            <w:right w:val="none" w:sz="0" w:space="0" w:color="auto"/>
          </w:divBdr>
        </w:div>
        <w:div w:id="628441938">
          <w:marLeft w:val="0"/>
          <w:marRight w:val="0"/>
          <w:marTop w:val="0"/>
          <w:marBottom w:val="0"/>
          <w:divBdr>
            <w:top w:val="none" w:sz="0" w:space="0" w:color="auto"/>
            <w:left w:val="none" w:sz="0" w:space="0" w:color="auto"/>
            <w:bottom w:val="none" w:sz="0" w:space="0" w:color="auto"/>
            <w:right w:val="none" w:sz="0" w:space="0" w:color="auto"/>
          </w:divBdr>
        </w:div>
        <w:div w:id="814182062">
          <w:marLeft w:val="0"/>
          <w:marRight w:val="0"/>
          <w:marTop w:val="0"/>
          <w:marBottom w:val="0"/>
          <w:divBdr>
            <w:top w:val="none" w:sz="0" w:space="0" w:color="auto"/>
            <w:left w:val="none" w:sz="0" w:space="0" w:color="auto"/>
            <w:bottom w:val="none" w:sz="0" w:space="0" w:color="auto"/>
            <w:right w:val="none" w:sz="0" w:space="0" w:color="auto"/>
          </w:divBdr>
        </w:div>
        <w:div w:id="1134445472">
          <w:marLeft w:val="0"/>
          <w:marRight w:val="0"/>
          <w:marTop w:val="0"/>
          <w:marBottom w:val="0"/>
          <w:divBdr>
            <w:top w:val="none" w:sz="0" w:space="0" w:color="auto"/>
            <w:left w:val="none" w:sz="0" w:space="0" w:color="auto"/>
            <w:bottom w:val="none" w:sz="0" w:space="0" w:color="auto"/>
            <w:right w:val="none" w:sz="0" w:space="0" w:color="auto"/>
          </w:divBdr>
        </w:div>
        <w:div w:id="1472553411">
          <w:marLeft w:val="0"/>
          <w:marRight w:val="0"/>
          <w:marTop w:val="0"/>
          <w:marBottom w:val="0"/>
          <w:divBdr>
            <w:top w:val="none" w:sz="0" w:space="0" w:color="auto"/>
            <w:left w:val="none" w:sz="0" w:space="0" w:color="auto"/>
            <w:bottom w:val="none" w:sz="0" w:space="0" w:color="auto"/>
            <w:right w:val="none" w:sz="0" w:space="0" w:color="auto"/>
          </w:divBdr>
        </w:div>
        <w:div w:id="907884936">
          <w:marLeft w:val="0"/>
          <w:marRight w:val="0"/>
          <w:marTop w:val="0"/>
          <w:marBottom w:val="0"/>
          <w:divBdr>
            <w:top w:val="none" w:sz="0" w:space="0" w:color="auto"/>
            <w:left w:val="none" w:sz="0" w:space="0" w:color="auto"/>
            <w:bottom w:val="none" w:sz="0" w:space="0" w:color="auto"/>
            <w:right w:val="none" w:sz="0" w:space="0" w:color="auto"/>
          </w:divBdr>
        </w:div>
        <w:div w:id="1413042082">
          <w:marLeft w:val="0"/>
          <w:marRight w:val="0"/>
          <w:marTop w:val="0"/>
          <w:marBottom w:val="0"/>
          <w:divBdr>
            <w:top w:val="none" w:sz="0" w:space="0" w:color="auto"/>
            <w:left w:val="none" w:sz="0" w:space="0" w:color="auto"/>
            <w:bottom w:val="none" w:sz="0" w:space="0" w:color="auto"/>
            <w:right w:val="none" w:sz="0" w:space="0" w:color="auto"/>
          </w:divBdr>
        </w:div>
        <w:div w:id="1981499087">
          <w:marLeft w:val="0"/>
          <w:marRight w:val="0"/>
          <w:marTop w:val="0"/>
          <w:marBottom w:val="0"/>
          <w:divBdr>
            <w:top w:val="none" w:sz="0" w:space="0" w:color="auto"/>
            <w:left w:val="none" w:sz="0" w:space="0" w:color="auto"/>
            <w:bottom w:val="none" w:sz="0" w:space="0" w:color="auto"/>
            <w:right w:val="none" w:sz="0" w:space="0" w:color="auto"/>
          </w:divBdr>
        </w:div>
        <w:div w:id="1455252357">
          <w:marLeft w:val="0"/>
          <w:marRight w:val="0"/>
          <w:marTop w:val="0"/>
          <w:marBottom w:val="0"/>
          <w:divBdr>
            <w:top w:val="none" w:sz="0" w:space="0" w:color="auto"/>
            <w:left w:val="none" w:sz="0" w:space="0" w:color="auto"/>
            <w:bottom w:val="none" w:sz="0" w:space="0" w:color="auto"/>
            <w:right w:val="none" w:sz="0" w:space="0" w:color="auto"/>
          </w:divBdr>
        </w:div>
        <w:div w:id="1183737952">
          <w:marLeft w:val="0"/>
          <w:marRight w:val="0"/>
          <w:marTop w:val="0"/>
          <w:marBottom w:val="0"/>
          <w:divBdr>
            <w:top w:val="none" w:sz="0" w:space="0" w:color="auto"/>
            <w:left w:val="none" w:sz="0" w:space="0" w:color="auto"/>
            <w:bottom w:val="none" w:sz="0" w:space="0" w:color="auto"/>
            <w:right w:val="none" w:sz="0" w:space="0" w:color="auto"/>
          </w:divBdr>
        </w:div>
        <w:div w:id="251403834">
          <w:marLeft w:val="0"/>
          <w:marRight w:val="0"/>
          <w:marTop w:val="0"/>
          <w:marBottom w:val="0"/>
          <w:divBdr>
            <w:top w:val="none" w:sz="0" w:space="0" w:color="auto"/>
            <w:left w:val="none" w:sz="0" w:space="0" w:color="auto"/>
            <w:bottom w:val="none" w:sz="0" w:space="0" w:color="auto"/>
            <w:right w:val="none" w:sz="0" w:space="0" w:color="auto"/>
          </w:divBdr>
        </w:div>
        <w:div w:id="23406863">
          <w:marLeft w:val="0"/>
          <w:marRight w:val="0"/>
          <w:marTop w:val="0"/>
          <w:marBottom w:val="0"/>
          <w:divBdr>
            <w:top w:val="none" w:sz="0" w:space="0" w:color="auto"/>
            <w:left w:val="none" w:sz="0" w:space="0" w:color="auto"/>
            <w:bottom w:val="none" w:sz="0" w:space="0" w:color="auto"/>
            <w:right w:val="none" w:sz="0" w:space="0" w:color="auto"/>
          </w:divBdr>
        </w:div>
        <w:div w:id="1816794667">
          <w:marLeft w:val="0"/>
          <w:marRight w:val="0"/>
          <w:marTop w:val="0"/>
          <w:marBottom w:val="0"/>
          <w:divBdr>
            <w:top w:val="none" w:sz="0" w:space="0" w:color="auto"/>
            <w:left w:val="none" w:sz="0" w:space="0" w:color="auto"/>
            <w:bottom w:val="none" w:sz="0" w:space="0" w:color="auto"/>
            <w:right w:val="none" w:sz="0" w:space="0" w:color="auto"/>
          </w:divBdr>
        </w:div>
        <w:div w:id="779109940">
          <w:marLeft w:val="0"/>
          <w:marRight w:val="0"/>
          <w:marTop w:val="0"/>
          <w:marBottom w:val="0"/>
          <w:divBdr>
            <w:top w:val="none" w:sz="0" w:space="0" w:color="auto"/>
            <w:left w:val="none" w:sz="0" w:space="0" w:color="auto"/>
            <w:bottom w:val="none" w:sz="0" w:space="0" w:color="auto"/>
            <w:right w:val="none" w:sz="0" w:space="0" w:color="auto"/>
          </w:divBdr>
        </w:div>
      </w:divsChild>
    </w:div>
    <w:div w:id="1278559075">
      <w:marLeft w:val="0"/>
      <w:marRight w:val="0"/>
      <w:marTop w:val="0"/>
      <w:marBottom w:val="0"/>
      <w:divBdr>
        <w:top w:val="none" w:sz="0" w:space="0" w:color="auto"/>
        <w:left w:val="none" w:sz="0" w:space="0" w:color="auto"/>
        <w:bottom w:val="none" w:sz="0" w:space="0" w:color="auto"/>
        <w:right w:val="none" w:sz="0" w:space="0" w:color="auto"/>
      </w:divBdr>
    </w:div>
    <w:div w:id="1278565582">
      <w:marLeft w:val="0"/>
      <w:marRight w:val="0"/>
      <w:marTop w:val="0"/>
      <w:marBottom w:val="0"/>
      <w:divBdr>
        <w:top w:val="none" w:sz="0" w:space="0" w:color="auto"/>
        <w:left w:val="none" w:sz="0" w:space="0" w:color="auto"/>
        <w:bottom w:val="none" w:sz="0" w:space="0" w:color="auto"/>
        <w:right w:val="none" w:sz="0" w:space="0" w:color="auto"/>
      </w:divBdr>
    </w:div>
    <w:div w:id="1278954046">
      <w:bodyDiv w:val="1"/>
      <w:marLeft w:val="0"/>
      <w:marRight w:val="0"/>
      <w:marTop w:val="0"/>
      <w:marBottom w:val="0"/>
      <w:divBdr>
        <w:top w:val="none" w:sz="0" w:space="0" w:color="auto"/>
        <w:left w:val="none" w:sz="0" w:space="0" w:color="auto"/>
        <w:bottom w:val="none" w:sz="0" w:space="0" w:color="auto"/>
        <w:right w:val="none" w:sz="0" w:space="0" w:color="auto"/>
      </w:divBdr>
    </w:div>
    <w:div w:id="1279220403">
      <w:marLeft w:val="0"/>
      <w:marRight w:val="0"/>
      <w:marTop w:val="0"/>
      <w:marBottom w:val="0"/>
      <w:divBdr>
        <w:top w:val="none" w:sz="0" w:space="0" w:color="auto"/>
        <w:left w:val="none" w:sz="0" w:space="0" w:color="auto"/>
        <w:bottom w:val="none" w:sz="0" w:space="0" w:color="auto"/>
        <w:right w:val="none" w:sz="0" w:space="0" w:color="auto"/>
      </w:divBdr>
    </w:div>
    <w:div w:id="1279949197">
      <w:marLeft w:val="0"/>
      <w:marRight w:val="0"/>
      <w:marTop w:val="0"/>
      <w:marBottom w:val="0"/>
      <w:divBdr>
        <w:top w:val="none" w:sz="0" w:space="0" w:color="auto"/>
        <w:left w:val="none" w:sz="0" w:space="0" w:color="auto"/>
        <w:bottom w:val="none" w:sz="0" w:space="0" w:color="auto"/>
        <w:right w:val="none" w:sz="0" w:space="0" w:color="auto"/>
      </w:divBdr>
    </w:div>
    <w:div w:id="1280183990">
      <w:marLeft w:val="0"/>
      <w:marRight w:val="0"/>
      <w:marTop w:val="0"/>
      <w:marBottom w:val="0"/>
      <w:divBdr>
        <w:top w:val="none" w:sz="0" w:space="0" w:color="auto"/>
        <w:left w:val="none" w:sz="0" w:space="0" w:color="auto"/>
        <w:bottom w:val="none" w:sz="0" w:space="0" w:color="auto"/>
        <w:right w:val="none" w:sz="0" w:space="0" w:color="auto"/>
      </w:divBdr>
    </w:div>
    <w:div w:id="1280531443">
      <w:bodyDiv w:val="1"/>
      <w:marLeft w:val="0"/>
      <w:marRight w:val="0"/>
      <w:marTop w:val="0"/>
      <w:marBottom w:val="0"/>
      <w:divBdr>
        <w:top w:val="none" w:sz="0" w:space="0" w:color="auto"/>
        <w:left w:val="none" w:sz="0" w:space="0" w:color="auto"/>
        <w:bottom w:val="none" w:sz="0" w:space="0" w:color="auto"/>
        <w:right w:val="none" w:sz="0" w:space="0" w:color="auto"/>
      </w:divBdr>
    </w:div>
    <w:div w:id="1280604586">
      <w:marLeft w:val="0"/>
      <w:marRight w:val="0"/>
      <w:marTop w:val="0"/>
      <w:marBottom w:val="0"/>
      <w:divBdr>
        <w:top w:val="none" w:sz="0" w:space="0" w:color="auto"/>
        <w:left w:val="none" w:sz="0" w:space="0" w:color="auto"/>
        <w:bottom w:val="none" w:sz="0" w:space="0" w:color="auto"/>
        <w:right w:val="none" w:sz="0" w:space="0" w:color="auto"/>
      </w:divBdr>
    </w:div>
    <w:div w:id="1281107768">
      <w:marLeft w:val="0"/>
      <w:marRight w:val="0"/>
      <w:marTop w:val="0"/>
      <w:marBottom w:val="0"/>
      <w:divBdr>
        <w:top w:val="none" w:sz="0" w:space="0" w:color="auto"/>
        <w:left w:val="none" w:sz="0" w:space="0" w:color="auto"/>
        <w:bottom w:val="none" w:sz="0" w:space="0" w:color="auto"/>
        <w:right w:val="none" w:sz="0" w:space="0" w:color="auto"/>
      </w:divBdr>
    </w:div>
    <w:div w:id="1281297851">
      <w:bodyDiv w:val="1"/>
      <w:marLeft w:val="0"/>
      <w:marRight w:val="0"/>
      <w:marTop w:val="0"/>
      <w:marBottom w:val="0"/>
      <w:divBdr>
        <w:top w:val="none" w:sz="0" w:space="0" w:color="auto"/>
        <w:left w:val="none" w:sz="0" w:space="0" w:color="auto"/>
        <w:bottom w:val="none" w:sz="0" w:space="0" w:color="auto"/>
        <w:right w:val="none" w:sz="0" w:space="0" w:color="auto"/>
      </w:divBdr>
    </w:div>
    <w:div w:id="1281451823">
      <w:bodyDiv w:val="1"/>
      <w:marLeft w:val="0"/>
      <w:marRight w:val="0"/>
      <w:marTop w:val="0"/>
      <w:marBottom w:val="0"/>
      <w:divBdr>
        <w:top w:val="none" w:sz="0" w:space="0" w:color="auto"/>
        <w:left w:val="none" w:sz="0" w:space="0" w:color="auto"/>
        <w:bottom w:val="none" w:sz="0" w:space="0" w:color="auto"/>
        <w:right w:val="none" w:sz="0" w:space="0" w:color="auto"/>
      </w:divBdr>
    </w:div>
    <w:div w:id="1282417186">
      <w:marLeft w:val="0"/>
      <w:marRight w:val="0"/>
      <w:marTop w:val="0"/>
      <w:marBottom w:val="0"/>
      <w:divBdr>
        <w:top w:val="none" w:sz="0" w:space="0" w:color="auto"/>
        <w:left w:val="none" w:sz="0" w:space="0" w:color="auto"/>
        <w:bottom w:val="none" w:sz="0" w:space="0" w:color="auto"/>
        <w:right w:val="none" w:sz="0" w:space="0" w:color="auto"/>
      </w:divBdr>
    </w:div>
    <w:div w:id="1283878007">
      <w:marLeft w:val="0"/>
      <w:marRight w:val="0"/>
      <w:marTop w:val="0"/>
      <w:marBottom w:val="0"/>
      <w:divBdr>
        <w:top w:val="none" w:sz="0" w:space="0" w:color="auto"/>
        <w:left w:val="none" w:sz="0" w:space="0" w:color="auto"/>
        <w:bottom w:val="none" w:sz="0" w:space="0" w:color="auto"/>
        <w:right w:val="none" w:sz="0" w:space="0" w:color="auto"/>
      </w:divBdr>
    </w:div>
    <w:div w:id="1283995146">
      <w:marLeft w:val="0"/>
      <w:marRight w:val="0"/>
      <w:marTop w:val="0"/>
      <w:marBottom w:val="0"/>
      <w:divBdr>
        <w:top w:val="none" w:sz="0" w:space="0" w:color="auto"/>
        <w:left w:val="none" w:sz="0" w:space="0" w:color="auto"/>
        <w:bottom w:val="none" w:sz="0" w:space="0" w:color="auto"/>
        <w:right w:val="none" w:sz="0" w:space="0" w:color="auto"/>
      </w:divBdr>
    </w:div>
    <w:div w:id="1284727344">
      <w:bodyDiv w:val="1"/>
      <w:marLeft w:val="0"/>
      <w:marRight w:val="0"/>
      <w:marTop w:val="0"/>
      <w:marBottom w:val="0"/>
      <w:divBdr>
        <w:top w:val="none" w:sz="0" w:space="0" w:color="auto"/>
        <w:left w:val="none" w:sz="0" w:space="0" w:color="auto"/>
        <w:bottom w:val="none" w:sz="0" w:space="0" w:color="auto"/>
        <w:right w:val="none" w:sz="0" w:space="0" w:color="auto"/>
      </w:divBdr>
    </w:div>
    <w:div w:id="1284918986">
      <w:marLeft w:val="0"/>
      <w:marRight w:val="0"/>
      <w:marTop w:val="0"/>
      <w:marBottom w:val="0"/>
      <w:divBdr>
        <w:top w:val="none" w:sz="0" w:space="0" w:color="auto"/>
        <w:left w:val="none" w:sz="0" w:space="0" w:color="auto"/>
        <w:bottom w:val="none" w:sz="0" w:space="0" w:color="auto"/>
        <w:right w:val="none" w:sz="0" w:space="0" w:color="auto"/>
      </w:divBdr>
    </w:div>
    <w:div w:id="1285111729">
      <w:marLeft w:val="0"/>
      <w:marRight w:val="0"/>
      <w:marTop w:val="0"/>
      <w:marBottom w:val="0"/>
      <w:divBdr>
        <w:top w:val="none" w:sz="0" w:space="0" w:color="auto"/>
        <w:left w:val="none" w:sz="0" w:space="0" w:color="auto"/>
        <w:bottom w:val="none" w:sz="0" w:space="0" w:color="auto"/>
        <w:right w:val="none" w:sz="0" w:space="0" w:color="auto"/>
      </w:divBdr>
    </w:div>
    <w:div w:id="1285385193">
      <w:marLeft w:val="0"/>
      <w:marRight w:val="0"/>
      <w:marTop w:val="0"/>
      <w:marBottom w:val="0"/>
      <w:divBdr>
        <w:top w:val="none" w:sz="0" w:space="0" w:color="auto"/>
        <w:left w:val="none" w:sz="0" w:space="0" w:color="auto"/>
        <w:bottom w:val="none" w:sz="0" w:space="0" w:color="auto"/>
        <w:right w:val="none" w:sz="0" w:space="0" w:color="auto"/>
      </w:divBdr>
    </w:div>
    <w:div w:id="1285887535">
      <w:marLeft w:val="0"/>
      <w:marRight w:val="0"/>
      <w:marTop w:val="0"/>
      <w:marBottom w:val="0"/>
      <w:divBdr>
        <w:top w:val="none" w:sz="0" w:space="0" w:color="auto"/>
        <w:left w:val="none" w:sz="0" w:space="0" w:color="auto"/>
        <w:bottom w:val="none" w:sz="0" w:space="0" w:color="auto"/>
        <w:right w:val="none" w:sz="0" w:space="0" w:color="auto"/>
      </w:divBdr>
    </w:div>
    <w:div w:id="1286160187">
      <w:marLeft w:val="0"/>
      <w:marRight w:val="0"/>
      <w:marTop w:val="0"/>
      <w:marBottom w:val="0"/>
      <w:divBdr>
        <w:top w:val="none" w:sz="0" w:space="0" w:color="auto"/>
        <w:left w:val="none" w:sz="0" w:space="0" w:color="auto"/>
        <w:bottom w:val="none" w:sz="0" w:space="0" w:color="auto"/>
        <w:right w:val="none" w:sz="0" w:space="0" w:color="auto"/>
      </w:divBdr>
    </w:div>
    <w:div w:id="1286617372">
      <w:marLeft w:val="0"/>
      <w:marRight w:val="0"/>
      <w:marTop w:val="0"/>
      <w:marBottom w:val="0"/>
      <w:divBdr>
        <w:top w:val="none" w:sz="0" w:space="0" w:color="auto"/>
        <w:left w:val="none" w:sz="0" w:space="0" w:color="auto"/>
        <w:bottom w:val="none" w:sz="0" w:space="0" w:color="auto"/>
        <w:right w:val="none" w:sz="0" w:space="0" w:color="auto"/>
      </w:divBdr>
    </w:div>
    <w:div w:id="1286808672">
      <w:marLeft w:val="0"/>
      <w:marRight w:val="0"/>
      <w:marTop w:val="0"/>
      <w:marBottom w:val="0"/>
      <w:divBdr>
        <w:top w:val="none" w:sz="0" w:space="0" w:color="auto"/>
        <w:left w:val="none" w:sz="0" w:space="0" w:color="auto"/>
        <w:bottom w:val="none" w:sz="0" w:space="0" w:color="auto"/>
        <w:right w:val="none" w:sz="0" w:space="0" w:color="auto"/>
      </w:divBdr>
    </w:div>
    <w:div w:id="1287546880">
      <w:marLeft w:val="0"/>
      <w:marRight w:val="0"/>
      <w:marTop w:val="0"/>
      <w:marBottom w:val="0"/>
      <w:divBdr>
        <w:top w:val="none" w:sz="0" w:space="0" w:color="auto"/>
        <w:left w:val="none" w:sz="0" w:space="0" w:color="auto"/>
        <w:bottom w:val="none" w:sz="0" w:space="0" w:color="auto"/>
        <w:right w:val="none" w:sz="0" w:space="0" w:color="auto"/>
      </w:divBdr>
    </w:div>
    <w:div w:id="1287661056">
      <w:marLeft w:val="0"/>
      <w:marRight w:val="0"/>
      <w:marTop w:val="0"/>
      <w:marBottom w:val="0"/>
      <w:divBdr>
        <w:top w:val="none" w:sz="0" w:space="0" w:color="auto"/>
        <w:left w:val="none" w:sz="0" w:space="0" w:color="auto"/>
        <w:bottom w:val="none" w:sz="0" w:space="0" w:color="auto"/>
        <w:right w:val="none" w:sz="0" w:space="0" w:color="auto"/>
      </w:divBdr>
    </w:div>
    <w:div w:id="1289047117">
      <w:bodyDiv w:val="1"/>
      <w:marLeft w:val="0"/>
      <w:marRight w:val="0"/>
      <w:marTop w:val="0"/>
      <w:marBottom w:val="0"/>
      <w:divBdr>
        <w:top w:val="none" w:sz="0" w:space="0" w:color="auto"/>
        <w:left w:val="none" w:sz="0" w:space="0" w:color="auto"/>
        <w:bottom w:val="none" w:sz="0" w:space="0" w:color="auto"/>
        <w:right w:val="none" w:sz="0" w:space="0" w:color="auto"/>
      </w:divBdr>
    </w:div>
    <w:div w:id="1289437365">
      <w:marLeft w:val="0"/>
      <w:marRight w:val="0"/>
      <w:marTop w:val="0"/>
      <w:marBottom w:val="0"/>
      <w:divBdr>
        <w:top w:val="none" w:sz="0" w:space="0" w:color="auto"/>
        <w:left w:val="none" w:sz="0" w:space="0" w:color="auto"/>
        <w:bottom w:val="none" w:sz="0" w:space="0" w:color="auto"/>
        <w:right w:val="none" w:sz="0" w:space="0" w:color="auto"/>
      </w:divBdr>
    </w:div>
    <w:div w:id="1290360699">
      <w:marLeft w:val="0"/>
      <w:marRight w:val="0"/>
      <w:marTop w:val="0"/>
      <w:marBottom w:val="0"/>
      <w:divBdr>
        <w:top w:val="none" w:sz="0" w:space="0" w:color="auto"/>
        <w:left w:val="none" w:sz="0" w:space="0" w:color="auto"/>
        <w:bottom w:val="none" w:sz="0" w:space="0" w:color="auto"/>
        <w:right w:val="none" w:sz="0" w:space="0" w:color="auto"/>
      </w:divBdr>
    </w:div>
    <w:div w:id="1290665992">
      <w:marLeft w:val="0"/>
      <w:marRight w:val="0"/>
      <w:marTop w:val="0"/>
      <w:marBottom w:val="0"/>
      <w:divBdr>
        <w:top w:val="none" w:sz="0" w:space="0" w:color="auto"/>
        <w:left w:val="none" w:sz="0" w:space="0" w:color="auto"/>
        <w:bottom w:val="none" w:sz="0" w:space="0" w:color="auto"/>
        <w:right w:val="none" w:sz="0" w:space="0" w:color="auto"/>
      </w:divBdr>
    </w:div>
    <w:div w:id="1291278308">
      <w:marLeft w:val="0"/>
      <w:marRight w:val="0"/>
      <w:marTop w:val="0"/>
      <w:marBottom w:val="0"/>
      <w:divBdr>
        <w:top w:val="none" w:sz="0" w:space="0" w:color="auto"/>
        <w:left w:val="none" w:sz="0" w:space="0" w:color="auto"/>
        <w:bottom w:val="none" w:sz="0" w:space="0" w:color="auto"/>
        <w:right w:val="none" w:sz="0" w:space="0" w:color="auto"/>
      </w:divBdr>
    </w:div>
    <w:div w:id="1291401665">
      <w:marLeft w:val="0"/>
      <w:marRight w:val="0"/>
      <w:marTop w:val="0"/>
      <w:marBottom w:val="0"/>
      <w:divBdr>
        <w:top w:val="none" w:sz="0" w:space="0" w:color="auto"/>
        <w:left w:val="none" w:sz="0" w:space="0" w:color="auto"/>
        <w:bottom w:val="none" w:sz="0" w:space="0" w:color="auto"/>
        <w:right w:val="none" w:sz="0" w:space="0" w:color="auto"/>
      </w:divBdr>
    </w:div>
    <w:div w:id="1291475752">
      <w:marLeft w:val="0"/>
      <w:marRight w:val="0"/>
      <w:marTop w:val="0"/>
      <w:marBottom w:val="0"/>
      <w:divBdr>
        <w:top w:val="none" w:sz="0" w:space="0" w:color="auto"/>
        <w:left w:val="none" w:sz="0" w:space="0" w:color="auto"/>
        <w:bottom w:val="none" w:sz="0" w:space="0" w:color="auto"/>
        <w:right w:val="none" w:sz="0" w:space="0" w:color="auto"/>
      </w:divBdr>
    </w:div>
    <w:div w:id="1291715734">
      <w:marLeft w:val="0"/>
      <w:marRight w:val="0"/>
      <w:marTop w:val="0"/>
      <w:marBottom w:val="0"/>
      <w:divBdr>
        <w:top w:val="none" w:sz="0" w:space="0" w:color="auto"/>
        <w:left w:val="none" w:sz="0" w:space="0" w:color="auto"/>
        <w:bottom w:val="none" w:sz="0" w:space="0" w:color="auto"/>
        <w:right w:val="none" w:sz="0" w:space="0" w:color="auto"/>
      </w:divBdr>
    </w:div>
    <w:div w:id="1291784287">
      <w:marLeft w:val="0"/>
      <w:marRight w:val="0"/>
      <w:marTop w:val="0"/>
      <w:marBottom w:val="0"/>
      <w:divBdr>
        <w:top w:val="none" w:sz="0" w:space="0" w:color="auto"/>
        <w:left w:val="none" w:sz="0" w:space="0" w:color="auto"/>
        <w:bottom w:val="none" w:sz="0" w:space="0" w:color="auto"/>
        <w:right w:val="none" w:sz="0" w:space="0" w:color="auto"/>
      </w:divBdr>
    </w:div>
    <w:div w:id="1293053434">
      <w:marLeft w:val="0"/>
      <w:marRight w:val="0"/>
      <w:marTop w:val="0"/>
      <w:marBottom w:val="0"/>
      <w:divBdr>
        <w:top w:val="none" w:sz="0" w:space="0" w:color="auto"/>
        <w:left w:val="none" w:sz="0" w:space="0" w:color="auto"/>
        <w:bottom w:val="none" w:sz="0" w:space="0" w:color="auto"/>
        <w:right w:val="none" w:sz="0" w:space="0" w:color="auto"/>
      </w:divBdr>
    </w:div>
    <w:div w:id="1293294604">
      <w:marLeft w:val="0"/>
      <w:marRight w:val="0"/>
      <w:marTop w:val="0"/>
      <w:marBottom w:val="0"/>
      <w:divBdr>
        <w:top w:val="none" w:sz="0" w:space="0" w:color="auto"/>
        <w:left w:val="none" w:sz="0" w:space="0" w:color="auto"/>
        <w:bottom w:val="none" w:sz="0" w:space="0" w:color="auto"/>
        <w:right w:val="none" w:sz="0" w:space="0" w:color="auto"/>
      </w:divBdr>
    </w:div>
    <w:div w:id="1294288533">
      <w:bodyDiv w:val="1"/>
      <w:marLeft w:val="0"/>
      <w:marRight w:val="0"/>
      <w:marTop w:val="0"/>
      <w:marBottom w:val="0"/>
      <w:divBdr>
        <w:top w:val="none" w:sz="0" w:space="0" w:color="auto"/>
        <w:left w:val="none" w:sz="0" w:space="0" w:color="auto"/>
        <w:bottom w:val="none" w:sz="0" w:space="0" w:color="auto"/>
        <w:right w:val="none" w:sz="0" w:space="0" w:color="auto"/>
      </w:divBdr>
    </w:div>
    <w:div w:id="1294558858">
      <w:marLeft w:val="0"/>
      <w:marRight w:val="0"/>
      <w:marTop w:val="0"/>
      <w:marBottom w:val="0"/>
      <w:divBdr>
        <w:top w:val="none" w:sz="0" w:space="0" w:color="auto"/>
        <w:left w:val="none" w:sz="0" w:space="0" w:color="auto"/>
        <w:bottom w:val="none" w:sz="0" w:space="0" w:color="auto"/>
        <w:right w:val="none" w:sz="0" w:space="0" w:color="auto"/>
      </w:divBdr>
    </w:div>
    <w:div w:id="1294947385">
      <w:marLeft w:val="0"/>
      <w:marRight w:val="0"/>
      <w:marTop w:val="0"/>
      <w:marBottom w:val="0"/>
      <w:divBdr>
        <w:top w:val="none" w:sz="0" w:space="0" w:color="auto"/>
        <w:left w:val="none" w:sz="0" w:space="0" w:color="auto"/>
        <w:bottom w:val="none" w:sz="0" w:space="0" w:color="auto"/>
        <w:right w:val="none" w:sz="0" w:space="0" w:color="auto"/>
      </w:divBdr>
    </w:div>
    <w:div w:id="1295940348">
      <w:marLeft w:val="0"/>
      <w:marRight w:val="0"/>
      <w:marTop w:val="0"/>
      <w:marBottom w:val="0"/>
      <w:divBdr>
        <w:top w:val="none" w:sz="0" w:space="0" w:color="auto"/>
        <w:left w:val="none" w:sz="0" w:space="0" w:color="auto"/>
        <w:bottom w:val="none" w:sz="0" w:space="0" w:color="auto"/>
        <w:right w:val="none" w:sz="0" w:space="0" w:color="auto"/>
      </w:divBdr>
    </w:div>
    <w:div w:id="1296062818">
      <w:marLeft w:val="0"/>
      <w:marRight w:val="0"/>
      <w:marTop w:val="0"/>
      <w:marBottom w:val="0"/>
      <w:divBdr>
        <w:top w:val="none" w:sz="0" w:space="0" w:color="auto"/>
        <w:left w:val="none" w:sz="0" w:space="0" w:color="auto"/>
        <w:bottom w:val="none" w:sz="0" w:space="0" w:color="auto"/>
        <w:right w:val="none" w:sz="0" w:space="0" w:color="auto"/>
      </w:divBdr>
    </w:div>
    <w:div w:id="1298025482">
      <w:bodyDiv w:val="1"/>
      <w:marLeft w:val="0"/>
      <w:marRight w:val="0"/>
      <w:marTop w:val="0"/>
      <w:marBottom w:val="0"/>
      <w:divBdr>
        <w:top w:val="none" w:sz="0" w:space="0" w:color="auto"/>
        <w:left w:val="none" w:sz="0" w:space="0" w:color="auto"/>
        <w:bottom w:val="none" w:sz="0" w:space="0" w:color="auto"/>
        <w:right w:val="none" w:sz="0" w:space="0" w:color="auto"/>
      </w:divBdr>
    </w:div>
    <w:div w:id="1298728870">
      <w:marLeft w:val="0"/>
      <w:marRight w:val="0"/>
      <w:marTop w:val="0"/>
      <w:marBottom w:val="0"/>
      <w:divBdr>
        <w:top w:val="none" w:sz="0" w:space="0" w:color="auto"/>
        <w:left w:val="none" w:sz="0" w:space="0" w:color="auto"/>
        <w:bottom w:val="none" w:sz="0" w:space="0" w:color="auto"/>
        <w:right w:val="none" w:sz="0" w:space="0" w:color="auto"/>
      </w:divBdr>
    </w:div>
    <w:div w:id="1298951108">
      <w:bodyDiv w:val="1"/>
      <w:marLeft w:val="0"/>
      <w:marRight w:val="0"/>
      <w:marTop w:val="0"/>
      <w:marBottom w:val="0"/>
      <w:divBdr>
        <w:top w:val="none" w:sz="0" w:space="0" w:color="auto"/>
        <w:left w:val="none" w:sz="0" w:space="0" w:color="auto"/>
        <w:bottom w:val="none" w:sz="0" w:space="0" w:color="auto"/>
        <w:right w:val="none" w:sz="0" w:space="0" w:color="auto"/>
      </w:divBdr>
    </w:div>
    <w:div w:id="1298996369">
      <w:marLeft w:val="0"/>
      <w:marRight w:val="0"/>
      <w:marTop w:val="0"/>
      <w:marBottom w:val="0"/>
      <w:divBdr>
        <w:top w:val="none" w:sz="0" w:space="0" w:color="auto"/>
        <w:left w:val="none" w:sz="0" w:space="0" w:color="auto"/>
        <w:bottom w:val="none" w:sz="0" w:space="0" w:color="auto"/>
        <w:right w:val="none" w:sz="0" w:space="0" w:color="auto"/>
      </w:divBdr>
    </w:div>
    <w:div w:id="1300257466">
      <w:marLeft w:val="0"/>
      <w:marRight w:val="0"/>
      <w:marTop w:val="0"/>
      <w:marBottom w:val="0"/>
      <w:divBdr>
        <w:top w:val="none" w:sz="0" w:space="0" w:color="auto"/>
        <w:left w:val="none" w:sz="0" w:space="0" w:color="auto"/>
        <w:bottom w:val="none" w:sz="0" w:space="0" w:color="auto"/>
        <w:right w:val="none" w:sz="0" w:space="0" w:color="auto"/>
      </w:divBdr>
    </w:div>
    <w:div w:id="1301107864">
      <w:marLeft w:val="0"/>
      <w:marRight w:val="0"/>
      <w:marTop w:val="0"/>
      <w:marBottom w:val="0"/>
      <w:divBdr>
        <w:top w:val="none" w:sz="0" w:space="0" w:color="auto"/>
        <w:left w:val="none" w:sz="0" w:space="0" w:color="auto"/>
        <w:bottom w:val="none" w:sz="0" w:space="0" w:color="auto"/>
        <w:right w:val="none" w:sz="0" w:space="0" w:color="auto"/>
      </w:divBdr>
    </w:div>
    <w:div w:id="1301424632">
      <w:marLeft w:val="0"/>
      <w:marRight w:val="0"/>
      <w:marTop w:val="0"/>
      <w:marBottom w:val="0"/>
      <w:divBdr>
        <w:top w:val="none" w:sz="0" w:space="0" w:color="auto"/>
        <w:left w:val="none" w:sz="0" w:space="0" w:color="auto"/>
        <w:bottom w:val="none" w:sz="0" w:space="0" w:color="auto"/>
        <w:right w:val="none" w:sz="0" w:space="0" w:color="auto"/>
      </w:divBdr>
    </w:div>
    <w:div w:id="1301492986">
      <w:marLeft w:val="0"/>
      <w:marRight w:val="0"/>
      <w:marTop w:val="0"/>
      <w:marBottom w:val="0"/>
      <w:divBdr>
        <w:top w:val="none" w:sz="0" w:space="0" w:color="auto"/>
        <w:left w:val="none" w:sz="0" w:space="0" w:color="auto"/>
        <w:bottom w:val="none" w:sz="0" w:space="0" w:color="auto"/>
        <w:right w:val="none" w:sz="0" w:space="0" w:color="auto"/>
      </w:divBdr>
    </w:div>
    <w:div w:id="1301881477">
      <w:marLeft w:val="0"/>
      <w:marRight w:val="0"/>
      <w:marTop w:val="0"/>
      <w:marBottom w:val="0"/>
      <w:divBdr>
        <w:top w:val="none" w:sz="0" w:space="0" w:color="auto"/>
        <w:left w:val="none" w:sz="0" w:space="0" w:color="auto"/>
        <w:bottom w:val="none" w:sz="0" w:space="0" w:color="auto"/>
        <w:right w:val="none" w:sz="0" w:space="0" w:color="auto"/>
      </w:divBdr>
    </w:div>
    <w:div w:id="1302812721">
      <w:bodyDiv w:val="1"/>
      <w:marLeft w:val="0"/>
      <w:marRight w:val="0"/>
      <w:marTop w:val="0"/>
      <w:marBottom w:val="0"/>
      <w:divBdr>
        <w:top w:val="none" w:sz="0" w:space="0" w:color="auto"/>
        <w:left w:val="none" w:sz="0" w:space="0" w:color="auto"/>
        <w:bottom w:val="none" w:sz="0" w:space="0" w:color="auto"/>
        <w:right w:val="none" w:sz="0" w:space="0" w:color="auto"/>
      </w:divBdr>
    </w:div>
    <w:div w:id="1302887017">
      <w:marLeft w:val="0"/>
      <w:marRight w:val="0"/>
      <w:marTop w:val="0"/>
      <w:marBottom w:val="0"/>
      <w:divBdr>
        <w:top w:val="none" w:sz="0" w:space="0" w:color="auto"/>
        <w:left w:val="none" w:sz="0" w:space="0" w:color="auto"/>
        <w:bottom w:val="none" w:sz="0" w:space="0" w:color="auto"/>
        <w:right w:val="none" w:sz="0" w:space="0" w:color="auto"/>
      </w:divBdr>
    </w:div>
    <w:div w:id="1302887633">
      <w:marLeft w:val="0"/>
      <w:marRight w:val="0"/>
      <w:marTop w:val="0"/>
      <w:marBottom w:val="0"/>
      <w:divBdr>
        <w:top w:val="none" w:sz="0" w:space="0" w:color="auto"/>
        <w:left w:val="none" w:sz="0" w:space="0" w:color="auto"/>
        <w:bottom w:val="none" w:sz="0" w:space="0" w:color="auto"/>
        <w:right w:val="none" w:sz="0" w:space="0" w:color="auto"/>
      </w:divBdr>
    </w:div>
    <w:div w:id="1303072268">
      <w:marLeft w:val="0"/>
      <w:marRight w:val="0"/>
      <w:marTop w:val="0"/>
      <w:marBottom w:val="0"/>
      <w:divBdr>
        <w:top w:val="none" w:sz="0" w:space="0" w:color="auto"/>
        <w:left w:val="none" w:sz="0" w:space="0" w:color="auto"/>
        <w:bottom w:val="none" w:sz="0" w:space="0" w:color="auto"/>
        <w:right w:val="none" w:sz="0" w:space="0" w:color="auto"/>
      </w:divBdr>
    </w:div>
    <w:div w:id="1303196623">
      <w:marLeft w:val="0"/>
      <w:marRight w:val="0"/>
      <w:marTop w:val="0"/>
      <w:marBottom w:val="0"/>
      <w:divBdr>
        <w:top w:val="none" w:sz="0" w:space="0" w:color="auto"/>
        <w:left w:val="none" w:sz="0" w:space="0" w:color="auto"/>
        <w:bottom w:val="none" w:sz="0" w:space="0" w:color="auto"/>
        <w:right w:val="none" w:sz="0" w:space="0" w:color="auto"/>
      </w:divBdr>
    </w:div>
    <w:div w:id="1305042851">
      <w:marLeft w:val="0"/>
      <w:marRight w:val="0"/>
      <w:marTop w:val="0"/>
      <w:marBottom w:val="0"/>
      <w:divBdr>
        <w:top w:val="none" w:sz="0" w:space="0" w:color="auto"/>
        <w:left w:val="none" w:sz="0" w:space="0" w:color="auto"/>
        <w:bottom w:val="none" w:sz="0" w:space="0" w:color="auto"/>
        <w:right w:val="none" w:sz="0" w:space="0" w:color="auto"/>
      </w:divBdr>
    </w:div>
    <w:div w:id="1305114060">
      <w:bodyDiv w:val="1"/>
      <w:marLeft w:val="0"/>
      <w:marRight w:val="0"/>
      <w:marTop w:val="0"/>
      <w:marBottom w:val="0"/>
      <w:divBdr>
        <w:top w:val="none" w:sz="0" w:space="0" w:color="auto"/>
        <w:left w:val="none" w:sz="0" w:space="0" w:color="auto"/>
        <w:bottom w:val="none" w:sz="0" w:space="0" w:color="auto"/>
        <w:right w:val="none" w:sz="0" w:space="0" w:color="auto"/>
      </w:divBdr>
    </w:div>
    <w:div w:id="1305698683">
      <w:marLeft w:val="0"/>
      <w:marRight w:val="0"/>
      <w:marTop w:val="0"/>
      <w:marBottom w:val="0"/>
      <w:divBdr>
        <w:top w:val="none" w:sz="0" w:space="0" w:color="auto"/>
        <w:left w:val="none" w:sz="0" w:space="0" w:color="auto"/>
        <w:bottom w:val="none" w:sz="0" w:space="0" w:color="auto"/>
        <w:right w:val="none" w:sz="0" w:space="0" w:color="auto"/>
      </w:divBdr>
    </w:div>
    <w:div w:id="1306163523">
      <w:marLeft w:val="0"/>
      <w:marRight w:val="0"/>
      <w:marTop w:val="0"/>
      <w:marBottom w:val="0"/>
      <w:divBdr>
        <w:top w:val="none" w:sz="0" w:space="0" w:color="auto"/>
        <w:left w:val="none" w:sz="0" w:space="0" w:color="auto"/>
        <w:bottom w:val="none" w:sz="0" w:space="0" w:color="auto"/>
        <w:right w:val="none" w:sz="0" w:space="0" w:color="auto"/>
      </w:divBdr>
    </w:div>
    <w:div w:id="1306542532">
      <w:bodyDiv w:val="1"/>
      <w:marLeft w:val="0"/>
      <w:marRight w:val="0"/>
      <w:marTop w:val="0"/>
      <w:marBottom w:val="0"/>
      <w:divBdr>
        <w:top w:val="none" w:sz="0" w:space="0" w:color="auto"/>
        <w:left w:val="none" w:sz="0" w:space="0" w:color="auto"/>
        <w:bottom w:val="none" w:sz="0" w:space="0" w:color="auto"/>
        <w:right w:val="none" w:sz="0" w:space="0" w:color="auto"/>
      </w:divBdr>
    </w:div>
    <w:div w:id="1307784979">
      <w:marLeft w:val="0"/>
      <w:marRight w:val="0"/>
      <w:marTop w:val="0"/>
      <w:marBottom w:val="0"/>
      <w:divBdr>
        <w:top w:val="none" w:sz="0" w:space="0" w:color="auto"/>
        <w:left w:val="none" w:sz="0" w:space="0" w:color="auto"/>
        <w:bottom w:val="none" w:sz="0" w:space="0" w:color="auto"/>
        <w:right w:val="none" w:sz="0" w:space="0" w:color="auto"/>
      </w:divBdr>
    </w:div>
    <w:div w:id="1308165451">
      <w:marLeft w:val="0"/>
      <w:marRight w:val="0"/>
      <w:marTop w:val="0"/>
      <w:marBottom w:val="0"/>
      <w:divBdr>
        <w:top w:val="none" w:sz="0" w:space="0" w:color="auto"/>
        <w:left w:val="none" w:sz="0" w:space="0" w:color="auto"/>
        <w:bottom w:val="none" w:sz="0" w:space="0" w:color="auto"/>
        <w:right w:val="none" w:sz="0" w:space="0" w:color="auto"/>
      </w:divBdr>
    </w:div>
    <w:div w:id="1309095193">
      <w:marLeft w:val="0"/>
      <w:marRight w:val="0"/>
      <w:marTop w:val="0"/>
      <w:marBottom w:val="0"/>
      <w:divBdr>
        <w:top w:val="none" w:sz="0" w:space="0" w:color="auto"/>
        <w:left w:val="none" w:sz="0" w:space="0" w:color="auto"/>
        <w:bottom w:val="none" w:sz="0" w:space="0" w:color="auto"/>
        <w:right w:val="none" w:sz="0" w:space="0" w:color="auto"/>
      </w:divBdr>
    </w:div>
    <w:div w:id="1309748538">
      <w:bodyDiv w:val="1"/>
      <w:marLeft w:val="0"/>
      <w:marRight w:val="0"/>
      <w:marTop w:val="0"/>
      <w:marBottom w:val="0"/>
      <w:divBdr>
        <w:top w:val="none" w:sz="0" w:space="0" w:color="auto"/>
        <w:left w:val="none" w:sz="0" w:space="0" w:color="auto"/>
        <w:bottom w:val="none" w:sz="0" w:space="0" w:color="auto"/>
        <w:right w:val="none" w:sz="0" w:space="0" w:color="auto"/>
      </w:divBdr>
    </w:div>
    <w:div w:id="1310591268">
      <w:marLeft w:val="0"/>
      <w:marRight w:val="0"/>
      <w:marTop w:val="0"/>
      <w:marBottom w:val="0"/>
      <w:divBdr>
        <w:top w:val="none" w:sz="0" w:space="0" w:color="auto"/>
        <w:left w:val="none" w:sz="0" w:space="0" w:color="auto"/>
        <w:bottom w:val="none" w:sz="0" w:space="0" w:color="auto"/>
        <w:right w:val="none" w:sz="0" w:space="0" w:color="auto"/>
      </w:divBdr>
    </w:div>
    <w:div w:id="1310985678">
      <w:marLeft w:val="0"/>
      <w:marRight w:val="0"/>
      <w:marTop w:val="0"/>
      <w:marBottom w:val="0"/>
      <w:divBdr>
        <w:top w:val="none" w:sz="0" w:space="0" w:color="auto"/>
        <w:left w:val="none" w:sz="0" w:space="0" w:color="auto"/>
        <w:bottom w:val="none" w:sz="0" w:space="0" w:color="auto"/>
        <w:right w:val="none" w:sz="0" w:space="0" w:color="auto"/>
      </w:divBdr>
    </w:div>
    <w:div w:id="1311053243">
      <w:marLeft w:val="0"/>
      <w:marRight w:val="0"/>
      <w:marTop w:val="0"/>
      <w:marBottom w:val="0"/>
      <w:divBdr>
        <w:top w:val="none" w:sz="0" w:space="0" w:color="auto"/>
        <w:left w:val="none" w:sz="0" w:space="0" w:color="auto"/>
        <w:bottom w:val="none" w:sz="0" w:space="0" w:color="auto"/>
        <w:right w:val="none" w:sz="0" w:space="0" w:color="auto"/>
      </w:divBdr>
    </w:div>
    <w:div w:id="1311447585">
      <w:marLeft w:val="0"/>
      <w:marRight w:val="0"/>
      <w:marTop w:val="0"/>
      <w:marBottom w:val="0"/>
      <w:divBdr>
        <w:top w:val="none" w:sz="0" w:space="0" w:color="auto"/>
        <w:left w:val="none" w:sz="0" w:space="0" w:color="auto"/>
        <w:bottom w:val="none" w:sz="0" w:space="0" w:color="auto"/>
        <w:right w:val="none" w:sz="0" w:space="0" w:color="auto"/>
      </w:divBdr>
    </w:div>
    <w:div w:id="1311710322">
      <w:marLeft w:val="0"/>
      <w:marRight w:val="0"/>
      <w:marTop w:val="0"/>
      <w:marBottom w:val="0"/>
      <w:divBdr>
        <w:top w:val="none" w:sz="0" w:space="0" w:color="auto"/>
        <w:left w:val="none" w:sz="0" w:space="0" w:color="auto"/>
        <w:bottom w:val="none" w:sz="0" w:space="0" w:color="auto"/>
        <w:right w:val="none" w:sz="0" w:space="0" w:color="auto"/>
      </w:divBdr>
    </w:div>
    <w:div w:id="1312058775">
      <w:bodyDiv w:val="1"/>
      <w:marLeft w:val="0"/>
      <w:marRight w:val="0"/>
      <w:marTop w:val="0"/>
      <w:marBottom w:val="0"/>
      <w:divBdr>
        <w:top w:val="none" w:sz="0" w:space="0" w:color="auto"/>
        <w:left w:val="none" w:sz="0" w:space="0" w:color="auto"/>
        <w:bottom w:val="none" w:sz="0" w:space="0" w:color="auto"/>
        <w:right w:val="none" w:sz="0" w:space="0" w:color="auto"/>
      </w:divBdr>
    </w:div>
    <w:div w:id="1312098715">
      <w:marLeft w:val="0"/>
      <w:marRight w:val="0"/>
      <w:marTop w:val="0"/>
      <w:marBottom w:val="0"/>
      <w:divBdr>
        <w:top w:val="none" w:sz="0" w:space="0" w:color="auto"/>
        <w:left w:val="none" w:sz="0" w:space="0" w:color="auto"/>
        <w:bottom w:val="none" w:sz="0" w:space="0" w:color="auto"/>
        <w:right w:val="none" w:sz="0" w:space="0" w:color="auto"/>
      </w:divBdr>
    </w:div>
    <w:div w:id="1312253833">
      <w:marLeft w:val="0"/>
      <w:marRight w:val="0"/>
      <w:marTop w:val="0"/>
      <w:marBottom w:val="0"/>
      <w:divBdr>
        <w:top w:val="none" w:sz="0" w:space="0" w:color="auto"/>
        <w:left w:val="none" w:sz="0" w:space="0" w:color="auto"/>
        <w:bottom w:val="none" w:sz="0" w:space="0" w:color="auto"/>
        <w:right w:val="none" w:sz="0" w:space="0" w:color="auto"/>
      </w:divBdr>
    </w:div>
    <w:div w:id="1312321622">
      <w:marLeft w:val="0"/>
      <w:marRight w:val="0"/>
      <w:marTop w:val="0"/>
      <w:marBottom w:val="0"/>
      <w:divBdr>
        <w:top w:val="none" w:sz="0" w:space="0" w:color="auto"/>
        <w:left w:val="none" w:sz="0" w:space="0" w:color="auto"/>
        <w:bottom w:val="none" w:sz="0" w:space="0" w:color="auto"/>
        <w:right w:val="none" w:sz="0" w:space="0" w:color="auto"/>
      </w:divBdr>
    </w:div>
    <w:div w:id="1312834814">
      <w:bodyDiv w:val="1"/>
      <w:marLeft w:val="0"/>
      <w:marRight w:val="0"/>
      <w:marTop w:val="0"/>
      <w:marBottom w:val="0"/>
      <w:divBdr>
        <w:top w:val="none" w:sz="0" w:space="0" w:color="auto"/>
        <w:left w:val="none" w:sz="0" w:space="0" w:color="auto"/>
        <w:bottom w:val="none" w:sz="0" w:space="0" w:color="auto"/>
        <w:right w:val="none" w:sz="0" w:space="0" w:color="auto"/>
      </w:divBdr>
    </w:div>
    <w:div w:id="1316301953">
      <w:marLeft w:val="0"/>
      <w:marRight w:val="0"/>
      <w:marTop w:val="0"/>
      <w:marBottom w:val="0"/>
      <w:divBdr>
        <w:top w:val="none" w:sz="0" w:space="0" w:color="auto"/>
        <w:left w:val="none" w:sz="0" w:space="0" w:color="auto"/>
        <w:bottom w:val="none" w:sz="0" w:space="0" w:color="auto"/>
        <w:right w:val="none" w:sz="0" w:space="0" w:color="auto"/>
      </w:divBdr>
    </w:div>
    <w:div w:id="1317807174">
      <w:marLeft w:val="0"/>
      <w:marRight w:val="0"/>
      <w:marTop w:val="0"/>
      <w:marBottom w:val="0"/>
      <w:divBdr>
        <w:top w:val="none" w:sz="0" w:space="0" w:color="auto"/>
        <w:left w:val="none" w:sz="0" w:space="0" w:color="auto"/>
        <w:bottom w:val="none" w:sz="0" w:space="0" w:color="auto"/>
        <w:right w:val="none" w:sz="0" w:space="0" w:color="auto"/>
      </w:divBdr>
    </w:div>
    <w:div w:id="1317998995">
      <w:bodyDiv w:val="1"/>
      <w:marLeft w:val="0"/>
      <w:marRight w:val="0"/>
      <w:marTop w:val="0"/>
      <w:marBottom w:val="0"/>
      <w:divBdr>
        <w:top w:val="none" w:sz="0" w:space="0" w:color="auto"/>
        <w:left w:val="none" w:sz="0" w:space="0" w:color="auto"/>
        <w:bottom w:val="none" w:sz="0" w:space="0" w:color="auto"/>
        <w:right w:val="none" w:sz="0" w:space="0" w:color="auto"/>
      </w:divBdr>
    </w:div>
    <w:div w:id="1318073723">
      <w:marLeft w:val="0"/>
      <w:marRight w:val="0"/>
      <w:marTop w:val="0"/>
      <w:marBottom w:val="0"/>
      <w:divBdr>
        <w:top w:val="none" w:sz="0" w:space="0" w:color="auto"/>
        <w:left w:val="none" w:sz="0" w:space="0" w:color="auto"/>
        <w:bottom w:val="none" w:sz="0" w:space="0" w:color="auto"/>
        <w:right w:val="none" w:sz="0" w:space="0" w:color="auto"/>
      </w:divBdr>
    </w:div>
    <w:div w:id="1318342864">
      <w:marLeft w:val="0"/>
      <w:marRight w:val="0"/>
      <w:marTop w:val="0"/>
      <w:marBottom w:val="0"/>
      <w:divBdr>
        <w:top w:val="none" w:sz="0" w:space="0" w:color="auto"/>
        <w:left w:val="none" w:sz="0" w:space="0" w:color="auto"/>
        <w:bottom w:val="none" w:sz="0" w:space="0" w:color="auto"/>
        <w:right w:val="none" w:sz="0" w:space="0" w:color="auto"/>
      </w:divBdr>
    </w:div>
    <w:div w:id="1318726197">
      <w:marLeft w:val="0"/>
      <w:marRight w:val="0"/>
      <w:marTop w:val="0"/>
      <w:marBottom w:val="0"/>
      <w:divBdr>
        <w:top w:val="none" w:sz="0" w:space="0" w:color="auto"/>
        <w:left w:val="none" w:sz="0" w:space="0" w:color="auto"/>
        <w:bottom w:val="none" w:sz="0" w:space="0" w:color="auto"/>
        <w:right w:val="none" w:sz="0" w:space="0" w:color="auto"/>
      </w:divBdr>
    </w:div>
    <w:div w:id="1320690496">
      <w:bodyDiv w:val="1"/>
      <w:marLeft w:val="0"/>
      <w:marRight w:val="0"/>
      <w:marTop w:val="0"/>
      <w:marBottom w:val="0"/>
      <w:divBdr>
        <w:top w:val="none" w:sz="0" w:space="0" w:color="auto"/>
        <w:left w:val="none" w:sz="0" w:space="0" w:color="auto"/>
        <w:bottom w:val="none" w:sz="0" w:space="0" w:color="auto"/>
        <w:right w:val="none" w:sz="0" w:space="0" w:color="auto"/>
      </w:divBdr>
    </w:div>
    <w:div w:id="1322464242">
      <w:marLeft w:val="0"/>
      <w:marRight w:val="0"/>
      <w:marTop w:val="0"/>
      <w:marBottom w:val="0"/>
      <w:divBdr>
        <w:top w:val="none" w:sz="0" w:space="0" w:color="auto"/>
        <w:left w:val="none" w:sz="0" w:space="0" w:color="auto"/>
        <w:bottom w:val="none" w:sz="0" w:space="0" w:color="auto"/>
        <w:right w:val="none" w:sz="0" w:space="0" w:color="auto"/>
      </w:divBdr>
    </w:div>
    <w:div w:id="1322855726">
      <w:marLeft w:val="0"/>
      <w:marRight w:val="0"/>
      <w:marTop w:val="0"/>
      <w:marBottom w:val="0"/>
      <w:divBdr>
        <w:top w:val="none" w:sz="0" w:space="0" w:color="auto"/>
        <w:left w:val="none" w:sz="0" w:space="0" w:color="auto"/>
        <w:bottom w:val="none" w:sz="0" w:space="0" w:color="auto"/>
        <w:right w:val="none" w:sz="0" w:space="0" w:color="auto"/>
      </w:divBdr>
    </w:div>
    <w:div w:id="1323460757">
      <w:marLeft w:val="0"/>
      <w:marRight w:val="0"/>
      <w:marTop w:val="0"/>
      <w:marBottom w:val="0"/>
      <w:divBdr>
        <w:top w:val="none" w:sz="0" w:space="0" w:color="auto"/>
        <w:left w:val="none" w:sz="0" w:space="0" w:color="auto"/>
        <w:bottom w:val="none" w:sz="0" w:space="0" w:color="auto"/>
        <w:right w:val="none" w:sz="0" w:space="0" w:color="auto"/>
      </w:divBdr>
    </w:div>
    <w:div w:id="1323581701">
      <w:marLeft w:val="0"/>
      <w:marRight w:val="0"/>
      <w:marTop w:val="0"/>
      <w:marBottom w:val="0"/>
      <w:divBdr>
        <w:top w:val="none" w:sz="0" w:space="0" w:color="auto"/>
        <w:left w:val="none" w:sz="0" w:space="0" w:color="auto"/>
        <w:bottom w:val="none" w:sz="0" w:space="0" w:color="auto"/>
        <w:right w:val="none" w:sz="0" w:space="0" w:color="auto"/>
      </w:divBdr>
    </w:div>
    <w:div w:id="1323970833">
      <w:marLeft w:val="0"/>
      <w:marRight w:val="0"/>
      <w:marTop w:val="0"/>
      <w:marBottom w:val="0"/>
      <w:divBdr>
        <w:top w:val="none" w:sz="0" w:space="0" w:color="auto"/>
        <w:left w:val="none" w:sz="0" w:space="0" w:color="auto"/>
        <w:bottom w:val="none" w:sz="0" w:space="0" w:color="auto"/>
        <w:right w:val="none" w:sz="0" w:space="0" w:color="auto"/>
      </w:divBdr>
    </w:div>
    <w:div w:id="1325204906">
      <w:marLeft w:val="0"/>
      <w:marRight w:val="0"/>
      <w:marTop w:val="0"/>
      <w:marBottom w:val="0"/>
      <w:divBdr>
        <w:top w:val="none" w:sz="0" w:space="0" w:color="auto"/>
        <w:left w:val="none" w:sz="0" w:space="0" w:color="auto"/>
        <w:bottom w:val="none" w:sz="0" w:space="0" w:color="auto"/>
        <w:right w:val="none" w:sz="0" w:space="0" w:color="auto"/>
      </w:divBdr>
    </w:div>
    <w:div w:id="1325356763">
      <w:marLeft w:val="0"/>
      <w:marRight w:val="0"/>
      <w:marTop w:val="0"/>
      <w:marBottom w:val="0"/>
      <w:divBdr>
        <w:top w:val="none" w:sz="0" w:space="0" w:color="auto"/>
        <w:left w:val="none" w:sz="0" w:space="0" w:color="auto"/>
        <w:bottom w:val="none" w:sz="0" w:space="0" w:color="auto"/>
        <w:right w:val="none" w:sz="0" w:space="0" w:color="auto"/>
      </w:divBdr>
    </w:div>
    <w:div w:id="1326200021">
      <w:marLeft w:val="0"/>
      <w:marRight w:val="0"/>
      <w:marTop w:val="0"/>
      <w:marBottom w:val="0"/>
      <w:divBdr>
        <w:top w:val="none" w:sz="0" w:space="0" w:color="auto"/>
        <w:left w:val="none" w:sz="0" w:space="0" w:color="auto"/>
        <w:bottom w:val="none" w:sz="0" w:space="0" w:color="auto"/>
        <w:right w:val="none" w:sz="0" w:space="0" w:color="auto"/>
      </w:divBdr>
    </w:div>
    <w:div w:id="1326394366">
      <w:marLeft w:val="0"/>
      <w:marRight w:val="0"/>
      <w:marTop w:val="0"/>
      <w:marBottom w:val="0"/>
      <w:divBdr>
        <w:top w:val="none" w:sz="0" w:space="0" w:color="auto"/>
        <w:left w:val="none" w:sz="0" w:space="0" w:color="auto"/>
        <w:bottom w:val="none" w:sz="0" w:space="0" w:color="auto"/>
        <w:right w:val="none" w:sz="0" w:space="0" w:color="auto"/>
      </w:divBdr>
    </w:div>
    <w:div w:id="1329165982">
      <w:marLeft w:val="0"/>
      <w:marRight w:val="0"/>
      <w:marTop w:val="0"/>
      <w:marBottom w:val="0"/>
      <w:divBdr>
        <w:top w:val="none" w:sz="0" w:space="0" w:color="auto"/>
        <w:left w:val="none" w:sz="0" w:space="0" w:color="auto"/>
        <w:bottom w:val="none" w:sz="0" w:space="0" w:color="auto"/>
        <w:right w:val="none" w:sz="0" w:space="0" w:color="auto"/>
      </w:divBdr>
    </w:div>
    <w:div w:id="1330013330">
      <w:bodyDiv w:val="1"/>
      <w:marLeft w:val="0"/>
      <w:marRight w:val="0"/>
      <w:marTop w:val="0"/>
      <w:marBottom w:val="0"/>
      <w:divBdr>
        <w:top w:val="none" w:sz="0" w:space="0" w:color="auto"/>
        <w:left w:val="none" w:sz="0" w:space="0" w:color="auto"/>
        <w:bottom w:val="none" w:sz="0" w:space="0" w:color="auto"/>
        <w:right w:val="none" w:sz="0" w:space="0" w:color="auto"/>
      </w:divBdr>
    </w:div>
    <w:div w:id="1330671746">
      <w:marLeft w:val="0"/>
      <w:marRight w:val="0"/>
      <w:marTop w:val="0"/>
      <w:marBottom w:val="0"/>
      <w:divBdr>
        <w:top w:val="none" w:sz="0" w:space="0" w:color="auto"/>
        <w:left w:val="none" w:sz="0" w:space="0" w:color="auto"/>
        <w:bottom w:val="none" w:sz="0" w:space="0" w:color="auto"/>
        <w:right w:val="none" w:sz="0" w:space="0" w:color="auto"/>
      </w:divBdr>
    </w:div>
    <w:div w:id="1331061187">
      <w:marLeft w:val="0"/>
      <w:marRight w:val="0"/>
      <w:marTop w:val="0"/>
      <w:marBottom w:val="0"/>
      <w:divBdr>
        <w:top w:val="none" w:sz="0" w:space="0" w:color="auto"/>
        <w:left w:val="none" w:sz="0" w:space="0" w:color="auto"/>
        <w:bottom w:val="none" w:sz="0" w:space="0" w:color="auto"/>
        <w:right w:val="none" w:sz="0" w:space="0" w:color="auto"/>
      </w:divBdr>
    </w:div>
    <w:div w:id="1331443136">
      <w:marLeft w:val="0"/>
      <w:marRight w:val="0"/>
      <w:marTop w:val="0"/>
      <w:marBottom w:val="0"/>
      <w:divBdr>
        <w:top w:val="none" w:sz="0" w:space="0" w:color="auto"/>
        <w:left w:val="none" w:sz="0" w:space="0" w:color="auto"/>
        <w:bottom w:val="none" w:sz="0" w:space="0" w:color="auto"/>
        <w:right w:val="none" w:sz="0" w:space="0" w:color="auto"/>
      </w:divBdr>
    </w:div>
    <w:div w:id="1331716116">
      <w:marLeft w:val="0"/>
      <w:marRight w:val="0"/>
      <w:marTop w:val="0"/>
      <w:marBottom w:val="0"/>
      <w:divBdr>
        <w:top w:val="none" w:sz="0" w:space="0" w:color="auto"/>
        <w:left w:val="none" w:sz="0" w:space="0" w:color="auto"/>
        <w:bottom w:val="none" w:sz="0" w:space="0" w:color="auto"/>
        <w:right w:val="none" w:sz="0" w:space="0" w:color="auto"/>
      </w:divBdr>
    </w:div>
    <w:div w:id="1331834730">
      <w:marLeft w:val="0"/>
      <w:marRight w:val="0"/>
      <w:marTop w:val="0"/>
      <w:marBottom w:val="0"/>
      <w:divBdr>
        <w:top w:val="none" w:sz="0" w:space="0" w:color="auto"/>
        <w:left w:val="none" w:sz="0" w:space="0" w:color="auto"/>
        <w:bottom w:val="none" w:sz="0" w:space="0" w:color="auto"/>
        <w:right w:val="none" w:sz="0" w:space="0" w:color="auto"/>
      </w:divBdr>
    </w:div>
    <w:div w:id="1331903612">
      <w:marLeft w:val="0"/>
      <w:marRight w:val="0"/>
      <w:marTop w:val="0"/>
      <w:marBottom w:val="0"/>
      <w:divBdr>
        <w:top w:val="none" w:sz="0" w:space="0" w:color="auto"/>
        <w:left w:val="none" w:sz="0" w:space="0" w:color="auto"/>
        <w:bottom w:val="none" w:sz="0" w:space="0" w:color="auto"/>
        <w:right w:val="none" w:sz="0" w:space="0" w:color="auto"/>
      </w:divBdr>
    </w:div>
    <w:div w:id="1333872571">
      <w:marLeft w:val="0"/>
      <w:marRight w:val="0"/>
      <w:marTop w:val="0"/>
      <w:marBottom w:val="0"/>
      <w:divBdr>
        <w:top w:val="none" w:sz="0" w:space="0" w:color="auto"/>
        <w:left w:val="none" w:sz="0" w:space="0" w:color="auto"/>
        <w:bottom w:val="none" w:sz="0" w:space="0" w:color="auto"/>
        <w:right w:val="none" w:sz="0" w:space="0" w:color="auto"/>
      </w:divBdr>
    </w:div>
    <w:div w:id="1334259720">
      <w:marLeft w:val="0"/>
      <w:marRight w:val="0"/>
      <w:marTop w:val="0"/>
      <w:marBottom w:val="0"/>
      <w:divBdr>
        <w:top w:val="none" w:sz="0" w:space="0" w:color="auto"/>
        <w:left w:val="none" w:sz="0" w:space="0" w:color="auto"/>
        <w:bottom w:val="none" w:sz="0" w:space="0" w:color="auto"/>
        <w:right w:val="none" w:sz="0" w:space="0" w:color="auto"/>
      </w:divBdr>
    </w:div>
    <w:div w:id="1334452509">
      <w:bodyDiv w:val="1"/>
      <w:marLeft w:val="0"/>
      <w:marRight w:val="0"/>
      <w:marTop w:val="0"/>
      <w:marBottom w:val="0"/>
      <w:divBdr>
        <w:top w:val="none" w:sz="0" w:space="0" w:color="auto"/>
        <w:left w:val="none" w:sz="0" w:space="0" w:color="auto"/>
        <w:bottom w:val="none" w:sz="0" w:space="0" w:color="auto"/>
        <w:right w:val="none" w:sz="0" w:space="0" w:color="auto"/>
      </w:divBdr>
    </w:div>
    <w:div w:id="1334645161">
      <w:marLeft w:val="0"/>
      <w:marRight w:val="0"/>
      <w:marTop w:val="0"/>
      <w:marBottom w:val="0"/>
      <w:divBdr>
        <w:top w:val="none" w:sz="0" w:space="0" w:color="auto"/>
        <w:left w:val="none" w:sz="0" w:space="0" w:color="auto"/>
        <w:bottom w:val="none" w:sz="0" w:space="0" w:color="auto"/>
        <w:right w:val="none" w:sz="0" w:space="0" w:color="auto"/>
      </w:divBdr>
    </w:div>
    <w:div w:id="1335037152">
      <w:bodyDiv w:val="1"/>
      <w:marLeft w:val="0"/>
      <w:marRight w:val="0"/>
      <w:marTop w:val="0"/>
      <w:marBottom w:val="0"/>
      <w:divBdr>
        <w:top w:val="none" w:sz="0" w:space="0" w:color="auto"/>
        <w:left w:val="none" w:sz="0" w:space="0" w:color="auto"/>
        <w:bottom w:val="none" w:sz="0" w:space="0" w:color="auto"/>
        <w:right w:val="none" w:sz="0" w:space="0" w:color="auto"/>
      </w:divBdr>
      <w:divsChild>
        <w:div w:id="1881280950">
          <w:marLeft w:val="0"/>
          <w:marRight w:val="0"/>
          <w:marTop w:val="0"/>
          <w:marBottom w:val="0"/>
          <w:divBdr>
            <w:top w:val="none" w:sz="0" w:space="0" w:color="auto"/>
            <w:left w:val="none" w:sz="0" w:space="0" w:color="auto"/>
            <w:bottom w:val="none" w:sz="0" w:space="0" w:color="auto"/>
            <w:right w:val="none" w:sz="0" w:space="0" w:color="auto"/>
          </w:divBdr>
        </w:div>
        <w:div w:id="2076928710">
          <w:marLeft w:val="0"/>
          <w:marRight w:val="0"/>
          <w:marTop w:val="0"/>
          <w:marBottom w:val="0"/>
          <w:divBdr>
            <w:top w:val="none" w:sz="0" w:space="0" w:color="auto"/>
            <w:left w:val="none" w:sz="0" w:space="0" w:color="auto"/>
            <w:bottom w:val="none" w:sz="0" w:space="0" w:color="auto"/>
            <w:right w:val="none" w:sz="0" w:space="0" w:color="auto"/>
          </w:divBdr>
        </w:div>
        <w:div w:id="1163855706">
          <w:marLeft w:val="0"/>
          <w:marRight w:val="0"/>
          <w:marTop w:val="0"/>
          <w:marBottom w:val="0"/>
          <w:divBdr>
            <w:top w:val="none" w:sz="0" w:space="0" w:color="auto"/>
            <w:left w:val="none" w:sz="0" w:space="0" w:color="auto"/>
            <w:bottom w:val="none" w:sz="0" w:space="0" w:color="auto"/>
            <w:right w:val="none" w:sz="0" w:space="0" w:color="auto"/>
          </w:divBdr>
        </w:div>
        <w:div w:id="173500880">
          <w:marLeft w:val="0"/>
          <w:marRight w:val="0"/>
          <w:marTop w:val="0"/>
          <w:marBottom w:val="0"/>
          <w:divBdr>
            <w:top w:val="none" w:sz="0" w:space="0" w:color="auto"/>
            <w:left w:val="none" w:sz="0" w:space="0" w:color="auto"/>
            <w:bottom w:val="none" w:sz="0" w:space="0" w:color="auto"/>
            <w:right w:val="none" w:sz="0" w:space="0" w:color="auto"/>
          </w:divBdr>
        </w:div>
        <w:div w:id="115294630">
          <w:marLeft w:val="0"/>
          <w:marRight w:val="0"/>
          <w:marTop w:val="0"/>
          <w:marBottom w:val="0"/>
          <w:divBdr>
            <w:top w:val="none" w:sz="0" w:space="0" w:color="auto"/>
            <w:left w:val="none" w:sz="0" w:space="0" w:color="auto"/>
            <w:bottom w:val="none" w:sz="0" w:space="0" w:color="auto"/>
            <w:right w:val="none" w:sz="0" w:space="0" w:color="auto"/>
          </w:divBdr>
        </w:div>
        <w:div w:id="1544290898">
          <w:marLeft w:val="0"/>
          <w:marRight w:val="0"/>
          <w:marTop w:val="0"/>
          <w:marBottom w:val="0"/>
          <w:divBdr>
            <w:top w:val="none" w:sz="0" w:space="0" w:color="auto"/>
            <w:left w:val="none" w:sz="0" w:space="0" w:color="auto"/>
            <w:bottom w:val="none" w:sz="0" w:space="0" w:color="auto"/>
            <w:right w:val="none" w:sz="0" w:space="0" w:color="auto"/>
          </w:divBdr>
        </w:div>
        <w:div w:id="1472018026">
          <w:marLeft w:val="0"/>
          <w:marRight w:val="0"/>
          <w:marTop w:val="0"/>
          <w:marBottom w:val="0"/>
          <w:divBdr>
            <w:top w:val="none" w:sz="0" w:space="0" w:color="auto"/>
            <w:left w:val="none" w:sz="0" w:space="0" w:color="auto"/>
            <w:bottom w:val="none" w:sz="0" w:space="0" w:color="auto"/>
            <w:right w:val="none" w:sz="0" w:space="0" w:color="auto"/>
          </w:divBdr>
        </w:div>
        <w:div w:id="1486124855">
          <w:marLeft w:val="0"/>
          <w:marRight w:val="0"/>
          <w:marTop w:val="0"/>
          <w:marBottom w:val="0"/>
          <w:divBdr>
            <w:top w:val="none" w:sz="0" w:space="0" w:color="auto"/>
            <w:left w:val="none" w:sz="0" w:space="0" w:color="auto"/>
            <w:bottom w:val="none" w:sz="0" w:space="0" w:color="auto"/>
            <w:right w:val="none" w:sz="0" w:space="0" w:color="auto"/>
          </w:divBdr>
        </w:div>
        <w:div w:id="1040010572">
          <w:marLeft w:val="0"/>
          <w:marRight w:val="0"/>
          <w:marTop w:val="0"/>
          <w:marBottom w:val="0"/>
          <w:divBdr>
            <w:top w:val="none" w:sz="0" w:space="0" w:color="auto"/>
            <w:left w:val="none" w:sz="0" w:space="0" w:color="auto"/>
            <w:bottom w:val="none" w:sz="0" w:space="0" w:color="auto"/>
            <w:right w:val="none" w:sz="0" w:space="0" w:color="auto"/>
          </w:divBdr>
        </w:div>
        <w:div w:id="1625889293">
          <w:marLeft w:val="0"/>
          <w:marRight w:val="0"/>
          <w:marTop w:val="0"/>
          <w:marBottom w:val="0"/>
          <w:divBdr>
            <w:top w:val="none" w:sz="0" w:space="0" w:color="auto"/>
            <w:left w:val="none" w:sz="0" w:space="0" w:color="auto"/>
            <w:bottom w:val="none" w:sz="0" w:space="0" w:color="auto"/>
            <w:right w:val="none" w:sz="0" w:space="0" w:color="auto"/>
          </w:divBdr>
        </w:div>
        <w:div w:id="1814174921">
          <w:marLeft w:val="0"/>
          <w:marRight w:val="0"/>
          <w:marTop w:val="0"/>
          <w:marBottom w:val="0"/>
          <w:divBdr>
            <w:top w:val="none" w:sz="0" w:space="0" w:color="auto"/>
            <w:left w:val="none" w:sz="0" w:space="0" w:color="auto"/>
            <w:bottom w:val="none" w:sz="0" w:space="0" w:color="auto"/>
            <w:right w:val="none" w:sz="0" w:space="0" w:color="auto"/>
          </w:divBdr>
        </w:div>
        <w:div w:id="1940217941">
          <w:marLeft w:val="0"/>
          <w:marRight w:val="0"/>
          <w:marTop w:val="0"/>
          <w:marBottom w:val="0"/>
          <w:divBdr>
            <w:top w:val="none" w:sz="0" w:space="0" w:color="auto"/>
            <w:left w:val="none" w:sz="0" w:space="0" w:color="auto"/>
            <w:bottom w:val="none" w:sz="0" w:space="0" w:color="auto"/>
            <w:right w:val="none" w:sz="0" w:space="0" w:color="auto"/>
          </w:divBdr>
        </w:div>
        <w:div w:id="2096702299">
          <w:marLeft w:val="0"/>
          <w:marRight w:val="0"/>
          <w:marTop w:val="0"/>
          <w:marBottom w:val="0"/>
          <w:divBdr>
            <w:top w:val="none" w:sz="0" w:space="0" w:color="auto"/>
            <w:left w:val="none" w:sz="0" w:space="0" w:color="auto"/>
            <w:bottom w:val="none" w:sz="0" w:space="0" w:color="auto"/>
            <w:right w:val="none" w:sz="0" w:space="0" w:color="auto"/>
          </w:divBdr>
        </w:div>
        <w:div w:id="967012313">
          <w:marLeft w:val="0"/>
          <w:marRight w:val="0"/>
          <w:marTop w:val="0"/>
          <w:marBottom w:val="0"/>
          <w:divBdr>
            <w:top w:val="none" w:sz="0" w:space="0" w:color="auto"/>
            <w:left w:val="none" w:sz="0" w:space="0" w:color="auto"/>
            <w:bottom w:val="none" w:sz="0" w:space="0" w:color="auto"/>
            <w:right w:val="none" w:sz="0" w:space="0" w:color="auto"/>
          </w:divBdr>
        </w:div>
        <w:div w:id="1266039710">
          <w:marLeft w:val="0"/>
          <w:marRight w:val="0"/>
          <w:marTop w:val="0"/>
          <w:marBottom w:val="0"/>
          <w:divBdr>
            <w:top w:val="none" w:sz="0" w:space="0" w:color="auto"/>
            <w:left w:val="none" w:sz="0" w:space="0" w:color="auto"/>
            <w:bottom w:val="none" w:sz="0" w:space="0" w:color="auto"/>
            <w:right w:val="none" w:sz="0" w:space="0" w:color="auto"/>
          </w:divBdr>
        </w:div>
        <w:div w:id="299002266">
          <w:marLeft w:val="0"/>
          <w:marRight w:val="0"/>
          <w:marTop w:val="0"/>
          <w:marBottom w:val="0"/>
          <w:divBdr>
            <w:top w:val="none" w:sz="0" w:space="0" w:color="auto"/>
            <w:left w:val="none" w:sz="0" w:space="0" w:color="auto"/>
            <w:bottom w:val="none" w:sz="0" w:space="0" w:color="auto"/>
            <w:right w:val="none" w:sz="0" w:space="0" w:color="auto"/>
          </w:divBdr>
        </w:div>
        <w:div w:id="1402412028">
          <w:marLeft w:val="0"/>
          <w:marRight w:val="0"/>
          <w:marTop w:val="0"/>
          <w:marBottom w:val="0"/>
          <w:divBdr>
            <w:top w:val="none" w:sz="0" w:space="0" w:color="auto"/>
            <w:left w:val="none" w:sz="0" w:space="0" w:color="auto"/>
            <w:bottom w:val="none" w:sz="0" w:space="0" w:color="auto"/>
            <w:right w:val="none" w:sz="0" w:space="0" w:color="auto"/>
          </w:divBdr>
        </w:div>
        <w:div w:id="221067053">
          <w:marLeft w:val="0"/>
          <w:marRight w:val="0"/>
          <w:marTop w:val="0"/>
          <w:marBottom w:val="0"/>
          <w:divBdr>
            <w:top w:val="none" w:sz="0" w:space="0" w:color="auto"/>
            <w:left w:val="none" w:sz="0" w:space="0" w:color="auto"/>
            <w:bottom w:val="none" w:sz="0" w:space="0" w:color="auto"/>
            <w:right w:val="none" w:sz="0" w:space="0" w:color="auto"/>
          </w:divBdr>
        </w:div>
        <w:div w:id="679965261">
          <w:marLeft w:val="0"/>
          <w:marRight w:val="0"/>
          <w:marTop w:val="0"/>
          <w:marBottom w:val="0"/>
          <w:divBdr>
            <w:top w:val="none" w:sz="0" w:space="0" w:color="auto"/>
            <w:left w:val="none" w:sz="0" w:space="0" w:color="auto"/>
            <w:bottom w:val="none" w:sz="0" w:space="0" w:color="auto"/>
            <w:right w:val="none" w:sz="0" w:space="0" w:color="auto"/>
          </w:divBdr>
        </w:div>
        <w:div w:id="386489771">
          <w:marLeft w:val="0"/>
          <w:marRight w:val="0"/>
          <w:marTop w:val="0"/>
          <w:marBottom w:val="0"/>
          <w:divBdr>
            <w:top w:val="none" w:sz="0" w:space="0" w:color="auto"/>
            <w:left w:val="none" w:sz="0" w:space="0" w:color="auto"/>
            <w:bottom w:val="none" w:sz="0" w:space="0" w:color="auto"/>
            <w:right w:val="none" w:sz="0" w:space="0" w:color="auto"/>
          </w:divBdr>
        </w:div>
        <w:div w:id="860901959">
          <w:marLeft w:val="0"/>
          <w:marRight w:val="0"/>
          <w:marTop w:val="0"/>
          <w:marBottom w:val="0"/>
          <w:divBdr>
            <w:top w:val="none" w:sz="0" w:space="0" w:color="auto"/>
            <w:left w:val="none" w:sz="0" w:space="0" w:color="auto"/>
            <w:bottom w:val="none" w:sz="0" w:space="0" w:color="auto"/>
            <w:right w:val="none" w:sz="0" w:space="0" w:color="auto"/>
          </w:divBdr>
        </w:div>
        <w:div w:id="1511871118">
          <w:marLeft w:val="0"/>
          <w:marRight w:val="0"/>
          <w:marTop w:val="0"/>
          <w:marBottom w:val="0"/>
          <w:divBdr>
            <w:top w:val="none" w:sz="0" w:space="0" w:color="auto"/>
            <w:left w:val="none" w:sz="0" w:space="0" w:color="auto"/>
            <w:bottom w:val="none" w:sz="0" w:space="0" w:color="auto"/>
            <w:right w:val="none" w:sz="0" w:space="0" w:color="auto"/>
          </w:divBdr>
        </w:div>
        <w:div w:id="416369691">
          <w:marLeft w:val="0"/>
          <w:marRight w:val="0"/>
          <w:marTop w:val="0"/>
          <w:marBottom w:val="0"/>
          <w:divBdr>
            <w:top w:val="none" w:sz="0" w:space="0" w:color="auto"/>
            <w:left w:val="none" w:sz="0" w:space="0" w:color="auto"/>
            <w:bottom w:val="none" w:sz="0" w:space="0" w:color="auto"/>
            <w:right w:val="none" w:sz="0" w:space="0" w:color="auto"/>
          </w:divBdr>
        </w:div>
        <w:div w:id="2031568415">
          <w:marLeft w:val="0"/>
          <w:marRight w:val="0"/>
          <w:marTop w:val="0"/>
          <w:marBottom w:val="0"/>
          <w:divBdr>
            <w:top w:val="none" w:sz="0" w:space="0" w:color="auto"/>
            <w:left w:val="none" w:sz="0" w:space="0" w:color="auto"/>
            <w:bottom w:val="none" w:sz="0" w:space="0" w:color="auto"/>
            <w:right w:val="none" w:sz="0" w:space="0" w:color="auto"/>
          </w:divBdr>
        </w:div>
        <w:div w:id="1609778696">
          <w:marLeft w:val="0"/>
          <w:marRight w:val="0"/>
          <w:marTop w:val="0"/>
          <w:marBottom w:val="0"/>
          <w:divBdr>
            <w:top w:val="none" w:sz="0" w:space="0" w:color="auto"/>
            <w:left w:val="none" w:sz="0" w:space="0" w:color="auto"/>
            <w:bottom w:val="none" w:sz="0" w:space="0" w:color="auto"/>
            <w:right w:val="none" w:sz="0" w:space="0" w:color="auto"/>
          </w:divBdr>
        </w:div>
        <w:div w:id="991911230">
          <w:marLeft w:val="0"/>
          <w:marRight w:val="0"/>
          <w:marTop w:val="0"/>
          <w:marBottom w:val="0"/>
          <w:divBdr>
            <w:top w:val="none" w:sz="0" w:space="0" w:color="auto"/>
            <w:left w:val="none" w:sz="0" w:space="0" w:color="auto"/>
            <w:bottom w:val="none" w:sz="0" w:space="0" w:color="auto"/>
            <w:right w:val="none" w:sz="0" w:space="0" w:color="auto"/>
          </w:divBdr>
        </w:div>
        <w:div w:id="936713724">
          <w:marLeft w:val="0"/>
          <w:marRight w:val="0"/>
          <w:marTop w:val="0"/>
          <w:marBottom w:val="0"/>
          <w:divBdr>
            <w:top w:val="none" w:sz="0" w:space="0" w:color="auto"/>
            <w:left w:val="none" w:sz="0" w:space="0" w:color="auto"/>
            <w:bottom w:val="none" w:sz="0" w:space="0" w:color="auto"/>
            <w:right w:val="none" w:sz="0" w:space="0" w:color="auto"/>
          </w:divBdr>
        </w:div>
        <w:div w:id="747268351">
          <w:marLeft w:val="0"/>
          <w:marRight w:val="0"/>
          <w:marTop w:val="0"/>
          <w:marBottom w:val="0"/>
          <w:divBdr>
            <w:top w:val="none" w:sz="0" w:space="0" w:color="auto"/>
            <w:left w:val="none" w:sz="0" w:space="0" w:color="auto"/>
            <w:bottom w:val="none" w:sz="0" w:space="0" w:color="auto"/>
            <w:right w:val="none" w:sz="0" w:space="0" w:color="auto"/>
          </w:divBdr>
        </w:div>
        <w:div w:id="1631979767">
          <w:marLeft w:val="0"/>
          <w:marRight w:val="0"/>
          <w:marTop w:val="0"/>
          <w:marBottom w:val="0"/>
          <w:divBdr>
            <w:top w:val="none" w:sz="0" w:space="0" w:color="auto"/>
            <w:left w:val="none" w:sz="0" w:space="0" w:color="auto"/>
            <w:bottom w:val="none" w:sz="0" w:space="0" w:color="auto"/>
            <w:right w:val="none" w:sz="0" w:space="0" w:color="auto"/>
          </w:divBdr>
        </w:div>
        <w:div w:id="1726250210">
          <w:marLeft w:val="0"/>
          <w:marRight w:val="0"/>
          <w:marTop w:val="0"/>
          <w:marBottom w:val="0"/>
          <w:divBdr>
            <w:top w:val="none" w:sz="0" w:space="0" w:color="auto"/>
            <w:left w:val="none" w:sz="0" w:space="0" w:color="auto"/>
            <w:bottom w:val="none" w:sz="0" w:space="0" w:color="auto"/>
            <w:right w:val="none" w:sz="0" w:space="0" w:color="auto"/>
          </w:divBdr>
        </w:div>
        <w:div w:id="1367755661">
          <w:marLeft w:val="0"/>
          <w:marRight w:val="0"/>
          <w:marTop w:val="0"/>
          <w:marBottom w:val="0"/>
          <w:divBdr>
            <w:top w:val="none" w:sz="0" w:space="0" w:color="auto"/>
            <w:left w:val="none" w:sz="0" w:space="0" w:color="auto"/>
            <w:bottom w:val="none" w:sz="0" w:space="0" w:color="auto"/>
            <w:right w:val="none" w:sz="0" w:space="0" w:color="auto"/>
          </w:divBdr>
        </w:div>
        <w:div w:id="1803964135">
          <w:marLeft w:val="0"/>
          <w:marRight w:val="0"/>
          <w:marTop w:val="0"/>
          <w:marBottom w:val="0"/>
          <w:divBdr>
            <w:top w:val="none" w:sz="0" w:space="0" w:color="auto"/>
            <w:left w:val="none" w:sz="0" w:space="0" w:color="auto"/>
            <w:bottom w:val="none" w:sz="0" w:space="0" w:color="auto"/>
            <w:right w:val="none" w:sz="0" w:space="0" w:color="auto"/>
          </w:divBdr>
        </w:div>
        <w:div w:id="176969494">
          <w:marLeft w:val="0"/>
          <w:marRight w:val="0"/>
          <w:marTop w:val="0"/>
          <w:marBottom w:val="0"/>
          <w:divBdr>
            <w:top w:val="none" w:sz="0" w:space="0" w:color="auto"/>
            <w:left w:val="none" w:sz="0" w:space="0" w:color="auto"/>
            <w:bottom w:val="none" w:sz="0" w:space="0" w:color="auto"/>
            <w:right w:val="none" w:sz="0" w:space="0" w:color="auto"/>
          </w:divBdr>
        </w:div>
        <w:div w:id="756483252">
          <w:marLeft w:val="0"/>
          <w:marRight w:val="0"/>
          <w:marTop w:val="0"/>
          <w:marBottom w:val="0"/>
          <w:divBdr>
            <w:top w:val="none" w:sz="0" w:space="0" w:color="auto"/>
            <w:left w:val="none" w:sz="0" w:space="0" w:color="auto"/>
            <w:bottom w:val="none" w:sz="0" w:space="0" w:color="auto"/>
            <w:right w:val="none" w:sz="0" w:space="0" w:color="auto"/>
          </w:divBdr>
        </w:div>
        <w:div w:id="1657031166">
          <w:marLeft w:val="0"/>
          <w:marRight w:val="0"/>
          <w:marTop w:val="0"/>
          <w:marBottom w:val="0"/>
          <w:divBdr>
            <w:top w:val="none" w:sz="0" w:space="0" w:color="auto"/>
            <w:left w:val="none" w:sz="0" w:space="0" w:color="auto"/>
            <w:bottom w:val="none" w:sz="0" w:space="0" w:color="auto"/>
            <w:right w:val="none" w:sz="0" w:space="0" w:color="auto"/>
          </w:divBdr>
        </w:div>
        <w:div w:id="1828208928">
          <w:marLeft w:val="0"/>
          <w:marRight w:val="0"/>
          <w:marTop w:val="0"/>
          <w:marBottom w:val="0"/>
          <w:divBdr>
            <w:top w:val="none" w:sz="0" w:space="0" w:color="auto"/>
            <w:left w:val="none" w:sz="0" w:space="0" w:color="auto"/>
            <w:bottom w:val="none" w:sz="0" w:space="0" w:color="auto"/>
            <w:right w:val="none" w:sz="0" w:space="0" w:color="auto"/>
          </w:divBdr>
        </w:div>
        <w:div w:id="71391074">
          <w:marLeft w:val="0"/>
          <w:marRight w:val="0"/>
          <w:marTop w:val="0"/>
          <w:marBottom w:val="0"/>
          <w:divBdr>
            <w:top w:val="none" w:sz="0" w:space="0" w:color="auto"/>
            <w:left w:val="none" w:sz="0" w:space="0" w:color="auto"/>
            <w:bottom w:val="none" w:sz="0" w:space="0" w:color="auto"/>
            <w:right w:val="none" w:sz="0" w:space="0" w:color="auto"/>
          </w:divBdr>
        </w:div>
        <w:div w:id="2008241953">
          <w:marLeft w:val="0"/>
          <w:marRight w:val="0"/>
          <w:marTop w:val="0"/>
          <w:marBottom w:val="0"/>
          <w:divBdr>
            <w:top w:val="none" w:sz="0" w:space="0" w:color="auto"/>
            <w:left w:val="none" w:sz="0" w:space="0" w:color="auto"/>
            <w:bottom w:val="none" w:sz="0" w:space="0" w:color="auto"/>
            <w:right w:val="none" w:sz="0" w:space="0" w:color="auto"/>
          </w:divBdr>
        </w:div>
        <w:div w:id="1815946931">
          <w:marLeft w:val="0"/>
          <w:marRight w:val="0"/>
          <w:marTop w:val="0"/>
          <w:marBottom w:val="0"/>
          <w:divBdr>
            <w:top w:val="none" w:sz="0" w:space="0" w:color="auto"/>
            <w:left w:val="none" w:sz="0" w:space="0" w:color="auto"/>
            <w:bottom w:val="none" w:sz="0" w:space="0" w:color="auto"/>
            <w:right w:val="none" w:sz="0" w:space="0" w:color="auto"/>
          </w:divBdr>
        </w:div>
        <w:div w:id="1486237486">
          <w:marLeft w:val="0"/>
          <w:marRight w:val="0"/>
          <w:marTop w:val="0"/>
          <w:marBottom w:val="0"/>
          <w:divBdr>
            <w:top w:val="none" w:sz="0" w:space="0" w:color="auto"/>
            <w:left w:val="none" w:sz="0" w:space="0" w:color="auto"/>
            <w:bottom w:val="none" w:sz="0" w:space="0" w:color="auto"/>
            <w:right w:val="none" w:sz="0" w:space="0" w:color="auto"/>
          </w:divBdr>
        </w:div>
        <w:div w:id="304623457">
          <w:marLeft w:val="0"/>
          <w:marRight w:val="0"/>
          <w:marTop w:val="0"/>
          <w:marBottom w:val="0"/>
          <w:divBdr>
            <w:top w:val="none" w:sz="0" w:space="0" w:color="auto"/>
            <w:left w:val="none" w:sz="0" w:space="0" w:color="auto"/>
            <w:bottom w:val="none" w:sz="0" w:space="0" w:color="auto"/>
            <w:right w:val="none" w:sz="0" w:space="0" w:color="auto"/>
          </w:divBdr>
        </w:div>
        <w:div w:id="1668240331">
          <w:marLeft w:val="0"/>
          <w:marRight w:val="0"/>
          <w:marTop w:val="0"/>
          <w:marBottom w:val="0"/>
          <w:divBdr>
            <w:top w:val="none" w:sz="0" w:space="0" w:color="auto"/>
            <w:left w:val="none" w:sz="0" w:space="0" w:color="auto"/>
            <w:bottom w:val="none" w:sz="0" w:space="0" w:color="auto"/>
            <w:right w:val="none" w:sz="0" w:space="0" w:color="auto"/>
          </w:divBdr>
        </w:div>
        <w:div w:id="1672024380">
          <w:marLeft w:val="0"/>
          <w:marRight w:val="0"/>
          <w:marTop w:val="0"/>
          <w:marBottom w:val="0"/>
          <w:divBdr>
            <w:top w:val="none" w:sz="0" w:space="0" w:color="auto"/>
            <w:left w:val="none" w:sz="0" w:space="0" w:color="auto"/>
            <w:bottom w:val="none" w:sz="0" w:space="0" w:color="auto"/>
            <w:right w:val="none" w:sz="0" w:space="0" w:color="auto"/>
          </w:divBdr>
        </w:div>
        <w:div w:id="37631303">
          <w:marLeft w:val="0"/>
          <w:marRight w:val="0"/>
          <w:marTop w:val="0"/>
          <w:marBottom w:val="0"/>
          <w:divBdr>
            <w:top w:val="none" w:sz="0" w:space="0" w:color="auto"/>
            <w:left w:val="none" w:sz="0" w:space="0" w:color="auto"/>
            <w:bottom w:val="none" w:sz="0" w:space="0" w:color="auto"/>
            <w:right w:val="none" w:sz="0" w:space="0" w:color="auto"/>
          </w:divBdr>
        </w:div>
        <w:div w:id="1228766976">
          <w:marLeft w:val="0"/>
          <w:marRight w:val="0"/>
          <w:marTop w:val="0"/>
          <w:marBottom w:val="0"/>
          <w:divBdr>
            <w:top w:val="none" w:sz="0" w:space="0" w:color="auto"/>
            <w:left w:val="none" w:sz="0" w:space="0" w:color="auto"/>
            <w:bottom w:val="none" w:sz="0" w:space="0" w:color="auto"/>
            <w:right w:val="none" w:sz="0" w:space="0" w:color="auto"/>
          </w:divBdr>
        </w:div>
        <w:div w:id="718943259">
          <w:marLeft w:val="0"/>
          <w:marRight w:val="0"/>
          <w:marTop w:val="0"/>
          <w:marBottom w:val="0"/>
          <w:divBdr>
            <w:top w:val="none" w:sz="0" w:space="0" w:color="auto"/>
            <w:left w:val="none" w:sz="0" w:space="0" w:color="auto"/>
            <w:bottom w:val="none" w:sz="0" w:space="0" w:color="auto"/>
            <w:right w:val="none" w:sz="0" w:space="0" w:color="auto"/>
          </w:divBdr>
        </w:div>
        <w:div w:id="1757705969">
          <w:marLeft w:val="0"/>
          <w:marRight w:val="0"/>
          <w:marTop w:val="0"/>
          <w:marBottom w:val="0"/>
          <w:divBdr>
            <w:top w:val="none" w:sz="0" w:space="0" w:color="auto"/>
            <w:left w:val="none" w:sz="0" w:space="0" w:color="auto"/>
            <w:bottom w:val="none" w:sz="0" w:space="0" w:color="auto"/>
            <w:right w:val="none" w:sz="0" w:space="0" w:color="auto"/>
          </w:divBdr>
        </w:div>
        <w:div w:id="311326048">
          <w:marLeft w:val="0"/>
          <w:marRight w:val="0"/>
          <w:marTop w:val="0"/>
          <w:marBottom w:val="0"/>
          <w:divBdr>
            <w:top w:val="none" w:sz="0" w:space="0" w:color="auto"/>
            <w:left w:val="none" w:sz="0" w:space="0" w:color="auto"/>
            <w:bottom w:val="none" w:sz="0" w:space="0" w:color="auto"/>
            <w:right w:val="none" w:sz="0" w:space="0" w:color="auto"/>
          </w:divBdr>
        </w:div>
        <w:div w:id="1017926439">
          <w:marLeft w:val="0"/>
          <w:marRight w:val="0"/>
          <w:marTop w:val="0"/>
          <w:marBottom w:val="0"/>
          <w:divBdr>
            <w:top w:val="none" w:sz="0" w:space="0" w:color="auto"/>
            <w:left w:val="none" w:sz="0" w:space="0" w:color="auto"/>
            <w:bottom w:val="none" w:sz="0" w:space="0" w:color="auto"/>
            <w:right w:val="none" w:sz="0" w:space="0" w:color="auto"/>
          </w:divBdr>
        </w:div>
        <w:div w:id="1319650628">
          <w:marLeft w:val="0"/>
          <w:marRight w:val="0"/>
          <w:marTop w:val="0"/>
          <w:marBottom w:val="0"/>
          <w:divBdr>
            <w:top w:val="none" w:sz="0" w:space="0" w:color="auto"/>
            <w:left w:val="none" w:sz="0" w:space="0" w:color="auto"/>
            <w:bottom w:val="none" w:sz="0" w:space="0" w:color="auto"/>
            <w:right w:val="none" w:sz="0" w:space="0" w:color="auto"/>
          </w:divBdr>
        </w:div>
        <w:div w:id="1451048740">
          <w:marLeft w:val="0"/>
          <w:marRight w:val="0"/>
          <w:marTop w:val="0"/>
          <w:marBottom w:val="0"/>
          <w:divBdr>
            <w:top w:val="none" w:sz="0" w:space="0" w:color="auto"/>
            <w:left w:val="none" w:sz="0" w:space="0" w:color="auto"/>
            <w:bottom w:val="none" w:sz="0" w:space="0" w:color="auto"/>
            <w:right w:val="none" w:sz="0" w:space="0" w:color="auto"/>
          </w:divBdr>
        </w:div>
        <w:div w:id="1462305548">
          <w:marLeft w:val="0"/>
          <w:marRight w:val="0"/>
          <w:marTop w:val="0"/>
          <w:marBottom w:val="0"/>
          <w:divBdr>
            <w:top w:val="none" w:sz="0" w:space="0" w:color="auto"/>
            <w:left w:val="none" w:sz="0" w:space="0" w:color="auto"/>
            <w:bottom w:val="none" w:sz="0" w:space="0" w:color="auto"/>
            <w:right w:val="none" w:sz="0" w:space="0" w:color="auto"/>
          </w:divBdr>
        </w:div>
        <w:div w:id="1942030990">
          <w:marLeft w:val="0"/>
          <w:marRight w:val="0"/>
          <w:marTop w:val="0"/>
          <w:marBottom w:val="0"/>
          <w:divBdr>
            <w:top w:val="none" w:sz="0" w:space="0" w:color="auto"/>
            <w:left w:val="none" w:sz="0" w:space="0" w:color="auto"/>
            <w:bottom w:val="none" w:sz="0" w:space="0" w:color="auto"/>
            <w:right w:val="none" w:sz="0" w:space="0" w:color="auto"/>
          </w:divBdr>
        </w:div>
        <w:div w:id="1345283519">
          <w:marLeft w:val="0"/>
          <w:marRight w:val="0"/>
          <w:marTop w:val="0"/>
          <w:marBottom w:val="0"/>
          <w:divBdr>
            <w:top w:val="none" w:sz="0" w:space="0" w:color="auto"/>
            <w:left w:val="none" w:sz="0" w:space="0" w:color="auto"/>
            <w:bottom w:val="none" w:sz="0" w:space="0" w:color="auto"/>
            <w:right w:val="none" w:sz="0" w:space="0" w:color="auto"/>
          </w:divBdr>
        </w:div>
        <w:div w:id="2086491465">
          <w:marLeft w:val="0"/>
          <w:marRight w:val="0"/>
          <w:marTop w:val="0"/>
          <w:marBottom w:val="0"/>
          <w:divBdr>
            <w:top w:val="none" w:sz="0" w:space="0" w:color="auto"/>
            <w:left w:val="none" w:sz="0" w:space="0" w:color="auto"/>
            <w:bottom w:val="none" w:sz="0" w:space="0" w:color="auto"/>
            <w:right w:val="none" w:sz="0" w:space="0" w:color="auto"/>
          </w:divBdr>
        </w:div>
        <w:div w:id="1353340734">
          <w:marLeft w:val="0"/>
          <w:marRight w:val="0"/>
          <w:marTop w:val="0"/>
          <w:marBottom w:val="0"/>
          <w:divBdr>
            <w:top w:val="none" w:sz="0" w:space="0" w:color="auto"/>
            <w:left w:val="none" w:sz="0" w:space="0" w:color="auto"/>
            <w:bottom w:val="none" w:sz="0" w:space="0" w:color="auto"/>
            <w:right w:val="none" w:sz="0" w:space="0" w:color="auto"/>
          </w:divBdr>
        </w:div>
        <w:div w:id="1257203477">
          <w:marLeft w:val="0"/>
          <w:marRight w:val="0"/>
          <w:marTop w:val="0"/>
          <w:marBottom w:val="0"/>
          <w:divBdr>
            <w:top w:val="none" w:sz="0" w:space="0" w:color="auto"/>
            <w:left w:val="none" w:sz="0" w:space="0" w:color="auto"/>
            <w:bottom w:val="none" w:sz="0" w:space="0" w:color="auto"/>
            <w:right w:val="none" w:sz="0" w:space="0" w:color="auto"/>
          </w:divBdr>
        </w:div>
        <w:div w:id="1704862981">
          <w:marLeft w:val="0"/>
          <w:marRight w:val="0"/>
          <w:marTop w:val="0"/>
          <w:marBottom w:val="0"/>
          <w:divBdr>
            <w:top w:val="none" w:sz="0" w:space="0" w:color="auto"/>
            <w:left w:val="none" w:sz="0" w:space="0" w:color="auto"/>
            <w:bottom w:val="none" w:sz="0" w:space="0" w:color="auto"/>
            <w:right w:val="none" w:sz="0" w:space="0" w:color="auto"/>
          </w:divBdr>
        </w:div>
        <w:div w:id="815297723">
          <w:marLeft w:val="0"/>
          <w:marRight w:val="0"/>
          <w:marTop w:val="0"/>
          <w:marBottom w:val="0"/>
          <w:divBdr>
            <w:top w:val="none" w:sz="0" w:space="0" w:color="auto"/>
            <w:left w:val="none" w:sz="0" w:space="0" w:color="auto"/>
            <w:bottom w:val="none" w:sz="0" w:space="0" w:color="auto"/>
            <w:right w:val="none" w:sz="0" w:space="0" w:color="auto"/>
          </w:divBdr>
        </w:div>
        <w:div w:id="1153259876">
          <w:marLeft w:val="0"/>
          <w:marRight w:val="0"/>
          <w:marTop w:val="0"/>
          <w:marBottom w:val="0"/>
          <w:divBdr>
            <w:top w:val="none" w:sz="0" w:space="0" w:color="auto"/>
            <w:left w:val="none" w:sz="0" w:space="0" w:color="auto"/>
            <w:bottom w:val="none" w:sz="0" w:space="0" w:color="auto"/>
            <w:right w:val="none" w:sz="0" w:space="0" w:color="auto"/>
          </w:divBdr>
        </w:div>
        <w:div w:id="494759137">
          <w:marLeft w:val="0"/>
          <w:marRight w:val="0"/>
          <w:marTop w:val="0"/>
          <w:marBottom w:val="0"/>
          <w:divBdr>
            <w:top w:val="none" w:sz="0" w:space="0" w:color="auto"/>
            <w:left w:val="none" w:sz="0" w:space="0" w:color="auto"/>
            <w:bottom w:val="none" w:sz="0" w:space="0" w:color="auto"/>
            <w:right w:val="none" w:sz="0" w:space="0" w:color="auto"/>
          </w:divBdr>
        </w:div>
        <w:div w:id="2059430957">
          <w:marLeft w:val="0"/>
          <w:marRight w:val="0"/>
          <w:marTop w:val="0"/>
          <w:marBottom w:val="0"/>
          <w:divBdr>
            <w:top w:val="none" w:sz="0" w:space="0" w:color="auto"/>
            <w:left w:val="none" w:sz="0" w:space="0" w:color="auto"/>
            <w:bottom w:val="none" w:sz="0" w:space="0" w:color="auto"/>
            <w:right w:val="none" w:sz="0" w:space="0" w:color="auto"/>
          </w:divBdr>
        </w:div>
        <w:div w:id="1974864759">
          <w:marLeft w:val="0"/>
          <w:marRight w:val="0"/>
          <w:marTop w:val="0"/>
          <w:marBottom w:val="0"/>
          <w:divBdr>
            <w:top w:val="none" w:sz="0" w:space="0" w:color="auto"/>
            <w:left w:val="none" w:sz="0" w:space="0" w:color="auto"/>
            <w:bottom w:val="none" w:sz="0" w:space="0" w:color="auto"/>
            <w:right w:val="none" w:sz="0" w:space="0" w:color="auto"/>
          </w:divBdr>
        </w:div>
        <w:div w:id="594628227">
          <w:marLeft w:val="0"/>
          <w:marRight w:val="0"/>
          <w:marTop w:val="0"/>
          <w:marBottom w:val="0"/>
          <w:divBdr>
            <w:top w:val="none" w:sz="0" w:space="0" w:color="auto"/>
            <w:left w:val="none" w:sz="0" w:space="0" w:color="auto"/>
            <w:bottom w:val="none" w:sz="0" w:space="0" w:color="auto"/>
            <w:right w:val="none" w:sz="0" w:space="0" w:color="auto"/>
          </w:divBdr>
        </w:div>
        <w:div w:id="557327507">
          <w:marLeft w:val="0"/>
          <w:marRight w:val="0"/>
          <w:marTop w:val="0"/>
          <w:marBottom w:val="0"/>
          <w:divBdr>
            <w:top w:val="none" w:sz="0" w:space="0" w:color="auto"/>
            <w:left w:val="none" w:sz="0" w:space="0" w:color="auto"/>
            <w:bottom w:val="none" w:sz="0" w:space="0" w:color="auto"/>
            <w:right w:val="none" w:sz="0" w:space="0" w:color="auto"/>
          </w:divBdr>
        </w:div>
        <w:div w:id="798449898">
          <w:marLeft w:val="0"/>
          <w:marRight w:val="0"/>
          <w:marTop w:val="0"/>
          <w:marBottom w:val="0"/>
          <w:divBdr>
            <w:top w:val="none" w:sz="0" w:space="0" w:color="auto"/>
            <w:left w:val="none" w:sz="0" w:space="0" w:color="auto"/>
            <w:bottom w:val="none" w:sz="0" w:space="0" w:color="auto"/>
            <w:right w:val="none" w:sz="0" w:space="0" w:color="auto"/>
          </w:divBdr>
        </w:div>
        <w:div w:id="308168551">
          <w:marLeft w:val="0"/>
          <w:marRight w:val="0"/>
          <w:marTop w:val="0"/>
          <w:marBottom w:val="0"/>
          <w:divBdr>
            <w:top w:val="none" w:sz="0" w:space="0" w:color="auto"/>
            <w:left w:val="none" w:sz="0" w:space="0" w:color="auto"/>
            <w:bottom w:val="none" w:sz="0" w:space="0" w:color="auto"/>
            <w:right w:val="none" w:sz="0" w:space="0" w:color="auto"/>
          </w:divBdr>
        </w:div>
        <w:div w:id="167141155">
          <w:marLeft w:val="0"/>
          <w:marRight w:val="0"/>
          <w:marTop w:val="0"/>
          <w:marBottom w:val="0"/>
          <w:divBdr>
            <w:top w:val="none" w:sz="0" w:space="0" w:color="auto"/>
            <w:left w:val="none" w:sz="0" w:space="0" w:color="auto"/>
            <w:bottom w:val="none" w:sz="0" w:space="0" w:color="auto"/>
            <w:right w:val="none" w:sz="0" w:space="0" w:color="auto"/>
          </w:divBdr>
        </w:div>
        <w:div w:id="1745907743">
          <w:marLeft w:val="0"/>
          <w:marRight w:val="0"/>
          <w:marTop w:val="0"/>
          <w:marBottom w:val="0"/>
          <w:divBdr>
            <w:top w:val="none" w:sz="0" w:space="0" w:color="auto"/>
            <w:left w:val="none" w:sz="0" w:space="0" w:color="auto"/>
            <w:bottom w:val="none" w:sz="0" w:space="0" w:color="auto"/>
            <w:right w:val="none" w:sz="0" w:space="0" w:color="auto"/>
          </w:divBdr>
        </w:div>
      </w:divsChild>
    </w:div>
    <w:div w:id="1336149679">
      <w:marLeft w:val="0"/>
      <w:marRight w:val="0"/>
      <w:marTop w:val="0"/>
      <w:marBottom w:val="0"/>
      <w:divBdr>
        <w:top w:val="none" w:sz="0" w:space="0" w:color="auto"/>
        <w:left w:val="none" w:sz="0" w:space="0" w:color="auto"/>
        <w:bottom w:val="none" w:sz="0" w:space="0" w:color="auto"/>
        <w:right w:val="none" w:sz="0" w:space="0" w:color="auto"/>
      </w:divBdr>
    </w:div>
    <w:div w:id="1336415263">
      <w:marLeft w:val="0"/>
      <w:marRight w:val="0"/>
      <w:marTop w:val="0"/>
      <w:marBottom w:val="0"/>
      <w:divBdr>
        <w:top w:val="none" w:sz="0" w:space="0" w:color="auto"/>
        <w:left w:val="none" w:sz="0" w:space="0" w:color="auto"/>
        <w:bottom w:val="none" w:sz="0" w:space="0" w:color="auto"/>
        <w:right w:val="none" w:sz="0" w:space="0" w:color="auto"/>
      </w:divBdr>
    </w:div>
    <w:div w:id="1337078207">
      <w:marLeft w:val="0"/>
      <w:marRight w:val="0"/>
      <w:marTop w:val="0"/>
      <w:marBottom w:val="0"/>
      <w:divBdr>
        <w:top w:val="none" w:sz="0" w:space="0" w:color="auto"/>
        <w:left w:val="none" w:sz="0" w:space="0" w:color="auto"/>
        <w:bottom w:val="none" w:sz="0" w:space="0" w:color="auto"/>
        <w:right w:val="none" w:sz="0" w:space="0" w:color="auto"/>
      </w:divBdr>
    </w:div>
    <w:div w:id="1337541996">
      <w:marLeft w:val="0"/>
      <w:marRight w:val="0"/>
      <w:marTop w:val="0"/>
      <w:marBottom w:val="0"/>
      <w:divBdr>
        <w:top w:val="none" w:sz="0" w:space="0" w:color="auto"/>
        <w:left w:val="none" w:sz="0" w:space="0" w:color="auto"/>
        <w:bottom w:val="none" w:sz="0" w:space="0" w:color="auto"/>
        <w:right w:val="none" w:sz="0" w:space="0" w:color="auto"/>
      </w:divBdr>
    </w:div>
    <w:div w:id="1338314177">
      <w:marLeft w:val="0"/>
      <w:marRight w:val="0"/>
      <w:marTop w:val="0"/>
      <w:marBottom w:val="0"/>
      <w:divBdr>
        <w:top w:val="none" w:sz="0" w:space="0" w:color="auto"/>
        <w:left w:val="none" w:sz="0" w:space="0" w:color="auto"/>
        <w:bottom w:val="none" w:sz="0" w:space="0" w:color="auto"/>
        <w:right w:val="none" w:sz="0" w:space="0" w:color="auto"/>
      </w:divBdr>
    </w:div>
    <w:div w:id="1338578503">
      <w:marLeft w:val="0"/>
      <w:marRight w:val="0"/>
      <w:marTop w:val="0"/>
      <w:marBottom w:val="0"/>
      <w:divBdr>
        <w:top w:val="none" w:sz="0" w:space="0" w:color="auto"/>
        <w:left w:val="none" w:sz="0" w:space="0" w:color="auto"/>
        <w:bottom w:val="none" w:sz="0" w:space="0" w:color="auto"/>
        <w:right w:val="none" w:sz="0" w:space="0" w:color="auto"/>
      </w:divBdr>
    </w:div>
    <w:div w:id="1339623873">
      <w:marLeft w:val="0"/>
      <w:marRight w:val="0"/>
      <w:marTop w:val="0"/>
      <w:marBottom w:val="0"/>
      <w:divBdr>
        <w:top w:val="none" w:sz="0" w:space="0" w:color="auto"/>
        <w:left w:val="none" w:sz="0" w:space="0" w:color="auto"/>
        <w:bottom w:val="none" w:sz="0" w:space="0" w:color="auto"/>
        <w:right w:val="none" w:sz="0" w:space="0" w:color="auto"/>
      </w:divBdr>
    </w:div>
    <w:div w:id="1340692727">
      <w:marLeft w:val="0"/>
      <w:marRight w:val="0"/>
      <w:marTop w:val="0"/>
      <w:marBottom w:val="0"/>
      <w:divBdr>
        <w:top w:val="none" w:sz="0" w:space="0" w:color="auto"/>
        <w:left w:val="none" w:sz="0" w:space="0" w:color="auto"/>
        <w:bottom w:val="none" w:sz="0" w:space="0" w:color="auto"/>
        <w:right w:val="none" w:sz="0" w:space="0" w:color="auto"/>
      </w:divBdr>
    </w:div>
    <w:div w:id="1340890040">
      <w:marLeft w:val="0"/>
      <w:marRight w:val="0"/>
      <w:marTop w:val="0"/>
      <w:marBottom w:val="0"/>
      <w:divBdr>
        <w:top w:val="none" w:sz="0" w:space="0" w:color="auto"/>
        <w:left w:val="none" w:sz="0" w:space="0" w:color="auto"/>
        <w:bottom w:val="none" w:sz="0" w:space="0" w:color="auto"/>
        <w:right w:val="none" w:sz="0" w:space="0" w:color="auto"/>
      </w:divBdr>
    </w:div>
    <w:div w:id="1341008302">
      <w:bodyDiv w:val="1"/>
      <w:marLeft w:val="0"/>
      <w:marRight w:val="0"/>
      <w:marTop w:val="0"/>
      <w:marBottom w:val="0"/>
      <w:divBdr>
        <w:top w:val="none" w:sz="0" w:space="0" w:color="auto"/>
        <w:left w:val="none" w:sz="0" w:space="0" w:color="auto"/>
        <w:bottom w:val="none" w:sz="0" w:space="0" w:color="auto"/>
        <w:right w:val="none" w:sz="0" w:space="0" w:color="auto"/>
      </w:divBdr>
    </w:div>
    <w:div w:id="1341276017">
      <w:marLeft w:val="0"/>
      <w:marRight w:val="0"/>
      <w:marTop w:val="0"/>
      <w:marBottom w:val="0"/>
      <w:divBdr>
        <w:top w:val="none" w:sz="0" w:space="0" w:color="auto"/>
        <w:left w:val="none" w:sz="0" w:space="0" w:color="auto"/>
        <w:bottom w:val="none" w:sz="0" w:space="0" w:color="auto"/>
        <w:right w:val="none" w:sz="0" w:space="0" w:color="auto"/>
      </w:divBdr>
    </w:div>
    <w:div w:id="1342007562">
      <w:marLeft w:val="0"/>
      <w:marRight w:val="0"/>
      <w:marTop w:val="0"/>
      <w:marBottom w:val="0"/>
      <w:divBdr>
        <w:top w:val="none" w:sz="0" w:space="0" w:color="auto"/>
        <w:left w:val="none" w:sz="0" w:space="0" w:color="auto"/>
        <w:bottom w:val="none" w:sz="0" w:space="0" w:color="auto"/>
        <w:right w:val="none" w:sz="0" w:space="0" w:color="auto"/>
      </w:divBdr>
    </w:div>
    <w:div w:id="1342656595">
      <w:marLeft w:val="0"/>
      <w:marRight w:val="0"/>
      <w:marTop w:val="0"/>
      <w:marBottom w:val="0"/>
      <w:divBdr>
        <w:top w:val="none" w:sz="0" w:space="0" w:color="auto"/>
        <w:left w:val="none" w:sz="0" w:space="0" w:color="auto"/>
        <w:bottom w:val="none" w:sz="0" w:space="0" w:color="auto"/>
        <w:right w:val="none" w:sz="0" w:space="0" w:color="auto"/>
      </w:divBdr>
    </w:div>
    <w:div w:id="1343359437">
      <w:bodyDiv w:val="1"/>
      <w:marLeft w:val="0"/>
      <w:marRight w:val="0"/>
      <w:marTop w:val="0"/>
      <w:marBottom w:val="0"/>
      <w:divBdr>
        <w:top w:val="none" w:sz="0" w:space="0" w:color="auto"/>
        <w:left w:val="none" w:sz="0" w:space="0" w:color="auto"/>
        <w:bottom w:val="none" w:sz="0" w:space="0" w:color="auto"/>
        <w:right w:val="none" w:sz="0" w:space="0" w:color="auto"/>
      </w:divBdr>
    </w:div>
    <w:div w:id="1344164543">
      <w:marLeft w:val="0"/>
      <w:marRight w:val="0"/>
      <w:marTop w:val="0"/>
      <w:marBottom w:val="0"/>
      <w:divBdr>
        <w:top w:val="none" w:sz="0" w:space="0" w:color="auto"/>
        <w:left w:val="none" w:sz="0" w:space="0" w:color="auto"/>
        <w:bottom w:val="none" w:sz="0" w:space="0" w:color="auto"/>
        <w:right w:val="none" w:sz="0" w:space="0" w:color="auto"/>
      </w:divBdr>
    </w:div>
    <w:div w:id="1344165413">
      <w:marLeft w:val="0"/>
      <w:marRight w:val="0"/>
      <w:marTop w:val="0"/>
      <w:marBottom w:val="0"/>
      <w:divBdr>
        <w:top w:val="none" w:sz="0" w:space="0" w:color="auto"/>
        <w:left w:val="none" w:sz="0" w:space="0" w:color="auto"/>
        <w:bottom w:val="none" w:sz="0" w:space="0" w:color="auto"/>
        <w:right w:val="none" w:sz="0" w:space="0" w:color="auto"/>
      </w:divBdr>
    </w:div>
    <w:div w:id="1345395457">
      <w:bodyDiv w:val="1"/>
      <w:marLeft w:val="0"/>
      <w:marRight w:val="0"/>
      <w:marTop w:val="0"/>
      <w:marBottom w:val="0"/>
      <w:divBdr>
        <w:top w:val="none" w:sz="0" w:space="0" w:color="auto"/>
        <w:left w:val="none" w:sz="0" w:space="0" w:color="auto"/>
        <w:bottom w:val="none" w:sz="0" w:space="0" w:color="auto"/>
        <w:right w:val="none" w:sz="0" w:space="0" w:color="auto"/>
      </w:divBdr>
    </w:div>
    <w:div w:id="1345936207">
      <w:bodyDiv w:val="1"/>
      <w:marLeft w:val="0"/>
      <w:marRight w:val="0"/>
      <w:marTop w:val="0"/>
      <w:marBottom w:val="0"/>
      <w:divBdr>
        <w:top w:val="none" w:sz="0" w:space="0" w:color="auto"/>
        <w:left w:val="none" w:sz="0" w:space="0" w:color="auto"/>
        <w:bottom w:val="none" w:sz="0" w:space="0" w:color="auto"/>
        <w:right w:val="none" w:sz="0" w:space="0" w:color="auto"/>
      </w:divBdr>
      <w:divsChild>
        <w:div w:id="684598194">
          <w:marLeft w:val="0"/>
          <w:marRight w:val="0"/>
          <w:marTop w:val="0"/>
          <w:marBottom w:val="0"/>
          <w:divBdr>
            <w:top w:val="none" w:sz="0" w:space="0" w:color="auto"/>
            <w:left w:val="none" w:sz="0" w:space="0" w:color="auto"/>
            <w:bottom w:val="none" w:sz="0" w:space="0" w:color="auto"/>
            <w:right w:val="none" w:sz="0" w:space="0" w:color="auto"/>
          </w:divBdr>
        </w:div>
        <w:div w:id="562762787">
          <w:marLeft w:val="0"/>
          <w:marRight w:val="0"/>
          <w:marTop w:val="0"/>
          <w:marBottom w:val="0"/>
          <w:divBdr>
            <w:top w:val="none" w:sz="0" w:space="0" w:color="auto"/>
            <w:left w:val="none" w:sz="0" w:space="0" w:color="auto"/>
            <w:bottom w:val="none" w:sz="0" w:space="0" w:color="auto"/>
            <w:right w:val="none" w:sz="0" w:space="0" w:color="auto"/>
          </w:divBdr>
        </w:div>
        <w:div w:id="1388609065">
          <w:marLeft w:val="0"/>
          <w:marRight w:val="0"/>
          <w:marTop w:val="0"/>
          <w:marBottom w:val="0"/>
          <w:divBdr>
            <w:top w:val="none" w:sz="0" w:space="0" w:color="auto"/>
            <w:left w:val="none" w:sz="0" w:space="0" w:color="auto"/>
            <w:bottom w:val="none" w:sz="0" w:space="0" w:color="auto"/>
            <w:right w:val="none" w:sz="0" w:space="0" w:color="auto"/>
          </w:divBdr>
        </w:div>
        <w:div w:id="424502925">
          <w:marLeft w:val="0"/>
          <w:marRight w:val="0"/>
          <w:marTop w:val="0"/>
          <w:marBottom w:val="0"/>
          <w:divBdr>
            <w:top w:val="none" w:sz="0" w:space="0" w:color="auto"/>
            <w:left w:val="none" w:sz="0" w:space="0" w:color="auto"/>
            <w:bottom w:val="none" w:sz="0" w:space="0" w:color="auto"/>
            <w:right w:val="none" w:sz="0" w:space="0" w:color="auto"/>
          </w:divBdr>
        </w:div>
        <w:div w:id="953974238">
          <w:marLeft w:val="0"/>
          <w:marRight w:val="0"/>
          <w:marTop w:val="0"/>
          <w:marBottom w:val="0"/>
          <w:divBdr>
            <w:top w:val="none" w:sz="0" w:space="0" w:color="auto"/>
            <w:left w:val="none" w:sz="0" w:space="0" w:color="auto"/>
            <w:bottom w:val="none" w:sz="0" w:space="0" w:color="auto"/>
            <w:right w:val="none" w:sz="0" w:space="0" w:color="auto"/>
          </w:divBdr>
        </w:div>
        <w:div w:id="1759673511">
          <w:marLeft w:val="0"/>
          <w:marRight w:val="0"/>
          <w:marTop w:val="0"/>
          <w:marBottom w:val="0"/>
          <w:divBdr>
            <w:top w:val="none" w:sz="0" w:space="0" w:color="auto"/>
            <w:left w:val="none" w:sz="0" w:space="0" w:color="auto"/>
            <w:bottom w:val="none" w:sz="0" w:space="0" w:color="auto"/>
            <w:right w:val="none" w:sz="0" w:space="0" w:color="auto"/>
          </w:divBdr>
        </w:div>
        <w:div w:id="992370324">
          <w:marLeft w:val="0"/>
          <w:marRight w:val="0"/>
          <w:marTop w:val="0"/>
          <w:marBottom w:val="0"/>
          <w:divBdr>
            <w:top w:val="none" w:sz="0" w:space="0" w:color="auto"/>
            <w:left w:val="none" w:sz="0" w:space="0" w:color="auto"/>
            <w:bottom w:val="none" w:sz="0" w:space="0" w:color="auto"/>
            <w:right w:val="none" w:sz="0" w:space="0" w:color="auto"/>
          </w:divBdr>
        </w:div>
        <w:div w:id="1786852477">
          <w:marLeft w:val="0"/>
          <w:marRight w:val="0"/>
          <w:marTop w:val="0"/>
          <w:marBottom w:val="0"/>
          <w:divBdr>
            <w:top w:val="none" w:sz="0" w:space="0" w:color="auto"/>
            <w:left w:val="none" w:sz="0" w:space="0" w:color="auto"/>
            <w:bottom w:val="none" w:sz="0" w:space="0" w:color="auto"/>
            <w:right w:val="none" w:sz="0" w:space="0" w:color="auto"/>
          </w:divBdr>
        </w:div>
        <w:div w:id="42756925">
          <w:marLeft w:val="0"/>
          <w:marRight w:val="0"/>
          <w:marTop w:val="0"/>
          <w:marBottom w:val="0"/>
          <w:divBdr>
            <w:top w:val="none" w:sz="0" w:space="0" w:color="auto"/>
            <w:left w:val="none" w:sz="0" w:space="0" w:color="auto"/>
            <w:bottom w:val="none" w:sz="0" w:space="0" w:color="auto"/>
            <w:right w:val="none" w:sz="0" w:space="0" w:color="auto"/>
          </w:divBdr>
        </w:div>
        <w:div w:id="1330062362">
          <w:marLeft w:val="0"/>
          <w:marRight w:val="0"/>
          <w:marTop w:val="0"/>
          <w:marBottom w:val="0"/>
          <w:divBdr>
            <w:top w:val="none" w:sz="0" w:space="0" w:color="auto"/>
            <w:left w:val="none" w:sz="0" w:space="0" w:color="auto"/>
            <w:bottom w:val="none" w:sz="0" w:space="0" w:color="auto"/>
            <w:right w:val="none" w:sz="0" w:space="0" w:color="auto"/>
          </w:divBdr>
        </w:div>
        <w:div w:id="1518083867">
          <w:marLeft w:val="0"/>
          <w:marRight w:val="0"/>
          <w:marTop w:val="0"/>
          <w:marBottom w:val="0"/>
          <w:divBdr>
            <w:top w:val="none" w:sz="0" w:space="0" w:color="auto"/>
            <w:left w:val="none" w:sz="0" w:space="0" w:color="auto"/>
            <w:bottom w:val="none" w:sz="0" w:space="0" w:color="auto"/>
            <w:right w:val="none" w:sz="0" w:space="0" w:color="auto"/>
          </w:divBdr>
        </w:div>
        <w:div w:id="166482833">
          <w:marLeft w:val="0"/>
          <w:marRight w:val="0"/>
          <w:marTop w:val="0"/>
          <w:marBottom w:val="0"/>
          <w:divBdr>
            <w:top w:val="none" w:sz="0" w:space="0" w:color="auto"/>
            <w:left w:val="none" w:sz="0" w:space="0" w:color="auto"/>
            <w:bottom w:val="none" w:sz="0" w:space="0" w:color="auto"/>
            <w:right w:val="none" w:sz="0" w:space="0" w:color="auto"/>
          </w:divBdr>
        </w:div>
        <w:div w:id="2006584966">
          <w:marLeft w:val="0"/>
          <w:marRight w:val="0"/>
          <w:marTop w:val="0"/>
          <w:marBottom w:val="0"/>
          <w:divBdr>
            <w:top w:val="none" w:sz="0" w:space="0" w:color="auto"/>
            <w:left w:val="none" w:sz="0" w:space="0" w:color="auto"/>
            <w:bottom w:val="none" w:sz="0" w:space="0" w:color="auto"/>
            <w:right w:val="none" w:sz="0" w:space="0" w:color="auto"/>
          </w:divBdr>
        </w:div>
        <w:div w:id="331026913">
          <w:marLeft w:val="0"/>
          <w:marRight w:val="0"/>
          <w:marTop w:val="0"/>
          <w:marBottom w:val="0"/>
          <w:divBdr>
            <w:top w:val="none" w:sz="0" w:space="0" w:color="auto"/>
            <w:left w:val="none" w:sz="0" w:space="0" w:color="auto"/>
            <w:bottom w:val="none" w:sz="0" w:space="0" w:color="auto"/>
            <w:right w:val="none" w:sz="0" w:space="0" w:color="auto"/>
          </w:divBdr>
        </w:div>
        <w:div w:id="250050915">
          <w:marLeft w:val="0"/>
          <w:marRight w:val="0"/>
          <w:marTop w:val="0"/>
          <w:marBottom w:val="0"/>
          <w:divBdr>
            <w:top w:val="none" w:sz="0" w:space="0" w:color="auto"/>
            <w:left w:val="none" w:sz="0" w:space="0" w:color="auto"/>
            <w:bottom w:val="none" w:sz="0" w:space="0" w:color="auto"/>
            <w:right w:val="none" w:sz="0" w:space="0" w:color="auto"/>
          </w:divBdr>
        </w:div>
        <w:div w:id="1879967701">
          <w:marLeft w:val="0"/>
          <w:marRight w:val="0"/>
          <w:marTop w:val="0"/>
          <w:marBottom w:val="0"/>
          <w:divBdr>
            <w:top w:val="none" w:sz="0" w:space="0" w:color="auto"/>
            <w:left w:val="none" w:sz="0" w:space="0" w:color="auto"/>
            <w:bottom w:val="none" w:sz="0" w:space="0" w:color="auto"/>
            <w:right w:val="none" w:sz="0" w:space="0" w:color="auto"/>
          </w:divBdr>
        </w:div>
        <w:div w:id="235172219">
          <w:marLeft w:val="0"/>
          <w:marRight w:val="0"/>
          <w:marTop w:val="0"/>
          <w:marBottom w:val="0"/>
          <w:divBdr>
            <w:top w:val="none" w:sz="0" w:space="0" w:color="auto"/>
            <w:left w:val="none" w:sz="0" w:space="0" w:color="auto"/>
            <w:bottom w:val="none" w:sz="0" w:space="0" w:color="auto"/>
            <w:right w:val="none" w:sz="0" w:space="0" w:color="auto"/>
          </w:divBdr>
        </w:div>
        <w:div w:id="1194268808">
          <w:marLeft w:val="0"/>
          <w:marRight w:val="0"/>
          <w:marTop w:val="0"/>
          <w:marBottom w:val="0"/>
          <w:divBdr>
            <w:top w:val="none" w:sz="0" w:space="0" w:color="auto"/>
            <w:left w:val="none" w:sz="0" w:space="0" w:color="auto"/>
            <w:bottom w:val="none" w:sz="0" w:space="0" w:color="auto"/>
            <w:right w:val="none" w:sz="0" w:space="0" w:color="auto"/>
          </w:divBdr>
        </w:div>
        <w:div w:id="2063598007">
          <w:marLeft w:val="0"/>
          <w:marRight w:val="0"/>
          <w:marTop w:val="0"/>
          <w:marBottom w:val="0"/>
          <w:divBdr>
            <w:top w:val="none" w:sz="0" w:space="0" w:color="auto"/>
            <w:left w:val="none" w:sz="0" w:space="0" w:color="auto"/>
            <w:bottom w:val="none" w:sz="0" w:space="0" w:color="auto"/>
            <w:right w:val="none" w:sz="0" w:space="0" w:color="auto"/>
          </w:divBdr>
        </w:div>
        <w:div w:id="857502247">
          <w:marLeft w:val="0"/>
          <w:marRight w:val="0"/>
          <w:marTop w:val="0"/>
          <w:marBottom w:val="0"/>
          <w:divBdr>
            <w:top w:val="none" w:sz="0" w:space="0" w:color="auto"/>
            <w:left w:val="none" w:sz="0" w:space="0" w:color="auto"/>
            <w:bottom w:val="none" w:sz="0" w:space="0" w:color="auto"/>
            <w:right w:val="none" w:sz="0" w:space="0" w:color="auto"/>
          </w:divBdr>
        </w:div>
        <w:div w:id="362092989">
          <w:marLeft w:val="0"/>
          <w:marRight w:val="0"/>
          <w:marTop w:val="0"/>
          <w:marBottom w:val="0"/>
          <w:divBdr>
            <w:top w:val="none" w:sz="0" w:space="0" w:color="auto"/>
            <w:left w:val="none" w:sz="0" w:space="0" w:color="auto"/>
            <w:bottom w:val="none" w:sz="0" w:space="0" w:color="auto"/>
            <w:right w:val="none" w:sz="0" w:space="0" w:color="auto"/>
          </w:divBdr>
        </w:div>
        <w:div w:id="1871456196">
          <w:marLeft w:val="0"/>
          <w:marRight w:val="0"/>
          <w:marTop w:val="0"/>
          <w:marBottom w:val="0"/>
          <w:divBdr>
            <w:top w:val="none" w:sz="0" w:space="0" w:color="auto"/>
            <w:left w:val="none" w:sz="0" w:space="0" w:color="auto"/>
            <w:bottom w:val="none" w:sz="0" w:space="0" w:color="auto"/>
            <w:right w:val="none" w:sz="0" w:space="0" w:color="auto"/>
          </w:divBdr>
        </w:div>
        <w:div w:id="666134640">
          <w:marLeft w:val="0"/>
          <w:marRight w:val="0"/>
          <w:marTop w:val="0"/>
          <w:marBottom w:val="0"/>
          <w:divBdr>
            <w:top w:val="none" w:sz="0" w:space="0" w:color="auto"/>
            <w:left w:val="none" w:sz="0" w:space="0" w:color="auto"/>
            <w:bottom w:val="none" w:sz="0" w:space="0" w:color="auto"/>
            <w:right w:val="none" w:sz="0" w:space="0" w:color="auto"/>
          </w:divBdr>
        </w:div>
        <w:div w:id="1951622383">
          <w:marLeft w:val="0"/>
          <w:marRight w:val="0"/>
          <w:marTop w:val="0"/>
          <w:marBottom w:val="0"/>
          <w:divBdr>
            <w:top w:val="none" w:sz="0" w:space="0" w:color="auto"/>
            <w:left w:val="none" w:sz="0" w:space="0" w:color="auto"/>
            <w:bottom w:val="none" w:sz="0" w:space="0" w:color="auto"/>
            <w:right w:val="none" w:sz="0" w:space="0" w:color="auto"/>
          </w:divBdr>
        </w:div>
        <w:div w:id="968902145">
          <w:marLeft w:val="0"/>
          <w:marRight w:val="0"/>
          <w:marTop w:val="0"/>
          <w:marBottom w:val="0"/>
          <w:divBdr>
            <w:top w:val="none" w:sz="0" w:space="0" w:color="auto"/>
            <w:left w:val="none" w:sz="0" w:space="0" w:color="auto"/>
            <w:bottom w:val="none" w:sz="0" w:space="0" w:color="auto"/>
            <w:right w:val="none" w:sz="0" w:space="0" w:color="auto"/>
          </w:divBdr>
        </w:div>
        <w:div w:id="583030324">
          <w:marLeft w:val="0"/>
          <w:marRight w:val="0"/>
          <w:marTop w:val="0"/>
          <w:marBottom w:val="0"/>
          <w:divBdr>
            <w:top w:val="none" w:sz="0" w:space="0" w:color="auto"/>
            <w:left w:val="none" w:sz="0" w:space="0" w:color="auto"/>
            <w:bottom w:val="none" w:sz="0" w:space="0" w:color="auto"/>
            <w:right w:val="none" w:sz="0" w:space="0" w:color="auto"/>
          </w:divBdr>
        </w:div>
        <w:div w:id="1793862064">
          <w:marLeft w:val="0"/>
          <w:marRight w:val="0"/>
          <w:marTop w:val="0"/>
          <w:marBottom w:val="0"/>
          <w:divBdr>
            <w:top w:val="none" w:sz="0" w:space="0" w:color="auto"/>
            <w:left w:val="none" w:sz="0" w:space="0" w:color="auto"/>
            <w:bottom w:val="none" w:sz="0" w:space="0" w:color="auto"/>
            <w:right w:val="none" w:sz="0" w:space="0" w:color="auto"/>
          </w:divBdr>
        </w:div>
        <w:div w:id="1611008483">
          <w:marLeft w:val="0"/>
          <w:marRight w:val="0"/>
          <w:marTop w:val="0"/>
          <w:marBottom w:val="0"/>
          <w:divBdr>
            <w:top w:val="none" w:sz="0" w:space="0" w:color="auto"/>
            <w:left w:val="none" w:sz="0" w:space="0" w:color="auto"/>
            <w:bottom w:val="none" w:sz="0" w:space="0" w:color="auto"/>
            <w:right w:val="none" w:sz="0" w:space="0" w:color="auto"/>
          </w:divBdr>
        </w:div>
        <w:div w:id="757479137">
          <w:marLeft w:val="0"/>
          <w:marRight w:val="0"/>
          <w:marTop w:val="0"/>
          <w:marBottom w:val="0"/>
          <w:divBdr>
            <w:top w:val="none" w:sz="0" w:space="0" w:color="auto"/>
            <w:left w:val="none" w:sz="0" w:space="0" w:color="auto"/>
            <w:bottom w:val="none" w:sz="0" w:space="0" w:color="auto"/>
            <w:right w:val="none" w:sz="0" w:space="0" w:color="auto"/>
          </w:divBdr>
        </w:div>
        <w:div w:id="1959995070">
          <w:marLeft w:val="0"/>
          <w:marRight w:val="0"/>
          <w:marTop w:val="0"/>
          <w:marBottom w:val="0"/>
          <w:divBdr>
            <w:top w:val="none" w:sz="0" w:space="0" w:color="auto"/>
            <w:left w:val="none" w:sz="0" w:space="0" w:color="auto"/>
            <w:bottom w:val="none" w:sz="0" w:space="0" w:color="auto"/>
            <w:right w:val="none" w:sz="0" w:space="0" w:color="auto"/>
          </w:divBdr>
        </w:div>
        <w:div w:id="29694552">
          <w:marLeft w:val="0"/>
          <w:marRight w:val="0"/>
          <w:marTop w:val="0"/>
          <w:marBottom w:val="0"/>
          <w:divBdr>
            <w:top w:val="none" w:sz="0" w:space="0" w:color="auto"/>
            <w:left w:val="none" w:sz="0" w:space="0" w:color="auto"/>
            <w:bottom w:val="none" w:sz="0" w:space="0" w:color="auto"/>
            <w:right w:val="none" w:sz="0" w:space="0" w:color="auto"/>
          </w:divBdr>
        </w:div>
        <w:div w:id="1276667931">
          <w:marLeft w:val="0"/>
          <w:marRight w:val="0"/>
          <w:marTop w:val="0"/>
          <w:marBottom w:val="0"/>
          <w:divBdr>
            <w:top w:val="none" w:sz="0" w:space="0" w:color="auto"/>
            <w:left w:val="none" w:sz="0" w:space="0" w:color="auto"/>
            <w:bottom w:val="none" w:sz="0" w:space="0" w:color="auto"/>
            <w:right w:val="none" w:sz="0" w:space="0" w:color="auto"/>
          </w:divBdr>
        </w:div>
        <w:div w:id="714623419">
          <w:marLeft w:val="0"/>
          <w:marRight w:val="0"/>
          <w:marTop w:val="0"/>
          <w:marBottom w:val="0"/>
          <w:divBdr>
            <w:top w:val="none" w:sz="0" w:space="0" w:color="auto"/>
            <w:left w:val="none" w:sz="0" w:space="0" w:color="auto"/>
            <w:bottom w:val="none" w:sz="0" w:space="0" w:color="auto"/>
            <w:right w:val="none" w:sz="0" w:space="0" w:color="auto"/>
          </w:divBdr>
        </w:div>
        <w:div w:id="818156624">
          <w:marLeft w:val="0"/>
          <w:marRight w:val="0"/>
          <w:marTop w:val="0"/>
          <w:marBottom w:val="0"/>
          <w:divBdr>
            <w:top w:val="none" w:sz="0" w:space="0" w:color="auto"/>
            <w:left w:val="none" w:sz="0" w:space="0" w:color="auto"/>
            <w:bottom w:val="none" w:sz="0" w:space="0" w:color="auto"/>
            <w:right w:val="none" w:sz="0" w:space="0" w:color="auto"/>
          </w:divBdr>
        </w:div>
        <w:div w:id="1192105628">
          <w:marLeft w:val="0"/>
          <w:marRight w:val="0"/>
          <w:marTop w:val="0"/>
          <w:marBottom w:val="0"/>
          <w:divBdr>
            <w:top w:val="none" w:sz="0" w:space="0" w:color="auto"/>
            <w:left w:val="none" w:sz="0" w:space="0" w:color="auto"/>
            <w:bottom w:val="none" w:sz="0" w:space="0" w:color="auto"/>
            <w:right w:val="none" w:sz="0" w:space="0" w:color="auto"/>
          </w:divBdr>
        </w:div>
        <w:div w:id="1020467768">
          <w:marLeft w:val="0"/>
          <w:marRight w:val="0"/>
          <w:marTop w:val="0"/>
          <w:marBottom w:val="0"/>
          <w:divBdr>
            <w:top w:val="none" w:sz="0" w:space="0" w:color="auto"/>
            <w:left w:val="none" w:sz="0" w:space="0" w:color="auto"/>
            <w:bottom w:val="none" w:sz="0" w:space="0" w:color="auto"/>
            <w:right w:val="none" w:sz="0" w:space="0" w:color="auto"/>
          </w:divBdr>
        </w:div>
        <w:div w:id="265623581">
          <w:marLeft w:val="0"/>
          <w:marRight w:val="0"/>
          <w:marTop w:val="0"/>
          <w:marBottom w:val="0"/>
          <w:divBdr>
            <w:top w:val="none" w:sz="0" w:space="0" w:color="auto"/>
            <w:left w:val="none" w:sz="0" w:space="0" w:color="auto"/>
            <w:bottom w:val="none" w:sz="0" w:space="0" w:color="auto"/>
            <w:right w:val="none" w:sz="0" w:space="0" w:color="auto"/>
          </w:divBdr>
        </w:div>
        <w:div w:id="1643315623">
          <w:marLeft w:val="0"/>
          <w:marRight w:val="0"/>
          <w:marTop w:val="0"/>
          <w:marBottom w:val="0"/>
          <w:divBdr>
            <w:top w:val="none" w:sz="0" w:space="0" w:color="auto"/>
            <w:left w:val="none" w:sz="0" w:space="0" w:color="auto"/>
            <w:bottom w:val="none" w:sz="0" w:space="0" w:color="auto"/>
            <w:right w:val="none" w:sz="0" w:space="0" w:color="auto"/>
          </w:divBdr>
        </w:div>
        <w:div w:id="2000691761">
          <w:marLeft w:val="0"/>
          <w:marRight w:val="0"/>
          <w:marTop w:val="0"/>
          <w:marBottom w:val="0"/>
          <w:divBdr>
            <w:top w:val="none" w:sz="0" w:space="0" w:color="auto"/>
            <w:left w:val="none" w:sz="0" w:space="0" w:color="auto"/>
            <w:bottom w:val="none" w:sz="0" w:space="0" w:color="auto"/>
            <w:right w:val="none" w:sz="0" w:space="0" w:color="auto"/>
          </w:divBdr>
        </w:div>
        <w:div w:id="546571174">
          <w:marLeft w:val="0"/>
          <w:marRight w:val="0"/>
          <w:marTop w:val="0"/>
          <w:marBottom w:val="0"/>
          <w:divBdr>
            <w:top w:val="none" w:sz="0" w:space="0" w:color="auto"/>
            <w:left w:val="none" w:sz="0" w:space="0" w:color="auto"/>
            <w:bottom w:val="none" w:sz="0" w:space="0" w:color="auto"/>
            <w:right w:val="none" w:sz="0" w:space="0" w:color="auto"/>
          </w:divBdr>
        </w:div>
        <w:div w:id="2081440301">
          <w:marLeft w:val="0"/>
          <w:marRight w:val="0"/>
          <w:marTop w:val="0"/>
          <w:marBottom w:val="0"/>
          <w:divBdr>
            <w:top w:val="none" w:sz="0" w:space="0" w:color="auto"/>
            <w:left w:val="none" w:sz="0" w:space="0" w:color="auto"/>
            <w:bottom w:val="none" w:sz="0" w:space="0" w:color="auto"/>
            <w:right w:val="none" w:sz="0" w:space="0" w:color="auto"/>
          </w:divBdr>
        </w:div>
        <w:div w:id="1859654051">
          <w:marLeft w:val="0"/>
          <w:marRight w:val="0"/>
          <w:marTop w:val="0"/>
          <w:marBottom w:val="0"/>
          <w:divBdr>
            <w:top w:val="none" w:sz="0" w:space="0" w:color="auto"/>
            <w:left w:val="none" w:sz="0" w:space="0" w:color="auto"/>
            <w:bottom w:val="none" w:sz="0" w:space="0" w:color="auto"/>
            <w:right w:val="none" w:sz="0" w:space="0" w:color="auto"/>
          </w:divBdr>
        </w:div>
        <w:div w:id="575239417">
          <w:marLeft w:val="0"/>
          <w:marRight w:val="0"/>
          <w:marTop w:val="0"/>
          <w:marBottom w:val="0"/>
          <w:divBdr>
            <w:top w:val="none" w:sz="0" w:space="0" w:color="auto"/>
            <w:left w:val="none" w:sz="0" w:space="0" w:color="auto"/>
            <w:bottom w:val="none" w:sz="0" w:space="0" w:color="auto"/>
            <w:right w:val="none" w:sz="0" w:space="0" w:color="auto"/>
          </w:divBdr>
        </w:div>
        <w:div w:id="646281887">
          <w:marLeft w:val="0"/>
          <w:marRight w:val="0"/>
          <w:marTop w:val="0"/>
          <w:marBottom w:val="0"/>
          <w:divBdr>
            <w:top w:val="none" w:sz="0" w:space="0" w:color="auto"/>
            <w:left w:val="none" w:sz="0" w:space="0" w:color="auto"/>
            <w:bottom w:val="none" w:sz="0" w:space="0" w:color="auto"/>
            <w:right w:val="none" w:sz="0" w:space="0" w:color="auto"/>
          </w:divBdr>
        </w:div>
        <w:div w:id="1170102213">
          <w:marLeft w:val="0"/>
          <w:marRight w:val="0"/>
          <w:marTop w:val="0"/>
          <w:marBottom w:val="0"/>
          <w:divBdr>
            <w:top w:val="none" w:sz="0" w:space="0" w:color="auto"/>
            <w:left w:val="none" w:sz="0" w:space="0" w:color="auto"/>
            <w:bottom w:val="none" w:sz="0" w:space="0" w:color="auto"/>
            <w:right w:val="none" w:sz="0" w:space="0" w:color="auto"/>
          </w:divBdr>
        </w:div>
        <w:div w:id="536894318">
          <w:marLeft w:val="0"/>
          <w:marRight w:val="0"/>
          <w:marTop w:val="0"/>
          <w:marBottom w:val="0"/>
          <w:divBdr>
            <w:top w:val="none" w:sz="0" w:space="0" w:color="auto"/>
            <w:left w:val="none" w:sz="0" w:space="0" w:color="auto"/>
            <w:bottom w:val="none" w:sz="0" w:space="0" w:color="auto"/>
            <w:right w:val="none" w:sz="0" w:space="0" w:color="auto"/>
          </w:divBdr>
        </w:div>
        <w:div w:id="802503665">
          <w:marLeft w:val="0"/>
          <w:marRight w:val="0"/>
          <w:marTop w:val="0"/>
          <w:marBottom w:val="0"/>
          <w:divBdr>
            <w:top w:val="none" w:sz="0" w:space="0" w:color="auto"/>
            <w:left w:val="none" w:sz="0" w:space="0" w:color="auto"/>
            <w:bottom w:val="none" w:sz="0" w:space="0" w:color="auto"/>
            <w:right w:val="none" w:sz="0" w:space="0" w:color="auto"/>
          </w:divBdr>
        </w:div>
        <w:div w:id="621306547">
          <w:marLeft w:val="0"/>
          <w:marRight w:val="0"/>
          <w:marTop w:val="0"/>
          <w:marBottom w:val="0"/>
          <w:divBdr>
            <w:top w:val="none" w:sz="0" w:space="0" w:color="auto"/>
            <w:left w:val="none" w:sz="0" w:space="0" w:color="auto"/>
            <w:bottom w:val="none" w:sz="0" w:space="0" w:color="auto"/>
            <w:right w:val="none" w:sz="0" w:space="0" w:color="auto"/>
          </w:divBdr>
        </w:div>
        <w:div w:id="414129800">
          <w:marLeft w:val="0"/>
          <w:marRight w:val="0"/>
          <w:marTop w:val="0"/>
          <w:marBottom w:val="0"/>
          <w:divBdr>
            <w:top w:val="none" w:sz="0" w:space="0" w:color="auto"/>
            <w:left w:val="none" w:sz="0" w:space="0" w:color="auto"/>
            <w:bottom w:val="none" w:sz="0" w:space="0" w:color="auto"/>
            <w:right w:val="none" w:sz="0" w:space="0" w:color="auto"/>
          </w:divBdr>
        </w:div>
        <w:div w:id="1867865269">
          <w:marLeft w:val="0"/>
          <w:marRight w:val="0"/>
          <w:marTop w:val="0"/>
          <w:marBottom w:val="0"/>
          <w:divBdr>
            <w:top w:val="none" w:sz="0" w:space="0" w:color="auto"/>
            <w:left w:val="none" w:sz="0" w:space="0" w:color="auto"/>
            <w:bottom w:val="none" w:sz="0" w:space="0" w:color="auto"/>
            <w:right w:val="none" w:sz="0" w:space="0" w:color="auto"/>
          </w:divBdr>
        </w:div>
        <w:div w:id="887567997">
          <w:marLeft w:val="0"/>
          <w:marRight w:val="0"/>
          <w:marTop w:val="0"/>
          <w:marBottom w:val="0"/>
          <w:divBdr>
            <w:top w:val="none" w:sz="0" w:space="0" w:color="auto"/>
            <w:left w:val="none" w:sz="0" w:space="0" w:color="auto"/>
            <w:bottom w:val="none" w:sz="0" w:space="0" w:color="auto"/>
            <w:right w:val="none" w:sz="0" w:space="0" w:color="auto"/>
          </w:divBdr>
        </w:div>
        <w:div w:id="2014526710">
          <w:marLeft w:val="0"/>
          <w:marRight w:val="0"/>
          <w:marTop w:val="0"/>
          <w:marBottom w:val="0"/>
          <w:divBdr>
            <w:top w:val="none" w:sz="0" w:space="0" w:color="auto"/>
            <w:left w:val="none" w:sz="0" w:space="0" w:color="auto"/>
            <w:bottom w:val="none" w:sz="0" w:space="0" w:color="auto"/>
            <w:right w:val="none" w:sz="0" w:space="0" w:color="auto"/>
          </w:divBdr>
        </w:div>
        <w:div w:id="1027946859">
          <w:marLeft w:val="0"/>
          <w:marRight w:val="0"/>
          <w:marTop w:val="0"/>
          <w:marBottom w:val="0"/>
          <w:divBdr>
            <w:top w:val="none" w:sz="0" w:space="0" w:color="auto"/>
            <w:left w:val="none" w:sz="0" w:space="0" w:color="auto"/>
            <w:bottom w:val="none" w:sz="0" w:space="0" w:color="auto"/>
            <w:right w:val="none" w:sz="0" w:space="0" w:color="auto"/>
          </w:divBdr>
        </w:div>
        <w:div w:id="1016075801">
          <w:marLeft w:val="0"/>
          <w:marRight w:val="0"/>
          <w:marTop w:val="0"/>
          <w:marBottom w:val="0"/>
          <w:divBdr>
            <w:top w:val="none" w:sz="0" w:space="0" w:color="auto"/>
            <w:left w:val="none" w:sz="0" w:space="0" w:color="auto"/>
            <w:bottom w:val="none" w:sz="0" w:space="0" w:color="auto"/>
            <w:right w:val="none" w:sz="0" w:space="0" w:color="auto"/>
          </w:divBdr>
        </w:div>
        <w:div w:id="1960644869">
          <w:marLeft w:val="0"/>
          <w:marRight w:val="0"/>
          <w:marTop w:val="0"/>
          <w:marBottom w:val="0"/>
          <w:divBdr>
            <w:top w:val="none" w:sz="0" w:space="0" w:color="auto"/>
            <w:left w:val="none" w:sz="0" w:space="0" w:color="auto"/>
            <w:bottom w:val="none" w:sz="0" w:space="0" w:color="auto"/>
            <w:right w:val="none" w:sz="0" w:space="0" w:color="auto"/>
          </w:divBdr>
        </w:div>
        <w:div w:id="2084836090">
          <w:marLeft w:val="0"/>
          <w:marRight w:val="0"/>
          <w:marTop w:val="0"/>
          <w:marBottom w:val="0"/>
          <w:divBdr>
            <w:top w:val="none" w:sz="0" w:space="0" w:color="auto"/>
            <w:left w:val="none" w:sz="0" w:space="0" w:color="auto"/>
            <w:bottom w:val="none" w:sz="0" w:space="0" w:color="auto"/>
            <w:right w:val="none" w:sz="0" w:space="0" w:color="auto"/>
          </w:divBdr>
        </w:div>
        <w:div w:id="2132438878">
          <w:marLeft w:val="0"/>
          <w:marRight w:val="0"/>
          <w:marTop w:val="0"/>
          <w:marBottom w:val="0"/>
          <w:divBdr>
            <w:top w:val="none" w:sz="0" w:space="0" w:color="auto"/>
            <w:left w:val="none" w:sz="0" w:space="0" w:color="auto"/>
            <w:bottom w:val="none" w:sz="0" w:space="0" w:color="auto"/>
            <w:right w:val="none" w:sz="0" w:space="0" w:color="auto"/>
          </w:divBdr>
        </w:div>
        <w:div w:id="624458897">
          <w:marLeft w:val="0"/>
          <w:marRight w:val="0"/>
          <w:marTop w:val="0"/>
          <w:marBottom w:val="0"/>
          <w:divBdr>
            <w:top w:val="none" w:sz="0" w:space="0" w:color="auto"/>
            <w:left w:val="none" w:sz="0" w:space="0" w:color="auto"/>
            <w:bottom w:val="none" w:sz="0" w:space="0" w:color="auto"/>
            <w:right w:val="none" w:sz="0" w:space="0" w:color="auto"/>
          </w:divBdr>
        </w:div>
        <w:div w:id="989868252">
          <w:marLeft w:val="0"/>
          <w:marRight w:val="0"/>
          <w:marTop w:val="0"/>
          <w:marBottom w:val="0"/>
          <w:divBdr>
            <w:top w:val="none" w:sz="0" w:space="0" w:color="auto"/>
            <w:left w:val="none" w:sz="0" w:space="0" w:color="auto"/>
            <w:bottom w:val="none" w:sz="0" w:space="0" w:color="auto"/>
            <w:right w:val="none" w:sz="0" w:space="0" w:color="auto"/>
          </w:divBdr>
        </w:div>
        <w:div w:id="466899716">
          <w:marLeft w:val="0"/>
          <w:marRight w:val="0"/>
          <w:marTop w:val="0"/>
          <w:marBottom w:val="0"/>
          <w:divBdr>
            <w:top w:val="none" w:sz="0" w:space="0" w:color="auto"/>
            <w:left w:val="none" w:sz="0" w:space="0" w:color="auto"/>
            <w:bottom w:val="none" w:sz="0" w:space="0" w:color="auto"/>
            <w:right w:val="none" w:sz="0" w:space="0" w:color="auto"/>
          </w:divBdr>
        </w:div>
        <w:div w:id="2124878002">
          <w:marLeft w:val="0"/>
          <w:marRight w:val="0"/>
          <w:marTop w:val="0"/>
          <w:marBottom w:val="0"/>
          <w:divBdr>
            <w:top w:val="none" w:sz="0" w:space="0" w:color="auto"/>
            <w:left w:val="none" w:sz="0" w:space="0" w:color="auto"/>
            <w:bottom w:val="none" w:sz="0" w:space="0" w:color="auto"/>
            <w:right w:val="none" w:sz="0" w:space="0" w:color="auto"/>
          </w:divBdr>
        </w:div>
        <w:div w:id="2064674131">
          <w:marLeft w:val="0"/>
          <w:marRight w:val="0"/>
          <w:marTop w:val="0"/>
          <w:marBottom w:val="0"/>
          <w:divBdr>
            <w:top w:val="none" w:sz="0" w:space="0" w:color="auto"/>
            <w:left w:val="none" w:sz="0" w:space="0" w:color="auto"/>
            <w:bottom w:val="none" w:sz="0" w:space="0" w:color="auto"/>
            <w:right w:val="none" w:sz="0" w:space="0" w:color="auto"/>
          </w:divBdr>
        </w:div>
        <w:div w:id="2052413828">
          <w:marLeft w:val="0"/>
          <w:marRight w:val="0"/>
          <w:marTop w:val="0"/>
          <w:marBottom w:val="0"/>
          <w:divBdr>
            <w:top w:val="none" w:sz="0" w:space="0" w:color="auto"/>
            <w:left w:val="none" w:sz="0" w:space="0" w:color="auto"/>
            <w:bottom w:val="none" w:sz="0" w:space="0" w:color="auto"/>
            <w:right w:val="none" w:sz="0" w:space="0" w:color="auto"/>
          </w:divBdr>
        </w:div>
        <w:div w:id="572354877">
          <w:marLeft w:val="0"/>
          <w:marRight w:val="0"/>
          <w:marTop w:val="0"/>
          <w:marBottom w:val="0"/>
          <w:divBdr>
            <w:top w:val="none" w:sz="0" w:space="0" w:color="auto"/>
            <w:left w:val="none" w:sz="0" w:space="0" w:color="auto"/>
            <w:bottom w:val="none" w:sz="0" w:space="0" w:color="auto"/>
            <w:right w:val="none" w:sz="0" w:space="0" w:color="auto"/>
          </w:divBdr>
        </w:div>
        <w:div w:id="681322866">
          <w:marLeft w:val="0"/>
          <w:marRight w:val="0"/>
          <w:marTop w:val="0"/>
          <w:marBottom w:val="0"/>
          <w:divBdr>
            <w:top w:val="none" w:sz="0" w:space="0" w:color="auto"/>
            <w:left w:val="none" w:sz="0" w:space="0" w:color="auto"/>
            <w:bottom w:val="none" w:sz="0" w:space="0" w:color="auto"/>
            <w:right w:val="none" w:sz="0" w:space="0" w:color="auto"/>
          </w:divBdr>
        </w:div>
        <w:div w:id="1796557982">
          <w:marLeft w:val="0"/>
          <w:marRight w:val="0"/>
          <w:marTop w:val="0"/>
          <w:marBottom w:val="0"/>
          <w:divBdr>
            <w:top w:val="none" w:sz="0" w:space="0" w:color="auto"/>
            <w:left w:val="none" w:sz="0" w:space="0" w:color="auto"/>
            <w:bottom w:val="none" w:sz="0" w:space="0" w:color="auto"/>
            <w:right w:val="none" w:sz="0" w:space="0" w:color="auto"/>
          </w:divBdr>
        </w:div>
        <w:div w:id="2028630977">
          <w:marLeft w:val="0"/>
          <w:marRight w:val="0"/>
          <w:marTop w:val="0"/>
          <w:marBottom w:val="0"/>
          <w:divBdr>
            <w:top w:val="none" w:sz="0" w:space="0" w:color="auto"/>
            <w:left w:val="none" w:sz="0" w:space="0" w:color="auto"/>
            <w:bottom w:val="none" w:sz="0" w:space="0" w:color="auto"/>
            <w:right w:val="none" w:sz="0" w:space="0" w:color="auto"/>
          </w:divBdr>
        </w:div>
        <w:div w:id="1111508833">
          <w:marLeft w:val="0"/>
          <w:marRight w:val="0"/>
          <w:marTop w:val="0"/>
          <w:marBottom w:val="0"/>
          <w:divBdr>
            <w:top w:val="none" w:sz="0" w:space="0" w:color="auto"/>
            <w:left w:val="none" w:sz="0" w:space="0" w:color="auto"/>
            <w:bottom w:val="none" w:sz="0" w:space="0" w:color="auto"/>
            <w:right w:val="none" w:sz="0" w:space="0" w:color="auto"/>
          </w:divBdr>
        </w:div>
      </w:divsChild>
    </w:div>
    <w:div w:id="1345939466">
      <w:bodyDiv w:val="1"/>
      <w:marLeft w:val="0"/>
      <w:marRight w:val="0"/>
      <w:marTop w:val="0"/>
      <w:marBottom w:val="0"/>
      <w:divBdr>
        <w:top w:val="none" w:sz="0" w:space="0" w:color="auto"/>
        <w:left w:val="none" w:sz="0" w:space="0" w:color="auto"/>
        <w:bottom w:val="none" w:sz="0" w:space="0" w:color="auto"/>
        <w:right w:val="none" w:sz="0" w:space="0" w:color="auto"/>
      </w:divBdr>
    </w:div>
    <w:div w:id="1346134194">
      <w:marLeft w:val="0"/>
      <w:marRight w:val="0"/>
      <w:marTop w:val="0"/>
      <w:marBottom w:val="0"/>
      <w:divBdr>
        <w:top w:val="none" w:sz="0" w:space="0" w:color="auto"/>
        <w:left w:val="none" w:sz="0" w:space="0" w:color="auto"/>
        <w:bottom w:val="none" w:sz="0" w:space="0" w:color="auto"/>
        <w:right w:val="none" w:sz="0" w:space="0" w:color="auto"/>
      </w:divBdr>
    </w:div>
    <w:div w:id="1346782303">
      <w:bodyDiv w:val="1"/>
      <w:marLeft w:val="0"/>
      <w:marRight w:val="0"/>
      <w:marTop w:val="0"/>
      <w:marBottom w:val="0"/>
      <w:divBdr>
        <w:top w:val="none" w:sz="0" w:space="0" w:color="auto"/>
        <w:left w:val="none" w:sz="0" w:space="0" w:color="auto"/>
        <w:bottom w:val="none" w:sz="0" w:space="0" w:color="auto"/>
        <w:right w:val="none" w:sz="0" w:space="0" w:color="auto"/>
      </w:divBdr>
    </w:div>
    <w:div w:id="1347709539">
      <w:marLeft w:val="0"/>
      <w:marRight w:val="0"/>
      <w:marTop w:val="0"/>
      <w:marBottom w:val="0"/>
      <w:divBdr>
        <w:top w:val="none" w:sz="0" w:space="0" w:color="auto"/>
        <w:left w:val="none" w:sz="0" w:space="0" w:color="auto"/>
        <w:bottom w:val="none" w:sz="0" w:space="0" w:color="auto"/>
        <w:right w:val="none" w:sz="0" w:space="0" w:color="auto"/>
      </w:divBdr>
    </w:div>
    <w:div w:id="1348289115">
      <w:marLeft w:val="0"/>
      <w:marRight w:val="0"/>
      <w:marTop w:val="0"/>
      <w:marBottom w:val="0"/>
      <w:divBdr>
        <w:top w:val="none" w:sz="0" w:space="0" w:color="auto"/>
        <w:left w:val="none" w:sz="0" w:space="0" w:color="auto"/>
        <w:bottom w:val="none" w:sz="0" w:space="0" w:color="auto"/>
        <w:right w:val="none" w:sz="0" w:space="0" w:color="auto"/>
      </w:divBdr>
    </w:div>
    <w:div w:id="1348678307">
      <w:marLeft w:val="0"/>
      <w:marRight w:val="0"/>
      <w:marTop w:val="0"/>
      <w:marBottom w:val="0"/>
      <w:divBdr>
        <w:top w:val="none" w:sz="0" w:space="0" w:color="auto"/>
        <w:left w:val="none" w:sz="0" w:space="0" w:color="auto"/>
        <w:bottom w:val="none" w:sz="0" w:space="0" w:color="auto"/>
        <w:right w:val="none" w:sz="0" w:space="0" w:color="auto"/>
      </w:divBdr>
    </w:div>
    <w:div w:id="1349286121">
      <w:marLeft w:val="0"/>
      <w:marRight w:val="0"/>
      <w:marTop w:val="0"/>
      <w:marBottom w:val="0"/>
      <w:divBdr>
        <w:top w:val="none" w:sz="0" w:space="0" w:color="auto"/>
        <w:left w:val="none" w:sz="0" w:space="0" w:color="auto"/>
        <w:bottom w:val="none" w:sz="0" w:space="0" w:color="auto"/>
        <w:right w:val="none" w:sz="0" w:space="0" w:color="auto"/>
      </w:divBdr>
    </w:div>
    <w:div w:id="1349332518">
      <w:marLeft w:val="0"/>
      <w:marRight w:val="0"/>
      <w:marTop w:val="0"/>
      <w:marBottom w:val="0"/>
      <w:divBdr>
        <w:top w:val="none" w:sz="0" w:space="0" w:color="auto"/>
        <w:left w:val="none" w:sz="0" w:space="0" w:color="auto"/>
        <w:bottom w:val="none" w:sz="0" w:space="0" w:color="auto"/>
        <w:right w:val="none" w:sz="0" w:space="0" w:color="auto"/>
      </w:divBdr>
    </w:div>
    <w:div w:id="1349913547">
      <w:marLeft w:val="0"/>
      <w:marRight w:val="0"/>
      <w:marTop w:val="0"/>
      <w:marBottom w:val="0"/>
      <w:divBdr>
        <w:top w:val="none" w:sz="0" w:space="0" w:color="auto"/>
        <w:left w:val="none" w:sz="0" w:space="0" w:color="auto"/>
        <w:bottom w:val="none" w:sz="0" w:space="0" w:color="auto"/>
        <w:right w:val="none" w:sz="0" w:space="0" w:color="auto"/>
      </w:divBdr>
    </w:div>
    <w:div w:id="1350334578">
      <w:marLeft w:val="0"/>
      <w:marRight w:val="0"/>
      <w:marTop w:val="0"/>
      <w:marBottom w:val="0"/>
      <w:divBdr>
        <w:top w:val="none" w:sz="0" w:space="0" w:color="auto"/>
        <w:left w:val="none" w:sz="0" w:space="0" w:color="auto"/>
        <w:bottom w:val="none" w:sz="0" w:space="0" w:color="auto"/>
        <w:right w:val="none" w:sz="0" w:space="0" w:color="auto"/>
      </w:divBdr>
    </w:div>
    <w:div w:id="1351029105">
      <w:marLeft w:val="0"/>
      <w:marRight w:val="0"/>
      <w:marTop w:val="0"/>
      <w:marBottom w:val="0"/>
      <w:divBdr>
        <w:top w:val="none" w:sz="0" w:space="0" w:color="auto"/>
        <w:left w:val="none" w:sz="0" w:space="0" w:color="auto"/>
        <w:bottom w:val="none" w:sz="0" w:space="0" w:color="auto"/>
        <w:right w:val="none" w:sz="0" w:space="0" w:color="auto"/>
      </w:divBdr>
    </w:div>
    <w:div w:id="1351838310">
      <w:bodyDiv w:val="1"/>
      <w:marLeft w:val="0"/>
      <w:marRight w:val="0"/>
      <w:marTop w:val="0"/>
      <w:marBottom w:val="0"/>
      <w:divBdr>
        <w:top w:val="none" w:sz="0" w:space="0" w:color="auto"/>
        <w:left w:val="none" w:sz="0" w:space="0" w:color="auto"/>
        <w:bottom w:val="none" w:sz="0" w:space="0" w:color="auto"/>
        <w:right w:val="none" w:sz="0" w:space="0" w:color="auto"/>
      </w:divBdr>
    </w:div>
    <w:div w:id="1353216923">
      <w:bodyDiv w:val="1"/>
      <w:marLeft w:val="0"/>
      <w:marRight w:val="0"/>
      <w:marTop w:val="0"/>
      <w:marBottom w:val="0"/>
      <w:divBdr>
        <w:top w:val="none" w:sz="0" w:space="0" w:color="auto"/>
        <w:left w:val="none" w:sz="0" w:space="0" w:color="auto"/>
        <w:bottom w:val="none" w:sz="0" w:space="0" w:color="auto"/>
        <w:right w:val="none" w:sz="0" w:space="0" w:color="auto"/>
      </w:divBdr>
    </w:div>
    <w:div w:id="1354111383">
      <w:marLeft w:val="0"/>
      <w:marRight w:val="0"/>
      <w:marTop w:val="0"/>
      <w:marBottom w:val="0"/>
      <w:divBdr>
        <w:top w:val="none" w:sz="0" w:space="0" w:color="auto"/>
        <w:left w:val="none" w:sz="0" w:space="0" w:color="auto"/>
        <w:bottom w:val="none" w:sz="0" w:space="0" w:color="auto"/>
        <w:right w:val="none" w:sz="0" w:space="0" w:color="auto"/>
      </w:divBdr>
    </w:div>
    <w:div w:id="1354648880">
      <w:marLeft w:val="0"/>
      <w:marRight w:val="0"/>
      <w:marTop w:val="0"/>
      <w:marBottom w:val="0"/>
      <w:divBdr>
        <w:top w:val="none" w:sz="0" w:space="0" w:color="auto"/>
        <w:left w:val="none" w:sz="0" w:space="0" w:color="auto"/>
        <w:bottom w:val="none" w:sz="0" w:space="0" w:color="auto"/>
        <w:right w:val="none" w:sz="0" w:space="0" w:color="auto"/>
      </w:divBdr>
    </w:div>
    <w:div w:id="1354721516">
      <w:marLeft w:val="0"/>
      <w:marRight w:val="0"/>
      <w:marTop w:val="0"/>
      <w:marBottom w:val="0"/>
      <w:divBdr>
        <w:top w:val="none" w:sz="0" w:space="0" w:color="auto"/>
        <w:left w:val="none" w:sz="0" w:space="0" w:color="auto"/>
        <w:bottom w:val="none" w:sz="0" w:space="0" w:color="auto"/>
        <w:right w:val="none" w:sz="0" w:space="0" w:color="auto"/>
      </w:divBdr>
    </w:div>
    <w:div w:id="1354920669">
      <w:bodyDiv w:val="1"/>
      <w:marLeft w:val="0"/>
      <w:marRight w:val="0"/>
      <w:marTop w:val="0"/>
      <w:marBottom w:val="0"/>
      <w:divBdr>
        <w:top w:val="none" w:sz="0" w:space="0" w:color="auto"/>
        <w:left w:val="none" w:sz="0" w:space="0" w:color="auto"/>
        <w:bottom w:val="none" w:sz="0" w:space="0" w:color="auto"/>
        <w:right w:val="none" w:sz="0" w:space="0" w:color="auto"/>
      </w:divBdr>
      <w:divsChild>
        <w:div w:id="1708218352">
          <w:marLeft w:val="0"/>
          <w:marRight w:val="0"/>
          <w:marTop w:val="0"/>
          <w:marBottom w:val="0"/>
          <w:divBdr>
            <w:top w:val="none" w:sz="0" w:space="0" w:color="auto"/>
            <w:left w:val="none" w:sz="0" w:space="0" w:color="auto"/>
            <w:bottom w:val="none" w:sz="0" w:space="0" w:color="auto"/>
            <w:right w:val="none" w:sz="0" w:space="0" w:color="auto"/>
          </w:divBdr>
        </w:div>
        <w:div w:id="1173110178">
          <w:marLeft w:val="0"/>
          <w:marRight w:val="0"/>
          <w:marTop w:val="0"/>
          <w:marBottom w:val="0"/>
          <w:divBdr>
            <w:top w:val="none" w:sz="0" w:space="0" w:color="auto"/>
            <w:left w:val="none" w:sz="0" w:space="0" w:color="auto"/>
            <w:bottom w:val="none" w:sz="0" w:space="0" w:color="auto"/>
            <w:right w:val="none" w:sz="0" w:space="0" w:color="auto"/>
          </w:divBdr>
        </w:div>
        <w:div w:id="328754567">
          <w:marLeft w:val="0"/>
          <w:marRight w:val="0"/>
          <w:marTop w:val="0"/>
          <w:marBottom w:val="0"/>
          <w:divBdr>
            <w:top w:val="none" w:sz="0" w:space="0" w:color="auto"/>
            <w:left w:val="none" w:sz="0" w:space="0" w:color="auto"/>
            <w:bottom w:val="none" w:sz="0" w:space="0" w:color="auto"/>
            <w:right w:val="none" w:sz="0" w:space="0" w:color="auto"/>
          </w:divBdr>
        </w:div>
        <w:div w:id="1391146513">
          <w:marLeft w:val="0"/>
          <w:marRight w:val="0"/>
          <w:marTop w:val="0"/>
          <w:marBottom w:val="0"/>
          <w:divBdr>
            <w:top w:val="none" w:sz="0" w:space="0" w:color="auto"/>
            <w:left w:val="none" w:sz="0" w:space="0" w:color="auto"/>
            <w:bottom w:val="none" w:sz="0" w:space="0" w:color="auto"/>
            <w:right w:val="none" w:sz="0" w:space="0" w:color="auto"/>
          </w:divBdr>
        </w:div>
        <w:div w:id="773479175">
          <w:marLeft w:val="0"/>
          <w:marRight w:val="0"/>
          <w:marTop w:val="0"/>
          <w:marBottom w:val="0"/>
          <w:divBdr>
            <w:top w:val="none" w:sz="0" w:space="0" w:color="auto"/>
            <w:left w:val="none" w:sz="0" w:space="0" w:color="auto"/>
            <w:bottom w:val="none" w:sz="0" w:space="0" w:color="auto"/>
            <w:right w:val="none" w:sz="0" w:space="0" w:color="auto"/>
          </w:divBdr>
        </w:div>
        <w:div w:id="482157615">
          <w:marLeft w:val="0"/>
          <w:marRight w:val="0"/>
          <w:marTop w:val="0"/>
          <w:marBottom w:val="0"/>
          <w:divBdr>
            <w:top w:val="none" w:sz="0" w:space="0" w:color="auto"/>
            <w:left w:val="none" w:sz="0" w:space="0" w:color="auto"/>
            <w:bottom w:val="none" w:sz="0" w:space="0" w:color="auto"/>
            <w:right w:val="none" w:sz="0" w:space="0" w:color="auto"/>
          </w:divBdr>
        </w:div>
        <w:div w:id="2066441176">
          <w:marLeft w:val="0"/>
          <w:marRight w:val="0"/>
          <w:marTop w:val="0"/>
          <w:marBottom w:val="0"/>
          <w:divBdr>
            <w:top w:val="none" w:sz="0" w:space="0" w:color="auto"/>
            <w:left w:val="none" w:sz="0" w:space="0" w:color="auto"/>
            <w:bottom w:val="none" w:sz="0" w:space="0" w:color="auto"/>
            <w:right w:val="none" w:sz="0" w:space="0" w:color="auto"/>
          </w:divBdr>
        </w:div>
        <w:div w:id="1605335372">
          <w:marLeft w:val="0"/>
          <w:marRight w:val="0"/>
          <w:marTop w:val="0"/>
          <w:marBottom w:val="0"/>
          <w:divBdr>
            <w:top w:val="none" w:sz="0" w:space="0" w:color="auto"/>
            <w:left w:val="none" w:sz="0" w:space="0" w:color="auto"/>
            <w:bottom w:val="none" w:sz="0" w:space="0" w:color="auto"/>
            <w:right w:val="none" w:sz="0" w:space="0" w:color="auto"/>
          </w:divBdr>
        </w:div>
        <w:div w:id="1679884388">
          <w:marLeft w:val="0"/>
          <w:marRight w:val="0"/>
          <w:marTop w:val="0"/>
          <w:marBottom w:val="0"/>
          <w:divBdr>
            <w:top w:val="none" w:sz="0" w:space="0" w:color="auto"/>
            <w:left w:val="none" w:sz="0" w:space="0" w:color="auto"/>
            <w:bottom w:val="none" w:sz="0" w:space="0" w:color="auto"/>
            <w:right w:val="none" w:sz="0" w:space="0" w:color="auto"/>
          </w:divBdr>
        </w:div>
        <w:div w:id="1913155977">
          <w:marLeft w:val="0"/>
          <w:marRight w:val="0"/>
          <w:marTop w:val="0"/>
          <w:marBottom w:val="0"/>
          <w:divBdr>
            <w:top w:val="none" w:sz="0" w:space="0" w:color="auto"/>
            <w:left w:val="none" w:sz="0" w:space="0" w:color="auto"/>
            <w:bottom w:val="none" w:sz="0" w:space="0" w:color="auto"/>
            <w:right w:val="none" w:sz="0" w:space="0" w:color="auto"/>
          </w:divBdr>
        </w:div>
        <w:div w:id="1620603857">
          <w:marLeft w:val="0"/>
          <w:marRight w:val="0"/>
          <w:marTop w:val="0"/>
          <w:marBottom w:val="0"/>
          <w:divBdr>
            <w:top w:val="none" w:sz="0" w:space="0" w:color="auto"/>
            <w:left w:val="none" w:sz="0" w:space="0" w:color="auto"/>
            <w:bottom w:val="none" w:sz="0" w:space="0" w:color="auto"/>
            <w:right w:val="none" w:sz="0" w:space="0" w:color="auto"/>
          </w:divBdr>
        </w:div>
        <w:div w:id="442578155">
          <w:marLeft w:val="0"/>
          <w:marRight w:val="0"/>
          <w:marTop w:val="0"/>
          <w:marBottom w:val="0"/>
          <w:divBdr>
            <w:top w:val="none" w:sz="0" w:space="0" w:color="auto"/>
            <w:left w:val="none" w:sz="0" w:space="0" w:color="auto"/>
            <w:bottom w:val="none" w:sz="0" w:space="0" w:color="auto"/>
            <w:right w:val="none" w:sz="0" w:space="0" w:color="auto"/>
          </w:divBdr>
        </w:div>
        <w:div w:id="593974017">
          <w:marLeft w:val="0"/>
          <w:marRight w:val="0"/>
          <w:marTop w:val="0"/>
          <w:marBottom w:val="0"/>
          <w:divBdr>
            <w:top w:val="none" w:sz="0" w:space="0" w:color="auto"/>
            <w:left w:val="none" w:sz="0" w:space="0" w:color="auto"/>
            <w:bottom w:val="none" w:sz="0" w:space="0" w:color="auto"/>
            <w:right w:val="none" w:sz="0" w:space="0" w:color="auto"/>
          </w:divBdr>
        </w:div>
        <w:div w:id="1970626435">
          <w:marLeft w:val="0"/>
          <w:marRight w:val="0"/>
          <w:marTop w:val="0"/>
          <w:marBottom w:val="0"/>
          <w:divBdr>
            <w:top w:val="none" w:sz="0" w:space="0" w:color="auto"/>
            <w:left w:val="none" w:sz="0" w:space="0" w:color="auto"/>
            <w:bottom w:val="none" w:sz="0" w:space="0" w:color="auto"/>
            <w:right w:val="none" w:sz="0" w:space="0" w:color="auto"/>
          </w:divBdr>
        </w:div>
        <w:div w:id="1455713595">
          <w:marLeft w:val="0"/>
          <w:marRight w:val="0"/>
          <w:marTop w:val="0"/>
          <w:marBottom w:val="0"/>
          <w:divBdr>
            <w:top w:val="none" w:sz="0" w:space="0" w:color="auto"/>
            <w:left w:val="none" w:sz="0" w:space="0" w:color="auto"/>
            <w:bottom w:val="none" w:sz="0" w:space="0" w:color="auto"/>
            <w:right w:val="none" w:sz="0" w:space="0" w:color="auto"/>
          </w:divBdr>
        </w:div>
        <w:div w:id="1373840772">
          <w:marLeft w:val="0"/>
          <w:marRight w:val="0"/>
          <w:marTop w:val="0"/>
          <w:marBottom w:val="0"/>
          <w:divBdr>
            <w:top w:val="none" w:sz="0" w:space="0" w:color="auto"/>
            <w:left w:val="none" w:sz="0" w:space="0" w:color="auto"/>
            <w:bottom w:val="none" w:sz="0" w:space="0" w:color="auto"/>
            <w:right w:val="none" w:sz="0" w:space="0" w:color="auto"/>
          </w:divBdr>
        </w:div>
        <w:div w:id="1094059141">
          <w:marLeft w:val="0"/>
          <w:marRight w:val="0"/>
          <w:marTop w:val="0"/>
          <w:marBottom w:val="0"/>
          <w:divBdr>
            <w:top w:val="none" w:sz="0" w:space="0" w:color="auto"/>
            <w:left w:val="none" w:sz="0" w:space="0" w:color="auto"/>
            <w:bottom w:val="none" w:sz="0" w:space="0" w:color="auto"/>
            <w:right w:val="none" w:sz="0" w:space="0" w:color="auto"/>
          </w:divBdr>
        </w:div>
        <w:div w:id="1123695285">
          <w:marLeft w:val="0"/>
          <w:marRight w:val="0"/>
          <w:marTop w:val="0"/>
          <w:marBottom w:val="0"/>
          <w:divBdr>
            <w:top w:val="none" w:sz="0" w:space="0" w:color="auto"/>
            <w:left w:val="none" w:sz="0" w:space="0" w:color="auto"/>
            <w:bottom w:val="none" w:sz="0" w:space="0" w:color="auto"/>
            <w:right w:val="none" w:sz="0" w:space="0" w:color="auto"/>
          </w:divBdr>
        </w:div>
        <w:div w:id="580527527">
          <w:marLeft w:val="0"/>
          <w:marRight w:val="0"/>
          <w:marTop w:val="0"/>
          <w:marBottom w:val="0"/>
          <w:divBdr>
            <w:top w:val="none" w:sz="0" w:space="0" w:color="auto"/>
            <w:left w:val="none" w:sz="0" w:space="0" w:color="auto"/>
            <w:bottom w:val="none" w:sz="0" w:space="0" w:color="auto"/>
            <w:right w:val="none" w:sz="0" w:space="0" w:color="auto"/>
          </w:divBdr>
        </w:div>
        <w:div w:id="1243569289">
          <w:marLeft w:val="0"/>
          <w:marRight w:val="0"/>
          <w:marTop w:val="0"/>
          <w:marBottom w:val="0"/>
          <w:divBdr>
            <w:top w:val="none" w:sz="0" w:space="0" w:color="auto"/>
            <w:left w:val="none" w:sz="0" w:space="0" w:color="auto"/>
            <w:bottom w:val="none" w:sz="0" w:space="0" w:color="auto"/>
            <w:right w:val="none" w:sz="0" w:space="0" w:color="auto"/>
          </w:divBdr>
        </w:div>
        <w:div w:id="921331831">
          <w:marLeft w:val="0"/>
          <w:marRight w:val="0"/>
          <w:marTop w:val="0"/>
          <w:marBottom w:val="0"/>
          <w:divBdr>
            <w:top w:val="none" w:sz="0" w:space="0" w:color="auto"/>
            <w:left w:val="none" w:sz="0" w:space="0" w:color="auto"/>
            <w:bottom w:val="none" w:sz="0" w:space="0" w:color="auto"/>
            <w:right w:val="none" w:sz="0" w:space="0" w:color="auto"/>
          </w:divBdr>
        </w:div>
        <w:div w:id="1246376018">
          <w:marLeft w:val="0"/>
          <w:marRight w:val="0"/>
          <w:marTop w:val="0"/>
          <w:marBottom w:val="0"/>
          <w:divBdr>
            <w:top w:val="none" w:sz="0" w:space="0" w:color="auto"/>
            <w:left w:val="none" w:sz="0" w:space="0" w:color="auto"/>
            <w:bottom w:val="none" w:sz="0" w:space="0" w:color="auto"/>
            <w:right w:val="none" w:sz="0" w:space="0" w:color="auto"/>
          </w:divBdr>
        </w:div>
        <w:div w:id="780757615">
          <w:marLeft w:val="0"/>
          <w:marRight w:val="0"/>
          <w:marTop w:val="0"/>
          <w:marBottom w:val="0"/>
          <w:divBdr>
            <w:top w:val="none" w:sz="0" w:space="0" w:color="auto"/>
            <w:left w:val="none" w:sz="0" w:space="0" w:color="auto"/>
            <w:bottom w:val="none" w:sz="0" w:space="0" w:color="auto"/>
            <w:right w:val="none" w:sz="0" w:space="0" w:color="auto"/>
          </w:divBdr>
        </w:div>
        <w:div w:id="844518651">
          <w:marLeft w:val="0"/>
          <w:marRight w:val="0"/>
          <w:marTop w:val="0"/>
          <w:marBottom w:val="0"/>
          <w:divBdr>
            <w:top w:val="none" w:sz="0" w:space="0" w:color="auto"/>
            <w:left w:val="none" w:sz="0" w:space="0" w:color="auto"/>
            <w:bottom w:val="none" w:sz="0" w:space="0" w:color="auto"/>
            <w:right w:val="none" w:sz="0" w:space="0" w:color="auto"/>
          </w:divBdr>
        </w:div>
        <w:div w:id="970939776">
          <w:marLeft w:val="0"/>
          <w:marRight w:val="0"/>
          <w:marTop w:val="0"/>
          <w:marBottom w:val="0"/>
          <w:divBdr>
            <w:top w:val="none" w:sz="0" w:space="0" w:color="auto"/>
            <w:left w:val="none" w:sz="0" w:space="0" w:color="auto"/>
            <w:bottom w:val="none" w:sz="0" w:space="0" w:color="auto"/>
            <w:right w:val="none" w:sz="0" w:space="0" w:color="auto"/>
          </w:divBdr>
        </w:div>
        <w:div w:id="779030345">
          <w:marLeft w:val="0"/>
          <w:marRight w:val="0"/>
          <w:marTop w:val="0"/>
          <w:marBottom w:val="0"/>
          <w:divBdr>
            <w:top w:val="none" w:sz="0" w:space="0" w:color="auto"/>
            <w:left w:val="none" w:sz="0" w:space="0" w:color="auto"/>
            <w:bottom w:val="none" w:sz="0" w:space="0" w:color="auto"/>
            <w:right w:val="none" w:sz="0" w:space="0" w:color="auto"/>
          </w:divBdr>
        </w:div>
        <w:div w:id="745952853">
          <w:marLeft w:val="0"/>
          <w:marRight w:val="0"/>
          <w:marTop w:val="0"/>
          <w:marBottom w:val="0"/>
          <w:divBdr>
            <w:top w:val="none" w:sz="0" w:space="0" w:color="auto"/>
            <w:left w:val="none" w:sz="0" w:space="0" w:color="auto"/>
            <w:bottom w:val="none" w:sz="0" w:space="0" w:color="auto"/>
            <w:right w:val="none" w:sz="0" w:space="0" w:color="auto"/>
          </w:divBdr>
        </w:div>
        <w:div w:id="1956015176">
          <w:marLeft w:val="0"/>
          <w:marRight w:val="0"/>
          <w:marTop w:val="0"/>
          <w:marBottom w:val="0"/>
          <w:divBdr>
            <w:top w:val="none" w:sz="0" w:space="0" w:color="auto"/>
            <w:left w:val="none" w:sz="0" w:space="0" w:color="auto"/>
            <w:bottom w:val="none" w:sz="0" w:space="0" w:color="auto"/>
            <w:right w:val="none" w:sz="0" w:space="0" w:color="auto"/>
          </w:divBdr>
        </w:div>
        <w:div w:id="204677759">
          <w:marLeft w:val="0"/>
          <w:marRight w:val="0"/>
          <w:marTop w:val="0"/>
          <w:marBottom w:val="0"/>
          <w:divBdr>
            <w:top w:val="none" w:sz="0" w:space="0" w:color="auto"/>
            <w:left w:val="none" w:sz="0" w:space="0" w:color="auto"/>
            <w:bottom w:val="none" w:sz="0" w:space="0" w:color="auto"/>
            <w:right w:val="none" w:sz="0" w:space="0" w:color="auto"/>
          </w:divBdr>
        </w:div>
        <w:div w:id="585500106">
          <w:marLeft w:val="0"/>
          <w:marRight w:val="0"/>
          <w:marTop w:val="0"/>
          <w:marBottom w:val="0"/>
          <w:divBdr>
            <w:top w:val="none" w:sz="0" w:space="0" w:color="auto"/>
            <w:left w:val="none" w:sz="0" w:space="0" w:color="auto"/>
            <w:bottom w:val="none" w:sz="0" w:space="0" w:color="auto"/>
            <w:right w:val="none" w:sz="0" w:space="0" w:color="auto"/>
          </w:divBdr>
        </w:div>
        <w:div w:id="1621649547">
          <w:marLeft w:val="0"/>
          <w:marRight w:val="0"/>
          <w:marTop w:val="0"/>
          <w:marBottom w:val="0"/>
          <w:divBdr>
            <w:top w:val="none" w:sz="0" w:space="0" w:color="auto"/>
            <w:left w:val="none" w:sz="0" w:space="0" w:color="auto"/>
            <w:bottom w:val="none" w:sz="0" w:space="0" w:color="auto"/>
            <w:right w:val="none" w:sz="0" w:space="0" w:color="auto"/>
          </w:divBdr>
        </w:div>
        <w:div w:id="533347190">
          <w:marLeft w:val="0"/>
          <w:marRight w:val="0"/>
          <w:marTop w:val="0"/>
          <w:marBottom w:val="0"/>
          <w:divBdr>
            <w:top w:val="none" w:sz="0" w:space="0" w:color="auto"/>
            <w:left w:val="none" w:sz="0" w:space="0" w:color="auto"/>
            <w:bottom w:val="none" w:sz="0" w:space="0" w:color="auto"/>
            <w:right w:val="none" w:sz="0" w:space="0" w:color="auto"/>
          </w:divBdr>
        </w:div>
        <w:div w:id="398094821">
          <w:marLeft w:val="0"/>
          <w:marRight w:val="0"/>
          <w:marTop w:val="0"/>
          <w:marBottom w:val="0"/>
          <w:divBdr>
            <w:top w:val="none" w:sz="0" w:space="0" w:color="auto"/>
            <w:left w:val="none" w:sz="0" w:space="0" w:color="auto"/>
            <w:bottom w:val="none" w:sz="0" w:space="0" w:color="auto"/>
            <w:right w:val="none" w:sz="0" w:space="0" w:color="auto"/>
          </w:divBdr>
        </w:div>
        <w:div w:id="766658396">
          <w:marLeft w:val="0"/>
          <w:marRight w:val="0"/>
          <w:marTop w:val="0"/>
          <w:marBottom w:val="0"/>
          <w:divBdr>
            <w:top w:val="none" w:sz="0" w:space="0" w:color="auto"/>
            <w:left w:val="none" w:sz="0" w:space="0" w:color="auto"/>
            <w:bottom w:val="none" w:sz="0" w:space="0" w:color="auto"/>
            <w:right w:val="none" w:sz="0" w:space="0" w:color="auto"/>
          </w:divBdr>
        </w:div>
        <w:div w:id="1682468349">
          <w:marLeft w:val="0"/>
          <w:marRight w:val="0"/>
          <w:marTop w:val="0"/>
          <w:marBottom w:val="0"/>
          <w:divBdr>
            <w:top w:val="none" w:sz="0" w:space="0" w:color="auto"/>
            <w:left w:val="none" w:sz="0" w:space="0" w:color="auto"/>
            <w:bottom w:val="none" w:sz="0" w:space="0" w:color="auto"/>
            <w:right w:val="none" w:sz="0" w:space="0" w:color="auto"/>
          </w:divBdr>
        </w:div>
        <w:div w:id="1040477153">
          <w:marLeft w:val="0"/>
          <w:marRight w:val="0"/>
          <w:marTop w:val="0"/>
          <w:marBottom w:val="0"/>
          <w:divBdr>
            <w:top w:val="none" w:sz="0" w:space="0" w:color="auto"/>
            <w:left w:val="none" w:sz="0" w:space="0" w:color="auto"/>
            <w:bottom w:val="none" w:sz="0" w:space="0" w:color="auto"/>
            <w:right w:val="none" w:sz="0" w:space="0" w:color="auto"/>
          </w:divBdr>
        </w:div>
        <w:div w:id="982346408">
          <w:marLeft w:val="0"/>
          <w:marRight w:val="0"/>
          <w:marTop w:val="0"/>
          <w:marBottom w:val="0"/>
          <w:divBdr>
            <w:top w:val="none" w:sz="0" w:space="0" w:color="auto"/>
            <w:left w:val="none" w:sz="0" w:space="0" w:color="auto"/>
            <w:bottom w:val="none" w:sz="0" w:space="0" w:color="auto"/>
            <w:right w:val="none" w:sz="0" w:space="0" w:color="auto"/>
          </w:divBdr>
        </w:div>
        <w:div w:id="1067844480">
          <w:marLeft w:val="0"/>
          <w:marRight w:val="0"/>
          <w:marTop w:val="0"/>
          <w:marBottom w:val="0"/>
          <w:divBdr>
            <w:top w:val="none" w:sz="0" w:space="0" w:color="auto"/>
            <w:left w:val="none" w:sz="0" w:space="0" w:color="auto"/>
            <w:bottom w:val="none" w:sz="0" w:space="0" w:color="auto"/>
            <w:right w:val="none" w:sz="0" w:space="0" w:color="auto"/>
          </w:divBdr>
        </w:div>
        <w:div w:id="966400913">
          <w:marLeft w:val="0"/>
          <w:marRight w:val="0"/>
          <w:marTop w:val="0"/>
          <w:marBottom w:val="0"/>
          <w:divBdr>
            <w:top w:val="none" w:sz="0" w:space="0" w:color="auto"/>
            <w:left w:val="none" w:sz="0" w:space="0" w:color="auto"/>
            <w:bottom w:val="none" w:sz="0" w:space="0" w:color="auto"/>
            <w:right w:val="none" w:sz="0" w:space="0" w:color="auto"/>
          </w:divBdr>
        </w:div>
        <w:div w:id="263420882">
          <w:marLeft w:val="0"/>
          <w:marRight w:val="0"/>
          <w:marTop w:val="0"/>
          <w:marBottom w:val="0"/>
          <w:divBdr>
            <w:top w:val="none" w:sz="0" w:space="0" w:color="auto"/>
            <w:left w:val="none" w:sz="0" w:space="0" w:color="auto"/>
            <w:bottom w:val="none" w:sz="0" w:space="0" w:color="auto"/>
            <w:right w:val="none" w:sz="0" w:space="0" w:color="auto"/>
          </w:divBdr>
        </w:div>
        <w:div w:id="2075007594">
          <w:marLeft w:val="0"/>
          <w:marRight w:val="0"/>
          <w:marTop w:val="0"/>
          <w:marBottom w:val="0"/>
          <w:divBdr>
            <w:top w:val="none" w:sz="0" w:space="0" w:color="auto"/>
            <w:left w:val="none" w:sz="0" w:space="0" w:color="auto"/>
            <w:bottom w:val="none" w:sz="0" w:space="0" w:color="auto"/>
            <w:right w:val="none" w:sz="0" w:space="0" w:color="auto"/>
          </w:divBdr>
        </w:div>
        <w:div w:id="30040804">
          <w:marLeft w:val="0"/>
          <w:marRight w:val="0"/>
          <w:marTop w:val="0"/>
          <w:marBottom w:val="0"/>
          <w:divBdr>
            <w:top w:val="none" w:sz="0" w:space="0" w:color="auto"/>
            <w:left w:val="none" w:sz="0" w:space="0" w:color="auto"/>
            <w:bottom w:val="none" w:sz="0" w:space="0" w:color="auto"/>
            <w:right w:val="none" w:sz="0" w:space="0" w:color="auto"/>
          </w:divBdr>
        </w:div>
        <w:div w:id="1709866312">
          <w:marLeft w:val="0"/>
          <w:marRight w:val="0"/>
          <w:marTop w:val="0"/>
          <w:marBottom w:val="0"/>
          <w:divBdr>
            <w:top w:val="none" w:sz="0" w:space="0" w:color="auto"/>
            <w:left w:val="none" w:sz="0" w:space="0" w:color="auto"/>
            <w:bottom w:val="none" w:sz="0" w:space="0" w:color="auto"/>
            <w:right w:val="none" w:sz="0" w:space="0" w:color="auto"/>
          </w:divBdr>
        </w:div>
        <w:div w:id="781456205">
          <w:marLeft w:val="0"/>
          <w:marRight w:val="0"/>
          <w:marTop w:val="0"/>
          <w:marBottom w:val="0"/>
          <w:divBdr>
            <w:top w:val="none" w:sz="0" w:space="0" w:color="auto"/>
            <w:left w:val="none" w:sz="0" w:space="0" w:color="auto"/>
            <w:bottom w:val="none" w:sz="0" w:space="0" w:color="auto"/>
            <w:right w:val="none" w:sz="0" w:space="0" w:color="auto"/>
          </w:divBdr>
        </w:div>
        <w:div w:id="1662002182">
          <w:marLeft w:val="0"/>
          <w:marRight w:val="0"/>
          <w:marTop w:val="0"/>
          <w:marBottom w:val="0"/>
          <w:divBdr>
            <w:top w:val="none" w:sz="0" w:space="0" w:color="auto"/>
            <w:left w:val="none" w:sz="0" w:space="0" w:color="auto"/>
            <w:bottom w:val="none" w:sz="0" w:space="0" w:color="auto"/>
            <w:right w:val="none" w:sz="0" w:space="0" w:color="auto"/>
          </w:divBdr>
        </w:div>
        <w:div w:id="2037005368">
          <w:marLeft w:val="0"/>
          <w:marRight w:val="0"/>
          <w:marTop w:val="0"/>
          <w:marBottom w:val="0"/>
          <w:divBdr>
            <w:top w:val="none" w:sz="0" w:space="0" w:color="auto"/>
            <w:left w:val="none" w:sz="0" w:space="0" w:color="auto"/>
            <w:bottom w:val="none" w:sz="0" w:space="0" w:color="auto"/>
            <w:right w:val="none" w:sz="0" w:space="0" w:color="auto"/>
          </w:divBdr>
        </w:div>
        <w:div w:id="241645568">
          <w:marLeft w:val="0"/>
          <w:marRight w:val="0"/>
          <w:marTop w:val="0"/>
          <w:marBottom w:val="0"/>
          <w:divBdr>
            <w:top w:val="none" w:sz="0" w:space="0" w:color="auto"/>
            <w:left w:val="none" w:sz="0" w:space="0" w:color="auto"/>
            <w:bottom w:val="none" w:sz="0" w:space="0" w:color="auto"/>
            <w:right w:val="none" w:sz="0" w:space="0" w:color="auto"/>
          </w:divBdr>
        </w:div>
        <w:div w:id="658771235">
          <w:marLeft w:val="0"/>
          <w:marRight w:val="0"/>
          <w:marTop w:val="0"/>
          <w:marBottom w:val="0"/>
          <w:divBdr>
            <w:top w:val="none" w:sz="0" w:space="0" w:color="auto"/>
            <w:left w:val="none" w:sz="0" w:space="0" w:color="auto"/>
            <w:bottom w:val="none" w:sz="0" w:space="0" w:color="auto"/>
            <w:right w:val="none" w:sz="0" w:space="0" w:color="auto"/>
          </w:divBdr>
        </w:div>
        <w:div w:id="722678537">
          <w:marLeft w:val="0"/>
          <w:marRight w:val="0"/>
          <w:marTop w:val="0"/>
          <w:marBottom w:val="0"/>
          <w:divBdr>
            <w:top w:val="none" w:sz="0" w:space="0" w:color="auto"/>
            <w:left w:val="none" w:sz="0" w:space="0" w:color="auto"/>
            <w:bottom w:val="none" w:sz="0" w:space="0" w:color="auto"/>
            <w:right w:val="none" w:sz="0" w:space="0" w:color="auto"/>
          </w:divBdr>
        </w:div>
        <w:div w:id="827399812">
          <w:marLeft w:val="0"/>
          <w:marRight w:val="0"/>
          <w:marTop w:val="0"/>
          <w:marBottom w:val="0"/>
          <w:divBdr>
            <w:top w:val="none" w:sz="0" w:space="0" w:color="auto"/>
            <w:left w:val="none" w:sz="0" w:space="0" w:color="auto"/>
            <w:bottom w:val="none" w:sz="0" w:space="0" w:color="auto"/>
            <w:right w:val="none" w:sz="0" w:space="0" w:color="auto"/>
          </w:divBdr>
        </w:div>
        <w:div w:id="2100563816">
          <w:marLeft w:val="0"/>
          <w:marRight w:val="0"/>
          <w:marTop w:val="0"/>
          <w:marBottom w:val="0"/>
          <w:divBdr>
            <w:top w:val="none" w:sz="0" w:space="0" w:color="auto"/>
            <w:left w:val="none" w:sz="0" w:space="0" w:color="auto"/>
            <w:bottom w:val="none" w:sz="0" w:space="0" w:color="auto"/>
            <w:right w:val="none" w:sz="0" w:space="0" w:color="auto"/>
          </w:divBdr>
        </w:div>
        <w:div w:id="1042709595">
          <w:marLeft w:val="0"/>
          <w:marRight w:val="0"/>
          <w:marTop w:val="0"/>
          <w:marBottom w:val="0"/>
          <w:divBdr>
            <w:top w:val="none" w:sz="0" w:space="0" w:color="auto"/>
            <w:left w:val="none" w:sz="0" w:space="0" w:color="auto"/>
            <w:bottom w:val="none" w:sz="0" w:space="0" w:color="auto"/>
            <w:right w:val="none" w:sz="0" w:space="0" w:color="auto"/>
          </w:divBdr>
        </w:div>
        <w:div w:id="459497738">
          <w:marLeft w:val="0"/>
          <w:marRight w:val="0"/>
          <w:marTop w:val="0"/>
          <w:marBottom w:val="0"/>
          <w:divBdr>
            <w:top w:val="none" w:sz="0" w:space="0" w:color="auto"/>
            <w:left w:val="none" w:sz="0" w:space="0" w:color="auto"/>
            <w:bottom w:val="none" w:sz="0" w:space="0" w:color="auto"/>
            <w:right w:val="none" w:sz="0" w:space="0" w:color="auto"/>
          </w:divBdr>
        </w:div>
        <w:div w:id="362899736">
          <w:marLeft w:val="0"/>
          <w:marRight w:val="0"/>
          <w:marTop w:val="0"/>
          <w:marBottom w:val="0"/>
          <w:divBdr>
            <w:top w:val="none" w:sz="0" w:space="0" w:color="auto"/>
            <w:left w:val="none" w:sz="0" w:space="0" w:color="auto"/>
            <w:bottom w:val="none" w:sz="0" w:space="0" w:color="auto"/>
            <w:right w:val="none" w:sz="0" w:space="0" w:color="auto"/>
          </w:divBdr>
        </w:div>
        <w:div w:id="307563192">
          <w:marLeft w:val="0"/>
          <w:marRight w:val="0"/>
          <w:marTop w:val="0"/>
          <w:marBottom w:val="0"/>
          <w:divBdr>
            <w:top w:val="none" w:sz="0" w:space="0" w:color="auto"/>
            <w:left w:val="none" w:sz="0" w:space="0" w:color="auto"/>
            <w:bottom w:val="none" w:sz="0" w:space="0" w:color="auto"/>
            <w:right w:val="none" w:sz="0" w:space="0" w:color="auto"/>
          </w:divBdr>
        </w:div>
        <w:div w:id="97528446">
          <w:marLeft w:val="0"/>
          <w:marRight w:val="0"/>
          <w:marTop w:val="0"/>
          <w:marBottom w:val="0"/>
          <w:divBdr>
            <w:top w:val="none" w:sz="0" w:space="0" w:color="auto"/>
            <w:left w:val="none" w:sz="0" w:space="0" w:color="auto"/>
            <w:bottom w:val="none" w:sz="0" w:space="0" w:color="auto"/>
            <w:right w:val="none" w:sz="0" w:space="0" w:color="auto"/>
          </w:divBdr>
        </w:div>
        <w:div w:id="1677688796">
          <w:marLeft w:val="0"/>
          <w:marRight w:val="0"/>
          <w:marTop w:val="0"/>
          <w:marBottom w:val="0"/>
          <w:divBdr>
            <w:top w:val="none" w:sz="0" w:space="0" w:color="auto"/>
            <w:left w:val="none" w:sz="0" w:space="0" w:color="auto"/>
            <w:bottom w:val="none" w:sz="0" w:space="0" w:color="auto"/>
            <w:right w:val="none" w:sz="0" w:space="0" w:color="auto"/>
          </w:divBdr>
        </w:div>
        <w:div w:id="1197087438">
          <w:marLeft w:val="0"/>
          <w:marRight w:val="0"/>
          <w:marTop w:val="0"/>
          <w:marBottom w:val="0"/>
          <w:divBdr>
            <w:top w:val="none" w:sz="0" w:space="0" w:color="auto"/>
            <w:left w:val="none" w:sz="0" w:space="0" w:color="auto"/>
            <w:bottom w:val="none" w:sz="0" w:space="0" w:color="auto"/>
            <w:right w:val="none" w:sz="0" w:space="0" w:color="auto"/>
          </w:divBdr>
        </w:div>
        <w:div w:id="267589401">
          <w:marLeft w:val="0"/>
          <w:marRight w:val="0"/>
          <w:marTop w:val="0"/>
          <w:marBottom w:val="0"/>
          <w:divBdr>
            <w:top w:val="none" w:sz="0" w:space="0" w:color="auto"/>
            <w:left w:val="none" w:sz="0" w:space="0" w:color="auto"/>
            <w:bottom w:val="none" w:sz="0" w:space="0" w:color="auto"/>
            <w:right w:val="none" w:sz="0" w:space="0" w:color="auto"/>
          </w:divBdr>
        </w:div>
        <w:div w:id="2028679675">
          <w:marLeft w:val="0"/>
          <w:marRight w:val="0"/>
          <w:marTop w:val="0"/>
          <w:marBottom w:val="0"/>
          <w:divBdr>
            <w:top w:val="none" w:sz="0" w:space="0" w:color="auto"/>
            <w:left w:val="none" w:sz="0" w:space="0" w:color="auto"/>
            <w:bottom w:val="none" w:sz="0" w:space="0" w:color="auto"/>
            <w:right w:val="none" w:sz="0" w:space="0" w:color="auto"/>
          </w:divBdr>
        </w:div>
        <w:div w:id="975187524">
          <w:marLeft w:val="0"/>
          <w:marRight w:val="0"/>
          <w:marTop w:val="0"/>
          <w:marBottom w:val="0"/>
          <w:divBdr>
            <w:top w:val="none" w:sz="0" w:space="0" w:color="auto"/>
            <w:left w:val="none" w:sz="0" w:space="0" w:color="auto"/>
            <w:bottom w:val="none" w:sz="0" w:space="0" w:color="auto"/>
            <w:right w:val="none" w:sz="0" w:space="0" w:color="auto"/>
          </w:divBdr>
        </w:div>
        <w:div w:id="675572044">
          <w:marLeft w:val="0"/>
          <w:marRight w:val="0"/>
          <w:marTop w:val="0"/>
          <w:marBottom w:val="0"/>
          <w:divBdr>
            <w:top w:val="none" w:sz="0" w:space="0" w:color="auto"/>
            <w:left w:val="none" w:sz="0" w:space="0" w:color="auto"/>
            <w:bottom w:val="none" w:sz="0" w:space="0" w:color="auto"/>
            <w:right w:val="none" w:sz="0" w:space="0" w:color="auto"/>
          </w:divBdr>
        </w:div>
        <w:div w:id="1634751343">
          <w:marLeft w:val="0"/>
          <w:marRight w:val="0"/>
          <w:marTop w:val="0"/>
          <w:marBottom w:val="0"/>
          <w:divBdr>
            <w:top w:val="none" w:sz="0" w:space="0" w:color="auto"/>
            <w:left w:val="none" w:sz="0" w:space="0" w:color="auto"/>
            <w:bottom w:val="none" w:sz="0" w:space="0" w:color="auto"/>
            <w:right w:val="none" w:sz="0" w:space="0" w:color="auto"/>
          </w:divBdr>
        </w:div>
        <w:div w:id="130483212">
          <w:marLeft w:val="0"/>
          <w:marRight w:val="0"/>
          <w:marTop w:val="0"/>
          <w:marBottom w:val="0"/>
          <w:divBdr>
            <w:top w:val="none" w:sz="0" w:space="0" w:color="auto"/>
            <w:left w:val="none" w:sz="0" w:space="0" w:color="auto"/>
            <w:bottom w:val="none" w:sz="0" w:space="0" w:color="auto"/>
            <w:right w:val="none" w:sz="0" w:space="0" w:color="auto"/>
          </w:divBdr>
        </w:div>
        <w:div w:id="697316915">
          <w:marLeft w:val="0"/>
          <w:marRight w:val="0"/>
          <w:marTop w:val="0"/>
          <w:marBottom w:val="0"/>
          <w:divBdr>
            <w:top w:val="none" w:sz="0" w:space="0" w:color="auto"/>
            <w:left w:val="none" w:sz="0" w:space="0" w:color="auto"/>
            <w:bottom w:val="none" w:sz="0" w:space="0" w:color="auto"/>
            <w:right w:val="none" w:sz="0" w:space="0" w:color="auto"/>
          </w:divBdr>
        </w:div>
        <w:div w:id="1537618417">
          <w:marLeft w:val="0"/>
          <w:marRight w:val="0"/>
          <w:marTop w:val="0"/>
          <w:marBottom w:val="0"/>
          <w:divBdr>
            <w:top w:val="none" w:sz="0" w:space="0" w:color="auto"/>
            <w:left w:val="none" w:sz="0" w:space="0" w:color="auto"/>
            <w:bottom w:val="none" w:sz="0" w:space="0" w:color="auto"/>
            <w:right w:val="none" w:sz="0" w:space="0" w:color="auto"/>
          </w:divBdr>
        </w:div>
        <w:div w:id="1601789775">
          <w:marLeft w:val="0"/>
          <w:marRight w:val="0"/>
          <w:marTop w:val="0"/>
          <w:marBottom w:val="0"/>
          <w:divBdr>
            <w:top w:val="none" w:sz="0" w:space="0" w:color="auto"/>
            <w:left w:val="none" w:sz="0" w:space="0" w:color="auto"/>
            <w:bottom w:val="none" w:sz="0" w:space="0" w:color="auto"/>
            <w:right w:val="none" w:sz="0" w:space="0" w:color="auto"/>
          </w:divBdr>
        </w:div>
        <w:div w:id="466166698">
          <w:marLeft w:val="0"/>
          <w:marRight w:val="0"/>
          <w:marTop w:val="0"/>
          <w:marBottom w:val="0"/>
          <w:divBdr>
            <w:top w:val="none" w:sz="0" w:space="0" w:color="auto"/>
            <w:left w:val="none" w:sz="0" w:space="0" w:color="auto"/>
            <w:bottom w:val="none" w:sz="0" w:space="0" w:color="auto"/>
            <w:right w:val="none" w:sz="0" w:space="0" w:color="auto"/>
          </w:divBdr>
        </w:div>
        <w:div w:id="1326317634">
          <w:marLeft w:val="0"/>
          <w:marRight w:val="0"/>
          <w:marTop w:val="0"/>
          <w:marBottom w:val="0"/>
          <w:divBdr>
            <w:top w:val="none" w:sz="0" w:space="0" w:color="auto"/>
            <w:left w:val="none" w:sz="0" w:space="0" w:color="auto"/>
            <w:bottom w:val="none" w:sz="0" w:space="0" w:color="auto"/>
            <w:right w:val="none" w:sz="0" w:space="0" w:color="auto"/>
          </w:divBdr>
        </w:div>
      </w:divsChild>
    </w:div>
    <w:div w:id="1355964025">
      <w:bodyDiv w:val="1"/>
      <w:marLeft w:val="0"/>
      <w:marRight w:val="0"/>
      <w:marTop w:val="0"/>
      <w:marBottom w:val="0"/>
      <w:divBdr>
        <w:top w:val="none" w:sz="0" w:space="0" w:color="auto"/>
        <w:left w:val="none" w:sz="0" w:space="0" w:color="auto"/>
        <w:bottom w:val="none" w:sz="0" w:space="0" w:color="auto"/>
        <w:right w:val="none" w:sz="0" w:space="0" w:color="auto"/>
      </w:divBdr>
    </w:div>
    <w:div w:id="1356882509">
      <w:marLeft w:val="0"/>
      <w:marRight w:val="0"/>
      <w:marTop w:val="0"/>
      <w:marBottom w:val="0"/>
      <w:divBdr>
        <w:top w:val="none" w:sz="0" w:space="0" w:color="auto"/>
        <w:left w:val="none" w:sz="0" w:space="0" w:color="auto"/>
        <w:bottom w:val="none" w:sz="0" w:space="0" w:color="auto"/>
        <w:right w:val="none" w:sz="0" w:space="0" w:color="auto"/>
      </w:divBdr>
    </w:div>
    <w:div w:id="1357385001">
      <w:marLeft w:val="0"/>
      <w:marRight w:val="0"/>
      <w:marTop w:val="0"/>
      <w:marBottom w:val="0"/>
      <w:divBdr>
        <w:top w:val="none" w:sz="0" w:space="0" w:color="auto"/>
        <w:left w:val="none" w:sz="0" w:space="0" w:color="auto"/>
        <w:bottom w:val="none" w:sz="0" w:space="0" w:color="auto"/>
        <w:right w:val="none" w:sz="0" w:space="0" w:color="auto"/>
      </w:divBdr>
    </w:div>
    <w:div w:id="1357387403">
      <w:marLeft w:val="0"/>
      <w:marRight w:val="0"/>
      <w:marTop w:val="0"/>
      <w:marBottom w:val="0"/>
      <w:divBdr>
        <w:top w:val="none" w:sz="0" w:space="0" w:color="auto"/>
        <w:left w:val="none" w:sz="0" w:space="0" w:color="auto"/>
        <w:bottom w:val="none" w:sz="0" w:space="0" w:color="auto"/>
        <w:right w:val="none" w:sz="0" w:space="0" w:color="auto"/>
      </w:divBdr>
    </w:div>
    <w:div w:id="1357537140">
      <w:marLeft w:val="0"/>
      <w:marRight w:val="0"/>
      <w:marTop w:val="0"/>
      <w:marBottom w:val="0"/>
      <w:divBdr>
        <w:top w:val="none" w:sz="0" w:space="0" w:color="auto"/>
        <w:left w:val="none" w:sz="0" w:space="0" w:color="auto"/>
        <w:bottom w:val="none" w:sz="0" w:space="0" w:color="auto"/>
        <w:right w:val="none" w:sz="0" w:space="0" w:color="auto"/>
      </w:divBdr>
    </w:div>
    <w:div w:id="1357735709">
      <w:bodyDiv w:val="1"/>
      <w:marLeft w:val="0"/>
      <w:marRight w:val="0"/>
      <w:marTop w:val="0"/>
      <w:marBottom w:val="0"/>
      <w:divBdr>
        <w:top w:val="none" w:sz="0" w:space="0" w:color="auto"/>
        <w:left w:val="none" w:sz="0" w:space="0" w:color="auto"/>
        <w:bottom w:val="none" w:sz="0" w:space="0" w:color="auto"/>
        <w:right w:val="none" w:sz="0" w:space="0" w:color="auto"/>
      </w:divBdr>
    </w:div>
    <w:div w:id="1358198073">
      <w:marLeft w:val="0"/>
      <w:marRight w:val="0"/>
      <w:marTop w:val="0"/>
      <w:marBottom w:val="0"/>
      <w:divBdr>
        <w:top w:val="none" w:sz="0" w:space="0" w:color="auto"/>
        <w:left w:val="none" w:sz="0" w:space="0" w:color="auto"/>
        <w:bottom w:val="none" w:sz="0" w:space="0" w:color="auto"/>
        <w:right w:val="none" w:sz="0" w:space="0" w:color="auto"/>
      </w:divBdr>
    </w:div>
    <w:div w:id="1358198744">
      <w:bodyDiv w:val="1"/>
      <w:marLeft w:val="0"/>
      <w:marRight w:val="0"/>
      <w:marTop w:val="0"/>
      <w:marBottom w:val="0"/>
      <w:divBdr>
        <w:top w:val="none" w:sz="0" w:space="0" w:color="auto"/>
        <w:left w:val="none" w:sz="0" w:space="0" w:color="auto"/>
        <w:bottom w:val="none" w:sz="0" w:space="0" w:color="auto"/>
        <w:right w:val="none" w:sz="0" w:space="0" w:color="auto"/>
      </w:divBdr>
    </w:div>
    <w:div w:id="1358890164">
      <w:marLeft w:val="0"/>
      <w:marRight w:val="0"/>
      <w:marTop w:val="0"/>
      <w:marBottom w:val="0"/>
      <w:divBdr>
        <w:top w:val="none" w:sz="0" w:space="0" w:color="auto"/>
        <w:left w:val="none" w:sz="0" w:space="0" w:color="auto"/>
        <w:bottom w:val="none" w:sz="0" w:space="0" w:color="auto"/>
        <w:right w:val="none" w:sz="0" w:space="0" w:color="auto"/>
      </w:divBdr>
    </w:div>
    <w:div w:id="1359039601">
      <w:marLeft w:val="0"/>
      <w:marRight w:val="0"/>
      <w:marTop w:val="0"/>
      <w:marBottom w:val="0"/>
      <w:divBdr>
        <w:top w:val="none" w:sz="0" w:space="0" w:color="auto"/>
        <w:left w:val="none" w:sz="0" w:space="0" w:color="auto"/>
        <w:bottom w:val="none" w:sz="0" w:space="0" w:color="auto"/>
        <w:right w:val="none" w:sz="0" w:space="0" w:color="auto"/>
      </w:divBdr>
    </w:div>
    <w:div w:id="1359545568">
      <w:marLeft w:val="0"/>
      <w:marRight w:val="0"/>
      <w:marTop w:val="0"/>
      <w:marBottom w:val="0"/>
      <w:divBdr>
        <w:top w:val="none" w:sz="0" w:space="0" w:color="auto"/>
        <w:left w:val="none" w:sz="0" w:space="0" w:color="auto"/>
        <w:bottom w:val="none" w:sz="0" w:space="0" w:color="auto"/>
        <w:right w:val="none" w:sz="0" w:space="0" w:color="auto"/>
      </w:divBdr>
    </w:div>
    <w:div w:id="1362314817">
      <w:bodyDiv w:val="1"/>
      <w:marLeft w:val="0"/>
      <w:marRight w:val="0"/>
      <w:marTop w:val="0"/>
      <w:marBottom w:val="0"/>
      <w:divBdr>
        <w:top w:val="none" w:sz="0" w:space="0" w:color="auto"/>
        <w:left w:val="none" w:sz="0" w:space="0" w:color="auto"/>
        <w:bottom w:val="none" w:sz="0" w:space="0" w:color="auto"/>
        <w:right w:val="none" w:sz="0" w:space="0" w:color="auto"/>
      </w:divBdr>
    </w:div>
    <w:div w:id="1363827754">
      <w:marLeft w:val="0"/>
      <w:marRight w:val="0"/>
      <w:marTop w:val="0"/>
      <w:marBottom w:val="0"/>
      <w:divBdr>
        <w:top w:val="none" w:sz="0" w:space="0" w:color="auto"/>
        <w:left w:val="none" w:sz="0" w:space="0" w:color="auto"/>
        <w:bottom w:val="none" w:sz="0" w:space="0" w:color="auto"/>
        <w:right w:val="none" w:sz="0" w:space="0" w:color="auto"/>
      </w:divBdr>
    </w:div>
    <w:div w:id="1364285891">
      <w:bodyDiv w:val="1"/>
      <w:marLeft w:val="0"/>
      <w:marRight w:val="0"/>
      <w:marTop w:val="0"/>
      <w:marBottom w:val="0"/>
      <w:divBdr>
        <w:top w:val="none" w:sz="0" w:space="0" w:color="auto"/>
        <w:left w:val="none" w:sz="0" w:space="0" w:color="auto"/>
        <w:bottom w:val="none" w:sz="0" w:space="0" w:color="auto"/>
        <w:right w:val="none" w:sz="0" w:space="0" w:color="auto"/>
      </w:divBdr>
    </w:div>
    <w:div w:id="1364474434">
      <w:marLeft w:val="0"/>
      <w:marRight w:val="0"/>
      <w:marTop w:val="0"/>
      <w:marBottom w:val="0"/>
      <w:divBdr>
        <w:top w:val="none" w:sz="0" w:space="0" w:color="auto"/>
        <w:left w:val="none" w:sz="0" w:space="0" w:color="auto"/>
        <w:bottom w:val="none" w:sz="0" w:space="0" w:color="auto"/>
        <w:right w:val="none" w:sz="0" w:space="0" w:color="auto"/>
      </w:divBdr>
    </w:div>
    <w:div w:id="1366561546">
      <w:marLeft w:val="0"/>
      <w:marRight w:val="0"/>
      <w:marTop w:val="0"/>
      <w:marBottom w:val="0"/>
      <w:divBdr>
        <w:top w:val="none" w:sz="0" w:space="0" w:color="auto"/>
        <w:left w:val="none" w:sz="0" w:space="0" w:color="auto"/>
        <w:bottom w:val="none" w:sz="0" w:space="0" w:color="auto"/>
        <w:right w:val="none" w:sz="0" w:space="0" w:color="auto"/>
      </w:divBdr>
    </w:div>
    <w:div w:id="1366709468">
      <w:marLeft w:val="0"/>
      <w:marRight w:val="0"/>
      <w:marTop w:val="0"/>
      <w:marBottom w:val="0"/>
      <w:divBdr>
        <w:top w:val="none" w:sz="0" w:space="0" w:color="auto"/>
        <w:left w:val="none" w:sz="0" w:space="0" w:color="auto"/>
        <w:bottom w:val="none" w:sz="0" w:space="0" w:color="auto"/>
        <w:right w:val="none" w:sz="0" w:space="0" w:color="auto"/>
      </w:divBdr>
    </w:div>
    <w:div w:id="1366756187">
      <w:marLeft w:val="0"/>
      <w:marRight w:val="0"/>
      <w:marTop w:val="0"/>
      <w:marBottom w:val="0"/>
      <w:divBdr>
        <w:top w:val="none" w:sz="0" w:space="0" w:color="auto"/>
        <w:left w:val="none" w:sz="0" w:space="0" w:color="auto"/>
        <w:bottom w:val="none" w:sz="0" w:space="0" w:color="auto"/>
        <w:right w:val="none" w:sz="0" w:space="0" w:color="auto"/>
      </w:divBdr>
    </w:div>
    <w:div w:id="1367490757">
      <w:marLeft w:val="0"/>
      <w:marRight w:val="0"/>
      <w:marTop w:val="0"/>
      <w:marBottom w:val="0"/>
      <w:divBdr>
        <w:top w:val="none" w:sz="0" w:space="0" w:color="auto"/>
        <w:left w:val="none" w:sz="0" w:space="0" w:color="auto"/>
        <w:bottom w:val="none" w:sz="0" w:space="0" w:color="auto"/>
        <w:right w:val="none" w:sz="0" w:space="0" w:color="auto"/>
      </w:divBdr>
    </w:div>
    <w:div w:id="1367608210">
      <w:marLeft w:val="0"/>
      <w:marRight w:val="0"/>
      <w:marTop w:val="0"/>
      <w:marBottom w:val="0"/>
      <w:divBdr>
        <w:top w:val="none" w:sz="0" w:space="0" w:color="auto"/>
        <w:left w:val="none" w:sz="0" w:space="0" w:color="auto"/>
        <w:bottom w:val="none" w:sz="0" w:space="0" w:color="auto"/>
        <w:right w:val="none" w:sz="0" w:space="0" w:color="auto"/>
      </w:divBdr>
    </w:div>
    <w:div w:id="1368018864">
      <w:bodyDiv w:val="1"/>
      <w:marLeft w:val="0"/>
      <w:marRight w:val="0"/>
      <w:marTop w:val="0"/>
      <w:marBottom w:val="0"/>
      <w:divBdr>
        <w:top w:val="none" w:sz="0" w:space="0" w:color="auto"/>
        <w:left w:val="none" w:sz="0" w:space="0" w:color="auto"/>
        <w:bottom w:val="none" w:sz="0" w:space="0" w:color="auto"/>
        <w:right w:val="none" w:sz="0" w:space="0" w:color="auto"/>
      </w:divBdr>
    </w:div>
    <w:div w:id="1368532745">
      <w:marLeft w:val="0"/>
      <w:marRight w:val="0"/>
      <w:marTop w:val="0"/>
      <w:marBottom w:val="0"/>
      <w:divBdr>
        <w:top w:val="none" w:sz="0" w:space="0" w:color="auto"/>
        <w:left w:val="none" w:sz="0" w:space="0" w:color="auto"/>
        <w:bottom w:val="none" w:sz="0" w:space="0" w:color="auto"/>
        <w:right w:val="none" w:sz="0" w:space="0" w:color="auto"/>
      </w:divBdr>
    </w:div>
    <w:div w:id="1369062678">
      <w:marLeft w:val="0"/>
      <w:marRight w:val="0"/>
      <w:marTop w:val="0"/>
      <w:marBottom w:val="0"/>
      <w:divBdr>
        <w:top w:val="none" w:sz="0" w:space="0" w:color="auto"/>
        <w:left w:val="none" w:sz="0" w:space="0" w:color="auto"/>
        <w:bottom w:val="none" w:sz="0" w:space="0" w:color="auto"/>
        <w:right w:val="none" w:sz="0" w:space="0" w:color="auto"/>
      </w:divBdr>
    </w:div>
    <w:div w:id="1369379426">
      <w:marLeft w:val="0"/>
      <w:marRight w:val="0"/>
      <w:marTop w:val="0"/>
      <w:marBottom w:val="0"/>
      <w:divBdr>
        <w:top w:val="none" w:sz="0" w:space="0" w:color="auto"/>
        <w:left w:val="none" w:sz="0" w:space="0" w:color="auto"/>
        <w:bottom w:val="none" w:sz="0" w:space="0" w:color="auto"/>
        <w:right w:val="none" w:sz="0" w:space="0" w:color="auto"/>
      </w:divBdr>
    </w:div>
    <w:div w:id="1370954382">
      <w:bodyDiv w:val="1"/>
      <w:marLeft w:val="0"/>
      <w:marRight w:val="0"/>
      <w:marTop w:val="0"/>
      <w:marBottom w:val="0"/>
      <w:divBdr>
        <w:top w:val="none" w:sz="0" w:space="0" w:color="auto"/>
        <w:left w:val="none" w:sz="0" w:space="0" w:color="auto"/>
        <w:bottom w:val="none" w:sz="0" w:space="0" w:color="auto"/>
        <w:right w:val="none" w:sz="0" w:space="0" w:color="auto"/>
      </w:divBdr>
    </w:div>
    <w:div w:id="1371302456">
      <w:marLeft w:val="0"/>
      <w:marRight w:val="0"/>
      <w:marTop w:val="0"/>
      <w:marBottom w:val="0"/>
      <w:divBdr>
        <w:top w:val="none" w:sz="0" w:space="0" w:color="auto"/>
        <w:left w:val="none" w:sz="0" w:space="0" w:color="auto"/>
        <w:bottom w:val="none" w:sz="0" w:space="0" w:color="auto"/>
        <w:right w:val="none" w:sz="0" w:space="0" w:color="auto"/>
      </w:divBdr>
    </w:div>
    <w:div w:id="1371567385">
      <w:marLeft w:val="0"/>
      <w:marRight w:val="0"/>
      <w:marTop w:val="0"/>
      <w:marBottom w:val="0"/>
      <w:divBdr>
        <w:top w:val="none" w:sz="0" w:space="0" w:color="auto"/>
        <w:left w:val="none" w:sz="0" w:space="0" w:color="auto"/>
        <w:bottom w:val="none" w:sz="0" w:space="0" w:color="auto"/>
        <w:right w:val="none" w:sz="0" w:space="0" w:color="auto"/>
      </w:divBdr>
    </w:div>
    <w:div w:id="1371611737">
      <w:bodyDiv w:val="1"/>
      <w:marLeft w:val="0"/>
      <w:marRight w:val="0"/>
      <w:marTop w:val="0"/>
      <w:marBottom w:val="0"/>
      <w:divBdr>
        <w:top w:val="none" w:sz="0" w:space="0" w:color="auto"/>
        <w:left w:val="none" w:sz="0" w:space="0" w:color="auto"/>
        <w:bottom w:val="none" w:sz="0" w:space="0" w:color="auto"/>
        <w:right w:val="none" w:sz="0" w:space="0" w:color="auto"/>
      </w:divBdr>
    </w:div>
    <w:div w:id="1371613738">
      <w:marLeft w:val="0"/>
      <w:marRight w:val="0"/>
      <w:marTop w:val="0"/>
      <w:marBottom w:val="0"/>
      <w:divBdr>
        <w:top w:val="none" w:sz="0" w:space="0" w:color="auto"/>
        <w:left w:val="none" w:sz="0" w:space="0" w:color="auto"/>
        <w:bottom w:val="none" w:sz="0" w:space="0" w:color="auto"/>
        <w:right w:val="none" w:sz="0" w:space="0" w:color="auto"/>
      </w:divBdr>
    </w:div>
    <w:div w:id="1377896936">
      <w:marLeft w:val="0"/>
      <w:marRight w:val="0"/>
      <w:marTop w:val="0"/>
      <w:marBottom w:val="0"/>
      <w:divBdr>
        <w:top w:val="none" w:sz="0" w:space="0" w:color="auto"/>
        <w:left w:val="none" w:sz="0" w:space="0" w:color="auto"/>
        <w:bottom w:val="none" w:sz="0" w:space="0" w:color="auto"/>
        <w:right w:val="none" w:sz="0" w:space="0" w:color="auto"/>
      </w:divBdr>
    </w:div>
    <w:div w:id="1378358271">
      <w:marLeft w:val="0"/>
      <w:marRight w:val="0"/>
      <w:marTop w:val="0"/>
      <w:marBottom w:val="0"/>
      <w:divBdr>
        <w:top w:val="none" w:sz="0" w:space="0" w:color="auto"/>
        <w:left w:val="none" w:sz="0" w:space="0" w:color="auto"/>
        <w:bottom w:val="none" w:sz="0" w:space="0" w:color="auto"/>
        <w:right w:val="none" w:sz="0" w:space="0" w:color="auto"/>
      </w:divBdr>
    </w:div>
    <w:div w:id="1378437225">
      <w:marLeft w:val="0"/>
      <w:marRight w:val="0"/>
      <w:marTop w:val="0"/>
      <w:marBottom w:val="0"/>
      <w:divBdr>
        <w:top w:val="none" w:sz="0" w:space="0" w:color="auto"/>
        <w:left w:val="none" w:sz="0" w:space="0" w:color="auto"/>
        <w:bottom w:val="none" w:sz="0" w:space="0" w:color="auto"/>
        <w:right w:val="none" w:sz="0" w:space="0" w:color="auto"/>
      </w:divBdr>
    </w:div>
    <w:div w:id="1379479110">
      <w:marLeft w:val="0"/>
      <w:marRight w:val="0"/>
      <w:marTop w:val="0"/>
      <w:marBottom w:val="0"/>
      <w:divBdr>
        <w:top w:val="none" w:sz="0" w:space="0" w:color="auto"/>
        <w:left w:val="none" w:sz="0" w:space="0" w:color="auto"/>
        <w:bottom w:val="none" w:sz="0" w:space="0" w:color="auto"/>
        <w:right w:val="none" w:sz="0" w:space="0" w:color="auto"/>
      </w:divBdr>
    </w:div>
    <w:div w:id="1379889792">
      <w:bodyDiv w:val="1"/>
      <w:marLeft w:val="0"/>
      <w:marRight w:val="0"/>
      <w:marTop w:val="0"/>
      <w:marBottom w:val="0"/>
      <w:divBdr>
        <w:top w:val="none" w:sz="0" w:space="0" w:color="auto"/>
        <w:left w:val="none" w:sz="0" w:space="0" w:color="auto"/>
        <w:bottom w:val="none" w:sz="0" w:space="0" w:color="auto"/>
        <w:right w:val="none" w:sz="0" w:space="0" w:color="auto"/>
      </w:divBdr>
    </w:div>
    <w:div w:id="1380206962">
      <w:bodyDiv w:val="1"/>
      <w:marLeft w:val="0"/>
      <w:marRight w:val="0"/>
      <w:marTop w:val="0"/>
      <w:marBottom w:val="0"/>
      <w:divBdr>
        <w:top w:val="none" w:sz="0" w:space="0" w:color="auto"/>
        <w:left w:val="none" w:sz="0" w:space="0" w:color="auto"/>
        <w:bottom w:val="none" w:sz="0" w:space="0" w:color="auto"/>
        <w:right w:val="none" w:sz="0" w:space="0" w:color="auto"/>
      </w:divBdr>
    </w:div>
    <w:div w:id="1380862910">
      <w:bodyDiv w:val="1"/>
      <w:marLeft w:val="0"/>
      <w:marRight w:val="0"/>
      <w:marTop w:val="0"/>
      <w:marBottom w:val="0"/>
      <w:divBdr>
        <w:top w:val="none" w:sz="0" w:space="0" w:color="auto"/>
        <w:left w:val="none" w:sz="0" w:space="0" w:color="auto"/>
        <w:bottom w:val="none" w:sz="0" w:space="0" w:color="auto"/>
        <w:right w:val="none" w:sz="0" w:space="0" w:color="auto"/>
      </w:divBdr>
    </w:div>
    <w:div w:id="1382175258">
      <w:marLeft w:val="0"/>
      <w:marRight w:val="0"/>
      <w:marTop w:val="0"/>
      <w:marBottom w:val="0"/>
      <w:divBdr>
        <w:top w:val="none" w:sz="0" w:space="0" w:color="auto"/>
        <w:left w:val="none" w:sz="0" w:space="0" w:color="auto"/>
        <w:bottom w:val="none" w:sz="0" w:space="0" w:color="auto"/>
        <w:right w:val="none" w:sz="0" w:space="0" w:color="auto"/>
      </w:divBdr>
    </w:div>
    <w:div w:id="1383603321">
      <w:bodyDiv w:val="1"/>
      <w:marLeft w:val="0"/>
      <w:marRight w:val="0"/>
      <w:marTop w:val="0"/>
      <w:marBottom w:val="0"/>
      <w:divBdr>
        <w:top w:val="none" w:sz="0" w:space="0" w:color="auto"/>
        <w:left w:val="none" w:sz="0" w:space="0" w:color="auto"/>
        <w:bottom w:val="none" w:sz="0" w:space="0" w:color="auto"/>
        <w:right w:val="none" w:sz="0" w:space="0" w:color="auto"/>
      </w:divBdr>
    </w:div>
    <w:div w:id="1384062958">
      <w:marLeft w:val="0"/>
      <w:marRight w:val="0"/>
      <w:marTop w:val="0"/>
      <w:marBottom w:val="0"/>
      <w:divBdr>
        <w:top w:val="none" w:sz="0" w:space="0" w:color="auto"/>
        <w:left w:val="none" w:sz="0" w:space="0" w:color="auto"/>
        <w:bottom w:val="none" w:sz="0" w:space="0" w:color="auto"/>
        <w:right w:val="none" w:sz="0" w:space="0" w:color="auto"/>
      </w:divBdr>
    </w:div>
    <w:div w:id="1384599630">
      <w:marLeft w:val="0"/>
      <w:marRight w:val="0"/>
      <w:marTop w:val="0"/>
      <w:marBottom w:val="0"/>
      <w:divBdr>
        <w:top w:val="none" w:sz="0" w:space="0" w:color="auto"/>
        <w:left w:val="none" w:sz="0" w:space="0" w:color="auto"/>
        <w:bottom w:val="none" w:sz="0" w:space="0" w:color="auto"/>
        <w:right w:val="none" w:sz="0" w:space="0" w:color="auto"/>
      </w:divBdr>
    </w:div>
    <w:div w:id="1384908725">
      <w:bodyDiv w:val="1"/>
      <w:marLeft w:val="0"/>
      <w:marRight w:val="0"/>
      <w:marTop w:val="0"/>
      <w:marBottom w:val="0"/>
      <w:divBdr>
        <w:top w:val="none" w:sz="0" w:space="0" w:color="auto"/>
        <w:left w:val="none" w:sz="0" w:space="0" w:color="auto"/>
        <w:bottom w:val="none" w:sz="0" w:space="0" w:color="auto"/>
        <w:right w:val="none" w:sz="0" w:space="0" w:color="auto"/>
      </w:divBdr>
    </w:div>
    <w:div w:id="1386101923">
      <w:marLeft w:val="0"/>
      <w:marRight w:val="0"/>
      <w:marTop w:val="0"/>
      <w:marBottom w:val="0"/>
      <w:divBdr>
        <w:top w:val="none" w:sz="0" w:space="0" w:color="auto"/>
        <w:left w:val="none" w:sz="0" w:space="0" w:color="auto"/>
        <w:bottom w:val="none" w:sz="0" w:space="0" w:color="auto"/>
        <w:right w:val="none" w:sz="0" w:space="0" w:color="auto"/>
      </w:divBdr>
    </w:div>
    <w:div w:id="1387147308">
      <w:bodyDiv w:val="1"/>
      <w:marLeft w:val="0"/>
      <w:marRight w:val="0"/>
      <w:marTop w:val="0"/>
      <w:marBottom w:val="0"/>
      <w:divBdr>
        <w:top w:val="none" w:sz="0" w:space="0" w:color="auto"/>
        <w:left w:val="none" w:sz="0" w:space="0" w:color="auto"/>
        <w:bottom w:val="none" w:sz="0" w:space="0" w:color="auto"/>
        <w:right w:val="none" w:sz="0" w:space="0" w:color="auto"/>
      </w:divBdr>
      <w:divsChild>
        <w:div w:id="97602626">
          <w:marLeft w:val="0"/>
          <w:marRight w:val="0"/>
          <w:marTop w:val="0"/>
          <w:marBottom w:val="0"/>
          <w:divBdr>
            <w:top w:val="none" w:sz="0" w:space="0" w:color="auto"/>
            <w:left w:val="none" w:sz="0" w:space="0" w:color="auto"/>
            <w:bottom w:val="none" w:sz="0" w:space="0" w:color="auto"/>
            <w:right w:val="none" w:sz="0" w:space="0" w:color="auto"/>
          </w:divBdr>
        </w:div>
        <w:div w:id="142738251">
          <w:marLeft w:val="0"/>
          <w:marRight w:val="0"/>
          <w:marTop w:val="0"/>
          <w:marBottom w:val="0"/>
          <w:divBdr>
            <w:top w:val="none" w:sz="0" w:space="0" w:color="auto"/>
            <w:left w:val="none" w:sz="0" w:space="0" w:color="auto"/>
            <w:bottom w:val="none" w:sz="0" w:space="0" w:color="auto"/>
            <w:right w:val="none" w:sz="0" w:space="0" w:color="auto"/>
          </w:divBdr>
        </w:div>
        <w:div w:id="2072728344">
          <w:marLeft w:val="0"/>
          <w:marRight w:val="0"/>
          <w:marTop w:val="0"/>
          <w:marBottom w:val="0"/>
          <w:divBdr>
            <w:top w:val="none" w:sz="0" w:space="0" w:color="auto"/>
            <w:left w:val="none" w:sz="0" w:space="0" w:color="auto"/>
            <w:bottom w:val="none" w:sz="0" w:space="0" w:color="auto"/>
            <w:right w:val="none" w:sz="0" w:space="0" w:color="auto"/>
          </w:divBdr>
        </w:div>
        <w:div w:id="43264055">
          <w:marLeft w:val="0"/>
          <w:marRight w:val="0"/>
          <w:marTop w:val="0"/>
          <w:marBottom w:val="0"/>
          <w:divBdr>
            <w:top w:val="none" w:sz="0" w:space="0" w:color="auto"/>
            <w:left w:val="none" w:sz="0" w:space="0" w:color="auto"/>
            <w:bottom w:val="none" w:sz="0" w:space="0" w:color="auto"/>
            <w:right w:val="none" w:sz="0" w:space="0" w:color="auto"/>
          </w:divBdr>
        </w:div>
        <w:div w:id="835461354">
          <w:marLeft w:val="0"/>
          <w:marRight w:val="0"/>
          <w:marTop w:val="0"/>
          <w:marBottom w:val="0"/>
          <w:divBdr>
            <w:top w:val="none" w:sz="0" w:space="0" w:color="auto"/>
            <w:left w:val="none" w:sz="0" w:space="0" w:color="auto"/>
            <w:bottom w:val="none" w:sz="0" w:space="0" w:color="auto"/>
            <w:right w:val="none" w:sz="0" w:space="0" w:color="auto"/>
          </w:divBdr>
        </w:div>
        <w:div w:id="464130306">
          <w:marLeft w:val="0"/>
          <w:marRight w:val="0"/>
          <w:marTop w:val="0"/>
          <w:marBottom w:val="0"/>
          <w:divBdr>
            <w:top w:val="none" w:sz="0" w:space="0" w:color="auto"/>
            <w:left w:val="none" w:sz="0" w:space="0" w:color="auto"/>
            <w:bottom w:val="none" w:sz="0" w:space="0" w:color="auto"/>
            <w:right w:val="none" w:sz="0" w:space="0" w:color="auto"/>
          </w:divBdr>
        </w:div>
        <w:div w:id="1786924246">
          <w:marLeft w:val="0"/>
          <w:marRight w:val="0"/>
          <w:marTop w:val="0"/>
          <w:marBottom w:val="0"/>
          <w:divBdr>
            <w:top w:val="none" w:sz="0" w:space="0" w:color="auto"/>
            <w:left w:val="none" w:sz="0" w:space="0" w:color="auto"/>
            <w:bottom w:val="none" w:sz="0" w:space="0" w:color="auto"/>
            <w:right w:val="none" w:sz="0" w:space="0" w:color="auto"/>
          </w:divBdr>
        </w:div>
        <w:div w:id="1037002468">
          <w:marLeft w:val="0"/>
          <w:marRight w:val="0"/>
          <w:marTop w:val="0"/>
          <w:marBottom w:val="0"/>
          <w:divBdr>
            <w:top w:val="none" w:sz="0" w:space="0" w:color="auto"/>
            <w:left w:val="none" w:sz="0" w:space="0" w:color="auto"/>
            <w:bottom w:val="none" w:sz="0" w:space="0" w:color="auto"/>
            <w:right w:val="none" w:sz="0" w:space="0" w:color="auto"/>
          </w:divBdr>
        </w:div>
        <w:div w:id="1291015711">
          <w:marLeft w:val="0"/>
          <w:marRight w:val="0"/>
          <w:marTop w:val="0"/>
          <w:marBottom w:val="0"/>
          <w:divBdr>
            <w:top w:val="none" w:sz="0" w:space="0" w:color="auto"/>
            <w:left w:val="none" w:sz="0" w:space="0" w:color="auto"/>
            <w:bottom w:val="none" w:sz="0" w:space="0" w:color="auto"/>
            <w:right w:val="none" w:sz="0" w:space="0" w:color="auto"/>
          </w:divBdr>
        </w:div>
        <w:div w:id="1789541680">
          <w:marLeft w:val="0"/>
          <w:marRight w:val="0"/>
          <w:marTop w:val="0"/>
          <w:marBottom w:val="0"/>
          <w:divBdr>
            <w:top w:val="none" w:sz="0" w:space="0" w:color="auto"/>
            <w:left w:val="none" w:sz="0" w:space="0" w:color="auto"/>
            <w:bottom w:val="none" w:sz="0" w:space="0" w:color="auto"/>
            <w:right w:val="none" w:sz="0" w:space="0" w:color="auto"/>
          </w:divBdr>
        </w:div>
        <w:div w:id="314265648">
          <w:marLeft w:val="0"/>
          <w:marRight w:val="0"/>
          <w:marTop w:val="0"/>
          <w:marBottom w:val="0"/>
          <w:divBdr>
            <w:top w:val="none" w:sz="0" w:space="0" w:color="auto"/>
            <w:left w:val="none" w:sz="0" w:space="0" w:color="auto"/>
            <w:bottom w:val="none" w:sz="0" w:space="0" w:color="auto"/>
            <w:right w:val="none" w:sz="0" w:space="0" w:color="auto"/>
          </w:divBdr>
        </w:div>
        <w:div w:id="399601920">
          <w:marLeft w:val="0"/>
          <w:marRight w:val="0"/>
          <w:marTop w:val="0"/>
          <w:marBottom w:val="0"/>
          <w:divBdr>
            <w:top w:val="none" w:sz="0" w:space="0" w:color="auto"/>
            <w:left w:val="none" w:sz="0" w:space="0" w:color="auto"/>
            <w:bottom w:val="none" w:sz="0" w:space="0" w:color="auto"/>
            <w:right w:val="none" w:sz="0" w:space="0" w:color="auto"/>
          </w:divBdr>
        </w:div>
        <w:div w:id="624626296">
          <w:marLeft w:val="0"/>
          <w:marRight w:val="0"/>
          <w:marTop w:val="0"/>
          <w:marBottom w:val="0"/>
          <w:divBdr>
            <w:top w:val="none" w:sz="0" w:space="0" w:color="auto"/>
            <w:left w:val="none" w:sz="0" w:space="0" w:color="auto"/>
            <w:bottom w:val="none" w:sz="0" w:space="0" w:color="auto"/>
            <w:right w:val="none" w:sz="0" w:space="0" w:color="auto"/>
          </w:divBdr>
        </w:div>
        <w:div w:id="554465800">
          <w:marLeft w:val="0"/>
          <w:marRight w:val="0"/>
          <w:marTop w:val="0"/>
          <w:marBottom w:val="0"/>
          <w:divBdr>
            <w:top w:val="none" w:sz="0" w:space="0" w:color="auto"/>
            <w:left w:val="none" w:sz="0" w:space="0" w:color="auto"/>
            <w:bottom w:val="none" w:sz="0" w:space="0" w:color="auto"/>
            <w:right w:val="none" w:sz="0" w:space="0" w:color="auto"/>
          </w:divBdr>
        </w:div>
        <w:div w:id="177039798">
          <w:marLeft w:val="0"/>
          <w:marRight w:val="0"/>
          <w:marTop w:val="0"/>
          <w:marBottom w:val="0"/>
          <w:divBdr>
            <w:top w:val="none" w:sz="0" w:space="0" w:color="auto"/>
            <w:left w:val="none" w:sz="0" w:space="0" w:color="auto"/>
            <w:bottom w:val="none" w:sz="0" w:space="0" w:color="auto"/>
            <w:right w:val="none" w:sz="0" w:space="0" w:color="auto"/>
          </w:divBdr>
        </w:div>
        <w:div w:id="991063142">
          <w:marLeft w:val="0"/>
          <w:marRight w:val="0"/>
          <w:marTop w:val="0"/>
          <w:marBottom w:val="0"/>
          <w:divBdr>
            <w:top w:val="none" w:sz="0" w:space="0" w:color="auto"/>
            <w:left w:val="none" w:sz="0" w:space="0" w:color="auto"/>
            <w:bottom w:val="none" w:sz="0" w:space="0" w:color="auto"/>
            <w:right w:val="none" w:sz="0" w:space="0" w:color="auto"/>
          </w:divBdr>
        </w:div>
        <w:div w:id="927349739">
          <w:marLeft w:val="0"/>
          <w:marRight w:val="0"/>
          <w:marTop w:val="0"/>
          <w:marBottom w:val="0"/>
          <w:divBdr>
            <w:top w:val="none" w:sz="0" w:space="0" w:color="auto"/>
            <w:left w:val="none" w:sz="0" w:space="0" w:color="auto"/>
            <w:bottom w:val="none" w:sz="0" w:space="0" w:color="auto"/>
            <w:right w:val="none" w:sz="0" w:space="0" w:color="auto"/>
          </w:divBdr>
        </w:div>
        <w:div w:id="96294030">
          <w:marLeft w:val="0"/>
          <w:marRight w:val="0"/>
          <w:marTop w:val="0"/>
          <w:marBottom w:val="0"/>
          <w:divBdr>
            <w:top w:val="none" w:sz="0" w:space="0" w:color="auto"/>
            <w:left w:val="none" w:sz="0" w:space="0" w:color="auto"/>
            <w:bottom w:val="none" w:sz="0" w:space="0" w:color="auto"/>
            <w:right w:val="none" w:sz="0" w:space="0" w:color="auto"/>
          </w:divBdr>
        </w:div>
        <w:div w:id="827139732">
          <w:marLeft w:val="0"/>
          <w:marRight w:val="0"/>
          <w:marTop w:val="0"/>
          <w:marBottom w:val="0"/>
          <w:divBdr>
            <w:top w:val="none" w:sz="0" w:space="0" w:color="auto"/>
            <w:left w:val="none" w:sz="0" w:space="0" w:color="auto"/>
            <w:bottom w:val="none" w:sz="0" w:space="0" w:color="auto"/>
            <w:right w:val="none" w:sz="0" w:space="0" w:color="auto"/>
          </w:divBdr>
        </w:div>
        <w:div w:id="406000333">
          <w:marLeft w:val="0"/>
          <w:marRight w:val="0"/>
          <w:marTop w:val="0"/>
          <w:marBottom w:val="0"/>
          <w:divBdr>
            <w:top w:val="none" w:sz="0" w:space="0" w:color="auto"/>
            <w:left w:val="none" w:sz="0" w:space="0" w:color="auto"/>
            <w:bottom w:val="none" w:sz="0" w:space="0" w:color="auto"/>
            <w:right w:val="none" w:sz="0" w:space="0" w:color="auto"/>
          </w:divBdr>
        </w:div>
        <w:div w:id="900022690">
          <w:marLeft w:val="0"/>
          <w:marRight w:val="0"/>
          <w:marTop w:val="0"/>
          <w:marBottom w:val="0"/>
          <w:divBdr>
            <w:top w:val="none" w:sz="0" w:space="0" w:color="auto"/>
            <w:left w:val="none" w:sz="0" w:space="0" w:color="auto"/>
            <w:bottom w:val="none" w:sz="0" w:space="0" w:color="auto"/>
            <w:right w:val="none" w:sz="0" w:space="0" w:color="auto"/>
          </w:divBdr>
        </w:div>
        <w:div w:id="1569418024">
          <w:marLeft w:val="0"/>
          <w:marRight w:val="0"/>
          <w:marTop w:val="0"/>
          <w:marBottom w:val="0"/>
          <w:divBdr>
            <w:top w:val="none" w:sz="0" w:space="0" w:color="auto"/>
            <w:left w:val="none" w:sz="0" w:space="0" w:color="auto"/>
            <w:bottom w:val="none" w:sz="0" w:space="0" w:color="auto"/>
            <w:right w:val="none" w:sz="0" w:space="0" w:color="auto"/>
          </w:divBdr>
        </w:div>
        <w:div w:id="322700917">
          <w:marLeft w:val="0"/>
          <w:marRight w:val="0"/>
          <w:marTop w:val="0"/>
          <w:marBottom w:val="0"/>
          <w:divBdr>
            <w:top w:val="none" w:sz="0" w:space="0" w:color="auto"/>
            <w:left w:val="none" w:sz="0" w:space="0" w:color="auto"/>
            <w:bottom w:val="none" w:sz="0" w:space="0" w:color="auto"/>
            <w:right w:val="none" w:sz="0" w:space="0" w:color="auto"/>
          </w:divBdr>
        </w:div>
        <w:div w:id="1516991486">
          <w:marLeft w:val="0"/>
          <w:marRight w:val="0"/>
          <w:marTop w:val="0"/>
          <w:marBottom w:val="0"/>
          <w:divBdr>
            <w:top w:val="none" w:sz="0" w:space="0" w:color="auto"/>
            <w:left w:val="none" w:sz="0" w:space="0" w:color="auto"/>
            <w:bottom w:val="none" w:sz="0" w:space="0" w:color="auto"/>
            <w:right w:val="none" w:sz="0" w:space="0" w:color="auto"/>
          </w:divBdr>
        </w:div>
        <w:div w:id="1468812738">
          <w:marLeft w:val="0"/>
          <w:marRight w:val="0"/>
          <w:marTop w:val="0"/>
          <w:marBottom w:val="0"/>
          <w:divBdr>
            <w:top w:val="none" w:sz="0" w:space="0" w:color="auto"/>
            <w:left w:val="none" w:sz="0" w:space="0" w:color="auto"/>
            <w:bottom w:val="none" w:sz="0" w:space="0" w:color="auto"/>
            <w:right w:val="none" w:sz="0" w:space="0" w:color="auto"/>
          </w:divBdr>
        </w:div>
        <w:div w:id="255097155">
          <w:marLeft w:val="0"/>
          <w:marRight w:val="0"/>
          <w:marTop w:val="0"/>
          <w:marBottom w:val="0"/>
          <w:divBdr>
            <w:top w:val="none" w:sz="0" w:space="0" w:color="auto"/>
            <w:left w:val="none" w:sz="0" w:space="0" w:color="auto"/>
            <w:bottom w:val="none" w:sz="0" w:space="0" w:color="auto"/>
            <w:right w:val="none" w:sz="0" w:space="0" w:color="auto"/>
          </w:divBdr>
        </w:div>
        <w:div w:id="1938252199">
          <w:marLeft w:val="0"/>
          <w:marRight w:val="0"/>
          <w:marTop w:val="0"/>
          <w:marBottom w:val="0"/>
          <w:divBdr>
            <w:top w:val="none" w:sz="0" w:space="0" w:color="auto"/>
            <w:left w:val="none" w:sz="0" w:space="0" w:color="auto"/>
            <w:bottom w:val="none" w:sz="0" w:space="0" w:color="auto"/>
            <w:right w:val="none" w:sz="0" w:space="0" w:color="auto"/>
          </w:divBdr>
        </w:div>
        <w:div w:id="1471439395">
          <w:marLeft w:val="0"/>
          <w:marRight w:val="0"/>
          <w:marTop w:val="0"/>
          <w:marBottom w:val="0"/>
          <w:divBdr>
            <w:top w:val="none" w:sz="0" w:space="0" w:color="auto"/>
            <w:left w:val="none" w:sz="0" w:space="0" w:color="auto"/>
            <w:bottom w:val="none" w:sz="0" w:space="0" w:color="auto"/>
            <w:right w:val="none" w:sz="0" w:space="0" w:color="auto"/>
          </w:divBdr>
        </w:div>
        <w:div w:id="1937861781">
          <w:marLeft w:val="0"/>
          <w:marRight w:val="0"/>
          <w:marTop w:val="0"/>
          <w:marBottom w:val="0"/>
          <w:divBdr>
            <w:top w:val="none" w:sz="0" w:space="0" w:color="auto"/>
            <w:left w:val="none" w:sz="0" w:space="0" w:color="auto"/>
            <w:bottom w:val="none" w:sz="0" w:space="0" w:color="auto"/>
            <w:right w:val="none" w:sz="0" w:space="0" w:color="auto"/>
          </w:divBdr>
        </w:div>
        <w:div w:id="555243306">
          <w:marLeft w:val="0"/>
          <w:marRight w:val="0"/>
          <w:marTop w:val="0"/>
          <w:marBottom w:val="0"/>
          <w:divBdr>
            <w:top w:val="none" w:sz="0" w:space="0" w:color="auto"/>
            <w:left w:val="none" w:sz="0" w:space="0" w:color="auto"/>
            <w:bottom w:val="none" w:sz="0" w:space="0" w:color="auto"/>
            <w:right w:val="none" w:sz="0" w:space="0" w:color="auto"/>
          </w:divBdr>
        </w:div>
        <w:div w:id="986977192">
          <w:marLeft w:val="0"/>
          <w:marRight w:val="0"/>
          <w:marTop w:val="0"/>
          <w:marBottom w:val="0"/>
          <w:divBdr>
            <w:top w:val="none" w:sz="0" w:space="0" w:color="auto"/>
            <w:left w:val="none" w:sz="0" w:space="0" w:color="auto"/>
            <w:bottom w:val="none" w:sz="0" w:space="0" w:color="auto"/>
            <w:right w:val="none" w:sz="0" w:space="0" w:color="auto"/>
          </w:divBdr>
        </w:div>
        <w:div w:id="311451482">
          <w:marLeft w:val="0"/>
          <w:marRight w:val="0"/>
          <w:marTop w:val="0"/>
          <w:marBottom w:val="0"/>
          <w:divBdr>
            <w:top w:val="none" w:sz="0" w:space="0" w:color="auto"/>
            <w:left w:val="none" w:sz="0" w:space="0" w:color="auto"/>
            <w:bottom w:val="none" w:sz="0" w:space="0" w:color="auto"/>
            <w:right w:val="none" w:sz="0" w:space="0" w:color="auto"/>
          </w:divBdr>
        </w:div>
        <w:div w:id="1817258539">
          <w:marLeft w:val="0"/>
          <w:marRight w:val="0"/>
          <w:marTop w:val="0"/>
          <w:marBottom w:val="0"/>
          <w:divBdr>
            <w:top w:val="none" w:sz="0" w:space="0" w:color="auto"/>
            <w:left w:val="none" w:sz="0" w:space="0" w:color="auto"/>
            <w:bottom w:val="none" w:sz="0" w:space="0" w:color="auto"/>
            <w:right w:val="none" w:sz="0" w:space="0" w:color="auto"/>
          </w:divBdr>
        </w:div>
        <w:div w:id="1984041857">
          <w:marLeft w:val="0"/>
          <w:marRight w:val="0"/>
          <w:marTop w:val="0"/>
          <w:marBottom w:val="0"/>
          <w:divBdr>
            <w:top w:val="none" w:sz="0" w:space="0" w:color="auto"/>
            <w:left w:val="none" w:sz="0" w:space="0" w:color="auto"/>
            <w:bottom w:val="none" w:sz="0" w:space="0" w:color="auto"/>
            <w:right w:val="none" w:sz="0" w:space="0" w:color="auto"/>
          </w:divBdr>
        </w:div>
        <w:div w:id="165050146">
          <w:marLeft w:val="0"/>
          <w:marRight w:val="0"/>
          <w:marTop w:val="0"/>
          <w:marBottom w:val="0"/>
          <w:divBdr>
            <w:top w:val="none" w:sz="0" w:space="0" w:color="auto"/>
            <w:left w:val="none" w:sz="0" w:space="0" w:color="auto"/>
            <w:bottom w:val="none" w:sz="0" w:space="0" w:color="auto"/>
            <w:right w:val="none" w:sz="0" w:space="0" w:color="auto"/>
          </w:divBdr>
        </w:div>
        <w:div w:id="408120202">
          <w:marLeft w:val="0"/>
          <w:marRight w:val="0"/>
          <w:marTop w:val="0"/>
          <w:marBottom w:val="0"/>
          <w:divBdr>
            <w:top w:val="none" w:sz="0" w:space="0" w:color="auto"/>
            <w:left w:val="none" w:sz="0" w:space="0" w:color="auto"/>
            <w:bottom w:val="none" w:sz="0" w:space="0" w:color="auto"/>
            <w:right w:val="none" w:sz="0" w:space="0" w:color="auto"/>
          </w:divBdr>
        </w:div>
        <w:div w:id="1442263454">
          <w:marLeft w:val="0"/>
          <w:marRight w:val="0"/>
          <w:marTop w:val="0"/>
          <w:marBottom w:val="0"/>
          <w:divBdr>
            <w:top w:val="none" w:sz="0" w:space="0" w:color="auto"/>
            <w:left w:val="none" w:sz="0" w:space="0" w:color="auto"/>
            <w:bottom w:val="none" w:sz="0" w:space="0" w:color="auto"/>
            <w:right w:val="none" w:sz="0" w:space="0" w:color="auto"/>
          </w:divBdr>
        </w:div>
        <w:div w:id="1140731946">
          <w:marLeft w:val="0"/>
          <w:marRight w:val="0"/>
          <w:marTop w:val="0"/>
          <w:marBottom w:val="0"/>
          <w:divBdr>
            <w:top w:val="none" w:sz="0" w:space="0" w:color="auto"/>
            <w:left w:val="none" w:sz="0" w:space="0" w:color="auto"/>
            <w:bottom w:val="none" w:sz="0" w:space="0" w:color="auto"/>
            <w:right w:val="none" w:sz="0" w:space="0" w:color="auto"/>
          </w:divBdr>
        </w:div>
        <w:div w:id="455562026">
          <w:marLeft w:val="0"/>
          <w:marRight w:val="0"/>
          <w:marTop w:val="0"/>
          <w:marBottom w:val="0"/>
          <w:divBdr>
            <w:top w:val="none" w:sz="0" w:space="0" w:color="auto"/>
            <w:left w:val="none" w:sz="0" w:space="0" w:color="auto"/>
            <w:bottom w:val="none" w:sz="0" w:space="0" w:color="auto"/>
            <w:right w:val="none" w:sz="0" w:space="0" w:color="auto"/>
          </w:divBdr>
        </w:div>
        <w:div w:id="1330718748">
          <w:marLeft w:val="0"/>
          <w:marRight w:val="0"/>
          <w:marTop w:val="0"/>
          <w:marBottom w:val="0"/>
          <w:divBdr>
            <w:top w:val="none" w:sz="0" w:space="0" w:color="auto"/>
            <w:left w:val="none" w:sz="0" w:space="0" w:color="auto"/>
            <w:bottom w:val="none" w:sz="0" w:space="0" w:color="auto"/>
            <w:right w:val="none" w:sz="0" w:space="0" w:color="auto"/>
          </w:divBdr>
        </w:div>
        <w:div w:id="799809463">
          <w:marLeft w:val="0"/>
          <w:marRight w:val="0"/>
          <w:marTop w:val="0"/>
          <w:marBottom w:val="0"/>
          <w:divBdr>
            <w:top w:val="none" w:sz="0" w:space="0" w:color="auto"/>
            <w:left w:val="none" w:sz="0" w:space="0" w:color="auto"/>
            <w:bottom w:val="none" w:sz="0" w:space="0" w:color="auto"/>
            <w:right w:val="none" w:sz="0" w:space="0" w:color="auto"/>
          </w:divBdr>
        </w:div>
        <w:div w:id="1264607580">
          <w:marLeft w:val="0"/>
          <w:marRight w:val="0"/>
          <w:marTop w:val="0"/>
          <w:marBottom w:val="0"/>
          <w:divBdr>
            <w:top w:val="none" w:sz="0" w:space="0" w:color="auto"/>
            <w:left w:val="none" w:sz="0" w:space="0" w:color="auto"/>
            <w:bottom w:val="none" w:sz="0" w:space="0" w:color="auto"/>
            <w:right w:val="none" w:sz="0" w:space="0" w:color="auto"/>
          </w:divBdr>
        </w:div>
        <w:div w:id="463620679">
          <w:marLeft w:val="0"/>
          <w:marRight w:val="0"/>
          <w:marTop w:val="0"/>
          <w:marBottom w:val="0"/>
          <w:divBdr>
            <w:top w:val="none" w:sz="0" w:space="0" w:color="auto"/>
            <w:left w:val="none" w:sz="0" w:space="0" w:color="auto"/>
            <w:bottom w:val="none" w:sz="0" w:space="0" w:color="auto"/>
            <w:right w:val="none" w:sz="0" w:space="0" w:color="auto"/>
          </w:divBdr>
        </w:div>
        <w:div w:id="331689640">
          <w:marLeft w:val="0"/>
          <w:marRight w:val="0"/>
          <w:marTop w:val="0"/>
          <w:marBottom w:val="0"/>
          <w:divBdr>
            <w:top w:val="none" w:sz="0" w:space="0" w:color="auto"/>
            <w:left w:val="none" w:sz="0" w:space="0" w:color="auto"/>
            <w:bottom w:val="none" w:sz="0" w:space="0" w:color="auto"/>
            <w:right w:val="none" w:sz="0" w:space="0" w:color="auto"/>
          </w:divBdr>
        </w:div>
        <w:div w:id="1399937907">
          <w:marLeft w:val="0"/>
          <w:marRight w:val="0"/>
          <w:marTop w:val="0"/>
          <w:marBottom w:val="0"/>
          <w:divBdr>
            <w:top w:val="none" w:sz="0" w:space="0" w:color="auto"/>
            <w:left w:val="none" w:sz="0" w:space="0" w:color="auto"/>
            <w:bottom w:val="none" w:sz="0" w:space="0" w:color="auto"/>
            <w:right w:val="none" w:sz="0" w:space="0" w:color="auto"/>
          </w:divBdr>
        </w:div>
        <w:div w:id="332496605">
          <w:marLeft w:val="0"/>
          <w:marRight w:val="0"/>
          <w:marTop w:val="0"/>
          <w:marBottom w:val="0"/>
          <w:divBdr>
            <w:top w:val="none" w:sz="0" w:space="0" w:color="auto"/>
            <w:left w:val="none" w:sz="0" w:space="0" w:color="auto"/>
            <w:bottom w:val="none" w:sz="0" w:space="0" w:color="auto"/>
            <w:right w:val="none" w:sz="0" w:space="0" w:color="auto"/>
          </w:divBdr>
        </w:div>
        <w:div w:id="421070406">
          <w:marLeft w:val="0"/>
          <w:marRight w:val="0"/>
          <w:marTop w:val="0"/>
          <w:marBottom w:val="0"/>
          <w:divBdr>
            <w:top w:val="none" w:sz="0" w:space="0" w:color="auto"/>
            <w:left w:val="none" w:sz="0" w:space="0" w:color="auto"/>
            <w:bottom w:val="none" w:sz="0" w:space="0" w:color="auto"/>
            <w:right w:val="none" w:sz="0" w:space="0" w:color="auto"/>
          </w:divBdr>
        </w:div>
        <w:div w:id="1211385258">
          <w:marLeft w:val="0"/>
          <w:marRight w:val="0"/>
          <w:marTop w:val="0"/>
          <w:marBottom w:val="0"/>
          <w:divBdr>
            <w:top w:val="none" w:sz="0" w:space="0" w:color="auto"/>
            <w:left w:val="none" w:sz="0" w:space="0" w:color="auto"/>
            <w:bottom w:val="none" w:sz="0" w:space="0" w:color="auto"/>
            <w:right w:val="none" w:sz="0" w:space="0" w:color="auto"/>
          </w:divBdr>
        </w:div>
        <w:div w:id="783621274">
          <w:marLeft w:val="0"/>
          <w:marRight w:val="0"/>
          <w:marTop w:val="0"/>
          <w:marBottom w:val="0"/>
          <w:divBdr>
            <w:top w:val="none" w:sz="0" w:space="0" w:color="auto"/>
            <w:left w:val="none" w:sz="0" w:space="0" w:color="auto"/>
            <w:bottom w:val="none" w:sz="0" w:space="0" w:color="auto"/>
            <w:right w:val="none" w:sz="0" w:space="0" w:color="auto"/>
          </w:divBdr>
        </w:div>
        <w:div w:id="1558974444">
          <w:marLeft w:val="0"/>
          <w:marRight w:val="0"/>
          <w:marTop w:val="0"/>
          <w:marBottom w:val="0"/>
          <w:divBdr>
            <w:top w:val="none" w:sz="0" w:space="0" w:color="auto"/>
            <w:left w:val="none" w:sz="0" w:space="0" w:color="auto"/>
            <w:bottom w:val="none" w:sz="0" w:space="0" w:color="auto"/>
            <w:right w:val="none" w:sz="0" w:space="0" w:color="auto"/>
          </w:divBdr>
        </w:div>
        <w:div w:id="1584022042">
          <w:marLeft w:val="0"/>
          <w:marRight w:val="0"/>
          <w:marTop w:val="0"/>
          <w:marBottom w:val="0"/>
          <w:divBdr>
            <w:top w:val="none" w:sz="0" w:space="0" w:color="auto"/>
            <w:left w:val="none" w:sz="0" w:space="0" w:color="auto"/>
            <w:bottom w:val="none" w:sz="0" w:space="0" w:color="auto"/>
            <w:right w:val="none" w:sz="0" w:space="0" w:color="auto"/>
          </w:divBdr>
        </w:div>
        <w:div w:id="652949988">
          <w:marLeft w:val="0"/>
          <w:marRight w:val="0"/>
          <w:marTop w:val="0"/>
          <w:marBottom w:val="0"/>
          <w:divBdr>
            <w:top w:val="none" w:sz="0" w:space="0" w:color="auto"/>
            <w:left w:val="none" w:sz="0" w:space="0" w:color="auto"/>
            <w:bottom w:val="none" w:sz="0" w:space="0" w:color="auto"/>
            <w:right w:val="none" w:sz="0" w:space="0" w:color="auto"/>
          </w:divBdr>
        </w:div>
        <w:div w:id="1615743767">
          <w:marLeft w:val="0"/>
          <w:marRight w:val="0"/>
          <w:marTop w:val="0"/>
          <w:marBottom w:val="0"/>
          <w:divBdr>
            <w:top w:val="none" w:sz="0" w:space="0" w:color="auto"/>
            <w:left w:val="none" w:sz="0" w:space="0" w:color="auto"/>
            <w:bottom w:val="none" w:sz="0" w:space="0" w:color="auto"/>
            <w:right w:val="none" w:sz="0" w:space="0" w:color="auto"/>
          </w:divBdr>
        </w:div>
        <w:div w:id="1675914638">
          <w:marLeft w:val="0"/>
          <w:marRight w:val="0"/>
          <w:marTop w:val="0"/>
          <w:marBottom w:val="0"/>
          <w:divBdr>
            <w:top w:val="none" w:sz="0" w:space="0" w:color="auto"/>
            <w:left w:val="none" w:sz="0" w:space="0" w:color="auto"/>
            <w:bottom w:val="none" w:sz="0" w:space="0" w:color="auto"/>
            <w:right w:val="none" w:sz="0" w:space="0" w:color="auto"/>
          </w:divBdr>
        </w:div>
        <w:div w:id="880554322">
          <w:marLeft w:val="0"/>
          <w:marRight w:val="0"/>
          <w:marTop w:val="0"/>
          <w:marBottom w:val="0"/>
          <w:divBdr>
            <w:top w:val="none" w:sz="0" w:space="0" w:color="auto"/>
            <w:left w:val="none" w:sz="0" w:space="0" w:color="auto"/>
            <w:bottom w:val="none" w:sz="0" w:space="0" w:color="auto"/>
            <w:right w:val="none" w:sz="0" w:space="0" w:color="auto"/>
          </w:divBdr>
        </w:div>
        <w:div w:id="734165679">
          <w:marLeft w:val="0"/>
          <w:marRight w:val="0"/>
          <w:marTop w:val="0"/>
          <w:marBottom w:val="0"/>
          <w:divBdr>
            <w:top w:val="none" w:sz="0" w:space="0" w:color="auto"/>
            <w:left w:val="none" w:sz="0" w:space="0" w:color="auto"/>
            <w:bottom w:val="none" w:sz="0" w:space="0" w:color="auto"/>
            <w:right w:val="none" w:sz="0" w:space="0" w:color="auto"/>
          </w:divBdr>
        </w:div>
        <w:div w:id="493182816">
          <w:marLeft w:val="0"/>
          <w:marRight w:val="0"/>
          <w:marTop w:val="0"/>
          <w:marBottom w:val="0"/>
          <w:divBdr>
            <w:top w:val="none" w:sz="0" w:space="0" w:color="auto"/>
            <w:left w:val="none" w:sz="0" w:space="0" w:color="auto"/>
            <w:bottom w:val="none" w:sz="0" w:space="0" w:color="auto"/>
            <w:right w:val="none" w:sz="0" w:space="0" w:color="auto"/>
          </w:divBdr>
        </w:div>
        <w:div w:id="1820417345">
          <w:marLeft w:val="0"/>
          <w:marRight w:val="0"/>
          <w:marTop w:val="0"/>
          <w:marBottom w:val="0"/>
          <w:divBdr>
            <w:top w:val="none" w:sz="0" w:space="0" w:color="auto"/>
            <w:left w:val="none" w:sz="0" w:space="0" w:color="auto"/>
            <w:bottom w:val="none" w:sz="0" w:space="0" w:color="auto"/>
            <w:right w:val="none" w:sz="0" w:space="0" w:color="auto"/>
          </w:divBdr>
        </w:div>
        <w:div w:id="1844931919">
          <w:marLeft w:val="0"/>
          <w:marRight w:val="0"/>
          <w:marTop w:val="0"/>
          <w:marBottom w:val="0"/>
          <w:divBdr>
            <w:top w:val="none" w:sz="0" w:space="0" w:color="auto"/>
            <w:left w:val="none" w:sz="0" w:space="0" w:color="auto"/>
            <w:bottom w:val="none" w:sz="0" w:space="0" w:color="auto"/>
            <w:right w:val="none" w:sz="0" w:space="0" w:color="auto"/>
          </w:divBdr>
        </w:div>
        <w:div w:id="474378441">
          <w:marLeft w:val="0"/>
          <w:marRight w:val="0"/>
          <w:marTop w:val="0"/>
          <w:marBottom w:val="0"/>
          <w:divBdr>
            <w:top w:val="none" w:sz="0" w:space="0" w:color="auto"/>
            <w:left w:val="none" w:sz="0" w:space="0" w:color="auto"/>
            <w:bottom w:val="none" w:sz="0" w:space="0" w:color="auto"/>
            <w:right w:val="none" w:sz="0" w:space="0" w:color="auto"/>
          </w:divBdr>
        </w:div>
        <w:div w:id="873810266">
          <w:marLeft w:val="0"/>
          <w:marRight w:val="0"/>
          <w:marTop w:val="0"/>
          <w:marBottom w:val="0"/>
          <w:divBdr>
            <w:top w:val="none" w:sz="0" w:space="0" w:color="auto"/>
            <w:left w:val="none" w:sz="0" w:space="0" w:color="auto"/>
            <w:bottom w:val="none" w:sz="0" w:space="0" w:color="auto"/>
            <w:right w:val="none" w:sz="0" w:space="0" w:color="auto"/>
          </w:divBdr>
        </w:div>
        <w:div w:id="1963343303">
          <w:marLeft w:val="0"/>
          <w:marRight w:val="0"/>
          <w:marTop w:val="0"/>
          <w:marBottom w:val="0"/>
          <w:divBdr>
            <w:top w:val="none" w:sz="0" w:space="0" w:color="auto"/>
            <w:left w:val="none" w:sz="0" w:space="0" w:color="auto"/>
            <w:bottom w:val="none" w:sz="0" w:space="0" w:color="auto"/>
            <w:right w:val="none" w:sz="0" w:space="0" w:color="auto"/>
          </w:divBdr>
        </w:div>
        <w:div w:id="1286698188">
          <w:marLeft w:val="0"/>
          <w:marRight w:val="0"/>
          <w:marTop w:val="0"/>
          <w:marBottom w:val="0"/>
          <w:divBdr>
            <w:top w:val="none" w:sz="0" w:space="0" w:color="auto"/>
            <w:left w:val="none" w:sz="0" w:space="0" w:color="auto"/>
            <w:bottom w:val="none" w:sz="0" w:space="0" w:color="auto"/>
            <w:right w:val="none" w:sz="0" w:space="0" w:color="auto"/>
          </w:divBdr>
        </w:div>
        <w:div w:id="1898128648">
          <w:marLeft w:val="0"/>
          <w:marRight w:val="0"/>
          <w:marTop w:val="0"/>
          <w:marBottom w:val="0"/>
          <w:divBdr>
            <w:top w:val="none" w:sz="0" w:space="0" w:color="auto"/>
            <w:left w:val="none" w:sz="0" w:space="0" w:color="auto"/>
            <w:bottom w:val="none" w:sz="0" w:space="0" w:color="auto"/>
            <w:right w:val="none" w:sz="0" w:space="0" w:color="auto"/>
          </w:divBdr>
        </w:div>
        <w:div w:id="223953623">
          <w:marLeft w:val="0"/>
          <w:marRight w:val="0"/>
          <w:marTop w:val="0"/>
          <w:marBottom w:val="0"/>
          <w:divBdr>
            <w:top w:val="none" w:sz="0" w:space="0" w:color="auto"/>
            <w:left w:val="none" w:sz="0" w:space="0" w:color="auto"/>
            <w:bottom w:val="none" w:sz="0" w:space="0" w:color="auto"/>
            <w:right w:val="none" w:sz="0" w:space="0" w:color="auto"/>
          </w:divBdr>
        </w:div>
        <w:div w:id="1684821563">
          <w:marLeft w:val="0"/>
          <w:marRight w:val="0"/>
          <w:marTop w:val="0"/>
          <w:marBottom w:val="0"/>
          <w:divBdr>
            <w:top w:val="none" w:sz="0" w:space="0" w:color="auto"/>
            <w:left w:val="none" w:sz="0" w:space="0" w:color="auto"/>
            <w:bottom w:val="none" w:sz="0" w:space="0" w:color="auto"/>
            <w:right w:val="none" w:sz="0" w:space="0" w:color="auto"/>
          </w:divBdr>
        </w:div>
        <w:div w:id="1533962054">
          <w:marLeft w:val="0"/>
          <w:marRight w:val="0"/>
          <w:marTop w:val="0"/>
          <w:marBottom w:val="0"/>
          <w:divBdr>
            <w:top w:val="none" w:sz="0" w:space="0" w:color="auto"/>
            <w:left w:val="none" w:sz="0" w:space="0" w:color="auto"/>
            <w:bottom w:val="none" w:sz="0" w:space="0" w:color="auto"/>
            <w:right w:val="none" w:sz="0" w:space="0" w:color="auto"/>
          </w:divBdr>
        </w:div>
        <w:div w:id="1380284378">
          <w:marLeft w:val="0"/>
          <w:marRight w:val="0"/>
          <w:marTop w:val="0"/>
          <w:marBottom w:val="0"/>
          <w:divBdr>
            <w:top w:val="none" w:sz="0" w:space="0" w:color="auto"/>
            <w:left w:val="none" w:sz="0" w:space="0" w:color="auto"/>
            <w:bottom w:val="none" w:sz="0" w:space="0" w:color="auto"/>
            <w:right w:val="none" w:sz="0" w:space="0" w:color="auto"/>
          </w:divBdr>
        </w:div>
        <w:div w:id="238754087">
          <w:marLeft w:val="0"/>
          <w:marRight w:val="0"/>
          <w:marTop w:val="0"/>
          <w:marBottom w:val="0"/>
          <w:divBdr>
            <w:top w:val="none" w:sz="0" w:space="0" w:color="auto"/>
            <w:left w:val="none" w:sz="0" w:space="0" w:color="auto"/>
            <w:bottom w:val="none" w:sz="0" w:space="0" w:color="auto"/>
            <w:right w:val="none" w:sz="0" w:space="0" w:color="auto"/>
          </w:divBdr>
        </w:div>
      </w:divsChild>
    </w:div>
    <w:div w:id="1388146240">
      <w:marLeft w:val="0"/>
      <w:marRight w:val="0"/>
      <w:marTop w:val="0"/>
      <w:marBottom w:val="0"/>
      <w:divBdr>
        <w:top w:val="none" w:sz="0" w:space="0" w:color="auto"/>
        <w:left w:val="none" w:sz="0" w:space="0" w:color="auto"/>
        <w:bottom w:val="none" w:sz="0" w:space="0" w:color="auto"/>
        <w:right w:val="none" w:sz="0" w:space="0" w:color="auto"/>
      </w:divBdr>
    </w:div>
    <w:div w:id="1388340613">
      <w:marLeft w:val="0"/>
      <w:marRight w:val="0"/>
      <w:marTop w:val="0"/>
      <w:marBottom w:val="0"/>
      <w:divBdr>
        <w:top w:val="none" w:sz="0" w:space="0" w:color="auto"/>
        <w:left w:val="none" w:sz="0" w:space="0" w:color="auto"/>
        <w:bottom w:val="none" w:sz="0" w:space="0" w:color="auto"/>
        <w:right w:val="none" w:sz="0" w:space="0" w:color="auto"/>
      </w:divBdr>
    </w:div>
    <w:div w:id="1388726794">
      <w:marLeft w:val="0"/>
      <w:marRight w:val="0"/>
      <w:marTop w:val="0"/>
      <w:marBottom w:val="0"/>
      <w:divBdr>
        <w:top w:val="none" w:sz="0" w:space="0" w:color="auto"/>
        <w:left w:val="none" w:sz="0" w:space="0" w:color="auto"/>
        <w:bottom w:val="none" w:sz="0" w:space="0" w:color="auto"/>
        <w:right w:val="none" w:sz="0" w:space="0" w:color="auto"/>
      </w:divBdr>
    </w:div>
    <w:div w:id="1389232408">
      <w:marLeft w:val="0"/>
      <w:marRight w:val="0"/>
      <w:marTop w:val="0"/>
      <w:marBottom w:val="0"/>
      <w:divBdr>
        <w:top w:val="none" w:sz="0" w:space="0" w:color="auto"/>
        <w:left w:val="none" w:sz="0" w:space="0" w:color="auto"/>
        <w:bottom w:val="none" w:sz="0" w:space="0" w:color="auto"/>
        <w:right w:val="none" w:sz="0" w:space="0" w:color="auto"/>
      </w:divBdr>
    </w:div>
    <w:div w:id="1389761495">
      <w:marLeft w:val="0"/>
      <w:marRight w:val="0"/>
      <w:marTop w:val="0"/>
      <w:marBottom w:val="0"/>
      <w:divBdr>
        <w:top w:val="none" w:sz="0" w:space="0" w:color="auto"/>
        <w:left w:val="none" w:sz="0" w:space="0" w:color="auto"/>
        <w:bottom w:val="none" w:sz="0" w:space="0" w:color="auto"/>
        <w:right w:val="none" w:sz="0" w:space="0" w:color="auto"/>
      </w:divBdr>
    </w:div>
    <w:div w:id="1389918953">
      <w:marLeft w:val="0"/>
      <w:marRight w:val="0"/>
      <w:marTop w:val="0"/>
      <w:marBottom w:val="0"/>
      <w:divBdr>
        <w:top w:val="none" w:sz="0" w:space="0" w:color="auto"/>
        <w:left w:val="none" w:sz="0" w:space="0" w:color="auto"/>
        <w:bottom w:val="none" w:sz="0" w:space="0" w:color="auto"/>
        <w:right w:val="none" w:sz="0" w:space="0" w:color="auto"/>
      </w:divBdr>
    </w:div>
    <w:div w:id="1390346269">
      <w:marLeft w:val="0"/>
      <w:marRight w:val="0"/>
      <w:marTop w:val="0"/>
      <w:marBottom w:val="0"/>
      <w:divBdr>
        <w:top w:val="none" w:sz="0" w:space="0" w:color="auto"/>
        <w:left w:val="none" w:sz="0" w:space="0" w:color="auto"/>
        <w:bottom w:val="none" w:sz="0" w:space="0" w:color="auto"/>
        <w:right w:val="none" w:sz="0" w:space="0" w:color="auto"/>
      </w:divBdr>
    </w:div>
    <w:div w:id="1391152090">
      <w:marLeft w:val="0"/>
      <w:marRight w:val="0"/>
      <w:marTop w:val="0"/>
      <w:marBottom w:val="0"/>
      <w:divBdr>
        <w:top w:val="none" w:sz="0" w:space="0" w:color="auto"/>
        <w:left w:val="none" w:sz="0" w:space="0" w:color="auto"/>
        <w:bottom w:val="none" w:sz="0" w:space="0" w:color="auto"/>
        <w:right w:val="none" w:sz="0" w:space="0" w:color="auto"/>
      </w:divBdr>
    </w:div>
    <w:div w:id="1392386023">
      <w:marLeft w:val="0"/>
      <w:marRight w:val="0"/>
      <w:marTop w:val="0"/>
      <w:marBottom w:val="0"/>
      <w:divBdr>
        <w:top w:val="none" w:sz="0" w:space="0" w:color="auto"/>
        <w:left w:val="none" w:sz="0" w:space="0" w:color="auto"/>
        <w:bottom w:val="none" w:sz="0" w:space="0" w:color="auto"/>
        <w:right w:val="none" w:sz="0" w:space="0" w:color="auto"/>
      </w:divBdr>
    </w:div>
    <w:div w:id="1392922622">
      <w:marLeft w:val="0"/>
      <w:marRight w:val="0"/>
      <w:marTop w:val="0"/>
      <w:marBottom w:val="0"/>
      <w:divBdr>
        <w:top w:val="none" w:sz="0" w:space="0" w:color="auto"/>
        <w:left w:val="none" w:sz="0" w:space="0" w:color="auto"/>
        <w:bottom w:val="none" w:sz="0" w:space="0" w:color="auto"/>
        <w:right w:val="none" w:sz="0" w:space="0" w:color="auto"/>
      </w:divBdr>
    </w:div>
    <w:div w:id="1394236886">
      <w:marLeft w:val="0"/>
      <w:marRight w:val="0"/>
      <w:marTop w:val="0"/>
      <w:marBottom w:val="0"/>
      <w:divBdr>
        <w:top w:val="none" w:sz="0" w:space="0" w:color="auto"/>
        <w:left w:val="none" w:sz="0" w:space="0" w:color="auto"/>
        <w:bottom w:val="none" w:sz="0" w:space="0" w:color="auto"/>
        <w:right w:val="none" w:sz="0" w:space="0" w:color="auto"/>
      </w:divBdr>
    </w:div>
    <w:div w:id="1395543191">
      <w:marLeft w:val="0"/>
      <w:marRight w:val="0"/>
      <w:marTop w:val="0"/>
      <w:marBottom w:val="0"/>
      <w:divBdr>
        <w:top w:val="none" w:sz="0" w:space="0" w:color="auto"/>
        <w:left w:val="none" w:sz="0" w:space="0" w:color="auto"/>
        <w:bottom w:val="none" w:sz="0" w:space="0" w:color="auto"/>
        <w:right w:val="none" w:sz="0" w:space="0" w:color="auto"/>
      </w:divBdr>
    </w:div>
    <w:div w:id="1396204272">
      <w:marLeft w:val="0"/>
      <w:marRight w:val="0"/>
      <w:marTop w:val="0"/>
      <w:marBottom w:val="0"/>
      <w:divBdr>
        <w:top w:val="none" w:sz="0" w:space="0" w:color="auto"/>
        <w:left w:val="none" w:sz="0" w:space="0" w:color="auto"/>
        <w:bottom w:val="none" w:sz="0" w:space="0" w:color="auto"/>
        <w:right w:val="none" w:sz="0" w:space="0" w:color="auto"/>
      </w:divBdr>
    </w:div>
    <w:div w:id="1397893000">
      <w:bodyDiv w:val="1"/>
      <w:marLeft w:val="0"/>
      <w:marRight w:val="0"/>
      <w:marTop w:val="0"/>
      <w:marBottom w:val="0"/>
      <w:divBdr>
        <w:top w:val="none" w:sz="0" w:space="0" w:color="auto"/>
        <w:left w:val="none" w:sz="0" w:space="0" w:color="auto"/>
        <w:bottom w:val="none" w:sz="0" w:space="0" w:color="auto"/>
        <w:right w:val="none" w:sz="0" w:space="0" w:color="auto"/>
      </w:divBdr>
    </w:div>
    <w:div w:id="1398824035">
      <w:marLeft w:val="0"/>
      <w:marRight w:val="0"/>
      <w:marTop w:val="0"/>
      <w:marBottom w:val="0"/>
      <w:divBdr>
        <w:top w:val="none" w:sz="0" w:space="0" w:color="auto"/>
        <w:left w:val="none" w:sz="0" w:space="0" w:color="auto"/>
        <w:bottom w:val="none" w:sz="0" w:space="0" w:color="auto"/>
        <w:right w:val="none" w:sz="0" w:space="0" w:color="auto"/>
      </w:divBdr>
    </w:div>
    <w:div w:id="1398866381">
      <w:marLeft w:val="0"/>
      <w:marRight w:val="0"/>
      <w:marTop w:val="0"/>
      <w:marBottom w:val="0"/>
      <w:divBdr>
        <w:top w:val="none" w:sz="0" w:space="0" w:color="auto"/>
        <w:left w:val="none" w:sz="0" w:space="0" w:color="auto"/>
        <w:bottom w:val="none" w:sz="0" w:space="0" w:color="auto"/>
        <w:right w:val="none" w:sz="0" w:space="0" w:color="auto"/>
      </w:divBdr>
    </w:div>
    <w:div w:id="1399287065">
      <w:marLeft w:val="0"/>
      <w:marRight w:val="0"/>
      <w:marTop w:val="0"/>
      <w:marBottom w:val="0"/>
      <w:divBdr>
        <w:top w:val="none" w:sz="0" w:space="0" w:color="auto"/>
        <w:left w:val="none" w:sz="0" w:space="0" w:color="auto"/>
        <w:bottom w:val="none" w:sz="0" w:space="0" w:color="auto"/>
        <w:right w:val="none" w:sz="0" w:space="0" w:color="auto"/>
      </w:divBdr>
    </w:div>
    <w:div w:id="1399867018">
      <w:bodyDiv w:val="1"/>
      <w:marLeft w:val="0"/>
      <w:marRight w:val="0"/>
      <w:marTop w:val="0"/>
      <w:marBottom w:val="0"/>
      <w:divBdr>
        <w:top w:val="none" w:sz="0" w:space="0" w:color="auto"/>
        <w:left w:val="none" w:sz="0" w:space="0" w:color="auto"/>
        <w:bottom w:val="none" w:sz="0" w:space="0" w:color="auto"/>
        <w:right w:val="none" w:sz="0" w:space="0" w:color="auto"/>
      </w:divBdr>
    </w:div>
    <w:div w:id="1399937140">
      <w:marLeft w:val="0"/>
      <w:marRight w:val="0"/>
      <w:marTop w:val="0"/>
      <w:marBottom w:val="0"/>
      <w:divBdr>
        <w:top w:val="none" w:sz="0" w:space="0" w:color="auto"/>
        <w:left w:val="none" w:sz="0" w:space="0" w:color="auto"/>
        <w:bottom w:val="none" w:sz="0" w:space="0" w:color="auto"/>
        <w:right w:val="none" w:sz="0" w:space="0" w:color="auto"/>
      </w:divBdr>
    </w:div>
    <w:div w:id="1400320747">
      <w:bodyDiv w:val="1"/>
      <w:marLeft w:val="0"/>
      <w:marRight w:val="0"/>
      <w:marTop w:val="0"/>
      <w:marBottom w:val="0"/>
      <w:divBdr>
        <w:top w:val="none" w:sz="0" w:space="0" w:color="auto"/>
        <w:left w:val="none" w:sz="0" w:space="0" w:color="auto"/>
        <w:bottom w:val="none" w:sz="0" w:space="0" w:color="auto"/>
        <w:right w:val="none" w:sz="0" w:space="0" w:color="auto"/>
      </w:divBdr>
    </w:div>
    <w:div w:id="1400400459">
      <w:bodyDiv w:val="1"/>
      <w:marLeft w:val="0"/>
      <w:marRight w:val="0"/>
      <w:marTop w:val="0"/>
      <w:marBottom w:val="0"/>
      <w:divBdr>
        <w:top w:val="none" w:sz="0" w:space="0" w:color="auto"/>
        <w:left w:val="none" w:sz="0" w:space="0" w:color="auto"/>
        <w:bottom w:val="none" w:sz="0" w:space="0" w:color="auto"/>
        <w:right w:val="none" w:sz="0" w:space="0" w:color="auto"/>
      </w:divBdr>
    </w:div>
    <w:div w:id="1400640224">
      <w:marLeft w:val="0"/>
      <w:marRight w:val="0"/>
      <w:marTop w:val="0"/>
      <w:marBottom w:val="0"/>
      <w:divBdr>
        <w:top w:val="none" w:sz="0" w:space="0" w:color="auto"/>
        <w:left w:val="none" w:sz="0" w:space="0" w:color="auto"/>
        <w:bottom w:val="none" w:sz="0" w:space="0" w:color="auto"/>
        <w:right w:val="none" w:sz="0" w:space="0" w:color="auto"/>
      </w:divBdr>
    </w:div>
    <w:div w:id="1400861068">
      <w:bodyDiv w:val="1"/>
      <w:marLeft w:val="0"/>
      <w:marRight w:val="0"/>
      <w:marTop w:val="0"/>
      <w:marBottom w:val="0"/>
      <w:divBdr>
        <w:top w:val="none" w:sz="0" w:space="0" w:color="auto"/>
        <w:left w:val="none" w:sz="0" w:space="0" w:color="auto"/>
        <w:bottom w:val="none" w:sz="0" w:space="0" w:color="auto"/>
        <w:right w:val="none" w:sz="0" w:space="0" w:color="auto"/>
      </w:divBdr>
    </w:div>
    <w:div w:id="1402144894">
      <w:marLeft w:val="0"/>
      <w:marRight w:val="0"/>
      <w:marTop w:val="0"/>
      <w:marBottom w:val="0"/>
      <w:divBdr>
        <w:top w:val="none" w:sz="0" w:space="0" w:color="auto"/>
        <w:left w:val="none" w:sz="0" w:space="0" w:color="auto"/>
        <w:bottom w:val="none" w:sz="0" w:space="0" w:color="auto"/>
        <w:right w:val="none" w:sz="0" w:space="0" w:color="auto"/>
      </w:divBdr>
    </w:div>
    <w:div w:id="1402219774">
      <w:marLeft w:val="0"/>
      <w:marRight w:val="0"/>
      <w:marTop w:val="0"/>
      <w:marBottom w:val="0"/>
      <w:divBdr>
        <w:top w:val="none" w:sz="0" w:space="0" w:color="auto"/>
        <w:left w:val="none" w:sz="0" w:space="0" w:color="auto"/>
        <w:bottom w:val="none" w:sz="0" w:space="0" w:color="auto"/>
        <w:right w:val="none" w:sz="0" w:space="0" w:color="auto"/>
      </w:divBdr>
    </w:div>
    <w:div w:id="1402286299">
      <w:marLeft w:val="0"/>
      <w:marRight w:val="0"/>
      <w:marTop w:val="0"/>
      <w:marBottom w:val="0"/>
      <w:divBdr>
        <w:top w:val="none" w:sz="0" w:space="0" w:color="auto"/>
        <w:left w:val="none" w:sz="0" w:space="0" w:color="auto"/>
        <w:bottom w:val="none" w:sz="0" w:space="0" w:color="auto"/>
        <w:right w:val="none" w:sz="0" w:space="0" w:color="auto"/>
      </w:divBdr>
    </w:div>
    <w:div w:id="1402291503">
      <w:bodyDiv w:val="1"/>
      <w:marLeft w:val="0"/>
      <w:marRight w:val="0"/>
      <w:marTop w:val="0"/>
      <w:marBottom w:val="0"/>
      <w:divBdr>
        <w:top w:val="none" w:sz="0" w:space="0" w:color="auto"/>
        <w:left w:val="none" w:sz="0" w:space="0" w:color="auto"/>
        <w:bottom w:val="none" w:sz="0" w:space="0" w:color="auto"/>
        <w:right w:val="none" w:sz="0" w:space="0" w:color="auto"/>
      </w:divBdr>
    </w:div>
    <w:div w:id="1402291958">
      <w:marLeft w:val="0"/>
      <w:marRight w:val="0"/>
      <w:marTop w:val="0"/>
      <w:marBottom w:val="0"/>
      <w:divBdr>
        <w:top w:val="none" w:sz="0" w:space="0" w:color="auto"/>
        <w:left w:val="none" w:sz="0" w:space="0" w:color="auto"/>
        <w:bottom w:val="none" w:sz="0" w:space="0" w:color="auto"/>
        <w:right w:val="none" w:sz="0" w:space="0" w:color="auto"/>
      </w:divBdr>
    </w:div>
    <w:div w:id="1403285725">
      <w:bodyDiv w:val="1"/>
      <w:marLeft w:val="0"/>
      <w:marRight w:val="0"/>
      <w:marTop w:val="0"/>
      <w:marBottom w:val="0"/>
      <w:divBdr>
        <w:top w:val="none" w:sz="0" w:space="0" w:color="auto"/>
        <w:left w:val="none" w:sz="0" w:space="0" w:color="auto"/>
        <w:bottom w:val="none" w:sz="0" w:space="0" w:color="auto"/>
        <w:right w:val="none" w:sz="0" w:space="0" w:color="auto"/>
      </w:divBdr>
    </w:div>
    <w:div w:id="1403482960">
      <w:marLeft w:val="0"/>
      <w:marRight w:val="0"/>
      <w:marTop w:val="0"/>
      <w:marBottom w:val="0"/>
      <w:divBdr>
        <w:top w:val="none" w:sz="0" w:space="0" w:color="auto"/>
        <w:left w:val="none" w:sz="0" w:space="0" w:color="auto"/>
        <w:bottom w:val="none" w:sz="0" w:space="0" w:color="auto"/>
        <w:right w:val="none" w:sz="0" w:space="0" w:color="auto"/>
      </w:divBdr>
    </w:div>
    <w:div w:id="1404718086">
      <w:marLeft w:val="0"/>
      <w:marRight w:val="0"/>
      <w:marTop w:val="0"/>
      <w:marBottom w:val="0"/>
      <w:divBdr>
        <w:top w:val="none" w:sz="0" w:space="0" w:color="auto"/>
        <w:left w:val="none" w:sz="0" w:space="0" w:color="auto"/>
        <w:bottom w:val="none" w:sz="0" w:space="0" w:color="auto"/>
        <w:right w:val="none" w:sz="0" w:space="0" w:color="auto"/>
      </w:divBdr>
    </w:div>
    <w:div w:id="1405687139">
      <w:marLeft w:val="0"/>
      <w:marRight w:val="0"/>
      <w:marTop w:val="0"/>
      <w:marBottom w:val="0"/>
      <w:divBdr>
        <w:top w:val="none" w:sz="0" w:space="0" w:color="auto"/>
        <w:left w:val="none" w:sz="0" w:space="0" w:color="auto"/>
        <w:bottom w:val="none" w:sz="0" w:space="0" w:color="auto"/>
        <w:right w:val="none" w:sz="0" w:space="0" w:color="auto"/>
      </w:divBdr>
    </w:div>
    <w:div w:id="1405762884">
      <w:bodyDiv w:val="1"/>
      <w:marLeft w:val="0"/>
      <w:marRight w:val="0"/>
      <w:marTop w:val="0"/>
      <w:marBottom w:val="0"/>
      <w:divBdr>
        <w:top w:val="none" w:sz="0" w:space="0" w:color="auto"/>
        <w:left w:val="none" w:sz="0" w:space="0" w:color="auto"/>
        <w:bottom w:val="none" w:sz="0" w:space="0" w:color="auto"/>
        <w:right w:val="none" w:sz="0" w:space="0" w:color="auto"/>
      </w:divBdr>
    </w:div>
    <w:div w:id="1406099837">
      <w:marLeft w:val="0"/>
      <w:marRight w:val="0"/>
      <w:marTop w:val="0"/>
      <w:marBottom w:val="0"/>
      <w:divBdr>
        <w:top w:val="none" w:sz="0" w:space="0" w:color="auto"/>
        <w:left w:val="none" w:sz="0" w:space="0" w:color="auto"/>
        <w:bottom w:val="none" w:sz="0" w:space="0" w:color="auto"/>
        <w:right w:val="none" w:sz="0" w:space="0" w:color="auto"/>
      </w:divBdr>
    </w:div>
    <w:div w:id="1406147285">
      <w:marLeft w:val="0"/>
      <w:marRight w:val="0"/>
      <w:marTop w:val="0"/>
      <w:marBottom w:val="0"/>
      <w:divBdr>
        <w:top w:val="none" w:sz="0" w:space="0" w:color="auto"/>
        <w:left w:val="none" w:sz="0" w:space="0" w:color="auto"/>
        <w:bottom w:val="none" w:sz="0" w:space="0" w:color="auto"/>
        <w:right w:val="none" w:sz="0" w:space="0" w:color="auto"/>
      </w:divBdr>
    </w:div>
    <w:div w:id="1407073783">
      <w:marLeft w:val="0"/>
      <w:marRight w:val="0"/>
      <w:marTop w:val="0"/>
      <w:marBottom w:val="0"/>
      <w:divBdr>
        <w:top w:val="none" w:sz="0" w:space="0" w:color="auto"/>
        <w:left w:val="none" w:sz="0" w:space="0" w:color="auto"/>
        <w:bottom w:val="none" w:sz="0" w:space="0" w:color="auto"/>
        <w:right w:val="none" w:sz="0" w:space="0" w:color="auto"/>
      </w:divBdr>
    </w:div>
    <w:div w:id="1407452963">
      <w:marLeft w:val="0"/>
      <w:marRight w:val="0"/>
      <w:marTop w:val="0"/>
      <w:marBottom w:val="0"/>
      <w:divBdr>
        <w:top w:val="none" w:sz="0" w:space="0" w:color="auto"/>
        <w:left w:val="none" w:sz="0" w:space="0" w:color="auto"/>
        <w:bottom w:val="none" w:sz="0" w:space="0" w:color="auto"/>
        <w:right w:val="none" w:sz="0" w:space="0" w:color="auto"/>
      </w:divBdr>
    </w:div>
    <w:div w:id="1407654222">
      <w:marLeft w:val="0"/>
      <w:marRight w:val="0"/>
      <w:marTop w:val="0"/>
      <w:marBottom w:val="0"/>
      <w:divBdr>
        <w:top w:val="none" w:sz="0" w:space="0" w:color="auto"/>
        <w:left w:val="none" w:sz="0" w:space="0" w:color="auto"/>
        <w:bottom w:val="none" w:sz="0" w:space="0" w:color="auto"/>
        <w:right w:val="none" w:sz="0" w:space="0" w:color="auto"/>
      </w:divBdr>
    </w:div>
    <w:div w:id="1409232804">
      <w:marLeft w:val="0"/>
      <w:marRight w:val="0"/>
      <w:marTop w:val="0"/>
      <w:marBottom w:val="0"/>
      <w:divBdr>
        <w:top w:val="none" w:sz="0" w:space="0" w:color="auto"/>
        <w:left w:val="none" w:sz="0" w:space="0" w:color="auto"/>
        <w:bottom w:val="none" w:sz="0" w:space="0" w:color="auto"/>
        <w:right w:val="none" w:sz="0" w:space="0" w:color="auto"/>
      </w:divBdr>
    </w:div>
    <w:div w:id="1410349904">
      <w:marLeft w:val="0"/>
      <w:marRight w:val="0"/>
      <w:marTop w:val="0"/>
      <w:marBottom w:val="0"/>
      <w:divBdr>
        <w:top w:val="none" w:sz="0" w:space="0" w:color="auto"/>
        <w:left w:val="none" w:sz="0" w:space="0" w:color="auto"/>
        <w:bottom w:val="none" w:sz="0" w:space="0" w:color="auto"/>
        <w:right w:val="none" w:sz="0" w:space="0" w:color="auto"/>
      </w:divBdr>
    </w:div>
    <w:div w:id="1410690376">
      <w:marLeft w:val="0"/>
      <w:marRight w:val="0"/>
      <w:marTop w:val="0"/>
      <w:marBottom w:val="0"/>
      <w:divBdr>
        <w:top w:val="none" w:sz="0" w:space="0" w:color="auto"/>
        <w:left w:val="none" w:sz="0" w:space="0" w:color="auto"/>
        <w:bottom w:val="none" w:sz="0" w:space="0" w:color="auto"/>
        <w:right w:val="none" w:sz="0" w:space="0" w:color="auto"/>
      </w:divBdr>
    </w:div>
    <w:div w:id="1410886538">
      <w:marLeft w:val="0"/>
      <w:marRight w:val="0"/>
      <w:marTop w:val="0"/>
      <w:marBottom w:val="0"/>
      <w:divBdr>
        <w:top w:val="none" w:sz="0" w:space="0" w:color="auto"/>
        <w:left w:val="none" w:sz="0" w:space="0" w:color="auto"/>
        <w:bottom w:val="none" w:sz="0" w:space="0" w:color="auto"/>
        <w:right w:val="none" w:sz="0" w:space="0" w:color="auto"/>
      </w:divBdr>
    </w:div>
    <w:div w:id="1411001325">
      <w:marLeft w:val="0"/>
      <w:marRight w:val="0"/>
      <w:marTop w:val="0"/>
      <w:marBottom w:val="0"/>
      <w:divBdr>
        <w:top w:val="none" w:sz="0" w:space="0" w:color="auto"/>
        <w:left w:val="none" w:sz="0" w:space="0" w:color="auto"/>
        <w:bottom w:val="none" w:sz="0" w:space="0" w:color="auto"/>
        <w:right w:val="none" w:sz="0" w:space="0" w:color="auto"/>
      </w:divBdr>
    </w:div>
    <w:div w:id="1411855171">
      <w:marLeft w:val="0"/>
      <w:marRight w:val="0"/>
      <w:marTop w:val="0"/>
      <w:marBottom w:val="0"/>
      <w:divBdr>
        <w:top w:val="none" w:sz="0" w:space="0" w:color="auto"/>
        <w:left w:val="none" w:sz="0" w:space="0" w:color="auto"/>
        <w:bottom w:val="none" w:sz="0" w:space="0" w:color="auto"/>
        <w:right w:val="none" w:sz="0" w:space="0" w:color="auto"/>
      </w:divBdr>
    </w:div>
    <w:div w:id="1411855306">
      <w:marLeft w:val="0"/>
      <w:marRight w:val="0"/>
      <w:marTop w:val="0"/>
      <w:marBottom w:val="0"/>
      <w:divBdr>
        <w:top w:val="none" w:sz="0" w:space="0" w:color="auto"/>
        <w:left w:val="none" w:sz="0" w:space="0" w:color="auto"/>
        <w:bottom w:val="none" w:sz="0" w:space="0" w:color="auto"/>
        <w:right w:val="none" w:sz="0" w:space="0" w:color="auto"/>
      </w:divBdr>
    </w:div>
    <w:div w:id="1413162735">
      <w:marLeft w:val="0"/>
      <w:marRight w:val="0"/>
      <w:marTop w:val="0"/>
      <w:marBottom w:val="0"/>
      <w:divBdr>
        <w:top w:val="none" w:sz="0" w:space="0" w:color="auto"/>
        <w:left w:val="none" w:sz="0" w:space="0" w:color="auto"/>
        <w:bottom w:val="none" w:sz="0" w:space="0" w:color="auto"/>
        <w:right w:val="none" w:sz="0" w:space="0" w:color="auto"/>
      </w:divBdr>
    </w:div>
    <w:div w:id="1413505994">
      <w:marLeft w:val="0"/>
      <w:marRight w:val="0"/>
      <w:marTop w:val="0"/>
      <w:marBottom w:val="0"/>
      <w:divBdr>
        <w:top w:val="none" w:sz="0" w:space="0" w:color="auto"/>
        <w:left w:val="none" w:sz="0" w:space="0" w:color="auto"/>
        <w:bottom w:val="none" w:sz="0" w:space="0" w:color="auto"/>
        <w:right w:val="none" w:sz="0" w:space="0" w:color="auto"/>
      </w:divBdr>
    </w:div>
    <w:div w:id="1414618645">
      <w:marLeft w:val="0"/>
      <w:marRight w:val="0"/>
      <w:marTop w:val="0"/>
      <w:marBottom w:val="0"/>
      <w:divBdr>
        <w:top w:val="none" w:sz="0" w:space="0" w:color="auto"/>
        <w:left w:val="none" w:sz="0" w:space="0" w:color="auto"/>
        <w:bottom w:val="none" w:sz="0" w:space="0" w:color="auto"/>
        <w:right w:val="none" w:sz="0" w:space="0" w:color="auto"/>
      </w:divBdr>
    </w:div>
    <w:div w:id="1414626248">
      <w:marLeft w:val="0"/>
      <w:marRight w:val="0"/>
      <w:marTop w:val="0"/>
      <w:marBottom w:val="0"/>
      <w:divBdr>
        <w:top w:val="none" w:sz="0" w:space="0" w:color="auto"/>
        <w:left w:val="none" w:sz="0" w:space="0" w:color="auto"/>
        <w:bottom w:val="none" w:sz="0" w:space="0" w:color="auto"/>
        <w:right w:val="none" w:sz="0" w:space="0" w:color="auto"/>
      </w:divBdr>
    </w:div>
    <w:div w:id="1415009314">
      <w:bodyDiv w:val="1"/>
      <w:marLeft w:val="0"/>
      <w:marRight w:val="0"/>
      <w:marTop w:val="0"/>
      <w:marBottom w:val="0"/>
      <w:divBdr>
        <w:top w:val="none" w:sz="0" w:space="0" w:color="auto"/>
        <w:left w:val="none" w:sz="0" w:space="0" w:color="auto"/>
        <w:bottom w:val="none" w:sz="0" w:space="0" w:color="auto"/>
        <w:right w:val="none" w:sz="0" w:space="0" w:color="auto"/>
      </w:divBdr>
    </w:div>
    <w:div w:id="1416050554">
      <w:marLeft w:val="0"/>
      <w:marRight w:val="0"/>
      <w:marTop w:val="0"/>
      <w:marBottom w:val="0"/>
      <w:divBdr>
        <w:top w:val="none" w:sz="0" w:space="0" w:color="auto"/>
        <w:left w:val="none" w:sz="0" w:space="0" w:color="auto"/>
        <w:bottom w:val="none" w:sz="0" w:space="0" w:color="auto"/>
        <w:right w:val="none" w:sz="0" w:space="0" w:color="auto"/>
      </w:divBdr>
    </w:div>
    <w:div w:id="1416124302">
      <w:marLeft w:val="0"/>
      <w:marRight w:val="0"/>
      <w:marTop w:val="0"/>
      <w:marBottom w:val="0"/>
      <w:divBdr>
        <w:top w:val="none" w:sz="0" w:space="0" w:color="auto"/>
        <w:left w:val="none" w:sz="0" w:space="0" w:color="auto"/>
        <w:bottom w:val="none" w:sz="0" w:space="0" w:color="auto"/>
        <w:right w:val="none" w:sz="0" w:space="0" w:color="auto"/>
      </w:divBdr>
    </w:div>
    <w:div w:id="1416630293">
      <w:marLeft w:val="0"/>
      <w:marRight w:val="0"/>
      <w:marTop w:val="0"/>
      <w:marBottom w:val="0"/>
      <w:divBdr>
        <w:top w:val="none" w:sz="0" w:space="0" w:color="auto"/>
        <w:left w:val="none" w:sz="0" w:space="0" w:color="auto"/>
        <w:bottom w:val="none" w:sz="0" w:space="0" w:color="auto"/>
        <w:right w:val="none" w:sz="0" w:space="0" w:color="auto"/>
      </w:divBdr>
    </w:div>
    <w:div w:id="1416709145">
      <w:marLeft w:val="0"/>
      <w:marRight w:val="0"/>
      <w:marTop w:val="0"/>
      <w:marBottom w:val="0"/>
      <w:divBdr>
        <w:top w:val="none" w:sz="0" w:space="0" w:color="auto"/>
        <w:left w:val="none" w:sz="0" w:space="0" w:color="auto"/>
        <w:bottom w:val="none" w:sz="0" w:space="0" w:color="auto"/>
        <w:right w:val="none" w:sz="0" w:space="0" w:color="auto"/>
      </w:divBdr>
    </w:div>
    <w:div w:id="1417946716">
      <w:bodyDiv w:val="1"/>
      <w:marLeft w:val="0"/>
      <w:marRight w:val="0"/>
      <w:marTop w:val="0"/>
      <w:marBottom w:val="0"/>
      <w:divBdr>
        <w:top w:val="none" w:sz="0" w:space="0" w:color="auto"/>
        <w:left w:val="none" w:sz="0" w:space="0" w:color="auto"/>
        <w:bottom w:val="none" w:sz="0" w:space="0" w:color="auto"/>
        <w:right w:val="none" w:sz="0" w:space="0" w:color="auto"/>
      </w:divBdr>
    </w:div>
    <w:div w:id="1418477806">
      <w:marLeft w:val="0"/>
      <w:marRight w:val="0"/>
      <w:marTop w:val="0"/>
      <w:marBottom w:val="0"/>
      <w:divBdr>
        <w:top w:val="none" w:sz="0" w:space="0" w:color="auto"/>
        <w:left w:val="none" w:sz="0" w:space="0" w:color="auto"/>
        <w:bottom w:val="none" w:sz="0" w:space="0" w:color="auto"/>
        <w:right w:val="none" w:sz="0" w:space="0" w:color="auto"/>
      </w:divBdr>
    </w:div>
    <w:div w:id="1418668118">
      <w:marLeft w:val="0"/>
      <w:marRight w:val="0"/>
      <w:marTop w:val="0"/>
      <w:marBottom w:val="0"/>
      <w:divBdr>
        <w:top w:val="none" w:sz="0" w:space="0" w:color="auto"/>
        <w:left w:val="none" w:sz="0" w:space="0" w:color="auto"/>
        <w:bottom w:val="none" w:sz="0" w:space="0" w:color="auto"/>
        <w:right w:val="none" w:sz="0" w:space="0" w:color="auto"/>
      </w:divBdr>
    </w:div>
    <w:div w:id="1419517913">
      <w:bodyDiv w:val="1"/>
      <w:marLeft w:val="0"/>
      <w:marRight w:val="0"/>
      <w:marTop w:val="0"/>
      <w:marBottom w:val="0"/>
      <w:divBdr>
        <w:top w:val="none" w:sz="0" w:space="0" w:color="auto"/>
        <w:left w:val="none" w:sz="0" w:space="0" w:color="auto"/>
        <w:bottom w:val="none" w:sz="0" w:space="0" w:color="auto"/>
        <w:right w:val="none" w:sz="0" w:space="0" w:color="auto"/>
      </w:divBdr>
    </w:div>
    <w:div w:id="1420056135">
      <w:marLeft w:val="0"/>
      <w:marRight w:val="0"/>
      <w:marTop w:val="0"/>
      <w:marBottom w:val="0"/>
      <w:divBdr>
        <w:top w:val="none" w:sz="0" w:space="0" w:color="auto"/>
        <w:left w:val="none" w:sz="0" w:space="0" w:color="auto"/>
        <w:bottom w:val="none" w:sz="0" w:space="0" w:color="auto"/>
        <w:right w:val="none" w:sz="0" w:space="0" w:color="auto"/>
      </w:divBdr>
    </w:div>
    <w:div w:id="1420061531">
      <w:marLeft w:val="0"/>
      <w:marRight w:val="0"/>
      <w:marTop w:val="0"/>
      <w:marBottom w:val="0"/>
      <w:divBdr>
        <w:top w:val="none" w:sz="0" w:space="0" w:color="auto"/>
        <w:left w:val="none" w:sz="0" w:space="0" w:color="auto"/>
        <w:bottom w:val="none" w:sz="0" w:space="0" w:color="auto"/>
        <w:right w:val="none" w:sz="0" w:space="0" w:color="auto"/>
      </w:divBdr>
    </w:div>
    <w:div w:id="1420180089">
      <w:marLeft w:val="0"/>
      <w:marRight w:val="0"/>
      <w:marTop w:val="0"/>
      <w:marBottom w:val="0"/>
      <w:divBdr>
        <w:top w:val="none" w:sz="0" w:space="0" w:color="auto"/>
        <w:left w:val="none" w:sz="0" w:space="0" w:color="auto"/>
        <w:bottom w:val="none" w:sz="0" w:space="0" w:color="auto"/>
        <w:right w:val="none" w:sz="0" w:space="0" w:color="auto"/>
      </w:divBdr>
    </w:div>
    <w:div w:id="1420447864">
      <w:marLeft w:val="0"/>
      <w:marRight w:val="0"/>
      <w:marTop w:val="0"/>
      <w:marBottom w:val="0"/>
      <w:divBdr>
        <w:top w:val="none" w:sz="0" w:space="0" w:color="auto"/>
        <w:left w:val="none" w:sz="0" w:space="0" w:color="auto"/>
        <w:bottom w:val="none" w:sz="0" w:space="0" w:color="auto"/>
        <w:right w:val="none" w:sz="0" w:space="0" w:color="auto"/>
      </w:divBdr>
    </w:div>
    <w:div w:id="1421945224">
      <w:bodyDiv w:val="1"/>
      <w:marLeft w:val="0"/>
      <w:marRight w:val="0"/>
      <w:marTop w:val="0"/>
      <w:marBottom w:val="0"/>
      <w:divBdr>
        <w:top w:val="none" w:sz="0" w:space="0" w:color="auto"/>
        <w:left w:val="none" w:sz="0" w:space="0" w:color="auto"/>
        <w:bottom w:val="none" w:sz="0" w:space="0" w:color="auto"/>
        <w:right w:val="none" w:sz="0" w:space="0" w:color="auto"/>
      </w:divBdr>
    </w:div>
    <w:div w:id="1423337299">
      <w:marLeft w:val="0"/>
      <w:marRight w:val="0"/>
      <w:marTop w:val="0"/>
      <w:marBottom w:val="0"/>
      <w:divBdr>
        <w:top w:val="none" w:sz="0" w:space="0" w:color="auto"/>
        <w:left w:val="none" w:sz="0" w:space="0" w:color="auto"/>
        <w:bottom w:val="none" w:sz="0" w:space="0" w:color="auto"/>
        <w:right w:val="none" w:sz="0" w:space="0" w:color="auto"/>
      </w:divBdr>
    </w:div>
    <w:div w:id="1425687845">
      <w:bodyDiv w:val="1"/>
      <w:marLeft w:val="0"/>
      <w:marRight w:val="0"/>
      <w:marTop w:val="0"/>
      <w:marBottom w:val="0"/>
      <w:divBdr>
        <w:top w:val="none" w:sz="0" w:space="0" w:color="auto"/>
        <w:left w:val="none" w:sz="0" w:space="0" w:color="auto"/>
        <w:bottom w:val="none" w:sz="0" w:space="0" w:color="auto"/>
        <w:right w:val="none" w:sz="0" w:space="0" w:color="auto"/>
      </w:divBdr>
    </w:div>
    <w:div w:id="1425955061">
      <w:marLeft w:val="0"/>
      <w:marRight w:val="0"/>
      <w:marTop w:val="0"/>
      <w:marBottom w:val="0"/>
      <w:divBdr>
        <w:top w:val="none" w:sz="0" w:space="0" w:color="auto"/>
        <w:left w:val="none" w:sz="0" w:space="0" w:color="auto"/>
        <w:bottom w:val="none" w:sz="0" w:space="0" w:color="auto"/>
        <w:right w:val="none" w:sz="0" w:space="0" w:color="auto"/>
      </w:divBdr>
    </w:div>
    <w:div w:id="1426421295">
      <w:marLeft w:val="0"/>
      <w:marRight w:val="0"/>
      <w:marTop w:val="0"/>
      <w:marBottom w:val="0"/>
      <w:divBdr>
        <w:top w:val="none" w:sz="0" w:space="0" w:color="auto"/>
        <w:left w:val="none" w:sz="0" w:space="0" w:color="auto"/>
        <w:bottom w:val="none" w:sz="0" w:space="0" w:color="auto"/>
        <w:right w:val="none" w:sz="0" w:space="0" w:color="auto"/>
      </w:divBdr>
    </w:div>
    <w:div w:id="1426537204">
      <w:marLeft w:val="0"/>
      <w:marRight w:val="0"/>
      <w:marTop w:val="0"/>
      <w:marBottom w:val="0"/>
      <w:divBdr>
        <w:top w:val="none" w:sz="0" w:space="0" w:color="auto"/>
        <w:left w:val="none" w:sz="0" w:space="0" w:color="auto"/>
        <w:bottom w:val="none" w:sz="0" w:space="0" w:color="auto"/>
        <w:right w:val="none" w:sz="0" w:space="0" w:color="auto"/>
      </w:divBdr>
    </w:div>
    <w:div w:id="1426539767">
      <w:marLeft w:val="0"/>
      <w:marRight w:val="0"/>
      <w:marTop w:val="0"/>
      <w:marBottom w:val="0"/>
      <w:divBdr>
        <w:top w:val="none" w:sz="0" w:space="0" w:color="auto"/>
        <w:left w:val="none" w:sz="0" w:space="0" w:color="auto"/>
        <w:bottom w:val="none" w:sz="0" w:space="0" w:color="auto"/>
        <w:right w:val="none" w:sz="0" w:space="0" w:color="auto"/>
      </w:divBdr>
    </w:div>
    <w:div w:id="1428307139">
      <w:marLeft w:val="0"/>
      <w:marRight w:val="0"/>
      <w:marTop w:val="0"/>
      <w:marBottom w:val="0"/>
      <w:divBdr>
        <w:top w:val="none" w:sz="0" w:space="0" w:color="auto"/>
        <w:left w:val="none" w:sz="0" w:space="0" w:color="auto"/>
        <w:bottom w:val="none" w:sz="0" w:space="0" w:color="auto"/>
        <w:right w:val="none" w:sz="0" w:space="0" w:color="auto"/>
      </w:divBdr>
    </w:div>
    <w:div w:id="1429035125">
      <w:marLeft w:val="0"/>
      <w:marRight w:val="0"/>
      <w:marTop w:val="0"/>
      <w:marBottom w:val="0"/>
      <w:divBdr>
        <w:top w:val="none" w:sz="0" w:space="0" w:color="auto"/>
        <w:left w:val="none" w:sz="0" w:space="0" w:color="auto"/>
        <w:bottom w:val="none" w:sz="0" w:space="0" w:color="auto"/>
        <w:right w:val="none" w:sz="0" w:space="0" w:color="auto"/>
      </w:divBdr>
    </w:div>
    <w:div w:id="1429152400">
      <w:marLeft w:val="0"/>
      <w:marRight w:val="0"/>
      <w:marTop w:val="0"/>
      <w:marBottom w:val="0"/>
      <w:divBdr>
        <w:top w:val="none" w:sz="0" w:space="0" w:color="auto"/>
        <w:left w:val="none" w:sz="0" w:space="0" w:color="auto"/>
        <w:bottom w:val="none" w:sz="0" w:space="0" w:color="auto"/>
        <w:right w:val="none" w:sz="0" w:space="0" w:color="auto"/>
      </w:divBdr>
    </w:div>
    <w:div w:id="1430466235">
      <w:bodyDiv w:val="1"/>
      <w:marLeft w:val="0"/>
      <w:marRight w:val="0"/>
      <w:marTop w:val="0"/>
      <w:marBottom w:val="0"/>
      <w:divBdr>
        <w:top w:val="none" w:sz="0" w:space="0" w:color="auto"/>
        <w:left w:val="none" w:sz="0" w:space="0" w:color="auto"/>
        <w:bottom w:val="none" w:sz="0" w:space="0" w:color="auto"/>
        <w:right w:val="none" w:sz="0" w:space="0" w:color="auto"/>
      </w:divBdr>
      <w:divsChild>
        <w:div w:id="619264733">
          <w:marLeft w:val="0"/>
          <w:marRight w:val="0"/>
          <w:marTop w:val="0"/>
          <w:marBottom w:val="0"/>
          <w:divBdr>
            <w:top w:val="none" w:sz="0" w:space="0" w:color="auto"/>
            <w:left w:val="none" w:sz="0" w:space="0" w:color="auto"/>
            <w:bottom w:val="none" w:sz="0" w:space="0" w:color="auto"/>
            <w:right w:val="none" w:sz="0" w:space="0" w:color="auto"/>
          </w:divBdr>
        </w:div>
        <w:div w:id="593975777">
          <w:marLeft w:val="0"/>
          <w:marRight w:val="0"/>
          <w:marTop w:val="0"/>
          <w:marBottom w:val="0"/>
          <w:divBdr>
            <w:top w:val="none" w:sz="0" w:space="0" w:color="auto"/>
            <w:left w:val="none" w:sz="0" w:space="0" w:color="auto"/>
            <w:bottom w:val="none" w:sz="0" w:space="0" w:color="auto"/>
            <w:right w:val="none" w:sz="0" w:space="0" w:color="auto"/>
          </w:divBdr>
        </w:div>
        <w:div w:id="1173648213">
          <w:marLeft w:val="0"/>
          <w:marRight w:val="0"/>
          <w:marTop w:val="0"/>
          <w:marBottom w:val="0"/>
          <w:divBdr>
            <w:top w:val="none" w:sz="0" w:space="0" w:color="auto"/>
            <w:left w:val="none" w:sz="0" w:space="0" w:color="auto"/>
            <w:bottom w:val="none" w:sz="0" w:space="0" w:color="auto"/>
            <w:right w:val="none" w:sz="0" w:space="0" w:color="auto"/>
          </w:divBdr>
        </w:div>
        <w:div w:id="515309580">
          <w:marLeft w:val="0"/>
          <w:marRight w:val="0"/>
          <w:marTop w:val="0"/>
          <w:marBottom w:val="0"/>
          <w:divBdr>
            <w:top w:val="none" w:sz="0" w:space="0" w:color="auto"/>
            <w:left w:val="none" w:sz="0" w:space="0" w:color="auto"/>
            <w:bottom w:val="none" w:sz="0" w:space="0" w:color="auto"/>
            <w:right w:val="none" w:sz="0" w:space="0" w:color="auto"/>
          </w:divBdr>
        </w:div>
        <w:div w:id="226957854">
          <w:marLeft w:val="0"/>
          <w:marRight w:val="0"/>
          <w:marTop w:val="0"/>
          <w:marBottom w:val="0"/>
          <w:divBdr>
            <w:top w:val="none" w:sz="0" w:space="0" w:color="auto"/>
            <w:left w:val="none" w:sz="0" w:space="0" w:color="auto"/>
            <w:bottom w:val="none" w:sz="0" w:space="0" w:color="auto"/>
            <w:right w:val="none" w:sz="0" w:space="0" w:color="auto"/>
          </w:divBdr>
        </w:div>
        <w:div w:id="2121758996">
          <w:marLeft w:val="0"/>
          <w:marRight w:val="0"/>
          <w:marTop w:val="0"/>
          <w:marBottom w:val="0"/>
          <w:divBdr>
            <w:top w:val="none" w:sz="0" w:space="0" w:color="auto"/>
            <w:left w:val="none" w:sz="0" w:space="0" w:color="auto"/>
            <w:bottom w:val="none" w:sz="0" w:space="0" w:color="auto"/>
            <w:right w:val="none" w:sz="0" w:space="0" w:color="auto"/>
          </w:divBdr>
        </w:div>
        <w:div w:id="473520722">
          <w:marLeft w:val="0"/>
          <w:marRight w:val="0"/>
          <w:marTop w:val="0"/>
          <w:marBottom w:val="0"/>
          <w:divBdr>
            <w:top w:val="none" w:sz="0" w:space="0" w:color="auto"/>
            <w:left w:val="none" w:sz="0" w:space="0" w:color="auto"/>
            <w:bottom w:val="none" w:sz="0" w:space="0" w:color="auto"/>
            <w:right w:val="none" w:sz="0" w:space="0" w:color="auto"/>
          </w:divBdr>
        </w:div>
        <w:div w:id="1942714656">
          <w:marLeft w:val="0"/>
          <w:marRight w:val="0"/>
          <w:marTop w:val="0"/>
          <w:marBottom w:val="0"/>
          <w:divBdr>
            <w:top w:val="none" w:sz="0" w:space="0" w:color="auto"/>
            <w:left w:val="none" w:sz="0" w:space="0" w:color="auto"/>
            <w:bottom w:val="none" w:sz="0" w:space="0" w:color="auto"/>
            <w:right w:val="none" w:sz="0" w:space="0" w:color="auto"/>
          </w:divBdr>
        </w:div>
        <w:div w:id="1990547318">
          <w:marLeft w:val="0"/>
          <w:marRight w:val="0"/>
          <w:marTop w:val="0"/>
          <w:marBottom w:val="0"/>
          <w:divBdr>
            <w:top w:val="none" w:sz="0" w:space="0" w:color="auto"/>
            <w:left w:val="none" w:sz="0" w:space="0" w:color="auto"/>
            <w:bottom w:val="none" w:sz="0" w:space="0" w:color="auto"/>
            <w:right w:val="none" w:sz="0" w:space="0" w:color="auto"/>
          </w:divBdr>
        </w:div>
        <w:div w:id="1021055256">
          <w:marLeft w:val="0"/>
          <w:marRight w:val="0"/>
          <w:marTop w:val="0"/>
          <w:marBottom w:val="0"/>
          <w:divBdr>
            <w:top w:val="none" w:sz="0" w:space="0" w:color="auto"/>
            <w:left w:val="none" w:sz="0" w:space="0" w:color="auto"/>
            <w:bottom w:val="none" w:sz="0" w:space="0" w:color="auto"/>
            <w:right w:val="none" w:sz="0" w:space="0" w:color="auto"/>
          </w:divBdr>
        </w:div>
        <w:div w:id="1767774267">
          <w:marLeft w:val="0"/>
          <w:marRight w:val="0"/>
          <w:marTop w:val="0"/>
          <w:marBottom w:val="0"/>
          <w:divBdr>
            <w:top w:val="none" w:sz="0" w:space="0" w:color="auto"/>
            <w:left w:val="none" w:sz="0" w:space="0" w:color="auto"/>
            <w:bottom w:val="none" w:sz="0" w:space="0" w:color="auto"/>
            <w:right w:val="none" w:sz="0" w:space="0" w:color="auto"/>
          </w:divBdr>
        </w:div>
        <w:div w:id="1758987424">
          <w:marLeft w:val="0"/>
          <w:marRight w:val="0"/>
          <w:marTop w:val="0"/>
          <w:marBottom w:val="0"/>
          <w:divBdr>
            <w:top w:val="none" w:sz="0" w:space="0" w:color="auto"/>
            <w:left w:val="none" w:sz="0" w:space="0" w:color="auto"/>
            <w:bottom w:val="none" w:sz="0" w:space="0" w:color="auto"/>
            <w:right w:val="none" w:sz="0" w:space="0" w:color="auto"/>
          </w:divBdr>
        </w:div>
        <w:div w:id="2021082141">
          <w:marLeft w:val="0"/>
          <w:marRight w:val="0"/>
          <w:marTop w:val="0"/>
          <w:marBottom w:val="0"/>
          <w:divBdr>
            <w:top w:val="none" w:sz="0" w:space="0" w:color="auto"/>
            <w:left w:val="none" w:sz="0" w:space="0" w:color="auto"/>
            <w:bottom w:val="none" w:sz="0" w:space="0" w:color="auto"/>
            <w:right w:val="none" w:sz="0" w:space="0" w:color="auto"/>
          </w:divBdr>
        </w:div>
        <w:div w:id="240457625">
          <w:marLeft w:val="0"/>
          <w:marRight w:val="0"/>
          <w:marTop w:val="0"/>
          <w:marBottom w:val="0"/>
          <w:divBdr>
            <w:top w:val="none" w:sz="0" w:space="0" w:color="auto"/>
            <w:left w:val="none" w:sz="0" w:space="0" w:color="auto"/>
            <w:bottom w:val="none" w:sz="0" w:space="0" w:color="auto"/>
            <w:right w:val="none" w:sz="0" w:space="0" w:color="auto"/>
          </w:divBdr>
        </w:div>
        <w:div w:id="970327700">
          <w:marLeft w:val="0"/>
          <w:marRight w:val="0"/>
          <w:marTop w:val="0"/>
          <w:marBottom w:val="0"/>
          <w:divBdr>
            <w:top w:val="none" w:sz="0" w:space="0" w:color="auto"/>
            <w:left w:val="none" w:sz="0" w:space="0" w:color="auto"/>
            <w:bottom w:val="none" w:sz="0" w:space="0" w:color="auto"/>
            <w:right w:val="none" w:sz="0" w:space="0" w:color="auto"/>
          </w:divBdr>
        </w:div>
        <w:div w:id="2126461273">
          <w:marLeft w:val="0"/>
          <w:marRight w:val="0"/>
          <w:marTop w:val="0"/>
          <w:marBottom w:val="0"/>
          <w:divBdr>
            <w:top w:val="none" w:sz="0" w:space="0" w:color="auto"/>
            <w:left w:val="none" w:sz="0" w:space="0" w:color="auto"/>
            <w:bottom w:val="none" w:sz="0" w:space="0" w:color="auto"/>
            <w:right w:val="none" w:sz="0" w:space="0" w:color="auto"/>
          </w:divBdr>
        </w:div>
        <w:div w:id="416443923">
          <w:marLeft w:val="0"/>
          <w:marRight w:val="0"/>
          <w:marTop w:val="0"/>
          <w:marBottom w:val="0"/>
          <w:divBdr>
            <w:top w:val="none" w:sz="0" w:space="0" w:color="auto"/>
            <w:left w:val="none" w:sz="0" w:space="0" w:color="auto"/>
            <w:bottom w:val="none" w:sz="0" w:space="0" w:color="auto"/>
            <w:right w:val="none" w:sz="0" w:space="0" w:color="auto"/>
          </w:divBdr>
        </w:div>
        <w:div w:id="572350553">
          <w:marLeft w:val="0"/>
          <w:marRight w:val="0"/>
          <w:marTop w:val="0"/>
          <w:marBottom w:val="0"/>
          <w:divBdr>
            <w:top w:val="none" w:sz="0" w:space="0" w:color="auto"/>
            <w:left w:val="none" w:sz="0" w:space="0" w:color="auto"/>
            <w:bottom w:val="none" w:sz="0" w:space="0" w:color="auto"/>
            <w:right w:val="none" w:sz="0" w:space="0" w:color="auto"/>
          </w:divBdr>
        </w:div>
        <w:div w:id="1812823927">
          <w:marLeft w:val="0"/>
          <w:marRight w:val="0"/>
          <w:marTop w:val="0"/>
          <w:marBottom w:val="0"/>
          <w:divBdr>
            <w:top w:val="none" w:sz="0" w:space="0" w:color="auto"/>
            <w:left w:val="none" w:sz="0" w:space="0" w:color="auto"/>
            <w:bottom w:val="none" w:sz="0" w:space="0" w:color="auto"/>
            <w:right w:val="none" w:sz="0" w:space="0" w:color="auto"/>
          </w:divBdr>
        </w:div>
        <w:div w:id="178474018">
          <w:marLeft w:val="0"/>
          <w:marRight w:val="0"/>
          <w:marTop w:val="0"/>
          <w:marBottom w:val="0"/>
          <w:divBdr>
            <w:top w:val="none" w:sz="0" w:space="0" w:color="auto"/>
            <w:left w:val="none" w:sz="0" w:space="0" w:color="auto"/>
            <w:bottom w:val="none" w:sz="0" w:space="0" w:color="auto"/>
            <w:right w:val="none" w:sz="0" w:space="0" w:color="auto"/>
          </w:divBdr>
        </w:div>
        <w:div w:id="1986398645">
          <w:marLeft w:val="0"/>
          <w:marRight w:val="0"/>
          <w:marTop w:val="0"/>
          <w:marBottom w:val="0"/>
          <w:divBdr>
            <w:top w:val="none" w:sz="0" w:space="0" w:color="auto"/>
            <w:left w:val="none" w:sz="0" w:space="0" w:color="auto"/>
            <w:bottom w:val="none" w:sz="0" w:space="0" w:color="auto"/>
            <w:right w:val="none" w:sz="0" w:space="0" w:color="auto"/>
          </w:divBdr>
        </w:div>
        <w:div w:id="1104963174">
          <w:marLeft w:val="0"/>
          <w:marRight w:val="0"/>
          <w:marTop w:val="0"/>
          <w:marBottom w:val="0"/>
          <w:divBdr>
            <w:top w:val="none" w:sz="0" w:space="0" w:color="auto"/>
            <w:left w:val="none" w:sz="0" w:space="0" w:color="auto"/>
            <w:bottom w:val="none" w:sz="0" w:space="0" w:color="auto"/>
            <w:right w:val="none" w:sz="0" w:space="0" w:color="auto"/>
          </w:divBdr>
        </w:div>
        <w:div w:id="672075090">
          <w:marLeft w:val="0"/>
          <w:marRight w:val="0"/>
          <w:marTop w:val="0"/>
          <w:marBottom w:val="0"/>
          <w:divBdr>
            <w:top w:val="none" w:sz="0" w:space="0" w:color="auto"/>
            <w:left w:val="none" w:sz="0" w:space="0" w:color="auto"/>
            <w:bottom w:val="none" w:sz="0" w:space="0" w:color="auto"/>
            <w:right w:val="none" w:sz="0" w:space="0" w:color="auto"/>
          </w:divBdr>
        </w:div>
        <w:div w:id="136000302">
          <w:marLeft w:val="0"/>
          <w:marRight w:val="0"/>
          <w:marTop w:val="0"/>
          <w:marBottom w:val="0"/>
          <w:divBdr>
            <w:top w:val="none" w:sz="0" w:space="0" w:color="auto"/>
            <w:left w:val="none" w:sz="0" w:space="0" w:color="auto"/>
            <w:bottom w:val="none" w:sz="0" w:space="0" w:color="auto"/>
            <w:right w:val="none" w:sz="0" w:space="0" w:color="auto"/>
          </w:divBdr>
        </w:div>
        <w:div w:id="113867701">
          <w:marLeft w:val="0"/>
          <w:marRight w:val="0"/>
          <w:marTop w:val="0"/>
          <w:marBottom w:val="0"/>
          <w:divBdr>
            <w:top w:val="none" w:sz="0" w:space="0" w:color="auto"/>
            <w:left w:val="none" w:sz="0" w:space="0" w:color="auto"/>
            <w:bottom w:val="none" w:sz="0" w:space="0" w:color="auto"/>
            <w:right w:val="none" w:sz="0" w:space="0" w:color="auto"/>
          </w:divBdr>
        </w:div>
        <w:div w:id="1785152383">
          <w:marLeft w:val="0"/>
          <w:marRight w:val="0"/>
          <w:marTop w:val="0"/>
          <w:marBottom w:val="0"/>
          <w:divBdr>
            <w:top w:val="none" w:sz="0" w:space="0" w:color="auto"/>
            <w:left w:val="none" w:sz="0" w:space="0" w:color="auto"/>
            <w:bottom w:val="none" w:sz="0" w:space="0" w:color="auto"/>
            <w:right w:val="none" w:sz="0" w:space="0" w:color="auto"/>
          </w:divBdr>
        </w:div>
        <w:div w:id="809054855">
          <w:marLeft w:val="0"/>
          <w:marRight w:val="0"/>
          <w:marTop w:val="0"/>
          <w:marBottom w:val="0"/>
          <w:divBdr>
            <w:top w:val="none" w:sz="0" w:space="0" w:color="auto"/>
            <w:left w:val="none" w:sz="0" w:space="0" w:color="auto"/>
            <w:bottom w:val="none" w:sz="0" w:space="0" w:color="auto"/>
            <w:right w:val="none" w:sz="0" w:space="0" w:color="auto"/>
          </w:divBdr>
        </w:div>
        <w:div w:id="194778740">
          <w:marLeft w:val="0"/>
          <w:marRight w:val="0"/>
          <w:marTop w:val="0"/>
          <w:marBottom w:val="0"/>
          <w:divBdr>
            <w:top w:val="none" w:sz="0" w:space="0" w:color="auto"/>
            <w:left w:val="none" w:sz="0" w:space="0" w:color="auto"/>
            <w:bottom w:val="none" w:sz="0" w:space="0" w:color="auto"/>
            <w:right w:val="none" w:sz="0" w:space="0" w:color="auto"/>
          </w:divBdr>
        </w:div>
        <w:div w:id="1677999485">
          <w:marLeft w:val="0"/>
          <w:marRight w:val="0"/>
          <w:marTop w:val="0"/>
          <w:marBottom w:val="0"/>
          <w:divBdr>
            <w:top w:val="none" w:sz="0" w:space="0" w:color="auto"/>
            <w:left w:val="none" w:sz="0" w:space="0" w:color="auto"/>
            <w:bottom w:val="none" w:sz="0" w:space="0" w:color="auto"/>
            <w:right w:val="none" w:sz="0" w:space="0" w:color="auto"/>
          </w:divBdr>
        </w:div>
        <w:div w:id="1386172940">
          <w:marLeft w:val="0"/>
          <w:marRight w:val="0"/>
          <w:marTop w:val="0"/>
          <w:marBottom w:val="0"/>
          <w:divBdr>
            <w:top w:val="none" w:sz="0" w:space="0" w:color="auto"/>
            <w:left w:val="none" w:sz="0" w:space="0" w:color="auto"/>
            <w:bottom w:val="none" w:sz="0" w:space="0" w:color="auto"/>
            <w:right w:val="none" w:sz="0" w:space="0" w:color="auto"/>
          </w:divBdr>
        </w:div>
        <w:div w:id="1280986686">
          <w:marLeft w:val="0"/>
          <w:marRight w:val="0"/>
          <w:marTop w:val="0"/>
          <w:marBottom w:val="0"/>
          <w:divBdr>
            <w:top w:val="none" w:sz="0" w:space="0" w:color="auto"/>
            <w:left w:val="none" w:sz="0" w:space="0" w:color="auto"/>
            <w:bottom w:val="none" w:sz="0" w:space="0" w:color="auto"/>
            <w:right w:val="none" w:sz="0" w:space="0" w:color="auto"/>
          </w:divBdr>
        </w:div>
        <w:div w:id="1971401328">
          <w:marLeft w:val="0"/>
          <w:marRight w:val="0"/>
          <w:marTop w:val="0"/>
          <w:marBottom w:val="0"/>
          <w:divBdr>
            <w:top w:val="none" w:sz="0" w:space="0" w:color="auto"/>
            <w:left w:val="none" w:sz="0" w:space="0" w:color="auto"/>
            <w:bottom w:val="none" w:sz="0" w:space="0" w:color="auto"/>
            <w:right w:val="none" w:sz="0" w:space="0" w:color="auto"/>
          </w:divBdr>
        </w:div>
        <w:div w:id="1012535138">
          <w:marLeft w:val="0"/>
          <w:marRight w:val="0"/>
          <w:marTop w:val="0"/>
          <w:marBottom w:val="0"/>
          <w:divBdr>
            <w:top w:val="none" w:sz="0" w:space="0" w:color="auto"/>
            <w:left w:val="none" w:sz="0" w:space="0" w:color="auto"/>
            <w:bottom w:val="none" w:sz="0" w:space="0" w:color="auto"/>
            <w:right w:val="none" w:sz="0" w:space="0" w:color="auto"/>
          </w:divBdr>
        </w:div>
        <w:div w:id="824011575">
          <w:marLeft w:val="0"/>
          <w:marRight w:val="0"/>
          <w:marTop w:val="0"/>
          <w:marBottom w:val="0"/>
          <w:divBdr>
            <w:top w:val="none" w:sz="0" w:space="0" w:color="auto"/>
            <w:left w:val="none" w:sz="0" w:space="0" w:color="auto"/>
            <w:bottom w:val="none" w:sz="0" w:space="0" w:color="auto"/>
            <w:right w:val="none" w:sz="0" w:space="0" w:color="auto"/>
          </w:divBdr>
        </w:div>
        <w:div w:id="944381198">
          <w:marLeft w:val="0"/>
          <w:marRight w:val="0"/>
          <w:marTop w:val="0"/>
          <w:marBottom w:val="0"/>
          <w:divBdr>
            <w:top w:val="none" w:sz="0" w:space="0" w:color="auto"/>
            <w:left w:val="none" w:sz="0" w:space="0" w:color="auto"/>
            <w:bottom w:val="none" w:sz="0" w:space="0" w:color="auto"/>
            <w:right w:val="none" w:sz="0" w:space="0" w:color="auto"/>
          </w:divBdr>
        </w:div>
        <w:div w:id="1325166133">
          <w:marLeft w:val="0"/>
          <w:marRight w:val="0"/>
          <w:marTop w:val="0"/>
          <w:marBottom w:val="0"/>
          <w:divBdr>
            <w:top w:val="none" w:sz="0" w:space="0" w:color="auto"/>
            <w:left w:val="none" w:sz="0" w:space="0" w:color="auto"/>
            <w:bottom w:val="none" w:sz="0" w:space="0" w:color="auto"/>
            <w:right w:val="none" w:sz="0" w:space="0" w:color="auto"/>
          </w:divBdr>
        </w:div>
        <w:div w:id="24989519">
          <w:marLeft w:val="0"/>
          <w:marRight w:val="0"/>
          <w:marTop w:val="0"/>
          <w:marBottom w:val="0"/>
          <w:divBdr>
            <w:top w:val="none" w:sz="0" w:space="0" w:color="auto"/>
            <w:left w:val="none" w:sz="0" w:space="0" w:color="auto"/>
            <w:bottom w:val="none" w:sz="0" w:space="0" w:color="auto"/>
            <w:right w:val="none" w:sz="0" w:space="0" w:color="auto"/>
          </w:divBdr>
        </w:div>
        <w:div w:id="35280450">
          <w:marLeft w:val="0"/>
          <w:marRight w:val="0"/>
          <w:marTop w:val="0"/>
          <w:marBottom w:val="0"/>
          <w:divBdr>
            <w:top w:val="none" w:sz="0" w:space="0" w:color="auto"/>
            <w:left w:val="none" w:sz="0" w:space="0" w:color="auto"/>
            <w:bottom w:val="none" w:sz="0" w:space="0" w:color="auto"/>
            <w:right w:val="none" w:sz="0" w:space="0" w:color="auto"/>
          </w:divBdr>
        </w:div>
        <w:div w:id="1020207626">
          <w:marLeft w:val="0"/>
          <w:marRight w:val="0"/>
          <w:marTop w:val="0"/>
          <w:marBottom w:val="0"/>
          <w:divBdr>
            <w:top w:val="none" w:sz="0" w:space="0" w:color="auto"/>
            <w:left w:val="none" w:sz="0" w:space="0" w:color="auto"/>
            <w:bottom w:val="none" w:sz="0" w:space="0" w:color="auto"/>
            <w:right w:val="none" w:sz="0" w:space="0" w:color="auto"/>
          </w:divBdr>
        </w:div>
        <w:div w:id="940918215">
          <w:marLeft w:val="0"/>
          <w:marRight w:val="0"/>
          <w:marTop w:val="0"/>
          <w:marBottom w:val="0"/>
          <w:divBdr>
            <w:top w:val="none" w:sz="0" w:space="0" w:color="auto"/>
            <w:left w:val="none" w:sz="0" w:space="0" w:color="auto"/>
            <w:bottom w:val="none" w:sz="0" w:space="0" w:color="auto"/>
            <w:right w:val="none" w:sz="0" w:space="0" w:color="auto"/>
          </w:divBdr>
        </w:div>
        <w:div w:id="993072991">
          <w:marLeft w:val="0"/>
          <w:marRight w:val="0"/>
          <w:marTop w:val="0"/>
          <w:marBottom w:val="0"/>
          <w:divBdr>
            <w:top w:val="none" w:sz="0" w:space="0" w:color="auto"/>
            <w:left w:val="none" w:sz="0" w:space="0" w:color="auto"/>
            <w:bottom w:val="none" w:sz="0" w:space="0" w:color="auto"/>
            <w:right w:val="none" w:sz="0" w:space="0" w:color="auto"/>
          </w:divBdr>
        </w:div>
        <w:div w:id="1229994046">
          <w:marLeft w:val="0"/>
          <w:marRight w:val="0"/>
          <w:marTop w:val="0"/>
          <w:marBottom w:val="0"/>
          <w:divBdr>
            <w:top w:val="none" w:sz="0" w:space="0" w:color="auto"/>
            <w:left w:val="none" w:sz="0" w:space="0" w:color="auto"/>
            <w:bottom w:val="none" w:sz="0" w:space="0" w:color="auto"/>
            <w:right w:val="none" w:sz="0" w:space="0" w:color="auto"/>
          </w:divBdr>
        </w:div>
        <w:div w:id="464548498">
          <w:marLeft w:val="0"/>
          <w:marRight w:val="0"/>
          <w:marTop w:val="0"/>
          <w:marBottom w:val="0"/>
          <w:divBdr>
            <w:top w:val="none" w:sz="0" w:space="0" w:color="auto"/>
            <w:left w:val="none" w:sz="0" w:space="0" w:color="auto"/>
            <w:bottom w:val="none" w:sz="0" w:space="0" w:color="auto"/>
            <w:right w:val="none" w:sz="0" w:space="0" w:color="auto"/>
          </w:divBdr>
        </w:div>
        <w:div w:id="1421759282">
          <w:marLeft w:val="0"/>
          <w:marRight w:val="0"/>
          <w:marTop w:val="0"/>
          <w:marBottom w:val="0"/>
          <w:divBdr>
            <w:top w:val="none" w:sz="0" w:space="0" w:color="auto"/>
            <w:left w:val="none" w:sz="0" w:space="0" w:color="auto"/>
            <w:bottom w:val="none" w:sz="0" w:space="0" w:color="auto"/>
            <w:right w:val="none" w:sz="0" w:space="0" w:color="auto"/>
          </w:divBdr>
        </w:div>
        <w:div w:id="1453548409">
          <w:marLeft w:val="0"/>
          <w:marRight w:val="0"/>
          <w:marTop w:val="0"/>
          <w:marBottom w:val="0"/>
          <w:divBdr>
            <w:top w:val="none" w:sz="0" w:space="0" w:color="auto"/>
            <w:left w:val="none" w:sz="0" w:space="0" w:color="auto"/>
            <w:bottom w:val="none" w:sz="0" w:space="0" w:color="auto"/>
            <w:right w:val="none" w:sz="0" w:space="0" w:color="auto"/>
          </w:divBdr>
        </w:div>
        <w:div w:id="1026171878">
          <w:marLeft w:val="0"/>
          <w:marRight w:val="0"/>
          <w:marTop w:val="0"/>
          <w:marBottom w:val="0"/>
          <w:divBdr>
            <w:top w:val="none" w:sz="0" w:space="0" w:color="auto"/>
            <w:left w:val="none" w:sz="0" w:space="0" w:color="auto"/>
            <w:bottom w:val="none" w:sz="0" w:space="0" w:color="auto"/>
            <w:right w:val="none" w:sz="0" w:space="0" w:color="auto"/>
          </w:divBdr>
        </w:div>
        <w:div w:id="536312375">
          <w:marLeft w:val="0"/>
          <w:marRight w:val="0"/>
          <w:marTop w:val="0"/>
          <w:marBottom w:val="0"/>
          <w:divBdr>
            <w:top w:val="none" w:sz="0" w:space="0" w:color="auto"/>
            <w:left w:val="none" w:sz="0" w:space="0" w:color="auto"/>
            <w:bottom w:val="none" w:sz="0" w:space="0" w:color="auto"/>
            <w:right w:val="none" w:sz="0" w:space="0" w:color="auto"/>
          </w:divBdr>
        </w:div>
        <w:div w:id="778068037">
          <w:marLeft w:val="0"/>
          <w:marRight w:val="0"/>
          <w:marTop w:val="0"/>
          <w:marBottom w:val="0"/>
          <w:divBdr>
            <w:top w:val="none" w:sz="0" w:space="0" w:color="auto"/>
            <w:left w:val="none" w:sz="0" w:space="0" w:color="auto"/>
            <w:bottom w:val="none" w:sz="0" w:space="0" w:color="auto"/>
            <w:right w:val="none" w:sz="0" w:space="0" w:color="auto"/>
          </w:divBdr>
        </w:div>
        <w:div w:id="945161978">
          <w:marLeft w:val="0"/>
          <w:marRight w:val="0"/>
          <w:marTop w:val="0"/>
          <w:marBottom w:val="0"/>
          <w:divBdr>
            <w:top w:val="none" w:sz="0" w:space="0" w:color="auto"/>
            <w:left w:val="none" w:sz="0" w:space="0" w:color="auto"/>
            <w:bottom w:val="none" w:sz="0" w:space="0" w:color="auto"/>
            <w:right w:val="none" w:sz="0" w:space="0" w:color="auto"/>
          </w:divBdr>
        </w:div>
        <w:div w:id="242572524">
          <w:marLeft w:val="0"/>
          <w:marRight w:val="0"/>
          <w:marTop w:val="0"/>
          <w:marBottom w:val="0"/>
          <w:divBdr>
            <w:top w:val="none" w:sz="0" w:space="0" w:color="auto"/>
            <w:left w:val="none" w:sz="0" w:space="0" w:color="auto"/>
            <w:bottom w:val="none" w:sz="0" w:space="0" w:color="auto"/>
            <w:right w:val="none" w:sz="0" w:space="0" w:color="auto"/>
          </w:divBdr>
        </w:div>
        <w:div w:id="1280381481">
          <w:marLeft w:val="0"/>
          <w:marRight w:val="0"/>
          <w:marTop w:val="0"/>
          <w:marBottom w:val="0"/>
          <w:divBdr>
            <w:top w:val="none" w:sz="0" w:space="0" w:color="auto"/>
            <w:left w:val="none" w:sz="0" w:space="0" w:color="auto"/>
            <w:bottom w:val="none" w:sz="0" w:space="0" w:color="auto"/>
            <w:right w:val="none" w:sz="0" w:space="0" w:color="auto"/>
          </w:divBdr>
        </w:div>
        <w:div w:id="1788694261">
          <w:marLeft w:val="0"/>
          <w:marRight w:val="0"/>
          <w:marTop w:val="0"/>
          <w:marBottom w:val="0"/>
          <w:divBdr>
            <w:top w:val="none" w:sz="0" w:space="0" w:color="auto"/>
            <w:left w:val="none" w:sz="0" w:space="0" w:color="auto"/>
            <w:bottom w:val="none" w:sz="0" w:space="0" w:color="auto"/>
            <w:right w:val="none" w:sz="0" w:space="0" w:color="auto"/>
          </w:divBdr>
        </w:div>
        <w:div w:id="1713536824">
          <w:marLeft w:val="0"/>
          <w:marRight w:val="0"/>
          <w:marTop w:val="0"/>
          <w:marBottom w:val="0"/>
          <w:divBdr>
            <w:top w:val="none" w:sz="0" w:space="0" w:color="auto"/>
            <w:left w:val="none" w:sz="0" w:space="0" w:color="auto"/>
            <w:bottom w:val="none" w:sz="0" w:space="0" w:color="auto"/>
            <w:right w:val="none" w:sz="0" w:space="0" w:color="auto"/>
          </w:divBdr>
        </w:div>
        <w:div w:id="458259581">
          <w:marLeft w:val="0"/>
          <w:marRight w:val="0"/>
          <w:marTop w:val="0"/>
          <w:marBottom w:val="0"/>
          <w:divBdr>
            <w:top w:val="none" w:sz="0" w:space="0" w:color="auto"/>
            <w:left w:val="none" w:sz="0" w:space="0" w:color="auto"/>
            <w:bottom w:val="none" w:sz="0" w:space="0" w:color="auto"/>
            <w:right w:val="none" w:sz="0" w:space="0" w:color="auto"/>
          </w:divBdr>
        </w:div>
        <w:div w:id="2143887378">
          <w:marLeft w:val="0"/>
          <w:marRight w:val="0"/>
          <w:marTop w:val="0"/>
          <w:marBottom w:val="0"/>
          <w:divBdr>
            <w:top w:val="none" w:sz="0" w:space="0" w:color="auto"/>
            <w:left w:val="none" w:sz="0" w:space="0" w:color="auto"/>
            <w:bottom w:val="none" w:sz="0" w:space="0" w:color="auto"/>
            <w:right w:val="none" w:sz="0" w:space="0" w:color="auto"/>
          </w:divBdr>
        </w:div>
        <w:div w:id="1148940192">
          <w:marLeft w:val="0"/>
          <w:marRight w:val="0"/>
          <w:marTop w:val="0"/>
          <w:marBottom w:val="0"/>
          <w:divBdr>
            <w:top w:val="none" w:sz="0" w:space="0" w:color="auto"/>
            <w:left w:val="none" w:sz="0" w:space="0" w:color="auto"/>
            <w:bottom w:val="none" w:sz="0" w:space="0" w:color="auto"/>
            <w:right w:val="none" w:sz="0" w:space="0" w:color="auto"/>
          </w:divBdr>
        </w:div>
        <w:div w:id="496920581">
          <w:marLeft w:val="0"/>
          <w:marRight w:val="0"/>
          <w:marTop w:val="0"/>
          <w:marBottom w:val="0"/>
          <w:divBdr>
            <w:top w:val="none" w:sz="0" w:space="0" w:color="auto"/>
            <w:left w:val="none" w:sz="0" w:space="0" w:color="auto"/>
            <w:bottom w:val="none" w:sz="0" w:space="0" w:color="auto"/>
            <w:right w:val="none" w:sz="0" w:space="0" w:color="auto"/>
          </w:divBdr>
        </w:div>
        <w:div w:id="1320845153">
          <w:marLeft w:val="0"/>
          <w:marRight w:val="0"/>
          <w:marTop w:val="0"/>
          <w:marBottom w:val="0"/>
          <w:divBdr>
            <w:top w:val="none" w:sz="0" w:space="0" w:color="auto"/>
            <w:left w:val="none" w:sz="0" w:space="0" w:color="auto"/>
            <w:bottom w:val="none" w:sz="0" w:space="0" w:color="auto"/>
            <w:right w:val="none" w:sz="0" w:space="0" w:color="auto"/>
          </w:divBdr>
        </w:div>
        <w:div w:id="1402630387">
          <w:marLeft w:val="0"/>
          <w:marRight w:val="0"/>
          <w:marTop w:val="0"/>
          <w:marBottom w:val="0"/>
          <w:divBdr>
            <w:top w:val="none" w:sz="0" w:space="0" w:color="auto"/>
            <w:left w:val="none" w:sz="0" w:space="0" w:color="auto"/>
            <w:bottom w:val="none" w:sz="0" w:space="0" w:color="auto"/>
            <w:right w:val="none" w:sz="0" w:space="0" w:color="auto"/>
          </w:divBdr>
        </w:div>
        <w:div w:id="599143676">
          <w:marLeft w:val="0"/>
          <w:marRight w:val="0"/>
          <w:marTop w:val="0"/>
          <w:marBottom w:val="0"/>
          <w:divBdr>
            <w:top w:val="none" w:sz="0" w:space="0" w:color="auto"/>
            <w:left w:val="none" w:sz="0" w:space="0" w:color="auto"/>
            <w:bottom w:val="none" w:sz="0" w:space="0" w:color="auto"/>
            <w:right w:val="none" w:sz="0" w:space="0" w:color="auto"/>
          </w:divBdr>
        </w:div>
        <w:div w:id="1126045453">
          <w:marLeft w:val="0"/>
          <w:marRight w:val="0"/>
          <w:marTop w:val="0"/>
          <w:marBottom w:val="0"/>
          <w:divBdr>
            <w:top w:val="none" w:sz="0" w:space="0" w:color="auto"/>
            <w:left w:val="none" w:sz="0" w:space="0" w:color="auto"/>
            <w:bottom w:val="none" w:sz="0" w:space="0" w:color="auto"/>
            <w:right w:val="none" w:sz="0" w:space="0" w:color="auto"/>
          </w:divBdr>
        </w:div>
        <w:div w:id="1387221424">
          <w:marLeft w:val="0"/>
          <w:marRight w:val="0"/>
          <w:marTop w:val="0"/>
          <w:marBottom w:val="0"/>
          <w:divBdr>
            <w:top w:val="none" w:sz="0" w:space="0" w:color="auto"/>
            <w:left w:val="none" w:sz="0" w:space="0" w:color="auto"/>
            <w:bottom w:val="none" w:sz="0" w:space="0" w:color="auto"/>
            <w:right w:val="none" w:sz="0" w:space="0" w:color="auto"/>
          </w:divBdr>
        </w:div>
        <w:div w:id="286199685">
          <w:marLeft w:val="0"/>
          <w:marRight w:val="0"/>
          <w:marTop w:val="0"/>
          <w:marBottom w:val="0"/>
          <w:divBdr>
            <w:top w:val="none" w:sz="0" w:space="0" w:color="auto"/>
            <w:left w:val="none" w:sz="0" w:space="0" w:color="auto"/>
            <w:bottom w:val="none" w:sz="0" w:space="0" w:color="auto"/>
            <w:right w:val="none" w:sz="0" w:space="0" w:color="auto"/>
          </w:divBdr>
        </w:div>
        <w:div w:id="90979026">
          <w:marLeft w:val="0"/>
          <w:marRight w:val="0"/>
          <w:marTop w:val="0"/>
          <w:marBottom w:val="0"/>
          <w:divBdr>
            <w:top w:val="none" w:sz="0" w:space="0" w:color="auto"/>
            <w:left w:val="none" w:sz="0" w:space="0" w:color="auto"/>
            <w:bottom w:val="none" w:sz="0" w:space="0" w:color="auto"/>
            <w:right w:val="none" w:sz="0" w:space="0" w:color="auto"/>
          </w:divBdr>
        </w:div>
        <w:div w:id="230625078">
          <w:marLeft w:val="0"/>
          <w:marRight w:val="0"/>
          <w:marTop w:val="0"/>
          <w:marBottom w:val="0"/>
          <w:divBdr>
            <w:top w:val="none" w:sz="0" w:space="0" w:color="auto"/>
            <w:left w:val="none" w:sz="0" w:space="0" w:color="auto"/>
            <w:bottom w:val="none" w:sz="0" w:space="0" w:color="auto"/>
            <w:right w:val="none" w:sz="0" w:space="0" w:color="auto"/>
          </w:divBdr>
        </w:div>
        <w:div w:id="183177933">
          <w:marLeft w:val="0"/>
          <w:marRight w:val="0"/>
          <w:marTop w:val="0"/>
          <w:marBottom w:val="0"/>
          <w:divBdr>
            <w:top w:val="none" w:sz="0" w:space="0" w:color="auto"/>
            <w:left w:val="none" w:sz="0" w:space="0" w:color="auto"/>
            <w:bottom w:val="none" w:sz="0" w:space="0" w:color="auto"/>
            <w:right w:val="none" w:sz="0" w:space="0" w:color="auto"/>
          </w:divBdr>
        </w:div>
        <w:div w:id="1690377145">
          <w:marLeft w:val="0"/>
          <w:marRight w:val="0"/>
          <w:marTop w:val="0"/>
          <w:marBottom w:val="0"/>
          <w:divBdr>
            <w:top w:val="none" w:sz="0" w:space="0" w:color="auto"/>
            <w:left w:val="none" w:sz="0" w:space="0" w:color="auto"/>
            <w:bottom w:val="none" w:sz="0" w:space="0" w:color="auto"/>
            <w:right w:val="none" w:sz="0" w:space="0" w:color="auto"/>
          </w:divBdr>
        </w:div>
        <w:div w:id="1039546271">
          <w:marLeft w:val="0"/>
          <w:marRight w:val="0"/>
          <w:marTop w:val="0"/>
          <w:marBottom w:val="0"/>
          <w:divBdr>
            <w:top w:val="none" w:sz="0" w:space="0" w:color="auto"/>
            <w:left w:val="none" w:sz="0" w:space="0" w:color="auto"/>
            <w:bottom w:val="none" w:sz="0" w:space="0" w:color="auto"/>
            <w:right w:val="none" w:sz="0" w:space="0" w:color="auto"/>
          </w:divBdr>
        </w:div>
        <w:div w:id="1369254073">
          <w:marLeft w:val="0"/>
          <w:marRight w:val="0"/>
          <w:marTop w:val="0"/>
          <w:marBottom w:val="0"/>
          <w:divBdr>
            <w:top w:val="none" w:sz="0" w:space="0" w:color="auto"/>
            <w:left w:val="none" w:sz="0" w:space="0" w:color="auto"/>
            <w:bottom w:val="none" w:sz="0" w:space="0" w:color="auto"/>
            <w:right w:val="none" w:sz="0" w:space="0" w:color="auto"/>
          </w:divBdr>
        </w:div>
      </w:divsChild>
    </w:div>
    <w:div w:id="1430468893">
      <w:marLeft w:val="0"/>
      <w:marRight w:val="0"/>
      <w:marTop w:val="0"/>
      <w:marBottom w:val="0"/>
      <w:divBdr>
        <w:top w:val="none" w:sz="0" w:space="0" w:color="auto"/>
        <w:left w:val="none" w:sz="0" w:space="0" w:color="auto"/>
        <w:bottom w:val="none" w:sz="0" w:space="0" w:color="auto"/>
        <w:right w:val="none" w:sz="0" w:space="0" w:color="auto"/>
      </w:divBdr>
    </w:div>
    <w:div w:id="1430471667">
      <w:marLeft w:val="0"/>
      <w:marRight w:val="0"/>
      <w:marTop w:val="0"/>
      <w:marBottom w:val="0"/>
      <w:divBdr>
        <w:top w:val="none" w:sz="0" w:space="0" w:color="auto"/>
        <w:left w:val="none" w:sz="0" w:space="0" w:color="auto"/>
        <w:bottom w:val="none" w:sz="0" w:space="0" w:color="auto"/>
        <w:right w:val="none" w:sz="0" w:space="0" w:color="auto"/>
      </w:divBdr>
    </w:div>
    <w:div w:id="1431046224">
      <w:marLeft w:val="0"/>
      <w:marRight w:val="0"/>
      <w:marTop w:val="0"/>
      <w:marBottom w:val="0"/>
      <w:divBdr>
        <w:top w:val="none" w:sz="0" w:space="0" w:color="auto"/>
        <w:left w:val="none" w:sz="0" w:space="0" w:color="auto"/>
        <w:bottom w:val="none" w:sz="0" w:space="0" w:color="auto"/>
        <w:right w:val="none" w:sz="0" w:space="0" w:color="auto"/>
      </w:divBdr>
    </w:div>
    <w:div w:id="1431196572">
      <w:marLeft w:val="0"/>
      <w:marRight w:val="0"/>
      <w:marTop w:val="0"/>
      <w:marBottom w:val="0"/>
      <w:divBdr>
        <w:top w:val="none" w:sz="0" w:space="0" w:color="auto"/>
        <w:left w:val="none" w:sz="0" w:space="0" w:color="auto"/>
        <w:bottom w:val="none" w:sz="0" w:space="0" w:color="auto"/>
        <w:right w:val="none" w:sz="0" w:space="0" w:color="auto"/>
      </w:divBdr>
    </w:div>
    <w:div w:id="1431241494">
      <w:bodyDiv w:val="1"/>
      <w:marLeft w:val="0"/>
      <w:marRight w:val="0"/>
      <w:marTop w:val="0"/>
      <w:marBottom w:val="0"/>
      <w:divBdr>
        <w:top w:val="none" w:sz="0" w:space="0" w:color="auto"/>
        <w:left w:val="none" w:sz="0" w:space="0" w:color="auto"/>
        <w:bottom w:val="none" w:sz="0" w:space="0" w:color="auto"/>
        <w:right w:val="none" w:sz="0" w:space="0" w:color="auto"/>
      </w:divBdr>
    </w:div>
    <w:div w:id="1432041885">
      <w:marLeft w:val="0"/>
      <w:marRight w:val="0"/>
      <w:marTop w:val="0"/>
      <w:marBottom w:val="0"/>
      <w:divBdr>
        <w:top w:val="none" w:sz="0" w:space="0" w:color="auto"/>
        <w:left w:val="none" w:sz="0" w:space="0" w:color="auto"/>
        <w:bottom w:val="none" w:sz="0" w:space="0" w:color="auto"/>
        <w:right w:val="none" w:sz="0" w:space="0" w:color="auto"/>
      </w:divBdr>
    </w:div>
    <w:div w:id="1432505137">
      <w:marLeft w:val="0"/>
      <w:marRight w:val="0"/>
      <w:marTop w:val="0"/>
      <w:marBottom w:val="0"/>
      <w:divBdr>
        <w:top w:val="none" w:sz="0" w:space="0" w:color="auto"/>
        <w:left w:val="none" w:sz="0" w:space="0" w:color="auto"/>
        <w:bottom w:val="none" w:sz="0" w:space="0" w:color="auto"/>
        <w:right w:val="none" w:sz="0" w:space="0" w:color="auto"/>
      </w:divBdr>
    </w:div>
    <w:div w:id="1432966398">
      <w:marLeft w:val="0"/>
      <w:marRight w:val="0"/>
      <w:marTop w:val="0"/>
      <w:marBottom w:val="0"/>
      <w:divBdr>
        <w:top w:val="none" w:sz="0" w:space="0" w:color="auto"/>
        <w:left w:val="none" w:sz="0" w:space="0" w:color="auto"/>
        <w:bottom w:val="none" w:sz="0" w:space="0" w:color="auto"/>
        <w:right w:val="none" w:sz="0" w:space="0" w:color="auto"/>
      </w:divBdr>
    </w:div>
    <w:div w:id="1433937632">
      <w:marLeft w:val="0"/>
      <w:marRight w:val="0"/>
      <w:marTop w:val="0"/>
      <w:marBottom w:val="0"/>
      <w:divBdr>
        <w:top w:val="none" w:sz="0" w:space="0" w:color="auto"/>
        <w:left w:val="none" w:sz="0" w:space="0" w:color="auto"/>
        <w:bottom w:val="none" w:sz="0" w:space="0" w:color="auto"/>
        <w:right w:val="none" w:sz="0" w:space="0" w:color="auto"/>
      </w:divBdr>
    </w:div>
    <w:div w:id="1434592162">
      <w:marLeft w:val="0"/>
      <w:marRight w:val="0"/>
      <w:marTop w:val="0"/>
      <w:marBottom w:val="0"/>
      <w:divBdr>
        <w:top w:val="none" w:sz="0" w:space="0" w:color="auto"/>
        <w:left w:val="none" w:sz="0" w:space="0" w:color="auto"/>
        <w:bottom w:val="none" w:sz="0" w:space="0" w:color="auto"/>
        <w:right w:val="none" w:sz="0" w:space="0" w:color="auto"/>
      </w:divBdr>
    </w:div>
    <w:div w:id="1434593340">
      <w:marLeft w:val="0"/>
      <w:marRight w:val="0"/>
      <w:marTop w:val="0"/>
      <w:marBottom w:val="0"/>
      <w:divBdr>
        <w:top w:val="none" w:sz="0" w:space="0" w:color="auto"/>
        <w:left w:val="none" w:sz="0" w:space="0" w:color="auto"/>
        <w:bottom w:val="none" w:sz="0" w:space="0" w:color="auto"/>
        <w:right w:val="none" w:sz="0" w:space="0" w:color="auto"/>
      </w:divBdr>
    </w:div>
    <w:div w:id="1435127622">
      <w:marLeft w:val="0"/>
      <w:marRight w:val="0"/>
      <w:marTop w:val="0"/>
      <w:marBottom w:val="0"/>
      <w:divBdr>
        <w:top w:val="none" w:sz="0" w:space="0" w:color="auto"/>
        <w:left w:val="none" w:sz="0" w:space="0" w:color="auto"/>
        <w:bottom w:val="none" w:sz="0" w:space="0" w:color="auto"/>
        <w:right w:val="none" w:sz="0" w:space="0" w:color="auto"/>
      </w:divBdr>
    </w:div>
    <w:div w:id="1435855871">
      <w:marLeft w:val="0"/>
      <w:marRight w:val="0"/>
      <w:marTop w:val="0"/>
      <w:marBottom w:val="0"/>
      <w:divBdr>
        <w:top w:val="none" w:sz="0" w:space="0" w:color="auto"/>
        <w:left w:val="none" w:sz="0" w:space="0" w:color="auto"/>
        <w:bottom w:val="none" w:sz="0" w:space="0" w:color="auto"/>
        <w:right w:val="none" w:sz="0" w:space="0" w:color="auto"/>
      </w:divBdr>
    </w:div>
    <w:div w:id="1436705976">
      <w:bodyDiv w:val="1"/>
      <w:marLeft w:val="0"/>
      <w:marRight w:val="0"/>
      <w:marTop w:val="0"/>
      <w:marBottom w:val="0"/>
      <w:divBdr>
        <w:top w:val="none" w:sz="0" w:space="0" w:color="auto"/>
        <w:left w:val="none" w:sz="0" w:space="0" w:color="auto"/>
        <w:bottom w:val="none" w:sz="0" w:space="0" w:color="auto"/>
        <w:right w:val="none" w:sz="0" w:space="0" w:color="auto"/>
      </w:divBdr>
    </w:div>
    <w:div w:id="1439062340">
      <w:bodyDiv w:val="1"/>
      <w:marLeft w:val="0"/>
      <w:marRight w:val="0"/>
      <w:marTop w:val="0"/>
      <w:marBottom w:val="0"/>
      <w:divBdr>
        <w:top w:val="none" w:sz="0" w:space="0" w:color="auto"/>
        <w:left w:val="none" w:sz="0" w:space="0" w:color="auto"/>
        <w:bottom w:val="none" w:sz="0" w:space="0" w:color="auto"/>
        <w:right w:val="none" w:sz="0" w:space="0" w:color="auto"/>
      </w:divBdr>
    </w:div>
    <w:div w:id="1439325250">
      <w:marLeft w:val="0"/>
      <w:marRight w:val="0"/>
      <w:marTop w:val="0"/>
      <w:marBottom w:val="0"/>
      <w:divBdr>
        <w:top w:val="none" w:sz="0" w:space="0" w:color="auto"/>
        <w:left w:val="none" w:sz="0" w:space="0" w:color="auto"/>
        <w:bottom w:val="none" w:sz="0" w:space="0" w:color="auto"/>
        <w:right w:val="none" w:sz="0" w:space="0" w:color="auto"/>
      </w:divBdr>
    </w:div>
    <w:div w:id="1439641449">
      <w:bodyDiv w:val="1"/>
      <w:marLeft w:val="0"/>
      <w:marRight w:val="0"/>
      <w:marTop w:val="0"/>
      <w:marBottom w:val="0"/>
      <w:divBdr>
        <w:top w:val="none" w:sz="0" w:space="0" w:color="auto"/>
        <w:left w:val="none" w:sz="0" w:space="0" w:color="auto"/>
        <w:bottom w:val="none" w:sz="0" w:space="0" w:color="auto"/>
        <w:right w:val="none" w:sz="0" w:space="0" w:color="auto"/>
      </w:divBdr>
    </w:div>
    <w:div w:id="1440103582">
      <w:marLeft w:val="0"/>
      <w:marRight w:val="0"/>
      <w:marTop w:val="0"/>
      <w:marBottom w:val="0"/>
      <w:divBdr>
        <w:top w:val="none" w:sz="0" w:space="0" w:color="auto"/>
        <w:left w:val="none" w:sz="0" w:space="0" w:color="auto"/>
        <w:bottom w:val="none" w:sz="0" w:space="0" w:color="auto"/>
        <w:right w:val="none" w:sz="0" w:space="0" w:color="auto"/>
      </w:divBdr>
    </w:div>
    <w:div w:id="1440838196">
      <w:marLeft w:val="0"/>
      <w:marRight w:val="0"/>
      <w:marTop w:val="0"/>
      <w:marBottom w:val="0"/>
      <w:divBdr>
        <w:top w:val="none" w:sz="0" w:space="0" w:color="auto"/>
        <w:left w:val="none" w:sz="0" w:space="0" w:color="auto"/>
        <w:bottom w:val="none" w:sz="0" w:space="0" w:color="auto"/>
        <w:right w:val="none" w:sz="0" w:space="0" w:color="auto"/>
      </w:divBdr>
    </w:div>
    <w:div w:id="1441989523">
      <w:marLeft w:val="0"/>
      <w:marRight w:val="0"/>
      <w:marTop w:val="0"/>
      <w:marBottom w:val="0"/>
      <w:divBdr>
        <w:top w:val="none" w:sz="0" w:space="0" w:color="auto"/>
        <w:left w:val="none" w:sz="0" w:space="0" w:color="auto"/>
        <w:bottom w:val="none" w:sz="0" w:space="0" w:color="auto"/>
        <w:right w:val="none" w:sz="0" w:space="0" w:color="auto"/>
      </w:divBdr>
    </w:div>
    <w:div w:id="1442070623">
      <w:marLeft w:val="0"/>
      <w:marRight w:val="0"/>
      <w:marTop w:val="0"/>
      <w:marBottom w:val="0"/>
      <w:divBdr>
        <w:top w:val="none" w:sz="0" w:space="0" w:color="auto"/>
        <w:left w:val="none" w:sz="0" w:space="0" w:color="auto"/>
        <w:bottom w:val="none" w:sz="0" w:space="0" w:color="auto"/>
        <w:right w:val="none" w:sz="0" w:space="0" w:color="auto"/>
      </w:divBdr>
    </w:div>
    <w:div w:id="1443767883">
      <w:marLeft w:val="0"/>
      <w:marRight w:val="0"/>
      <w:marTop w:val="0"/>
      <w:marBottom w:val="0"/>
      <w:divBdr>
        <w:top w:val="none" w:sz="0" w:space="0" w:color="auto"/>
        <w:left w:val="none" w:sz="0" w:space="0" w:color="auto"/>
        <w:bottom w:val="none" w:sz="0" w:space="0" w:color="auto"/>
        <w:right w:val="none" w:sz="0" w:space="0" w:color="auto"/>
      </w:divBdr>
    </w:div>
    <w:div w:id="1444686036">
      <w:marLeft w:val="0"/>
      <w:marRight w:val="0"/>
      <w:marTop w:val="0"/>
      <w:marBottom w:val="0"/>
      <w:divBdr>
        <w:top w:val="none" w:sz="0" w:space="0" w:color="auto"/>
        <w:left w:val="none" w:sz="0" w:space="0" w:color="auto"/>
        <w:bottom w:val="none" w:sz="0" w:space="0" w:color="auto"/>
        <w:right w:val="none" w:sz="0" w:space="0" w:color="auto"/>
      </w:divBdr>
    </w:div>
    <w:div w:id="1445996932">
      <w:bodyDiv w:val="1"/>
      <w:marLeft w:val="0"/>
      <w:marRight w:val="0"/>
      <w:marTop w:val="0"/>
      <w:marBottom w:val="0"/>
      <w:divBdr>
        <w:top w:val="none" w:sz="0" w:space="0" w:color="auto"/>
        <w:left w:val="none" w:sz="0" w:space="0" w:color="auto"/>
        <w:bottom w:val="none" w:sz="0" w:space="0" w:color="auto"/>
        <w:right w:val="none" w:sz="0" w:space="0" w:color="auto"/>
      </w:divBdr>
    </w:div>
    <w:div w:id="1445999585">
      <w:marLeft w:val="0"/>
      <w:marRight w:val="0"/>
      <w:marTop w:val="0"/>
      <w:marBottom w:val="0"/>
      <w:divBdr>
        <w:top w:val="none" w:sz="0" w:space="0" w:color="auto"/>
        <w:left w:val="none" w:sz="0" w:space="0" w:color="auto"/>
        <w:bottom w:val="none" w:sz="0" w:space="0" w:color="auto"/>
        <w:right w:val="none" w:sz="0" w:space="0" w:color="auto"/>
      </w:divBdr>
    </w:div>
    <w:div w:id="1446147112">
      <w:bodyDiv w:val="1"/>
      <w:marLeft w:val="0"/>
      <w:marRight w:val="0"/>
      <w:marTop w:val="0"/>
      <w:marBottom w:val="0"/>
      <w:divBdr>
        <w:top w:val="none" w:sz="0" w:space="0" w:color="auto"/>
        <w:left w:val="none" w:sz="0" w:space="0" w:color="auto"/>
        <w:bottom w:val="none" w:sz="0" w:space="0" w:color="auto"/>
        <w:right w:val="none" w:sz="0" w:space="0" w:color="auto"/>
      </w:divBdr>
    </w:div>
    <w:div w:id="1448309451">
      <w:marLeft w:val="0"/>
      <w:marRight w:val="0"/>
      <w:marTop w:val="0"/>
      <w:marBottom w:val="0"/>
      <w:divBdr>
        <w:top w:val="none" w:sz="0" w:space="0" w:color="auto"/>
        <w:left w:val="none" w:sz="0" w:space="0" w:color="auto"/>
        <w:bottom w:val="none" w:sz="0" w:space="0" w:color="auto"/>
        <w:right w:val="none" w:sz="0" w:space="0" w:color="auto"/>
      </w:divBdr>
    </w:div>
    <w:div w:id="1449397313">
      <w:marLeft w:val="0"/>
      <w:marRight w:val="0"/>
      <w:marTop w:val="0"/>
      <w:marBottom w:val="0"/>
      <w:divBdr>
        <w:top w:val="none" w:sz="0" w:space="0" w:color="auto"/>
        <w:left w:val="none" w:sz="0" w:space="0" w:color="auto"/>
        <w:bottom w:val="none" w:sz="0" w:space="0" w:color="auto"/>
        <w:right w:val="none" w:sz="0" w:space="0" w:color="auto"/>
      </w:divBdr>
    </w:div>
    <w:div w:id="1450011120">
      <w:bodyDiv w:val="1"/>
      <w:marLeft w:val="0"/>
      <w:marRight w:val="0"/>
      <w:marTop w:val="0"/>
      <w:marBottom w:val="0"/>
      <w:divBdr>
        <w:top w:val="none" w:sz="0" w:space="0" w:color="auto"/>
        <w:left w:val="none" w:sz="0" w:space="0" w:color="auto"/>
        <w:bottom w:val="none" w:sz="0" w:space="0" w:color="auto"/>
        <w:right w:val="none" w:sz="0" w:space="0" w:color="auto"/>
      </w:divBdr>
    </w:div>
    <w:div w:id="1450540835">
      <w:marLeft w:val="0"/>
      <w:marRight w:val="0"/>
      <w:marTop w:val="0"/>
      <w:marBottom w:val="0"/>
      <w:divBdr>
        <w:top w:val="none" w:sz="0" w:space="0" w:color="auto"/>
        <w:left w:val="none" w:sz="0" w:space="0" w:color="auto"/>
        <w:bottom w:val="none" w:sz="0" w:space="0" w:color="auto"/>
        <w:right w:val="none" w:sz="0" w:space="0" w:color="auto"/>
      </w:divBdr>
    </w:div>
    <w:div w:id="1450930253">
      <w:marLeft w:val="0"/>
      <w:marRight w:val="0"/>
      <w:marTop w:val="0"/>
      <w:marBottom w:val="0"/>
      <w:divBdr>
        <w:top w:val="none" w:sz="0" w:space="0" w:color="auto"/>
        <w:left w:val="none" w:sz="0" w:space="0" w:color="auto"/>
        <w:bottom w:val="none" w:sz="0" w:space="0" w:color="auto"/>
        <w:right w:val="none" w:sz="0" w:space="0" w:color="auto"/>
      </w:divBdr>
    </w:div>
    <w:div w:id="1454009618">
      <w:marLeft w:val="0"/>
      <w:marRight w:val="0"/>
      <w:marTop w:val="0"/>
      <w:marBottom w:val="0"/>
      <w:divBdr>
        <w:top w:val="none" w:sz="0" w:space="0" w:color="auto"/>
        <w:left w:val="none" w:sz="0" w:space="0" w:color="auto"/>
        <w:bottom w:val="none" w:sz="0" w:space="0" w:color="auto"/>
        <w:right w:val="none" w:sz="0" w:space="0" w:color="auto"/>
      </w:divBdr>
    </w:div>
    <w:div w:id="1454178520">
      <w:bodyDiv w:val="1"/>
      <w:marLeft w:val="0"/>
      <w:marRight w:val="0"/>
      <w:marTop w:val="0"/>
      <w:marBottom w:val="0"/>
      <w:divBdr>
        <w:top w:val="none" w:sz="0" w:space="0" w:color="auto"/>
        <w:left w:val="none" w:sz="0" w:space="0" w:color="auto"/>
        <w:bottom w:val="none" w:sz="0" w:space="0" w:color="auto"/>
        <w:right w:val="none" w:sz="0" w:space="0" w:color="auto"/>
      </w:divBdr>
    </w:div>
    <w:div w:id="1454398815">
      <w:bodyDiv w:val="1"/>
      <w:marLeft w:val="0"/>
      <w:marRight w:val="0"/>
      <w:marTop w:val="0"/>
      <w:marBottom w:val="0"/>
      <w:divBdr>
        <w:top w:val="none" w:sz="0" w:space="0" w:color="auto"/>
        <w:left w:val="none" w:sz="0" w:space="0" w:color="auto"/>
        <w:bottom w:val="none" w:sz="0" w:space="0" w:color="auto"/>
        <w:right w:val="none" w:sz="0" w:space="0" w:color="auto"/>
      </w:divBdr>
    </w:div>
    <w:div w:id="1454639878">
      <w:marLeft w:val="0"/>
      <w:marRight w:val="0"/>
      <w:marTop w:val="0"/>
      <w:marBottom w:val="0"/>
      <w:divBdr>
        <w:top w:val="none" w:sz="0" w:space="0" w:color="auto"/>
        <w:left w:val="none" w:sz="0" w:space="0" w:color="auto"/>
        <w:bottom w:val="none" w:sz="0" w:space="0" w:color="auto"/>
        <w:right w:val="none" w:sz="0" w:space="0" w:color="auto"/>
      </w:divBdr>
    </w:div>
    <w:div w:id="1455097466">
      <w:marLeft w:val="0"/>
      <w:marRight w:val="0"/>
      <w:marTop w:val="0"/>
      <w:marBottom w:val="0"/>
      <w:divBdr>
        <w:top w:val="none" w:sz="0" w:space="0" w:color="auto"/>
        <w:left w:val="none" w:sz="0" w:space="0" w:color="auto"/>
        <w:bottom w:val="none" w:sz="0" w:space="0" w:color="auto"/>
        <w:right w:val="none" w:sz="0" w:space="0" w:color="auto"/>
      </w:divBdr>
    </w:div>
    <w:div w:id="1455563321">
      <w:marLeft w:val="0"/>
      <w:marRight w:val="0"/>
      <w:marTop w:val="0"/>
      <w:marBottom w:val="0"/>
      <w:divBdr>
        <w:top w:val="none" w:sz="0" w:space="0" w:color="auto"/>
        <w:left w:val="none" w:sz="0" w:space="0" w:color="auto"/>
        <w:bottom w:val="none" w:sz="0" w:space="0" w:color="auto"/>
        <w:right w:val="none" w:sz="0" w:space="0" w:color="auto"/>
      </w:divBdr>
    </w:div>
    <w:div w:id="1456096609">
      <w:bodyDiv w:val="1"/>
      <w:marLeft w:val="0"/>
      <w:marRight w:val="0"/>
      <w:marTop w:val="0"/>
      <w:marBottom w:val="0"/>
      <w:divBdr>
        <w:top w:val="none" w:sz="0" w:space="0" w:color="auto"/>
        <w:left w:val="none" w:sz="0" w:space="0" w:color="auto"/>
        <w:bottom w:val="none" w:sz="0" w:space="0" w:color="auto"/>
        <w:right w:val="none" w:sz="0" w:space="0" w:color="auto"/>
      </w:divBdr>
    </w:div>
    <w:div w:id="1456557315">
      <w:marLeft w:val="0"/>
      <w:marRight w:val="0"/>
      <w:marTop w:val="0"/>
      <w:marBottom w:val="0"/>
      <w:divBdr>
        <w:top w:val="none" w:sz="0" w:space="0" w:color="auto"/>
        <w:left w:val="none" w:sz="0" w:space="0" w:color="auto"/>
        <w:bottom w:val="none" w:sz="0" w:space="0" w:color="auto"/>
        <w:right w:val="none" w:sz="0" w:space="0" w:color="auto"/>
      </w:divBdr>
    </w:div>
    <w:div w:id="1456872002">
      <w:marLeft w:val="0"/>
      <w:marRight w:val="0"/>
      <w:marTop w:val="0"/>
      <w:marBottom w:val="0"/>
      <w:divBdr>
        <w:top w:val="none" w:sz="0" w:space="0" w:color="auto"/>
        <w:left w:val="none" w:sz="0" w:space="0" w:color="auto"/>
        <w:bottom w:val="none" w:sz="0" w:space="0" w:color="auto"/>
        <w:right w:val="none" w:sz="0" w:space="0" w:color="auto"/>
      </w:divBdr>
    </w:div>
    <w:div w:id="1457020042">
      <w:marLeft w:val="0"/>
      <w:marRight w:val="0"/>
      <w:marTop w:val="0"/>
      <w:marBottom w:val="0"/>
      <w:divBdr>
        <w:top w:val="none" w:sz="0" w:space="0" w:color="auto"/>
        <w:left w:val="none" w:sz="0" w:space="0" w:color="auto"/>
        <w:bottom w:val="none" w:sz="0" w:space="0" w:color="auto"/>
        <w:right w:val="none" w:sz="0" w:space="0" w:color="auto"/>
      </w:divBdr>
    </w:div>
    <w:div w:id="1457598007">
      <w:marLeft w:val="0"/>
      <w:marRight w:val="0"/>
      <w:marTop w:val="0"/>
      <w:marBottom w:val="0"/>
      <w:divBdr>
        <w:top w:val="none" w:sz="0" w:space="0" w:color="auto"/>
        <w:left w:val="none" w:sz="0" w:space="0" w:color="auto"/>
        <w:bottom w:val="none" w:sz="0" w:space="0" w:color="auto"/>
        <w:right w:val="none" w:sz="0" w:space="0" w:color="auto"/>
      </w:divBdr>
    </w:div>
    <w:div w:id="1458766201">
      <w:bodyDiv w:val="1"/>
      <w:marLeft w:val="0"/>
      <w:marRight w:val="0"/>
      <w:marTop w:val="0"/>
      <w:marBottom w:val="0"/>
      <w:divBdr>
        <w:top w:val="none" w:sz="0" w:space="0" w:color="auto"/>
        <w:left w:val="none" w:sz="0" w:space="0" w:color="auto"/>
        <w:bottom w:val="none" w:sz="0" w:space="0" w:color="auto"/>
        <w:right w:val="none" w:sz="0" w:space="0" w:color="auto"/>
      </w:divBdr>
    </w:div>
    <w:div w:id="1460028762">
      <w:marLeft w:val="0"/>
      <w:marRight w:val="0"/>
      <w:marTop w:val="0"/>
      <w:marBottom w:val="0"/>
      <w:divBdr>
        <w:top w:val="none" w:sz="0" w:space="0" w:color="auto"/>
        <w:left w:val="none" w:sz="0" w:space="0" w:color="auto"/>
        <w:bottom w:val="none" w:sz="0" w:space="0" w:color="auto"/>
        <w:right w:val="none" w:sz="0" w:space="0" w:color="auto"/>
      </w:divBdr>
    </w:div>
    <w:div w:id="1460565277">
      <w:bodyDiv w:val="1"/>
      <w:marLeft w:val="0"/>
      <w:marRight w:val="0"/>
      <w:marTop w:val="0"/>
      <w:marBottom w:val="0"/>
      <w:divBdr>
        <w:top w:val="none" w:sz="0" w:space="0" w:color="auto"/>
        <w:left w:val="none" w:sz="0" w:space="0" w:color="auto"/>
        <w:bottom w:val="none" w:sz="0" w:space="0" w:color="auto"/>
        <w:right w:val="none" w:sz="0" w:space="0" w:color="auto"/>
      </w:divBdr>
    </w:div>
    <w:div w:id="1462574232">
      <w:marLeft w:val="0"/>
      <w:marRight w:val="0"/>
      <w:marTop w:val="0"/>
      <w:marBottom w:val="0"/>
      <w:divBdr>
        <w:top w:val="none" w:sz="0" w:space="0" w:color="auto"/>
        <w:left w:val="none" w:sz="0" w:space="0" w:color="auto"/>
        <w:bottom w:val="none" w:sz="0" w:space="0" w:color="auto"/>
        <w:right w:val="none" w:sz="0" w:space="0" w:color="auto"/>
      </w:divBdr>
    </w:div>
    <w:div w:id="1463116818">
      <w:marLeft w:val="0"/>
      <w:marRight w:val="0"/>
      <w:marTop w:val="0"/>
      <w:marBottom w:val="0"/>
      <w:divBdr>
        <w:top w:val="none" w:sz="0" w:space="0" w:color="auto"/>
        <w:left w:val="none" w:sz="0" w:space="0" w:color="auto"/>
        <w:bottom w:val="none" w:sz="0" w:space="0" w:color="auto"/>
        <w:right w:val="none" w:sz="0" w:space="0" w:color="auto"/>
      </w:divBdr>
    </w:div>
    <w:div w:id="1464158321">
      <w:marLeft w:val="0"/>
      <w:marRight w:val="0"/>
      <w:marTop w:val="0"/>
      <w:marBottom w:val="0"/>
      <w:divBdr>
        <w:top w:val="none" w:sz="0" w:space="0" w:color="auto"/>
        <w:left w:val="none" w:sz="0" w:space="0" w:color="auto"/>
        <w:bottom w:val="none" w:sz="0" w:space="0" w:color="auto"/>
        <w:right w:val="none" w:sz="0" w:space="0" w:color="auto"/>
      </w:divBdr>
    </w:div>
    <w:div w:id="1464349140">
      <w:marLeft w:val="0"/>
      <w:marRight w:val="0"/>
      <w:marTop w:val="0"/>
      <w:marBottom w:val="0"/>
      <w:divBdr>
        <w:top w:val="none" w:sz="0" w:space="0" w:color="auto"/>
        <w:left w:val="none" w:sz="0" w:space="0" w:color="auto"/>
        <w:bottom w:val="none" w:sz="0" w:space="0" w:color="auto"/>
        <w:right w:val="none" w:sz="0" w:space="0" w:color="auto"/>
      </w:divBdr>
    </w:div>
    <w:div w:id="1464544946">
      <w:marLeft w:val="0"/>
      <w:marRight w:val="0"/>
      <w:marTop w:val="0"/>
      <w:marBottom w:val="0"/>
      <w:divBdr>
        <w:top w:val="none" w:sz="0" w:space="0" w:color="auto"/>
        <w:left w:val="none" w:sz="0" w:space="0" w:color="auto"/>
        <w:bottom w:val="none" w:sz="0" w:space="0" w:color="auto"/>
        <w:right w:val="none" w:sz="0" w:space="0" w:color="auto"/>
      </w:divBdr>
    </w:div>
    <w:div w:id="1465153585">
      <w:marLeft w:val="0"/>
      <w:marRight w:val="0"/>
      <w:marTop w:val="0"/>
      <w:marBottom w:val="0"/>
      <w:divBdr>
        <w:top w:val="none" w:sz="0" w:space="0" w:color="auto"/>
        <w:left w:val="none" w:sz="0" w:space="0" w:color="auto"/>
        <w:bottom w:val="none" w:sz="0" w:space="0" w:color="auto"/>
        <w:right w:val="none" w:sz="0" w:space="0" w:color="auto"/>
      </w:divBdr>
    </w:div>
    <w:div w:id="1466393919">
      <w:marLeft w:val="0"/>
      <w:marRight w:val="0"/>
      <w:marTop w:val="0"/>
      <w:marBottom w:val="0"/>
      <w:divBdr>
        <w:top w:val="none" w:sz="0" w:space="0" w:color="auto"/>
        <w:left w:val="none" w:sz="0" w:space="0" w:color="auto"/>
        <w:bottom w:val="none" w:sz="0" w:space="0" w:color="auto"/>
        <w:right w:val="none" w:sz="0" w:space="0" w:color="auto"/>
      </w:divBdr>
    </w:div>
    <w:div w:id="1466973124">
      <w:marLeft w:val="0"/>
      <w:marRight w:val="0"/>
      <w:marTop w:val="0"/>
      <w:marBottom w:val="0"/>
      <w:divBdr>
        <w:top w:val="none" w:sz="0" w:space="0" w:color="auto"/>
        <w:left w:val="none" w:sz="0" w:space="0" w:color="auto"/>
        <w:bottom w:val="none" w:sz="0" w:space="0" w:color="auto"/>
        <w:right w:val="none" w:sz="0" w:space="0" w:color="auto"/>
      </w:divBdr>
    </w:div>
    <w:div w:id="1468008630">
      <w:marLeft w:val="0"/>
      <w:marRight w:val="0"/>
      <w:marTop w:val="0"/>
      <w:marBottom w:val="0"/>
      <w:divBdr>
        <w:top w:val="none" w:sz="0" w:space="0" w:color="auto"/>
        <w:left w:val="none" w:sz="0" w:space="0" w:color="auto"/>
        <w:bottom w:val="none" w:sz="0" w:space="0" w:color="auto"/>
        <w:right w:val="none" w:sz="0" w:space="0" w:color="auto"/>
      </w:divBdr>
    </w:div>
    <w:div w:id="1469317411">
      <w:marLeft w:val="0"/>
      <w:marRight w:val="0"/>
      <w:marTop w:val="0"/>
      <w:marBottom w:val="0"/>
      <w:divBdr>
        <w:top w:val="none" w:sz="0" w:space="0" w:color="auto"/>
        <w:left w:val="none" w:sz="0" w:space="0" w:color="auto"/>
        <w:bottom w:val="none" w:sz="0" w:space="0" w:color="auto"/>
        <w:right w:val="none" w:sz="0" w:space="0" w:color="auto"/>
      </w:divBdr>
    </w:div>
    <w:div w:id="1469397748">
      <w:marLeft w:val="0"/>
      <w:marRight w:val="0"/>
      <w:marTop w:val="0"/>
      <w:marBottom w:val="0"/>
      <w:divBdr>
        <w:top w:val="none" w:sz="0" w:space="0" w:color="auto"/>
        <w:left w:val="none" w:sz="0" w:space="0" w:color="auto"/>
        <w:bottom w:val="none" w:sz="0" w:space="0" w:color="auto"/>
        <w:right w:val="none" w:sz="0" w:space="0" w:color="auto"/>
      </w:divBdr>
    </w:div>
    <w:div w:id="1472406410">
      <w:bodyDiv w:val="1"/>
      <w:marLeft w:val="0"/>
      <w:marRight w:val="0"/>
      <w:marTop w:val="0"/>
      <w:marBottom w:val="0"/>
      <w:divBdr>
        <w:top w:val="none" w:sz="0" w:space="0" w:color="auto"/>
        <w:left w:val="none" w:sz="0" w:space="0" w:color="auto"/>
        <w:bottom w:val="none" w:sz="0" w:space="0" w:color="auto"/>
        <w:right w:val="none" w:sz="0" w:space="0" w:color="auto"/>
      </w:divBdr>
    </w:div>
    <w:div w:id="1473988432">
      <w:marLeft w:val="0"/>
      <w:marRight w:val="0"/>
      <w:marTop w:val="0"/>
      <w:marBottom w:val="0"/>
      <w:divBdr>
        <w:top w:val="none" w:sz="0" w:space="0" w:color="auto"/>
        <w:left w:val="none" w:sz="0" w:space="0" w:color="auto"/>
        <w:bottom w:val="none" w:sz="0" w:space="0" w:color="auto"/>
        <w:right w:val="none" w:sz="0" w:space="0" w:color="auto"/>
      </w:divBdr>
    </w:div>
    <w:div w:id="1474298181">
      <w:marLeft w:val="0"/>
      <w:marRight w:val="0"/>
      <w:marTop w:val="0"/>
      <w:marBottom w:val="0"/>
      <w:divBdr>
        <w:top w:val="none" w:sz="0" w:space="0" w:color="auto"/>
        <w:left w:val="none" w:sz="0" w:space="0" w:color="auto"/>
        <w:bottom w:val="none" w:sz="0" w:space="0" w:color="auto"/>
        <w:right w:val="none" w:sz="0" w:space="0" w:color="auto"/>
      </w:divBdr>
    </w:div>
    <w:div w:id="1474642485">
      <w:marLeft w:val="0"/>
      <w:marRight w:val="0"/>
      <w:marTop w:val="0"/>
      <w:marBottom w:val="0"/>
      <w:divBdr>
        <w:top w:val="none" w:sz="0" w:space="0" w:color="auto"/>
        <w:left w:val="none" w:sz="0" w:space="0" w:color="auto"/>
        <w:bottom w:val="none" w:sz="0" w:space="0" w:color="auto"/>
        <w:right w:val="none" w:sz="0" w:space="0" w:color="auto"/>
      </w:divBdr>
    </w:div>
    <w:div w:id="1474718625">
      <w:marLeft w:val="0"/>
      <w:marRight w:val="0"/>
      <w:marTop w:val="0"/>
      <w:marBottom w:val="0"/>
      <w:divBdr>
        <w:top w:val="none" w:sz="0" w:space="0" w:color="auto"/>
        <w:left w:val="none" w:sz="0" w:space="0" w:color="auto"/>
        <w:bottom w:val="none" w:sz="0" w:space="0" w:color="auto"/>
        <w:right w:val="none" w:sz="0" w:space="0" w:color="auto"/>
      </w:divBdr>
    </w:div>
    <w:div w:id="1475024028">
      <w:marLeft w:val="0"/>
      <w:marRight w:val="0"/>
      <w:marTop w:val="0"/>
      <w:marBottom w:val="0"/>
      <w:divBdr>
        <w:top w:val="none" w:sz="0" w:space="0" w:color="auto"/>
        <w:left w:val="none" w:sz="0" w:space="0" w:color="auto"/>
        <w:bottom w:val="none" w:sz="0" w:space="0" w:color="auto"/>
        <w:right w:val="none" w:sz="0" w:space="0" w:color="auto"/>
      </w:divBdr>
    </w:div>
    <w:div w:id="1478375906">
      <w:marLeft w:val="0"/>
      <w:marRight w:val="0"/>
      <w:marTop w:val="0"/>
      <w:marBottom w:val="0"/>
      <w:divBdr>
        <w:top w:val="none" w:sz="0" w:space="0" w:color="auto"/>
        <w:left w:val="none" w:sz="0" w:space="0" w:color="auto"/>
        <w:bottom w:val="none" w:sz="0" w:space="0" w:color="auto"/>
        <w:right w:val="none" w:sz="0" w:space="0" w:color="auto"/>
      </w:divBdr>
    </w:div>
    <w:div w:id="1478768758">
      <w:marLeft w:val="0"/>
      <w:marRight w:val="0"/>
      <w:marTop w:val="0"/>
      <w:marBottom w:val="0"/>
      <w:divBdr>
        <w:top w:val="none" w:sz="0" w:space="0" w:color="auto"/>
        <w:left w:val="none" w:sz="0" w:space="0" w:color="auto"/>
        <w:bottom w:val="none" w:sz="0" w:space="0" w:color="auto"/>
        <w:right w:val="none" w:sz="0" w:space="0" w:color="auto"/>
      </w:divBdr>
    </w:div>
    <w:div w:id="1480918481">
      <w:marLeft w:val="0"/>
      <w:marRight w:val="0"/>
      <w:marTop w:val="0"/>
      <w:marBottom w:val="0"/>
      <w:divBdr>
        <w:top w:val="none" w:sz="0" w:space="0" w:color="auto"/>
        <w:left w:val="none" w:sz="0" w:space="0" w:color="auto"/>
        <w:bottom w:val="none" w:sz="0" w:space="0" w:color="auto"/>
        <w:right w:val="none" w:sz="0" w:space="0" w:color="auto"/>
      </w:divBdr>
    </w:div>
    <w:div w:id="1481115794">
      <w:bodyDiv w:val="1"/>
      <w:marLeft w:val="0"/>
      <w:marRight w:val="0"/>
      <w:marTop w:val="0"/>
      <w:marBottom w:val="0"/>
      <w:divBdr>
        <w:top w:val="none" w:sz="0" w:space="0" w:color="auto"/>
        <w:left w:val="none" w:sz="0" w:space="0" w:color="auto"/>
        <w:bottom w:val="none" w:sz="0" w:space="0" w:color="auto"/>
        <w:right w:val="none" w:sz="0" w:space="0" w:color="auto"/>
      </w:divBdr>
    </w:div>
    <w:div w:id="1481384047">
      <w:bodyDiv w:val="1"/>
      <w:marLeft w:val="0"/>
      <w:marRight w:val="0"/>
      <w:marTop w:val="0"/>
      <w:marBottom w:val="0"/>
      <w:divBdr>
        <w:top w:val="none" w:sz="0" w:space="0" w:color="auto"/>
        <w:left w:val="none" w:sz="0" w:space="0" w:color="auto"/>
        <w:bottom w:val="none" w:sz="0" w:space="0" w:color="auto"/>
        <w:right w:val="none" w:sz="0" w:space="0" w:color="auto"/>
      </w:divBdr>
      <w:divsChild>
        <w:div w:id="872156654">
          <w:marLeft w:val="0"/>
          <w:marRight w:val="0"/>
          <w:marTop w:val="0"/>
          <w:marBottom w:val="0"/>
          <w:divBdr>
            <w:top w:val="none" w:sz="0" w:space="0" w:color="auto"/>
            <w:left w:val="none" w:sz="0" w:space="0" w:color="auto"/>
            <w:bottom w:val="none" w:sz="0" w:space="0" w:color="auto"/>
            <w:right w:val="none" w:sz="0" w:space="0" w:color="auto"/>
          </w:divBdr>
        </w:div>
        <w:div w:id="2099595968">
          <w:marLeft w:val="0"/>
          <w:marRight w:val="0"/>
          <w:marTop w:val="0"/>
          <w:marBottom w:val="0"/>
          <w:divBdr>
            <w:top w:val="none" w:sz="0" w:space="0" w:color="auto"/>
            <w:left w:val="none" w:sz="0" w:space="0" w:color="auto"/>
            <w:bottom w:val="none" w:sz="0" w:space="0" w:color="auto"/>
            <w:right w:val="none" w:sz="0" w:space="0" w:color="auto"/>
          </w:divBdr>
        </w:div>
        <w:div w:id="475339147">
          <w:marLeft w:val="0"/>
          <w:marRight w:val="0"/>
          <w:marTop w:val="0"/>
          <w:marBottom w:val="0"/>
          <w:divBdr>
            <w:top w:val="none" w:sz="0" w:space="0" w:color="auto"/>
            <w:left w:val="none" w:sz="0" w:space="0" w:color="auto"/>
            <w:bottom w:val="none" w:sz="0" w:space="0" w:color="auto"/>
            <w:right w:val="none" w:sz="0" w:space="0" w:color="auto"/>
          </w:divBdr>
        </w:div>
        <w:div w:id="1366447793">
          <w:marLeft w:val="0"/>
          <w:marRight w:val="0"/>
          <w:marTop w:val="0"/>
          <w:marBottom w:val="0"/>
          <w:divBdr>
            <w:top w:val="none" w:sz="0" w:space="0" w:color="auto"/>
            <w:left w:val="none" w:sz="0" w:space="0" w:color="auto"/>
            <w:bottom w:val="none" w:sz="0" w:space="0" w:color="auto"/>
            <w:right w:val="none" w:sz="0" w:space="0" w:color="auto"/>
          </w:divBdr>
        </w:div>
        <w:div w:id="1543788255">
          <w:marLeft w:val="0"/>
          <w:marRight w:val="0"/>
          <w:marTop w:val="0"/>
          <w:marBottom w:val="0"/>
          <w:divBdr>
            <w:top w:val="none" w:sz="0" w:space="0" w:color="auto"/>
            <w:left w:val="none" w:sz="0" w:space="0" w:color="auto"/>
            <w:bottom w:val="none" w:sz="0" w:space="0" w:color="auto"/>
            <w:right w:val="none" w:sz="0" w:space="0" w:color="auto"/>
          </w:divBdr>
        </w:div>
        <w:div w:id="2070035772">
          <w:marLeft w:val="0"/>
          <w:marRight w:val="0"/>
          <w:marTop w:val="0"/>
          <w:marBottom w:val="0"/>
          <w:divBdr>
            <w:top w:val="none" w:sz="0" w:space="0" w:color="auto"/>
            <w:left w:val="none" w:sz="0" w:space="0" w:color="auto"/>
            <w:bottom w:val="none" w:sz="0" w:space="0" w:color="auto"/>
            <w:right w:val="none" w:sz="0" w:space="0" w:color="auto"/>
          </w:divBdr>
        </w:div>
        <w:div w:id="1071928165">
          <w:marLeft w:val="0"/>
          <w:marRight w:val="0"/>
          <w:marTop w:val="0"/>
          <w:marBottom w:val="0"/>
          <w:divBdr>
            <w:top w:val="none" w:sz="0" w:space="0" w:color="auto"/>
            <w:left w:val="none" w:sz="0" w:space="0" w:color="auto"/>
            <w:bottom w:val="none" w:sz="0" w:space="0" w:color="auto"/>
            <w:right w:val="none" w:sz="0" w:space="0" w:color="auto"/>
          </w:divBdr>
        </w:div>
        <w:div w:id="508301590">
          <w:marLeft w:val="0"/>
          <w:marRight w:val="0"/>
          <w:marTop w:val="0"/>
          <w:marBottom w:val="0"/>
          <w:divBdr>
            <w:top w:val="none" w:sz="0" w:space="0" w:color="auto"/>
            <w:left w:val="none" w:sz="0" w:space="0" w:color="auto"/>
            <w:bottom w:val="none" w:sz="0" w:space="0" w:color="auto"/>
            <w:right w:val="none" w:sz="0" w:space="0" w:color="auto"/>
          </w:divBdr>
        </w:div>
        <w:div w:id="2126805098">
          <w:marLeft w:val="0"/>
          <w:marRight w:val="0"/>
          <w:marTop w:val="0"/>
          <w:marBottom w:val="0"/>
          <w:divBdr>
            <w:top w:val="none" w:sz="0" w:space="0" w:color="auto"/>
            <w:left w:val="none" w:sz="0" w:space="0" w:color="auto"/>
            <w:bottom w:val="none" w:sz="0" w:space="0" w:color="auto"/>
            <w:right w:val="none" w:sz="0" w:space="0" w:color="auto"/>
          </w:divBdr>
        </w:div>
        <w:div w:id="780537188">
          <w:marLeft w:val="0"/>
          <w:marRight w:val="0"/>
          <w:marTop w:val="0"/>
          <w:marBottom w:val="0"/>
          <w:divBdr>
            <w:top w:val="none" w:sz="0" w:space="0" w:color="auto"/>
            <w:left w:val="none" w:sz="0" w:space="0" w:color="auto"/>
            <w:bottom w:val="none" w:sz="0" w:space="0" w:color="auto"/>
            <w:right w:val="none" w:sz="0" w:space="0" w:color="auto"/>
          </w:divBdr>
        </w:div>
        <w:div w:id="793332916">
          <w:marLeft w:val="0"/>
          <w:marRight w:val="0"/>
          <w:marTop w:val="0"/>
          <w:marBottom w:val="0"/>
          <w:divBdr>
            <w:top w:val="none" w:sz="0" w:space="0" w:color="auto"/>
            <w:left w:val="none" w:sz="0" w:space="0" w:color="auto"/>
            <w:bottom w:val="none" w:sz="0" w:space="0" w:color="auto"/>
            <w:right w:val="none" w:sz="0" w:space="0" w:color="auto"/>
          </w:divBdr>
        </w:div>
        <w:div w:id="1642953335">
          <w:marLeft w:val="0"/>
          <w:marRight w:val="0"/>
          <w:marTop w:val="0"/>
          <w:marBottom w:val="0"/>
          <w:divBdr>
            <w:top w:val="none" w:sz="0" w:space="0" w:color="auto"/>
            <w:left w:val="none" w:sz="0" w:space="0" w:color="auto"/>
            <w:bottom w:val="none" w:sz="0" w:space="0" w:color="auto"/>
            <w:right w:val="none" w:sz="0" w:space="0" w:color="auto"/>
          </w:divBdr>
        </w:div>
        <w:div w:id="1114789700">
          <w:marLeft w:val="0"/>
          <w:marRight w:val="0"/>
          <w:marTop w:val="0"/>
          <w:marBottom w:val="0"/>
          <w:divBdr>
            <w:top w:val="none" w:sz="0" w:space="0" w:color="auto"/>
            <w:left w:val="none" w:sz="0" w:space="0" w:color="auto"/>
            <w:bottom w:val="none" w:sz="0" w:space="0" w:color="auto"/>
            <w:right w:val="none" w:sz="0" w:space="0" w:color="auto"/>
          </w:divBdr>
        </w:div>
        <w:div w:id="19627899">
          <w:marLeft w:val="0"/>
          <w:marRight w:val="0"/>
          <w:marTop w:val="0"/>
          <w:marBottom w:val="0"/>
          <w:divBdr>
            <w:top w:val="none" w:sz="0" w:space="0" w:color="auto"/>
            <w:left w:val="none" w:sz="0" w:space="0" w:color="auto"/>
            <w:bottom w:val="none" w:sz="0" w:space="0" w:color="auto"/>
            <w:right w:val="none" w:sz="0" w:space="0" w:color="auto"/>
          </w:divBdr>
        </w:div>
        <w:div w:id="1130561905">
          <w:marLeft w:val="0"/>
          <w:marRight w:val="0"/>
          <w:marTop w:val="0"/>
          <w:marBottom w:val="0"/>
          <w:divBdr>
            <w:top w:val="none" w:sz="0" w:space="0" w:color="auto"/>
            <w:left w:val="none" w:sz="0" w:space="0" w:color="auto"/>
            <w:bottom w:val="none" w:sz="0" w:space="0" w:color="auto"/>
            <w:right w:val="none" w:sz="0" w:space="0" w:color="auto"/>
          </w:divBdr>
        </w:div>
        <w:div w:id="1156729555">
          <w:marLeft w:val="0"/>
          <w:marRight w:val="0"/>
          <w:marTop w:val="0"/>
          <w:marBottom w:val="0"/>
          <w:divBdr>
            <w:top w:val="none" w:sz="0" w:space="0" w:color="auto"/>
            <w:left w:val="none" w:sz="0" w:space="0" w:color="auto"/>
            <w:bottom w:val="none" w:sz="0" w:space="0" w:color="auto"/>
            <w:right w:val="none" w:sz="0" w:space="0" w:color="auto"/>
          </w:divBdr>
        </w:div>
        <w:div w:id="423960186">
          <w:marLeft w:val="0"/>
          <w:marRight w:val="0"/>
          <w:marTop w:val="0"/>
          <w:marBottom w:val="0"/>
          <w:divBdr>
            <w:top w:val="none" w:sz="0" w:space="0" w:color="auto"/>
            <w:left w:val="none" w:sz="0" w:space="0" w:color="auto"/>
            <w:bottom w:val="none" w:sz="0" w:space="0" w:color="auto"/>
            <w:right w:val="none" w:sz="0" w:space="0" w:color="auto"/>
          </w:divBdr>
        </w:div>
        <w:div w:id="1384405003">
          <w:marLeft w:val="0"/>
          <w:marRight w:val="0"/>
          <w:marTop w:val="0"/>
          <w:marBottom w:val="0"/>
          <w:divBdr>
            <w:top w:val="none" w:sz="0" w:space="0" w:color="auto"/>
            <w:left w:val="none" w:sz="0" w:space="0" w:color="auto"/>
            <w:bottom w:val="none" w:sz="0" w:space="0" w:color="auto"/>
            <w:right w:val="none" w:sz="0" w:space="0" w:color="auto"/>
          </w:divBdr>
        </w:div>
        <w:div w:id="1222404857">
          <w:marLeft w:val="0"/>
          <w:marRight w:val="0"/>
          <w:marTop w:val="0"/>
          <w:marBottom w:val="0"/>
          <w:divBdr>
            <w:top w:val="none" w:sz="0" w:space="0" w:color="auto"/>
            <w:left w:val="none" w:sz="0" w:space="0" w:color="auto"/>
            <w:bottom w:val="none" w:sz="0" w:space="0" w:color="auto"/>
            <w:right w:val="none" w:sz="0" w:space="0" w:color="auto"/>
          </w:divBdr>
        </w:div>
        <w:div w:id="1229462318">
          <w:marLeft w:val="0"/>
          <w:marRight w:val="0"/>
          <w:marTop w:val="0"/>
          <w:marBottom w:val="0"/>
          <w:divBdr>
            <w:top w:val="none" w:sz="0" w:space="0" w:color="auto"/>
            <w:left w:val="none" w:sz="0" w:space="0" w:color="auto"/>
            <w:bottom w:val="none" w:sz="0" w:space="0" w:color="auto"/>
            <w:right w:val="none" w:sz="0" w:space="0" w:color="auto"/>
          </w:divBdr>
        </w:div>
        <w:div w:id="188378618">
          <w:marLeft w:val="0"/>
          <w:marRight w:val="0"/>
          <w:marTop w:val="0"/>
          <w:marBottom w:val="0"/>
          <w:divBdr>
            <w:top w:val="none" w:sz="0" w:space="0" w:color="auto"/>
            <w:left w:val="none" w:sz="0" w:space="0" w:color="auto"/>
            <w:bottom w:val="none" w:sz="0" w:space="0" w:color="auto"/>
            <w:right w:val="none" w:sz="0" w:space="0" w:color="auto"/>
          </w:divBdr>
        </w:div>
        <w:div w:id="904997337">
          <w:marLeft w:val="0"/>
          <w:marRight w:val="0"/>
          <w:marTop w:val="0"/>
          <w:marBottom w:val="0"/>
          <w:divBdr>
            <w:top w:val="none" w:sz="0" w:space="0" w:color="auto"/>
            <w:left w:val="none" w:sz="0" w:space="0" w:color="auto"/>
            <w:bottom w:val="none" w:sz="0" w:space="0" w:color="auto"/>
            <w:right w:val="none" w:sz="0" w:space="0" w:color="auto"/>
          </w:divBdr>
        </w:div>
        <w:div w:id="293872407">
          <w:marLeft w:val="0"/>
          <w:marRight w:val="0"/>
          <w:marTop w:val="0"/>
          <w:marBottom w:val="0"/>
          <w:divBdr>
            <w:top w:val="none" w:sz="0" w:space="0" w:color="auto"/>
            <w:left w:val="none" w:sz="0" w:space="0" w:color="auto"/>
            <w:bottom w:val="none" w:sz="0" w:space="0" w:color="auto"/>
            <w:right w:val="none" w:sz="0" w:space="0" w:color="auto"/>
          </w:divBdr>
        </w:div>
        <w:div w:id="2043163154">
          <w:marLeft w:val="0"/>
          <w:marRight w:val="0"/>
          <w:marTop w:val="0"/>
          <w:marBottom w:val="0"/>
          <w:divBdr>
            <w:top w:val="none" w:sz="0" w:space="0" w:color="auto"/>
            <w:left w:val="none" w:sz="0" w:space="0" w:color="auto"/>
            <w:bottom w:val="none" w:sz="0" w:space="0" w:color="auto"/>
            <w:right w:val="none" w:sz="0" w:space="0" w:color="auto"/>
          </w:divBdr>
        </w:div>
        <w:div w:id="721488266">
          <w:marLeft w:val="0"/>
          <w:marRight w:val="0"/>
          <w:marTop w:val="0"/>
          <w:marBottom w:val="0"/>
          <w:divBdr>
            <w:top w:val="none" w:sz="0" w:space="0" w:color="auto"/>
            <w:left w:val="none" w:sz="0" w:space="0" w:color="auto"/>
            <w:bottom w:val="none" w:sz="0" w:space="0" w:color="auto"/>
            <w:right w:val="none" w:sz="0" w:space="0" w:color="auto"/>
          </w:divBdr>
        </w:div>
        <w:div w:id="1572736192">
          <w:marLeft w:val="0"/>
          <w:marRight w:val="0"/>
          <w:marTop w:val="0"/>
          <w:marBottom w:val="0"/>
          <w:divBdr>
            <w:top w:val="none" w:sz="0" w:space="0" w:color="auto"/>
            <w:left w:val="none" w:sz="0" w:space="0" w:color="auto"/>
            <w:bottom w:val="none" w:sz="0" w:space="0" w:color="auto"/>
            <w:right w:val="none" w:sz="0" w:space="0" w:color="auto"/>
          </w:divBdr>
        </w:div>
        <w:div w:id="1784033400">
          <w:marLeft w:val="0"/>
          <w:marRight w:val="0"/>
          <w:marTop w:val="0"/>
          <w:marBottom w:val="0"/>
          <w:divBdr>
            <w:top w:val="none" w:sz="0" w:space="0" w:color="auto"/>
            <w:left w:val="none" w:sz="0" w:space="0" w:color="auto"/>
            <w:bottom w:val="none" w:sz="0" w:space="0" w:color="auto"/>
            <w:right w:val="none" w:sz="0" w:space="0" w:color="auto"/>
          </w:divBdr>
        </w:div>
        <w:div w:id="1569995222">
          <w:marLeft w:val="0"/>
          <w:marRight w:val="0"/>
          <w:marTop w:val="0"/>
          <w:marBottom w:val="0"/>
          <w:divBdr>
            <w:top w:val="none" w:sz="0" w:space="0" w:color="auto"/>
            <w:left w:val="none" w:sz="0" w:space="0" w:color="auto"/>
            <w:bottom w:val="none" w:sz="0" w:space="0" w:color="auto"/>
            <w:right w:val="none" w:sz="0" w:space="0" w:color="auto"/>
          </w:divBdr>
        </w:div>
        <w:div w:id="1491872951">
          <w:marLeft w:val="0"/>
          <w:marRight w:val="0"/>
          <w:marTop w:val="0"/>
          <w:marBottom w:val="0"/>
          <w:divBdr>
            <w:top w:val="none" w:sz="0" w:space="0" w:color="auto"/>
            <w:left w:val="none" w:sz="0" w:space="0" w:color="auto"/>
            <w:bottom w:val="none" w:sz="0" w:space="0" w:color="auto"/>
            <w:right w:val="none" w:sz="0" w:space="0" w:color="auto"/>
          </w:divBdr>
        </w:div>
        <w:div w:id="848179837">
          <w:marLeft w:val="0"/>
          <w:marRight w:val="0"/>
          <w:marTop w:val="0"/>
          <w:marBottom w:val="0"/>
          <w:divBdr>
            <w:top w:val="none" w:sz="0" w:space="0" w:color="auto"/>
            <w:left w:val="none" w:sz="0" w:space="0" w:color="auto"/>
            <w:bottom w:val="none" w:sz="0" w:space="0" w:color="auto"/>
            <w:right w:val="none" w:sz="0" w:space="0" w:color="auto"/>
          </w:divBdr>
        </w:div>
        <w:div w:id="24912686">
          <w:marLeft w:val="0"/>
          <w:marRight w:val="0"/>
          <w:marTop w:val="0"/>
          <w:marBottom w:val="0"/>
          <w:divBdr>
            <w:top w:val="none" w:sz="0" w:space="0" w:color="auto"/>
            <w:left w:val="none" w:sz="0" w:space="0" w:color="auto"/>
            <w:bottom w:val="none" w:sz="0" w:space="0" w:color="auto"/>
            <w:right w:val="none" w:sz="0" w:space="0" w:color="auto"/>
          </w:divBdr>
        </w:div>
        <w:div w:id="242036592">
          <w:marLeft w:val="0"/>
          <w:marRight w:val="0"/>
          <w:marTop w:val="0"/>
          <w:marBottom w:val="0"/>
          <w:divBdr>
            <w:top w:val="none" w:sz="0" w:space="0" w:color="auto"/>
            <w:left w:val="none" w:sz="0" w:space="0" w:color="auto"/>
            <w:bottom w:val="none" w:sz="0" w:space="0" w:color="auto"/>
            <w:right w:val="none" w:sz="0" w:space="0" w:color="auto"/>
          </w:divBdr>
        </w:div>
        <w:div w:id="635450037">
          <w:marLeft w:val="0"/>
          <w:marRight w:val="0"/>
          <w:marTop w:val="0"/>
          <w:marBottom w:val="0"/>
          <w:divBdr>
            <w:top w:val="none" w:sz="0" w:space="0" w:color="auto"/>
            <w:left w:val="none" w:sz="0" w:space="0" w:color="auto"/>
            <w:bottom w:val="none" w:sz="0" w:space="0" w:color="auto"/>
            <w:right w:val="none" w:sz="0" w:space="0" w:color="auto"/>
          </w:divBdr>
        </w:div>
        <w:div w:id="936330939">
          <w:marLeft w:val="0"/>
          <w:marRight w:val="0"/>
          <w:marTop w:val="0"/>
          <w:marBottom w:val="0"/>
          <w:divBdr>
            <w:top w:val="none" w:sz="0" w:space="0" w:color="auto"/>
            <w:left w:val="none" w:sz="0" w:space="0" w:color="auto"/>
            <w:bottom w:val="none" w:sz="0" w:space="0" w:color="auto"/>
            <w:right w:val="none" w:sz="0" w:space="0" w:color="auto"/>
          </w:divBdr>
        </w:div>
        <w:div w:id="1253126238">
          <w:marLeft w:val="0"/>
          <w:marRight w:val="0"/>
          <w:marTop w:val="0"/>
          <w:marBottom w:val="0"/>
          <w:divBdr>
            <w:top w:val="none" w:sz="0" w:space="0" w:color="auto"/>
            <w:left w:val="none" w:sz="0" w:space="0" w:color="auto"/>
            <w:bottom w:val="none" w:sz="0" w:space="0" w:color="auto"/>
            <w:right w:val="none" w:sz="0" w:space="0" w:color="auto"/>
          </w:divBdr>
        </w:div>
        <w:div w:id="1278946996">
          <w:marLeft w:val="0"/>
          <w:marRight w:val="0"/>
          <w:marTop w:val="0"/>
          <w:marBottom w:val="0"/>
          <w:divBdr>
            <w:top w:val="none" w:sz="0" w:space="0" w:color="auto"/>
            <w:left w:val="none" w:sz="0" w:space="0" w:color="auto"/>
            <w:bottom w:val="none" w:sz="0" w:space="0" w:color="auto"/>
            <w:right w:val="none" w:sz="0" w:space="0" w:color="auto"/>
          </w:divBdr>
        </w:div>
        <w:div w:id="576669474">
          <w:marLeft w:val="0"/>
          <w:marRight w:val="0"/>
          <w:marTop w:val="0"/>
          <w:marBottom w:val="0"/>
          <w:divBdr>
            <w:top w:val="none" w:sz="0" w:space="0" w:color="auto"/>
            <w:left w:val="none" w:sz="0" w:space="0" w:color="auto"/>
            <w:bottom w:val="none" w:sz="0" w:space="0" w:color="auto"/>
            <w:right w:val="none" w:sz="0" w:space="0" w:color="auto"/>
          </w:divBdr>
        </w:div>
        <w:div w:id="1644774948">
          <w:marLeft w:val="0"/>
          <w:marRight w:val="0"/>
          <w:marTop w:val="0"/>
          <w:marBottom w:val="0"/>
          <w:divBdr>
            <w:top w:val="none" w:sz="0" w:space="0" w:color="auto"/>
            <w:left w:val="none" w:sz="0" w:space="0" w:color="auto"/>
            <w:bottom w:val="none" w:sz="0" w:space="0" w:color="auto"/>
            <w:right w:val="none" w:sz="0" w:space="0" w:color="auto"/>
          </w:divBdr>
        </w:div>
        <w:div w:id="1852910663">
          <w:marLeft w:val="0"/>
          <w:marRight w:val="0"/>
          <w:marTop w:val="0"/>
          <w:marBottom w:val="0"/>
          <w:divBdr>
            <w:top w:val="none" w:sz="0" w:space="0" w:color="auto"/>
            <w:left w:val="none" w:sz="0" w:space="0" w:color="auto"/>
            <w:bottom w:val="none" w:sz="0" w:space="0" w:color="auto"/>
            <w:right w:val="none" w:sz="0" w:space="0" w:color="auto"/>
          </w:divBdr>
        </w:div>
        <w:div w:id="1348217188">
          <w:marLeft w:val="0"/>
          <w:marRight w:val="0"/>
          <w:marTop w:val="0"/>
          <w:marBottom w:val="0"/>
          <w:divBdr>
            <w:top w:val="none" w:sz="0" w:space="0" w:color="auto"/>
            <w:left w:val="none" w:sz="0" w:space="0" w:color="auto"/>
            <w:bottom w:val="none" w:sz="0" w:space="0" w:color="auto"/>
            <w:right w:val="none" w:sz="0" w:space="0" w:color="auto"/>
          </w:divBdr>
        </w:div>
        <w:div w:id="520824980">
          <w:marLeft w:val="0"/>
          <w:marRight w:val="0"/>
          <w:marTop w:val="0"/>
          <w:marBottom w:val="0"/>
          <w:divBdr>
            <w:top w:val="none" w:sz="0" w:space="0" w:color="auto"/>
            <w:left w:val="none" w:sz="0" w:space="0" w:color="auto"/>
            <w:bottom w:val="none" w:sz="0" w:space="0" w:color="auto"/>
            <w:right w:val="none" w:sz="0" w:space="0" w:color="auto"/>
          </w:divBdr>
        </w:div>
        <w:div w:id="62870183">
          <w:marLeft w:val="0"/>
          <w:marRight w:val="0"/>
          <w:marTop w:val="0"/>
          <w:marBottom w:val="0"/>
          <w:divBdr>
            <w:top w:val="none" w:sz="0" w:space="0" w:color="auto"/>
            <w:left w:val="none" w:sz="0" w:space="0" w:color="auto"/>
            <w:bottom w:val="none" w:sz="0" w:space="0" w:color="auto"/>
            <w:right w:val="none" w:sz="0" w:space="0" w:color="auto"/>
          </w:divBdr>
        </w:div>
        <w:div w:id="1981380578">
          <w:marLeft w:val="0"/>
          <w:marRight w:val="0"/>
          <w:marTop w:val="0"/>
          <w:marBottom w:val="0"/>
          <w:divBdr>
            <w:top w:val="none" w:sz="0" w:space="0" w:color="auto"/>
            <w:left w:val="none" w:sz="0" w:space="0" w:color="auto"/>
            <w:bottom w:val="none" w:sz="0" w:space="0" w:color="auto"/>
            <w:right w:val="none" w:sz="0" w:space="0" w:color="auto"/>
          </w:divBdr>
        </w:div>
        <w:div w:id="781195377">
          <w:marLeft w:val="0"/>
          <w:marRight w:val="0"/>
          <w:marTop w:val="0"/>
          <w:marBottom w:val="0"/>
          <w:divBdr>
            <w:top w:val="none" w:sz="0" w:space="0" w:color="auto"/>
            <w:left w:val="none" w:sz="0" w:space="0" w:color="auto"/>
            <w:bottom w:val="none" w:sz="0" w:space="0" w:color="auto"/>
            <w:right w:val="none" w:sz="0" w:space="0" w:color="auto"/>
          </w:divBdr>
        </w:div>
        <w:div w:id="1352104209">
          <w:marLeft w:val="0"/>
          <w:marRight w:val="0"/>
          <w:marTop w:val="0"/>
          <w:marBottom w:val="0"/>
          <w:divBdr>
            <w:top w:val="none" w:sz="0" w:space="0" w:color="auto"/>
            <w:left w:val="none" w:sz="0" w:space="0" w:color="auto"/>
            <w:bottom w:val="none" w:sz="0" w:space="0" w:color="auto"/>
            <w:right w:val="none" w:sz="0" w:space="0" w:color="auto"/>
          </w:divBdr>
        </w:div>
        <w:div w:id="109670078">
          <w:marLeft w:val="0"/>
          <w:marRight w:val="0"/>
          <w:marTop w:val="0"/>
          <w:marBottom w:val="0"/>
          <w:divBdr>
            <w:top w:val="none" w:sz="0" w:space="0" w:color="auto"/>
            <w:left w:val="none" w:sz="0" w:space="0" w:color="auto"/>
            <w:bottom w:val="none" w:sz="0" w:space="0" w:color="auto"/>
            <w:right w:val="none" w:sz="0" w:space="0" w:color="auto"/>
          </w:divBdr>
        </w:div>
        <w:div w:id="1368264265">
          <w:marLeft w:val="0"/>
          <w:marRight w:val="0"/>
          <w:marTop w:val="0"/>
          <w:marBottom w:val="0"/>
          <w:divBdr>
            <w:top w:val="none" w:sz="0" w:space="0" w:color="auto"/>
            <w:left w:val="none" w:sz="0" w:space="0" w:color="auto"/>
            <w:bottom w:val="none" w:sz="0" w:space="0" w:color="auto"/>
            <w:right w:val="none" w:sz="0" w:space="0" w:color="auto"/>
          </w:divBdr>
        </w:div>
        <w:div w:id="393504662">
          <w:marLeft w:val="0"/>
          <w:marRight w:val="0"/>
          <w:marTop w:val="0"/>
          <w:marBottom w:val="0"/>
          <w:divBdr>
            <w:top w:val="none" w:sz="0" w:space="0" w:color="auto"/>
            <w:left w:val="none" w:sz="0" w:space="0" w:color="auto"/>
            <w:bottom w:val="none" w:sz="0" w:space="0" w:color="auto"/>
            <w:right w:val="none" w:sz="0" w:space="0" w:color="auto"/>
          </w:divBdr>
        </w:div>
        <w:div w:id="1634675971">
          <w:marLeft w:val="0"/>
          <w:marRight w:val="0"/>
          <w:marTop w:val="0"/>
          <w:marBottom w:val="0"/>
          <w:divBdr>
            <w:top w:val="none" w:sz="0" w:space="0" w:color="auto"/>
            <w:left w:val="none" w:sz="0" w:space="0" w:color="auto"/>
            <w:bottom w:val="none" w:sz="0" w:space="0" w:color="auto"/>
            <w:right w:val="none" w:sz="0" w:space="0" w:color="auto"/>
          </w:divBdr>
        </w:div>
        <w:div w:id="397286664">
          <w:marLeft w:val="0"/>
          <w:marRight w:val="0"/>
          <w:marTop w:val="0"/>
          <w:marBottom w:val="0"/>
          <w:divBdr>
            <w:top w:val="none" w:sz="0" w:space="0" w:color="auto"/>
            <w:left w:val="none" w:sz="0" w:space="0" w:color="auto"/>
            <w:bottom w:val="none" w:sz="0" w:space="0" w:color="auto"/>
            <w:right w:val="none" w:sz="0" w:space="0" w:color="auto"/>
          </w:divBdr>
        </w:div>
        <w:div w:id="1406029190">
          <w:marLeft w:val="0"/>
          <w:marRight w:val="0"/>
          <w:marTop w:val="0"/>
          <w:marBottom w:val="0"/>
          <w:divBdr>
            <w:top w:val="none" w:sz="0" w:space="0" w:color="auto"/>
            <w:left w:val="none" w:sz="0" w:space="0" w:color="auto"/>
            <w:bottom w:val="none" w:sz="0" w:space="0" w:color="auto"/>
            <w:right w:val="none" w:sz="0" w:space="0" w:color="auto"/>
          </w:divBdr>
        </w:div>
        <w:div w:id="3679318">
          <w:marLeft w:val="0"/>
          <w:marRight w:val="0"/>
          <w:marTop w:val="0"/>
          <w:marBottom w:val="0"/>
          <w:divBdr>
            <w:top w:val="none" w:sz="0" w:space="0" w:color="auto"/>
            <w:left w:val="none" w:sz="0" w:space="0" w:color="auto"/>
            <w:bottom w:val="none" w:sz="0" w:space="0" w:color="auto"/>
            <w:right w:val="none" w:sz="0" w:space="0" w:color="auto"/>
          </w:divBdr>
        </w:div>
        <w:div w:id="650328953">
          <w:marLeft w:val="0"/>
          <w:marRight w:val="0"/>
          <w:marTop w:val="0"/>
          <w:marBottom w:val="0"/>
          <w:divBdr>
            <w:top w:val="none" w:sz="0" w:space="0" w:color="auto"/>
            <w:left w:val="none" w:sz="0" w:space="0" w:color="auto"/>
            <w:bottom w:val="none" w:sz="0" w:space="0" w:color="auto"/>
            <w:right w:val="none" w:sz="0" w:space="0" w:color="auto"/>
          </w:divBdr>
        </w:div>
        <w:div w:id="1928415999">
          <w:marLeft w:val="0"/>
          <w:marRight w:val="0"/>
          <w:marTop w:val="0"/>
          <w:marBottom w:val="0"/>
          <w:divBdr>
            <w:top w:val="none" w:sz="0" w:space="0" w:color="auto"/>
            <w:left w:val="none" w:sz="0" w:space="0" w:color="auto"/>
            <w:bottom w:val="none" w:sz="0" w:space="0" w:color="auto"/>
            <w:right w:val="none" w:sz="0" w:space="0" w:color="auto"/>
          </w:divBdr>
        </w:div>
        <w:div w:id="1323237969">
          <w:marLeft w:val="0"/>
          <w:marRight w:val="0"/>
          <w:marTop w:val="0"/>
          <w:marBottom w:val="0"/>
          <w:divBdr>
            <w:top w:val="none" w:sz="0" w:space="0" w:color="auto"/>
            <w:left w:val="none" w:sz="0" w:space="0" w:color="auto"/>
            <w:bottom w:val="none" w:sz="0" w:space="0" w:color="auto"/>
            <w:right w:val="none" w:sz="0" w:space="0" w:color="auto"/>
          </w:divBdr>
        </w:div>
        <w:div w:id="527137096">
          <w:marLeft w:val="0"/>
          <w:marRight w:val="0"/>
          <w:marTop w:val="0"/>
          <w:marBottom w:val="0"/>
          <w:divBdr>
            <w:top w:val="none" w:sz="0" w:space="0" w:color="auto"/>
            <w:left w:val="none" w:sz="0" w:space="0" w:color="auto"/>
            <w:bottom w:val="none" w:sz="0" w:space="0" w:color="auto"/>
            <w:right w:val="none" w:sz="0" w:space="0" w:color="auto"/>
          </w:divBdr>
        </w:div>
        <w:div w:id="1856841732">
          <w:marLeft w:val="0"/>
          <w:marRight w:val="0"/>
          <w:marTop w:val="0"/>
          <w:marBottom w:val="0"/>
          <w:divBdr>
            <w:top w:val="none" w:sz="0" w:space="0" w:color="auto"/>
            <w:left w:val="none" w:sz="0" w:space="0" w:color="auto"/>
            <w:bottom w:val="none" w:sz="0" w:space="0" w:color="auto"/>
            <w:right w:val="none" w:sz="0" w:space="0" w:color="auto"/>
          </w:divBdr>
        </w:div>
        <w:div w:id="216430053">
          <w:marLeft w:val="0"/>
          <w:marRight w:val="0"/>
          <w:marTop w:val="0"/>
          <w:marBottom w:val="0"/>
          <w:divBdr>
            <w:top w:val="none" w:sz="0" w:space="0" w:color="auto"/>
            <w:left w:val="none" w:sz="0" w:space="0" w:color="auto"/>
            <w:bottom w:val="none" w:sz="0" w:space="0" w:color="auto"/>
            <w:right w:val="none" w:sz="0" w:space="0" w:color="auto"/>
          </w:divBdr>
        </w:div>
        <w:div w:id="1762336836">
          <w:marLeft w:val="0"/>
          <w:marRight w:val="0"/>
          <w:marTop w:val="0"/>
          <w:marBottom w:val="0"/>
          <w:divBdr>
            <w:top w:val="none" w:sz="0" w:space="0" w:color="auto"/>
            <w:left w:val="none" w:sz="0" w:space="0" w:color="auto"/>
            <w:bottom w:val="none" w:sz="0" w:space="0" w:color="auto"/>
            <w:right w:val="none" w:sz="0" w:space="0" w:color="auto"/>
          </w:divBdr>
        </w:div>
        <w:div w:id="1591310458">
          <w:marLeft w:val="0"/>
          <w:marRight w:val="0"/>
          <w:marTop w:val="0"/>
          <w:marBottom w:val="0"/>
          <w:divBdr>
            <w:top w:val="none" w:sz="0" w:space="0" w:color="auto"/>
            <w:left w:val="none" w:sz="0" w:space="0" w:color="auto"/>
            <w:bottom w:val="none" w:sz="0" w:space="0" w:color="auto"/>
            <w:right w:val="none" w:sz="0" w:space="0" w:color="auto"/>
          </w:divBdr>
        </w:div>
        <w:div w:id="524641209">
          <w:marLeft w:val="0"/>
          <w:marRight w:val="0"/>
          <w:marTop w:val="0"/>
          <w:marBottom w:val="0"/>
          <w:divBdr>
            <w:top w:val="none" w:sz="0" w:space="0" w:color="auto"/>
            <w:left w:val="none" w:sz="0" w:space="0" w:color="auto"/>
            <w:bottom w:val="none" w:sz="0" w:space="0" w:color="auto"/>
            <w:right w:val="none" w:sz="0" w:space="0" w:color="auto"/>
          </w:divBdr>
        </w:div>
        <w:div w:id="1080517135">
          <w:marLeft w:val="0"/>
          <w:marRight w:val="0"/>
          <w:marTop w:val="0"/>
          <w:marBottom w:val="0"/>
          <w:divBdr>
            <w:top w:val="none" w:sz="0" w:space="0" w:color="auto"/>
            <w:left w:val="none" w:sz="0" w:space="0" w:color="auto"/>
            <w:bottom w:val="none" w:sz="0" w:space="0" w:color="auto"/>
            <w:right w:val="none" w:sz="0" w:space="0" w:color="auto"/>
          </w:divBdr>
        </w:div>
        <w:div w:id="1519540333">
          <w:marLeft w:val="0"/>
          <w:marRight w:val="0"/>
          <w:marTop w:val="0"/>
          <w:marBottom w:val="0"/>
          <w:divBdr>
            <w:top w:val="none" w:sz="0" w:space="0" w:color="auto"/>
            <w:left w:val="none" w:sz="0" w:space="0" w:color="auto"/>
            <w:bottom w:val="none" w:sz="0" w:space="0" w:color="auto"/>
            <w:right w:val="none" w:sz="0" w:space="0" w:color="auto"/>
          </w:divBdr>
        </w:div>
        <w:div w:id="1794402742">
          <w:marLeft w:val="0"/>
          <w:marRight w:val="0"/>
          <w:marTop w:val="0"/>
          <w:marBottom w:val="0"/>
          <w:divBdr>
            <w:top w:val="none" w:sz="0" w:space="0" w:color="auto"/>
            <w:left w:val="none" w:sz="0" w:space="0" w:color="auto"/>
            <w:bottom w:val="none" w:sz="0" w:space="0" w:color="auto"/>
            <w:right w:val="none" w:sz="0" w:space="0" w:color="auto"/>
          </w:divBdr>
        </w:div>
        <w:div w:id="1944606361">
          <w:marLeft w:val="0"/>
          <w:marRight w:val="0"/>
          <w:marTop w:val="0"/>
          <w:marBottom w:val="0"/>
          <w:divBdr>
            <w:top w:val="none" w:sz="0" w:space="0" w:color="auto"/>
            <w:left w:val="none" w:sz="0" w:space="0" w:color="auto"/>
            <w:bottom w:val="none" w:sz="0" w:space="0" w:color="auto"/>
            <w:right w:val="none" w:sz="0" w:space="0" w:color="auto"/>
          </w:divBdr>
        </w:div>
        <w:div w:id="339703123">
          <w:marLeft w:val="0"/>
          <w:marRight w:val="0"/>
          <w:marTop w:val="0"/>
          <w:marBottom w:val="0"/>
          <w:divBdr>
            <w:top w:val="none" w:sz="0" w:space="0" w:color="auto"/>
            <w:left w:val="none" w:sz="0" w:space="0" w:color="auto"/>
            <w:bottom w:val="none" w:sz="0" w:space="0" w:color="auto"/>
            <w:right w:val="none" w:sz="0" w:space="0" w:color="auto"/>
          </w:divBdr>
        </w:div>
        <w:div w:id="1797021495">
          <w:marLeft w:val="0"/>
          <w:marRight w:val="0"/>
          <w:marTop w:val="0"/>
          <w:marBottom w:val="0"/>
          <w:divBdr>
            <w:top w:val="none" w:sz="0" w:space="0" w:color="auto"/>
            <w:left w:val="none" w:sz="0" w:space="0" w:color="auto"/>
            <w:bottom w:val="none" w:sz="0" w:space="0" w:color="auto"/>
            <w:right w:val="none" w:sz="0" w:space="0" w:color="auto"/>
          </w:divBdr>
        </w:div>
        <w:div w:id="864058464">
          <w:marLeft w:val="0"/>
          <w:marRight w:val="0"/>
          <w:marTop w:val="0"/>
          <w:marBottom w:val="0"/>
          <w:divBdr>
            <w:top w:val="none" w:sz="0" w:space="0" w:color="auto"/>
            <w:left w:val="none" w:sz="0" w:space="0" w:color="auto"/>
            <w:bottom w:val="none" w:sz="0" w:space="0" w:color="auto"/>
            <w:right w:val="none" w:sz="0" w:space="0" w:color="auto"/>
          </w:divBdr>
        </w:div>
      </w:divsChild>
    </w:div>
    <w:div w:id="1482187282">
      <w:marLeft w:val="0"/>
      <w:marRight w:val="0"/>
      <w:marTop w:val="0"/>
      <w:marBottom w:val="0"/>
      <w:divBdr>
        <w:top w:val="none" w:sz="0" w:space="0" w:color="auto"/>
        <w:left w:val="none" w:sz="0" w:space="0" w:color="auto"/>
        <w:bottom w:val="none" w:sz="0" w:space="0" w:color="auto"/>
        <w:right w:val="none" w:sz="0" w:space="0" w:color="auto"/>
      </w:divBdr>
    </w:div>
    <w:div w:id="1483546807">
      <w:marLeft w:val="0"/>
      <w:marRight w:val="0"/>
      <w:marTop w:val="0"/>
      <w:marBottom w:val="0"/>
      <w:divBdr>
        <w:top w:val="none" w:sz="0" w:space="0" w:color="auto"/>
        <w:left w:val="none" w:sz="0" w:space="0" w:color="auto"/>
        <w:bottom w:val="none" w:sz="0" w:space="0" w:color="auto"/>
        <w:right w:val="none" w:sz="0" w:space="0" w:color="auto"/>
      </w:divBdr>
    </w:div>
    <w:div w:id="1484158679">
      <w:marLeft w:val="0"/>
      <w:marRight w:val="0"/>
      <w:marTop w:val="0"/>
      <w:marBottom w:val="0"/>
      <w:divBdr>
        <w:top w:val="none" w:sz="0" w:space="0" w:color="auto"/>
        <w:left w:val="none" w:sz="0" w:space="0" w:color="auto"/>
        <w:bottom w:val="none" w:sz="0" w:space="0" w:color="auto"/>
        <w:right w:val="none" w:sz="0" w:space="0" w:color="auto"/>
      </w:divBdr>
    </w:div>
    <w:div w:id="1484856647">
      <w:bodyDiv w:val="1"/>
      <w:marLeft w:val="0"/>
      <w:marRight w:val="0"/>
      <w:marTop w:val="0"/>
      <w:marBottom w:val="0"/>
      <w:divBdr>
        <w:top w:val="none" w:sz="0" w:space="0" w:color="auto"/>
        <w:left w:val="none" w:sz="0" w:space="0" w:color="auto"/>
        <w:bottom w:val="none" w:sz="0" w:space="0" w:color="auto"/>
        <w:right w:val="none" w:sz="0" w:space="0" w:color="auto"/>
      </w:divBdr>
    </w:div>
    <w:div w:id="1485245533">
      <w:marLeft w:val="0"/>
      <w:marRight w:val="0"/>
      <w:marTop w:val="0"/>
      <w:marBottom w:val="0"/>
      <w:divBdr>
        <w:top w:val="none" w:sz="0" w:space="0" w:color="auto"/>
        <w:left w:val="none" w:sz="0" w:space="0" w:color="auto"/>
        <w:bottom w:val="none" w:sz="0" w:space="0" w:color="auto"/>
        <w:right w:val="none" w:sz="0" w:space="0" w:color="auto"/>
      </w:divBdr>
    </w:div>
    <w:div w:id="1487476991">
      <w:bodyDiv w:val="1"/>
      <w:marLeft w:val="0"/>
      <w:marRight w:val="0"/>
      <w:marTop w:val="0"/>
      <w:marBottom w:val="0"/>
      <w:divBdr>
        <w:top w:val="none" w:sz="0" w:space="0" w:color="auto"/>
        <w:left w:val="none" w:sz="0" w:space="0" w:color="auto"/>
        <w:bottom w:val="none" w:sz="0" w:space="0" w:color="auto"/>
        <w:right w:val="none" w:sz="0" w:space="0" w:color="auto"/>
      </w:divBdr>
    </w:div>
    <w:div w:id="1487673567">
      <w:marLeft w:val="0"/>
      <w:marRight w:val="0"/>
      <w:marTop w:val="0"/>
      <w:marBottom w:val="0"/>
      <w:divBdr>
        <w:top w:val="none" w:sz="0" w:space="0" w:color="auto"/>
        <w:left w:val="none" w:sz="0" w:space="0" w:color="auto"/>
        <w:bottom w:val="none" w:sz="0" w:space="0" w:color="auto"/>
        <w:right w:val="none" w:sz="0" w:space="0" w:color="auto"/>
      </w:divBdr>
    </w:div>
    <w:div w:id="1487743185">
      <w:bodyDiv w:val="1"/>
      <w:marLeft w:val="0"/>
      <w:marRight w:val="0"/>
      <w:marTop w:val="0"/>
      <w:marBottom w:val="0"/>
      <w:divBdr>
        <w:top w:val="none" w:sz="0" w:space="0" w:color="auto"/>
        <w:left w:val="none" w:sz="0" w:space="0" w:color="auto"/>
        <w:bottom w:val="none" w:sz="0" w:space="0" w:color="auto"/>
        <w:right w:val="none" w:sz="0" w:space="0" w:color="auto"/>
      </w:divBdr>
    </w:div>
    <w:div w:id="1487938704">
      <w:marLeft w:val="0"/>
      <w:marRight w:val="0"/>
      <w:marTop w:val="0"/>
      <w:marBottom w:val="0"/>
      <w:divBdr>
        <w:top w:val="none" w:sz="0" w:space="0" w:color="auto"/>
        <w:left w:val="none" w:sz="0" w:space="0" w:color="auto"/>
        <w:bottom w:val="none" w:sz="0" w:space="0" w:color="auto"/>
        <w:right w:val="none" w:sz="0" w:space="0" w:color="auto"/>
      </w:divBdr>
    </w:div>
    <w:div w:id="1488088919">
      <w:marLeft w:val="0"/>
      <w:marRight w:val="0"/>
      <w:marTop w:val="0"/>
      <w:marBottom w:val="0"/>
      <w:divBdr>
        <w:top w:val="none" w:sz="0" w:space="0" w:color="auto"/>
        <w:left w:val="none" w:sz="0" w:space="0" w:color="auto"/>
        <w:bottom w:val="none" w:sz="0" w:space="0" w:color="auto"/>
        <w:right w:val="none" w:sz="0" w:space="0" w:color="auto"/>
      </w:divBdr>
    </w:div>
    <w:div w:id="1488131118">
      <w:marLeft w:val="0"/>
      <w:marRight w:val="0"/>
      <w:marTop w:val="0"/>
      <w:marBottom w:val="0"/>
      <w:divBdr>
        <w:top w:val="none" w:sz="0" w:space="0" w:color="auto"/>
        <w:left w:val="none" w:sz="0" w:space="0" w:color="auto"/>
        <w:bottom w:val="none" w:sz="0" w:space="0" w:color="auto"/>
        <w:right w:val="none" w:sz="0" w:space="0" w:color="auto"/>
      </w:divBdr>
    </w:div>
    <w:div w:id="1488278823">
      <w:bodyDiv w:val="1"/>
      <w:marLeft w:val="0"/>
      <w:marRight w:val="0"/>
      <w:marTop w:val="0"/>
      <w:marBottom w:val="0"/>
      <w:divBdr>
        <w:top w:val="none" w:sz="0" w:space="0" w:color="auto"/>
        <w:left w:val="none" w:sz="0" w:space="0" w:color="auto"/>
        <w:bottom w:val="none" w:sz="0" w:space="0" w:color="auto"/>
        <w:right w:val="none" w:sz="0" w:space="0" w:color="auto"/>
      </w:divBdr>
      <w:divsChild>
        <w:div w:id="949775144">
          <w:marLeft w:val="0"/>
          <w:marRight w:val="0"/>
          <w:marTop w:val="0"/>
          <w:marBottom w:val="0"/>
          <w:divBdr>
            <w:top w:val="none" w:sz="0" w:space="0" w:color="auto"/>
            <w:left w:val="none" w:sz="0" w:space="0" w:color="auto"/>
            <w:bottom w:val="none" w:sz="0" w:space="0" w:color="auto"/>
            <w:right w:val="none" w:sz="0" w:space="0" w:color="auto"/>
          </w:divBdr>
        </w:div>
        <w:div w:id="701059564">
          <w:marLeft w:val="0"/>
          <w:marRight w:val="0"/>
          <w:marTop w:val="0"/>
          <w:marBottom w:val="0"/>
          <w:divBdr>
            <w:top w:val="none" w:sz="0" w:space="0" w:color="auto"/>
            <w:left w:val="none" w:sz="0" w:space="0" w:color="auto"/>
            <w:bottom w:val="none" w:sz="0" w:space="0" w:color="auto"/>
            <w:right w:val="none" w:sz="0" w:space="0" w:color="auto"/>
          </w:divBdr>
        </w:div>
        <w:div w:id="493760365">
          <w:marLeft w:val="0"/>
          <w:marRight w:val="0"/>
          <w:marTop w:val="0"/>
          <w:marBottom w:val="0"/>
          <w:divBdr>
            <w:top w:val="none" w:sz="0" w:space="0" w:color="auto"/>
            <w:left w:val="none" w:sz="0" w:space="0" w:color="auto"/>
            <w:bottom w:val="none" w:sz="0" w:space="0" w:color="auto"/>
            <w:right w:val="none" w:sz="0" w:space="0" w:color="auto"/>
          </w:divBdr>
        </w:div>
        <w:div w:id="826240489">
          <w:marLeft w:val="0"/>
          <w:marRight w:val="0"/>
          <w:marTop w:val="0"/>
          <w:marBottom w:val="0"/>
          <w:divBdr>
            <w:top w:val="none" w:sz="0" w:space="0" w:color="auto"/>
            <w:left w:val="none" w:sz="0" w:space="0" w:color="auto"/>
            <w:bottom w:val="none" w:sz="0" w:space="0" w:color="auto"/>
            <w:right w:val="none" w:sz="0" w:space="0" w:color="auto"/>
          </w:divBdr>
        </w:div>
        <w:div w:id="1219704762">
          <w:marLeft w:val="0"/>
          <w:marRight w:val="0"/>
          <w:marTop w:val="0"/>
          <w:marBottom w:val="0"/>
          <w:divBdr>
            <w:top w:val="none" w:sz="0" w:space="0" w:color="auto"/>
            <w:left w:val="none" w:sz="0" w:space="0" w:color="auto"/>
            <w:bottom w:val="none" w:sz="0" w:space="0" w:color="auto"/>
            <w:right w:val="none" w:sz="0" w:space="0" w:color="auto"/>
          </w:divBdr>
        </w:div>
        <w:div w:id="1400637762">
          <w:marLeft w:val="0"/>
          <w:marRight w:val="0"/>
          <w:marTop w:val="0"/>
          <w:marBottom w:val="0"/>
          <w:divBdr>
            <w:top w:val="none" w:sz="0" w:space="0" w:color="auto"/>
            <w:left w:val="none" w:sz="0" w:space="0" w:color="auto"/>
            <w:bottom w:val="none" w:sz="0" w:space="0" w:color="auto"/>
            <w:right w:val="none" w:sz="0" w:space="0" w:color="auto"/>
          </w:divBdr>
        </w:div>
        <w:div w:id="22441388">
          <w:marLeft w:val="0"/>
          <w:marRight w:val="0"/>
          <w:marTop w:val="0"/>
          <w:marBottom w:val="0"/>
          <w:divBdr>
            <w:top w:val="none" w:sz="0" w:space="0" w:color="auto"/>
            <w:left w:val="none" w:sz="0" w:space="0" w:color="auto"/>
            <w:bottom w:val="none" w:sz="0" w:space="0" w:color="auto"/>
            <w:right w:val="none" w:sz="0" w:space="0" w:color="auto"/>
          </w:divBdr>
        </w:div>
        <w:div w:id="679235016">
          <w:marLeft w:val="0"/>
          <w:marRight w:val="0"/>
          <w:marTop w:val="0"/>
          <w:marBottom w:val="0"/>
          <w:divBdr>
            <w:top w:val="none" w:sz="0" w:space="0" w:color="auto"/>
            <w:left w:val="none" w:sz="0" w:space="0" w:color="auto"/>
            <w:bottom w:val="none" w:sz="0" w:space="0" w:color="auto"/>
            <w:right w:val="none" w:sz="0" w:space="0" w:color="auto"/>
          </w:divBdr>
        </w:div>
        <w:div w:id="965433686">
          <w:marLeft w:val="0"/>
          <w:marRight w:val="0"/>
          <w:marTop w:val="0"/>
          <w:marBottom w:val="0"/>
          <w:divBdr>
            <w:top w:val="none" w:sz="0" w:space="0" w:color="auto"/>
            <w:left w:val="none" w:sz="0" w:space="0" w:color="auto"/>
            <w:bottom w:val="none" w:sz="0" w:space="0" w:color="auto"/>
            <w:right w:val="none" w:sz="0" w:space="0" w:color="auto"/>
          </w:divBdr>
        </w:div>
        <w:div w:id="674455189">
          <w:marLeft w:val="0"/>
          <w:marRight w:val="0"/>
          <w:marTop w:val="0"/>
          <w:marBottom w:val="0"/>
          <w:divBdr>
            <w:top w:val="none" w:sz="0" w:space="0" w:color="auto"/>
            <w:left w:val="none" w:sz="0" w:space="0" w:color="auto"/>
            <w:bottom w:val="none" w:sz="0" w:space="0" w:color="auto"/>
            <w:right w:val="none" w:sz="0" w:space="0" w:color="auto"/>
          </w:divBdr>
        </w:div>
        <w:div w:id="376856222">
          <w:marLeft w:val="0"/>
          <w:marRight w:val="0"/>
          <w:marTop w:val="0"/>
          <w:marBottom w:val="0"/>
          <w:divBdr>
            <w:top w:val="none" w:sz="0" w:space="0" w:color="auto"/>
            <w:left w:val="none" w:sz="0" w:space="0" w:color="auto"/>
            <w:bottom w:val="none" w:sz="0" w:space="0" w:color="auto"/>
            <w:right w:val="none" w:sz="0" w:space="0" w:color="auto"/>
          </w:divBdr>
        </w:div>
        <w:div w:id="1819960393">
          <w:marLeft w:val="0"/>
          <w:marRight w:val="0"/>
          <w:marTop w:val="0"/>
          <w:marBottom w:val="0"/>
          <w:divBdr>
            <w:top w:val="none" w:sz="0" w:space="0" w:color="auto"/>
            <w:left w:val="none" w:sz="0" w:space="0" w:color="auto"/>
            <w:bottom w:val="none" w:sz="0" w:space="0" w:color="auto"/>
            <w:right w:val="none" w:sz="0" w:space="0" w:color="auto"/>
          </w:divBdr>
        </w:div>
        <w:div w:id="523715234">
          <w:marLeft w:val="0"/>
          <w:marRight w:val="0"/>
          <w:marTop w:val="0"/>
          <w:marBottom w:val="0"/>
          <w:divBdr>
            <w:top w:val="none" w:sz="0" w:space="0" w:color="auto"/>
            <w:left w:val="none" w:sz="0" w:space="0" w:color="auto"/>
            <w:bottom w:val="none" w:sz="0" w:space="0" w:color="auto"/>
            <w:right w:val="none" w:sz="0" w:space="0" w:color="auto"/>
          </w:divBdr>
        </w:div>
        <w:div w:id="819616770">
          <w:marLeft w:val="0"/>
          <w:marRight w:val="0"/>
          <w:marTop w:val="0"/>
          <w:marBottom w:val="0"/>
          <w:divBdr>
            <w:top w:val="none" w:sz="0" w:space="0" w:color="auto"/>
            <w:left w:val="none" w:sz="0" w:space="0" w:color="auto"/>
            <w:bottom w:val="none" w:sz="0" w:space="0" w:color="auto"/>
            <w:right w:val="none" w:sz="0" w:space="0" w:color="auto"/>
          </w:divBdr>
        </w:div>
        <w:div w:id="1149638365">
          <w:marLeft w:val="0"/>
          <w:marRight w:val="0"/>
          <w:marTop w:val="0"/>
          <w:marBottom w:val="0"/>
          <w:divBdr>
            <w:top w:val="none" w:sz="0" w:space="0" w:color="auto"/>
            <w:left w:val="none" w:sz="0" w:space="0" w:color="auto"/>
            <w:bottom w:val="none" w:sz="0" w:space="0" w:color="auto"/>
            <w:right w:val="none" w:sz="0" w:space="0" w:color="auto"/>
          </w:divBdr>
        </w:div>
        <w:div w:id="2014336208">
          <w:marLeft w:val="0"/>
          <w:marRight w:val="0"/>
          <w:marTop w:val="0"/>
          <w:marBottom w:val="0"/>
          <w:divBdr>
            <w:top w:val="none" w:sz="0" w:space="0" w:color="auto"/>
            <w:left w:val="none" w:sz="0" w:space="0" w:color="auto"/>
            <w:bottom w:val="none" w:sz="0" w:space="0" w:color="auto"/>
            <w:right w:val="none" w:sz="0" w:space="0" w:color="auto"/>
          </w:divBdr>
        </w:div>
        <w:div w:id="1350373432">
          <w:marLeft w:val="0"/>
          <w:marRight w:val="0"/>
          <w:marTop w:val="0"/>
          <w:marBottom w:val="0"/>
          <w:divBdr>
            <w:top w:val="none" w:sz="0" w:space="0" w:color="auto"/>
            <w:left w:val="none" w:sz="0" w:space="0" w:color="auto"/>
            <w:bottom w:val="none" w:sz="0" w:space="0" w:color="auto"/>
            <w:right w:val="none" w:sz="0" w:space="0" w:color="auto"/>
          </w:divBdr>
        </w:div>
        <w:div w:id="1774590119">
          <w:marLeft w:val="0"/>
          <w:marRight w:val="0"/>
          <w:marTop w:val="0"/>
          <w:marBottom w:val="0"/>
          <w:divBdr>
            <w:top w:val="none" w:sz="0" w:space="0" w:color="auto"/>
            <w:left w:val="none" w:sz="0" w:space="0" w:color="auto"/>
            <w:bottom w:val="none" w:sz="0" w:space="0" w:color="auto"/>
            <w:right w:val="none" w:sz="0" w:space="0" w:color="auto"/>
          </w:divBdr>
        </w:div>
        <w:div w:id="1702124095">
          <w:marLeft w:val="0"/>
          <w:marRight w:val="0"/>
          <w:marTop w:val="0"/>
          <w:marBottom w:val="0"/>
          <w:divBdr>
            <w:top w:val="none" w:sz="0" w:space="0" w:color="auto"/>
            <w:left w:val="none" w:sz="0" w:space="0" w:color="auto"/>
            <w:bottom w:val="none" w:sz="0" w:space="0" w:color="auto"/>
            <w:right w:val="none" w:sz="0" w:space="0" w:color="auto"/>
          </w:divBdr>
        </w:div>
        <w:div w:id="647787909">
          <w:marLeft w:val="0"/>
          <w:marRight w:val="0"/>
          <w:marTop w:val="0"/>
          <w:marBottom w:val="0"/>
          <w:divBdr>
            <w:top w:val="none" w:sz="0" w:space="0" w:color="auto"/>
            <w:left w:val="none" w:sz="0" w:space="0" w:color="auto"/>
            <w:bottom w:val="none" w:sz="0" w:space="0" w:color="auto"/>
            <w:right w:val="none" w:sz="0" w:space="0" w:color="auto"/>
          </w:divBdr>
        </w:div>
        <w:div w:id="1878734857">
          <w:marLeft w:val="0"/>
          <w:marRight w:val="0"/>
          <w:marTop w:val="0"/>
          <w:marBottom w:val="0"/>
          <w:divBdr>
            <w:top w:val="none" w:sz="0" w:space="0" w:color="auto"/>
            <w:left w:val="none" w:sz="0" w:space="0" w:color="auto"/>
            <w:bottom w:val="none" w:sz="0" w:space="0" w:color="auto"/>
            <w:right w:val="none" w:sz="0" w:space="0" w:color="auto"/>
          </w:divBdr>
        </w:div>
        <w:div w:id="147326657">
          <w:marLeft w:val="0"/>
          <w:marRight w:val="0"/>
          <w:marTop w:val="0"/>
          <w:marBottom w:val="0"/>
          <w:divBdr>
            <w:top w:val="none" w:sz="0" w:space="0" w:color="auto"/>
            <w:left w:val="none" w:sz="0" w:space="0" w:color="auto"/>
            <w:bottom w:val="none" w:sz="0" w:space="0" w:color="auto"/>
            <w:right w:val="none" w:sz="0" w:space="0" w:color="auto"/>
          </w:divBdr>
        </w:div>
        <w:div w:id="1076126991">
          <w:marLeft w:val="0"/>
          <w:marRight w:val="0"/>
          <w:marTop w:val="0"/>
          <w:marBottom w:val="0"/>
          <w:divBdr>
            <w:top w:val="none" w:sz="0" w:space="0" w:color="auto"/>
            <w:left w:val="none" w:sz="0" w:space="0" w:color="auto"/>
            <w:bottom w:val="none" w:sz="0" w:space="0" w:color="auto"/>
            <w:right w:val="none" w:sz="0" w:space="0" w:color="auto"/>
          </w:divBdr>
        </w:div>
        <w:div w:id="647980486">
          <w:marLeft w:val="0"/>
          <w:marRight w:val="0"/>
          <w:marTop w:val="0"/>
          <w:marBottom w:val="0"/>
          <w:divBdr>
            <w:top w:val="none" w:sz="0" w:space="0" w:color="auto"/>
            <w:left w:val="none" w:sz="0" w:space="0" w:color="auto"/>
            <w:bottom w:val="none" w:sz="0" w:space="0" w:color="auto"/>
            <w:right w:val="none" w:sz="0" w:space="0" w:color="auto"/>
          </w:divBdr>
        </w:div>
        <w:div w:id="1072582591">
          <w:marLeft w:val="0"/>
          <w:marRight w:val="0"/>
          <w:marTop w:val="0"/>
          <w:marBottom w:val="0"/>
          <w:divBdr>
            <w:top w:val="none" w:sz="0" w:space="0" w:color="auto"/>
            <w:left w:val="none" w:sz="0" w:space="0" w:color="auto"/>
            <w:bottom w:val="none" w:sz="0" w:space="0" w:color="auto"/>
            <w:right w:val="none" w:sz="0" w:space="0" w:color="auto"/>
          </w:divBdr>
        </w:div>
        <w:div w:id="738864606">
          <w:marLeft w:val="0"/>
          <w:marRight w:val="0"/>
          <w:marTop w:val="0"/>
          <w:marBottom w:val="0"/>
          <w:divBdr>
            <w:top w:val="none" w:sz="0" w:space="0" w:color="auto"/>
            <w:left w:val="none" w:sz="0" w:space="0" w:color="auto"/>
            <w:bottom w:val="none" w:sz="0" w:space="0" w:color="auto"/>
            <w:right w:val="none" w:sz="0" w:space="0" w:color="auto"/>
          </w:divBdr>
        </w:div>
        <w:div w:id="718745371">
          <w:marLeft w:val="0"/>
          <w:marRight w:val="0"/>
          <w:marTop w:val="0"/>
          <w:marBottom w:val="0"/>
          <w:divBdr>
            <w:top w:val="none" w:sz="0" w:space="0" w:color="auto"/>
            <w:left w:val="none" w:sz="0" w:space="0" w:color="auto"/>
            <w:bottom w:val="none" w:sz="0" w:space="0" w:color="auto"/>
            <w:right w:val="none" w:sz="0" w:space="0" w:color="auto"/>
          </w:divBdr>
        </w:div>
        <w:div w:id="402877328">
          <w:marLeft w:val="0"/>
          <w:marRight w:val="0"/>
          <w:marTop w:val="0"/>
          <w:marBottom w:val="0"/>
          <w:divBdr>
            <w:top w:val="none" w:sz="0" w:space="0" w:color="auto"/>
            <w:left w:val="none" w:sz="0" w:space="0" w:color="auto"/>
            <w:bottom w:val="none" w:sz="0" w:space="0" w:color="auto"/>
            <w:right w:val="none" w:sz="0" w:space="0" w:color="auto"/>
          </w:divBdr>
        </w:div>
        <w:div w:id="968515102">
          <w:marLeft w:val="0"/>
          <w:marRight w:val="0"/>
          <w:marTop w:val="0"/>
          <w:marBottom w:val="0"/>
          <w:divBdr>
            <w:top w:val="none" w:sz="0" w:space="0" w:color="auto"/>
            <w:left w:val="none" w:sz="0" w:space="0" w:color="auto"/>
            <w:bottom w:val="none" w:sz="0" w:space="0" w:color="auto"/>
            <w:right w:val="none" w:sz="0" w:space="0" w:color="auto"/>
          </w:divBdr>
        </w:div>
        <w:div w:id="1528828894">
          <w:marLeft w:val="0"/>
          <w:marRight w:val="0"/>
          <w:marTop w:val="0"/>
          <w:marBottom w:val="0"/>
          <w:divBdr>
            <w:top w:val="none" w:sz="0" w:space="0" w:color="auto"/>
            <w:left w:val="none" w:sz="0" w:space="0" w:color="auto"/>
            <w:bottom w:val="none" w:sz="0" w:space="0" w:color="auto"/>
            <w:right w:val="none" w:sz="0" w:space="0" w:color="auto"/>
          </w:divBdr>
        </w:div>
        <w:div w:id="259874972">
          <w:marLeft w:val="0"/>
          <w:marRight w:val="0"/>
          <w:marTop w:val="0"/>
          <w:marBottom w:val="0"/>
          <w:divBdr>
            <w:top w:val="none" w:sz="0" w:space="0" w:color="auto"/>
            <w:left w:val="none" w:sz="0" w:space="0" w:color="auto"/>
            <w:bottom w:val="none" w:sz="0" w:space="0" w:color="auto"/>
            <w:right w:val="none" w:sz="0" w:space="0" w:color="auto"/>
          </w:divBdr>
        </w:div>
        <w:div w:id="1452480501">
          <w:marLeft w:val="0"/>
          <w:marRight w:val="0"/>
          <w:marTop w:val="0"/>
          <w:marBottom w:val="0"/>
          <w:divBdr>
            <w:top w:val="none" w:sz="0" w:space="0" w:color="auto"/>
            <w:left w:val="none" w:sz="0" w:space="0" w:color="auto"/>
            <w:bottom w:val="none" w:sz="0" w:space="0" w:color="auto"/>
            <w:right w:val="none" w:sz="0" w:space="0" w:color="auto"/>
          </w:divBdr>
        </w:div>
        <w:div w:id="1649433185">
          <w:marLeft w:val="0"/>
          <w:marRight w:val="0"/>
          <w:marTop w:val="0"/>
          <w:marBottom w:val="0"/>
          <w:divBdr>
            <w:top w:val="none" w:sz="0" w:space="0" w:color="auto"/>
            <w:left w:val="none" w:sz="0" w:space="0" w:color="auto"/>
            <w:bottom w:val="none" w:sz="0" w:space="0" w:color="auto"/>
            <w:right w:val="none" w:sz="0" w:space="0" w:color="auto"/>
          </w:divBdr>
        </w:div>
        <w:div w:id="1315530540">
          <w:marLeft w:val="0"/>
          <w:marRight w:val="0"/>
          <w:marTop w:val="0"/>
          <w:marBottom w:val="0"/>
          <w:divBdr>
            <w:top w:val="none" w:sz="0" w:space="0" w:color="auto"/>
            <w:left w:val="none" w:sz="0" w:space="0" w:color="auto"/>
            <w:bottom w:val="none" w:sz="0" w:space="0" w:color="auto"/>
            <w:right w:val="none" w:sz="0" w:space="0" w:color="auto"/>
          </w:divBdr>
        </w:div>
        <w:div w:id="476654116">
          <w:marLeft w:val="0"/>
          <w:marRight w:val="0"/>
          <w:marTop w:val="0"/>
          <w:marBottom w:val="0"/>
          <w:divBdr>
            <w:top w:val="none" w:sz="0" w:space="0" w:color="auto"/>
            <w:left w:val="none" w:sz="0" w:space="0" w:color="auto"/>
            <w:bottom w:val="none" w:sz="0" w:space="0" w:color="auto"/>
            <w:right w:val="none" w:sz="0" w:space="0" w:color="auto"/>
          </w:divBdr>
        </w:div>
        <w:div w:id="1325088530">
          <w:marLeft w:val="0"/>
          <w:marRight w:val="0"/>
          <w:marTop w:val="0"/>
          <w:marBottom w:val="0"/>
          <w:divBdr>
            <w:top w:val="none" w:sz="0" w:space="0" w:color="auto"/>
            <w:left w:val="none" w:sz="0" w:space="0" w:color="auto"/>
            <w:bottom w:val="none" w:sz="0" w:space="0" w:color="auto"/>
            <w:right w:val="none" w:sz="0" w:space="0" w:color="auto"/>
          </w:divBdr>
        </w:div>
        <w:div w:id="1358585868">
          <w:marLeft w:val="0"/>
          <w:marRight w:val="0"/>
          <w:marTop w:val="0"/>
          <w:marBottom w:val="0"/>
          <w:divBdr>
            <w:top w:val="none" w:sz="0" w:space="0" w:color="auto"/>
            <w:left w:val="none" w:sz="0" w:space="0" w:color="auto"/>
            <w:bottom w:val="none" w:sz="0" w:space="0" w:color="auto"/>
            <w:right w:val="none" w:sz="0" w:space="0" w:color="auto"/>
          </w:divBdr>
        </w:div>
        <w:div w:id="1506627442">
          <w:marLeft w:val="0"/>
          <w:marRight w:val="0"/>
          <w:marTop w:val="0"/>
          <w:marBottom w:val="0"/>
          <w:divBdr>
            <w:top w:val="none" w:sz="0" w:space="0" w:color="auto"/>
            <w:left w:val="none" w:sz="0" w:space="0" w:color="auto"/>
            <w:bottom w:val="none" w:sz="0" w:space="0" w:color="auto"/>
            <w:right w:val="none" w:sz="0" w:space="0" w:color="auto"/>
          </w:divBdr>
        </w:div>
        <w:div w:id="1206867118">
          <w:marLeft w:val="0"/>
          <w:marRight w:val="0"/>
          <w:marTop w:val="0"/>
          <w:marBottom w:val="0"/>
          <w:divBdr>
            <w:top w:val="none" w:sz="0" w:space="0" w:color="auto"/>
            <w:left w:val="none" w:sz="0" w:space="0" w:color="auto"/>
            <w:bottom w:val="none" w:sz="0" w:space="0" w:color="auto"/>
            <w:right w:val="none" w:sz="0" w:space="0" w:color="auto"/>
          </w:divBdr>
        </w:div>
        <w:div w:id="1728799710">
          <w:marLeft w:val="0"/>
          <w:marRight w:val="0"/>
          <w:marTop w:val="0"/>
          <w:marBottom w:val="0"/>
          <w:divBdr>
            <w:top w:val="none" w:sz="0" w:space="0" w:color="auto"/>
            <w:left w:val="none" w:sz="0" w:space="0" w:color="auto"/>
            <w:bottom w:val="none" w:sz="0" w:space="0" w:color="auto"/>
            <w:right w:val="none" w:sz="0" w:space="0" w:color="auto"/>
          </w:divBdr>
        </w:div>
        <w:div w:id="582835125">
          <w:marLeft w:val="0"/>
          <w:marRight w:val="0"/>
          <w:marTop w:val="0"/>
          <w:marBottom w:val="0"/>
          <w:divBdr>
            <w:top w:val="none" w:sz="0" w:space="0" w:color="auto"/>
            <w:left w:val="none" w:sz="0" w:space="0" w:color="auto"/>
            <w:bottom w:val="none" w:sz="0" w:space="0" w:color="auto"/>
            <w:right w:val="none" w:sz="0" w:space="0" w:color="auto"/>
          </w:divBdr>
        </w:div>
        <w:div w:id="1723670874">
          <w:marLeft w:val="0"/>
          <w:marRight w:val="0"/>
          <w:marTop w:val="0"/>
          <w:marBottom w:val="0"/>
          <w:divBdr>
            <w:top w:val="none" w:sz="0" w:space="0" w:color="auto"/>
            <w:left w:val="none" w:sz="0" w:space="0" w:color="auto"/>
            <w:bottom w:val="none" w:sz="0" w:space="0" w:color="auto"/>
            <w:right w:val="none" w:sz="0" w:space="0" w:color="auto"/>
          </w:divBdr>
        </w:div>
        <w:div w:id="62727784">
          <w:marLeft w:val="0"/>
          <w:marRight w:val="0"/>
          <w:marTop w:val="0"/>
          <w:marBottom w:val="0"/>
          <w:divBdr>
            <w:top w:val="none" w:sz="0" w:space="0" w:color="auto"/>
            <w:left w:val="none" w:sz="0" w:space="0" w:color="auto"/>
            <w:bottom w:val="none" w:sz="0" w:space="0" w:color="auto"/>
            <w:right w:val="none" w:sz="0" w:space="0" w:color="auto"/>
          </w:divBdr>
        </w:div>
        <w:div w:id="1012338192">
          <w:marLeft w:val="0"/>
          <w:marRight w:val="0"/>
          <w:marTop w:val="0"/>
          <w:marBottom w:val="0"/>
          <w:divBdr>
            <w:top w:val="none" w:sz="0" w:space="0" w:color="auto"/>
            <w:left w:val="none" w:sz="0" w:space="0" w:color="auto"/>
            <w:bottom w:val="none" w:sz="0" w:space="0" w:color="auto"/>
            <w:right w:val="none" w:sz="0" w:space="0" w:color="auto"/>
          </w:divBdr>
        </w:div>
        <w:div w:id="2145392949">
          <w:marLeft w:val="0"/>
          <w:marRight w:val="0"/>
          <w:marTop w:val="0"/>
          <w:marBottom w:val="0"/>
          <w:divBdr>
            <w:top w:val="none" w:sz="0" w:space="0" w:color="auto"/>
            <w:left w:val="none" w:sz="0" w:space="0" w:color="auto"/>
            <w:bottom w:val="none" w:sz="0" w:space="0" w:color="auto"/>
            <w:right w:val="none" w:sz="0" w:space="0" w:color="auto"/>
          </w:divBdr>
        </w:div>
        <w:div w:id="460150617">
          <w:marLeft w:val="0"/>
          <w:marRight w:val="0"/>
          <w:marTop w:val="0"/>
          <w:marBottom w:val="0"/>
          <w:divBdr>
            <w:top w:val="none" w:sz="0" w:space="0" w:color="auto"/>
            <w:left w:val="none" w:sz="0" w:space="0" w:color="auto"/>
            <w:bottom w:val="none" w:sz="0" w:space="0" w:color="auto"/>
            <w:right w:val="none" w:sz="0" w:space="0" w:color="auto"/>
          </w:divBdr>
        </w:div>
        <w:div w:id="727268528">
          <w:marLeft w:val="0"/>
          <w:marRight w:val="0"/>
          <w:marTop w:val="0"/>
          <w:marBottom w:val="0"/>
          <w:divBdr>
            <w:top w:val="none" w:sz="0" w:space="0" w:color="auto"/>
            <w:left w:val="none" w:sz="0" w:space="0" w:color="auto"/>
            <w:bottom w:val="none" w:sz="0" w:space="0" w:color="auto"/>
            <w:right w:val="none" w:sz="0" w:space="0" w:color="auto"/>
          </w:divBdr>
        </w:div>
        <w:div w:id="1315059880">
          <w:marLeft w:val="0"/>
          <w:marRight w:val="0"/>
          <w:marTop w:val="0"/>
          <w:marBottom w:val="0"/>
          <w:divBdr>
            <w:top w:val="none" w:sz="0" w:space="0" w:color="auto"/>
            <w:left w:val="none" w:sz="0" w:space="0" w:color="auto"/>
            <w:bottom w:val="none" w:sz="0" w:space="0" w:color="auto"/>
            <w:right w:val="none" w:sz="0" w:space="0" w:color="auto"/>
          </w:divBdr>
        </w:div>
        <w:div w:id="1317034366">
          <w:marLeft w:val="0"/>
          <w:marRight w:val="0"/>
          <w:marTop w:val="0"/>
          <w:marBottom w:val="0"/>
          <w:divBdr>
            <w:top w:val="none" w:sz="0" w:space="0" w:color="auto"/>
            <w:left w:val="none" w:sz="0" w:space="0" w:color="auto"/>
            <w:bottom w:val="none" w:sz="0" w:space="0" w:color="auto"/>
            <w:right w:val="none" w:sz="0" w:space="0" w:color="auto"/>
          </w:divBdr>
        </w:div>
        <w:div w:id="574241425">
          <w:marLeft w:val="0"/>
          <w:marRight w:val="0"/>
          <w:marTop w:val="0"/>
          <w:marBottom w:val="0"/>
          <w:divBdr>
            <w:top w:val="none" w:sz="0" w:space="0" w:color="auto"/>
            <w:left w:val="none" w:sz="0" w:space="0" w:color="auto"/>
            <w:bottom w:val="none" w:sz="0" w:space="0" w:color="auto"/>
            <w:right w:val="none" w:sz="0" w:space="0" w:color="auto"/>
          </w:divBdr>
        </w:div>
        <w:div w:id="1299605923">
          <w:marLeft w:val="0"/>
          <w:marRight w:val="0"/>
          <w:marTop w:val="0"/>
          <w:marBottom w:val="0"/>
          <w:divBdr>
            <w:top w:val="none" w:sz="0" w:space="0" w:color="auto"/>
            <w:left w:val="none" w:sz="0" w:space="0" w:color="auto"/>
            <w:bottom w:val="none" w:sz="0" w:space="0" w:color="auto"/>
            <w:right w:val="none" w:sz="0" w:space="0" w:color="auto"/>
          </w:divBdr>
        </w:div>
        <w:div w:id="1125394746">
          <w:marLeft w:val="0"/>
          <w:marRight w:val="0"/>
          <w:marTop w:val="0"/>
          <w:marBottom w:val="0"/>
          <w:divBdr>
            <w:top w:val="none" w:sz="0" w:space="0" w:color="auto"/>
            <w:left w:val="none" w:sz="0" w:space="0" w:color="auto"/>
            <w:bottom w:val="none" w:sz="0" w:space="0" w:color="auto"/>
            <w:right w:val="none" w:sz="0" w:space="0" w:color="auto"/>
          </w:divBdr>
        </w:div>
        <w:div w:id="443691912">
          <w:marLeft w:val="0"/>
          <w:marRight w:val="0"/>
          <w:marTop w:val="0"/>
          <w:marBottom w:val="0"/>
          <w:divBdr>
            <w:top w:val="none" w:sz="0" w:space="0" w:color="auto"/>
            <w:left w:val="none" w:sz="0" w:space="0" w:color="auto"/>
            <w:bottom w:val="none" w:sz="0" w:space="0" w:color="auto"/>
            <w:right w:val="none" w:sz="0" w:space="0" w:color="auto"/>
          </w:divBdr>
        </w:div>
        <w:div w:id="1956019543">
          <w:marLeft w:val="0"/>
          <w:marRight w:val="0"/>
          <w:marTop w:val="0"/>
          <w:marBottom w:val="0"/>
          <w:divBdr>
            <w:top w:val="none" w:sz="0" w:space="0" w:color="auto"/>
            <w:left w:val="none" w:sz="0" w:space="0" w:color="auto"/>
            <w:bottom w:val="none" w:sz="0" w:space="0" w:color="auto"/>
            <w:right w:val="none" w:sz="0" w:space="0" w:color="auto"/>
          </w:divBdr>
        </w:div>
        <w:div w:id="643241518">
          <w:marLeft w:val="0"/>
          <w:marRight w:val="0"/>
          <w:marTop w:val="0"/>
          <w:marBottom w:val="0"/>
          <w:divBdr>
            <w:top w:val="none" w:sz="0" w:space="0" w:color="auto"/>
            <w:left w:val="none" w:sz="0" w:space="0" w:color="auto"/>
            <w:bottom w:val="none" w:sz="0" w:space="0" w:color="auto"/>
            <w:right w:val="none" w:sz="0" w:space="0" w:color="auto"/>
          </w:divBdr>
        </w:div>
        <w:div w:id="766384416">
          <w:marLeft w:val="0"/>
          <w:marRight w:val="0"/>
          <w:marTop w:val="0"/>
          <w:marBottom w:val="0"/>
          <w:divBdr>
            <w:top w:val="none" w:sz="0" w:space="0" w:color="auto"/>
            <w:left w:val="none" w:sz="0" w:space="0" w:color="auto"/>
            <w:bottom w:val="none" w:sz="0" w:space="0" w:color="auto"/>
            <w:right w:val="none" w:sz="0" w:space="0" w:color="auto"/>
          </w:divBdr>
        </w:div>
        <w:div w:id="1252470054">
          <w:marLeft w:val="0"/>
          <w:marRight w:val="0"/>
          <w:marTop w:val="0"/>
          <w:marBottom w:val="0"/>
          <w:divBdr>
            <w:top w:val="none" w:sz="0" w:space="0" w:color="auto"/>
            <w:left w:val="none" w:sz="0" w:space="0" w:color="auto"/>
            <w:bottom w:val="none" w:sz="0" w:space="0" w:color="auto"/>
            <w:right w:val="none" w:sz="0" w:space="0" w:color="auto"/>
          </w:divBdr>
        </w:div>
        <w:div w:id="1707363419">
          <w:marLeft w:val="0"/>
          <w:marRight w:val="0"/>
          <w:marTop w:val="0"/>
          <w:marBottom w:val="0"/>
          <w:divBdr>
            <w:top w:val="none" w:sz="0" w:space="0" w:color="auto"/>
            <w:left w:val="none" w:sz="0" w:space="0" w:color="auto"/>
            <w:bottom w:val="none" w:sz="0" w:space="0" w:color="auto"/>
            <w:right w:val="none" w:sz="0" w:space="0" w:color="auto"/>
          </w:divBdr>
        </w:div>
        <w:div w:id="1050760787">
          <w:marLeft w:val="0"/>
          <w:marRight w:val="0"/>
          <w:marTop w:val="0"/>
          <w:marBottom w:val="0"/>
          <w:divBdr>
            <w:top w:val="none" w:sz="0" w:space="0" w:color="auto"/>
            <w:left w:val="none" w:sz="0" w:space="0" w:color="auto"/>
            <w:bottom w:val="none" w:sz="0" w:space="0" w:color="auto"/>
            <w:right w:val="none" w:sz="0" w:space="0" w:color="auto"/>
          </w:divBdr>
        </w:div>
        <w:div w:id="961691929">
          <w:marLeft w:val="0"/>
          <w:marRight w:val="0"/>
          <w:marTop w:val="0"/>
          <w:marBottom w:val="0"/>
          <w:divBdr>
            <w:top w:val="none" w:sz="0" w:space="0" w:color="auto"/>
            <w:left w:val="none" w:sz="0" w:space="0" w:color="auto"/>
            <w:bottom w:val="none" w:sz="0" w:space="0" w:color="auto"/>
            <w:right w:val="none" w:sz="0" w:space="0" w:color="auto"/>
          </w:divBdr>
        </w:div>
        <w:div w:id="1801606473">
          <w:marLeft w:val="0"/>
          <w:marRight w:val="0"/>
          <w:marTop w:val="0"/>
          <w:marBottom w:val="0"/>
          <w:divBdr>
            <w:top w:val="none" w:sz="0" w:space="0" w:color="auto"/>
            <w:left w:val="none" w:sz="0" w:space="0" w:color="auto"/>
            <w:bottom w:val="none" w:sz="0" w:space="0" w:color="auto"/>
            <w:right w:val="none" w:sz="0" w:space="0" w:color="auto"/>
          </w:divBdr>
        </w:div>
        <w:div w:id="1654136685">
          <w:marLeft w:val="0"/>
          <w:marRight w:val="0"/>
          <w:marTop w:val="0"/>
          <w:marBottom w:val="0"/>
          <w:divBdr>
            <w:top w:val="none" w:sz="0" w:space="0" w:color="auto"/>
            <w:left w:val="none" w:sz="0" w:space="0" w:color="auto"/>
            <w:bottom w:val="none" w:sz="0" w:space="0" w:color="auto"/>
            <w:right w:val="none" w:sz="0" w:space="0" w:color="auto"/>
          </w:divBdr>
        </w:div>
        <w:div w:id="1526669074">
          <w:marLeft w:val="0"/>
          <w:marRight w:val="0"/>
          <w:marTop w:val="0"/>
          <w:marBottom w:val="0"/>
          <w:divBdr>
            <w:top w:val="none" w:sz="0" w:space="0" w:color="auto"/>
            <w:left w:val="none" w:sz="0" w:space="0" w:color="auto"/>
            <w:bottom w:val="none" w:sz="0" w:space="0" w:color="auto"/>
            <w:right w:val="none" w:sz="0" w:space="0" w:color="auto"/>
          </w:divBdr>
        </w:div>
        <w:div w:id="280723202">
          <w:marLeft w:val="0"/>
          <w:marRight w:val="0"/>
          <w:marTop w:val="0"/>
          <w:marBottom w:val="0"/>
          <w:divBdr>
            <w:top w:val="none" w:sz="0" w:space="0" w:color="auto"/>
            <w:left w:val="none" w:sz="0" w:space="0" w:color="auto"/>
            <w:bottom w:val="none" w:sz="0" w:space="0" w:color="auto"/>
            <w:right w:val="none" w:sz="0" w:space="0" w:color="auto"/>
          </w:divBdr>
        </w:div>
        <w:div w:id="858660833">
          <w:marLeft w:val="0"/>
          <w:marRight w:val="0"/>
          <w:marTop w:val="0"/>
          <w:marBottom w:val="0"/>
          <w:divBdr>
            <w:top w:val="none" w:sz="0" w:space="0" w:color="auto"/>
            <w:left w:val="none" w:sz="0" w:space="0" w:color="auto"/>
            <w:bottom w:val="none" w:sz="0" w:space="0" w:color="auto"/>
            <w:right w:val="none" w:sz="0" w:space="0" w:color="auto"/>
          </w:divBdr>
        </w:div>
        <w:div w:id="428543182">
          <w:marLeft w:val="0"/>
          <w:marRight w:val="0"/>
          <w:marTop w:val="0"/>
          <w:marBottom w:val="0"/>
          <w:divBdr>
            <w:top w:val="none" w:sz="0" w:space="0" w:color="auto"/>
            <w:left w:val="none" w:sz="0" w:space="0" w:color="auto"/>
            <w:bottom w:val="none" w:sz="0" w:space="0" w:color="auto"/>
            <w:right w:val="none" w:sz="0" w:space="0" w:color="auto"/>
          </w:divBdr>
        </w:div>
        <w:div w:id="507645674">
          <w:marLeft w:val="0"/>
          <w:marRight w:val="0"/>
          <w:marTop w:val="0"/>
          <w:marBottom w:val="0"/>
          <w:divBdr>
            <w:top w:val="none" w:sz="0" w:space="0" w:color="auto"/>
            <w:left w:val="none" w:sz="0" w:space="0" w:color="auto"/>
            <w:bottom w:val="none" w:sz="0" w:space="0" w:color="auto"/>
            <w:right w:val="none" w:sz="0" w:space="0" w:color="auto"/>
          </w:divBdr>
        </w:div>
        <w:div w:id="699672913">
          <w:marLeft w:val="0"/>
          <w:marRight w:val="0"/>
          <w:marTop w:val="0"/>
          <w:marBottom w:val="0"/>
          <w:divBdr>
            <w:top w:val="none" w:sz="0" w:space="0" w:color="auto"/>
            <w:left w:val="none" w:sz="0" w:space="0" w:color="auto"/>
            <w:bottom w:val="none" w:sz="0" w:space="0" w:color="auto"/>
            <w:right w:val="none" w:sz="0" w:space="0" w:color="auto"/>
          </w:divBdr>
        </w:div>
      </w:divsChild>
    </w:div>
    <w:div w:id="1488520300">
      <w:bodyDiv w:val="1"/>
      <w:marLeft w:val="0"/>
      <w:marRight w:val="0"/>
      <w:marTop w:val="0"/>
      <w:marBottom w:val="0"/>
      <w:divBdr>
        <w:top w:val="none" w:sz="0" w:space="0" w:color="auto"/>
        <w:left w:val="none" w:sz="0" w:space="0" w:color="auto"/>
        <w:bottom w:val="none" w:sz="0" w:space="0" w:color="auto"/>
        <w:right w:val="none" w:sz="0" w:space="0" w:color="auto"/>
      </w:divBdr>
    </w:div>
    <w:div w:id="1488934408">
      <w:bodyDiv w:val="1"/>
      <w:marLeft w:val="0"/>
      <w:marRight w:val="0"/>
      <w:marTop w:val="0"/>
      <w:marBottom w:val="0"/>
      <w:divBdr>
        <w:top w:val="none" w:sz="0" w:space="0" w:color="auto"/>
        <w:left w:val="none" w:sz="0" w:space="0" w:color="auto"/>
        <w:bottom w:val="none" w:sz="0" w:space="0" w:color="auto"/>
        <w:right w:val="none" w:sz="0" w:space="0" w:color="auto"/>
      </w:divBdr>
    </w:div>
    <w:div w:id="1488979313">
      <w:bodyDiv w:val="1"/>
      <w:marLeft w:val="0"/>
      <w:marRight w:val="0"/>
      <w:marTop w:val="0"/>
      <w:marBottom w:val="0"/>
      <w:divBdr>
        <w:top w:val="none" w:sz="0" w:space="0" w:color="auto"/>
        <w:left w:val="none" w:sz="0" w:space="0" w:color="auto"/>
        <w:bottom w:val="none" w:sz="0" w:space="0" w:color="auto"/>
        <w:right w:val="none" w:sz="0" w:space="0" w:color="auto"/>
      </w:divBdr>
    </w:div>
    <w:div w:id="1489318824">
      <w:marLeft w:val="0"/>
      <w:marRight w:val="0"/>
      <w:marTop w:val="0"/>
      <w:marBottom w:val="0"/>
      <w:divBdr>
        <w:top w:val="none" w:sz="0" w:space="0" w:color="auto"/>
        <w:left w:val="none" w:sz="0" w:space="0" w:color="auto"/>
        <w:bottom w:val="none" w:sz="0" w:space="0" w:color="auto"/>
        <w:right w:val="none" w:sz="0" w:space="0" w:color="auto"/>
      </w:divBdr>
    </w:div>
    <w:div w:id="1489320109">
      <w:marLeft w:val="0"/>
      <w:marRight w:val="0"/>
      <w:marTop w:val="0"/>
      <w:marBottom w:val="0"/>
      <w:divBdr>
        <w:top w:val="none" w:sz="0" w:space="0" w:color="auto"/>
        <w:left w:val="none" w:sz="0" w:space="0" w:color="auto"/>
        <w:bottom w:val="none" w:sz="0" w:space="0" w:color="auto"/>
        <w:right w:val="none" w:sz="0" w:space="0" w:color="auto"/>
      </w:divBdr>
    </w:div>
    <w:div w:id="1489326714">
      <w:marLeft w:val="0"/>
      <w:marRight w:val="0"/>
      <w:marTop w:val="0"/>
      <w:marBottom w:val="0"/>
      <w:divBdr>
        <w:top w:val="none" w:sz="0" w:space="0" w:color="auto"/>
        <w:left w:val="none" w:sz="0" w:space="0" w:color="auto"/>
        <w:bottom w:val="none" w:sz="0" w:space="0" w:color="auto"/>
        <w:right w:val="none" w:sz="0" w:space="0" w:color="auto"/>
      </w:divBdr>
    </w:div>
    <w:div w:id="1489438300">
      <w:marLeft w:val="0"/>
      <w:marRight w:val="0"/>
      <w:marTop w:val="0"/>
      <w:marBottom w:val="0"/>
      <w:divBdr>
        <w:top w:val="none" w:sz="0" w:space="0" w:color="auto"/>
        <w:left w:val="none" w:sz="0" w:space="0" w:color="auto"/>
        <w:bottom w:val="none" w:sz="0" w:space="0" w:color="auto"/>
        <w:right w:val="none" w:sz="0" w:space="0" w:color="auto"/>
      </w:divBdr>
    </w:div>
    <w:div w:id="1489711360">
      <w:bodyDiv w:val="1"/>
      <w:marLeft w:val="0"/>
      <w:marRight w:val="0"/>
      <w:marTop w:val="0"/>
      <w:marBottom w:val="0"/>
      <w:divBdr>
        <w:top w:val="none" w:sz="0" w:space="0" w:color="auto"/>
        <w:left w:val="none" w:sz="0" w:space="0" w:color="auto"/>
        <w:bottom w:val="none" w:sz="0" w:space="0" w:color="auto"/>
        <w:right w:val="none" w:sz="0" w:space="0" w:color="auto"/>
      </w:divBdr>
      <w:divsChild>
        <w:div w:id="1206679143">
          <w:marLeft w:val="0"/>
          <w:marRight w:val="0"/>
          <w:marTop w:val="0"/>
          <w:marBottom w:val="0"/>
          <w:divBdr>
            <w:top w:val="none" w:sz="0" w:space="0" w:color="auto"/>
            <w:left w:val="none" w:sz="0" w:space="0" w:color="auto"/>
            <w:bottom w:val="none" w:sz="0" w:space="0" w:color="auto"/>
            <w:right w:val="none" w:sz="0" w:space="0" w:color="auto"/>
          </w:divBdr>
        </w:div>
        <w:div w:id="1711609551">
          <w:marLeft w:val="0"/>
          <w:marRight w:val="0"/>
          <w:marTop w:val="0"/>
          <w:marBottom w:val="0"/>
          <w:divBdr>
            <w:top w:val="none" w:sz="0" w:space="0" w:color="auto"/>
            <w:left w:val="none" w:sz="0" w:space="0" w:color="auto"/>
            <w:bottom w:val="none" w:sz="0" w:space="0" w:color="auto"/>
            <w:right w:val="none" w:sz="0" w:space="0" w:color="auto"/>
          </w:divBdr>
        </w:div>
        <w:div w:id="1159687135">
          <w:marLeft w:val="0"/>
          <w:marRight w:val="0"/>
          <w:marTop w:val="0"/>
          <w:marBottom w:val="0"/>
          <w:divBdr>
            <w:top w:val="none" w:sz="0" w:space="0" w:color="auto"/>
            <w:left w:val="none" w:sz="0" w:space="0" w:color="auto"/>
            <w:bottom w:val="none" w:sz="0" w:space="0" w:color="auto"/>
            <w:right w:val="none" w:sz="0" w:space="0" w:color="auto"/>
          </w:divBdr>
        </w:div>
        <w:div w:id="1850825922">
          <w:marLeft w:val="0"/>
          <w:marRight w:val="0"/>
          <w:marTop w:val="0"/>
          <w:marBottom w:val="0"/>
          <w:divBdr>
            <w:top w:val="none" w:sz="0" w:space="0" w:color="auto"/>
            <w:left w:val="none" w:sz="0" w:space="0" w:color="auto"/>
            <w:bottom w:val="none" w:sz="0" w:space="0" w:color="auto"/>
            <w:right w:val="none" w:sz="0" w:space="0" w:color="auto"/>
          </w:divBdr>
        </w:div>
        <w:div w:id="592982107">
          <w:marLeft w:val="0"/>
          <w:marRight w:val="0"/>
          <w:marTop w:val="0"/>
          <w:marBottom w:val="0"/>
          <w:divBdr>
            <w:top w:val="none" w:sz="0" w:space="0" w:color="auto"/>
            <w:left w:val="none" w:sz="0" w:space="0" w:color="auto"/>
            <w:bottom w:val="none" w:sz="0" w:space="0" w:color="auto"/>
            <w:right w:val="none" w:sz="0" w:space="0" w:color="auto"/>
          </w:divBdr>
        </w:div>
        <w:div w:id="1419055474">
          <w:marLeft w:val="0"/>
          <w:marRight w:val="0"/>
          <w:marTop w:val="0"/>
          <w:marBottom w:val="0"/>
          <w:divBdr>
            <w:top w:val="none" w:sz="0" w:space="0" w:color="auto"/>
            <w:left w:val="none" w:sz="0" w:space="0" w:color="auto"/>
            <w:bottom w:val="none" w:sz="0" w:space="0" w:color="auto"/>
            <w:right w:val="none" w:sz="0" w:space="0" w:color="auto"/>
          </w:divBdr>
        </w:div>
        <w:div w:id="947352729">
          <w:marLeft w:val="0"/>
          <w:marRight w:val="0"/>
          <w:marTop w:val="0"/>
          <w:marBottom w:val="0"/>
          <w:divBdr>
            <w:top w:val="none" w:sz="0" w:space="0" w:color="auto"/>
            <w:left w:val="none" w:sz="0" w:space="0" w:color="auto"/>
            <w:bottom w:val="none" w:sz="0" w:space="0" w:color="auto"/>
            <w:right w:val="none" w:sz="0" w:space="0" w:color="auto"/>
          </w:divBdr>
        </w:div>
        <w:div w:id="981544453">
          <w:marLeft w:val="0"/>
          <w:marRight w:val="0"/>
          <w:marTop w:val="0"/>
          <w:marBottom w:val="0"/>
          <w:divBdr>
            <w:top w:val="none" w:sz="0" w:space="0" w:color="auto"/>
            <w:left w:val="none" w:sz="0" w:space="0" w:color="auto"/>
            <w:bottom w:val="none" w:sz="0" w:space="0" w:color="auto"/>
            <w:right w:val="none" w:sz="0" w:space="0" w:color="auto"/>
          </w:divBdr>
        </w:div>
        <w:div w:id="721247587">
          <w:marLeft w:val="0"/>
          <w:marRight w:val="0"/>
          <w:marTop w:val="0"/>
          <w:marBottom w:val="0"/>
          <w:divBdr>
            <w:top w:val="none" w:sz="0" w:space="0" w:color="auto"/>
            <w:left w:val="none" w:sz="0" w:space="0" w:color="auto"/>
            <w:bottom w:val="none" w:sz="0" w:space="0" w:color="auto"/>
            <w:right w:val="none" w:sz="0" w:space="0" w:color="auto"/>
          </w:divBdr>
        </w:div>
        <w:div w:id="1381788122">
          <w:marLeft w:val="0"/>
          <w:marRight w:val="0"/>
          <w:marTop w:val="0"/>
          <w:marBottom w:val="0"/>
          <w:divBdr>
            <w:top w:val="none" w:sz="0" w:space="0" w:color="auto"/>
            <w:left w:val="none" w:sz="0" w:space="0" w:color="auto"/>
            <w:bottom w:val="none" w:sz="0" w:space="0" w:color="auto"/>
            <w:right w:val="none" w:sz="0" w:space="0" w:color="auto"/>
          </w:divBdr>
        </w:div>
        <w:div w:id="1249116767">
          <w:marLeft w:val="0"/>
          <w:marRight w:val="0"/>
          <w:marTop w:val="0"/>
          <w:marBottom w:val="0"/>
          <w:divBdr>
            <w:top w:val="none" w:sz="0" w:space="0" w:color="auto"/>
            <w:left w:val="none" w:sz="0" w:space="0" w:color="auto"/>
            <w:bottom w:val="none" w:sz="0" w:space="0" w:color="auto"/>
            <w:right w:val="none" w:sz="0" w:space="0" w:color="auto"/>
          </w:divBdr>
        </w:div>
        <w:div w:id="2114663142">
          <w:marLeft w:val="0"/>
          <w:marRight w:val="0"/>
          <w:marTop w:val="0"/>
          <w:marBottom w:val="0"/>
          <w:divBdr>
            <w:top w:val="none" w:sz="0" w:space="0" w:color="auto"/>
            <w:left w:val="none" w:sz="0" w:space="0" w:color="auto"/>
            <w:bottom w:val="none" w:sz="0" w:space="0" w:color="auto"/>
            <w:right w:val="none" w:sz="0" w:space="0" w:color="auto"/>
          </w:divBdr>
        </w:div>
        <w:div w:id="290749362">
          <w:marLeft w:val="0"/>
          <w:marRight w:val="0"/>
          <w:marTop w:val="0"/>
          <w:marBottom w:val="0"/>
          <w:divBdr>
            <w:top w:val="none" w:sz="0" w:space="0" w:color="auto"/>
            <w:left w:val="none" w:sz="0" w:space="0" w:color="auto"/>
            <w:bottom w:val="none" w:sz="0" w:space="0" w:color="auto"/>
            <w:right w:val="none" w:sz="0" w:space="0" w:color="auto"/>
          </w:divBdr>
        </w:div>
        <w:div w:id="807279136">
          <w:marLeft w:val="0"/>
          <w:marRight w:val="0"/>
          <w:marTop w:val="0"/>
          <w:marBottom w:val="0"/>
          <w:divBdr>
            <w:top w:val="none" w:sz="0" w:space="0" w:color="auto"/>
            <w:left w:val="none" w:sz="0" w:space="0" w:color="auto"/>
            <w:bottom w:val="none" w:sz="0" w:space="0" w:color="auto"/>
            <w:right w:val="none" w:sz="0" w:space="0" w:color="auto"/>
          </w:divBdr>
        </w:div>
        <w:div w:id="1880124518">
          <w:marLeft w:val="0"/>
          <w:marRight w:val="0"/>
          <w:marTop w:val="0"/>
          <w:marBottom w:val="0"/>
          <w:divBdr>
            <w:top w:val="none" w:sz="0" w:space="0" w:color="auto"/>
            <w:left w:val="none" w:sz="0" w:space="0" w:color="auto"/>
            <w:bottom w:val="none" w:sz="0" w:space="0" w:color="auto"/>
            <w:right w:val="none" w:sz="0" w:space="0" w:color="auto"/>
          </w:divBdr>
        </w:div>
        <w:div w:id="665204246">
          <w:marLeft w:val="0"/>
          <w:marRight w:val="0"/>
          <w:marTop w:val="0"/>
          <w:marBottom w:val="0"/>
          <w:divBdr>
            <w:top w:val="none" w:sz="0" w:space="0" w:color="auto"/>
            <w:left w:val="none" w:sz="0" w:space="0" w:color="auto"/>
            <w:bottom w:val="none" w:sz="0" w:space="0" w:color="auto"/>
            <w:right w:val="none" w:sz="0" w:space="0" w:color="auto"/>
          </w:divBdr>
        </w:div>
        <w:div w:id="963199902">
          <w:marLeft w:val="0"/>
          <w:marRight w:val="0"/>
          <w:marTop w:val="0"/>
          <w:marBottom w:val="0"/>
          <w:divBdr>
            <w:top w:val="none" w:sz="0" w:space="0" w:color="auto"/>
            <w:left w:val="none" w:sz="0" w:space="0" w:color="auto"/>
            <w:bottom w:val="none" w:sz="0" w:space="0" w:color="auto"/>
            <w:right w:val="none" w:sz="0" w:space="0" w:color="auto"/>
          </w:divBdr>
        </w:div>
        <w:div w:id="781344615">
          <w:marLeft w:val="0"/>
          <w:marRight w:val="0"/>
          <w:marTop w:val="0"/>
          <w:marBottom w:val="0"/>
          <w:divBdr>
            <w:top w:val="none" w:sz="0" w:space="0" w:color="auto"/>
            <w:left w:val="none" w:sz="0" w:space="0" w:color="auto"/>
            <w:bottom w:val="none" w:sz="0" w:space="0" w:color="auto"/>
            <w:right w:val="none" w:sz="0" w:space="0" w:color="auto"/>
          </w:divBdr>
        </w:div>
        <w:div w:id="773287272">
          <w:marLeft w:val="0"/>
          <w:marRight w:val="0"/>
          <w:marTop w:val="0"/>
          <w:marBottom w:val="0"/>
          <w:divBdr>
            <w:top w:val="none" w:sz="0" w:space="0" w:color="auto"/>
            <w:left w:val="none" w:sz="0" w:space="0" w:color="auto"/>
            <w:bottom w:val="none" w:sz="0" w:space="0" w:color="auto"/>
            <w:right w:val="none" w:sz="0" w:space="0" w:color="auto"/>
          </w:divBdr>
        </w:div>
        <w:div w:id="45565117">
          <w:marLeft w:val="0"/>
          <w:marRight w:val="0"/>
          <w:marTop w:val="0"/>
          <w:marBottom w:val="0"/>
          <w:divBdr>
            <w:top w:val="none" w:sz="0" w:space="0" w:color="auto"/>
            <w:left w:val="none" w:sz="0" w:space="0" w:color="auto"/>
            <w:bottom w:val="none" w:sz="0" w:space="0" w:color="auto"/>
            <w:right w:val="none" w:sz="0" w:space="0" w:color="auto"/>
          </w:divBdr>
        </w:div>
        <w:div w:id="857818201">
          <w:marLeft w:val="0"/>
          <w:marRight w:val="0"/>
          <w:marTop w:val="0"/>
          <w:marBottom w:val="0"/>
          <w:divBdr>
            <w:top w:val="none" w:sz="0" w:space="0" w:color="auto"/>
            <w:left w:val="none" w:sz="0" w:space="0" w:color="auto"/>
            <w:bottom w:val="none" w:sz="0" w:space="0" w:color="auto"/>
            <w:right w:val="none" w:sz="0" w:space="0" w:color="auto"/>
          </w:divBdr>
        </w:div>
        <w:div w:id="2085567419">
          <w:marLeft w:val="0"/>
          <w:marRight w:val="0"/>
          <w:marTop w:val="0"/>
          <w:marBottom w:val="0"/>
          <w:divBdr>
            <w:top w:val="none" w:sz="0" w:space="0" w:color="auto"/>
            <w:left w:val="none" w:sz="0" w:space="0" w:color="auto"/>
            <w:bottom w:val="none" w:sz="0" w:space="0" w:color="auto"/>
            <w:right w:val="none" w:sz="0" w:space="0" w:color="auto"/>
          </w:divBdr>
        </w:div>
        <w:div w:id="1370765417">
          <w:marLeft w:val="0"/>
          <w:marRight w:val="0"/>
          <w:marTop w:val="0"/>
          <w:marBottom w:val="0"/>
          <w:divBdr>
            <w:top w:val="none" w:sz="0" w:space="0" w:color="auto"/>
            <w:left w:val="none" w:sz="0" w:space="0" w:color="auto"/>
            <w:bottom w:val="none" w:sz="0" w:space="0" w:color="auto"/>
            <w:right w:val="none" w:sz="0" w:space="0" w:color="auto"/>
          </w:divBdr>
        </w:div>
        <w:div w:id="109399545">
          <w:marLeft w:val="0"/>
          <w:marRight w:val="0"/>
          <w:marTop w:val="0"/>
          <w:marBottom w:val="0"/>
          <w:divBdr>
            <w:top w:val="none" w:sz="0" w:space="0" w:color="auto"/>
            <w:left w:val="none" w:sz="0" w:space="0" w:color="auto"/>
            <w:bottom w:val="none" w:sz="0" w:space="0" w:color="auto"/>
            <w:right w:val="none" w:sz="0" w:space="0" w:color="auto"/>
          </w:divBdr>
        </w:div>
        <w:div w:id="1961256681">
          <w:marLeft w:val="0"/>
          <w:marRight w:val="0"/>
          <w:marTop w:val="0"/>
          <w:marBottom w:val="0"/>
          <w:divBdr>
            <w:top w:val="none" w:sz="0" w:space="0" w:color="auto"/>
            <w:left w:val="none" w:sz="0" w:space="0" w:color="auto"/>
            <w:bottom w:val="none" w:sz="0" w:space="0" w:color="auto"/>
            <w:right w:val="none" w:sz="0" w:space="0" w:color="auto"/>
          </w:divBdr>
        </w:div>
        <w:div w:id="1731535826">
          <w:marLeft w:val="0"/>
          <w:marRight w:val="0"/>
          <w:marTop w:val="0"/>
          <w:marBottom w:val="0"/>
          <w:divBdr>
            <w:top w:val="none" w:sz="0" w:space="0" w:color="auto"/>
            <w:left w:val="none" w:sz="0" w:space="0" w:color="auto"/>
            <w:bottom w:val="none" w:sz="0" w:space="0" w:color="auto"/>
            <w:right w:val="none" w:sz="0" w:space="0" w:color="auto"/>
          </w:divBdr>
        </w:div>
        <w:div w:id="163515358">
          <w:marLeft w:val="0"/>
          <w:marRight w:val="0"/>
          <w:marTop w:val="0"/>
          <w:marBottom w:val="0"/>
          <w:divBdr>
            <w:top w:val="none" w:sz="0" w:space="0" w:color="auto"/>
            <w:left w:val="none" w:sz="0" w:space="0" w:color="auto"/>
            <w:bottom w:val="none" w:sz="0" w:space="0" w:color="auto"/>
            <w:right w:val="none" w:sz="0" w:space="0" w:color="auto"/>
          </w:divBdr>
        </w:div>
        <w:div w:id="1383945208">
          <w:marLeft w:val="0"/>
          <w:marRight w:val="0"/>
          <w:marTop w:val="0"/>
          <w:marBottom w:val="0"/>
          <w:divBdr>
            <w:top w:val="none" w:sz="0" w:space="0" w:color="auto"/>
            <w:left w:val="none" w:sz="0" w:space="0" w:color="auto"/>
            <w:bottom w:val="none" w:sz="0" w:space="0" w:color="auto"/>
            <w:right w:val="none" w:sz="0" w:space="0" w:color="auto"/>
          </w:divBdr>
        </w:div>
        <w:div w:id="409741467">
          <w:marLeft w:val="0"/>
          <w:marRight w:val="0"/>
          <w:marTop w:val="0"/>
          <w:marBottom w:val="0"/>
          <w:divBdr>
            <w:top w:val="none" w:sz="0" w:space="0" w:color="auto"/>
            <w:left w:val="none" w:sz="0" w:space="0" w:color="auto"/>
            <w:bottom w:val="none" w:sz="0" w:space="0" w:color="auto"/>
            <w:right w:val="none" w:sz="0" w:space="0" w:color="auto"/>
          </w:divBdr>
        </w:div>
        <w:div w:id="713388322">
          <w:marLeft w:val="0"/>
          <w:marRight w:val="0"/>
          <w:marTop w:val="0"/>
          <w:marBottom w:val="0"/>
          <w:divBdr>
            <w:top w:val="none" w:sz="0" w:space="0" w:color="auto"/>
            <w:left w:val="none" w:sz="0" w:space="0" w:color="auto"/>
            <w:bottom w:val="none" w:sz="0" w:space="0" w:color="auto"/>
            <w:right w:val="none" w:sz="0" w:space="0" w:color="auto"/>
          </w:divBdr>
        </w:div>
        <w:div w:id="1062828815">
          <w:marLeft w:val="0"/>
          <w:marRight w:val="0"/>
          <w:marTop w:val="0"/>
          <w:marBottom w:val="0"/>
          <w:divBdr>
            <w:top w:val="none" w:sz="0" w:space="0" w:color="auto"/>
            <w:left w:val="none" w:sz="0" w:space="0" w:color="auto"/>
            <w:bottom w:val="none" w:sz="0" w:space="0" w:color="auto"/>
            <w:right w:val="none" w:sz="0" w:space="0" w:color="auto"/>
          </w:divBdr>
        </w:div>
        <w:div w:id="2006663262">
          <w:marLeft w:val="0"/>
          <w:marRight w:val="0"/>
          <w:marTop w:val="0"/>
          <w:marBottom w:val="0"/>
          <w:divBdr>
            <w:top w:val="none" w:sz="0" w:space="0" w:color="auto"/>
            <w:left w:val="none" w:sz="0" w:space="0" w:color="auto"/>
            <w:bottom w:val="none" w:sz="0" w:space="0" w:color="auto"/>
            <w:right w:val="none" w:sz="0" w:space="0" w:color="auto"/>
          </w:divBdr>
        </w:div>
        <w:div w:id="440346678">
          <w:marLeft w:val="0"/>
          <w:marRight w:val="0"/>
          <w:marTop w:val="0"/>
          <w:marBottom w:val="0"/>
          <w:divBdr>
            <w:top w:val="none" w:sz="0" w:space="0" w:color="auto"/>
            <w:left w:val="none" w:sz="0" w:space="0" w:color="auto"/>
            <w:bottom w:val="none" w:sz="0" w:space="0" w:color="auto"/>
            <w:right w:val="none" w:sz="0" w:space="0" w:color="auto"/>
          </w:divBdr>
        </w:div>
        <w:div w:id="1316952007">
          <w:marLeft w:val="0"/>
          <w:marRight w:val="0"/>
          <w:marTop w:val="0"/>
          <w:marBottom w:val="0"/>
          <w:divBdr>
            <w:top w:val="none" w:sz="0" w:space="0" w:color="auto"/>
            <w:left w:val="none" w:sz="0" w:space="0" w:color="auto"/>
            <w:bottom w:val="none" w:sz="0" w:space="0" w:color="auto"/>
            <w:right w:val="none" w:sz="0" w:space="0" w:color="auto"/>
          </w:divBdr>
        </w:div>
        <w:div w:id="2110927850">
          <w:marLeft w:val="0"/>
          <w:marRight w:val="0"/>
          <w:marTop w:val="0"/>
          <w:marBottom w:val="0"/>
          <w:divBdr>
            <w:top w:val="none" w:sz="0" w:space="0" w:color="auto"/>
            <w:left w:val="none" w:sz="0" w:space="0" w:color="auto"/>
            <w:bottom w:val="none" w:sz="0" w:space="0" w:color="auto"/>
            <w:right w:val="none" w:sz="0" w:space="0" w:color="auto"/>
          </w:divBdr>
        </w:div>
        <w:div w:id="420032712">
          <w:marLeft w:val="0"/>
          <w:marRight w:val="0"/>
          <w:marTop w:val="0"/>
          <w:marBottom w:val="0"/>
          <w:divBdr>
            <w:top w:val="none" w:sz="0" w:space="0" w:color="auto"/>
            <w:left w:val="none" w:sz="0" w:space="0" w:color="auto"/>
            <w:bottom w:val="none" w:sz="0" w:space="0" w:color="auto"/>
            <w:right w:val="none" w:sz="0" w:space="0" w:color="auto"/>
          </w:divBdr>
        </w:div>
        <w:div w:id="1518276154">
          <w:marLeft w:val="0"/>
          <w:marRight w:val="0"/>
          <w:marTop w:val="0"/>
          <w:marBottom w:val="0"/>
          <w:divBdr>
            <w:top w:val="none" w:sz="0" w:space="0" w:color="auto"/>
            <w:left w:val="none" w:sz="0" w:space="0" w:color="auto"/>
            <w:bottom w:val="none" w:sz="0" w:space="0" w:color="auto"/>
            <w:right w:val="none" w:sz="0" w:space="0" w:color="auto"/>
          </w:divBdr>
        </w:div>
        <w:div w:id="2018265538">
          <w:marLeft w:val="0"/>
          <w:marRight w:val="0"/>
          <w:marTop w:val="0"/>
          <w:marBottom w:val="0"/>
          <w:divBdr>
            <w:top w:val="none" w:sz="0" w:space="0" w:color="auto"/>
            <w:left w:val="none" w:sz="0" w:space="0" w:color="auto"/>
            <w:bottom w:val="none" w:sz="0" w:space="0" w:color="auto"/>
            <w:right w:val="none" w:sz="0" w:space="0" w:color="auto"/>
          </w:divBdr>
        </w:div>
        <w:div w:id="589579446">
          <w:marLeft w:val="0"/>
          <w:marRight w:val="0"/>
          <w:marTop w:val="0"/>
          <w:marBottom w:val="0"/>
          <w:divBdr>
            <w:top w:val="none" w:sz="0" w:space="0" w:color="auto"/>
            <w:left w:val="none" w:sz="0" w:space="0" w:color="auto"/>
            <w:bottom w:val="none" w:sz="0" w:space="0" w:color="auto"/>
            <w:right w:val="none" w:sz="0" w:space="0" w:color="auto"/>
          </w:divBdr>
        </w:div>
        <w:div w:id="375202429">
          <w:marLeft w:val="0"/>
          <w:marRight w:val="0"/>
          <w:marTop w:val="0"/>
          <w:marBottom w:val="0"/>
          <w:divBdr>
            <w:top w:val="none" w:sz="0" w:space="0" w:color="auto"/>
            <w:left w:val="none" w:sz="0" w:space="0" w:color="auto"/>
            <w:bottom w:val="none" w:sz="0" w:space="0" w:color="auto"/>
            <w:right w:val="none" w:sz="0" w:space="0" w:color="auto"/>
          </w:divBdr>
        </w:div>
        <w:div w:id="273291480">
          <w:marLeft w:val="0"/>
          <w:marRight w:val="0"/>
          <w:marTop w:val="0"/>
          <w:marBottom w:val="0"/>
          <w:divBdr>
            <w:top w:val="none" w:sz="0" w:space="0" w:color="auto"/>
            <w:left w:val="none" w:sz="0" w:space="0" w:color="auto"/>
            <w:bottom w:val="none" w:sz="0" w:space="0" w:color="auto"/>
            <w:right w:val="none" w:sz="0" w:space="0" w:color="auto"/>
          </w:divBdr>
        </w:div>
        <w:div w:id="783616737">
          <w:marLeft w:val="0"/>
          <w:marRight w:val="0"/>
          <w:marTop w:val="0"/>
          <w:marBottom w:val="0"/>
          <w:divBdr>
            <w:top w:val="none" w:sz="0" w:space="0" w:color="auto"/>
            <w:left w:val="none" w:sz="0" w:space="0" w:color="auto"/>
            <w:bottom w:val="none" w:sz="0" w:space="0" w:color="auto"/>
            <w:right w:val="none" w:sz="0" w:space="0" w:color="auto"/>
          </w:divBdr>
        </w:div>
        <w:div w:id="1201280753">
          <w:marLeft w:val="0"/>
          <w:marRight w:val="0"/>
          <w:marTop w:val="0"/>
          <w:marBottom w:val="0"/>
          <w:divBdr>
            <w:top w:val="none" w:sz="0" w:space="0" w:color="auto"/>
            <w:left w:val="none" w:sz="0" w:space="0" w:color="auto"/>
            <w:bottom w:val="none" w:sz="0" w:space="0" w:color="auto"/>
            <w:right w:val="none" w:sz="0" w:space="0" w:color="auto"/>
          </w:divBdr>
        </w:div>
        <w:div w:id="523597060">
          <w:marLeft w:val="0"/>
          <w:marRight w:val="0"/>
          <w:marTop w:val="0"/>
          <w:marBottom w:val="0"/>
          <w:divBdr>
            <w:top w:val="none" w:sz="0" w:space="0" w:color="auto"/>
            <w:left w:val="none" w:sz="0" w:space="0" w:color="auto"/>
            <w:bottom w:val="none" w:sz="0" w:space="0" w:color="auto"/>
            <w:right w:val="none" w:sz="0" w:space="0" w:color="auto"/>
          </w:divBdr>
        </w:div>
        <w:div w:id="1339700754">
          <w:marLeft w:val="0"/>
          <w:marRight w:val="0"/>
          <w:marTop w:val="0"/>
          <w:marBottom w:val="0"/>
          <w:divBdr>
            <w:top w:val="none" w:sz="0" w:space="0" w:color="auto"/>
            <w:left w:val="none" w:sz="0" w:space="0" w:color="auto"/>
            <w:bottom w:val="none" w:sz="0" w:space="0" w:color="auto"/>
            <w:right w:val="none" w:sz="0" w:space="0" w:color="auto"/>
          </w:divBdr>
        </w:div>
        <w:div w:id="624165408">
          <w:marLeft w:val="0"/>
          <w:marRight w:val="0"/>
          <w:marTop w:val="0"/>
          <w:marBottom w:val="0"/>
          <w:divBdr>
            <w:top w:val="none" w:sz="0" w:space="0" w:color="auto"/>
            <w:left w:val="none" w:sz="0" w:space="0" w:color="auto"/>
            <w:bottom w:val="none" w:sz="0" w:space="0" w:color="auto"/>
            <w:right w:val="none" w:sz="0" w:space="0" w:color="auto"/>
          </w:divBdr>
        </w:div>
        <w:div w:id="1057436619">
          <w:marLeft w:val="0"/>
          <w:marRight w:val="0"/>
          <w:marTop w:val="0"/>
          <w:marBottom w:val="0"/>
          <w:divBdr>
            <w:top w:val="none" w:sz="0" w:space="0" w:color="auto"/>
            <w:left w:val="none" w:sz="0" w:space="0" w:color="auto"/>
            <w:bottom w:val="none" w:sz="0" w:space="0" w:color="auto"/>
            <w:right w:val="none" w:sz="0" w:space="0" w:color="auto"/>
          </w:divBdr>
        </w:div>
        <w:div w:id="2117168967">
          <w:marLeft w:val="0"/>
          <w:marRight w:val="0"/>
          <w:marTop w:val="0"/>
          <w:marBottom w:val="0"/>
          <w:divBdr>
            <w:top w:val="none" w:sz="0" w:space="0" w:color="auto"/>
            <w:left w:val="none" w:sz="0" w:space="0" w:color="auto"/>
            <w:bottom w:val="none" w:sz="0" w:space="0" w:color="auto"/>
            <w:right w:val="none" w:sz="0" w:space="0" w:color="auto"/>
          </w:divBdr>
        </w:div>
        <w:div w:id="1463689643">
          <w:marLeft w:val="0"/>
          <w:marRight w:val="0"/>
          <w:marTop w:val="0"/>
          <w:marBottom w:val="0"/>
          <w:divBdr>
            <w:top w:val="none" w:sz="0" w:space="0" w:color="auto"/>
            <w:left w:val="none" w:sz="0" w:space="0" w:color="auto"/>
            <w:bottom w:val="none" w:sz="0" w:space="0" w:color="auto"/>
            <w:right w:val="none" w:sz="0" w:space="0" w:color="auto"/>
          </w:divBdr>
        </w:div>
        <w:div w:id="1858423715">
          <w:marLeft w:val="0"/>
          <w:marRight w:val="0"/>
          <w:marTop w:val="0"/>
          <w:marBottom w:val="0"/>
          <w:divBdr>
            <w:top w:val="none" w:sz="0" w:space="0" w:color="auto"/>
            <w:left w:val="none" w:sz="0" w:space="0" w:color="auto"/>
            <w:bottom w:val="none" w:sz="0" w:space="0" w:color="auto"/>
            <w:right w:val="none" w:sz="0" w:space="0" w:color="auto"/>
          </w:divBdr>
        </w:div>
        <w:div w:id="1462573238">
          <w:marLeft w:val="0"/>
          <w:marRight w:val="0"/>
          <w:marTop w:val="0"/>
          <w:marBottom w:val="0"/>
          <w:divBdr>
            <w:top w:val="none" w:sz="0" w:space="0" w:color="auto"/>
            <w:left w:val="none" w:sz="0" w:space="0" w:color="auto"/>
            <w:bottom w:val="none" w:sz="0" w:space="0" w:color="auto"/>
            <w:right w:val="none" w:sz="0" w:space="0" w:color="auto"/>
          </w:divBdr>
        </w:div>
        <w:div w:id="1769080642">
          <w:marLeft w:val="0"/>
          <w:marRight w:val="0"/>
          <w:marTop w:val="0"/>
          <w:marBottom w:val="0"/>
          <w:divBdr>
            <w:top w:val="none" w:sz="0" w:space="0" w:color="auto"/>
            <w:left w:val="none" w:sz="0" w:space="0" w:color="auto"/>
            <w:bottom w:val="none" w:sz="0" w:space="0" w:color="auto"/>
            <w:right w:val="none" w:sz="0" w:space="0" w:color="auto"/>
          </w:divBdr>
        </w:div>
        <w:div w:id="1460565766">
          <w:marLeft w:val="0"/>
          <w:marRight w:val="0"/>
          <w:marTop w:val="0"/>
          <w:marBottom w:val="0"/>
          <w:divBdr>
            <w:top w:val="none" w:sz="0" w:space="0" w:color="auto"/>
            <w:left w:val="none" w:sz="0" w:space="0" w:color="auto"/>
            <w:bottom w:val="none" w:sz="0" w:space="0" w:color="auto"/>
            <w:right w:val="none" w:sz="0" w:space="0" w:color="auto"/>
          </w:divBdr>
        </w:div>
        <w:div w:id="957954141">
          <w:marLeft w:val="0"/>
          <w:marRight w:val="0"/>
          <w:marTop w:val="0"/>
          <w:marBottom w:val="0"/>
          <w:divBdr>
            <w:top w:val="none" w:sz="0" w:space="0" w:color="auto"/>
            <w:left w:val="none" w:sz="0" w:space="0" w:color="auto"/>
            <w:bottom w:val="none" w:sz="0" w:space="0" w:color="auto"/>
            <w:right w:val="none" w:sz="0" w:space="0" w:color="auto"/>
          </w:divBdr>
        </w:div>
        <w:div w:id="2070494061">
          <w:marLeft w:val="0"/>
          <w:marRight w:val="0"/>
          <w:marTop w:val="0"/>
          <w:marBottom w:val="0"/>
          <w:divBdr>
            <w:top w:val="none" w:sz="0" w:space="0" w:color="auto"/>
            <w:left w:val="none" w:sz="0" w:space="0" w:color="auto"/>
            <w:bottom w:val="none" w:sz="0" w:space="0" w:color="auto"/>
            <w:right w:val="none" w:sz="0" w:space="0" w:color="auto"/>
          </w:divBdr>
        </w:div>
        <w:div w:id="1201943626">
          <w:marLeft w:val="0"/>
          <w:marRight w:val="0"/>
          <w:marTop w:val="0"/>
          <w:marBottom w:val="0"/>
          <w:divBdr>
            <w:top w:val="none" w:sz="0" w:space="0" w:color="auto"/>
            <w:left w:val="none" w:sz="0" w:space="0" w:color="auto"/>
            <w:bottom w:val="none" w:sz="0" w:space="0" w:color="auto"/>
            <w:right w:val="none" w:sz="0" w:space="0" w:color="auto"/>
          </w:divBdr>
        </w:div>
        <w:div w:id="999189822">
          <w:marLeft w:val="0"/>
          <w:marRight w:val="0"/>
          <w:marTop w:val="0"/>
          <w:marBottom w:val="0"/>
          <w:divBdr>
            <w:top w:val="none" w:sz="0" w:space="0" w:color="auto"/>
            <w:left w:val="none" w:sz="0" w:space="0" w:color="auto"/>
            <w:bottom w:val="none" w:sz="0" w:space="0" w:color="auto"/>
            <w:right w:val="none" w:sz="0" w:space="0" w:color="auto"/>
          </w:divBdr>
        </w:div>
        <w:div w:id="1011252449">
          <w:marLeft w:val="0"/>
          <w:marRight w:val="0"/>
          <w:marTop w:val="0"/>
          <w:marBottom w:val="0"/>
          <w:divBdr>
            <w:top w:val="none" w:sz="0" w:space="0" w:color="auto"/>
            <w:left w:val="none" w:sz="0" w:space="0" w:color="auto"/>
            <w:bottom w:val="none" w:sz="0" w:space="0" w:color="auto"/>
            <w:right w:val="none" w:sz="0" w:space="0" w:color="auto"/>
          </w:divBdr>
        </w:div>
        <w:div w:id="818351569">
          <w:marLeft w:val="0"/>
          <w:marRight w:val="0"/>
          <w:marTop w:val="0"/>
          <w:marBottom w:val="0"/>
          <w:divBdr>
            <w:top w:val="none" w:sz="0" w:space="0" w:color="auto"/>
            <w:left w:val="none" w:sz="0" w:space="0" w:color="auto"/>
            <w:bottom w:val="none" w:sz="0" w:space="0" w:color="auto"/>
            <w:right w:val="none" w:sz="0" w:space="0" w:color="auto"/>
          </w:divBdr>
        </w:div>
        <w:div w:id="676613927">
          <w:marLeft w:val="0"/>
          <w:marRight w:val="0"/>
          <w:marTop w:val="0"/>
          <w:marBottom w:val="0"/>
          <w:divBdr>
            <w:top w:val="none" w:sz="0" w:space="0" w:color="auto"/>
            <w:left w:val="none" w:sz="0" w:space="0" w:color="auto"/>
            <w:bottom w:val="none" w:sz="0" w:space="0" w:color="auto"/>
            <w:right w:val="none" w:sz="0" w:space="0" w:color="auto"/>
          </w:divBdr>
        </w:div>
        <w:div w:id="430858398">
          <w:marLeft w:val="0"/>
          <w:marRight w:val="0"/>
          <w:marTop w:val="0"/>
          <w:marBottom w:val="0"/>
          <w:divBdr>
            <w:top w:val="none" w:sz="0" w:space="0" w:color="auto"/>
            <w:left w:val="none" w:sz="0" w:space="0" w:color="auto"/>
            <w:bottom w:val="none" w:sz="0" w:space="0" w:color="auto"/>
            <w:right w:val="none" w:sz="0" w:space="0" w:color="auto"/>
          </w:divBdr>
        </w:div>
        <w:div w:id="1743864597">
          <w:marLeft w:val="0"/>
          <w:marRight w:val="0"/>
          <w:marTop w:val="0"/>
          <w:marBottom w:val="0"/>
          <w:divBdr>
            <w:top w:val="none" w:sz="0" w:space="0" w:color="auto"/>
            <w:left w:val="none" w:sz="0" w:space="0" w:color="auto"/>
            <w:bottom w:val="none" w:sz="0" w:space="0" w:color="auto"/>
            <w:right w:val="none" w:sz="0" w:space="0" w:color="auto"/>
          </w:divBdr>
        </w:div>
        <w:div w:id="644352733">
          <w:marLeft w:val="0"/>
          <w:marRight w:val="0"/>
          <w:marTop w:val="0"/>
          <w:marBottom w:val="0"/>
          <w:divBdr>
            <w:top w:val="none" w:sz="0" w:space="0" w:color="auto"/>
            <w:left w:val="none" w:sz="0" w:space="0" w:color="auto"/>
            <w:bottom w:val="none" w:sz="0" w:space="0" w:color="auto"/>
            <w:right w:val="none" w:sz="0" w:space="0" w:color="auto"/>
          </w:divBdr>
        </w:div>
        <w:div w:id="1250886397">
          <w:marLeft w:val="0"/>
          <w:marRight w:val="0"/>
          <w:marTop w:val="0"/>
          <w:marBottom w:val="0"/>
          <w:divBdr>
            <w:top w:val="none" w:sz="0" w:space="0" w:color="auto"/>
            <w:left w:val="none" w:sz="0" w:space="0" w:color="auto"/>
            <w:bottom w:val="none" w:sz="0" w:space="0" w:color="auto"/>
            <w:right w:val="none" w:sz="0" w:space="0" w:color="auto"/>
          </w:divBdr>
        </w:div>
        <w:div w:id="646589618">
          <w:marLeft w:val="0"/>
          <w:marRight w:val="0"/>
          <w:marTop w:val="0"/>
          <w:marBottom w:val="0"/>
          <w:divBdr>
            <w:top w:val="none" w:sz="0" w:space="0" w:color="auto"/>
            <w:left w:val="none" w:sz="0" w:space="0" w:color="auto"/>
            <w:bottom w:val="none" w:sz="0" w:space="0" w:color="auto"/>
            <w:right w:val="none" w:sz="0" w:space="0" w:color="auto"/>
          </w:divBdr>
        </w:div>
        <w:div w:id="2015954491">
          <w:marLeft w:val="0"/>
          <w:marRight w:val="0"/>
          <w:marTop w:val="0"/>
          <w:marBottom w:val="0"/>
          <w:divBdr>
            <w:top w:val="none" w:sz="0" w:space="0" w:color="auto"/>
            <w:left w:val="none" w:sz="0" w:space="0" w:color="auto"/>
            <w:bottom w:val="none" w:sz="0" w:space="0" w:color="auto"/>
            <w:right w:val="none" w:sz="0" w:space="0" w:color="auto"/>
          </w:divBdr>
        </w:div>
        <w:div w:id="821852529">
          <w:marLeft w:val="0"/>
          <w:marRight w:val="0"/>
          <w:marTop w:val="0"/>
          <w:marBottom w:val="0"/>
          <w:divBdr>
            <w:top w:val="none" w:sz="0" w:space="0" w:color="auto"/>
            <w:left w:val="none" w:sz="0" w:space="0" w:color="auto"/>
            <w:bottom w:val="none" w:sz="0" w:space="0" w:color="auto"/>
            <w:right w:val="none" w:sz="0" w:space="0" w:color="auto"/>
          </w:divBdr>
        </w:div>
        <w:div w:id="416246236">
          <w:marLeft w:val="0"/>
          <w:marRight w:val="0"/>
          <w:marTop w:val="0"/>
          <w:marBottom w:val="0"/>
          <w:divBdr>
            <w:top w:val="none" w:sz="0" w:space="0" w:color="auto"/>
            <w:left w:val="none" w:sz="0" w:space="0" w:color="auto"/>
            <w:bottom w:val="none" w:sz="0" w:space="0" w:color="auto"/>
            <w:right w:val="none" w:sz="0" w:space="0" w:color="auto"/>
          </w:divBdr>
        </w:div>
      </w:divsChild>
    </w:div>
    <w:div w:id="1490638008">
      <w:bodyDiv w:val="1"/>
      <w:marLeft w:val="0"/>
      <w:marRight w:val="0"/>
      <w:marTop w:val="0"/>
      <w:marBottom w:val="0"/>
      <w:divBdr>
        <w:top w:val="none" w:sz="0" w:space="0" w:color="auto"/>
        <w:left w:val="none" w:sz="0" w:space="0" w:color="auto"/>
        <w:bottom w:val="none" w:sz="0" w:space="0" w:color="auto"/>
        <w:right w:val="none" w:sz="0" w:space="0" w:color="auto"/>
      </w:divBdr>
    </w:div>
    <w:div w:id="1490902406">
      <w:marLeft w:val="0"/>
      <w:marRight w:val="0"/>
      <w:marTop w:val="0"/>
      <w:marBottom w:val="0"/>
      <w:divBdr>
        <w:top w:val="none" w:sz="0" w:space="0" w:color="auto"/>
        <w:left w:val="none" w:sz="0" w:space="0" w:color="auto"/>
        <w:bottom w:val="none" w:sz="0" w:space="0" w:color="auto"/>
        <w:right w:val="none" w:sz="0" w:space="0" w:color="auto"/>
      </w:divBdr>
    </w:div>
    <w:div w:id="1493064809">
      <w:bodyDiv w:val="1"/>
      <w:marLeft w:val="0"/>
      <w:marRight w:val="0"/>
      <w:marTop w:val="0"/>
      <w:marBottom w:val="0"/>
      <w:divBdr>
        <w:top w:val="none" w:sz="0" w:space="0" w:color="auto"/>
        <w:left w:val="none" w:sz="0" w:space="0" w:color="auto"/>
        <w:bottom w:val="none" w:sz="0" w:space="0" w:color="auto"/>
        <w:right w:val="none" w:sz="0" w:space="0" w:color="auto"/>
      </w:divBdr>
      <w:divsChild>
        <w:div w:id="126242328">
          <w:marLeft w:val="0"/>
          <w:marRight w:val="0"/>
          <w:marTop w:val="0"/>
          <w:marBottom w:val="0"/>
          <w:divBdr>
            <w:top w:val="none" w:sz="0" w:space="0" w:color="auto"/>
            <w:left w:val="none" w:sz="0" w:space="0" w:color="auto"/>
            <w:bottom w:val="none" w:sz="0" w:space="0" w:color="auto"/>
            <w:right w:val="none" w:sz="0" w:space="0" w:color="auto"/>
          </w:divBdr>
        </w:div>
        <w:div w:id="767576085">
          <w:marLeft w:val="0"/>
          <w:marRight w:val="0"/>
          <w:marTop w:val="0"/>
          <w:marBottom w:val="0"/>
          <w:divBdr>
            <w:top w:val="none" w:sz="0" w:space="0" w:color="auto"/>
            <w:left w:val="none" w:sz="0" w:space="0" w:color="auto"/>
            <w:bottom w:val="none" w:sz="0" w:space="0" w:color="auto"/>
            <w:right w:val="none" w:sz="0" w:space="0" w:color="auto"/>
          </w:divBdr>
        </w:div>
        <w:div w:id="1362507857">
          <w:marLeft w:val="0"/>
          <w:marRight w:val="0"/>
          <w:marTop w:val="0"/>
          <w:marBottom w:val="0"/>
          <w:divBdr>
            <w:top w:val="none" w:sz="0" w:space="0" w:color="auto"/>
            <w:left w:val="none" w:sz="0" w:space="0" w:color="auto"/>
            <w:bottom w:val="none" w:sz="0" w:space="0" w:color="auto"/>
            <w:right w:val="none" w:sz="0" w:space="0" w:color="auto"/>
          </w:divBdr>
        </w:div>
        <w:div w:id="1625308751">
          <w:marLeft w:val="0"/>
          <w:marRight w:val="0"/>
          <w:marTop w:val="0"/>
          <w:marBottom w:val="0"/>
          <w:divBdr>
            <w:top w:val="none" w:sz="0" w:space="0" w:color="auto"/>
            <w:left w:val="none" w:sz="0" w:space="0" w:color="auto"/>
            <w:bottom w:val="none" w:sz="0" w:space="0" w:color="auto"/>
            <w:right w:val="none" w:sz="0" w:space="0" w:color="auto"/>
          </w:divBdr>
        </w:div>
        <w:div w:id="95828003">
          <w:marLeft w:val="0"/>
          <w:marRight w:val="0"/>
          <w:marTop w:val="0"/>
          <w:marBottom w:val="0"/>
          <w:divBdr>
            <w:top w:val="none" w:sz="0" w:space="0" w:color="auto"/>
            <w:left w:val="none" w:sz="0" w:space="0" w:color="auto"/>
            <w:bottom w:val="none" w:sz="0" w:space="0" w:color="auto"/>
            <w:right w:val="none" w:sz="0" w:space="0" w:color="auto"/>
          </w:divBdr>
        </w:div>
        <w:div w:id="2095012714">
          <w:marLeft w:val="0"/>
          <w:marRight w:val="0"/>
          <w:marTop w:val="0"/>
          <w:marBottom w:val="0"/>
          <w:divBdr>
            <w:top w:val="none" w:sz="0" w:space="0" w:color="auto"/>
            <w:left w:val="none" w:sz="0" w:space="0" w:color="auto"/>
            <w:bottom w:val="none" w:sz="0" w:space="0" w:color="auto"/>
            <w:right w:val="none" w:sz="0" w:space="0" w:color="auto"/>
          </w:divBdr>
        </w:div>
        <w:div w:id="1703508501">
          <w:marLeft w:val="0"/>
          <w:marRight w:val="0"/>
          <w:marTop w:val="0"/>
          <w:marBottom w:val="0"/>
          <w:divBdr>
            <w:top w:val="none" w:sz="0" w:space="0" w:color="auto"/>
            <w:left w:val="none" w:sz="0" w:space="0" w:color="auto"/>
            <w:bottom w:val="none" w:sz="0" w:space="0" w:color="auto"/>
            <w:right w:val="none" w:sz="0" w:space="0" w:color="auto"/>
          </w:divBdr>
        </w:div>
        <w:div w:id="256132428">
          <w:marLeft w:val="0"/>
          <w:marRight w:val="0"/>
          <w:marTop w:val="0"/>
          <w:marBottom w:val="0"/>
          <w:divBdr>
            <w:top w:val="none" w:sz="0" w:space="0" w:color="auto"/>
            <w:left w:val="none" w:sz="0" w:space="0" w:color="auto"/>
            <w:bottom w:val="none" w:sz="0" w:space="0" w:color="auto"/>
            <w:right w:val="none" w:sz="0" w:space="0" w:color="auto"/>
          </w:divBdr>
        </w:div>
        <w:div w:id="177818106">
          <w:marLeft w:val="0"/>
          <w:marRight w:val="0"/>
          <w:marTop w:val="0"/>
          <w:marBottom w:val="0"/>
          <w:divBdr>
            <w:top w:val="none" w:sz="0" w:space="0" w:color="auto"/>
            <w:left w:val="none" w:sz="0" w:space="0" w:color="auto"/>
            <w:bottom w:val="none" w:sz="0" w:space="0" w:color="auto"/>
            <w:right w:val="none" w:sz="0" w:space="0" w:color="auto"/>
          </w:divBdr>
        </w:div>
        <w:div w:id="783572650">
          <w:marLeft w:val="0"/>
          <w:marRight w:val="0"/>
          <w:marTop w:val="0"/>
          <w:marBottom w:val="0"/>
          <w:divBdr>
            <w:top w:val="none" w:sz="0" w:space="0" w:color="auto"/>
            <w:left w:val="none" w:sz="0" w:space="0" w:color="auto"/>
            <w:bottom w:val="none" w:sz="0" w:space="0" w:color="auto"/>
            <w:right w:val="none" w:sz="0" w:space="0" w:color="auto"/>
          </w:divBdr>
        </w:div>
        <w:div w:id="277680501">
          <w:marLeft w:val="0"/>
          <w:marRight w:val="0"/>
          <w:marTop w:val="0"/>
          <w:marBottom w:val="0"/>
          <w:divBdr>
            <w:top w:val="none" w:sz="0" w:space="0" w:color="auto"/>
            <w:left w:val="none" w:sz="0" w:space="0" w:color="auto"/>
            <w:bottom w:val="none" w:sz="0" w:space="0" w:color="auto"/>
            <w:right w:val="none" w:sz="0" w:space="0" w:color="auto"/>
          </w:divBdr>
        </w:div>
        <w:div w:id="366684954">
          <w:marLeft w:val="0"/>
          <w:marRight w:val="0"/>
          <w:marTop w:val="0"/>
          <w:marBottom w:val="0"/>
          <w:divBdr>
            <w:top w:val="none" w:sz="0" w:space="0" w:color="auto"/>
            <w:left w:val="none" w:sz="0" w:space="0" w:color="auto"/>
            <w:bottom w:val="none" w:sz="0" w:space="0" w:color="auto"/>
            <w:right w:val="none" w:sz="0" w:space="0" w:color="auto"/>
          </w:divBdr>
        </w:div>
        <w:div w:id="1885483248">
          <w:marLeft w:val="0"/>
          <w:marRight w:val="0"/>
          <w:marTop w:val="0"/>
          <w:marBottom w:val="0"/>
          <w:divBdr>
            <w:top w:val="none" w:sz="0" w:space="0" w:color="auto"/>
            <w:left w:val="none" w:sz="0" w:space="0" w:color="auto"/>
            <w:bottom w:val="none" w:sz="0" w:space="0" w:color="auto"/>
            <w:right w:val="none" w:sz="0" w:space="0" w:color="auto"/>
          </w:divBdr>
        </w:div>
        <w:div w:id="239218346">
          <w:marLeft w:val="0"/>
          <w:marRight w:val="0"/>
          <w:marTop w:val="0"/>
          <w:marBottom w:val="0"/>
          <w:divBdr>
            <w:top w:val="none" w:sz="0" w:space="0" w:color="auto"/>
            <w:left w:val="none" w:sz="0" w:space="0" w:color="auto"/>
            <w:bottom w:val="none" w:sz="0" w:space="0" w:color="auto"/>
            <w:right w:val="none" w:sz="0" w:space="0" w:color="auto"/>
          </w:divBdr>
        </w:div>
        <w:div w:id="125314289">
          <w:marLeft w:val="0"/>
          <w:marRight w:val="0"/>
          <w:marTop w:val="0"/>
          <w:marBottom w:val="0"/>
          <w:divBdr>
            <w:top w:val="none" w:sz="0" w:space="0" w:color="auto"/>
            <w:left w:val="none" w:sz="0" w:space="0" w:color="auto"/>
            <w:bottom w:val="none" w:sz="0" w:space="0" w:color="auto"/>
            <w:right w:val="none" w:sz="0" w:space="0" w:color="auto"/>
          </w:divBdr>
        </w:div>
        <w:div w:id="2054696049">
          <w:marLeft w:val="0"/>
          <w:marRight w:val="0"/>
          <w:marTop w:val="0"/>
          <w:marBottom w:val="0"/>
          <w:divBdr>
            <w:top w:val="none" w:sz="0" w:space="0" w:color="auto"/>
            <w:left w:val="none" w:sz="0" w:space="0" w:color="auto"/>
            <w:bottom w:val="none" w:sz="0" w:space="0" w:color="auto"/>
            <w:right w:val="none" w:sz="0" w:space="0" w:color="auto"/>
          </w:divBdr>
        </w:div>
        <w:div w:id="1036925268">
          <w:marLeft w:val="0"/>
          <w:marRight w:val="0"/>
          <w:marTop w:val="0"/>
          <w:marBottom w:val="0"/>
          <w:divBdr>
            <w:top w:val="none" w:sz="0" w:space="0" w:color="auto"/>
            <w:left w:val="none" w:sz="0" w:space="0" w:color="auto"/>
            <w:bottom w:val="none" w:sz="0" w:space="0" w:color="auto"/>
            <w:right w:val="none" w:sz="0" w:space="0" w:color="auto"/>
          </w:divBdr>
        </w:div>
        <w:div w:id="1139999326">
          <w:marLeft w:val="0"/>
          <w:marRight w:val="0"/>
          <w:marTop w:val="0"/>
          <w:marBottom w:val="0"/>
          <w:divBdr>
            <w:top w:val="none" w:sz="0" w:space="0" w:color="auto"/>
            <w:left w:val="none" w:sz="0" w:space="0" w:color="auto"/>
            <w:bottom w:val="none" w:sz="0" w:space="0" w:color="auto"/>
            <w:right w:val="none" w:sz="0" w:space="0" w:color="auto"/>
          </w:divBdr>
        </w:div>
        <w:div w:id="1230992396">
          <w:marLeft w:val="0"/>
          <w:marRight w:val="0"/>
          <w:marTop w:val="0"/>
          <w:marBottom w:val="0"/>
          <w:divBdr>
            <w:top w:val="none" w:sz="0" w:space="0" w:color="auto"/>
            <w:left w:val="none" w:sz="0" w:space="0" w:color="auto"/>
            <w:bottom w:val="none" w:sz="0" w:space="0" w:color="auto"/>
            <w:right w:val="none" w:sz="0" w:space="0" w:color="auto"/>
          </w:divBdr>
        </w:div>
        <w:div w:id="1963682276">
          <w:marLeft w:val="0"/>
          <w:marRight w:val="0"/>
          <w:marTop w:val="0"/>
          <w:marBottom w:val="0"/>
          <w:divBdr>
            <w:top w:val="none" w:sz="0" w:space="0" w:color="auto"/>
            <w:left w:val="none" w:sz="0" w:space="0" w:color="auto"/>
            <w:bottom w:val="none" w:sz="0" w:space="0" w:color="auto"/>
            <w:right w:val="none" w:sz="0" w:space="0" w:color="auto"/>
          </w:divBdr>
        </w:div>
        <w:div w:id="243993445">
          <w:marLeft w:val="0"/>
          <w:marRight w:val="0"/>
          <w:marTop w:val="0"/>
          <w:marBottom w:val="0"/>
          <w:divBdr>
            <w:top w:val="none" w:sz="0" w:space="0" w:color="auto"/>
            <w:left w:val="none" w:sz="0" w:space="0" w:color="auto"/>
            <w:bottom w:val="none" w:sz="0" w:space="0" w:color="auto"/>
            <w:right w:val="none" w:sz="0" w:space="0" w:color="auto"/>
          </w:divBdr>
        </w:div>
        <w:div w:id="448009941">
          <w:marLeft w:val="0"/>
          <w:marRight w:val="0"/>
          <w:marTop w:val="0"/>
          <w:marBottom w:val="0"/>
          <w:divBdr>
            <w:top w:val="none" w:sz="0" w:space="0" w:color="auto"/>
            <w:left w:val="none" w:sz="0" w:space="0" w:color="auto"/>
            <w:bottom w:val="none" w:sz="0" w:space="0" w:color="auto"/>
            <w:right w:val="none" w:sz="0" w:space="0" w:color="auto"/>
          </w:divBdr>
        </w:div>
        <w:div w:id="348994528">
          <w:marLeft w:val="0"/>
          <w:marRight w:val="0"/>
          <w:marTop w:val="0"/>
          <w:marBottom w:val="0"/>
          <w:divBdr>
            <w:top w:val="none" w:sz="0" w:space="0" w:color="auto"/>
            <w:left w:val="none" w:sz="0" w:space="0" w:color="auto"/>
            <w:bottom w:val="none" w:sz="0" w:space="0" w:color="auto"/>
            <w:right w:val="none" w:sz="0" w:space="0" w:color="auto"/>
          </w:divBdr>
        </w:div>
        <w:div w:id="426535715">
          <w:marLeft w:val="0"/>
          <w:marRight w:val="0"/>
          <w:marTop w:val="0"/>
          <w:marBottom w:val="0"/>
          <w:divBdr>
            <w:top w:val="none" w:sz="0" w:space="0" w:color="auto"/>
            <w:left w:val="none" w:sz="0" w:space="0" w:color="auto"/>
            <w:bottom w:val="none" w:sz="0" w:space="0" w:color="auto"/>
            <w:right w:val="none" w:sz="0" w:space="0" w:color="auto"/>
          </w:divBdr>
        </w:div>
        <w:div w:id="42605688">
          <w:marLeft w:val="0"/>
          <w:marRight w:val="0"/>
          <w:marTop w:val="0"/>
          <w:marBottom w:val="0"/>
          <w:divBdr>
            <w:top w:val="none" w:sz="0" w:space="0" w:color="auto"/>
            <w:left w:val="none" w:sz="0" w:space="0" w:color="auto"/>
            <w:bottom w:val="none" w:sz="0" w:space="0" w:color="auto"/>
            <w:right w:val="none" w:sz="0" w:space="0" w:color="auto"/>
          </w:divBdr>
        </w:div>
        <w:div w:id="640235492">
          <w:marLeft w:val="0"/>
          <w:marRight w:val="0"/>
          <w:marTop w:val="0"/>
          <w:marBottom w:val="0"/>
          <w:divBdr>
            <w:top w:val="none" w:sz="0" w:space="0" w:color="auto"/>
            <w:left w:val="none" w:sz="0" w:space="0" w:color="auto"/>
            <w:bottom w:val="none" w:sz="0" w:space="0" w:color="auto"/>
            <w:right w:val="none" w:sz="0" w:space="0" w:color="auto"/>
          </w:divBdr>
        </w:div>
        <w:div w:id="1349522220">
          <w:marLeft w:val="0"/>
          <w:marRight w:val="0"/>
          <w:marTop w:val="0"/>
          <w:marBottom w:val="0"/>
          <w:divBdr>
            <w:top w:val="none" w:sz="0" w:space="0" w:color="auto"/>
            <w:left w:val="none" w:sz="0" w:space="0" w:color="auto"/>
            <w:bottom w:val="none" w:sz="0" w:space="0" w:color="auto"/>
            <w:right w:val="none" w:sz="0" w:space="0" w:color="auto"/>
          </w:divBdr>
        </w:div>
        <w:div w:id="727530771">
          <w:marLeft w:val="0"/>
          <w:marRight w:val="0"/>
          <w:marTop w:val="0"/>
          <w:marBottom w:val="0"/>
          <w:divBdr>
            <w:top w:val="none" w:sz="0" w:space="0" w:color="auto"/>
            <w:left w:val="none" w:sz="0" w:space="0" w:color="auto"/>
            <w:bottom w:val="none" w:sz="0" w:space="0" w:color="auto"/>
            <w:right w:val="none" w:sz="0" w:space="0" w:color="auto"/>
          </w:divBdr>
        </w:div>
        <w:div w:id="492065381">
          <w:marLeft w:val="0"/>
          <w:marRight w:val="0"/>
          <w:marTop w:val="0"/>
          <w:marBottom w:val="0"/>
          <w:divBdr>
            <w:top w:val="none" w:sz="0" w:space="0" w:color="auto"/>
            <w:left w:val="none" w:sz="0" w:space="0" w:color="auto"/>
            <w:bottom w:val="none" w:sz="0" w:space="0" w:color="auto"/>
            <w:right w:val="none" w:sz="0" w:space="0" w:color="auto"/>
          </w:divBdr>
        </w:div>
        <w:div w:id="54202716">
          <w:marLeft w:val="0"/>
          <w:marRight w:val="0"/>
          <w:marTop w:val="0"/>
          <w:marBottom w:val="0"/>
          <w:divBdr>
            <w:top w:val="none" w:sz="0" w:space="0" w:color="auto"/>
            <w:left w:val="none" w:sz="0" w:space="0" w:color="auto"/>
            <w:bottom w:val="none" w:sz="0" w:space="0" w:color="auto"/>
            <w:right w:val="none" w:sz="0" w:space="0" w:color="auto"/>
          </w:divBdr>
        </w:div>
        <w:div w:id="624389289">
          <w:marLeft w:val="0"/>
          <w:marRight w:val="0"/>
          <w:marTop w:val="0"/>
          <w:marBottom w:val="0"/>
          <w:divBdr>
            <w:top w:val="none" w:sz="0" w:space="0" w:color="auto"/>
            <w:left w:val="none" w:sz="0" w:space="0" w:color="auto"/>
            <w:bottom w:val="none" w:sz="0" w:space="0" w:color="auto"/>
            <w:right w:val="none" w:sz="0" w:space="0" w:color="auto"/>
          </w:divBdr>
        </w:div>
        <w:div w:id="1513034">
          <w:marLeft w:val="0"/>
          <w:marRight w:val="0"/>
          <w:marTop w:val="0"/>
          <w:marBottom w:val="0"/>
          <w:divBdr>
            <w:top w:val="none" w:sz="0" w:space="0" w:color="auto"/>
            <w:left w:val="none" w:sz="0" w:space="0" w:color="auto"/>
            <w:bottom w:val="none" w:sz="0" w:space="0" w:color="auto"/>
            <w:right w:val="none" w:sz="0" w:space="0" w:color="auto"/>
          </w:divBdr>
        </w:div>
        <w:div w:id="1185049143">
          <w:marLeft w:val="0"/>
          <w:marRight w:val="0"/>
          <w:marTop w:val="0"/>
          <w:marBottom w:val="0"/>
          <w:divBdr>
            <w:top w:val="none" w:sz="0" w:space="0" w:color="auto"/>
            <w:left w:val="none" w:sz="0" w:space="0" w:color="auto"/>
            <w:bottom w:val="none" w:sz="0" w:space="0" w:color="auto"/>
            <w:right w:val="none" w:sz="0" w:space="0" w:color="auto"/>
          </w:divBdr>
        </w:div>
        <w:div w:id="1077245940">
          <w:marLeft w:val="0"/>
          <w:marRight w:val="0"/>
          <w:marTop w:val="0"/>
          <w:marBottom w:val="0"/>
          <w:divBdr>
            <w:top w:val="none" w:sz="0" w:space="0" w:color="auto"/>
            <w:left w:val="none" w:sz="0" w:space="0" w:color="auto"/>
            <w:bottom w:val="none" w:sz="0" w:space="0" w:color="auto"/>
            <w:right w:val="none" w:sz="0" w:space="0" w:color="auto"/>
          </w:divBdr>
        </w:div>
        <w:div w:id="147016332">
          <w:marLeft w:val="0"/>
          <w:marRight w:val="0"/>
          <w:marTop w:val="0"/>
          <w:marBottom w:val="0"/>
          <w:divBdr>
            <w:top w:val="none" w:sz="0" w:space="0" w:color="auto"/>
            <w:left w:val="none" w:sz="0" w:space="0" w:color="auto"/>
            <w:bottom w:val="none" w:sz="0" w:space="0" w:color="auto"/>
            <w:right w:val="none" w:sz="0" w:space="0" w:color="auto"/>
          </w:divBdr>
        </w:div>
        <w:div w:id="2045909552">
          <w:marLeft w:val="0"/>
          <w:marRight w:val="0"/>
          <w:marTop w:val="0"/>
          <w:marBottom w:val="0"/>
          <w:divBdr>
            <w:top w:val="none" w:sz="0" w:space="0" w:color="auto"/>
            <w:left w:val="none" w:sz="0" w:space="0" w:color="auto"/>
            <w:bottom w:val="none" w:sz="0" w:space="0" w:color="auto"/>
            <w:right w:val="none" w:sz="0" w:space="0" w:color="auto"/>
          </w:divBdr>
        </w:div>
        <w:div w:id="1320185676">
          <w:marLeft w:val="0"/>
          <w:marRight w:val="0"/>
          <w:marTop w:val="0"/>
          <w:marBottom w:val="0"/>
          <w:divBdr>
            <w:top w:val="none" w:sz="0" w:space="0" w:color="auto"/>
            <w:left w:val="none" w:sz="0" w:space="0" w:color="auto"/>
            <w:bottom w:val="none" w:sz="0" w:space="0" w:color="auto"/>
            <w:right w:val="none" w:sz="0" w:space="0" w:color="auto"/>
          </w:divBdr>
        </w:div>
        <w:div w:id="42022407">
          <w:marLeft w:val="0"/>
          <w:marRight w:val="0"/>
          <w:marTop w:val="0"/>
          <w:marBottom w:val="0"/>
          <w:divBdr>
            <w:top w:val="none" w:sz="0" w:space="0" w:color="auto"/>
            <w:left w:val="none" w:sz="0" w:space="0" w:color="auto"/>
            <w:bottom w:val="none" w:sz="0" w:space="0" w:color="auto"/>
            <w:right w:val="none" w:sz="0" w:space="0" w:color="auto"/>
          </w:divBdr>
        </w:div>
        <w:div w:id="2138058037">
          <w:marLeft w:val="0"/>
          <w:marRight w:val="0"/>
          <w:marTop w:val="0"/>
          <w:marBottom w:val="0"/>
          <w:divBdr>
            <w:top w:val="none" w:sz="0" w:space="0" w:color="auto"/>
            <w:left w:val="none" w:sz="0" w:space="0" w:color="auto"/>
            <w:bottom w:val="none" w:sz="0" w:space="0" w:color="auto"/>
            <w:right w:val="none" w:sz="0" w:space="0" w:color="auto"/>
          </w:divBdr>
        </w:div>
        <w:div w:id="1997679803">
          <w:marLeft w:val="0"/>
          <w:marRight w:val="0"/>
          <w:marTop w:val="0"/>
          <w:marBottom w:val="0"/>
          <w:divBdr>
            <w:top w:val="none" w:sz="0" w:space="0" w:color="auto"/>
            <w:left w:val="none" w:sz="0" w:space="0" w:color="auto"/>
            <w:bottom w:val="none" w:sz="0" w:space="0" w:color="auto"/>
            <w:right w:val="none" w:sz="0" w:space="0" w:color="auto"/>
          </w:divBdr>
        </w:div>
        <w:div w:id="555552650">
          <w:marLeft w:val="0"/>
          <w:marRight w:val="0"/>
          <w:marTop w:val="0"/>
          <w:marBottom w:val="0"/>
          <w:divBdr>
            <w:top w:val="none" w:sz="0" w:space="0" w:color="auto"/>
            <w:left w:val="none" w:sz="0" w:space="0" w:color="auto"/>
            <w:bottom w:val="none" w:sz="0" w:space="0" w:color="auto"/>
            <w:right w:val="none" w:sz="0" w:space="0" w:color="auto"/>
          </w:divBdr>
        </w:div>
        <w:div w:id="184828050">
          <w:marLeft w:val="0"/>
          <w:marRight w:val="0"/>
          <w:marTop w:val="0"/>
          <w:marBottom w:val="0"/>
          <w:divBdr>
            <w:top w:val="none" w:sz="0" w:space="0" w:color="auto"/>
            <w:left w:val="none" w:sz="0" w:space="0" w:color="auto"/>
            <w:bottom w:val="none" w:sz="0" w:space="0" w:color="auto"/>
            <w:right w:val="none" w:sz="0" w:space="0" w:color="auto"/>
          </w:divBdr>
        </w:div>
        <w:div w:id="2009358947">
          <w:marLeft w:val="0"/>
          <w:marRight w:val="0"/>
          <w:marTop w:val="0"/>
          <w:marBottom w:val="0"/>
          <w:divBdr>
            <w:top w:val="none" w:sz="0" w:space="0" w:color="auto"/>
            <w:left w:val="none" w:sz="0" w:space="0" w:color="auto"/>
            <w:bottom w:val="none" w:sz="0" w:space="0" w:color="auto"/>
            <w:right w:val="none" w:sz="0" w:space="0" w:color="auto"/>
          </w:divBdr>
        </w:div>
        <w:div w:id="586426196">
          <w:marLeft w:val="0"/>
          <w:marRight w:val="0"/>
          <w:marTop w:val="0"/>
          <w:marBottom w:val="0"/>
          <w:divBdr>
            <w:top w:val="none" w:sz="0" w:space="0" w:color="auto"/>
            <w:left w:val="none" w:sz="0" w:space="0" w:color="auto"/>
            <w:bottom w:val="none" w:sz="0" w:space="0" w:color="auto"/>
            <w:right w:val="none" w:sz="0" w:space="0" w:color="auto"/>
          </w:divBdr>
        </w:div>
        <w:div w:id="1138841339">
          <w:marLeft w:val="0"/>
          <w:marRight w:val="0"/>
          <w:marTop w:val="0"/>
          <w:marBottom w:val="0"/>
          <w:divBdr>
            <w:top w:val="none" w:sz="0" w:space="0" w:color="auto"/>
            <w:left w:val="none" w:sz="0" w:space="0" w:color="auto"/>
            <w:bottom w:val="none" w:sz="0" w:space="0" w:color="auto"/>
            <w:right w:val="none" w:sz="0" w:space="0" w:color="auto"/>
          </w:divBdr>
        </w:div>
        <w:div w:id="1607619862">
          <w:marLeft w:val="0"/>
          <w:marRight w:val="0"/>
          <w:marTop w:val="0"/>
          <w:marBottom w:val="0"/>
          <w:divBdr>
            <w:top w:val="none" w:sz="0" w:space="0" w:color="auto"/>
            <w:left w:val="none" w:sz="0" w:space="0" w:color="auto"/>
            <w:bottom w:val="none" w:sz="0" w:space="0" w:color="auto"/>
            <w:right w:val="none" w:sz="0" w:space="0" w:color="auto"/>
          </w:divBdr>
        </w:div>
        <w:div w:id="11304454">
          <w:marLeft w:val="0"/>
          <w:marRight w:val="0"/>
          <w:marTop w:val="0"/>
          <w:marBottom w:val="0"/>
          <w:divBdr>
            <w:top w:val="none" w:sz="0" w:space="0" w:color="auto"/>
            <w:left w:val="none" w:sz="0" w:space="0" w:color="auto"/>
            <w:bottom w:val="none" w:sz="0" w:space="0" w:color="auto"/>
            <w:right w:val="none" w:sz="0" w:space="0" w:color="auto"/>
          </w:divBdr>
        </w:div>
        <w:div w:id="843207304">
          <w:marLeft w:val="0"/>
          <w:marRight w:val="0"/>
          <w:marTop w:val="0"/>
          <w:marBottom w:val="0"/>
          <w:divBdr>
            <w:top w:val="none" w:sz="0" w:space="0" w:color="auto"/>
            <w:left w:val="none" w:sz="0" w:space="0" w:color="auto"/>
            <w:bottom w:val="none" w:sz="0" w:space="0" w:color="auto"/>
            <w:right w:val="none" w:sz="0" w:space="0" w:color="auto"/>
          </w:divBdr>
        </w:div>
        <w:div w:id="773407362">
          <w:marLeft w:val="0"/>
          <w:marRight w:val="0"/>
          <w:marTop w:val="0"/>
          <w:marBottom w:val="0"/>
          <w:divBdr>
            <w:top w:val="none" w:sz="0" w:space="0" w:color="auto"/>
            <w:left w:val="none" w:sz="0" w:space="0" w:color="auto"/>
            <w:bottom w:val="none" w:sz="0" w:space="0" w:color="auto"/>
            <w:right w:val="none" w:sz="0" w:space="0" w:color="auto"/>
          </w:divBdr>
        </w:div>
        <w:div w:id="470365628">
          <w:marLeft w:val="0"/>
          <w:marRight w:val="0"/>
          <w:marTop w:val="0"/>
          <w:marBottom w:val="0"/>
          <w:divBdr>
            <w:top w:val="none" w:sz="0" w:space="0" w:color="auto"/>
            <w:left w:val="none" w:sz="0" w:space="0" w:color="auto"/>
            <w:bottom w:val="none" w:sz="0" w:space="0" w:color="auto"/>
            <w:right w:val="none" w:sz="0" w:space="0" w:color="auto"/>
          </w:divBdr>
        </w:div>
        <w:div w:id="1411538082">
          <w:marLeft w:val="0"/>
          <w:marRight w:val="0"/>
          <w:marTop w:val="0"/>
          <w:marBottom w:val="0"/>
          <w:divBdr>
            <w:top w:val="none" w:sz="0" w:space="0" w:color="auto"/>
            <w:left w:val="none" w:sz="0" w:space="0" w:color="auto"/>
            <w:bottom w:val="none" w:sz="0" w:space="0" w:color="auto"/>
            <w:right w:val="none" w:sz="0" w:space="0" w:color="auto"/>
          </w:divBdr>
        </w:div>
        <w:div w:id="125468023">
          <w:marLeft w:val="0"/>
          <w:marRight w:val="0"/>
          <w:marTop w:val="0"/>
          <w:marBottom w:val="0"/>
          <w:divBdr>
            <w:top w:val="none" w:sz="0" w:space="0" w:color="auto"/>
            <w:left w:val="none" w:sz="0" w:space="0" w:color="auto"/>
            <w:bottom w:val="none" w:sz="0" w:space="0" w:color="auto"/>
            <w:right w:val="none" w:sz="0" w:space="0" w:color="auto"/>
          </w:divBdr>
        </w:div>
        <w:div w:id="514615219">
          <w:marLeft w:val="0"/>
          <w:marRight w:val="0"/>
          <w:marTop w:val="0"/>
          <w:marBottom w:val="0"/>
          <w:divBdr>
            <w:top w:val="none" w:sz="0" w:space="0" w:color="auto"/>
            <w:left w:val="none" w:sz="0" w:space="0" w:color="auto"/>
            <w:bottom w:val="none" w:sz="0" w:space="0" w:color="auto"/>
            <w:right w:val="none" w:sz="0" w:space="0" w:color="auto"/>
          </w:divBdr>
        </w:div>
        <w:div w:id="1054281003">
          <w:marLeft w:val="0"/>
          <w:marRight w:val="0"/>
          <w:marTop w:val="0"/>
          <w:marBottom w:val="0"/>
          <w:divBdr>
            <w:top w:val="none" w:sz="0" w:space="0" w:color="auto"/>
            <w:left w:val="none" w:sz="0" w:space="0" w:color="auto"/>
            <w:bottom w:val="none" w:sz="0" w:space="0" w:color="auto"/>
            <w:right w:val="none" w:sz="0" w:space="0" w:color="auto"/>
          </w:divBdr>
        </w:div>
        <w:div w:id="228198526">
          <w:marLeft w:val="0"/>
          <w:marRight w:val="0"/>
          <w:marTop w:val="0"/>
          <w:marBottom w:val="0"/>
          <w:divBdr>
            <w:top w:val="none" w:sz="0" w:space="0" w:color="auto"/>
            <w:left w:val="none" w:sz="0" w:space="0" w:color="auto"/>
            <w:bottom w:val="none" w:sz="0" w:space="0" w:color="auto"/>
            <w:right w:val="none" w:sz="0" w:space="0" w:color="auto"/>
          </w:divBdr>
        </w:div>
        <w:div w:id="1204293456">
          <w:marLeft w:val="0"/>
          <w:marRight w:val="0"/>
          <w:marTop w:val="0"/>
          <w:marBottom w:val="0"/>
          <w:divBdr>
            <w:top w:val="none" w:sz="0" w:space="0" w:color="auto"/>
            <w:left w:val="none" w:sz="0" w:space="0" w:color="auto"/>
            <w:bottom w:val="none" w:sz="0" w:space="0" w:color="auto"/>
            <w:right w:val="none" w:sz="0" w:space="0" w:color="auto"/>
          </w:divBdr>
        </w:div>
        <w:div w:id="741754726">
          <w:marLeft w:val="0"/>
          <w:marRight w:val="0"/>
          <w:marTop w:val="0"/>
          <w:marBottom w:val="0"/>
          <w:divBdr>
            <w:top w:val="none" w:sz="0" w:space="0" w:color="auto"/>
            <w:left w:val="none" w:sz="0" w:space="0" w:color="auto"/>
            <w:bottom w:val="none" w:sz="0" w:space="0" w:color="auto"/>
            <w:right w:val="none" w:sz="0" w:space="0" w:color="auto"/>
          </w:divBdr>
        </w:div>
        <w:div w:id="180364990">
          <w:marLeft w:val="0"/>
          <w:marRight w:val="0"/>
          <w:marTop w:val="0"/>
          <w:marBottom w:val="0"/>
          <w:divBdr>
            <w:top w:val="none" w:sz="0" w:space="0" w:color="auto"/>
            <w:left w:val="none" w:sz="0" w:space="0" w:color="auto"/>
            <w:bottom w:val="none" w:sz="0" w:space="0" w:color="auto"/>
            <w:right w:val="none" w:sz="0" w:space="0" w:color="auto"/>
          </w:divBdr>
        </w:div>
        <w:div w:id="1490291492">
          <w:marLeft w:val="0"/>
          <w:marRight w:val="0"/>
          <w:marTop w:val="0"/>
          <w:marBottom w:val="0"/>
          <w:divBdr>
            <w:top w:val="none" w:sz="0" w:space="0" w:color="auto"/>
            <w:left w:val="none" w:sz="0" w:space="0" w:color="auto"/>
            <w:bottom w:val="none" w:sz="0" w:space="0" w:color="auto"/>
            <w:right w:val="none" w:sz="0" w:space="0" w:color="auto"/>
          </w:divBdr>
        </w:div>
        <w:div w:id="1558542437">
          <w:marLeft w:val="0"/>
          <w:marRight w:val="0"/>
          <w:marTop w:val="0"/>
          <w:marBottom w:val="0"/>
          <w:divBdr>
            <w:top w:val="none" w:sz="0" w:space="0" w:color="auto"/>
            <w:left w:val="none" w:sz="0" w:space="0" w:color="auto"/>
            <w:bottom w:val="none" w:sz="0" w:space="0" w:color="auto"/>
            <w:right w:val="none" w:sz="0" w:space="0" w:color="auto"/>
          </w:divBdr>
        </w:div>
        <w:div w:id="1136217866">
          <w:marLeft w:val="0"/>
          <w:marRight w:val="0"/>
          <w:marTop w:val="0"/>
          <w:marBottom w:val="0"/>
          <w:divBdr>
            <w:top w:val="none" w:sz="0" w:space="0" w:color="auto"/>
            <w:left w:val="none" w:sz="0" w:space="0" w:color="auto"/>
            <w:bottom w:val="none" w:sz="0" w:space="0" w:color="auto"/>
            <w:right w:val="none" w:sz="0" w:space="0" w:color="auto"/>
          </w:divBdr>
        </w:div>
        <w:div w:id="97456420">
          <w:marLeft w:val="0"/>
          <w:marRight w:val="0"/>
          <w:marTop w:val="0"/>
          <w:marBottom w:val="0"/>
          <w:divBdr>
            <w:top w:val="none" w:sz="0" w:space="0" w:color="auto"/>
            <w:left w:val="none" w:sz="0" w:space="0" w:color="auto"/>
            <w:bottom w:val="none" w:sz="0" w:space="0" w:color="auto"/>
            <w:right w:val="none" w:sz="0" w:space="0" w:color="auto"/>
          </w:divBdr>
        </w:div>
        <w:div w:id="941840007">
          <w:marLeft w:val="0"/>
          <w:marRight w:val="0"/>
          <w:marTop w:val="0"/>
          <w:marBottom w:val="0"/>
          <w:divBdr>
            <w:top w:val="none" w:sz="0" w:space="0" w:color="auto"/>
            <w:left w:val="none" w:sz="0" w:space="0" w:color="auto"/>
            <w:bottom w:val="none" w:sz="0" w:space="0" w:color="auto"/>
            <w:right w:val="none" w:sz="0" w:space="0" w:color="auto"/>
          </w:divBdr>
        </w:div>
        <w:div w:id="1732845369">
          <w:marLeft w:val="0"/>
          <w:marRight w:val="0"/>
          <w:marTop w:val="0"/>
          <w:marBottom w:val="0"/>
          <w:divBdr>
            <w:top w:val="none" w:sz="0" w:space="0" w:color="auto"/>
            <w:left w:val="none" w:sz="0" w:space="0" w:color="auto"/>
            <w:bottom w:val="none" w:sz="0" w:space="0" w:color="auto"/>
            <w:right w:val="none" w:sz="0" w:space="0" w:color="auto"/>
          </w:divBdr>
        </w:div>
        <w:div w:id="1415591229">
          <w:marLeft w:val="0"/>
          <w:marRight w:val="0"/>
          <w:marTop w:val="0"/>
          <w:marBottom w:val="0"/>
          <w:divBdr>
            <w:top w:val="none" w:sz="0" w:space="0" w:color="auto"/>
            <w:left w:val="none" w:sz="0" w:space="0" w:color="auto"/>
            <w:bottom w:val="none" w:sz="0" w:space="0" w:color="auto"/>
            <w:right w:val="none" w:sz="0" w:space="0" w:color="auto"/>
          </w:divBdr>
        </w:div>
        <w:div w:id="1315377691">
          <w:marLeft w:val="0"/>
          <w:marRight w:val="0"/>
          <w:marTop w:val="0"/>
          <w:marBottom w:val="0"/>
          <w:divBdr>
            <w:top w:val="none" w:sz="0" w:space="0" w:color="auto"/>
            <w:left w:val="none" w:sz="0" w:space="0" w:color="auto"/>
            <w:bottom w:val="none" w:sz="0" w:space="0" w:color="auto"/>
            <w:right w:val="none" w:sz="0" w:space="0" w:color="auto"/>
          </w:divBdr>
        </w:div>
        <w:div w:id="345600361">
          <w:marLeft w:val="0"/>
          <w:marRight w:val="0"/>
          <w:marTop w:val="0"/>
          <w:marBottom w:val="0"/>
          <w:divBdr>
            <w:top w:val="none" w:sz="0" w:space="0" w:color="auto"/>
            <w:left w:val="none" w:sz="0" w:space="0" w:color="auto"/>
            <w:bottom w:val="none" w:sz="0" w:space="0" w:color="auto"/>
            <w:right w:val="none" w:sz="0" w:space="0" w:color="auto"/>
          </w:divBdr>
        </w:div>
        <w:div w:id="1686785071">
          <w:marLeft w:val="0"/>
          <w:marRight w:val="0"/>
          <w:marTop w:val="0"/>
          <w:marBottom w:val="0"/>
          <w:divBdr>
            <w:top w:val="none" w:sz="0" w:space="0" w:color="auto"/>
            <w:left w:val="none" w:sz="0" w:space="0" w:color="auto"/>
            <w:bottom w:val="none" w:sz="0" w:space="0" w:color="auto"/>
            <w:right w:val="none" w:sz="0" w:space="0" w:color="auto"/>
          </w:divBdr>
        </w:div>
        <w:div w:id="511604600">
          <w:marLeft w:val="0"/>
          <w:marRight w:val="0"/>
          <w:marTop w:val="0"/>
          <w:marBottom w:val="0"/>
          <w:divBdr>
            <w:top w:val="none" w:sz="0" w:space="0" w:color="auto"/>
            <w:left w:val="none" w:sz="0" w:space="0" w:color="auto"/>
            <w:bottom w:val="none" w:sz="0" w:space="0" w:color="auto"/>
            <w:right w:val="none" w:sz="0" w:space="0" w:color="auto"/>
          </w:divBdr>
        </w:div>
      </w:divsChild>
    </w:div>
    <w:div w:id="1493451266">
      <w:marLeft w:val="0"/>
      <w:marRight w:val="0"/>
      <w:marTop w:val="0"/>
      <w:marBottom w:val="0"/>
      <w:divBdr>
        <w:top w:val="none" w:sz="0" w:space="0" w:color="auto"/>
        <w:left w:val="none" w:sz="0" w:space="0" w:color="auto"/>
        <w:bottom w:val="none" w:sz="0" w:space="0" w:color="auto"/>
        <w:right w:val="none" w:sz="0" w:space="0" w:color="auto"/>
      </w:divBdr>
    </w:div>
    <w:div w:id="1493719841">
      <w:marLeft w:val="0"/>
      <w:marRight w:val="0"/>
      <w:marTop w:val="0"/>
      <w:marBottom w:val="0"/>
      <w:divBdr>
        <w:top w:val="none" w:sz="0" w:space="0" w:color="auto"/>
        <w:left w:val="none" w:sz="0" w:space="0" w:color="auto"/>
        <w:bottom w:val="none" w:sz="0" w:space="0" w:color="auto"/>
        <w:right w:val="none" w:sz="0" w:space="0" w:color="auto"/>
      </w:divBdr>
    </w:div>
    <w:div w:id="1493831070">
      <w:marLeft w:val="0"/>
      <w:marRight w:val="0"/>
      <w:marTop w:val="0"/>
      <w:marBottom w:val="0"/>
      <w:divBdr>
        <w:top w:val="none" w:sz="0" w:space="0" w:color="auto"/>
        <w:left w:val="none" w:sz="0" w:space="0" w:color="auto"/>
        <w:bottom w:val="none" w:sz="0" w:space="0" w:color="auto"/>
        <w:right w:val="none" w:sz="0" w:space="0" w:color="auto"/>
      </w:divBdr>
    </w:div>
    <w:div w:id="1494031533">
      <w:bodyDiv w:val="1"/>
      <w:marLeft w:val="0"/>
      <w:marRight w:val="0"/>
      <w:marTop w:val="0"/>
      <w:marBottom w:val="0"/>
      <w:divBdr>
        <w:top w:val="none" w:sz="0" w:space="0" w:color="auto"/>
        <w:left w:val="none" w:sz="0" w:space="0" w:color="auto"/>
        <w:bottom w:val="none" w:sz="0" w:space="0" w:color="auto"/>
        <w:right w:val="none" w:sz="0" w:space="0" w:color="auto"/>
      </w:divBdr>
    </w:div>
    <w:div w:id="1494763485">
      <w:bodyDiv w:val="1"/>
      <w:marLeft w:val="0"/>
      <w:marRight w:val="0"/>
      <w:marTop w:val="0"/>
      <w:marBottom w:val="0"/>
      <w:divBdr>
        <w:top w:val="none" w:sz="0" w:space="0" w:color="auto"/>
        <w:left w:val="none" w:sz="0" w:space="0" w:color="auto"/>
        <w:bottom w:val="none" w:sz="0" w:space="0" w:color="auto"/>
        <w:right w:val="none" w:sz="0" w:space="0" w:color="auto"/>
      </w:divBdr>
    </w:div>
    <w:div w:id="1494834608">
      <w:marLeft w:val="0"/>
      <w:marRight w:val="0"/>
      <w:marTop w:val="0"/>
      <w:marBottom w:val="0"/>
      <w:divBdr>
        <w:top w:val="none" w:sz="0" w:space="0" w:color="auto"/>
        <w:left w:val="none" w:sz="0" w:space="0" w:color="auto"/>
        <w:bottom w:val="none" w:sz="0" w:space="0" w:color="auto"/>
        <w:right w:val="none" w:sz="0" w:space="0" w:color="auto"/>
      </w:divBdr>
    </w:div>
    <w:div w:id="1494877592">
      <w:marLeft w:val="0"/>
      <w:marRight w:val="0"/>
      <w:marTop w:val="0"/>
      <w:marBottom w:val="0"/>
      <w:divBdr>
        <w:top w:val="none" w:sz="0" w:space="0" w:color="auto"/>
        <w:left w:val="none" w:sz="0" w:space="0" w:color="auto"/>
        <w:bottom w:val="none" w:sz="0" w:space="0" w:color="auto"/>
        <w:right w:val="none" w:sz="0" w:space="0" w:color="auto"/>
      </w:divBdr>
    </w:div>
    <w:div w:id="1495025213">
      <w:bodyDiv w:val="1"/>
      <w:marLeft w:val="0"/>
      <w:marRight w:val="0"/>
      <w:marTop w:val="0"/>
      <w:marBottom w:val="0"/>
      <w:divBdr>
        <w:top w:val="none" w:sz="0" w:space="0" w:color="auto"/>
        <w:left w:val="none" w:sz="0" w:space="0" w:color="auto"/>
        <w:bottom w:val="none" w:sz="0" w:space="0" w:color="auto"/>
        <w:right w:val="none" w:sz="0" w:space="0" w:color="auto"/>
      </w:divBdr>
    </w:div>
    <w:div w:id="1495224002">
      <w:marLeft w:val="0"/>
      <w:marRight w:val="0"/>
      <w:marTop w:val="0"/>
      <w:marBottom w:val="0"/>
      <w:divBdr>
        <w:top w:val="none" w:sz="0" w:space="0" w:color="auto"/>
        <w:left w:val="none" w:sz="0" w:space="0" w:color="auto"/>
        <w:bottom w:val="none" w:sz="0" w:space="0" w:color="auto"/>
        <w:right w:val="none" w:sz="0" w:space="0" w:color="auto"/>
      </w:divBdr>
    </w:div>
    <w:div w:id="1495411593">
      <w:marLeft w:val="0"/>
      <w:marRight w:val="0"/>
      <w:marTop w:val="0"/>
      <w:marBottom w:val="0"/>
      <w:divBdr>
        <w:top w:val="none" w:sz="0" w:space="0" w:color="auto"/>
        <w:left w:val="none" w:sz="0" w:space="0" w:color="auto"/>
        <w:bottom w:val="none" w:sz="0" w:space="0" w:color="auto"/>
        <w:right w:val="none" w:sz="0" w:space="0" w:color="auto"/>
      </w:divBdr>
    </w:div>
    <w:div w:id="1495532251">
      <w:marLeft w:val="0"/>
      <w:marRight w:val="0"/>
      <w:marTop w:val="0"/>
      <w:marBottom w:val="0"/>
      <w:divBdr>
        <w:top w:val="none" w:sz="0" w:space="0" w:color="auto"/>
        <w:left w:val="none" w:sz="0" w:space="0" w:color="auto"/>
        <w:bottom w:val="none" w:sz="0" w:space="0" w:color="auto"/>
        <w:right w:val="none" w:sz="0" w:space="0" w:color="auto"/>
      </w:divBdr>
    </w:div>
    <w:div w:id="1496145658">
      <w:marLeft w:val="0"/>
      <w:marRight w:val="0"/>
      <w:marTop w:val="0"/>
      <w:marBottom w:val="0"/>
      <w:divBdr>
        <w:top w:val="none" w:sz="0" w:space="0" w:color="auto"/>
        <w:left w:val="none" w:sz="0" w:space="0" w:color="auto"/>
        <w:bottom w:val="none" w:sz="0" w:space="0" w:color="auto"/>
        <w:right w:val="none" w:sz="0" w:space="0" w:color="auto"/>
      </w:divBdr>
    </w:div>
    <w:div w:id="1496261511">
      <w:marLeft w:val="0"/>
      <w:marRight w:val="0"/>
      <w:marTop w:val="0"/>
      <w:marBottom w:val="0"/>
      <w:divBdr>
        <w:top w:val="none" w:sz="0" w:space="0" w:color="auto"/>
        <w:left w:val="none" w:sz="0" w:space="0" w:color="auto"/>
        <w:bottom w:val="none" w:sz="0" w:space="0" w:color="auto"/>
        <w:right w:val="none" w:sz="0" w:space="0" w:color="auto"/>
      </w:divBdr>
    </w:div>
    <w:div w:id="1496611840">
      <w:bodyDiv w:val="1"/>
      <w:marLeft w:val="0"/>
      <w:marRight w:val="0"/>
      <w:marTop w:val="0"/>
      <w:marBottom w:val="0"/>
      <w:divBdr>
        <w:top w:val="none" w:sz="0" w:space="0" w:color="auto"/>
        <w:left w:val="none" w:sz="0" w:space="0" w:color="auto"/>
        <w:bottom w:val="none" w:sz="0" w:space="0" w:color="auto"/>
        <w:right w:val="none" w:sz="0" w:space="0" w:color="auto"/>
      </w:divBdr>
    </w:div>
    <w:div w:id="1498154735">
      <w:marLeft w:val="0"/>
      <w:marRight w:val="0"/>
      <w:marTop w:val="0"/>
      <w:marBottom w:val="0"/>
      <w:divBdr>
        <w:top w:val="none" w:sz="0" w:space="0" w:color="auto"/>
        <w:left w:val="none" w:sz="0" w:space="0" w:color="auto"/>
        <w:bottom w:val="none" w:sz="0" w:space="0" w:color="auto"/>
        <w:right w:val="none" w:sz="0" w:space="0" w:color="auto"/>
      </w:divBdr>
    </w:div>
    <w:div w:id="1498232246">
      <w:marLeft w:val="0"/>
      <w:marRight w:val="0"/>
      <w:marTop w:val="0"/>
      <w:marBottom w:val="0"/>
      <w:divBdr>
        <w:top w:val="none" w:sz="0" w:space="0" w:color="auto"/>
        <w:left w:val="none" w:sz="0" w:space="0" w:color="auto"/>
        <w:bottom w:val="none" w:sz="0" w:space="0" w:color="auto"/>
        <w:right w:val="none" w:sz="0" w:space="0" w:color="auto"/>
      </w:divBdr>
    </w:div>
    <w:div w:id="1498956382">
      <w:marLeft w:val="0"/>
      <w:marRight w:val="0"/>
      <w:marTop w:val="0"/>
      <w:marBottom w:val="0"/>
      <w:divBdr>
        <w:top w:val="none" w:sz="0" w:space="0" w:color="auto"/>
        <w:left w:val="none" w:sz="0" w:space="0" w:color="auto"/>
        <w:bottom w:val="none" w:sz="0" w:space="0" w:color="auto"/>
        <w:right w:val="none" w:sz="0" w:space="0" w:color="auto"/>
      </w:divBdr>
    </w:div>
    <w:div w:id="1499615196">
      <w:marLeft w:val="0"/>
      <w:marRight w:val="0"/>
      <w:marTop w:val="0"/>
      <w:marBottom w:val="0"/>
      <w:divBdr>
        <w:top w:val="none" w:sz="0" w:space="0" w:color="auto"/>
        <w:left w:val="none" w:sz="0" w:space="0" w:color="auto"/>
        <w:bottom w:val="none" w:sz="0" w:space="0" w:color="auto"/>
        <w:right w:val="none" w:sz="0" w:space="0" w:color="auto"/>
      </w:divBdr>
    </w:div>
    <w:div w:id="1500578078">
      <w:marLeft w:val="0"/>
      <w:marRight w:val="0"/>
      <w:marTop w:val="0"/>
      <w:marBottom w:val="0"/>
      <w:divBdr>
        <w:top w:val="none" w:sz="0" w:space="0" w:color="auto"/>
        <w:left w:val="none" w:sz="0" w:space="0" w:color="auto"/>
        <w:bottom w:val="none" w:sz="0" w:space="0" w:color="auto"/>
        <w:right w:val="none" w:sz="0" w:space="0" w:color="auto"/>
      </w:divBdr>
    </w:div>
    <w:div w:id="1501309779">
      <w:marLeft w:val="0"/>
      <w:marRight w:val="0"/>
      <w:marTop w:val="0"/>
      <w:marBottom w:val="0"/>
      <w:divBdr>
        <w:top w:val="none" w:sz="0" w:space="0" w:color="auto"/>
        <w:left w:val="none" w:sz="0" w:space="0" w:color="auto"/>
        <w:bottom w:val="none" w:sz="0" w:space="0" w:color="auto"/>
        <w:right w:val="none" w:sz="0" w:space="0" w:color="auto"/>
      </w:divBdr>
    </w:div>
    <w:div w:id="1502810947">
      <w:marLeft w:val="0"/>
      <w:marRight w:val="0"/>
      <w:marTop w:val="0"/>
      <w:marBottom w:val="0"/>
      <w:divBdr>
        <w:top w:val="none" w:sz="0" w:space="0" w:color="auto"/>
        <w:left w:val="none" w:sz="0" w:space="0" w:color="auto"/>
        <w:bottom w:val="none" w:sz="0" w:space="0" w:color="auto"/>
        <w:right w:val="none" w:sz="0" w:space="0" w:color="auto"/>
      </w:divBdr>
    </w:div>
    <w:div w:id="1502813496">
      <w:marLeft w:val="0"/>
      <w:marRight w:val="0"/>
      <w:marTop w:val="0"/>
      <w:marBottom w:val="0"/>
      <w:divBdr>
        <w:top w:val="none" w:sz="0" w:space="0" w:color="auto"/>
        <w:left w:val="none" w:sz="0" w:space="0" w:color="auto"/>
        <w:bottom w:val="none" w:sz="0" w:space="0" w:color="auto"/>
        <w:right w:val="none" w:sz="0" w:space="0" w:color="auto"/>
      </w:divBdr>
    </w:div>
    <w:div w:id="1503157152">
      <w:bodyDiv w:val="1"/>
      <w:marLeft w:val="0"/>
      <w:marRight w:val="0"/>
      <w:marTop w:val="0"/>
      <w:marBottom w:val="0"/>
      <w:divBdr>
        <w:top w:val="none" w:sz="0" w:space="0" w:color="auto"/>
        <w:left w:val="none" w:sz="0" w:space="0" w:color="auto"/>
        <w:bottom w:val="none" w:sz="0" w:space="0" w:color="auto"/>
        <w:right w:val="none" w:sz="0" w:space="0" w:color="auto"/>
      </w:divBdr>
    </w:div>
    <w:div w:id="1503204085">
      <w:marLeft w:val="0"/>
      <w:marRight w:val="0"/>
      <w:marTop w:val="0"/>
      <w:marBottom w:val="0"/>
      <w:divBdr>
        <w:top w:val="none" w:sz="0" w:space="0" w:color="auto"/>
        <w:left w:val="none" w:sz="0" w:space="0" w:color="auto"/>
        <w:bottom w:val="none" w:sz="0" w:space="0" w:color="auto"/>
        <w:right w:val="none" w:sz="0" w:space="0" w:color="auto"/>
      </w:divBdr>
    </w:div>
    <w:div w:id="1503424973">
      <w:marLeft w:val="0"/>
      <w:marRight w:val="0"/>
      <w:marTop w:val="0"/>
      <w:marBottom w:val="0"/>
      <w:divBdr>
        <w:top w:val="none" w:sz="0" w:space="0" w:color="auto"/>
        <w:left w:val="none" w:sz="0" w:space="0" w:color="auto"/>
        <w:bottom w:val="none" w:sz="0" w:space="0" w:color="auto"/>
        <w:right w:val="none" w:sz="0" w:space="0" w:color="auto"/>
      </w:divBdr>
    </w:div>
    <w:div w:id="1503737691">
      <w:bodyDiv w:val="1"/>
      <w:marLeft w:val="0"/>
      <w:marRight w:val="0"/>
      <w:marTop w:val="0"/>
      <w:marBottom w:val="0"/>
      <w:divBdr>
        <w:top w:val="none" w:sz="0" w:space="0" w:color="auto"/>
        <w:left w:val="none" w:sz="0" w:space="0" w:color="auto"/>
        <w:bottom w:val="none" w:sz="0" w:space="0" w:color="auto"/>
        <w:right w:val="none" w:sz="0" w:space="0" w:color="auto"/>
      </w:divBdr>
    </w:div>
    <w:div w:id="1503935038">
      <w:bodyDiv w:val="1"/>
      <w:marLeft w:val="0"/>
      <w:marRight w:val="0"/>
      <w:marTop w:val="0"/>
      <w:marBottom w:val="0"/>
      <w:divBdr>
        <w:top w:val="none" w:sz="0" w:space="0" w:color="auto"/>
        <w:left w:val="none" w:sz="0" w:space="0" w:color="auto"/>
        <w:bottom w:val="none" w:sz="0" w:space="0" w:color="auto"/>
        <w:right w:val="none" w:sz="0" w:space="0" w:color="auto"/>
      </w:divBdr>
    </w:div>
    <w:div w:id="1505244310">
      <w:marLeft w:val="0"/>
      <w:marRight w:val="0"/>
      <w:marTop w:val="0"/>
      <w:marBottom w:val="0"/>
      <w:divBdr>
        <w:top w:val="none" w:sz="0" w:space="0" w:color="auto"/>
        <w:left w:val="none" w:sz="0" w:space="0" w:color="auto"/>
        <w:bottom w:val="none" w:sz="0" w:space="0" w:color="auto"/>
        <w:right w:val="none" w:sz="0" w:space="0" w:color="auto"/>
      </w:divBdr>
    </w:div>
    <w:div w:id="1506363289">
      <w:marLeft w:val="0"/>
      <w:marRight w:val="0"/>
      <w:marTop w:val="0"/>
      <w:marBottom w:val="0"/>
      <w:divBdr>
        <w:top w:val="none" w:sz="0" w:space="0" w:color="auto"/>
        <w:left w:val="none" w:sz="0" w:space="0" w:color="auto"/>
        <w:bottom w:val="none" w:sz="0" w:space="0" w:color="auto"/>
        <w:right w:val="none" w:sz="0" w:space="0" w:color="auto"/>
      </w:divBdr>
    </w:div>
    <w:div w:id="1507019157">
      <w:marLeft w:val="0"/>
      <w:marRight w:val="0"/>
      <w:marTop w:val="0"/>
      <w:marBottom w:val="0"/>
      <w:divBdr>
        <w:top w:val="none" w:sz="0" w:space="0" w:color="auto"/>
        <w:left w:val="none" w:sz="0" w:space="0" w:color="auto"/>
        <w:bottom w:val="none" w:sz="0" w:space="0" w:color="auto"/>
        <w:right w:val="none" w:sz="0" w:space="0" w:color="auto"/>
      </w:divBdr>
    </w:div>
    <w:div w:id="1508474233">
      <w:marLeft w:val="0"/>
      <w:marRight w:val="0"/>
      <w:marTop w:val="0"/>
      <w:marBottom w:val="0"/>
      <w:divBdr>
        <w:top w:val="none" w:sz="0" w:space="0" w:color="auto"/>
        <w:left w:val="none" w:sz="0" w:space="0" w:color="auto"/>
        <w:bottom w:val="none" w:sz="0" w:space="0" w:color="auto"/>
        <w:right w:val="none" w:sz="0" w:space="0" w:color="auto"/>
      </w:divBdr>
    </w:div>
    <w:div w:id="1508594529">
      <w:marLeft w:val="0"/>
      <w:marRight w:val="0"/>
      <w:marTop w:val="0"/>
      <w:marBottom w:val="0"/>
      <w:divBdr>
        <w:top w:val="none" w:sz="0" w:space="0" w:color="auto"/>
        <w:left w:val="none" w:sz="0" w:space="0" w:color="auto"/>
        <w:bottom w:val="none" w:sz="0" w:space="0" w:color="auto"/>
        <w:right w:val="none" w:sz="0" w:space="0" w:color="auto"/>
      </w:divBdr>
    </w:div>
    <w:div w:id="1509294653">
      <w:bodyDiv w:val="1"/>
      <w:marLeft w:val="0"/>
      <w:marRight w:val="0"/>
      <w:marTop w:val="0"/>
      <w:marBottom w:val="0"/>
      <w:divBdr>
        <w:top w:val="none" w:sz="0" w:space="0" w:color="auto"/>
        <w:left w:val="none" w:sz="0" w:space="0" w:color="auto"/>
        <w:bottom w:val="none" w:sz="0" w:space="0" w:color="auto"/>
        <w:right w:val="none" w:sz="0" w:space="0" w:color="auto"/>
      </w:divBdr>
    </w:div>
    <w:div w:id="1509712798">
      <w:marLeft w:val="0"/>
      <w:marRight w:val="0"/>
      <w:marTop w:val="0"/>
      <w:marBottom w:val="0"/>
      <w:divBdr>
        <w:top w:val="none" w:sz="0" w:space="0" w:color="auto"/>
        <w:left w:val="none" w:sz="0" w:space="0" w:color="auto"/>
        <w:bottom w:val="none" w:sz="0" w:space="0" w:color="auto"/>
        <w:right w:val="none" w:sz="0" w:space="0" w:color="auto"/>
      </w:divBdr>
    </w:div>
    <w:div w:id="1509828715">
      <w:marLeft w:val="0"/>
      <w:marRight w:val="0"/>
      <w:marTop w:val="0"/>
      <w:marBottom w:val="0"/>
      <w:divBdr>
        <w:top w:val="none" w:sz="0" w:space="0" w:color="auto"/>
        <w:left w:val="none" w:sz="0" w:space="0" w:color="auto"/>
        <w:bottom w:val="none" w:sz="0" w:space="0" w:color="auto"/>
        <w:right w:val="none" w:sz="0" w:space="0" w:color="auto"/>
      </w:divBdr>
    </w:div>
    <w:div w:id="1510556199">
      <w:marLeft w:val="0"/>
      <w:marRight w:val="0"/>
      <w:marTop w:val="0"/>
      <w:marBottom w:val="0"/>
      <w:divBdr>
        <w:top w:val="none" w:sz="0" w:space="0" w:color="auto"/>
        <w:left w:val="none" w:sz="0" w:space="0" w:color="auto"/>
        <w:bottom w:val="none" w:sz="0" w:space="0" w:color="auto"/>
        <w:right w:val="none" w:sz="0" w:space="0" w:color="auto"/>
      </w:divBdr>
    </w:div>
    <w:div w:id="1510833358">
      <w:marLeft w:val="0"/>
      <w:marRight w:val="0"/>
      <w:marTop w:val="0"/>
      <w:marBottom w:val="0"/>
      <w:divBdr>
        <w:top w:val="none" w:sz="0" w:space="0" w:color="auto"/>
        <w:left w:val="none" w:sz="0" w:space="0" w:color="auto"/>
        <w:bottom w:val="none" w:sz="0" w:space="0" w:color="auto"/>
        <w:right w:val="none" w:sz="0" w:space="0" w:color="auto"/>
      </w:divBdr>
    </w:div>
    <w:div w:id="1511291980">
      <w:bodyDiv w:val="1"/>
      <w:marLeft w:val="0"/>
      <w:marRight w:val="0"/>
      <w:marTop w:val="0"/>
      <w:marBottom w:val="0"/>
      <w:divBdr>
        <w:top w:val="none" w:sz="0" w:space="0" w:color="auto"/>
        <w:left w:val="none" w:sz="0" w:space="0" w:color="auto"/>
        <w:bottom w:val="none" w:sz="0" w:space="0" w:color="auto"/>
        <w:right w:val="none" w:sz="0" w:space="0" w:color="auto"/>
      </w:divBdr>
    </w:div>
    <w:div w:id="1511332221">
      <w:marLeft w:val="0"/>
      <w:marRight w:val="0"/>
      <w:marTop w:val="0"/>
      <w:marBottom w:val="0"/>
      <w:divBdr>
        <w:top w:val="none" w:sz="0" w:space="0" w:color="auto"/>
        <w:left w:val="none" w:sz="0" w:space="0" w:color="auto"/>
        <w:bottom w:val="none" w:sz="0" w:space="0" w:color="auto"/>
        <w:right w:val="none" w:sz="0" w:space="0" w:color="auto"/>
      </w:divBdr>
    </w:div>
    <w:div w:id="1511681541">
      <w:marLeft w:val="0"/>
      <w:marRight w:val="0"/>
      <w:marTop w:val="0"/>
      <w:marBottom w:val="0"/>
      <w:divBdr>
        <w:top w:val="none" w:sz="0" w:space="0" w:color="auto"/>
        <w:left w:val="none" w:sz="0" w:space="0" w:color="auto"/>
        <w:bottom w:val="none" w:sz="0" w:space="0" w:color="auto"/>
        <w:right w:val="none" w:sz="0" w:space="0" w:color="auto"/>
      </w:divBdr>
    </w:div>
    <w:div w:id="1512186198">
      <w:bodyDiv w:val="1"/>
      <w:marLeft w:val="0"/>
      <w:marRight w:val="0"/>
      <w:marTop w:val="0"/>
      <w:marBottom w:val="0"/>
      <w:divBdr>
        <w:top w:val="none" w:sz="0" w:space="0" w:color="auto"/>
        <w:left w:val="none" w:sz="0" w:space="0" w:color="auto"/>
        <w:bottom w:val="none" w:sz="0" w:space="0" w:color="auto"/>
        <w:right w:val="none" w:sz="0" w:space="0" w:color="auto"/>
      </w:divBdr>
    </w:div>
    <w:div w:id="1512715967">
      <w:bodyDiv w:val="1"/>
      <w:marLeft w:val="0"/>
      <w:marRight w:val="0"/>
      <w:marTop w:val="0"/>
      <w:marBottom w:val="0"/>
      <w:divBdr>
        <w:top w:val="none" w:sz="0" w:space="0" w:color="auto"/>
        <w:left w:val="none" w:sz="0" w:space="0" w:color="auto"/>
        <w:bottom w:val="none" w:sz="0" w:space="0" w:color="auto"/>
        <w:right w:val="none" w:sz="0" w:space="0" w:color="auto"/>
      </w:divBdr>
      <w:divsChild>
        <w:div w:id="1167136081">
          <w:marLeft w:val="0"/>
          <w:marRight w:val="0"/>
          <w:marTop w:val="0"/>
          <w:marBottom w:val="0"/>
          <w:divBdr>
            <w:top w:val="none" w:sz="0" w:space="0" w:color="auto"/>
            <w:left w:val="none" w:sz="0" w:space="0" w:color="auto"/>
            <w:bottom w:val="none" w:sz="0" w:space="0" w:color="auto"/>
            <w:right w:val="none" w:sz="0" w:space="0" w:color="auto"/>
          </w:divBdr>
        </w:div>
        <w:div w:id="32392354">
          <w:marLeft w:val="0"/>
          <w:marRight w:val="0"/>
          <w:marTop w:val="0"/>
          <w:marBottom w:val="0"/>
          <w:divBdr>
            <w:top w:val="none" w:sz="0" w:space="0" w:color="auto"/>
            <w:left w:val="none" w:sz="0" w:space="0" w:color="auto"/>
            <w:bottom w:val="none" w:sz="0" w:space="0" w:color="auto"/>
            <w:right w:val="none" w:sz="0" w:space="0" w:color="auto"/>
          </w:divBdr>
        </w:div>
        <w:div w:id="129442455">
          <w:marLeft w:val="0"/>
          <w:marRight w:val="0"/>
          <w:marTop w:val="0"/>
          <w:marBottom w:val="0"/>
          <w:divBdr>
            <w:top w:val="none" w:sz="0" w:space="0" w:color="auto"/>
            <w:left w:val="none" w:sz="0" w:space="0" w:color="auto"/>
            <w:bottom w:val="none" w:sz="0" w:space="0" w:color="auto"/>
            <w:right w:val="none" w:sz="0" w:space="0" w:color="auto"/>
          </w:divBdr>
        </w:div>
        <w:div w:id="328754213">
          <w:marLeft w:val="0"/>
          <w:marRight w:val="0"/>
          <w:marTop w:val="0"/>
          <w:marBottom w:val="0"/>
          <w:divBdr>
            <w:top w:val="none" w:sz="0" w:space="0" w:color="auto"/>
            <w:left w:val="none" w:sz="0" w:space="0" w:color="auto"/>
            <w:bottom w:val="none" w:sz="0" w:space="0" w:color="auto"/>
            <w:right w:val="none" w:sz="0" w:space="0" w:color="auto"/>
          </w:divBdr>
        </w:div>
        <w:div w:id="2135521931">
          <w:marLeft w:val="0"/>
          <w:marRight w:val="0"/>
          <w:marTop w:val="0"/>
          <w:marBottom w:val="0"/>
          <w:divBdr>
            <w:top w:val="none" w:sz="0" w:space="0" w:color="auto"/>
            <w:left w:val="none" w:sz="0" w:space="0" w:color="auto"/>
            <w:bottom w:val="none" w:sz="0" w:space="0" w:color="auto"/>
            <w:right w:val="none" w:sz="0" w:space="0" w:color="auto"/>
          </w:divBdr>
        </w:div>
        <w:div w:id="1525902394">
          <w:marLeft w:val="0"/>
          <w:marRight w:val="0"/>
          <w:marTop w:val="0"/>
          <w:marBottom w:val="0"/>
          <w:divBdr>
            <w:top w:val="none" w:sz="0" w:space="0" w:color="auto"/>
            <w:left w:val="none" w:sz="0" w:space="0" w:color="auto"/>
            <w:bottom w:val="none" w:sz="0" w:space="0" w:color="auto"/>
            <w:right w:val="none" w:sz="0" w:space="0" w:color="auto"/>
          </w:divBdr>
        </w:div>
        <w:div w:id="2038582150">
          <w:marLeft w:val="0"/>
          <w:marRight w:val="0"/>
          <w:marTop w:val="0"/>
          <w:marBottom w:val="0"/>
          <w:divBdr>
            <w:top w:val="none" w:sz="0" w:space="0" w:color="auto"/>
            <w:left w:val="none" w:sz="0" w:space="0" w:color="auto"/>
            <w:bottom w:val="none" w:sz="0" w:space="0" w:color="auto"/>
            <w:right w:val="none" w:sz="0" w:space="0" w:color="auto"/>
          </w:divBdr>
        </w:div>
        <w:div w:id="1502313115">
          <w:marLeft w:val="0"/>
          <w:marRight w:val="0"/>
          <w:marTop w:val="0"/>
          <w:marBottom w:val="0"/>
          <w:divBdr>
            <w:top w:val="none" w:sz="0" w:space="0" w:color="auto"/>
            <w:left w:val="none" w:sz="0" w:space="0" w:color="auto"/>
            <w:bottom w:val="none" w:sz="0" w:space="0" w:color="auto"/>
            <w:right w:val="none" w:sz="0" w:space="0" w:color="auto"/>
          </w:divBdr>
        </w:div>
        <w:div w:id="1834904925">
          <w:marLeft w:val="0"/>
          <w:marRight w:val="0"/>
          <w:marTop w:val="0"/>
          <w:marBottom w:val="0"/>
          <w:divBdr>
            <w:top w:val="none" w:sz="0" w:space="0" w:color="auto"/>
            <w:left w:val="none" w:sz="0" w:space="0" w:color="auto"/>
            <w:bottom w:val="none" w:sz="0" w:space="0" w:color="auto"/>
            <w:right w:val="none" w:sz="0" w:space="0" w:color="auto"/>
          </w:divBdr>
        </w:div>
        <w:div w:id="405492552">
          <w:marLeft w:val="0"/>
          <w:marRight w:val="0"/>
          <w:marTop w:val="0"/>
          <w:marBottom w:val="0"/>
          <w:divBdr>
            <w:top w:val="none" w:sz="0" w:space="0" w:color="auto"/>
            <w:left w:val="none" w:sz="0" w:space="0" w:color="auto"/>
            <w:bottom w:val="none" w:sz="0" w:space="0" w:color="auto"/>
            <w:right w:val="none" w:sz="0" w:space="0" w:color="auto"/>
          </w:divBdr>
        </w:div>
        <w:div w:id="1668090712">
          <w:marLeft w:val="0"/>
          <w:marRight w:val="0"/>
          <w:marTop w:val="0"/>
          <w:marBottom w:val="0"/>
          <w:divBdr>
            <w:top w:val="none" w:sz="0" w:space="0" w:color="auto"/>
            <w:left w:val="none" w:sz="0" w:space="0" w:color="auto"/>
            <w:bottom w:val="none" w:sz="0" w:space="0" w:color="auto"/>
            <w:right w:val="none" w:sz="0" w:space="0" w:color="auto"/>
          </w:divBdr>
        </w:div>
        <w:div w:id="1998532791">
          <w:marLeft w:val="0"/>
          <w:marRight w:val="0"/>
          <w:marTop w:val="0"/>
          <w:marBottom w:val="0"/>
          <w:divBdr>
            <w:top w:val="none" w:sz="0" w:space="0" w:color="auto"/>
            <w:left w:val="none" w:sz="0" w:space="0" w:color="auto"/>
            <w:bottom w:val="none" w:sz="0" w:space="0" w:color="auto"/>
            <w:right w:val="none" w:sz="0" w:space="0" w:color="auto"/>
          </w:divBdr>
        </w:div>
        <w:div w:id="1210801598">
          <w:marLeft w:val="0"/>
          <w:marRight w:val="0"/>
          <w:marTop w:val="0"/>
          <w:marBottom w:val="0"/>
          <w:divBdr>
            <w:top w:val="none" w:sz="0" w:space="0" w:color="auto"/>
            <w:left w:val="none" w:sz="0" w:space="0" w:color="auto"/>
            <w:bottom w:val="none" w:sz="0" w:space="0" w:color="auto"/>
            <w:right w:val="none" w:sz="0" w:space="0" w:color="auto"/>
          </w:divBdr>
        </w:div>
        <w:div w:id="1231040218">
          <w:marLeft w:val="0"/>
          <w:marRight w:val="0"/>
          <w:marTop w:val="0"/>
          <w:marBottom w:val="0"/>
          <w:divBdr>
            <w:top w:val="none" w:sz="0" w:space="0" w:color="auto"/>
            <w:left w:val="none" w:sz="0" w:space="0" w:color="auto"/>
            <w:bottom w:val="none" w:sz="0" w:space="0" w:color="auto"/>
            <w:right w:val="none" w:sz="0" w:space="0" w:color="auto"/>
          </w:divBdr>
        </w:div>
        <w:div w:id="96020884">
          <w:marLeft w:val="0"/>
          <w:marRight w:val="0"/>
          <w:marTop w:val="0"/>
          <w:marBottom w:val="0"/>
          <w:divBdr>
            <w:top w:val="none" w:sz="0" w:space="0" w:color="auto"/>
            <w:left w:val="none" w:sz="0" w:space="0" w:color="auto"/>
            <w:bottom w:val="none" w:sz="0" w:space="0" w:color="auto"/>
            <w:right w:val="none" w:sz="0" w:space="0" w:color="auto"/>
          </w:divBdr>
        </w:div>
        <w:div w:id="271472864">
          <w:marLeft w:val="0"/>
          <w:marRight w:val="0"/>
          <w:marTop w:val="0"/>
          <w:marBottom w:val="0"/>
          <w:divBdr>
            <w:top w:val="none" w:sz="0" w:space="0" w:color="auto"/>
            <w:left w:val="none" w:sz="0" w:space="0" w:color="auto"/>
            <w:bottom w:val="none" w:sz="0" w:space="0" w:color="auto"/>
            <w:right w:val="none" w:sz="0" w:space="0" w:color="auto"/>
          </w:divBdr>
        </w:div>
        <w:div w:id="2113014878">
          <w:marLeft w:val="0"/>
          <w:marRight w:val="0"/>
          <w:marTop w:val="0"/>
          <w:marBottom w:val="0"/>
          <w:divBdr>
            <w:top w:val="none" w:sz="0" w:space="0" w:color="auto"/>
            <w:left w:val="none" w:sz="0" w:space="0" w:color="auto"/>
            <w:bottom w:val="none" w:sz="0" w:space="0" w:color="auto"/>
            <w:right w:val="none" w:sz="0" w:space="0" w:color="auto"/>
          </w:divBdr>
        </w:div>
        <w:div w:id="1435973973">
          <w:marLeft w:val="0"/>
          <w:marRight w:val="0"/>
          <w:marTop w:val="0"/>
          <w:marBottom w:val="0"/>
          <w:divBdr>
            <w:top w:val="none" w:sz="0" w:space="0" w:color="auto"/>
            <w:left w:val="none" w:sz="0" w:space="0" w:color="auto"/>
            <w:bottom w:val="none" w:sz="0" w:space="0" w:color="auto"/>
            <w:right w:val="none" w:sz="0" w:space="0" w:color="auto"/>
          </w:divBdr>
        </w:div>
        <w:div w:id="1870096830">
          <w:marLeft w:val="0"/>
          <w:marRight w:val="0"/>
          <w:marTop w:val="0"/>
          <w:marBottom w:val="0"/>
          <w:divBdr>
            <w:top w:val="none" w:sz="0" w:space="0" w:color="auto"/>
            <w:left w:val="none" w:sz="0" w:space="0" w:color="auto"/>
            <w:bottom w:val="none" w:sz="0" w:space="0" w:color="auto"/>
            <w:right w:val="none" w:sz="0" w:space="0" w:color="auto"/>
          </w:divBdr>
        </w:div>
        <w:div w:id="689986276">
          <w:marLeft w:val="0"/>
          <w:marRight w:val="0"/>
          <w:marTop w:val="0"/>
          <w:marBottom w:val="0"/>
          <w:divBdr>
            <w:top w:val="none" w:sz="0" w:space="0" w:color="auto"/>
            <w:left w:val="none" w:sz="0" w:space="0" w:color="auto"/>
            <w:bottom w:val="none" w:sz="0" w:space="0" w:color="auto"/>
            <w:right w:val="none" w:sz="0" w:space="0" w:color="auto"/>
          </w:divBdr>
        </w:div>
        <w:div w:id="339822868">
          <w:marLeft w:val="0"/>
          <w:marRight w:val="0"/>
          <w:marTop w:val="0"/>
          <w:marBottom w:val="0"/>
          <w:divBdr>
            <w:top w:val="none" w:sz="0" w:space="0" w:color="auto"/>
            <w:left w:val="none" w:sz="0" w:space="0" w:color="auto"/>
            <w:bottom w:val="none" w:sz="0" w:space="0" w:color="auto"/>
            <w:right w:val="none" w:sz="0" w:space="0" w:color="auto"/>
          </w:divBdr>
        </w:div>
        <w:div w:id="1063334189">
          <w:marLeft w:val="0"/>
          <w:marRight w:val="0"/>
          <w:marTop w:val="0"/>
          <w:marBottom w:val="0"/>
          <w:divBdr>
            <w:top w:val="none" w:sz="0" w:space="0" w:color="auto"/>
            <w:left w:val="none" w:sz="0" w:space="0" w:color="auto"/>
            <w:bottom w:val="none" w:sz="0" w:space="0" w:color="auto"/>
            <w:right w:val="none" w:sz="0" w:space="0" w:color="auto"/>
          </w:divBdr>
        </w:div>
        <w:div w:id="1653824322">
          <w:marLeft w:val="0"/>
          <w:marRight w:val="0"/>
          <w:marTop w:val="0"/>
          <w:marBottom w:val="0"/>
          <w:divBdr>
            <w:top w:val="none" w:sz="0" w:space="0" w:color="auto"/>
            <w:left w:val="none" w:sz="0" w:space="0" w:color="auto"/>
            <w:bottom w:val="none" w:sz="0" w:space="0" w:color="auto"/>
            <w:right w:val="none" w:sz="0" w:space="0" w:color="auto"/>
          </w:divBdr>
        </w:div>
        <w:div w:id="1189366444">
          <w:marLeft w:val="0"/>
          <w:marRight w:val="0"/>
          <w:marTop w:val="0"/>
          <w:marBottom w:val="0"/>
          <w:divBdr>
            <w:top w:val="none" w:sz="0" w:space="0" w:color="auto"/>
            <w:left w:val="none" w:sz="0" w:space="0" w:color="auto"/>
            <w:bottom w:val="none" w:sz="0" w:space="0" w:color="auto"/>
            <w:right w:val="none" w:sz="0" w:space="0" w:color="auto"/>
          </w:divBdr>
        </w:div>
        <w:div w:id="673800726">
          <w:marLeft w:val="0"/>
          <w:marRight w:val="0"/>
          <w:marTop w:val="0"/>
          <w:marBottom w:val="0"/>
          <w:divBdr>
            <w:top w:val="none" w:sz="0" w:space="0" w:color="auto"/>
            <w:left w:val="none" w:sz="0" w:space="0" w:color="auto"/>
            <w:bottom w:val="none" w:sz="0" w:space="0" w:color="auto"/>
            <w:right w:val="none" w:sz="0" w:space="0" w:color="auto"/>
          </w:divBdr>
        </w:div>
        <w:div w:id="1503230284">
          <w:marLeft w:val="0"/>
          <w:marRight w:val="0"/>
          <w:marTop w:val="0"/>
          <w:marBottom w:val="0"/>
          <w:divBdr>
            <w:top w:val="none" w:sz="0" w:space="0" w:color="auto"/>
            <w:left w:val="none" w:sz="0" w:space="0" w:color="auto"/>
            <w:bottom w:val="none" w:sz="0" w:space="0" w:color="auto"/>
            <w:right w:val="none" w:sz="0" w:space="0" w:color="auto"/>
          </w:divBdr>
        </w:div>
        <w:div w:id="932082069">
          <w:marLeft w:val="0"/>
          <w:marRight w:val="0"/>
          <w:marTop w:val="0"/>
          <w:marBottom w:val="0"/>
          <w:divBdr>
            <w:top w:val="none" w:sz="0" w:space="0" w:color="auto"/>
            <w:left w:val="none" w:sz="0" w:space="0" w:color="auto"/>
            <w:bottom w:val="none" w:sz="0" w:space="0" w:color="auto"/>
            <w:right w:val="none" w:sz="0" w:space="0" w:color="auto"/>
          </w:divBdr>
        </w:div>
        <w:div w:id="947001886">
          <w:marLeft w:val="0"/>
          <w:marRight w:val="0"/>
          <w:marTop w:val="0"/>
          <w:marBottom w:val="0"/>
          <w:divBdr>
            <w:top w:val="none" w:sz="0" w:space="0" w:color="auto"/>
            <w:left w:val="none" w:sz="0" w:space="0" w:color="auto"/>
            <w:bottom w:val="none" w:sz="0" w:space="0" w:color="auto"/>
            <w:right w:val="none" w:sz="0" w:space="0" w:color="auto"/>
          </w:divBdr>
        </w:div>
        <w:div w:id="715399337">
          <w:marLeft w:val="0"/>
          <w:marRight w:val="0"/>
          <w:marTop w:val="0"/>
          <w:marBottom w:val="0"/>
          <w:divBdr>
            <w:top w:val="none" w:sz="0" w:space="0" w:color="auto"/>
            <w:left w:val="none" w:sz="0" w:space="0" w:color="auto"/>
            <w:bottom w:val="none" w:sz="0" w:space="0" w:color="auto"/>
            <w:right w:val="none" w:sz="0" w:space="0" w:color="auto"/>
          </w:divBdr>
        </w:div>
        <w:div w:id="481851356">
          <w:marLeft w:val="0"/>
          <w:marRight w:val="0"/>
          <w:marTop w:val="0"/>
          <w:marBottom w:val="0"/>
          <w:divBdr>
            <w:top w:val="none" w:sz="0" w:space="0" w:color="auto"/>
            <w:left w:val="none" w:sz="0" w:space="0" w:color="auto"/>
            <w:bottom w:val="none" w:sz="0" w:space="0" w:color="auto"/>
            <w:right w:val="none" w:sz="0" w:space="0" w:color="auto"/>
          </w:divBdr>
        </w:div>
        <w:div w:id="2050572200">
          <w:marLeft w:val="0"/>
          <w:marRight w:val="0"/>
          <w:marTop w:val="0"/>
          <w:marBottom w:val="0"/>
          <w:divBdr>
            <w:top w:val="none" w:sz="0" w:space="0" w:color="auto"/>
            <w:left w:val="none" w:sz="0" w:space="0" w:color="auto"/>
            <w:bottom w:val="none" w:sz="0" w:space="0" w:color="auto"/>
            <w:right w:val="none" w:sz="0" w:space="0" w:color="auto"/>
          </w:divBdr>
        </w:div>
        <w:div w:id="1587685339">
          <w:marLeft w:val="0"/>
          <w:marRight w:val="0"/>
          <w:marTop w:val="0"/>
          <w:marBottom w:val="0"/>
          <w:divBdr>
            <w:top w:val="none" w:sz="0" w:space="0" w:color="auto"/>
            <w:left w:val="none" w:sz="0" w:space="0" w:color="auto"/>
            <w:bottom w:val="none" w:sz="0" w:space="0" w:color="auto"/>
            <w:right w:val="none" w:sz="0" w:space="0" w:color="auto"/>
          </w:divBdr>
        </w:div>
        <w:div w:id="2124108575">
          <w:marLeft w:val="0"/>
          <w:marRight w:val="0"/>
          <w:marTop w:val="0"/>
          <w:marBottom w:val="0"/>
          <w:divBdr>
            <w:top w:val="none" w:sz="0" w:space="0" w:color="auto"/>
            <w:left w:val="none" w:sz="0" w:space="0" w:color="auto"/>
            <w:bottom w:val="none" w:sz="0" w:space="0" w:color="auto"/>
            <w:right w:val="none" w:sz="0" w:space="0" w:color="auto"/>
          </w:divBdr>
        </w:div>
        <w:div w:id="869224535">
          <w:marLeft w:val="0"/>
          <w:marRight w:val="0"/>
          <w:marTop w:val="0"/>
          <w:marBottom w:val="0"/>
          <w:divBdr>
            <w:top w:val="none" w:sz="0" w:space="0" w:color="auto"/>
            <w:left w:val="none" w:sz="0" w:space="0" w:color="auto"/>
            <w:bottom w:val="none" w:sz="0" w:space="0" w:color="auto"/>
            <w:right w:val="none" w:sz="0" w:space="0" w:color="auto"/>
          </w:divBdr>
        </w:div>
        <w:div w:id="1877346589">
          <w:marLeft w:val="0"/>
          <w:marRight w:val="0"/>
          <w:marTop w:val="0"/>
          <w:marBottom w:val="0"/>
          <w:divBdr>
            <w:top w:val="none" w:sz="0" w:space="0" w:color="auto"/>
            <w:left w:val="none" w:sz="0" w:space="0" w:color="auto"/>
            <w:bottom w:val="none" w:sz="0" w:space="0" w:color="auto"/>
            <w:right w:val="none" w:sz="0" w:space="0" w:color="auto"/>
          </w:divBdr>
        </w:div>
        <w:div w:id="1597666866">
          <w:marLeft w:val="0"/>
          <w:marRight w:val="0"/>
          <w:marTop w:val="0"/>
          <w:marBottom w:val="0"/>
          <w:divBdr>
            <w:top w:val="none" w:sz="0" w:space="0" w:color="auto"/>
            <w:left w:val="none" w:sz="0" w:space="0" w:color="auto"/>
            <w:bottom w:val="none" w:sz="0" w:space="0" w:color="auto"/>
            <w:right w:val="none" w:sz="0" w:space="0" w:color="auto"/>
          </w:divBdr>
        </w:div>
        <w:div w:id="1805001722">
          <w:marLeft w:val="0"/>
          <w:marRight w:val="0"/>
          <w:marTop w:val="0"/>
          <w:marBottom w:val="0"/>
          <w:divBdr>
            <w:top w:val="none" w:sz="0" w:space="0" w:color="auto"/>
            <w:left w:val="none" w:sz="0" w:space="0" w:color="auto"/>
            <w:bottom w:val="none" w:sz="0" w:space="0" w:color="auto"/>
            <w:right w:val="none" w:sz="0" w:space="0" w:color="auto"/>
          </w:divBdr>
        </w:div>
        <w:div w:id="755983390">
          <w:marLeft w:val="0"/>
          <w:marRight w:val="0"/>
          <w:marTop w:val="0"/>
          <w:marBottom w:val="0"/>
          <w:divBdr>
            <w:top w:val="none" w:sz="0" w:space="0" w:color="auto"/>
            <w:left w:val="none" w:sz="0" w:space="0" w:color="auto"/>
            <w:bottom w:val="none" w:sz="0" w:space="0" w:color="auto"/>
            <w:right w:val="none" w:sz="0" w:space="0" w:color="auto"/>
          </w:divBdr>
        </w:div>
        <w:div w:id="994340458">
          <w:marLeft w:val="0"/>
          <w:marRight w:val="0"/>
          <w:marTop w:val="0"/>
          <w:marBottom w:val="0"/>
          <w:divBdr>
            <w:top w:val="none" w:sz="0" w:space="0" w:color="auto"/>
            <w:left w:val="none" w:sz="0" w:space="0" w:color="auto"/>
            <w:bottom w:val="none" w:sz="0" w:space="0" w:color="auto"/>
            <w:right w:val="none" w:sz="0" w:space="0" w:color="auto"/>
          </w:divBdr>
        </w:div>
        <w:div w:id="1299265495">
          <w:marLeft w:val="0"/>
          <w:marRight w:val="0"/>
          <w:marTop w:val="0"/>
          <w:marBottom w:val="0"/>
          <w:divBdr>
            <w:top w:val="none" w:sz="0" w:space="0" w:color="auto"/>
            <w:left w:val="none" w:sz="0" w:space="0" w:color="auto"/>
            <w:bottom w:val="none" w:sz="0" w:space="0" w:color="auto"/>
            <w:right w:val="none" w:sz="0" w:space="0" w:color="auto"/>
          </w:divBdr>
        </w:div>
        <w:div w:id="575165382">
          <w:marLeft w:val="0"/>
          <w:marRight w:val="0"/>
          <w:marTop w:val="0"/>
          <w:marBottom w:val="0"/>
          <w:divBdr>
            <w:top w:val="none" w:sz="0" w:space="0" w:color="auto"/>
            <w:left w:val="none" w:sz="0" w:space="0" w:color="auto"/>
            <w:bottom w:val="none" w:sz="0" w:space="0" w:color="auto"/>
            <w:right w:val="none" w:sz="0" w:space="0" w:color="auto"/>
          </w:divBdr>
        </w:div>
        <w:div w:id="752553669">
          <w:marLeft w:val="0"/>
          <w:marRight w:val="0"/>
          <w:marTop w:val="0"/>
          <w:marBottom w:val="0"/>
          <w:divBdr>
            <w:top w:val="none" w:sz="0" w:space="0" w:color="auto"/>
            <w:left w:val="none" w:sz="0" w:space="0" w:color="auto"/>
            <w:bottom w:val="none" w:sz="0" w:space="0" w:color="auto"/>
            <w:right w:val="none" w:sz="0" w:space="0" w:color="auto"/>
          </w:divBdr>
        </w:div>
        <w:div w:id="1656644482">
          <w:marLeft w:val="0"/>
          <w:marRight w:val="0"/>
          <w:marTop w:val="0"/>
          <w:marBottom w:val="0"/>
          <w:divBdr>
            <w:top w:val="none" w:sz="0" w:space="0" w:color="auto"/>
            <w:left w:val="none" w:sz="0" w:space="0" w:color="auto"/>
            <w:bottom w:val="none" w:sz="0" w:space="0" w:color="auto"/>
            <w:right w:val="none" w:sz="0" w:space="0" w:color="auto"/>
          </w:divBdr>
        </w:div>
        <w:div w:id="694235854">
          <w:marLeft w:val="0"/>
          <w:marRight w:val="0"/>
          <w:marTop w:val="0"/>
          <w:marBottom w:val="0"/>
          <w:divBdr>
            <w:top w:val="none" w:sz="0" w:space="0" w:color="auto"/>
            <w:left w:val="none" w:sz="0" w:space="0" w:color="auto"/>
            <w:bottom w:val="none" w:sz="0" w:space="0" w:color="auto"/>
            <w:right w:val="none" w:sz="0" w:space="0" w:color="auto"/>
          </w:divBdr>
        </w:div>
        <w:div w:id="342169724">
          <w:marLeft w:val="0"/>
          <w:marRight w:val="0"/>
          <w:marTop w:val="0"/>
          <w:marBottom w:val="0"/>
          <w:divBdr>
            <w:top w:val="none" w:sz="0" w:space="0" w:color="auto"/>
            <w:left w:val="none" w:sz="0" w:space="0" w:color="auto"/>
            <w:bottom w:val="none" w:sz="0" w:space="0" w:color="auto"/>
            <w:right w:val="none" w:sz="0" w:space="0" w:color="auto"/>
          </w:divBdr>
        </w:div>
        <w:div w:id="583345606">
          <w:marLeft w:val="0"/>
          <w:marRight w:val="0"/>
          <w:marTop w:val="0"/>
          <w:marBottom w:val="0"/>
          <w:divBdr>
            <w:top w:val="none" w:sz="0" w:space="0" w:color="auto"/>
            <w:left w:val="none" w:sz="0" w:space="0" w:color="auto"/>
            <w:bottom w:val="none" w:sz="0" w:space="0" w:color="auto"/>
            <w:right w:val="none" w:sz="0" w:space="0" w:color="auto"/>
          </w:divBdr>
        </w:div>
        <w:div w:id="1189025671">
          <w:marLeft w:val="0"/>
          <w:marRight w:val="0"/>
          <w:marTop w:val="0"/>
          <w:marBottom w:val="0"/>
          <w:divBdr>
            <w:top w:val="none" w:sz="0" w:space="0" w:color="auto"/>
            <w:left w:val="none" w:sz="0" w:space="0" w:color="auto"/>
            <w:bottom w:val="none" w:sz="0" w:space="0" w:color="auto"/>
            <w:right w:val="none" w:sz="0" w:space="0" w:color="auto"/>
          </w:divBdr>
        </w:div>
        <w:div w:id="1357543245">
          <w:marLeft w:val="0"/>
          <w:marRight w:val="0"/>
          <w:marTop w:val="0"/>
          <w:marBottom w:val="0"/>
          <w:divBdr>
            <w:top w:val="none" w:sz="0" w:space="0" w:color="auto"/>
            <w:left w:val="none" w:sz="0" w:space="0" w:color="auto"/>
            <w:bottom w:val="none" w:sz="0" w:space="0" w:color="auto"/>
            <w:right w:val="none" w:sz="0" w:space="0" w:color="auto"/>
          </w:divBdr>
        </w:div>
        <w:div w:id="1424255210">
          <w:marLeft w:val="0"/>
          <w:marRight w:val="0"/>
          <w:marTop w:val="0"/>
          <w:marBottom w:val="0"/>
          <w:divBdr>
            <w:top w:val="none" w:sz="0" w:space="0" w:color="auto"/>
            <w:left w:val="none" w:sz="0" w:space="0" w:color="auto"/>
            <w:bottom w:val="none" w:sz="0" w:space="0" w:color="auto"/>
            <w:right w:val="none" w:sz="0" w:space="0" w:color="auto"/>
          </w:divBdr>
        </w:div>
        <w:div w:id="1289895432">
          <w:marLeft w:val="0"/>
          <w:marRight w:val="0"/>
          <w:marTop w:val="0"/>
          <w:marBottom w:val="0"/>
          <w:divBdr>
            <w:top w:val="none" w:sz="0" w:space="0" w:color="auto"/>
            <w:left w:val="none" w:sz="0" w:space="0" w:color="auto"/>
            <w:bottom w:val="none" w:sz="0" w:space="0" w:color="auto"/>
            <w:right w:val="none" w:sz="0" w:space="0" w:color="auto"/>
          </w:divBdr>
        </w:div>
        <w:div w:id="39135802">
          <w:marLeft w:val="0"/>
          <w:marRight w:val="0"/>
          <w:marTop w:val="0"/>
          <w:marBottom w:val="0"/>
          <w:divBdr>
            <w:top w:val="none" w:sz="0" w:space="0" w:color="auto"/>
            <w:left w:val="none" w:sz="0" w:space="0" w:color="auto"/>
            <w:bottom w:val="none" w:sz="0" w:space="0" w:color="auto"/>
            <w:right w:val="none" w:sz="0" w:space="0" w:color="auto"/>
          </w:divBdr>
        </w:div>
        <w:div w:id="1503279280">
          <w:marLeft w:val="0"/>
          <w:marRight w:val="0"/>
          <w:marTop w:val="0"/>
          <w:marBottom w:val="0"/>
          <w:divBdr>
            <w:top w:val="none" w:sz="0" w:space="0" w:color="auto"/>
            <w:left w:val="none" w:sz="0" w:space="0" w:color="auto"/>
            <w:bottom w:val="none" w:sz="0" w:space="0" w:color="auto"/>
            <w:right w:val="none" w:sz="0" w:space="0" w:color="auto"/>
          </w:divBdr>
        </w:div>
        <w:div w:id="302585484">
          <w:marLeft w:val="0"/>
          <w:marRight w:val="0"/>
          <w:marTop w:val="0"/>
          <w:marBottom w:val="0"/>
          <w:divBdr>
            <w:top w:val="none" w:sz="0" w:space="0" w:color="auto"/>
            <w:left w:val="none" w:sz="0" w:space="0" w:color="auto"/>
            <w:bottom w:val="none" w:sz="0" w:space="0" w:color="auto"/>
            <w:right w:val="none" w:sz="0" w:space="0" w:color="auto"/>
          </w:divBdr>
        </w:div>
        <w:div w:id="20060938">
          <w:marLeft w:val="0"/>
          <w:marRight w:val="0"/>
          <w:marTop w:val="0"/>
          <w:marBottom w:val="0"/>
          <w:divBdr>
            <w:top w:val="none" w:sz="0" w:space="0" w:color="auto"/>
            <w:left w:val="none" w:sz="0" w:space="0" w:color="auto"/>
            <w:bottom w:val="none" w:sz="0" w:space="0" w:color="auto"/>
            <w:right w:val="none" w:sz="0" w:space="0" w:color="auto"/>
          </w:divBdr>
        </w:div>
        <w:div w:id="222447313">
          <w:marLeft w:val="0"/>
          <w:marRight w:val="0"/>
          <w:marTop w:val="0"/>
          <w:marBottom w:val="0"/>
          <w:divBdr>
            <w:top w:val="none" w:sz="0" w:space="0" w:color="auto"/>
            <w:left w:val="none" w:sz="0" w:space="0" w:color="auto"/>
            <w:bottom w:val="none" w:sz="0" w:space="0" w:color="auto"/>
            <w:right w:val="none" w:sz="0" w:space="0" w:color="auto"/>
          </w:divBdr>
        </w:div>
        <w:div w:id="789204059">
          <w:marLeft w:val="0"/>
          <w:marRight w:val="0"/>
          <w:marTop w:val="0"/>
          <w:marBottom w:val="0"/>
          <w:divBdr>
            <w:top w:val="none" w:sz="0" w:space="0" w:color="auto"/>
            <w:left w:val="none" w:sz="0" w:space="0" w:color="auto"/>
            <w:bottom w:val="none" w:sz="0" w:space="0" w:color="auto"/>
            <w:right w:val="none" w:sz="0" w:space="0" w:color="auto"/>
          </w:divBdr>
        </w:div>
        <w:div w:id="1537036439">
          <w:marLeft w:val="0"/>
          <w:marRight w:val="0"/>
          <w:marTop w:val="0"/>
          <w:marBottom w:val="0"/>
          <w:divBdr>
            <w:top w:val="none" w:sz="0" w:space="0" w:color="auto"/>
            <w:left w:val="none" w:sz="0" w:space="0" w:color="auto"/>
            <w:bottom w:val="none" w:sz="0" w:space="0" w:color="auto"/>
            <w:right w:val="none" w:sz="0" w:space="0" w:color="auto"/>
          </w:divBdr>
        </w:div>
        <w:div w:id="1714303565">
          <w:marLeft w:val="0"/>
          <w:marRight w:val="0"/>
          <w:marTop w:val="0"/>
          <w:marBottom w:val="0"/>
          <w:divBdr>
            <w:top w:val="none" w:sz="0" w:space="0" w:color="auto"/>
            <w:left w:val="none" w:sz="0" w:space="0" w:color="auto"/>
            <w:bottom w:val="none" w:sz="0" w:space="0" w:color="auto"/>
            <w:right w:val="none" w:sz="0" w:space="0" w:color="auto"/>
          </w:divBdr>
        </w:div>
        <w:div w:id="947852864">
          <w:marLeft w:val="0"/>
          <w:marRight w:val="0"/>
          <w:marTop w:val="0"/>
          <w:marBottom w:val="0"/>
          <w:divBdr>
            <w:top w:val="none" w:sz="0" w:space="0" w:color="auto"/>
            <w:left w:val="none" w:sz="0" w:space="0" w:color="auto"/>
            <w:bottom w:val="none" w:sz="0" w:space="0" w:color="auto"/>
            <w:right w:val="none" w:sz="0" w:space="0" w:color="auto"/>
          </w:divBdr>
        </w:div>
        <w:div w:id="1798260899">
          <w:marLeft w:val="0"/>
          <w:marRight w:val="0"/>
          <w:marTop w:val="0"/>
          <w:marBottom w:val="0"/>
          <w:divBdr>
            <w:top w:val="none" w:sz="0" w:space="0" w:color="auto"/>
            <w:left w:val="none" w:sz="0" w:space="0" w:color="auto"/>
            <w:bottom w:val="none" w:sz="0" w:space="0" w:color="auto"/>
            <w:right w:val="none" w:sz="0" w:space="0" w:color="auto"/>
          </w:divBdr>
        </w:div>
        <w:div w:id="997617231">
          <w:marLeft w:val="0"/>
          <w:marRight w:val="0"/>
          <w:marTop w:val="0"/>
          <w:marBottom w:val="0"/>
          <w:divBdr>
            <w:top w:val="none" w:sz="0" w:space="0" w:color="auto"/>
            <w:left w:val="none" w:sz="0" w:space="0" w:color="auto"/>
            <w:bottom w:val="none" w:sz="0" w:space="0" w:color="auto"/>
            <w:right w:val="none" w:sz="0" w:space="0" w:color="auto"/>
          </w:divBdr>
        </w:div>
        <w:div w:id="1137603004">
          <w:marLeft w:val="0"/>
          <w:marRight w:val="0"/>
          <w:marTop w:val="0"/>
          <w:marBottom w:val="0"/>
          <w:divBdr>
            <w:top w:val="none" w:sz="0" w:space="0" w:color="auto"/>
            <w:left w:val="none" w:sz="0" w:space="0" w:color="auto"/>
            <w:bottom w:val="none" w:sz="0" w:space="0" w:color="auto"/>
            <w:right w:val="none" w:sz="0" w:space="0" w:color="auto"/>
          </w:divBdr>
        </w:div>
        <w:div w:id="697124435">
          <w:marLeft w:val="0"/>
          <w:marRight w:val="0"/>
          <w:marTop w:val="0"/>
          <w:marBottom w:val="0"/>
          <w:divBdr>
            <w:top w:val="none" w:sz="0" w:space="0" w:color="auto"/>
            <w:left w:val="none" w:sz="0" w:space="0" w:color="auto"/>
            <w:bottom w:val="none" w:sz="0" w:space="0" w:color="auto"/>
            <w:right w:val="none" w:sz="0" w:space="0" w:color="auto"/>
          </w:divBdr>
        </w:div>
        <w:div w:id="1622884366">
          <w:marLeft w:val="0"/>
          <w:marRight w:val="0"/>
          <w:marTop w:val="0"/>
          <w:marBottom w:val="0"/>
          <w:divBdr>
            <w:top w:val="none" w:sz="0" w:space="0" w:color="auto"/>
            <w:left w:val="none" w:sz="0" w:space="0" w:color="auto"/>
            <w:bottom w:val="none" w:sz="0" w:space="0" w:color="auto"/>
            <w:right w:val="none" w:sz="0" w:space="0" w:color="auto"/>
          </w:divBdr>
        </w:div>
        <w:div w:id="1250502372">
          <w:marLeft w:val="0"/>
          <w:marRight w:val="0"/>
          <w:marTop w:val="0"/>
          <w:marBottom w:val="0"/>
          <w:divBdr>
            <w:top w:val="none" w:sz="0" w:space="0" w:color="auto"/>
            <w:left w:val="none" w:sz="0" w:space="0" w:color="auto"/>
            <w:bottom w:val="none" w:sz="0" w:space="0" w:color="auto"/>
            <w:right w:val="none" w:sz="0" w:space="0" w:color="auto"/>
          </w:divBdr>
        </w:div>
        <w:div w:id="172183693">
          <w:marLeft w:val="0"/>
          <w:marRight w:val="0"/>
          <w:marTop w:val="0"/>
          <w:marBottom w:val="0"/>
          <w:divBdr>
            <w:top w:val="none" w:sz="0" w:space="0" w:color="auto"/>
            <w:left w:val="none" w:sz="0" w:space="0" w:color="auto"/>
            <w:bottom w:val="none" w:sz="0" w:space="0" w:color="auto"/>
            <w:right w:val="none" w:sz="0" w:space="0" w:color="auto"/>
          </w:divBdr>
        </w:div>
        <w:div w:id="2133548986">
          <w:marLeft w:val="0"/>
          <w:marRight w:val="0"/>
          <w:marTop w:val="0"/>
          <w:marBottom w:val="0"/>
          <w:divBdr>
            <w:top w:val="none" w:sz="0" w:space="0" w:color="auto"/>
            <w:left w:val="none" w:sz="0" w:space="0" w:color="auto"/>
            <w:bottom w:val="none" w:sz="0" w:space="0" w:color="auto"/>
            <w:right w:val="none" w:sz="0" w:space="0" w:color="auto"/>
          </w:divBdr>
        </w:div>
        <w:div w:id="1694958381">
          <w:marLeft w:val="0"/>
          <w:marRight w:val="0"/>
          <w:marTop w:val="0"/>
          <w:marBottom w:val="0"/>
          <w:divBdr>
            <w:top w:val="none" w:sz="0" w:space="0" w:color="auto"/>
            <w:left w:val="none" w:sz="0" w:space="0" w:color="auto"/>
            <w:bottom w:val="none" w:sz="0" w:space="0" w:color="auto"/>
            <w:right w:val="none" w:sz="0" w:space="0" w:color="auto"/>
          </w:divBdr>
        </w:div>
        <w:div w:id="404570047">
          <w:marLeft w:val="0"/>
          <w:marRight w:val="0"/>
          <w:marTop w:val="0"/>
          <w:marBottom w:val="0"/>
          <w:divBdr>
            <w:top w:val="none" w:sz="0" w:space="0" w:color="auto"/>
            <w:left w:val="none" w:sz="0" w:space="0" w:color="auto"/>
            <w:bottom w:val="none" w:sz="0" w:space="0" w:color="auto"/>
            <w:right w:val="none" w:sz="0" w:space="0" w:color="auto"/>
          </w:divBdr>
        </w:div>
      </w:divsChild>
    </w:div>
    <w:div w:id="1514032018">
      <w:marLeft w:val="0"/>
      <w:marRight w:val="0"/>
      <w:marTop w:val="0"/>
      <w:marBottom w:val="0"/>
      <w:divBdr>
        <w:top w:val="none" w:sz="0" w:space="0" w:color="auto"/>
        <w:left w:val="none" w:sz="0" w:space="0" w:color="auto"/>
        <w:bottom w:val="none" w:sz="0" w:space="0" w:color="auto"/>
        <w:right w:val="none" w:sz="0" w:space="0" w:color="auto"/>
      </w:divBdr>
    </w:div>
    <w:div w:id="1514495698">
      <w:marLeft w:val="0"/>
      <w:marRight w:val="0"/>
      <w:marTop w:val="0"/>
      <w:marBottom w:val="0"/>
      <w:divBdr>
        <w:top w:val="none" w:sz="0" w:space="0" w:color="auto"/>
        <w:left w:val="none" w:sz="0" w:space="0" w:color="auto"/>
        <w:bottom w:val="none" w:sz="0" w:space="0" w:color="auto"/>
        <w:right w:val="none" w:sz="0" w:space="0" w:color="auto"/>
      </w:divBdr>
    </w:div>
    <w:div w:id="1515026387">
      <w:marLeft w:val="0"/>
      <w:marRight w:val="0"/>
      <w:marTop w:val="0"/>
      <w:marBottom w:val="0"/>
      <w:divBdr>
        <w:top w:val="none" w:sz="0" w:space="0" w:color="auto"/>
        <w:left w:val="none" w:sz="0" w:space="0" w:color="auto"/>
        <w:bottom w:val="none" w:sz="0" w:space="0" w:color="auto"/>
        <w:right w:val="none" w:sz="0" w:space="0" w:color="auto"/>
      </w:divBdr>
    </w:div>
    <w:div w:id="1515456139">
      <w:marLeft w:val="0"/>
      <w:marRight w:val="0"/>
      <w:marTop w:val="0"/>
      <w:marBottom w:val="0"/>
      <w:divBdr>
        <w:top w:val="none" w:sz="0" w:space="0" w:color="auto"/>
        <w:left w:val="none" w:sz="0" w:space="0" w:color="auto"/>
        <w:bottom w:val="none" w:sz="0" w:space="0" w:color="auto"/>
        <w:right w:val="none" w:sz="0" w:space="0" w:color="auto"/>
      </w:divBdr>
    </w:div>
    <w:div w:id="1515536332">
      <w:marLeft w:val="0"/>
      <w:marRight w:val="0"/>
      <w:marTop w:val="0"/>
      <w:marBottom w:val="0"/>
      <w:divBdr>
        <w:top w:val="none" w:sz="0" w:space="0" w:color="auto"/>
        <w:left w:val="none" w:sz="0" w:space="0" w:color="auto"/>
        <w:bottom w:val="none" w:sz="0" w:space="0" w:color="auto"/>
        <w:right w:val="none" w:sz="0" w:space="0" w:color="auto"/>
      </w:divBdr>
    </w:div>
    <w:div w:id="1515991484">
      <w:marLeft w:val="0"/>
      <w:marRight w:val="0"/>
      <w:marTop w:val="0"/>
      <w:marBottom w:val="0"/>
      <w:divBdr>
        <w:top w:val="none" w:sz="0" w:space="0" w:color="auto"/>
        <w:left w:val="none" w:sz="0" w:space="0" w:color="auto"/>
        <w:bottom w:val="none" w:sz="0" w:space="0" w:color="auto"/>
        <w:right w:val="none" w:sz="0" w:space="0" w:color="auto"/>
      </w:divBdr>
    </w:div>
    <w:div w:id="1515996326">
      <w:marLeft w:val="0"/>
      <w:marRight w:val="0"/>
      <w:marTop w:val="0"/>
      <w:marBottom w:val="0"/>
      <w:divBdr>
        <w:top w:val="none" w:sz="0" w:space="0" w:color="auto"/>
        <w:left w:val="none" w:sz="0" w:space="0" w:color="auto"/>
        <w:bottom w:val="none" w:sz="0" w:space="0" w:color="auto"/>
        <w:right w:val="none" w:sz="0" w:space="0" w:color="auto"/>
      </w:divBdr>
    </w:div>
    <w:div w:id="1516459723">
      <w:marLeft w:val="0"/>
      <w:marRight w:val="0"/>
      <w:marTop w:val="0"/>
      <w:marBottom w:val="0"/>
      <w:divBdr>
        <w:top w:val="none" w:sz="0" w:space="0" w:color="auto"/>
        <w:left w:val="none" w:sz="0" w:space="0" w:color="auto"/>
        <w:bottom w:val="none" w:sz="0" w:space="0" w:color="auto"/>
        <w:right w:val="none" w:sz="0" w:space="0" w:color="auto"/>
      </w:divBdr>
    </w:div>
    <w:div w:id="1516921766">
      <w:bodyDiv w:val="1"/>
      <w:marLeft w:val="0"/>
      <w:marRight w:val="0"/>
      <w:marTop w:val="0"/>
      <w:marBottom w:val="0"/>
      <w:divBdr>
        <w:top w:val="none" w:sz="0" w:space="0" w:color="auto"/>
        <w:left w:val="none" w:sz="0" w:space="0" w:color="auto"/>
        <w:bottom w:val="none" w:sz="0" w:space="0" w:color="auto"/>
        <w:right w:val="none" w:sz="0" w:space="0" w:color="auto"/>
      </w:divBdr>
    </w:div>
    <w:div w:id="1517577898">
      <w:marLeft w:val="0"/>
      <w:marRight w:val="0"/>
      <w:marTop w:val="0"/>
      <w:marBottom w:val="0"/>
      <w:divBdr>
        <w:top w:val="none" w:sz="0" w:space="0" w:color="auto"/>
        <w:left w:val="none" w:sz="0" w:space="0" w:color="auto"/>
        <w:bottom w:val="none" w:sz="0" w:space="0" w:color="auto"/>
        <w:right w:val="none" w:sz="0" w:space="0" w:color="auto"/>
      </w:divBdr>
    </w:div>
    <w:div w:id="1518500952">
      <w:bodyDiv w:val="1"/>
      <w:marLeft w:val="0"/>
      <w:marRight w:val="0"/>
      <w:marTop w:val="0"/>
      <w:marBottom w:val="0"/>
      <w:divBdr>
        <w:top w:val="none" w:sz="0" w:space="0" w:color="auto"/>
        <w:left w:val="none" w:sz="0" w:space="0" w:color="auto"/>
        <w:bottom w:val="none" w:sz="0" w:space="0" w:color="auto"/>
        <w:right w:val="none" w:sz="0" w:space="0" w:color="auto"/>
      </w:divBdr>
    </w:div>
    <w:div w:id="1518691481">
      <w:marLeft w:val="0"/>
      <w:marRight w:val="0"/>
      <w:marTop w:val="0"/>
      <w:marBottom w:val="0"/>
      <w:divBdr>
        <w:top w:val="none" w:sz="0" w:space="0" w:color="auto"/>
        <w:left w:val="none" w:sz="0" w:space="0" w:color="auto"/>
        <w:bottom w:val="none" w:sz="0" w:space="0" w:color="auto"/>
        <w:right w:val="none" w:sz="0" w:space="0" w:color="auto"/>
      </w:divBdr>
    </w:div>
    <w:div w:id="1519538717">
      <w:marLeft w:val="0"/>
      <w:marRight w:val="0"/>
      <w:marTop w:val="0"/>
      <w:marBottom w:val="0"/>
      <w:divBdr>
        <w:top w:val="none" w:sz="0" w:space="0" w:color="auto"/>
        <w:left w:val="none" w:sz="0" w:space="0" w:color="auto"/>
        <w:bottom w:val="none" w:sz="0" w:space="0" w:color="auto"/>
        <w:right w:val="none" w:sz="0" w:space="0" w:color="auto"/>
      </w:divBdr>
    </w:div>
    <w:div w:id="1520125386">
      <w:marLeft w:val="0"/>
      <w:marRight w:val="0"/>
      <w:marTop w:val="0"/>
      <w:marBottom w:val="0"/>
      <w:divBdr>
        <w:top w:val="none" w:sz="0" w:space="0" w:color="auto"/>
        <w:left w:val="none" w:sz="0" w:space="0" w:color="auto"/>
        <w:bottom w:val="none" w:sz="0" w:space="0" w:color="auto"/>
        <w:right w:val="none" w:sz="0" w:space="0" w:color="auto"/>
      </w:divBdr>
    </w:div>
    <w:div w:id="1520242877">
      <w:bodyDiv w:val="1"/>
      <w:marLeft w:val="0"/>
      <w:marRight w:val="0"/>
      <w:marTop w:val="0"/>
      <w:marBottom w:val="0"/>
      <w:divBdr>
        <w:top w:val="none" w:sz="0" w:space="0" w:color="auto"/>
        <w:left w:val="none" w:sz="0" w:space="0" w:color="auto"/>
        <w:bottom w:val="none" w:sz="0" w:space="0" w:color="auto"/>
        <w:right w:val="none" w:sz="0" w:space="0" w:color="auto"/>
      </w:divBdr>
    </w:div>
    <w:div w:id="1521041521">
      <w:marLeft w:val="0"/>
      <w:marRight w:val="0"/>
      <w:marTop w:val="0"/>
      <w:marBottom w:val="0"/>
      <w:divBdr>
        <w:top w:val="none" w:sz="0" w:space="0" w:color="auto"/>
        <w:left w:val="none" w:sz="0" w:space="0" w:color="auto"/>
        <w:bottom w:val="none" w:sz="0" w:space="0" w:color="auto"/>
        <w:right w:val="none" w:sz="0" w:space="0" w:color="auto"/>
      </w:divBdr>
    </w:div>
    <w:div w:id="1522471905">
      <w:marLeft w:val="0"/>
      <w:marRight w:val="0"/>
      <w:marTop w:val="0"/>
      <w:marBottom w:val="0"/>
      <w:divBdr>
        <w:top w:val="none" w:sz="0" w:space="0" w:color="auto"/>
        <w:left w:val="none" w:sz="0" w:space="0" w:color="auto"/>
        <w:bottom w:val="none" w:sz="0" w:space="0" w:color="auto"/>
        <w:right w:val="none" w:sz="0" w:space="0" w:color="auto"/>
      </w:divBdr>
    </w:div>
    <w:div w:id="1523081864">
      <w:bodyDiv w:val="1"/>
      <w:marLeft w:val="0"/>
      <w:marRight w:val="0"/>
      <w:marTop w:val="0"/>
      <w:marBottom w:val="0"/>
      <w:divBdr>
        <w:top w:val="none" w:sz="0" w:space="0" w:color="auto"/>
        <w:left w:val="none" w:sz="0" w:space="0" w:color="auto"/>
        <w:bottom w:val="none" w:sz="0" w:space="0" w:color="auto"/>
        <w:right w:val="none" w:sz="0" w:space="0" w:color="auto"/>
      </w:divBdr>
    </w:div>
    <w:div w:id="1524435428">
      <w:bodyDiv w:val="1"/>
      <w:marLeft w:val="0"/>
      <w:marRight w:val="0"/>
      <w:marTop w:val="0"/>
      <w:marBottom w:val="0"/>
      <w:divBdr>
        <w:top w:val="none" w:sz="0" w:space="0" w:color="auto"/>
        <w:left w:val="none" w:sz="0" w:space="0" w:color="auto"/>
        <w:bottom w:val="none" w:sz="0" w:space="0" w:color="auto"/>
        <w:right w:val="none" w:sz="0" w:space="0" w:color="auto"/>
      </w:divBdr>
    </w:div>
    <w:div w:id="1524636758">
      <w:bodyDiv w:val="1"/>
      <w:marLeft w:val="0"/>
      <w:marRight w:val="0"/>
      <w:marTop w:val="0"/>
      <w:marBottom w:val="0"/>
      <w:divBdr>
        <w:top w:val="none" w:sz="0" w:space="0" w:color="auto"/>
        <w:left w:val="none" w:sz="0" w:space="0" w:color="auto"/>
        <w:bottom w:val="none" w:sz="0" w:space="0" w:color="auto"/>
        <w:right w:val="none" w:sz="0" w:space="0" w:color="auto"/>
      </w:divBdr>
    </w:div>
    <w:div w:id="1524662205">
      <w:marLeft w:val="0"/>
      <w:marRight w:val="0"/>
      <w:marTop w:val="0"/>
      <w:marBottom w:val="0"/>
      <w:divBdr>
        <w:top w:val="none" w:sz="0" w:space="0" w:color="auto"/>
        <w:left w:val="none" w:sz="0" w:space="0" w:color="auto"/>
        <w:bottom w:val="none" w:sz="0" w:space="0" w:color="auto"/>
        <w:right w:val="none" w:sz="0" w:space="0" w:color="auto"/>
      </w:divBdr>
    </w:div>
    <w:div w:id="1524709395">
      <w:marLeft w:val="0"/>
      <w:marRight w:val="0"/>
      <w:marTop w:val="0"/>
      <w:marBottom w:val="0"/>
      <w:divBdr>
        <w:top w:val="none" w:sz="0" w:space="0" w:color="auto"/>
        <w:left w:val="none" w:sz="0" w:space="0" w:color="auto"/>
        <w:bottom w:val="none" w:sz="0" w:space="0" w:color="auto"/>
        <w:right w:val="none" w:sz="0" w:space="0" w:color="auto"/>
      </w:divBdr>
    </w:div>
    <w:div w:id="1525053849">
      <w:bodyDiv w:val="1"/>
      <w:marLeft w:val="0"/>
      <w:marRight w:val="0"/>
      <w:marTop w:val="0"/>
      <w:marBottom w:val="0"/>
      <w:divBdr>
        <w:top w:val="none" w:sz="0" w:space="0" w:color="auto"/>
        <w:left w:val="none" w:sz="0" w:space="0" w:color="auto"/>
        <w:bottom w:val="none" w:sz="0" w:space="0" w:color="auto"/>
        <w:right w:val="none" w:sz="0" w:space="0" w:color="auto"/>
      </w:divBdr>
    </w:div>
    <w:div w:id="1526019703">
      <w:marLeft w:val="0"/>
      <w:marRight w:val="0"/>
      <w:marTop w:val="0"/>
      <w:marBottom w:val="0"/>
      <w:divBdr>
        <w:top w:val="none" w:sz="0" w:space="0" w:color="auto"/>
        <w:left w:val="none" w:sz="0" w:space="0" w:color="auto"/>
        <w:bottom w:val="none" w:sz="0" w:space="0" w:color="auto"/>
        <w:right w:val="none" w:sz="0" w:space="0" w:color="auto"/>
      </w:divBdr>
    </w:div>
    <w:div w:id="1526207587">
      <w:bodyDiv w:val="1"/>
      <w:marLeft w:val="0"/>
      <w:marRight w:val="0"/>
      <w:marTop w:val="0"/>
      <w:marBottom w:val="0"/>
      <w:divBdr>
        <w:top w:val="none" w:sz="0" w:space="0" w:color="auto"/>
        <w:left w:val="none" w:sz="0" w:space="0" w:color="auto"/>
        <w:bottom w:val="none" w:sz="0" w:space="0" w:color="auto"/>
        <w:right w:val="none" w:sz="0" w:space="0" w:color="auto"/>
      </w:divBdr>
    </w:div>
    <w:div w:id="1526595973">
      <w:marLeft w:val="0"/>
      <w:marRight w:val="0"/>
      <w:marTop w:val="0"/>
      <w:marBottom w:val="0"/>
      <w:divBdr>
        <w:top w:val="none" w:sz="0" w:space="0" w:color="auto"/>
        <w:left w:val="none" w:sz="0" w:space="0" w:color="auto"/>
        <w:bottom w:val="none" w:sz="0" w:space="0" w:color="auto"/>
        <w:right w:val="none" w:sz="0" w:space="0" w:color="auto"/>
      </w:divBdr>
    </w:div>
    <w:div w:id="1527523453">
      <w:marLeft w:val="0"/>
      <w:marRight w:val="0"/>
      <w:marTop w:val="0"/>
      <w:marBottom w:val="0"/>
      <w:divBdr>
        <w:top w:val="none" w:sz="0" w:space="0" w:color="auto"/>
        <w:left w:val="none" w:sz="0" w:space="0" w:color="auto"/>
        <w:bottom w:val="none" w:sz="0" w:space="0" w:color="auto"/>
        <w:right w:val="none" w:sz="0" w:space="0" w:color="auto"/>
      </w:divBdr>
    </w:div>
    <w:div w:id="1528447703">
      <w:bodyDiv w:val="1"/>
      <w:marLeft w:val="0"/>
      <w:marRight w:val="0"/>
      <w:marTop w:val="0"/>
      <w:marBottom w:val="0"/>
      <w:divBdr>
        <w:top w:val="none" w:sz="0" w:space="0" w:color="auto"/>
        <w:left w:val="none" w:sz="0" w:space="0" w:color="auto"/>
        <w:bottom w:val="none" w:sz="0" w:space="0" w:color="auto"/>
        <w:right w:val="none" w:sz="0" w:space="0" w:color="auto"/>
      </w:divBdr>
    </w:div>
    <w:div w:id="1529101511">
      <w:bodyDiv w:val="1"/>
      <w:marLeft w:val="0"/>
      <w:marRight w:val="0"/>
      <w:marTop w:val="0"/>
      <w:marBottom w:val="0"/>
      <w:divBdr>
        <w:top w:val="none" w:sz="0" w:space="0" w:color="auto"/>
        <w:left w:val="none" w:sz="0" w:space="0" w:color="auto"/>
        <w:bottom w:val="none" w:sz="0" w:space="0" w:color="auto"/>
        <w:right w:val="none" w:sz="0" w:space="0" w:color="auto"/>
      </w:divBdr>
    </w:div>
    <w:div w:id="1529297844">
      <w:marLeft w:val="0"/>
      <w:marRight w:val="0"/>
      <w:marTop w:val="0"/>
      <w:marBottom w:val="0"/>
      <w:divBdr>
        <w:top w:val="none" w:sz="0" w:space="0" w:color="auto"/>
        <w:left w:val="none" w:sz="0" w:space="0" w:color="auto"/>
        <w:bottom w:val="none" w:sz="0" w:space="0" w:color="auto"/>
        <w:right w:val="none" w:sz="0" w:space="0" w:color="auto"/>
      </w:divBdr>
    </w:div>
    <w:div w:id="1529641863">
      <w:marLeft w:val="0"/>
      <w:marRight w:val="0"/>
      <w:marTop w:val="0"/>
      <w:marBottom w:val="0"/>
      <w:divBdr>
        <w:top w:val="none" w:sz="0" w:space="0" w:color="auto"/>
        <w:left w:val="none" w:sz="0" w:space="0" w:color="auto"/>
        <w:bottom w:val="none" w:sz="0" w:space="0" w:color="auto"/>
        <w:right w:val="none" w:sz="0" w:space="0" w:color="auto"/>
      </w:divBdr>
    </w:div>
    <w:div w:id="1530685067">
      <w:marLeft w:val="0"/>
      <w:marRight w:val="0"/>
      <w:marTop w:val="0"/>
      <w:marBottom w:val="0"/>
      <w:divBdr>
        <w:top w:val="none" w:sz="0" w:space="0" w:color="auto"/>
        <w:left w:val="none" w:sz="0" w:space="0" w:color="auto"/>
        <w:bottom w:val="none" w:sz="0" w:space="0" w:color="auto"/>
        <w:right w:val="none" w:sz="0" w:space="0" w:color="auto"/>
      </w:divBdr>
    </w:div>
    <w:div w:id="1530755621">
      <w:marLeft w:val="0"/>
      <w:marRight w:val="0"/>
      <w:marTop w:val="0"/>
      <w:marBottom w:val="0"/>
      <w:divBdr>
        <w:top w:val="none" w:sz="0" w:space="0" w:color="auto"/>
        <w:left w:val="none" w:sz="0" w:space="0" w:color="auto"/>
        <w:bottom w:val="none" w:sz="0" w:space="0" w:color="auto"/>
        <w:right w:val="none" w:sz="0" w:space="0" w:color="auto"/>
      </w:divBdr>
    </w:div>
    <w:div w:id="1530796363">
      <w:marLeft w:val="0"/>
      <w:marRight w:val="0"/>
      <w:marTop w:val="0"/>
      <w:marBottom w:val="0"/>
      <w:divBdr>
        <w:top w:val="none" w:sz="0" w:space="0" w:color="auto"/>
        <w:left w:val="none" w:sz="0" w:space="0" w:color="auto"/>
        <w:bottom w:val="none" w:sz="0" w:space="0" w:color="auto"/>
        <w:right w:val="none" w:sz="0" w:space="0" w:color="auto"/>
      </w:divBdr>
    </w:div>
    <w:div w:id="1531145689">
      <w:marLeft w:val="0"/>
      <w:marRight w:val="0"/>
      <w:marTop w:val="0"/>
      <w:marBottom w:val="0"/>
      <w:divBdr>
        <w:top w:val="none" w:sz="0" w:space="0" w:color="auto"/>
        <w:left w:val="none" w:sz="0" w:space="0" w:color="auto"/>
        <w:bottom w:val="none" w:sz="0" w:space="0" w:color="auto"/>
        <w:right w:val="none" w:sz="0" w:space="0" w:color="auto"/>
      </w:divBdr>
    </w:div>
    <w:div w:id="1532111103">
      <w:marLeft w:val="0"/>
      <w:marRight w:val="0"/>
      <w:marTop w:val="0"/>
      <w:marBottom w:val="0"/>
      <w:divBdr>
        <w:top w:val="none" w:sz="0" w:space="0" w:color="auto"/>
        <w:left w:val="none" w:sz="0" w:space="0" w:color="auto"/>
        <w:bottom w:val="none" w:sz="0" w:space="0" w:color="auto"/>
        <w:right w:val="none" w:sz="0" w:space="0" w:color="auto"/>
      </w:divBdr>
    </w:div>
    <w:div w:id="1533765249">
      <w:marLeft w:val="0"/>
      <w:marRight w:val="0"/>
      <w:marTop w:val="0"/>
      <w:marBottom w:val="0"/>
      <w:divBdr>
        <w:top w:val="none" w:sz="0" w:space="0" w:color="auto"/>
        <w:left w:val="none" w:sz="0" w:space="0" w:color="auto"/>
        <w:bottom w:val="none" w:sz="0" w:space="0" w:color="auto"/>
        <w:right w:val="none" w:sz="0" w:space="0" w:color="auto"/>
      </w:divBdr>
    </w:div>
    <w:div w:id="1534923215">
      <w:marLeft w:val="0"/>
      <w:marRight w:val="0"/>
      <w:marTop w:val="0"/>
      <w:marBottom w:val="0"/>
      <w:divBdr>
        <w:top w:val="none" w:sz="0" w:space="0" w:color="auto"/>
        <w:left w:val="none" w:sz="0" w:space="0" w:color="auto"/>
        <w:bottom w:val="none" w:sz="0" w:space="0" w:color="auto"/>
        <w:right w:val="none" w:sz="0" w:space="0" w:color="auto"/>
      </w:divBdr>
    </w:div>
    <w:div w:id="1534999815">
      <w:bodyDiv w:val="1"/>
      <w:marLeft w:val="0"/>
      <w:marRight w:val="0"/>
      <w:marTop w:val="0"/>
      <w:marBottom w:val="0"/>
      <w:divBdr>
        <w:top w:val="none" w:sz="0" w:space="0" w:color="auto"/>
        <w:left w:val="none" w:sz="0" w:space="0" w:color="auto"/>
        <w:bottom w:val="none" w:sz="0" w:space="0" w:color="auto"/>
        <w:right w:val="none" w:sz="0" w:space="0" w:color="auto"/>
      </w:divBdr>
    </w:div>
    <w:div w:id="1535342658">
      <w:bodyDiv w:val="1"/>
      <w:marLeft w:val="0"/>
      <w:marRight w:val="0"/>
      <w:marTop w:val="0"/>
      <w:marBottom w:val="0"/>
      <w:divBdr>
        <w:top w:val="none" w:sz="0" w:space="0" w:color="auto"/>
        <w:left w:val="none" w:sz="0" w:space="0" w:color="auto"/>
        <w:bottom w:val="none" w:sz="0" w:space="0" w:color="auto"/>
        <w:right w:val="none" w:sz="0" w:space="0" w:color="auto"/>
      </w:divBdr>
    </w:div>
    <w:div w:id="1536386692">
      <w:marLeft w:val="0"/>
      <w:marRight w:val="0"/>
      <w:marTop w:val="0"/>
      <w:marBottom w:val="0"/>
      <w:divBdr>
        <w:top w:val="none" w:sz="0" w:space="0" w:color="auto"/>
        <w:left w:val="none" w:sz="0" w:space="0" w:color="auto"/>
        <w:bottom w:val="none" w:sz="0" w:space="0" w:color="auto"/>
        <w:right w:val="none" w:sz="0" w:space="0" w:color="auto"/>
      </w:divBdr>
    </w:div>
    <w:div w:id="1536692227">
      <w:marLeft w:val="0"/>
      <w:marRight w:val="0"/>
      <w:marTop w:val="0"/>
      <w:marBottom w:val="0"/>
      <w:divBdr>
        <w:top w:val="none" w:sz="0" w:space="0" w:color="auto"/>
        <w:left w:val="none" w:sz="0" w:space="0" w:color="auto"/>
        <w:bottom w:val="none" w:sz="0" w:space="0" w:color="auto"/>
        <w:right w:val="none" w:sz="0" w:space="0" w:color="auto"/>
      </w:divBdr>
    </w:div>
    <w:div w:id="1537623934">
      <w:bodyDiv w:val="1"/>
      <w:marLeft w:val="0"/>
      <w:marRight w:val="0"/>
      <w:marTop w:val="0"/>
      <w:marBottom w:val="0"/>
      <w:divBdr>
        <w:top w:val="none" w:sz="0" w:space="0" w:color="auto"/>
        <w:left w:val="none" w:sz="0" w:space="0" w:color="auto"/>
        <w:bottom w:val="none" w:sz="0" w:space="0" w:color="auto"/>
        <w:right w:val="none" w:sz="0" w:space="0" w:color="auto"/>
      </w:divBdr>
      <w:divsChild>
        <w:div w:id="1619026992">
          <w:marLeft w:val="0"/>
          <w:marRight w:val="0"/>
          <w:marTop w:val="0"/>
          <w:marBottom w:val="0"/>
          <w:divBdr>
            <w:top w:val="none" w:sz="0" w:space="0" w:color="auto"/>
            <w:left w:val="none" w:sz="0" w:space="0" w:color="auto"/>
            <w:bottom w:val="none" w:sz="0" w:space="0" w:color="auto"/>
            <w:right w:val="none" w:sz="0" w:space="0" w:color="auto"/>
          </w:divBdr>
        </w:div>
        <w:div w:id="2049605531">
          <w:marLeft w:val="0"/>
          <w:marRight w:val="0"/>
          <w:marTop w:val="0"/>
          <w:marBottom w:val="0"/>
          <w:divBdr>
            <w:top w:val="none" w:sz="0" w:space="0" w:color="auto"/>
            <w:left w:val="none" w:sz="0" w:space="0" w:color="auto"/>
            <w:bottom w:val="none" w:sz="0" w:space="0" w:color="auto"/>
            <w:right w:val="none" w:sz="0" w:space="0" w:color="auto"/>
          </w:divBdr>
        </w:div>
        <w:div w:id="1856842459">
          <w:marLeft w:val="0"/>
          <w:marRight w:val="0"/>
          <w:marTop w:val="0"/>
          <w:marBottom w:val="0"/>
          <w:divBdr>
            <w:top w:val="none" w:sz="0" w:space="0" w:color="auto"/>
            <w:left w:val="none" w:sz="0" w:space="0" w:color="auto"/>
            <w:bottom w:val="none" w:sz="0" w:space="0" w:color="auto"/>
            <w:right w:val="none" w:sz="0" w:space="0" w:color="auto"/>
          </w:divBdr>
        </w:div>
        <w:div w:id="2078504516">
          <w:marLeft w:val="0"/>
          <w:marRight w:val="0"/>
          <w:marTop w:val="0"/>
          <w:marBottom w:val="0"/>
          <w:divBdr>
            <w:top w:val="none" w:sz="0" w:space="0" w:color="auto"/>
            <w:left w:val="none" w:sz="0" w:space="0" w:color="auto"/>
            <w:bottom w:val="none" w:sz="0" w:space="0" w:color="auto"/>
            <w:right w:val="none" w:sz="0" w:space="0" w:color="auto"/>
          </w:divBdr>
        </w:div>
        <w:div w:id="1569925172">
          <w:marLeft w:val="0"/>
          <w:marRight w:val="0"/>
          <w:marTop w:val="0"/>
          <w:marBottom w:val="0"/>
          <w:divBdr>
            <w:top w:val="none" w:sz="0" w:space="0" w:color="auto"/>
            <w:left w:val="none" w:sz="0" w:space="0" w:color="auto"/>
            <w:bottom w:val="none" w:sz="0" w:space="0" w:color="auto"/>
            <w:right w:val="none" w:sz="0" w:space="0" w:color="auto"/>
          </w:divBdr>
        </w:div>
        <w:div w:id="1519346908">
          <w:marLeft w:val="0"/>
          <w:marRight w:val="0"/>
          <w:marTop w:val="0"/>
          <w:marBottom w:val="0"/>
          <w:divBdr>
            <w:top w:val="none" w:sz="0" w:space="0" w:color="auto"/>
            <w:left w:val="none" w:sz="0" w:space="0" w:color="auto"/>
            <w:bottom w:val="none" w:sz="0" w:space="0" w:color="auto"/>
            <w:right w:val="none" w:sz="0" w:space="0" w:color="auto"/>
          </w:divBdr>
        </w:div>
        <w:div w:id="1073354457">
          <w:marLeft w:val="0"/>
          <w:marRight w:val="0"/>
          <w:marTop w:val="0"/>
          <w:marBottom w:val="0"/>
          <w:divBdr>
            <w:top w:val="none" w:sz="0" w:space="0" w:color="auto"/>
            <w:left w:val="none" w:sz="0" w:space="0" w:color="auto"/>
            <w:bottom w:val="none" w:sz="0" w:space="0" w:color="auto"/>
            <w:right w:val="none" w:sz="0" w:space="0" w:color="auto"/>
          </w:divBdr>
        </w:div>
        <w:div w:id="1054739316">
          <w:marLeft w:val="0"/>
          <w:marRight w:val="0"/>
          <w:marTop w:val="0"/>
          <w:marBottom w:val="0"/>
          <w:divBdr>
            <w:top w:val="none" w:sz="0" w:space="0" w:color="auto"/>
            <w:left w:val="none" w:sz="0" w:space="0" w:color="auto"/>
            <w:bottom w:val="none" w:sz="0" w:space="0" w:color="auto"/>
            <w:right w:val="none" w:sz="0" w:space="0" w:color="auto"/>
          </w:divBdr>
        </w:div>
        <w:div w:id="865024487">
          <w:marLeft w:val="0"/>
          <w:marRight w:val="0"/>
          <w:marTop w:val="0"/>
          <w:marBottom w:val="0"/>
          <w:divBdr>
            <w:top w:val="none" w:sz="0" w:space="0" w:color="auto"/>
            <w:left w:val="none" w:sz="0" w:space="0" w:color="auto"/>
            <w:bottom w:val="none" w:sz="0" w:space="0" w:color="auto"/>
            <w:right w:val="none" w:sz="0" w:space="0" w:color="auto"/>
          </w:divBdr>
        </w:div>
        <w:div w:id="2078895707">
          <w:marLeft w:val="0"/>
          <w:marRight w:val="0"/>
          <w:marTop w:val="0"/>
          <w:marBottom w:val="0"/>
          <w:divBdr>
            <w:top w:val="none" w:sz="0" w:space="0" w:color="auto"/>
            <w:left w:val="none" w:sz="0" w:space="0" w:color="auto"/>
            <w:bottom w:val="none" w:sz="0" w:space="0" w:color="auto"/>
            <w:right w:val="none" w:sz="0" w:space="0" w:color="auto"/>
          </w:divBdr>
        </w:div>
        <w:div w:id="1363087728">
          <w:marLeft w:val="0"/>
          <w:marRight w:val="0"/>
          <w:marTop w:val="0"/>
          <w:marBottom w:val="0"/>
          <w:divBdr>
            <w:top w:val="none" w:sz="0" w:space="0" w:color="auto"/>
            <w:left w:val="none" w:sz="0" w:space="0" w:color="auto"/>
            <w:bottom w:val="none" w:sz="0" w:space="0" w:color="auto"/>
            <w:right w:val="none" w:sz="0" w:space="0" w:color="auto"/>
          </w:divBdr>
        </w:div>
        <w:div w:id="1359505351">
          <w:marLeft w:val="0"/>
          <w:marRight w:val="0"/>
          <w:marTop w:val="0"/>
          <w:marBottom w:val="0"/>
          <w:divBdr>
            <w:top w:val="none" w:sz="0" w:space="0" w:color="auto"/>
            <w:left w:val="none" w:sz="0" w:space="0" w:color="auto"/>
            <w:bottom w:val="none" w:sz="0" w:space="0" w:color="auto"/>
            <w:right w:val="none" w:sz="0" w:space="0" w:color="auto"/>
          </w:divBdr>
        </w:div>
        <w:div w:id="212812900">
          <w:marLeft w:val="0"/>
          <w:marRight w:val="0"/>
          <w:marTop w:val="0"/>
          <w:marBottom w:val="0"/>
          <w:divBdr>
            <w:top w:val="none" w:sz="0" w:space="0" w:color="auto"/>
            <w:left w:val="none" w:sz="0" w:space="0" w:color="auto"/>
            <w:bottom w:val="none" w:sz="0" w:space="0" w:color="auto"/>
            <w:right w:val="none" w:sz="0" w:space="0" w:color="auto"/>
          </w:divBdr>
        </w:div>
        <w:div w:id="1030838916">
          <w:marLeft w:val="0"/>
          <w:marRight w:val="0"/>
          <w:marTop w:val="0"/>
          <w:marBottom w:val="0"/>
          <w:divBdr>
            <w:top w:val="none" w:sz="0" w:space="0" w:color="auto"/>
            <w:left w:val="none" w:sz="0" w:space="0" w:color="auto"/>
            <w:bottom w:val="none" w:sz="0" w:space="0" w:color="auto"/>
            <w:right w:val="none" w:sz="0" w:space="0" w:color="auto"/>
          </w:divBdr>
        </w:div>
        <w:div w:id="977106404">
          <w:marLeft w:val="0"/>
          <w:marRight w:val="0"/>
          <w:marTop w:val="0"/>
          <w:marBottom w:val="0"/>
          <w:divBdr>
            <w:top w:val="none" w:sz="0" w:space="0" w:color="auto"/>
            <w:left w:val="none" w:sz="0" w:space="0" w:color="auto"/>
            <w:bottom w:val="none" w:sz="0" w:space="0" w:color="auto"/>
            <w:right w:val="none" w:sz="0" w:space="0" w:color="auto"/>
          </w:divBdr>
        </w:div>
        <w:div w:id="1210920878">
          <w:marLeft w:val="0"/>
          <w:marRight w:val="0"/>
          <w:marTop w:val="0"/>
          <w:marBottom w:val="0"/>
          <w:divBdr>
            <w:top w:val="none" w:sz="0" w:space="0" w:color="auto"/>
            <w:left w:val="none" w:sz="0" w:space="0" w:color="auto"/>
            <w:bottom w:val="none" w:sz="0" w:space="0" w:color="auto"/>
            <w:right w:val="none" w:sz="0" w:space="0" w:color="auto"/>
          </w:divBdr>
        </w:div>
        <w:div w:id="1304506230">
          <w:marLeft w:val="0"/>
          <w:marRight w:val="0"/>
          <w:marTop w:val="0"/>
          <w:marBottom w:val="0"/>
          <w:divBdr>
            <w:top w:val="none" w:sz="0" w:space="0" w:color="auto"/>
            <w:left w:val="none" w:sz="0" w:space="0" w:color="auto"/>
            <w:bottom w:val="none" w:sz="0" w:space="0" w:color="auto"/>
            <w:right w:val="none" w:sz="0" w:space="0" w:color="auto"/>
          </w:divBdr>
        </w:div>
        <w:div w:id="971131558">
          <w:marLeft w:val="0"/>
          <w:marRight w:val="0"/>
          <w:marTop w:val="0"/>
          <w:marBottom w:val="0"/>
          <w:divBdr>
            <w:top w:val="none" w:sz="0" w:space="0" w:color="auto"/>
            <w:left w:val="none" w:sz="0" w:space="0" w:color="auto"/>
            <w:bottom w:val="none" w:sz="0" w:space="0" w:color="auto"/>
            <w:right w:val="none" w:sz="0" w:space="0" w:color="auto"/>
          </w:divBdr>
        </w:div>
        <w:div w:id="29111930">
          <w:marLeft w:val="0"/>
          <w:marRight w:val="0"/>
          <w:marTop w:val="0"/>
          <w:marBottom w:val="0"/>
          <w:divBdr>
            <w:top w:val="none" w:sz="0" w:space="0" w:color="auto"/>
            <w:left w:val="none" w:sz="0" w:space="0" w:color="auto"/>
            <w:bottom w:val="none" w:sz="0" w:space="0" w:color="auto"/>
            <w:right w:val="none" w:sz="0" w:space="0" w:color="auto"/>
          </w:divBdr>
        </w:div>
        <w:div w:id="326056059">
          <w:marLeft w:val="0"/>
          <w:marRight w:val="0"/>
          <w:marTop w:val="0"/>
          <w:marBottom w:val="0"/>
          <w:divBdr>
            <w:top w:val="none" w:sz="0" w:space="0" w:color="auto"/>
            <w:left w:val="none" w:sz="0" w:space="0" w:color="auto"/>
            <w:bottom w:val="none" w:sz="0" w:space="0" w:color="auto"/>
            <w:right w:val="none" w:sz="0" w:space="0" w:color="auto"/>
          </w:divBdr>
        </w:div>
        <w:div w:id="1412039726">
          <w:marLeft w:val="0"/>
          <w:marRight w:val="0"/>
          <w:marTop w:val="0"/>
          <w:marBottom w:val="0"/>
          <w:divBdr>
            <w:top w:val="none" w:sz="0" w:space="0" w:color="auto"/>
            <w:left w:val="none" w:sz="0" w:space="0" w:color="auto"/>
            <w:bottom w:val="none" w:sz="0" w:space="0" w:color="auto"/>
            <w:right w:val="none" w:sz="0" w:space="0" w:color="auto"/>
          </w:divBdr>
        </w:div>
        <w:div w:id="2076973750">
          <w:marLeft w:val="0"/>
          <w:marRight w:val="0"/>
          <w:marTop w:val="0"/>
          <w:marBottom w:val="0"/>
          <w:divBdr>
            <w:top w:val="none" w:sz="0" w:space="0" w:color="auto"/>
            <w:left w:val="none" w:sz="0" w:space="0" w:color="auto"/>
            <w:bottom w:val="none" w:sz="0" w:space="0" w:color="auto"/>
            <w:right w:val="none" w:sz="0" w:space="0" w:color="auto"/>
          </w:divBdr>
        </w:div>
        <w:div w:id="824323294">
          <w:marLeft w:val="0"/>
          <w:marRight w:val="0"/>
          <w:marTop w:val="0"/>
          <w:marBottom w:val="0"/>
          <w:divBdr>
            <w:top w:val="none" w:sz="0" w:space="0" w:color="auto"/>
            <w:left w:val="none" w:sz="0" w:space="0" w:color="auto"/>
            <w:bottom w:val="none" w:sz="0" w:space="0" w:color="auto"/>
            <w:right w:val="none" w:sz="0" w:space="0" w:color="auto"/>
          </w:divBdr>
        </w:div>
        <w:div w:id="1601373102">
          <w:marLeft w:val="0"/>
          <w:marRight w:val="0"/>
          <w:marTop w:val="0"/>
          <w:marBottom w:val="0"/>
          <w:divBdr>
            <w:top w:val="none" w:sz="0" w:space="0" w:color="auto"/>
            <w:left w:val="none" w:sz="0" w:space="0" w:color="auto"/>
            <w:bottom w:val="none" w:sz="0" w:space="0" w:color="auto"/>
            <w:right w:val="none" w:sz="0" w:space="0" w:color="auto"/>
          </w:divBdr>
        </w:div>
        <w:div w:id="1199197423">
          <w:marLeft w:val="0"/>
          <w:marRight w:val="0"/>
          <w:marTop w:val="0"/>
          <w:marBottom w:val="0"/>
          <w:divBdr>
            <w:top w:val="none" w:sz="0" w:space="0" w:color="auto"/>
            <w:left w:val="none" w:sz="0" w:space="0" w:color="auto"/>
            <w:bottom w:val="none" w:sz="0" w:space="0" w:color="auto"/>
            <w:right w:val="none" w:sz="0" w:space="0" w:color="auto"/>
          </w:divBdr>
        </w:div>
        <w:div w:id="1931233026">
          <w:marLeft w:val="0"/>
          <w:marRight w:val="0"/>
          <w:marTop w:val="0"/>
          <w:marBottom w:val="0"/>
          <w:divBdr>
            <w:top w:val="none" w:sz="0" w:space="0" w:color="auto"/>
            <w:left w:val="none" w:sz="0" w:space="0" w:color="auto"/>
            <w:bottom w:val="none" w:sz="0" w:space="0" w:color="auto"/>
            <w:right w:val="none" w:sz="0" w:space="0" w:color="auto"/>
          </w:divBdr>
        </w:div>
        <w:div w:id="1655573011">
          <w:marLeft w:val="0"/>
          <w:marRight w:val="0"/>
          <w:marTop w:val="0"/>
          <w:marBottom w:val="0"/>
          <w:divBdr>
            <w:top w:val="none" w:sz="0" w:space="0" w:color="auto"/>
            <w:left w:val="none" w:sz="0" w:space="0" w:color="auto"/>
            <w:bottom w:val="none" w:sz="0" w:space="0" w:color="auto"/>
            <w:right w:val="none" w:sz="0" w:space="0" w:color="auto"/>
          </w:divBdr>
        </w:div>
        <w:div w:id="1515553">
          <w:marLeft w:val="0"/>
          <w:marRight w:val="0"/>
          <w:marTop w:val="0"/>
          <w:marBottom w:val="0"/>
          <w:divBdr>
            <w:top w:val="none" w:sz="0" w:space="0" w:color="auto"/>
            <w:left w:val="none" w:sz="0" w:space="0" w:color="auto"/>
            <w:bottom w:val="none" w:sz="0" w:space="0" w:color="auto"/>
            <w:right w:val="none" w:sz="0" w:space="0" w:color="auto"/>
          </w:divBdr>
        </w:div>
        <w:div w:id="533270849">
          <w:marLeft w:val="0"/>
          <w:marRight w:val="0"/>
          <w:marTop w:val="0"/>
          <w:marBottom w:val="0"/>
          <w:divBdr>
            <w:top w:val="none" w:sz="0" w:space="0" w:color="auto"/>
            <w:left w:val="none" w:sz="0" w:space="0" w:color="auto"/>
            <w:bottom w:val="none" w:sz="0" w:space="0" w:color="auto"/>
            <w:right w:val="none" w:sz="0" w:space="0" w:color="auto"/>
          </w:divBdr>
        </w:div>
        <w:div w:id="2042439077">
          <w:marLeft w:val="0"/>
          <w:marRight w:val="0"/>
          <w:marTop w:val="0"/>
          <w:marBottom w:val="0"/>
          <w:divBdr>
            <w:top w:val="none" w:sz="0" w:space="0" w:color="auto"/>
            <w:left w:val="none" w:sz="0" w:space="0" w:color="auto"/>
            <w:bottom w:val="none" w:sz="0" w:space="0" w:color="auto"/>
            <w:right w:val="none" w:sz="0" w:space="0" w:color="auto"/>
          </w:divBdr>
        </w:div>
        <w:div w:id="200627911">
          <w:marLeft w:val="0"/>
          <w:marRight w:val="0"/>
          <w:marTop w:val="0"/>
          <w:marBottom w:val="0"/>
          <w:divBdr>
            <w:top w:val="none" w:sz="0" w:space="0" w:color="auto"/>
            <w:left w:val="none" w:sz="0" w:space="0" w:color="auto"/>
            <w:bottom w:val="none" w:sz="0" w:space="0" w:color="auto"/>
            <w:right w:val="none" w:sz="0" w:space="0" w:color="auto"/>
          </w:divBdr>
        </w:div>
        <w:div w:id="1068769542">
          <w:marLeft w:val="0"/>
          <w:marRight w:val="0"/>
          <w:marTop w:val="0"/>
          <w:marBottom w:val="0"/>
          <w:divBdr>
            <w:top w:val="none" w:sz="0" w:space="0" w:color="auto"/>
            <w:left w:val="none" w:sz="0" w:space="0" w:color="auto"/>
            <w:bottom w:val="none" w:sz="0" w:space="0" w:color="auto"/>
            <w:right w:val="none" w:sz="0" w:space="0" w:color="auto"/>
          </w:divBdr>
        </w:div>
        <w:div w:id="1535775619">
          <w:marLeft w:val="0"/>
          <w:marRight w:val="0"/>
          <w:marTop w:val="0"/>
          <w:marBottom w:val="0"/>
          <w:divBdr>
            <w:top w:val="none" w:sz="0" w:space="0" w:color="auto"/>
            <w:left w:val="none" w:sz="0" w:space="0" w:color="auto"/>
            <w:bottom w:val="none" w:sz="0" w:space="0" w:color="auto"/>
            <w:right w:val="none" w:sz="0" w:space="0" w:color="auto"/>
          </w:divBdr>
        </w:div>
        <w:div w:id="2104300934">
          <w:marLeft w:val="0"/>
          <w:marRight w:val="0"/>
          <w:marTop w:val="0"/>
          <w:marBottom w:val="0"/>
          <w:divBdr>
            <w:top w:val="none" w:sz="0" w:space="0" w:color="auto"/>
            <w:left w:val="none" w:sz="0" w:space="0" w:color="auto"/>
            <w:bottom w:val="none" w:sz="0" w:space="0" w:color="auto"/>
            <w:right w:val="none" w:sz="0" w:space="0" w:color="auto"/>
          </w:divBdr>
        </w:div>
        <w:div w:id="1020594264">
          <w:marLeft w:val="0"/>
          <w:marRight w:val="0"/>
          <w:marTop w:val="0"/>
          <w:marBottom w:val="0"/>
          <w:divBdr>
            <w:top w:val="none" w:sz="0" w:space="0" w:color="auto"/>
            <w:left w:val="none" w:sz="0" w:space="0" w:color="auto"/>
            <w:bottom w:val="none" w:sz="0" w:space="0" w:color="auto"/>
            <w:right w:val="none" w:sz="0" w:space="0" w:color="auto"/>
          </w:divBdr>
        </w:div>
        <w:div w:id="313262523">
          <w:marLeft w:val="0"/>
          <w:marRight w:val="0"/>
          <w:marTop w:val="0"/>
          <w:marBottom w:val="0"/>
          <w:divBdr>
            <w:top w:val="none" w:sz="0" w:space="0" w:color="auto"/>
            <w:left w:val="none" w:sz="0" w:space="0" w:color="auto"/>
            <w:bottom w:val="none" w:sz="0" w:space="0" w:color="auto"/>
            <w:right w:val="none" w:sz="0" w:space="0" w:color="auto"/>
          </w:divBdr>
        </w:div>
        <w:div w:id="254242834">
          <w:marLeft w:val="0"/>
          <w:marRight w:val="0"/>
          <w:marTop w:val="0"/>
          <w:marBottom w:val="0"/>
          <w:divBdr>
            <w:top w:val="none" w:sz="0" w:space="0" w:color="auto"/>
            <w:left w:val="none" w:sz="0" w:space="0" w:color="auto"/>
            <w:bottom w:val="none" w:sz="0" w:space="0" w:color="auto"/>
            <w:right w:val="none" w:sz="0" w:space="0" w:color="auto"/>
          </w:divBdr>
        </w:div>
        <w:div w:id="136800084">
          <w:marLeft w:val="0"/>
          <w:marRight w:val="0"/>
          <w:marTop w:val="0"/>
          <w:marBottom w:val="0"/>
          <w:divBdr>
            <w:top w:val="none" w:sz="0" w:space="0" w:color="auto"/>
            <w:left w:val="none" w:sz="0" w:space="0" w:color="auto"/>
            <w:bottom w:val="none" w:sz="0" w:space="0" w:color="auto"/>
            <w:right w:val="none" w:sz="0" w:space="0" w:color="auto"/>
          </w:divBdr>
        </w:div>
        <w:div w:id="926500890">
          <w:marLeft w:val="0"/>
          <w:marRight w:val="0"/>
          <w:marTop w:val="0"/>
          <w:marBottom w:val="0"/>
          <w:divBdr>
            <w:top w:val="none" w:sz="0" w:space="0" w:color="auto"/>
            <w:left w:val="none" w:sz="0" w:space="0" w:color="auto"/>
            <w:bottom w:val="none" w:sz="0" w:space="0" w:color="auto"/>
            <w:right w:val="none" w:sz="0" w:space="0" w:color="auto"/>
          </w:divBdr>
        </w:div>
        <w:div w:id="1984387237">
          <w:marLeft w:val="0"/>
          <w:marRight w:val="0"/>
          <w:marTop w:val="0"/>
          <w:marBottom w:val="0"/>
          <w:divBdr>
            <w:top w:val="none" w:sz="0" w:space="0" w:color="auto"/>
            <w:left w:val="none" w:sz="0" w:space="0" w:color="auto"/>
            <w:bottom w:val="none" w:sz="0" w:space="0" w:color="auto"/>
            <w:right w:val="none" w:sz="0" w:space="0" w:color="auto"/>
          </w:divBdr>
        </w:div>
        <w:div w:id="685402977">
          <w:marLeft w:val="0"/>
          <w:marRight w:val="0"/>
          <w:marTop w:val="0"/>
          <w:marBottom w:val="0"/>
          <w:divBdr>
            <w:top w:val="none" w:sz="0" w:space="0" w:color="auto"/>
            <w:left w:val="none" w:sz="0" w:space="0" w:color="auto"/>
            <w:bottom w:val="none" w:sz="0" w:space="0" w:color="auto"/>
            <w:right w:val="none" w:sz="0" w:space="0" w:color="auto"/>
          </w:divBdr>
        </w:div>
        <w:div w:id="1716730735">
          <w:marLeft w:val="0"/>
          <w:marRight w:val="0"/>
          <w:marTop w:val="0"/>
          <w:marBottom w:val="0"/>
          <w:divBdr>
            <w:top w:val="none" w:sz="0" w:space="0" w:color="auto"/>
            <w:left w:val="none" w:sz="0" w:space="0" w:color="auto"/>
            <w:bottom w:val="none" w:sz="0" w:space="0" w:color="auto"/>
            <w:right w:val="none" w:sz="0" w:space="0" w:color="auto"/>
          </w:divBdr>
        </w:div>
        <w:div w:id="161316642">
          <w:marLeft w:val="0"/>
          <w:marRight w:val="0"/>
          <w:marTop w:val="0"/>
          <w:marBottom w:val="0"/>
          <w:divBdr>
            <w:top w:val="none" w:sz="0" w:space="0" w:color="auto"/>
            <w:left w:val="none" w:sz="0" w:space="0" w:color="auto"/>
            <w:bottom w:val="none" w:sz="0" w:space="0" w:color="auto"/>
            <w:right w:val="none" w:sz="0" w:space="0" w:color="auto"/>
          </w:divBdr>
        </w:div>
        <w:div w:id="1773087461">
          <w:marLeft w:val="0"/>
          <w:marRight w:val="0"/>
          <w:marTop w:val="0"/>
          <w:marBottom w:val="0"/>
          <w:divBdr>
            <w:top w:val="none" w:sz="0" w:space="0" w:color="auto"/>
            <w:left w:val="none" w:sz="0" w:space="0" w:color="auto"/>
            <w:bottom w:val="none" w:sz="0" w:space="0" w:color="auto"/>
            <w:right w:val="none" w:sz="0" w:space="0" w:color="auto"/>
          </w:divBdr>
        </w:div>
        <w:div w:id="1294484028">
          <w:marLeft w:val="0"/>
          <w:marRight w:val="0"/>
          <w:marTop w:val="0"/>
          <w:marBottom w:val="0"/>
          <w:divBdr>
            <w:top w:val="none" w:sz="0" w:space="0" w:color="auto"/>
            <w:left w:val="none" w:sz="0" w:space="0" w:color="auto"/>
            <w:bottom w:val="none" w:sz="0" w:space="0" w:color="auto"/>
            <w:right w:val="none" w:sz="0" w:space="0" w:color="auto"/>
          </w:divBdr>
        </w:div>
        <w:div w:id="630868506">
          <w:marLeft w:val="0"/>
          <w:marRight w:val="0"/>
          <w:marTop w:val="0"/>
          <w:marBottom w:val="0"/>
          <w:divBdr>
            <w:top w:val="none" w:sz="0" w:space="0" w:color="auto"/>
            <w:left w:val="none" w:sz="0" w:space="0" w:color="auto"/>
            <w:bottom w:val="none" w:sz="0" w:space="0" w:color="auto"/>
            <w:right w:val="none" w:sz="0" w:space="0" w:color="auto"/>
          </w:divBdr>
        </w:div>
        <w:div w:id="854147929">
          <w:marLeft w:val="0"/>
          <w:marRight w:val="0"/>
          <w:marTop w:val="0"/>
          <w:marBottom w:val="0"/>
          <w:divBdr>
            <w:top w:val="none" w:sz="0" w:space="0" w:color="auto"/>
            <w:left w:val="none" w:sz="0" w:space="0" w:color="auto"/>
            <w:bottom w:val="none" w:sz="0" w:space="0" w:color="auto"/>
            <w:right w:val="none" w:sz="0" w:space="0" w:color="auto"/>
          </w:divBdr>
        </w:div>
        <w:div w:id="535780576">
          <w:marLeft w:val="0"/>
          <w:marRight w:val="0"/>
          <w:marTop w:val="0"/>
          <w:marBottom w:val="0"/>
          <w:divBdr>
            <w:top w:val="none" w:sz="0" w:space="0" w:color="auto"/>
            <w:left w:val="none" w:sz="0" w:space="0" w:color="auto"/>
            <w:bottom w:val="none" w:sz="0" w:space="0" w:color="auto"/>
            <w:right w:val="none" w:sz="0" w:space="0" w:color="auto"/>
          </w:divBdr>
        </w:div>
        <w:div w:id="656688989">
          <w:marLeft w:val="0"/>
          <w:marRight w:val="0"/>
          <w:marTop w:val="0"/>
          <w:marBottom w:val="0"/>
          <w:divBdr>
            <w:top w:val="none" w:sz="0" w:space="0" w:color="auto"/>
            <w:left w:val="none" w:sz="0" w:space="0" w:color="auto"/>
            <w:bottom w:val="none" w:sz="0" w:space="0" w:color="auto"/>
            <w:right w:val="none" w:sz="0" w:space="0" w:color="auto"/>
          </w:divBdr>
        </w:div>
        <w:div w:id="501161166">
          <w:marLeft w:val="0"/>
          <w:marRight w:val="0"/>
          <w:marTop w:val="0"/>
          <w:marBottom w:val="0"/>
          <w:divBdr>
            <w:top w:val="none" w:sz="0" w:space="0" w:color="auto"/>
            <w:left w:val="none" w:sz="0" w:space="0" w:color="auto"/>
            <w:bottom w:val="none" w:sz="0" w:space="0" w:color="auto"/>
            <w:right w:val="none" w:sz="0" w:space="0" w:color="auto"/>
          </w:divBdr>
        </w:div>
        <w:div w:id="74866037">
          <w:marLeft w:val="0"/>
          <w:marRight w:val="0"/>
          <w:marTop w:val="0"/>
          <w:marBottom w:val="0"/>
          <w:divBdr>
            <w:top w:val="none" w:sz="0" w:space="0" w:color="auto"/>
            <w:left w:val="none" w:sz="0" w:space="0" w:color="auto"/>
            <w:bottom w:val="none" w:sz="0" w:space="0" w:color="auto"/>
            <w:right w:val="none" w:sz="0" w:space="0" w:color="auto"/>
          </w:divBdr>
        </w:div>
        <w:div w:id="1914511255">
          <w:marLeft w:val="0"/>
          <w:marRight w:val="0"/>
          <w:marTop w:val="0"/>
          <w:marBottom w:val="0"/>
          <w:divBdr>
            <w:top w:val="none" w:sz="0" w:space="0" w:color="auto"/>
            <w:left w:val="none" w:sz="0" w:space="0" w:color="auto"/>
            <w:bottom w:val="none" w:sz="0" w:space="0" w:color="auto"/>
            <w:right w:val="none" w:sz="0" w:space="0" w:color="auto"/>
          </w:divBdr>
        </w:div>
        <w:div w:id="783694095">
          <w:marLeft w:val="0"/>
          <w:marRight w:val="0"/>
          <w:marTop w:val="0"/>
          <w:marBottom w:val="0"/>
          <w:divBdr>
            <w:top w:val="none" w:sz="0" w:space="0" w:color="auto"/>
            <w:left w:val="none" w:sz="0" w:space="0" w:color="auto"/>
            <w:bottom w:val="none" w:sz="0" w:space="0" w:color="auto"/>
            <w:right w:val="none" w:sz="0" w:space="0" w:color="auto"/>
          </w:divBdr>
        </w:div>
        <w:div w:id="569583670">
          <w:marLeft w:val="0"/>
          <w:marRight w:val="0"/>
          <w:marTop w:val="0"/>
          <w:marBottom w:val="0"/>
          <w:divBdr>
            <w:top w:val="none" w:sz="0" w:space="0" w:color="auto"/>
            <w:left w:val="none" w:sz="0" w:space="0" w:color="auto"/>
            <w:bottom w:val="none" w:sz="0" w:space="0" w:color="auto"/>
            <w:right w:val="none" w:sz="0" w:space="0" w:color="auto"/>
          </w:divBdr>
        </w:div>
        <w:div w:id="552228448">
          <w:marLeft w:val="0"/>
          <w:marRight w:val="0"/>
          <w:marTop w:val="0"/>
          <w:marBottom w:val="0"/>
          <w:divBdr>
            <w:top w:val="none" w:sz="0" w:space="0" w:color="auto"/>
            <w:left w:val="none" w:sz="0" w:space="0" w:color="auto"/>
            <w:bottom w:val="none" w:sz="0" w:space="0" w:color="auto"/>
            <w:right w:val="none" w:sz="0" w:space="0" w:color="auto"/>
          </w:divBdr>
        </w:div>
        <w:div w:id="228806847">
          <w:marLeft w:val="0"/>
          <w:marRight w:val="0"/>
          <w:marTop w:val="0"/>
          <w:marBottom w:val="0"/>
          <w:divBdr>
            <w:top w:val="none" w:sz="0" w:space="0" w:color="auto"/>
            <w:left w:val="none" w:sz="0" w:space="0" w:color="auto"/>
            <w:bottom w:val="none" w:sz="0" w:space="0" w:color="auto"/>
            <w:right w:val="none" w:sz="0" w:space="0" w:color="auto"/>
          </w:divBdr>
        </w:div>
        <w:div w:id="2096128068">
          <w:marLeft w:val="0"/>
          <w:marRight w:val="0"/>
          <w:marTop w:val="0"/>
          <w:marBottom w:val="0"/>
          <w:divBdr>
            <w:top w:val="none" w:sz="0" w:space="0" w:color="auto"/>
            <w:left w:val="none" w:sz="0" w:space="0" w:color="auto"/>
            <w:bottom w:val="none" w:sz="0" w:space="0" w:color="auto"/>
            <w:right w:val="none" w:sz="0" w:space="0" w:color="auto"/>
          </w:divBdr>
        </w:div>
        <w:div w:id="1742869477">
          <w:marLeft w:val="0"/>
          <w:marRight w:val="0"/>
          <w:marTop w:val="0"/>
          <w:marBottom w:val="0"/>
          <w:divBdr>
            <w:top w:val="none" w:sz="0" w:space="0" w:color="auto"/>
            <w:left w:val="none" w:sz="0" w:space="0" w:color="auto"/>
            <w:bottom w:val="none" w:sz="0" w:space="0" w:color="auto"/>
            <w:right w:val="none" w:sz="0" w:space="0" w:color="auto"/>
          </w:divBdr>
        </w:div>
        <w:div w:id="1782338240">
          <w:marLeft w:val="0"/>
          <w:marRight w:val="0"/>
          <w:marTop w:val="0"/>
          <w:marBottom w:val="0"/>
          <w:divBdr>
            <w:top w:val="none" w:sz="0" w:space="0" w:color="auto"/>
            <w:left w:val="none" w:sz="0" w:space="0" w:color="auto"/>
            <w:bottom w:val="none" w:sz="0" w:space="0" w:color="auto"/>
            <w:right w:val="none" w:sz="0" w:space="0" w:color="auto"/>
          </w:divBdr>
        </w:div>
        <w:div w:id="2079086512">
          <w:marLeft w:val="0"/>
          <w:marRight w:val="0"/>
          <w:marTop w:val="0"/>
          <w:marBottom w:val="0"/>
          <w:divBdr>
            <w:top w:val="none" w:sz="0" w:space="0" w:color="auto"/>
            <w:left w:val="none" w:sz="0" w:space="0" w:color="auto"/>
            <w:bottom w:val="none" w:sz="0" w:space="0" w:color="auto"/>
            <w:right w:val="none" w:sz="0" w:space="0" w:color="auto"/>
          </w:divBdr>
        </w:div>
        <w:div w:id="529925142">
          <w:marLeft w:val="0"/>
          <w:marRight w:val="0"/>
          <w:marTop w:val="0"/>
          <w:marBottom w:val="0"/>
          <w:divBdr>
            <w:top w:val="none" w:sz="0" w:space="0" w:color="auto"/>
            <w:left w:val="none" w:sz="0" w:space="0" w:color="auto"/>
            <w:bottom w:val="none" w:sz="0" w:space="0" w:color="auto"/>
            <w:right w:val="none" w:sz="0" w:space="0" w:color="auto"/>
          </w:divBdr>
        </w:div>
        <w:div w:id="1528828501">
          <w:marLeft w:val="0"/>
          <w:marRight w:val="0"/>
          <w:marTop w:val="0"/>
          <w:marBottom w:val="0"/>
          <w:divBdr>
            <w:top w:val="none" w:sz="0" w:space="0" w:color="auto"/>
            <w:left w:val="none" w:sz="0" w:space="0" w:color="auto"/>
            <w:bottom w:val="none" w:sz="0" w:space="0" w:color="auto"/>
            <w:right w:val="none" w:sz="0" w:space="0" w:color="auto"/>
          </w:divBdr>
        </w:div>
        <w:div w:id="1043797187">
          <w:marLeft w:val="0"/>
          <w:marRight w:val="0"/>
          <w:marTop w:val="0"/>
          <w:marBottom w:val="0"/>
          <w:divBdr>
            <w:top w:val="none" w:sz="0" w:space="0" w:color="auto"/>
            <w:left w:val="none" w:sz="0" w:space="0" w:color="auto"/>
            <w:bottom w:val="none" w:sz="0" w:space="0" w:color="auto"/>
            <w:right w:val="none" w:sz="0" w:space="0" w:color="auto"/>
          </w:divBdr>
        </w:div>
        <w:div w:id="446701772">
          <w:marLeft w:val="0"/>
          <w:marRight w:val="0"/>
          <w:marTop w:val="0"/>
          <w:marBottom w:val="0"/>
          <w:divBdr>
            <w:top w:val="none" w:sz="0" w:space="0" w:color="auto"/>
            <w:left w:val="none" w:sz="0" w:space="0" w:color="auto"/>
            <w:bottom w:val="none" w:sz="0" w:space="0" w:color="auto"/>
            <w:right w:val="none" w:sz="0" w:space="0" w:color="auto"/>
          </w:divBdr>
        </w:div>
        <w:div w:id="1960448407">
          <w:marLeft w:val="0"/>
          <w:marRight w:val="0"/>
          <w:marTop w:val="0"/>
          <w:marBottom w:val="0"/>
          <w:divBdr>
            <w:top w:val="none" w:sz="0" w:space="0" w:color="auto"/>
            <w:left w:val="none" w:sz="0" w:space="0" w:color="auto"/>
            <w:bottom w:val="none" w:sz="0" w:space="0" w:color="auto"/>
            <w:right w:val="none" w:sz="0" w:space="0" w:color="auto"/>
          </w:divBdr>
        </w:div>
        <w:div w:id="678387480">
          <w:marLeft w:val="0"/>
          <w:marRight w:val="0"/>
          <w:marTop w:val="0"/>
          <w:marBottom w:val="0"/>
          <w:divBdr>
            <w:top w:val="none" w:sz="0" w:space="0" w:color="auto"/>
            <w:left w:val="none" w:sz="0" w:space="0" w:color="auto"/>
            <w:bottom w:val="none" w:sz="0" w:space="0" w:color="auto"/>
            <w:right w:val="none" w:sz="0" w:space="0" w:color="auto"/>
          </w:divBdr>
        </w:div>
        <w:div w:id="1871382717">
          <w:marLeft w:val="0"/>
          <w:marRight w:val="0"/>
          <w:marTop w:val="0"/>
          <w:marBottom w:val="0"/>
          <w:divBdr>
            <w:top w:val="none" w:sz="0" w:space="0" w:color="auto"/>
            <w:left w:val="none" w:sz="0" w:space="0" w:color="auto"/>
            <w:bottom w:val="none" w:sz="0" w:space="0" w:color="auto"/>
            <w:right w:val="none" w:sz="0" w:space="0" w:color="auto"/>
          </w:divBdr>
        </w:div>
        <w:div w:id="2112898565">
          <w:marLeft w:val="0"/>
          <w:marRight w:val="0"/>
          <w:marTop w:val="0"/>
          <w:marBottom w:val="0"/>
          <w:divBdr>
            <w:top w:val="none" w:sz="0" w:space="0" w:color="auto"/>
            <w:left w:val="none" w:sz="0" w:space="0" w:color="auto"/>
            <w:bottom w:val="none" w:sz="0" w:space="0" w:color="auto"/>
            <w:right w:val="none" w:sz="0" w:space="0" w:color="auto"/>
          </w:divBdr>
        </w:div>
        <w:div w:id="783307423">
          <w:marLeft w:val="0"/>
          <w:marRight w:val="0"/>
          <w:marTop w:val="0"/>
          <w:marBottom w:val="0"/>
          <w:divBdr>
            <w:top w:val="none" w:sz="0" w:space="0" w:color="auto"/>
            <w:left w:val="none" w:sz="0" w:space="0" w:color="auto"/>
            <w:bottom w:val="none" w:sz="0" w:space="0" w:color="auto"/>
            <w:right w:val="none" w:sz="0" w:space="0" w:color="auto"/>
          </w:divBdr>
        </w:div>
        <w:div w:id="1485660104">
          <w:marLeft w:val="0"/>
          <w:marRight w:val="0"/>
          <w:marTop w:val="0"/>
          <w:marBottom w:val="0"/>
          <w:divBdr>
            <w:top w:val="none" w:sz="0" w:space="0" w:color="auto"/>
            <w:left w:val="none" w:sz="0" w:space="0" w:color="auto"/>
            <w:bottom w:val="none" w:sz="0" w:space="0" w:color="auto"/>
            <w:right w:val="none" w:sz="0" w:space="0" w:color="auto"/>
          </w:divBdr>
        </w:div>
        <w:div w:id="1282416170">
          <w:marLeft w:val="0"/>
          <w:marRight w:val="0"/>
          <w:marTop w:val="0"/>
          <w:marBottom w:val="0"/>
          <w:divBdr>
            <w:top w:val="none" w:sz="0" w:space="0" w:color="auto"/>
            <w:left w:val="none" w:sz="0" w:space="0" w:color="auto"/>
            <w:bottom w:val="none" w:sz="0" w:space="0" w:color="auto"/>
            <w:right w:val="none" w:sz="0" w:space="0" w:color="auto"/>
          </w:divBdr>
        </w:div>
      </w:divsChild>
    </w:div>
    <w:div w:id="1538270950">
      <w:marLeft w:val="0"/>
      <w:marRight w:val="0"/>
      <w:marTop w:val="0"/>
      <w:marBottom w:val="0"/>
      <w:divBdr>
        <w:top w:val="none" w:sz="0" w:space="0" w:color="auto"/>
        <w:left w:val="none" w:sz="0" w:space="0" w:color="auto"/>
        <w:bottom w:val="none" w:sz="0" w:space="0" w:color="auto"/>
        <w:right w:val="none" w:sz="0" w:space="0" w:color="auto"/>
      </w:divBdr>
    </w:div>
    <w:div w:id="1539587906">
      <w:marLeft w:val="0"/>
      <w:marRight w:val="0"/>
      <w:marTop w:val="0"/>
      <w:marBottom w:val="0"/>
      <w:divBdr>
        <w:top w:val="none" w:sz="0" w:space="0" w:color="auto"/>
        <w:left w:val="none" w:sz="0" w:space="0" w:color="auto"/>
        <w:bottom w:val="none" w:sz="0" w:space="0" w:color="auto"/>
        <w:right w:val="none" w:sz="0" w:space="0" w:color="auto"/>
      </w:divBdr>
    </w:div>
    <w:div w:id="1540505113">
      <w:marLeft w:val="0"/>
      <w:marRight w:val="0"/>
      <w:marTop w:val="0"/>
      <w:marBottom w:val="0"/>
      <w:divBdr>
        <w:top w:val="none" w:sz="0" w:space="0" w:color="auto"/>
        <w:left w:val="none" w:sz="0" w:space="0" w:color="auto"/>
        <w:bottom w:val="none" w:sz="0" w:space="0" w:color="auto"/>
        <w:right w:val="none" w:sz="0" w:space="0" w:color="auto"/>
      </w:divBdr>
    </w:div>
    <w:div w:id="1542548797">
      <w:marLeft w:val="0"/>
      <w:marRight w:val="0"/>
      <w:marTop w:val="0"/>
      <w:marBottom w:val="0"/>
      <w:divBdr>
        <w:top w:val="none" w:sz="0" w:space="0" w:color="auto"/>
        <w:left w:val="none" w:sz="0" w:space="0" w:color="auto"/>
        <w:bottom w:val="none" w:sz="0" w:space="0" w:color="auto"/>
        <w:right w:val="none" w:sz="0" w:space="0" w:color="auto"/>
      </w:divBdr>
    </w:div>
    <w:div w:id="1543051091">
      <w:marLeft w:val="0"/>
      <w:marRight w:val="0"/>
      <w:marTop w:val="0"/>
      <w:marBottom w:val="0"/>
      <w:divBdr>
        <w:top w:val="none" w:sz="0" w:space="0" w:color="auto"/>
        <w:left w:val="none" w:sz="0" w:space="0" w:color="auto"/>
        <w:bottom w:val="none" w:sz="0" w:space="0" w:color="auto"/>
        <w:right w:val="none" w:sz="0" w:space="0" w:color="auto"/>
      </w:divBdr>
    </w:div>
    <w:div w:id="1543201553">
      <w:marLeft w:val="0"/>
      <w:marRight w:val="0"/>
      <w:marTop w:val="0"/>
      <w:marBottom w:val="0"/>
      <w:divBdr>
        <w:top w:val="none" w:sz="0" w:space="0" w:color="auto"/>
        <w:left w:val="none" w:sz="0" w:space="0" w:color="auto"/>
        <w:bottom w:val="none" w:sz="0" w:space="0" w:color="auto"/>
        <w:right w:val="none" w:sz="0" w:space="0" w:color="auto"/>
      </w:divBdr>
    </w:div>
    <w:div w:id="1543979452">
      <w:bodyDiv w:val="1"/>
      <w:marLeft w:val="0"/>
      <w:marRight w:val="0"/>
      <w:marTop w:val="0"/>
      <w:marBottom w:val="0"/>
      <w:divBdr>
        <w:top w:val="none" w:sz="0" w:space="0" w:color="auto"/>
        <w:left w:val="none" w:sz="0" w:space="0" w:color="auto"/>
        <w:bottom w:val="none" w:sz="0" w:space="0" w:color="auto"/>
        <w:right w:val="none" w:sz="0" w:space="0" w:color="auto"/>
      </w:divBdr>
    </w:div>
    <w:div w:id="1544563870">
      <w:marLeft w:val="0"/>
      <w:marRight w:val="0"/>
      <w:marTop w:val="0"/>
      <w:marBottom w:val="0"/>
      <w:divBdr>
        <w:top w:val="none" w:sz="0" w:space="0" w:color="auto"/>
        <w:left w:val="none" w:sz="0" w:space="0" w:color="auto"/>
        <w:bottom w:val="none" w:sz="0" w:space="0" w:color="auto"/>
        <w:right w:val="none" w:sz="0" w:space="0" w:color="auto"/>
      </w:divBdr>
    </w:div>
    <w:div w:id="1544757664">
      <w:marLeft w:val="0"/>
      <w:marRight w:val="0"/>
      <w:marTop w:val="0"/>
      <w:marBottom w:val="0"/>
      <w:divBdr>
        <w:top w:val="none" w:sz="0" w:space="0" w:color="auto"/>
        <w:left w:val="none" w:sz="0" w:space="0" w:color="auto"/>
        <w:bottom w:val="none" w:sz="0" w:space="0" w:color="auto"/>
        <w:right w:val="none" w:sz="0" w:space="0" w:color="auto"/>
      </w:divBdr>
    </w:div>
    <w:div w:id="1545949773">
      <w:marLeft w:val="0"/>
      <w:marRight w:val="0"/>
      <w:marTop w:val="0"/>
      <w:marBottom w:val="0"/>
      <w:divBdr>
        <w:top w:val="none" w:sz="0" w:space="0" w:color="auto"/>
        <w:left w:val="none" w:sz="0" w:space="0" w:color="auto"/>
        <w:bottom w:val="none" w:sz="0" w:space="0" w:color="auto"/>
        <w:right w:val="none" w:sz="0" w:space="0" w:color="auto"/>
      </w:divBdr>
    </w:div>
    <w:div w:id="1546409294">
      <w:marLeft w:val="0"/>
      <w:marRight w:val="0"/>
      <w:marTop w:val="0"/>
      <w:marBottom w:val="0"/>
      <w:divBdr>
        <w:top w:val="none" w:sz="0" w:space="0" w:color="auto"/>
        <w:left w:val="none" w:sz="0" w:space="0" w:color="auto"/>
        <w:bottom w:val="none" w:sz="0" w:space="0" w:color="auto"/>
        <w:right w:val="none" w:sz="0" w:space="0" w:color="auto"/>
      </w:divBdr>
    </w:div>
    <w:div w:id="1546677944">
      <w:marLeft w:val="0"/>
      <w:marRight w:val="0"/>
      <w:marTop w:val="0"/>
      <w:marBottom w:val="0"/>
      <w:divBdr>
        <w:top w:val="none" w:sz="0" w:space="0" w:color="auto"/>
        <w:left w:val="none" w:sz="0" w:space="0" w:color="auto"/>
        <w:bottom w:val="none" w:sz="0" w:space="0" w:color="auto"/>
        <w:right w:val="none" w:sz="0" w:space="0" w:color="auto"/>
      </w:divBdr>
    </w:div>
    <w:div w:id="1547140470">
      <w:bodyDiv w:val="1"/>
      <w:marLeft w:val="0"/>
      <w:marRight w:val="0"/>
      <w:marTop w:val="0"/>
      <w:marBottom w:val="0"/>
      <w:divBdr>
        <w:top w:val="none" w:sz="0" w:space="0" w:color="auto"/>
        <w:left w:val="none" w:sz="0" w:space="0" w:color="auto"/>
        <w:bottom w:val="none" w:sz="0" w:space="0" w:color="auto"/>
        <w:right w:val="none" w:sz="0" w:space="0" w:color="auto"/>
      </w:divBdr>
    </w:div>
    <w:div w:id="1547331426">
      <w:bodyDiv w:val="1"/>
      <w:marLeft w:val="0"/>
      <w:marRight w:val="0"/>
      <w:marTop w:val="0"/>
      <w:marBottom w:val="0"/>
      <w:divBdr>
        <w:top w:val="none" w:sz="0" w:space="0" w:color="auto"/>
        <w:left w:val="none" w:sz="0" w:space="0" w:color="auto"/>
        <w:bottom w:val="none" w:sz="0" w:space="0" w:color="auto"/>
        <w:right w:val="none" w:sz="0" w:space="0" w:color="auto"/>
      </w:divBdr>
    </w:div>
    <w:div w:id="1549757751">
      <w:bodyDiv w:val="1"/>
      <w:marLeft w:val="0"/>
      <w:marRight w:val="0"/>
      <w:marTop w:val="0"/>
      <w:marBottom w:val="0"/>
      <w:divBdr>
        <w:top w:val="none" w:sz="0" w:space="0" w:color="auto"/>
        <w:left w:val="none" w:sz="0" w:space="0" w:color="auto"/>
        <w:bottom w:val="none" w:sz="0" w:space="0" w:color="auto"/>
        <w:right w:val="none" w:sz="0" w:space="0" w:color="auto"/>
      </w:divBdr>
    </w:div>
    <w:div w:id="1550142608">
      <w:marLeft w:val="0"/>
      <w:marRight w:val="0"/>
      <w:marTop w:val="0"/>
      <w:marBottom w:val="0"/>
      <w:divBdr>
        <w:top w:val="none" w:sz="0" w:space="0" w:color="auto"/>
        <w:left w:val="none" w:sz="0" w:space="0" w:color="auto"/>
        <w:bottom w:val="none" w:sz="0" w:space="0" w:color="auto"/>
        <w:right w:val="none" w:sz="0" w:space="0" w:color="auto"/>
      </w:divBdr>
    </w:div>
    <w:div w:id="1550609233">
      <w:marLeft w:val="0"/>
      <w:marRight w:val="0"/>
      <w:marTop w:val="0"/>
      <w:marBottom w:val="0"/>
      <w:divBdr>
        <w:top w:val="none" w:sz="0" w:space="0" w:color="auto"/>
        <w:left w:val="none" w:sz="0" w:space="0" w:color="auto"/>
        <w:bottom w:val="none" w:sz="0" w:space="0" w:color="auto"/>
        <w:right w:val="none" w:sz="0" w:space="0" w:color="auto"/>
      </w:divBdr>
    </w:div>
    <w:div w:id="1551653368">
      <w:bodyDiv w:val="1"/>
      <w:marLeft w:val="0"/>
      <w:marRight w:val="0"/>
      <w:marTop w:val="0"/>
      <w:marBottom w:val="0"/>
      <w:divBdr>
        <w:top w:val="none" w:sz="0" w:space="0" w:color="auto"/>
        <w:left w:val="none" w:sz="0" w:space="0" w:color="auto"/>
        <w:bottom w:val="none" w:sz="0" w:space="0" w:color="auto"/>
        <w:right w:val="none" w:sz="0" w:space="0" w:color="auto"/>
      </w:divBdr>
    </w:div>
    <w:div w:id="1551728422">
      <w:marLeft w:val="0"/>
      <w:marRight w:val="0"/>
      <w:marTop w:val="0"/>
      <w:marBottom w:val="0"/>
      <w:divBdr>
        <w:top w:val="none" w:sz="0" w:space="0" w:color="auto"/>
        <w:left w:val="none" w:sz="0" w:space="0" w:color="auto"/>
        <w:bottom w:val="none" w:sz="0" w:space="0" w:color="auto"/>
        <w:right w:val="none" w:sz="0" w:space="0" w:color="auto"/>
      </w:divBdr>
    </w:div>
    <w:div w:id="1551921851">
      <w:marLeft w:val="0"/>
      <w:marRight w:val="0"/>
      <w:marTop w:val="0"/>
      <w:marBottom w:val="0"/>
      <w:divBdr>
        <w:top w:val="none" w:sz="0" w:space="0" w:color="auto"/>
        <w:left w:val="none" w:sz="0" w:space="0" w:color="auto"/>
        <w:bottom w:val="none" w:sz="0" w:space="0" w:color="auto"/>
        <w:right w:val="none" w:sz="0" w:space="0" w:color="auto"/>
      </w:divBdr>
    </w:div>
    <w:div w:id="1551959173">
      <w:marLeft w:val="0"/>
      <w:marRight w:val="0"/>
      <w:marTop w:val="0"/>
      <w:marBottom w:val="0"/>
      <w:divBdr>
        <w:top w:val="none" w:sz="0" w:space="0" w:color="auto"/>
        <w:left w:val="none" w:sz="0" w:space="0" w:color="auto"/>
        <w:bottom w:val="none" w:sz="0" w:space="0" w:color="auto"/>
        <w:right w:val="none" w:sz="0" w:space="0" w:color="auto"/>
      </w:divBdr>
    </w:div>
    <w:div w:id="1554190452">
      <w:marLeft w:val="0"/>
      <w:marRight w:val="0"/>
      <w:marTop w:val="0"/>
      <w:marBottom w:val="0"/>
      <w:divBdr>
        <w:top w:val="none" w:sz="0" w:space="0" w:color="auto"/>
        <w:left w:val="none" w:sz="0" w:space="0" w:color="auto"/>
        <w:bottom w:val="none" w:sz="0" w:space="0" w:color="auto"/>
        <w:right w:val="none" w:sz="0" w:space="0" w:color="auto"/>
      </w:divBdr>
    </w:div>
    <w:div w:id="1556813832">
      <w:bodyDiv w:val="1"/>
      <w:marLeft w:val="0"/>
      <w:marRight w:val="0"/>
      <w:marTop w:val="0"/>
      <w:marBottom w:val="0"/>
      <w:divBdr>
        <w:top w:val="none" w:sz="0" w:space="0" w:color="auto"/>
        <w:left w:val="none" w:sz="0" w:space="0" w:color="auto"/>
        <w:bottom w:val="none" w:sz="0" w:space="0" w:color="auto"/>
        <w:right w:val="none" w:sz="0" w:space="0" w:color="auto"/>
      </w:divBdr>
    </w:div>
    <w:div w:id="1557468068">
      <w:marLeft w:val="0"/>
      <w:marRight w:val="0"/>
      <w:marTop w:val="0"/>
      <w:marBottom w:val="0"/>
      <w:divBdr>
        <w:top w:val="none" w:sz="0" w:space="0" w:color="auto"/>
        <w:left w:val="none" w:sz="0" w:space="0" w:color="auto"/>
        <w:bottom w:val="none" w:sz="0" w:space="0" w:color="auto"/>
        <w:right w:val="none" w:sz="0" w:space="0" w:color="auto"/>
      </w:divBdr>
    </w:div>
    <w:div w:id="1557545723">
      <w:bodyDiv w:val="1"/>
      <w:marLeft w:val="0"/>
      <w:marRight w:val="0"/>
      <w:marTop w:val="0"/>
      <w:marBottom w:val="0"/>
      <w:divBdr>
        <w:top w:val="none" w:sz="0" w:space="0" w:color="auto"/>
        <w:left w:val="none" w:sz="0" w:space="0" w:color="auto"/>
        <w:bottom w:val="none" w:sz="0" w:space="0" w:color="auto"/>
        <w:right w:val="none" w:sz="0" w:space="0" w:color="auto"/>
      </w:divBdr>
    </w:div>
    <w:div w:id="1558012991">
      <w:bodyDiv w:val="1"/>
      <w:marLeft w:val="0"/>
      <w:marRight w:val="0"/>
      <w:marTop w:val="0"/>
      <w:marBottom w:val="0"/>
      <w:divBdr>
        <w:top w:val="none" w:sz="0" w:space="0" w:color="auto"/>
        <w:left w:val="none" w:sz="0" w:space="0" w:color="auto"/>
        <w:bottom w:val="none" w:sz="0" w:space="0" w:color="auto"/>
        <w:right w:val="none" w:sz="0" w:space="0" w:color="auto"/>
      </w:divBdr>
    </w:div>
    <w:div w:id="1559199308">
      <w:marLeft w:val="0"/>
      <w:marRight w:val="0"/>
      <w:marTop w:val="0"/>
      <w:marBottom w:val="0"/>
      <w:divBdr>
        <w:top w:val="none" w:sz="0" w:space="0" w:color="auto"/>
        <w:left w:val="none" w:sz="0" w:space="0" w:color="auto"/>
        <w:bottom w:val="none" w:sz="0" w:space="0" w:color="auto"/>
        <w:right w:val="none" w:sz="0" w:space="0" w:color="auto"/>
      </w:divBdr>
    </w:div>
    <w:div w:id="1560020719">
      <w:marLeft w:val="0"/>
      <w:marRight w:val="0"/>
      <w:marTop w:val="0"/>
      <w:marBottom w:val="0"/>
      <w:divBdr>
        <w:top w:val="none" w:sz="0" w:space="0" w:color="auto"/>
        <w:left w:val="none" w:sz="0" w:space="0" w:color="auto"/>
        <w:bottom w:val="none" w:sz="0" w:space="0" w:color="auto"/>
        <w:right w:val="none" w:sz="0" w:space="0" w:color="auto"/>
      </w:divBdr>
    </w:div>
    <w:div w:id="1560286197">
      <w:marLeft w:val="0"/>
      <w:marRight w:val="0"/>
      <w:marTop w:val="0"/>
      <w:marBottom w:val="0"/>
      <w:divBdr>
        <w:top w:val="none" w:sz="0" w:space="0" w:color="auto"/>
        <w:left w:val="none" w:sz="0" w:space="0" w:color="auto"/>
        <w:bottom w:val="none" w:sz="0" w:space="0" w:color="auto"/>
        <w:right w:val="none" w:sz="0" w:space="0" w:color="auto"/>
      </w:divBdr>
    </w:div>
    <w:div w:id="1560743902">
      <w:bodyDiv w:val="1"/>
      <w:marLeft w:val="0"/>
      <w:marRight w:val="0"/>
      <w:marTop w:val="0"/>
      <w:marBottom w:val="0"/>
      <w:divBdr>
        <w:top w:val="none" w:sz="0" w:space="0" w:color="auto"/>
        <w:left w:val="none" w:sz="0" w:space="0" w:color="auto"/>
        <w:bottom w:val="none" w:sz="0" w:space="0" w:color="auto"/>
        <w:right w:val="none" w:sz="0" w:space="0" w:color="auto"/>
      </w:divBdr>
    </w:div>
    <w:div w:id="1560938855">
      <w:bodyDiv w:val="1"/>
      <w:marLeft w:val="0"/>
      <w:marRight w:val="0"/>
      <w:marTop w:val="0"/>
      <w:marBottom w:val="0"/>
      <w:divBdr>
        <w:top w:val="none" w:sz="0" w:space="0" w:color="auto"/>
        <w:left w:val="none" w:sz="0" w:space="0" w:color="auto"/>
        <w:bottom w:val="none" w:sz="0" w:space="0" w:color="auto"/>
        <w:right w:val="none" w:sz="0" w:space="0" w:color="auto"/>
      </w:divBdr>
      <w:divsChild>
        <w:div w:id="468479119">
          <w:marLeft w:val="0"/>
          <w:marRight w:val="0"/>
          <w:marTop w:val="0"/>
          <w:marBottom w:val="0"/>
          <w:divBdr>
            <w:top w:val="none" w:sz="0" w:space="0" w:color="auto"/>
            <w:left w:val="none" w:sz="0" w:space="0" w:color="auto"/>
            <w:bottom w:val="none" w:sz="0" w:space="0" w:color="auto"/>
            <w:right w:val="none" w:sz="0" w:space="0" w:color="auto"/>
          </w:divBdr>
        </w:div>
        <w:div w:id="615597679">
          <w:marLeft w:val="0"/>
          <w:marRight w:val="0"/>
          <w:marTop w:val="0"/>
          <w:marBottom w:val="0"/>
          <w:divBdr>
            <w:top w:val="none" w:sz="0" w:space="0" w:color="auto"/>
            <w:left w:val="none" w:sz="0" w:space="0" w:color="auto"/>
            <w:bottom w:val="none" w:sz="0" w:space="0" w:color="auto"/>
            <w:right w:val="none" w:sz="0" w:space="0" w:color="auto"/>
          </w:divBdr>
        </w:div>
        <w:div w:id="951933729">
          <w:marLeft w:val="0"/>
          <w:marRight w:val="0"/>
          <w:marTop w:val="0"/>
          <w:marBottom w:val="0"/>
          <w:divBdr>
            <w:top w:val="none" w:sz="0" w:space="0" w:color="auto"/>
            <w:left w:val="none" w:sz="0" w:space="0" w:color="auto"/>
            <w:bottom w:val="none" w:sz="0" w:space="0" w:color="auto"/>
            <w:right w:val="none" w:sz="0" w:space="0" w:color="auto"/>
          </w:divBdr>
        </w:div>
        <w:div w:id="1262835854">
          <w:marLeft w:val="0"/>
          <w:marRight w:val="0"/>
          <w:marTop w:val="0"/>
          <w:marBottom w:val="0"/>
          <w:divBdr>
            <w:top w:val="none" w:sz="0" w:space="0" w:color="auto"/>
            <w:left w:val="none" w:sz="0" w:space="0" w:color="auto"/>
            <w:bottom w:val="none" w:sz="0" w:space="0" w:color="auto"/>
            <w:right w:val="none" w:sz="0" w:space="0" w:color="auto"/>
          </w:divBdr>
        </w:div>
        <w:div w:id="653725652">
          <w:marLeft w:val="0"/>
          <w:marRight w:val="0"/>
          <w:marTop w:val="0"/>
          <w:marBottom w:val="0"/>
          <w:divBdr>
            <w:top w:val="none" w:sz="0" w:space="0" w:color="auto"/>
            <w:left w:val="none" w:sz="0" w:space="0" w:color="auto"/>
            <w:bottom w:val="none" w:sz="0" w:space="0" w:color="auto"/>
            <w:right w:val="none" w:sz="0" w:space="0" w:color="auto"/>
          </w:divBdr>
        </w:div>
        <w:div w:id="117726083">
          <w:marLeft w:val="0"/>
          <w:marRight w:val="0"/>
          <w:marTop w:val="0"/>
          <w:marBottom w:val="0"/>
          <w:divBdr>
            <w:top w:val="none" w:sz="0" w:space="0" w:color="auto"/>
            <w:left w:val="none" w:sz="0" w:space="0" w:color="auto"/>
            <w:bottom w:val="none" w:sz="0" w:space="0" w:color="auto"/>
            <w:right w:val="none" w:sz="0" w:space="0" w:color="auto"/>
          </w:divBdr>
        </w:div>
        <w:div w:id="1829832292">
          <w:marLeft w:val="0"/>
          <w:marRight w:val="0"/>
          <w:marTop w:val="0"/>
          <w:marBottom w:val="0"/>
          <w:divBdr>
            <w:top w:val="none" w:sz="0" w:space="0" w:color="auto"/>
            <w:left w:val="none" w:sz="0" w:space="0" w:color="auto"/>
            <w:bottom w:val="none" w:sz="0" w:space="0" w:color="auto"/>
            <w:right w:val="none" w:sz="0" w:space="0" w:color="auto"/>
          </w:divBdr>
        </w:div>
        <w:div w:id="1727492227">
          <w:marLeft w:val="0"/>
          <w:marRight w:val="0"/>
          <w:marTop w:val="0"/>
          <w:marBottom w:val="0"/>
          <w:divBdr>
            <w:top w:val="none" w:sz="0" w:space="0" w:color="auto"/>
            <w:left w:val="none" w:sz="0" w:space="0" w:color="auto"/>
            <w:bottom w:val="none" w:sz="0" w:space="0" w:color="auto"/>
            <w:right w:val="none" w:sz="0" w:space="0" w:color="auto"/>
          </w:divBdr>
        </w:div>
        <w:div w:id="934098938">
          <w:marLeft w:val="0"/>
          <w:marRight w:val="0"/>
          <w:marTop w:val="0"/>
          <w:marBottom w:val="0"/>
          <w:divBdr>
            <w:top w:val="none" w:sz="0" w:space="0" w:color="auto"/>
            <w:left w:val="none" w:sz="0" w:space="0" w:color="auto"/>
            <w:bottom w:val="none" w:sz="0" w:space="0" w:color="auto"/>
            <w:right w:val="none" w:sz="0" w:space="0" w:color="auto"/>
          </w:divBdr>
        </w:div>
        <w:div w:id="273563495">
          <w:marLeft w:val="0"/>
          <w:marRight w:val="0"/>
          <w:marTop w:val="0"/>
          <w:marBottom w:val="0"/>
          <w:divBdr>
            <w:top w:val="none" w:sz="0" w:space="0" w:color="auto"/>
            <w:left w:val="none" w:sz="0" w:space="0" w:color="auto"/>
            <w:bottom w:val="none" w:sz="0" w:space="0" w:color="auto"/>
            <w:right w:val="none" w:sz="0" w:space="0" w:color="auto"/>
          </w:divBdr>
        </w:div>
        <w:div w:id="2008554775">
          <w:marLeft w:val="0"/>
          <w:marRight w:val="0"/>
          <w:marTop w:val="0"/>
          <w:marBottom w:val="0"/>
          <w:divBdr>
            <w:top w:val="none" w:sz="0" w:space="0" w:color="auto"/>
            <w:left w:val="none" w:sz="0" w:space="0" w:color="auto"/>
            <w:bottom w:val="none" w:sz="0" w:space="0" w:color="auto"/>
            <w:right w:val="none" w:sz="0" w:space="0" w:color="auto"/>
          </w:divBdr>
        </w:div>
        <w:div w:id="33428647">
          <w:marLeft w:val="0"/>
          <w:marRight w:val="0"/>
          <w:marTop w:val="0"/>
          <w:marBottom w:val="0"/>
          <w:divBdr>
            <w:top w:val="none" w:sz="0" w:space="0" w:color="auto"/>
            <w:left w:val="none" w:sz="0" w:space="0" w:color="auto"/>
            <w:bottom w:val="none" w:sz="0" w:space="0" w:color="auto"/>
            <w:right w:val="none" w:sz="0" w:space="0" w:color="auto"/>
          </w:divBdr>
        </w:div>
        <w:div w:id="1884096979">
          <w:marLeft w:val="0"/>
          <w:marRight w:val="0"/>
          <w:marTop w:val="0"/>
          <w:marBottom w:val="0"/>
          <w:divBdr>
            <w:top w:val="none" w:sz="0" w:space="0" w:color="auto"/>
            <w:left w:val="none" w:sz="0" w:space="0" w:color="auto"/>
            <w:bottom w:val="none" w:sz="0" w:space="0" w:color="auto"/>
            <w:right w:val="none" w:sz="0" w:space="0" w:color="auto"/>
          </w:divBdr>
        </w:div>
        <w:div w:id="1794323447">
          <w:marLeft w:val="0"/>
          <w:marRight w:val="0"/>
          <w:marTop w:val="0"/>
          <w:marBottom w:val="0"/>
          <w:divBdr>
            <w:top w:val="none" w:sz="0" w:space="0" w:color="auto"/>
            <w:left w:val="none" w:sz="0" w:space="0" w:color="auto"/>
            <w:bottom w:val="none" w:sz="0" w:space="0" w:color="auto"/>
            <w:right w:val="none" w:sz="0" w:space="0" w:color="auto"/>
          </w:divBdr>
        </w:div>
        <w:div w:id="1472289441">
          <w:marLeft w:val="0"/>
          <w:marRight w:val="0"/>
          <w:marTop w:val="0"/>
          <w:marBottom w:val="0"/>
          <w:divBdr>
            <w:top w:val="none" w:sz="0" w:space="0" w:color="auto"/>
            <w:left w:val="none" w:sz="0" w:space="0" w:color="auto"/>
            <w:bottom w:val="none" w:sz="0" w:space="0" w:color="auto"/>
            <w:right w:val="none" w:sz="0" w:space="0" w:color="auto"/>
          </w:divBdr>
        </w:div>
        <w:div w:id="1786145753">
          <w:marLeft w:val="0"/>
          <w:marRight w:val="0"/>
          <w:marTop w:val="0"/>
          <w:marBottom w:val="0"/>
          <w:divBdr>
            <w:top w:val="none" w:sz="0" w:space="0" w:color="auto"/>
            <w:left w:val="none" w:sz="0" w:space="0" w:color="auto"/>
            <w:bottom w:val="none" w:sz="0" w:space="0" w:color="auto"/>
            <w:right w:val="none" w:sz="0" w:space="0" w:color="auto"/>
          </w:divBdr>
        </w:div>
        <w:div w:id="830365929">
          <w:marLeft w:val="0"/>
          <w:marRight w:val="0"/>
          <w:marTop w:val="0"/>
          <w:marBottom w:val="0"/>
          <w:divBdr>
            <w:top w:val="none" w:sz="0" w:space="0" w:color="auto"/>
            <w:left w:val="none" w:sz="0" w:space="0" w:color="auto"/>
            <w:bottom w:val="none" w:sz="0" w:space="0" w:color="auto"/>
            <w:right w:val="none" w:sz="0" w:space="0" w:color="auto"/>
          </w:divBdr>
        </w:div>
        <w:div w:id="730468408">
          <w:marLeft w:val="0"/>
          <w:marRight w:val="0"/>
          <w:marTop w:val="0"/>
          <w:marBottom w:val="0"/>
          <w:divBdr>
            <w:top w:val="none" w:sz="0" w:space="0" w:color="auto"/>
            <w:left w:val="none" w:sz="0" w:space="0" w:color="auto"/>
            <w:bottom w:val="none" w:sz="0" w:space="0" w:color="auto"/>
            <w:right w:val="none" w:sz="0" w:space="0" w:color="auto"/>
          </w:divBdr>
        </w:div>
        <w:div w:id="660888335">
          <w:marLeft w:val="0"/>
          <w:marRight w:val="0"/>
          <w:marTop w:val="0"/>
          <w:marBottom w:val="0"/>
          <w:divBdr>
            <w:top w:val="none" w:sz="0" w:space="0" w:color="auto"/>
            <w:left w:val="none" w:sz="0" w:space="0" w:color="auto"/>
            <w:bottom w:val="none" w:sz="0" w:space="0" w:color="auto"/>
            <w:right w:val="none" w:sz="0" w:space="0" w:color="auto"/>
          </w:divBdr>
        </w:div>
        <w:div w:id="161166900">
          <w:marLeft w:val="0"/>
          <w:marRight w:val="0"/>
          <w:marTop w:val="0"/>
          <w:marBottom w:val="0"/>
          <w:divBdr>
            <w:top w:val="none" w:sz="0" w:space="0" w:color="auto"/>
            <w:left w:val="none" w:sz="0" w:space="0" w:color="auto"/>
            <w:bottom w:val="none" w:sz="0" w:space="0" w:color="auto"/>
            <w:right w:val="none" w:sz="0" w:space="0" w:color="auto"/>
          </w:divBdr>
        </w:div>
        <w:div w:id="167596680">
          <w:marLeft w:val="0"/>
          <w:marRight w:val="0"/>
          <w:marTop w:val="0"/>
          <w:marBottom w:val="0"/>
          <w:divBdr>
            <w:top w:val="none" w:sz="0" w:space="0" w:color="auto"/>
            <w:left w:val="none" w:sz="0" w:space="0" w:color="auto"/>
            <w:bottom w:val="none" w:sz="0" w:space="0" w:color="auto"/>
            <w:right w:val="none" w:sz="0" w:space="0" w:color="auto"/>
          </w:divBdr>
        </w:div>
        <w:div w:id="299921921">
          <w:marLeft w:val="0"/>
          <w:marRight w:val="0"/>
          <w:marTop w:val="0"/>
          <w:marBottom w:val="0"/>
          <w:divBdr>
            <w:top w:val="none" w:sz="0" w:space="0" w:color="auto"/>
            <w:left w:val="none" w:sz="0" w:space="0" w:color="auto"/>
            <w:bottom w:val="none" w:sz="0" w:space="0" w:color="auto"/>
            <w:right w:val="none" w:sz="0" w:space="0" w:color="auto"/>
          </w:divBdr>
        </w:div>
        <w:div w:id="1719892346">
          <w:marLeft w:val="0"/>
          <w:marRight w:val="0"/>
          <w:marTop w:val="0"/>
          <w:marBottom w:val="0"/>
          <w:divBdr>
            <w:top w:val="none" w:sz="0" w:space="0" w:color="auto"/>
            <w:left w:val="none" w:sz="0" w:space="0" w:color="auto"/>
            <w:bottom w:val="none" w:sz="0" w:space="0" w:color="auto"/>
            <w:right w:val="none" w:sz="0" w:space="0" w:color="auto"/>
          </w:divBdr>
        </w:div>
        <w:div w:id="404567868">
          <w:marLeft w:val="0"/>
          <w:marRight w:val="0"/>
          <w:marTop w:val="0"/>
          <w:marBottom w:val="0"/>
          <w:divBdr>
            <w:top w:val="none" w:sz="0" w:space="0" w:color="auto"/>
            <w:left w:val="none" w:sz="0" w:space="0" w:color="auto"/>
            <w:bottom w:val="none" w:sz="0" w:space="0" w:color="auto"/>
            <w:right w:val="none" w:sz="0" w:space="0" w:color="auto"/>
          </w:divBdr>
        </w:div>
        <w:div w:id="795637502">
          <w:marLeft w:val="0"/>
          <w:marRight w:val="0"/>
          <w:marTop w:val="0"/>
          <w:marBottom w:val="0"/>
          <w:divBdr>
            <w:top w:val="none" w:sz="0" w:space="0" w:color="auto"/>
            <w:left w:val="none" w:sz="0" w:space="0" w:color="auto"/>
            <w:bottom w:val="none" w:sz="0" w:space="0" w:color="auto"/>
            <w:right w:val="none" w:sz="0" w:space="0" w:color="auto"/>
          </w:divBdr>
        </w:div>
        <w:div w:id="1735855397">
          <w:marLeft w:val="0"/>
          <w:marRight w:val="0"/>
          <w:marTop w:val="0"/>
          <w:marBottom w:val="0"/>
          <w:divBdr>
            <w:top w:val="none" w:sz="0" w:space="0" w:color="auto"/>
            <w:left w:val="none" w:sz="0" w:space="0" w:color="auto"/>
            <w:bottom w:val="none" w:sz="0" w:space="0" w:color="auto"/>
            <w:right w:val="none" w:sz="0" w:space="0" w:color="auto"/>
          </w:divBdr>
        </w:div>
        <w:div w:id="989094177">
          <w:marLeft w:val="0"/>
          <w:marRight w:val="0"/>
          <w:marTop w:val="0"/>
          <w:marBottom w:val="0"/>
          <w:divBdr>
            <w:top w:val="none" w:sz="0" w:space="0" w:color="auto"/>
            <w:left w:val="none" w:sz="0" w:space="0" w:color="auto"/>
            <w:bottom w:val="none" w:sz="0" w:space="0" w:color="auto"/>
            <w:right w:val="none" w:sz="0" w:space="0" w:color="auto"/>
          </w:divBdr>
        </w:div>
        <w:div w:id="1380132315">
          <w:marLeft w:val="0"/>
          <w:marRight w:val="0"/>
          <w:marTop w:val="0"/>
          <w:marBottom w:val="0"/>
          <w:divBdr>
            <w:top w:val="none" w:sz="0" w:space="0" w:color="auto"/>
            <w:left w:val="none" w:sz="0" w:space="0" w:color="auto"/>
            <w:bottom w:val="none" w:sz="0" w:space="0" w:color="auto"/>
            <w:right w:val="none" w:sz="0" w:space="0" w:color="auto"/>
          </w:divBdr>
        </w:div>
        <w:div w:id="1367366585">
          <w:marLeft w:val="0"/>
          <w:marRight w:val="0"/>
          <w:marTop w:val="0"/>
          <w:marBottom w:val="0"/>
          <w:divBdr>
            <w:top w:val="none" w:sz="0" w:space="0" w:color="auto"/>
            <w:left w:val="none" w:sz="0" w:space="0" w:color="auto"/>
            <w:bottom w:val="none" w:sz="0" w:space="0" w:color="auto"/>
            <w:right w:val="none" w:sz="0" w:space="0" w:color="auto"/>
          </w:divBdr>
        </w:div>
        <w:div w:id="1899852336">
          <w:marLeft w:val="0"/>
          <w:marRight w:val="0"/>
          <w:marTop w:val="0"/>
          <w:marBottom w:val="0"/>
          <w:divBdr>
            <w:top w:val="none" w:sz="0" w:space="0" w:color="auto"/>
            <w:left w:val="none" w:sz="0" w:space="0" w:color="auto"/>
            <w:bottom w:val="none" w:sz="0" w:space="0" w:color="auto"/>
            <w:right w:val="none" w:sz="0" w:space="0" w:color="auto"/>
          </w:divBdr>
        </w:div>
        <w:div w:id="818615682">
          <w:marLeft w:val="0"/>
          <w:marRight w:val="0"/>
          <w:marTop w:val="0"/>
          <w:marBottom w:val="0"/>
          <w:divBdr>
            <w:top w:val="none" w:sz="0" w:space="0" w:color="auto"/>
            <w:left w:val="none" w:sz="0" w:space="0" w:color="auto"/>
            <w:bottom w:val="none" w:sz="0" w:space="0" w:color="auto"/>
            <w:right w:val="none" w:sz="0" w:space="0" w:color="auto"/>
          </w:divBdr>
        </w:div>
        <w:div w:id="793786740">
          <w:marLeft w:val="0"/>
          <w:marRight w:val="0"/>
          <w:marTop w:val="0"/>
          <w:marBottom w:val="0"/>
          <w:divBdr>
            <w:top w:val="none" w:sz="0" w:space="0" w:color="auto"/>
            <w:left w:val="none" w:sz="0" w:space="0" w:color="auto"/>
            <w:bottom w:val="none" w:sz="0" w:space="0" w:color="auto"/>
            <w:right w:val="none" w:sz="0" w:space="0" w:color="auto"/>
          </w:divBdr>
        </w:div>
        <w:div w:id="837232000">
          <w:marLeft w:val="0"/>
          <w:marRight w:val="0"/>
          <w:marTop w:val="0"/>
          <w:marBottom w:val="0"/>
          <w:divBdr>
            <w:top w:val="none" w:sz="0" w:space="0" w:color="auto"/>
            <w:left w:val="none" w:sz="0" w:space="0" w:color="auto"/>
            <w:bottom w:val="none" w:sz="0" w:space="0" w:color="auto"/>
            <w:right w:val="none" w:sz="0" w:space="0" w:color="auto"/>
          </w:divBdr>
        </w:div>
        <w:div w:id="1424497284">
          <w:marLeft w:val="0"/>
          <w:marRight w:val="0"/>
          <w:marTop w:val="0"/>
          <w:marBottom w:val="0"/>
          <w:divBdr>
            <w:top w:val="none" w:sz="0" w:space="0" w:color="auto"/>
            <w:left w:val="none" w:sz="0" w:space="0" w:color="auto"/>
            <w:bottom w:val="none" w:sz="0" w:space="0" w:color="auto"/>
            <w:right w:val="none" w:sz="0" w:space="0" w:color="auto"/>
          </w:divBdr>
        </w:div>
        <w:div w:id="1553884781">
          <w:marLeft w:val="0"/>
          <w:marRight w:val="0"/>
          <w:marTop w:val="0"/>
          <w:marBottom w:val="0"/>
          <w:divBdr>
            <w:top w:val="none" w:sz="0" w:space="0" w:color="auto"/>
            <w:left w:val="none" w:sz="0" w:space="0" w:color="auto"/>
            <w:bottom w:val="none" w:sz="0" w:space="0" w:color="auto"/>
            <w:right w:val="none" w:sz="0" w:space="0" w:color="auto"/>
          </w:divBdr>
        </w:div>
        <w:div w:id="2086143610">
          <w:marLeft w:val="0"/>
          <w:marRight w:val="0"/>
          <w:marTop w:val="0"/>
          <w:marBottom w:val="0"/>
          <w:divBdr>
            <w:top w:val="none" w:sz="0" w:space="0" w:color="auto"/>
            <w:left w:val="none" w:sz="0" w:space="0" w:color="auto"/>
            <w:bottom w:val="none" w:sz="0" w:space="0" w:color="auto"/>
            <w:right w:val="none" w:sz="0" w:space="0" w:color="auto"/>
          </w:divBdr>
        </w:div>
        <w:div w:id="1476677181">
          <w:marLeft w:val="0"/>
          <w:marRight w:val="0"/>
          <w:marTop w:val="0"/>
          <w:marBottom w:val="0"/>
          <w:divBdr>
            <w:top w:val="none" w:sz="0" w:space="0" w:color="auto"/>
            <w:left w:val="none" w:sz="0" w:space="0" w:color="auto"/>
            <w:bottom w:val="none" w:sz="0" w:space="0" w:color="auto"/>
            <w:right w:val="none" w:sz="0" w:space="0" w:color="auto"/>
          </w:divBdr>
        </w:div>
        <w:div w:id="442769115">
          <w:marLeft w:val="0"/>
          <w:marRight w:val="0"/>
          <w:marTop w:val="0"/>
          <w:marBottom w:val="0"/>
          <w:divBdr>
            <w:top w:val="none" w:sz="0" w:space="0" w:color="auto"/>
            <w:left w:val="none" w:sz="0" w:space="0" w:color="auto"/>
            <w:bottom w:val="none" w:sz="0" w:space="0" w:color="auto"/>
            <w:right w:val="none" w:sz="0" w:space="0" w:color="auto"/>
          </w:divBdr>
        </w:div>
        <w:div w:id="938488616">
          <w:marLeft w:val="0"/>
          <w:marRight w:val="0"/>
          <w:marTop w:val="0"/>
          <w:marBottom w:val="0"/>
          <w:divBdr>
            <w:top w:val="none" w:sz="0" w:space="0" w:color="auto"/>
            <w:left w:val="none" w:sz="0" w:space="0" w:color="auto"/>
            <w:bottom w:val="none" w:sz="0" w:space="0" w:color="auto"/>
            <w:right w:val="none" w:sz="0" w:space="0" w:color="auto"/>
          </w:divBdr>
        </w:div>
        <w:div w:id="1768697363">
          <w:marLeft w:val="0"/>
          <w:marRight w:val="0"/>
          <w:marTop w:val="0"/>
          <w:marBottom w:val="0"/>
          <w:divBdr>
            <w:top w:val="none" w:sz="0" w:space="0" w:color="auto"/>
            <w:left w:val="none" w:sz="0" w:space="0" w:color="auto"/>
            <w:bottom w:val="none" w:sz="0" w:space="0" w:color="auto"/>
            <w:right w:val="none" w:sz="0" w:space="0" w:color="auto"/>
          </w:divBdr>
        </w:div>
        <w:div w:id="1942645192">
          <w:marLeft w:val="0"/>
          <w:marRight w:val="0"/>
          <w:marTop w:val="0"/>
          <w:marBottom w:val="0"/>
          <w:divBdr>
            <w:top w:val="none" w:sz="0" w:space="0" w:color="auto"/>
            <w:left w:val="none" w:sz="0" w:space="0" w:color="auto"/>
            <w:bottom w:val="none" w:sz="0" w:space="0" w:color="auto"/>
            <w:right w:val="none" w:sz="0" w:space="0" w:color="auto"/>
          </w:divBdr>
        </w:div>
        <w:div w:id="1018384003">
          <w:marLeft w:val="0"/>
          <w:marRight w:val="0"/>
          <w:marTop w:val="0"/>
          <w:marBottom w:val="0"/>
          <w:divBdr>
            <w:top w:val="none" w:sz="0" w:space="0" w:color="auto"/>
            <w:left w:val="none" w:sz="0" w:space="0" w:color="auto"/>
            <w:bottom w:val="none" w:sz="0" w:space="0" w:color="auto"/>
            <w:right w:val="none" w:sz="0" w:space="0" w:color="auto"/>
          </w:divBdr>
        </w:div>
        <w:div w:id="475803334">
          <w:marLeft w:val="0"/>
          <w:marRight w:val="0"/>
          <w:marTop w:val="0"/>
          <w:marBottom w:val="0"/>
          <w:divBdr>
            <w:top w:val="none" w:sz="0" w:space="0" w:color="auto"/>
            <w:left w:val="none" w:sz="0" w:space="0" w:color="auto"/>
            <w:bottom w:val="none" w:sz="0" w:space="0" w:color="auto"/>
            <w:right w:val="none" w:sz="0" w:space="0" w:color="auto"/>
          </w:divBdr>
        </w:div>
        <w:div w:id="153842318">
          <w:marLeft w:val="0"/>
          <w:marRight w:val="0"/>
          <w:marTop w:val="0"/>
          <w:marBottom w:val="0"/>
          <w:divBdr>
            <w:top w:val="none" w:sz="0" w:space="0" w:color="auto"/>
            <w:left w:val="none" w:sz="0" w:space="0" w:color="auto"/>
            <w:bottom w:val="none" w:sz="0" w:space="0" w:color="auto"/>
            <w:right w:val="none" w:sz="0" w:space="0" w:color="auto"/>
          </w:divBdr>
        </w:div>
        <w:div w:id="846286361">
          <w:marLeft w:val="0"/>
          <w:marRight w:val="0"/>
          <w:marTop w:val="0"/>
          <w:marBottom w:val="0"/>
          <w:divBdr>
            <w:top w:val="none" w:sz="0" w:space="0" w:color="auto"/>
            <w:left w:val="none" w:sz="0" w:space="0" w:color="auto"/>
            <w:bottom w:val="none" w:sz="0" w:space="0" w:color="auto"/>
            <w:right w:val="none" w:sz="0" w:space="0" w:color="auto"/>
          </w:divBdr>
        </w:div>
        <w:div w:id="728960761">
          <w:marLeft w:val="0"/>
          <w:marRight w:val="0"/>
          <w:marTop w:val="0"/>
          <w:marBottom w:val="0"/>
          <w:divBdr>
            <w:top w:val="none" w:sz="0" w:space="0" w:color="auto"/>
            <w:left w:val="none" w:sz="0" w:space="0" w:color="auto"/>
            <w:bottom w:val="none" w:sz="0" w:space="0" w:color="auto"/>
            <w:right w:val="none" w:sz="0" w:space="0" w:color="auto"/>
          </w:divBdr>
        </w:div>
        <w:div w:id="406849541">
          <w:marLeft w:val="0"/>
          <w:marRight w:val="0"/>
          <w:marTop w:val="0"/>
          <w:marBottom w:val="0"/>
          <w:divBdr>
            <w:top w:val="none" w:sz="0" w:space="0" w:color="auto"/>
            <w:left w:val="none" w:sz="0" w:space="0" w:color="auto"/>
            <w:bottom w:val="none" w:sz="0" w:space="0" w:color="auto"/>
            <w:right w:val="none" w:sz="0" w:space="0" w:color="auto"/>
          </w:divBdr>
        </w:div>
        <w:div w:id="746221948">
          <w:marLeft w:val="0"/>
          <w:marRight w:val="0"/>
          <w:marTop w:val="0"/>
          <w:marBottom w:val="0"/>
          <w:divBdr>
            <w:top w:val="none" w:sz="0" w:space="0" w:color="auto"/>
            <w:left w:val="none" w:sz="0" w:space="0" w:color="auto"/>
            <w:bottom w:val="none" w:sz="0" w:space="0" w:color="auto"/>
            <w:right w:val="none" w:sz="0" w:space="0" w:color="auto"/>
          </w:divBdr>
        </w:div>
        <w:div w:id="295573580">
          <w:marLeft w:val="0"/>
          <w:marRight w:val="0"/>
          <w:marTop w:val="0"/>
          <w:marBottom w:val="0"/>
          <w:divBdr>
            <w:top w:val="none" w:sz="0" w:space="0" w:color="auto"/>
            <w:left w:val="none" w:sz="0" w:space="0" w:color="auto"/>
            <w:bottom w:val="none" w:sz="0" w:space="0" w:color="auto"/>
            <w:right w:val="none" w:sz="0" w:space="0" w:color="auto"/>
          </w:divBdr>
        </w:div>
        <w:div w:id="1772621818">
          <w:marLeft w:val="0"/>
          <w:marRight w:val="0"/>
          <w:marTop w:val="0"/>
          <w:marBottom w:val="0"/>
          <w:divBdr>
            <w:top w:val="none" w:sz="0" w:space="0" w:color="auto"/>
            <w:left w:val="none" w:sz="0" w:space="0" w:color="auto"/>
            <w:bottom w:val="none" w:sz="0" w:space="0" w:color="auto"/>
            <w:right w:val="none" w:sz="0" w:space="0" w:color="auto"/>
          </w:divBdr>
        </w:div>
        <w:div w:id="1428690116">
          <w:marLeft w:val="0"/>
          <w:marRight w:val="0"/>
          <w:marTop w:val="0"/>
          <w:marBottom w:val="0"/>
          <w:divBdr>
            <w:top w:val="none" w:sz="0" w:space="0" w:color="auto"/>
            <w:left w:val="none" w:sz="0" w:space="0" w:color="auto"/>
            <w:bottom w:val="none" w:sz="0" w:space="0" w:color="auto"/>
            <w:right w:val="none" w:sz="0" w:space="0" w:color="auto"/>
          </w:divBdr>
        </w:div>
        <w:div w:id="553123915">
          <w:marLeft w:val="0"/>
          <w:marRight w:val="0"/>
          <w:marTop w:val="0"/>
          <w:marBottom w:val="0"/>
          <w:divBdr>
            <w:top w:val="none" w:sz="0" w:space="0" w:color="auto"/>
            <w:left w:val="none" w:sz="0" w:space="0" w:color="auto"/>
            <w:bottom w:val="none" w:sz="0" w:space="0" w:color="auto"/>
            <w:right w:val="none" w:sz="0" w:space="0" w:color="auto"/>
          </w:divBdr>
        </w:div>
        <w:div w:id="1975294">
          <w:marLeft w:val="0"/>
          <w:marRight w:val="0"/>
          <w:marTop w:val="0"/>
          <w:marBottom w:val="0"/>
          <w:divBdr>
            <w:top w:val="none" w:sz="0" w:space="0" w:color="auto"/>
            <w:left w:val="none" w:sz="0" w:space="0" w:color="auto"/>
            <w:bottom w:val="none" w:sz="0" w:space="0" w:color="auto"/>
            <w:right w:val="none" w:sz="0" w:space="0" w:color="auto"/>
          </w:divBdr>
        </w:div>
        <w:div w:id="25107738">
          <w:marLeft w:val="0"/>
          <w:marRight w:val="0"/>
          <w:marTop w:val="0"/>
          <w:marBottom w:val="0"/>
          <w:divBdr>
            <w:top w:val="none" w:sz="0" w:space="0" w:color="auto"/>
            <w:left w:val="none" w:sz="0" w:space="0" w:color="auto"/>
            <w:bottom w:val="none" w:sz="0" w:space="0" w:color="auto"/>
            <w:right w:val="none" w:sz="0" w:space="0" w:color="auto"/>
          </w:divBdr>
        </w:div>
        <w:div w:id="116337133">
          <w:marLeft w:val="0"/>
          <w:marRight w:val="0"/>
          <w:marTop w:val="0"/>
          <w:marBottom w:val="0"/>
          <w:divBdr>
            <w:top w:val="none" w:sz="0" w:space="0" w:color="auto"/>
            <w:left w:val="none" w:sz="0" w:space="0" w:color="auto"/>
            <w:bottom w:val="none" w:sz="0" w:space="0" w:color="auto"/>
            <w:right w:val="none" w:sz="0" w:space="0" w:color="auto"/>
          </w:divBdr>
        </w:div>
        <w:div w:id="1637029668">
          <w:marLeft w:val="0"/>
          <w:marRight w:val="0"/>
          <w:marTop w:val="0"/>
          <w:marBottom w:val="0"/>
          <w:divBdr>
            <w:top w:val="none" w:sz="0" w:space="0" w:color="auto"/>
            <w:left w:val="none" w:sz="0" w:space="0" w:color="auto"/>
            <w:bottom w:val="none" w:sz="0" w:space="0" w:color="auto"/>
            <w:right w:val="none" w:sz="0" w:space="0" w:color="auto"/>
          </w:divBdr>
        </w:div>
        <w:div w:id="1781685289">
          <w:marLeft w:val="0"/>
          <w:marRight w:val="0"/>
          <w:marTop w:val="0"/>
          <w:marBottom w:val="0"/>
          <w:divBdr>
            <w:top w:val="none" w:sz="0" w:space="0" w:color="auto"/>
            <w:left w:val="none" w:sz="0" w:space="0" w:color="auto"/>
            <w:bottom w:val="none" w:sz="0" w:space="0" w:color="auto"/>
            <w:right w:val="none" w:sz="0" w:space="0" w:color="auto"/>
          </w:divBdr>
        </w:div>
        <w:div w:id="1976831562">
          <w:marLeft w:val="0"/>
          <w:marRight w:val="0"/>
          <w:marTop w:val="0"/>
          <w:marBottom w:val="0"/>
          <w:divBdr>
            <w:top w:val="none" w:sz="0" w:space="0" w:color="auto"/>
            <w:left w:val="none" w:sz="0" w:space="0" w:color="auto"/>
            <w:bottom w:val="none" w:sz="0" w:space="0" w:color="auto"/>
            <w:right w:val="none" w:sz="0" w:space="0" w:color="auto"/>
          </w:divBdr>
        </w:div>
        <w:div w:id="1048073110">
          <w:marLeft w:val="0"/>
          <w:marRight w:val="0"/>
          <w:marTop w:val="0"/>
          <w:marBottom w:val="0"/>
          <w:divBdr>
            <w:top w:val="none" w:sz="0" w:space="0" w:color="auto"/>
            <w:left w:val="none" w:sz="0" w:space="0" w:color="auto"/>
            <w:bottom w:val="none" w:sz="0" w:space="0" w:color="auto"/>
            <w:right w:val="none" w:sz="0" w:space="0" w:color="auto"/>
          </w:divBdr>
        </w:div>
        <w:div w:id="145828278">
          <w:marLeft w:val="0"/>
          <w:marRight w:val="0"/>
          <w:marTop w:val="0"/>
          <w:marBottom w:val="0"/>
          <w:divBdr>
            <w:top w:val="none" w:sz="0" w:space="0" w:color="auto"/>
            <w:left w:val="none" w:sz="0" w:space="0" w:color="auto"/>
            <w:bottom w:val="none" w:sz="0" w:space="0" w:color="auto"/>
            <w:right w:val="none" w:sz="0" w:space="0" w:color="auto"/>
          </w:divBdr>
        </w:div>
        <w:div w:id="2090732526">
          <w:marLeft w:val="0"/>
          <w:marRight w:val="0"/>
          <w:marTop w:val="0"/>
          <w:marBottom w:val="0"/>
          <w:divBdr>
            <w:top w:val="none" w:sz="0" w:space="0" w:color="auto"/>
            <w:left w:val="none" w:sz="0" w:space="0" w:color="auto"/>
            <w:bottom w:val="none" w:sz="0" w:space="0" w:color="auto"/>
            <w:right w:val="none" w:sz="0" w:space="0" w:color="auto"/>
          </w:divBdr>
        </w:div>
        <w:div w:id="422650985">
          <w:marLeft w:val="0"/>
          <w:marRight w:val="0"/>
          <w:marTop w:val="0"/>
          <w:marBottom w:val="0"/>
          <w:divBdr>
            <w:top w:val="none" w:sz="0" w:space="0" w:color="auto"/>
            <w:left w:val="none" w:sz="0" w:space="0" w:color="auto"/>
            <w:bottom w:val="none" w:sz="0" w:space="0" w:color="auto"/>
            <w:right w:val="none" w:sz="0" w:space="0" w:color="auto"/>
          </w:divBdr>
        </w:div>
        <w:div w:id="356783373">
          <w:marLeft w:val="0"/>
          <w:marRight w:val="0"/>
          <w:marTop w:val="0"/>
          <w:marBottom w:val="0"/>
          <w:divBdr>
            <w:top w:val="none" w:sz="0" w:space="0" w:color="auto"/>
            <w:left w:val="none" w:sz="0" w:space="0" w:color="auto"/>
            <w:bottom w:val="none" w:sz="0" w:space="0" w:color="auto"/>
            <w:right w:val="none" w:sz="0" w:space="0" w:color="auto"/>
          </w:divBdr>
        </w:div>
        <w:div w:id="666515497">
          <w:marLeft w:val="0"/>
          <w:marRight w:val="0"/>
          <w:marTop w:val="0"/>
          <w:marBottom w:val="0"/>
          <w:divBdr>
            <w:top w:val="none" w:sz="0" w:space="0" w:color="auto"/>
            <w:left w:val="none" w:sz="0" w:space="0" w:color="auto"/>
            <w:bottom w:val="none" w:sz="0" w:space="0" w:color="auto"/>
            <w:right w:val="none" w:sz="0" w:space="0" w:color="auto"/>
          </w:divBdr>
        </w:div>
        <w:div w:id="1403873758">
          <w:marLeft w:val="0"/>
          <w:marRight w:val="0"/>
          <w:marTop w:val="0"/>
          <w:marBottom w:val="0"/>
          <w:divBdr>
            <w:top w:val="none" w:sz="0" w:space="0" w:color="auto"/>
            <w:left w:val="none" w:sz="0" w:space="0" w:color="auto"/>
            <w:bottom w:val="none" w:sz="0" w:space="0" w:color="auto"/>
            <w:right w:val="none" w:sz="0" w:space="0" w:color="auto"/>
          </w:divBdr>
        </w:div>
        <w:div w:id="1388990755">
          <w:marLeft w:val="0"/>
          <w:marRight w:val="0"/>
          <w:marTop w:val="0"/>
          <w:marBottom w:val="0"/>
          <w:divBdr>
            <w:top w:val="none" w:sz="0" w:space="0" w:color="auto"/>
            <w:left w:val="none" w:sz="0" w:space="0" w:color="auto"/>
            <w:bottom w:val="none" w:sz="0" w:space="0" w:color="auto"/>
            <w:right w:val="none" w:sz="0" w:space="0" w:color="auto"/>
          </w:divBdr>
        </w:div>
        <w:div w:id="1517883448">
          <w:marLeft w:val="0"/>
          <w:marRight w:val="0"/>
          <w:marTop w:val="0"/>
          <w:marBottom w:val="0"/>
          <w:divBdr>
            <w:top w:val="none" w:sz="0" w:space="0" w:color="auto"/>
            <w:left w:val="none" w:sz="0" w:space="0" w:color="auto"/>
            <w:bottom w:val="none" w:sz="0" w:space="0" w:color="auto"/>
            <w:right w:val="none" w:sz="0" w:space="0" w:color="auto"/>
          </w:divBdr>
        </w:div>
        <w:div w:id="2041710377">
          <w:marLeft w:val="0"/>
          <w:marRight w:val="0"/>
          <w:marTop w:val="0"/>
          <w:marBottom w:val="0"/>
          <w:divBdr>
            <w:top w:val="none" w:sz="0" w:space="0" w:color="auto"/>
            <w:left w:val="none" w:sz="0" w:space="0" w:color="auto"/>
            <w:bottom w:val="none" w:sz="0" w:space="0" w:color="auto"/>
            <w:right w:val="none" w:sz="0" w:space="0" w:color="auto"/>
          </w:divBdr>
        </w:div>
        <w:div w:id="648049773">
          <w:marLeft w:val="0"/>
          <w:marRight w:val="0"/>
          <w:marTop w:val="0"/>
          <w:marBottom w:val="0"/>
          <w:divBdr>
            <w:top w:val="none" w:sz="0" w:space="0" w:color="auto"/>
            <w:left w:val="none" w:sz="0" w:space="0" w:color="auto"/>
            <w:bottom w:val="none" w:sz="0" w:space="0" w:color="auto"/>
            <w:right w:val="none" w:sz="0" w:space="0" w:color="auto"/>
          </w:divBdr>
        </w:div>
      </w:divsChild>
    </w:div>
    <w:div w:id="1561020915">
      <w:marLeft w:val="0"/>
      <w:marRight w:val="0"/>
      <w:marTop w:val="0"/>
      <w:marBottom w:val="0"/>
      <w:divBdr>
        <w:top w:val="none" w:sz="0" w:space="0" w:color="auto"/>
        <w:left w:val="none" w:sz="0" w:space="0" w:color="auto"/>
        <w:bottom w:val="none" w:sz="0" w:space="0" w:color="auto"/>
        <w:right w:val="none" w:sz="0" w:space="0" w:color="auto"/>
      </w:divBdr>
    </w:div>
    <w:div w:id="1563516985">
      <w:marLeft w:val="0"/>
      <w:marRight w:val="0"/>
      <w:marTop w:val="0"/>
      <w:marBottom w:val="0"/>
      <w:divBdr>
        <w:top w:val="none" w:sz="0" w:space="0" w:color="auto"/>
        <w:left w:val="none" w:sz="0" w:space="0" w:color="auto"/>
        <w:bottom w:val="none" w:sz="0" w:space="0" w:color="auto"/>
        <w:right w:val="none" w:sz="0" w:space="0" w:color="auto"/>
      </w:divBdr>
    </w:div>
    <w:div w:id="1564019927">
      <w:marLeft w:val="0"/>
      <w:marRight w:val="0"/>
      <w:marTop w:val="0"/>
      <w:marBottom w:val="0"/>
      <w:divBdr>
        <w:top w:val="none" w:sz="0" w:space="0" w:color="auto"/>
        <w:left w:val="none" w:sz="0" w:space="0" w:color="auto"/>
        <w:bottom w:val="none" w:sz="0" w:space="0" w:color="auto"/>
        <w:right w:val="none" w:sz="0" w:space="0" w:color="auto"/>
      </w:divBdr>
    </w:div>
    <w:div w:id="1564410438">
      <w:marLeft w:val="0"/>
      <w:marRight w:val="0"/>
      <w:marTop w:val="0"/>
      <w:marBottom w:val="0"/>
      <w:divBdr>
        <w:top w:val="none" w:sz="0" w:space="0" w:color="auto"/>
        <w:left w:val="none" w:sz="0" w:space="0" w:color="auto"/>
        <w:bottom w:val="none" w:sz="0" w:space="0" w:color="auto"/>
        <w:right w:val="none" w:sz="0" w:space="0" w:color="auto"/>
      </w:divBdr>
    </w:div>
    <w:div w:id="1565144214">
      <w:marLeft w:val="0"/>
      <w:marRight w:val="0"/>
      <w:marTop w:val="0"/>
      <w:marBottom w:val="0"/>
      <w:divBdr>
        <w:top w:val="none" w:sz="0" w:space="0" w:color="auto"/>
        <w:left w:val="none" w:sz="0" w:space="0" w:color="auto"/>
        <w:bottom w:val="none" w:sz="0" w:space="0" w:color="auto"/>
        <w:right w:val="none" w:sz="0" w:space="0" w:color="auto"/>
      </w:divBdr>
    </w:div>
    <w:div w:id="1565213982">
      <w:marLeft w:val="0"/>
      <w:marRight w:val="0"/>
      <w:marTop w:val="0"/>
      <w:marBottom w:val="0"/>
      <w:divBdr>
        <w:top w:val="none" w:sz="0" w:space="0" w:color="auto"/>
        <w:left w:val="none" w:sz="0" w:space="0" w:color="auto"/>
        <w:bottom w:val="none" w:sz="0" w:space="0" w:color="auto"/>
        <w:right w:val="none" w:sz="0" w:space="0" w:color="auto"/>
      </w:divBdr>
    </w:div>
    <w:div w:id="1565293683">
      <w:bodyDiv w:val="1"/>
      <w:marLeft w:val="0"/>
      <w:marRight w:val="0"/>
      <w:marTop w:val="0"/>
      <w:marBottom w:val="0"/>
      <w:divBdr>
        <w:top w:val="none" w:sz="0" w:space="0" w:color="auto"/>
        <w:left w:val="none" w:sz="0" w:space="0" w:color="auto"/>
        <w:bottom w:val="none" w:sz="0" w:space="0" w:color="auto"/>
        <w:right w:val="none" w:sz="0" w:space="0" w:color="auto"/>
      </w:divBdr>
    </w:div>
    <w:div w:id="1566180996">
      <w:marLeft w:val="0"/>
      <w:marRight w:val="0"/>
      <w:marTop w:val="0"/>
      <w:marBottom w:val="0"/>
      <w:divBdr>
        <w:top w:val="none" w:sz="0" w:space="0" w:color="auto"/>
        <w:left w:val="none" w:sz="0" w:space="0" w:color="auto"/>
        <w:bottom w:val="none" w:sz="0" w:space="0" w:color="auto"/>
        <w:right w:val="none" w:sz="0" w:space="0" w:color="auto"/>
      </w:divBdr>
    </w:div>
    <w:div w:id="1566331094">
      <w:marLeft w:val="0"/>
      <w:marRight w:val="0"/>
      <w:marTop w:val="0"/>
      <w:marBottom w:val="0"/>
      <w:divBdr>
        <w:top w:val="none" w:sz="0" w:space="0" w:color="auto"/>
        <w:left w:val="none" w:sz="0" w:space="0" w:color="auto"/>
        <w:bottom w:val="none" w:sz="0" w:space="0" w:color="auto"/>
        <w:right w:val="none" w:sz="0" w:space="0" w:color="auto"/>
      </w:divBdr>
    </w:div>
    <w:div w:id="1567958048">
      <w:marLeft w:val="0"/>
      <w:marRight w:val="0"/>
      <w:marTop w:val="0"/>
      <w:marBottom w:val="0"/>
      <w:divBdr>
        <w:top w:val="none" w:sz="0" w:space="0" w:color="auto"/>
        <w:left w:val="none" w:sz="0" w:space="0" w:color="auto"/>
        <w:bottom w:val="none" w:sz="0" w:space="0" w:color="auto"/>
        <w:right w:val="none" w:sz="0" w:space="0" w:color="auto"/>
      </w:divBdr>
    </w:div>
    <w:div w:id="1568683038">
      <w:marLeft w:val="0"/>
      <w:marRight w:val="0"/>
      <w:marTop w:val="0"/>
      <w:marBottom w:val="0"/>
      <w:divBdr>
        <w:top w:val="none" w:sz="0" w:space="0" w:color="auto"/>
        <w:left w:val="none" w:sz="0" w:space="0" w:color="auto"/>
        <w:bottom w:val="none" w:sz="0" w:space="0" w:color="auto"/>
        <w:right w:val="none" w:sz="0" w:space="0" w:color="auto"/>
      </w:divBdr>
    </w:div>
    <w:div w:id="1568998969">
      <w:marLeft w:val="0"/>
      <w:marRight w:val="0"/>
      <w:marTop w:val="0"/>
      <w:marBottom w:val="0"/>
      <w:divBdr>
        <w:top w:val="none" w:sz="0" w:space="0" w:color="auto"/>
        <w:left w:val="none" w:sz="0" w:space="0" w:color="auto"/>
        <w:bottom w:val="none" w:sz="0" w:space="0" w:color="auto"/>
        <w:right w:val="none" w:sz="0" w:space="0" w:color="auto"/>
      </w:divBdr>
    </w:div>
    <w:div w:id="1569074069">
      <w:bodyDiv w:val="1"/>
      <w:marLeft w:val="0"/>
      <w:marRight w:val="0"/>
      <w:marTop w:val="0"/>
      <w:marBottom w:val="0"/>
      <w:divBdr>
        <w:top w:val="none" w:sz="0" w:space="0" w:color="auto"/>
        <w:left w:val="none" w:sz="0" w:space="0" w:color="auto"/>
        <w:bottom w:val="none" w:sz="0" w:space="0" w:color="auto"/>
        <w:right w:val="none" w:sz="0" w:space="0" w:color="auto"/>
      </w:divBdr>
    </w:div>
    <w:div w:id="1569075384">
      <w:marLeft w:val="0"/>
      <w:marRight w:val="0"/>
      <w:marTop w:val="0"/>
      <w:marBottom w:val="0"/>
      <w:divBdr>
        <w:top w:val="none" w:sz="0" w:space="0" w:color="auto"/>
        <w:left w:val="none" w:sz="0" w:space="0" w:color="auto"/>
        <w:bottom w:val="none" w:sz="0" w:space="0" w:color="auto"/>
        <w:right w:val="none" w:sz="0" w:space="0" w:color="auto"/>
      </w:divBdr>
    </w:div>
    <w:div w:id="1570269439">
      <w:bodyDiv w:val="1"/>
      <w:marLeft w:val="0"/>
      <w:marRight w:val="0"/>
      <w:marTop w:val="0"/>
      <w:marBottom w:val="0"/>
      <w:divBdr>
        <w:top w:val="none" w:sz="0" w:space="0" w:color="auto"/>
        <w:left w:val="none" w:sz="0" w:space="0" w:color="auto"/>
        <w:bottom w:val="none" w:sz="0" w:space="0" w:color="auto"/>
        <w:right w:val="none" w:sz="0" w:space="0" w:color="auto"/>
      </w:divBdr>
    </w:div>
    <w:div w:id="1571232180">
      <w:marLeft w:val="0"/>
      <w:marRight w:val="0"/>
      <w:marTop w:val="0"/>
      <w:marBottom w:val="0"/>
      <w:divBdr>
        <w:top w:val="none" w:sz="0" w:space="0" w:color="auto"/>
        <w:left w:val="none" w:sz="0" w:space="0" w:color="auto"/>
        <w:bottom w:val="none" w:sz="0" w:space="0" w:color="auto"/>
        <w:right w:val="none" w:sz="0" w:space="0" w:color="auto"/>
      </w:divBdr>
    </w:div>
    <w:div w:id="1571620935">
      <w:marLeft w:val="0"/>
      <w:marRight w:val="0"/>
      <w:marTop w:val="0"/>
      <w:marBottom w:val="0"/>
      <w:divBdr>
        <w:top w:val="none" w:sz="0" w:space="0" w:color="auto"/>
        <w:left w:val="none" w:sz="0" w:space="0" w:color="auto"/>
        <w:bottom w:val="none" w:sz="0" w:space="0" w:color="auto"/>
        <w:right w:val="none" w:sz="0" w:space="0" w:color="auto"/>
      </w:divBdr>
    </w:div>
    <w:div w:id="1571773584">
      <w:marLeft w:val="0"/>
      <w:marRight w:val="0"/>
      <w:marTop w:val="0"/>
      <w:marBottom w:val="0"/>
      <w:divBdr>
        <w:top w:val="none" w:sz="0" w:space="0" w:color="auto"/>
        <w:left w:val="none" w:sz="0" w:space="0" w:color="auto"/>
        <w:bottom w:val="none" w:sz="0" w:space="0" w:color="auto"/>
        <w:right w:val="none" w:sz="0" w:space="0" w:color="auto"/>
      </w:divBdr>
    </w:div>
    <w:div w:id="1573394835">
      <w:marLeft w:val="0"/>
      <w:marRight w:val="0"/>
      <w:marTop w:val="0"/>
      <w:marBottom w:val="0"/>
      <w:divBdr>
        <w:top w:val="none" w:sz="0" w:space="0" w:color="auto"/>
        <w:left w:val="none" w:sz="0" w:space="0" w:color="auto"/>
        <w:bottom w:val="none" w:sz="0" w:space="0" w:color="auto"/>
        <w:right w:val="none" w:sz="0" w:space="0" w:color="auto"/>
      </w:divBdr>
    </w:div>
    <w:div w:id="1573732186">
      <w:marLeft w:val="0"/>
      <w:marRight w:val="0"/>
      <w:marTop w:val="0"/>
      <w:marBottom w:val="0"/>
      <w:divBdr>
        <w:top w:val="none" w:sz="0" w:space="0" w:color="auto"/>
        <w:left w:val="none" w:sz="0" w:space="0" w:color="auto"/>
        <w:bottom w:val="none" w:sz="0" w:space="0" w:color="auto"/>
        <w:right w:val="none" w:sz="0" w:space="0" w:color="auto"/>
      </w:divBdr>
    </w:div>
    <w:div w:id="1574857347">
      <w:marLeft w:val="0"/>
      <w:marRight w:val="0"/>
      <w:marTop w:val="0"/>
      <w:marBottom w:val="0"/>
      <w:divBdr>
        <w:top w:val="none" w:sz="0" w:space="0" w:color="auto"/>
        <w:left w:val="none" w:sz="0" w:space="0" w:color="auto"/>
        <w:bottom w:val="none" w:sz="0" w:space="0" w:color="auto"/>
        <w:right w:val="none" w:sz="0" w:space="0" w:color="auto"/>
      </w:divBdr>
    </w:div>
    <w:div w:id="1576814668">
      <w:bodyDiv w:val="1"/>
      <w:marLeft w:val="0"/>
      <w:marRight w:val="0"/>
      <w:marTop w:val="0"/>
      <w:marBottom w:val="0"/>
      <w:divBdr>
        <w:top w:val="none" w:sz="0" w:space="0" w:color="auto"/>
        <w:left w:val="none" w:sz="0" w:space="0" w:color="auto"/>
        <w:bottom w:val="none" w:sz="0" w:space="0" w:color="auto"/>
        <w:right w:val="none" w:sz="0" w:space="0" w:color="auto"/>
      </w:divBdr>
    </w:div>
    <w:div w:id="1577324711">
      <w:marLeft w:val="0"/>
      <w:marRight w:val="0"/>
      <w:marTop w:val="0"/>
      <w:marBottom w:val="0"/>
      <w:divBdr>
        <w:top w:val="none" w:sz="0" w:space="0" w:color="auto"/>
        <w:left w:val="none" w:sz="0" w:space="0" w:color="auto"/>
        <w:bottom w:val="none" w:sz="0" w:space="0" w:color="auto"/>
        <w:right w:val="none" w:sz="0" w:space="0" w:color="auto"/>
      </w:divBdr>
    </w:div>
    <w:div w:id="1578128695">
      <w:marLeft w:val="0"/>
      <w:marRight w:val="0"/>
      <w:marTop w:val="0"/>
      <w:marBottom w:val="0"/>
      <w:divBdr>
        <w:top w:val="none" w:sz="0" w:space="0" w:color="auto"/>
        <w:left w:val="none" w:sz="0" w:space="0" w:color="auto"/>
        <w:bottom w:val="none" w:sz="0" w:space="0" w:color="auto"/>
        <w:right w:val="none" w:sz="0" w:space="0" w:color="auto"/>
      </w:divBdr>
    </w:div>
    <w:div w:id="1579441528">
      <w:bodyDiv w:val="1"/>
      <w:marLeft w:val="0"/>
      <w:marRight w:val="0"/>
      <w:marTop w:val="0"/>
      <w:marBottom w:val="0"/>
      <w:divBdr>
        <w:top w:val="none" w:sz="0" w:space="0" w:color="auto"/>
        <w:left w:val="none" w:sz="0" w:space="0" w:color="auto"/>
        <w:bottom w:val="none" w:sz="0" w:space="0" w:color="auto"/>
        <w:right w:val="none" w:sz="0" w:space="0" w:color="auto"/>
      </w:divBdr>
    </w:div>
    <w:div w:id="1579707484">
      <w:marLeft w:val="0"/>
      <w:marRight w:val="0"/>
      <w:marTop w:val="0"/>
      <w:marBottom w:val="0"/>
      <w:divBdr>
        <w:top w:val="none" w:sz="0" w:space="0" w:color="auto"/>
        <w:left w:val="none" w:sz="0" w:space="0" w:color="auto"/>
        <w:bottom w:val="none" w:sz="0" w:space="0" w:color="auto"/>
        <w:right w:val="none" w:sz="0" w:space="0" w:color="auto"/>
      </w:divBdr>
    </w:div>
    <w:div w:id="1580745621">
      <w:marLeft w:val="0"/>
      <w:marRight w:val="0"/>
      <w:marTop w:val="0"/>
      <w:marBottom w:val="0"/>
      <w:divBdr>
        <w:top w:val="none" w:sz="0" w:space="0" w:color="auto"/>
        <w:left w:val="none" w:sz="0" w:space="0" w:color="auto"/>
        <w:bottom w:val="none" w:sz="0" w:space="0" w:color="auto"/>
        <w:right w:val="none" w:sz="0" w:space="0" w:color="auto"/>
      </w:divBdr>
    </w:div>
    <w:div w:id="1581408013">
      <w:marLeft w:val="0"/>
      <w:marRight w:val="0"/>
      <w:marTop w:val="0"/>
      <w:marBottom w:val="0"/>
      <w:divBdr>
        <w:top w:val="none" w:sz="0" w:space="0" w:color="auto"/>
        <w:left w:val="none" w:sz="0" w:space="0" w:color="auto"/>
        <w:bottom w:val="none" w:sz="0" w:space="0" w:color="auto"/>
        <w:right w:val="none" w:sz="0" w:space="0" w:color="auto"/>
      </w:divBdr>
    </w:div>
    <w:div w:id="1581673916">
      <w:marLeft w:val="0"/>
      <w:marRight w:val="0"/>
      <w:marTop w:val="0"/>
      <w:marBottom w:val="0"/>
      <w:divBdr>
        <w:top w:val="none" w:sz="0" w:space="0" w:color="auto"/>
        <w:left w:val="none" w:sz="0" w:space="0" w:color="auto"/>
        <w:bottom w:val="none" w:sz="0" w:space="0" w:color="auto"/>
        <w:right w:val="none" w:sz="0" w:space="0" w:color="auto"/>
      </w:divBdr>
    </w:div>
    <w:div w:id="1581913785">
      <w:marLeft w:val="0"/>
      <w:marRight w:val="0"/>
      <w:marTop w:val="0"/>
      <w:marBottom w:val="0"/>
      <w:divBdr>
        <w:top w:val="none" w:sz="0" w:space="0" w:color="auto"/>
        <w:left w:val="none" w:sz="0" w:space="0" w:color="auto"/>
        <w:bottom w:val="none" w:sz="0" w:space="0" w:color="auto"/>
        <w:right w:val="none" w:sz="0" w:space="0" w:color="auto"/>
      </w:divBdr>
    </w:div>
    <w:div w:id="1582369589">
      <w:marLeft w:val="0"/>
      <w:marRight w:val="0"/>
      <w:marTop w:val="0"/>
      <w:marBottom w:val="0"/>
      <w:divBdr>
        <w:top w:val="none" w:sz="0" w:space="0" w:color="auto"/>
        <w:left w:val="none" w:sz="0" w:space="0" w:color="auto"/>
        <w:bottom w:val="none" w:sz="0" w:space="0" w:color="auto"/>
        <w:right w:val="none" w:sz="0" w:space="0" w:color="auto"/>
      </w:divBdr>
    </w:div>
    <w:div w:id="1582760406">
      <w:marLeft w:val="0"/>
      <w:marRight w:val="0"/>
      <w:marTop w:val="0"/>
      <w:marBottom w:val="0"/>
      <w:divBdr>
        <w:top w:val="none" w:sz="0" w:space="0" w:color="auto"/>
        <w:left w:val="none" w:sz="0" w:space="0" w:color="auto"/>
        <w:bottom w:val="none" w:sz="0" w:space="0" w:color="auto"/>
        <w:right w:val="none" w:sz="0" w:space="0" w:color="auto"/>
      </w:divBdr>
    </w:div>
    <w:div w:id="1583173773">
      <w:bodyDiv w:val="1"/>
      <w:marLeft w:val="0"/>
      <w:marRight w:val="0"/>
      <w:marTop w:val="0"/>
      <w:marBottom w:val="0"/>
      <w:divBdr>
        <w:top w:val="none" w:sz="0" w:space="0" w:color="auto"/>
        <w:left w:val="none" w:sz="0" w:space="0" w:color="auto"/>
        <w:bottom w:val="none" w:sz="0" w:space="0" w:color="auto"/>
        <w:right w:val="none" w:sz="0" w:space="0" w:color="auto"/>
      </w:divBdr>
    </w:div>
    <w:div w:id="1583906658">
      <w:bodyDiv w:val="1"/>
      <w:marLeft w:val="0"/>
      <w:marRight w:val="0"/>
      <w:marTop w:val="0"/>
      <w:marBottom w:val="0"/>
      <w:divBdr>
        <w:top w:val="none" w:sz="0" w:space="0" w:color="auto"/>
        <w:left w:val="none" w:sz="0" w:space="0" w:color="auto"/>
        <w:bottom w:val="none" w:sz="0" w:space="0" w:color="auto"/>
        <w:right w:val="none" w:sz="0" w:space="0" w:color="auto"/>
      </w:divBdr>
    </w:div>
    <w:div w:id="1584337837">
      <w:bodyDiv w:val="1"/>
      <w:marLeft w:val="0"/>
      <w:marRight w:val="0"/>
      <w:marTop w:val="0"/>
      <w:marBottom w:val="0"/>
      <w:divBdr>
        <w:top w:val="none" w:sz="0" w:space="0" w:color="auto"/>
        <w:left w:val="none" w:sz="0" w:space="0" w:color="auto"/>
        <w:bottom w:val="none" w:sz="0" w:space="0" w:color="auto"/>
        <w:right w:val="none" w:sz="0" w:space="0" w:color="auto"/>
      </w:divBdr>
    </w:div>
    <w:div w:id="1584952700">
      <w:marLeft w:val="0"/>
      <w:marRight w:val="0"/>
      <w:marTop w:val="0"/>
      <w:marBottom w:val="0"/>
      <w:divBdr>
        <w:top w:val="none" w:sz="0" w:space="0" w:color="auto"/>
        <w:left w:val="none" w:sz="0" w:space="0" w:color="auto"/>
        <w:bottom w:val="none" w:sz="0" w:space="0" w:color="auto"/>
        <w:right w:val="none" w:sz="0" w:space="0" w:color="auto"/>
      </w:divBdr>
    </w:div>
    <w:div w:id="1585609295">
      <w:bodyDiv w:val="1"/>
      <w:marLeft w:val="0"/>
      <w:marRight w:val="0"/>
      <w:marTop w:val="0"/>
      <w:marBottom w:val="0"/>
      <w:divBdr>
        <w:top w:val="none" w:sz="0" w:space="0" w:color="auto"/>
        <w:left w:val="none" w:sz="0" w:space="0" w:color="auto"/>
        <w:bottom w:val="none" w:sz="0" w:space="0" w:color="auto"/>
        <w:right w:val="none" w:sz="0" w:space="0" w:color="auto"/>
      </w:divBdr>
    </w:div>
    <w:div w:id="1585724660">
      <w:marLeft w:val="0"/>
      <w:marRight w:val="0"/>
      <w:marTop w:val="0"/>
      <w:marBottom w:val="0"/>
      <w:divBdr>
        <w:top w:val="none" w:sz="0" w:space="0" w:color="auto"/>
        <w:left w:val="none" w:sz="0" w:space="0" w:color="auto"/>
        <w:bottom w:val="none" w:sz="0" w:space="0" w:color="auto"/>
        <w:right w:val="none" w:sz="0" w:space="0" w:color="auto"/>
      </w:divBdr>
    </w:div>
    <w:div w:id="1586189790">
      <w:marLeft w:val="0"/>
      <w:marRight w:val="0"/>
      <w:marTop w:val="0"/>
      <w:marBottom w:val="0"/>
      <w:divBdr>
        <w:top w:val="none" w:sz="0" w:space="0" w:color="auto"/>
        <w:left w:val="none" w:sz="0" w:space="0" w:color="auto"/>
        <w:bottom w:val="none" w:sz="0" w:space="0" w:color="auto"/>
        <w:right w:val="none" w:sz="0" w:space="0" w:color="auto"/>
      </w:divBdr>
    </w:div>
    <w:div w:id="1588005414">
      <w:bodyDiv w:val="1"/>
      <w:marLeft w:val="0"/>
      <w:marRight w:val="0"/>
      <w:marTop w:val="0"/>
      <w:marBottom w:val="0"/>
      <w:divBdr>
        <w:top w:val="none" w:sz="0" w:space="0" w:color="auto"/>
        <w:left w:val="none" w:sz="0" w:space="0" w:color="auto"/>
        <w:bottom w:val="none" w:sz="0" w:space="0" w:color="auto"/>
        <w:right w:val="none" w:sz="0" w:space="0" w:color="auto"/>
      </w:divBdr>
    </w:div>
    <w:div w:id="1588231190">
      <w:marLeft w:val="0"/>
      <w:marRight w:val="0"/>
      <w:marTop w:val="0"/>
      <w:marBottom w:val="0"/>
      <w:divBdr>
        <w:top w:val="none" w:sz="0" w:space="0" w:color="auto"/>
        <w:left w:val="none" w:sz="0" w:space="0" w:color="auto"/>
        <w:bottom w:val="none" w:sz="0" w:space="0" w:color="auto"/>
        <w:right w:val="none" w:sz="0" w:space="0" w:color="auto"/>
      </w:divBdr>
    </w:div>
    <w:div w:id="1588928438">
      <w:marLeft w:val="0"/>
      <w:marRight w:val="0"/>
      <w:marTop w:val="0"/>
      <w:marBottom w:val="0"/>
      <w:divBdr>
        <w:top w:val="none" w:sz="0" w:space="0" w:color="auto"/>
        <w:left w:val="none" w:sz="0" w:space="0" w:color="auto"/>
        <w:bottom w:val="none" w:sz="0" w:space="0" w:color="auto"/>
        <w:right w:val="none" w:sz="0" w:space="0" w:color="auto"/>
      </w:divBdr>
    </w:div>
    <w:div w:id="1589582737">
      <w:marLeft w:val="0"/>
      <w:marRight w:val="0"/>
      <w:marTop w:val="0"/>
      <w:marBottom w:val="0"/>
      <w:divBdr>
        <w:top w:val="none" w:sz="0" w:space="0" w:color="auto"/>
        <w:left w:val="none" w:sz="0" w:space="0" w:color="auto"/>
        <w:bottom w:val="none" w:sz="0" w:space="0" w:color="auto"/>
        <w:right w:val="none" w:sz="0" w:space="0" w:color="auto"/>
      </w:divBdr>
    </w:div>
    <w:div w:id="1589999370">
      <w:bodyDiv w:val="1"/>
      <w:marLeft w:val="0"/>
      <w:marRight w:val="0"/>
      <w:marTop w:val="0"/>
      <w:marBottom w:val="0"/>
      <w:divBdr>
        <w:top w:val="none" w:sz="0" w:space="0" w:color="auto"/>
        <w:left w:val="none" w:sz="0" w:space="0" w:color="auto"/>
        <w:bottom w:val="none" w:sz="0" w:space="0" w:color="auto"/>
        <w:right w:val="none" w:sz="0" w:space="0" w:color="auto"/>
      </w:divBdr>
    </w:div>
    <w:div w:id="1591044494">
      <w:marLeft w:val="0"/>
      <w:marRight w:val="0"/>
      <w:marTop w:val="0"/>
      <w:marBottom w:val="0"/>
      <w:divBdr>
        <w:top w:val="none" w:sz="0" w:space="0" w:color="auto"/>
        <w:left w:val="none" w:sz="0" w:space="0" w:color="auto"/>
        <w:bottom w:val="none" w:sz="0" w:space="0" w:color="auto"/>
        <w:right w:val="none" w:sz="0" w:space="0" w:color="auto"/>
      </w:divBdr>
    </w:div>
    <w:div w:id="1591238781">
      <w:marLeft w:val="0"/>
      <w:marRight w:val="0"/>
      <w:marTop w:val="0"/>
      <w:marBottom w:val="0"/>
      <w:divBdr>
        <w:top w:val="none" w:sz="0" w:space="0" w:color="auto"/>
        <w:left w:val="none" w:sz="0" w:space="0" w:color="auto"/>
        <w:bottom w:val="none" w:sz="0" w:space="0" w:color="auto"/>
        <w:right w:val="none" w:sz="0" w:space="0" w:color="auto"/>
      </w:divBdr>
    </w:div>
    <w:div w:id="1591351746">
      <w:marLeft w:val="0"/>
      <w:marRight w:val="0"/>
      <w:marTop w:val="0"/>
      <w:marBottom w:val="0"/>
      <w:divBdr>
        <w:top w:val="none" w:sz="0" w:space="0" w:color="auto"/>
        <w:left w:val="none" w:sz="0" w:space="0" w:color="auto"/>
        <w:bottom w:val="none" w:sz="0" w:space="0" w:color="auto"/>
        <w:right w:val="none" w:sz="0" w:space="0" w:color="auto"/>
      </w:divBdr>
    </w:div>
    <w:div w:id="1592009350">
      <w:bodyDiv w:val="1"/>
      <w:marLeft w:val="0"/>
      <w:marRight w:val="0"/>
      <w:marTop w:val="0"/>
      <w:marBottom w:val="0"/>
      <w:divBdr>
        <w:top w:val="none" w:sz="0" w:space="0" w:color="auto"/>
        <w:left w:val="none" w:sz="0" w:space="0" w:color="auto"/>
        <w:bottom w:val="none" w:sz="0" w:space="0" w:color="auto"/>
        <w:right w:val="none" w:sz="0" w:space="0" w:color="auto"/>
      </w:divBdr>
    </w:div>
    <w:div w:id="1592468055">
      <w:marLeft w:val="0"/>
      <w:marRight w:val="0"/>
      <w:marTop w:val="0"/>
      <w:marBottom w:val="0"/>
      <w:divBdr>
        <w:top w:val="none" w:sz="0" w:space="0" w:color="auto"/>
        <w:left w:val="none" w:sz="0" w:space="0" w:color="auto"/>
        <w:bottom w:val="none" w:sz="0" w:space="0" w:color="auto"/>
        <w:right w:val="none" w:sz="0" w:space="0" w:color="auto"/>
      </w:divBdr>
    </w:div>
    <w:div w:id="1593736745">
      <w:bodyDiv w:val="1"/>
      <w:marLeft w:val="0"/>
      <w:marRight w:val="0"/>
      <w:marTop w:val="0"/>
      <w:marBottom w:val="0"/>
      <w:divBdr>
        <w:top w:val="none" w:sz="0" w:space="0" w:color="auto"/>
        <w:left w:val="none" w:sz="0" w:space="0" w:color="auto"/>
        <w:bottom w:val="none" w:sz="0" w:space="0" w:color="auto"/>
        <w:right w:val="none" w:sz="0" w:space="0" w:color="auto"/>
      </w:divBdr>
    </w:div>
    <w:div w:id="1593777256">
      <w:marLeft w:val="0"/>
      <w:marRight w:val="0"/>
      <w:marTop w:val="0"/>
      <w:marBottom w:val="0"/>
      <w:divBdr>
        <w:top w:val="none" w:sz="0" w:space="0" w:color="auto"/>
        <w:left w:val="none" w:sz="0" w:space="0" w:color="auto"/>
        <w:bottom w:val="none" w:sz="0" w:space="0" w:color="auto"/>
        <w:right w:val="none" w:sz="0" w:space="0" w:color="auto"/>
      </w:divBdr>
    </w:div>
    <w:div w:id="1593928600">
      <w:marLeft w:val="0"/>
      <w:marRight w:val="0"/>
      <w:marTop w:val="0"/>
      <w:marBottom w:val="0"/>
      <w:divBdr>
        <w:top w:val="none" w:sz="0" w:space="0" w:color="auto"/>
        <w:left w:val="none" w:sz="0" w:space="0" w:color="auto"/>
        <w:bottom w:val="none" w:sz="0" w:space="0" w:color="auto"/>
        <w:right w:val="none" w:sz="0" w:space="0" w:color="auto"/>
      </w:divBdr>
    </w:div>
    <w:div w:id="1595016822">
      <w:bodyDiv w:val="1"/>
      <w:marLeft w:val="0"/>
      <w:marRight w:val="0"/>
      <w:marTop w:val="0"/>
      <w:marBottom w:val="0"/>
      <w:divBdr>
        <w:top w:val="none" w:sz="0" w:space="0" w:color="auto"/>
        <w:left w:val="none" w:sz="0" w:space="0" w:color="auto"/>
        <w:bottom w:val="none" w:sz="0" w:space="0" w:color="auto"/>
        <w:right w:val="none" w:sz="0" w:space="0" w:color="auto"/>
      </w:divBdr>
    </w:div>
    <w:div w:id="1595552393">
      <w:marLeft w:val="0"/>
      <w:marRight w:val="0"/>
      <w:marTop w:val="0"/>
      <w:marBottom w:val="0"/>
      <w:divBdr>
        <w:top w:val="none" w:sz="0" w:space="0" w:color="auto"/>
        <w:left w:val="none" w:sz="0" w:space="0" w:color="auto"/>
        <w:bottom w:val="none" w:sz="0" w:space="0" w:color="auto"/>
        <w:right w:val="none" w:sz="0" w:space="0" w:color="auto"/>
      </w:divBdr>
    </w:div>
    <w:div w:id="1596205119">
      <w:marLeft w:val="0"/>
      <w:marRight w:val="0"/>
      <w:marTop w:val="0"/>
      <w:marBottom w:val="0"/>
      <w:divBdr>
        <w:top w:val="none" w:sz="0" w:space="0" w:color="auto"/>
        <w:left w:val="none" w:sz="0" w:space="0" w:color="auto"/>
        <w:bottom w:val="none" w:sz="0" w:space="0" w:color="auto"/>
        <w:right w:val="none" w:sz="0" w:space="0" w:color="auto"/>
      </w:divBdr>
    </w:div>
    <w:div w:id="1596205452">
      <w:marLeft w:val="0"/>
      <w:marRight w:val="0"/>
      <w:marTop w:val="0"/>
      <w:marBottom w:val="0"/>
      <w:divBdr>
        <w:top w:val="none" w:sz="0" w:space="0" w:color="auto"/>
        <w:left w:val="none" w:sz="0" w:space="0" w:color="auto"/>
        <w:bottom w:val="none" w:sz="0" w:space="0" w:color="auto"/>
        <w:right w:val="none" w:sz="0" w:space="0" w:color="auto"/>
      </w:divBdr>
    </w:div>
    <w:div w:id="1596401967">
      <w:marLeft w:val="0"/>
      <w:marRight w:val="0"/>
      <w:marTop w:val="0"/>
      <w:marBottom w:val="0"/>
      <w:divBdr>
        <w:top w:val="none" w:sz="0" w:space="0" w:color="auto"/>
        <w:left w:val="none" w:sz="0" w:space="0" w:color="auto"/>
        <w:bottom w:val="none" w:sz="0" w:space="0" w:color="auto"/>
        <w:right w:val="none" w:sz="0" w:space="0" w:color="auto"/>
      </w:divBdr>
    </w:div>
    <w:div w:id="1596670911">
      <w:bodyDiv w:val="1"/>
      <w:marLeft w:val="0"/>
      <w:marRight w:val="0"/>
      <w:marTop w:val="0"/>
      <w:marBottom w:val="0"/>
      <w:divBdr>
        <w:top w:val="none" w:sz="0" w:space="0" w:color="auto"/>
        <w:left w:val="none" w:sz="0" w:space="0" w:color="auto"/>
        <w:bottom w:val="none" w:sz="0" w:space="0" w:color="auto"/>
        <w:right w:val="none" w:sz="0" w:space="0" w:color="auto"/>
      </w:divBdr>
    </w:div>
    <w:div w:id="1597129027">
      <w:marLeft w:val="0"/>
      <w:marRight w:val="0"/>
      <w:marTop w:val="0"/>
      <w:marBottom w:val="0"/>
      <w:divBdr>
        <w:top w:val="none" w:sz="0" w:space="0" w:color="auto"/>
        <w:left w:val="none" w:sz="0" w:space="0" w:color="auto"/>
        <w:bottom w:val="none" w:sz="0" w:space="0" w:color="auto"/>
        <w:right w:val="none" w:sz="0" w:space="0" w:color="auto"/>
      </w:divBdr>
    </w:div>
    <w:div w:id="1597136623">
      <w:marLeft w:val="0"/>
      <w:marRight w:val="0"/>
      <w:marTop w:val="0"/>
      <w:marBottom w:val="0"/>
      <w:divBdr>
        <w:top w:val="none" w:sz="0" w:space="0" w:color="auto"/>
        <w:left w:val="none" w:sz="0" w:space="0" w:color="auto"/>
        <w:bottom w:val="none" w:sz="0" w:space="0" w:color="auto"/>
        <w:right w:val="none" w:sz="0" w:space="0" w:color="auto"/>
      </w:divBdr>
    </w:div>
    <w:div w:id="1597860722">
      <w:bodyDiv w:val="1"/>
      <w:marLeft w:val="0"/>
      <w:marRight w:val="0"/>
      <w:marTop w:val="0"/>
      <w:marBottom w:val="0"/>
      <w:divBdr>
        <w:top w:val="none" w:sz="0" w:space="0" w:color="auto"/>
        <w:left w:val="none" w:sz="0" w:space="0" w:color="auto"/>
        <w:bottom w:val="none" w:sz="0" w:space="0" w:color="auto"/>
        <w:right w:val="none" w:sz="0" w:space="0" w:color="auto"/>
      </w:divBdr>
    </w:div>
    <w:div w:id="1598056992">
      <w:bodyDiv w:val="1"/>
      <w:marLeft w:val="0"/>
      <w:marRight w:val="0"/>
      <w:marTop w:val="0"/>
      <w:marBottom w:val="0"/>
      <w:divBdr>
        <w:top w:val="none" w:sz="0" w:space="0" w:color="auto"/>
        <w:left w:val="none" w:sz="0" w:space="0" w:color="auto"/>
        <w:bottom w:val="none" w:sz="0" w:space="0" w:color="auto"/>
        <w:right w:val="none" w:sz="0" w:space="0" w:color="auto"/>
      </w:divBdr>
    </w:div>
    <w:div w:id="1599484421">
      <w:marLeft w:val="0"/>
      <w:marRight w:val="0"/>
      <w:marTop w:val="0"/>
      <w:marBottom w:val="0"/>
      <w:divBdr>
        <w:top w:val="none" w:sz="0" w:space="0" w:color="auto"/>
        <w:left w:val="none" w:sz="0" w:space="0" w:color="auto"/>
        <w:bottom w:val="none" w:sz="0" w:space="0" w:color="auto"/>
        <w:right w:val="none" w:sz="0" w:space="0" w:color="auto"/>
      </w:divBdr>
    </w:div>
    <w:div w:id="1599486539">
      <w:bodyDiv w:val="1"/>
      <w:marLeft w:val="0"/>
      <w:marRight w:val="0"/>
      <w:marTop w:val="0"/>
      <w:marBottom w:val="0"/>
      <w:divBdr>
        <w:top w:val="none" w:sz="0" w:space="0" w:color="auto"/>
        <w:left w:val="none" w:sz="0" w:space="0" w:color="auto"/>
        <w:bottom w:val="none" w:sz="0" w:space="0" w:color="auto"/>
        <w:right w:val="none" w:sz="0" w:space="0" w:color="auto"/>
      </w:divBdr>
      <w:divsChild>
        <w:div w:id="151265579">
          <w:marLeft w:val="0"/>
          <w:marRight w:val="0"/>
          <w:marTop w:val="0"/>
          <w:marBottom w:val="0"/>
          <w:divBdr>
            <w:top w:val="none" w:sz="0" w:space="0" w:color="auto"/>
            <w:left w:val="none" w:sz="0" w:space="0" w:color="auto"/>
            <w:bottom w:val="none" w:sz="0" w:space="0" w:color="auto"/>
            <w:right w:val="none" w:sz="0" w:space="0" w:color="auto"/>
          </w:divBdr>
        </w:div>
        <w:div w:id="1819108629">
          <w:marLeft w:val="0"/>
          <w:marRight w:val="0"/>
          <w:marTop w:val="0"/>
          <w:marBottom w:val="0"/>
          <w:divBdr>
            <w:top w:val="none" w:sz="0" w:space="0" w:color="auto"/>
            <w:left w:val="none" w:sz="0" w:space="0" w:color="auto"/>
            <w:bottom w:val="none" w:sz="0" w:space="0" w:color="auto"/>
            <w:right w:val="none" w:sz="0" w:space="0" w:color="auto"/>
          </w:divBdr>
        </w:div>
        <w:div w:id="774712163">
          <w:marLeft w:val="0"/>
          <w:marRight w:val="0"/>
          <w:marTop w:val="0"/>
          <w:marBottom w:val="0"/>
          <w:divBdr>
            <w:top w:val="none" w:sz="0" w:space="0" w:color="auto"/>
            <w:left w:val="none" w:sz="0" w:space="0" w:color="auto"/>
            <w:bottom w:val="none" w:sz="0" w:space="0" w:color="auto"/>
            <w:right w:val="none" w:sz="0" w:space="0" w:color="auto"/>
          </w:divBdr>
        </w:div>
        <w:div w:id="1839075390">
          <w:marLeft w:val="0"/>
          <w:marRight w:val="0"/>
          <w:marTop w:val="0"/>
          <w:marBottom w:val="0"/>
          <w:divBdr>
            <w:top w:val="none" w:sz="0" w:space="0" w:color="auto"/>
            <w:left w:val="none" w:sz="0" w:space="0" w:color="auto"/>
            <w:bottom w:val="none" w:sz="0" w:space="0" w:color="auto"/>
            <w:right w:val="none" w:sz="0" w:space="0" w:color="auto"/>
          </w:divBdr>
        </w:div>
        <w:div w:id="138619813">
          <w:marLeft w:val="0"/>
          <w:marRight w:val="0"/>
          <w:marTop w:val="0"/>
          <w:marBottom w:val="0"/>
          <w:divBdr>
            <w:top w:val="none" w:sz="0" w:space="0" w:color="auto"/>
            <w:left w:val="none" w:sz="0" w:space="0" w:color="auto"/>
            <w:bottom w:val="none" w:sz="0" w:space="0" w:color="auto"/>
            <w:right w:val="none" w:sz="0" w:space="0" w:color="auto"/>
          </w:divBdr>
        </w:div>
        <w:div w:id="1300039807">
          <w:marLeft w:val="0"/>
          <w:marRight w:val="0"/>
          <w:marTop w:val="0"/>
          <w:marBottom w:val="0"/>
          <w:divBdr>
            <w:top w:val="none" w:sz="0" w:space="0" w:color="auto"/>
            <w:left w:val="none" w:sz="0" w:space="0" w:color="auto"/>
            <w:bottom w:val="none" w:sz="0" w:space="0" w:color="auto"/>
            <w:right w:val="none" w:sz="0" w:space="0" w:color="auto"/>
          </w:divBdr>
        </w:div>
        <w:div w:id="310866975">
          <w:marLeft w:val="0"/>
          <w:marRight w:val="0"/>
          <w:marTop w:val="0"/>
          <w:marBottom w:val="0"/>
          <w:divBdr>
            <w:top w:val="none" w:sz="0" w:space="0" w:color="auto"/>
            <w:left w:val="none" w:sz="0" w:space="0" w:color="auto"/>
            <w:bottom w:val="none" w:sz="0" w:space="0" w:color="auto"/>
            <w:right w:val="none" w:sz="0" w:space="0" w:color="auto"/>
          </w:divBdr>
        </w:div>
        <w:div w:id="1553736661">
          <w:marLeft w:val="0"/>
          <w:marRight w:val="0"/>
          <w:marTop w:val="0"/>
          <w:marBottom w:val="0"/>
          <w:divBdr>
            <w:top w:val="none" w:sz="0" w:space="0" w:color="auto"/>
            <w:left w:val="none" w:sz="0" w:space="0" w:color="auto"/>
            <w:bottom w:val="none" w:sz="0" w:space="0" w:color="auto"/>
            <w:right w:val="none" w:sz="0" w:space="0" w:color="auto"/>
          </w:divBdr>
        </w:div>
        <w:div w:id="352659362">
          <w:marLeft w:val="0"/>
          <w:marRight w:val="0"/>
          <w:marTop w:val="0"/>
          <w:marBottom w:val="0"/>
          <w:divBdr>
            <w:top w:val="none" w:sz="0" w:space="0" w:color="auto"/>
            <w:left w:val="none" w:sz="0" w:space="0" w:color="auto"/>
            <w:bottom w:val="none" w:sz="0" w:space="0" w:color="auto"/>
            <w:right w:val="none" w:sz="0" w:space="0" w:color="auto"/>
          </w:divBdr>
        </w:div>
        <w:div w:id="1822499337">
          <w:marLeft w:val="0"/>
          <w:marRight w:val="0"/>
          <w:marTop w:val="0"/>
          <w:marBottom w:val="0"/>
          <w:divBdr>
            <w:top w:val="none" w:sz="0" w:space="0" w:color="auto"/>
            <w:left w:val="none" w:sz="0" w:space="0" w:color="auto"/>
            <w:bottom w:val="none" w:sz="0" w:space="0" w:color="auto"/>
            <w:right w:val="none" w:sz="0" w:space="0" w:color="auto"/>
          </w:divBdr>
        </w:div>
        <w:div w:id="988553895">
          <w:marLeft w:val="0"/>
          <w:marRight w:val="0"/>
          <w:marTop w:val="0"/>
          <w:marBottom w:val="0"/>
          <w:divBdr>
            <w:top w:val="none" w:sz="0" w:space="0" w:color="auto"/>
            <w:left w:val="none" w:sz="0" w:space="0" w:color="auto"/>
            <w:bottom w:val="none" w:sz="0" w:space="0" w:color="auto"/>
            <w:right w:val="none" w:sz="0" w:space="0" w:color="auto"/>
          </w:divBdr>
        </w:div>
        <w:div w:id="206648655">
          <w:marLeft w:val="0"/>
          <w:marRight w:val="0"/>
          <w:marTop w:val="0"/>
          <w:marBottom w:val="0"/>
          <w:divBdr>
            <w:top w:val="none" w:sz="0" w:space="0" w:color="auto"/>
            <w:left w:val="none" w:sz="0" w:space="0" w:color="auto"/>
            <w:bottom w:val="none" w:sz="0" w:space="0" w:color="auto"/>
            <w:right w:val="none" w:sz="0" w:space="0" w:color="auto"/>
          </w:divBdr>
        </w:div>
        <w:div w:id="1108818705">
          <w:marLeft w:val="0"/>
          <w:marRight w:val="0"/>
          <w:marTop w:val="0"/>
          <w:marBottom w:val="0"/>
          <w:divBdr>
            <w:top w:val="none" w:sz="0" w:space="0" w:color="auto"/>
            <w:left w:val="none" w:sz="0" w:space="0" w:color="auto"/>
            <w:bottom w:val="none" w:sz="0" w:space="0" w:color="auto"/>
            <w:right w:val="none" w:sz="0" w:space="0" w:color="auto"/>
          </w:divBdr>
        </w:div>
        <w:div w:id="1095978089">
          <w:marLeft w:val="0"/>
          <w:marRight w:val="0"/>
          <w:marTop w:val="0"/>
          <w:marBottom w:val="0"/>
          <w:divBdr>
            <w:top w:val="none" w:sz="0" w:space="0" w:color="auto"/>
            <w:left w:val="none" w:sz="0" w:space="0" w:color="auto"/>
            <w:bottom w:val="none" w:sz="0" w:space="0" w:color="auto"/>
            <w:right w:val="none" w:sz="0" w:space="0" w:color="auto"/>
          </w:divBdr>
        </w:div>
        <w:div w:id="1195003686">
          <w:marLeft w:val="0"/>
          <w:marRight w:val="0"/>
          <w:marTop w:val="0"/>
          <w:marBottom w:val="0"/>
          <w:divBdr>
            <w:top w:val="none" w:sz="0" w:space="0" w:color="auto"/>
            <w:left w:val="none" w:sz="0" w:space="0" w:color="auto"/>
            <w:bottom w:val="none" w:sz="0" w:space="0" w:color="auto"/>
            <w:right w:val="none" w:sz="0" w:space="0" w:color="auto"/>
          </w:divBdr>
        </w:div>
        <w:div w:id="653216717">
          <w:marLeft w:val="0"/>
          <w:marRight w:val="0"/>
          <w:marTop w:val="0"/>
          <w:marBottom w:val="0"/>
          <w:divBdr>
            <w:top w:val="none" w:sz="0" w:space="0" w:color="auto"/>
            <w:left w:val="none" w:sz="0" w:space="0" w:color="auto"/>
            <w:bottom w:val="none" w:sz="0" w:space="0" w:color="auto"/>
            <w:right w:val="none" w:sz="0" w:space="0" w:color="auto"/>
          </w:divBdr>
        </w:div>
        <w:div w:id="165096022">
          <w:marLeft w:val="0"/>
          <w:marRight w:val="0"/>
          <w:marTop w:val="0"/>
          <w:marBottom w:val="0"/>
          <w:divBdr>
            <w:top w:val="none" w:sz="0" w:space="0" w:color="auto"/>
            <w:left w:val="none" w:sz="0" w:space="0" w:color="auto"/>
            <w:bottom w:val="none" w:sz="0" w:space="0" w:color="auto"/>
            <w:right w:val="none" w:sz="0" w:space="0" w:color="auto"/>
          </w:divBdr>
        </w:div>
        <w:div w:id="1782609612">
          <w:marLeft w:val="0"/>
          <w:marRight w:val="0"/>
          <w:marTop w:val="0"/>
          <w:marBottom w:val="0"/>
          <w:divBdr>
            <w:top w:val="none" w:sz="0" w:space="0" w:color="auto"/>
            <w:left w:val="none" w:sz="0" w:space="0" w:color="auto"/>
            <w:bottom w:val="none" w:sz="0" w:space="0" w:color="auto"/>
            <w:right w:val="none" w:sz="0" w:space="0" w:color="auto"/>
          </w:divBdr>
        </w:div>
        <w:div w:id="1310204657">
          <w:marLeft w:val="0"/>
          <w:marRight w:val="0"/>
          <w:marTop w:val="0"/>
          <w:marBottom w:val="0"/>
          <w:divBdr>
            <w:top w:val="none" w:sz="0" w:space="0" w:color="auto"/>
            <w:left w:val="none" w:sz="0" w:space="0" w:color="auto"/>
            <w:bottom w:val="none" w:sz="0" w:space="0" w:color="auto"/>
            <w:right w:val="none" w:sz="0" w:space="0" w:color="auto"/>
          </w:divBdr>
        </w:div>
        <w:div w:id="184945886">
          <w:marLeft w:val="0"/>
          <w:marRight w:val="0"/>
          <w:marTop w:val="0"/>
          <w:marBottom w:val="0"/>
          <w:divBdr>
            <w:top w:val="none" w:sz="0" w:space="0" w:color="auto"/>
            <w:left w:val="none" w:sz="0" w:space="0" w:color="auto"/>
            <w:bottom w:val="none" w:sz="0" w:space="0" w:color="auto"/>
            <w:right w:val="none" w:sz="0" w:space="0" w:color="auto"/>
          </w:divBdr>
        </w:div>
        <w:div w:id="1151361342">
          <w:marLeft w:val="0"/>
          <w:marRight w:val="0"/>
          <w:marTop w:val="0"/>
          <w:marBottom w:val="0"/>
          <w:divBdr>
            <w:top w:val="none" w:sz="0" w:space="0" w:color="auto"/>
            <w:left w:val="none" w:sz="0" w:space="0" w:color="auto"/>
            <w:bottom w:val="none" w:sz="0" w:space="0" w:color="auto"/>
            <w:right w:val="none" w:sz="0" w:space="0" w:color="auto"/>
          </w:divBdr>
        </w:div>
        <w:div w:id="270430845">
          <w:marLeft w:val="0"/>
          <w:marRight w:val="0"/>
          <w:marTop w:val="0"/>
          <w:marBottom w:val="0"/>
          <w:divBdr>
            <w:top w:val="none" w:sz="0" w:space="0" w:color="auto"/>
            <w:left w:val="none" w:sz="0" w:space="0" w:color="auto"/>
            <w:bottom w:val="none" w:sz="0" w:space="0" w:color="auto"/>
            <w:right w:val="none" w:sz="0" w:space="0" w:color="auto"/>
          </w:divBdr>
        </w:div>
        <w:div w:id="1268271428">
          <w:marLeft w:val="0"/>
          <w:marRight w:val="0"/>
          <w:marTop w:val="0"/>
          <w:marBottom w:val="0"/>
          <w:divBdr>
            <w:top w:val="none" w:sz="0" w:space="0" w:color="auto"/>
            <w:left w:val="none" w:sz="0" w:space="0" w:color="auto"/>
            <w:bottom w:val="none" w:sz="0" w:space="0" w:color="auto"/>
            <w:right w:val="none" w:sz="0" w:space="0" w:color="auto"/>
          </w:divBdr>
        </w:div>
        <w:div w:id="200214915">
          <w:marLeft w:val="0"/>
          <w:marRight w:val="0"/>
          <w:marTop w:val="0"/>
          <w:marBottom w:val="0"/>
          <w:divBdr>
            <w:top w:val="none" w:sz="0" w:space="0" w:color="auto"/>
            <w:left w:val="none" w:sz="0" w:space="0" w:color="auto"/>
            <w:bottom w:val="none" w:sz="0" w:space="0" w:color="auto"/>
            <w:right w:val="none" w:sz="0" w:space="0" w:color="auto"/>
          </w:divBdr>
        </w:div>
        <w:div w:id="686836592">
          <w:marLeft w:val="0"/>
          <w:marRight w:val="0"/>
          <w:marTop w:val="0"/>
          <w:marBottom w:val="0"/>
          <w:divBdr>
            <w:top w:val="none" w:sz="0" w:space="0" w:color="auto"/>
            <w:left w:val="none" w:sz="0" w:space="0" w:color="auto"/>
            <w:bottom w:val="none" w:sz="0" w:space="0" w:color="auto"/>
            <w:right w:val="none" w:sz="0" w:space="0" w:color="auto"/>
          </w:divBdr>
        </w:div>
        <w:div w:id="67966717">
          <w:marLeft w:val="0"/>
          <w:marRight w:val="0"/>
          <w:marTop w:val="0"/>
          <w:marBottom w:val="0"/>
          <w:divBdr>
            <w:top w:val="none" w:sz="0" w:space="0" w:color="auto"/>
            <w:left w:val="none" w:sz="0" w:space="0" w:color="auto"/>
            <w:bottom w:val="none" w:sz="0" w:space="0" w:color="auto"/>
            <w:right w:val="none" w:sz="0" w:space="0" w:color="auto"/>
          </w:divBdr>
        </w:div>
        <w:div w:id="1692486198">
          <w:marLeft w:val="0"/>
          <w:marRight w:val="0"/>
          <w:marTop w:val="0"/>
          <w:marBottom w:val="0"/>
          <w:divBdr>
            <w:top w:val="none" w:sz="0" w:space="0" w:color="auto"/>
            <w:left w:val="none" w:sz="0" w:space="0" w:color="auto"/>
            <w:bottom w:val="none" w:sz="0" w:space="0" w:color="auto"/>
            <w:right w:val="none" w:sz="0" w:space="0" w:color="auto"/>
          </w:divBdr>
        </w:div>
        <w:div w:id="2144500255">
          <w:marLeft w:val="0"/>
          <w:marRight w:val="0"/>
          <w:marTop w:val="0"/>
          <w:marBottom w:val="0"/>
          <w:divBdr>
            <w:top w:val="none" w:sz="0" w:space="0" w:color="auto"/>
            <w:left w:val="none" w:sz="0" w:space="0" w:color="auto"/>
            <w:bottom w:val="none" w:sz="0" w:space="0" w:color="auto"/>
            <w:right w:val="none" w:sz="0" w:space="0" w:color="auto"/>
          </w:divBdr>
        </w:div>
        <w:div w:id="1807621062">
          <w:marLeft w:val="0"/>
          <w:marRight w:val="0"/>
          <w:marTop w:val="0"/>
          <w:marBottom w:val="0"/>
          <w:divBdr>
            <w:top w:val="none" w:sz="0" w:space="0" w:color="auto"/>
            <w:left w:val="none" w:sz="0" w:space="0" w:color="auto"/>
            <w:bottom w:val="none" w:sz="0" w:space="0" w:color="auto"/>
            <w:right w:val="none" w:sz="0" w:space="0" w:color="auto"/>
          </w:divBdr>
        </w:div>
        <w:div w:id="292758564">
          <w:marLeft w:val="0"/>
          <w:marRight w:val="0"/>
          <w:marTop w:val="0"/>
          <w:marBottom w:val="0"/>
          <w:divBdr>
            <w:top w:val="none" w:sz="0" w:space="0" w:color="auto"/>
            <w:left w:val="none" w:sz="0" w:space="0" w:color="auto"/>
            <w:bottom w:val="none" w:sz="0" w:space="0" w:color="auto"/>
            <w:right w:val="none" w:sz="0" w:space="0" w:color="auto"/>
          </w:divBdr>
        </w:div>
        <w:div w:id="255091391">
          <w:marLeft w:val="0"/>
          <w:marRight w:val="0"/>
          <w:marTop w:val="0"/>
          <w:marBottom w:val="0"/>
          <w:divBdr>
            <w:top w:val="none" w:sz="0" w:space="0" w:color="auto"/>
            <w:left w:val="none" w:sz="0" w:space="0" w:color="auto"/>
            <w:bottom w:val="none" w:sz="0" w:space="0" w:color="auto"/>
            <w:right w:val="none" w:sz="0" w:space="0" w:color="auto"/>
          </w:divBdr>
        </w:div>
        <w:div w:id="428896832">
          <w:marLeft w:val="0"/>
          <w:marRight w:val="0"/>
          <w:marTop w:val="0"/>
          <w:marBottom w:val="0"/>
          <w:divBdr>
            <w:top w:val="none" w:sz="0" w:space="0" w:color="auto"/>
            <w:left w:val="none" w:sz="0" w:space="0" w:color="auto"/>
            <w:bottom w:val="none" w:sz="0" w:space="0" w:color="auto"/>
            <w:right w:val="none" w:sz="0" w:space="0" w:color="auto"/>
          </w:divBdr>
        </w:div>
        <w:div w:id="1058473622">
          <w:marLeft w:val="0"/>
          <w:marRight w:val="0"/>
          <w:marTop w:val="0"/>
          <w:marBottom w:val="0"/>
          <w:divBdr>
            <w:top w:val="none" w:sz="0" w:space="0" w:color="auto"/>
            <w:left w:val="none" w:sz="0" w:space="0" w:color="auto"/>
            <w:bottom w:val="none" w:sz="0" w:space="0" w:color="auto"/>
            <w:right w:val="none" w:sz="0" w:space="0" w:color="auto"/>
          </w:divBdr>
        </w:div>
        <w:div w:id="904073238">
          <w:marLeft w:val="0"/>
          <w:marRight w:val="0"/>
          <w:marTop w:val="0"/>
          <w:marBottom w:val="0"/>
          <w:divBdr>
            <w:top w:val="none" w:sz="0" w:space="0" w:color="auto"/>
            <w:left w:val="none" w:sz="0" w:space="0" w:color="auto"/>
            <w:bottom w:val="none" w:sz="0" w:space="0" w:color="auto"/>
            <w:right w:val="none" w:sz="0" w:space="0" w:color="auto"/>
          </w:divBdr>
        </w:div>
        <w:div w:id="543250817">
          <w:marLeft w:val="0"/>
          <w:marRight w:val="0"/>
          <w:marTop w:val="0"/>
          <w:marBottom w:val="0"/>
          <w:divBdr>
            <w:top w:val="none" w:sz="0" w:space="0" w:color="auto"/>
            <w:left w:val="none" w:sz="0" w:space="0" w:color="auto"/>
            <w:bottom w:val="none" w:sz="0" w:space="0" w:color="auto"/>
            <w:right w:val="none" w:sz="0" w:space="0" w:color="auto"/>
          </w:divBdr>
        </w:div>
        <w:div w:id="1800109281">
          <w:marLeft w:val="0"/>
          <w:marRight w:val="0"/>
          <w:marTop w:val="0"/>
          <w:marBottom w:val="0"/>
          <w:divBdr>
            <w:top w:val="none" w:sz="0" w:space="0" w:color="auto"/>
            <w:left w:val="none" w:sz="0" w:space="0" w:color="auto"/>
            <w:bottom w:val="none" w:sz="0" w:space="0" w:color="auto"/>
            <w:right w:val="none" w:sz="0" w:space="0" w:color="auto"/>
          </w:divBdr>
        </w:div>
        <w:div w:id="259488376">
          <w:marLeft w:val="0"/>
          <w:marRight w:val="0"/>
          <w:marTop w:val="0"/>
          <w:marBottom w:val="0"/>
          <w:divBdr>
            <w:top w:val="none" w:sz="0" w:space="0" w:color="auto"/>
            <w:left w:val="none" w:sz="0" w:space="0" w:color="auto"/>
            <w:bottom w:val="none" w:sz="0" w:space="0" w:color="auto"/>
            <w:right w:val="none" w:sz="0" w:space="0" w:color="auto"/>
          </w:divBdr>
        </w:div>
        <w:div w:id="551623156">
          <w:marLeft w:val="0"/>
          <w:marRight w:val="0"/>
          <w:marTop w:val="0"/>
          <w:marBottom w:val="0"/>
          <w:divBdr>
            <w:top w:val="none" w:sz="0" w:space="0" w:color="auto"/>
            <w:left w:val="none" w:sz="0" w:space="0" w:color="auto"/>
            <w:bottom w:val="none" w:sz="0" w:space="0" w:color="auto"/>
            <w:right w:val="none" w:sz="0" w:space="0" w:color="auto"/>
          </w:divBdr>
        </w:div>
        <w:div w:id="1998144846">
          <w:marLeft w:val="0"/>
          <w:marRight w:val="0"/>
          <w:marTop w:val="0"/>
          <w:marBottom w:val="0"/>
          <w:divBdr>
            <w:top w:val="none" w:sz="0" w:space="0" w:color="auto"/>
            <w:left w:val="none" w:sz="0" w:space="0" w:color="auto"/>
            <w:bottom w:val="none" w:sz="0" w:space="0" w:color="auto"/>
            <w:right w:val="none" w:sz="0" w:space="0" w:color="auto"/>
          </w:divBdr>
        </w:div>
        <w:div w:id="425346044">
          <w:marLeft w:val="0"/>
          <w:marRight w:val="0"/>
          <w:marTop w:val="0"/>
          <w:marBottom w:val="0"/>
          <w:divBdr>
            <w:top w:val="none" w:sz="0" w:space="0" w:color="auto"/>
            <w:left w:val="none" w:sz="0" w:space="0" w:color="auto"/>
            <w:bottom w:val="none" w:sz="0" w:space="0" w:color="auto"/>
            <w:right w:val="none" w:sz="0" w:space="0" w:color="auto"/>
          </w:divBdr>
        </w:div>
        <w:div w:id="878594559">
          <w:marLeft w:val="0"/>
          <w:marRight w:val="0"/>
          <w:marTop w:val="0"/>
          <w:marBottom w:val="0"/>
          <w:divBdr>
            <w:top w:val="none" w:sz="0" w:space="0" w:color="auto"/>
            <w:left w:val="none" w:sz="0" w:space="0" w:color="auto"/>
            <w:bottom w:val="none" w:sz="0" w:space="0" w:color="auto"/>
            <w:right w:val="none" w:sz="0" w:space="0" w:color="auto"/>
          </w:divBdr>
        </w:div>
        <w:div w:id="988900885">
          <w:marLeft w:val="0"/>
          <w:marRight w:val="0"/>
          <w:marTop w:val="0"/>
          <w:marBottom w:val="0"/>
          <w:divBdr>
            <w:top w:val="none" w:sz="0" w:space="0" w:color="auto"/>
            <w:left w:val="none" w:sz="0" w:space="0" w:color="auto"/>
            <w:bottom w:val="none" w:sz="0" w:space="0" w:color="auto"/>
            <w:right w:val="none" w:sz="0" w:space="0" w:color="auto"/>
          </w:divBdr>
        </w:div>
        <w:div w:id="805853146">
          <w:marLeft w:val="0"/>
          <w:marRight w:val="0"/>
          <w:marTop w:val="0"/>
          <w:marBottom w:val="0"/>
          <w:divBdr>
            <w:top w:val="none" w:sz="0" w:space="0" w:color="auto"/>
            <w:left w:val="none" w:sz="0" w:space="0" w:color="auto"/>
            <w:bottom w:val="none" w:sz="0" w:space="0" w:color="auto"/>
            <w:right w:val="none" w:sz="0" w:space="0" w:color="auto"/>
          </w:divBdr>
        </w:div>
        <w:div w:id="682317149">
          <w:marLeft w:val="0"/>
          <w:marRight w:val="0"/>
          <w:marTop w:val="0"/>
          <w:marBottom w:val="0"/>
          <w:divBdr>
            <w:top w:val="none" w:sz="0" w:space="0" w:color="auto"/>
            <w:left w:val="none" w:sz="0" w:space="0" w:color="auto"/>
            <w:bottom w:val="none" w:sz="0" w:space="0" w:color="auto"/>
            <w:right w:val="none" w:sz="0" w:space="0" w:color="auto"/>
          </w:divBdr>
        </w:div>
        <w:div w:id="1583030823">
          <w:marLeft w:val="0"/>
          <w:marRight w:val="0"/>
          <w:marTop w:val="0"/>
          <w:marBottom w:val="0"/>
          <w:divBdr>
            <w:top w:val="none" w:sz="0" w:space="0" w:color="auto"/>
            <w:left w:val="none" w:sz="0" w:space="0" w:color="auto"/>
            <w:bottom w:val="none" w:sz="0" w:space="0" w:color="auto"/>
            <w:right w:val="none" w:sz="0" w:space="0" w:color="auto"/>
          </w:divBdr>
        </w:div>
        <w:div w:id="155263330">
          <w:marLeft w:val="0"/>
          <w:marRight w:val="0"/>
          <w:marTop w:val="0"/>
          <w:marBottom w:val="0"/>
          <w:divBdr>
            <w:top w:val="none" w:sz="0" w:space="0" w:color="auto"/>
            <w:left w:val="none" w:sz="0" w:space="0" w:color="auto"/>
            <w:bottom w:val="none" w:sz="0" w:space="0" w:color="auto"/>
            <w:right w:val="none" w:sz="0" w:space="0" w:color="auto"/>
          </w:divBdr>
        </w:div>
        <w:div w:id="851643812">
          <w:marLeft w:val="0"/>
          <w:marRight w:val="0"/>
          <w:marTop w:val="0"/>
          <w:marBottom w:val="0"/>
          <w:divBdr>
            <w:top w:val="none" w:sz="0" w:space="0" w:color="auto"/>
            <w:left w:val="none" w:sz="0" w:space="0" w:color="auto"/>
            <w:bottom w:val="none" w:sz="0" w:space="0" w:color="auto"/>
            <w:right w:val="none" w:sz="0" w:space="0" w:color="auto"/>
          </w:divBdr>
        </w:div>
        <w:div w:id="1136217447">
          <w:marLeft w:val="0"/>
          <w:marRight w:val="0"/>
          <w:marTop w:val="0"/>
          <w:marBottom w:val="0"/>
          <w:divBdr>
            <w:top w:val="none" w:sz="0" w:space="0" w:color="auto"/>
            <w:left w:val="none" w:sz="0" w:space="0" w:color="auto"/>
            <w:bottom w:val="none" w:sz="0" w:space="0" w:color="auto"/>
            <w:right w:val="none" w:sz="0" w:space="0" w:color="auto"/>
          </w:divBdr>
        </w:div>
        <w:div w:id="1552034209">
          <w:marLeft w:val="0"/>
          <w:marRight w:val="0"/>
          <w:marTop w:val="0"/>
          <w:marBottom w:val="0"/>
          <w:divBdr>
            <w:top w:val="none" w:sz="0" w:space="0" w:color="auto"/>
            <w:left w:val="none" w:sz="0" w:space="0" w:color="auto"/>
            <w:bottom w:val="none" w:sz="0" w:space="0" w:color="auto"/>
            <w:right w:val="none" w:sz="0" w:space="0" w:color="auto"/>
          </w:divBdr>
        </w:div>
        <w:div w:id="837185480">
          <w:marLeft w:val="0"/>
          <w:marRight w:val="0"/>
          <w:marTop w:val="0"/>
          <w:marBottom w:val="0"/>
          <w:divBdr>
            <w:top w:val="none" w:sz="0" w:space="0" w:color="auto"/>
            <w:left w:val="none" w:sz="0" w:space="0" w:color="auto"/>
            <w:bottom w:val="none" w:sz="0" w:space="0" w:color="auto"/>
            <w:right w:val="none" w:sz="0" w:space="0" w:color="auto"/>
          </w:divBdr>
        </w:div>
        <w:div w:id="524292519">
          <w:marLeft w:val="0"/>
          <w:marRight w:val="0"/>
          <w:marTop w:val="0"/>
          <w:marBottom w:val="0"/>
          <w:divBdr>
            <w:top w:val="none" w:sz="0" w:space="0" w:color="auto"/>
            <w:left w:val="none" w:sz="0" w:space="0" w:color="auto"/>
            <w:bottom w:val="none" w:sz="0" w:space="0" w:color="auto"/>
            <w:right w:val="none" w:sz="0" w:space="0" w:color="auto"/>
          </w:divBdr>
        </w:div>
        <w:div w:id="1013919107">
          <w:marLeft w:val="0"/>
          <w:marRight w:val="0"/>
          <w:marTop w:val="0"/>
          <w:marBottom w:val="0"/>
          <w:divBdr>
            <w:top w:val="none" w:sz="0" w:space="0" w:color="auto"/>
            <w:left w:val="none" w:sz="0" w:space="0" w:color="auto"/>
            <w:bottom w:val="none" w:sz="0" w:space="0" w:color="auto"/>
            <w:right w:val="none" w:sz="0" w:space="0" w:color="auto"/>
          </w:divBdr>
        </w:div>
        <w:div w:id="1188059495">
          <w:marLeft w:val="0"/>
          <w:marRight w:val="0"/>
          <w:marTop w:val="0"/>
          <w:marBottom w:val="0"/>
          <w:divBdr>
            <w:top w:val="none" w:sz="0" w:space="0" w:color="auto"/>
            <w:left w:val="none" w:sz="0" w:space="0" w:color="auto"/>
            <w:bottom w:val="none" w:sz="0" w:space="0" w:color="auto"/>
            <w:right w:val="none" w:sz="0" w:space="0" w:color="auto"/>
          </w:divBdr>
        </w:div>
        <w:div w:id="1671327847">
          <w:marLeft w:val="0"/>
          <w:marRight w:val="0"/>
          <w:marTop w:val="0"/>
          <w:marBottom w:val="0"/>
          <w:divBdr>
            <w:top w:val="none" w:sz="0" w:space="0" w:color="auto"/>
            <w:left w:val="none" w:sz="0" w:space="0" w:color="auto"/>
            <w:bottom w:val="none" w:sz="0" w:space="0" w:color="auto"/>
            <w:right w:val="none" w:sz="0" w:space="0" w:color="auto"/>
          </w:divBdr>
        </w:div>
        <w:div w:id="1010839703">
          <w:marLeft w:val="0"/>
          <w:marRight w:val="0"/>
          <w:marTop w:val="0"/>
          <w:marBottom w:val="0"/>
          <w:divBdr>
            <w:top w:val="none" w:sz="0" w:space="0" w:color="auto"/>
            <w:left w:val="none" w:sz="0" w:space="0" w:color="auto"/>
            <w:bottom w:val="none" w:sz="0" w:space="0" w:color="auto"/>
            <w:right w:val="none" w:sz="0" w:space="0" w:color="auto"/>
          </w:divBdr>
        </w:div>
        <w:div w:id="167064339">
          <w:marLeft w:val="0"/>
          <w:marRight w:val="0"/>
          <w:marTop w:val="0"/>
          <w:marBottom w:val="0"/>
          <w:divBdr>
            <w:top w:val="none" w:sz="0" w:space="0" w:color="auto"/>
            <w:left w:val="none" w:sz="0" w:space="0" w:color="auto"/>
            <w:bottom w:val="none" w:sz="0" w:space="0" w:color="auto"/>
            <w:right w:val="none" w:sz="0" w:space="0" w:color="auto"/>
          </w:divBdr>
        </w:div>
        <w:div w:id="1617054408">
          <w:marLeft w:val="0"/>
          <w:marRight w:val="0"/>
          <w:marTop w:val="0"/>
          <w:marBottom w:val="0"/>
          <w:divBdr>
            <w:top w:val="none" w:sz="0" w:space="0" w:color="auto"/>
            <w:left w:val="none" w:sz="0" w:space="0" w:color="auto"/>
            <w:bottom w:val="none" w:sz="0" w:space="0" w:color="auto"/>
            <w:right w:val="none" w:sz="0" w:space="0" w:color="auto"/>
          </w:divBdr>
        </w:div>
        <w:div w:id="1623996445">
          <w:marLeft w:val="0"/>
          <w:marRight w:val="0"/>
          <w:marTop w:val="0"/>
          <w:marBottom w:val="0"/>
          <w:divBdr>
            <w:top w:val="none" w:sz="0" w:space="0" w:color="auto"/>
            <w:left w:val="none" w:sz="0" w:space="0" w:color="auto"/>
            <w:bottom w:val="none" w:sz="0" w:space="0" w:color="auto"/>
            <w:right w:val="none" w:sz="0" w:space="0" w:color="auto"/>
          </w:divBdr>
        </w:div>
        <w:div w:id="792553479">
          <w:marLeft w:val="0"/>
          <w:marRight w:val="0"/>
          <w:marTop w:val="0"/>
          <w:marBottom w:val="0"/>
          <w:divBdr>
            <w:top w:val="none" w:sz="0" w:space="0" w:color="auto"/>
            <w:left w:val="none" w:sz="0" w:space="0" w:color="auto"/>
            <w:bottom w:val="none" w:sz="0" w:space="0" w:color="auto"/>
            <w:right w:val="none" w:sz="0" w:space="0" w:color="auto"/>
          </w:divBdr>
        </w:div>
        <w:div w:id="1040667485">
          <w:marLeft w:val="0"/>
          <w:marRight w:val="0"/>
          <w:marTop w:val="0"/>
          <w:marBottom w:val="0"/>
          <w:divBdr>
            <w:top w:val="none" w:sz="0" w:space="0" w:color="auto"/>
            <w:left w:val="none" w:sz="0" w:space="0" w:color="auto"/>
            <w:bottom w:val="none" w:sz="0" w:space="0" w:color="auto"/>
            <w:right w:val="none" w:sz="0" w:space="0" w:color="auto"/>
          </w:divBdr>
        </w:div>
        <w:div w:id="272328031">
          <w:marLeft w:val="0"/>
          <w:marRight w:val="0"/>
          <w:marTop w:val="0"/>
          <w:marBottom w:val="0"/>
          <w:divBdr>
            <w:top w:val="none" w:sz="0" w:space="0" w:color="auto"/>
            <w:left w:val="none" w:sz="0" w:space="0" w:color="auto"/>
            <w:bottom w:val="none" w:sz="0" w:space="0" w:color="auto"/>
            <w:right w:val="none" w:sz="0" w:space="0" w:color="auto"/>
          </w:divBdr>
        </w:div>
        <w:div w:id="1422793156">
          <w:marLeft w:val="0"/>
          <w:marRight w:val="0"/>
          <w:marTop w:val="0"/>
          <w:marBottom w:val="0"/>
          <w:divBdr>
            <w:top w:val="none" w:sz="0" w:space="0" w:color="auto"/>
            <w:left w:val="none" w:sz="0" w:space="0" w:color="auto"/>
            <w:bottom w:val="none" w:sz="0" w:space="0" w:color="auto"/>
            <w:right w:val="none" w:sz="0" w:space="0" w:color="auto"/>
          </w:divBdr>
        </w:div>
        <w:div w:id="898595589">
          <w:marLeft w:val="0"/>
          <w:marRight w:val="0"/>
          <w:marTop w:val="0"/>
          <w:marBottom w:val="0"/>
          <w:divBdr>
            <w:top w:val="none" w:sz="0" w:space="0" w:color="auto"/>
            <w:left w:val="none" w:sz="0" w:space="0" w:color="auto"/>
            <w:bottom w:val="none" w:sz="0" w:space="0" w:color="auto"/>
            <w:right w:val="none" w:sz="0" w:space="0" w:color="auto"/>
          </w:divBdr>
        </w:div>
        <w:div w:id="669067014">
          <w:marLeft w:val="0"/>
          <w:marRight w:val="0"/>
          <w:marTop w:val="0"/>
          <w:marBottom w:val="0"/>
          <w:divBdr>
            <w:top w:val="none" w:sz="0" w:space="0" w:color="auto"/>
            <w:left w:val="none" w:sz="0" w:space="0" w:color="auto"/>
            <w:bottom w:val="none" w:sz="0" w:space="0" w:color="auto"/>
            <w:right w:val="none" w:sz="0" w:space="0" w:color="auto"/>
          </w:divBdr>
        </w:div>
        <w:div w:id="1152529497">
          <w:marLeft w:val="0"/>
          <w:marRight w:val="0"/>
          <w:marTop w:val="0"/>
          <w:marBottom w:val="0"/>
          <w:divBdr>
            <w:top w:val="none" w:sz="0" w:space="0" w:color="auto"/>
            <w:left w:val="none" w:sz="0" w:space="0" w:color="auto"/>
            <w:bottom w:val="none" w:sz="0" w:space="0" w:color="auto"/>
            <w:right w:val="none" w:sz="0" w:space="0" w:color="auto"/>
          </w:divBdr>
        </w:div>
        <w:div w:id="62870248">
          <w:marLeft w:val="0"/>
          <w:marRight w:val="0"/>
          <w:marTop w:val="0"/>
          <w:marBottom w:val="0"/>
          <w:divBdr>
            <w:top w:val="none" w:sz="0" w:space="0" w:color="auto"/>
            <w:left w:val="none" w:sz="0" w:space="0" w:color="auto"/>
            <w:bottom w:val="none" w:sz="0" w:space="0" w:color="auto"/>
            <w:right w:val="none" w:sz="0" w:space="0" w:color="auto"/>
          </w:divBdr>
        </w:div>
        <w:div w:id="384565687">
          <w:marLeft w:val="0"/>
          <w:marRight w:val="0"/>
          <w:marTop w:val="0"/>
          <w:marBottom w:val="0"/>
          <w:divBdr>
            <w:top w:val="none" w:sz="0" w:space="0" w:color="auto"/>
            <w:left w:val="none" w:sz="0" w:space="0" w:color="auto"/>
            <w:bottom w:val="none" w:sz="0" w:space="0" w:color="auto"/>
            <w:right w:val="none" w:sz="0" w:space="0" w:color="auto"/>
          </w:divBdr>
        </w:div>
        <w:div w:id="673843567">
          <w:marLeft w:val="0"/>
          <w:marRight w:val="0"/>
          <w:marTop w:val="0"/>
          <w:marBottom w:val="0"/>
          <w:divBdr>
            <w:top w:val="none" w:sz="0" w:space="0" w:color="auto"/>
            <w:left w:val="none" w:sz="0" w:space="0" w:color="auto"/>
            <w:bottom w:val="none" w:sz="0" w:space="0" w:color="auto"/>
            <w:right w:val="none" w:sz="0" w:space="0" w:color="auto"/>
          </w:divBdr>
        </w:div>
      </w:divsChild>
    </w:div>
    <w:div w:id="1599799305">
      <w:marLeft w:val="0"/>
      <w:marRight w:val="0"/>
      <w:marTop w:val="0"/>
      <w:marBottom w:val="0"/>
      <w:divBdr>
        <w:top w:val="none" w:sz="0" w:space="0" w:color="auto"/>
        <w:left w:val="none" w:sz="0" w:space="0" w:color="auto"/>
        <w:bottom w:val="none" w:sz="0" w:space="0" w:color="auto"/>
        <w:right w:val="none" w:sz="0" w:space="0" w:color="auto"/>
      </w:divBdr>
    </w:div>
    <w:div w:id="1600214369">
      <w:marLeft w:val="0"/>
      <w:marRight w:val="0"/>
      <w:marTop w:val="0"/>
      <w:marBottom w:val="0"/>
      <w:divBdr>
        <w:top w:val="none" w:sz="0" w:space="0" w:color="auto"/>
        <w:left w:val="none" w:sz="0" w:space="0" w:color="auto"/>
        <w:bottom w:val="none" w:sz="0" w:space="0" w:color="auto"/>
        <w:right w:val="none" w:sz="0" w:space="0" w:color="auto"/>
      </w:divBdr>
    </w:div>
    <w:div w:id="1601065317">
      <w:marLeft w:val="0"/>
      <w:marRight w:val="0"/>
      <w:marTop w:val="0"/>
      <w:marBottom w:val="0"/>
      <w:divBdr>
        <w:top w:val="none" w:sz="0" w:space="0" w:color="auto"/>
        <w:left w:val="none" w:sz="0" w:space="0" w:color="auto"/>
        <w:bottom w:val="none" w:sz="0" w:space="0" w:color="auto"/>
        <w:right w:val="none" w:sz="0" w:space="0" w:color="auto"/>
      </w:divBdr>
    </w:div>
    <w:div w:id="1601177219">
      <w:marLeft w:val="0"/>
      <w:marRight w:val="0"/>
      <w:marTop w:val="0"/>
      <w:marBottom w:val="0"/>
      <w:divBdr>
        <w:top w:val="none" w:sz="0" w:space="0" w:color="auto"/>
        <w:left w:val="none" w:sz="0" w:space="0" w:color="auto"/>
        <w:bottom w:val="none" w:sz="0" w:space="0" w:color="auto"/>
        <w:right w:val="none" w:sz="0" w:space="0" w:color="auto"/>
      </w:divBdr>
    </w:div>
    <w:div w:id="1601182462">
      <w:marLeft w:val="0"/>
      <w:marRight w:val="0"/>
      <w:marTop w:val="0"/>
      <w:marBottom w:val="0"/>
      <w:divBdr>
        <w:top w:val="none" w:sz="0" w:space="0" w:color="auto"/>
        <w:left w:val="none" w:sz="0" w:space="0" w:color="auto"/>
        <w:bottom w:val="none" w:sz="0" w:space="0" w:color="auto"/>
        <w:right w:val="none" w:sz="0" w:space="0" w:color="auto"/>
      </w:divBdr>
    </w:div>
    <w:div w:id="1601525554">
      <w:marLeft w:val="0"/>
      <w:marRight w:val="0"/>
      <w:marTop w:val="0"/>
      <w:marBottom w:val="0"/>
      <w:divBdr>
        <w:top w:val="none" w:sz="0" w:space="0" w:color="auto"/>
        <w:left w:val="none" w:sz="0" w:space="0" w:color="auto"/>
        <w:bottom w:val="none" w:sz="0" w:space="0" w:color="auto"/>
        <w:right w:val="none" w:sz="0" w:space="0" w:color="auto"/>
      </w:divBdr>
    </w:div>
    <w:div w:id="1602688593">
      <w:marLeft w:val="0"/>
      <w:marRight w:val="0"/>
      <w:marTop w:val="0"/>
      <w:marBottom w:val="0"/>
      <w:divBdr>
        <w:top w:val="none" w:sz="0" w:space="0" w:color="auto"/>
        <w:left w:val="none" w:sz="0" w:space="0" w:color="auto"/>
        <w:bottom w:val="none" w:sz="0" w:space="0" w:color="auto"/>
        <w:right w:val="none" w:sz="0" w:space="0" w:color="auto"/>
      </w:divBdr>
    </w:div>
    <w:div w:id="1603145716">
      <w:bodyDiv w:val="1"/>
      <w:marLeft w:val="0"/>
      <w:marRight w:val="0"/>
      <w:marTop w:val="0"/>
      <w:marBottom w:val="0"/>
      <w:divBdr>
        <w:top w:val="none" w:sz="0" w:space="0" w:color="auto"/>
        <w:left w:val="none" w:sz="0" w:space="0" w:color="auto"/>
        <w:bottom w:val="none" w:sz="0" w:space="0" w:color="auto"/>
        <w:right w:val="none" w:sz="0" w:space="0" w:color="auto"/>
      </w:divBdr>
    </w:div>
    <w:div w:id="1603493577">
      <w:marLeft w:val="0"/>
      <w:marRight w:val="0"/>
      <w:marTop w:val="0"/>
      <w:marBottom w:val="0"/>
      <w:divBdr>
        <w:top w:val="none" w:sz="0" w:space="0" w:color="auto"/>
        <w:left w:val="none" w:sz="0" w:space="0" w:color="auto"/>
        <w:bottom w:val="none" w:sz="0" w:space="0" w:color="auto"/>
        <w:right w:val="none" w:sz="0" w:space="0" w:color="auto"/>
      </w:divBdr>
    </w:div>
    <w:div w:id="1604655566">
      <w:bodyDiv w:val="1"/>
      <w:marLeft w:val="0"/>
      <w:marRight w:val="0"/>
      <w:marTop w:val="0"/>
      <w:marBottom w:val="0"/>
      <w:divBdr>
        <w:top w:val="none" w:sz="0" w:space="0" w:color="auto"/>
        <w:left w:val="none" w:sz="0" w:space="0" w:color="auto"/>
        <w:bottom w:val="none" w:sz="0" w:space="0" w:color="auto"/>
        <w:right w:val="none" w:sz="0" w:space="0" w:color="auto"/>
      </w:divBdr>
    </w:div>
    <w:div w:id="1606691734">
      <w:marLeft w:val="0"/>
      <w:marRight w:val="0"/>
      <w:marTop w:val="0"/>
      <w:marBottom w:val="0"/>
      <w:divBdr>
        <w:top w:val="none" w:sz="0" w:space="0" w:color="auto"/>
        <w:left w:val="none" w:sz="0" w:space="0" w:color="auto"/>
        <w:bottom w:val="none" w:sz="0" w:space="0" w:color="auto"/>
        <w:right w:val="none" w:sz="0" w:space="0" w:color="auto"/>
      </w:divBdr>
    </w:div>
    <w:div w:id="1607692958">
      <w:marLeft w:val="0"/>
      <w:marRight w:val="0"/>
      <w:marTop w:val="0"/>
      <w:marBottom w:val="0"/>
      <w:divBdr>
        <w:top w:val="none" w:sz="0" w:space="0" w:color="auto"/>
        <w:left w:val="none" w:sz="0" w:space="0" w:color="auto"/>
        <w:bottom w:val="none" w:sz="0" w:space="0" w:color="auto"/>
        <w:right w:val="none" w:sz="0" w:space="0" w:color="auto"/>
      </w:divBdr>
    </w:div>
    <w:div w:id="1608002178">
      <w:marLeft w:val="0"/>
      <w:marRight w:val="0"/>
      <w:marTop w:val="0"/>
      <w:marBottom w:val="0"/>
      <w:divBdr>
        <w:top w:val="none" w:sz="0" w:space="0" w:color="auto"/>
        <w:left w:val="none" w:sz="0" w:space="0" w:color="auto"/>
        <w:bottom w:val="none" w:sz="0" w:space="0" w:color="auto"/>
        <w:right w:val="none" w:sz="0" w:space="0" w:color="auto"/>
      </w:divBdr>
    </w:div>
    <w:div w:id="1608341867">
      <w:marLeft w:val="0"/>
      <w:marRight w:val="0"/>
      <w:marTop w:val="0"/>
      <w:marBottom w:val="0"/>
      <w:divBdr>
        <w:top w:val="none" w:sz="0" w:space="0" w:color="auto"/>
        <w:left w:val="none" w:sz="0" w:space="0" w:color="auto"/>
        <w:bottom w:val="none" w:sz="0" w:space="0" w:color="auto"/>
        <w:right w:val="none" w:sz="0" w:space="0" w:color="auto"/>
      </w:divBdr>
    </w:div>
    <w:div w:id="1608659240">
      <w:marLeft w:val="0"/>
      <w:marRight w:val="0"/>
      <w:marTop w:val="0"/>
      <w:marBottom w:val="0"/>
      <w:divBdr>
        <w:top w:val="none" w:sz="0" w:space="0" w:color="auto"/>
        <w:left w:val="none" w:sz="0" w:space="0" w:color="auto"/>
        <w:bottom w:val="none" w:sz="0" w:space="0" w:color="auto"/>
        <w:right w:val="none" w:sz="0" w:space="0" w:color="auto"/>
      </w:divBdr>
    </w:div>
    <w:div w:id="1609772956">
      <w:bodyDiv w:val="1"/>
      <w:marLeft w:val="0"/>
      <w:marRight w:val="0"/>
      <w:marTop w:val="0"/>
      <w:marBottom w:val="0"/>
      <w:divBdr>
        <w:top w:val="none" w:sz="0" w:space="0" w:color="auto"/>
        <w:left w:val="none" w:sz="0" w:space="0" w:color="auto"/>
        <w:bottom w:val="none" w:sz="0" w:space="0" w:color="auto"/>
        <w:right w:val="none" w:sz="0" w:space="0" w:color="auto"/>
      </w:divBdr>
    </w:div>
    <w:div w:id="1611164147">
      <w:marLeft w:val="0"/>
      <w:marRight w:val="0"/>
      <w:marTop w:val="0"/>
      <w:marBottom w:val="0"/>
      <w:divBdr>
        <w:top w:val="none" w:sz="0" w:space="0" w:color="auto"/>
        <w:left w:val="none" w:sz="0" w:space="0" w:color="auto"/>
        <w:bottom w:val="none" w:sz="0" w:space="0" w:color="auto"/>
        <w:right w:val="none" w:sz="0" w:space="0" w:color="auto"/>
      </w:divBdr>
    </w:div>
    <w:div w:id="1612667399">
      <w:marLeft w:val="0"/>
      <w:marRight w:val="0"/>
      <w:marTop w:val="0"/>
      <w:marBottom w:val="0"/>
      <w:divBdr>
        <w:top w:val="none" w:sz="0" w:space="0" w:color="auto"/>
        <w:left w:val="none" w:sz="0" w:space="0" w:color="auto"/>
        <w:bottom w:val="none" w:sz="0" w:space="0" w:color="auto"/>
        <w:right w:val="none" w:sz="0" w:space="0" w:color="auto"/>
      </w:divBdr>
    </w:div>
    <w:div w:id="1612933578">
      <w:marLeft w:val="0"/>
      <w:marRight w:val="0"/>
      <w:marTop w:val="0"/>
      <w:marBottom w:val="0"/>
      <w:divBdr>
        <w:top w:val="none" w:sz="0" w:space="0" w:color="auto"/>
        <w:left w:val="none" w:sz="0" w:space="0" w:color="auto"/>
        <w:bottom w:val="none" w:sz="0" w:space="0" w:color="auto"/>
        <w:right w:val="none" w:sz="0" w:space="0" w:color="auto"/>
      </w:divBdr>
    </w:div>
    <w:div w:id="1613390918">
      <w:marLeft w:val="0"/>
      <w:marRight w:val="0"/>
      <w:marTop w:val="0"/>
      <w:marBottom w:val="0"/>
      <w:divBdr>
        <w:top w:val="none" w:sz="0" w:space="0" w:color="auto"/>
        <w:left w:val="none" w:sz="0" w:space="0" w:color="auto"/>
        <w:bottom w:val="none" w:sz="0" w:space="0" w:color="auto"/>
        <w:right w:val="none" w:sz="0" w:space="0" w:color="auto"/>
      </w:divBdr>
    </w:div>
    <w:div w:id="1613705738">
      <w:marLeft w:val="0"/>
      <w:marRight w:val="0"/>
      <w:marTop w:val="0"/>
      <w:marBottom w:val="0"/>
      <w:divBdr>
        <w:top w:val="none" w:sz="0" w:space="0" w:color="auto"/>
        <w:left w:val="none" w:sz="0" w:space="0" w:color="auto"/>
        <w:bottom w:val="none" w:sz="0" w:space="0" w:color="auto"/>
        <w:right w:val="none" w:sz="0" w:space="0" w:color="auto"/>
      </w:divBdr>
    </w:div>
    <w:div w:id="1613829048">
      <w:bodyDiv w:val="1"/>
      <w:marLeft w:val="0"/>
      <w:marRight w:val="0"/>
      <w:marTop w:val="0"/>
      <w:marBottom w:val="0"/>
      <w:divBdr>
        <w:top w:val="none" w:sz="0" w:space="0" w:color="auto"/>
        <w:left w:val="none" w:sz="0" w:space="0" w:color="auto"/>
        <w:bottom w:val="none" w:sz="0" w:space="0" w:color="auto"/>
        <w:right w:val="none" w:sz="0" w:space="0" w:color="auto"/>
      </w:divBdr>
    </w:div>
    <w:div w:id="1613854404">
      <w:marLeft w:val="0"/>
      <w:marRight w:val="0"/>
      <w:marTop w:val="0"/>
      <w:marBottom w:val="0"/>
      <w:divBdr>
        <w:top w:val="none" w:sz="0" w:space="0" w:color="auto"/>
        <w:left w:val="none" w:sz="0" w:space="0" w:color="auto"/>
        <w:bottom w:val="none" w:sz="0" w:space="0" w:color="auto"/>
        <w:right w:val="none" w:sz="0" w:space="0" w:color="auto"/>
      </w:divBdr>
    </w:div>
    <w:div w:id="1614049939">
      <w:marLeft w:val="0"/>
      <w:marRight w:val="0"/>
      <w:marTop w:val="0"/>
      <w:marBottom w:val="0"/>
      <w:divBdr>
        <w:top w:val="none" w:sz="0" w:space="0" w:color="auto"/>
        <w:left w:val="none" w:sz="0" w:space="0" w:color="auto"/>
        <w:bottom w:val="none" w:sz="0" w:space="0" w:color="auto"/>
        <w:right w:val="none" w:sz="0" w:space="0" w:color="auto"/>
      </w:divBdr>
    </w:div>
    <w:div w:id="1614095331">
      <w:bodyDiv w:val="1"/>
      <w:marLeft w:val="0"/>
      <w:marRight w:val="0"/>
      <w:marTop w:val="0"/>
      <w:marBottom w:val="0"/>
      <w:divBdr>
        <w:top w:val="none" w:sz="0" w:space="0" w:color="auto"/>
        <w:left w:val="none" w:sz="0" w:space="0" w:color="auto"/>
        <w:bottom w:val="none" w:sz="0" w:space="0" w:color="auto"/>
        <w:right w:val="none" w:sz="0" w:space="0" w:color="auto"/>
      </w:divBdr>
    </w:div>
    <w:div w:id="1614169677">
      <w:marLeft w:val="0"/>
      <w:marRight w:val="0"/>
      <w:marTop w:val="0"/>
      <w:marBottom w:val="0"/>
      <w:divBdr>
        <w:top w:val="none" w:sz="0" w:space="0" w:color="auto"/>
        <w:left w:val="none" w:sz="0" w:space="0" w:color="auto"/>
        <w:bottom w:val="none" w:sz="0" w:space="0" w:color="auto"/>
        <w:right w:val="none" w:sz="0" w:space="0" w:color="auto"/>
      </w:divBdr>
    </w:div>
    <w:div w:id="1614363669">
      <w:bodyDiv w:val="1"/>
      <w:marLeft w:val="0"/>
      <w:marRight w:val="0"/>
      <w:marTop w:val="0"/>
      <w:marBottom w:val="0"/>
      <w:divBdr>
        <w:top w:val="none" w:sz="0" w:space="0" w:color="auto"/>
        <w:left w:val="none" w:sz="0" w:space="0" w:color="auto"/>
        <w:bottom w:val="none" w:sz="0" w:space="0" w:color="auto"/>
        <w:right w:val="none" w:sz="0" w:space="0" w:color="auto"/>
      </w:divBdr>
    </w:div>
    <w:div w:id="1615746067">
      <w:bodyDiv w:val="1"/>
      <w:marLeft w:val="0"/>
      <w:marRight w:val="0"/>
      <w:marTop w:val="0"/>
      <w:marBottom w:val="0"/>
      <w:divBdr>
        <w:top w:val="none" w:sz="0" w:space="0" w:color="auto"/>
        <w:left w:val="none" w:sz="0" w:space="0" w:color="auto"/>
        <w:bottom w:val="none" w:sz="0" w:space="0" w:color="auto"/>
        <w:right w:val="none" w:sz="0" w:space="0" w:color="auto"/>
      </w:divBdr>
    </w:div>
    <w:div w:id="1616711937">
      <w:bodyDiv w:val="1"/>
      <w:marLeft w:val="0"/>
      <w:marRight w:val="0"/>
      <w:marTop w:val="0"/>
      <w:marBottom w:val="0"/>
      <w:divBdr>
        <w:top w:val="none" w:sz="0" w:space="0" w:color="auto"/>
        <w:left w:val="none" w:sz="0" w:space="0" w:color="auto"/>
        <w:bottom w:val="none" w:sz="0" w:space="0" w:color="auto"/>
        <w:right w:val="none" w:sz="0" w:space="0" w:color="auto"/>
      </w:divBdr>
    </w:div>
    <w:div w:id="1617129937">
      <w:marLeft w:val="0"/>
      <w:marRight w:val="0"/>
      <w:marTop w:val="0"/>
      <w:marBottom w:val="0"/>
      <w:divBdr>
        <w:top w:val="none" w:sz="0" w:space="0" w:color="auto"/>
        <w:left w:val="none" w:sz="0" w:space="0" w:color="auto"/>
        <w:bottom w:val="none" w:sz="0" w:space="0" w:color="auto"/>
        <w:right w:val="none" w:sz="0" w:space="0" w:color="auto"/>
      </w:divBdr>
    </w:div>
    <w:div w:id="1617519386">
      <w:marLeft w:val="0"/>
      <w:marRight w:val="0"/>
      <w:marTop w:val="0"/>
      <w:marBottom w:val="0"/>
      <w:divBdr>
        <w:top w:val="none" w:sz="0" w:space="0" w:color="auto"/>
        <w:left w:val="none" w:sz="0" w:space="0" w:color="auto"/>
        <w:bottom w:val="none" w:sz="0" w:space="0" w:color="auto"/>
        <w:right w:val="none" w:sz="0" w:space="0" w:color="auto"/>
      </w:divBdr>
    </w:div>
    <w:div w:id="1617902744">
      <w:marLeft w:val="0"/>
      <w:marRight w:val="0"/>
      <w:marTop w:val="0"/>
      <w:marBottom w:val="0"/>
      <w:divBdr>
        <w:top w:val="none" w:sz="0" w:space="0" w:color="auto"/>
        <w:left w:val="none" w:sz="0" w:space="0" w:color="auto"/>
        <w:bottom w:val="none" w:sz="0" w:space="0" w:color="auto"/>
        <w:right w:val="none" w:sz="0" w:space="0" w:color="auto"/>
      </w:divBdr>
    </w:div>
    <w:div w:id="1618026145">
      <w:marLeft w:val="0"/>
      <w:marRight w:val="0"/>
      <w:marTop w:val="0"/>
      <w:marBottom w:val="0"/>
      <w:divBdr>
        <w:top w:val="none" w:sz="0" w:space="0" w:color="auto"/>
        <w:left w:val="none" w:sz="0" w:space="0" w:color="auto"/>
        <w:bottom w:val="none" w:sz="0" w:space="0" w:color="auto"/>
        <w:right w:val="none" w:sz="0" w:space="0" w:color="auto"/>
      </w:divBdr>
    </w:div>
    <w:div w:id="1618026292">
      <w:bodyDiv w:val="1"/>
      <w:marLeft w:val="0"/>
      <w:marRight w:val="0"/>
      <w:marTop w:val="0"/>
      <w:marBottom w:val="0"/>
      <w:divBdr>
        <w:top w:val="none" w:sz="0" w:space="0" w:color="auto"/>
        <w:left w:val="none" w:sz="0" w:space="0" w:color="auto"/>
        <w:bottom w:val="none" w:sz="0" w:space="0" w:color="auto"/>
        <w:right w:val="none" w:sz="0" w:space="0" w:color="auto"/>
      </w:divBdr>
    </w:div>
    <w:div w:id="1618101880">
      <w:marLeft w:val="0"/>
      <w:marRight w:val="0"/>
      <w:marTop w:val="0"/>
      <w:marBottom w:val="0"/>
      <w:divBdr>
        <w:top w:val="none" w:sz="0" w:space="0" w:color="auto"/>
        <w:left w:val="none" w:sz="0" w:space="0" w:color="auto"/>
        <w:bottom w:val="none" w:sz="0" w:space="0" w:color="auto"/>
        <w:right w:val="none" w:sz="0" w:space="0" w:color="auto"/>
      </w:divBdr>
    </w:div>
    <w:div w:id="1620721450">
      <w:bodyDiv w:val="1"/>
      <w:marLeft w:val="0"/>
      <w:marRight w:val="0"/>
      <w:marTop w:val="0"/>
      <w:marBottom w:val="0"/>
      <w:divBdr>
        <w:top w:val="none" w:sz="0" w:space="0" w:color="auto"/>
        <w:left w:val="none" w:sz="0" w:space="0" w:color="auto"/>
        <w:bottom w:val="none" w:sz="0" w:space="0" w:color="auto"/>
        <w:right w:val="none" w:sz="0" w:space="0" w:color="auto"/>
      </w:divBdr>
    </w:div>
    <w:div w:id="1620723903">
      <w:marLeft w:val="0"/>
      <w:marRight w:val="0"/>
      <w:marTop w:val="0"/>
      <w:marBottom w:val="0"/>
      <w:divBdr>
        <w:top w:val="none" w:sz="0" w:space="0" w:color="auto"/>
        <w:left w:val="none" w:sz="0" w:space="0" w:color="auto"/>
        <w:bottom w:val="none" w:sz="0" w:space="0" w:color="auto"/>
        <w:right w:val="none" w:sz="0" w:space="0" w:color="auto"/>
      </w:divBdr>
    </w:div>
    <w:div w:id="1621179487">
      <w:marLeft w:val="0"/>
      <w:marRight w:val="0"/>
      <w:marTop w:val="0"/>
      <w:marBottom w:val="0"/>
      <w:divBdr>
        <w:top w:val="none" w:sz="0" w:space="0" w:color="auto"/>
        <w:left w:val="none" w:sz="0" w:space="0" w:color="auto"/>
        <w:bottom w:val="none" w:sz="0" w:space="0" w:color="auto"/>
        <w:right w:val="none" w:sz="0" w:space="0" w:color="auto"/>
      </w:divBdr>
    </w:div>
    <w:div w:id="1621181384">
      <w:marLeft w:val="0"/>
      <w:marRight w:val="0"/>
      <w:marTop w:val="0"/>
      <w:marBottom w:val="0"/>
      <w:divBdr>
        <w:top w:val="none" w:sz="0" w:space="0" w:color="auto"/>
        <w:left w:val="none" w:sz="0" w:space="0" w:color="auto"/>
        <w:bottom w:val="none" w:sz="0" w:space="0" w:color="auto"/>
        <w:right w:val="none" w:sz="0" w:space="0" w:color="auto"/>
      </w:divBdr>
    </w:div>
    <w:div w:id="1621523420">
      <w:bodyDiv w:val="1"/>
      <w:marLeft w:val="0"/>
      <w:marRight w:val="0"/>
      <w:marTop w:val="0"/>
      <w:marBottom w:val="0"/>
      <w:divBdr>
        <w:top w:val="none" w:sz="0" w:space="0" w:color="auto"/>
        <w:left w:val="none" w:sz="0" w:space="0" w:color="auto"/>
        <w:bottom w:val="none" w:sz="0" w:space="0" w:color="auto"/>
        <w:right w:val="none" w:sz="0" w:space="0" w:color="auto"/>
      </w:divBdr>
    </w:div>
    <w:div w:id="1622803998">
      <w:bodyDiv w:val="1"/>
      <w:marLeft w:val="0"/>
      <w:marRight w:val="0"/>
      <w:marTop w:val="0"/>
      <w:marBottom w:val="0"/>
      <w:divBdr>
        <w:top w:val="none" w:sz="0" w:space="0" w:color="auto"/>
        <w:left w:val="none" w:sz="0" w:space="0" w:color="auto"/>
        <w:bottom w:val="none" w:sz="0" w:space="0" w:color="auto"/>
        <w:right w:val="none" w:sz="0" w:space="0" w:color="auto"/>
      </w:divBdr>
    </w:div>
    <w:div w:id="1622805256">
      <w:marLeft w:val="0"/>
      <w:marRight w:val="0"/>
      <w:marTop w:val="0"/>
      <w:marBottom w:val="0"/>
      <w:divBdr>
        <w:top w:val="none" w:sz="0" w:space="0" w:color="auto"/>
        <w:left w:val="none" w:sz="0" w:space="0" w:color="auto"/>
        <w:bottom w:val="none" w:sz="0" w:space="0" w:color="auto"/>
        <w:right w:val="none" w:sz="0" w:space="0" w:color="auto"/>
      </w:divBdr>
    </w:div>
    <w:div w:id="1623151539">
      <w:marLeft w:val="0"/>
      <w:marRight w:val="0"/>
      <w:marTop w:val="0"/>
      <w:marBottom w:val="0"/>
      <w:divBdr>
        <w:top w:val="none" w:sz="0" w:space="0" w:color="auto"/>
        <w:left w:val="none" w:sz="0" w:space="0" w:color="auto"/>
        <w:bottom w:val="none" w:sz="0" w:space="0" w:color="auto"/>
        <w:right w:val="none" w:sz="0" w:space="0" w:color="auto"/>
      </w:divBdr>
    </w:div>
    <w:div w:id="1623883515">
      <w:marLeft w:val="0"/>
      <w:marRight w:val="0"/>
      <w:marTop w:val="0"/>
      <w:marBottom w:val="0"/>
      <w:divBdr>
        <w:top w:val="none" w:sz="0" w:space="0" w:color="auto"/>
        <w:left w:val="none" w:sz="0" w:space="0" w:color="auto"/>
        <w:bottom w:val="none" w:sz="0" w:space="0" w:color="auto"/>
        <w:right w:val="none" w:sz="0" w:space="0" w:color="auto"/>
      </w:divBdr>
    </w:div>
    <w:div w:id="1624002248">
      <w:marLeft w:val="0"/>
      <w:marRight w:val="0"/>
      <w:marTop w:val="0"/>
      <w:marBottom w:val="0"/>
      <w:divBdr>
        <w:top w:val="none" w:sz="0" w:space="0" w:color="auto"/>
        <w:left w:val="none" w:sz="0" w:space="0" w:color="auto"/>
        <w:bottom w:val="none" w:sz="0" w:space="0" w:color="auto"/>
        <w:right w:val="none" w:sz="0" w:space="0" w:color="auto"/>
      </w:divBdr>
    </w:div>
    <w:div w:id="1624995825">
      <w:marLeft w:val="0"/>
      <w:marRight w:val="0"/>
      <w:marTop w:val="0"/>
      <w:marBottom w:val="0"/>
      <w:divBdr>
        <w:top w:val="none" w:sz="0" w:space="0" w:color="auto"/>
        <w:left w:val="none" w:sz="0" w:space="0" w:color="auto"/>
        <w:bottom w:val="none" w:sz="0" w:space="0" w:color="auto"/>
        <w:right w:val="none" w:sz="0" w:space="0" w:color="auto"/>
      </w:divBdr>
    </w:div>
    <w:div w:id="1625232448">
      <w:bodyDiv w:val="1"/>
      <w:marLeft w:val="0"/>
      <w:marRight w:val="0"/>
      <w:marTop w:val="0"/>
      <w:marBottom w:val="0"/>
      <w:divBdr>
        <w:top w:val="none" w:sz="0" w:space="0" w:color="auto"/>
        <w:left w:val="none" w:sz="0" w:space="0" w:color="auto"/>
        <w:bottom w:val="none" w:sz="0" w:space="0" w:color="auto"/>
        <w:right w:val="none" w:sz="0" w:space="0" w:color="auto"/>
      </w:divBdr>
    </w:div>
    <w:div w:id="1625847779">
      <w:marLeft w:val="0"/>
      <w:marRight w:val="0"/>
      <w:marTop w:val="0"/>
      <w:marBottom w:val="0"/>
      <w:divBdr>
        <w:top w:val="none" w:sz="0" w:space="0" w:color="auto"/>
        <w:left w:val="none" w:sz="0" w:space="0" w:color="auto"/>
        <w:bottom w:val="none" w:sz="0" w:space="0" w:color="auto"/>
        <w:right w:val="none" w:sz="0" w:space="0" w:color="auto"/>
      </w:divBdr>
    </w:div>
    <w:div w:id="1626229683">
      <w:marLeft w:val="0"/>
      <w:marRight w:val="0"/>
      <w:marTop w:val="0"/>
      <w:marBottom w:val="0"/>
      <w:divBdr>
        <w:top w:val="none" w:sz="0" w:space="0" w:color="auto"/>
        <w:left w:val="none" w:sz="0" w:space="0" w:color="auto"/>
        <w:bottom w:val="none" w:sz="0" w:space="0" w:color="auto"/>
        <w:right w:val="none" w:sz="0" w:space="0" w:color="auto"/>
      </w:divBdr>
    </w:div>
    <w:div w:id="1628008656">
      <w:marLeft w:val="0"/>
      <w:marRight w:val="0"/>
      <w:marTop w:val="0"/>
      <w:marBottom w:val="0"/>
      <w:divBdr>
        <w:top w:val="none" w:sz="0" w:space="0" w:color="auto"/>
        <w:left w:val="none" w:sz="0" w:space="0" w:color="auto"/>
        <w:bottom w:val="none" w:sz="0" w:space="0" w:color="auto"/>
        <w:right w:val="none" w:sz="0" w:space="0" w:color="auto"/>
      </w:divBdr>
    </w:div>
    <w:div w:id="1629045372">
      <w:marLeft w:val="0"/>
      <w:marRight w:val="0"/>
      <w:marTop w:val="0"/>
      <w:marBottom w:val="0"/>
      <w:divBdr>
        <w:top w:val="none" w:sz="0" w:space="0" w:color="auto"/>
        <w:left w:val="none" w:sz="0" w:space="0" w:color="auto"/>
        <w:bottom w:val="none" w:sz="0" w:space="0" w:color="auto"/>
        <w:right w:val="none" w:sz="0" w:space="0" w:color="auto"/>
      </w:divBdr>
    </w:div>
    <w:div w:id="1629974218">
      <w:bodyDiv w:val="1"/>
      <w:marLeft w:val="0"/>
      <w:marRight w:val="0"/>
      <w:marTop w:val="0"/>
      <w:marBottom w:val="0"/>
      <w:divBdr>
        <w:top w:val="none" w:sz="0" w:space="0" w:color="auto"/>
        <w:left w:val="none" w:sz="0" w:space="0" w:color="auto"/>
        <w:bottom w:val="none" w:sz="0" w:space="0" w:color="auto"/>
        <w:right w:val="none" w:sz="0" w:space="0" w:color="auto"/>
      </w:divBdr>
    </w:div>
    <w:div w:id="1631325493">
      <w:marLeft w:val="0"/>
      <w:marRight w:val="0"/>
      <w:marTop w:val="0"/>
      <w:marBottom w:val="0"/>
      <w:divBdr>
        <w:top w:val="none" w:sz="0" w:space="0" w:color="auto"/>
        <w:left w:val="none" w:sz="0" w:space="0" w:color="auto"/>
        <w:bottom w:val="none" w:sz="0" w:space="0" w:color="auto"/>
        <w:right w:val="none" w:sz="0" w:space="0" w:color="auto"/>
      </w:divBdr>
    </w:div>
    <w:div w:id="1631397409">
      <w:marLeft w:val="0"/>
      <w:marRight w:val="0"/>
      <w:marTop w:val="0"/>
      <w:marBottom w:val="0"/>
      <w:divBdr>
        <w:top w:val="none" w:sz="0" w:space="0" w:color="auto"/>
        <w:left w:val="none" w:sz="0" w:space="0" w:color="auto"/>
        <w:bottom w:val="none" w:sz="0" w:space="0" w:color="auto"/>
        <w:right w:val="none" w:sz="0" w:space="0" w:color="auto"/>
      </w:divBdr>
    </w:div>
    <w:div w:id="1631472005">
      <w:marLeft w:val="0"/>
      <w:marRight w:val="0"/>
      <w:marTop w:val="0"/>
      <w:marBottom w:val="0"/>
      <w:divBdr>
        <w:top w:val="none" w:sz="0" w:space="0" w:color="auto"/>
        <w:left w:val="none" w:sz="0" w:space="0" w:color="auto"/>
        <w:bottom w:val="none" w:sz="0" w:space="0" w:color="auto"/>
        <w:right w:val="none" w:sz="0" w:space="0" w:color="auto"/>
      </w:divBdr>
    </w:div>
    <w:div w:id="1631937831">
      <w:marLeft w:val="0"/>
      <w:marRight w:val="0"/>
      <w:marTop w:val="0"/>
      <w:marBottom w:val="0"/>
      <w:divBdr>
        <w:top w:val="none" w:sz="0" w:space="0" w:color="auto"/>
        <w:left w:val="none" w:sz="0" w:space="0" w:color="auto"/>
        <w:bottom w:val="none" w:sz="0" w:space="0" w:color="auto"/>
        <w:right w:val="none" w:sz="0" w:space="0" w:color="auto"/>
      </w:divBdr>
    </w:div>
    <w:div w:id="1632129786">
      <w:bodyDiv w:val="1"/>
      <w:marLeft w:val="0"/>
      <w:marRight w:val="0"/>
      <w:marTop w:val="0"/>
      <w:marBottom w:val="0"/>
      <w:divBdr>
        <w:top w:val="none" w:sz="0" w:space="0" w:color="auto"/>
        <w:left w:val="none" w:sz="0" w:space="0" w:color="auto"/>
        <w:bottom w:val="none" w:sz="0" w:space="0" w:color="auto"/>
        <w:right w:val="none" w:sz="0" w:space="0" w:color="auto"/>
      </w:divBdr>
    </w:div>
    <w:div w:id="1632515851">
      <w:marLeft w:val="0"/>
      <w:marRight w:val="0"/>
      <w:marTop w:val="0"/>
      <w:marBottom w:val="0"/>
      <w:divBdr>
        <w:top w:val="none" w:sz="0" w:space="0" w:color="auto"/>
        <w:left w:val="none" w:sz="0" w:space="0" w:color="auto"/>
        <w:bottom w:val="none" w:sz="0" w:space="0" w:color="auto"/>
        <w:right w:val="none" w:sz="0" w:space="0" w:color="auto"/>
      </w:divBdr>
    </w:div>
    <w:div w:id="1633435951">
      <w:marLeft w:val="0"/>
      <w:marRight w:val="0"/>
      <w:marTop w:val="0"/>
      <w:marBottom w:val="0"/>
      <w:divBdr>
        <w:top w:val="none" w:sz="0" w:space="0" w:color="auto"/>
        <w:left w:val="none" w:sz="0" w:space="0" w:color="auto"/>
        <w:bottom w:val="none" w:sz="0" w:space="0" w:color="auto"/>
        <w:right w:val="none" w:sz="0" w:space="0" w:color="auto"/>
      </w:divBdr>
    </w:div>
    <w:div w:id="1634285309">
      <w:bodyDiv w:val="1"/>
      <w:marLeft w:val="0"/>
      <w:marRight w:val="0"/>
      <w:marTop w:val="0"/>
      <w:marBottom w:val="0"/>
      <w:divBdr>
        <w:top w:val="none" w:sz="0" w:space="0" w:color="auto"/>
        <w:left w:val="none" w:sz="0" w:space="0" w:color="auto"/>
        <w:bottom w:val="none" w:sz="0" w:space="0" w:color="auto"/>
        <w:right w:val="none" w:sz="0" w:space="0" w:color="auto"/>
      </w:divBdr>
    </w:div>
    <w:div w:id="1634409581">
      <w:marLeft w:val="0"/>
      <w:marRight w:val="0"/>
      <w:marTop w:val="0"/>
      <w:marBottom w:val="0"/>
      <w:divBdr>
        <w:top w:val="none" w:sz="0" w:space="0" w:color="auto"/>
        <w:left w:val="none" w:sz="0" w:space="0" w:color="auto"/>
        <w:bottom w:val="none" w:sz="0" w:space="0" w:color="auto"/>
        <w:right w:val="none" w:sz="0" w:space="0" w:color="auto"/>
      </w:divBdr>
    </w:div>
    <w:div w:id="1635989177">
      <w:marLeft w:val="0"/>
      <w:marRight w:val="0"/>
      <w:marTop w:val="0"/>
      <w:marBottom w:val="0"/>
      <w:divBdr>
        <w:top w:val="none" w:sz="0" w:space="0" w:color="auto"/>
        <w:left w:val="none" w:sz="0" w:space="0" w:color="auto"/>
        <w:bottom w:val="none" w:sz="0" w:space="0" w:color="auto"/>
        <w:right w:val="none" w:sz="0" w:space="0" w:color="auto"/>
      </w:divBdr>
    </w:div>
    <w:div w:id="1636636388">
      <w:marLeft w:val="0"/>
      <w:marRight w:val="0"/>
      <w:marTop w:val="0"/>
      <w:marBottom w:val="0"/>
      <w:divBdr>
        <w:top w:val="none" w:sz="0" w:space="0" w:color="auto"/>
        <w:left w:val="none" w:sz="0" w:space="0" w:color="auto"/>
        <w:bottom w:val="none" w:sz="0" w:space="0" w:color="auto"/>
        <w:right w:val="none" w:sz="0" w:space="0" w:color="auto"/>
      </w:divBdr>
    </w:div>
    <w:div w:id="1636837483">
      <w:marLeft w:val="0"/>
      <w:marRight w:val="0"/>
      <w:marTop w:val="0"/>
      <w:marBottom w:val="0"/>
      <w:divBdr>
        <w:top w:val="none" w:sz="0" w:space="0" w:color="auto"/>
        <w:left w:val="none" w:sz="0" w:space="0" w:color="auto"/>
        <w:bottom w:val="none" w:sz="0" w:space="0" w:color="auto"/>
        <w:right w:val="none" w:sz="0" w:space="0" w:color="auto"/>
      </w:divBdr>
    </w:div>
    <w:div w:id="1637183432">
      <w:marLeft w:val="0"/>
      <w:marRight w:val="0"/>
      <w:marTop w:val="0"/>
      <w:marBottom w:val="0"/>
      <w:divBdr>
        <w:top w:val="none" w:sz="0" w:space="0" w:color="auto"/>
        <w:left w:val="none" w:sz="0" w:space="0" w:color="auto"/>
        <w:bottom w:val="none" w:sz="0" w:space="0" w:color="auto"/>
        <w:right w:val="none" w:sz="0" w:space="0" w:color="auto"/>
      </w:divBdr>
    </w:div>
    <w:div w:id="1637565192">
      <w:marLeft w:val="0"/>
      <w:marRight w:val="0"/>
      <w:marTop w:val="0"/>
      <w:marBottom w:val="0"/>
      <w:divBdr>
        <w:top w:val="none" w:sz="0" w:space="0" w:color="auto"/>
        <w:left w:val="none" w:sz="0" w:space="0" w:color="auto"/>
        <w:bottom w:val="none" w:sz="0" w:space="0" w:color="auto"/>
        <w:right w:val="none" w:sz="0" w:space="0" w:color="auto"/>
      </w:divBdr>
    </w:div>
    <w:div w:id="1637686096">
      <w:marLeft w:val="0"/>
      <w:marRight w:val="0"/>
      <w:marTop w:val="0"/>
      <w:marBottom w:val="0"/>
      <w:divBdr>
        <w:top w:val="none" w:sz="0" w:space="0" w:color="auto"/>
        <w:left w:val="none" w:sz="0" w:space="0" w:color="auto"/>
        <w:bottom w:val="none" w:sz="0" w:space="0" w:color="auto"/>
        <w:right w:val="none" w:sz="0" w:space="0" w:color="auto"/>
      </w:divBdr>
    </w:div>
    <w:div w:id="1638562901">
      <w:bodyDiv w:val="1"/>
      <w:marLeft w:val="0"/>
      <w:marRight w:val="0"/>
      <w:marTop w:val="0"/>
      <w:marBottom w:val="0"/>
      <w:divBdr>
        <w:top w:val="none" w:sz="0" w:space="0" w:color="auto"/>
        <w:left w:val="none" w:sz="0" w:space="0" w:color="auto"/>
        <w:bottom w:val="none" w:sz="0" w:space="0" w:color="auto"/>
        <w:right w:val="none" w:sz="0" w:space="0" w:color="auto"/>
      </w:divBdr>
    </w:div>
    <w:div w:id="1640569877">
      <w:bodyDiv w:val="1"/>
      <w:marLeft w:val="0"/>
      <w:marRight w:val="0"/>
      <w:marTop w:val="0"/>
      <w:marBottom w:val="0"/>
      <w:divBdr>
        <w:top w:val="none" w:sz="0" w:space="0" w:color="auto"/>
        <w:left w:val="none" w:sz="0" w:space="0" w:color="auto"/>
        <w:bottom w:val="none" w:sz="0" w:space="0" w:color="auto"/>
        <w:right w:val="none" w:sz="0" w:space="0" w:color="auto"/>
      </w:divBdr>
    </w:div>
    <w:div w:id="1640844842">
      <w:bodyDiv w:val="1"/>
      <w:marLeft w:val="0"/>
      <w:marRight w:val="0"/>
      <w:marTop w:val="0"/>
      <w:marBottom w:val="0"/>
      <w:divBdr>
        <w:top w:val="none" w:sz="0" w:space="0" w:color="auto"/>
        <w:left w:val="none" w:sz="0" w:space="0" w:color="auto"/>
        <w:bottom w:val="none" w:sz="0" w:space="0" w:color="auto"/>
        <w:right w:val="none" w:sz="0" w:space="0" w:color="auto"/>
      </w:divBdr>
    </w:div>
    <w:div w:id="1640920536">
      <w:marLeft w:val="0"/>
      <w:marRight w:val="0"/>
      <w:marTop w:val="0"/>
      <w:marBottom w:val="0"/>
      <w:divBdr>
        <w:top w:val="none" w:sz="0" w:space="0" w:color="auto"/>
        <w:left w:val="none" w:sz="0" w:space="0" w:color="auto"/>
        <w:bottom w:val="none" w:sz="0" w:space="0" w:color="auto"/>
        <w:right w:val="none" w:sz="0" w:space="0" w:color="auto"/>
      </w:divBdr>
    </w:div>
    <w:div w:id="1641225046">
      <w:marLeft w:val="0"/>
      <w:marRight w:val="0"/>
      <w:marTop w:val="0"/>
      <w:marBottom w:val="0"/>
      <w:divBdr>
        <w:top w:val="none" w:sz="0" w:space="0" w:color="auto"/>
        <w:left w:val="none" w:sz="0" w:space="0" w:color="auto"/>
        <w:bottom w:val="none" w:sz="0" w:space="0" w:color="auto"/>
        <w:right w:val="none" w:sz="0" w:space="0" w:color="auto"/>
      </w:divBdr>
    </w:div>
    <w:div w:id="1641378521">
      <w:marLeft w:val="0"/>
      <w:marRight w:val="0"/>
      <w:marTop w:val="0"/>
      <w:marBottom w:val="0"/>
      <w:divBdr>
        <w:top w:val="none" w:sz="0" w:space="0" w:color="auto"/>
        <w:left w:val="none" w:sz="0" w:space="0" w:color="auto"/>
        <w:bottom w:val="none" w:sz="0" w:space="0" w:color="auto"/>
        <w:right w:val="none" w:sz="0" w:space="0" w:color="auto"/>
      </w:divBdr>
    </w:div>
    <w:div w:id="1641878553">
      <w:marLeft w:val="0"/>
      <w:marRight w:val="0"/>
      <w:marTop w:val="0"/>
      <w:marBottom w:val="0"/>
      <w:divBdr>
        <w:top w:val="none" w:sz="0" w:space="0" w:color="auto"/>
        <w:left w:val="none" w:sz="0" w:space="0" w:color="auto"/>
        <w:bottom w:val="none" w:sz="0" w:space="0" w:color="auto"/>
        <w:right w:val="none" w:sz="0" w:space="0" w:color="auto"/>
      </w:divBdr>
    </w:div>
    <w:div w:id="1641879330">
      <w:bodyDiv w:val="1"/>
      <w:marLeft w:val="0"/>
      <w:marRight w:val="0"/>
      <w:marTop w:val="0"/>
      <w:marBottom w:val="0"/>
      <w:divBdr>
        <w:top w:val="none" w:sz="0" w:space="0" w:color="auto"/>
        <w:left w:val="none" w:sz="0" w:space="0" w:color="auto"/>
        <w:bottom w:val="none" w:sz="0" w:space="0" w:color="auto"/>
        <w:right w:val="none" w:sz="0" w:space="0" w:color="auto"/>
      </w:divBdr>
    </w:div>
    <w:div w:id="1642075146">
      <w:marLeft w:val="0"/>
      <w:marRight w:val="0"/>
      <w:marTop w:val="0"/>
      <w:marBottom w:val="0"/>
      <w:divBdr>
        <w:top w:val="none" w:sz="0" w:space="0" w:color="auto"/>
        <w:left w:val="none" w:sz="0" w:space="0" w:color="auto"/>
        <w:bottom w:val="none" w:sz="0" w:space="0" w:color="auto"/>
        <w:right w:val="none" w:sz="0" w:space="0" w:color="auto"/>
      </w:divBdr>
    </w:div>
    <w:div w:id="1642348963">
      <w:marLeft w:val="0"/>
      <w:marRight w:val="0"/>
      <w:marTop w:val="0"/>
      <w:marBottom w:val="0"/>
      <w:divBdr>
        <w:top w:val="none" w:sz="0" w:space="0" w:color="auto"/>
        <w:left w:val="none" w:sz="0" w:space="0" w:color="auto"/>
        <w:bottom w:val="none" w:sz="0" w:space="0" w:color="auto"/>
        <w:right w:val="none" w:sz="0" w:space="0" w:color="auto"/>
      </w:divBdr>
    </w:div>
    <w:div w:id="1642494383">
      <w:marLeft w:val="0"/>
      <w:marRight w:val="0"/>
      <w:marTop w:val="0"/>
      <w:marBottom w:val="0"/>
      <w:divBdr>
        <w:top w:val="none" w:sz="0" w:space="0" w:color="auto"/>
        <w:left w:val="none" w:sz="0" w:space="0" w:color="auto"/>
        <w:bottom w:val="none" w:sz="0" w:space="0" w:color="auto"/>
        <w:right w:val="none" w:sz="0" w:space="0" w:color="auto"/>
      </w:divBdr>
    </w:div>
    <w:div w:id="1642692016">
      <w:marLeft w:val="0"/>
      <w:marRight w:val="0"/>
      <w:marTop w:val="0"/>
      <w:marBottom w:val="0"/>
      <w:divBdr>
        <w:top w:val="none" w:sz="0" w:space="0" w:color="auto"/>
        <w:left w:val="none" w:sz="0" w:space="0" w:color="auto"/>
        <w:bottom w:val="none" w:sz="0" w:space="0" w:color="auto"/>
        <w:right w:val="none" w:sz="0" w:space="0" w:color="auto"/>
      </w:divBdr>
    </w:div>
    <w:div w:id="1643924891">
      <w:bodyDiv w:val="1"/>
      <w:marLeft w:val="0"/>
      <w:marRight w:val="0"/>
      <w:marTop w:val="0"/>
      <w:marBottom w:val="0"/>
      <w:divBdr>
        <w:top w:val="none" w:sz="0" w:space="0" w:color="auto"/>
        <w:left w:val="none" w:sz="0" w:space="0" w:color="auto"/>
        <w:bottom w:val="none" w:sz="0" w:space="0" w:color="auto"/>
        <w:right w:val="none" w:sz="0" w:space="0" w:color="auto"/>
      </w:divBdr>
    </w:div>
    <w:div w:id="1644657253">
      <w:marLeft w:val="0"/>
      <w:marRight w:val="0"/>
      <w:marTop w:val="0"/>
      <w:marBottom w:val="0"/>
      <w:divBdr>
        <w:top w:val="none" w:sz="0" w:space="0" w:color="auto"/>
        <w:left w:val="none" w:sz="0" w:space="0" w:color="auto"/>
        <w:bottom w:val="none" w:sz="0" w:space="0" w:color="auto"/>
        <w:right w:val="none" w:sz="0" w:space="0" w:color="auto"/>
      </w:divBdr>
    </w:div>
    <w:div w:id="1645114641">
      <w:marLeft w:val="0"/>
      <w:marRight w:val="0"/>
      <w:marTop w:val="0"/>
      <w:marBottom w:val="0"/>
      <w:divBdr>
        <w:top w:val="none" w:sz="0" w:space="0" w:color="auto"/>
        <w:left w:val="none" w:sz="0" w:space="0" w:color="auto"/>
        <w:bottom w:val="none" w:sz="0" w:space="0" w:color="auto"/>
        <w:right w:val="none" w:sz="0" w:space="0" w:color="auto"/>
      </w:divBdr>
    </w:div>
    <w:div w:id="1645307392">
      <w:marLeft w:val="0"/>
      <w:marRight w:val="0"/>
      <w:marTop w:val="0"/>
      <w:marBottom w:val="0"/>
      <w:divBdr>
        <w:top w:val="none" w:sz="0" w:space="0" w:color="auto"/>
        <w:left w:val="none" w:sz="0" w:space="0" w:color="auto"/>
        <w:bottom w:val="none" w:sz="0" w:space="0" w:color="auto"/>
        <w:right w:val="none" w:sz="0" w:space="0" w:color="auto"/>
      </w:divBdr>
    </w:div>
    <w:div w:id="1645354509">
      <w:marLeft w:val="0"/>
      <w:marRight w:val="0"/>
      <w:marTop w:val="0"/>
      <w:marBottom w:val="0"/>
      <w:divBdr>
        <w:top w:val="none" w:sz="0" w:space="0" w:color="auto"/>
        <w:left w:val="none" w:sz="0" w:space="0" w:color="auto"/>
        <w:bottom w:val="none" w:sz="0" w:space="0" w:color="auto"/>
        <w:right w:val="none" w:sz="0" w:space="0" w:color="auto"/>
      </w:divBdr>
    </w:div>
    <w:div w:id="1646087313">
      <w:bodyDiv w:val="1"/>
      <w:marLeft w:val="0"/>
      <w:marRight w:val="0"/>
      <w:marTop w:val="0"/>
      <w:marBottom w:val="0"/>
      <w:divBdr>
        <w:top w:val="none" w:sz="0" w:space="0" w:color="auto"/>
        <w:left w:val="none" w:sz="0" w:space="0" w:color="auto"/>
        <w:bottom w:val="none" w:sz="0" w:space="0" w:color="auto"/>
        <w:right w:val="none" w:sz="0" w:space="0" w:color="auto"/>
      </w:divBdr>
    </w:div>
    <w:div w:id="1646427935">
      <w:bodyDiv w:val="1"/>
      <w:marLeft w:val="0"/>
      <w:marRight w:val="0"/>
      <w:marTop w:val="0"/>
      <w:marBottom w:val="0"/>
      <w:divBdr>
        <w:top w:val="none" w:sz="0" w:space="0" w:color="auto"/>
        <w:left w:val="none" w:sz="0" w:space="0" w:color="auto"/>
        <w:bottom w:val="none" w:sz="0" w:space="0" w:color="auto"/>
        <w:right w:val="none" w:sz="0" w:space="0" w:color="auto"/>
      </w:divBdr>
    </w:div>
    <w:div w:id="1647011734">
      <w:marLeft w:val="0"/>
      <w:marRight w:val="0"/>
      <w:marTop w:val="0"/>
      <w:marBottom w:val="0"/>
      <w:divBdr>
        <w:top w:val="none" w:sz="0" w:space="0" w:color="auto"/>
        <w:left w:val="none" w:sz="0" w:space="0" w:color="auto"/>
        <w:bottom w:val="none" w:sz="0" w:space="0" w:color="auto"/>
        <w:right w:val="none" w:sz="0" w:space="0" w:color="auto"/>
      </w:divBdr>
    </w:div>
    <w:div w:id="1647666327">
      <w:marLeft w:val="0"/>
      <w:marRight w:val="0"/>
      <w:marTop w:val="0"/>
      <w:marBottom w:val="0"/>
      <w:divBdr>
        <w:top w:val="none" w:sz="0" w:space="0" w:color="auto"/>
        <w:left w:val="none" w:sz="0" w:space="0" w:color="auto"/>
        <w:bottom w:val="none" w:sz="0" w:space="0" w:color="auto"/>
        <w:right w:val="none" w:sz="0" w:space="0" w:color="auto"/>
      </w:divBdr>
    </w:div>
    <w:div w:id="1648902177">
      <w:marLeft w:val="0"/>
      <w:marRight w:val="0"/>
      <w:marTop w:val="0"/>
      <w:marBottom w:val="0"/>
      <w:divBdr>
        <w:top w:val="none" w:sz="0" w:space="0" w:color="auto"/>
        <w:left w:val="none" w:sz="0" w:space="0" w:color="auto"/>
        <w:bottom w:val="none" w:sz="0" w:space="0" w:color="auto"/>
        <w:right w:val="none" w:sz="0" w:space="0" w:color="auto"/>
      </w:divBdr>
    </w:div>
    <w:div w:id="1649020415">
      <w:marLeft w:val="0"/>
      <w:marRight w:val="0"/>
      <w:marTop w:val="0"/>
      <w:marBottom w:val="0"/>
      <w:divBdr>
        <w:top w:val="none" w:sz="0" w:space="0" w:color="auto"/>
        <w:left w:val="none" w:sz="0" w:space="0" w:color="auto"/>
        <w:bottom w:val="none" w:sz="0" w:space="0" w:color="auto"/>
        <w:right w:val="none" w:sz="0" w:space="0" w:color="auto"/>
      </w:divBdr>
    </w:div>
    <w:div w:id="1649213634">
      <w:marLeft w:val="0"/>
      <w:marRight w:val="0"/>
      <w:marTop w:val="0"/>
      <w:marBottom w:val="0"/>
      <w:divBdr>
        <w:top w:val="none" w:sz="0" w:space="0" w:color="auto"/>
        <w:left w:val="none" w:sz="0" w:space="0" w:color="auto"/>
        <w:bottom w:val="none" w:sz="0" w:space="0" w:color="auto"/>
        <w:right w:val="none" w:sz="0" w:space="0" w:color="auto"/>
      </w:divBdr>
    </w:div>
    <w:div w:id="1649281785">
      <w:bodyDiv w:val="1"/>
      <w:marLeft w:val="0"/>
      <w:marRight w:val="0"/>
      <w:marTop w:val="0"/>
      <w:marBottom w:val="0"/>
      <w:divBdr>
        <w:top w:val="none" w:sz="0" w:space="0" w:color="auto"/>
        <w:left w:val="none" w:sz="0" w:space="0" w:color="auto"/>
        <w:bottom w:val="none" w:sz="0" w:space="0" w:color="auto"/>
        <w:right w:val="none" w:sz="0" w:space="0" w:color="auto"/>
      </w:divBdr>
    </w:div>
    <w:div w:id="1649437194">
      <w:marLeft w:val="0"/>
      <w:marRight w:val="0"/>
      <w:marTop w:val="0"/>
      <w:marBottom w:val="0"/>
      <w:divBdr>
        <w:top w:val="none" w:sz="0" w:space="0" w:color="auto"/>
        <w:left w:val="none" w:sz="0" w:space="0" w:color="auto"/>
        <w:bottom w:val="none" w:sz="0" w:space="0" w:color="auto"/>
        <w:right w:val="none" w:sz="0" w:space="0" w:color="auto"/>
      </w:divBdr>
    </w:div>
    <w:div w:id="1649557408">
      <w:marLeft w:val="0"/>
      <w:marRight w:val="0"/>
      <w:marTop w:val="0"/>
      <w:marBottom w:val="0"/>
      <w:divBdr>
        <w:top w:val="none" w:sz="0" w:space="0" w:color="auto"/>
        <w:left w:val="none" w:sz="0" w:space="0" w:color="auto"/>
        <w:bottom w:val="none" w:sz="0" w:space="0" w:color="auto"/>
        <w:right w:val="none" w:sz="0" w:space="0" w:color="auto"/>
      </w:divBdr>
    </w:div>
    <w:div w:id="1649819804">
      <w:marLeft w:val="0"/>
      <w:marRight w:val="0"/>
      <w:marTop w:val="0"/>
      <w:marBottom w:val="0"/>
      <w:divBdr>
        <w:top w:val="none" w:sz="0" w:space="0" w:color="auto"/>
        <w:left w:val="none" w:sz="0" w:space="0" w:color="auto"/>
        <w:bottom w:val="none" w:sz="0" w:space="0" w:color="auto"/>
        <w:right w:val="none" w:sz="0" w:space="0" w:color="auto"/>
      </w:divBdr>
    </w:div>
    <w:div w:id="1650671097">
      <w:marLeft w:val="0"/>
      <w:marRight w:val="0"/>
      <w:marTop w:val="0"/>
      <w:marBottom w:val="0"/>
      <w:divBdr>
        <w:top w:val="none" w:sz="0" w:space="0" w:color="auto"/>
        <w:left w:val="none" w:sz="0" w:space="0" w:color="auto"/>
        <w:bottom w:val="none" w:sz="0" w:space="0" w:color="auto"/>
        <w:right w:val="none" w:sz="0" w:space="0" w:color="auto"/>
      </w:divBdr>
    </w:div>
    <w:div w:id="1650744730">
      <w:bodyDiv w:val="1"/>
      <w:marLeft w:val="0"/>
      <w:marRight w:val="0"/>
      <w:marTop w:val="0"/>
      <w:marBottom w:val="0"/>
      <w:divBdr>
        <w:top w:val="none" w:sz="0" w:space="0" w:color="auto"/>
        <w:left w:val="none" w:sz="0" w:space="0" w:color="auto"/>
        <w:bottom w:val="none" w:sz="0" w:space="0" w:color="auto"/>
        <w:right w:val="none" w:sz="0" w:space="0" w:color="auto"/>
      </w:divBdr>
    </w:div>
    <w:div w:id="1650859795">
      <w:marLeft w:val="0"/>
      <w:marRight w:val="0"/>
      <w:marTop w:val="0"/>
      <w:marBottom w:val="0"/>
      <w:divBdr>
        <w:top w:val="none" w:sz="0" w:space="0" w:color="auto"/>
        <w:left w:val="none" w:sz="0" w:space="0" w:color="auto"/>
        <w:bottom w:val="none" w:sz="0" w:space="0" w:color="auto"/>
        <w:right w:val="none" w:sz="0" w:space="0" w:color="auto"/>
      </w:divBdr>
    </w:div>
    <w:div w:id="1651059117">
      <w:marLeft w:val="0"/>
      <w:marRight w:val="0"/>
      <w:marTop w:val="0"/>
      <w:marBottom w:val="0"/>
      <w:divBdr>
        <w:top w:val="none" w:sz="0" w:space="0" w:color="auto"/>
        <w:left w:val="none" w:sz="0" w:space="0" w:color="auto"/>
        <w:bottom w:val="none" w:sz="0" w:space="0" w:color="auto"/>
        <w:right w:val="none" w:sz="0" w:space="0" w:color="auto"/>
      </w:divBdr>
    </w:div>
    <w:div w:id="1651447573">
      <w:marLeft w:val="0"/>
      <w:marRight w:val="0"/>
      <w:marTop w:val="0"/>
      <w:marBottom w:val="0"/>
      <w:divBdr>
        <w:top w:val="none" w:sz="0" w:space="0" w:color="auto"/>
        <w:left w:val="none" w:sz="0" w:space="0" w:color="auto"/>
        <w:bottom w:val="none" w:sz="0" w:space="0" w:color="auto"/>
        <w:right w:val="none" w:sz="0" w:space="0" w:color="auto"/>
      </w:divBdr>
    </w:div>
    <w:div w:id="1651707611">
      <w:marLeft w:val="0"/>
      <w:marRight w:val="0"/>
      <w:marTop w:val="0"/>
      <w:marBottom w:val="0"/>
      <w:divBdr>
        <w:top w:val="none" w:sz="0" w:space="0" w:color="auto"/>
        <w:left w:val="none" w:sz="0" w:space="0" w:color="auto"/>
        <w:bottom w:val="none" w:sz="0" w:space="0" w:color="auto"/>
        <w:right w:val="none" w:sz="0" w:space="0" w:color="auto"/>
      </w:divBdr>
    </w:div>
    <w:div w:id="1651863137">
      <w:marLeft w:val="0"/>
      <w:marRight w:val="0"/>
      <w:marTop w:val="0"/>
      <w:marBottom w:val="0"/>
      <w:divBdr>
        <w:top w:val="none" w:sz="0" w:space="0" w:color="auto"/>
        <w:left w:val="none" w:sz="0" w:space="0" w:color="auto"/>
        <w:bottom w:val="none" w:sz="0" w:space="0" w:color="auto"/>
        <w:right w:val="none" w:sz="0" w:space="0" w:color="auto"/>
      </w:divBdr>
    </w:div>
    <w:div w:id="1652173623">
      <w:marLeft w:val="0"/>
      <w:marRight w:val="0"/>
      <w:marTop w:val="0"/>
      <w:marBottom w:val="0"/>
      <w:divBdr>
        <w:top w:val="none" w:sz="0" w:space="0" w:color="auto"/>
        <w:left w:val="none" w:sz="0" w:space="0" w:color="auto"/>
        <w:bottom w:val="none" w:sz="0" w:space="0" w:color="auto"/>
        <w:right w:val="none" w:sz="0" w:space="0" w:color="auto"/>
      </w:divBdr>
    </w:div>
    <w:div w:id="1652712855">
      <w:bodyDiv w:val="1"/>
      <w:marLeft w:val="0"/>
      <w:marRight w:val="0"/>
      <w:marTop w:val="0"/>
      <w:marBottom w:val="0"/>
      <w:divBdr>
        <w:top w:val="none" w:sz="0" w:space="0" w:color="auto"/>
        <w:left w:val="none" w:sz="0" w:space="0" w:color="auto"/>
        <w:bottom w:val="none" w:sz="0" w:space="0" w:color="auto"/>
        <w:right w:val="none" w:sz="0" w:space="0" w:color="auto"/>
      </w:divBdr>
    </w:div>
    <w:div w:id="1653025393">
      <w:marLeft w:val="0"/>
      <w:marRight w:val="0"/>
      <w:marTop w:val="0"/>
      <w:marBottom w:val="0"/>
      <w:divBdr>
        <w:top w:val="none" w:sz="0" w:space="0" w:color="auto"/>
        <w:left w:val="none" w:sz="0" w:space="0" w:color="auto"/>
        <w:bottom w:val="none" w:sz="0" w:space="0" w:color="auto"/>
        <w:right w:val="none" w:sz="0" w:space="0" w:color="auto"/>
      </w:divBdr>
    </w:div>
    <w:div w:id="1653681665">
      <w:marLeft w:val="0"/>
      <w:marRight w:val="0"/>
      <w:marTop w:val="0"/>
      <w:marBottom w:val="0"/>
      <w:divBdr>
        <w:top w:val="none" w:sz="0" w:space="0" w:color="auto"/>
        <w:left w:val="none" w:sz="0" w:space="0" w:color="auto"/>
        <w:bottom w:val="none" w:sz="0" w:space="0" w:color="auto"/>
        <w:right w:val="none" w:sz="0" w:space="0" w:color="auto"/>
      </w:divBdr>
    </w:div>
    <w:div w:id="1653824140">
      <w:marLeft w:val="0"/>
      <w:marRight w:val="0"/>
      <w:marTop w:val="0"/>
      <w:marBottom w:val="0"/>
      <w:divBdr>
        <w:top w:val="none" w:sz="0" w:space="0" w:color="auto"/>
        <w:left w:val="none" w:sz="0" w:space="0" w:color="auto"/>
        <w:bottom w:val="none" w:sz="0" w:space="0" w:color="auto"/>
        <w:right w:val="none" w:sz="0" w:space="0" w:color="auto"/>
      </w:divBdr>
    </w:div>
    <w:div w:id="1654144730">
      <w:marLeft w:val="0"/>
      <w:marRight w:val="0"/>
      <w:marTop w:val="0"/>
      <w:marBottom w:val="0"/>
      <w:divBdr>
        <w:top w:val="none" w:sz="0" w:space="0" w:color="auto"/>
        <w:left w:val="none" w:sz="0" w:space="0" w:color="auto"/>
        <w:bottom w:val="none" w:sz="0" w:space="0" w:color="auto"/>
        <w:right w:val="none" w:sz="0" w:space="0" w:color="auto"/>
      </w:divBdr>
    </w:div>
    <w:div w:id="1655329770">
      <w:marLeft w:val="0"/>
      <w:marRight w:val="0"/>
      <w:marTop w:val="0"/>
      <w:marBottom w:val="0"/>
      <w:divBdr>
        <w:top w:val="none" w:sz="0" w:space="0" w:color="auto"/>
        <w:left w:val="none" w:sz="0" w:space="0" w:color="auto"/>
        <w:bottom w:val="none" w:sz="0" w:space="0" w:color="auto"/>
        <w:right w:val="none" w:sz="0" w:space="0" w:color="auto"/>
      </w:divBdr>
    </w:div>
    <w:div w:id="1655335595">
      <w:marLeft w:val="0"/>
      <w:marRight w:val="0"/>
      <w:marTop w:val="0"/>
      <w:marBottom w:val="0"/>
      <w:divBdr>
        <w:top w:val="none" w:sz="0" w:space="0" w:color="auto"/>
        <w:left w:val="none" w:sz="0" w:space="0" w:color="auto"/>
        <w:bottom w:val="none" w:sz="0" w:space="0" w:color="auto"/>
        <w:right w:val="none" w:sz="0" w:space="0" w:color="auto"/>
      </w:divBdr>
    </w:div>
    <w:div w:id="1656563866">
      <w:bodyDiv w:val="1"/>
      <w:marLeft w:val="0"/>
      <w:marRight w:val="0"/>
      <w:marTop w:val="0"/>
      <w:marBottom w:val="0"/>
      <w:divBdr>
        <w:top w:val="none" w:sz="0" w:space="0" w:color="auto"/>
        <w:left w:val="none" w:sz="0" w:space="0" w:color="auto"/>
        <w:bottom w:val="none" w:sz="0" w:space="0" w:color="auto"/>
        <w:right w:val="none" w:sz="0" w:space="0" w:color="auto"/>
      </w:divBdr>
    </w:div>
    <w:div w:id="1656565969">
      <w:marLeft w:val="0"/>
      <w:marRight w:val="0"/>
      <w:marTop w:val="0"/>
      <w:marBottom w:val="0"/>
      <w:divBdr>
        <w:top w:val="none" w:sz="0" w:space="0" w:color="auto"/>
        <w:left w:val="none" w:sz="0" w:space="0" w:color="auto"/>
        <w:bottom w:val="none" w:sz="0" w:space="0" w:color="auto"/>
        <w:right w:val="none" w:sz="0" w:space="0" w:color="auto"/>
      </w:divBdr>
    </w:div>
    <w:div w:id="1657958153">
      <w:marLeft w:val="0"/>
      <w:marRight w:val="0"/>
      <w:marTop w:val="0"/>
      <w:marBottom w:val="0"/>
      <w:divBdr>
        <w:top w:val="none" w:sz="0" w:space="0" w:color="auto"/>
        <w:left w:val="none" w:sz="0" w:space="0" w:color="auto"/>
        <w:bottom w:val="none" w:sz="0" w:space="0" w:color="auto"/>
        <w:right w:val="none" w:sz="0" w:space="0" w:color="auto"/>
      </w:divBdr>
    </w:div>
    <w:div w:id="1658220894">
      <w:marLeft w:val="0"/>
      <w:marRight w:val="0"/>
      <w:marTop w:val="0"/>
      <w:marBottom w:val="0"/>
      <w:divBdr>
        <w:top w:val="none" w:sz="0" w:space="0" w:color="auto"/>
        <w:left w:val="none" w:sz="0" w:space="0" w:color="auto"/>
        <w:bottom w:val="none" w:sz="0" w:space="0" w:color="auto"/>
        <w:right w:val="none" w:sz="0" w:space="0" w:color="auto"/>
      </w:divBdr>
    </w:div>
    <w:div w:id="1658339989">
      <w:marLeft w:val="0"/>
      <w:marRight w:val="0"/>
      <w:marTop w:val="0"/>
      <w:marBottom w:val="0"/>
      <w:divBdr>
        <w:top w:val="none" w:sz="0" w:space="0" w:color="auto"/>
        <w:left w:val="none" w:sz="0" w:space="0" w:color="auto"/>
        <w:bottom w:val="none" w:sz="0" w:space="0" w:color="auto"/>
        <w:right w:val="none" w:sz="0" w:space="0" w:color="auto"/>
      </w:divBdr>
    </w:div>
    <w:div w:id="1659338502">
      <w:marLeft w:val="0"/>
      <w:marRight w:val="0"/>
      <w:marTop w:val="0"/>
      <w:marBottom w:val="0"/>
      <w:divBdr>
        <w:top w:val="none" w:sz="0" w:space="0" w:color="auto"/>
        <w:left w:val="none" w:sz="0" w:space="0" w:color="auto"/>
        <w:bottom w:val="none" w:sz="0" w:space="0" w:color="auto"/>
        <w:right w:val="none" w:sz="0" w:space="0" w:color="auto"/>
      </w:divBdr>
    </w:div>
    <w:div w:id="1659773332">
      <w:marLeft w:val="0"/>
      <w:marRight w:val="0"/>
      <w:marTop w:val="0"/>
      <w:marBottom w:val="0"/>
      <w:divBdr>
        <w:top w:val="none" w:sz="0" w:space="0" w:color="auto"/>
        <w:left w:val="none" w:sz="0" w:space="0" w:color="auto"/>
        <w:bottom w:val="none" w:sz="0" w:space="0" w:color="auto"/>
        <w:right w:val="none" w:sz="0" w:space="0" w:color="auto"/>
      </w:divBdr>
    </w:div>
    <w:div w:id="1660619218">
      <w:marLeft w:val="0"/>
      <w:marRight w:val="0"/>
      <w:marTop w:val="0"/>
      <w:marBottom w:val="0"/>
      <w:divBdr>
        <w:top w:val="none" w:sz="0" w:space="0" w:color="auto"/>
        <w:left w:val="none" w:sz="0" w:space="0" w:color="auto"/>
        <w:bottom w:val="none" w:sz="0" w:space="0" w:color="auto"/>
        <w:right w:val="none" w:sz="0" w:space="0" w:color="auto"/>
      </w:divBdr>
    </w:div>
    <w:div w:id="1660885583">
      <w:marLeft w:val="0"/>
      <w:marRight w:val="0"/>
      <w:marTop w:val="0"/>
      <w:marBottom w:val="0"/>
      <w:divBdr>
        <w:top w:val="none" w:sz="0" w:space="0" w:color="auto"/>
        <w:left w:val="none" w:sz="0" w:space="0" w:color="auto"/>
        <w:bottom w:val="none" w:sz="0" w:space="0" w:color="auto"/>
        <w:right w:val="none" w:sz="0" w:space="0" w:color="auto"/>
      </w:divBdr>
    </w:div>
    <w:div w:id="1662469450">
      <w:marLeft w:val="0"/>
      <w:marRight w:val="0"/>
      <w:marTop w:val="0"/>
      <w:marBottom w:val="0"/>
      <w:divBdr>
        <w:top w:val="none" w:sz="0" w:space="0" w:color="auto"/>
        <w:left w:val="none" w:sz="0" w:space="0" w:color="auto"/>
        <w:bottom w:val="none" w:sz="0" w:space="0" w:color="auto"/>
        <w:right w:val="none" w:sz="0" w:space="0" w:color="auto"/>
      </w:divBdr>
    </w:div>
    <w:div w:id="1664963665">
      <w:bodyDiv w:val="1"/>
      <w:marLeft w:val="0"/>
      <w:marRight w:val="0"/>
      <w:marTop w:val="0"/>
      <w:marBottom w:val="0"/>
      <w:divBdr>
        <w:top w:val="none" w:sz="0" w:space="0" w:color="auto"/>
        <w:left w:val="none" w:sz="0" w:space="0" w:color="auto"/>
        <w:bottom w:val="none" w:sz="0" w:space="0" w:color="auto"/>
        <w:right w:val="none" w:sz="0" w:space="0" w:color="auto"/>
      </w:divBdr>
    </w:div>
    <w:div w:id="1665549202">
      <w:marLeft w:val="0"/>
      <w:marRight w:val="0"/>
      <w:marTop w:val="0"/>
      <w:marBottom w:val="0"/>
      <w:divBdr>
        <w:top w:val="none" w:sz="0" w:space="0" w:color="auto"/>
        <w:left w:val="none" w:sz="0" w:space="0" w:color="auto"/>
        <w:bottom w:val="none" w:sz="0" w:space="0" w:color="auto"/>
        <w:right w:val="none" w:sz="0" w:space="0" w:color="auto"/>
      </w:divBdr>
    </w:div>
    <w:div w:id="1666009055">
      <w:marLeft w:val="0"/>
      <w:marRight w:val="0"/>
      <w:marTop w:val="0"/>
      <w:marBottom w:val="0"/>
      <w:divBdr>
        <w:top w:val="none" w:sz="0" w:space="0" w:color="auto"/>
        <w:left w:val="none" w:sz="0" w:space="0" w:color="auto"/>
        <w:bottom w:val="none" w:sz="0" w:space="0" w:color="auto"/>
        <w:right w:val="none" w:sz="0" w:space="0" w:color="auto"/>
      </w:divBdr>
    </w:div>
    <w:div w:id="1666742249">
      <w:marLeft w:val="0"/>
      <w:marRight w:val="0"/>
      <w:marTop w:val="0"/>
      <w:marBottom w:val="0"/>
      <w:divBdr>
        <w:top w:val="none" w:sz="0" w:space="0" w:color="auto"/>
        <w:left w:val="none" w:sz="0" w:space="0" w:color="auto"/>
        <w:bottom w:val="none" w:sz="0" w:space="0" w:color="auto"/>
        <w:right w:val="none" w:sz="0" w:space="0" w:color="auto"/>
      </w:divBdr>
    </w:div>
    <w:div w:id="1666930343">
      <w:marLeft w:val="0"/>
      <w:marRight w:val="0"/>
      <w:marTop w:val="0"/>
      <w:marBottom w:val="0"/>
      <w:divBdr>
        <w:top w:val="none" w:sz="0" w:space="0" w:color="auto"/>
        <w:left w:val="none" w:sz="0" w:space="0" w:color="auto"/>
        <w:bottom w:val="none" w:sz="0" w:space="0" w:color="auto"/>
        <w:right w:val="none" w:sz="0" w:space="0" w:color="auto"/>
      </w:divBdr>
    </w:div>
    <w:div w:id="1667511148">
      <w:marLeft w:val="0"/>
      <w:marRight w:val="0"/>
      <w:marTop w:val="0"/>
      <w:marBottom w:val="0"/>
      <w:divBdr>
        <w:top w:val="none" w:sz="0" w:space="0" w:color="auto"/>
        <w:left w:val="none" w:sz="0" w:space="0" w:color="auto"/>
        <w:bottom w:val="none" w:sz="0" w:space="0" w:color="auto"/>
        <w:right w:val="none" w:sz="0" w:space="0" w:color="auto"/>
      </w:divBdr>
    </w:div>
    <w:div w:id="1667516611">
      <w:marLeft w:val="0"/>
      <w:marRight w:val="0"/>
      <w:marTop w:val="0"/>
      <w:marBottom w:val="0"/>
      <w:divBdr>
        <w:top w:val="none" w:sz="0" w:space="0" w:color="auto"/>
        <w:left w:val="none" w:sz="0" w:space="0" w:color="auto"/>
        <w:bottom w:val="none" w:sz="0" w:space="0" w:color="auto"/>
        <w:right w:val="none" w:sz="0" w:space="0" w:color="auto"/>
      </w:divBdr>
    </w:div>
    <w:div w:id="1667585476">
      <w:marLeft w:val="0"/>
      <w:marRight w:val="0"/>
      <w:marTop w:val="0"/>
      <w:marBottom w:val="0"/>
      <w:divBdr>
        <w:top w:val="none" w:sz="0" w:space="0" w:color="auto"/>
        <w:left w:val="none" w:sz="0" w:space="0" w:color="auto"/>
        <w:bottom w:val="none" w:sz="0" w:space="0" w:color="auto"/>
        <w:right w:val="none" w:sz="0" w:space="0" w:color="auto"/>
      </w:divBdr>
    </w:div>
    <w:div w:id="1667661609">
      <w:marLeft w:val="0"/>
      <w:marRight w:val="0"/>
      <w:marTop w:val="0"/>
      <w:marBottom w:val="0"/>
      <w:divBdr>
        <w:top w:val="none" w:sz="0" w:space="0" w:color="auto"/>
        <w:left w:val="none" w:sz="0" w:space="0" w:color="auto"/>
        <w:bottom w:val="none" w:sz="0" w:space="0" w:color="auto"/>
        <w:right w:val="none" w:sz="0" w:space="0" w:color="auto"/>
      </w:divBdr>
    </w:div>
    <w:div w:id="1668096952">
      <w:marLeft w:val="0"/>
      <w:marRight w:val="0"/>
      <w:marTop w:val="0"/>
      <w:marBottom w:val="0"/>
      <w:divBdr>
        <w:top w:val="none" w:sz="0" w:space="0" w:color="auto"/>
        <w:left w:val="none" w:sz="0" w:space="0" w:color="auto"/>
        <w:bottom w:val="none" w:sz="0" w:space="0" w:color="auto"/>
        <w:right w:val="none" w:sz="0" w:space="0" w:color="auto"/>
      </w:divBdr>
    </w:div>
    <w:div w:id="1668553608">
      <w:marLeft w:val="0"/>
      <w:marRight w:val="0"/>
      <w:marTop w:val="0"/>
      <w:marBottom w:val="0"/>
      <w:divBdr>
        <w:top w:val="none" w:sz="0" w:space="0" w:color="auto"/>
        <w:left w:val="none" w:sz="0" w:space="0" w:color="auto"/>
        <w:bottom w:val="none" w:sz="0" w:space="0" w:color="auto"/>
        <w:right w:val="none" w:sz="0" w:space="0" w:color="auto"/>
      </w:divBdr>
    </w:div>
    <w:div w:id="1668636056">
      <w:bodyDiv w:val="1"/>
      <w:marLeft w:val="0"/>
      <w:marRight w:val="0"/>
      <w:marTop w:val="0"/>
      <w:marBottom w:val="0"/>
      <w:divBdr>
        <w:top w:val="none" w:sz="0" w:space="0" w:color="auto"/>
        <w:left w:val="none" w:sz="0" w:space="0" w:color="auto"/>
        <w:bottom w:val="none" w:sz="0" w:space="0" w:color="auto"/>
        <w:right w:val="none" w:sz="0" w:space="0" w:color="auto"/>
      </w:divBdr>
    </w:div>
    <w:div w:id="1671179566">
      <w:marLeft w:val="0"/>
      <w:marRight w:val="0"/>
      <w:marTop w:val="0"/>
      <w:marBottom w:val="0"/>
      <w:divBdr>
        <w:top w:val="none" w:sz="0" w:space="0" w:color="auto"/>
        <w:left w:val="none" w:sz="0" w:space="0" w:color="auto"/>
        <w:bottom w:val="none" w:sz="0" w:space="0" w:color="auto"/>
        <w:right w:val="none" w:sz="0" w:space="0" w:color="auto"/>
      </w:divBdr>
    </w:div>
    <w:div w:id="1671712503">
      <w:bodyDiv w:val="1"/>
      <w:marLeft w:val="0"/>
      <w:marRight w:val="0"/>
      <w:marTop w:val="0"/>
      <w:marBottom w:val="0"/>
      <w:divBdr>
        <w:top w:val="none" w:sz="0" w:space="0" w:color="auto"/>
        <w:left w:val="none" w:sz="0" w:space="0" w:color="auto"/>
        <w:bottom w:val="none" w:sz="0" w:space="0" w:color="auto"/>
        <w:right w:val="none" w:sz="0" w:space="0" w:color="auto"/>
      </w:divBdr>
    </w:div>
    <w:div w:id="1672636005">
      <w:marLeft w:val="0"/>
      <w:marRight w:val="0"/>
      <w:marTop w:val="0"/>
      <w:marBottom w:val="0"/>
      <w:divBdr>
        <w:top w:val="none" w:sz="0" w:space="0" w:color="auto"/>
        <w:left w:val="none" w:sz="0" w:space="0" w:color="auto"/>
        <w:bottom w:val="none" w:sz="0" w:space="0" w:color="auto"/>
        <w:right w:val="none" w:sz="0" w:space="0" w:color="auto"/>
      </w:divBdr>
    </w:div>
    <w:div w:id="1672945331">
      <w:marLeft w:val="0"/>
      <w:marRight w:val="0"/>
      <w:marTop w:val="0"/>
      <w:marBottom w:val="0"/>
      <w:divBdr>
        <w:top w:val="none" w:sz="0" w:space="0" w:color="auto"/>
        <w:left w:val="none" w:sz="0" w:space="0" w:color="auto"/>
        <w:bottom w:val="none" w:sz="0" w:space="0" w:color="auto"/>
        <w:right w:val="none" w:sz="0" w:space="0" w:color="auto"/>
      </w:divBdr>
    </w:div>
    <w:div w:id="1672945967">
      <w:marLeft w:val="0"/>
      <w:marRight w:val="0"/>
      <w:marTop w:val="0"/>
      <w:marBottom w:val="0"/>
      <w:divBdr>
        <w:top w:val="none" w:sz="0" w:space="0" w:color="auto"/>
        <w:left w:val="none" w:sz="0" w:space="0" w:color="auto"/>
        <w:bottom w:val="none" w:sz="0" w:space="0" w:color="auto"/>
        <w:right w:val="none" w:sz="0" w:space="0" w:color="auto"/>
      </w:divBdr>
    </w:div>
    <w:div w:id="1673023850">
      <w:marLeft w:val="0"/>
      <w:marRight w:val="0"/>
      <w:marTop w:val="0"/>
      <w:marBottom w:val="0"/>
      <w:divBdr>
        <w:top w:val="none" w:sz="0" w:space="0" w:color="auto"/>
        <w:left w:val="none" w:sz="0" w:space="0" w:color="auto"/>
        <w:bottom w:val="none" w:sz="0" w:space="0" w:color="auto"/>
        <w:right w:val="none" w:sz="0" w:space="0" w:color="auto"/>
      </w:divBdr>
    </w:div>
    <w:div w:id="1673529550">
      <w:bodyDiv w:val="1"/>
      <w:marLeft w:val="0"/>
      <w:marRight w:val="0"/>
      <w:marTop w:val="0"/>
      <w:marBottom w:val="0"/>
      <w:divBdr>
        <w:top w:val="none" w:sz="0" w:space="0" w:color="auto"/>
        <w:left w:val="none" w:sz="0" w:space="0" w:color="auto"/>
        <w:bottom w:val="none" w:sz="0" w:space="0" w:color="auto"/>
        <w:right w:val="none" w:sz="0" w:space="0" w:color="auto"/>
      </w:divBdr>
    </w:div>
    <w:div w:id="1674141217">
      <w:marLeft w:val="0"/>
      <w:marRight w:val="0"/>
      <w:marTop w:val="0"/>
      <w:marBottom w:val="0"/>
      <w:divBdr>
        <w:top w:val="none" w:sz="0" w:space="0" w:color="auto"/>
        <w:left w:val="none" w:sz="0" w:space="0" w:color="auto"/>
        <w:bottom w:val="none" w:sz="0" w:space="0" w:color="auto"/>
        <w:right w:val="none" w:sz="0" w:space="0" w:color="auto"/>
      </w:divBdr>
    </w:div>
    <w:div w:id="1675187102">
      <w:marLeft w:val="0"/>
      <w:marRight w:val="0"/>
      <w:marTop w:val="0"/>
      <w:marBottom w:val="0"/>
      <w:divBdr>
        <w:top w:val="none" w:sz="0" w:space="0" w:color="auto"/>
        <w:left w:val="none" w:sz="0" w:space="0" w:color="auto"/>
        <w:bottom w:val="none" w:sz="0" w:space="0" w:color="auto"/>
        <w:right w:val="none" w:sz="0" w:space="0" w:color="auto"/>
      </w:divBdr>
    </w:div>
    <w:div w:id="1676609048">
      <w:marLeft w:val="0"/>
      <w:marRight w:val="0"/>
      <w:marTop w:val="0"/>
      <w:marBottom w:val="0"/>
      <w:divBdr>
        <w:top w:val="none" w:sz="0" w:space="0" w:color="auto"/>
        <w:left w:val="none" w:sz="0" w:space="0" w:color="auto"/>
        <w:bottom w:val="none" w:sz="0" w:space="0" w:color="auto"/>
        <w:right w:val="none" w:sz="0" w:space="0" w:color="auto"/>
      </w:divBdr>
    </w:div>
    <w:div w:id="1676882644">
      <w:marLeft w:val="0"/>
      <w:marRight w:val="0"/>
      <w:marTop w:val="0"/>
      <w:marBottom w:val="0"/>
      <w:divBdr>
        <w:top w:val="none" w:sz="0" w:space="0" w:color="auto"/>
        <w:left w:val="none" w:sz="0" w:space="0" w:color="auto"/>
        <w:bottom w:val="none" w:sz="0" w:space="0" w:color="auto"/>
        <w:right w:val="none" w:sz="0" w:space="0" w:color="auto"/>
      </w:divBdr>
    </w:div>
    <w:div w:id="1677422863">
      <w:bodyDiv w:val="1"/>
      <w:marLeft w:val="0"/>
      <w:marRight w:val="0"/>
      <w:marTop w:val="0"/>
      <w:marBottom w:val="0"/>
      <w:divBdr>
        <w:top w:val="none" w:sz="0" w:space="0" w:color="auto"/>
        <w:left w:val="none" w:sz="0" w:space="0" w:color="auto"/>
        <w:bottom w:val="none" w:sz="0" w:space="0" w:color="auto"/>
        <w:right w:val="none" w:sz="0" w:space="0" w:color="auto"/>
      </w:divBdr>
    </w:div>
    <w:div w:id="1677686194">
      <w:marLeft w:val="0"/>
      <w:marRight w:val="0"/>
      <w:marTop w:val="0"/>
      <w:marBottom w:val="0"/>
      <w:divBdr>
        <w:top w:val="none" w:sz="0" w:space="0" w:color="auto"/>
        <w:left w:val="none" w:sz="0" w:space="0" w:color="auto"/>
        <w:bottom w:val="none" w:sz="0" w:space="0" w:color="auto"/>
        <w:right w:val="none" w:sz="0" w:space="0" w:color="auto"/>
      </w:divBdr>
    </w:div>
    <w:div w:id="1677734037">
      <w:marLeft w:val="0"/>
      <w:marRight w:val="0"/>
      <w:marTop w:val="0"/>
      <w:marBottom w:val="0"/>
      <w:divBdr>
        <w:top w:val="none" w:sz="0" w:space="0" w:color="auto"/>
        <w:left w:val="none" w:sz="0" w:space="0" w:color="auto"/>
        <w:bottom w:val="none" w:sz="0" w:space="0" w:color="auto"/>
        <w:right w:val="none" w:sz="0" w:space="0" w:color="auto"/>
      </w:divBdr>
    </w:div>
    <w:div w:id="1677802327">
      <w:marLeft w:val="0"/>
      <w:marRight w:val="0"/>
      <w:marTop w:val="0"/>
      <w:marBottom w:val="0"/>
      <w:divBdr>
        <w:top w:val="none" w:sz="0" w:space="0" w:color="auto"/>
        <w:left w:val="none" w:sz="0" w:space="0" w:color="auto"/>
        <w:bottom w:val="none" w:sz="0" w:space="0" w:color="auto"/>
        <w:right w:val="none" w:sz="0" w:space="0" w:color="auto"/>
      </w:divBdr>
    </w:div>
    <w:div w:id="1679431085">
      <w:marLeft w:val="0"/>
      <w:marRight w:val="0"/>
      <w:marTop w:val="0"/>
      <w:marBottom w:val="0"/>
      <w:divBdr>
        <w:top w:val="none" w:sz="0" w:space="0" w:color="auto"/>
        <w:left w:val="none" w:sz="0" w:space="0" w:color="auto"/>
        <w:bottom w:val="none" w:sz="0" w:space="0" w:color="auto"/>
        <w:right w:val="none" w:sz="0" w:space="0" w:color="auto"/>
      </w:divBdr>
    </w:div>
    <w:div w:id="1680424179">
      <w:marLeft w:val="0"/>
      <w:marRight w:val="0"/>
      <w:marTop w:val="0"/>
      <w:marBottom w:val="0"/>
      <w:divBdr>
        <w:top w:val="none" w:sz="0" w:space="0" w:color="auto"/>
        <w:left w:val="none" w:sz="0" w:space="0" w:color="auto"/>
        <w:bottom w:val="none" w:sz="0" w:space="0" w:color="auto"/>
        <w:right w:val="none" w:sz="0" w:space="0" w:color="auto"/>
      </w:divBdr>
    </w:div>
    <w:div w:id="1681816830">
      <w:bodyDiv w:val="1"/>
      <w:marLeft w:val="0"/>
      <w:marRight w:val="0"/>
      <w:marTop w:val="0"/>
      <w:marBottom w:val="0"/>
      <w:divBdr>
        <w:top w:val="none" w:sz="0" w:space="0" w:color="auto"/>
        <w:left w:val="none" w:sz="0" w:space="0" w:color="auto"/>
        <w:bottom w:val="none" w:sz="0" w:space="0" w:color="auto"/>
        <w:right w:val="none" w:sz="0" w:space="0" w:color="auto"/>
      </w:divBdr>
    </w:div>
    <w:div w:id="1682005700">
      <w:marLeft w:val="0"/>
      <w:marRight w:val="0"/>
      <w:marTop w:val="0"/>
      <w:marBottom w:val="0"/>
      <w:divBdr>
        <w:top w:val="none" w:sz="0" w:space="0" w:color="auto"/>
        <w:left w:val="none" w:sz="0" w:space="0" w:color="auto"/>
        <w:bottom w:val="none" w:sz="0" w:space="0" w:color="auto"/>
        <w:right w:val="none" w:sz="0" w:space="0" w:color="auto"/>
      </w:divBdr>
    </w:div>
    <w:div w:id="1682127879">
      <w:marLeft w:val="0"/>
      <w:marRight w:val="0"/>
      <w:marTop w:val="0"/>
      <w:marBottom w:val="0"/>
      <w:divBdr>
        <w:top w:val="none" w:sz="0" w:space="0" w:color="auto"/>
        <w:left w:val="none" w:sz="0" w:space="0" w:color="auto"/>
        <w:bottom w:val="none" w:sz="0" w:space="0" w:color="auto"/>
        <w:right w:val="none" w:sz="0" w:space="0" w:color="auto"/>
      </w:divBdr>
    </w:div>
    <w:div w:id="1683780715">
      <w:marLeft w:val="0"/>
      <w:marRight w:val="0"/>
      <w:marTop w:val="0"/>
      <w:marBottom w:val="0"/>
      <w:divBdr>
        <w:top w:val="none" w:sz="0" w:space="0" w:color="auto"/>
        <w:left w:val="none" w:sz="0" w:space="0" w:color="auto"/>
        <w:bottom w:val="none" w:sz="0" w:space="0" w:color="auto"/>
        <w:right w:val="none" w:sz="0" w:space="0" w:color="auto"/>
      </w:divBdr>
    </w:div>
    <w:div w:id="1683969399">
      <w:marLeft w:val="0"/>
      <w:marRight w:val="0"/>
      <w:marTop w:val="0"/>
      <w:marBottom w:val="0"/>
      <w:divBdr>
        <w:top w:val="none" w:sz="0" w:space="0" w:color="auto"/>
        <w:left w:val="none" w:sz="0" w:space="0" w:color="auto"/>
        <w:bottom w:val="none" w:sz="0" w:space="0" w:color="auto"/>
        <w:right w:val="none" w:sz="0" w:space="0" w:color="auto"/>
      </w:divBdr>
    </w:div>
    <w:div w:id="1683974877">
      <w:bodyDiv w:val="1"/>
      <w:marLeft w:val="0"/>
      <w:marRight w:val="0"/>
      <w:marTop w:val="0"/>
      <w:marBottom w:val="0"/>
      <w:divBdr>
        <w:top w:val="none" w:sz="0" w:space="0" w:color="auto"/>
        <w:left w:val="none" w:sz="0" w:space="0" w:color="auto"/>
        <w:bottom w:val="none" w:sz="0" w:space="0" w:color="auto"/>
        <w:right w:val="none" w:sz="0" w:space="0" w:color="auto"/>
      </w:divBdr>
    </w:div>
    <w:div w:id="1684894382">
      <w:marLeft w:val="0"/>
      <w:marRight w:val="0"/>
      <w:marTop w:val="0"/>
      <w:marBottom w:val="0"/>
      <w:divBdr>
        <w:top w:val="none" w:sz="0" w:space="0" w:color="auto"/>
        <w:left w:val="none" w:sz="0" w:space="0" w:color="auto"/>
        <w:bottom w:val="none" w:sz="0" w:space="0" w:color="auto"/>
        <w:right w:val="none" w:sz="0" w:space="0" w:color="auto"/>
      </w:divBdr>
    </w:div>
    <w:div w:id="1685326531">
      <w:bodyDiv w:val="1"/>
      <w:marLeft w:val="0"/>
      <w:marRight w:val="0"/>
      <w:marTop w:val="0"/>
      <w:marBottom w:val="0"/>
      <w:divBdr>
        <w:top w:val="none" w:sz="0" w:space="0" w:color="auto"/>
        <w:left w:val="none" w:sz="0" w:space="0" w:color="auto"/>
        <w:bottom w:val="none" w:sz="0" w:space="0" w:color="auto"/>
        <w:right w:val="none" w:sz="0" w:space="0" w:color="auto"/>
      </w:divBdr>
    </w:div>
    <w:div w:id="1685327782">
      <w:bodyDiv w:val="1"/>
      <w:marLeft w:val="0"/>
      <w:marRight w:val="0"/>
      <w:marTop w:val="0"/>
      <w:marBottom w:val="0"/>
      <w:divBdr>
        <w:top w:val="none" w:sz="0" w:space="0" w:color="auto"/>
        <w:left w:val="none" w:sz="0" w:space="0" w:color="auto"/>
        <w:bottom w:val="none" w:sz="0" w:space="0" w:color="auto"/>
        <w:right w:val="none" w:sz="0" w:space="0" w:color="auto"/>
      </w:divBdr>
    </w:div>
    <w:div w:id="1685980873">
      <w:bodyDiv w:val="1"/>
      <w:marLeft w:val="0"/>
      <w:marRight w:val="0"/>
      <w:marTop w:val="0"/>
      <w:marBottom w:val="0"/>
      <w:divBdr>
        <w:top w:val="none" w:sz="0" w:space="0" w:color="auto"/>
        <w:left w:val="none" w:sz="0" w:space="0" w:color="auto"/>
        <w:bottom w:val="none" w:sz="0" w:space="0" w:color="auto"/>
        <w:right w:val="none" w:sz="0" w:space="0" w:color="auto"/>
      </w:divBdr>
    </w:div>
    <w:div w:id="1686325723">
      <w:marLeft w:val="0"/>
      <w:marRight w:val="0"/>
      <w:marTop w:val="0"/>
      <w:marBottom w:val="0"/>
      <w:divBdr>
        <w:top w:val="none" w:sz="0" w:space="0" w:color="auto"/>
        <w:left w:val="none" w:sz="0" w:space="0" w:color="auto"/>
        <w:bottom w:val="none" w:sz="0" w:space="0" w:color="auto"/>
        <w:right w:val="none" w:sz="0" w:space="0" w:color="auto"/>
      </w:divBdr>
    </w:div>
    <w:div w:id="1687168789">
      <w:marLeft w:val="0"/>
      <w:marRight w:val="0"/>
      <w:marTop w:val="0"/>
      <w:marBottom w:val="0"/>
      <w:divBdr>
        <w:top w:val="none" w:sz="0" w:space="0" w:color="auto"/>
        <w:left w:val="none" w:sz="0" w:space="0" w:color="auto"/>
        <w:bottom w:val="none" w:sz="0" w:space="0" w:color="auto"/>
        <w:right w:val="none" w:sz="0" w:space="0" w:color="auto"/>
      </w:divBdr>
    </w:div>
    <w:div w:id="1687244288">
      <w:marLeft w:val="0"/>
      <w:marRight w:val="0"/>
      <w:marTop w:val="0"/>
      <w:marBottom w:val="0"/>
      <w:divBdr>
        <w:top w:val="none" w:sz="0" w:space="0" w:color="auto"/>
        <w:left w:val="none" w:sz="0" w:space="0" w:color="auto"/>
        <w:bottom w:val="none" w:sz="0" w:space="0" w:color="auto"/>
        <w:right w:val="none" w:sz="0" w:space="0" w:color="auto"/>
      </w:divBdr>
    </w:div>
    <w:div w:id="1687561213">
      <w:marLeft w:val="0"/>
      <w:marRight w:val="0"/>
      <w:marTop w:val="0"/>
      <w:marBottom w:val="0"/>
      <w:divBdr>
        <w:top w:val="none" w:sz="0" w:space="0" w:color="auto"/>
        <w:left w:val="none" w:sz="0" w:space="0" w:color="auto"/>
        <w:bottom w:val="none" w:sz="0" w:space="0" w:color="auto"/>
        <w:right w:val="none" w:sz="0" w:space="0" w:color="auto"/>
      </w:divBdr>
    </w:div>
    <w:div w:id="1688212931">
      <w:marLeft w:val="0"/>
      <w:marRight w:val="0"/>
      <w:marTop w:val="0"/>
      <w:marBottom w:val="0"/>
      <w:divBdr>
        <w:top w:val="none" w:sz="0" w:space="0" w:color="auto"/>
        <w:left w:val="none" w:sz="0" w:space="0" w:color="auto"/>
        <w:bottom w:val="none" w:sz="0" w:space="0" w:color="auto"/>
        <w:right w:val="none" w:sz="0" w:space="0" w:color="auto"/>
      </w:divBdr>
    </w:div>
    <w:div w:id="1689597011">
      <w:bodyDiv w:val="1"/>
      <w:marLeft w:val="0"/>
      <w:marRight w:val="0"/>
      <w:marTop w:val="0"/>
      <w:marBottom w:val="0"/>
      <w:divBdr>
        <w:top w:val="none" w:sz="0" w:space="0" w:color="auto"/>
        <w:left w:val="none" w:sz="0" w:space="0" w:color="auto"/>
        <w:bottom w:val="none" w:sz="0" w:space="0" w:color="auto"/>
        <w:right w:val="none" w:sz="0" w:space="0" w:color="auto"/>
      </w:divBdr>
    </w:div>
    <w:div w:id="1689793081">
      <w:bodyDiv w:val="1"/>
      <w:marLeft w:val="0"/>
      <w:marRight w:val="0"/>
      <w:marTop w:val="0"/>
      <w:marBottom w:val="0"/>
      <w:divBdr>
        <w:top w:val="none" w:sz="0" w:space="0" w:color="auto"/>
        <w:left w:val="none" w:sz="0" w:space="0" w:color="auto"/>
        <w:bottom w:val="none" w:sz="0" w:space="0" w:color="auto"/>
        <w:right w:val="none" w:sz="0" w:space="0" w:color="auto"/>
      </w:divBdr>
    </w:div>
    <w:div w:id="1690254292">
      <w:marLeft w:val="0"/>
      <w:marRight w:val="0"/>
      <w:marTop w:val="0"/>
      <w:marBottom w:val="0"/>
      <w:divBdr>
        <w:top w:val="none" w:sz="0" w:space="0" w:color="auto"/>
        <w:left w:val="none" w:sz="0" w:space="0" w:color="auto"/>
        <w:bottom w:val="none" w:sz="0" w:space="0" w:color="auto"/>
        <w:right w:val="none" w:sz="0" w:space="0" w:color="auto"/>
      </w:divBdr>
    </w:div>
    <w:div w:id="1691956661">
      <w:marLeft w:val="0"/>
      <w:marRight w:val="0"/>
      <w:marTop w:val="0"/>
      <w:marBottom w:val="0"/>
      <w:divBdr>
        <w:top w:val="none" w:sz="0" w:space="0" w:color="auto"/>
        <w:left w:val="none" w:sz="0" w:space="0" w:color="auto"/>
        <w:bottom w:val="none" w:sz="0" w:space="0" w:color="auto"/>
        <w:right w:val="none" w:sz="0" w:space="0" w:color="auto"/>
      </w:divBdr>
    </w:div>
    <w:div w:id="1692489765">
      <w:marLeft w:val="0"/>
      <w:marRight w:val="0"/>
      <w:marTop w:val="0"/>
      <w:marBottom w:val="0"/>
      <w:divBdr>
        <w:top w:val="none" w:sz="0" w:space="0" w:color="auto"/>
        <w:left w:val="none" w:sz="0" w:space="0" w:color="auto"/>
        <w:bottom w:val="none" w:sz="0" w:space="0" w:color="auto"/>
        <w:right w:val="none" w:sz="0" w:space="0" w:color="auto"/>
      </w:divBdr>
    </w:div>
    <w:div w:id="1693919193">
      <w:marLeft w:val="0"/>
      <w:marRight w:val="0"/>
      <w:marTop w:val="0"/>
      <w:marBottom w:val="0"/>
      <w:divBdr>
        <w:top w:val="none" w:sz="0" w:space="0" w:color="auto"/>
        <w:left w:val="none" w:sz="0" w:space="0" w:color="auto"/>
        <w:bottom w:val="none" w:sz="0" w:space="0" w:color="auto"/>
        <w:right w:val="none" w:sz="0" w:space="0" w:color="auto"/>
      </w:divBdr>
    </w:div>
    <w:div w:id="1694500552">
      <w:marLeft w:val="0"/>
      <w:marRight w:val="0"/>
      <w:marTop w:val="0"/>
      <w:marBottom w:val="0"/>
      <w:divBdr>
        <w:top w:val="none" w:sz="0" w:space="0" w:color="auto"/>
        <w:left w:val="none" w:sz="0" w:space="0" w:color="auto"/>
        <w:bottom w:val="none" w:sz="0" w:space="0" w:color="auto"/>
        <w:right w:val="none" w:sz="0" w:space="0" w:color="auto"/>
      </w:divBdr>
    </w:div>
    <w:div w:id="1694651567">
      <w:marLeft w:val="0"/>
      <w:marRight w:val="0"/>
      <w:marTop w:val="0"/>
      <w:marBottom w:val="0"/>
      <w:divBdr>
        <w:top w:val="none" w:sz="0" w:space="0" w:color="auto"/>
        <w:left w:val="none" w:sz="0" w:space="0" w:color="auto"/>
        <w:bottom w:val="none" w:sz="0" w:space="0" w:color="auto"/>
        <w:right w:val="none" w:sz="0" w:space="0" w:color="auto"/>
      </w:divBdr>
    </w:div>
    <w:div w:id="1696615469">
      <w:marLeft w:val="0"/>
      <w:marRight w:val="0"/>
      <w:marTop w:val="0"/>
      <w:marBottom w:val="0"/>
      <w:divBdr>
        <w:top w:val="none" w:sz="0" w:space="0" w:color="auto"/>
        <w:left w:val="none" w:sz="0" w:space="0" w:color="auto"/>
        <w:bottom w:val="none" w:sz="0" w:space="0" w:color="auto"/>
        <w:right w:val="none" w:sz="0" w:space="0" w:color="auto"/>
      </w:divBdr>
    </w:div>
    <w:div w:id="1697730718">
      <w:bodyDiv w:val="1"/>
      <w:marLeft w:val="0"/>
      <w:marRight w:val="0"/>
      <w:marTop w:val="0"/>
      <w:marBottom w:val="0"/>
      <w:divBdr>
        <w:top w:val="none" w:sz="0" w:space="0" w:color="auto"/>
        <w:left w:val="none" w:sz="0" w:space="0" w:color="auto"/>
        <w:bottom w:val="none" w:sz="0" w:space="0" w:color="auto"/>
        <w:right w:val="none" w:sz="0" w:space="0" w:color="auto"/>
      </w:divBdr>
    </w:div>
    <w:div w:id="1698580890">
      <w:marLeft w:val="0"/>
      <w:marRight w:val="0"/>
      <w:marTop w:val="0"/>
      <w:marBottom w:val="0"/>
      <w:divBdr>
        <w:top w:val="none" w:sz="0" w:space="0" w:color="auto"/>
        <w:left w:val="none" w:sz="0" w:space="0" w:color="auto"/>
        <w:bottom w:val="none" w:sz="0" w:space="0" w:color="auto"/>
        <w:right w:val="none" w:sz="0" w:space="0" w:color="auto"/>
      </w:divBdr>
    </w:div>
    <w:div w:id="1698700851">
      <w:bodyDiv w:val="1"/>
      <w:marLeft w:val="0"/>
      <w:marRight w:val="0"/>
      <w:marTop w:val="0"/>
      <w:marBottom w:val="0"/>
      <w:divBdr>
        <w:top w:val="none" w:sz="0" w:space="0" w:color="auto"/>
        <w:left w:val="none" w:sz="0" w:space="0" w:color="auto"/>
        <w:bottom w:val="none" w:sz="0" w:space="0" w:color="auto"/>
        <w:right w:val="none" w:sz="0" w:space="0" w:color="auto"/>
      </w:divBdr>
    </w:div>
    <w:div w:id="1699045459">
      <w:marLeft w:val="0"/>
      <w:marRight w:val="0"/>
      <w:marTop w:val="0"/>
      <w:marBottom w:val="0"/>
      <w:divBdr>
        <w:top w:val="none" w:sz="0" w:space="0" w:color="auto"/>
        <w:left w:val="none" w:sz="0" w:space="0" w:color="auto"/>
        <w:bottom w:val="none" w:sz="0" w:space="0" w:color="auto"/>
        <w:right w:val="none" w:sz="0" w:space="0" w:color="auto"/>
      </w:divBdr>
    </w:div>
    <w:div w:id="1700006894">
      <w:marLeft w:val="0"/>
      <w:marRight w:val="0"/>
      <w:marTop w:val="0"/>
      <w:marBottom w:val="0"/>
      <w:divBdr>
        <w:top w:val="none" w:sz="0" w:space="0" w:color="auto"/>
        <w:left w:val="none" w:sz="0" w:space="0" w:color="auto"/>
        <w:bottom w:val="none" w:sz="0" w:space="0" w:color="auto"/>
        <w:right w:val="none" w:sz="0" w:space="0" w:color="auto"/>
      </w:divBdr>
    </w:div>
    <w:div w:id="1700928819">
      <w:marLeft w:val="0"/>
      <w:marRight w:val="0"/>
      <w:marTop w:val="0"/>
      <w:marBottom w:val="0"/>
      <w:divBdr>
        <w:top w:val="none" w:sz="0" w:space="0" w:color="auto"/>
        <w:left w:val="none" w:sz="0" w:space="0" w:color="auto"/>
        <w:bottom w:val="none" w:sz="0" w:space="0" w:color="auto"/>
        <w:right w:val="none" w:sz="0" w:space="0" w:color="auto"/>
      </w:divBdr>
    </w:div>
    <w:div w:id="1701660507">
      <w:marLeft w:val="0"/>
      <w:marRight w:val="0"/>
      <w:marTop w:val="0"/>
      <w:marBottom w:val="0"/>
      <w:divBdr>
        <w:top w:val="none" w:sz="0" w:space="0" w:color="auto"/>
        <w:left w:val="none" w:sz="0" w:space="0" w:color="auto"/>
        <w:bottom w:val="none" w:sz="0" w:space="0" w:color="auto"/>
        <w:right w:val="none" w:sz="0" w:space="0" w:color="auto"/>
      </w:divBdr>
    </w:div>
    <w:div w:id="1701781455">
      <w:marLeft w:val="0"/>
      <w:marRight w:val="0"/>
      <w:marTop w:val="0"/>
      <w:marBottom w:val="0"/>
      <w:divBdr>
        <w:top w:val="none" w:sz="0" w:space="0" w:color="auto"/>
        <w:left w:val="none" w:sz="0" w:space="0" w:color="auto"/>
        <w:bottom w:val="none" w:sz="0" w:space="0" w:color="auto"/>
        <w:right w:val="none" w:sz="0" w:space="0" w:color="auto"/>
      </w:divBdr>
    </w:div>
    <w:div w:id="1704015923">
      <w:marLeft w:val="0"/>
      <w:marRight w:val="0"/>
      <w:marTop w:val="0"/>
      <w:marBottom w:val="0"/>
      <w:divBdr>
        <w:top w:val="none" w:sz="0" w:space="0" w:color="auto"/>
        <w:left w:val="none" w:sz="0" w:space="0" w:color="auto"/>
        <w:bottom w:val="none" w:sz="0" w:space="0" w:color="auto"/>
        <w:right w:val="none" w:sz="0" w:space="0" w:color="auto"/>
      </w:divBdr>
    </w:div>
    <w:div w:id="1704086977">
      <w:marLeft w:val="0"/>
      <w:marRight w:val="0"/>
      <w:marTop w:val="0"/>
      <w:marBottom w:val="0"/>
      <w:divBdr>
        <w:top w:val="none" w:sz="0" w:space="0" w:color="auto"/>
        <w:left w:val="none" w:sz="0" w:space="0" w:color="auto"/>
        <w:bottom w:val="none" w:sz="0" w:space="0" w:color="auto"/>
        <w:right w:val="none" w:sz="0" w:space="0" w:color="auto"/>
      </w:divBdr>
    </w:div>
    <w:div w:id="1706296176">
      <w:marLeft w:val="0"/>
      <w:marRight w:val="0"/>
      <w:marTop w:val="0"/>
      <w:marBottom w:val="0"/>
      <w:divBdr>
        <w:top w:val="none" w:sz="0" w:space="0" w:color="auto"/>
        <w:left w:val="none" w:sz="0" w:space="0" w:color="auto"/>
        <w:bottom w:val="none" w:sz="0" w:space="0" w:color="auto"/>
        <w:right w:val="none" w:sz="0" w:space="0" w:color="auto"/>
      </w:divBdr>
    </w:div>
    <w:div w:id="1706636944">
      <w:marLeft w:val="0"/>
      <w:marRight w:val="0"/>
      <w:marTop w:val="0"/>
      <w:marBottom w:val="0"/>
      <w:divBdr>
        <w:top w:val="none" w:sz="0" w:space="0" w:color="auto"/>
        <w:left w:val="none" w:sz="0" w:space="0" w:color="auto"/>
        <w:bottom w:val="none" w:sz="0" w:space="0" w:color="auto"/>
        <w:right w:val="none" w:sz="0" w:space="0" w:color="auto"/>
      </w:divBdr>
    </w:div>
    <w:div w:id="1707178007">
      <w:bodyDiv w:val="1"/>
      <w:marLeft w:val="0"/>
      <w:marRight w:val="0"/>
      <w:marTop w:val="0"/>
      <w:marBottom w:val="0"/>
      <w:divBdr>
        <w:top w:val="none" w:sz="0" w:space="0" w:color="auto"/>
        <w:left w:val="none" w:sz="0" w:space="0" w:color="auto"/>
        <w:bottom w:val="none" w:sz="0" w:space="0" w:color="auto"/>
        <w:right w:val="none" w:sz="0" w:space="0" w:color="auto"/>
      </w:divBdr>
    </w:div>
    <w:div w:id="1708942109">
      <w:bodyDiv w:val="1"/>
      <w:marLeft w:val="0"/>
      <w:marRight w:val="0"/>
      <w:marTop w:val="0"/>
      <w:marBottom w:val="0"/>
      <w:divBdr>
        <w:top w:val="none" w:sz="0" w:space="0" w:color="auto"/>
        <w:left w:val="none" w:sz="0" w:space="0" w:color="auto"/>
        <w:bottom w:val="none" w:sz="0" w:space="0" w:color="auto"/>
        <w:right w:val="none" w:sz="0" w:space="0" w:color="auto"/>
      </w:divBdr>
      <w:divsChild>
        <w:div w:id="978613856">
          <w:marLeft w:val="0"/>
          <w:marRight w:val="0"/>
          <w:marTop w:val="0"/>
          <w:marBottom w:val="0"/>
          <w:divBdr>
            <w:top w:val="none" w:sz="0" w:space="0" w:color="auto"/>
            <w:left w:val="none" w:sz="0" w:space="0" w:color="auto"/>
            <w:bottom w:val="none" w:sz="0" w:space="0" w:color="auto"/>
            <w:right w:val="none" w:sz="0" w:space="0" w:color="auto"/>
          </w:divBdr>
        </w:div>
        <w:div w:id="151722850">
          <w:marLeft w:val="0"/>
          <w:marRight w:val="0"/>
          <w:marTop w:val="0"/>
          <w:marBottom w:val="0"/>
          <w:divBdr>
            <w:top w:val="none" w:sz="0" w:space="0" w:color="auto"/>
            <w:left w:val="none" w:sz="0" w:space="0" w:color="auto"/>
            <w:bottom w:val="none" w:sz="0" w:space="0" w:color="auto"/>
            <w:right w:val="none" w:sz="0" w:space="0" w:color="auto"/>
          </w:divBdr>
        </w:div>
        <w:div w:id="1603301253">
          <w:marLeft w:val="0"/>
          <w:marRight w:val="0"/>
          <w:marTop w:val="0"/>
          <w:marBottom w:val="0"/>
          <w:divBdr>
            <w:top w:val="none" w:sz="0" w:space="0" w:color="auto"/>
            <w:left w:val="none" w:sz="0" w:space="0" w:color="auto"/>
            <w:bottom w:val="none" w:sz="0" w:space="0" w:color="auto"/>
            <w:right w:val="none" w:sz="0" w:space="0" w:color="auto"/>
          </w:divBdr>
        </w:div>
        <w:div w:id="810445777">
          <w:marLeft w:val="0"/>
          <w:marRight w:val="0"/>
          <w:marTop w:val="0"/>
          <w:marBottom w:val="0"/>
          <w:divBdr>
            <w:top w:val="none" w:sz="0" w:space="0" w:color="auto"/>
            <w:left w:val="none" w:sz="0" w:space="0" w:color="auto"/>
            <w:bottom w:val="none" w:sz="0" w:space="0" w:color="auto"/>
            <w:right w:val="none" w:sz="0" w:space="0" w:color="auto"/>
          </w:divBdr>
        </w:div>
        <w:div w:id="23214175">
          <w:marLeft w:val="0"/>
          <w:marRight w:val="0"/>
          <w:marTop w:val="0"/>
          <w:marBottom w:val="0"/>
          <w:divBdr>
            <w:top w:val="none" w:sz="0" w:space="0" w:color="auto"/>
            <w:left w:val="none" w:sz="0" w:space="0" w:color="auto"/>
            <w:bottom w:val="none" w:sz="0" w:space="0" w:color="auto"/>
            <w:right w:val="none" w:sz="0" w:space="0" w:color="auto"/>
          </w:divBdr>
        </w:div>
        <w:div w:id="1260522541">
          <w:marLeft w:val="0"/>
          <w:marRight w:val="0"/>
          <w:marTop w:val="0"/>
          <w:marBottom w:val="0"/>
          <w:divBdr>
            <w:top w:val="none" w:sz="0" w:space="0" w:color="auto"/>
            <w:left w:val="none" w:sz="0" w:space="0" w:color="auto"/>
            <w:bottom w:val="none" w:sz="0" w:space="0" w:color="auto"/>
            <w:right w:val="none" w:sz="0" w:space="0" w:color="auto"/>
          </w:divBdr>
        </w:div>
        <w:div w:id="1753350774">
          <w:marLeft w:val="0"/>
          <w:marRight w:val="0"/>
          <w:marTop w:val="0"/>
          <w:marBottom w:val="0"/>
          <w:divBdr>
            <w:top w:val="none" w:sz="0" w:space="0" w:color="auto"/>
            <w:left w:val="none" w:sz="0" w:space="0" w:color="auto"/>
            <w:bottom w:val="none" w:sz="0" w:space="0" w:color="auto"/>
            <w:right w:val="none" w:sz="0" w:space="0" w:color="auto"/>
          </w:divBdr>
        </w:div>
        <w:div w:id="1376924916">
          <w:marLeft w:val="0"/>
          <w:marRight w:val="0"/>
          <w:marTop w:val="0"/>
          <w:marBottom w:val="0"/>
          <w:divBdr>
            <w:top w:val="none" w:sz="0" w:space="0" w:color="auto"/>
            <w:left w:val="none" w:sz="0" w:space="0" w:color="auto"/>
            <w:bottom w:val="none" w:sz="0" w:space="0" w:color="auto"/>
            <w:right w:val="none" w:sz="0" w:space="0" w:color="auto"/>
          </w:divBdr>
        </w:div>
        <w:div w:id="249513290">
          <w:marLeft w:val="0"/>
          <w:marRight w:val="0"/>
          <w:marTop w:val="0"/>
          <w:marBottom w:val="0"/>
          <w:divBdr>
            <w:top w:val="none" w:sz="0" w:space="0" w:color="auto"/>
            <w:left w:val="none" w:sz="0" w:space="0" w:color="auto"/>
            <w:bottom w:val="none" w:sz="0" w:space="0" w:color="auto"/>
            <w:right w:val="none" w:sz="0" w:space="0" w:color="auto"/>
          </w:divBdr>
        </w:div>
        <w:div w:id="1195650729">
          <w:marLeft w:val="0"/>
          <w:marRight w:val="0"/>
          <w:marTop w:val="0"/>
          <w:marBottom w:val="0"/>
          <w:divBdr>
            <w:top w:val="none" w:sz="0" w:space="0" w:color="auto"/>
            <w:left w:val="none" w:sz="0" w:space="0" w:color="auto"/>
            <w:bottom w:val="none" w:sz="0" w:space="0" w:color="auto"/>
            <w:right w:val="none" w:sz="0" w:space="0" w:color="auto"/>
          </w:divBdr>
        </w:div>
        <w:div w:id="430396191">
          <w:marLeft w:val="0"/>
          <w:marRight w:val="0"/>
          <w:marTop w:val="0"/>
          <w:marBottom w:val="0"/>
          <w:divBdr>
            <w:top w:val="none" w:sz="0" w:space="0" w:color="auto"/>
            <w:left w:val="none" w:sz="0" w:space="0" w:color="auto"/>
            <w:bottom w:val="none" w:sz="0" w:space="0" w:color="auto"/>
            <w:right w:val="none" w:sz="0" w:space="0" w:color="auto"/>
          </w:divBdr>
        </w:div>
        <w:div w:id="847642863">
          <w:marLeft w:val="0"/>
          <w:marRight w:val="0"/>
          <w:marTop w:val="0"/>
          <w:marBottom w:val="0"/>
          <w:divBdr>
            <w:top w:val="none" w:sz="0" w:space="0" w:color="auto"/>
            <w:left w:val="none" w:sz="0" w:space="0" w:color="auto"/>
            <w:bottom w:val="none" w:sz="0" w:space="0" w:color="auto"/>
            <w:right w:val="none" w:sz="0" w:space="0" w:color="auto"/>
          </w:divBdr>
        </w:div>
        <w:div w:id="1031228346">
          <w:marLeft w:val="0"/>
          <w:marRight w:val="0"/>
          <w:marTop w:val="0"/>
          <w:marBottom w:val="0"/>
          <w:divBdr>
            <w:top w:val="none" w:sz="0" w:space="0" w:color="auto"/>
            <w:left w:val="none" w:sz="0" w:space="0" w:color="auto"/>
            <w:bottom w:val="none" w:sz="0" w:space="0" w:color="auto"/>
            <w:right w:val="none" w:sz="0" w:space="0" w:color="auto"/>
          </w:divBdr>
        </w:div>
        <w:div w:id="647245125">
          <w:marLeft w:val="0"/>
          <w:marRight w:val="0"/>
          <w:marTop w:val="0"/>
          <w:marBottom w:val="0"/>
          <w:divBdr>
            <w:top w:val="none" w:sz="0" w:space="0" w:color="auto"/>
            <w:left w:val="none" w:sz="0" w:space="0" w:color="auto"/>
            <w:bottom w:val="none" w:sz="0" w:space="0" w:color="auto"/>
            <w:right w:val="none" w:sz="0" w:space="0" w:color="auto"/>
          </w:divBdr>
        </w:div>
        <w:div w:id="537856576">
          <w:marLeft w:val="0"/>
          <w:marRight w:val="0"/>
          <w:marTop w:val="0"/>
          <w:marBottom w:val="0"/>
          <w:divBdr>
            <w:top w:val="none" w:sz="0" w:space="0" w:color="auto"/>
            <w:left w:val="none" w:sz="0" w:space="0" w:color="auto"/>
            <w:bottom w:val="none" w:sz="0" w:space="0" w:color="auto"/>
            <w:right w:val="none" w:sz="0" w:space="0" w:color="auto"/>
          </w:divBdr>
        </w:div>
        <w:div w:id="1329601274">
          <w:marLeft w:val="0"/>
          <w:marRight w:val="0"/>
          <w:marTop w:val="0"/>
          <w:marBottom w:val="0"/>
          <w:divBdr>
            <w:top w:val="none" w:sz="0" w:space="0" w:color="auto"/>
            <w:left w:val="none" w:sz="0" w:space="0" w:color="auto"/>
            <w:bottom w:val="none" w:sz="0" w:space="0" w:color="auto"/>
            <w:right w:val="none" w:sz="0" w:space="0" w:color="auto"/>
          </w:divBdr>
        </w:div>
        <w:div w:id="1329941445">
          <w:marLeft w:val="0"/>
          <w:marRight w:val="0"/>
          <w:marTop w:val="0"/>
          <w:marBottom w:val="0"/>
          <w:divBdr>
            <w:top w:val="none" w:sz="0" w:space="0" w:color="auto"/>
            <w:left w:val="none" w:sz="0" w:space="0" w:color="auto"/>
            <w:bottom w:val="none" w:sz="0" w:space="0" w:color="auto"/>
            <w:right w:val="none" w:sz="0" w:space="0" w:color="auto"/>
          </w:divBdr>
        </w:div>
        <w:div w:id="2119373538">
          <w:marLeft w:val="0"/>
          <w:marRight w:val="0"/>
          <w:marTop w:val="0"/>
          <w:marBottom w:val="0"/>
          <w:divBdr>
            <w:top w:val="none" w:sz="0" w:space="0" w:color="auto"/>
            <w:left w:val="none" w:sz="0" w:space="0" w:color="auto"/>
            <w:bottom w:val="none" w:sz="0" w:space="0" w:color="auto"/>
            <w:right w:val="none" w:sz="0" w:space="0" w:color="auto"/>
          </w:divBdr>
        </w:div>
        <w:div w:id="1002585650">
          <w:marLeft w:val="0"/>
          <w:marRight w:val="0"/>
          <w:marTop w:val="0"/>
          <w:marBottom w:val="0"/>
          <w:divBdr>
            <w:top w:val="none" w:sz="0" w:space="0" w:color="auto"/>
            <w:left w:val="none" w:sz="0" w:space="0" w:color="auto"/>
            <w:bottom w:val="none" w:sz="0" w:space="0" w:color="auto"/>
            <w:right w:val="none" w:sz="0" w:space="0" w:color="auto"/>
          </w:divBdr>
        </w:div>
        <w:div w:id="1768773320">
          <w:marLeft w:val="0"/>
          <w:marRight w:val="0"/>
          <w:marTop w:val="0"/>
          <w:marBottom w:val="0"/>
          <w:divBdr>
            <w:top w:val="none" w:sz="0" w:space="0" w:color="auto"/>
            <w:left w:val="none" w:sz="0" w:space="0" w:color="auto"/>
            <w:bottom w:val="none" w:sz="0" w:space="0" w:color="auto"/>
            <w:right w:val="none" w:sz="0" w:space="0" w:color="auto"/>
          </w:divBdr>
        </w:div>
        <w:div w:id="1313634531">
          <w:marLeft w:val="0"/>
          <w:marRight w:val="0"/>
          <w:marTop w:val="0"/>
          <w:marBottom w:val="0"/>
          <w:divBdr>
            <w:top w:val="none" w:sz="0" w:space="0" w:color="auto"/>
            <w:left w:val="none" w:sz="0" w:space="0" w:color="auto"/>
            <w:bottom w:val="none" w:sz="0" w:space="0" w:color="auto"/>
            <w:right w:val="none" w:sz="0" w:space="0" w:color="auto"/>
          </w:divBdr>
        </w:div>
        <w:div w:id="1037894966">
          <w:marLeft w:val="0"/>
          <w:marRight w:val="0"/>
          <w:marTop w:val="0"/>
          <w:marBottom w:val="0"/>
          <w:divBdr>
            <w:top w:val="none" w:sz="0" w:space="0" w:color="auto"/>
            <w:left w:val="none" w:sz="0" w:space="0" w:color="auto"/>
            <w:bottom w:val="none" w:sz="0" w:space="0" w:color="auto"/>
            <w:right w:val="none" w:sz="0" w:space="0" w:color="auto"/>
          </w:divBdr>
        </w:div>
        <w:div w:id="606934481">
          <w:marLeft w:val="0"/>
          <w:marRight w:val="0"/>
          <w:marTop w:val="0"/>
          <w:marBottom w:val="0"/>
          <w:divBdr>
            <w:top w:val="none" w:sz="0" w:space="0" w:color="auto"/>
            <w:left w:val="none" w:sz="0" w:space="0" w:color="auto"/>
            <w:bottom w:val="none" w:sz="0" w:space="0" w:color="auto"/>
            <w:right w:val="none" w:sz="0" w:space="0" w:color="auto"/>
          </w:divBdr>
        </w:div>
        <w:div w:id="2056612780">
          <w:marLeft w:val="0"/>
          <w:marRight w:val="0"/>
          <w:marTop w:val="0"/>
          <w:marBottom w:val="0"/>
          <w:divBdr>
            <w:top w:val="none" w:sz="0" w:space="0" w:color="auto"/>
            <w:left w:val="none" w:sz="0" w:space="0" w:color="auto"/>
            <w:bottom w:val="none" w:sz="0" w:space="0" w:color="auto"/>
            <w:right w:val="none" w:sz="0" w:space="0" w:color="auto"/>
          </w:divBdr>
        </w:div>
        <w:div w:id="1824003600">
          <w:marLeft w:val="0"/>
          <w:marRight w:val="0"/>
          <w:marTop w:val="0"/>
          <w:marBottom w:val="0"/>
          <w:divBdr>
            <w:top w:val="none" w:sz="0" w:space="0" w:color="auto"/>
            <w:left w:val="none" w:sz="0" w:space="0" w:color="auto"/>
            <w:bottom w:val="none" w:sz="0" w:space="0" w:color="auto"/>
            <w:right w:val="none" w:sz="0" w:space="0" w:color="auto"/>
          </w:divBdr>
        </w:div>
        <w:div w:id="2014261134">
          <w:marLeft w:val="0"/>
          <w:marRight w:val="0"/>
          <w:marTop w:val="0"/>
          <w:marBottom w:val="0"/>
          <w:divBdr>
            <w:top w:val="none" w:sz="0" w:space="0" w:color="auto"/>
            <w:left w:val="none" w:sz="0" w:space="0" w:color="auto"/>
            <w:bottom w:val="none" w:sz="0" w:space="0" w:color="auto"/>
            <w:right w:val="none" w:sz="0" w:space="0" w:color="auto"/>
          </w:divBdr>
        </w:div>
        <w:div w:id="1613780174">
          <w:marLeft w:val="0"/>
          <w:marRight w:val="0"/>
          <w:marTop w:val="0"/>
          <w:marBottom w:val="0"/>
          <w:divBdr>
            <w:top w:val="none" w:sz="0" w:space="0" w:color="auto"/>
            <w:left w:val="none" w:sz="0" w:space="0" w:color="auto"/>
            <w:bottom w:val="none" w:sz="0" w:space="0" w:color="auto"/>
            <w:right w:val="none" w:sz="0" w:space="0" w:color="auto"/>
          </w:divBdr>
        </w:div>
        <w:div w:id="1164122316">
          <w:marLeft w:val="0"/>
          <w:marRight w:val="0"/>
          <w:marTop w:val="0"/>
          <w:marBottom w:val="0"/>
          <w:divBdr>
            <w:top w:val="none" w:sz="0" w:space="0" w:color="auto"/>
            <w:left w:val="none" w:sz="0" w:space="0" w:color="auto"/>
            <w:bottom w:val="none" w:sz="0" w:space="0" w:color="auto"/>
            <w:right w:val="none" w:sz="0" w:space="0" w:color="auto"/>
          </w:divBdr>
        </w:div>
        <w:div w:id="820656165">
          <w:marLeft w:val="0"/>
          <w:marRight w:val="0"/>
          <w:marTop w:val="0"/>
          <w:marBottom w:val="0"/>
          <w:divBdr>
            <w:top w:val="none" w:sz="0" w:space="0" w:color="auto"/>
            <w:left w:val="none" w:sz="0" w:space="0" w:color="auto"/>
            <w:bottom w:val="none" w:sz="0" w:space="0" w:color="auto"/>
            <w:right w:val="none" w:sz="0" w:space="0" w:color="auto"/>
          </w:divBdr>
        </w:div>
        <w:div w:id="1311865694">
          <w:marLeft w:val="0"/>
          <w:marRight w:val="0"/>
          <w:marTop w:val="0"/>
          <w:marBottom w:val="0"/>
          <w:divBdr>
            <w:top w:val="none" w:sz="0" w:space="0" w:color="auto"/>
            <w:left w:val="none" w:sz="0" w:space="0" w:color="auto"/>
            <w:bottom w:val="none" w:sz="0" w:space="0" w:color="auto"/>
            <w:right w:val="none" w:sz="0" w:space="0" w:color="auto"/>
          </w:divBdr>
        </w:div>
        <w:div w:id="1802187291">
          <w:marLeft w:val="0"/>
          <w:marRight w:val="0"/>
          <w:marTop w:val="0"/>
          <w:marBottom w:val="0"/>
          <w:divBdr>
            <w:top w:val="none" w:sz="0" w:space="0" w:color="auto"/>
            <w:left w:val="none" w:sz="0" w:space="0" w:color="auto"/>
            <w:bottom w:val="none" w:sz="0" w:space="0" w:color="auto"/>
            <w:right w:val="none" w:sz="0" w:space="0" w:color="auto"/>
          </w:divBdr>
        </w:div>
        <w:div w:id="1513109606">
          <w:marLeft w:val="0"/>
          <w:marRight w:val="0"/>
          <w:marTop w:val="0"/>
          <w:marBottom w:val="0"/>
          <w:divBdr>
            <w:top w:val="none" w:sz="0" w:space="0" w:color="auto"/>
            <w:left w:val="none" w:sz="0" w:space="0" w:color="auto"/>
            <w:bottom w:val="none" w:sz="0" w:space="0" w:color="auto"/>
            <w:right w:val="none" w:sz="0" w:space="0" w:color="auto"/>
          </w:divBdr>
        </w:div>
        <w:div w:id="133912054">
          <w:marLeft w:val="0"/>
          <w:marRight w:val="0"/>
          <w:marTop w:val="0"/>
          <w:marBottom w:val="0"/>
          <w:divBdr>
            <w:top w:val="none" w:sz="0" w:space="0" w:color="auto"/>
            <w:left w:val="none" w:sz="0" w:space="0" w:color="auto"/>
            <w:bottom w:val="none" w:sz="0" w:space="0" w:color="auto"/>
            <w:right w:val="none" w:sz="0" w:space="0" w:color="auto"/>
          </w:divBdr>
        </w:div>
        <w:div w:id="1650014823">
          <w:marLeft w:val="0"/>
          <w:marRight w:val="0"/>
          <w:marTop w:val="0"/>
          <w:marBottom w:val="0"/>
          <w:divBdr>
            <w:top w:val="none" w:sz="0" w:space="0" w:color="auto"/>
            <w:left w:val="none" w:sz="0" w:space="0" w:color="auto"/>
            <w:bottom w:val="none" w:sz="0" w:space="0" w:color="auto"/>
            <w:right w:val="none" w:sz="0" w:space="0" w:color="auto"/>
          </w:divBdr>
        </w:div>
        <w:div w:id="1866481299">
          <w:marLeft w:val="0"/>
          <w:marRight w:val="0"/>
          <w:marTop w:val="0"/>
          <w:marBottom w:val="0"/>
          <w:divBdr>
            <w:top w:val="none" w:sz="0" w:space="0" w:color="auto"/>
            <w:left w:val="none" w:sz="0" w:space="0" w:color="auto"/>
            <w:bottom w:val="none" w:sz="0" w:space="0" w:color="auto"/>
            <w:right w:val="none" w:sz="0" w:space="0" w:color="auto"/>
          </w:divBdr>
        </w:div>
        <w:div w:id="790587424">
          <w:marLeft w:val="0"/>
          <w:marRight w:val="0"/>
          <w:marTop w:val="0"/>
          <w:marBottom w:val="0"/>
          <w:divBdr>
            <w:top w:val="none" w:sz="0" w:space="0" w:color="auto"/>
            <w:left w:val="none" w:sz="0" w:space="0" w:color="auto"/>
            <w:bottom w:val="none" w:sz="0" w:space="0" w:color="auto"/>
            <w:right w:val="none" w:sz="0" w:space="0" w:color="auto"/>
          </w:divBdr>
        </w:div>
        <w:div w:id="215895521">
          <w:marLeft w:val="0"/>
          <w:marRight w:val="0"/>
          <w:marTop w:val="0"/>
          <w:marBottom w:val="0"/>
          <w:divBdr>
            <w:top w:val="none" w:sz="0" w:space="0" w:color="auto"/>
            <w:left w:val="none" w:sz="0" w:space="0" w:color="auto"/>
            <w:bottom w:val="none" w:sz="0" w:space="0" w:color="auto"/>
            <w:right w:val="none" w:sz="0" w:space="0" w:color="auto"/>
          </w:divBdr>
        </w:div>
        <w:div w:id="2090079493">
          <w:marLeft w:val="0"/>
          <w:marRight w:val="0"/>
          <w:marTop w:val="0"/>
          <w:marBottom w:val="0"/>
          <w:divBdr>
            <w:top w:val="none" w:sz="0" w:space="0" w:color="auto"/>
            <w:left w:val="none" w:sz="0" w:space="0" w:color="auto"/>
            <w:bottom w:val="none" w:sz="0" w:space="0" w:color="auto"/>
            <w:right w:val="none" w:sz="0" w:space="0" w:color="auto"/>
          </w:divBdr>
        </w:div>
        <w:div w:id="1534078859">
          <w:marLeft w:val="0"/>
          <w:marRight w:val="0"/>
          <w:marTop w:val="0"/>
          <w:marBottom w:val="0"/>
          <w:divBdr>
            <w:top w:val="none" w:sz="0" w:space="0" w:color="auto"/>
            <w:left w:val="none" w:sz="0" w:space="0" w:color="auto"/>
            <w:bottom w:val="none" w:sz="0" w:space="0" w:color="auto"/>
            <w:right w:val="none" w:sz="0" w:space="0" w:color="auto"/>
          </w:divBdr>
        </w:div>
        <w:div w:id="205337852">
          <w:marLeft w:val="0"/>
          <w:marRight w:val="0"/>
          <w:marTop w:val="0"/>
          <w:marBottom w:val="0"/>
          <w:divBdr>
            <w:top w:val="none" w:sz="0" w:space="0" w:color="auto"/>
            <w:left w:val="none" w:sz="0" w:space="0" w:color="auto"/>
            <w:bottom w:val="none" w:sz="0" w:space="0" w:color="auto"/>
            <w:right w:val="none" w:sz="0" w:space="0" w:color="auto"/>
          </w:divBdr>
        </w:div>
        <w:div w:id="1187791574">
          <w:marLeft w:val="0"/>
          <w:marRight w:val="0"/>
          <w:marTop w:val="0"/>
          <w:marBottom w:val="0"/>
          <w:divBdr>
            <w:top w:val="none" w:sz="0" w:space="0" w:color="auto"/>
            <w:left w:val="none" w:sz="0" w:space="0" w:color="auto"/>
            <w:bottom w:val="none" w:sz="0" w:space="0" w:color="auto"/>
            <w:right w:val="none" w:sz="0" w:space="0" w:color="auto"/>
          </w:divBdr>
        </w:div>
        <w:div w:id="689381393">
          <w:marLeft w:val="0"/>
          <w:marRight w:val="0"/>
          <w:marTop w:val="0"/>
          <w:marBottom w:val="0"/>
          <w:divBdr>
            <w:top w:val="none" w:sz="0" w:space="0" w:color="auto"/>
            <w:left w:val="none" w:sz="0" w:space="0" w:color="auto"/>
            <w:bottom w:val="none" w:sz="0" w:space="0" w:color="auto"/>
            <w:right w:val="none" w:sz="0" w:space="0" w:color="auto"/>
          </w:divBdr>
        </w:div>
        <w:div w:id="2115857194">
          <w:marLeft w:val="0"/>
          <w:marRight w:val="0"/>
          <w:marTop w:val="0"/>
          <w:marBottom w:val="0"/>
          <w:divBdr>
            <w:top w:val="none" w:sz="0" w:space="0" w:color="auto"/>
            <w:left w:val="none" w:sz="0" w:space="0" w:color="auto"/>
            <w:bottom w:val="none" w:sz="0" w:space="0" w:color="auto"/>
            <w:right w:val="none" w:sz="0" w:space="0" w:color="auto"/>
          </w:divBdr>
        </w:div>
        <w:div w:id="133837457">
          <w:marLeft w:val="0"/>
          <w:marRight w:val="0"/>
          <w:marTop w:val="0"/>
          <w:marBottom w:val="0"/>
          <w:divBdr>
            <w:top w:val="none" w:sz="0" w:space="0" w:color="auto"/>
            <w:left w:val="none" w:sz="0" w:space="0" w:color="auto"/>
            <w:bottom w:val="none" w:sz="0" w:space="0" w:color="auto"/>
            <w:right w:val="none" w:sz="0" w:space="0" w:color="auto"/>
          </w:divBdr>
        </w:div>
        <w:div w:id="174195396">
          <w:marLeft w:val="0"/>
          <w:marRight w:val="0"/>
          <w:marTop w:val="0"/>
          <w:marBottom w:val="0"/>
          <w:divBdr>
            <w:top w:val="none" w:sz="0" w:space="0" w:color="auto"/>
            <w:left w:val="none" w:sz="0" w:space="0" w:color="auto"/>
            <w:bottom w:val="none" w:sz="0" w:space="0" w:color="auto"/>
            <w:right w:val="none" w:sz="0" w:space="0" w:color="auto"/>
          </w:divBdr>
        </w:div>
        <w:div w:id="1125929241">
          <w:marLeft w:val="0"/>
          <w:marRight w:val="0"/>
          <w:marTop w:val="0"/>
          <w:marBottom w:val="0"/>
          <w:divBdr>
            <w:top w:val="none" w:sz="0" w:space="0" w:color="auto"/>
            <w:left w:val="none" w:sz="0" w:space="0" w:color="auto"/>
            <w:bottom w:val="none" w:sz="0" w:space="0" w:color="auto"/>
            <w:right w:val="none" w:sz="0" w:space="0" w:color="auto"/>
          </w:divBdr>
        </w:div>
        <w:div w:id="650601316">
          <w:marLeft w:val="0"/>
          <w:marRight w:val="0"/>
          <w:marTop w:val="0"/>
          <w:marBottom w:val="0"/>
          <w:divBdr>
            <w:top w:val="none" w:sz="0" w:space="0" w:color="auto"/>
            <w:left w:val="none" w:sz="0" w:space="0" w:color="auto"/>
            <w:bottom w:val="none" w:sz="0" w:space="0" w:color="auto"/>
            <w:right w:val="none" w:sz="0" w:space="0" w:color="auto"/>
          </w:divBdr>
        </w:div>
        <w:div w:id="68043733">
          <w:marLeft w:val="0"/>
          <w:marRight w:val="0"/>
          <w:marTop w:val="0"/>
          <w:marBottom w:val="0"/>
          <w:divBdr>
            <w:top w:val="none" w:sz="0" w:space="0" w:color="auto"/>
            <w:left w:val="none" w:sz="0" w:space="0" w:color="auto"/>
            <w:bottom w:val="none" w:sz="0" w:space="0" w:color="auto"/>
            <w:right w:val="none" w:sz="0" w:space="0" w:color="auto"/>
          </w:divBdr>
        </w:div>
        <w:div w:id="74858785">
          <w:marLeft w:val="0"/>
          <w:marRight w:val="0"/>
          <w:marTop w:val="0"/>
          <w:marBottom w:val="0"/>
          <w:divBdr>
            <w:top w:val="none" w:sz="0" w:space="0" w:color="auto"/>
            <w:left w:val="none" w:sz="0" w:space="0" w:color="auto"/>
            <w:bottom w:val="none" w:sz="0" w:space="0" w:color="auto"/>
            <w:right w:val="none" w:sz="0" w:space="0" w:color="auto"/>
          </w:divBdr>
        </w:div>
        <w:div w:id="580526195">
          <w:marLeft w:val="0"/>
          <w:marRight w:val="0"/>
          <w:marTop w:val="0"/>
          <w:marBottom w:val="0"/>
          <w:divBdr>
            <w:top w:val="none" w:sz="0" w:space="0" w:color="auto"/>
            <w:left w:val="none" w:sz="0" w:space="0" w:color="auto"/>
            <w:bottom w:val="none" w:sz="0" w:space="0" w:color="auto"/>
            <w:right w:val="none" w:sz="0" w:space="0" w:color="auto"/>
          </w:divBdr>
        </w:div>
        <w:div w:id="1089230100">
          <w:marLeft w:val="0"/>
          <w:marRight w:val="0"/>
          <w:marTop w:val="0"/>
          <w:marBottom w:val="0"/>
          <w:divBdr>
            <w:top w:val="none" w:sz="0" w:space="0" w:color="auto"/>
            <w:left w:val="none" w:sz="0" w:space="0" w:color="auto"/>
            <w:bottom w:val="none" w:sz="0" w:space="0" w:color="auto"/>
            <w:right w:val="none" w:sz="0" w:space="0" w:color="auto"/>
          </w:divBdr>
        </w:div>
        <w:div w:id="1510101522">
          <w:marLeft w:val="0"/>
          <w:marRight w:val="0"/>
          <w:marTop w:val="0"/>
          <w:marBottom w:val="0"/>
          <w:divBdr>
            <w:top w:val="none" w:sz="0" w:space="0" w:color="auto"/>
            <w:left w:val="none" w:sz="0" w:space="0" w:color="auto"/>
            <w:bottom w:val="none" w:sz="0" w:space="0" w:color="auto"/>
            <w:right w:val="none" w:sz="0" w:space="0" w:color="auto"/>
          </w:divBdr>
        </w:div>
        <w:div w:id="489904983">
          <w:marLeft w:val="0"/>
          <w:marRight w:val="0"/>
          <w:marTop w:val="0"/>
          <w:marBottom w:val="0"/>
          <w:divBdr>
            <w:top w:val="none" w:sz="0" w:space="0" w:color="auto"/>
            <w:left w:val="none" w:sz="0" w:space="0" w:color="auto"/>
            <w:bottom w:val="none" w:sz="0" w:space="0" w:color="auto"/>
            <w:right w:val="none" w:sz="0" w:space="0" w:color="auto"/>
          </w:divBdr>
        </w:div>
        <w:div w:id="1473668459">
          <w:marLeft w:val="0"/>
          <w:marRight w:val="0"/>
          <w:marTop w:val="0"/>
          <w:marBottom w:val="0"/>
          <w:divBdr>
            <w:top w:val="none" w:sz="0" w:space="0" w:color="auto"/>
            <w:left w:val="none" w:sz="0" w:space="0" w:color="auto"/>
            <w:bottom w:val="none" w:sz="0" w:space="0" w:color="auto"/>
            <w:right w:val="none" w:sz="0" w:space="0" w:color="auto"/>
          </w:divBdr>
        </w:div>
        <w:div w:id="1606418714">
          <w:marLeft w:val="0"/>
          <w:marRight w:val="0"/>
          <w:marTop w:val="0"/>
          <w:marBottom w:val="0"/>
          <w:divBdr>
            <w:top w:val="none" w:sz="0" w:space="0" w:color="auto"/>
            <w:left w:val="none" w:sz="0" w:space="0" w:color="auto"/>
            <w:bottom w:val="none" w:sz="0" w:space="0" w:color="auto"/>
            <w:right w:val="none" w:sz="0" w:space="0" w:color="auto"/>
          </w:divBdr>
        </w:div>
        <w:div w:id="249773211">
          <w:marLeft w:val="0"/>
          <w:marRight w:val="0"/>
          <w:marTop w:val="0"/>
          <w:marBottom w:val="0"/>
          <w:divBdr>
            <w:top w:val="none" w:sz="0" w:space="0" w:color="auto"/>
            <w:left w:val="none" w:sz="0" w:space="0" w:color="auto"/>
            <w:bottom w:val="none" w:sz="0" w:space="0" w:color="auto"/>
            <w:right w:val="none" w:sz="0" w:space="0" w:color="auto"/>
          </w:divBdr>
        </w:div>
        <w:div w:id="1718627490">
          <w:marLeft w:val="0"/>
          <w:marRight w:val="0"/>
          <w:marTop w:val="0"/>
          <w:marBottom w:val="0"/>
          <w:divBdr>
            <w:top w:val="none" w:sz="0" w:space="0" w:color="auto"/>
            <w:left w:val="none" w:sz="0" w:space="0" w:color="auto"/>
            <w:bottom w:val="none" w:sz="0" w:space="0" w:color="auto"/>
            <w:right w:val="none" w:sz="0" w:space="0" w:color="auto"/>
          </w:divBdr>
        </w:div>
        <w:div w:id="1314410201">
          <w:marLeft w:val="0"/>
          <w:marRight w:val="0"/>
          <w:marTop w:val="0"/>
          <w:marBottom w:val="0"/>
          <w:divBdr>
            <w:top w:val="none" w:sz="0" w:space="0" w:color="auto"/>
            <w:left w:val="none" w:sz="0" w:space="0" w:color="auto"/>
            <w:bottom w:val="none" w:sz="0" w:space="0" w:color="auto"/>
            <w:right w:val="none" w:sz="0" w:space="0" w:color="auto"/>
          </w:divBdr>
        </w:div>
        <w:div w:id="1816725032">
          <w:marLeft w:val="0"/>
          <w:marRight w:val="0"/>
          <w:marTop w:val="0"/>
          <w:marBottom w:val="0"/>
          <w:divBdr>
            <w:top w:val="none" w:sz="0" w:space="0" w:color="auto"/>
            <w:left w:val="none" w:sz="0" w:space="0" w:color="auto"/>
            <w:bottom w:val="none" w:sz="0" w:space="0" w:color="auto"/>
            <w:right w:val="none" w:sz="0" w:space="0" w:color="auto"/>
          </w:divBdr>
        </w:div>
        <w:div w:id="1489513282">
          <w:marLeft w:val="0"/>
          <w:marRight w:val="0"/>
          <w:marTop w:val="0"/>
          <w:marBottom w:val="0"/>
          <w:divBdr>
            <w:top w:val="none" w:sz="0" w:space="0" w:color="auto"/>
            <w:left w:val="none" w:sz="0" w:space="0" w:color="auto"/>
            <w:bottom w:val="none" w:sz="0" w:space="0" w:color="auto"/>
            <w:right w:val="none" w:sz="0" w:space="0" w:color="auto"/>
          </w:divBdr>
        </w:div>
        <w:div w:id="1512446711">
          <w:marLeft w:val="0"/>
          <w:marRight w:val="0"/>
          <w:marTop w:val="0"/>
          <w:marBottom w:val="0"/>
          <w:divBdr>
            <w:top w:val="none" w:sz="0" w:space="0" w:color="auto"/>
            <w:left w:val="none" w:sz="0" w:space="0" w:color="auto"/>
            <w:bottom w:val="none" w:sz="0" w:space="0" w:color="auto"/>
            <w:right w:val="none" w:sz="0" w:space="0" w:color="auto"/>
          </w:divBdr>
        </w:div>
        <w:div w:id="1528517068">
          <w:marLeft w:val="0"/>
          <w:marRight w:val="0"/>
          <w:marTop w:val="0"/>
          <w:marBottom w:val="0"/>
          <w:divBdr>
            <w:top w:val="none" w:sz="0" w:space="0" w:color="auto"/>
            <w:left w:val="none" w:sz="0" w:space="0" w:color="auto"/>
            <w:bottom w:val="none" w:sz="0" w:space="0" w:color="auto"/>
            <w:right w:val="none" w:sz="0" w:space="0" w:color="auto"/>
          </w:divBdr>
        </w:div>
        <w:div w:id="1245335267">
          <w:marLeft w:val="0"/>
          <w:marRight w:val="0"/>
          <w:marTop w:val="0"/>
          <w:marBottom w:val="0"/>
          <w:divBdr>
            <w:top w:val="none" w:sz="0" w:space="0" w:color="auto"/>
            <w:left w:val="none" w:sz="0" w:space="0" w:color="auto"/>
            <w:bottom w:val="none" w:sz="0" w:space="0" w:color="auto"/>
            <w:right w:val="none" w:sz="0" w:space="0" w:color="auto"/>
          </w:divBdr>
        </w:div>
        <w:div w:id="871384904">
          <w:marLeft w:val="0"/>
          <w:marRight w:val="0"/>
          <w:marTop w:val="0"/>
          <w:marBottom w:val="0"/>
          <w:divBdr>
            <w:top w:val="none" w:sz="0" w:space="0" w:color="auto"/>
            <w:left w:val="none" w:sz="0" w:space="0" w:color="auto"/>
            <w:bottom w:val="none" w:sz="0" w:space="0" w:color="auto"/>
            <w:right w:val="none" w:sz="0" w:space="0" w:color="auto"/>
          </w:divBdr>
        </w:div>
        <w:div w:id="1593978252">
          <w:marLeft w:val="0"/>
          <w:marRight w:val="0"/>
          <w:marTop w:val="0"/>
          <w:marBottom w:val="0"/>
          <w:divBdr>
            <w:top w:val="none" w:sz="0" w:space="0" w:color="auto"/>
            <w:left w:val="none" w:sz="0" w:space="0" w:color="auto"/>
            <w:bottom w:val="none" w:sz="0" w:space="0" w:color="auto"/>
            <w:right w:val="none" w:sz="0" w:space="0" w:color="auto"/>
          </w:divBdr>
        </w:div>
        <w:div w:id="643314650">
          <w:marLeft w:val="0"/>
          <w:marRight w:val="0"/>
          <w:marTop w:val="0"/>
          <w:marBottom w:val="0"/>
          <w:divBdr>
            <w:top w:val="none" w:sz="0" w:space="0" w:color="auto"/>
            <w:left w:val="none" w:sz="0" w:space="0" w:color="auto"/>
            <w:bottom w:val="none" w:sz="0" w:space="0" w:color="auto"/>
            <w:right w:val="none" w:sz="0" w:space="0" w:color="auto"/>
          </w:divBdr>
        </w:div>
        <w:div w:id="496305025">
          <w:marLeft w:val="0"/>
          <w:marRight w:val="0"/>
          <w:marTop w:val="0"/>
          <w:marBottom w:val="0"/>
          <w:divBdr>
            <w:top w:val="none" w:sz="0" w:space="0" w:color="auto"/>
            <w:left w:val="none" w:sz="0" w:space="0" w:color="auto"/>
            <w:bottom w:val="none" w:sz="0" w:space="0" w:color="auto"/>
            <w:right w:val="none" w:sz="0" w:space="0" w:color="auto"/>
          </w:divBdr>
        </w:div>
        <w:div w:id="1396396069">
          <w:marLeft w:val="0"/>
          <w:marRight w:val="0"/>
          <w:marTop w:val="0"/>
          <w:marBottom w:val="0"/>
          <w:divBdr>
            <w:top w:val="none" w:sz="0" w:space="0" w:color="auto"/>
            <w:left w:val="none" w:sz="0" w:space="0" w:color="auto"/>
            <w:bottom w:val="none" w:sz="0" w:space="0" w:color="auto"/>
            <w:right w:val="none" w:sz="0" w:space="0" w:color="auto"/>
          </w:divBdr>
        </w:div>
        <w:div w:id="1370950944">
          <w:marLeft w:val="0"/>
          <w:marRight w:val="0"/>
          <w:marTop w:val="0"/>
          <w:marBottom w:val="0"/>
          <w:divBdr>
            <w:top w:val="none" w:sz="0" w:space="0" w:color="auto"/>
            <w:left w:val="none" w:sz="0" w:space="0" w:color="auto"/>
            <w:bottom w:val="none" w:sz="0" w:space="0" w:color="auto"/>
            <w:right w:val="none" w:sz="0" w:space="0" w:color="auto"/>
          </w:divBdr>
        </w:div>
      </w:divsChild>
    </w:div>
    <w:div w:id="1708946508">
      <w:marLeft w:val="0"/>
      <w:marRight w:val="0"/>
      <w:marTop w:val="0"/>
      <w:marBottom w:val="0"/>
      <w:divBdr>
        <w:top w:val="none" w:sz="0" w:space="0" w:color="auto"/>
        <w:left w:val="none" w:sz="0" w:space="0" w:color="auto"/>
        <w:bottom w:val="none" w:sz="0" w:space="0" w:color="auto"/>
        <w:right w:val="none" w:sz="0" w:space="0" w:color="auto"/>
      </w:divBdr>
    </w:div>
    <w:div w:id="1710379923">
      <w:marLeft w:val="0"/>
      <w:marRight w:val="0"/>
      <w:marTop w:val="0"/>
      <w:marBottom w:val="0"/>
      <w:divBdr>
        <w:top w:val="none" w:sz="0" w:space="0" w:color="auto"/>
        <w:left w:val="none" w:sz="0" w:space="0" w:color="auto"/>
        <w:bottom w:val="none" w:sz="0" w:space="0" w:color="auto"/>
        <w:right w:val="none" w:sz="0" w:space="0" w:color="auto"/>
      </w:divBdr>
    </w:div>
    <w:div w:id="1710451379">
      <w:marLeft w:val="0"/>
      <w:marRight w:val="0"/>
      <w:marTop w:val="0"/>
      <w:marBottom w:val="0"/>
      <w:divBdr>
        <w:top w:val="none" w:sz="0" w:space="0" w:color="auto"/>
        <w:left w:val="none" w:sz="0" w:space="0" w:color="auto"/>
        <w:bottom w:val="none" w:sz="0" w:space="0" w:color="auto"/>
        <w:right w:val="none" w:sz="0" w:space="0" w:color="auto"/>
      </w:divBdr>
    </w:div>
    <w:div w:id="1710715908">
      <w:marLeft w:val="0"/>
      <w:marRight w:val="0"/>
      <w:marTop w:val="0"/>
      <w:marBottom w:val="0"/>
      <w:divBdr>
        <w:top w:val="none" w:sz="0" w:space="0" w:color="auto"/>
        <w:left w:val="none" w:sz="0" w:space="0" w:color="auto"/>
        <w:bottom w:val="none" w:sz="0" w:space="0" w:color="auto"/>
        <w:right w:val="none" w:sz="0" w:space="0" w:color="auto"/>
      </w:divBdr>
    </w:div>
    <w:div w:id="1711686881">
      <w:marLeft w:val="0"/>
      <w:marRight w:val="0"/>
      <w:marTop w:val="0"/>
      <w:marBottom w:val="0"/>
      <w:divBdr>
        <w:top w:val="none" w:sz="0" w:space="0" w:color="auto"/>
        <w:left w:val="none" w:sz="0" w:space="0" w:color="auto"/>
        <w:bottom w:val="none" w:sz="0" w:space="0" w:color="auto"/>
        <w:right w:val="none" w:sz="0" w:space="0" w:color="auto"/>
      </w:divBdr>
    </w:div>
    <w:div w:id="1711762492">
      <w:marLeft w:val="0"/>
      <w:marRight w:val="0"/>
      <w:marTop w:val="0"/>
      <w:marBottom w:val="0"/>
      <w:divBdr>
        <w:top w:val="none" w:sz="0" w:space="0" w:color="auto"/>
        <w:left w:val="none" w:sz="0" w:space="0" w:color="auto"/>
        <w:bottom w:val="none" w:sz="0" w:space="0" w:color="auto"/>
        <w:right w:val="none" w:sz="0" w:space="0" w:color="auto"/>
      </w:divBdr>
    </w:div>
    <w:div w:id="1712805784">
      <w:marLeft w:val="0"/>
      <w:marRight w:val="0"/>
      <w:marTop w:val="0"/>
      <w:marBottom w:val="0"/>
      <w:divBdr>
        <w:top w:val="none" w:sz="0" w:space="0" w:color="auto"/>
        <w:left w:val="none" w:sz="0" w:space="0" w:color="auto"/>
        <w:bottom w:val="none" w:sz="0" w:space="0" w:color="auto"/>
        <w:right w:val="none" w:sz="0" w:space="0" w:color="auto"/>
      </w:divBdr>
    </w:div>
    <w:div w:id="1714427546">
      <w:bodyDiv w:val="1"/>
      <w:marLeft w:val="0"/>
      <w:marRight w:val="0"/>
      <w:marTop w:val="0"/>
      <w:marBottom w:val="0"/>
      <w:divBdr>
        <w:top w:val="none" w:sz="0" w:space="0" w:color="auto"/>
        <w:left w:val="none" w:sz="0" w:space="0" w:color="auto"/>
        <w:bottom w:val="none" w:sz="0" w:space="0" w:color="auto"/>
        <w:right w:val="none" w:sz="0" w:space="0" w:color="auto"/>
      </w:divBdr>
    </w:div>
    <w:div w:id="1715614818">
      <w:marLeft w:val="0"/>
      <w:marRight w:val="0"/>
      <w:marTop w:val="0"/>
      <w:marBottom w:val="0"/>
      <w:divBdr>
        <w:top w:val="none" w:sz="0" w:space="0" w:color="auto"/>
        <w:left w:val="none" w:sz="0" w:space="0" w:color="auto"/>
        <w:bottom w:val="none" w:sz="0" w:space="0" w:color="auto"/>
        <w:right w:val="none" w:sz="0" w:space="0" w:color="auto"/>
      </w:divBdr>
    </w:div>
    <w:div w:id="1716852927">
      <w:marLeft w:val="0"/>
      <w:marRight w:val="0"/>
      <w:marTop w:val="0"/>
      <w:marBottom w:val="0"/>
      <w:divBdr>
        <w:top w:val="none" w:sz="0" w:space="0" w:color="auto"/>
        <w:left w:val="none" w:sz="0" w:space="0" w:color="auto"/>
        <w:bottom w:val="none" w:sz="0" w:space="0" w:color="auto"/>
        <w:right w:val="none" w:sz="0" w:space="0" w:color="auto"/>
      </w:divBdr>
    </w:div>
    <w:div w:id="1718502866">
      <w:marLeft w:val="0"/>
      <w:marRight w:val="0"/>
      <w:marTop w:val="0"/>
      <w:marBottom w:val="0"/>
      <w:divBdr>
        <w:top w:val="none" w:sz="0" w:space="0" w:color="auto"/>
        <w:left w:val="none" w:sz="0" w:space="0" w:color="auto"/>
        <w:bottom w:val="none" w:sz="0" w:space="0" w:color="auto"/>
        <w:right w:val="none" w:sz="0" w:space="0" w:color="auto"/>
      </w:divBdr>
    </w:div>
    <w:div w:id="1719473441">
      <w:marLeft w:val="0"/>
      <w:marRight w:val="0"/>
      <w:marTop w:val="0"/>
      <w:marBottom w:val="0"/>
      <w:divBdr>
        <w:top w:val="none" w:sz="0" w:space="0" w:color="auto"/>
        <w:left w:val="none" w:sz="0" w:space="0" w:color="auto"/>
        <w:bottom w:val="none" w:sz="0" w:space="0" w:color="auto"/>
        <w:right w:val="none" w:sz="0" w:space="0" w:color="auto"/>
      </w:divBdr>
    </w:div>
    <w:div w:id="1720129059">
      <w:marLeft w:val="0"/>
      <w:marRight w:val="0"/>
      <w:marTop w:val="0"/>
      <w:marBottom w:val="0"/>
      <w:divBdr>
        <w:top w:val="none" w:sz="0" w:space="0" w:color="auto"/>
        <w:left w:val="none" w:sz="0" w:space="0" w:color="auto"/>
        <w:bottom w:val="none" w:sz="0" w:space="0" w:color="auto"/>
        <w:right w:val="none" w:sz="0" w:space="0" w:color="auto"/>
      </w:divBdr>
    </w:div>
    <w:div w:id="1721788491">
      <w:marLeft w:val="0"/>
      <w:marRight w:val="0"/>
      <w:marTop w:val="0"/>
      <w:marBottom w:val="0"/>
      <w:divBdr>
        <w:top w:val="none" w:sz="0" w:space="0" w:color="auto"/>
        <w:left w:val="none" w:sz="0" w:space="0" w:color="auto"/>
        <w:bottom w:val="none" w:sz="0" w:space="0" w:color="auto"/>
        <w:right w:val="none" w:sz="0" w:space="0" w:color="auto"/>
      </w:divBdr>
    </w:div>
    <w:div w:id="1722245833">
      <w:bodyDiv w:val="1"/>
      <w:marLeft w:val="0"/>
      <w:marRight w:val="0"/>
      <w:marTop w:val="0"/>
      <w:marBottom w:val="0"/>
      <w:divBdr>
        <w:top w:val="none" w:sz="0" w:space="0" w:color="auto"/>
        <w:left w:val="none" w:sz="0" w:space="0" w:color="auto"/>
        <w:bottom w:val="none" w:sz="0" w:space="0" w:color="auto"/>
        <w:right w:val="none" w:sz="0" w:space="0" w:color="auto"/>
      </w:divBdr>
    </w:div>
    <w:div w:id="1722249558">
      <w:marLeft w:val="0"/>
      <w:marRight w:val="0"/>
      <w:marTop w:val="0"/>
      <w:marBottom w:val="0"/>
      <w:divBdr>
        <w:top w:val="none" w:sz="0" w:space="0" w:color="auto"/>
        <w:left w:val="none" w:sz="0" w:space="0" w:color="auto"/>
        <w:bottom w:val="none" w:sz="0" w:space="0" w:color="auto"/>
        <w:right w:val="none" w:sz="0" w:space="0" w:color="auto"/>
      </w:divBdr>
    </w:div>
    <w:div w:id="1723139069">
      <w:marLeft w:val="0"/>
      <w:marRight w:val="0"/>
      <w:marTop w:val="0"/>
      <w:marBottom w:val="0"/>
      <w:divBdr>
        <w:top w:val="none" w:sz="0" w:space="0" w:color="auto"/>
        <w:left w:val="none" w:sz="0" w:space="0" w:color="auto"/>
        <w:bottom w:val="none" w:sz="0" w:space="0" w:color="auto"/>
        <w:right w:val="none" w:sz="0" w:space="0" w:color="auto"/>
      </w:divBdr>
    </w:div>
    <w:div w:id="1723409738">
      <w:marLeft w:val="0"/>
      <w:marRight w:val="0"/>
      <w:marTop w:val="0"/>
      <w:marBottom w:val="0"/>
      <w:divBdr>
        <w:top w:val="none" w:sz="0" w:space="0" w:color="auto"/>
        <w:left w:val="none" w:sz="0" w:space="0" w:color="auto"/>
        <w:bottom w:val="none" w:sz="0" w:space="0" w:color="auto"/>
        <w:right w:val="none" w:sz="0" w:space="0" w:color="auto"/>
      </w:divBdr>
    </w:div>
    <w:div w:id="1723939681">
      <w:bodyDiv w:val="1"/>
      <w:marLeft w:val="0"/>
      <w:marRight w:val="0"/>
      <w:marTop w:val="0"/>
      <w:marBottom w:val="0"/>
      <w:divBdr>
        <w:top w:val="none" w:sz="0" w:space="0" w:color="auto"/>
        <w:left w:val="none" w:sz="0" w:space="0" w:color="auto"/>
        <w:bottom w:val="none" w:sz="0" w:space="0" w:color="auto"/>
        <w:right w:val="none" w:sz="0" w:space="0" w:color="auto"/>
      </w:divBdr>
    </w:div>
    <w:div w:id="1724793854">
      <w:marLeft w:val="0"/>
      <w:marRight w:val="0"/>
      <w:marTop w:val="0"/>
      <w:marBottom w:val="0"/>
      <w:divBdr>
        <w:top w:val="none" w:sz="0" w:space="0" w:color="auto"/>
        <w:left w:val="none" w:sz="0" w:space="0" w:color="auto"/>
        <w:bottom w:val="none" w:sz="0" w:space="0" w:color="auto"/>
        <w:right w:val="none" w:sz="0" w:space="0" w:color="auto"/>
      </w:divBdr>
    </w:div>
    <w:div w:id="1725057341">
      <w:marLeft w:val="0"/>
      <w:marRight w:val="0"/>
      <w:marTop w:val="0"/>
      <w:marBottom w:val="0"/>
      <w:divBdr>
        <w:top w:val="none" w:sz="0" w:space="0" w:color="auto"/>
        <w:left w:val="none" w:sz="0" w:space="0" w:color="auto"/>
        <w:bottom w:val="none" w:sz="0" w:space="0" w:color="auto"/>
        <w:right w:val="none" w:sz="0" w:space="0" w:color="auto"/>
      </w:divBdr>
    </w:div>
    <w:div w:id="1725370414">
      <w:bodyDiv w:val="1"/>
      <w:marLeft w:val="0"/>
      <w:marRight w:val="0"/>
      <w:marTop w:val="0"/>
      <w:marBottom w:val="0"/>
      <w:divBdr>
        <w:top w:val="none" w:sz="0" w:space="0" w:color="auto"/>
        <w:left w:val="none" w:sz="0" w:space="0" w:color="auto"/>
        <w:bottom w:val="none" w:sz="0" w:space="0" w:color="auto"/>
        <w:right w:val="none" w:sz="0" w:space="0" w:color="auto"/>
      </w:divBdr>
    </w:div>
    <w:div w:id="1725518452">
      <w:bodyDiv w:val="1"/>
      <w:marLeft w:val="0"/>
      <w:marRight w:val="0"/>
      <w:marTop w:val="0"/>
      <w:marBottom w:val="0"/>
      <w:divBdr>
        <w:top w:val="none" w:sz="0" w:space="0" w:color="auto"/>
        <w:left w:val="none" w:sz="0" w:space="0" w:color="auto"/>
        <w:bottom w:val="none" w:sz="0" w:space="0" w:color="auto"/>
        <w:right w:val="none" w:sz="0" w:space="0" w:color="auto"/>
      </w:divBdr>
    </w:div>
    <w:div w:id="1725519307">
      <w:bodyDiv w:val="1"/>
      <w:marLeft w:val="0"/>
      <w:marRight w:val="0"/>
      <w:marTop w:val="0"/>
      <w:marBottom w:val="0"/>
      <w:divBdr>
        <w:top w:val="none" w:sz="0" w:space="0" w:color="auto"/>
        <w:left w:val="none" w:sz="0" w:space="0" w:color="auto"/>
        <w:bottom w:val="none" w:sz="0" w:space="0" w:color="auto"/>
        <w:right w:val="none" w:sz="0" w:space="0" w:color="auto"/>
      </w:divBdr>
    </w:div>
    <w:div w:id="1726375087">
      <w:bodyDiv w:val="1"/>
      <w:marLeft w:val="0"/>
      <w:marRight w:val="0"/>
      <w:marTop w:val="0"/>
      <w:marBottom w:val="0"/>
      <w:divBdr>
        <w:top w:val="none" w:sz="0" w:space="0" w:color="auto"/>
        <w:left w:val="none" w:sz="0" w:space="0" w:color="auto"/>
        <w:bottom w:val="none" w:sz="0" w:space="0" w:color="auto"/>
        <w:right w:val="none" w:sz="0" w:space="0" w:color="auto"/>
      </w:divBdr>
    </w:div>
    <w:div w:id="1728722551">
      <w:marLeft w:val="0"/>
      <w:marRight w:val="0"/>
      <w:marTop w:val="0"/>
      <w:marBottom w:val="0"/>
      <w:divBdr>
        <w:top w:val="none" w:sz="0" w:space="0" w:color="auto"/>
        <w:left w:val="none" w:sz="0" w:space="0" w:color="auto"/>
        <w:bottom w:val="none" w:sz="0" w:space="0" w:color="auto"/>
        <w:right w:val="none" w:sz="0" w:space="0" w:color="auto"/>
      </w:divBdr>
    </w:div>
    <w:div w:id="1728795823">
      <w:marLeft w:val="0"/>
      <w:marRight w:val="0"/>
      <w:marTop w:val="0"/>
      <w:marBottom w:val="0"/>
      <w:divBdr>
        <w:top w:val="none" w:sz="0" w:space="0" w:color="auto"/>
        <w:left w:val="none" w:sz="0" w:space="0" w:color="auto"/>
        <w:bottom w:val="none" w:sz="0" w:space="0" w:color="auto"/>
        <w:right w:val="none" w:sz="0" w:space="0" w:color="auto"/>
      </w:divBdr>
    </w:div>
    <w:div w:id="1729264827">
      <w:marLeft w:val="0"/>
      <w:marRight w:val="0"/>
      <w:marTop w:val="0"/>
      <w:marBottom w:val="0"/>
      <w:divBdr>
        <w:top w:val="none" w:sz="0" w:space="0" w:color="auto"/>
        <w:left w:val="none" w:sz="0" w:space="0" w:color="auto"/>
        <w:bottom w:val="none" w:sz="0" w:space="0" w:color="auto"/>
        <w:right w:val="none" w:sz="0" w:space="0" w:color="auto"/>
      </w:divBdr>
    </w:div>
    <w:div w:id="1729960146">
      <w:marLeft w:val="0"/>
      <w:marRight w:val="0"/>
      <w:marTop w:val="0"/>
      <w:marBottom w:val="0"/>
      <w:divBdr>
        <w:top w:val="none" w:sz="0" w:space="0" w:color="auto"/>
        <w:left w:val="none" w:sz="0" w:space="0" w:color="auto"/>
        <w:bottom w:val="none" w:sz="0" w:space="0" w:color="auto"/>
        <w:right w:val="none" w:sz="0" w:space="0" w:color="auto"/>
      </w:divBdr>
    </w:div>
    <w:div w:id="1730304811">
      <w:bodyDiv w:val="1"/>
      <w:marLeft w:val="0"/>
      <w:marRight w:val="0"/>
      <w:marTop w:val="0"/>
      <w:marBottom w:val="0"/>
      <w:divBdr>
        <w:top w:val="none" w:sz="0" w:space="0" w:color="auto"/>
        <w:left w:val="none" w:sz="0" w:space="0" w:color="auto"/>
        <w:bottom w:val="none" w:sz="0" w:space="0" w:color="auto"/>
        <w:right w:val="none" w:sz="0" w:space="0" w:color="auto"/>
      </w:divBdr>
    </w:div>
    <w:div w:id="1730877880">
      <w:marLeft w:val="0"/>
      <w:marRight w:val="0"/>
      <w:marTop w:val="0"/>
      <w:marBottom w:val="0"/>
      <w:divBdr>
        <w:top w:val="none" w:sz="0" w:space="0" w:color="auto"/>
        <w:left w:val="none" w:sz="0" w:space="0" w:color="auto"/>
        <w:bottom w:val="none" w:sz="0" w:space="0" w:color="auto"/>
        <w:right w:val="none" w:sz="0" w:space="0" w:color="auto"/>
      </w:divBdr>
    </w:div>
    <w:div w:id="1731075232">
      <w:marLeft w:val="0"/>
      <w:marRight w:val="0"/>
      <w:marTop w:val="0"/>
      <w:marBottom w:val="0"/>
      <w:divBdr>
        <w:top w:val="none" w:sz="0" w:space="0" w:color="auto"/>
        <w:left w:val="none" w:sz="0" w:space="0" w:color="auto"/>
        <w:bottom w:val="none" w:sz="0" w:space="0" w:color="auto"/>
        <w:right w:val="none" w:sz="0" w:space="0" w:color="auto"/>
      </w:divBdr>
    </w:div>
    <w:div w:id="1731689903">
      <w:bodyDiv w:val="1"/>
      <w:marLeft w:val="0"/>
      <w:marRight w:val="0"/>
      <w:marTop w:val="0"/>
      <w:marBottom w:val="0"/>
      <w:divBdr>
        <w:top w:val="none" w:sz="0" w:space="0" w:color="auto"/>
        <w:left w:val="none" w:sz="0" w:space="0" w:color="auto"/>
        <w:bottom w:val="none" w:sz="0" w:space="0" w:color="auto"/>
        <w:right w:val="none" w:sz="0" w:space="0" w:color="auto"/>
      </w:divBdr>
    </w:div>
    <w:div w:id="1731808147">
      <w:marLeft w:val="0"/>
      <w:marRight w:val="0"/>
      <w:marTop w:val="0"/>
      <w:marBottom w:val="0"/>
      <w:divBdr>
        <w:top w:val="none" w:sz="0" w:space="0" w:color="auto"/>
        <w:left w:val="none" w:sz="0" w:space="0" w:color="auto"/>
        <w:bottom w:val="none" w:sz="0" w:space="0" w:color="auto"/>
        <w:right w:val="none" w:sz="0" w:space="0" w:color="auto"/>
      </w:divBdr>
    </w:div>
    <w:div w:id="1732003182">
      <w:marLeft w:val="0"/>
      <w:marRight w:val="0"/>
      <w:marTop w:val="0"/>
      <w:marBottom w:val="0"/>
      <w:divBdr>
        <w:top w:val="none" w:sz="0" w:space="0" w:color="auto"/>
        <w:left w:val="none" w:sz="0" w:space="0" w:color="auto"/>
        <w:bottom w:val="none" w:sz="0" w:space="0" w:color="auto"/>
        <w:right w:val="none" w:sz="0" w:space="0" w:color="auto"/>
      </w:divBdr>
    </w:div>
    <w:div w:id="1732575645">
      <w:bodyDiv w:val="1"/>
      <w:marLeft w:val="0"/>
      <w:marRight w:val="0"/>
      <w:marTop w:val="0"/>
      <w:marBottom w:val="0"/>
      <w:divBdr>
        <w:top w:val="none" w:sz="0" w:space="0" w:color="auto"/>
        <w:left w:val="none" w:sz="0" w:space="0" w:color="auto"/>
        <w:bottom w:val="none" w:sz="0" w:space="0" w:color="auto"/>
        <w:right w:val="none" w:sz="0" w:space="0" w:color="auto"/>
      </w:divBdr>
    </w:div>
    <w:div w:id="1734035741">
      <w:marLeft w:val="0"/>
      <w:marRight w:val="0"/>
      <w:marTop w:val="0"/>
      <w:marBottom w:val="0"/>
      <w:divBdr>
        <w:top w:val="none" w:sz="0" w:space="0" w:color="auto"/>
        <w:left w:val="none" w:sz="0" w:space="0" w:color="auto"/>
        <w:bottom w:val="none" w:sz="0" w:space="0" w:color="auto"/>
        <w:right w:val="none" w:sz="0" w:space="0" w:color="auto"/>
      </w:divBdr>
    </w:div>
    <w:div w:id="1734548567">
      <w:marLeft w:val="0"/>
      <w:marRight w:val="0"/>
      <w:marTop w:val="0"/>
      <w:marBottom w:val="0"/>
      <w:divBdr>
        <w:top w:val="none" w:sz="0" w:space="0" w:color="auto"/>
        <w:left w:val="none" w:sz="0" w:space="0" w:color="auto"/>
        <w:bottom w:val="none" w:sz="0" w:space="0" w:color="auto"/>
        <w:right w:val="none" w:sz="0" w:space="0" w:color="auto"/>
      </w:divBdr>
    </w:div>
    <w:div w:id="1734742416">
      <w:bodyDiv w:val="1"/>
      <w:marLeft w:val="0"/>
      <w:marRight w:val="0"/>
      <w:marTop w:val="0"/>
      <w:marBottom w:val="0"/>
      <w:divBdr>
        <w:top w:val="none" w:sz="0" w:space="0" w:color="auto"/>
        <w:left w:val="none" w:sz="0" w:space="0" w:color="auto"/>
        <w:bottom w:val="none" w:sz="0" w:space="0" w:color="auto"/>
        <w:right w:val="none" w:sz="0" w:space="0" w:color="auto"/>
      </w:divBdr>
    </w:div>
    <w:div w:id="1735808817">
      <w:bodyDiv w:val="1"/>
      <w:marLeft w:val="0"/>
      <w:marRight w:val="0"/>
      <w:marTop w:val="0"/>
      <w:marBottom w:val="0"/>
      <w:divBdr>
        <w:top w:val="none" w:sz="0" w:space="0" w:color="auto"/>
        <w:left w:val="none" w:sz="0" w:space="0" w:color="auto"/>
        <w:bottom w:val="none" w:sz="0" w:space="0" w:color="auto"/>
        <w:right w:val="none" w:sz="0" w:space="0" w:color="auto"/>
      </w:divBdr>
    </w:div>
    <w:div w:id="1736708842">
      <w:bodyDiv w:val="1"/>
      <w:marLeft w:val="0"/>
      <w:marRight w:val="0"/>
      <w:marTop w:val="0"/>
      <w:marBottom w:val="0"/>
      <w:divBdr>
        <w:top w:val="none" w:sz="0" w:space="0" w:color="auto"/>
        <w:left w:val="none" w:sz="0" w:space="0" w:color="auto"/>
        <w:bottom w:val="none" w:sz="0" w:space="0" w:color="auto"/>
        <w:right w:val="none" w:sz="0" w:space="0" w:color="auto"/>
      </w:divBdr>
    </w:div>
    <w:div w:id="1737052366">
      <w:bodyDiv w:val="1"/>
      <w:marLeft w:val="0"/>
      <w:marRight w:val="0"/>
      <w:marTop w:val="0"/>
      <w:marBottom w:val="0"/>
      <w:divBdr>
        <w:top w:val="none" w:sz="0" w:space="0" w:color="auto"/>
        <w:left w:val="none" w:sz="0" w:space="0" w:color="auto"/>
        <w:bottom w:val="none" w:sz="0" w:space="0" w:color="auto"/>
        <w:right w:val="none" w:sz="0" w:space="0" w:color="auto"/>
      </w:divBdr>
    </w:div>
    <w:div w:id="1737778763">
      <w:marLeft w:val="0"/>
      <w:marRight w:val="0"/>
      <w:marTop w:val="0"/>
      <w:marBottom w:val="0"/>
      <w:divBdr>
        <w:top w:val="none" w:sz="0" w:space="0" w:color="auto"/>
        <w:left w:val="none" w:sz="0" w:space="0" w:color="auto"/>
        <w:bottom w:val="none" w:sz="0" w:space="0" w:color="auto"/>
        <w:right w:val="none" w:sz="0" w:space="0" w:color="auto"/>
      </w:divBdr>
    </w:div>
    <w:div w:id="1738355936">
      <w:marLeft w:val="0"/>
      <w:marRight w:val="0"/>
      <w:marTop w:val="0"/>
      <w:marBottom w:val="0"/>
      <w:divBdr>
        <w:top w:val="none" w:sz="0" w:space="0" w:color="auto"/>
        <w:left w:val="none" w:sz="0" w:space="0" w:color="auto"/>
        <w:bottom w:val="none" w:sz="0" w:space="0" w:color="auto"/>
        <w:right w:val="none" w:sz="0" w:space="0" w:color="auto"/>
      </w:divBdr>
    </w:div>
    <w:div w:id="1739327312">
      <w:marLeft w:val="0"/>
      <w:marRight w:val="0"/>
      <w:marTop w:val="0"/>
      <w:marBottom w:val="0"/>
      <w:divBdr>
        <w:top w:val="none" w:sz="0" w:space="0" w:color="auto"/>
        <w:left w:val="none" w:sz="0" w:space="0" w:color="auto"/>
        <w:bottom w:val="none" w:sz="0" w:space="0" w:color="auto"/>
        <w:right w:val="none" w:sz="0" w:space="0" w:color="auto"/>
      </w:divBdr>
    </w:div>
    <w:div w:id="1739861695">
      <w:bodyDiv w:val="1"/>
      <w:marLeft w:val="0"/>
      <w:marRight w:val="0"/>
      <w:marTop w:val="0"/>
      <w:marBottom w:val="0"/>
      <w:divBdr>
        <w:top w:val="none" w:sz="0" w:space="0" w:color="auto"/>
        <w:left w:val="none" w:sz="0" w:space="0" w:color="auto"/>
        <w:bottom w:val="none" w:sz="0" w:space="0" w:color="auto"/>
        <w:right w:val="none" w:sz="0" w:space="0" w:color="auto"/>
      </w:divBdr>
    </w:div>
    <w:div w:id="1740595626">
      <w:marLeft w:val="0"/>
      <w:marRight w:val="0"/>
      <w:marTop w:val="0"/>
      <w:marBottom w:val="0"/>
      <w:divBdr>
        <w:top w:val="none" w:sz="0" w:space="0" w:color="auto"/>
        <w:left w:val="none" w:sz="0" w:space="0" w:color="auto"/>
        <w:bottom w:val="none" w:sz="0" w:space="0" w:color="auto"/>
        <w:right w:val="none" w:sz="0" w:space="0" w:color="auto"/>
      </w:divBdr>
    </w:div>
    <w:div w:id="1740668192">
      <w:bodyDiv w:val="1"/>
      <w:marLeft w:val="0"/>
      <w:marRight w:val="0"/>
      <w:marTop w:val="0"/>
      <w:marBottom w:val="0"/>
      <w:divBdr>
        <w:top w:val="none" w:sz="0" w:space="0" w:color="auto"/>
        <w:left w:val="none" w:sz="0" w:space="0" w:color="auto"/>
        <w:bottom w:val="none" w:sz="0" w:space="0" w:color="auto"/>
        <w:right w:val="none" w:sz="0" w:space="0" w:color="auto"/>
      </w:divBdr>
    </w:div>
    <w:div w:id="1741174188">
      <w:marLeft w:val="0"/>
      <w:marRight w:val="0"/>
      <w:marTop w:val="0"/>
      <w:marBottom w:val="0"/>
      <w:divBdr>
        <w:top w:val="none" w:sz="0" w:space="0" w:color="auto"/>
        <w:left w:val="none" w:sz="0" w:space="0" w:color="auto"/>
        <w:bottom w:val="none" w:sz="0" w:space="0" w:color="auto"/>
        <w:right w:val="none" w:sz="0" w:space="0" w:color="auto"/>
      </w:divBdr>
    </w:div>
    <w:div w:id="1741363575">
      <w:marLeft w:val="0"/>
      <w:marRight w:val="0"/>
      <w:marTop w:val="0"/>
      <w:marBottom w:val="0"/>
      <w:divBdr>
        <w:top w:val="none" w:sz="0" w:space="0" w:color="auto"/>
        <w:left w:val="none" w:sz="0" w:space="0" w:color="auto"/>
        <w:bottom w:val="none" w:sz="0" w:space="0" w:color="auto"/>
        <w:right w:val="none" w:sz="0" w:space="0" w:color="auto"/>
      </w:divBdr>
    </w:div>
    <w:div w:id="1741636952">
      <w:marLeft w:val="0"/>
      <w:marRight w:val="0"/>
      <w:marTop w:val="0"/>
      <w:marBottom w:val="0"/>
      <w:divBdr>
        <w:top w:val="none" w:sz="0" w:space="0" w:color="auto"/>
        <w:left w:val="none" w:sz="0" w:space="0" w:color="auto"/>
        <w:bottom w:val="none" w:sz="0" w:space="0" w:color="auto"/>
        <w:right w:val="none" w:sz="0" w:space="0" w:color="auto"/>
      </w:divBdr>
    </w:div>
    <w:div w:id="1744646787">
      <w:bodyDiv w:val="1"/>
      <w:marLeft w:val="0"/>
      <w:marRight w:val="0"/>
      <w:marTop w:val="0"/>
      <w:marBottom w:val="0"/>
      <w:divBdr>
        <w:top w:val="none" w:sz="0" w:space="0" w:color="auto"/>
        <w:left w:val="none" w:sz="0" w:space="0" w:color="auto"/>
        <w:bottom w:val="none" w:sz="0" w:space="0" w:color="auto"/>
        <w:right w:val="none" w:sz="0" w:space="0" w:color="auto"/>
      </w:divBdr>
    </w:div>
    <w:div w:id="1745250761">
      <w:marLeft w:val="0"/>
      <w:marRight w:val="0"/>
      <w:marTop w:val="0"/>
      <w:marBottom w:val="0"/>
      <w:divBdr>
        <w:top w:val="none" w:sz="0" w:space="0" w:color="auto"/>
        <w:left w:val="none" w:sz="0" w:space="0" w:color="auto"/>
        <w:bottom w:val="none" w:sz="0" w:space="0" w:color="auto"/>
        <w:right w:val="none" w:sz="0" w:space="0" w:color="auto"/>
      </w:divBdr>
    </w:div>
    <w:div w:id="1745293231">
      <w:marLeft w:val="0"/>
      <w:marRight w:val="0"/>
      <w:marTop w:val="0"/>
      <w:marBottom w:val="0"/>
      <w:divBdr>
        <w:top w:val="none" w:sz="0" w:space="0" w:color="auto"/>
        <w:left w:val="none" w:sz="0" w:space="0" w:color="auto"/>
        <w:bottom w:val="none" w:sz="0" w:space="0" w:color="auto"/>
        <w:right w:val="none" w:sz="0" w:space="0" w:color="auto"/>
      </w:divBdr>
    </w:div>
    <w:div w:id="1746994828">
      <w:marLeft w:val="0"/>
      <w:marRight w:val="0"/>
      <w:marTop w:val="0"/>
      <w:marBottom w:val="0"/>
      <w:divBdr>
        <w:top w:val="none" w:sz="0" w:space="0" w:color="auto"/>
        <w:left w:val="none" w:sz="0" w:space="0" w:color="auto"/>
        <w:bottom w:val="none" w:sz="0" w:space="0" w:color="auto"/>
        <w:right w:val="none" w:sz="0" w:space="0" w:color="auto"/>
      </w:divBdr>
    </w:div>
    <w:div w:id="1747025253">
      <w:bodyDiv w:val="1"/>
      <w:marLeft w:val="0"/>
      <w:marRight w:val="0"/>
      <w:marTop w:val="0"/>
      <w:marBottom w:val="0"/>
      <w:divBdr>
        <w:top w:val="none" w:sz="0" w:space="0" w:color="auto"/>
        <w:left w:val="none" w:sz="0" w:space="0" w:color="auto"/>
        <w:bottom w:val="none" w:sz="0" w:space="0" w:color="auto"/>
        <w:right w:val="none" w:sz="0" w:space="0" w:color="auto"/>
      </w:divBdr>
      <w:divsChild>
        <w:div w:id="1115444037">
          <w:marLeft w:val="0"/>
          <w:marRight w:val="0"/>
          <w:marTop w:val="0"/>
          <w:marBottom w:val="0"/>
          <w:divBdr>
            <w:top w:val="none" w:sz="0" w:space="0" w:color="auto"/>
            <w:left w:val="none" w:sz="0" w:space="0" w:color="auto"/>
            <w:bottom w:val="none" w:sz="0" w:space="0" w:color="auto"/>
            <w:right w:val="none" w:sz="0" w:space="0" w:color="auto"/>
          </w:divBdr>
        </w:div>
        <w:div w:id="1529097521">
          <w:marLeft w:val="0"/>
          <w:marRight w:val="0"/>
          <w:marTop w:val="0"/>
          <w:marBottom w:val="0"/>
          <w:divBdr>
            <w:top w:val="none" w:sz="0" w:space="0" w:color="auto"/>
            <w:left w:val="none" w:sz="0" w:space="0" w:color="auto"/>
            <w:bottom w:val="none" w:sz="0" w:space="0" w:color="auto"/>
            <w:right w:val="none" w:sz="0" w:space="0" w:color="auto"/>
          </w:divBdr>
        </w:div>
        <w:div w:id="1897011990">
          <w:marLeft w:val="0"/>
          <w:marRight w:val="0"/>
          <w:marTop w:val="0"/>
          <w:marBottom w:val="0"/>
          <w:divBdr>
            <w:top w:val="none" w:sz="0" w:space="0" w:color="auto"/>
            <w:left w:val="none" w:sz="0" w:space="0" w:color="auto"/>
            <w:bottom w:val="none" w:sz="0" w:space="0" w:color="auto"/>
            <w:right w:val="none" w:sz="0" w:space="0" w:color="auto"/>
          </w:divBdr>
        </w:div>
        <w:div w:id="421487904">
          <w:marLeft w:val="0"/>
          <w:marRight w:val="0"/>
          <w:marTop w:val="0"/>
          <w:marBottom w:val="0"/>
          <w:divBdr>
            <w:top w:val="none" w:sz="0" w:space="0" w:color="auto"/>
            <w:left w:val="none" w:sz="0" w:space="0" w:color="auto"/>
            <w:bottom w:val="none" w:sz="0" w:space="0" w:color="auto"/>
            <w:right w:val="none" w:sz="0" w:space="0" w:color="auto"/>
          </w:divBdr>
        </w:div>
        <w:div w:id="1941524703">
          <w:marLeft w:val="0"/>
          <w:marRight w:val="0"/>
          <w:marTop w:val="0"/>
          <w:marBottom w:val="0"/>
          <w:divBdr>
            <w:top w:val="none" w:sz="0" w:space="0" w:color="auto"/>
            <w:left w:val="none" w:sz="0" w:space="0" w:color="auto"/>
            <w:bottom w:val="none" w:sz="0" w:space="0" w:color="auto"/>
            <w:right w:val="none" w:sz="0" w:space="0" w:color="auto"/>
          </w:divBdr>
        </w:div>
        <w:div w:id="1059943235">
          <w:marLeft w:val="0"/>
          <w:marRight w:val="0"/>
          <w:marTop w:val="0"/>
          <w:marBottom w:val="0"/>
          <w:divBdr>
            <w:top w:val="none" w:sz="0" w:space="0" w:color="auto"/>
            <w:left w:val="none" w:sz="0" w:space="0" w:color="auto"/>
            <w:bottom w:val="none" w:sz="0" w:space="0" w:color="auto"/>
            <w:right w:val="none" w:sz="0" w:space="0" w:color="auto"/>
          </w:divBdr>
        </w:div>
        <w:div w:id="117378160">
          <w:marLeft w:val="0"/>
          <w:marRight w:val="0"/>
          <w:marTop w:val="0"/>
          <w:marBottom w:val="0"/>
          <w:divBdr>
            <w:top w:val="none" w:sz="0" w:space="0" w:color="auto"/>
            <w:left w:val="none" w:sz="0" w:space="0" w:color="auto"/>
            <w:bottom w:val="none" w:sz="0" w:space="0" w:color="auto"/>
            <w:right w:val="none" w:sz="0" w:space="0" w:color="auto"/>
          </w:divBdr>
        </w:div>
        <w:div w:id="98569864">
          <w:marLeft w:val="0"/>
          <w:marRight w:val="0"/>
          <w:marTop w:val="0"/>
          <w:marBottom w:val="0"/>
          <w:divBdr>
            <w:top w:val="none" w:sz="0" w:space="0" w:color="auto"/>
            <w:left w:val="none" w:sz="0" w:space="0" w:color="auto"/>
            <w:bottom w:val="none" w:sz="0" w:space="0" w:color="auto"/>
            <w:right w:val="none" w:sz="0" w:space="0" w:color="auto"/>
          </w:divBdr>
        </w:div>
        <w:div w:id="1002708928">
          <w:marLeft w:val="0"/>
          <w:marRight w:val="0"/>
          <w:marTop w:val="0"/>
          <w:marBottom w:val="0"/>
          <w:divBdr>
            <w:top w:val="none" w:sz="0" w:space="0" w:color="auto"/>
            <w:left w:val="none" w:sz="0" w:space="0" w:color="auto"/>
            <w:bottom w:val="none" w:sz="0" w:space="0" w:color="auto"/>
            <w:right w:val="none" w:sz="0" w:space="0" w:color="auto"/>
          </w:divBdr>
        </w:div>
        <w:div w:id="618151333">
          <w:marLeft w:val="0"/>
          <w:marRight w:val="0"/>
          <w:marTop w:val="0"/>
          <w:marBottom w:val="0"/>
          <w:divBdr>
            <w:top w:val="none" w:sz="0" w:space="0" w:color="auto"/>
            <w:left w:val="none" w:sz="0" w:space="0" w:color="auto"/>
            <w:bottom w:val="none" w:sz="0" w:space="0" w:color="auto"/>
            <w:right w:val="none" w:sz="0" w:space="0" w:color="auto"/>
          </w:divBdr>
        </w:div>
        <w:div w:id="629480872">
          <w:marLeft w:val="0"/>
          <w:marRight w:val="0"/>
          <w:marTop w:val="0"/>
          <w:marBottom w:val="0"/>
          <w:divBdr>
            <w:top w:val="none" w:sz="0" w:space="0" w:color="auto"/>
            <w:left w:val="none" w:sz="0" w:space="0" w:color="auto"/>
            <w:bottom w:val="none" w:sz="0" w:space="0" w:color="auto"/>
            <w:right w:val="none" w:sz="0" w:space="0" w:color="auto"/>
          </w:divBdr>
        </w:div>
        <w:div w:id="1119295306">
          <w:marLeft w:val="0"/>
          <w:marRight w:val="0"/>
          <w:marTop w:val="0"/>
          <w:marBottom w:val="0"/>
          <w:divBdr>
            <w:top w:val="none" w:sz="0" w:space="0" w:color="auto"/>
            <w:left w:val="none" w:sz="0" w:space="0" w:color="auto"/>
            <w:bottom w:val="none" w:sz="0" w:space="0" w:color="auto"/>
            <w:right w:val="none" w:sz="0" w:space="0" w:color="auto"/>
          </w:divBdr>
        </w:div>
        <w:div w:id="1041903299">
          <w:marLeft w:val="0"/>
          <w:marRight w:val="0"/>
          <w:marTop w:val="0"/>
          <w:marBottom w:val="0"/>
          <w:divBdr>
            <w:top w:val="none" w:sz="0" w:space="0" w:color="auto"/>
            <w:left w:val="none" w:sz="0" w:space="0" w:color="auto"/>
            <w:bottom w:val="none" w:sz="0" w:space="0" w:color="auto"/>
            <w:right w:val="none" w:sz="0" w:space="0" w:color="auto"/>
          </w:divBdr>
        </w:div>
        <w:div w:id="1905483099">
          <w:marLeft w:val="0"/>
          <w:marRight w:val="0"/>
          <w:marTop w:val="0"/>
          <w:marBottom w:val="0"/>
          <w:divBdr>
            <w:top w:val="none" w:sz="0" w:space="0" w:color="auto"/>
            <w:left w:val="none" w:sz="0" w:space="0" w:color="auto"/>
            <w:bottom w:val="none" w:sz="0" w:space="0" w:color="auto"/>
            <w:right w:val="none" w:sz="0" w:space="0" w:color="auto"/>
          </w:divBdr>
        </w:div>
        <w:div w:id="963652877">
          <w:marLeft w:val="0"/>
          <w:marRight w:val="0"/>
          <w:marTop w:val="0"/>
          <w:marBottom w:val="0"/>
          <w:divBdr>
            <w:top w:val="none" w:sz="0" w:space="0" w:color="auto"/>
            <w:left w:val="none" w:sz="0" w:space="0" w:color="auto"/>
            <w:bottom w:val="none" w:sz="0" w:space="0" w:color="auto"/>
            <w:right w:val="none" w:sz="0" w:space="0" w:color="auto"/>
          </w:divBdr>
        </w:div>
        <w:div w:id="296765328">
          <w:marLeft w:val="0"/>
          <w:marRight w:val="0"/>
          <w:marTop w:val="0"/>
          <w:marBottom w:val="0"/>
          <w:divBdr>
            <w:top w:val="none" w:sz="0" w:space="0" w:color="auto"/>
            <w:left w:val="none" w:sz="0" w:space="0" w:color="auto"/>
            <w:bottom w:val="none" w:sz="0" w:space="0" w:color="auto"/>
            <w:right w:val="none" w:sz="0" w:space="0" w:color="auto"/>
          </w:divBdr>
        </w:div>
        <w:div w:id="1905603631">
          <w:marLeft w:val="0"/>
          <w:marRight w:val="0"/>
          <w:marTop w:val="0"/>
          <w:marBottom w:val="0"/>
          <w:divBdr>
            <w:top w:val="none" w:sz="0" w:space="0" w:color="auto"/>
            <w:left w:val="none" w:sz="0" w:space="0" w:color="auto"/>
            <w:bottom w:val="none" w:sz="0" w:space="0" w:color="auto"/>
            <w:right w:val="none" w:sz="0" w:space="0" w:color="auto"/>
          </w:divBdr>
        </w:div>
        <w:div w:id="1437945141">
          <w:marLeft w:val="0"/>
          <w:marRight w:val="0"/>
          <w:marTop w:val="0"/>
          <w:marBottom w:val="0"/>
          <w:divBdr>
            <w:top w:val="none" w:sz="0" w:space="0" w:color="auto"/>
            <w:left w:val="none" w:sz="0" w:space="0" w:color="auto"/>
            <w:bottom w:val="none" w:sz="0" w:space="0" w:color="auto"/>
            <w:right w:val="none" w:sz="0" w:space="0" w:color="auto"/>
          </w:divBdr>
        </w:div>
        <w:div w:id="554702430">
          <w:marLeft w:val="0"/>
          <w:marRight w:val="0"/>
          <w:marTop w:val="0"/>
          <w:marBottom w:val="0"/>
          <w:divBdr>
            <w:top w:val="none" w:sz="0" w:space="0" w:color="auto"/>
            <w:left w:val="none" w:sz="0" w:space="0" w:color="auto"/>
            <w:bottom w:val="none" w:sz="0" w:space="0" w:color="auto"/>
            <w:right w:val="none" w:sz="0" w:space="0" w:color="auto"/>
          </w:divBdr>
        </w:div>
        <w:div w:id="1511524702">
          <w:marLeft w:val="0"/>
          <w:marRight w:val="0"/>
          <w:marTop w:val="0"/>
          <w:marBottom w:val="0"/>
          <w:divBdr>
            <w:top w:val="none" w:sz="0" w:space="0" w:color="auto"/>
            <w:left w:val="none" w:sz="0" w:space="0" w:color="auto"/>
            <w:bottom w:val="none" w:sz="0" w:space="0" w:color="auto"/>
            <w:right w:val="none" w:sz="0" w:space="0" w:color="auto"/>
          </w:divBdr>
        </w:div>
        <w:div w:id="1119641458">
          <w:marLeft w:val="0"/>
          <w:marRight w:val="0"/>
          <w:marTop w:val="0"/>
          <w:marBottom w:val="0"/>
          <w:divBdr>
            <w:top w:val="none" w:sz="0" w:space="0" w:color="auto"/>
            <w:left w:val="none" w:sz="0" w:space="0" w:color="auto"/>
            <w:bottom w:val="none" w:sz="0" w:space="0" w:color="auto"/>
            <w:right w:val="none" w:sz="0" w:space="0" w:color="auto"/>
          </w:divBdr>
        </w:div>
        <w:div w:id="578053531">
          <w:marLeft w:val="0"/>
          <w:marRight w:val="0"/>
          <w:marTop w:val="0"/>
          <w:marBottom w:val="0"/>
          <w:divBdr>
            <w:top w:val="none" w:sz="0" w:space="0" w:color="auto"/>
            <w:left w:val="none" w:sz="0" w:space="0" w:color="auto"/>
            <w:bottom w:val="none" w:sz="0" w:space="0" w:color="auto"/>
            <w:right w:val="none" w:sz="0" w:space="0" w:color="auto"/>
          </w:divBdr>
        </w:div>
        <w:div w:id="1141537987">
          <w:marLeft w:val="0"/>
          <w:marRight w:val="0"/>
          <w:marTop w:val="0"/>
          <w:marBottom w:val="0"/>
          <w:divBdr>
            <w:top w:val="none" w:sz="0" w:space="0" w:color="auto"/>
            <w:left w:val="none" w:sz="0" w:space="0" w:color="auto"/>
            <w:bottom w:val="none" w:sz="0" w:space="0" w:color="auto"/>
            <w:right w:val="none" w:sz="0" w:space="0" w:color="auto"/>
          </w:divBdr>
        </w:div>
        <w:div w:id="1534803353">
          <w:marLeft w:val="0"/>
          <w:marRight w:val="0"/>
          <w:marTop w:val="0"/>
          <w:marBottom w:val="0"/>
          <w:divBdr>
            <w:top w:val="none" w:sz="0" w:space="0" w:color="auto"/>
            <w:left w:val="none" w:sz="0" w:space="0" w:color="auto"/>
            <w:bottom w:val="none" w:sz="0" w:space="0" w:color="auto"/>
            <w:right w:val="none" w:sz="0" w:space="0" w:color="auto"/>
          </w:divBdr>
        </w:div>
        <w:div w:id="824586757">
          <w:marLeft w:val="0"/>
          <w:marRight w:val="0"/>
          <w:marTop w:val="0"/>
          <w:marBottom w:val="0"/>
          <w:divBdr>
            <w:top w:val="none" w:sz="0" w:space="0" w:color="auto"/>
            <w:left w:val="none" w:sz="0" w:space="0" w:color="auto"/>
            <w:bottom w:val="none" w:sz="0" w:space="0" w:color="auto"/>
            <w:right w:val="none" w:sz="0" w:space="0" w:color="auto"/>
          </w:divBdr>
        </w:div>
        <w:div w:id="164177271">
          <w:marLeft w:val="0"/>
          <w:marRight w:val="0"/>
          <w:marTop w:val="0"/>
          <w:marBottom w:val="0"/>
          <w:divBdr>
            <w:top w:val="none" w:sz="0" w:space="0" w:color="auto"/>
            <w:left w:val="none" w:sz="0" w:space="0" w:color="auto"/>
            <w:bottom w:val="none" w:sz="0" w:space="0" w:color="auto"/>
            <w:right w:val="none" w:sz="0" w:space="0" w:color="auto"/>
          </w:divBdr>
        </w:div>
        <w:div w:id="1123301891">
          <w:marLeft w:val="0"/>
          <w:marRight w:val="0"/>
          <w:marTop w:val="0"/>
          <w:marBottom w:val="0"/>
          <w:divBdr>
            <w:top w:val="none" w:sz="0" w:space="0" w:color="auto"/>
            <w:left w:val="none" w:sz="0" w:space="0" w:color="auto"/>
            <w:bottom w:val="none" w:sz="0" w:space="0" w:color="auto"/>
            <w:right w:val="none" w:sz="0" w:space="0" w:color="auto"/>
          </w:divBdr>
        </w:div>
        <w:div w:id="1856848718">
          <w:marLeft w:val="0"/>
          <w:marRight w:val="0"/>
          <w:marTop w:val="0"/>
          <w:marBottom w:val="0"/>
          <w:divBdr>
            <w:top w:val="none" w:sz="0" w:space="0" w:color="auto"/>
            <w:left w:val="none" w:sz="0" w:space="0" w:color="auto"/>
            <w:bottom w:val="none" w:sz="0" w:space="0" w:color="auto"/>
            <w:right w:val="none" w:sz="0" w:space="0" w:color="auto"/>
          </w:divBdr>
        </w:div>
        <w:div w:id="364716633">
          <w:marLeft w:val="0"/>
          <w:marRight w:val="0"/>
          <w:marTop w:val="0"/>
          <w:marBottom w:val="0"/>
          <w:divBdr>
            <w:top w:val="none" w:sz="0" w:space="0" w:color="auto"/>
            <w:left w:val="none" w:sz="0" w:space="0" w:color="auto"/>
            <w:bottom w:val="none" w:sz="0" w:space="0" w:color="auto"/>
            <w:right w:val="none" w:sz="0" w:space="0" w:color="auto"/>
          </w:divBdr>
        </w:div>
        <w:div w:id="1129788543">
          <w:marLeft w:val="0"/>
          <w:marRight w:val="0"/>
          <w:marTop w:val="0"/>
          <w:marBottom w:val="0"/>
          <w:divBdr>
            <w:top w:val="none" w:sz="0" w:space="0" w:color="auto"/>
            <w:left w:val="none" w:sz="0" w:space="0" w:color="auto"/>
            <w:bottom w:val="none" w:sz="0" w:space="0" w:color="auto"/>
            <w:right w:val="none" w:sz="0" w:space="0" w:color="auto"/>
          </w:divBdr>
        </w:div>
        <w:div w:id="789514885">
          <w:marLeft w:val="0"/>
          <w:marRight w:val="0"/>
          <w:marTop w:val="0"/>
          <w:marBottom w:val="0"/>
          <w:divBdr>
            <w:top w:val="none" w:sz="0" w:space="0" w:color="auto"/>
            <w:left w:val="none" w:sz="0" w:space="0" w:color="auto"/>
            <w:bottom w:val="none" w:sz="0" w:space="0" w:color="auto"/>
            <w:right w:val="none" w:sz="0" w:space="0" w:color="auto"/>
          </w:divBdr>
        </w:div>
        <w:div w:id="1048341803">
          <w:marLeft w:val="0"/>
          <w:marRight w:val="0"/>
          <w:marTop w:val="0"/>
          <w:marBottom w:val="0"/>
          <w:divBdr>
            <w:top w:val="none" w:sz="0" w:space="0" w:color="auto"/>
            <w:left w:val="none" w:sz="0" w:space="0" w:color="auto"/>
            <w:bottom w:val="none" w:sz="0" w:space="0" w:color="auto"/>
            <w:right w:val="none" w:sz="0" w:space="0" w:color="auto"/>
          </w:divBdr>
        </w:div>
        <w:div w:id="1073313204">
          <w:marLeft w:val="0"/>
          <w:marRight w:val="0"/>
          <w:marTop w:val="0"/>
          <w:marBottom w:val="0"/>
          <w:divBdr>
            <w:top w:val="none" w:sz="0" w:space="0" w:color="auto"/>
            <w:left w:val="none" w:sz="0" w:space="0" w:color="auto"/>
            <w:bottom w:val="none" w:sz="0" w:space="0" w:color="auto"/>
            <w:right w:val="none" w:sz="0" w:space="0" w:color="auto"/>
          </w:divBdr>
        </w:div>
        <w:div w:id="334038096">
          <w:marLeft w:val="0"/>
          <w:marRight w:val="0"/>
          <w:marTop w:val="0"/>
          <w:marBottom w:val="0"/>
          <w:divBdr>
            <w:top w:val="none" w:sz="0" w:space="0" w:color="auto"/>
            <w:left w:val="none" w:sz="0" w:space="0" w:color="auto"/>
            <w:bottom w:val="none" w:sz="0" w:space="0" w:color="auto"/>
            <w:right w:val="none" w:sz="0" w:space="0" w:color="auto"/>
          </w:divBdr>
        </w:div>
        <w:div w:id="282003331">
          <w:marLeft w:val="0"/>
          <w:marRight w:val="0"/>
          <w:marTop w:val="0"/>
          <w:marBottom w:val="0"/>
          <w:divBdr>
            <w:top w:val="none" w:sz="0" w:space="0" w:color="auto"/>
            <w:left w:val="none" w:sz="0" w:space="0" w:color="auto"/>
            <w:bottom w:val="none" w:sz="0" w:space="0" w:color="auto"/>
            <w:right w:val="none" w:sz="0" w:space="0" w:color="auto"/>
          </w:divBdr>
        </w:div>
        <w:div w:id="931938121">
          <w:marLeft w:val="0"/>
          <w:marRight w:val="0"/>
          <w:marTop w:val="0"/>
          <w:marBottom w:val="0"/>
          <w:divBdr>
            <w:top w:val="none" w:sz="0" w:space="0" w:color="auto"/>
            <w:left w:val="none" w:sz="0" w:space="0" w:color="auto"/>
            <w:bottom w:val="none" w:sz="0" w:space="0" w:color="auto"/>
            <w:right w:val="none" w:sz="0" w:space="0" w:color="auto"/>
          </w:divBdr>
        </w:div>
        <w:div w:id="1252160955">
          <w:marLeft w:val="0"/>
          <w:marRight w:val="0"/>
          <w:marTop w:val="0"/>
          <w:marBottom w:val="0"/>
          <w:divBdr>
            <w:top w:val="none" w:sz="0" w:space="0" w:color="auto"/>
            <w:left w:val="none" w:sz="0" w:space="0" w:color="auto"/>
            <w:bottom w:val="none" w:sz="0" w:space="0" w:color="auto"/>
            <w:right w:val="none" w:sz="0" w:space="0" w:color="auto"/>
          </w:divBdr>
        </w:div>
        <w:div w:id="563641878">
          <w:marLeft w:val="0"/>
          <w:marRight w:val="0"/>
          <w:marTop w:val="0"/>
          <w:marBottom w:val="0"/>
          <w:divBdr>
            <w:top w:val="none" w:sz="0" w:space="0" w:color="auto"/>
            <w:left w:val="none" w:sz="0" w:space="0" w:color="auto"/>
            <w:bottom w:val="none" w:sz="0" w:space="0" w:color="auto"/>
            <w:right w:val="none" w:sz="0" w:space="0" w:color="auto"/>
          </w:divBdr>
        </w:div>
        <w:div w:id="1409959499">
          <w:marLeft w:val="0"/>
          <w:marRight w:val="0"/>
          <w:marTop w:val="0"/>
          <w:marBottom w:val="0"/>
          <w:divBdr>
            <w:top w:val="none" w:sz="0" w:space="0" w:color="auto"/>
            <w:left w:val="none" w:sz="0" w:space="0" w:color="auto"/>
            <w:bottom w:val="none" w:sz="0" w:space="0" w:color="auto"/>
            <w:right w:val="none" w:sz="0" w:space="0" w:color="auto"/>
          </w:divBdr>
        </w:div>
        <w:div w:id="1359619331">
          <w:marLeft w:val="0"/>
          <w:marRight w:val="0"/>
          <w:marTop w:val="0"/>
          <w:marBottom w:val="0"/>
          <w:divBdr>
            <w:top w:val="none" w:sz="0" w:space="0" w:color="auto"/>
            <w:left w:val="none" w:sz="0" w:space="0" w:color="auto"/>
            <w:bottom w:val="none" w:sz="0" w:space="0" w:color="auto"/>
            <w:right w:val="none" w:sz="0" w:space="0" w:color="auto"/>
          </w:divBdr>
        </w:div>
        <w:div w:id="1273441013">
          <w:marLeft w:val="0"/>
          <w:marRight w:val="0"/>
          <w:marTop w:val="0"/>
          <w:marBottom w:val="0"/>
          <w:divBdr>
            <w:top w:val="none" w:sz="0" w:space="0" w:color="auto"/>
            <w:left w:val="none" w:sz="0" w:space="0" w:color="auto"/>
            <w:bottom w:val="none" w:sz="0" w:space="0" w:color="auto"/>
            <w:right w:val="none" w:sz="0" w:space="0" w:color="auto"/>
          </w:divBdr>
        </w:div>
        <w:div w:id="115678534">
          <w:marLeft w:val="0"/>
          <w:marRight w:val="0"/>
          <w:marTop w:val="0"/>
          <w:marBottom w:val="0"/>
          <w:divBdr>
            <w:top w:val="none" w:sz="0" w:space="0" w:color="auto"/>
            <w:left w:val="none" w:sz="0" w:space="0" w:color="auto"/>
            <w:bottom w:val="none" w:sz="0" w:space="0" w:color="auto"/>
            <w:right w:val="none" w:sz="0" w:space="0" w:color="auto"/>
          </w:divBdr>
        </w:div>
        <w:div w:id="744299290">
          <w:marLeft w:val="0"/>
          <w:marRight w:val="0"/>
          <w:marTop w:val="0"/>
          <w:marBottom w:val="0"/>
          <w:divBdr>
            <w:top w:val="none" w:sz="0" w:space="0" w:color="auto"/>
            <w:left w:val="none" w:sz="0" w:space="0" w:color="auto"/>
            <w:bottom w:val="none" w:sz="0" w:space="0" w:color="auto"/>
            <w:right w:val="none" w:sz="0" w:space="0" w:color="auto"/>
          </w:divBdr>
        </w:div>
        <w:div w:id="224491939">
          <w:marLeft w:val="0"/>
          <w:marRight w:val="0"/>
          <w:marTop w:val="0"/>
          <w:marBottom w:val="0"/>
          <w:divBdr>
            <w:top w:val="none" w:sz="0" w:space="0" w:color="auto"/>
            <w:left w:val="none" w:sz="0" w:space="0" w:color="auto"/>
            <w:bottom w:val="none" w:sz="0" w:space="0" w:color="auto"/>
            <w:right w:val="none" w:sz="0" w:space="0" w:color="auto"/>
          </w:divBdr>
        </w:div>
        <w:div w:id="1729766125">
          <w:marLeft w:val="0"/>
          <w:marRight w:val="0"/>
          <w:marTop w:val="0"/>
          <w:marBottom w:val="0"/>
          <w:divBdr>
            <w:top w:val="none" w:sz="0" w:space="0" w:color="auto"/>
            <w:left w:val="none" w:sz="0" w:space="0" w:color="auto"/>
            <w:bottom w:val="none" w:sz="0" w:space="0" w:color="auto"/>
            <w:right w:val="none" w:sz="0" w:space="0" w:color="auto"/>
          </w:divBdr>
        </w:div>
        <w:div w:id="529732047">
          <w:marLeft w:val="0"/>
          <w:marRight w:val="0"/>
          <w:marTop w:val="0"/>
          <w:marBottom w:val="0"/>
          <w:divBdr>
            <w:top w:val="none" w:sz="0" w:space="0" w:color="auto"/>
            <w:left w:val="none" w:sz="0" w:space="0" w:color="auto"/>
            <w:bottom w:val="none" w:sz="0" w:space="0" w:color="auto"/>
            <w:right w:val="none" w:sz="0" w:space="0" w:color="auto"/>
          </w:divBdr>
        </w:div>
        <w:div w:id="227542765">
          <w:marLeft w:val="0"/>
          <w:marRight w:val="0"/>
          <w:marTop w:val="0"/>
          <w:marBottom w:val="0"/>
          <w:divBdr>
            <w:top w:val="none" w:sz="0" w:space="0" w:color="auto"/>
            <w:left w:val="none" w:sz="0" w:space="0" w:color="auto"/>
            <w:bottom w:val="none" w:sz="0" w:space="0" w:color="auto"/>
            <w:right w:val="none" w:sz="0" w:space="0" w:color="auto"/>
          </w:divBdr>
        </w:div>
        <w:div w:id="1198934166">
          <w:marLeft w:val="0"/>
          <w:marRight w:val="0"/>
          <w:marTop w:val="0"/>
          <w:marBottom w:val="0"/>
          <w:divBdr>
            <w:top w:val="none" w:sz="0" w:space="0" w:color="auto"/>
            <w:left w:val="none" w:sz="0" w:space="0" w:color="auto"/>
            <w:bottom w:val="none" w:sz="0" w:space="0" w:color="auto"/>
            <w:right w:val="none" w:sz="0" w:space="0" w:color="auto"/>
          </w:divBdr>
        </w:div>
        <w:div w:id="1651251386">
          <w:marLeft w:val="0"/>
          <w:marRight w:val="0"/>
          <w:marTop w:val="0"/>
          <w:marBottom w:val="0"/>
          <w:divBdr>
            <w:top w:val="none" w:sz="0" w:space="0" w:color="auto"/>
            <w:left w:val="none" w:sz="0" w:space="0" w:color="auto"/>
            <w:bottom w:val="none" w:sz="0" w:space="0" w:color="auto"/>
            <w:right w:val="none" w:sz="0" w:space="0" w:color="auto"/>
          </w:divBdr>
        </w:div>
        <w:div w:id="1270579122">
          <w:marLeft w:val="0"/>
          <w:marRight w:val="0"/>
          <w:marTop w:val="0"/>
          <w:marBottom w:val="0"/>
          <w:divBdr>
            <w:top w:val="none" w:sz="0" w:space="0" w:color="auto"/>
            <w:left w:val="none" w:sz="0" w:space="0" w:color="auto"/>
            <w:bottom w:val="none" w:sz="0" w:space="0" w:color="auto"/>
            <w:right w:val="none" w:sz="0" w:space="0" w:color="auto"/>
          </w:divBdr>
        </w:div>
        <w:div w:id="441851214">
          <w:marLeft w:val="0"/>
          <w:marRight w:val="0"/>
          <w:marTop w:val="0"/>
          <w:marBottom w:val="0"/>
          <w:divBdr>
            <w:top w:val="none" w:sz="0" w:space="0" w:color="auto"/>
            <w:left w:val="none" w:sz="0" w:space="0" w:color="auto"/>
            <w:bottom w:val="none" w:sz="0" w:space="0" w:color="auto"/>
            <w:right w:val="none" w:sz="0" w:space="0" w:color="auto"/>
          </w:divBdr>
        </w:div>
        <w:div w:id="547959994">
          <w:marLeft w:val="0"/>
          <w:marRight w:val="0"/>
          <w:marTop w:val="0"/>
          <w:marBottom w:val="0"/>
          <w:divBdr>
            <w:top w:val="none" w:sz="0" w:space="0" w:color="auto"/>
            <w:left w:val="none" w:sz="0" w:space="0" w:color="auto"/>
            <w:bottom w:val="none" w:sz="0" w:space="0" w:color="auto"/>
            <w:right w:val="none" w:sz="0" w:space="0" w:color="auto"/>
          </w:divBdr>
        </w:div>
        <w:div w:id="1117404875">
          <w:marLeft w:val="0"/>
          <w:marRight w:val="0"/>
          <w:marTop w:val="0"/>
          <w:marBottom w:val="0"/>
          <w:divBdr>
            <w:top w:val="none" w:sz="0" w:space="0" w:color="auto"/>
            <w:left w:val="none" w:sz="0" w:space="0" w:color="auto"/>
            <w:bottom w:val="none" w:sz="0" w:space="0" w:color="auto"/>
            <w:right w:val="none" w:sz="0" w:space="0" w:color="auto"/>
          </w:divBdr>
        </w:div>
        <w:div w:id="1900743404">
          <w:marLeft w:val="0"/>
          <w:marRight w:val="0"/>
          <w:marTop w:val="0"/>
          <w:marBottom w:val="0"/>
          <w:divBdr>
            <w:top w:val="none" w:sz="0" w:space="0" w:color="auto"/>
            <w:left w:val="none" w:sz="0" w:space="0" w:color="auto"/>
            <w:bottom w:val="none" w:sz="0" w:space="0" w:color="auto"/>
            <w:right w:val="none" w:sz="0" w:space="0" w:color="auto"/>
          </w:divBdr>
        </w:div>
        <w:div w:id="1673488242">
          <w:marLeft w:val="0"/>
          <w:marRight w:val="0"/>
          <w:marTop w:val="0"/>
          <w:marBottom w:val="0"/>
          <w:divBdr>
            <w:top w:val="none" w:sz="0" w:space="0" w:color="auto"/>
            <w:left w:val="none" w:sz="0" w:space="0" w:color="auto"/>
            <w:bottom w:val="none" w:sz="0" w:space="0" w:color="auto"/>
            <w:right w:val="none" w:sz="0" w:space="0" w:color="auto"/>
          </w:divBdr>
        </w:div>
        <w:div w:id="1029647895">
          <w:marLeft w:val="0"/>
          <w:marRight w:val="0"/>
          <w:marTop w:val="0"/>
          <w:marBottom w:val="0"/>
          <w:divBdr>
            <w:top w:val="none" w:sz="0" w:space="0" w:color="auto"/>
            <w:left w:val="none" w:sz="0" w:space="0" w:color="auto"/>
            <w:bottom w:val="none" w:sz="0" w:space="0" w:color="auto"/>
            <w:right w:val="none" w:sz="0" w:space="0" w:color="auto"/>
          </w:divBdr>
        </w:div>
        <w:div w:id="673726371">
          <w:marLeft w:val="0"/>
          <w:marRight w:val="0"/>
          <w:marTop w:val="0"/>
          <w:marBottom w:val="0"/>
          <w:divBdr>
            <w:top w:val="none" w:sz="0" w:space="0" w:color="auto"/>
            <w:left w:val="none" w:sz="0" w:space="0" w:color="auto"/>
            <w:bottom w:val="none" w:sz="0" w:space="0" w:color="auto"/>
            <w:right w:val="none" w:sz="0" w:space="0" w:color="auto"/>
          </w:divBdr>
        </w:div>
        <w:div w:id="1561866921">
          <w:marLeft w:val="0"/>
          <w:marRight w:val="0"/>
          <w:marTop w:val="0"/>
          <w:marBottom w:val="0"/>
          <w:divBdr>
            <w:top w:val="none" w:sz="0" w:space="0" w:color="auto"/>
            <w:left w:val="none" w:sz="0" w:space="0" w:color="auto"/>
            <w:bottom w:val="none" w:sz="0" w:space="0" w:color="auto"/>
            <w:right w:val="none" w:sz="0" w:space="0" w:color="auto"/>
          </w:divBdr>
        </w:div>
        <w:div w:id="69694539">
          <w:marLeft w:val="0"/>
          <w:marRight w:val="0"/>
          <w:marTop w:val="0"/>
          <w:marBottom w:val="0"/>
          <w:divBdr>
            <w:top w:val="none" w:sz="0" w:space="0" w:color="auto"/>
            <w:left w:val="none" w:sz="0" w:space="0" w:color="auto"/>
            <w:bottom w:val="none" w:sz="0" w:space="0" w:color="auto"/>
            <w:right w:val="none" w:sz="0" w:space="0" w:color="auto"/>
          </w:divBdr>
        </w:div>
        <w:div w:id="1357385244">
          <w:marLeft w:val="0"/>
          <w:marRight w:val="0"/>
          <w:marTop w:val="0"/>
          <w:marBottom w:val="0"/>
          <w:divBdr>
            <w:top w:val="none" w:sz="0" w:space="0" w:color="auto"/>
            <w:left w:val="none" w:sz="0" w:space="0" w:color="auto"/>
            <w:bottom w:val="none" w:sz="0" w:space="0" w:color="auto"/>
            <w:right w:val="none" w:sz="0" w:space="0" w:color="auto"/>
          </w:divBdr>
        </w:div>
        <w:div w:id="1713461730">
          <w:marLeft w:val="0"/>
          <w:marRight w:val="0"/>
          <w:marTop w:val="0"/>
          <w:marBottom w:val="0"/>
          <w:divBdr>
            <w:top w:val="none" w:sz="0" w:space="0" w:color="auto"/>
            <w:left w:val="none" w:sz="0" w:space="0" w:color="auto"/>
            <w:bottom w:val="none" w:sz="0" w:space="0" w:color="auto"/>
            <w:right w:val="none" w:sz="0" w:space="0" w:color="auto"/>
          </w:divBdr>
        </w:div>
        <w:div w:id="2107773601">
          <w:marLeft w:val="0"/>
          <w:marRight w:val="0"/>
          <w:marTop w:val="0"/>
          <w:marBottom w:val="0"/>
          <w:divBdr>
            <w:top w:val="none" w:sz="0" w:space="0" w:color="auto"/>
            <w:left w:val="none" w:sz="0" w:space="0" w:color="auto"/>
            <w:bottom w:val="none" w:sz="0" w:space="0" w:color="auto"/>
            <w:right w:val="none" w:sz="0" w:space="0" w:color="auto"/>
          </w:divBdr>
        </w:div>
        <w:div w:id="1775324300">
          <w:marLeft w:val="0"/>
          <w:marRight w:val="0"/>
          <w:marTop w:val="0"/>
          <w:marBottom w:val="0"/>
          <w:divBdr>
            <w:top w:val="none" w:sz="0" w:space="0" w:color="auto"/>
            <w:left w:val="none" w:sz="0" w:space="0" w:color="auto"/>
            <w:bottom w:val="none" w:sz="0" w:space="0" w:color="auto"/>
            <w:right w:val="none" w:sz="0" w:space="0" w:color="auto"/>
          </w:divBdr>
        </w:div>
        <w:div w:id="147018636">
          <w:marLeft w:val="0"/>
          <w:marRight w:val="0"/>
          <w:marTop w:val="0"/>
          <w:marBottom w:val="0"/>
          <w:divBdr>
            <w:top w:val="none" w:sz="0" w:space="0" w:color="auto"/>
            <w:left w:val="none" w:sz="0" w:space="0" w:color="auto"/>
            <w:bottom w:val="none" w:sz="0" w:space="0" w:color="auto"/>
            <w:right w:val="none" w:sz="0" w:space="0" w:color="auto"/>
          </w:divBdr>
        </w:div>
        <w:div w:id="1640113243">
          <w:marLeft w:val="0"/>
          <w:marRight w:val="0"/>
          <w:marTop w:val="0"/>
          <w:marBottom w:val="0"/>
          <w:divBdr>
            <w:top w:val="none" w:sz="0" w:space="0" w:color="auto"/>
            <w:left w:val="none" w:sz="0" w:space="0" w:color="auto"/>
            <w:bottom w:val="none" w:sz="0" w:space="0" w:color="auto"/>
            <w:right w:val="none" w:sz="0" w:space="0" w:color="auto"/>
          </w:divBdr>
        </w:div>
        <w:div w:id="301547732">
          <w:marLeft w:val="0"/>
          <w:marRight w:val="0"/>
          <w:marTop w:val="0"/>
          <w:marBottom w:val="0"/>
          <w:divBdr>
            <w:top w:val="none" w:sz="0" w:space="0" w:color="auto"/>
            <w:left w:val="none" w:sz="0" w:space="0" w:color="auto"/>
            <w:bottom w:val="none" w:sz="0" w:space="0" w:color="auto"/>
            <w:right w:val="none" w:sz="0" w:space="0" w:color="auto"/>
          </w:divBdr>
        </w:div>
        <w:div w:id="899370060">
          <w:marLeft w:val="0"/>
          <w:marRight w:val="0"/>
          <w:marTop w:val="0"/>
          <w:marBottom w:val="0"/>
          <w:divBdr>
            <w:top w:val="none" w:sz="0" w:space="0" w:color="auto"/>
            <w:left w:val="none" w:sz="0" w:space="0" w:color="auto"/>
            <w:bottom w:val="none" w:sz="0" w:space="0" w:color="auto"/>
            <w:right w:val="none" w:sz="0" w:space="0" w:color="auto"/>
          </w:divBdr>
        </w:div>
        <w:div w:id="827554289">
          <w:marLeft w:val="0"/>
          <w:marRight w:val="0"/>
          <w:marTop w:val="0"/>
          <w:marBottom w:val="0"/>
          <w:divBdr>
            <w:top w:val="none" w:sz="0" w:space="0" w:color="auto"/>
            <w:left w:val="none" w:sz="0" w:space="0" w:color="auto"/>
            <w:bottom w:val="none" w:sz="0" w:space="0" w:color="auto"/>
            <w:right w:val="none" w:sz="0" w:space="0" w:color="auto"/>
          </w:divBdr>
        </w:div>
        <w:div w:id="1622567515">
          <w:marLeft w:val="0"/>
          <w:marRight w:val="0"/>
          <w:marTop w:val="0"/>
          <w:marBottom w:val="0"/>
          <w:divBdr>
            <w:top w:val="none" w:sz="0" w:space="0" w:color="auto"/>
            <w:left w:val="none" w:sz="0" w:space="0" w:color="auto"/>
            <w:bottom w:val="none" w:sz="0" w:space="0" w:color="auto"/>
            <w:right w:val="none" w:sz="0" w:space="0" w:color="auto"/>
          </w:divBdr>
        </w:div>
      </w:divsChild>
    </w:div>
    <w:div w:id="1747217827">
      <w:marLeft w:val="0"/>
      <w:marRight w:val="0"/>
      <w:marTop w:val="0"/>
      <w:marBottom w:val="0"/>
      <w:divBdr>
        <w:top w:val="none" w:sz="0" w:space="0" w:color="auto"/>
        <w:left w:val="none" w:sz="0" w:space="0" w:color="auto"/>
        <w:bottom w:val="none" w:sz="0" w:space="0" w:color="auto"/>
        <w:right w:val="none" w:sz="0" w:space="0" w:color="auto"/>
      </w:divBdr>
    </w:div>
    <w:div w:id="1748190315">
      <w:bodyDiv w:val="1"/>
      <w:marLeft w:val="0"/>
      <w:marRight w:val="0"/>
      <w:marTop w:val="0"/>
      <w:marBottom w:val="0"/>
      <w:divBdr>
        <w:top w:val="none" w:sz="0" w:space="0" w:color="auto"/>
        <w:left w:val="none" w:sz="0" w:space="0" w:color="auto"/>
        <w:bottom w:val="none" w:sz="0" w:space="0" w:color="auto"/>
        <w:right w:val="none" w:sz="0" w:space="0" w:color="auto"/>
      </w:divBdr>
      <w:divsChild>
        <w:div w:id="1115562622">
          <w:marLeft w:val="0"/>
          <w:marRight w:val="0"/>
          <w:marTop w:val="0"/>
          <w:marBottom w:val="0"/>
          <w:divBdr>
            <w:top w:val="none" w:sz="0" w:space="0" w:color="auto"/>
            <w:left w:val="none" w:sz="0" w:space="0" w:color="auto"/>
            <w:bottom w:val="none" w:sz="0" w:space="0" w:color="auto"/>
            <w:right w:val="none" w:sz="0" w:space="0" w:color="auto"/>
          </w:divBdr>
        </w:div>
        <w:div w:id="1431119184">
          <w:marLeft w:val="0"/>
          <w:marRight w:val="0"/>
          <w:marTop w:val="0"/>
          <w:marBottom w:val="0"/>
          <w:divBdr>
            <w:top w:val="none" w:sz="0" w:space="0" w:color="auto"/>
            <w:left w:val="none" w:sz="0" w:space="0" w:color="auto"/>
            <w:bottom w:val="none" w:sz="0" w:space="0" w:color="auto"/>
            <w:right w:val="none" w:sz="0" w:space="0" w:color="auto"/>
          </w:divBdr>
        </w:div>
        <w:div w:id="2103261587">
          <w:marLeft w:val="0"/>
          <w:marRight w:val="0"/>
          <w:marTop w:val="0"/>
          <w:marBottom w:val="0"/>
          <w:divBdr>
            <w:top w:val="none" w:sz="0" w:space="0" w:color="auto"/>
            <w:left w:val="none" w:sz="0" w:space="0" w:color="auto"/>
            <w:bottom w:val="none" w:sz="0" w:space="0" w:color="auto"/>
            <w:right w:val="none" w:sz="0" w:space="0" w:color="auto"/>
          </w:divBdr>
        </w:div>
        <w:div w:id="2083136184">
          <w:marLeft w:val="0"/>
          <w:marRight w:val="0"/>
          <w:marTop w:val="0"/>
          <w:marBottom w:val="0"/>
          <w:divBdr>
            <w:top w:val="none" w:sz="0" w:space="0" w:color="auto"/>
            <w:left w:val="none" w:sz="0" w:space="0" w:color="auto"/>
            <w:bottom w:val="none" w:sz="0" w:space="0" w:color="auto"/>
            <w:right w:val="none" w:sz="0" w:space="0" w:color="auto"/>
          </w:divBdr>
        </w:div>
        <w:div w:id="1795562171">
          <w:marLeft w:val="0"/>
          <w:marRight w:val="0"/>
          <w:marTop w:val="0"/>
          <w:marBottom w:val="0"/>
          <w:divBdr>
            <w:top w:val="none" w:sz="0" w:space="0" w:color="auto"/>
            <w:left w:val="none" w:sz="0" w:space="0" w:color="auto"/>
            <w:bottom w:val="none" w:sz="0" w:space="0" w:color="auto"/>
            <w:right w:val="none" w:sz="0" w:space="0" w:color="auto"/>
          </w:divBdr>
        </w:div>
        <w:div w:id="237636428">
          <w:marLeft w:val="0"/>
          <w:marRight w:val="0"/>
          <w:marTop w:val="0"/>
          <w:marBottom w:val="0"/>
          <w:divBdr>
            <w:top w:val="none" w:sz="0" w:space="0" w:color="auto"/>
            <w:left w:val="none" w:sz="0" w:space="0" w:color="auto"/>
            <w:bottom w:val="none" w:sz="0" w:space="0" w:color="auto"/>
            <w:right w:val="none" w:sz="0" w:space="0" w:color="auto"/>
          </w:divBdr>
        </w:div>
        <w:div w:id="1165825628">
          <w:marLeft w:val="0"/>
          <w:marRight w:val="0"/>
          <w:marTop w:val="0"/>
          <w:marBottom w:val="0"/>
          <w:divBdr>
            <w:top w:val="none" w:sz="0" w:space="0" w:color="auto"/>
            <w:left w:val="none" w:sz="0" w:space="0" w:color="auto"/>
            <w:bottom w:val="none" w:sz="0" w:space="0" w:color="auto"/>
            <w:right w:val="none" w:sz="0" w:space="0" w:color="auto"/>
          </w:divBdr>
        </w:div>
        <w:div w:id="1138691435">
          <w:marLeft w:val="0"/>
          <w:marRight w:val="0"/>
          <w:marTop w:val="0"/>
          <w:marBottom w:val="0"/>
          <w:divBdr>
            <w:top w:val="none" w:sz="0" w:space="0" w:color="auto"/>
            <w:left w:val="none" w:sz="0" w:space="0" w:color="auto"/>
            <w:bottom w:val="none" w:sz="0" w:space="0" w:color="auto"/>
            <w:right w:val="none" w:sz="0" w:space="0" w:color="auto"/>
          </w:divBdr>
        </w:div>
        <w:div w:id="1668511357">
          <w:marLeft w:val="0"/>
          <w:marRight w:val="0"/>
          <w:marTop w:val="0"/>
          <w:marBottom w:val="0"/>
          <w:divBdr>
            <w:top w:val="none" w:sz="0" w:space="0" w:color="auto"/>
            <w:left w:val="none" w:sz="0" w:space="0" w:color="auto"/>
            <w:bottom w:val="none" w:sz="0" w:space="0" w:color="auto"/>
            <w:right w:val="none" w:sz="0" w:space="0" w:color="auto"/>
          </w:divBdr>
        </w:div>
        <w:div w:id="584190262">
          <w:marLeft w:val="0"/>
          <w:marRight w:val="0"/>
          <w:marTop w:val="0"/>
          <w:marBottom w:val="0"/>
          <w:divBdr>
            <w:top w:val="none" w:sz="0" w:space="0" w:color="auto"/>
            <w:left w:val="none" w:sz="0" w:space="0" w:color="auto"/>
            <w:bottom w:val="none" w:sz="0" w:space="0" w:color="auto"/>
            <w:right w:val="none" w:sz="0" w:space="0" w:color="auto"/>
          </w:divBdr>
        </w:div>
        <w:div w:id="2105101709">
          <w:marLeft w:val="0"/>
          <w:marRight w:val="0"/>
          <w:marTop w:val="0"/>
          <w:marBottom w:val="0"/>
          <w:divBdr>
            <w:top w:val="none" w:sz="0" w:space="0" w:color="auto"/>
            <w:left w:val="none" w:sz="0" w:space="0" w:color="auto"/>
            <w:bottom w:val="none" w:sz="0" w:space="0" w:color="auto"/>
            <w:right w:val="none" w:sz="0" w:space="0" w:color="auto"/>
          </w:divBdr>
        </w:div>
        <w:div w:id="148132234">
          <w:marLeft w:val="0"/>
          <w:marRight w:val="0"/>
          <w:marTop w:val="0"/>
          <w:marBottom w:val="0"/>
          <w:divBdr>
            <w:top w:val="none" w:sz="0" w:space="0" w:color="auto"/>
            <w:left w:val="none" w:sz="0" w:space="0" w:color="auto"/>
            <w:bottom w:val="none" w:sz="0" w:space="0" w:color="auto"/>
            <w:right w:val="none" w:sz="0" w:space="0" w:color="auto"/>
          </w:divBdr>
        </w:div>
        <w:div w:id="1591965803">
          <w:marLeft w:val="0"/>
          <w:marRight w:val="0"/>
          <w:marTop w:val="0"/>
          <w:marBottom w:val="0"/>
          <w:divBdr>
            <w:top w:val="none" w:sz="0" w:space="0" w:color="auto"/>
            <w:left w:val="none" w:sz="0" w:space="0" w:color="auto"/>
            <w:bottom w:val="none" w:sz="0" w:space="0" w:color="auto"/>
            <w:right w:val="none" w:sz="0" w:space="0" w:color="auto"/>
          </w:divBdr>
        </w:div>
        <w:div w:id="818421739">
          <w:marLeft w:val="0"/>
          <w:marRight w:val="0"/>
          <w:marTop w:val="0"/>
          <w:marBottom w:val="0"/>
          <w:divBdr>
            <w:top w:val="none" w:sz="0" w:space="0" w:color="auto"/>
            <w:left w:val="none" w:sz="0" w:space="0" w:color="auto"/>
            <w:bottom w:val="none" w:sz="0" w:space="0" w:color="auto"/>
            <w:right w:val="none" w:sz="0" w:space="0" w:color="auto"/>
          </w:divBdr>
        </w:div>
        <w:div w:id="1586183039">
          <w:marLeft w:val="0"/>
          <w:marRight w:val="0"/>
          <w:marTop w:val="0"/>
          <w:marBottom w:val="0"/>
          <w:divBdr>
            <w:top w:val="none" w:sz="0" w:space="0" w:color="auto"/>
            <w:left w:val="none" w:sz="0" w:space="0" w:color="auto"/>
            <w:bottom w:val="none" w:sz="0" w:space="0" w:color="auto"/>
            <w:right w:val="none" w:sz="0" w:space="0" w:color="auto"/>
          </w:divBdr>
        </w:div>
        <w:div w:id="2086872832">
          <w:marLeft w:val="0"/>
          <w:marRight w:val="0"/>
          <w:marTop w:val="0"/>
          <w:marBottom w:val="0"/>
          <w:divBdr>
            <w:top w:val="none" w:sz="0" w:space="0" w:color="auto"/>
            <w:left w:val="none" w:sz="0" w:space="0" w:color="auto"/>
            <w:bottom w:val="none" w:sz="0" w:space="0" w:color="auto"/>
            <w:right w:val="none" w:sz="0" w:space="0" w:color="auto"/>
          </w:divBdr>
        </w:div>
        <w:div w:id="2108843235">
          <w:marLeft w:val="0"/>
          <w:marRight w:val="0"/>
          <w:marTop w:val="0"/>
          <w:marBottom w:val="0"/>
          <w:divBdr>
            <w:top w:val="none" w:sz="0" w:space="0" w:color="auto"/>
            <w:left w:val="none" w:sz="0" w:space="0" w:color="auto"/>
            <w:bottom w:val="none" w:sz="0" w:space="0" w:color="auto"/>
            <w:right w:val="none" w:sz="0" w:space="0" w:color="auto"/>
          </w:divBdr>
        </w:div>
        <w:div w:id="1701734704">
          <w:marLeft w:val="0"/>
          <w:marRight w:val="0"/>
          <w:marTop w:val="0"/>
          <w:marBottom w:val="0"/>
          <w:divBdr>
            <w:top w:val="none" w:sz="0" w:space="0" w:color="auto"/>
            <w:left w:val="none" w:sz="0" w:space="0" w:color="auto"/>
            <w:bottom w:val="none" w:sz="0" w:space="0" w:color="auto"/>
            <w:right w:val="none" w:sz="0" w:space="0" w:color="auto"/>
          </w:divBdr>
        </w:div>
        <w:div w:id="1638099492">
          <w:marLeft w:val="0"/>
          <w:marRight w:val="0"/>
          <w:marTop w:val="0"/>
          <w:marBottom w:val="0"/>
          <w:divBdr>
            <w:top w:val="none" w:sz="0" w:space="0" w:color="auto"/>
            <w:left w:val="none" w:sz="0" w:space="0" w:color="auto"/>
            <w:bottom w:val="none" w:sz="0" w:space="0" w:color="auto"/>
            <w:right w:val="none" w:sz="0" w:space="0" w:color="auto"/>
          </w:divBdr>
        </w:div>
        <w:div w:id="1012956311">
          <w:marLeft w:val="0"/>
          <w:marRight w:val="0"/>
          <w:marTop w:val="0"/>
          <w:marBottom w:val="0"/>
          <w:divBdr>
            <w:top w:val="none" w:sz="0" w:space="0" w:color="auto"/>
            <w:left w:val="none" w:sz="0" w:space="0" w:color="auto"/>
            <w:bottom w:val="none" w:sz="0" w:space="0" w:color="auto"/>
            <w:right w:val="none" w:sz="0" w:space="0" w:color="auto"/>
          </w:divBdr>
        </w:div>
        <w:div w:id="674723143">
          <w:marLeft w:val="0"/>
          <w:marRight w:val="0"/>
          <w:marTop w:val="0"/>
          <w:marBottom w:val="0"/>
          <w:divBdr>
            <w:top w:val="none" w:sz="0" w:space="0" w:color="auto"/>
            <w:left w:val="none" w:sz="0" w:space="0" w:color="auto"/>
            <w:bottom w:val="none" w:sz="0" w:space="0" w:color="auto"/>
            <w:right w:val="none" w:sz="0" w:space="0" w:color="auto"/>
          </w:divBdr>
        </w:div>
        <w:div w:id="251353699">
          <w:marLeft w:val="0"/>
          <w:marRight w:val="0"/>
          <w:marTop w:val="0"/>
          <w:marBottom w:val="0"/>
          <w:divBdr>
            <w:top w:val="none" w:sz="0" w:space="0" w:color="auto"/>
            <w:left w:val="none" w:sz="0" w:space="0" w:color="auto"/>
            <w:bottom w:val="none" w:sz="0" w:space="0" w:color="auto"/>
            <w:right w:val="none" w:sz="0" w:space="0" w:color="auto"/>
          </w:divBdr>
        </w:div>
        <w:div w:id="1218471729">
          <w:marLeft w:val="0"/>
          <w:marRight w:val="0"/>
          <w:marTop w:val="0"/>
          <w:marBottom w:val="0"/>
          <w:divBdr>
            <w:top w:val="none" w:sz="0" w:space="0" w:color="auto"/>
            <w:left w:val="none" w:sz="0" w:space="0" w:color="auto"/>
            <w:bottom w:val="none" w:sz="0" w:space="0" w:color="auto"/>
            <w:right w:val="none" w:sz="0" w:space="0" w:color="auto"/>
          </w:divBdr>
        </w:div>
        <w:div w:id="125507773">
          <w:marLeft w:val="0"/>
          <w:marRight w:val="0"/>
          <w:marTop w:val="0"/>
          <w:marBottom w:val="0"/>
          <w:divBdr>
            <w:top w:val="none" w:sz="0" w:space="0" w:color="auto"/>
            <w:left w:val="none" w:sz="0" w:space="0" w:color="auto"/>
            <w:bottom w:val="none" w:sz="0" w:space="0" w:color="auto"/>
            <w:right w:val="none" w:sz="0" w:space="0" w:color="auto"/>
          </w:divBdr>
        </w:div>
        <w:div w:id="1377240207">
          <w:marLeft w:val="0"/>
          <w:marRight w:val="0"/>
          <w:marTop w:val="0"/>
          <w:marBottom w:val="0"/>
          <w:divBdr>
            <w:top w:val="none" w:sz="0" w:space="0" w:color="auto"/>
            <w:left w:val="none" w:sz="0" w:space="0" w:color="auto"/>
            <w:bottom w:val="none" w:sz="0" w:space="0" w:color="auto"/>
            <w:right w:val="none" w:sz="0" w:space="0" w:color="auto"/>
          </w:divBdr>
        </w:div>
        <w:div w:id="120266802">
          <w:marLeft w:val="0"/>
          <w:marRight w:val="0"/>
          <w:marTop w:val="0"/>
          <w:marBottom w:val="0"/>
          <w:divBdr>
            <w:top w:val="none" w:sz="0" w:space="0" w:color="auto"/>
            <w:left w:val="none" w:sz="0" w:space="0" w:color="auto"/>
            <w:bottom w:val="none" w:sz="0" w:space="0" w:color="auto"/>
            <w:right w:val="none" w:sz="0" w:space="0" w:color="auto"/>
          </w:divBdr>
        </w:div>
        <w:div w:id="1195850615">
          <w:marLeft w:val="0"/>
          <w:marRight w:val="0"/>
          <w:marTop w:val="0"/>
          <w:marBottom w:val="0"/>
          <w:divBdr>
            <w:top w:val="none" w:sz="0" w:space="0" w:color="auto"/>
            <w:left w:val="none" w:sz="0" w:space="0" w:color="auto"/>
            <w:bottom w:val="none" w:sz="0" w:space="0" w:color="auto"/>
            <w:right w:val="none" w:sz="0" w:space="0" w:color="auto"/>
          </w:divBdr>
        </w:div>
        <w:div w:id="1372656918">
          <w:marLeft w:val="0"/>
          <w:marRight w:val="0"/>
          <w:marTop w:val="0"/>
          <w:marBottom w:val="0"/>
          <w:divBdr>
            <w:top w:val="none" w:sz="0" w:space="0" w:color="auto"/>
            <w:left w:val="none" w:sz="0" w:space="0" w:color="auto"/>
            <w:bottom w:val="none" w:sz="0" w:space="0" w:color="auto"/>
            <w:right w:val="none" w:sz="0" w:space="0" w:color="auto"/>
          </w:divBdr>
        </w:div>
        <w:div w:id="967709370">
          <w:marLeft w:val="0"/>
          <w:marRight w:val="0"/>
          <w:marTop w:val="0"/>
          <w:marBottom w:val="0"/>
          <w:divBdr>
            <w:top w:val="none" w:sz="0" w:space="0" w:color="auto"/>
            <w:left w:val="none" w:sz="0" w:space="0" w:color="auto"/>
            <w:bottom w:val="none" w:sz="0" w:space="0" w:color="auto"/>
            <w:right w:val="none" w:sz="0" w:space="0" w:color="auto"/>
          </w:divBdr>
        </w:div>
        <w:div w:id="392001181">
          <w:marLeft w:val="0"/>
          <w:marRight w:val="0"/>
          <w:marTop w:val="0"/>
          <w:marBottom w:val="0"/>
          <w:divBdr>
            <w:top w:val="none" w:sz="0" w:space="0" w:color="auto"/>
            <w:left w:val="none" w:sz="0" w:space="0" w:color="auto"/>
            <w:bottom w:val="none" w:sz="0" w:space="0" w:color="auto"/>
            <w:right w:val="none" w:sz="0" w:space="0" w:color="auto"/>
          </w:divBdr>
        </w:div>
        <w:div w:id="1272709851">
          <w:marLeft w:val="0"/>
          <w:marRight w:val="0"/>
          <w:marTop w:val="0"/>
          <w:marBottom w:val="0"/>
          <w:divBdr>
            <w:top w:val="none" w:sz="0" w:space="0" w:color="auto"/>
            <w:left w:val="none" w:sz="0" w:space="0" w:color="auto"/>
            <w:bottom w:val="none" w:sz="0" w:space="0" w:color="auto"/>
            <w:right w:val="none" w:sz="0" w:space="0" w:color="auto"/>
          </w:divBdr>
        </w:div>
        <w:div w:id="753622877">
          <w:marLeft w:val="0"/>
          <w:marRight w:val="0"/>
          <w:marTop w:val="0"/>
          <w:marBottom w:val="0"/>
          <w:divBdr>
            <w:top w:val="none" w:sz="0" w:space="0" w:color="auto"/>
            <w:left w:val="none" w:sz="0" w:space="0" w:color="auto"/>
            <w:bottom w:val="none" w:sz="0" w:space="0" w:color="auto"/>
            <w:right w:val="none" w:sz="0" w:space="0" w:color="auto"/>
          </w:divBdr>
        </w:div>
        <w:div w:id="251205006">
          <w:marLeft w:val="0"/>
          <w:marRight w:val="0"/>
          <w:marTop w:val="0"/>
          <w:marBottom w:val="0"/>
          <w:divBdr>
            <w:top w:val="none" w:sz="0" w:space="0" w:color="auto"/>
            <w:left w:val="none" w:sz="0" w:space="0" w:color="auto"/>
            <w:bottom w:val="none" w:sz="0" w:space="0" w:color="auto"/>
            <w:right w:val="none" w:sz="0" w:space="0" w:color="auto"/>
          </w:divBdr>
        </w:div>
        <w:div w:id="723262248">
          <w:marLeft w:val="0"/>
          <w:marRight w:val="0"/>
          <w:marTop w:val="0"/>
          <w:marBottom w:val="0"/>
          <w:divBdr>
            <w:top w:val="none" w:sz="0" w:space="0" w:color="auto"/>
            <w:left w:val="none" w:sz="0" w:space="0" w:color="auto"/>
            <w:bottom w:val="none" w:sz="0" w:space="0" w:color="auto"/>
            <w:right w:val="none" w:sz="0" w:space="0" w:color="auto"/>
          </w:divBdr>
        </w:div>
        <w:div w:id="625624639">
          <w:marLeft w:val="0"/>
          <w:marRight w:val="0"/>
          <w:marTop w:val="0"/>
          <w:marBottom w:val="0"/>
          <w:divBdr>
            <w:top w:val="none" w:sz="0" w:space="0" w:color="auto"/>
            <w:left w:val="none" w:sz="0" w:space="0" w:color="auto"/>
            <w:bottom w:val="none" w:sz="0" w:space="0" w:color="auto"/>
            <w:right w:val="none" w:sz="0" w:space="0" w:color="auto"/>
          </w:divBdr>
        </w:div>
        <w:div w:id="1673216069">
          <w:marLeft w:val="0"/>
          <w:marRight w:val="0"/>
          <w:marTop w:val="0"/>
          <w:marBottom w:val="0"/>
          <w:divBdr>
            <w:top w:val="none" w:sz="0" w:space="0" w:color="auto"/>
            <w:left w:val="none" w:sz="0" w:space="0" w:color="auto"/>
            <w:bottom w:val="none" w:sz="0" w:space="0" w:color="auto"/>
            <w:right w:val="none" w:sz="0" w:space="0" w:color="auto"/>
          </w:divBdr>
        </w:div>
        <w:div w:id="774717166">
          <w:marLeft w:val="0"/>
          <w:marRight w:val="0"/>
          <w:marTop w:val="0"/>
          <w:marBottom w:val="0"/>
          <w:divBdr>
            <w:top w:val="none" w:sz="0" w:space="0" w:color="auto"/>
            <w:left w:val="none" w:sz="0" w:space="0" w:color="auto"/>
            <w:bottom w:val="none" w:sz="0" w:space="0" w:color="auto"/>
            <w:right w:val="none" w:sz="0" w:space="0" w:color="auto"/>
          </w:divBdr>
        </w:div>
        <w:div w:id="1220748889">
          <w:marLeft w:val="0"/>
          <w:marRight w:val="0"/>
          <w:marTop w:val="0"/>
          <w:marBottom w:val="0"/>
          <w:divBdr>
            <w:top w:val="none" w:sz="0" w:space="0" w:color="auto"/>
            <w:left w:val="none" w:sz="0" w:space="0" w:color="auto"/>
            <w:bottom w:val="none" w:sz="0" w:space="0" w:color="auto"/>
            <w:right w:val="none" w:sz="0" w:space="0" w:color="auto"/>
          </w:divBdr>
        </w:div>
        <w:div w:id="572591226">
          <w:marLeft w:val="0"/>
          <w:marRight w:val="0"/>
          <w:marTop w:val="0"/>
          <w:marBottom w:val="0"/>
          <w:divBdr>
            <w:top w:val="none" w:sz="0" w:space="0" w:color="auto"/>
            <w:left w:val="none" w:sz="0" w:space="0" w:color="auto"/>
            <w:bottom w:val="none" w:sz="0" w:space="0" w:color="auto"/>
            <w:right w:val="none" w:sz="0" w:space="0" w:color="auto"/>
          </w:divBdr>
        </w:div>
        <w:div w:id="313487358">
          <w:marLeft w:val="0"/>
          <w:marRight w:val="0"/>
          <w:marTop w:val="0"/>
          <w:marBottom w:val="0"/>
          <w:divBdr>
            <w:top w:val="none" w:sz="0" w:space="0" w:color="auto"/>
            <w:left w:val="none" w:sz="0" w:space="0" w:color="auto"/>
            <w:bottom w:val="none" w:sz="0" w:space="0" w:color="auto"/>
            <w:right w:val="none" w:sz="0" w:space="0" w:color="auto"/>
          </w:divBdr>
        </w:div>
        <w:div w:id="665206598">
          <w:marLeft w:val="0"/>
          <w:marRight w:val="0"/>
          <w:marTop w:val="0"/>
          <w:marBottom w:val="0"/>
          <w:divBdr>
            <w:top w:val="none" w:sz="0" w:space="0" w:color="auto"/>
            <w:left w:val="none" w:sz="0" w:space="0" w:color="auto"/>
            <w:bottom w:val="none" w:sz="0" w:space="0" w:color="auto"/>
            <w:right w:val="none" w:sz="0" w:space="0" w:color="auto"/>
          </w:divBdr>
        </w:div>
        <w:div w:id="871528825">
          <w:marLeft w:val="0"/>
          <w:marRight w:val="0"/>
          <w:marTop w:val="0"/>
          <w:marBottom w:val="0"/>
          <w:divBdr>
            <w:top w:val="none" w:sz="0" w:space="0" w:color="auto"/>
            <w:left w:val="none" w:sz="0" w:space="0" w:color="auto"/>
            <w:bottom w:val="none" w:sz="0" w:space="0" w:color="auto"/>
            <w:right w:val="none" w:sz="0" w:space="0" w:color="auto"/>
          </w:divBdr>
        </w:div>
        <w:div w:id="866601245">
          <w:marLeft w:val="0"/>
          <w:marRight w:val="0"/>
          <w:marTop w:val="0"/>
          <w:marBottom w:val="0"/>
          <w:divBdr>
            <w:top w:val="none" w:sz="0" w:space="0" w:color="auto"/>
            <w:left w:val="none" w:sz="0" w:space="0" w:color="auto"/>
            <w:bottom w:val="none" w:sz="0" w:space="0" w:color="auto"/>
            <w:right w:val="none" w:sz="0" w:space="0" w:color="auto"/>
          </w:divBdr>
        </w:div>
        <w:div w:id="248122402">
          <w:marLeft w:val="0"/>
          <w:marRight w:val="0"/>
          <w:marTop w:val="0"/>
          <w:marBottom w:val="0"/>
          <w:divBdr>
            <w:top w:val="none" w:sz="0" w:space="0" w:color="auto"/>
            <w:left w:val="none" w:sz="0" w:space="0" w:color="auto"/>
            <w:bottom w:val="none" w:sz="0" w:space="0" w:color="auto"/>
            <w:right w:val="none" w:sz="0" w:space="0" w:color="auto"/>
          </w:divBdr>
        </w:div>
        <w:div w:id="833841971">
          <w:marLeft w:val="0"/>
          <w:marRight w:val="0"/>
          <w:marTop w:val="0"/>
          <w:marBottom w:val="0"/>
          <w:divBdr>
            <w:top w:val="none" w:sz="0" w:space="0" w:color="auto"/>
            <w:left w:val="none" w:sz="0" w:space="0" w:color="auto"/>
            <w:bottom w:val="none" w:sz="0" w:space="0" w:color="auto"/>
            <w:right w:val="none" w:sz="0" w:space="0" w:color="auto"/>
          </w:divBdr>
        </w:div>
        <w:div w:id="1188055783">
          <w:marLeft w:val="0"/>
          <w:marRight w:val="0"/>
          <w:marTop w:val="0"/>
          <w:marBottom w:val="0"/>
          <w:divBdr>
            <w:top w:val="none" w:sz="0" w:space="0" w:color="auto"/>
            <w:left w:val="none" w:sz="0" w:space="0" w:color="auto"/>
            <w:bottom w:val="none" w:sz="0" w:space="0" w:color="auto"/>
            <w:right w:val="none" w:sz="0" w:space="0" w:color="auto"/>
          </w:divBdr>
        </w:div>
        <w:div w:id="848252542">
          <w:marLeft w:val="0"/>
          <w:marRight w:val="0"/>
          <w:marTop w:val="0"/>
          <w:marBottom w:val="0"/>
          <w:divBdr>
            <w:top w:val="none" w:sz="0" w:space="0" w:color="auto"/>
            <w:left w:val="none" w:sz="0" w:space="0" w:color="auto"/>
            <w:bottom w:val="none" w:sz="0" w:space="0" w:color="auto"/>
            <w:right w:val="none" w:sz="0" w:space="0" w:color="auto"/>
          </w:divBdr>
        </w:div>
        <w:div w:id="591399675">
          <w:marLeft w:val="0"/>
          <w:marRight w:val="0"/>
          <w:marTop w:val="0"/>
          <w:marBottom w:val="0"/>
          <w:divBdr>
            <w:top w:val="none" w:sz="0" w:space="0" w:color="auto"/>
            <w:left w:val="none" w:sz="0" w:space="0" w:color="auto"/>
            <w:bottom w:val="none" w:sz="0" w:space="0" w:color="auto"/>
            <w:right w:val="none" w:sz="0" w:space="0" w:color="auto"/>
          </w:divBdr>
        </w:div>
        <w:div w:id="1923760006">
          <w:marLeft w:val="0"/>
          <w:marRight w:val="0"/>
          <w:marTop w:val="0"/>
          <w:marBottom w:val="0"/>
          <w:divBdr>
            <w:top w:val="none" w:sz="0" w:space="0" w:color="auto"/>
            <w:left w:val="none" w:sz="0" w:space="0" w:color="auto"/>
            <w:bottom w:val="none" w:sz="0" w:space="0" w:color="auto"/>
            <w:right w:val="none" w:sz="0" w:space="0" w:color="auto"/>
          </w:divBdr>
        </w:div>
        <w:div w:id="552741515">
          <w:marLeft w:val="0"/>
          <w:marRight w:val="0"/>
          <w:marTop w:val="0"/>
          <w:marBottom w:val="0"/>
          <w:divBdr>
            <w:top w:val="none" w:sz="0" w:space="0" w:color="auto"/>
            <w:left w:val="none" w:sz="0" w:space="0" w:color="auto"/>
            <w:bottom w:val="none" w:sz="0" w:space="0" w:color="auto"/>
            <w:right w:val="none" w:sz="0" w:space="0" w:color="auto"/>
          </w:divBdr>
        </w:div>
        <w:div w:id="795761158">
          <w:marLeft w:val="0"/>
          <w:marRight w:val="0"/>
          <w:marTop w:val="0"/>
          <w:marBottom w:val="0"/>
          <w:divBdr>
            <w:top w:val="none" w:sz="0" w:space="0" w:color="auto"/>
            <w:left w:val="none" w:sz="0" w:space="0" w:color="auto"/>
            <w:bottom w:val="none" w:sz="0" w:space="0" w:color="auto"/>
            <w:right w:val="none" w:sz="0" w:space="0" w:color="auto"/>
          </w:divBdr>
        </w:div>
        <w:div w:id="692806381">
          <w:marLeft w:val="0"/>
          <w:marRight w:val="0"/>
          <w:marTop w:val="0"/>
          <w:marBottom w:val="0"/>
          <w:divBdr>
            <w:top w:val="none" w:sz="0" w:space="0" w:color="auto"/>
            <w:left w:val="none" w:sz="0" w:space="0" w:color="auto"/>
            <w:bottom w:val="none" w:sz="0" w:space="0" w:color="auto"/>
            <w:right w:val="none" w:sz="0" w:space="0" w:color="auto"/>
          </w:divBdr>
        </w:div>
        <w:div w:id="1331324708">
          <w:marLeft w:val="0"/>
          <w:marRight w:val="0"/>
          <w:marTop w:val="0"/>
          <w:marBottom w:val="0"/>
          <w:divBdr>
            <w:top w:val="none" w:sz="0" w:space="0" w:color="auto"/>
            <w:left w:val="none" w:sz="0" w:space="0" w:color="auto"/>
            <w:bottom w:val="none" w:sz="0" w:space="0" w:color="auto"/>
            <w:right w:val="none" w:sz="0" w:space="0" w:color="auto"/>
          </w:divBdr>
        </w:div>
        <w:div w:id="699667601">
          <w:marLeft w:val="0"/>
          <w:marRight w:val="0"/>
          <w:marTop w:val="0"/>
          <w:marBottom w:val="0"/>
          <w:divBdr>
            <w:top w:val="none" w:sz="0" w:space="0" w:color="auto"/>
            <w:left w:val="none" w:sz="0" w:space="0" w:color="auto"/>
            <w:bottom w:val="none" w:sz="0" w:space="0" w:color="auto"/>
            <w:right w:val="none" w:sz="0" w:space="0" w:color="auto"/>
          </w:divBdr>
        </w:div>
        <w:div w:id="2098944012">
          <w:marLeft w:val="0"/>
          <w:marRight w:val="0"/>
          <w:marTop w:val="0"/>
          <w:marBottom w:val="0"/>
          <w:divBdr>
            <w:top w:val="none" w:sz="0" w:space="0" w:color="auto"/>
            <w:left w:val="none" w:sz="0" w:space="0" w:color="auto"/>
            <w:bottom w:val="none" w:sz="0" w:space="0" w:color="auto"/>
            <w:right w:val="none" w:sz="0" w:space="0" w:color="auto"/>
          </w:divBdr>
        </w:div>
        <w:div w:id="287779395">
          <w:marLeft w:val="0"/>
          <w:marRight w:val="0"/>
          <w:marTop w:val="0"/>
          <w:marBottom w:val="0"/>
          <w:divBdr>
            <w:top w:val="none" w:sz="0" w:space="0" w:color="auto"/>
            <w:left w:val="none" w:sz="0" w:space="0" w:color="auto"/>
            <w:bottom w:val="none" w:sz="0" w:space="0" w:color="auto"/>
            <w:right w:val="none" w:sz="0" w:space="0" w:color="auto"/>
          </w:divBdr>
        </w:div>
        <w:div w:id="433019624">
          <w:marLeft w:val="0"/>
          <w:marRight w:val="0"/>
          <w:marTop w:val="0"/>
          <w:marBottom w:val="0"/>
          <w:divBdr>
            <w:top w:val="none" w:sz="0" w:space="0" w:color="auto"/>
            <w:left w:val="none" w:sz="0" w:space="0" w:color="auto"/>
            <w:bottom w:val="none" w:sz="0" w:space="0" w:color="auto"/>
            <w:right w:val="none" w:sz="0" w:space="0" w:color="auto"/>
          </w:divBdr>
        </w:div>
        <w:div w:id="1368530321">
          <w:marLeft w:val="0"/>
          <w:marRight w:val="0"/>
          <w:marTop w:val="0"/>
          <w:marBottom w:val="0"/>
          <w:divBdr>
            <w:top w:val="none" w:sz="0" w:space="0" w:color="auto"/>
            <w:left w:val="none" w:sz="0" w:space="0" w:color="auto"/>
            <w:bottom w:val="none" w:sz="0" w:space="0" w:color="auto"/>
            <w:right w:val="none" w:sz="0" w:space="0" w:color="auto"/>
          </w:divBdr>
        </w:div>
        <w:div w:id="2042432540">
          <w:marLeft w:val="0"/>
          <w:marRight w:val="0"/>
          <w:marTop w:val="0"/>
          <w:marBottom w:val="0"/>
          <w:divBdr>
            <w:top w:val="none" w:sz="0" w:space="0" w:color="auto"/>
            <w:left w:val="none" w:sz="0" w:space="0" w:color="auto"/>
            <w:bottom w:val="none" w:sz="0" w:space="0" w:color="auto"/>
            <w:right w:val="none" w:sz="0" w:space="0" w:color="auto"/>
          </w:divBdr>
        </w:div>
        <w:div w:id="388039242">
          <w:marLeft w:val="0"/>
          <w:marRight w:val="0"/>
          <w:marTop w:val="0"/>
          <w:marBottom w:val="0"/>
          <w:divBdr>
            <w:top w:val="none" w:sz="0" w:space="0" w:color="auto"/>
            <w:left w:val="none" w:sz="0" w:space="0" w:color="auto"/>
            <w:bottom w:val="none" w:sz="0" w:space="0" w:color="auto"/>
            <w:right w:val="none" w:sz="0" w:space="0" w:color="auto"/>
          </w:divBdr>
        </w:div>
        <w:div w:id="640885954">
          <w:marLeft w:val="0"/>
          <w:marRight w:val="0"/>
          <w:marTop w:val="0"/>
          <w:marBottom w:val="0"/>
          <w:divBdr>
            <w:top w:val="none" w:sz="0" w:space="0" w:color="auto"/>
            <w:left w:val="none" w:sz="0" w:space="0" w:color="auto"/>
            <w:bottom w:val="none" w:sz="0" w:space="0" w:color="auto"/>
            <w:right w:val="none" w:sz="0" w:space="0" w:color="auto"/>
          </w:divBdr>
        </w:div>
        <w:div w:id="1134830881">
          <w:marLeft w:val="0"/>
          <w:marRight w:val="0"/>
          <w:marTop w:val="0"/>
          <w:marBottom w:val="0"/>
          <w:divBdr>
            <w:top w:val="none" w:sz="0" w:space="0" w:color="auto"/>
            <w:left w:val="none" w:sz="0" w:space="0" w:color="auto"/>
            <w:bottom w:val="none" w:sz="0" w:space="0" w:color="auto"/>
            <w:right w:val="none" w:sz="0" w:space="0" w:color="auto"/>
          </w:divBdr>
        </w:div>
        <w:div w:id="2017227140">
          <w:marLeft w:val="0"/>
          <w:marRight w:val="0"/>
          <w:marTop w:val="0"/>
          <w:marBottom w:val="0"/>
          <w:divBdr>
            <w:top w:val="none" w:sz="0" w:space="0" w:color="auto"/>
            <w:left w:val="none" w:sz="0" w:space="0" w:color="auto"/>
            <w:bottom w:val="none" w:sz="0" w:space="0" w:color="auto"/>
            <w:right w:val="none" w:sz="0" w:space="0" w:color="auto"/>
          </w:divBdr>
        </w:div>
        <w:div w:id="1841578573">
          <w:marLeft w:val="0"/>
          <w:marRight w:val="0"/>
          <w:marTop w:val="0"/>
          <w:marBottom w:val="0"/>
          <w:divBdr>
            <w:top w:val="none" w:sz="0" w:space="0" w:color="auto"/>
            <w:left w:val="none" w:sz="0" w:space="0" w:color="auto"/>
            <w:bottom w:val="none" w:sz="0" w:space="0" w:color="auto"/>
            <w:right w:val="none" w:sz="0" w:space="0" w:color="auto"/>
          </w:divBdr>
        </w:div>
        <w:div w:id="1250311262">
          <w:marLeft w:val="0"/>
          <w:marRight w:val="0"/>
          <w:marTop w:val="0"/>
          <w:marBottom w:val="0"/>
          <w:divBdr>
            <w:top w:val="none" w:sz="0" w:space="0" w:color="auto"/>
            <w:left w:val="none" w:sz="0" w:space="0" w:color="auto"/>
            <w:bottom w:val="none" w:sz="0" w:space="0" w:color="auto"/>
            <w:right w:val="none" w:sz="0" w:space="0" w:color="auto"/>
          </w:divBdr>
        </w:div>
        <w:div w:id="1938904763">
          <w:marLeft w:val="0"/>
          <w:marRight w:val="0"/>
          <w:marTop w:val="0"/>
          <w:marBottom w:val="0"/>
          <w:divBdr>
            <w:top w:val="none" w:sz="0" w:space="0" w:color="auto"/>
            <w:left w:val="none" w:sz="0" w:space="0" w:color="auto"/>
            <w:bottom w:val="none" w:sz="0" w:space="0" w:color="auto"/>
            <w:right w:val="none" w:sz="0" w:space="0" w:color="auto"/>
          </w:divBdr>
        </w:div>
        <w:div w:id="1666857976">
          <w:marLeft w:val="0"/>
          <w:marRight w:val="0"/>
          <w:marTop w:val="0"/>
          <w:marBottom w:val="0"/>
          <w:divBdr>
            <w:top w:val="none" w:sz="0" w:space="0" w:color="auto"/>
            <w:left w:val="none" w:sz="0" w:space="0" w:color="auto"/>
            <w:bottom w:val="none" w:sz="0" w:space="0" w:color="auto"/>
            <w:right w:val="none" w:sz="0" w:space="0" w:color="auto"/>
          </w:divBdr>
        </w:div>
        <w:div w:id="246773530">
          <w:marLeft w:val="0"/>
          <w:marRight w:val="0"/>
          <w:marTop w:val="0"/>
          <w:marBottom w:val="0"/>
          <w:divBdr>
            <w:top w:val="none" w:sz="0" w:space="0" w:color="auto"/>
            <w:left w:val="none" w:sz="0" w:space="0" w:color="auto"/>
            <w:bottom w:val="none" w:sz="0" w:space="0" w:color="auto"/>
            <w:right w:val="none" w:sz="0" w:space="0" w:color="auto"/>
          </w:divBdr>
        </w:div>
        <w:div w:id="1129661840">
          <w:marLeft w:val="0"/>
          <w:marRight w:val="0"/>
          <w:marTop w:val="0"/>
          <w:marBottom w:val="0"/>
          <w:divBdr>
            <w:top w:val="none" w:sz="0" w:space="0" w:color="auto"/>
            <w:left w:val="none" w:sz="0" w:space="0" w:color="auto"/>
            <w:bottom w:val="none" w:sz="0" w:space="0" w:color="auto"/>
            <w:right w:val="none" w:sz="0" w:space="0" w:color="auto"/>
          </w:divBdr>
        </w:div>
      </w:divsChild>
    </w:div>
    <w:div w:id="1748305165">
      <w:marLeft w:val="0"/>
      <w:marRight w:val="0"/>
      <w:marTop w:val="0"/>
      <w:marBottom w:val="0"/>
      <w:divBdr>
        <w:top w:val="none" w:sz="0" w:space="0" w:color="auto"/>
        <w:left w:val="none" w:sz="0" w:space="0" w:color="auto"/>
        <w:bottom w:val="none" w:sz="0" w:space="0" w:color="auto"/>
        <w:right w:val="none" w:sz="0" w:space="0" w:color="auto"/>
      </w:divBdr>
    </w:div>
    <w:div w:id="1748377767">
      <w:marLeft w:val="0"/>
      <w:marRight w:val="0"/>
      <w:marTop w:val="0"/>
      <w:marBottom w:val="0"/>
      <w:divBdr>
        <w:top w:val="none" w:sz="0" w:space="0" w:color="auto"/>
        <w:left w:val="none" w:sz="0" w:space="0" w:color="auto"/>
        <w:bottom w:val="none" w:sz="0" w:space="0" w:color="auto"/>
        <w:right w:val="none" w:sz="0" w:space="0" w:color="auto"/>
      </w:divBdr>
    </w:div>
    <w:div w:id="1748503526">
      <w:marLeft w:val="0"/>
      <w:marRight w:val="0"/>
      <w:marTop w:val="0"/>
      <w:marBottom w:val="0"/>
      <w:divBdr>
        <w:top w:val="none" w:sz="0" w:space="0" w:color="auto"/>
        <w:left w:val="none" w:sz="0" w:space="0" w:color="auto"/>
        <w:bottom w:val="none" w:sz="0" w:space="0" w:color="auto"/>
        <w:right w:val="none" w:sz="0" w:space="0" w:color="auto"/>
      </w:divBdr>
    </w:div>
    <w:div w:id="1749116403">
      <w:marLeft w:val="0"/>
      <w:marRight w:val="0"/>
      <w:marTop w:val="0"/>
      <w:marBottom w:val="0"/>
      <w:divBdr>
        <w:top w:val="none" w:sz="0" w:space="0" w:color="auto"/>
        <w:left w:val="none" w:sz="0" w:space="0" w:color="auto"/>
        <w:bottom w:val="none" w:sz="0" w:space="0" w:color="auto"/>
        <w:right w:val="none" w:sz="0" w:space="0" w:color="auto"/>
      </w:divBdr>
    </w:div>
    <w:div w:id="1751080384">
      <w:bodyDiv w:val="1"/>
      <w:marLeft w:val="0"/>
      <w:marRight w:val="0"/>
      <w:marTop w:val="0"/>
      <w:marBottom w:val="0"/>
      <w:divBdr>
        <w:top w:val="none" w:sz="0" w:space="0" w:color="auto"/>
        <w:left w:val="none" w:sz="0" w:space="0" w:color="auto"/>
        <w:bottom w:val="none" w:sz="0" w:space="0" w:color="auto"/>
        <w:right w:val="none" w:sz="0" w:space="0" w:color="auto"/>
      </w:divBdr>
    </w:div>
    <w:div w:id="1751926636">
      <w:bodyDiv w:val="1"/>
      <w:marLeft w:val="0"/>
      <w:marRight w:val="0"/>
      <w:marTop w:val="0"/>
      <w:marBottom w:val="0"/>
      <w:divBdr>
        <w:top w:val="none" w:sz="0" w:space="0" w:color="auto"/>
        <w:left w:val="none" w:sz="0" w:space="0" w:color="auto"/>
        <w:bottom w:val="none" w:sz="0" w:space="0" w:color="auto"/>
        <w:right w:val="none" w:sz="0" w:space="0" w:color="auto"/>
      </w:divBdr>
    </w:div>
    <w:div w:id="1752652149">
      <w:marLeft w:val="0"/>
      <w:marRight w:val="0"/>
      <w:marTop w:val="0"/>
      <w:marBottom w:val="0"/>
      <w:divBdr>
        <w:top w:val="none" w:sz="0" w:space="0" w:color="auto"/>
        <w:left w:val="none" w:sz="0" w:space="0" w:color="auto"/>
        <w:bottom w:val="none" w:sz="0" w:space="0" w:color="auto"/>
        <w:right w:val="none" w:sz="0" w:space="0" w:color="auto"/>
      </w:divBdr>
    </w:div>
    <w:div w:id="1753429012">
      <w:marLeft w:val="0"/>
      <w:marRight w:val="0"/>
      <w:marTop w:val="0"/>
      <w:marBottom w:val="0"/>
      <w:divBdr>
        <w:top w:val="none" w:sz="0" w:space="0" w:color="auto"/>
        <w:left w:val="none" w:sz="0" w:space="0" w:color="auto"/>
        <w:bottom w:val="none" w:sz="0" w:space="0" w:color="auto"/>
        <w:right w:val="none" w:sz="0" w:space="0" w:color="auto"/>
      </w:divBdr>
    </w:div>
    <w:div w:id="1753434071">
      <w:marLeft w:val="0"/>
      <w:marRight w:val="0"/>
      <w:marTop w:val="0"/>
      <w:marBottom w:val="0"/>
      <w:divBdr>
        <w:top w:val="none" w:sz="0" w:space="0" w:color="auto"/>
        <w:left w:val="none" w:sz="0" w:space="0" w:color="auto"/>
        <w:bottom w:val="none" w:sz="0" w:space="0" w:color="auto"/>
        <w:right w:val="none" w:sz="0" w:space="0" w:color="auto"/>
      </w:divBdr>
    </w:div>
    <w:div w:id="1754351188">
      <w:marLeft w:val="0"/>
      <w:marRight w:val="0"/>
      <w:marTop w:val="0"/>
      <w:marBottom w:val="0"/>
      <w:divBdr>
        <w:top w:val="none" w:sz="0" w:space="0" w:color="auto"/>
        <w:left w:val="none" w:sz="0" w:space="0" w:color="auto"/>
        <w:bottom w:val="none" w:sz="0" w:space="0" w:color="auto"/>
        <w:right w:val="none" w:sz="0" w:space="0" w:color="auto"/>
      </w:divBdr>
    </w:div>
    <w:div w:id="1755123572">
      <w:marLeft w:val="0"/>
      <w:marRight w:val="0"/>
      <w:marTop w:val="0"/>
      <w:marBottom w:val="0"/>
      <w:divBdr>
        <w:top w:val="none" w:sz="0" w:space="0" w:color="auto"/>
        <w:left w:val="none" w:sz="0" w:space="0" w:color="auto"/>
        <w:bottom w:val="none" w:sz="0" w:space="0" w:color="auto"/>
        <w:right w:val="none" w:sz="0" w:space="0" w:color="auto"/>
      </w:divBdr>
    </w:div>
    <w:div w:id="1758746769">
      <w:marLeft w:val="0"/>
      <w:marRight w:val="0"/>
      <w:marTop w:val="0"/>
      <w:marBottom w:val="0"/>
      <w:divBdr>
        <w:top w:val="none" w:sz="0" w:space="0" w:color="auto"/>
        <w:left w:val="none" w:sz="0" w:space="0" w:color="auto"/>
        <w:bottom w:val="none" w:sz="0" w:space="0" w:color="auto"/>
        <w:right w:val="none" w:sz="0" w:space="0" w:color="auto"/>
      </w:divBdr>
    </w:div>
    <w:div w:id="1760369019">
      <w:marLeft w:val="0"/>
      <w:marRight w:val="0"/>
      <w:marTop w:val="0"/>
      <w:marBottom w:val="0"/>
      <w:divBdr>
        <w:top w:val="none" w:sz="0" w:space="0" w:color="auto"/>
        <w:left w:val="none" w:sz="0" w:space="0" w:color="auto"/>
        <w:bottom w:val="none" w:sz="0" w:space="0" w:color="auto"/>
        <w:right w:val="none" w:sz="0" w:space="0" w:color="auto"/>
      </w:divBdr>
    </w:div>
    <w:div w:id="1760519862">
      <w:bodyDiv w:val="1"/>
      <w:marLeft w:val="0"/>
      <w:marRight w:val="0"/>
      <w:marTop w:val="0"/>
      <w:marBottom w:val="0"/>
      <w:divBdr>
        <w:top w:val="none" w:sz="0" w:space="0" w:color="auto"/>
        <w:left w:val="none" w:sz="0" w:space="0" w:color="auto"/>
        <w:bottom w:val="none" w:sz="0" w:space="0" w:color="auto"/>
        <w:right w:val="none" w:sz="0" w:space="0" w:color="auto"/>
      </w:divBdr>
    </w:div>
    <w:div w:id="1761639220">
      <w:marLeft w:val="0"/>
      <w:marRight w:val="0"/>
      <w:marTop w:val="0"/>
      <w:marBottom w:val="0"/>
      <w:divBdr>
        <w:top w:val="none" w:sz="0" w:space="0" w:color="auto"/>
        <w:left w:val="none" w:sz="0" w:space="0" w:color="auto"/>
        <w:bottom w:val="none" w:sz="0" w:space="0" w:color="auto"/>
        <w:right w:val="none" w:sz="0" w:space="0" w:color="auto"/>
      </w:divBdr>
    </w:div>
    <w:div w:id="1762140060">
      <w:marLeft w:val="0"/>
      <w:marRight w:val="0"/>
      <w:marTop w:val="0"/>
      <w:marBottom w:val="0"/>
      <w:divBdr>
        <w:top w:val="none" w:sz="0" w:space="0" w:color="auto"/>
        <w:left w:val="none" w:sz="0" w:space="0" w:color="auto"/>
        <w:bottom w:val="none" w:sz="0" w:space="0" w:color="auto"/>
        <w:right w:val="none" w:sz="0" w:space="0" w:color="auto"/>
      </w:divBdr>
    </w:div>
    <w:div w:id="1762722315">
      <w:marLeft w:val="0"/>
      <w:marRight w:val="0"/>
      <w:marTop w:val="0"/>
      <w:marBottom w:val="0"/>
      <w:divBdr>
        <w:top w:val="none" w:sz="0" w:space="0" w:color="auto"/>
        <w:left w:val="none" w:sz="0" w:space="0" w:color="auto"/>
        <w:bottom w:val="none" w:sz="0" w:space="0" w:color="auto"/>
        <w:right w:val="none" w:sz="0" w:space="0" w:color="auto"/>
      </w:divBdr>
    </w:div>
    <w:div w:id="1762751172">
      <w:marLeft w:val="0"/>
      <w:marRight w:val="0"/>
      <w:marTop w:val="0"/>
      <w:marBottom w:val="0"/>
      <w:divBdr>
        <w:top w:val="none" w:sz="0" w:space="0" w:color="auto"/>
        <w:left w:val="none" w:sz="0" w:space="0" w:color="auto"/>
        <w:bottom w:val="none" w:sz="0" w:space="0" w:color="auto"/>
        <w:right w:val="none" w:sz="0" w:space="0" w:color="auto"/>
      </w:divBdr>
    </w:div>
    <w:div w:id="1762752272">
      <w:marLeft w:val="0"/>
      <w:marRight w:val="0"/>
      <w:marTop w:val="0"/>
      <w:marBottom w:val="0"/>
      <w:divBdr>
        <w:top w:val="none" w:sz="0" w:space="0" w:color="auto"/>
        <w:left w:val="none" w:sz="0" w:space="0" w:color="auto"/>
        <w:bottom w:val="none" w:sz="0" w:space="0" w:color="auto"/>
        <w:right w:val="none" w:sz="0" w:space="0" w:color="auto"/>
      </w:divBdr>
    </w:div>
    <w:div w:id="1763063024">
      <w:marLeft w:val="0"/>
      <w:marRight w:val="0"/>
      <w:marTop w:val="0"/>
      <w:marBottom w:val="0"/>
      <w:divBdr>
        <w:top w:val="none" w:sz="0" w:space="0" w:color="auto"/>
        <w:left w:val="none" w:sz="0" w:space="0" w:color="auto"/>
        <w:bottom w:val="none" w:sz="0" w:space="0" w:color="auto"/>
        <w:right w:val="none" w:sz="0" w:space="0" w:color="auto"/>
      </w:divBdr>
    </w:div>
    <w:div w:id="1764109299">
      <w:marLeft w:val="0"/>
      <w:marRight w:val="0"/>
      <w:marTop w:val="0"/>
      <w:marBottom w:val="0"/>
      <w:divBdr>
        <w:top w:val="none" w:sz="0" w:space="0" w:color="auto"/>
        <w:left w:val="none" w:sz="0" w:space="0" w:color="auto"/>
        <w:bottom w:val="none" w:sz="0" w:space="0" w:color="auto"/>
        <w:right w:val="none" w:sz="0" w:space="0" w:color="auto"/>
      </w:divBdr>
    </w:div>
    <w:div w:id="1765179115">
      <w:marLeft w:val="0"/>
      <w:marRight w:val="0"/>
      <w:marTop w:val="0"/>
      <w:marBottom w:val="0"/>
      <w:divBdr>
        <w:top w:val="none" w:sz="0" w:space="0" w:color="auto"/>
        <w:left w:val="none" w:sz="0" w:space="0" w:color="auto"/>
        <w:bottom w:val="none" w:sz="0" w:space="0" w:color="auto"/>
        <w:right w:val="none" w:sz="0" w:space="0" w:color="auto"/>
      </w:divBdr>
    </w:div>
    <w:div w:id="1765950984">
      <w:marLeft w:val="0"/>
      <w:marRight w:val="0"/>
      <w:marTop w:val="0"/>
      <w:marBottom w:val="0"/>
      <w:divBdr>
        <w:top w:val="none" w:sz="0" w:space="0" w:color="auto"/>
        <w:left w:val="none" w:sz="0" w:space="0" w:color="auto"/>
        <w:bottom w:val="none" w:sz="0" w:space="0" w:color="auto"/>
        <w:right w:val="none" w:sz="0" w:space="0" w:color="auto"/>
      </w:divBdr>
    </w:div>
    <w:div w:id="1766536937">
      <w:marLeft w:val="0"/>
      <w:marRight w:val="0"/>
      <w:marTop w:val="0"/>
      <w:marBottom w:val="0"/>
      <w:divBdr>
        <w:top w:val="none" w:sz="0" w:space="0" w:color="auto"/>
        <w:left w:val="none" w:sz="0" w:space="0" w:color="auto"/>
        <w:bottom w:val="none" w:sz="0" w:space="0" w:color="auto"/>
        <w:right w:val="none" w:sz="0" w:space="0" w:color="auto"/>
      </w:divBdr>
    </w:div>
    <w:div w:id="1766612769">
      <w:bodyDiv w:val="1"/>
      <w:marLeft w:val="0"/>
      <w:marRight w:val="0"/>
      <w:marTop w:val="0"/>
      <w:marBottom w:val="0"/>
      <w:divBdr>
        <w:top w:val="none" w:sz="0" w:space="0" w:color="auto"/>
        <w:left w:val="none" w:sz="0" w:space="0" w:color="auto"/>
        <w:bottom w:val="none" w:sz="0" w:space="0" w:color="auto"/>
        <w:right w:val="none" w:sz="0" w:space="0" w:color="auto"/>
      </w:divBdr>
    </w:div>
    <w:div w:id="1767000964">
      <w:marLeft w:val="0"/>
      <w:marRight w:val="0"/>
      <w:marTop w:val="0"/>
      <w:marBottom w:val="0"/>
      <w:divBdr>
        <w:top w:val="none" w:sz="0" w:space="0" w:color="auto"/>
        <w:left w:val="none" w:sz="0" w:space="0" w:color="auto"/>
        <w:bottom w:val="none" w:sz="0" w:space="0" w:color="auto"/>
        <w:right w:val="none" w:sz="0" w:space="0" w:color="auto"/>
      </w:divBdr>
    </w:div>
    <w:div w:id="1767269834">
      <w:marLeft w:val="0"/>
      <w:marRight w:val="0"/>
      <w:marTop w:val="0"/>
      <w:marBottom w:val="0"/>
      <w:divBdr>
        <w:top w:val="none" w:sz="0" w:space="0" w:color="auto"/>
        <w:left w:val="none" w:sz="0" w:space="0" w:color="auto"/>
        <w:bottom w:val="none" w:sz="0" w:space="0" w:color="auto"/>
        <w:right w:val="none" w:sz="0" w:space="0" w:color="auto"/>
      </w:divBdr>
    </w:div>
    <w:div w:id="1769079859">
      <w:marLeft w:val="0"/>
      <w:marRight w:val="0"/>
      <w:marTop w:val="0"/>
      <w:marBottom w:val="0"/>
      <w:divBdr>
        <w:top w:val="none" w:sz="0" w:space="0" w:color="auto"/>
        <w:left w:val="none" w:sz="0" w:space="0" w:color="auto"/>
        <w:bottom w:val="none" w:sz="0" w:space="0" w:color="auto"/>
        <w:right w:val="none" w:sz="0" w:space="0" w:color="auto"/>
      </w:divBdr>
    </w:div>
    <w:div w:id="1769698385">
      <w:marLeft w:val="0"/>
      <w:marRight w:val="0"/>
      <w:marTop w:val="0"/>
      <w:marBottom w:val="0"/>
      <w:divBdr>
        <w:top w:val="none" w:sz="0" w:space="0" w:color="auto"/>
        <w:left w:val="none" w:sz="0" w:space="0" w:color="auto"/>
        <w:bottom w:val="none" w:sz="0" w:space="0" w:color="auto"/>
        <w:right w:val="none" w:sz="0" w:space="0" w:color="auto"/>
      </w:divBdr>
    </w:div>
    <w:div w:id="1770269482">
      <w:marLeft w:val="0"/>
      <w:marRight w:val="0"/>
      <w:marTop w:val="0"/>
      <w:marBottom w:val="0"/>
      <w:divBdr>
        <w:top w:val="none" w:sz="0" w:space="0" w:color="auto"/>
        <w:left w:val="none" w:sz="0" w:space="0" w:color="auto"/>
        <w:bottom w:val="none" w:sz="0" w:space="0" w:color="auto"/>
        <w:right w:val="none" w:sz="0" w:space="0" w:color="auto"/>
      </w:divBdr>
    </w:div>
    <w:div w:id="1772820060">
      <w:bodyDiv w:val="1"/>
      <w:marLeft w:val="0"/>
      <w:marRight w:val="0"/>
      <w:marTop w:val="0"/>
      <w:marBottom w:val="0"/>
      <w:divBdr>
        <w:top w:val="none" w:sz="0" w:space="0" w:color="auto"/>
        <w:left w:val="none" w:sz="0" w:space="0" w:color="auto"/>
        <w:bottom w:val="none" w:sz="0" w:space="0" w:color="auto"/>
        <w:right w:val="none" w:sz="0" w:space="0" w:color="auto"/>
      </w:divBdr>
    </w:div>
    <w:div w:id="1773237279">
      <w:marLeft w:val="0"/>
      <w:marRight w:val="0"/>
      <w:marTop w:val="0"/>
      <w:marBottom w:val="0"/>
      <w:divBdr>
        <w:top w:val="none" w:sz="0" w:space="0" w:color="auto"/>
        <w:left w:val="none" w:sz="0" w:space="0" w:color="auto"/>
        <w:bottom w:val="none" w:sz="0" w:space="0" w:color="auto"/>
        <w:right w:val="none" w:sz="0" w:space="0" w:color="auto"/>
      </w:divBdr>
    </w:div>
    <w:div w:id="1773352545">
      <w:marLeft w:val="0"/>
      <w:marRight w:val="0"/>
      <w:marTop w:val="0"/>
      <w:marBottom w:val="0"/>
      <w:divBdr>
        <w:top w:val="none" w:sz="0" w:space="0" w:color="auto"/>
        <w:left w:val="none" w:sz="0" w:space="0" w:color="auto"/>
        <w:bottom w:val="none" w:sz="0" w:space="0" w:color="auto"/>
        <w:right w:val="none" w:sz="0" w:space="0" w:color="auto"/>
      </w:divBdr>
    </w:div>
    <w:div w:id="1773427457">
      <w:marLeft w:val="0"/>
      <w:marRight w:val="0"/>
      <w:marTop w:val="0"/>
      <w:marBottom w:val="0"/>
      <w:divBdr>
        <w:top w:val="none" w:sz="0" w:space="0" w:color="auto"/>
        <w:left w:val="none" w:sz="0" w:space="0" w:color="auto"/>
        <w:bottom w:val="none" w:sz="0" w:space="0" w:color="auto"/>
        <w:right w:val="none" w:sz="0" w:space="0" w:color="auto"/>
      </w:divBdr>
    </w:div>
    <w:div w:id="1773474053">
      <w:marLeft w:val="0"/>
      <w:marRight w:val="0"/>
      <w:marTop w:val="0"/>
      <w:marBottom w:val="0"/>
      <w:divBdr>
        <w:top w:val="none" w:sz="0" w:space="0" w:color="auto"/>
        <w:left w:val="none" w:sz="0" w:space="0" w:color="auto"/>
        <w:bottom w:val="none" w:sz="0" w:space="0" w:color="auto"/>
        <w:right w:val="none" w:sz="0" w:space="0" w:color="auto"/>
      </w:divBdr>
    </w:div>
    <w:div w:id="1774276596">
      <w:bodyDiv w:val="1"/>
      <w:marLeft w:val="0"/>
      <w:marRight w:val="0"/>
      <w:marTop w:val="0"/>
      <w:marBottom w:val="0"/>
      <w:divBdr>
        <w:top w:val="none" w:sz="0" w:space="0" w:color="auto"/>
        <w:left w:val="none" w:sz="0" w:space="0" w:color="auto"/>
        <w:bottom w:val="none" w:sz="0" w:space="0" w:color="auto"/>
        <w:right w:val="none" w:sz="0" w:space="0" w:color="auto"/>
      </w:divBdr>
    </w:div>
    <w:div w:id="1774281859">
      <w:marLeft w:val="0"/>
      <w:marRight w:val="0"/>
      <w:marTop w:val="0"/>
      <w:marBottom w:val="0"/>
      <w:divBdr>
        <w:top w:val="none" w:sz="0" w:space="0" w:color="auto"/>
        <w:left w:val="none" w:sz="0" w:space="0" w:color="auto"/>
        <w:bottom w:val="none" w:sz="0" w:space="0" w:color="auto"/>
        <w:right w:val="none" w:sz="0" w:space="0" w:color="auto"/>
      </w:divBdr>
    </w:div>
    <w:div w:id="1774667931">
      <w:marLeft w:val="0"/>
      <w:marRight w:val="0"/>
      <w:marTop w:val="0"/>
      <w:marBottom w:val="0"/>
      <w:divBdr>
        <w:top w:val="none" w:sz="0" w:space="0" w:color="auto"/>
        <w:left w:val="none" w:sz="0" w:space="0" w:color="auto"/>
        <w:bottom w:val="none" w:sz="0" w:space="0" w:color="auto"/>
        <w:right w:val="none" w:sz="0" w:space="0" w:color="auto"/>
      </w:divBdr>
    </w:div>
    <w:div w:id="1775402039">
      <w:marLeft w:val="0"/>
      <w:marRight w:val="0"/>
      <w:marTop w:val="0"/>
      <w:marBottom w:val="0"/>
      <w:divBdr>
        <w:top w:val="none" w:sz="0" w:space="0" w:color="auto"/>
        <w:left w:val="none" w:sz="0" w:space="0" w:color="auto"/>
        <w:bottom w:val="none" w:sz="0" w:space="0" w:color="auto"/>
        <w:right w:val="none" w:sz="0" w:space="0" w:color="auto"/>
      </w:divBdr>
    </w:div>
    <w:div w:id="1775638395">
      <w:marLeft w:val="0"/>
      <w:marRight w:val="0"/>
      <w:marTop w:val="0"/>
      <w:marBottom w:val="0"/>
      <w:divBdr>
        <w:top w:val="none" w:sz="0" w:space="0" w:color="auto"/>
        <w:left w:val="none" w:sz="0" w:space="0" w:color="auto"/>
        <w:bottom w:val="none" w:sz="0" w:space="0" w:color="auto"/>
        <w:right w:val="none" w:sz="0" w:space="0" w:color="auto"/>
      </w:divBdr>
    </w:div>
    <w:div w:id="1776174303">
      <w:marLeft w:val="0"/>
      <w:marRight w:val="0"/>
      <w:marTop w:val="0"/>
      <w:marBottom w:val="0"/>
      <w:divBdr>
        <w:top w:val="none" w:sz="0" w:space="0" w:color="auto"/>
        <w:left w:val="none" w:sz="0" w:space="0" w:color="auto"/>
        <w:bottom w:val="none" w:sz="0" w:space="0" w:color="auto"/>
        <w:right w:val="none" w:sz="0" w:space="0" w:color="auto"/>
      </w:divBdr>
    </w:div>
    <w:div w:id="1777209681">
      <w:marLeft w:val="0"/>
      <w:marRight w:val="0"/>
      <w:marTop w:val="0"/>
      <w:marBottom w:val="0"/>
      <w:divBdr>
        <w:top w:val="none" w:sz="0" w:space="0" w:color="auto"/>
        <w:left w:val="none" w:sz="0" w:space="0" w:color="auto"/>
        <w:bottom w:val="none" w:sz="0" w:space="0" w:color="auto"/>
        <w:right w:val="none" w:sz="0" w:space="0" w:color="auto"/>
      </w:divBdr>
    </w:div>
    <w:div w:id="1777750982">
      <w:marLeft w:val="0"/>
      <w:marRight w:val="0"/>
      <w:marTop w:val="0"/>
      <w:marBottom w:val="0"/>
      <w:divBdr>
        <w:top w:val="none" w:sz="0" w:space="0" w:color="auto"/>
        <w:left w:val="none" w:sz="0" w:space="0" w:color="auto"/>
        <w:bottom w:val="none" w:sz="0" w:space="0" w:color="auto"/>
        <w:right w:val="none" w:sz="0" w:space="0" w:color="auto"/>
      </w:divBdr>
    </w:div>
    <w:div w:id="1777946257">
      <w:marLeft w:val="0"/>
      <w:marRight w:val="0"/>
      <w:marTop w:val="0"/>
      <w:marBottom w:val="0"/>
      <w:divBdr>
        <w:top w:val="none" w:sz="0" w:space="0" w:color="auto"/>
        <w:left w:val="none" w:sz="0" w:space="0" w:color="auto"/>
        <w:bottom w:val="none" w:sz="0" w:space="0" w:color="auto"/>
        <w:right w:val="none" w:sz="0" w:space="0" w:color="auto"/>
      </w:divBdr>
    </w:div>
    <w:div w:id="1778021664">
      <w:marLeft w:val="0"/>
      <w:marRight w:val="0"/>
      <w:marTop w:val="0"/>
      <w:marBottom w:val="0"/>
      <w:divBdr>
        <w:top w:val="none" w:sz="0" w:space="0" w:color="auto"/>
        <w:left w:val="none" w:sz="0" w:space="0" w:color="auto"/>
        <w:bottom w:val="none" w:sz="0" w:space="0" w:color="auto"/>
        <w:right w:val="none" w:sz="0" w:space="0" w:color="auto"/>
      </w:divBdr>
    </w:div>
    <w:div w:id="1778402900">
      <w:bodyDiv w:val="1"/>
      <w:marLeft w:val="0"/>
      <w:marRight w:val="0"/>
      <w:marTop w:val="0"/>
      <w:marBottom w:val="0"/>
      <w:divBdr>
        <w:top w:val="none" w:sz="0" w:space="0" w:color="auto"/>
        <w:left w:val="none" w:sz="0" w:space="0" w:color="auto"/>
        <w:bottom w:val="none" w:sz="0" w:space="0" w:color="auto"/>
        <w:right w:val="none" w:sz="0" w:space="0" w:color="auto"/>
      </w:divBdr>
    </w:div>
    <w:div w:id="1778864295">
      <w:bodyDiv w:val="1"/>
      <w:marLeft w:val="0"/>
      <w:marRight w:val="0"/>
      <w:marTop w:val="0"/>
      <w:marBottom w:val="0"/>
      <w:divBdr>
        <w:top w:val="none" w:sz="0" w:space="0" w:color="auto"/>
        <w:left w:val="none" w:sz="0" w:space="0" w:color="auto"/>
        <w:bottom w:val="none" w:sz="0" w:space="0" w:color="auto"/>
        <w:right w:val="none" w:sz="0" w:space="0" w:color="auto"/>
      </w:divBdr>
    </w:div>
    <w:div w:id="1778871370">
      <w:bodyDiv w:val="1"/>
      <w:marLeft w:val="0"/>
      <w:marRight w:val="0"/>
      <w:marTop w:val="0"/>
      <w:marBottom w:val="0"/>
      <w:divBdr>
        <w:top w:val="none" w:sz="0" w:space="0" w:color="auto"/>
        <w:left w:val="none" w:sz="0" w:space="0" w:color="auto"/>
        <w:bottom w:val="none" w:sz="0" w:space="0" w:color="auto"/>
        <w:right w:val="none" w:sz="0" w:space="0" w:color="auto"/>
      </w:divBdr>
    </w:div>
    <w:div w:id="1779332078">
      <w:bodyDiv w:val="1"/>
      <w:marLeft w:val="0"/>
      <w:marRight w:val="0"/>
      <w:marTop w:val="0"/>
      <w:marBottom w:val="0"/>
      <w:divBdr>
        <w:top w:val="none" w:sz="0" w:space="0" w:color="auto"/>
        <w:left w:val="none" w:sz="0" w:space="0" w:color="auto"/>
        <w:bottom w:val="none" w:sz="0" w:space="0" w:color="auto"/>
        <w:right w:val="none" w:sz="0" w:space="0" w:color="auto"/>
      </w:divBdr>
    </w:div>
    <w:div w:id="1779913621">
      <w:marLeft w:val="0"/>
      <w:marRight w:val="0"/>
      <w:marTop w:val="0"/>
      <w:marBottom w:val="0"/>
      <w:divBdr>
        <w:top w:val="none" w:sz="0" w:space="0" w:color="auto"/>
        <w:left w:val="none" w:sz="0" w:space="0" w:color="auto"/>
        <w:bottom w:val="none" w:sz="0" w:space="0" w:color="auto"/>
        <w:right w:val="none" w:sz="0" w:space="0" w:color="auto"/>
      </w:divBdr>
    </w:div>
    <w:div w:id="1781604944">
      <w:marLeft w:val="0"/>
      <w:marRight w:val="0"/>
      <w:marTop w:val="0"/>
      <w:marBottom w:val="0"/>
      <w:divBdr>
        <w:top w:val="none" w:sz="0" w:space="0" w:color="auto"/>
        <w:left w:val="none" w:sz="0" w:space="0" w:color="auto"/>
        <w:bottom w:val="none" w:sz="0" w:space="0" w:color="auto"/>
        <w:right w:val="none" w:sz="0" w:space="0" w:color="auto"/>
      </w:divBdr>
    </w:div>
    <w:div w:id="1782409226">
      <w:marLeft w:val="0"/>
      <w:marRight w:val="0"/>
      <w:marTop w:val="0"/>
      <w:marBottom w:val="0"/>
      <w:divBdr>
        <w:top w:val="none" w:sz="0" w:space="0" w:color="auto"/>
        <w:left w:val="none" w:sz="0" w:space="0" w:color="auto"/>
        <w:bottom w:val="none" w:sz="0" w:space="0" w:color="auto"/>
        <w:right w:val="none" w:sz="0" w:space="0" w:color="auto"/>
      </w:divBdr>
    </w:div>
    <w:div w:id="1782607740">
      <w:marLeft w:val="0"/>
      <w:marRight w:val="0"/>
      <w:marTop w:val="0"/>
      <w:marBottom w:val="0"/>
      <w:divBdr>
        <w:top w:val="none" w:sz="0" w:space="0" w:color="auto"/>
        <w:left w:val="none" w:sz="0" w:space="0" w:color="auto"/>
        <w:bottom w:val="none" w:sz="0" w:space="0" w:color="auto"/>
        <w:right w:val="none" w:sz="0" w:space="0" w:color="auto"/>
      </w:divBdr>
    </w:div>
    <w:div w:id="1782796312">
      <w:marLeft w:val="0"/>
      <w:marRight w:val="0"/>
      <w:marTop w:val="0"/>
      <w:marBottom w:val="0"/>
      <w:divBdr>
        <w:top w:val="none" w:sz="0" w:space="0" w:color="auto"/>
        <w:left w:val="none" w:sz="0" w:space="0" w:color="auto"/>
        <w:bottom w:val="none" w:sz="0" w:space="0" w:color="auto"/>
        <w:right w:val="none" w:sz="0" w:space="0" w:color="auto"/>
      </w:divBdr>
    </w:div>
    <w:div w:id="1783065644">
      <w:marLeft w:val="0"/>
      <w:marRight w:val="0"/>
      <w:marTop w:val="0"/>
      <w:marBottom w:val="0"/>
      <w:divBdr>
        <w:top w:val="none" w:sz="0" w:space="0" w:color="auto"/>
        <w:left w:val="none" w:sz="0" w:space="0" w:color="auto"/>
        <w:bottom w:val="none" w:sz="0" w:space="0" w:color="auto"/>
        <w:right w:val="none" w:sz="0" w:space="0" w:color="auto"/>
      </w:divBdr>
    </w:div>
    <w:div w:id="1783264120">
      <w:marLeft w:val="0"/>
      <w:marRight w:val="0"/>
      <w:marTop w:val="0"/>
      <w:marBottom w:val="0"/>
      <w:divBdr>
        <w:top w:val="none" w:sz="0" w:space="0" w:color="auto"/>
        <w:left w:val="none" w:sz="0" w:space="0" w:color="auto"/>
        <w:bottom w:val="none" w:sz="0" w:space="0" w:color="auto"/>
        <w:right w:val="none" w:sz="0" w:space="0" w:color="auto"/>
      </w:divBdr>
    </w:div>
    <w:div w:id="1783453814">
      <w:marLeft w:val="0"/>
      <w:marRight w:val="0"/>
      <w:marTop w:val="0"/>
      <w:marBottom w:val="0"/>
      <w:divBdr>
        <w:top w:val="none" w:sz="0" w:space="0" w:color="auto"/>
        <w:left w:val="none" w:sz="0" w:space="0" w:color="auto"/>
        <w:bottom w:val="none" w:sz="0" w:space="0" w:color="auto"/>
        <w:right w:val="none" w:sz="0" w:space="0" w:color="auto"/>
      </w:divBdr>
    </w:div>
    <w:div w:id="1785225742">
      <w:marLeft w:val="0"/>
      <w:marRight w:val="0"/>
      <w:marTop w:val="0"/>
      <w:marBottom w:val="0"/>
      <w:divBdr>
        <w:top w:val="none" w:sz="0" w:space="0" w:color="auto"/>
        <w:left w:val="none" w:sz="0" w:space="0" w:color="auto"/>
        <w:bottom w:val="none" w:sz="0" w:space="0" w:color="auto"/>
        <w:right w:val="none" w:sz="0" w:space="0" w:color="auto"/>
      </w:divBdr>
    </w:div>
    <w:div w:id="1786070972">
      <w:marLeft w:val="0"/>
      <w:marRight w:val="0"/>
      <w:marTop w:val="0"/>
      <w:marBottom w:val="0"/>
      <w:divBdr>
        <w:top w:val="none" w:sz="0" w:space="0" w:color="auto"/>
        <w:left w:val="none" w:sz="0" w:space="0" w:color="auto"/>
        <w:bottom w:val="none" w:sz="0" w:space="0" w:color="auto"/>
        <w:right w:val="none" w:sz="0" w:space="0" w:color="auto"/>
      </w:divBdr>
    </w:div>
    <w:div w:id="1786925366">
      <w:marLeft w:val="0"/>
      <w:marRight w:val="0"/>
      <w:marTop w:val="0"/>
      <w:marBottom w:val="0"/>
      <w:divBdr>
        <w:top w:val="none" w:sz="0" w:space="0" w:color="auto"/>
        <w:left w:val="none" w:sz="0" w:space="0" w:color="auto"/>
        <w:bottom w:val="none" w:sz="0" w:space="0" w:color="auto"/>
        <w:right w:val="none" w:sz="0" w:space="0" w:color="auto"/>
      </w:divBdr>
    </w:div>
    <w:div w:id="1787892431">
      <w:marLeft w:val="0"/>
      <w:marRight w:val="0"/>
      <w:marTop w:val="0"/>
      <w:marBottom w:val="0"/>
      <w:divBdr>
        <w:top w:val="none" w:sz="0" w:space="0" w:color="auto"/>
        <w:left w:val="none" w:sz="0" w:space="0" w:color="auto"/>
        <w:bottom w:val="none" w:sz="0" w:space="0" w:color="auto"/>
        <w:right w:val="none" w:sz="0" w:space="0" w:color="auto"/>
      </w:divBdr>
    </w:div>
    <w:div w:id="1787919930">
      <w:marLeft w:val="0"/>
      <w:marRight w:val="0"/>
      <w:marTop w:val="0"/>
      <w:marBottom w:val="0"/>
      <w:divBdr>
        <w:top w:val="none" w:sz="0" w:space="0" w:color="auto"/>
        <w:left w:val="none" w:sz="0" w:space="0" w:color="auto"/>
        <w:bottom w:val="none" w:sz="0" w:space="0" w:color="auto"/>
        <w:right w:val="none" w:sz="0" w:space="0" w:color="auto"/>
      </w:divBdr>
    </w:div>
    <w:div w:id="1789087795">
      <w:marLeft w:val="0"/>
      <w:marRight w:val="0"/>
      <w:marTop w:val="0"/>
      <w:marBottom w:val="0"/>
      <w:divBdr>
        <w:top w:val="none" w:sz="0" w:space="0" w:color="auto"/>
        <w:left w:val="none" w:sz="0" w:space="0" w:color="auto"/>
        <w:bottom w:val="none" w:sz="0" w:space="0" w:color="auto"/>
        <w:right w:val="none" w:sz="0" w:space="0" w:color="auto"/>
      </w:divBdr>
    </w:div>
    <w:div w:id="1789278726">
      <w:bodyDiv w:val="1"/>
      <w:marLeft w:val="0"/>
      <w:marRight w:val="0"/>
      <w:marTop w:val="0"/>
      <w:marBottom w:val="0"/>
      <w:divBdr>
        <w:top w:val="none" w:sz="0" w:space="0" w:color="auto"/>
        <w:left w:val="none" w:sz="0" w:space="0" w:color="auto"/>
        <w:bottom w:val="none" w:sz="0" w:space="0" w:color="auto"/>
        <w:right w:val="none" w:sz="0" w:space="0" w:color="auto"/>
      </w:divBdr>
    </w:div>
    <w:div w:id="1789542787">
      <w:marLeft w:val="0"/>
      <w:marRight w:val="0"/>
      <w:marTop w:val="0"/>
      <w:marBottom w:val="0"/>
      <w:divBdr>
        <w:top w:val="none" w:sz="0" w:space="0" w:color="auto"/>
        <w:left w:val="none" w:sz="0" w:space="0" w:color="auto"/>
        <w:bottom w:val="none" w:sz="0" w:space="0" w:color="auto"/>
        <w:right w:val="none" w:sz="0" w:space="0" w:color="auto"/>
      </w:divBdr>
    </w:div>
    <w:div w:id="1791245429">
      <w:bodyDiv w:val="1"/>
      <w:marLeft w:val="0"/>
      <w:marRight w:val="0"/>
      <w:marTop w:val="0"/>
      <w:marBottom w:val="0"/>
      <w:divBdr>
        <w:top w:val="none" w:sz="0" w:space="0" w:color="auto"/>
        <w:left w:val="none" w:sz="0" w:space="0" w:color="auto"/>
        <w:bottom w:val="none" w:sz="0" w:space="0" w:color="auto"/>
        <w:right w:val="none" w:sz="0" w:space="0" w:color="auto"/>
      </w:divBdr>
    </w:div>
    <w:div w:id="1791316295">
      <w:marLeft w:val="0"/>
      <w:marRight w:val="0"/>
      <w:marTop w:val="0"/>
      <w:marBottom w:val="0"/>
      <w:divBdr>
        <w:top w:val="none" w:sz="0" w:space="0" w:color="auto"/>
        <w:left w:val="none" w:sz="0" w:space="0" w:color="auto"/>
        <w:bottom w:val="none" w:sz="0" w:space="0" w:color="auto"/>
        <w:right w:val="none" w:sz="0" w:space="0" w:color="auto"/>
      </w:divBdr>
    </w:div>
    <w:div w:id="1792285088">
      <w:marLeft w:val="0"/>
      <w:marRight w:val="0"/>
      <w:marTop w:val="0"/>
      <w:marBottom w:val="0"/>
      <w:divBdr>
        <w:top w:val="none" w:sz="0" w:space="0" w:color="auto"/>
        <w:left w:val="none" w:sz="0" w:space="0" w:color="auto"/>
        <w:bottom w:val="none" w:sz="0" w:space="0" w:color="auto"/>
        <w:right w:val="none" w:sz="0" w:space="0" w:color="auto"/>
      </w:divBdr>
    </w:div>
    <w:div w:id="1792479721">
      <w:marLeft w:val="0"/>
      <w:marRight w:val="0"/>
      <w:marTop w:val="0"/>
      <w:marBottom w:val="0"/>
      <w:divBdr>
        <w:top w:val="none" w:sz="0" w:space="0" w:color="auto"/>
        <w:left w:val="none" w:sz="0" w:space="0" w:color="auto"/>
        <w:bottom w:val="none" w:sz="0" w:space="0" w:color="auto"/>
        <w:right w:val="none" w:sz="0" w:space="0" w:color="auto"/>
      </w:divBdr>
    </w:div>
    <w:div w:id="1792629306">
      <w:marLeft w:val="0"/>
      <w:marRight w:val="0"/>
      <w:marTop w:val="0"/>
      <w:marBottom w:val="0"/>
      <w:divBdr>
        <w:top w:val="none" w:sz="0" w:space="0" w:color="auto"/>
        <w:left w:val="none" w:sz="0" w:space="0" w:color="auto"/>
        <w:bottom w:val="none" w:sz="0" w:space="0" w:color="auto"/>
        <w:right w:val="none" w:sz="0" w:space="0" w:color="auto"/>
      </w:divBdr>
    </w:div>
    <w:div w:id="1793556200">
      <w:marLeft w:val="0"/>
      <w:marRight w:val="0"/>
      <w:marTop w:val="0"/>
      <w:marBottom w:val="0"/>
      <w:divBdr>
        <w:top w:val="none" w:sz="0" w:space="0" w:color="auto"/>
        <w:left w:val="none" w:sz="0" w:space="0" w:color="auto"/>
        <w:bottom w:val="none" w:sz="0" w:space="0" w:color="auto"/>
        <w:right w:val="none" w:sz="0" w:space="0" w:color="auto"/>
      </w:divBdr>
    </w:div>
    <w:div w:id="1793740415">
      <w:marLeft w:val="0"/>
      <w:marRight w:val="0"/>
      <w:marTop w:val="0"/>
      <w:marBottom w:val="0"/>
      <w:divBdr>
        <w:top w:val="none" w:sz="0" w:space="0" w:color="auto"/>
        <w:left w:val="none" w:sz="0" w:space="0" w:color="auto"/>
        <w:bottom w:val="none" w:sz="0" w:space="0" w:color="auto"/>
        <w:right w:val="none" w:sz="0" w:space="0" w:color="auto"/>
      </w:divBdr>
    </w:div>
    <w:div w:id="1794784291">
      <w:marLeft w:val="0"/>
      <w:marRight w:val="0"/>
      <w:marTop w:val="0"/>
      <w:marBottom w:val="0"/>
      <w:divBdr>
        <w:top w:val="none" w:sz="0" w:space="0" w:color="auto"/>
        <w:left w:val="none" w:sz="0" w:space="0" w:color="auto"/>
        <w:bottom w:val="none" w:sz="0" w:space="0" w:color="auto"/>
        <w:right w:val="none" w:sz="0" w:space="0" w:color="auto"/>
      </w:divBdr>
    </w:div>
    <w:div w:id="1795177001">
      <w:bodyDiv w:val="1"/>
      <w:marLeft w:val="0"/>
      <w:marRight w:val="0"/>
      <w:marTop w:val="0"/>
      <w:marBottom w:val="0"/>
      <w:divBdr>
        <w:top w:val="none" w:sz="0" w:space="0" w:color="auto"/>
        <w:left w:val="none" w:sz="0" w:space="0" w:color="auto"/>
        <w:bottom w:val="none" w:sz="0" w:space="0" w:color="auto"/>
        <w:right w:val="none" w:sz="0" w:space="0" w:color="auto"/>
      </w:divBdr>
    </w:div>
    <w:div w:id="1796942416">
      <w:marLeft w:val="0"/>
      <w:marRight w:val="0"/>
      <w:marTop w:val="0"/>
      <w:marBottom w:val="0"/>
      <w:divBdr>
        <w:top w:val="none" w:sz="0" w:space="0" w:color="auto"/>
        <w:left w:val="none" w:sz="0" w:space="0" w:color="auto"/>
        <w:bottom w:val="none" w:sz="0" w:space="0" w:color="auto"/>
        <w:right w:val="none" w:sz="0" w:space="0" w:color="auto"/>
      </w:divBdr>
    </w:div>
    <w:div w:id="1797095055">
      <w:marLeft w:val="0"/>
      <w:marRight w:val="0"/>
      <w:marTop w:val="0"/>
      <w:marBottom w:val="0"/>
      <w:divBdr>
        <w:top w:val="none" w:sz="0" w:space="0" w:color="auto"/>
        <w:left w:val="none" w:sz="0" w:space="0" w:color="auto"/>
        <w:bottom w:val="none" w:sz="0" w:space="0" w:color="auto"/>
        <w:right w:val="none" w:sz="0" w:space="0" w:color="auto"/>
      </w:divBdr>
    </w:div>
    <w:div w:id="1798986557">
      <w:marLeft w:val="0"/>
      <w:marRight w:val="0"/>
      <w:marTop w:val="0"/>
      <w:marBottom w:val="0"/>
      <w:divBdr>
        <w:top w:val="none" w:sz="0" w:space="0" w:color="auto"/>
        <w:left w:val="none" w:sz="0" w:space="0" w:color="auto"/>
        <w:bottom w:val="none" w:sz="0" w:space="0" w:color="auto"/>
        <w:right w:val="none" w:sz="0" w:space="0" w:color="auto"/>
      </w:divBdr>
    </w:div>
    <w:div w:id="1799033095">
      <w:marLeft w:val="0"/>
      <w:marRight w:val="0"/>
      <w:marTop w:val="0"/>
      <w:marBottom w:val="0"/>
      <w:divBdr>
        <w:top w:val="none" w:sz="0" w:space="0" w:color="auto"/>
        <w:left w:val="none" w:sz="0" w:space="0" w:color="auto"/>
        <w:bottom w:val="none" w:sz="0" w:space="0" w:color="auto"/>
        <w:right w:val="none" w:sz="0" w:space="0" w:color="auto"/>
      </w:divBdr>
    </w:div>
    <w:div w:id="1799715422">
      <w:marLeft w:val="0"/>
      <w:marRight w:val="0"/>
      <w:marTop w:val="0"/>
      <w:marBottom w:val="0"/>
      <w:divBdr>
        <w:top w:val="none" w:sz="0" w:space="0" w:color="auto"/>
        <w:left w:val="none" w:sz="0" w:space="0" w:color="auto"/>
        <w:bottom w:val="none" w:sz="0" w:space="0" w:color="auto"/>
        <w:right w:val="none" w:sz="0" w:space="0" w:color="auto"/>
      </w:divBdr>
    </w:div>
    <w:div w:id="1800413988">
      <w:marLeft w:val="0"/>
      <w:marRight w:val="0"/>
      <w:marTop w:val="0"/>
      <w:marBottom w:val="0"/>
      <w:divBdr>
        <w:top w:val="none" w:sz="0" w:space="0" w:color="auto"/>
        <w:left w:val="none" w:sz="0" w:space="0" w:color="auto"/>
        <w:bottom w:val="none" w:sz="0" w:space="0" w:color="auto"/>
        <w:right w:val="none" w:sz="0" w:space="0" w:color="auto"/>
      </w:divBdr>
    </w:div>
    <w:div w:id="1800764093">
      <w:marLeft w:val="0"/>
      <w:marRight w:val="0"/>
      <w:marTop w:val="0"/>
      <w:marBottom w:val="0"/>
      <w:divBdr>
        <w:top w:val="none" w:sz="0" w:space="0" w:color="auto"/>
        <w:left w:val="none" w:sz="0" w:space="0" w:color="auto"/>
        <w:bottom w:val="none" w:sz="0" w:space="0" w:color="auto"/>
        <w:right w:val="none" w:sz="0" w:space="0" w:color="auto"/>
      </w:divBdr>
    </w:div>
    <w:div w:id="1801145904">
      <w:marLeft w:val="0"/>
      <w:marRight w:val="0"/>
      <w:marTop w:val="0"/>
      <w:marBottom w:val="0"/>
      <w:divBdr>
        <w:top w:val="none" w:sz="0" w:space="0" w:color="auto"/>
        <w:left w:val="none" w:sz="0" w:space="0" w:color="auto"/>
        <w:bottom w:val="none" w:sz="0" w:space="0" w:color="auto"/>
        <w:right w:val="none" w:sz="0" w:space="0" w:color="auto"/>
      </w:divBdr>
    </w:div>
    <w:div w:id="1801680704">
      <w:marLeft w:val="0"/>
      <w:marRight w:val="0"/>
      <w:marTop w:val="0"/>
      <w:marBottom w:val="0"/>
      <w:divBdr>
        <w:top w:val="none" w:sz="0" w:space="0" w:color="auto"/>
        <w:left w:val="none" w:sz="0" w:space="0" w:color="auto"/>
        <w:bottom w:val="none" w:sz="0" w:space="0" w:color="auto"/>
        <w:right w:val="none" w:sz="0" w:space="0" w:color="auto"/>
      </w:divBdr>
    </w:div>
    <w:div w:id="1802578476">
      <w:marLeft w:val="0"/>
      <w:marRight w:val="0"/>
      <w:marTop w:val="0"/>
      <w:marBottom w:val="0"/>
      <w:divBdr>
        <w:top w:val="none" w:sz="0" w:space="0" w:color="auto"/>
        <w:left w:val="none" w:sz="0" w:space="0" w:color="auto"/>
        <w:bottom w:val="none" w:sz="0" w:space="0" w:color="auto"/>
        <w:right w:val="none" w:sz="0" w:space="0" w:color="auto"/>
      </w:divBdr>
    </w:div>
    <w:div w:id="1802579880">
      <w:marLeft w:val="0"/>
      <w:marRight w:val="0"/>
      <w:marTop w:val="0"/>
      <w:marBottom w:val="0"/>
      <w:divBdr>
        <w:top w:val="none" w:sz="0" w:space="0" w:color="auto"/>
        <w:left w:val="none" w:sz="0" w:space="0" w:color="auto"/>
        <w:bottom w:val="none" w:sz="0" w:space="0" w:color="auto"/>
        <w:right w:val="none" w:sz="0" w:space="0" w:color="auto"/>
      </w:divBdr>
    </w:div>
    <w:div w:id="1802764611">
      <w:marLeft w:val="0"/>
      <w:marRight w:val="0"/>
      <w:marTop w:val="0"/>
      <w:marBottom w:val="0"/>
      <w:divBdr>
        <w:top w:val="none" w:sz="0" w:space="0" w:color="auto"/>
        <w:left w:val="none" w:sz="0" w:space="0" w:color="auto"/>
        <w:bottom w:val="none" w:sz="0" w:space="0" w:color="auto"/>
        <w:right w:val="none" w:sz="0" w:space="0" w:color="auto"/>
      </w:divBdr>
    </w:div>
    <w:div w:id="1804151708">
      <w:marLeft w:val="0"/>
      <w:marRight w:val="0"/>
      <w:marTop w:val="0"/>
      <w:marBottom w:val="0"/>
      <w:divBdr>
        <w:top w:val="none" w:sz="0" w:space="0" w:color="auto"/>
        <w:left w:val="none" w:sz="0" w:space="0" w:color="auto"/>
        <w:bottom w:val="none" w:sz="0" w:space="0" w:color="auto"/>
        <w:right w:val="none" w:sz="0" w:space="0" w:color="auto"/>
      </w:divBdr>
    </w:div>
    <w:div w:id="1804688929">
      <w:bodyDiv w:val="1"/>
      <w:marLeft w:val="0"/>
      <w:marRight w:val="0"/>
      <w:marTop w:val="0"/>
      <w:marBottom w:val="0"/>
      <w:divBdr>
        <w:top w:val="none" w:sz="0" w:space="0" w:color="auto"/>
        <w:left w:val="none" w:sz="0" w:space="0" w:color="auto"/>
        <w:bottom w:val="none" w:sz="0" w:space="0" w:color="auto"/>
        <w:right w:val="none" w:sz="0" w:space="0" w:color="auto"/>
      </w:divBdr>
    </w:div>
    <w:div w:id="1805197298">
      <w:marLeft w:val="0"/>
      <w:marRight w:val="0"/>
      <w:marTop w:val="0"/>
      <w:marBottom w:val="0"/>
      <w:divBdr>
        <w:top w:val="none" w:sz="0" w:space="0" w:color="auto"/>
        <w:left w:val="none" w:sz="0" w:space="0" w:color="auto"/>
        <w:bottom w:val="none" w:sz="0" w:space="0" w:color="auto"/>
        <w:right w:val="none" w:sz="0" w:space="0" w:color="auto"/>
      </w:divBdr>
    </w:div>
    <w:div w:id="1805541941">
      <w:marLeft w:val="0"/>
      <w:marRight w:val="0"/>
      <w:marTop w:val="0"/>
      <w:marBottom w:val="0"/>
      <w:divBdr>
        <w:top w:val="none" w:sz="0" w:space="0" w:color="auto"/>
        <w:left w:val="none" w:sz="0" w:space="0" w:color="auto"/>
        <w:bottom w:val="none" w:sz="0" w:space="0" w:color="auto"/>
        <w:right w:val="none" w:sz="0" w:space="0" w:color="auto"/>
      </w:divBdr>
    </w:div>
    <w:div w:id="1805611713">
      <w:bodyDiv w:val="1"/>
      <w:marLeft w:val="0"/>
      <w:marRight w:val="0"/>
      <w:marTop w:val="0"/>
      <w:marBottom w:val="0"/>
      <w:divBdr>
        <w:top w:val="none" w:sz="0" w:space="0" w:color="auto"/>
        <w:left w:val="none" w:sz="0" w:space="0" w:color="auto"/>
        <w:bottom w:val="none" w:sz="0" w:space="0" w:color="auto"/>
        <w:right w:val="none" w:sz="0" w:space="0" w:color="auto"/>
      </w:divBdr>
    </w:div>
    <w:div w:id="1806041864">
      <w:marLeft w:val="0"/>
      <w:marRight w:val="0"/>
      <w:marTop w:val="0"/>
      <w:marBottom w:val="0"/>
      <w:divBdr>
        <w:top w:val="none" w:sz="0" w:space="0" w:color="auto"/>
        <w:left w:val="none" w:sz="0" w:space="0" w:color="auto"/>
        <w:bottom w:val="none" w:sz="0" w:space="0" w:color="auto"/>
        <w:right w:val="none" w:sz="0" w:space="0" w:color="auto"/>
      </w:divBdr>
    </w:div>
    <w:div w:id="1806238500">
      <w:marLeft w:val="0"/>
      <w:marRight w:val="0"/>
      <w:marTop w:val="0"/>
      <w:marBottom w:val="0"/>
      <w:divBdr>
        <w:top w:val="none" w:sz="0" w:space="0" w:color="auto"/>
        <w:left w:val="none" w:sz="0" w:space="0" w:color="auto"/>
        <w:bottom w:val="none" w:sz="0" w:space="0" w:color="auto"/>
        <w:right w:val="none" w:sz="0" w:space="0" w:color="auto"/>
      </w:divBdr>
    </w:div>
    <w:div w:id="1806265952">
      <w:bodyDiv w:val="1"/>
      <w:marLeft w:val="0"/>
      <w:marRight w:val="0"/>
      <w:marTop w:val="0"/>
      <w:marBottom w:val="0"/>
      <w:divBdr>
        <w:top w:val="none" w:sz="0" w:space="0" w:color="auto"/>
        <w:left w:val="none" w:sz="0" w:space="0" w:color="auto"/>
        <w:bottom w:val="none" w:sz="0" w:space="0" w:color="auto"/>
        <w:right w:val="none" w:sz="0" w:space="0" w:color="auto"/>
      </w:divBdr>
    </w:div>
    <w:div w:id="1806965663">
      <w:marLeft w:val="0"/>
      <w:marRight w:val="0"/>
      <w:marTop w:val="0"/>
      <w:marBottom w:val="0"/>
      <w:divBdr>
        <w:top w:val="none" w:sz="0" w:space="0" w:color="auto"/>
        <w:left w:val="none" w:sz="0" w:space="0" w:color="auto"/>
        <w:bottom w:val="none" w:sz="0" w:space="0" w:color="auto"/>
        <w:right w:val="none" w:sz="0" w:space="0" w:color="auto"/>
      </w:divBdr>
    </w:div>
    <w:div w:id="1807114625">
      <w:bodyDiv w:val="1"/>
      <w:marLeft w:val="0"/>
      <w:marRight w:val="0"/>
      <w:marTop w:val="0"/>
      <w:marBottom w:val="0"/>
      <w:divBdr>
        <w:top w:val="none" w:sz="0" w:space="0" w:color="auto"/>
        <w:left w:val="none" w:sz="0" w:space="0" w:color="auto"/>
        <w:bottom w:val="none" w:sz="0" w:space="0" w:color="auto"/>
        <w:right w:val="none" w:sz="0" w:space="0" w:color="auto"/>
      </w:divBdr>
    </w:div>
    <w:div w:id="1807887878">
      <w:marLeft w:val="0"/>
      <w:marRight w:val="0"/>
      <w:marTop w:val="0"/>
      <w:marBottom w:val="0"/>
      <w:divBdr>
        <w:top w:val="none" w:sz="0" w:space="0" w:color="auto"/>
        <w:left w:val="none" w:sz="0" w:space="0" w:color="auto"/>
        <w:bottom w:val="none" w:sz="0" w:space="0" w:color="auto"/>
        <w:right w:val="none" w:sz="0" w:space="0" w:color="auto"/>
      </w:divBdr>
    </w:div>
    <w:div w:id="1808664659">
      <w:marLeft w:val="0"/>
      <w:marRight w:val="0"/>
      <w:marTop w:val="0"/>
      <w:marBottom w:val="0"/>
      <w:divBdr>
        <w:top w:val="none" w:sz="0" w:space="0" w:color="auto"/>
        <w:left w:val="none" w:sz="0" w:space="0" w:color="auto"/>
        <w:bottom w:val="none" w:sz="0" w:space="0" w:color="auto"/>
        <w:right w:val="none" w:sz="0" w:space="0" w:color="auto"/>
      </w:divBdr>
    </w:div>
    <w:div w:id="1809325555">
      <w:bodyDiv w:val="1"/>
      <w:marLeft w:val="0"/>
      <w:marRight w:val="0"/>
      <w:marTop w:val="0"/>
      <w:marBottom w:val="0"/>
      <w:divBdr>
        <w:top w:val="none" w:sz="0" w:space="0" w:color="auto"/>
        <w:left w:val="none" w:sz="0" w:space="0" w:color="auto"/>
        <w:bottom w:val="none" w:sz="0" w:space="0" w:color="auto"/>
        <w:right w:val="none" w:sz="0" w:space="0" w:color="auto"/>
      </w:divBdr>
    </w:div>
    <w:div w:id="1812208932">
      <w:bodyDiv w:val="1"/>
      <w:marLeft w:val="0"/>
      <w:marRight w:val="0"/>
      <w:marTop w:val="0"/>
      <w:marBottom w:val="0"/>
      <w:divBdr>
        <w:top w:val="none" w:sz="0" w:space="0" w:color="auto"/>
        <w:left w:val="none" w:sz="0" w:space="0" w:color="auto"/>
        <w:bottom w:val="none" w:sz="0" w:space="0" w:color="auto"/>
        <w:right w:val="none" w:sz="0" w:space="0" w:color="auto"/>
      </w:divBdr>
      <w:divsChild>
        <w:div w:id="816385563">
          <w:marLeft w:val="0"/>
          <w:marRight w:val="0"/>
          <w:marTop w:val="0"/>
          <w:marBottom w:val="0"/>
          <w:divBdr>
            <w:top w:val="none" w:sz="0" w:space="0" w:color="auto"/>
            <w:left w:val="none" w:sz="0" w:space="0" w:color="auto"/>
            <w:bottom w:val="none" w:sz="0" w:space="0" w:color="auto"/>
            <w:right w:val="none" w:sz="0" w:space="0" w:color="auto"/>
          </w:divBdr>
        </w:div>
        <w:div w:id="2060862199">
          <w:marLeft w:val="0"/>
          <w:marRight w:val="0"/>
          <w:marTop w:val="0"/>
          <w:marBottom w:val="0"/>
          <w:divBdr>
            <w:top w:val="none" w:sz="0" w:space="0" w:color="auto"/>
            <w:left w:val="none" w:sz="0" w:space="0" w:color="auto"/>
            <w:bottom w:val="none" w:sz="0" w:space="0" w:color="auto"/>
            <w:right w:val="none" w:sz="0" w:space="0" w:color="auto"/>
          </w:divBdr>
        </w:div>
        <w:div w:id="1793934315">
          <w:marLeft w:val="0"/>
          <w:marRight w:val="0"/>
          <w:marTop w:val="0"/>
          <w:marBottom w:val="0"/>
          <w:divBdr>
            <w:top w:val="none" w:sz="0" w:space="0" w:color="auto"/>
            <w:left w:val="none" w:sz="0" w:space="0" w:color="auto"/>
            <w:bottom w:val="none" w:sz="0" w:space="0" w:color="auto"/>
            <w:right w:val="none" w:sz="0" w:space="0" w:color="auto"/>
          </w:divBdr>
        </w:div>
        <w:div w:id="1359231767">
          <w:marLeft w:val="0"/>
          <w:marRight w:val="0"/>
          <w:marTop w:val="0"/>
          <w:marBottom w:val="0"/>
          <w:divBdr>
            <w:top w:val="none" w:sz="0" w:space="0" w:color="auto"/>
            <w:left w:val="none" w:sz="0" w:space="0" w:color="auto"/>
            <w:bottom w:val="none" w:sz="0" w:space="0" w:color="auto"/>
            <w:right w:val="none" w:sz="0" w:space="0" w:color="auto"/>
          </w:divBdr>
        </w:div>
        <w:div w:id="1187333529">
          <w:marLeft w:val="0"/>
          <w:marRight w:val="0"/>
          <w:marTop w:val="0"/>
          <w:marBottom w:val="0"/>
          <w:divBdr>
            <w:top w:val="none" w:sz="0" w:space="0" w:color="auto"/>
            <w:left w:val="none" w:sz="0" w:space="0" w:color="auto"/>
            <w:bottom w:val="none" w:sz="0" w:space="0" w:color="auto"/>
            <w:right w:val="none" w:sz="0" w:space="0" w:color="auto"/>
          </w:divBdr>
        </w:div>
        <w:div w:id="61222608">
          <w:marLeft w:val="0"/>
          <w:marRight w:val="0"/>
          <w:marTop w:val="0"/>
          <w:marBottom w:val="0"/>
          <w:divBdr>
            <w:top w:val="none" w:sz="0" w:space="0" w:color="auto"/>
            <w:left w:val="none" w:sz="0" w:space="0" w:color="auto"/>
            <w:bottom w:val="none" w:sz="0" w:space="0" w:color="auto"/>
            <w:right w:val="none" w:sz="0" w:space="0" w:color="auto"/>
          </w:divBdr>
        </w:div>
        <w:div w:id="991560625">
          <w:marLeft w:val="0"/>
          <w:marRight w:val="0"/>
          <w:marTop w:val="0"/>
          <w:marBottom w:val="0"/>
          <w:divBdr>
            <w:top w:val="none" w:sz="0" w:space="0" w:color="auto"/>
            <w:left w:val="none" w:sz="0" w:space="0" w:color="auto"/>
            <w:bottom w:val="none" w:sz="0" w:space="0" w:color="auto"/>
            <w:right w:val="none" w:sz="0" w:space="0" w:color="auto"/>
          </w:divBdr>
        </w:div>
        <w:div w:id="1130827723">
          <w:marLeft w:val="0"/>
          <w:marRight w:val="0"/>
          <w:marTop w:val="0"/>
          <w:marBottom w:val="0"/>
          <w:divBdr>
            <w:top w:val="none" w:sz="0" w:space="0" w:color="auto"/>
            <w:left w:val="none" w:sz="0" w:space="0" w:color="auto"/>
            <w:bottom w:val="none" w:sz="0" w:space="0" w:color="auto"/>
            <w:right w:val="none" w:sz="0" w:space="0" w:color="auto"/>
          </w:divBdr>
        </w:div>
        <w:div w:id="829322221">
          <w:marLeft w:val="0"/>
          <w:marRight w:val="0"/>
          <w:marTop w:val="0"/>
          <w:marBottom w:val="0"/>
          <w:divBdr>
            <w:top w:val="none" w:sz="0" w:space="0" w:color="auto"/>
            <w:left w:val="none" w:sz="0" w:space="0" w:color="auto"/>
            <w:bottom w:val="none" w:sz="0" w:space="0" w:color="auto"/>
            <w:right w:val="none" w:sz="0" w:space="0" w:color="auto"/>
          </w:divBdr>
        </w:div>
        <w:div w:id="1228801648">
          <w:marLeft w:val="0"/>
          <w:marRight w:val="0"/>
          <w:marTop w:val="0"/>
          <w:marBottom w:val="0"/>
          <w:divBdr>
            <w:top w:val="none" w:sz="0" w:space="0" w:color="auto"/>
            <w:left w:val="none" w:sz="0" w:space="0" w:color="auto"/>
            <w:bottom w:val="none" w:sz="0" w:space="0" w:color="auto"/>
            <w:right w:val="none" w:sz="0" w:space="0" w:color="auto"/>
          </w:divBdr>
        </w:div>
        <w:div w:id="1058626814">
          <w:marLeft w:val="0"/>
          <w:marRight w:val="0"/>
          <w:marTop w:val="0"/>
          <w:marBottom w:val="0"/>
          <w:divBdr>
            <w:top w:val="none" w:sz="0" w:space="0" w:color="auto"/>
            <w:left w:val="none" w:sz="0" w:space="0" w:color="auto"/>
            <w:bottom w:val="none" w:sz="0" w:space="0" w:color="auto"/>
            <w:right w:val="none" w:sz="0" w:space="0" w:color="auto"/>
          </w:divBdr>
        </w:div>
        <w:div w:id="1309439593">
          <w:marLeft w:val="0"/>
          <w:marRight w:val="0"/>
          <w:marTop w:val="0"/>
          <w:marBottom w:val="0"/>
          <w:divBdr>
            <w:top w:val="none" w:sz="0" w:space="0" w:color="auto"/>
            <w:left w:val="none" w:sz="0" w:space="0" w:color="auto"/>
            <w:bottom w:val="none" w:sz="0" w:space="0" w:color="auto"/>
            <w:right w:val="none" w:sz="0" w:space="0" w:color="auto"/>
          </w:divBdr>
        </w:div>
        <w:div w:id="1704397790">
          <w:marLeft w:val="0"/>
          <w:marRight w:val="0"/>
          <w:marTop w:val="0"/>
          <w:marBottom w:val="0"/>
          <w:divBdr>
            <w:top w:val="none" w:sz="0" w:space="0" w:color="auto"/>
            <w:left w:val="none" w:sz="0" w:space="0" w:color="auto"/>
            <w:bottom w:val="none" w:sz="0" w:space="0" w:color="auto"/>
            <w:right w:val="none" w:sz="0" w:space="0" w:color="auto"/>
          </w:divBdr>
        </w:div>
        <w:div w:id="1476800499">
          <w:marLeft w:val="0"/>
          <w:marRight w:val="0"/>
          <w:marTop w:val="0"/>
          <w:marBottom w:val="0"/>
          <w:divBdr>
            <w:top w:val="none" w:sz="0" w:space="0" w:color="auto"/>
            <w:left w:val="none" w:sz="0" w:space="0" w:color="auto"/>
            <w:bottom w:val="none" w:sz="0" w:space="0" w:color="auto"/>
            <w:right w:val="none" w:sz="0" w:space="0" w:color="auto"/>
          </w:divBdr>
        </w:div>
        <w:div w:id="2015181249">
          <w:marLeft w:val="0"/>
          <w:marRight w:val="0"/>
          <w:marTop w:val="0"/>
          <w:marBottom w:val="0"/>
          <w:divBdr>
            <w:top w:val="none" w:sz="0" w:space="0" w:color="auto"/>
            <w:left w:val="none" w:sz="0" w:space="0" w:color="auto"/>
            <w:bottom w:val="none" w:sz="0" w:space="0" w:color="auto"/>
            <w:right w:val="none" w:sz="0" w:space="0" w:color="auto"/>
          </w:divBdr>
        </w:div>
        <w:div w:id="1140348253">
          <w:marLeft w:val="0"/>
          <w:marRight w:val="0"/>
          <w:marTop w:val="0"/>
          <w:marBottom w:val="0"/>
          <w:divBdr>
            <w:top w:val="none" w:sz="0" w:space="0" w:color="auto"/>
            <w:left w:val="none" w:sz="0" w:space="0" w:color="auto"/>
            <w:bottom w:val="none" w:sz="0" w:space="0" w:color="auto"/>
            <w:right w:val="none" w:sz="0" w:space="0" w:color="auto"/>
          </w:divBdr>
        </w:div>
        <w:div w:id="38865152">
          <w:marLeft w:val="0"/>
          <w:marRight w:val="0"/>
          <w:marTop w:val="0"/>
          <w:marBottom w:val="0"/>
          <w:divBdr>
            <w:top w:val="none" w:sz="0" w:space="0" w:color="auto"/>
            <w:left w:val="none" w:sz="0" w:space="0" w:color="auto"/>
            <w:bottom w:val="none" w:sz="0" w:space="0" w:color="auto"/>
            <w:right w:val="none" w:sz="0" w:space="0" w:color="auto"/>
          </w:divBdr>
        </w:div>
        <w:div w:id="859046306">
          <w:marLeft w:val="0"/>
          <w:marRight w:val="0"/>
          <w:marTop w:val="0"/>
          <w:marBottom w:val="0"/>
          <w:divBdr>
            <w:top w:val="none" w:sz="0" w:space="0" w:color="auto"/>
            <w:left w:val="none" w:sz="0" w:space="0" w:color="auto"/>
            <w:bottom w:val="none" w:sz="0" w:space="0" w:color="auto"/>
            <w:right w:val="none" w:sz="0" w:space="0" w:color="auto"/>
          </w:divBdr>
        </w:div>
        <w:div w:id="401145944">
          <w:marLeft w:val="0"/>
          <w:marRight w:val="0"/>
          <w:marTop w:val="0"/>
          <w:marBottom w:val="0"/>
          <w:divBdr>
            <w:top w:val="none" w:sz="0" w:space="0" w:color="auto"/>
            <w:left w:val="none" w:sz="0" w:space="0" w:color="auto"/>
            <w:bottom w:val="none" w:sz="0" w:space="0" w:color="auto"/>
            <w:right w:val="none" w:sz="0" w:space="0" w:color="auto"/>
          </w:divBdr>
        </w:div>
        <w:div w:id="1468739047">
          <w:marLeft w:val="0"/>
          <w:marRight w:val="0"/>
          <w:marTop w:val="0"/>
          <w:marBottom w:val="0"/>
          <w:divBdr>
            <w:top w:val="none" w:sz="0" w:space="0" w:color="auto"/>
            <w:left w:val="none" w:sz="0" w:space="0" w:color="auto"/>
            <w:bottom w:val="none" w:sz="0" w:space="0" w:color="auto"/>
            <w:right w:val="none" w:sz="0" w:space="0" w:color="auto"/>
          </w:divBdr>
        </w:div>
        <w:div w:id="1615483468">
          <w:marLeft w:val="0"/>
          <w:marRight w:val="0"/>
          <w:marTop w:val="0"/>
          <w:marBottom w:val="0"/>
          <w:divBdr>
            <w:top w:val="none" w:sz="0" w:space="0" w:color="auto"/>
            <w:left w:val="none" w:sz="0" w:space="0" w:color="auto"/>
            <w:bottom w:val="none" w:sz="0" w:space="0" w:color="auto"/>
            <w:right w:val="none" w:sz="0" w:space="0" w:color="auto"/>
          </w:divBdr>
        </w:div>
        <w:div w:id="453060889">
          <w:marLeft w:val="0"/>
          <w:marRight w:val="0"/>
          <w:marTop w:val="0"/>
          <w:marBottom w:val="0"/>
          <w:divBdr>
            <w:top w:val="none" w:sz="0" w:space="0" w:color="auto"/>
            <w:left w:val="none" w:sz="0" w:space="0" w:color="auto"/>
            <w:bottom w:val="none" w:sz="0" w:space="0" w:color="auto"/>
            <w:right w:val="none" w:sz="0" w:space="0" w:color="auto"/>
          </w:divBdr>
        </w:div>
        <w:div w:id="881674413">
          <w:marLeft w:val="0"/>
          <w:marRight w:val="0"/>
          <w:marTop w:val="0"/>
          <w:marBottom w:val="0"/>
          <w:divBdr>
            <w:top w:val="none" w:sz="0" w:space="0" w:color="auto"/>
            <w:left w:val="none" w:sz="0" w:space="0" w:color="auto"/>
            <w:bottom w:val="none" w:sz="0" w:space="0" w:color="auto"/>
            <w:right w:val="none" w:sz="0" w:space="0" w:color="auto"/>
          </w:divBdr>
        </w:div>
        <w:div w:id="845170922">
          <w:marLeft w:val="0"/>
          <w:marRight w:val="0"/>
          <w:marTop w:val="0"/>
          <w:marBottom w:val="0"/>
          <w:divBdr>
            <w:top w:val="none" w:sz="0" w:space="0" w:color="auto"/>
            <w:left w:val="none" w:sz="0" w:space="0" w:color="auto"/>
            <w:bottom w:val="none" w:sz="0" w:space="0" w:color="auto"/>
            <w:right w:val="none" w:sz="0" w:space="0" w:color="auto"/>
          </w:divBdr>
        </w:div>
        <w:div w:id="993411935">
          <w:marLeft w:val="0"/>
          <w:marRight w:val="0"/>
          <w:marTop w:val="0"/>
          <w:marBottom w:val="0"/>
          <w:divBdr>
            <w:top w:val="none" w:sz="0" w:space="0" w:color="auto"/>
            <w:left w:val="none" w:sz="0" w:space="0" w:color="auto"/>
            <w:bottom w:val="none" w:sz="0" w:space="0" w:color="auto"/>
            <w:right w:val="none" w:sz="0" w:space="0" w:color="auto"/>
          </w:divBdr>
        </w:div>
        <w:div w:id="45421322">
          <w:marLeft w:val="0"/>
          <w:marRight w:val="0"/>
          <w:marTop w:val="0"/>
          <w:marBottom w:val="0"/>
          <w:divBdr>
            <w:top w:val="none" w:sz="0" w:space="0" w:color="auto"/>
            <w:left w:val="none" w:sz="0" w:space="0" w:color="auto"/>
            <w:bottom w:val="none" w:sz="0" w:space="0" w:color="auto"/>
            <w:right w:val="none" w:sz="0" w:space="0" w:color="auto"/>
          </w:divBdr>
        </w:div>
        <w:div w:id="1325858937">
          <w:marLeft w:val="0"/>
          <w:marRight w:val="0"/>
          <w:marTop w:val="0"/>
          <w:marBottom w:val="0"/>
          <w:divBdr>
            <w:top w:val="none" w:sz="0" w:space="0" w:color="auto"/>
            <w:left w:val="none" w:sz="0" w:space="0" w:color="auto"/>
            <w:bottom w:val="none" w:sz="0" w:space="0" w:color="auto"/>
            <w:right w:val="none" w:sz="0" w:space="0" w:color="auto"/>
          </w:divBdr>
        </w:div>
        <w:div w:id="1330673834">
          <w:marLeft w:val="0"/>
          <w:marRight w:val="0"/>
          <w:marTop w:val="0"/>
          <w:marBottom w:val="0"/>
          <w:divBdr>
            <w:top w:val="none" w:sz="0" w:space="0" w:color="auto"/>
            <w:left w:val="none" w:sz="0" w:space="0" w:color="auto"/>
            <w:bottom w:val="none" w:sz="0" w:space="0" w:color="auto"/>
            <w:right w:val="none" w:sz="0" w:space="0" w:color="auto"/>
          </w:divBdr>
        </w:div>
        <w:div w:id="1843273053">
          <w:marLeft w:val="0"/>
          <w:marRight w:val="0"/>
          <w:marTop w:val="0"/>
          <w:marBottom w:val="0"/>
          <w:divBdr>
            <w:top w:val="none" w:sz="0" w:space="0" w:color="auto"/>
            <w:left w:val="none" w:sz="0" w:space="0" w:color="auto"/>
            <w:bottom w:val="none" w:sz="0" w:space="0" w:color="auto"/>
            <w:right w:val="none" w:sz="0" w:space="0" w:color="auto"/>
          </w:divBdr>
        </w:div>
        <w:div w:id="317611941">
          <w:marLeft w:val="0"/>
          <w:marRight w:val="0"/>
          <w:marTop w:val="0"/>
          <w:marBottom w:val="0"/>
          <w:divBdr>
            <w:top w:val="none" w:sz="0" w:space="0" w:color="auto"/>
            <w:left w:val="none" w:sz="0" w:space="0" w:color="auto"/>
            <w:bottom w:val="none" w:sz="0" w:space="0" w:color="auto"/>
            <w:right w:val="none" w:sz="0" w:space="0" w:color="auto"/>
          </w:divBdr>
        </w:div>
        <w:div w:id="2053459931">
          <w:marLeft w:val="0"/>
          <w:marRight w:val="0"/>
          <w:marTop w:val="0"/>
          <w:marBottom w:val="0"/>
          <w:divBdr>
            <w:top w:val="none" w:sz="0" w:space="0" w:color="auto"/>
            <w:left w:val="none" w:sz="0" w:space="0" w:color="auto"/>
            <w:bottom w:val="none" w:sz="0" w:space="0" w:color="auto"/>
            <w:right w:val="none" w:sz="0" w:space="0" w:color="auto"/>
          </w:divBdr>
        </w:div>
        <w:div w:id="465009017">
          <w:marLeft w:val="0"/>
          <w:marRight w:val="0"/>
          <w:marTop w:val="0"/>
          <w:marBottom w:val="0"/>
          <w:divBdr>
            <w:top w:val="none" w:sz="0" w:space="0" w:color="auto"/>
            <w:left w:val="none" w:sz="0" w:space="0" w:color="auto"/>
            <w:bottom w:val="none" w:sz="0" w:space="0" w:color="auto"/>
            <w:right w:val="none" w:sz="0" w:space="0" w:color="auto"/>
          </w:divBdr>
        </w:div>
        <w:div w:id="1727534763">
          <w:marLeft w:val="0"/>
          <w:marRight w:val="0"/>
          <w:marTop w:val="0"/>
          <w:marBottom w:val="0"/>
          <w:divBdr>
            <w:top w:val="none" w:sz="0" w:space="0" w:color="auto"/>
            <w:left w:val="none" w:sz="0" w:space="0" w:color="auto"/>
            <w:bottom w:val="none" w:sz="0" w:space="0" w:color="auto"/>
            <w:right w:val="none" w:sz="0" w:space="0" w:color="auto"/>
          </w:divBdr>
        </w:div>
        <w:div w:id="922766404">
          <w:marLeft w:val="0"/>
          <w:marRight w:val="0"/>
          <w:marTop w:val="0"/>
          <w:marBottom w:val="0"/>
          <w:divBdr>
            <w:top w:val="none" w:sz="0" w:space="0" w:color="auto"/>
            <w:left w:val="none" w:sz="0" w:space="0" w:color="auto"/>
            <w:bottom w:val="none" w:sz="0" w:space="0" w:color="auto"/>
            <w:right w:val="none" w:sz="0" w:space="0" w:color="auto"/>
          </w:divBdr>
        </w:div>
        <w:div w:id="1243219435">
          <w:marLeft w:val="0"/>
          <w:marRight w:val="0"/>
          <w:marTop w:val="0"/>
          <w:marBottom w:val="0"/>
          <w:divBdr>
            <w:top w:val="none" w:sz="0" w:space="0" w:color="auto"/>
            <w:left w:val="none" w:sz="0" w:space="0" w:color="auto"/>
            <w:bottom w:val="none" w:sz="0" w:space="0" w:color="auto"/>
            <w:right w:val="none" w:sz="0" w:space="0" w:color="auto"/>
          </w:divBdr>
        </w:div>
        <w:div w:id="481703986">
          <w:marLeft w:val="0"/>
          <w:marRight w:val="0"/>
          <w:marTop w:val="0"/>
          <w:marBottom w:val="0"/>
          <w:divBdr>
            <w:top w:val="none" w:sz="0" w:space="0" w:color="auto"/>
            <w:left w:val="none" w:sz="0" w:space="0" w:color="auto"/>
            <w:bottom w:val="none" w:sz="0" w:space="0" w:color="auto"/>
            <w:right w:val="none" w:sz="0" w:space="0" w:color="auto"/>
          </w:divBdr>
        </w:div>
        <w:div w:id="2074619725">
          <w:marLeft w:val="0"/>
          <w:marRight w:val="0"/>
          <w:marTop w:val="0"/>
          <w:marBottom w:val="0"/>
          <w:divBdr>
            <w:top w:val="none" w:sz="0" w:space="0" w:color="auto"/>
            <w:left w:val="none" w:sz="0" w:space="0" w:color="auto"/>
            <w:bottom w:val="none" w:sz="0" w:space="0" w:color="auto"/>
            <w:right w:val="none" w:sz="0" w:space="0" w:color="auto"/>
          </w:divBdr>
        </w:div>
        <w:div w:id="2132242568">
          <w:marLeft w:val="0"/>
          <w:marRight w:val="0"/>
          <w:marTop w:val="0"/>
          <w:marBottom w:val="0"/>
          <w:divBdr>
            <w:top w:val="none" w:sz="0" w:space="0" w:color="auto"/>
            <w:left w:val="none" w:sz="0" w:space="0" w:color="auto"/>
            <w:bottom w:val="none" w:sz="0" w:space="0" w:color="auto"/>
            <w:right w:val="none" w:sz="0" w:space="0" w:color="auto"/>
          </w:divBdr>
        </w:div>
        <w:div w:id="196816315">
          <w:marLeft w:val="0"/>
          <w:marRight w:val="0"/>
          <w:marTop w:val="0"/>
          <w:marBottom w:val="0"/>
          <w:divBdr>
            <w:top w:val="none" w:sz="0" w:space="0" w:color="auto"/>
            <w:left w:val="none" w:sz="0" w:space="0" w:color="auto"/>
            <w:bottom w:val="none" w:sz="0" w:space="0" w:color="auto"/>
            <w:right w:val="none" w:sz="0" w:space="0" w:color="auto"/>
          </w:divBdr>
        </w:div>
        <w:div w:id="1564608508">
          <w:marLeft w:val="0"/>
          <w:marRight w:val="0"/>
          <w:marTop w:val="0"/>
          <w:marBottom w:val="0"/>
          <w:divBdr>
            <w:top w:val="none" w:sz="0" w:space="0" w:color="auto"/>
            <w:left w:val="none" w:sz="0" w:space="0" w:color="auto"/>
            <w:bottom w:val="none" w:sz="0" w:space="0" w:color="auto"/>
            <w:right w:val="none" w:sz="0" w:space="0" w:color="auto"/>
          </w:divBdr>
        </w:div>
        <w:div w:id="377122948">
          <w:marLeft w:val="0"/>
          <w:marRight w:val="0"/>
          <w:marTop w:val="0"/>
          <w:marBottom w:val="0"/>
          <w:divBdr>
            <w:top w:val="none" w:sz="0" w:space="0" w:color="auto"/>
            <w:left w:val="none" w:sz="0" w:space="0" w:color="auto"/>
            <w:bottom w:val="none" w:sz="0" w:space="0" w:color="auto"/>
            <w:right w:val="none" w:sz="0" w:space="0" w:color="auto"/>
          </w:divBdr>
        </w:div>
        <w:div w:id="227425086">
          <w:marLeft w:val="0"/>
          <w:marRight w:val="0"/>
          <w:marTop w:val="0"/>
          <w:marBottom w:val="0"/>
          <w:divBdr>
            <w:top w:val="none" w:sz="0" w:space="0" w:color="auto"/>
            <w:left w:val="none" w:sz="0" w:space="0" w:color="auto"/>
            <w:bottom w:val="none" w:sz="0" w:space="0" w:color="auto"/>
            <w:right w:val="none" w:sz="0" w:space="0" w:color="auto"/>
          </w:divBdr>
        </w:div>
        <w:div w:id="949163275">
          <w:marLeft w:val="0"/>
          <w:marRight w:val="0"/>
          <w:marTop w:val="0"/>
          <w:marBottom w:val="0"/>
          <w:divBdr>
            <w:top w:val="none" w:sz="0" w:space="0" w:color="auto"/>
            <w:left w:val="none" w:sz="0" w:space="0" w:color="auto"/>
            <w:bottom w:val="none" w:sz="0" w:space="0" w:color="auto"/>
            <w:right w:val="none" w:sz="0" w:space="0" w:color="auto"/>
          </w:divBdr>
        </w:div>
        <w:div w:id="98717410">
          <w:marLeft w:val="0"/>
          <w:marRight w:val="0"/>
          <w:marTop w:val="0"/>
          <w:marBottom w:val="0"/>
          <w:divBdr>
            <w:top w:val="none" w:sz="0" w:space="0" w:color="auto"/>
            <w:left w:val="none" w:sz="0" w:space="0" w:color="auto"/>
            <w:bottom w:val="none" w:sz="0" w:space="0" w:color="auto"/>
            <w:right w:val="none" w:sz="0" w:space="0" w:color="auto"/>
          </w:divBdr>
        </w:div>
        <w:div w:id="186257698">
          <w:marLeft w:val="0"/>
          <w:marRight w:val="0"/>
          <w:marTop w:val="0"/>
          <w:marBottom w:val="0"/>
          <w:divBdr>
            <w:top w:val="none" w:sz="0" w:space="0" w:color="auto"/>
            <w:left w:val="none" w:sz="0" w:space="0" w:color="auto"/>
            <w:bottom w:val="none" w:sz="0" w:space="0" w:color="auto"/>
            <w:right w:val="none" w:sz="0" w:space="0" w:color="auto"/>
          </w:divBdr>
        </w:div>
        <w:div w:id="282999384">
          <w:marLeft w:val="0"/>
          <w:marRight w:val="0"/>
          <w:marTop w:val="0"/>
          <w:marBottom w:val="0"/>
          <w:divBdr>
            <w:top w:val="none" w:sz="0" w:space="0" w:color="auto"/>
            <w:left w:val="none" w:sz="0" w:space="0" w:color="auto"/>
            <w:bottom w:val="none" w:sz="0" w:space="0" w:color="auto"/>
            <w:right w:val="none" w:sz="0" w:space="0" w:color="auto"/>
          </w:divBdr>
        </w:div>
        <w:div w:id="1309048571">
          <w:marLeft w:val="0"/>
          <w:marRight w:val="0"/>
          <w:marTop w:val="0"/>
          <w:marBottom w:val="0"/>
          <w:divBdr>
            <w:top w:val="none" w:sz="0" w:space="0" w:color="auto"/>
            <w:left w:val="none" w:sz="0" w:space="0" w:color="auto"/>
            <w:bottom w:val="none" w:sz="0" w:space="0" w:color="auto"/>
            <w:right w:val="none" w:sz="0" w:space="0" w:color="auto"/>
          </w:divBdr>
        </w:div>
        <w:div w:id="702629363">
          <w:marLeft w:val="0"/>
          <w:marRight w:val="0"/>
          <w:marTop w:val="0"/>
          <w:marBottom w:val="0"/>
          <w:divBdr>
            <w:top w:val="none" w:sz="0" w:space="0" w:color="auto"/>
            <w:left w:val="none" w:sz="0" w:space="0" w:color="auto"/>
            <w:bottom w:val="none" w:sz="0" w:space="0" w:color="auto"/>
            <w:right w:val="none" w:sz="0" w:space="0" w:color="auto"/>
          </w:divBdr>
        </w:div>
        <w:div w:id="374544931">
          <w:marLeft w:val="0"/>
          <w:marRight w:val="0"/>
          <w:marTop w:val="0"/>
          <w:marBottom w:val="0"/>
          <w:divBdr>
            <w:top w:val="none" w:sz="0" w:space="0" w:color="auto"/>
            <w:left w:val="none" w:sz="0" w:space="0" w:color="auto"/>
            <w:bottom w:val="none" w:sz="0" w:space="0" w:color="auto"/>
            <w:right w:val="none" w:sz="0" w:space="0" w:color="auto"/>
          </w:divBdr>
        </w:div>
        <w:div w:id="299964914">
          <w:marLeft w:val="0"/>
          <w:marRight w:val="0"/>
          <w:marTop w:val="0"/>
          <w:marBottom w:val="0"/>
          <w:divBdr>
            <w:top w:val="none" w:sz="0" w:space="0" w:color="auto"/>
            <w:left w:val="none" w:sz="0" w:space="0" w:color="auto"/>
            <w:bottom w:val="none" w:sz="0" w:space="0" w:color="auto"/>
            <w:right w:val="none" w:sz="0" w:space="0" w:color="auto"/>
          </w:divBdr>
        </w:div>
        <w:div w:id="119494223">
          <w:marLeft w:val="0"/>
          <w:marRight w:val="0"/>
          <w:marTop w:val="0"/>
          <w:marBottom w:val="0"/>
          <w:divBdr>
            <w:top w:val="none" w:sz="0" w:space="0" w:color="auto"/>
            <w:left w:val="none" w:sz="0" w:space="0" w:color="auto"/>
            <w:bottom w:val="none" w:sz="0" w:space="0" w:color="auto"/>
            <w:right w:val="none" w:sz="0" w:space="0" w:color="auto"/>
          </w:divBdr>
        </w:div>
        <w:div w:id="1752042727">
          <w:marLeft w:val="0"/>
          <w:marRight w:val="0"/>
          <w:marTop w:val="0"/>
          <w:marBottom w:val="0"/>
          <w:divBdr>
            <w:top w:val="none" w:sz="0" w:space="0" w:color="auto"/>
            <w:left w:val="none" w:sz="0" w:space="0" w:color="auto"/>
            <w:bottom w:val="none" w:sz="0" w:space="0" w:color="auto"/>
            <w:right w:val="none" w:sz="0" w:space="0" w:color="auto"/>
          </w:divBdr>
        </w:div>
        <w:div w:id="1644000526">
          <w:marLeft w:val="0"/>
          <w:marRight w:val="0"/>
          <w:marTop w:val="0"/>
          <w:marBottom w:val="0"/>
          <w:divBdr>
            <w:top w:val="none" w:sz="0" w:space="0" w:color="auto"/>
            <w:left w:val="none" w:sz="0" w:space="0" w:color="auto"/>
            <w:bottom w:val="none" w:sz="0" w:space="0" w:color="auto"/>
            <w:right w:val="none" w:sz="0" w:space="0" w:color="auto"/>
          </w:divBdr>
        </w:div>
        <w:div w:id="1546020273">
          <w:marLeft w:val="0"/>
          <w:marRight w:val="0"/>
          <w:marTop w:val="0"/>
          <w:marBottom w:val="0"/>
          <w:divBdr>
            <w:top w:val="none" w:sz="0" w:space="0" w:color="auto"/>
            <w:left w:val="none" w:sz="0" w:space="0" w:color="auto"/>
            <w:bottom w:val="none" w:sz="0" w:space="0" w:color="auto"/>
            <w:right w:val="none" w:sz="0" w:space="0" w:color="auto"/>
          </w:divBdr>
        </w:div>
        <w:div w:id="153838790">
          <w:marLeft w:val="0"/>
          <w:marRight w:val="0"/>
          <w:marTop w:val="0"/>
          <w:marBottom w:val="0"/>
          <w:divBdr>
            <w:top w:val="none" w:sz="0" w:space="0" w:color="auto"/>
            <w:left w:val="none" w:sz="0" w:space="0" w:color="auto"/>
            <w:bottom w:val="none" w:sz="0" w:space="0" w:color="auto"/>
            <w:right w:val="none" w:sz="0" w:space="0" w:color="auto"/>
          </w:divBdr>
        </w:div>
        <w:div w:id="2039818787">
          <w:marLeft w:val="0"/>
          <w:marRight w:val="0"/>
          <w:marTop w:val="0"/>
          <w:marBottom w:val="0"/>
          <w:divBdr>
            <w:top w:val="none" w:sz="0" w:space="0" w:color="auto"/>
            <w:left w:val="none" w:sz="0" w:space="0" w:color="auto"/>
            <w:bottom w:val="none" w:sz="0" w:space="0" w:color="auto"/>
            <w:right w:val="none" w:sz="0" w:space="0" w:color="auto"/>
          </w:divBdr>
        </w:div>
        <w:div w:id="214005384">
          <w:marLeft w:val="0"/>
          <w:marRight w:val="0"/>
          <w:marTop w:val="0"/>
          <w:marBottom w:val="0"/>
          <w:divBdr>
            <w:top w:val="none" w:sz="0" w:space="0" w:color="auto"/>
            <w:left w:val="none" w:sz="0" w:space="0" w:color="auto"/>
            <w:bottom w:val="none" w:sz="0" w:space="0" w:color="auto"/>
            <w:right w:val="none" w:sz="0" w:space="0" w:color="auto"/>
          </w:divBdr>
        </w:div>
        <w:div w:id="512913569">
          <w:marLeft w:val="0"/>
          <w:marRight w:val="0"/>
          <w:marTop w:val="0"/>
          <w:marBottom w:val="0"/>
          <w:divBdr>
            <w:top w:val="none" w:sz="0" w:space="0" w:color="auto"/>
            <w:left w:val="none" w:sz="0" w:space="0" w:color="auto"/>
            <w:bottom w:val="none" w:sz="0" w:space="0" w:color="auto"/>
            <w:right w:val="none" w:sz="0" w:space="0" w:color="auto"/>
          </w:divBdr>
        </w:div>
        <w:div w:id="406655697">
          <w:marLeft w:val="0"/>
          <w:marRight w:val="0"/>
          <w:marTop w:val="0"/>
          <w:marBottom w:val="0"/>
          <w:divBdr>
            <w:top w:val="none" w:sz="0" w:space="0" w:color="auto"/>
            <w:left w:val="none" w:sz="0" w:space="0" w:color="auto"/>
            <w:bottom w:val="none" w:sz="0" w:space="0" w:color="auto"/>
            <w:right w:val="none" w:sz="0" w:space="0" w:color="auto"/>
          </w:divBdr>
        </w:div>
        <w:div w:id="701517215">
          <w:marLeft w:val="0"/>
          <w:marRight w:val="0"/>
          <w:marTop w:val="0"/>
          <w:marBottom w:val="0"/>
          <w:divBdr>
            <w:top w:val="none" w:sz="0" w:space="0" w:color="auto"/>
            <w:left w:val="none" w:sz="0" w:space="0" w:color="auto"/>
            <w:bottom w:val="none" w:sz="0" w:space="0" w:color="auto"/>
            <w:right w:val="none" w:sz="0" w:space="0" w:color="auto"/>
          </w:divBdr>
        </w:div>
        <w:div w:id="148712304">
          <w:marLeft w:val="0"/>
          <w:marRight w:val="0"/>
          <w:marTop w:val="0"/>
          <w:marBottom w:val="0"/>
          <w:divBdr>
            <w:top w:val="none" w:sz="0" w:space="0" w:color="auto"/>
            <w:left w:val="none" w:sz="0" w:space="0" w:color="auto"/>
            <w:bottom w:val="none" w:sz="0" w:space="0" w:color="auto"/>
            <w:right w:val="none" w:sz="0" w:space="0" w:color="auto"/>
          </w:divBdr>
        </w:div>
        <w:div w:id="1899049102">
          <w:marLeft w:val="0"/>
          <w:marRight w:val="0"/>
          <w:marTop w:val="0"/>
          <w:marBottom w:val="0"/>
          <w:divBdr>
            <w:top w:val="none" w:sz="0" w:space="0" w:color="auto"/>
            <w:left w:val="none" w:sz="0" w:space="0" w:color="auto"/>
            <w:bottom w:val="none" w:sz="0" w:space="0" w:color="auto"/>
            <w:right w:val="none" w:sz="0" w:space="0" w:color="auto"/>
          </w:divBdr>
        </w:div>
        <w:div w:id="387268965">
          <w:marLeft w:val="0"/>
          <w:marRight w:val="0"/>
          <w:marTop w:val="0"/>
          <w:marBottom w:val="0"/>
          <w:divBdr>
            <w:top w:val="none" w:sz="0" w:space="0" w:color="auto"/>
            <w:left w:val="none" w:sz="0" w:space="0" w:color="auto"/>
            <w:bottom w:val="none" w:sz="0" w:space="0" w:color="auto"/>
            <w:right w:val="none" w:sz="0" w:space="0" w:color="auto"/>
          </w:divBdr>
        </w:div>
        <w:div w:id="729840142">
          <w:marLeft w:val="0"/>
          <w:marRight w:val="0"/>
          <w:marTop w:val="0"/>
          <w:marBottom w:val="0"/>
          <w:divBdr>
            <w:top w:val="none" w:sz="0" w:space="0" w:color="auto"/>
            <w:left w:val="none" w:sz="0" w:space="0" w:color="auto"/>
            <w:bottom w:val="none" w:sz="0" w:space="0" w:color="auto"/>
            <w:right w:val="none" w:sz="0" w:space="0" w:color="auto"/>
          </w:divBdr>
        </w:div>
        <w:div w:id="1625621276">
          <w:marLeft w:val="0"/>
          <w:marRight w:val="0"/>
          <w:marTop w:val="0"/>
          <w:marBottom w:val="0"/>
          <w:divBdr>
            <w:top w:val="none" w:sz="0" w:space="0" w:color="auto"/>
            <w:left w:val="none" w:sz="0" w:space="0" w:color="auto"/>
            <w:bottom w:val="none" w:sz="0" w:space="0" w:color="auto"/>
            <w:right w:val="none" w:sz="0" w:space="0" w:color="auto"/>
          </w:divBdr>
        </w:div>
        <w:div w:id="1472022330">
          <w:marLeft w:val="0"/>
          <w:marRight w:val="0"/>
          <w:marTop w:val="0"/>
          <w:marBottom w:val="0"/>
          <w:divBdr>
            <w:top w:val="none" w:sz="0" w:space="0" w:color="auto"/>
            <w:left w:val="none" w:sz="0" w:space="0" w:color="auto"/>
            <w:bottom w:val="none" w:sz="0" w:space="0" w:color="auto"/>
            <w:right w:val="none" w:sz="0" w:space="0" w:color="auto"/>
          </w:divBdr>
        </w:div>
        <w:div w:id="60443730">
          <w:marLeft w:val="0"/>
          <w:marRight w:val="0"/>
          <w:marTop w:val="0"/>
          <w:marBottom w:val="0"/>
          <w:divBdr>
            <w:top w:val="none" w:sz="0" w:space="0" w:color="auto"/>
            <w:left w:val="none" w:sz="0" w:space="0" w:color="auto"/>
            <w:bottom w:val="none" w:sz="0" w:space="0" w:color="auto"/>
            <w:right w:val="none" w:sz="0" w:space="0" w:color="auto"/>
          </w:divBdr>
        </w:div>
        <w:div w:id="1781684815">
          <w:marLeft w:val="0"/>
          <w:marRight w:val="0"/>
          <w:marTop w:val="0"/>
          <w:marBottom w:val="0"/>
          <w:divBdr>
            <w:top w:val="none" w:sz="0" w:space="0" w:color="auto"/>
            <w:left w:val="none" w:sz="0" w:space="0" w:color="auto"/>
            <w:bottom w:val="none" w:sz="0" w:space="0" w:color="auto"/>
            <w:right w:val="none" w:sz="0" w:space="0" w:color="auto"/>
          </w:divBdr>
        </w:div>
      </w:divsChild>
    </w:div>
    <w:div w:id="1812479241">
      <w:bodyDiv w:val="1"/>
      <w:marLeft w:val="0"/>
      <w:marRight w:val="0"/>
      <w:marTop w:val="0"/>
      <w:marBottom w:val="0"/>
      <w:divBdr>
        <w:top w:val="none" w:sz="0" w:space="0" w:color="auto"/>
        <w:left w:val="none" w:sz="0" w:space="0" w:color="auto"/>
        <w:bottom w:val="none" w:sz="0" w:space="0" w:color="auto"/>
        <w:right w:val="none" w:sz="0" w:space="0" w:color="auto"/>
      </w:divBdr>
    </w:div>
    <w:div w:id="1812674187">
      <w:marLeft w:val="0"/>
      <w:marRight w:val="0"/>
      <w:marTop w:val="0"/>
      <w:marBottom w:val="0"/>
      <w:divBdr>
        <w:top w:val="none" w:sz="0" w:space="0" w:color="auto"/>
        <w:left w:val="none" w:sz="0" w:space="0" w:color="auto"/>
        <w:bottom w:val="none" w:sz="0" w:space="0" w:color="auto"/>
        <w:right w:val="none" w:sz="0" w:space="0" w:color="auto"/>
      </w:divBdr>
    </w:div>
    <w:div w:id="1814905256">
      <w:marLeft w:val="0"/>
      <w:marRight w:val="0"/>
      <w:marTop w:val="0"/>
      <w:marBottom w:val="0"/>
      <w:divBdr>
        <w:top w:val="none" w:sz="0" w:space="0" w:color="auto"/>
        <w:left w:val="none" w:sz="0" w:space="0" w:color="auto"/>
        <w:bottom w:val="none" w:sz="0" w:space="0" w:color="auto"/>
        <w:right w:val="none" w:sz="0" w:space="0" w:color="auto"/>
      </w:divBdr>
    </w:div>
    <w:div w:id="1815100700">
      <w:bodyDiv w:val="1"/>
      <w:marLeft w:val="0"/>
      <w:marRight w:val="0"/>
      <w:marTop w:val="0"/>
      <w:marBottom w:val="0"/>
      <w:divBdr>
        <w:top w:val="none" w:sz="0" w:space="0" w:color="auto"/>
        <w:left w:val="none" w:sz="0" w:space="0" w:color="auto"/>
        <w:bottom w:val="none" w:sz="0" w:space="0" w:color="auto"/>
        <w:right w:val="none" w:sz="0" w:space="0" w:color="auto"/>
      </w:divBdr>
    </w:div>
    <w:div w:id="1815640874">
      <w:marLeft w:val="0"/>
      <w:marRight w:val="0"/>
      <w:marTop w:val="0"/>
      <w:marBottom w:val="0"/>
      <w:divBdr>
        <w:top w:val="none" w:sz="0" w:space="0" w:color="auto"/>
        <w:left w:val="none" w:sz="0" w:space="0" w:color="auto"/>
        <w:bottom w:val="none" w:sz="0" w:space="0" w:color="auto"/>
        <w:right w:val="none" w:sz="0" w:space="0" w:color="auto"/>
      </w:divBdr>
    </w:div>
    <w:div w:id="1816490698">
      <w:marLeft w:val="0"/>
      <w:marRight w:val="0"/>
      <w:marTop w:val="0"/>
      <w:marBottom w:val="0"/>
      <w:divBdr>
        <w:top w:val="none" w:sz="0" w:space="0" w:color="auto"/>
        <w:left w:val="none" w:sz="0" w:space="0" w:color="auto"/>
        <w:bottom w:val="none" w:sz="0" w:space="0" w:color="auto"/>
        <w:right w:val="none" w:sz="0" w:space="0" w:color="auto"/>
      </w:divBdr>
    </w:div>
    <w:div w:id="1817453609">
      <w:marLeft w:val="0"/>
      <w:marRight w:val="0"/>
      <w:marTop w:val="0"/>
      <w:marBottom w:val="0"/>
      <w:divBdr>
        <w:top w:val="none" w:sz="0" w:space="0" w:color="auto"/>
        <w:left w:val="none" w:sz="0" w:space="0" w:color="auto"/>
        <w:bottom w:val="none" w:sz="0" w:space="0" w:color="auto"/>
        <w:right w:val="none" w:sz="0" w:space="0" w:color="auto"/>
      </w:divBdr>
    </w:div>
    <w:div w:id="1818256374">
      <w:marLeft w:val="0"/>
      <w:marRight w:val="0"/>
      <w:marTop w:val="0"/>
      <w:marBottom w:val="0"/>
      <w:divBdr>
        <w:top w:val="none" w:sz="0" w:space="0" w:color="auto"/>
        <w:left w:val="none" w:sz="0" w:space="0" w:color="auto"/>
        <w:bottom w:val="none" w:sz="0" w:space="0" w:color="auto"/>
        <w:right w:val="none" w:sz="0" w:space="0" w:color="auto"/>
      </w:divBdr>
    </w:div>
    <w:div w:id="1818452887">
      <w:bodyDiv w:val="1"/>
      <w:marLeft w:val="0"/>
      <w:marRight w:val="0"/>
      <w:marTop w:val="0"/>
      <w:marBottom w:val="0"/>
      <w:divBdr>
        <w:top w:val="none" w:sz="0" w:space="0" w:color="auto"/>
        <w:left w:val="none" w:sz="0" w:space="0" w:color="auto"/>
        <w:bottom w:val="none" w:sz="0" w:space="0" w:color="auto"/>
        <w:right w:val="none" w:sz="0" w:space="0" w:color="auto"/>
      </w:divBdr>
    </w:div>
    <w:div w:id="1818762550">
      <w:marLeft w:val="0"/>
      <w:marRight w:val="0"/>
      <w:marTop w:val="0"/>
      <w:marBottom w:val="0"/>
      <w:divBdr>
        <w:top w:val="none" w:sz="0" w:space="0" w:color="auto"/>
        <w:left w:val="none" w:sz="0" w:space="0" w:color="auto"/>
        <w:bottom w:val="none" w:sz="0" w:space="0" w:color="auto"/>
        <w:right w:val="none" w:sz="0" w:space="0" w:color="auto"/>
      </w:divBdr>
    </w:div>
    <w:div w:id="1820608609">
      <w:marLeft w:val="0"/>
      <w:marRight w:val="0"/>
      <w:marTop w:val="0"/>
      <w:marBottom w:val="0"/>
      <w:divBdr>
        <w:top w:val="none" w:sz="0" w:space="0" w:color="auto"/>
        <w:left w:val="none" w:sz="0" w:space="0" w:color="auto"/>
        <w:bottom w:val="none" w:sz="0" w:space="0" w:color="auto"/>
        <w:right w:val="none" w:sz="0" w:space="0" w:color="auto"/>
      </w:divBdr>
    </w:div>
    <w:div w:id="1822186262">
      <w:marLeft w:val="0"/>
      <w:marRight w:val="0"/>
      <w:marTop w:val="0"/>
      <w:marBottom w:val="0"/>
      <w:divBdr>
        <w:top w:val="none" w:sz="0" w:space="0" w:color="auto"/>
        <w:left w:val="none" w:sz="0" w:space="0" w:color="auto"/>
        <w:bottom w:val="none" w:sz="0" w:space="0" w:color="auto"/>
        <w:right w:val="none" w:sz="0" w:space="0" w:color="auto"/>
      </w:divBdr>
    </w:div>
    <w:div w:id="1822234012">
      <w:bodyDiv w:val="1"/>
      <w:marLeft w:val="0"/>
      <w:marRight w:val="0"/>
      <w:marTop w:val="0"/>
      <w:marBottom w:val="0"/>
      <w:divBdr>
        <w:top w:val="none" w:sz="0" w:space="0" w:color="auto"/>
        <w:left w:val="none" w:sz="0" w:space="0" w:color="auto"/>
        <w:bottom w:val="none" w:sz="0" w:space="0" w:color="auto"/>
        <w:right w:val="none" w:sz="0" w:space="0" w:color="auto"/>
      </w:divBdr>
    </w:div>
    <w:div w:id="1822768039">
      <w:marLeft w:val="0"/>
      <w:marRight w:val="0"/>
      <w:marTop w:val="0"/>
      <w:marBottom w:val="0"/>
      <w:divBdr>
        <w:top w:val="none" w:sz="0" w:space="0" w:color="auto"/>
        <w:left w:val="none" w:sz="0" w:space="0" w:color="auto"/>
        <w:bottom w:val="none" w:sz="0" w:space="0" w:color="auto"/>
        <w:right w:val="none" w:sz="0" w:space="0" w:color="auto"/>
      </w:divBdr>
    </w:div>
    <w:div w:id="1823427967">
      <w:marLeft w:val="0"/>
      <w:marRight w:val="0"/>
      <w:marTop w:val="0"/>
      <w:marBottom w:val="0"/>
      <w:divBdr>
        <w:top w:val="none" w:sz="0" w:space="0" w:color="auto"/>
        <w:left w:val="none" w:sz="0" w:space="0" w:color="auto"/>
        <w:bottom w:val="none" w:sz="0" w:space="0" w:color="auto"/>
        <w:right w:val="none" w:sz="0" w:space="0" w:color="auto"/>
      </w:divBdr>
    </w:div>
    <w:div w:id="1823812260">
      <w:marLeft w:val="0"/>
      <w:marRight w:val="0"/>
      <w:marTop w:val="0"/>
      <w:marBottom w:val="0"/>
      <w:divBdr>
        <w:top w:val="none" w:sz="0" w:space="0" w:color="auto"/>
        <w:left w:val="none" w:sz="0" w:space="0" w:color="auto"/>
        <w:bottom w:val="none" w:sz="0" w:space="0" w:color="auto"/>
        <w:right w:val="none" w:sz="0" w:space="0" w:color="auto"/>
      </w:divBdr>
    </w:div>
    <w:div w:id="1824159478">
      <w:bodyDiv w:val="1"/>
      <w:marLeft w:val="0"/>
      <w:marRight w:val="0"/>
      <w:marTop w:val="0"/>
      <w:marBottom w:val="0"/>
      <w:divBdr>
        <w:top w:val="none" w:sz="0" w:space="0" w:color="auto"/>
        <w:left w:val="none" w:sz="0" w:space="0" w:color="auto"/>
        <w:bottom w:val="none" w:sz="0" w:space="0" w:color="auto"/>
        <w:right w:val="none" w:sz="0" w:space="0" w:color="auto"/>
      </w:divBdr>
    </w:div>
    <w:div w:id="1824201987">
      <w:marLeft w:val="0"/>
      <w:marRight w:val="0"/>
      <w:marTop w:val="0"/>
      <w:marBottom w:val="0"/>
      <w:divBdr>
        <w:top w:val="none" w:sz="0" w:space="0" w:color="auto"/>
        <w:left w:val="none" w:sz="0" w:space="0" w:color="auto"/>
        <w:bottom w:val="none" w:sz="0" w:space="0" w:color="auto"/>
        <w:right w:val="none" w:sz="0" w:space="0" w:color="auto"/>
      </w:divBdr>
    </w:div>
    <w:div w:id="1824809474">
      <w:marLeft w:val="0"/>
      <w:marRight w:val="0"/>
      <w:marTop w:val="0"/>
      <w:marBottom w:val="0"/>
      <w:divBdr>
        <w:top w:val="none" w:sz="0" w:space="0" w:color="auto"/>
        <w:left w:val="none" w:sz="0" w:space="0" w:color="auto"/>
        <w:bottom w:val="none" w:sz="0" w:space="0" w:color="auto"/>
        <w:right w:val="none" w:sz="0" w:space="0" w:color="auto"/>
      </w:divBdr>
    </w:div>
    <w:div w:id="1825001528">
      <w:marLeft w:val="0"/>
      <w:marRight w:val="0"/>
      <w:marTop w:val="0"/>
      <w:marBottom w:val="0"/>
      <w:divBdr>
        <w:top w:val="none" w:sz="0" w:space="0" w:color="auto"/>
        <w:left w:val="none" w:sz="0" w:space="0" w:color="auto"/>
        <w:bottom w:val="none" w:sz="0" w:space="0" w:color="auto"/>
        <w:right w:val="none" w:sz="0" w:space="0" w:color="auto"/>
      </w:divBdr>
    </w:div>
    <w:div w:id="1825391947">
      <w:marLeft w:val="0"/>
      <w:marRight w:val="0"/>
      <w:marTop w:val="0"/>
      <w:marBottom w:val="0"/>
      <w:divBdr>
        <w:top w:val="none" w:sz="0" w:space="0" w:color="auto"/>
        <w:left w:val="none" w:sz="0" w:space="0" w:color="auto"/>
        <w:bottom w:val="none" w:sz="0" w:space="0" w:color="auto"/>
        <w:right w:val="none" w:sz="0" w:space="0" w:color="auto"/>
      </w:divBdr>
    </w:div>
    <w:div w:id="1826050432">
      <w:marLeft w:val="0"/>
      <w:marRight w:val="0"/>
      <w:marTop w:val="0"/>
      <w:marBottom w:val="0"/>
      <w:divBdr>
        <w:top w:val="none" w:sz="0" w:space="0" w:color="auto"/>
        <w:left w:val="none" w:sz="0" w:space="0" w:color="auto"/>
        <w:bottom w:val="none" w:sz="0" w:space="0" w:color="auto"/>
        <w:right w:val="none" w:sz="0" w:space="0" w:color="auto"/>
      </w:divBdr>
    </w:div>
    <w:div w:id="1826241843">
      <w:bodyDiv w:val="1"/>
      <w:marLeft w:val="0"/>
      <w:marRight w:val="0"/>
      <w:marTop w:val="0"/>
      <w:marBottom w:val="0"/>
      <w:divBdr>
        <w:top w:val="none" w:sz="0" w:space="0" w:color="auto"/>
        <w:left w:val="none" w:sz="0" w:space="0" w:color="auto"/>
        <w:bottom w:val="none" w:sz="0" w:space="0" w:color="auto"/>
        <w:right w:val="none" w:sz="0" w:space="0" w:color="auto"/>
      </w:divBdr>
    </w:div>
    <w:div w:id="1826317492">
      <w:marLeft w:val="0"/>
      <w:marRight w:val="0"/>
      <w:marTop w:val="0"/>
      <w:marBottom w:val="0"/>
      <w:divBdr>
        <w:top w:val="none" w:sz="0" w:space="0" w:color="auto"/>
        <w:left w:val="none" w:sz="0" w:space="0" w:color="auto"/>
        <w:bottom w:val="none" w:sz="0" w:space="0" w:color="auto"/>
        <w:right w:val="none" w:sz="0" w:space="0" w:color="auto"/>
      </w:divBdr>
    </w:div>
    <w:div w:id="1826387151">
      <w:marLeft w:val="0"/>
      <w:marRight w:val="0"/>
      <w:marTop w:val="0"/>
      <w:marBottom w:val="0"/>
      <w:divBdr>
        <w:top w:val="none" w:sz="0" w:space="0" w:color="auto"/>
        <w:left w:val="none" w:sz="0" w:space="0" w:color="auto"/>
        <w:bottom w:val="none" w:sz="0" w:space="0" w:color="auto"/>
        <w:right w:val="none" w:sz="0" w:space="0" w:color="auto"/>
      </w:divBdr>
    </w:div>
    <w:div w:id="1827941905">
      <w:bodyDiv w:val="1"/>
      <w:marLeft w:val="0"/>
      <w:marRight w:val="0"/>
      <w:marTop w:val="0"/>
      <w:marBottom w:val="0"/>
      <w:divBdr>
        <w:top w:val="none" w:sz="0" w:space="0" w:color="auto"/>
        <w:left w:val="none" w:sz="0" w:space="0" w:color="auto"/>
        <w:bottom w:val="none" w:sz="0" w:space="0" w:color="auto"/>
        <w:right w:val="none" w:sz="0" w:space="0" w:color="auto"/>
      </w:divBdr>
    </w:div>
    <w:div w:id="1828086688">
      <w:marLeft w:val="0"/>
      <w:marRight w:val="0"/>
      <w:marTop w:val="0"/>
      <w:marBottom w:val="0"/>
      <w:divBdr>
        <w:top w:val="none" w:sz="0" w:space="0" w:color="auto"/>
        <w:left w:val="none" w:sz="0" w:space="0" w:color="auto"/>
        <w:bottom w:val="none" w:sz="0" w:space="0" w:color="auto"/>
        <w:right w:val="none" w:sz="0" w:space="0" w:color="auto"/>
      </w:divBdr>
    </w:div>
    <w:div w:id="1828205726">
      <w:marLeft w:val="0"/>
      <w:marRight w:val="0"/>
      <w:marTop w:val="0"/>
      <w:marBottom w:val="0"/>
      <w:divBdr>
        <w:top w:val="none" w:sz="0" w:space="0" w:color="auto"/>
        <w:left w:val="none" w:sz="0" w:space="0" w:color="auto"/>
        <w:bottom w:val="none" w:sz="0" w:space="0" w:color="auto"/>
        <w:right w:val="none" w:sz="0" w:space="0" w:color="auto"/>
      </w:divBdr>
    </w:div>
    <w:div w:id="1829782714">
      <w:marLeft w:val="0"/>
      <w:marRight w:val="0"/>
      <w:marTop w:val="0"/>
      <w:marBottom w:val="0"/>
      <w:divBdr>
        <w:top w:val="none" w:sz="0" w:space="0" w:color="auto"/>
        <w:left w:val="none" w:sz="0" w:space="0" w:color="auto"/>
        <w:bottom w:val="none" w:sz="0" w:space="0" w:color="auto"/>
        <w:right w:val="none" w:sz="0" w:space="0" w:color="auto"/>
      </w:divBdr>
    </w:div>
    <w:div w:id="1830486857">
      <w:marLeft w:val="0"/>
      <w:marRight w:val="0"/>
      <w:marTop w:val="0"/>
      <w:marBottom w:val="0"/>
      <w:divBdr>
        <w:top w:val="none" w:sz="0" w:space="0" w:color="auto"/>
        <w:left w:val="none" w:sz="0" w:space="0" w:color="auto"/>
        <w:bottom w:val="none" w:sz="0" w:space="0" w:color="auto"/>
        <w:right w:val="none" w:sz="0" w:space="0" w:color="auto"/>
      </w:divBdr>
    </w:div>
    <w:div w:id="1830630641">
      <w:bodyDiv w:val="1"/>
      <w:marLeft w:val="0"/>
      <w:marRight w:val="0"/>
      <w:marTop w:val="0"/>
      <w:marBottom w:val="0"/>
      <w:divBdr>
        <w:top w:val="none" w:sz="0" w:space="0" w:color="auto"/>
        <w:left w:val="none" w:sz="0" w:space="0" w:color="auto"/>
        <w:bottom w:val="none" w:sz="0" w:space="0" w:color="auto"/>
        <w:right w:val="none" w:sz="0" w:space="0" w:color="auto"/>
      </w:divBdr>
    </w:div>
    <w:div w:id="1830901370">
      <w:marLeft w:val="0"/>
      <w:marRight w:val="0"/>
      <w:marTop w:val="0"/>
      <w:marBottom w:val="0"/>
      <w:divBdr>
        <w:top w:val="none" w:sz="0" w:space="0" w:color="auto"/>
        <w:left w:val="none" w:sz="0" w:space="0" w:color="auto"/>
        <w:bottom w:val="none" w:sz="0" w:space="0" w:color="auto"/>
        <w:right w:val="none" w:sz="0" w:space="0" w:color="auto"/>
      </w:divBdr>
    </w:div>
    <w:div w:id="1832066526">
      <w:bodyDiv w:val="1"/>
      <w:marLeft w:val="0"/>
      <w:marRight w:val="0"/>
      <w:marTop w:val="0"/>
      <w:marBottom w:val="0"/>
      <w:divBdr>
        <w:top w:val="none" w:sz="0" w:space="0" w:color="auto"/>
        <w:left w:val="none" w:sz="0" w:space="0" w:color="auto"/>
        <w:bottom w:val="none" w:sz="0" w:space="0" w:color="auto"/>
        <w:right w:val="none" w:sz="0" w:space="0" w:color="auto"/>
      </w:divBdr>
      <w:divsChild>
        <w:div w:id="1980500036">
          <w:marLeft w:val="0"/>
          <w:marRight w:val="0"/>
          <w:marTop w:val="0"/>
          <w:marBottom w:val="0"/>
          <w:divBdr>
            <w:top w:val="none" w:sz="0" w:space="0" w:color="auto"/>
            <w:left w:val="none" w:sz="0" w:space="0" w:color="auto"/>
            <w:bottom w:val="none" w:sz="0" w:space="0" w:color="auto"/>
            <w:right w:val="none" w:sz="0" w:space="0" w:color="auto"/>
          </w:divBdr>
        </w:div>
        <w:div w:id="1838572636">
          <w:marLeft w:val="0"/>
          <w:marRight w:val="0"/>
          <w:marTop w:val="0"/>
          <w:marBottom w:val="0"/>
          <w:divBdr>
            <w:top w:val="none" w:sz="0" w:space="0" w:color="auto"/>
            <w:left w:val="none" w:sz="0" w:space="0" w:color="auto"/>
            <w:bottom w:val="none" w:sz="0" w:space="0" w:color="auto"/>
            <w:right w:val="none" w:sz="0" w:space="0" w:color="auto"/>
          </w:divBdr>
        </w:div>
        <w:div w:id="579363139">
          <w:marLeft w:val="0"/>
          <w:marRight w:val="0"/>
          <w:marTop w:val="0"/>
          <w:marBottom w:val="0"/>
          <w:divBdr>
            <w:top w:val="none" w:sz="0" w:space="0" w:color="auto"/>
            <w:left w:val="none" w:sz="0" w:space="0" w:color="auto"/>
            <w:bottom w:val="none" w:sz="0" w:space="0" w:color="auto"/>
            <w:right w:val="none" w:sz="0" w:space="0" w:color="auto"/>
          </w:divBdr>
        </w:div>
        <w:div w:id="409936338">
          <w:marLeft w:val="0"/>
          <w:marRight w:val="0"/>
          <w:marTop w:val="0"/>
          <w:marBottom w:val="0"/>
          <w:divBdr>
            <w:top w:val="none" w:sz="0" w:space="0" w:color="auto"/>
            <w:left w:val="none" w:sz="0" w:space="0" w:color="auto"/>
            <w:bottom w:val="none" w:sz="0" w:space="0" w:color="auto"/>
            <w:right w:val="none" w:sz="0" w:space="0" w:color="auto"/>
          </w:divBdr>
        </w:div>
        <w:div w:id="1329288079">
          <w:marLeft w:val="0"/>
          <w:marRight w:val="0"/>
          <w:marTop w:val="0"/>
          <w:marBottom w:val="0"/>
          <w:divBdr>
            <w:top w:val="none" w:sz="0" w:space="0" w:color="auto"/>
            <w:left w:val="none" w:sz="0" w:space="0" w:color="auto"/>
            <w:bottom w:val="none" w:sz="0" w:space="0" w:color="auto"/>
            <w:right w:val="none" w:sz="0" w:space="0" w:color="auto"/>
          </w:divBdr>
        </w:div>
        <w:div w:id="808666328">
          <w:marLeft w:val="0"/>
          <w:marRight w:val="0"/>
          <w:marTop w:val="0"/>
          <w:marBottom w:val="0"/>
          <w:divBdr>
            <w:top w:val="none" w:sz="0" w:space="0" w:color="auto"/>
            <w:left w:val="none" w:sz="0" w:space="0" w:color="auto"/>
            <w:bottom w:val="none" w:sz="0" w:space="0" w:color="auto"/>
            <w:right w:val="none" w:sz="0" w:space="0" w:color="auto"/>
          </w:divBdr>
        </w:div>
        <w:div w:id="782726325">
          <w:marLeft w:val="0"/>
          <w:marRight w:val="0"/>
          <w:marTop w:val="0"/>
          <w:marBottom w:val="0"/>
          <w:divBdr>
            <w:top w:val="none" w:sz="0" w:space="0" w:color="auto"/>
            <w:left w:val="none" w:sz="0" w:space="0" w:color="auto"/>
            <w:bottom w:val="none" w:sz="0" w:space="0" w:color="auto"/>
            <w:right w:val="none" w:sz="0" w:space="0" w:color="auto"/>
          </w:divBdr>
        </w:div>
        <w:div w:id="2041129250">
          <w:marLeft w:val="0"/>
          <w:marRight w:val="0"/>
          <w:marTop w:val="0"/>
          <w:marBottom w:val="0"/>
          <w:divBdr>
            <w:top w:val="none" w:sz="0" w:space="0" w:color="auto"/>
            <w:left w:val="none" w:sz="0" w:space="0" w:color="auto"/>
            <w:bottom w:val="none" w:sz="0" w:space="0" w:color="auto"/>
            <w:right w:val="none" w:sz="0" w:space="0" w:color="auto"/>
          </w:divBdr>
        </w:div>
        <w:div w:id="534002024">
          <w:marLeft w:val="0"/>
          <w:marRight w:val="0"/>
          <w:marTop w:val="0"/>
          <w:marBottom w:val="0"/>
          <w:divBdr>
            <w:top w:val="none" w:sz="0" w:space="0" w:color="auto"/>
            <w:left w:val="none" w:sz="0" w:space="0" w:color="auto"/>
            <w:bottom w:val="none" w:sz="0" w:space="0" w:color="auto"/>
            <w:right w:val="none" w:sz="0" w:space="0" w:color="auto"/>
          </w:divBdr>
        </w:div>
        <w:div w:id="21513962">
          <w:marLeft w:val="0"/>
          <w:marRight w:val="0"/>
          <w:marTop w:val="0"/>
          <w:marBottom w:val="0"/>
          <w:divBdr>
            <w:top w:val="none" w:sz="0" w:space="0" w:color="auto"/>
            <w:left w:val="none" w:sz="0" w:space="0" w:color="auto"/>
            <w:bottom w:val="none" w:sz="0" w:space="0" w:color="auto"/>
            <w:right w:val="none" w:sz="0" w:space="0" w:color="auto"/>
          </w:divBdr>
        </w:div>
        <w:div w:id="336688109">
          <w:marLeft w:val="0"/>
          <w:marRight w:val="0"/>
          <w:marTop w:val="0"/>
          <w:marBottom w:val="0"/>
          <w:divBdr>
            <w:top w:val="none" w:sz="0" w:space="0" w:color="auto"/>
            <w:left w:val="none" w:sz="0" w:space="0" w:color="auto"/>
            <w:bottom w:val="none" w:sz="0" w:space="0" w:color="auto"/>
            <w:right w:val="none" w:sz="0" w:space="0" w:color="auto"/>
          </w:divBdr>
        </w:div>
        <w:div w:id="1180851314">
          <w:marLeft w:val="0"/>
          <w:marRight w:val="0"/>
          <w:marTop w:val="0"/>
          <w:marBottom w:val="0"/>
          <w:divBdr>
            <w:top w:val="none" w:sz="0" w:space="0" w:color="auto"/>
            <w:left w:val="none" w:sz="0" w:space="0" w:color="auto"/>
            <w:bottom w:val="none" w:sz="0" w:space="0" w:color="auto"/>
            <w:right w:val="none" w:sz="0" w:space="0" w:color="auto"/>
          </w:divBdr>
        </w:div>
        <w:div w:id="122620507">
          <w:marLeft w:val="0"/>
          <w:marRight w:val="0"/>
          <w:marTop w:val="0"/>
          <w:marBottom w:val="0"/>
          <w:divBdr>
            <w:top w:val="none" w:sz="0" w:space="0" w:color="auto"/>
            <w:left w:val="none" w:sz="0" w:space="0" w:color="auto"/>
            <w:bottom w:val="none" w:sz="0" w:space="0" w:color="auto"/>
            <w:right w:val="none" w:sz="0" w:space="0" w:color="auto"/>
          </w:divBdr>
        </w:div>
        <w:div w:id="1734307005">
          <w:marLeft w:val="0"/>
          <w:marRight w:val="0"/>
          <w:marTop w:val="0"/>
          <w:marBottom w:val="0"/>
          <w:divBdr>
            <w:top w:val="none" w:sz="0" w:space="0" w:color="auto"/>
            <w:left w:val="none" w:sz="0" w:space="0" w:color="auto"/>
            <w:bottom w:val="none" w:sz="0" w:space="0" w:color="auto"/>
            <w:right w:val="none" w:sz="0" w:space="0" w:color="auto"/>
          </w:divBdr>
        </w:div>
        <w:div w:id="1882747654">
          <w:marLeft w:val="0"/>
          <w:marRight w:val="0"/>
          <w:marTop w:val="0"/>
          <w:marBottom w:val="0"/>
          <w:divBdr>
            <w:top w:val="none" w:sz="0" w:space="0" w:color="auto"/>
            <w:left w:val="none" w:sz="0" w:space="0" w:color="auto"/>
            <w:bottom w:val="none" w:sz="0" w:space="0" w:color="auto"/>
            <w:right w:val="none" w:sz="0" w:space="0" w:color="auto"/>
          </w:divBdr>
        </w:div>
        <w:div w:id="317461012">
          <w:marLeft w:val="0"/>
          <w:marRight w:val="0"/>
          <w:marTop w:val="0"/>
          <w:marBottom w:val="0"/>
          <w:divBdr>
            <w:top w:val="none" w:sz="0" w:space="0" w:color="auto"/>
            <w:left w:val="none" w:sz="0" w:space="0" w:color="auto"/>
            <w:bottom w:val="none" w:sz="0" w:space="0" w:color="auto"/>
            <w:right w:val="none" w:sz="0" w:space="0" w:color="auto"/>
          </w:divBdr>
        </w:div>
        <w:div w:id="1056050997">
          <w:marLeft w:val="0"/>
          <w:marRight w:val="0"/>
          <w:marTop w:val="0"/>
          <w:marBottom w:val="0"/>
          <w:divBdr>
            <w:top w:val="none" w:sz="0" w:space="0" w:color="auto"/>
            <w:left w:val="none" w:sz="0" w:space="0" w:color="auto"/>
            <w:bottom w:val="none" w:sz="0" w:space="0" w:color="auto"/>
            <w:right w:val="none" w:sz="0" w:space="0" w:color="auto"/>
          </w:divBdr>
        </w:div>
        <w:div w:id="1992754520">
          <w:marLeft w:val="0"/>
          <w:marRight w:val="0"/>
          <w:marTop w:val="0"/>
          <w:marBottom w:val="0"/>
          <w:divBdr>
            <w:top w:val="none" w:sz="0" w:space="0" w:color="auto"/>
            <w:left w:val="none" w:sz="0" w:space="0" w:color="auto"/>
            <w:bottom w:val="none" w:sz="0" w:space="0" w:color="auto"/>
            <w:right w:val="none" w:sz="0" w:space="0" w:color="auto"/>
          </w:divBdr>
        </w:div>
        <w:div w:id="1479493417">
          <w:marLeft w:val="0"/>
          <w:marRight w:val="0"/>
          <w:marTop w:val="0"/>
          <w:marBottom w:val="0"/>
          <w:divBdr>
            <w:top w:val="none" w:sz="0" w:space="0" w:color="auto"/>
            <w:left w:val="none" w:sz="0" w:space="0" w:color="auto"/>
            <w:bottom w:val="none" w:sz="0" w:space="0" w:color="auto"/>
            <w:right w:val="none" w:sz="0" w:space="0" w:color="auto"/>
          </w:divBdr>
        </w:div>
        <w:div w:id="1474907176">
          <w:marLeft w:val="0"/>
          <w:marRight w:val="0"/>
          <w:marTop w:val="0"/>
          <w:marBottom w:val="0"/>
          <w:divBdr>
            <w:top w:val="none" w:sz="0" w:space="0" w:color="auto"/>
            <w:left w:val="none" w:sz="0" w:space="0" w:color="auto"/>
            <w:bottom w:val="none" w:sz="0" w:space="0" w:color="auto"/>
            <w:right w:val="none" w:sz="0" w:space="0" w:color="auto"/>
          </w:divBdr>
        </w:div>
        <w:div w:id="1540320396">
          <w:marLeft w:val="0"/>
          <w:marRight w:val="0"/>
          <w:marTop w:val="0"/>
          <w:marBottom w:val="0"/>
          <w:divBdr>
            <w:top w:val="none" w:sz="0" w:space="0" w:color="auto"/>
            <w:left w:val="none" w:sz="0" w:space="0" w:color="auto"/>
            <w:bottom w:val="none" w:sz="0" w:space="0" w:color="auto"/>
            <w:right w:val="none" w:sz="0" w:space="0" w:color="auto"/>
          </w:divBdr>
        </w:div>
        <w:div w:id="666714962">
          <w:marLeft w:val="0"/>
          <w:marRight w:val="0"/>
          <w:marTop w:val="0"/>
          <w:marBottom w:val="0"/>
          <w:divBdr>
            <w:top w:val="none" w:sz="0" w:space="0" w:color="auto"/>
            <w:left w:val="none" w:sz="0" w:space="0" w:color="auto"/>
            <w:bottom w:val="none" w:sz="0" w:space="0" w:color="auto"/>
            <w:right w:val="none" w:sz="0" w:space="0" w:color="auto"/>
          </w:divBdr>
        </w:div>
        <w:div w:id="1651666332">
          <w:marLeft w:val="0"/>
          <w:marRight w:val="0"/>
          <w:marTop w:val="0"/>
          <w:marBottom w:val="0"/>
          <w:divBdr>
            <w:top w:val="none" w:sz="0" w:space="0" w:color="auto"/>
            <w:left w:val="none" w:sz="0" w:space="0" w:color="auto"/>
            <w:bottom w:val="none" w:sz="0" w:space="0" w:color="auto"/>
            <w:right w:val="none" w:sz="0" w:space="0" w:color="auto"/>
          </w:divBdr>
        </w:div>
        <w:div w:id="761922110">
          <w:marLeft w:val="0"/>
          <w:marRight w:val="0"/>
          <w:marTop w:val="0"/>
          <w:marBottom w:val="0"/>
          <w:divBdr>
            <w:top w:val="none" w:sz="0" w:space="0" w:color="auto"/>
            <w:left w:val="none" w:sz="0" w:space="0" w:color="auto"/>
            <w:bottom w:val="none" w:sz="0" w:space="0" w:color="auto"/>
            <w:right w:val="none" w:sz="0" w:space="0" w:color="auto"/>
          </w:divBdr>
        </w:div>
        <w:div w:id="29649366">
          <w:marLeft w:val="0"/>
          <w:marRight w:val="0"/>
          <w:marTop w:val="0"/>
          <w:marBottom w:val="0"/>
          <w:divBdr>
            <w:top w:val="none" w:sz="0" w:space="0" w:color="auto"/>
            <w:left w:val="none" w:sz="0" w:space="0" w:color="auto"/>
            <w:bottom w:val="none" w:sz="0" w:space="0" w:color="auto"/>
            <w:right w:val="none" w:sz="0" w:space="0" w:color="auto"/>
          </w:divBdr>
        </w:div>
        <w:div w:id="1734692236">
          <w:marLeft w:val="0"/>
          <w:marRight w:val="0"/>
          <w:marTop w:val="0"/>
          <w:marBottom w:val="0"/>
          <w:divBdr>
            <w:top w:val="none" w:sz="0" w:space="0" w:color="auto"/>
            <w:left w:val="none" w:sz="0" w:space="0" w:color="auto"/>
            <w:bottom w:val="none" w:sz="0" w:space="0" w:color="auto"/>
            <w:right w:val="none" w:sz="0" w:space="0" w:color="auto"/>
          </w:divBdr>
        </w:div>
        <w:div w:id="1917668622">
          <w:marLeft w:val="0"/>
          <w:marRight w:val="0"/>
          <w:marTop w:val="0"/>
          <w:marBottom w:val="0"/>
          <w:divBdr>
            <w:top w:val="none" w:sz="0" w:space="0" w:color="auto"/>
            <w:left w:val="none" w:sz="0" w:space="0" w:color="auto"/>
            <w:bottom w:val="none" w:sz="0" w:space="0" w:color="auto"/>
            <w:right w:val="none" w:sz="0" w:space="0" w:color="auto"/>
          </w:divBdr>
        </w:div>
        <w:div w:id="1953779699">
          <w:marLeft w:val="0"/>
          <w:marRight w:val="0"/>
          <w:marTop w:val="0"/>
          <w:marBottom w:val="0"/>
          <w:divBdr>
            <w:top w:val="none" w:sz="0" w:space="0" w:color="auto"/>
            <w:left w:val="none" w:sz="0" w:space="0" w:color="auto"/>
            <w:bottom w:val="none" w:sz="0" w:space="0" w:color="auto"/>
            <w:right w:val="none" w:sz="0" w:space="0" w:color="auto"/>
          </w:divBdr>
        </w:div>
        <w:div w:id="206644443">
          <w:marLeft w:val="0"/>
          <w:marRight w:val="0"/>
          <w:marTop w:val="0"/>
          <w:marBottom w:val="0"/>
          <w:divBdr>
            <w:top w:val="none" w:sz="0" w:space="0" w:color="auto"/>
            <w:left w:val="none" w:sz="0" w:space="0" w:color="auto"/>
            <w:bottom w:val="none" w:sz="0" w:space="0" w:color="auto"/>
            <w:right w:val="none" w:sz="0" w:space="0" w:color="auto"/>
          </w:divBdr>
        </w:div>
        <w:div w:id="1324049959">
          <w:marLeft w:val="0"/>
          <w:marRight w:val="0"/>
          <w:marTop w:val="0"/>
          <w:marBottom w:val="0"/>
          <w:divBdr>
            <w:top w:val="none" w:sz="0" w:space="0" w:color="auto"/>
            <w:left w:val="none" w:sz="0" w:space="0" w:color="auto"/>
            <w:bottom w:val="none" w:sz="0" w:space="0" w:color="auto"/>
            <w:right w:val="none" w:sz="0" w:space="0" w:color="auto"/>
          </w:divBdr>
        </w:div>
        <w:div w:id="1164933505">
          <w:marLeft w:val="0"/>
          <w:marRight w:val="0"/>
          <w:marTop w:val="0"/>
          <w:marBottom w:val="0"/>
          <w:divBdr>
            <w:top w:val="none" w:sz="0" w:space="0" w:color="auto"/>
            <w:left w:val="none" w:sz="0" w:space="0" w:color="auto"/>
            <w:bottom w:val="none" w:sz="0" w:space="0" w:color="auto"/>
            <w:right w:val="none" w:sz="0" w:space="0" w:color="auto"/>
          </w:divBdr>
        </w:div>
        <w:div w:id="1982269598">
          <w:marLeft w:val="0"/>
          <w:marRight w:val="0"/>
          <w:marTop w:val="0"/>
          <w:marBottom w:val="0"/>
          <w:divBdr>
            <w:top w:val="none" w:sz="0" w:space="0" w:color="auto"/>
            <w:left w:val="none" w:sz="0" w:space="0" w:color="auto"/>
            <w:bottom w:val="none" w:sz="0" w:space="0" w:color="auto"/>
            <w:right w:val="none" w:sz="0" w:space="0" w:color="auto"/>
          </w:divBdr>
        </w:div>
        <w:div w:id="1546063024">
          <w:marLeft w:val="0"/>
          <w:marRight w:val="0"/>
          <w:marTop w:val="0"/>
          <w:marBottom w:val="0"/>
          <w:divBdr>
            <w:top w:val="none" w:sz="0" w:space="0" w:color="auto"/>
            <w:left w:val="none" w:sz="0" w:space="0" w:color="auto"/>
            <w:bottom w:val="none" w:sz="0" w:space="0" w:color="auto"/>
            <w:right w:val="none" w:sz="0" w:space="0" w:color="auto"/>
          </w:divBdr>
        </w:div>
        <w:div w:id="935207065">
          <w:marLeft w:val="0"/>
          <w:marRight w:val="0"/>
          <w:marTop w:val="0"/>
          <w:marBottom w:val="0"/>
          <w:divBdr>
            <w:top w:val="none" w:sz="0" w:space="0" w:color="auto"/>
            <w:left w:val="none" w:sz="0" w:space="0" w:color="auto"/>
            <w:bottom w:val="none" w:sz="0" w:space="0" w:color="auto"/>
            <w:right w:val="none" w:sz="0" w:space="0" w:color="auto"/>
          </w:divBdr>
        </w:div>
        <w:div w:id="1534027820">
          <w:marLeft w:val="0"/>
          <w:marRight w:val="0"/>
          <w:marTop w:val="0"/>
          <w:marBottom w:val="0"/>
          <w:divBdr>
            <w:top w:val="none" w:sz="0" w:space="0" w:color="auto"/>
            <w:left w:val="none" w:sz="0" w:space="0" w:color="auto"/>
            <w:bottom w:val="none" w:sz="0" w:space="0" w:color="auto"/>
            <w:right w:val="none" w:sz="0" w:space="0" w:color="auto"/>
          </w:divBdr>
        </w:div>
        <w:div w:id="2082096676">
          <w:marLeft w:val="0"/>
          <w:marRight w:val="0"/>
          <w:marTop w:val="0"/>
          <w:marBottom w:val="0"/>
          <w:divBdr>
            <w:top w:val="none" w:sz="0" w:space="0" w:color="auto"/>
            <w:left w:val="none" w:sz="0" w:space="0" w:color="auto"/>
            <w:bottom w:val="none" w:sz="0" w:space="0" w:color="auto"/>
            <w:right w:val="none" w:sz="0" w:space="0" w:color="auto"/>
          </w:divBdr>
        </w:div>
        <w:div w:id="501894618">
          <w:marLeft w:val="0"/>
          <w:marRight w:val="0"/>
          <w:marTop w:val="0"/>
          <w:marBottom w:val="0"/>
          <w:divBdr>
            <w:top w:val="none" w:sz="0" w:space="0" w:color="auto"/>
            <w:left w:val="none" w:sz="0" w:space="0" w:color="auto"/>
            <w:bottom w:val="none" w:sz="0" w:space="0" w:color="auto"/>
            <w:right w:val="none" w:sz="0" w:space="0" w:color="auto"/>
          </w:divBdr>
        </w:div>
        <w:div w:id="1370374784">
          <w:marLeft w:val="0"/>
          <w:marRight w:val="0"/>
          <w:marTop w:val="0"/>
          <w:marBottom w:val="0"/>
          <w:divBdr>
            <w:top w:val="none" w:sz="0" w:space="0" w:color="auto"/>
            <w:left w:val="none" w:sz="0" w:space="0" w:color="auto"/>
            <w:bottom w:val="none" w:sz="0" w:space="0" w:color="auto"/>
            <w:right w:val="none" w:sz="0" w:space="0" w:color="auto"/>
          </w:divBdr>
        </w:div>
        <w:div w:id="429588915">
          <w:marLeft w:val="0"/>
          <w:marRight w:val="0"/>
          <w:marTop w:val="0"/>
          <w:marBottom w:val="0"/>
          <w:divBdr>
            <w:top w:val="none" w:sz="0" w:space="0" w:color="auto"/>
            <w:left w:val="none" w:sz="0" w:space="0" w:color="auto"/>
            <w:bottom w:val="none" w:sz="0" w:space="0" w:color="auto"/>
            <w:right w:val="none" w:sz="0" w:space="0" w:color="auto"/>
          </w:divBdr>
        </w:div>
        <w:div w:id="428082323">
          <w:marLeft w:val="0"/>
          <w:marRight w:val="0"/>
          <w:marTop w:val="0"/>
          <w:marBottom w:val="0"/>
          <w:divBdr>
            <w:top w:val="none" w:sz="0" w:space="0" w:color="auto"/>
            <w:left w:val="none" w:sz="0" w:space="0" w:color="auto"/>
            <w:bottom w:val="none" w:sz="0" w:space="0" w:color="auto"/>
            <w:right w:val="none" w:sz="0" w:space="0" w:color="auto"/>
          </w:divBdr>
        </w:div>
        <w:div w:id="1120494372">
          <w:marLeft w:val="0"/>
          <w:marRight w:val="0"/>
          <w:marTop w:val="0"/>
          <w:marBottom w:val="0"/>
          <w:divBdr>
            <w:top w:val="none" w:sz="0" w:space="0" w:color="auto"/>
            <w:left w:val="none" w:sz="0" w:space="0" w:color="auto"/>
            <w:bottom w:val="none" w:sz="0" w:space="0" w:color="auto"/>
            <w:right w:val="none" w:sz="0" w:space="0" w:color="auto"/>
          </w:divBdr>
        </w:div>
        <w:div w:id="2078818454">
          <w:marLeft w:val="0"/>
          <w:marRight w:val="0"/>
          <w:marTop w:val="0"/>
          <w:marBottom w:val="0"/>
          <w:divBdr>
            <w:top w:val="none" w:sz="0" w:space="0" w:color="auto"/>
            <w:left w:val="none" w:sz="0" w:space="0" w:color="auto"/>
            <w:bottom w:val="none" w:sz="0" w:space="0" w:color="auto"/>
            <w:right w:val="none" w:sz="0" w:space="0" w:color="auto"/>
          </w:divBdr>
        </w:div>
        <w:div w:id="1365133640">
          <w:marLeft w:val="0"/>
          <w:marRight w:val="0"/>
          <w:marTop w:val="0"/>
          <w:marBottom w:val="0"/>
          <w:divBdr>
            <w:top w:val="none" w:sz="0" w:space="0" w:color="auto"/>
            <w:left w:val="none" w:sz="0" w:space="0" w:color="auto"/>
            <w:bottom w:val="none" w:sz="0" w:space="0" w:color="auto"/>
            <w:right w:val="none" w:sz="0" w:space="0" w:color="auto"/>
          </w:divBdr>
        </w:div>
        <w:div w:id="1604915042">
          <w:marLeft w:val="0"/>
          <w:marRight w:val="0"/>
          <w:marTop w:val="0"/>
          <w:marBottom w:val="0"/>
          <w:divBdr>
            <w:top w:val="none" w:sz="0" w:space="0" w:color="auto"/>
            <w:left w:val="none" w:sz="0" w:space="0" w:color="auto"/>
            <w:bottom w:val="none" w:sz="0" w:space="0" w:color="auto"/>
            <w:right w:val="none" w:sz="0" w:space="0" w:color="auto"/>
          </w:divBdr>
        </w:div>
        <w:div w:id="1925528794">
          <w:marLeft w:val="0"/>
          <w:marRight w:val="0"/>
          <w:marTop w:val="0"/>
          <w:marBottom w:val="0"/>
          <w:divBdr>
            <w:top w:val="none" w:sz="0" w:space="0" w:color="auto"/>
            <w:left w:val="none" w:sz="0" w:space="0" w:color="auto"/>
            <w:bottom w:val="none" w:sz="0" w:space="0" w:color="auto"/>
            <w:right w:val="none" w:sz="0" w:space="0" w:color="auto"/>
          </w:divBdr>
        </w:div>
        <w:div w:id="851527353">
          <w:marLeft w:val="0"/>
          <w:marRight w:val="0"/>
          <w:marTop w:val="0"/>
          <w:marBottom w:val="0"/>
          <w:divBdr>
            <w:top w:val="none" w:sz="0" w:space="0" w:color="auto"/>
            <w:left w:val="none" w:sz="0" w:space="0" w:color="auto"/>
            <w:bottom w:val="none" w:sz="0" w:space="0" w:color="auto"/>
            <w:right w:val="none" w:sz="0" w:space="0" w:color="auto"/>
          </w:divBdr>
        </w:div>
        <w:div w:id="1458841294">
          <w:marLeft w:val="0"/>
          <w:marRight w:val="0"/>
          <w:marTop w:val="0"/>
          <w:marBottom w:val="0"/>
          <w:divBdr>
            <w:top w:val="none" w:sz="0" w:space="0" w:color="auto"/>
            <w:left w:val="none" w:sz="0" w:space="0" w:color="auto"/>
            <w:bottom w:val="none" w:sz="0" w:space="0" w:color="auto"/>
            <w:right w:val="none" w:sz="0" w:space="0" w:color="auto"/>
          </w:divBdr>
        </w:div>
        <w:div w:id="1380086789">
          <w:marLeft w:val="0"/>
          <w:marRight w:val="0"/>
          <w:marTop w:val="0"/>
          <w:marBottom w:val="0"/>
          <w:divBdr>
            <w:top w:val="none" w:sz="0" w:space="0" w:color="auto"/>
            <w:left w:val="none" w:sz="0" w:space="0" w:color="auto"/>
            <w:bottom w:val="none" w:sz="0" w:space="0" w:color="auto"/>
            <w:right w:val="none" w:sz="0" w:space="0" w:color="auto"/>
          </w:divBdr>
        </w:div>
        <w:div w:id="1590851594">
          <w:marLeft w:val="0"/>
          <w:marRight w:val="0"/>
          <w:marTop w:val="0"/>
          <w:marBottom w:val="0"/>
          <w:divBdr>
            <w:top w:val="none" w:sz="0" w:space="0" w:color="auto"/>
            <w:left w:val="none" w:sz="0" w:space="0" w:color="auto"/>
            <w:bottom w:val="none" w:sz="0" w:space="0" w:color="auto"/>
            <w:right w:val="none" w:sz="0" w:space="0" w:color="auto"/>
          </w:divBdr>
        </w:div>
        <w:div w:id="1280261378">
          <w:marLeft w:val="0"/>
          <w:marRight w:val="0"/>
          <w:marTop w:val="0"/>
          <w:marBottom w:val="0"/>
          <w:divBdr>
            <w:top w:val="none" w:sz="0" w:space="0" w:color="auto"/>
            <w:left w:val="none" w:sz="0" w:space="0" w:color="auto"/>
            <w:bottom w:val="none" w:sz="0" w:space="0" w:color="auto"/>
            <w:right w:val="none" w:sz="0" w:space="0" w:color="auto"/>
          </w:divBdr>
        </w:div>
        <w:div w:id="1386368609">
          <w:marLeft w:val="0"/>
          <w:marRight w:val="0"/>
          <w:marTop w:val="0"/>
          <w:marBottom w:val="0"/>
          <w:divBdr>
            <w:top w:val="none" w:sz="0" w:space="0" w:color="auto"/>
            <w:left w:val="none" w:sz="0" w:space="0" w:color="auto"/>
            <w:bottom w:val="none" w:sz="0" w:space="0" w:color="auto"/>
            <w:right w:val="none" w:sz="0" w:space="0" w:color="auto"/>
          </w:divBdr>
        </w:div>
        <w:div w:id="1005399536">
          <w:marLeft w:val="0"/>
          <w:marRight w:val="0"/>
          <w:marTop w:val="0"/>
          <w:marBottom w:val="0"/>
          <w:divBdr>
            <w:top w:val="none" w:sz="0" w:space="0" w:color="auto"/>
            <w:left w:val="none" w:sz="0" w:space="0" w:color="auto"/>
            <w:bottom w:val="none" w:sz="0" w:space="0" w:color="auto"/>
            <w:right w:val="none" w:sz="0" w:space="0" w:color="auto"/>
          </w:divBdr>
        </w:div>
        <w:div w:id="481888829">
          <w:marLeft w:val="0"/>
          <w:marRight w:val="0"/>
          <w:marTop w:val="0"/>
          <w:marBottom w:val="0"/>
          <w:divBdr>
            <w:top w:val="none" w:sz="0" w:space="0" w:color="auto"/>
            <w:left w:val="none" w:sz="0" w:space="0" w:color="auto"/>
            <w:bottom w:val="none" w:sz="0" w:space="0" w:color="auto"/>
            <w:right w:val="none" w:sz="0" w:space="0" w:color="auto"/>
          </w:divBdr>
        </w:div>
        <w:div w:id="1994677023">
          <w:marLeft w:val="0"/>
          <w:marRight w:val="0"/>
          <w:marTop w:val="0"/>
          <w:marBottom w:val="0"/>
          <w:divBdr>
            <w:top w:val="none" w:sz="0" w:space="0" w:color="auto"/>
            <w:left w:val="none" w:sz="0" w:space="0" w:color="auto"/>
            <w:bottom w:val="none" w:sz="0" w:space="0" w:color="auto"/>
            <w:right w:val="none" w:sz="0" w:space="0" w:color="auto"/>
          </w:divBdr>
        </w:div>
        <w:div w:id="1956519200">
          <w:marLeft w:val="0"/>
          <w:marRight w:val="0"/>
          <w:marTop w:val="0"/>
          <w:marBottom w:val="0"/>
          <w:divBdr>
            <w:top w:val="none" w:sz="0" w:space="0" w:color="auto"/>
            <w:left w:val="none" w:sz="0" w:space="0" w:color="auto"/>
            <w:bottom w:val="none" w:sz="0" w:space="0" w:color="auto"/>
            <w:right w:val="none" w:sz="0" w:space="0" w:color="auto"/>
          </w:divBdr>
        </w:div>
        <w:div w:id="794182703">
          <w:marLeft w:val="0"/>
          <w:marRight w:val="0"/>
          <w:marTop w:val="0"/>
          <w:marBottom w:val="0"/>
          <w:divBdr>
            <w:top w:val="none" w:sz="0" w:space="0" w:color="auto"/>
            <w:left w:val="none" w:sz="0" w:space="0" w:color="auto"/>
            <w:bottom w:val="none" w:sz="0" w:space="0" w:color="auto"/>
            <w:right w:val="none" w:sz="0" w:space="0" w:color="auto"/>
          </w:divBdr>
        </w:div>
        <w:div w:id="1819574108">
          <w:marLeft w:val="0"/>
          <w:marRight w:val="0"/>
          <w:marTop w:val="0"/>
          <w:marBottom w:val="0"/>
          <w:divBdr>
            <w:top w:val="none" w:sz="0" w:space="0" w:color="auto"/>
            <w:left w:val="none" w:sz="0" w:space="0" w:color="auto"/>
            <w:bottom w:val="none" w:sz="0" w:space="0" w:color="auto"/>
            <w:right w:val="none" w:sz="0" w:space="0" w:color="auto"/>
          </w:divBdr>
        </w:div>
        <w:div w:id="1662004328">
          <w:marLeft w:val="0"/>
          <w:marRight w:val="0"/>
          <w:marTop w:val="0"/>
          <w:marBottom w:val="0"/>
          <w:divBdr>
            <w:top w:val="none" w:sz="0" w:space="0" w:color="auto"/>
            <w:left w:val="none" w:sz="0" w:space="0" w:color="auto"/>
            <w:bottom w:val="none" w:sz="0" w:space="0" w:color="auto"/>
            <w:right w:val="none" w:sz="0" w:space="0" w:color="auto"/>
          </w:divBdr>
        </w:div>
        <w:div w:id="1354721889">
          <w:marLeft w:val="0"/>
          <w:marRight w:val="0"/>
          <w:marTop w:val="0"/>
          <w:marBottom w:val="0"/>
          <w:divBdr>
            <w:top w:val="none" w:sz="0" w:space="0" w:color="auto"/>
            <w:left w:val="none" w:sz="0" w:space="0" w:color="auto"/>
            <w:bottom w:val="none" w:sz="0" w:space="0" w:color="auto"/>
            <w:right w:val="none" w:sz="0" w:space="0" w:color="auto"/>
          </w:divBdr>
        </w:div>
        <w:div w:id="2125273503">
          <w:marLeft w:val="0"/>
          <w:marRight w:val="0"/>
          <w:marTop w:val="0"/>
          <w:marBottom w:val="0"/>
          <w:divBdr>
            <w:top w:val="none" w:sz="0" w:space="0" w:color="auto"/>
            <w:left w:val="none" w:sz="0" w:space="0" w:color="auto"/>
            <w:bottom w:val="none" w:sz="0" w:space="0" w:color="auto"/>
            <w:right w:val="none" w:sz="0" w:space="0" w:color="auto"/>
          </w:divBdr>
        </w:div>
        <w:div w:id="545987688">
          <w:marLeft w:val="0"/>
          <w:marRight w:val="0"/>
          <w:marTop w:val="0"/>
          <w:marBottom w:val="0"/>
          <w:divBdr>
            <w:top w:val="none" w:sz="0" w:space="0" w:color="auto"/>
            <w:left w:val="none" w:sz="0" w:space="0" w:color="auto"/>
            <w:bottom w:val="none" w:sz="0" w:space="0" w:color="auto"/>
            <w:right w:val="none" w:sz="0" w:space="0" w:color="auto"/>
          </w:divBdr>
        </w:div>
        <w:div w:id="634412028">
          <w:marLeft w:val="0"/>
          <w:marRight w:val="0"/>
          <w:marTop w:val="0"/>
          <w:marBottom w:val="0"/>
          <w:divBdr>
            <w:top w:val="none" w:sz="0" w:space="0" w:color="auto"/>
            <w:left w:val="none" w:sz="0" w:space="0" w:color="auto"/>
            <w:bottom w:val="none" w:sz="0" w:space="0" w:color="auto"/>
            <w:right w:val="none" w:sz="0" w:space="0" w:color="auto"/>
          </w:divBdr>
        </w:div>
        <w:div w:id="1149595045">
          <w:marLeft w:val="0"/>
          <w:marRight w:val="0"/>
          <w:marTop w:val="0"/>
          <w:marBottom w:val="0"/>
          <w:divBdr>
            <w:top w:val="none" w:sz="0" w:space="0" w:color="auto"/>
            <w:left w:val="none" w:sz="0" w:space="0" w:color="auto"/>
            <w:bottom w:val="none" w:sz="0" w:space="0" w:color="auto"/>
            <w:right w:val="none" w:sz="0" w:space="0" w:color="auto"/>
          </w:divBdr>
        </w:div>
        <w:div w:id="348721494">
          <w:marLeft w:val="0"/>
          <w:marRight w:val="0"/>
          <w:marTop w:val="0"/>
          <w:marBottom w:val="0"/>
          <w:divBdr>
            <w:top w:val="none" w:sz="0" w:space="0" w:color="auto"/>
            <w:left w:val="none" w:sz="0" w:space="0" w:color="auto"/>
            <w:bottom w:val="none" w:sz="0" w:space="0" w:color="auto"/>
            <w:right w:val="none" w:sz="0" w:space="0" w:color="auto"/>
          </w:divBdr>
        </w:div>
        <w:div w:id="190606446">
          <w:marLeft w:val="0"/>
          <w:marRight w:val="0"/>
          <w:marTop w:val="0"/>
          <w:marBottom w:val="0"/>
          <w:divBdr>
            <w:top w:val="none" w:sz="0" w:space="0" w:color="auto"/>
            <w:left w:val="none" w:sz="0" w:space="0" w:color="auto"/>
            <w:bottom w:val="none" w:sz="0" w:space="0" w:color="auto"/>
            <w:right w:val="none" w:sz="0" w:space="0" w:color="auto"/>
          </w:divBdr>
        </w:div>
        <w:div w:id="1064648247">
          <w:marLeft w:val="0"/>
          <w:marRight w:val="0"/>
          <w:marTop w:val="0"/>
          <w:marBottom w:val="0"/>
          <w:divBdr>
            <w:top w:val="none" w:sz="0" w:space="0" w:color="auto"/>
            <w:left w:val="none" w:sz="0" w:space="0" w:color="auto"/>
            <w:bottom w:val="none" w:sz="0" w:space="0" w:color="auto"/>
            <w:right w:val="none" w:sz="0" w:space="0" w:color="auto"/>
          </w:divBdr>
        </w:div>
        <w:div w:id="1834952840">
          <w:marLeft w:val="0"/>
          <w:marRight w:val="0"/>
          <w:marTop w:val="0"/>
          <w:marBottom w:val="0"/>
          <w:divBdr>
            <w:top w:val="none" w:sz="0" w:space="0" w:color="auto"/>
            <w:left w:val="none" w:sz="0" w:space="0" w:color="auto"/>
            <w:bottom w:val="none" w:sz="0" w:space="0" w:color="auto"/>
            <w:right w:val="none" w:sz="0" w:space="0" w:color="auto"/>
          </w:divBdr>
        </w:div>
        <w:div w:id="340664720">
          <w:marLeft w:val="0"/>
          <w:marRight w:val="0"/>
          <w:marTop w:val="0"/>
          <w:marBottom w:val="0"/>
          <w:divBdr>
            <w:top w:val="none" w:sz="0" w:space="0" w:color="auto"/>
            <w:left w:val="none" w:sz="0" w:space="0" w:color="auto"/>
            <w:bottom w:val="none" w:sz="0" w:space="0" w:color="auto"/>
            <w:right w:val="none" w:sz="0" w:space="0" w:color="auto"/>
          </w:divBdr>
        </w:div>
      </w:divsChild>
    </w:div>
    <w:div w:id="1832677991">
      <w:marLeft w:val="0"/>
      <w:marRight w:val="0"/>
      <w:marTop w:val="0"/>
      <w:marBottom w:val="0"/>
      <w:divBdr>
        <w:top w:val="none" w:sz="0" w:space="0" w:color="auto"/>
        <w:left w:val="none" w:sz="0" w:space="0" w:color="auto"/>
        <w:bottom w:val="none" w:sz="0" w:space="0" w:color="auto"/>
        <w:right w:val="none" w:sz="0" w:space="0" w:color="auto"/>
      </w:divBdr>
    </w:div>
    <w:div w:id="1833057639">
      <w:marLeft w:val="0"/>
      <w:marRight w:val="0"/>
      <w:marTop w:val="0"/>
      <w:marBottom w:val="0"/>
      <w:divBdr>
        <w:top w:val="none" w:sz="0" w:space="0" w:color="auto"/>
        <w:left w:val="none" w:sz="0" w:space="0" w:color="auto"/>
        <w:bottom w:val="none" w:sz="0" w:space="0" w:color="auto"/>
        <w:right w:val="none" w:sz="0" w:space="0" w:color="auto"/>
      </w:divBdr>
    </w:div>
    <w:div w:id="1833135401">
      <w:bodyDiv w:val="1"/>
      <w:marLeft w:val="0"/>
      <w:marRight w:val="0"/>
      <w:marTop w:val="0"/>
      <w:marBottom w:val="0"/>
      <w:divBdr>
        <w:top w:val="none" w:sz="0" w:space="0" w:color="auto"/>
        <w:left w:val="none" w:sz="0" w:space="0" w:color="auto"/>
        <w:bottom w:val="none" w:sz="0" w:space="0" w:color="auto"/>
        <w:right w:val="none" w:sz="0" w:space="0" w:color="auto"/>
      </w:divBdr>
    </w:div>
    <w:div w:id="1833174569">
      <w:marLeft w:val="0"/>
      <w:marRight w:val="0"/>
      <w:marTop w:val="0"/>
      <w:marBottom w:val="0"/>
      <w:divBdr>
        <w:top w:val="none" w:sz="0" w:space="0" w:color="auto"/>
        <w:left w:val="none" w:sz="0" w:space="0" w:color="auto"/>
        <w:bottom w:val="none" w:sz="0" w:space="0" w:color="auto"/>
        <w:right w:val="none" w:sz="0" w:space="0" w:color="auto"/>
      </w:divBdr>
    </w:div>
    <w:div w:id="1834031714">
      <w:marLeft w:val="0"/>
      <w:marRight w:val="0"/>
      <w:marTop w:val="0"/>
      <w:marBottom w:val="0"/>
      <w:divBdr>
        <w:top w:val="none" w:sz="0" w:space="0" w:color="auto"/>
        <w:left w:val="none" w:sz="0" w:space="0" w:color="auto"/>
        <w:bottom w:val="none" w:sz="0" w:space="0" w:color="auto"/>
        <w:right w:val="none" w:sz="0" w:space="0" w:color="auto"/>
      </w:divBdr>
    </w:div>
    <w:div w:id="1834098932">
      <w:marLeft w:val="0"/>
      <w:marRight w:val="0"/>
      <w:marTop w:val="0"/>
      <w:marBottom w:val="0"/>
      <w:divBdr>
        <w:top w:val="none" w:sz="0" w:space="0" w:color="auto"/>
        <w:left w:val="none" w:sz="0" w:space="0" w:color="auto"/>
        <w:bottom w:val="none" w:sz="0" w:space="0" w:color="auto"/>
        <w:right w:val="none" w:sz="0" w:space="0" w:color="auto"/>
      </w:divBdr>
    </w:div>
    <w:div w:id="1834829437">
      <w:marLeft w:val="0"/>
      <w:marRight w:val="0"/>
      <w:marTop w:val="0"/>
      <w:marBottom w:val="0"/>
      <w:divBdr>
        <w:top w:val="none" w:sz="0" w:space="0" w:color="auto"/>
        <w:left w:val="none" w:sz="0" w:space="0" w:color="auto"/>
        <w:bottom w:val="none" w:sz="0" w:space="0" w:color="auto"/>
        <w:right w:val="none" w:sz="0" w:space="0" w:color="auto"/>
      </w:divBdr>
    </w:div>
    <w:div w:id="1836800841">
      <w:marLeft w:val="0"/>
      <w:marRight w:val="0"/>
      <w:marTop w:val="0"/>
      <w:marBottom w:val="0"/>
      <w:divBdr>
        <w:top w:val="none" w:sz="0" w:space="0" w:color="auto"/>
        <w:left w:val="none" w:sz="0" w:space="0" w:color="auto"/>
        <w:bottom w:val="none" w:sz="0" w:space="0" w:color="auto"/>
        <w:right w:val="none" w:sz="0" w:space="0" w:color="auto"/>
      </w:divBdr>
    </w:div>
    <w:div w:id="1836803006">
      <w:marLeft w:val="0"/>
      <w:marRight w:val="0"/>
      <w:marTop w:val="0"/>
      <w:marBottom w:val="0"/>
      <w:divBdr>
        <w:top w:val="none" w:sz="0" w:space="0" w:color="auto"/>
        <w:left w:val="none" w:sz="0" w:space="0" w:color="auto"/>
        <w:bottom w:val="none" w:sz="0" w:space="0" w:color="auto"/>
        <w:right w:val="none" w:sz="0" w:space="0" w:color="auto"/>
      </w:divBdr>
    </w:div>
    <w:div w:id="1838186234">
      <w:bodyDiv w:val="1"/>
      <w:marLeft w:val="0"/>
      <w:marRight w:val="0"/>
      <w:marTop w:val="0"/>
      <w:marBottom w:val="0"/>
      <w:divBdr>
        <w:top w:val="none" w:sz="0" w:space="0" w:color="auto"/>
        <w:left w:val="none" w:sz="0" w:space="0" w:color="auto"/>
        <w:bottom w:val="none" w:sz="0" w:space="0" w:color="auto"/>
        <w:right w:val="none" w:sz="0" w:space="0" w:color="auto"/>
      </w:divBdr>
      <w:divsChild>
        <w:div w:id="1962834278">
          <w:marLeft w:val="0"/>
          <w:marRight w:val="0"/>
          <w:marTop w:val="0"/>
          <w:marBottom w:val="0"/>
          <w:divBdr>
            <w:top w:val="none" w:sz="0" w:space="0" w:color="auto"/>
            <w:left w:val="none" w:sz="0" w:space="0" w:color="auto"/>
            <w:bottom w:val="none" w:sz="0" w:space="0" w:color="auto"/>
            <w:right w:val="none" w:sz="0" w:space="0" w:color="auto"/>
          </w:divBdr>
        </w:div>
        <w:div w:id="1788936660">
          <w:marLeft w:val="0"/>
          <w:marRight w:val="0"/>
          <w:marTop w:val="0"/>
          <w:marBottom w:val="0"/>
          <w:divBdr>
            <w:top w:val="none" w:sz="0" w:space="0" w:color="auto"/>
            <w:left w:val="none" w:sz="0" w:space="0" w:color="auto"/>
            <w:bottom w:val="none" w:sz="0" w:space="0" w:color="auto"/>
            <w:right w:val="none" w:sz="0" w:space="0" w:color="auto"/>
          </w:divBdr>
        </w:div>
        <w:div w:id="1532499750">
          <w:marLeft w:val="0"/>
          <w:marRight w:val="0"/>
          <w:marTop w:val="0"/>
          <w:marBottom w:val="0"/>
          <w:divBdr>
            <w:top w:val="none" w:sz="0" w:space="0" w:color="auto"/>
            <w:left w:val="none" w:sz="0" w:space="0" w:color="auto"/>
            <w:bottom w:val="none" w:sz="0" w:space="0" w:color="auto"/>
            <w:right w:val="none" w:sz="0" w:space="0" w:color="auto"/>
          </w:divBdr>
        </w:div>
        <w:div w:id="1594703527">
          <w:marLeft w:val="0"/>
          <w:marRight w:val="0"/>
          <w:marTop w:val="0"/>
          <w:marBottom w:val="0"/>
          <w:divBdr>
            <w:top w:val="none" w:sz="0" w:space="0" w:color="auto"/>
            <w:left w:val="none" w:sz="0" w:space="0" w:color="auto"/>
            <w:bottom w:val="none" w:sz="0" w:space="0" w:color="auto"/>
            <w:right w:val="none" w:sz="0" w:space="0" w:color="auto"/>
          </w:divBdr>
        </w:div>
        <w:div w:id="939948400">
          <w:marLeft w:val="0"/>
          <w:marRight w:val="0"/>
          <w:marTop w:val="0"/>
          <w:marBottom w:val="0"/>
          <w:divBdr>
            <w:top w:val="none" w:sz="0" w:space="0" w:color="auto"/>
            <w:left w:val="none" w:sz="0" w:space="0" w:color="auto"/>
            <w:bottom w:val="none" w:sz="0" w:space="0" w:color="auto"/>
            <w:right w:val="none" w:sz="0" w:space="0" w:color="auto"/>
          </w:divBdr>
        </w:div>
        <w:div w:id="2054310607">
          <w:marLeft w:val="0"/>
          <w:marRight w:val="0"/>
          <w:marTop w:val="0"/>
          <w:marBottom w:val="0"/>
          <w:divBdr>
            <w:top w:val="none" w:sz="0" w:space="0" w:color="auto"/>
            <w:left w:val="none" w:sz="0" w:space="0" w:color="auto"/>
            <w:bottom w:val="none" w:sz="0" w:space="0" w:color="auto"/>
            <w:right w:val="none" w:sz="0" w:space="0" w:color="auto"/>
          </w:divBdr>
        </w:div>
        <w:div w:id="1914243776">
          <w:marLeft w:val="0"/>
          <w:marRight w:val="0"/>
          <w:marTop w:val="0"/>
          <w:marBottom w:val="0"/>
          <w:divBdr>
            <w:top w:val="none" w:sz="0" w:space="0" w:color="auto"/>
            <w:left w:val="none" w:sz="0" w:space="0" w:color="auto"/>
            <w:bottom w:val="none" w:sz="0" w:space="0" w:color="auto"/>
            <w:right w:val="none" w:sz="0" w:space="0" w:color="auto"/>
          </w:divBdr>
        </w:div>
        <w:div w:id="1373266619">
          <w:marLeft w:val="0"/>
          <w:marRight w:val="0"/>
          <w:marTop w:val="0"/>
          <w:marBottom w:val="0"/>
          <w:divBdr>
            <w:top w:val="none" w:sz="0" w:space="0" w:color="auto"/>
            <w:left w:val="none" w:sz="0" w:space="0" w:color="auto"/>
            <w:bottom w:val="none" w:sz="0" w:space="0" w:color="auto"/>
            <w:right w:val="none" w:sz="0" w:space="0" w:color="auto"/>
          </w:divBdr>
        </w:div>
        <w:div w:id="197938115">
          <w:marLeft w:val="0"/>
          <w:marRight w:val="0"/>
          <w:marTop w:val="0"/>
          <w:marBottom w:val="0"/>
          <w:divBdr>
            <w:top w:val="none" w:sz="0" w:space="0" w:color="auto"/>
            <w:left w:val="none" w:sz="0" w:space="0" w:color="auto"/>
            <w:bottom w:val="none" w:sz="0" w:space="0" w:color="auto"/>
            <w:right w:val="none" w:sz="0" w:space="0" w:color="auto"/>
          </w:divBdr>
        </w:div>
        <w:div w:id="657274150">
          <w:marLeft w:val="0"/>
          <w:marRight w:val="0"/>
          <w:marTop w:val="0"/>
          <w:marBottom w:val="0"/>
          <w:divBdr>
            <w:top w:val="none" w:sz="0" w:space="0" w:color="auto"/>
            <w:left w:val="none" w:sz="0" w:space="0" w:color="auto"/>
            <w:bottom w:val="none" w:sz="0" w:space="0" w:color="auto"/>
            <w:right w:val="none" w:sz="0" w:space="0" w:color="auto"/>
          </w:divBdr>
        </w:div>
        <w:div w:id="989286320">
          <w:marLeft w:val="0"/>
          <w:marRight w:val="0"/>
          <w:marTop w:val="0"/>
          <w:marBottom w:val="0"/>
          <w:divBdr>
            <w:top w:val="none" w:sz="0" w:space="0" w:color="auto"/>
            <w:left w:val="none" w:sz="0" w:space="0" w:color="auto"/>
            <w:bottom w:val="none" w:sz="0" w:space="0" w:color="auto"/>
            <w:right w:val="none" w:sz="0" w:space="0" w:color="auto"/>
          </w:divBdr>
        </w:div>
        <w:div w:id="170879616">
          <w:marLeft w:val="0"/>
          <w:marRight w:val="0"/>
          <w:marTop w:val="0"/>
          <w:marBottom w:val="0"/>
          <w:divBdr>
            <w:top w:val="none" w:sz="0" w:space="0" w:color="auto"/>
            <w:left w:val="none" w:sz="0" w:space="0" w:color="auto"/>
            <w:bottom w:val="none" w:sz="0" w:space="0" w:color="auto"/>
            <w:right w:val="none" w:sz="0" w:space="0" w:color="auto"/>
          </w:divBdr>
        </w:div>
        <w:div w:id="122582749">
          <w:marLeft w:val="0"/>
          <w:marRight w:val="0"/>
          <w:marTop w:val="0"/>
          <w:marBottom w:val="0"/>
          <w:divBdr>
            <w:top w:val="none" w:sz="0" w:space="0" w:color="auto"/>
            <w:left w:val="none" w:sz="0" w:space="0" w:color="auto"/>
            <w:bottom w:val="none" w:sz="0" w:space="0" w:color="auto"/>
            <w:right w:val="none" w:sz="0" w:space="0" w:color="auto"/>
          </w:divBdr>
        </w:div>
        <w:div w:id="1010639074">
          <w:marLeft w:val="0"/>
          <w:marRight w:val="0"/>
          <w:marTop w:val="0"/>
          <w:marBottom w:val="0"/>
          <w:divBdr>
            <w:top w:val="none" w:sz="0" w:space="0" w:color="auto"/>
            <w:left w:val="none" w:sz="0" w:space="0" w:color="auto"/>
            <w:bottom w:val="none" w:sz="0" w:space="0" w:color="auto"/>
            <w:right w:val="none" w:sz="0" w:space="0" w:color="auto"/>
          </w:divBdr>
        </w:div>
        <w:div w:id="346643865">
          <w:marLeft w:val="0"/>
          <w:marRight w:val="0"/>
          <w:marTop w:val="0"/>
          <w:marBottom w:val="0"/>
          <w:divBdr>
            <w:top w:val="none" w:sz="0" w:space="0" w:color="auto"/>
            <w:left w:val="none" w:sz="0" w:space="0" w:color="auto"/>
            <w:bottom w:val="none" w:sz="0" w:space="0" w:color="auto"/>
            <w:right w:val="none" w:sz="0" w:space="0" w:color="auto"/>
          </w:divBdr>
        </w:div>
        <w:div w:id="41878227">
          <w:marLeft w:val="0"/>
          <w:marRight w:val="0"/>
          <w:marTop w:val="0"/>
          <w:marBottom w:val="0"/>
          <w:divBdr>
            <w:top w:val="none" w:sz="0" w:space="0" w:color="auto"/>
            <w:left w:val="none" w:sz="0" w:space="0" w:color="auto"/>
            <w:bottom w:val="none" w:sz="0" w:space="0" w:color="auto"/>
            <w:right w:val="none" w:sz="0" w:space="0" w:color="auto"/>
          </w:divBdr>
        </w:div>
        <w:div w:id="66002374">
          <w:marLeft w:val="0"/>
          <w:marRight w:val="0"/>
          <w:marTop w:val="0"/>
          <w:marBottom w:val="0"/>
          <w:divBdr>
            <w:top w:val="none" w:sz="0" w:space="0" w:color="auto"/>
            <w:left w:val="none" w:sz="0" w:space="0" w:color="auto"/>
            <w:bottom w:val="none" w:sz="0" w:space="0" w:color="auto"/>
            <w:right w:val="none" w:sz="0" w:space="0" w:color="auto"/>
          </w:divBdr>
        </w:div>
        <w:div w:id="711618149">
          <w:marLeft w:val="0"/>
          <w:marRight w:val="0"/>
          <w:marTop w:val="0"/>
          <w:marBottom w:val="0"/>
          <w:divBdr>
            <w:top w:val="none" w:sz="0" w:space="0" w:color="auto"/>
            <w:left w:val="none" w:sz="0" w:space="0" w:color="auto"/>
            <w:bottom w:val="none" w:sz="0" w:space="0" w:color="auto"/>
            <w:right w:val="none" w:sz="0" w:space="0" w:color="auto"/>
          </w:divBdr>
        </w:div>
        <w:div w:id="1728265725">
          <w:marLeft w:val="0"/>
          <w:marRight w:val="0"/>
          <w:marTop w:val="0"/>
          <w:marBottom w:val="0"/>
          <w:divBdr>
            <w:top w:val="none" w:sz="0" w:space="0" w:color="auto"/>
            <w:left w:val="none" w:sz="0" w:space="0" w:color="auto"/>
            <w:bottom w:val="none" w:sz="0" w:space="0" w:color="auto"/>
            <w:right w:val="none" w:sz="0" w:space="0" w:color="auto"/>
          </w:divBdr>
        </w:div>
        <w:div w:id="1411925531">
          <w:marLeft w:val="0"/>
          <w:marRight w:val="0"/>
          <w:marTop w:val="0"/>
          <w:marBottom w:val="0"/>
          <w:divBdr>
            <w:top w:val="none" w:sz="0" w:space="0" w:color="auto"/>
            <w:left w:val="none" w:sz="0" w:space="0" w:color="auto"/>
            <w:bottom w:val="none" w:sz="0" w:space="0" w:color="auto"/>
            <w:right w:val="none" w:sz="0" w:space="0" w:color="auto"/>
          </w:divBdr>
        </w:div>
        <w:div w:id="240070006">
          <w:marLeft w:val="0"/>
          <w:marRight w:val="0"/>
          <w:marTop w:val="0"/>
          <w:marBottom w:val="0"/>
          <w:divBdr>
            <w:top w:val="none" w:sz="0" w:space="0" w:color="auto"/>
            <w:left w:val="none" w:sz="0" w:space="0" w:color="auto"/>
            <w:bottom w:val="none" w:sz="0" w:space="0" w:color="auto"/>
            <w:right w:val="none" w:sz="0" w:space="0" w:color="auto"/>
          </w:divBdr>
        </w:div>
        <w:div w:id="521868209">
          <w:marLeft w:val="0"/>
          <w:marRight w:val="0"/>
          <w:marTop w:val="0"/>
          <w:marBottom w:val="0"/>
          <w:divBdr>
            <w:top w:val="none" w:sz="0" w:space="0" w:color="auto"/>
            <w:left w:val="none" w:sz="0" w:space="0" w:color="auto"/>
            <w:bottom w:val="none" w:sz="0" w:space="0" w:color="auto"/>
            <w:right w:val="none" w:sz="0" w:space="0" w:color="auto"/>
          </w:divBdr>
        </w:div>
        <w:div w:id="1775246084">
          <w:marLeft w:val="0"/>
          <w:marRight w:val="0"/>
          <w:marTop w:val="0"/>
          <w:marBottom w:val="0"/>
          <w:divBdr>
            <w:top w:val="none" w:sz="0" w:space="0" w:color="auto"/>
            <w:left w:val="none" w:sz="0" w:space="0" w:color="auto"/>
            <w:bottom w:val="none" w:sz="0" w:space="0" w:color="auto"/>
            <w:right w:val="none" w:sz="0" w:space="0" w:color="auto"/>
          </w:divBdr>
        </w:div>
        <w:div w:id="688533970">
          <w:marLeft w:val="0"/>
          <w:marRight w:val="0"/>
          <w:marTop w:val="0"/>
          <w:marBottom w:val="0"/>
          <w:divBdr>
            <w:top w:val="none" w:sz="0" w:space="0" w:color="auto"/>
            <w:left w:val="none" w:sz="0" w:space="0" w:color="auto"/>
            <w:bottom w:val="none" w:sz="0" w:space="0" w:color="auto"/>
            <w:right w:val="none" w:sz="0" w:space="0" w:color="auto"/>
          </w:divBdr>
        </w:div>
        <w:div w:id="732629443">
          <w:marLeft w:val="0"/>
          <w:marRight w:val="0"/>
          <w:marTop w:val="0"/>
          <w:marBottom w:val="0"/>
          <w:divBdr>
            <w:top w:val="none" w:sz="0" w:space="0" w:color="auto"/>
            <w:left w:val="none" w:sz="0" w:space="0" w:color="auto"/>
            <w:bottom w:val="none" w:sz="0" w:space="0" w:color="auto"/>
            <w:right w:val="none" w:sz="0" w:space="0" w:color="auto"/>
          </w:divBdr>
        </w:div>
        <w:div w:id="1086459570">
          <w:marLeft w:val="0"/>
          <w:marRight w:val="0"/>
          <w:marTop w:val="0"/>
          <w:marBottom w:val="0"/>
          <w:divBdr>
            <w:top w:val="none" w:sz="0" w:space="0" w:color="auto"/>
            <w:left w:val="none" w:sz="0" w:space="0" w:color="auto"/>
            <w:bottom w:val="none" w:sz="0" w:space="0" w:color="auto"/>
            <w:right w:val="none" w:sz="0" w:space="0" w:color="auto"/>
          </w:divBdr>
        </w:div>
        <w:div w:id="277101447">
          <w:marLeft w:val="0"/>
          <w:marRight w:val="0"/>
          <w:marTop w:val="0"/>
          <w:marBottom w:val="0"/>
          <w:divBdr>
            <w:top w:val="none" w:sz="0" w:space="0" w:color="auto"/>
            <w:left w:val="none" w:sz="0" w:space="0" w:color="auto"/>
            <w:bottom w:val="none" w:sz="0" w:space="0" w:color="auto"/>
            <w:right w:val="none" w:sz="0" w:space="0" w:color="auto"/>
          </w:divBdr>
        </w:div>
        <w:div w:id="1267157518">
          <w:marLeft w:val="0"/>
          <w:marRight w:val="0"/>
          <w:marTop w:val="0"/>
          <w:marBottom w:val="0"/>
          <w:divBdr>
            <w:top w:val="none" w:sz="0" w:space="0" w:color="auto"/>
            <w:left w:val="none" w:sz="0" w:space="0" w:color="auto"/>
            <w:bottom w:val="none" w:sz="0" w:space="0" w:color="auto"/>
            <w:right w:val="none" w:sz="0" w:space="0" w:color="auto"/>
          </w:divBdr>
        </w:div>
        <w:div w:id="462160792">
          <w:marLeft w:val="0"/>
          <w:marRight w:val="0"/>
          <w:marTop w:val="0"/>
          <w:marBottom w:val="0"/>
          <w:divBdr>
            <w:top w:val="none" w:sz="0" w:space="0" w:color="auto"/>
            <w:left w:val="none" w:sz="0" w:space="0" w:color="auto"/>
            <w:bottom w:val="none" w:sz="0" w:space="0" w:color="auto"/>
            <w:right w:val="none" w:sz="0" w:space="0" w:color="auto"/>
          </w:divBdr>
        </w:div>
        <w:div w:id="1916818052">
          <w:marLeft w:val="0"/>
          <w:marRight w:val="0"/>
          <w:marTop w:val="0"/>
          <w:marBottom w:val="0"/>
          <w:divBdr>
            <w:top w:val="none" w:sz="0" w:space="0" w:color="auto"/>
            <w:left w:val="none" w:sz="0" w:space="0" w:color="auto"/>
            <w:bottom w:val="none" w:sz="0" w:space="0" w:color="auto"/>
            <w:right w:val="none" w:sz="0" w:space="0" w:color="auto"/>
          </w:divBdr>
        </w:div>
        <w:div w:id="1159535956">
          <w:marLeft w:val="0"/>
          <w:marRight w:val="0"/>
          <w:marTop w:val="0"/>
          <w:marBottom w:val="0"/>
          <w:divBdr>
            <w:top w:val="none" w:sz="0" w:space="0" w:color="auto"/>
            <w:left w:val="none" w:sz="0" w:space="0" w:color="auto"/>
            <w:bottom w:val="none" w:sz="0" w:space="0" w:color="auto"/>
            <w:right w:val="none" w:sz="0" w:space="0" w:color="auto"/>
          </w:divBdr>
        </w:div>
        <w:div w:id="1206329029">
          <w:marLeft w:val="0"/>
          <w:marRight w:val="0"/>
          <w:marTop w:val="0"/>
          <w:marBottom w:val="0"/>
          <w:divBdr>
            <w:top w:val="none" w:sz="0" w:space="0" w:color="auto"/>
            <w:left w:val="none" w:sz="0" w:space="0" w:color="auto"/>
            <w:bottom w:val="none" w:sz="0" w:space="0" w:color="auto"/>
            <w:right w:val="none" w:sz="0" w:space="0" w:color="auto"/>
          </w:divBdr>
        </w:div>
        <w:div w:id="1985699735">
          <w:marLeft w:val="0"/>
          <w:marRight w:val="0"/>
          <w:marTop w:val="0"/>
          <w:marBottom w:val="0"/>
          <w:divBdr>
            <w:top w:val="none" w:sz="0" w:space="0" w:color="auto"/>
            <w:left w:val="none" w:sz="0" w:space="0" w:color="auto"/>
            <w:bottom w:val="none" w:sz="0" w:space="0" w:color="auto"/>
            <w:right w:val="none" w:sz="0" w:space="0" w:color="auto"/>
          </w:divBdr>
        </w:div>
        <w:div w:id="912007668">
          <w:marLeft w:val="0"/>
          <w:marRight w:val="0"/>
          <w:marTop w:val="0"/>
          <w:marBottom w:val="0"/>
          <w:divBdr>
            <w:top w:val="none" w:sz="0" w:space="0" w:color="auto"/>
            <w:left w:val="none" w:sz="0" w:space="0" w:color="auto"/>
            <w:bottom w:val="none" w:sz="0" w:space="0" w:color="auto"/>
            <w:right w:val="none" w:sz="0" w:space="0" w:color="auto"/>
          </w:divBdr>
        </w:div>
        <w:div w:id="648677644">
          <w:marLeft w:val="0"/>
          <w:marRight w:val="0"/>
          <w:marTop w:val="0"/>
          <w:marBottom w:val="0"/>
          <w:divBdr>
            <w:top w:val="none" w:sz="0" w:space="0" w:color="auto"/>
            <w:left w:val="none" w:sz="0" w:space="0" w:color="auto"/>
            <w:bottom w:val="none" w:sz="0" w:space="0" w:color="auto"/>
            <w:right w:val="none" w:sz="0" w:space="0" w:color="auto"/>
          </w:divBdr>
        </w:div>
        <w:div w:id="653223447">
          <w:marLeft w:val="0"/>
          <w:marRight w:val="0"/>
          <w:marTop w:val="0"/>
          <w:marBottom w:val="0"/>
          <w:divBdr>
            <w:top w:val="none" w:sz="0" w:space="0" w:color="auto"/>
            <w:left w:val="none" w:sz="0" w:space="0" w:color="auto"/>
            <w:bottom w:val="none" w:sz="0" w:space="0" w:color="auto"/>
            <w:right w:val="none" w:sz="0" w:space="0" w:color="auto"/>
          </w:divBdr>
        </w:div>
        <w:div w:id="227690867">
          <w:marLeft w:val="0"/>
          <w:marRight w:val="0"/>
          <w:marTop w:val="0"/>
          <w:marBottom w:val="0"/>
          <w:divBdr>
            <w:top w:val="none" w:sz="0" w:space="0" w:color="auto"/>
            <w:left w:val="none" w:sz="0" w:space="0" w:color="auto"/>
            <w:bottom w:val="none" w:sz="0" w:space="0" w:color="auto"/>
            <w:right w:val="none" w:sz="0" w:space="0" w:color="auto"/>
          </w:divBdr>
        </w:div>
        <w:div w:id="788818299">
          <w:marLeft w:val="0"/>
          <w:marRight w:val="0"/>
          <w:marTop w:val="0"/>
          <w:marBottom w:val="0"/>
          <w:divBdr>
            <w:top w:val="none" w:sz="0" w:space="0" w:color="auto"/>
            <w:left w:val="none" w:sz="0" w:space="0" w:color="auto"/>
            <w:bottom w:val="none" w:sz="0" w:space="0" w:color="auto"/>
            <w:right w:val="none" w:sz="0" w:space="0" w:color="auto"/>
          </w:divBdr>
        </w:div>
        <w:div w:id="741486028">
          <w:marLeft w:val="0"/>
          <w:marRight w:val="0"/>
          <w:marTop w:val="0"/>
          <w:marBottom w:val="0"/>
          <w:divBdr>
            <w:top w:val="none" w:sz="0" w:space="0" w:color="auto"/>
            <w:left w:val="none" w:sz="0" w:space="0" w:color="auto"/>
            <w:bottom w:val="none" w:sz="0" w:space="0" w:color="auto"/>
            <w:right w:val="none" w:sz="0" w:space="0" w:color="auto"/>
          </w:divBdr>
        </w:div>
        <w:div w:id="1223444289">
          <w:marLeft w:val="0"/>
          <w:marRight w:val="0"/>
          <w:marTop w:val="0"/>
          <w:marBottom w:val="0"/>
          <w:divBdr>
            <w:top w:val="none" w:sz="0" w:space="0" w:color="auto"/>
            <w:left w:val="none" w:sz="0" w:space="0" w:color="auto"/>
            <w:bottom w:val="none" w:sz="0" w:space="0" w:color="auto"/>
            <w:right w:val="none" w:sz="0" w:space="0" w:color="auto"/>
          </w:divBdr>
        </w:div>
        <w:div w:id="2035573575">
          <w:marLeft w:val="0"/>
          <w:marRight w:val="0"/>
          <w:marTop w:val="0"/>
          <w:marBottom w:val="0"/>
          <w:divBdr>
            <w:top w:val="none" w:sz="0" w:space="0" w:color="auto"/>
            <w:left w:val="none" w:sz="0" w:space="0" w:color="auto"/>
            <w:bottom w:val="none" w:sz="0" w:space="0" w:color="auto"/>
            <w:right w:val="none" w:sz="0" w:space="0" w:color="auto"/>
          </w:divBdr>
        </w:div>
        <w:div w:id="1438023343">
          <w:marLeft w:val="0"/>
          <w:marRight w:val="0"/>
          <w:marTop w:val="0"/>
          <w:marBottom w:val="0"/>
          <w:divBdr>
            <w:top w:val="none" w:sz="0" w:space="0" w:color="auto"/>
            <w:left w:val="none" w:sz="0" w:space="0" w:color="auto"/>
            <w:bottom w:val="none" w:sz="0" w:space="0" w:color="auto"/>
            <w:right w:val="none" w:sz="0" w:space="0" w:color="auto"/>
          </w:divBdr>
        </w:div>
        <w:div w:id="355230816">
          <w:marLeft w:val="0"/>
          <w:marRight w:val="0"/>
          <w:marTop w:val="0"/>
          <w:marBottom w:val="0"/>
          <w:divBdr>
            <w:top w:val="none" w:sz="0" w:space="0" w:color="auto"/>
            <w:left w:val="none" w:sz="0" w:space="0" w:color="auto"/>
            <w:bottom w:val="none" w:sz="0" w:space="0" w:color="auto"/>
            <w:right w:val="none" w:sz="0" w:space="0" w:color="auto"/>
          </w:divBdr>
        </w:div>
        <w:div w:id="1101998465">
          <w:marLeft w:val="0"/>
          <w:marRight w:val="0"/>
          <w:marTop w:val="0"/>
          <w:marBottom w:val="0"/>
          <w:divBdr>
            <w:top w:val="none" w:sz="0" w:space="0" w:color="auto"/>
            <w:left w:val="none" w:sz="0" w:space="0" w:color="auto"/>
            <w:bottom w:val="none" w:sz="0" w:space="0" w:color="auto"/>
            <w:right w:val="none" w:sz="0" w:space="0" w:color="auto"/>
          </w:divBdr>
        </w:div>
        <w:div w:id="787747523">
          <w:marLeft w:val="0"/>
          <w:marRight w:val="0"/>
          <w:marTop w:val="0"/>
          <w:marBottom w:val="0"/>
          <w:divBdr>
            <w:top w:val="none" w:sz="0" w:space="0" w:color="auto"/>
            <w:left w:val="none" w:sz="0" w:space="0" w:color="auto"/>
            <w:bottom w:val="none" w:sz="0" w:space="0" w:color="auto"/>
            <w:right w:val="none" w:sz="0" w:space="0" w:color="auto"/>
          </w:divBdr>
        </w:div>
        <w:div w:id="513226963">
          <w:marLeft w:val="0"/>
          <w:marRight w:val="0"/>
          <w:marTop w:val="0"/>
          <w:marBottom w:val="0"/>
          <w:divBdr>
            <w:top w:val="none" w:sz="0" w:space="0" w:color="auto"/>
            <w:left w:val="none" w:sz="0" w:space="0" w:color="auto"/>
            <w:bottom w:val="none" w:sz="0" w:space="0" w:color="auto"/>
            <w:right w:val="none" w:sz="0" w:space="0" w:color="auto"/>
          </w:divBdr>
        </w:div>
        <w:div w:id="185952332">
          <w:marLeft w:val="0"/>
          <w:marRight w:val="0"/>
          <w:marTop w:val="0"/>
          <w:marBottom w:val="0"/>
          <w:divBdr>
            <w:top w:val="none" w:sz="0" w:space="0" w:color="auto"/>
            <w:left w:val="none" w:sz="0" w:space="0" w:color="auto"/>
            <w:bottom w:val="none" w:sz="0" w:space="0" w:color="auto"/>
            <w:right w:val="none" w:sz="0" w:space="0" w:color="auto"/>
          </w:divBdr>
        </w:div>
        <w:div w:id="724717813">
          <w:marLeft w:val="0"/>
          <w:marRight w:val="0"/>
          <w:marTop w:val="0"/>
          <w:marBottom w:val="0"/>
          <w:divBdr>
            <w:top w:val="none" w:sz="0" w:space="0" w:color="auto"/>
            <w:left w:val="none" w:sz="0" w:space="0" w:color="auto"/>
            <w:bottom w:val="none" w:sz="0" w:space="0" w:color="auto"/>
            <w:right w:val="none" w:sz="0" w:space="0" w:color="auto"/>
          </w:divBdr>
        </w:div>
        <w:div w:id="1740470655">
          <w:marLeft w:val="0"/>
          <w:marRight w:val="0"/>
          <w:marTop w:val="0"/>
          <w:marBottom w:val="0"/>
          <w:divBdr>
            <w:top w:val="none" w:sz="0" w:space="0" w:color="auto"/>
            <w:left w:val="none" w:sz="0" w:space="0" w:color="auto"/>
            <w:bottom w:val="none" w:sz="0" w:space="0" w:color="auto"/>
            <w:right w:val="none" w:sz="0" w:space="0" w:color="auto"/>
          </w:divBdr>
        </w:div>
        <w:div w:id="413554267">
          <w:marLeft w:val="0"/>
          <w:marRight w:val="0"/>
          <w:marTop w:val="0"/>
          <w:marBottom w:val="0"/>
          <w:divBdr>
            <w:top w:val="none" w:sz="0" w:space="0" w:color="auto"/>
            <w:left w:val="none" w:sz="0" w:space="0" w:color="auto"/>
            <w:bottom w:val="none" w:sz="0" w:space="0" w:color="auto"/>
            <w:right w:val="none" w:sz="0" w:space="0" w:color="auto"/>
          </w:divBdr>
        </w:div>
        <w:div w:id="1611088723">
          <w:marLeft w:val="0"/>
          <w:marRight w:val="0"/>
          <w:marTop w:val="0"/>
          <w:marBottom w:val="0"/>
          <w:divBdr>
            <w:top w:val="none" w:sz="0" w:space="0" w:color="auto"/>
            <w:left w:val="none" w:sz="0" w:space="0" w:color="auto"/>
            <w:bottom w:val="none" w:sz="0" w:space="0" w:color="auto"/>
            <w:right w:val="none" w:sz="0" w:space="0" w:color="auto"/>
          </w:divBdr>
        </w:div>
        <w:div w:id="193036211">
          <w:marLeft w:val="0"/>
          <w:marRight w:val="0"/>
          <w:marTop w:val="0"/>
          <w:marBottom w:val="0"/>
          <w:divBdr>
            <w:top w:val="none" w:sz="0" w:space="0" w:color="auto"/>
            <w:left w:val="none" w:sz="0" w:space="0" w:color="auto"/>
            <w:bottom w:val="none" w:sz="0" w:space="0" w:color="auto"/>
            <w:right w:val="none" w:sz="0" w:space="0" w:color="auto"/>
          </w:divBdr>
        </w:div>
        <w:div w:id="1668438374">
          <w:marLeft w:val="0"/>
          <w:marRight w:val="0"/>
          <w:marTop w:val="0"/>
          <w:marBottom w:val="0"/>
          <w:divBdr>
            <w:top w:val="none" w:sz="0" w:space="0" w:color="auto"/>
            <w:left w:val="none" w:sz="0" w:space="0" w:color="auto"/>
            <w:bottom w:val="none" w:sz="0" w:space="0" w:color="auto"/>
            <w:right w:val="none" w:sz="0" w:space="0" w:color="auto"/>
          </w:divBdr>
        </w:div>
        <w:div w:id="1882935311">
          <w:marLeft w:val="0"/>
          <w:marRight w:val="0"/>
          <w:marTop w:val="0"/>
          <w:marBottom w:val="0"/>
          <w:divBdr>
            <w:top w:val="none" w:sz="0" w:space="0" w:color="auto"/>
            <w:left w:val="none" w:sz="0" w:space="0" w:color="auto"/>
            <w:bottom w:val="none" w:sz="0" w:space="0" w:color="auto"/>
            <w:right w:val="none" w:sz="0" w:space="0" w:color="auto"/>
          </w:divBdr>
        </w:div>
        <w:div w:id="792283511">
          <w:marLeft w:val="0"/>
          <w:marRight w:val="0"/>
          <w:marTop w:val="0"/>
          <w:marBottom w:val="0"/>
          <w:divBdr>
            <w:top w:val="none" w:sz="0" w:space="0" w:color="auto"/>
            <w:left w:val="none" w:sz="0" w:space="0" w:color="auto"/>
            <w:bottom w:val="none" w:sz="0" w:space="0" w:color="auto"/>
            <w:right w:val="none" w:sz="0" w:space="0" w:color="auto"/>
          </w:divBdr>
        </w:div>
        <w:div w:id="1673483344">
          <w:marLeft w:val="0"/>
          <w:marRight w:val="0"/>
          <w:marTop w:val="0"/>
          <w:marBottom w:val="0"/>
          <w:divBdr>
            <w:top w:val="none" w:sz="0" w:space="0" w:color="auto"/>
            <w:left w:val="none" w:sz="0" w:space="0" w:color="auto"/>
            <w:bottom w:val="none" w:sz="0" w:space="0" w:color="auto"/>
            <w:right w:val="none" w:sz="0" w:space="0" w:color="auto"/>
          </w:divBdr>
        </w:div>
        <w:div w:id="1438864650">
          <w:marLeft w:val="0"/>
          <w:marRight w:val="0"/>
          <w:marTop w:val="0"/>
          <w:marBottom w:val="0"/>
          <w:divBdr>
            <w:top w:val="none" w:sz="0" w:space="0" w:color="auto"/>
            <w:left w:val="none" w:sz="0" w:space="0" w:color="auto"/>
            <w:bottom w:val="none" w:sz="0" w:space="0" w:color="auto"/>
            <w:right w:val="none" w:sz="0" w:space="0" w:color="auto"/>
          </w:divBdr>
        </w:div>
        <w:div w:id="174349734">
          <w:marLeft w:val="0"/>
          <w:marRight w:val="0"/>
          <w:marTop w:val="0"/>
          <w:marBottom w:val="0"/>
          <w:divBdr>
            <w:top w:val="none" w:sz="0" w:space="0" w:color="auto"/>
            <w:left w:val="none" w:sz="0" w:space="0" w:color="auto"/>
            <w:bottom w:val="none" w:sz="0" w:space="0" w:color="auto"/>
            <w:right w:val="none" w:sz="0" w:space="0" w:color="auto"/>
          </w:divBdr>
        </w:div>
        <w:div w:id="2045594372">
          <w:marLeft w:val="0"/>
          <w:marRight w:val="0"/>
          <w:marTop w:val="0"/>
          <w:marBottom w:val="0"/>
          <w:divBdr>
            <w:top w:val="none" w:sz="0" w:space="0" w:color="auto"/>
            <w:left w:val="none" w:sz="0" w:space="0" w:color="auto"/>
            <w:bottom w:val="none" w:sz="0" w:space="0" w:color="auto"/>
            <w:right w:val="none" w:sz="0" w:space="0" w:color="auto"/>
          </w:divBdr>
        </w:div>
        <w:div w:id="200631778">
          <w:marLeft w:val="0"/>
          <w:marRight w:val="0"/>
          <w:marTop w:val="0"/>
          <w:marBottom w:val="0"/>
          <w:divBdr>
            <w:top w:val="none" w:sz="0" w:space="0" w:color="auto"/>
            <w:left w:val="none" w:sz="0" w:space="0" w:color="auto"/>
            <w:bottom w:val="none" w:sz="0" w:space="0" w:color="auto"/>
            <w:right w:val="none" w:sz="0" w:space="0" w:color="auto"/>
          </w:divBdr>
        </w:div>
        <w:div w:id="1434087282">
          <w:marLeft w:val="0"/>
          <w:marRight w:val="0"/>
          <w:marTop w:val="0"/>
          <w:marBottom w:val="0"/>
          <w:divBdr>
            <w:top w:val="none" w:sz="0" w:space="0" w:color="auto"/>
            <w:left w:val="none" w:sz="0" w:space="0" w:color="auto"/>
            <w:bottom w:val="none" w:sz="0" w:space="0" w:color="auto"/>
            <w:right w:val="none" w:sz="0" w:space="0" w:color="auto"/>
          </w:divBdr>
        </w:div>
        <w:div w:id="880019262">
          <w:marLeft w:val="0"/>
          <w:marRight w:val="0"/>
          <w:marTop w:val="0"/>
          <w:marBottom w:val="0"/>
          <w:divBdr>
            <w:top w:val="none" w:sz="0" w:space="0" w:color="auto"/>
            <w:left w:val="none" w:sz="0" w:space="0" w:color="auto"/>
            <w:bottom w:val="none" w:sz="0" w:space="0" w:color="auto"/>
            <w:right w:val="none" w:sz="0" w:space="0" w:color="auto"/>
          </w:divBdr>
        </w:div>
        <w:div w:id="2132549190">
          <w:marLeft w:val="0"/>
          <w:marRight w:val="0"/>
          <w:marTop w:val="0"/>
          <w:marBottom w:val="0"/>
          <w:divBdr>
            <w:top w:val="none" w:sz="0" w:space="0" w:color="auto"/>
            <w:left w:val="none" w:sz="0" w:space="0" w:color="auto"/>
            <w:bottom w:val="none" w:sz="0" w:space="0" w:color="auto"/>
            <w:right w:val="none" w:sz="0" w:space="0" w:color="auto"/>
          </w:divBdr>
        </w:div>
        <w:div w:id="2099711971">
          <w:marLeft w:val="0"/>
          <w:marRight w:val="0"/>
          <w:marTop w:val="0"/>
          <w:marBottom w:val="0"/>
          <w:divBdr>
            <w:top w:val="none" w:sz="0" w:space="0" w:color="auto"/>
            <w:left w:val="none" w:sz="0" w:space="0" w:color="auto"/>
            <w:bottom w:val="none" w:sz="0" w:space="0" w:color="auto"/>
            <w:right w:val="none" w:sz="0" w:space="0" w:color="auto"/>
          </w:divBdr>
        </w:div>
        <w:div w:id="1097408383">
          <w:marLeft w:val="0"/>
          <w:marRight w:val="0"/>
          <w:marTop w:val="0"/>
          <w:marBottom w:val="0"/>
          <w:divBdr>
            <w:top w:val="none" w:sz="0" w:space="0" w:color="auto"/>
            <w:left w:val="none" w:sz="0" w:space="0" w:color="auto"/>
            <w:bottom w:val="none" w:sz="0" w:space="0" w:color="auto"/>
            <w:right w:val="none" w:sz="0" w:space="0" w:color="auto"/>
          </w:divBdr>
        </w:div>
        <w:div w:id="2147122215">
          <w:marLeft w:val="0"/>
          <w:marRight w:val="0"/>
          <w:marTop w:val="0"/>
          <w:marBottom w:val="0"/>
          <w:divBdr>
            <w:top w:val="none" w:sz="0" w:space="0" w:color="auto"/>
            <w:left w:val="none" w:sz="0" w:space="0" w:color="auto"/>
            <w:bottom w:val="none" w:sz="0" w:space="0" w:color="auto"/>
            <w:right w:val="none" w:sz="0" w:space="0" w:color="auto"/>
          </w:divBdr>
        </w:div>
        <w:div w:id="596796005">
          <w:marLeft w:val="0"/>
          <w:marRight w:val="0"/>
          <w:marTop w:val="0"/>
          <w:marBottom w:val="0"/>
          <w:divBdr>
            <w:top w:val="none" w:sz="0" w:space="0" w:color="auto"/>
            <w:left w:val="none" w:sz="0" w:space="0" w:color="auto"/>
            <w:bottom w:val="none" w:sz="0" w:space="0" w:color="auto"/>
            <w:right w:val="none" w:sz="0" w:space="0" w:color="auto"/>
          </w:divBdr>
        </w:div>
        <w:div w:id="1474788754">
          <w:marLeft w:val="0"/>
          <w:marRight w:val="0"/>
          <w:marTop w:val="0"/>
          <w:marBottom w:val="0"/>
          <w:divBdr>
            <w:top w:val="none" w:sz="0" w:space="0" w:color="auto"/>
            <w:left w:val="none" w:sz="0" w:space="0" w:color="auto"/>
            <w:bottom w:val="none" w:sz="0" w:space="0" w:color="auto"/>
            <w:right w:val="none" w:sz="0" w:space="0" w:color="auto"/>
          </w:divBdr>
        </w:div>
      </w:divsChild>
    </w:div>
    <w:div w:id="1839541266">
      <w:marLeft w:val="0"/>
      <w:marRight w:val="0"/>
      <w:marTop w:val="0"/>
      <w:marBottom w:val="0"/>
      <w:divBdr>
        <w:top w:val="none" w:sz="0" w:space="0" w:color="auto"/>
        <w:left w:val="none" w:sz="0" w:space="0" w:color="auto"/>
        <w:bottom w:val="none" w:sz="0" w:space="0" w:color="auto"/>
        <w:right w:val="none" w:sz="0" w:space="0" w:color="auto"/>
      </w:divBdr>
    </w:div>
    <w:div w:id="1840195810">
      <w:marLeft w:val="0"/>
      <w:marRight w:val="0"/>
      <w:marTop w:val="0"/>
      <w:marBottom w:val="0"/>
      <w:divBdr>
        <w:top w:val="none" w:sz="0" w:space="0" w:color="auto"/>
        <w:left w:val="none" w:sz="0" w:space="0" w:color="auto"/>
        <w:bottom w:val="none" w:sz="0" w:space="0" w:color="auto"/>
        <w:right w:val="none" w:sz="0" w:space="0" w:color="auto"/>
      </w:divBdr>
    </w:div>
    <w:div w:id="1840384325">
      <w:marLeft w:val="0"/>
      <w:marRight w:val="0"/>
      <w:marTop w:val="0"/>
      <w:marBottom w:val="0"/>
      <w:divBdr>
        <w:top w:val="none" w:sz="0" w:space="0" w:color="auto"/>
        <w:left w:val="none" w:sz="0" w:space="0" w:color="auto"/>
        <w:bottom w:val="none" w:sz="0" w:space="0" w:color="auto"/>
        <w:right w:val="none" w:sz="0" w:space="0" w:color="auto"/>
      </w:divBdr>
    </w:div>
    <w:div w:id="1841386855">
      <w:marLeft w:val="0"/>
      <w:marRight w:val="0"/>
      <w:marTop w:val="0"/>
      <w:marBottom w:val="0"/>
      <w:divBdr>
        <w:top w:val="none" w:sz="0" w:space="0" w:color="auto"/>
        <w:left w:val="none" w:sz="0" w:space="0" w:color="auto"/>
        <w:bottom w:val="none" w:sz="0" w:space="0" w:color="auto"/>
        <w:right w:val="none" w:sz="0" w:space="0" w:color="auto"/>
      </w:divBdr>
    </w:div>
    <w:div w:id="1841657469">
      <w:marLeft w:val="0"/>
      <w:marRight w:val="0"/>
      <w:marTop w:val="0"/>
      <w:marBottom w:val="0"/>
      <w:divBdr>
        <w:top w:val="none" w:sz="0" w:space="0" w:color="auto"/>
        <w:left w:val="none" w:sz="0" w:space="0" w:color="auto"/>
        <w:bottom w:val="none" w:sz="0" w:space="0" w:color="auto"/>
        <w:right w:val="none" w:sz="0" w:space="0" w:color="auto"/>
      </w:divBdr>
    </w:div>
    <w:div w:id="1843158559">
      <w:marLeft w:val="0"/>
      <w:marRight w:val="0"/>
      <w:marTop w:val="0"/>
      <w:marBottom w:val="0"/>
      <w:divBdr>
        <w:top w:val="none" w:sz="0" w:space="0" w:color="auto"/>
        <w:left w:val="none" w:sz="0" w:space="0" w:color="auto"/>
        <w:bottom w:val="none" w:sz="0" w:space="0" w:color="auto"/>
        <w:right w:val="none" w:sz="0" w:space="0" w:color="auto"/>
      </w:divBdr>
    </w:div>
    <w:div w:id="1843275591">
      <w:marLeft w:val="0"/>
      <w:marRight w:val="0"/>
      <w:marTop w:val="0"/>
      <w:marBottom w:val="0"/>
      <w:divBdr>
        <w:top w:val="none" w:sz="0" w:space="0" w:color="auto"/>
        <w:left w:val="none" w:sz="0" w:space="0" w:color="auto"/>
        <w:bottom w:val="none" w:sz="0" w:space="0" w:color="auto"/>
        <w:right w:val="none" w:sz="0" w:space="0" w:color="auto"/>
      </w:divBdr>
    </w:div>
    <w:div w:id="1844391072">
      <w:marLeft w:val="0"/>
      <w:marRight w:val="0"/>
      <w:marTop w:val="0"/>
      <w:marBottom w:val="0"/>
      <w:divBdr>
        <w:top w:val="none" w:sz="0" w:space="0" w:color="auto"/>
        <w:left w:val="none" w:sz="0" w:space="0" w:color="auto"/>
        <w:bottom w:val="none" w:sz="0" w:space="0" w:color="auto"/>
        <w:right w:val="none" w:sz="0" w:space="0" w:color="auto"/>
      </w:divBdr>
    </w:div>
    <w:div w:id="1844472896">
      <w:marLeft w:val="0"/>
      <w:marRight w:val="0"/>
      <w:marTop w:val="0"/>
      <w:marBottom w:val="0"/>
      <w:divBdr>
        <w:top w:val="none" w:sz="0" w:space="0" w:color="auto"/>
        <w:left w:val="none" w:sz="0" w:space="0" w:color="auto"/>
        <w:bottom w:val="none" w:sz="0" w:space="0" w:color="auto"/>
        <w:right w:val="none" w:sz="0" w:space="0" w:color="auto"/>
      </w:divBdr>
    </w:div>
    <w:div w:id="1844588612">
      <w:marLeft w:val="0"/>
      <w:marRight w:val="0"/>
      <w:marTop w:val="0"/>
      <w:marBottom w:val="0"/>
      <w:divBdr>
        <w:top w:val="none" w:sz="0" w:space="0" w:color="auto"/>
        <w:left w:val="none" w:sz="0" w:space="0" w:color="auto"/>
        <w:bottom w:val="none" w:sz="0" w:space="0" w:color="auto"/>
        <w:right w:val="none" w:sz="0" w:space="0" w:color="auto"/>
      </w:divBdr>
    </w:div>
    <w:div w:id="1845781994">
      <w:bodyDiv w:val="1"/>
      <w:marLeft w:val="0"/>
      <w:marRight w:val="0"/>
      <w:marTop w:val="0"/>
      <w:marBottom w:val="0"/>
      <w:divBdr>
        <w:top w:val="none" w:sz="0" w:space="0" w:color="auto"/>
        <w:left w:val="none" w:sz="0" w:space="0" w:color="auto"/>
        <w:bottom w:val="none" w:sz="0" w:space="0" w:color="auto"/>
        <w:right w:val="none" w:sz="0" w:space="0" w:color="auto"/>
      </w:divBdr>
    </w:div>
    <w:div w:id="1846165225">
      <w:marLeft w:val="0"/>
      <w:marRight w:val="0"/>
      <w:marTop w:val="0"/>
      <w:marBottom w:val="0"/>
      <w:divBdr>
        <w:top w:val="none" w:sz="0" w:space="0" w:color="auto"/>
        <w:left w:val="none" w:sz="0" w:space="0" w:color="auto"/>
        <w:bottom w:val="none" w:sz="0" w:space="0" w:color="auto"/>
        <w:right w:val="none" w:sz="0" w:space="0" w:color="auto"/>
      </w:divBdr>
    </w:div>
    <w:div w:id="1846285521">
      <w:bodyDiv w:val="1"/>
      <w:marLeft w:val="0"/>
      <w:marRight w:val="0"/>
      <w:marTop w:val="0"/>
      <w:marBottom w:val="0"/>
      <w:divBdr>
        <w:top w:val="none" w:sz="0" w:space="0" w:color="auto"/>
        <w:left w:val="none" w:sz="0" w:space="0" w:color="auto"/>
        <w:bottom w:val="none" w:sz="0" w:space="0" w:color="auto"/>
        <w:right w:val="none" w:sz="0" w:space="0" w:color="auto"/>
      </w:divBdr>
    </w:div>
    <w:div w:id="1846508677">
      <w:bodyDiv w:val="1"/>
      <w:marLeft w:val="0"/>
      <w:marRight w:val="0"/>
      <w:marTop w:val="0"/>
      <w:marBottom w:val="0"/>
      <w:divBdr>
        <w:top w:val="none" w:sz="0" w:space="0" w:color="auto"/>
        <w:left w:val="none" w:sz="0" w:space="0" w:color="auto"/>
        <w:bottom w:val="none" w:sz="0" w:space="0" w:color="auto"/>
        <w:right w:val="none" w:sz="0" w:space="0" w:color="auto"/>
      </w:divBdr>
    </w:div>
    <w:div w:id="1846675325">
      <w:marLeft w:val="0"/>
      <w:marRight w:val="0"/>
      <w:marTop w:val="0"/>
      <w:marBottom w:val="0"/>
      <w:divBdr>
        <w:top w:val="none" w:sz="0" w:space="0" w:color="auto"/>
        <w:left w:val="none" w:sz="0" w:space="0" w:color="auto"/>
        <w:bottom w:val="none" w:sz="0" w:space="0" w:color="auto"/>
        <w:right w:val="none" w:sz="0" w:space="0" w:color="auto"/>
      </w:divBdr>
    </w:div>
    <w:div w:id="1847356679">
      <w:marLeft w:val="0"/>
      <w:marRight w:val="0"/>
      <w:marTop w:val="0"/>
      <w:marBottom w:val="0"/>
      <w:divBdr>
        <w:top w:val="none" w:sz="0" w:space="0" w:color="auto"/>
        <w:left w:val="none" w:sz="0" w:space="0" w:color="auto"/>
        <w:bottom w:val="none" w:sz="0" w:space="0" w:color="auto"/>
        <w:right w:val="none" w:sz="0" w:space="0" w:color="auto"/>
      </w:divBdr>
    </w:div>
    <w:div w:id="1847397791">
      <w:marLeft w:val="0"/>
      <w:marRight w:val="0"/>
      <w:marTop w:val="0"/>
      <w:marBottom w:val="0"/>
      <w:divBdr>
        <w:top w:val="none" w:sz="0" w:space="0" w:color="auto"/>
        <w:left w:val="none" w:sz="0" w:space="0" w:color="auto"/>
        <w:bottom w:val="none" w:sz="0" w:space="0" w:color="auto"/>
        <w:right w:val="none" w:sz="0" w:space="0" w:color="auto"/>
      </w:divBdr>
    </w:div>
    <w:div w:id="1847866040">
      <w:marLeft w:val="0"/>
      <w:marRight w:val="0"/>
      <w:marTop w:val="0"/>
      <w:marBottom w:val="0"/>
      <w:divBdr>
        <w:top w:val="none" w:sz="0" w:space="0" w:color="auto"/>
        <w:left w:val="none" w:sz="0" w:space="0" w:color="auto"/>
        <w:bottom w:val="none" w:sz="0" w:space="0" w:color="auto"/>
        <w:right w:val="none" w:sz="0" w:space="0" w:color="auto"/>
      </w:divBdr>
    </w:div>
    <w:div w:id="1849520755">
      <w:marLeft w:val="0"/>
      <w:marRight w:val="0"/>
      <w:marTop w:val="0"/>
      <w:marBottom w:val="0"/>
      <w:divBdr>
        <w:top w:val="none" w:sz="0" w:space="0" w:color="auto"/>
        <w:left w:val="none" w:sz="0" w:space="0" w:color="auto"/>
        <w:bottom w:val="none" w:sz="0" w:space="0" w:color="auto"/>
        <w:right w:val="none" w:sz="0" w:space="0" w:color="auto"/>
      </w:divBdr>
    </w:div>
    <w:div w:id="1850950671">
      <w:marLeft w:val="0"/>
      <w:marRight w:val="0"/>
      <w:marTop w:val="0"/>
      <w:marBottom w:val="0"/>
      <w:divBdr>
        <w:top w:val="none" w:sz="0" w:space="0" w:color="auto"/>
        <w:left w:val="none" w:sz="0" w:space="0" w:color="auto"/>
        <w:bottom w:val="none" w:sz="0" w:space="0" w:color="auto"/>
        <w:right w:val="none" w:sz="0" w:space="0" w:color="auto"/>
      </w:divBdr>
    </w:div>
    <w:div w:id="1851405578">
      <w:marLeft w:val="0"/>
      <w:marRight w:val="0"/>
      <w:marTop w:val="0"/>
      <w:marBottom w:val="0"/>
      <w:divBdr>
        <w:top w:val="none" w:sz="0" w:space="0" w:color="auto"/>
        <w:left w:val="none" w:sz="0" w:space="0" w:color="auto"/>
        <w:bottom w:val="none" w:sz="0" w:space="0" w:color="auto"/>
        <w:right w:val="none" w:sz="0" w:space="0" w:color="auto"/>
      </w:divBdr>
    </w:div>
    <w:div w:id="1851406043">
      <w:marLeft w:val="0"/>
      <w:marRight w:val="0"/>
      <w:marTop w:val="0"/>
      <w:marBottom w:val="0"/>
      <w:divBdr>
        <w:top w:val="none" w:sz="0" w:space="0" w:color="auto"/>
        <w:left w:val="none" w:sz="0" w:space="0" w:color="auto"/>
        <w:bottom w:val="none" w:sz="0" w:space="0" w:color="auto"/>
        <w:right w:val="none" w:sz="0" w:space="0" w:color="auto"/>
      </w:divBdr>
    </w:div>
    <w:div w:id="1852375192">
      <w:marLeft w:val="0"/>
      <w:marRight w:val="0"/>
      <w:marTop w:val="0"/>
      <w:marBottom w:val="0"/>
      <w:divBdr>
        <w:top w:val="none" w:sz="0" w:space="0" w:color="auto"/>
        <w:left w:val="none" w:sz="0" w:space="0" w:color="auto"/>
        <w:bottom w:val="none" w:sz="0" w:space="0" w:color="auto"/>
        <w:right w:val="none" w:sz="0" w:space="0" w:color="auto"/>
      </w:divBdr>
    </w:div>
    <w:div w:id="1853228203">
      <w:marLeft w:val="0"/>
      <w:marRight w:val="0"/>
      <w:marTop w:val="0"/>
      <w:marBottom w:val="0"/>
      <w:divBdr>
        <w:top w:val="none" w:sz="0" w:space="0" w:color="auto"/>
        <w:left w:val="none" w:sz="0" w:space="0" w:color="auto"/>
        <w:bottom w:val="none" w:sz="0" w:space="0" w:color="auto"/>
        <w:right w:val="none" w:sz="0" w:space="0" w:color="auto"/>
      </w:divBdr>
    </w:div>
    <w:div w:id="1853446594">
      <w:marLeft w:val="0"/>
      <w:marRight w:val="0"/>
      <w:marTop w:val="0"/>
      <w:marBottom w:val="0"/>
      <w:divBdr>
        <w:top w:val="none" w:sz="0" w:space="0" w:color="auto"/>
        <w:left w:val="none" w:sz="0" w:space="0" w:color="auto"/>
        <w:bottom w:val="none" w:sz="0" w:space="0" w:color="auto"/>
        <w:right w:val="none" w:sz="0" w:space="0" w:color="auto"/>
      </w:divBdr>
    </w:div>
    <w:div w:id="1853839785">
      <w:marLeft w:val="0"/>
      <w:marRight w:val="0"/>
      <w:marTop w:val="0"/>
      <w:marBottom w:val="0"/>
      <w:divBdr>
        <w:top w:val="none" w:sz="0" w:space="0" w:color="auto"/>
        <w:left w:val="none" w:sz="0" w:space="0" w:color="auto"/>
        <w:bottom w:val="none" w:sz="0" w:space="0" w:color="auto"/>
        <w:right w:val="none" w:sz="0" w:space="0" w:color="auto"/>
      </w:divBdr>
    </w:div>
    <w:div w:id="1853913192">
      <w:bodyDiv w:val="1"/>
      <w:marLeft w:val="0"/>
      <w:marRight w:val="0"/>
      <w:marTop w:val="0"/>
      <w:marBottom w:val="0"/>
      <w:divBdr>
        <w:top w:val="none" w:sz="0" w:space="0" w:color="auto"/>
        <w:left w:val="none" w:sz="0" w:space="0" w:color="auto"/>
        <w:bottom w:val="none" w:sz="0" w:space="0" w:color="auto"/>
        <w:right w:val="none" w:sz="0" w:space="0" w:color="auto"/>
      </w:divBdr>
      <w:divsChild>
        <w:div w:id="464735234">
          <w:marLeft w:val="0"/>
          <w:marRight w:val="0"/>
          <w:marTop w:val="0"/>
          <w:marBottom w:val="0"/>
          <w:divBdr>
            <w:top w:val="none" w:sz="0" w:space="0" w:color="auto"/>
            <w:left w:val="none" w:sz="0" w:space="0" w:color="auto"/>
            <w:bottom w:val="none" w:sz="0" w:space="0" w:color="auto"/>
            <w:right w:val="none" w:sz="0" w:space="0" w:color="auto"/>
          </w:divBdr>
        </w:div>
        <w:div w:id="925041556">
          <w:marLeft w:val="0"/>
          <w:marRight w:val="0"/>
          <w:marTop w:val="0"/>
          <w:marBottom w:val="0"/>
          <w:divBdr>
            <w:top w:val="none" w:sz="0" w:space="0" w:color="auto"/>
            <w:left w:val="none" w:sz="0" w:space="0" w:color="auto"/>
            <w:bottom w:val="none" w:sz="0" w:space="0" w:color="auto"/>
            <w:right w:val="none" w:sz="0" w:space="0" w:color="auto"/>
          </w:divBdr>
        </w:div>
        <w:div w:id="551886024">
          <w:marLeft w:val="0"/>
          <w:marRight w:val="0"/>
          <w:marTop w:val="0"/>
          <w:marBottom w:val="0"/>
          <w:divBdr>
            <w:top w:val="none" w:sz="0" w:space="0" w:color="auto"/>
            <w:left w:val="none" w:sz="0" w:space="0" w:color="auto"/>
            <w:bottom w:val="none" w:sz="0" w:space="0" w:color="auto"/>
            <w:right w:val="none" w:sz="0" w:space="0" w:color="auto"/>
          </w:divBdr>
        </w:div>
        <w:div w:id="51345685">
          <w:marLeft w:val="0"/>
          <w:marRight w:val="0"/>
          <w:marTop w:val="0"/>
          <w:marBottom w:val="0"/>
          <w:divBdr>
            <w:top w:val="none" w:sz="0" w:space="0" w:color="auto"/>
            <w:left w:val="none" w:sz="0" w:space="0" w:color="auto"/>
            <w:bottom w:val="none" w:sz="0" w:space="0" w:color="auto"/>
            <w:right w:val="none" w:sz="0" w:space="0" w:color="auto"/>
          </w:divBdr>
        </w:div>
        <w:div w:id="978150668">
          <w:marLeft w:val="0"/>
          <w:marRight w:val="0"/>
          <w:marTop w:val="0"/>
          <w:marBottom w:val="0"/>
          <w:divBdr>
            <w:top w:val="none" w:sz="0" w:space="0" w:color="auto"/>
            <w:left w:val="none" w:sz="0" w:space="0" w:color="auto"/>
            <w:bottom w:val="none" w:sz="0" w:space="0" w:color="auto"/>
            <w:right w:val="none" w:sz="0" w:space="0" w:color="auto"/>
          </w:divBdr>
        </w:div>
        <w:div w:id="1409957115">
          <w:marLeft w:val="0"/>
          <w:marRight w:val="0"/>
          <w:marTop w:val="0"/>
          <w:marBottom w:val="0"/>
          <w:divBdr>
            <w:top w:val="none" w:sz="0" w:space="0" w:color="auto"/>
            <w:left w:val="none" w:sz="0" w:space="0" w:color="auto"/>
            <w:bottom w:val="none" w:sz="0" w:space="0" w:color="auto"/>
            <w:right w:val="none" w:sz="0" w:space="0" w:color="auto"/>
          </w:divBdr>
        </w:div>
        <w:div w:id="2110081576">
          <w:marLeft w:val="0"/>
          <w:marRight w:val="0"/>
          <w:marTop w:val="0"/>
          <w:marBottom w:val="0"/>
          <w:divBdr>
            <w:top w:val="none" w:sz="0" w:space="0" w:color="auto"/>
            <w:left w:val="none" w:sz="0" w:space="0" w:color="auto"/>
            <w:bottom w:val="none" w:sz="0" w:space="0" w:color="auto"/>
            <w:right w:val="none" w:sz="0" w:space="0" w:color="auto"/>
          </w:divBdr>
        </w:div>
        <w:div w:id="851837060">
          <w:marLeft w:val="0"/>
          <w:marRight w:val="0"/>
          <w:marTop w:val="0"/>
          <w:marBottom w:val="0"/>
          <w:divBdr>
            <w:top w:val="none" w:sz="0" w:space="0" w:color="auto"/>
            <w:left w:val="none" w:sz="0" w:space="0" w:color="auto"/>
            <w:bottom w:val="none" w:sz="0" w:space="0" w:color="auto"/>
            <w:right w:val="none" w:sz="0" w:space="0" w:color="auto"/>
          </w:divBdr>
        </w:div>
        <w:div w:id="1865701958">
          <w:marLeft w:val="0"/>
          <w:marRight w:val="0"/>
          <w:marTop w:val="0"/>
          <w:marBottom w:val="0"/>
          <w:divBdr>
            <w:top w:val="none" w:sz="0" w:space="0" w:color="auto"/>
            <w:left w:val="none" w:sz="0" w:space="0" w:color="auto"/>
            <w:bottom w:val="none" w:sz="0" w:space="0" w:color="auto"/>
            <w:right w:val="none" w:sz="0" w:space="0" w:color="auto"/>
          </w:divBdr>
        </w:div>
        <w:div w:id="1243956104">
          <w:marLeft w:val="0"/>
          <w:marRight w:val="0"/>
          <w:marTop w:val="0"/>
          <w:marBottom w:val="0"/>
          <w:divBdr>
            <w:top w:val="none" w:sz="0" w:space="0" w:color="auto"/>
            <w:left w:val="none" w:sz="0" w:space="0" w:color="auto"/>
            <w:bottom w:val="none" w:sz="0" w:space="0" w:color="auto"/>
            <w:right w:val="none" w:sz="0" w:space="0" w:color="auto"/>
          </w:divBdr>
        </w:div>
        <w:div w:id="1997025070">
          <w:marLeft w:val="0"/>
          <w:marRight w:val="0"/>
          <w:marTop w:val="0"/>
          <w:marBottom w:val="0"/>
          <w:divBdr>
            <w:top w:val="none" w:sz="0" w:space="0" w:color="auto"/>
            <w:left w:val="none" w:sz="0" w:space="0" w:color="auto"/>
            <w:bottom w:val="none" w:sz="0" w:space="0" w:color="auto"/>
            <w:right w:val="none" w:sz="0" w:space="0" w:color="auto"/>
          </w:divBdr>
        </w:div>
        <w:div w:id="1507746970">
          <w:marLeft w:val="0"/>
          <w:marRight w:val="0"/>
          <w:marTop w:val="0"/>
          <w:marBottom w:val="0"/>
          <w:divBdr>
            <w:top w:val="none" w:sz="0" w:space="0" w:color="auto"/>
            <w:left w:val="none" w:sz="0" w:space="0" w:color="auto"/>
            <w:bottom w:val="none" w:sz="0" w:space="0" w:color="auto"/>
            <w:right w:val="none" w:sz="0" w:space="0" w:color="auto"/>
          </w:divBdr>
        </w:div>
        <w:div w:id="956985552">
          <w:marLeft w:val="0"/>
          <w:marRight w:val="0"/>
          <w:marTop w:val="0"/>
          <w:marBottom w:val="0"/>
          <w:divBdr>
            <w:top w:val="none" w:sz="0" w:space="0" w:color="auto"/>
            <w:left w:val="none" w:sz="0" w:space="0" w:color="auto"/>
            <w:bottom w:val="none" w:sz="0" w:space="0" w:color="auto"/>
            <w:right w:val="none" w:sz="0" w:space="0" w:color="auto"/>
          </w:divBdr>
        </w:div>
        <w:div w:id="42289228">
          <w:marLeft w:val="0"/>
          <w:marRight w:val="0"/>
          <w:marTop w:val="0"/>
          <w:marBottom w:val="0"/>
          <w:divBdr>
            <w:top w:val="none" w:sz="0" w:space="0" w:color="auto"/>
            <w:left w:val="none" w:sz="0" w:space="0" w:color="auto"/>
            <w:bottom w:val="none" w:sz="0" w:space="0" w:color="auto"/>
            <w:right w:val="none" w:sz="0" w:space="0" w:color="auto"/>
          </w:divBdr>
        </w:div>
        <w:div w:id="908612554">
          <w:marLeft w:val="0"/>
          <w:marRight w:val="0"/>
          <w:marTop w:val="0"/>
          <w:marBottom w:val="0"/>
          <w:divBdr>
            <w:top w:val="none" w:sz="0" w:space="0" w:color="auto"/>
            <w:left w:val="none" w:sz="0" w:space="0" w:color="auto"/>
            <w:bottom w:val="none" w:sz="0" w:space="0" w:color="auto"/>
            <w:right w:val="none" w:sz="0" w:space="0" w:color="auto"/>
          </w:divBdr>
        </w:div>
        <w:div w:id="1841969400">
          <w:marLeft w:val="0"/>
          <w:marRight w:val="0"/>
          <w:marTop w:val="0"/>
          <w:marBottom w:val="0"/>
          <w:divBdr>
            <w:top w:val="none" w:sz="0" w:space="0" w:color="auto"/>
            <w:left w:val="none" w:sz="0" w:space="0" w:color="auto"/>
            <w:bottom w:val="none" w:sz="0" w:space="0" w:color="auto"/>
            <w:right w:val="none" w:sz="0" w:space="0" w:color="auto"/>
          </w:divBdr>
        </w:div>
        <w:div w:id="732894726">
          <w:marLeft w:val="0"/>
          <w:marRight w:val="0"/>
          <w:marTop w:val="0"/>
          <w:marBottom w:val="0"/>
          <w:divBdr>
            <w:top w:val="none" w:sz="0" w:space="0" w:color="auto"/>
            <w:left w:val="none" w:sz="0" w:space="0" w:color="auto"/>
            <w:bottom w:val="none" w:sz="0" w:space="0" w:color="auto"/>
            <w:right w:val="none" w:sz="0" w:space="0" w:color="auto"/>
          </w:divBdr>
        </w:div>
        <w:div w:id="133301948">
          <w:marLeft w:val="0"/>
          <w:marRight w:val="0"/>
          <w:marTop w:val="0"/>
          <w:marBottom w:val="0"/>
          <w:divBdr>
            <w:top w:val="none" w:sz="0" w:space="0" w:color="auto"/>
            <w:left w:val="none" w:sz="0" w:space="0" w:color="auto"/>
            <w:bottom w:val="none" w:sz="0" w:space="0" w:color="auto"/>
            <w:right w:val="none" w:sz="0" w:space="0" w:color="auto"/>
          </w:divBdr>
        </w:div>
        <w:div w:id="85270967">
          <w:marLeft w:val="0"/>
          <w:marRight w:val="0"/>
          <w:marTop w:val="0"/>
          <w:marBottom w:val="0"/>
          <w:divBdr>
            <w:top w:val="none" w:sz="0" w:space="0" w:color="auto"/>
            <w:left w:val="none" w:sz="0" w:space="0" w:color="auto"/>
            <w:bottom w:val="none" w:sz="0" w:space="0" w:color="auto"/>
            <w:right w:val="none" w:sz="0" w:space="0" w:color="auto"/>
          </w:divBdr>
        </w:div>
        <w:div w:id="1425880028">
          <w:marLeft w:val="0"/>
          <w:marRight w:val="0"/>
          <w:marTop w:val="0"/>
          <w:marBottom w:val="0"/>
          <w:divBdr>
            <w:top w:val="none" w:sz="0" w:space="0" w:color="auto"/>
            <w:left w:val="none" w:sz="0" w:space="0" w:color="auto"/>
            <w:bottom w:val="none" w:sz="0" w:space="0" w:color="auto"/>
            <w:right w:val="none" w:sz="0" w:space="0" w:color="auto"/>
          </w:divBdr>
        </w:div>
        <w:div w:id="539980682">
          <w:marLeft w:val="0"/>
          <w:marRight w:val="0"/>
          <w:marTop w:val="0"/>
          <w:marBottom w:val="0"/>
          <w:divBdr>
            <w:top w:val="none" w:sz="0" w:space="0" w:color="auto"/>
            <w:left w:val="none" w:sz="0" w:space="0" w:color="auto"/>
            <w:bottom w:val="none" w:sz="0" w:space="0" w:color="auto"/>
            <w:right w:val="none" w:sz="0" w:space="0" w:color="auto"/>
          </w:divBdr>
        </w:div>
        <w:div w:id="1820658162">
          <w:marLeft w:val="0"/>
          <w:marRight w:val="0"/>
          <w:marTop w:val="0"/>
          <w:marBottom w:val="0"/>
          <w:divBdr>
            <w:top w:val="none" w:sz="0" w:space="0" w:color="auto"/>
            <w:left w:val="none" w:sz="0" w:space="0" w:color="auto"/>
            <w:bottom w:val="none" w:sz="0" w:space="0" w:color="auto"/>
            <w:right w:val="none" w:sz="0" w:space="0" w:color="auto"/>
          </w:divBdr>
        </w:div>
        <w:div w:id="1548755573">
          <w:marLeft w:val="0"/>
          <w:marRight w:val="0"/>
          <w:marTop w:val="0"/>
          <w:marBottom w:val="0"/>
          <w:divBdr>
            <w:top w:val="none" w:sz="0" w:space="0" w:color="auto"/>
            <w:left w:val="none" w:sz="0" w:space="0" w:color="auto"/>
            <w:bottom w:val="none" w:sz="0" w:space="0" w:color="auto"/>
            <w:right w:val="none" w:sz="0" w:space="0" w:color="auto"/>
          </w:divBdr>
        </w:div>
        <w:div w:id="1637643400">
          <w:marLeft w:val="0"/>
          <w:marRight w:val="0"/>
          <w:marTop w:val="0"/>
          <w:marBottom w:val="0"/>
          <w:divBdr>
            <w:top w:val="none" w:sz="0" w:space="0" w:color="auto"/>
            <w:left w:val="none" w:sz="0" w:space="0" w:color="auto"/>
            <w:bottom w:val="none" w:sz="0" w:space="0" w:color="auto"/>
            <w:right w:val="none" w:sz="0" w:space="0" w:color="auto"/>
          </w:divBdr>
        </w:div>
        <w:div w:id="1056782654">
          <w:marLeft w:val="0"/>
          <w:marRight w:val="0"/>
          <w:marTop w:val="0"/>
          <w:marBottom w:val="0"/>
          <w:divBdr>
            <w:top w:val="none" w:sz="0" w:space="0" w:color="auto"/>
            <w:left w:val="none" w:sz="0" w:space="0" w:color="auto"/>
            <w:bottom w:val="none" w:sz="0" w:space="0" w:color="auto"/>
            <w:right w:val="none" w:sz="0" w:space="0" w:color="auto"/>
          </w:divBdr>
        </w:div>
        <w:div w:id="926041800">
          <w:marLeft w:val="0"/>
          <w:marRight w:val="0"/>
          <w:marTop w:val="0"/>
          <w:marBottom w:val="0"/>
          <w:divBdr>
            <w:top w:val="none" w:sz="0" w:space="0" w:color="auto"/>
            <w:left w:val="none" w:sz="0" w:space="0" w:color="auto"/>
            <w:bottom w:val="none" w:sz="0" w:space="0" w:color="auto"/>
            <w:right w:val="none" w:sz="0" w:space="0" w:color="auto"/>
          </w:divBdr>
        </w:div>
        <w:div w:id="1509978502">
          <w:marLeft w:val="0"/>
          <w:marRight w:val="0"/>
          <w:marTop w:val="0"/>
          <w:marBottom w:val="0"/>
          <w:divBdr>
            <w:top w:val="none" w:sz="0" w:space="0" w:color="auto"/>
            <w:left w:val="none" w:sz="0" w:space="0" w:color="auto"/>
            <w:bottom w:val="none" w:sz="0" w:space="0" w:color="auto"/>
            <w:right w:val="none" w:sz="0" w:space="0" w:color="auto"/>
          </w:divBdr>
        </w:div>
        <w:div w:id="40597853">
          <w:marLeft w:val="0"/>
          <w:marRight w:val="0"/>
          <w:marTop w:val="0"/>
          <w:marBottom w:val="0"/>
          <w:divBdr>
            <w:top w:val="none" w:sz="0" w:space="0" w:color="auto"/>
            <w:left w:val="none" w:sz="0" w:space="0" w:color="auto"/>
            <w:bottom w:val="none" w:sz="0" w:space="0" w:color="auto"/>
            <w:right w:val="none" w:sz="0" w:space="0" w:color="auto"/>
          </w:divBdr>
        </w:div>
        <w:div w:id="1749228317">
          <w:marLeft w:val="0"/>
          <w:marRight w:val="0"/>
          <w:marTop w:val="0"/>
          <w:marBottom w:val="0"/>
          <w:divBdr>
            <w:top w:val="none" w:sz="0" w:space="0" w:color="auto"/>
            <w:left w:val="none" w:sz="0" w:space="0" w:color="auto"/>
            <w:bottom w:val="none" w:sz="0" w:space="0" w:color="auto"/>
            <w:right w:val="none" w:sz="0" w:space="0" w:color="auto"/>
          </w:divBdr>
        </w:div>
        <w:div w:id="936907841">
          <w:marLeft w:val="0"/>
          <w:marRight w:val="0"/>
          <w:marTop w:val="0"/>
          <w:marBottom w:val="0"/>
          <w:divBdr>
            <w:top w:val="none" w:sz="0" w:space="0" w:color="auto"/>
            <w:left w:val="none" w:sz="0" w:space="0" w:color="auto"/>
            <w:bottom w:val="none" w:sz="0" w:space="0" w:color="auto"/>
            <w:right w:val="none" w:sz="0" w:space="0" w:color="auto"/>
          </w:divBdr>
        </w:div>
        <w:div w:id="1721902247">
          <w:marLeft w:val="0"/>
          <w:marRight w:val="0"/>
          <w:marTop w:val="0"/>
          <w:marBottom w:val="0"/>
          <w:divBdr>
            <w:top w:val="none" w:sz="0" w:space="0" w:color="auto"/>
            <w:left w:val="none" w:sz="0" w:space="0" w:color="auto"/>
            <w:bottom w:val="none" w:sz="0" w:space="0" w:color="auto"/>
            <w:right w:val="none" w:sz="0" w:space="0" w:color="auto"/>
          </w:divBdr>
        </w:div>
        <w:div w:id="616181559">
          <w:marLeft w:val="0"/>
          <w:marRight w:val="0"/>
          <w:marTop w:val="0"/>
          <w:marBottom w:val="0"/>
          <w:divBdr>
            <w:top w:val="none" w:sz="0" w:space="0" w:color="auto"/>
            <w:left w:val="none" w:sz="0" w:space="0" w:color="auto"/>
            <w:bottom w:val="none" w:sz="0" w:space="0" w:color="auto"/>
            <w:right w:val="none" w:sz="0" w:space="0" w:color="auto"/>
          </w:divBdr>
        </w:div>
        <w:div w:id="1599370828">
          <w:marLeft w:val="0"/>
          <w:marRight w:val="0"/>
          <w:marTop w:val="0"/>
          <w:marBottom w:val="0"/>
          <w:divBdr>
            <w:top w:val="none" w:sz="0" w:space="0" w:color="auto"/>
            <w:left w:val="none" w:sz="0" w:space="0" w:color="auto"/>
            <w:bottom w:val="none" w:sz="0" w:space="0" w:color="auto"/>
            <w:right w:val="none" w:sz="0" w:space="0" w:color="auto"/>
          </w:divBdr>
        </w:div>
        <w:div w:id="977339100">
          <w:marLeft w:val="0"/>
          <w:marRight w:val="0"/>
          <w:marTop w:val="0"/>
          <w:marBottom w:val="0"/>
          <w:divBdr>
            <w:top w:val="none" w:sz="0" w:space="0" w:color="auto"/>
            <w:left w:val="none" w:sz="0" w:space="0" w:color="auto"/>
            <w:bottom w:val="none" w:sz="0" w:space="0" w:color="auto"/>
            <w:right w:val="none" w:sz="0" w:space="0" w:color="auto"/>
          </w:divBdr>
        </w:div>
        <w:div w:id="915362156">
          <w:marLeft w:val="0"/>
          <w:marRight w:val="0"/>
          <w:marTop w:val="0"/>
          <w:marBottom w:val="0"/>
          <w:divBdr>
            <w:top w:val="none" w:sz="0" w:space="0" w:color="auto"/>
            <w:left w:val="none" w:sz="0" w:space="0" w:color="auto"/>
            <w:bottom w:val="none" w:sz="0" w:space="0" w:color="auto"/>
            <w:right w:val="none" w:sz="0" w:space="0" w:color="auto"/>
          </w:divBdr>
        </w:div>
        <w:div w:id="50546684">
          <w:marLeft w:val="0"/>
          <w:marRight w:val="0"/>
          <w:marTop w:val="0"/>
          <w:marBottom w:val="0"/>
          <w:divBdr>
            <w:top w:val="none" w:sz="0" w:space="0" w:color="auto"/>
            <w:left w:val="none" w:sz="0" w:space="0" w:color="auto"/>
            <w:bottom w:val="none" w:sz="0" w:space="0" w:color="auto"/>
            <w:right w:val="none" w:sz="0" w:space="0" w:color="auto"/>
          </w:divBdr>
        </w:div>
        <w:div w:id="438261153">
          <w:marLeft w:val="0"/>
          <w:marRight w:val="0"/>
          <w:marTop w:val="0"/>
          <w:marBottom w:val="0"/>
          <w:divBdr>
            <w:top w:val="none" w:sz="0" w:space="0" w:color="auto"/>
            <w:left w:val="none" w:sz="0" w:space="0" w:color="auto"/>
            <w:bottom w:val="none" w:sz="0" w:space="0" w:color="auto"/>
            <w:right w:val="none" w:sz="0" w:space="0" w:color="auto"/>
          </w:divBdr>
        </w:div>
        <w:div w:id="369765805">
          <w:marLeft w:val="0"/>
          <w:marRight w:val="0"/>
          <w:marTop w:val="0"/>
          <w:marBottom w:val="0"/>
          <w:divBdr>
            <w:top w:val="none" w:sz="0" w:space="0" w:color="auto"/>
            <w:left w:val="none" w:sz="0" w:space="0" w:color="auto"/>
            <w:bottom w:val="none" w:sz="0" w:space="0" w:color="auto"/>
            <w:right w:val="none" w:sz="0" w:space="0" w:color="auto"/>
          </w:divBdr>
        </w:div>
        <w:div w:id="464007712">
          <w:marLeft w:val="0"/>
          <w:marRight w:val="0"/>
          <w:marTop w:val="0"/>
          <w:marBottom w:val="0"/>
          <w:divBdr>
            <w:top w:val="none" w:sz="0" w:space="0" w:color="auto"/>
            <w:left w:val="none" w:sz="0" w:space="0" w:color="auto"/>
            <w:bottom w:val="none" w:sz="0" w:space="0" w:color="auto"/>
            <w:right w:val="none" w:sz="0" w:space="0" w:color="auto"/>
          </w:divBdr>
        </w:div>
        <w:div w:id="1611426383">
          <w:marLeft w:val="0"/>
          <w:marRight w:val="0"/>
          <w:marTop w:val="0"/>
          <w:marBottom w:val="0"/>
          <w:divBdr>
            <w:top w:val="none" w:sz="0" w:space="0" w:color="auto"/>
            <w:left w:val="none" w:sz="0" w:space="0" w:color="auto"/>
            <w:bottom w:val="none" w:sz="0" w:space="0" w:color="auto"/>
            <w:right w:val="none" w:sz="0" w:space="0" w:color="auto"/>
          </w:divBdr>
        </w:div>
        <w:div w:id="1101223643">
          <w:marLeft w:val="0"/>
          <w:marRight w:val="0"/>
          <w:marTop w:val="0"/>
          <w:marBottom w:val="0"/>
          <w:divBdr>
            <w:top w:val="none" w:sz="0" w:space="0" w:color="auto"/>
            <w:left w:val="none" w:sz="0" w:space="0" w:color="auto"/>
            <w:bottom w:val="none" w:sz="0" w:space="0" w:color="auto"/>
            <w:right w:val="none" w:sz="0" w:space="0" w:color="auto"/>
          </w:divBdr>
        </w:div>
        <w:div w:id="1989941749">
          <w:marLeft w:val="0"/>
          <w:marRight w:val="0"/>
          <w:marTop w:val="0"/>
          <w:marBottom w:val="0"/>
          <w:divBdr>
            <w:top w:val="none" w:sz="0" w:space="0" w:color="auto"/>
            <w:left w:val="none" w:sz="0" w:space="0" w:color="auto"/>
            <w:bottom w:val="none" w:sz="0" w:space="0" w:color="auto"/>
            <w:right w:val="none" w:sz="0" w:space="0" w:color="auto"/>
          </w:divBdr>
        </w:div>
        <w:div w:id="1157960710">
          <w:marLeft w:val="0"/>
          <w:marRight w:val="0"/>
          <w:marTop w:val="0"/>
          <w:marBottom w:val="0"/>
          <w:divBdr>
            <w:top w:val="none" w:sz="0" w:space="0" w:color="auto"/>
            <w:left w:val="none" w:sz="0" w:space="0" w:color="auto"/>
            <w:bottom w:val="none" w:sz="0" w:space="0" w:color="auto"/>
            <w:right w:val="none" w:sz="0" w:space="0" w:color="auto"/>
          </w:divBdr>
        </w:div>
        <w:div w:id="1211724777">
          <w:marLeft w:val="0"/>
          <w:marRight w:val="0"/>
          <w:marTop w:val="0"/>
          <w:marBottom w:val="0"/>
          <w:divBdr>
            <w:top w:val="none" w:sz="0" w:space="0" w:color="auto"/>
            <w:left w:val="none" w:sz="0" w:space="0" w:color="auto"/>
            <w:bottom w:val="none" w:sz="0" w:space="0" w:color="auto"/>
            <w:right w:val="none" w:sz="0" w:space="0" w:color="auto"/>
          </w:divBdr>
        </w:div>
        <w:div w:id="1905022415">
          <w:marLeft w:val="0"/>
          <w:marRight w:val="0"/>
          <w:marTop w:val="0"/>
          <w:marBottom w:val="0"/>
          <w:divBdr>
            <w:top w:val="none" w:sz="0" w:space="0" w:color="auto"/>
            <w:left w:val="none" w:sz="0" w:space="0" w:color="auto"/>
            <w:bottom w:val="none" w:sz="0" w:space="0" w:color="auto"/>
            <w:right w:val="none" w:sz="0" w:space="0" w:color="auto"/>
          </w:divBdr>
        </w:div>
        <w:div w:id="33120412">
          <w:marLeft w:val="0"/>
          <w:marRight w:val="0"/>
          <w:marTop w:val="0"/>
          <w:marBottom w:val="0"/>
          <w:divBdr>
            <w:top w:val="none" w:sz="0" w:space="0" w:color="auto"/>
            <w:left w:val="none" w:sz="0" w:space="0" w:color="auto"/>
            <w:bottom w:val="none" w:sz="0" w:space="0" w:color="auto"/>
            <w:right w:val="none" w:sz="0" w:space="0" w:color="auto"/>
          </w:divBdr>
        </w:div>
        <w:div w:id="1923831902">
          <w:marLeft w:val="0"/>
          <w:marRight w:val="0"/>
          <w:marTop w:val="0"/>
          <w:marBottom w:val="0"/>
          <w:divBdr>
            <w:top w:val="none" w:sz="0" w:space="0" w:color="auto"/>
            <w:left w:val="none" w:sz="0" w:space="0" w:color="auto"/>
            <w:bottom w:val="none" w:sz="0" w:space="0" w:color="auto"/>
            <w:right w:val="none" w:sz="0" w:space="0" w:color="auto"/>
          </w:divBdr>
        </w:div>
        <w:div w:id="20472846">
          <w:marLeft w:val="0"/>
          <w:marRight w:val="0"/>
          <w:marTop w:val="0"/>
          <w:marBottom w:val="0"/>
          <w:divBdr>
            <w:top w:val="none" w:sz="0" w:space="0" w:color="auto"/>
            <w:left w:val="none" w:sz="0" w:space="0" w:color="auto"/>
            <w:bottom w:val="none" w:sz="0" w:space="0" w:color="auto"/>
            <w:right w:val="none" w:sz="0" w:space="0" w:color="auto"/>
          </w:divBdr>
        </w:div>
        <w:div w:id="1904367220">
          <w:marLeft w:val="0"/>
          <w:marRight w:val="0"/>
          <w:marTop w:val="0"/>
          <w:marBottom w:val="0"/>
          <w:divBdr>
            <w:top w:val="none" w:sz="0" w:space="0" w:color="auto"/>
            <w:left w:val="none" w:sz="0" w:space="0" w:color="auto"/>
            <w:bottom w:val="none" w:sz="0" w:space="0" w:color="auto"/>
            <w:right w:val="none" w:sz="0" w:space="0" w:color="auto"/>
          </w:divBdr>
        </w:div>
        <w:div w:id="1023483075">
          <w:marLeft w:val="0"/>
          <w:marRight w:val="0"/>
          <w:marTop w:val="0"/>
          <w:marBottom w:val="0"/>
          <w:divBdr>
            <w:top w:val="none" w:sz="0" w:space="0" w:color="auto"/>
            <w:left w:val="none" w:sz="0" w:space="0" w:color="auto"/>
            <w:bottom w:val="none" w:sz="0" w:space="0" w:color="auto"/>
            <w:right w:val="none" w:sz="0" w:space="0" w:color="auto"/>
          </w:divBdr>
        </w:div>
        <w:div w:id="1920475979">
          <w:marLeft w:val="0"/>
          <w:marRight w:val="0"/>
          <w:marTop w:val="0"/>
          <w:marBottom w:val="0"/>
          <w:divBdr>
            <w:top w:val="none" w:sz="0" w:space="0" w:color="auto"/>
            <w:left w:val="none" w:sz="0" w:space="0" w:color="auto"/>
            <w:bottom w:val="none" w:sz="0" w:space="0" w:color="auto"/>
            <w:right w:val="none" w:sz="0" w:space="0" w:color="auto"/>
          </w:divBdr>
        </w:div>
        <w:div w:id="2072801895">
          <w:marLeft w:val="0"/>
          <w:marRight w:val="0"/>
          <w:marTop w:val="0"/>
          <w:marBottom w:val="0"/>
          <w:divBdr>
            <w:top w:val="none" w:sz="0" w:space="0" w:color="auto"/>
            <w:left w:val="none" w:sz="0" w:space="0" w:color="auto"/>
            <w:bottom w:val="none" w:sz="0" w:space="0" w:color="auto"/>
            <w:right w:val="none" w:sz="0" w:space="0" w:color="auto"/>
          </w:divBdr>
        </w:div>
        <w:div w:id="475413234">
          <w:marLeft w:val="0"/>
          <w:marRight w:val="0"/>
          <w:marTop w:val="0"/>
          <w:marBottom w:val="0"/>
          <w:divBdr>
            <w:top w:val="none" w:sz="0" w:space="0" w:color="auto"/>
            <w:left w:val="none" w:sz="0" w:space="0" w:color="auto"/>
            <w:bottom w:val="none" w:sz="0" w:space="0" w:color="auto"/>
            <w:right w:val="none" w:sz="0" w:space="0" w:color="auto"/>
          </w:divBdr>
        </w:div>
        <w:div w:id="461702749">
          <w:marLeft w:val="0"/>
          <w:marRight w:val="0"/>
          <w:marTop w:val="0"/>
          <w:marBottom w:val="0"/>
          <w:divBdr>
            <w:top w:val="none" w:sz="0" w:space="0" w:color="auto"/>
            <w:left w:val="none" w:sz="0" w:space="0" w:color="auto"/>
            <w:bottom w:val="none" w:sz="0" w:space="0" w:color="auto"/>
            <w:right w:val="none" w:sz="0" w:space="0" w:color="auto"/>
          </w:divBdr>
        </w:div>
        <w:div w:id="568687239">
          <w:marLeft w:val="0"/>
          <w:marRight w:val="0"/>
          <w:marTop w:val="0"/>
          <w:marBottom w:val="0"/>
          <w:divBdr>
            <w:top w:val="none" w:sz="0" w:space="0" w:color="auto"/>
            <w:left w:val="none" w:sz="0" w:space="0" w:color="auto"/>
            <w:bottom w:val="none" w:sz="0" w:space="0" w:color="auto"/>
            <w:right w:val="none" w:sz="0" w:space="0" w:color="auto"/>
          </w:divBdr>
        </w:div>
        <w:div w:id="797184693">
          <w:marLeft w:val="0"/>
          <w:marRight w:val="0"/>
          <w:marTop w:val="0"/>
          <w:marBottom w:val="0"/>
          <w:divBdr>
            <w:top w:val="none" w:sz="0" w:space="0" w:color="auto"/>
            <w:left w:val="none" w:sz="0" w:space="0" w:color="auto"/>
            <w:bottom w:val="none" w:sz="0" w:space="0" w:color="auto"/>
            <w:right w:val="none" w:sz="0" w:space="0" w:color="auto"/>
          </w:divBdr>
        </w:div>
        <w:div w:id="857691960">
          <w:marLeft w:val="0"/>
          <w:marRight w:val="0"/>
          <w:marTop w:val="0"/>
          <w:marBottom w:val="0"/>
          <w:divBdr>
            <w:top w:val="none" w:sz="0" w:space="0" w:color="auto"/>
            <w:left w:val="none" w:sz="0" w:space="0" w:color="auto"/>
            <w:bottom w:val="none" w:sz="0" w:space="0" w:color="auto"/>
            <w:right w:val="none" w:sz="0" w:space="0" w:color="auto"/>
          </w:divBdr>
        </w:div>
        <w:div w:id="1965118971">
          <w:marLeft w:val="0"/>
          <w:marRight w:val="0"/>
          <w:marTop w:val="0"/>
          <w:marBottom w:val="0"/>
          <w:divBdr>
            <w:top w:val="none" w:sz="0" w:space="0" w:color="auto"/>
            <w:left w:val="none" w:sz="0" w:space="0" w:color="auto"/>
            <w:bottom w:val="none" w:sz="0" w:space="0" w:color="auto"/>
            <w:right w:val="none" w:sz="0" w:space="0" w:color="auto"/>
          </w:divBdr>
        </w:div>
        <w:div w:id="2096122099">
          <w:marLeft w:val="0"/>
          <w:marRight w:val="0"/>
          <w:marTop w:val="0"/>
          <w:marBottom w:val="0"/>
          <w:divBdr>
            <w:top w:val="none" w:sz="0" w:space="0" w:color="auto"/>
            <w:left w:val="none" w:sz="0" w:space="0" w:color="auto"/>
            <w:bottom w:val="none" w:sz="0" w:space="0" w:color="auto"/>
            <w:right w:val="none" w:sz="0" w:space="0" w:color="auto"/>
          </w:divBdr>
        </w:div>
        <w:div w:id="75901143">
          <w:marLeft w:val="0"/>
          <w:marRight w:val="0"/>
          <w:marTop w:val="0"/>
          <w:marBottom w:val="0"/>
          <w:divBdr>
            <w:top w:val="none" w:sz="0" w:space="0" w:color="auto"/>
            <w:left w:val="none" w:sz="0" w:space="0" w:color="auto"/>
            <w:bottom w:val="none" w:sz="0" w:space="0" w:color="auto"/>
            <w:right w:val="none" w:sz="0" w:space="0" w:color="auto"/>
          </w:divBdr>
        </w:div>
        <w:div w:id="941300172">
          <w:marLeft w:val="0"/>
          <w:marRight w:val="0"/>
          <w:marTop w:val="0"/>
          <w:marBottom w:val="0"/>
          <w:divBdr>
            <w:top w:val="none" w:sz="0" w:space="0" w:color="auto"/>
            <w:left w:val="none" w:sz="0" w:space="0" w:color="auto"/>
            <w:bottom w:val="none" w:sz="0" w:space="0" w:color="auto"/>
            <w:right w:val="none" w:sz="0" w:space="0" w:color="auto"/>
          </w:divBdr>
        </w:div>
        <w:div w:id="919683330">
          <w:marLeft w:val="0"/>
          <w:marRight w:val="0"/>
          <w:marTop w:val="0"/>
          <w:marBottom w:val="0"/>
          <w:divBdr>
            <w:top w:val="none" w:sz="0" w:space="0" w:color="auto"/>
            <w:left w:val="none" w:sz="0" w:space="0" w:color="auto"/>
            <w:bottom w:val="none" w:sz="0" w:space="0" w:color="auto"/>
            <w:right w:val="none" w:sz="0" w:space="0" w:color="auto"/>
          </w:divBdr>
        </w:div>
        <w:div w:id="1250313036">
          <w:marLeft w:val="0"/>
          <w:marRight w:val="0"/>
          <w:marTop w:val="0"/>
          <w:marBottom w:val="0"/>
          <w:divBdr>
            <w:top w:val="none" w:sz="0" w:space="0" w:color="auto"/>
            <w:left w:val="none" w:sz="0" w:space="0" w:color="auto"/>
            <w:bottom w:val="none" w:sz="0" w:space="0" w:color="auto"/>
            <w:right w:val="none" w:sz="0" w:space="0" w:color="auto"/>
          </w:divBdr>
        </w:div>
        <w:div w:id="231699481">
          <w:marLeft w:val="0"/>
          <w:marRight w:val="0"/>
          <w:marTop w:val="0"/>
          <w:marBottom w:val="0"/>
          <w:divBdr>
            <w:top w:val="none" w:sz="0" w:space="0" w:color="auto"/>
            <w:left w:val="none" w:sz="0" w:space="0" w:color="auto"/>
            <w:bottom w:val="none" w:sz="0" w:space="0" w:color="auto"/>
            <w:right w:val="none" w:sz="0" w:space="0" w:color="auto"/>
          </w:divBdr>
        </w:div>
        <w:div w:id="1214077848">
          <w:marLeft w:val="0"/>
          <w:marRight w:val="0"/>
          <w:marTop w:val="0"/>
          <w:marBottom w:val="0"/>
          <w:divBdr>
            <w:top w:val="none" w:sz="0" w:space="0" w:color="auto"/>
            <w:left w:val="none" w:sz="0" w:space="0" w:color="auto"/>
            <w:bottom w:val="none" w:sz="0" w:space="0" w:color="auto"/>
            <w:right w:val="none" w:sz="0" w:space="0" w:color="auto"/>
          </w:divBdr>
        </w:div>
        <w:div w:id="1377967905">
          <w:marLeft w:val="0"/>
          <w:marRight w:val="0"/>
          <w:marTop w:val="0"/>
          <w:marBottom w:val="0"/>
          <w:divBdr>
            <w:top w:val="none" w:sz="0" w:space="0" w:color="auto"/>
            <w:left w:val="none" w:sz="0" w:space="0" w:color="auto"/>
            <w:bottom w:val="none" w:sz="0" w:space="0" w:color="auto"/>
            <w:right w:val="none" w:sz="0" w:space="0" w:color="auto"/>
          </w:divBdr>
        </w:div>
        <w:div w:id="375856763">
          <w:marLeft w:val="0"/>
          <w:marRight w:val="0"/>
          <w:marTop w:val="0"/>
          <w:marBottom w:val="0"/>
          <w:divBdr>
            <w:top w:val="none" w:sz="0" w:space="0" w:color="auto"/>
            <w:left w:val="none" w:sz="0" w:space="0" w:color="auto"/>
            <w:bottom w:val="none" w:sz="0" w:space="0" w:color="auto"/>
            <w:right w:val="none" w:sz="0" w:space="0" w:color="auto"/>
          </w:divBdr>
        </w:div>
        <w:div w:id="1762985353">
          <w:marLeft w:val="0"/>
          <w:marRight w:val="0"/>
          <w:marTop w:val="0"/>
          <w:marBottom w:val="0"/>
          <w:divBdr>
            <w:top w:val="none" w:sz="0" w:space="0" w:color="auto"/>
            <w:left w:val="none" w:sz="0" w:space="0" w:color="auto"/>
            <w:bottom w:val="none" w:sz="0" w:space="0" w:color="auto"/>
            <w:right w:val="none" w:sz="0" w:space="0" w:color="auto"/>
          </w:divBdr>
        </w:div>
        <w:div w:id="650138452">
          <w:marLeft w:val="0"/>
          <w:marRight w:val="0"/>
          <w:marTop w:val="0"/>
          <w:marBottom w:val="0"/>
          <w:divBdr>
            <w:top w:val="none" w:sz="0" w:space="0" w:color="auto"/>
            <w:left w:val="none" w:sz="0" w:space="0" w:color="auto"/>
            <w:bottom w:val="none" w:sz="0" w:space="0" w:color="auto"/>
            <w:right w:val="none" w:sz="0" w:space="0" w:color="auto"/>
          </w:divBdr>
        </w:div>
      </w:divsChild>
    </w:div>
    <w:div w:id="1854605190">
      <w:bodyDiv w:val="1"/>
      <w:marLeft w:val="0"/>
      <w:marRight w:val="0"/>
      <w:marTop w:val="0"/>
      <w:marBottom w:val="0"/>
      <w:divBdr>
        <w:top w:val="none" w:sz="0" w:space="0" w:color="auto"/>
        <w:left w:val="none" w:sz="0" w:space="0" w:color="auto"/>
        <w:bottom w:val="none" w:sz="0" w:space="0" w:color="auto"/>
        <w:right w:val="none" w:sz="0" w:space="0" w:color="auto"/>
      </w:divBdr>
      <w:divsChild>
        <w:div w:id="2108228418">
          <w:marLeft w:val="0"/>
          <w:marRight w:val="0"/>
          <w:marTop w:val="0"/>
          <w:marBottom w:val="0"/>
          <w:divBdr>
            <w:top w:val="none" w:sz="0" w:space="0" w:color="auto"/>
            <w:left w:val="none" w:sz="0" w:space="0" w:color="auto"/>
            <w:bottom w:val="none" w:sz="0" w:space="0" w:color="auto"/>
            <w:right w:val="none" w:sz="0" w:space="0" w:color="auto"/>
          </w:divBdr>
        </w:div>
        <w:div w:id="36005266">
          <w:marLeft w:val="0"/>
          <w:marRight w:val="0"/>
          <w:marTop w:val="0"/>
          <w:marBottom w:val="0"/>
          <w:divBdr>
            <w:top w:val="none" w:sz="0" w:space="0" w:color="auto"/>
            <w:left w:val="none" w:sz="0" w:space="0" w:color="auto"/>
            <w:bottom w:val="none" w:sz="0" w:space="0" w:color="auto"/>
            <w:right w:val="none" w:sz="0" w:space="0" w:color="auto"/>
          </w:divBdr>
        </w:div>
        <w:div w:id="1536624795">
          <w:marLeft w:val="0"/>
          <w:marRight w:val="0"/>
          <w:marTop w:val="0"/>
          <w:marBottom w:val="0"/>
          <w:divBdr>
            <w:top w:val="none" w:sz="0" w:space="0" w:color="auto"/>
            <w:left w:val="none" w:sz="0" w:space="0" w:color="auto"/>
            <w:bottom w:val="none" w:sz="0" w:space="0" w:color="auto"/>
            <w:right w:val="none" w:sz="0" w:space="0" w:color="auto"/>
          </w:divBdr>
        </w:div>
        <w:div w:id="384568139">
          <w:marLeft w:val="0"/>
          <w:marRight w:val="0"/>
          <w:marTop w:val="0"/>
          <w:marBottom w:val="0"/>
          <w:divBdr>
            <w:top w:val="none" w:sz="0" w:space="0" w:color="auto"/>
            <w:left w:val="none" w:sz="0" w:space="0" w:color="auto"/>
            <w:bottom w:val="none" w:sz="0" w:space="0" w:color="auto"/>
            <w:right w:val="none" w:sz="0" w:space="0" w:color="auto"/>
          </w:divBdr>
        </w:div>
        <w:div w:id="202058085">
          <w:marLeft w:val="0"/>
          <w:marRight w:val="0"/>
          <w:marTop w:val="0"/>
          <w:marBottom w:val="0"/>
          <w:divBdr>
            <w:top w:val="none" w:sz="0" w:space="0" w:color="auto"/>
            <w:left w:val="none" w:sz="0" w:space="0" w:color="auto"/>
            <w:bottom w:val="none" w:sz="0" w:space="0" w:color="auto"/>
            <w:right w:val="none" w:sz="0" w:space="0" w:color="auto"/>
          </w:divBdr>
        </w:div>
        <w:div w:id="893347189">
          <w:marLeft w:val="0"/>
          <w:marRight w:val="0"/>
          <w:marTop w:val="0"/>
          <w:marBottom w:val="0"/>
          <w:divBdr>
            <w:top w:val="none" w:sz="0" w:space="0" w:color="auto"/>
            <w:left w:val="none" w:sz="0" w:space="0" w:color="auto"/>
            <w:bottom w:val="none" w:sz="0" w:space="0" w:color="auto"/>
            <w:right w:val="none" w:sz="0" w:space="0" w:color="auto"/>
          </w:divBdr>
        </w:div>
        <w:div w:id="1696734622">
          <w:marLeft w:val="0"/>
          <w:marRight w:val="0"/>
          <w:marTop w:val="0"/>
          <w:marBottom w:val="0"/>
          <w:divBdr>
            <w:top w:val="none" w:sz="0" w:space="0" w:color="auto"/>
            <w:left w:val="none" w:sz="0" w:space="0" w:color="auto"/>
            <w:bottom w:val="none" w:sz="0" w:space="0" w:color="auto"/>
            <w:right w:val="none" w:sz="0" w:space="0" w:color="auto"/>
          </w:divBdr>
        </w:div>
        <w:div w:id="1085759893">
          <w:marLeft w:val="0"/>
          <w:marRight w:val="0"/>
          <w:marTop w:val="0"/>
          <w:marBottom w:val="0"/>
          <w:divBdr>
            <w:top w:val="none" w:sz="0" w:space="0" w:color="auto"/>
            <w:left w:val="none" w:sz="0" w:space="0" w:color="auto"/>
            <w:bottom w:val="none" w:sz="0" w:space="0" w:color="auto"/>
            <w:right w:val="none" w:sz="0" w:space="0" w:color="auto"/>
          </w:divBdr>
        </w:div>
        <w:div w:id="1379813587">
          <w:marLeft w:val="0"/>
          <w:marRight w:val="0"/>
          <w:marTop w:val="0"/>
          <w:marBottom w:val="0"/>
          <w:divBdr>
            <w:top w:val="none" w:sz="0" w:space="0" w:color="auto"/>
            <w:left w:val="none" w:sz="0" w:space="0" w:color="auto"/>
            <w:bottom w:val="none" w:sz="0" w:space="0" w:color="auto"/>
            <w:right w:val="none" w:sz="0" w:space="0" w:color="auto"/>
          </w:divBdr>
        </w:div>
        <w:div w:id="357316074">
          <w:marLeft w:val="0"/>
          <w:marRight w:val="0"/>
          <w:marTop w:val="0"/>
          <w:marBottom w:val="0"/>
          <w:divBdr>
            <w:top w:val="none" w:sz="0" w:space="0" w:color="auto"/>
            <w:left w:val="none" w:sz="0" w:space="0" w:color="auto"/>
            <w:bottom w:val="none" w:sz="0" w:space="0" w:color="auto"/>
            <w:right w:val="none" w:sz="0" w:space="0" w:color="auto"/>
          </w:divBdr>
        </w:div>
        <w:div w:id="1607035597">
          <w:marLeft w:val="0"/>
          <w:marRight w:val="0"/>
          <w:marTop w:val="0"/>
          <w:marBottom w:val="0"/>
          <w:divBdr>
            <w:top w:val="none" w:sz="0" w:space="0" w:color="auto"/>
            <w:left w:val="none" w:sz="0" w:space="0" w:color="auto"/>
            <w:bottom w:val="none" w:sz="0" w:space="0" w:color="auto"/>
            <w:right w:val="none" w:sz="0" w:space="0" w:color="auto"/>
          </w:divBdr>
        </w:div>
        <w:div w:id="1047144865">
          <w:marLeft w:val="0"/>
          <w:marRight w:val="0"/>
          <w:marTop w:val="0"/>
          <w:marBottom w:val="0"/>
          <w:divBdr>
            <w:top w:val="none" w:sz="0" w:space="0" w:color="auto"/>
            <w:left w:val="none" w:sz="0" w:space="0" w:color="auto"/>
            <w:bottom w:val="none" w:sz="0" w:space="0" w:color="auto"/>
            <w:right w:val="none" w:sz="0" w:space="0" w:color="auto"/>
          </w:divBdr>
        </w:div>
        <w:div w:id="1898121750">
          <w:marLeft w:val="0"/>
          <w:marRight w:val="0"/>
          <w:marTop w:val="0"/>
          <w:marBottom w:val="0"/>
          <w:divBdr>
            <w:top w:val="none" w:sz="0" w:space="0" w:color="auto"/>
            <w:left w:val="none" w:sz="0" w:space="0" w:color="auto"/>
            <w:bottom w:val="none" w:sz="0" w:space="0" w:color="auto"/>
            <w:right w:val="none" w:sz="0" w:space="0" w:color="auto"/>
          </w:divBdr>
        </w:div>
        <w:div w:id="1281690043">
          <w:marLeft w:val="0"/>
          <w:marRight w:val="0"/>
          <w:marTop w:val="0"/>
          <w:marBottom w:val="0"/>
          <w:divBdr>
            <w:top w:val="none" w:sz="0" w:space="0" w:color="auto"/>
            <w:left w:val="none" w:sz="0" w:space="0" w:color="auto"/>
            <w:bottom w:val="none" w:sz="0" w:space="0" w:color="auto"/>
            <w:right w:val="none" w:sz="0" w:space="0" w:color="auto"/>
          </w:divBdr>
        </w:div>
        <w:div w:id="1985692140">
          <w:marLeft w:val="0"/>
          <w:marRight w:val="0"/>
          <w:marTop w:val="0"/>
          <w:marBottom w:val="0"/>
          <w:divBdr>
            <w:top w:val="none" w:sz="0" w:space="0" w:color="auto"/>
            <w:left w:val="none" w:sz="0" w:space="0" w:color="auto"/>
            <w:bottom w:val="none" w:sz="0" w:space="0" w:color="auto"/>
            <w:right w:val="none" w:sz="0" w:space="0" w:color="auto"/>
          </w:divBdr>
        </w:div>
        <w:div w:id="514855048">
          <w:marLeft w:val="0"/>
          <w:marRight w:val="0"/>
          <w:marTop w:val="0"/>
          <w:marBottom w:val="0"/>
          <w:divBdr>
            <w:top w:val="none" w:sz="0" w:space="0" w:color="auto"/>
            <w:left w:val="none" w:sz="0" w:space="0" w:color="auto"/>
            <w:bottom w:val="none" w:sz="0" w:space="0" w:color="auto"/>
            <w:right w:val="none" w:sz="0" w:space="0" w:color="auto"/>
          </w:divBdr>
        </w:div>
        <w:div w:id="541550779">
          <w:marLeft w:val="0"/>
          <w:marRight w:val="0"/>
          <w:marTop w:val="0"/>
          <w:marBottom w:val="0"/>
          <w:divBdr>
            <w:top w:val="none" w:sz="0" w:space="0" w:color="auto"/>
            <w:left w:val="none" w:sz="0" w:space="0" w:color="auto"/>
            <w:bottom w:val="none" w:sz="0" w:space="0" w:color="auto"/>
            <w:right w:val="none" w:sz="0" w:space="0" w:color="auto"/>
          </w:divBdr>
        </w:div>
        <w:div w:id="1214850872">
          <w:marLeft w:val="0"/>
          <w:marRight w:val="0"/>
          <w:marTop w:val="0"/>
          <w:marBottom w:val="0"/>
          <w:divBdr>
            <w:top w:val="none" w:sz="0" w:space="0" w:color="auto"/>
            <w:left w:val="none" w:sz="0" w:space="0" w:color="auto"/>
            <w:bottom w:val="none" w:sz="0" w:space="0" w:color="auto"/>
            <w:right w:val="none" w:sz="0" w:space="0" w:color="auto"/>
          </w:divBdr>
        </w:div>
        <w:div w:id="1968118263">
          <w:marLeft w:val="0"/>
          <w:marRight w:val="0"/>
          <w:marTop w:val="0"/>
          <w:marBottom w:val="0"/>
          <w:divBdr>
            <w:top w:val="none" w:sz="0" w:space="0" w:color="auto"/>
            <w:left w:val="none" w:sz="0" w:space="0" w:color="auto"/>
            <w:bottom w:val="none" w:sz="0" w:space="0" w:color="auto"/>
            <w:right w:val="none" w:sz="0" w:space="0" w:color="auto"/>
          </w:divBdr>
        </w:div>
        <w:div w:id="713778177">
          <w:marLeft w:val="0"/>
          <w:marRight w:val="0"/>
          <w:marTop w:val="0"/>
          <w:marBottom w:val="0"/>
          <w:divBdr>
            <w:top w:val="none" w:sz="0" w:space="0" w:color="auto"/>
            <w:left w:val="none" w:sz="0" w:space="0" w:color="auto"/>
            <w:bottom w:val="none" w:sz="0" w:space="0" w:color="auto"/>
            <w:right w:val="none" w:sz="0" w:space="0" w:color="auto"/>
          </w:divBdr>
        </w:div>
        <w:div w:id="1670214190">
          <w:marLeft w:val="0"/>
          <w:marRight w:val="0"/>
          <w:marTop w:val="0"/>
          <w:marBottom w:val="0"/>
          <w:divBdr>
            <w:top w:val="none" w:sz="0" w:space="0" w:color="auto"/>
            <w:left w:val="none" w:sz="0" w:space="0" w:color="auto"/>
            <w:bottom w:val="none" w:sz="0" w:space="0" w:color="auto"/>
            <w:right w:val="none" w:sz="0" w:space="0" w:color="auto"/>
          </w:divBdr>
        </w:div>
        <w:div w:id="1675301073">
          <w:marLeft w:val="0"/>
          <w:marRight w:val="0"/>
          <w:marTop w:val="0"/>
          <w:marBottom w:val="0"/>
          <w:divBdr>
            <w:top w:val="none" w:sz="0" w:space="0" w:color="auto"/>
            <w:left w:val="none" w:sz="0" w:space="0" w:color="auto"/>
            <w:bottom w:val="none" w:sz="0" w:space="0" w:color="auto"/>
            <w:right w:val="none" w:sz="0" w:space="0" w:color="auto"/>
          </w:divBdr>
        </w:div>
        <w:div w:id="357049464">
          <w:marLeft w:val="0"/>
          <w:marRight w:val="0"/>
          <w:marTop w:val="0"/>
          <w:marBottom w:val="0"/>
          <w:divBdr>
            <w:top w:val="none" w:sz="0" w:space="0" w:color="auto"/>
            <w:left w:val="none" w:sz="0" w:space="0" w:color="auto"/>
            <w:bottom w:val="none" w:sz="0" w:space="0" w:color="auto"/>
            <w:right w:val="none" w:sz="0" w:space="0" w:color="auto"/>
          </w:divBdr>
        </w:div>
        <w:div w:id="689260256">
          <w:marLeft w:val="0"/>
          <w:marRight w:val="0"/>
          <w:marTop w:val="0"/>
          <w:marBottom w:val="0"/>
          <w:divBdr>
            <w:top w:val="none" w:sz="0" w:space="0" w:color="auto"/>
            <w:left w:val="none" w:sz="0" w:space="0" w:color="auto"/>
            <w:bottom w:val="none" w:sz="0" w:space="0" w:color="auto"/>
            <w:right w:val="none" w:sz="0" w:space="0" w:color="auto"/>
          </w:divBdr>
        </w:div>
        <w:div w:id="387992117">
          <w:marLeft w:val="0"/>
          <w:marRight w:val="0"/>
          <w:marTop w:val="0"/>
          <w:marBottom w:val="0"/>
          <w:divBdr>
            <w:top w:val="none" w:sz="0" w:space="0" w:color="auto"/>
            <w:left w:val="none" w:sz="0" w:space="0" w:color="auto"/>
            <w:bottom w:val="none" w:sz="0" w:space="0" w:color="auto"/>
            <w:right w:val="none" w:sz="0" w:space="0" w:color="auto"/>
          </w:divBdr>
        </w:div>
        <w:div w:id="1461847050">
          <w:marLeft w:val="0"/>
          <w:marRight w:val="0"/>
          <w:marTop w:val="0"/>
          <w:marBottom w:val="0"/>
          <w:divBdr>
            <w:top w:val="none" w:sz="0" w:space="0" w:color="auto"/>
            <w:left w:val="none" w:sz="0" w:space="0" w:color="auto"/>
            <w:bottom w:val="none" w:sz="0" w:space="0" w:color="auto"/>
            <w:right w:val="none" w:sz="0" w:space="0" w:color="auto"/>
          </w:divBdr>
        </w:div>
        <w:div w:id="32772594">
          <w:marLeft w:val="0"/>
          <w:marRight w:val="0"/>
          <w:marTop w:val="0"/>
          <w:marBottom w:val="0"/>
          <w:divBdr>
            <w:top w:val="none" w:sz="0" w:space="0" w:color="auto"/>
            <w:left w:val="none" w:sz="0" w:space="0" w:color="auto"/>
            <w:bottom w:val="none" w:sz="0" w:space="0" w:color="auto"/>
            <w:right w:val="none" w:sz="0" w:space="0" w:color="auto"/>
          </w:divBdr>
        </w:div>
        <w:div w:id="729769574">
          <w:marLeft w:val="0"/>
          <w:marRight w:val="0"/>
          <w:marTop w:val="0"/>
          <w:marBottom w:val="0"/>
          <w:divBdr>
            <w:top w:val="none" w:sz="0" w:space="0" w:color="auto"/>
            <w:left w:val="none" w:sz="0" w:space="0" w:color="auto"/>
            <w:bottom w:val="none" w:sz="0" w:space="0" w:color="auto"/>
            <w:right w:val="none" w:sz="0" w:space="0" w:color="auto"/>
          </w:divBdr>
        </w:div>
        <w:div w:id="778377101">
          <w:marLeft w:val="0"/>
          <w:marRight w:val="0"/>
          <w:marTop w:val="0"/>
          <w:marBottom w:val="0"/>
          <w:divBdr>
            <w:top w:val="none" w:sz="0" w:space="0" w:color="auto"/>
            <w:left w:val="none" w:sz="0" w:space="0" w:color="auto"/>
            <w:bottom w:val="none" w:sz="0" w:space="0" w:color="auto"/>
            <w:right w:val="none" w:sz="0" w:space="0" w:color="auto"/>
          </w:divBdr>
        </w:div>
        <w:div w:id="1628122828">
          <w:marLeft w:val="0"/>
          <w:marRight w:val="0"/>
          <w:marTop w:val="0"/>
          <w:marBottom w:val="0"/>
          <w:divBdr>
            <w:top w:val="none" w:sz="0" w:space="0" w:color="auto"/>
            <w:left w:val="none" w:sz="0" w:space="0" w:color="auto"/>
            <w:bottom w:val="none" w:sz="0" w:space="0" w:color="auto"/>
            <w:right w:val="none" w:sz="0" w:space="0" w:color="auto"/>
          </w:divBdr>
        </w:div>
        <w:div w:id="2003508726">
          <w:marLeft w:val="0"/>
          <w:marRight w:val="0"/>
          <w:marTop w:val="0"/>
          <w:marBottom w:val="0"/>
          <w:divBdr>
            <w:top w:val="none" w:sz="0" w:space="0" w:color="auto"/>
            <w:left w:val="none" w:sz="0" w:space="0" w:color="auto"/>
            <w:bottom w:val="none" w:sz="0" w:space="0" w:color="auto"/>
            <w:right w:val="none" w:sz="0" w:space="0" w:color="auto"/>
          </w:divBdr>
        </w:div>
        <w:div w:id="1630669078">
          <w:marLeft w:val="0"/>
          <w:marRight w:val="0"/>
          <w:marTop w:val="0"/>
          <w:marBottom w:val="0"/>
          <w:divBdr>
            <w:top w:val="none" w:sz="0" w:space="0" w:color="auto"/>
            <w:left w:val="none" w:sz="0" w:space="0" w:color="auto"/>
            <w:bottom w:val="none" w:sz="0" w:space="0" w:color="auto"/>
            <w:right w:val="none" w:sz="0" w:space="0" w:color="auto"/>
          </w:divBdr>
        </w:div>
        <w:div w:id="1226256665">
          <w:marLeft w:val="0"/>
          <w:marRight w:val="0"/>
          <w:marTop w:val="0"/>
          <w:marBottom w:val="0"/>
          <w:divBdr>
            <w:top w:val="none" w:sz="0" w:space="0" w:color="auto"/>
            <w:left w:val="none" w:sz="0" w:space="0" w:color="auto"/>
            <w:bottom w:val="none" w:sz="0" w:space="0" w:color="auto"/>
            <w:right w:val="none" w:sz="0" w:space="0" w:color="auto"/>
          </w:divBdr>
        </w:div>
        <w:div w:id="1183208621">
          <w:marLeft w:val="0"/>
          <w:marRight w:val="0"/>
          <w:marTop w:val="0"/>
          <w:marBottom w:val="0"/>
          <w:divBdr>
            <w:top w:val="none" w:sz="0" w:space="0" w:color="auto"/>
            <w:left w:val="none" w:sz="0" w:space="0" w:color="auto"/>
            <w:bottom w:val="none" w:sz="0" w:space="0" w:color="auto"/>
            <w:right w:val="none" w:sz="0" w:space="0" w:color="auto"/>
          </w:divBdr>
        </w:div>
        <w:div w:id="711728882">
          <w:marLeft w:val="0"/>
          <w:marRight w:val="0"/>
          <w:marTop w:val="0"/>
          <w:marBottom w:val="0"/>
          <w:divBdr>
            <w:top w:val="none" w:sz="0" w:space="0" w:color="auto"/>
            <w:left w:val="none" w:sz="0" w:space="0" w:color="auto"/>
            <w:bottom w:val="none" w:sz="0" w:space="0" w:color="auto"/>
            <w:right w:val="none" w:sz="0" w:space="0" w:color="auto"/>
          </w:divBdr>
        </w:div>
        <w:div w:id="1671256533">
          <w:marLeft w:val="0"/>
          <w:marRight w:val="0"/>
          <w:marTop w:val="0"/>
          <w:marBottom w:val="0"/>
          <w:divBdr>
            <w:top w:val="none" w:sz="0" w:space="0" w:color="auto"/>
            <w:left w:val="none" w:sz="0" w:space="0" w:color="auto"/>
            <w:bottom w:val="none" w:sz="0" w:space="0" w:color="auto"/>
            <w:right w:val="none" w:sz="0" w:space="0" w:color="auto"/>
          </w:divBdr>
        </w:div>
        <w:div w:id="1043604369">
          <w:marLeft w:val="0"/>
          <w:marRight w:val="0"/>
          <w:marTop w:val="0"/>
          <w:marBottom w:val="0"/>
          <w:divBdr>
            <w:top w:val="none" w:sz="0" w:space="0" w:color="auto"/>
            <w:left w:val="none" w:sz="0" w:space="0" w:color="auto"/>
            <w:bottom w:val="none" w:sz="0" w:space="0" w:color="auto"/>
            <w:right w:val="none" w:sz="0" w:space="0" w:color="auto"/>
          </w:divBdr>
        </w:div>
        <w:div w:id="324749709">
          <w:marLeft w:val="0"/>
          <w:marRight w:val="0"/>
          <w:marTop w:val="0"/>
          <w:marBottom w:val="0"/>
          <w:divBdr>
            <w:top w:val="none" w:sz="0" w:space="0" w:color="auto"/>
            <w:left w:val="none" w:sz="0" w:space="0" w:color="auto"/>
            <w:bottom w:val="none" w:sz="0" w:space="0" w:color="auto"/>
            <w:right w:val="none" w:sz="0" w:space="0" w:color="auto"/>
          </w:divBdr>
        </w:div>
        <w:div w:id="1558783824">
          <w:marLeft w:val="0"/>
          <w:marRight w:val="0"/>
          <w:marTop w:val="0"/>
          <w:marBottom w:val="0"/>
          <w:divBdr>
            <w:top w:val="none" w:sz="0" w:space="0" w:color="auto"/>
            <w:left w:val="none" w:sz="0" w:space="0" w:color="auto"/>
            <w:bottom w:val="none" w:sz="0" w:space="0" w:color="auto"/>
            <w:right w:val="none" w:sz="0" w:space="0" w:color="auto"/>
          </w:divBdr>
        </w:div>
        <w:div w:id="1723671878">
          <w:marLeft w:val="0"/>
          <w:marRight w:val="0"/>
          <w:marTop w:val="0"/>
          <w:marBottom w:val="0"/>
          <w:divBdr>
            <w:top w:val="none" w:sz="0" w:space="0" w:color="auto"/>
            <w:left w:val="none" w:sz="0" w:space="0" w:color="auto"/>
            <w:bottom w:val="none" w:sz="0" w:space="0" w:color="auto"/>
            <w:right w:val="none" w:sz="0" w:space="0" w:color="auto"/>
          </w:divBdr>
        </w:div>
        <w:div w:id="1184514906">
          <w:marLeft w:val="0"/>
          <w:marRight w:val="0"/>
          <w:marTop w:val="0"/>
          <w:marBottom w:val="0"/>
          <w:divBdr>
            <w:top w:val="none" w:sz="0" w:space="0" w:color="auto"/>
            <w:left w:val="none" w:sz="0" w:space="0" w:color="auto"/>
            <w:bottom w:val="none" w:sz="0" w:space="0" w:color="auto"/>
            <w:right w:val="none" w:sz="0" w:space="0" w:color="auto"/>
          </w:divBdr>
        </w:div>
        <w:div w:id="1635328840">
          <w:marLeft w:val="0"/>
          <w:marRight w:val="0"/>
          <w:marTop w:val="0"/>
          <w:marBottom w:val="0"/>
          <w:divBdr>
            <w:top w:val="none" w:sz="0" w:space="0" w:color="auto"/>
            <w:left w:val="none" w:sz="0" w:space="0" w:color="auto"/>
            <w:bottom w:val="none" w:sz="0" w:space="0" w:color="auto"/>
            <w:right w:val="none" w:sz="0" w:space="0" w:color="auto"/>
          </w:divBdr>
        </w:div>
        <w:div w:id="417991022">
          <w:marLeft w:val="0"/>
          <w:marRight w:val="0"/>
          <w:marTop w:val="0"/>
          <w:marBottom w:val="0"/>
          <w:divBdr>
            <w:top w:val="none" w:sz="0" w:space="0" w:color="auto"/>
            <w:left w:val="none" w:sz="0" w:space="0" w:color="auto"/>
            <w:bottom w:val="none" w:sz="0" w:space="0" w:color="auto"/>
            <w:right w:val="none" w:sz="0" w:space="0" w:color="auto"/>
          </w:divBdr>
        </w:div>
        <w:div w:id="1905096828">
          <w:marLeft w:val="0"/>
          <w:marRight w:val="0"/>
          <w:marTop w:val="0"/>
          <w:marBottom w:val="0"/>
          <w:divBdr>
            <w:top w:val="none" w:sz="0" w:space="0" w:color="auto"/>
            <w:left w:val="none" w:sz="0" w:space="0" w:color="auto"/>
            <w:bottom w:val="none" w:sz="0" w:space="0" w:color="auto"/>
            <w:right w:val="none" w:sz="0" w:space="0" w:color="auto"/>
          </w:divBdr>
        </w:div>
        <w:div w:id="1606116426">
          <w:marLeft w:val="0"/>
          <w:marRight w:val="0"/>
          <w:marTop w:val="0"/>
          <w:marBottom w:val="0"/>
          <w:divBdr>
            <w:top w:val="none" w:sz="0" w:space="0" w:color="auto"/>
            <w:left w:val="none" w:sz="0" w:space="0" w:color="auto"/>
            <w:bottom w:val="none" w:sz="0" w:space="0" w:color="auto"/>
            <w:right w:val="none" w:sz="0" w:space="0" w:color="auto"/>
          </w:divBdr>
        </w:div>
        <w:div w:id="1887716820">
          <w:marLeft w:val="0"/>
          <w:marRight w:val="0"/>
          <w:marTop w:val="0"/>
          <w:marBottom w:val="0"/>
          <w:divBdr>
            <w:top w:val="none" w:sz="0" w:space="0" w:color="auto"/>
            <w:left w:val="none" w:sz="0" w:space="0" w:color="auto"/>
            <w:bottom w:val="none" w:sz="0" w:space="0" w:color="auto"/>
            <w:right w:val="none" w:sz="0" w:space="0" w:color="auto"/>
          </w:divBdr>
        </w:div>
        <w:div w:id="2063094659">
          <w:marLeft w:val="0"/>
          <w:marRight w:val="0"/>
          <w:marTop w:val="0"/>
          <w:marBottom w:val="0"/>
          <w:divBdr>
            <w:top w:val="none" w:sz="0" w:space="0" w:color="auto"/>
            <w:left w:val="none" w:sz="0" w:space="0" w:color="auto"/>
            <w:bottom w:val="none" w:sz="0" w:space="0" w:color="auto"/>
            <w:right w:val="none" w:sz="0" w:space="0" w:color="auto"/>
          </w:divBdr>
        </w:div>
        <w:div w:id="883642345">
          <w:marLeft w:val="0"/>
          <w:marRight w:val="0"/>
          <w:marTop w:val="0"/>
          <w:marBottom w:val="0"/>
          <w:divBdr>
            <w:top w:val="none" w:sz="0" w:space="0" w:color="auto"/>
            <w:left w:val="none" w:sz="0" w:space="0" w:color="auto"/>
            <w:bottom w:val="none" w:sz="0" w:space="0" w:color="auto"/>
            <w:right w:val="none" w:sz="0" w:space="0" w:color="auto"/>
          </w:divBdr>
        </w:div>
        <w:div w:id="1940093568">
          <w:marLeft w:val="0"/>
          <w:marRight w:val="0"/>
          <w:marTop w:val="0"/>
          <w:marBottom w:val="0"/>
          <w:divBdr>
            <w:top w:val="none" w:sz="0" w:space="0" w:color="auto"/>
            <w:left w:val="none" w:sz="0" w:space="0" w:color="auto"/>
            <w:bottom w:val="none" w:sz="0" w:space="0" w:color="auto"/>
            <w:right w:val="none" w:sz="0" w:space="0" w:color="auto"/>
          </w:divBdr>
        </w:div>
        <w:div w:id="1351569487">
          <w:marLeft w:val="0"/>
          <w:marRight w:val="0"/>
          <w:marTop w:val="0"/>
          <w:marBottom w:val="0"/>
          <w:divBdr>
            <w:top w:val="none" w:sz="0" w:space="0" w:color="auto"/>
            <w:left w:val="none" w:sz="0" w:space="0" w:color="auto"/>
            <w:bottom w:val="none" w:sz="0" w:space="0" w:color="auto"/>
            <w:right w:val="none" w:sz="0" w:space="0" w:color="auto"/>
          </w:divBdr>
        </w:div>
        <w:div w:id="624316413">
          <w:marLeft w:val="0"/>
          <w:marRight w:val="0"/>
          <w:marTop w:val="0"/>
          <w:marBottom w:val="0"/>
          <w:divBdr>
            <w:top w:val="none" w:sz="0" w:space="0" w:color="auto"/>
            <w:left w:val="none" w:sz="0" w:space="0" w:color="auto"/>
            <w:bottom w:val="none" w:sz="0" w:space="0" w:color="auto"/>
            <w:right w:val="none" w:sz="0" w:space="0" w:color="auto"/>
          </w:divBdr>
        </w:div>
        <w:div w:id="1638949036">
          <w:marLeft w:val="0"/>
          <w:marRight w:val="0"/>
          <w:marTop w:val="0"/>
          <w:marBottom w:val="0"/>
          <w:divBdr>
            <w:top w:val="none" w:sz="0" w:space="0" w:color="auto"/>
            <w:left w:val="none" w:sz="0" w:space="0" w:color="auto"/>
            <w:bottom w:val="none" w:sz="0" w:space="0" w:color="auto"/>
            <w:right w:val="none" w:sz="0" w:space="0" w:color="auto"/>
          </w:divBdr>
        </w:div>
        <w:div w:id="1713767565">
          <w:marLeft w:val="0"/>
          <w:marRight w:val="0"/>
          <w:marTop w:val="0"/>
          <w:marBottom w:val="0"/>
          <w:divBdr>
            <w:top w:val="none" w:sz="0" w:space="0" w:color="auto"/>
            <w:left w:val="none" w:sz="0" w:space="0" w:color="auto"/>
            <w:bottom w:val="none" w:sz="0" w:space="0" w:color="auto"/>
            <w:right w:val="none" w:sz="0" w:space="0" w:color="auto"/>
          </w:divBdr>
        </w:div>
        <w:div w:id="1935551165">
          <w:marLeft w:val="0"/>
          <w:marRight w:val="0"/>
          <w:marTop w:val="0"/>
          <w:marBottom w:val="0"/>
          <w:divBdr>
            <w:top w:val="none" w:sz="0" w:space="0" w:color="auto"/>
            <w:left w:val="none" w:sz="0" w:space="0" w:color="auto"/>
            <w:bottom w:val="none" w:sz="0" w:space="0" w:color="auto"/>
            <w:right w:val="none" w:sz="0" w:space="0" w:color="auto"/>
          </w:divBdr>
        </w:div>
        <w:div w:id="254245037">
          <w:marLeft w:val="0"/>
          <w:marRight w:val="0"/>
          <w:marTop w:val="0"/>
          <w:marBottom w:val="0"/>
          <w:divBdr>
            <w:top w:val="none" w:sz="0" w:space="0" w:color="auto"/>
            <w:left w:val="none" w:sz="0" w:space="0" w:color="auto"/>
            <w:bottom w:val="none" w:sz="0" w:space="0" w:color="auto"/>
            <w:right w:val="none" w:sz="0" w:space="0" w:color="auto"/>
          </w:divBdr>
        </w:div>
        <w:div w:id="1378775362">
          <w:marLeft w:val="0"/>
          <w:marRight w:val="0"/>
          <w:marTop w:val="0"/>
          <w:marBottom w:val="0"/>
          <w:divBdr>
            <w:top w:val="none" w:sz="0" w:space="0" w:color="auto"/>
            <w:left w:val="none" w:sz="0" w:space="0" w:color="auto"/>
            <w:bottom w:val="none" w:sz="0" w:space="0" w:color="auto"/>
            <w:right w:val="none" w:sz="0" w:space="0" w:color="auto"/>
          </w:divBdr>
        </w:div>
        <w:div w:id="910777092">
          <w:marLeft w:val="0"/>
          <w:marRight w:val="0"/>
          <w:marTop w:val="0"/>
          <w:marBottom w:val="0"/>
          <w:divBdr>
            <w:top w:val="none" w:sz="0" w:space="0" w:color="auto"/>
            <w:left w:val="none" w:sz="0" w:space="0" w:color="auto"/>
            <w:bottom w:val="none" w:sz="0" w:space="0" w:color="auto"/>
            <w:right w:val="none" w:sz="0" w:space="0" w:color="auto"/>
          </w:divBdr>
        </w:div>
        <w:div w:id="1753430134">
          <w:marLeft w:val="0"/>
          <w:marRight w:val="0"/>
          <w:marTop w:val="0"/>
          <w:marBottom w:val="0"/>
          <w:divBdr>
            <w:top w:val="none" w:sz="0" w:space="0" w:color="auto"/>
            <w:left w:val="none" w:sz="0" w:space="0" w:color="auto"/>
            <w:bottom w:val="none" w:sz="0" w:space="0" w:color="auto"/>
            <w:right w:val="none" w:sz="0" w:space="0" w:color="auto"/>
          </w:divBdr>
        </w:div>
        <w:div w:id="96608201">
          <w:marLeft w:val="0"/>
          <w:marRight w:val="0"/>
          <w:marTop w:val="0"/>
          <w:marBottom w:val="0"/>
          <w:divBdr>
            <w:top w:val="none" w:sz="0" w:space="0" w:color="auto"/>
            <w:left w:val="none" w:sz="0" w:space="0" w:color="auto"/>
            <w:bottom w:val="none" w:sz="0" w:space="0" w:color="auto"/>
            <w:right w:val="none" w:sz="0" w:space="0" w:color="auto"/>
          </w:divBdr>
        </w:div>
        <w:div w:id="2088727370">
          <w:marLeft w:val="0"/>
          <w:marRight w:val="0"/>
          <w:marTop w:val="0"/>
          <w:marBottom w:val="0"/>
          <w:divBdr>
            <w:top w:val="none" w:sz="0" w:space="0" w:color="auto"/>
            <w:left w:val="none" w:sz="0" w:space="0" w:color="auto"/>
            <w:bottom w:val="none" w:sz="0" w:space="0" w:color="auto"/>
            <w:right w:val="none" w:sz="0" w:space="0" w:color="auto"/>
          </w:divBdr>
        </w:div>
        <w:div w:id="447627485">
          <w:marLeft w:val="0"/>
          <w:marRight w:val="0"/>
          <w:marTop w:val="0"/>
          <w:marBottom w:val="0"/>
          <w:divBdr>
            <w:top w:val="none" w:sz="0" w:space="0" w:color="auto"/>
            <w:left w:val="none" w:sz="0" w:space="0" w:color="auto"/>
            <w:bottom w:val="none" w:sz="0" w:space="0" w:color="auto"/>
            <w:right w:val="none" w:sz="0" w:space="0" w:color="auto"/>
          </w:divBdr>
        </w:div>
        <w:div w:id="391394334">
          <w:marLeft w:val="0"/>
          <w:marRight w:val="0"/>
          <w:marTop w:val="0"/>
          <w:marBottom w:val="0"/>
          <w:divBdr>
            <w:top w:val="none" w:sz="0" w:space="0" w:color="auto"/>
            <w:left w:val="none" w:sz="0" w:space="0" w:color="auto"/>
            <w:bottom w:val="none" w:sz="0" w:space="0" w:color="auto"/>
            <w:right w:val="none" w:sz="0" w:space="0" w:color="auto"/>
          </w:divBdr>
        </w:div>
        <w:div w:id="108938621">
          <w:marLeft w:val="0"/>
          <w:marRight w:val="0"/>
          <w:marTop w:val="0"/>
          <w:marBottom w:val="0"/>
          <w:divBdr>
            <w:top w:val="none" w:sz="0" w:space="0" w:color="auto"/>
            <w:left w:val="none" w:sz="0" w:space="0" w:color="auto"/>
            <w:bottom w:val="none" w:sz="0" w:space="0" w:color="auto"/>
            <w:right w:val="none" w:sz="0" w:space="0" w:color="auto"/>
          </w:divBdr>
        </w:div>
        <w:div w:id="384068062">
          <w:marLeft w:val="0"/>
          <w:marRight w:val="0"/>
          <w:marTop w:val="0"/>
          <w:marBottom w:val="0"/>
          <w:divBdr>
            <w:top w:val="none" w:sz="0" w:space="0" w:color="auto"/>
            <w:left w:val="none" w:sz="0" w:space="0" w:color="auto"/>
            <w:bottom w:val="none" w:sz="0" w:space="0" w:color="auto"/>
            <w:right w:val="none" w:sz="0" w:space="0" w:color="auto"/>
          </w:divBdr>
        </w:div>
        <w:div w:id="1788499021">
          <w:marLeft w:val="0"/>
          <w:marRight w:val="0"/>
          <w:marTop w:val="0"/>
          <w:marBottom w:val="0"/>
          <w:divBdr>
            <w:top w:val="none" w:sz="0" w:space="0" w:color="auto"/>
            <w:left w:val="none" w:sz="0" w:space="0" w:color="auto"/>
            <w:bottom w:val="none" w:sz="0" w:space="0" w:color="auto"/>
            <w:right w:val="none" w:sz="0" w:space="0" w:color="auto"/>
          </w:divBdr>
        </w:div>
        <w:div w:id="1918855584">
          <w:marLeft w:val="0"/>
          <w:marRight w:val="0"/>
          <w:marTop w:val="0"/>
          <w:marBottom w:val="0"/>
          <w:divBdr>
            <w:top w:val="none" w:sz="0" w:space="0" w:color="auto"/>
            <w:left w:val="none" w:sz="0" w:space="0" w:color="auto"/>
            <w:bottom w:val="none" w:sz="0" w:space="0" w:color="auto"/>
            <w:right w:val="none" w:sz="0" w:space="0" w:color="auto"/>
          </w:divBdr>
        </w:div>
        <w:div w:id="1301836671">
          <w:marLeft w:val="0"/>
          <w:marRight w:val="0"/>
          <w:marTop w:val="0"/>
          <w:marBottom w:val="0"/>
          <w:divBdr>
            <w:top w:val="none" w:sz="0" w:space="0" w:color="auto"/>
            <w:left w:val="none" w:sz="0" w:space="0" w:color="auto"/>
            <w:bottom w:val="none" w:sz="0" w:space="0" w:color="auto"/>
            <w:right w:val="none" w:sz="0" w:space="0" w:color="auto"/>
          </w:divBdr>
        </w:div>
        <w:div w:id="1057045185">
          <w:marLeft w:val="0"/>
          <w:marRight w:val="0"/>
          <w:marTop w:val="0"/>
          <w:marBottom w:val="0"/>
          <w:divBdr>
            <w:top w:val="none" w:sz="0" w:space="0" w:color="auto"/>
            <w:left w:val="none" w:sz="0" w:space="0" w:color="auto"/>
            <w:bottom w:val="none" w:sz="0" w:space="0" w:color="auto"/>
            <w:right w:val="none" w:sz="0" w:space="0" w:color="auto"/>
          </w:divBdr>
        </w:div>
        <w:div w:id="281886982">
          <w:marLeft w:val="0"/>
          <w:marRight w:val="0"/>
          <w:marTop w:val="0"/>
          <w:marBottom w:val="0"/>
          <w:divBdr>
            <w:top w:val="none" w:sz="0" w:space="0" w:color="auto"/>
            <w:left w:val="none" w:sz="0" w:space="0" w:color="auto"/>
            <w:bottom w:val="none" w:sz="0" w:space="0" w:color="auto"/>
            <w:right w:val="none" w:sz="0" w:space="0" w:color="auto"/>
          </w:divBdr>
        </w:div>
      </w:divsChild>
    </w:div>
    <w:div w:id="1854612658">
      <w:marLeft w:val="0"/>
      <w:marRight w:val="0"/>
      <w:marTop w:val="0"/>
      <w:marBottom w:val="0"/>
      <w:divBdr>
        <w:top w:val="none" w:sz="0" w:space="0" w:color="auto"/>
        <w:left w:val="none" w:sz="0" w:space="0" w:color="auto"/>
        <w:bottom w:val="none" w:sz="0" w:space="0" w:color="auto"/>
        <w:right w:val="none" w:sz="0" w:space="0" w:color="auto"/>
      </w:divBdr>
    </w:div>
    <w:div w:id="1856378403">
      <w:marLeft w:val="0"/>
      <w:marRight w:val="0"/>
      <w:marTop w:val="0"/>
      <w:marBottom w:val="0"/>
      <w:divBdr>
        <w:top w:val="none" w:sz="0" w:space="0" w:color="auto"/>
        <w:left w:val="none" w:sz="0" w:space="0" w:color="auto"/>
        <w:bottom w:val="none" w:sz="0" w:space="0" w:color="auto"/>
        <w:right w:val="none" w:sz="0" w:space="0" w:color="auto"/>
      </w:divBdr>
    </w:div>
    <w:div w:id="1856922565">
      <w:marLeft w:val="0"/>
      <w:marRight w:val="0"/>
      <w:marTop w:val="0"/>
      <w:marBottom w:val="0"/>
      <w:divBdr>
        <w:top w:val="none" w:sz="0" w:space="0" w:color="auto"/>
        <w:left w:val="none" w:sz="0" w:space="0" w:color="auto"/>
        <w:bottom w:val="none" w:sz="0" w:space="0" w:color="auto"/>
        <w:right w:val="none" w:sz="0" w:space="0" w:color="auto"/>
      </w:divBdr>
    </w:div>
    <w:div w:id="1857188498">
      <w:marLeft w:val="0"/>
      <w:marRight w:val="0"/>
      <w:marTop w:val="0"/>
      <w:marBottom w:val="0"/>
      <w:divBdr>
        <w:top w:val="none" w:sz="0" w:space="0" w:color="auto"/>
        <w:left w:val="none" w:sz="0" w:space="0" w:color="auto"/>
        <w:bottom w:val="none" w:sz="0" w:space="0" w:color="auto"/>
        <w:right w:val="none" w:sz="0" w:space="0" w:color="auto"/>
      </w:divBdr>
    </w:div>
    <w:div w:id="1857692280">
      <w:marLeft w:val="0"/>
      <w:marRight w:val="0"/>
      <w:marTop w:val="0"/>
      <w:marBottom w:val="0"/>
      <w:divBdr>
        <w:top w:val="none" w:sz="0" w:space="0" w:color="auto"/>
        <w:left w:val="none" w:sz="0" w:space="0" w:color="auto"/>
        <w:bottom w:val="none" w:sz="0" w:space="0" w:color="auto"/>
        <w:right w:val="none" w:sz="0" w:space="0" w:color="auto"/>
      </w:divBdr>
    </w:div>
    <w:div w:id="1859153587">
      <w:marLeft w:val="0"/>
      <w:marRight w:val="0"/>
      <w:marTop w:val="0"/>
      <w:marBottom w:val="0"/>
      <w:divBdr>
        <w:top w:val="none" w:sz="0" w:space="0" w:color="auto"/>
        <w:left w:val="none" w:sz="0" w:space="0" w:color="auto"/>
        <w:bottom w:val="none" w:sz="0" w:space="0" w:color="auto"/>
        <w:right w:val="none" w:sz="0" w:space="0" w:color="auto"/>
      </w:divBdr>
    </w:div>
    <w:div w:id="1860318519">
      <w:marLeft w:val="0"/>
      <w:marRight w:val="0"/>
      <w:marTop w:val="0"/>
      <w:marBottom w:val="0"/>
      <w:divBdr>
        <w:top w:val="none" w:sz="0" w:space="0" w:color="auto"/>
        <w:left w:val="none" w:sz="0" w:space="0" w:color="auto"/>
        <w:bottom w:val="none" w:sz="0" w:space="0" w:color="auto"/>
        <w:right w:val="none" w:sz="0" w:space="0" w:color="auto"/>
      </w:divBdr>
    </w:div>
    <w:div w:id="1862009187">
      <w:marLeft w:val="0"/>
      <w:marRight w:val="0"/>
      <w:marTop w:val="0"/>
      <w:marBottom w:val="0"/>
      <w:divBdr>
        <w:top w:val="none" w:sz="0" w:space="0" w:color="auto"/>
        <w:left w:val="none" w:sz="0" w:space="0" w:color="auto"/>
        <w:bottom w:val="none" w:sz="0" w:space="0" w:color="auto"/>
        <w:right w:val="none" w:sz="0" w:space="0" w:color="auto"/>
      </w:divBdr>
    </w:div>
    <w:div w:id="1863087347">
      <w:marLeft w:val="0"/>
      <w:marRight w:val="0"/>
      <w:marTop w:val="0"/>
      <w:marBottom w:val="0"/>
      <w:divBdr>
        <w:top w:val="none" w:sz="0" w:space="0" w:color="auto"/>
        <w:left w:val="none" w:sz="0" w:space="0" w:color="auto"/>
        <w:bottom w:val="none" w:sz="0" w:space="0" w:color="auto"/>
        <w:right w:val="none" w:sz="0" w:space="0" w:color="auto"/>
      </w:divBdr>
    </w:div>
    <w:div w:id="1864319328">
      <w:marLeft w:val="0"/>
      <w:marRight w:val="0"/>
      <w:marTop w:val="0"/>
      <w:marBottom w:val="0"/>
      <w:divBdr>
        <w:top w:val="none" w:sz="0" w:space="0" w:color="auto"/>
        <w:left w:val="none" w:sz="0" w:space="0" w:color="auto"/>
        <w:bottom w:val="none" w:sz="0" w:space="0" w:color="auto"/>
        <w:right w:val="none" w:sz="0" w:space="0" w:color="auto"/>
      </w:divBdr>
    </w:div>
    <w:div w:id="1865942279">
      <w:marLeft w:val="0"/>
      <w:marRight w:val="0"/>
      <w:marTop w:val="0"/>
      <w:marBottom w:val="0"/>
      <w:divBdr>
        <w:top w:val="none" w:sz="0" w:space="0" w:color="auto"/>
        <w:left w:val="none" w:sz="0" w:space="0" w:color="auto"/>
        <w:bottom w:val="none" w:sz="0" w:space="0" w:color="auto"/>
        <w:right w:val="none" w:sz="0" w:space="0" w:color="auto"/>
      </w:divBdr>
    </w:div>
    <w:div w:id="1866139660">
      <w:marLeft w:val="0"/>
      <w:marRight w:val="0"/>
      <w:marTop w:val="0"/>
      <w:marBottom w:val="0"/>
      <w:divBdr>
        <w:top w:val="none" w:sz="0" w:space="0" w:color="auto"/>
        <w:left w:val="none" w:sz="0" w:space="0" w:color="auto"/>
        <w:bottom w:val="none" w:sz="0" w:space="0" w:color="auto"/>
        <w:right w:val="none" w:sz="0" w:space="0" w:color="auto"/>
      </w:divBdr>
    </w:div>
    <w:div w:id="1866752097">
      <w:marLeft w:val="0"/>
      <w:marRight w:val="0"/>
      <w:marTop w:val="0"/>
      <w:marBottom w:val="0"/>
      <w:divBdr>
        <w:top w:val="none" w:sz="0" w:space="0" w:color="auto"/>
        <w:left w:val="none" w:sz="0" w:space="0" w:color="auto"/>
        <w:bottom w:val="none" w:sz="0" w:space="0" w:color="auto"/>
        <w:right w:val="none" w:sz="0" w:space="0" w:color="auto"/>
      </w:divBdr>
    </w:div>
    <w:div w:id="1866945290">
      <w:bodyDiv w:val="1"/>
      <w:marLeft w:val="0"/>
      <w:marRight w:val="0"/>
      <w:marTop w:val="0"/>
      <w:marBottom w:val="0"/>
      <w:divBdr>
        <w:top w:val="none" w:sz="0" w:space="0" w:color="auto"/>
        <w:left w:val="none" w:sz="0" w:space="0" w:color="auto"/>
        <w:bottom w:val="none" w:sz="0" w:space="0" w:color="auto"/>
        <w:right w:val="none" w:sz="0" w:space="0" w:color="auto"/>
      </w:divBdr>
    </w:div>
    <w:div w:id="1867064523">
      <w:marLeft w:val="0"/>
      <w:marRight w:val="0"/>
      <w:marTop w:val="0"/>
      <w:marBottom w:val="0"/>
      <w:divBdr>
        <w:top w:val="none" w:sz="0" w:space="0" w:color="auto"/>
        <w:left w:val="none" w:sz="0" w:space="0" w:color="auto"/>
        <w:bottom w:val="none" w:sz="0" w:space="0" w:color="auto"/>
        <w:right w:val="none" w:sz="0" w:space="0" w:color="auto"/>
      </w:divBdr>
    </w:div>
    <w:div w:id="1868909337">
      <w:marLeft w:val="0"/>
      <w:marRight w:val="0"/>
      <w:marTop w:val="0"/>
      <w:marBottom w:val="0"/>
      <w:divBdr>
        <w:top w:val="none" w:sz="0" w:space="0" w:color="auto"/>
        <w:left w:val="none" w:sz="0" w:space="0" w:color="auto"/>
        <w:bottom w:val="none" w:sz="0" w:space="0" w:color="auto"/>
        <w:right w:val="none" w:sz="0" w:space="0" w:color="auto"/>
      </w:divBdr>
    </w:div>
    <w:div w:id="1872449543">
      <w:bodyDiv w:val="1"/>
      <w:marLeft w:val="0"/>
      <w:marRight w:val="0"/>
      <w:marTop w:val="0"/>
      <w:marBottom w:val="0"/>
      <w:divBdr>
        <w:top w:val="none" w:sz="0" w:space="0" w:color="auto"/>
        <w:left w:val="none" w:sz="0" w:space="0" w:color="auto"/>
        <w:bottom w:val="none" w:sz="0" w:space="0" w:color="auto"/>
        <w:right w:val="none" w:sz="0" w:space="0" w:color="auto"/>
      </w:divBdr>
    </w:div>
    <w:div w:id="1872496929">
      <w:bodyDiv w:val="1"/>
      <w:marLeft w:val="0"/>
      <w:marRight w:val="0"/>
      <w:marTop w:val="0"/>
      <w:marBottom w:val="0"/>
      <w:divBdr>
        <w:top w:val="none" w:sz="0" w:space="0" w:color="auto"/>
        <w:left w:val="none" w:sz="0" w:space="0" w:color="auto"/>
        <w:bottom w:val="none" w:sz="0" w:space="0" w:color="auto"/>
        <w:right w:val="none" w:sz="0" w:space="0" w:color="auto"/>
      </w:divBdr>
    </w:div>
    <w:div w:id="1873497170">
      <w:marLeft w:val="0"/>
      <w:marRight w:val="0"/>
      <w:marTop w:val="0"/>
      <w:marBottom w:val="0"/>
      <w:divBdr>
        <w:top w:val="none" w:sz="0" w:space="0" w:color="auto"/>
        <w:left w:val="none" w:sz="0" w:space="0" w:color="auto"/>
        <w:bottom w:val="none" w:sz="0" w:space="0" w:color="auto"/>
        <w:right w:val="none" w:sz="0" w:space="0" w:color="auto"/>
      </w:divBdr>
    </w:div>
    <w:div w:id="1873609171">
      <w:marLeft w:val="0"/>
      <w:marRight w:val="0"/>
      <w:marTop w:val="0"/>
      <w:marBottom w:val="0"/>
      <w:divBdr>
        <w:top w:val="none" w:sz="0" w:space="0" w:color="auto"/>
        <w:left w:val="none" w:sz="0" w:space="0" w:color="auto"/>
        <w:bottom w:val="none" w:sz="0" w:space="0" w:color="auto"/>
        <w:right w:val="none" w:sz="0" w:space="0" w:color="auto"/>
      </w:divBdr>
    </w:div>
    <w:div w:id="1875119382">
      <w:marLeft w:val="0"/>
      <w:marRight w:val="0"/>
      <w:marTop w:val="0"/>
      <w:marBottom w:val="0"/>
      <w:divBdr>
        <w:top w:val="none" w:sz="0" w:space="0" w:color="auto"/>
        <w:left w:val="none" w:sz="0" w:space="0" w:color="auto"/>
        <w:bottom w:val="none" w:sz="0" w:space="0" w:color="auto"/>
        <w:right w:val="none" w:sz="0" w:space="0" w:color="auto"/>
      </w:divBdr>
    </w:div>
    <w:div w:id="1875343262">
      <w:marLeft w:val="0"/>
      <w:marRight w:val="0"/>
      <w:marTop w:val="0"/>
      <w:marBottom w:val="0"/>
      <w:divBdr>
        <w:top w:val="none" w:sz="0" w:space="0" w:color="auto"/>
        <w:left w:val="none" w:sz="0" w:space="0" w:color="auto"/>
        <w:bottom w:val="none" w:sz="0" w:space="0" w:color="auto"/>
        <w:right w:val="none" w:sz="0" w:space="0" w:color="auto"/>
      </w:divBdr>
    </w:div>
    <w:div w:id="1875997387">
      <w:marLeft w:val="0"/>
      <w:marRight w:val="0"/>
      <w:marTop w:val="0"/>
      <w:marBottom w:val="0"/>
      <w:divBdr>
        <w:top w:val="none" w:sz="0" w:space="0" w:color="auto"/>
        <w:left w:val="none" w:sz="0" w:space="0" w:color="auto"/>
        <w:bottom w:val="none" w:sz="0" w:space="0" w:color="auto"/>
        <w:right w:val="none" w:sz="0" w:space="0" w:color="auto"/>
      </w:divBdr>
    </w:div>
    <w:div w:id="1876037314">
      <w:marLeft w:val="0"/>
      <w:marRight w:val="0"/>
      <w:marTop w:val="0"/>
      <w:marBottom w:val="0"/>
      <w:divBdr>
        <w:top w:val="none" w:sz="0" w:space="0" w:color="auto"/>
        <w:left w:val="none" w:sz="0" w:space="0" w:color="auto"/>
        <w:bottom w:val="none" w:sz="0" w:space="0" w:color="auto"/>
        <w:right w:val="none" w:sz="0" w:space="0" w:color="auto"/>
      </w:divBdr>
    </w:div>
    <w:div w:id="1876039162">
      <w:bodyDiv w:val="1"/>
      <w:marLeft w:val="0"/>
      <w:marRight w:val="0"/>
      <w:marTop w:val="0"/>
      <w:marBottom w:val="0"/>
      <w:divBdr>
        <w:top w:val="none" w:sz="0" w:space="0" w:color="auto"/>
        <w:left w:val="none" w:sz="0" w:space="0" w:color="auto"/>
        <w:bottom w:val="none" w:sz="0" w:space="0" w:color="auto"/>
        <w:right w:val="none" w:sz="0" w:space="0" w:color="auto"/>
      </w:divBdr>
    </w:div>
    <w:div w:id="1877083395">
      <w:marLeft w:val="0"/>
      <w:marRight w:val="0"/>
      <w:marTop w:val="0"/>
      <w:marBottom w:val="0"/>
      <w:divBdr>
        <w:top w:val="none" w:sz="0" w:space="0" w:color="auto"/>
        <w:left w:val="none" w:sz="0" w:space="0" w:color="auto"/>
        <w:bottom w:val="none" w:sz="0" w:space="0" w:color="auto"/>
        <w:right w:val="none" w:sz="0" w:space="0" w:color="auto"/>
      </w:divBdr>
    </w:div>
    <w:div w:id="1877229374">
      <w:marLeft w:val="0"/>
      <w:marRight w:val="0"/>
      <w:marTop w:val="0"/>
      <w:marBottom w:val="0"/>
      <w:divBdr>
        <w:top w:val="none" w:sz="0" w:space="0" w:color="auto"/>
        <w:left w:val="none" w:sz="0" w:space="0" w:color="auto"/>
        <w:bottom w:val="none" w:sz="0" w:space="0" w:color="auto"/>
        <w:right w:val="none" w:sz="0" w:space="0" w:color="auto"/>
      </w:divBdr>
    </w:div>
    <w:div w:id="1877348325">
      <w:marLeft w:val="0"/>
      <w:marRight w:val="0"/>
      <w:marTop w:val="0"/>
      <w:marBottom w:val="0"/>
      <w:divBdr>
        <w:top w:val="none" w:sz="0" w:space="0" w:color="auto"/>
        <w:left w:val="none" w:sz="0" w:space="0" w:color="auto"/>
        <w:bottom w:val="none" w:sz="0" w:space="0" w:color="auto"/>
        <w:right w:val="none" w:sz="0" w:space="0" w:color="auto"/>
      </w:divBdr>
    </w:div>
    <w:div w:id="1877623265">
      <w:marLeft w:val="0"/>
      <w:marRight w:val="0"/>
      <w:marTop w:val="0"/>
      <w:marBottom w:val="0"/>
      <w:divBdr>
        <w:top w:val="none" w:sz="0" w:space="0" w:color="auto"/>
        <w:left w:val="none" w:sz="0" w:space="0" w:color="auto"/>
        <w:bottom w:val="none" w:sz="0" w:space="0" w:color="auto"/>
        <w:right w:val="none" w:sz="0" w:space="0" w:color="auto"/>
      </w:divBdr>
    </w:div>
    <w:div w:id="1880244590">
      <w:marLeft w:val="0"/>
      <w:marRight w:val="0"/>
      <w:marTop w:val="0"/>
      <w:marBottom w:val="0"/>
      <w:divBdr>
        <w:top w:val="none" w:sz="0" w:space="0" w:color="auto"/>
        <w:left w:val="none" w:sz="0" w:space="0" w:color="auto"/>
        <w:bottom w:val="none" w:sz="0" w:space="0" w:color="auto"/>
        <w:right w:val="none" w:sz="0" w:space="0" w:color="auto"/>
      </w:divBdr>
    </w:div>
    <w:div w:id="1882210092">
      <w:bodyDiv w:val="1"/>
      <w:marLeft w:val="0"/>
      <w:marRight w:val="0"/>
      <w:marTop w:val="0"/>
      <w:marBottom w:val="0"/>
      <w:divBdr>
        <w:top w:val="none" w:sz="0" w:space="0" w:color="auto"/>
        <w:left w:val="none" w:sz="0" w:space="0" w:color="auto"/>
        <w:bottom w:val="none" w:sz="0" w:space="0" w:color="auto"/>
        <w:right w:val="none" w:sz="0" w:space="0" w:color="auto"/>
      </w:divBdr>
    </w:div>
    <w:div w:id="1882670232">
      <w:marLeft w:val="0"/>
      <w:marRight w:val="0"/>
      <w:marTop w:val="0"/>
      <w:marBottom w:val="0"/>
      <w:divBdr>
        <w:top w:val="none" w:sz="0" w:space="0" w:color="auto"/>
        <w:left w:val="none" w:sz="0" w:space="0" w:color="auto"/>
        <w:bottom w:val="none" w:sz="0" w:space="0" w:color="auto"/>
        <w:right w:val="none" w:sz="0" w:space="0" w:color="auto"/>
      </w:divBdr>
    </w:div>
    <w:div w:id="1883781667">
      <w:marLeft w:val="0"/>
      <w:marRight w:val="0"/>
      <w:marTop w:val="0"/>
      <w:marBottom w:val="0"/>
      <w:divBdr>
        <w:top w:val="none" w:sz="0" w:space="0" w:color="auto"/>
        <w:left w:val="none" w:sz="0" w:space="0" w:color="auto"/>
        <w:bottom w:val="none" w:sz="0" w:space="0" w:color="auto"/>
        <w:right w:val="none" w:sz="0" w:space="0" w:color="auto"/>
      </w:divBdr>
    </w:div>
    <w:div w:id="1884097046">
      <w:marLeft w:val="0"/>
      <w:marRight w:val="0"/>
      <w:marTop w:val="0"/>
      <w:marBottom w:val="0"/>
      <w:divBdr>
        <w:top w:val="none" w:sz="0" w:space="0" w:color="auto"/>
        <w:left w:val="none" w:sz="0" w:space="0" w:color="auto"/>
        <w:bottom w:val="none" w:sz="0" w:space="0" w:color="auto"/>
        <w:right w:val="none" w:sz="0" w:space="0" w:color="auto"/>
      </w:divBdr>
    </w:div>
    <w:div w:id="1884245043">
      <w:bodyDiv w:val="1"/>
      <w:marLeft w:val="0"/>
      <w:marRight w:val="0"/>
      <w:marTop w:val="0"/>
      <w:marBottom w:val="0"/>
      <w:divBdr>
        <w:top w:val="none" w:sz="0" w:space="0" w:color="auto"/>
        <w:left w:val="none" w:sz="0" w:space="0" w:color="auto"/>
        <w:bottom w:val="none" w:sz="0" w:space="0" w:color="auto"/>
        <w:right w:val="none" w:sz="0" w:space="0" w:color="auto"/>
      </w:divBdr>
    </w:div>
    <w:div w:id="1884291196">
      <w:marLeft w:val="0"/>
      <w:marRight w:val="0"/>
      <w:marTop w:val="0"/>
      <w:marBottom w:val="0"/>
      <w:divBdr>
        <w:top w:val="none" w:sz="0" w:space="0" w:color="auto"/>
        <w:left w:val="none" w:sz="0" w:space="0" w:color="auto"/>
        <w:bottom w:val="none" w:sz="0" w:space="0" w:color="auto"/>
        <w:right w:val="none" w:sz="0" w:space="0" w:color="auto"/>
      </w:divBdr>
    </w:div>
    <w:div w:id="1884780619">
      <w:marLeft w:val="0"/>
      <w:marRight w:val="0"/>
      <w:marTop w:val="0"/>
      <w:marBottom w:val="0"/>
      <w:divBdr>
        <w:top w:val="none" w:sz="0" w:space="0" w:color="auto"/>
        <w:left w:val="none" w:sz="0" w:space="0" w:color="auto"/>
        <w:bottom w:val="none" w:sz="0" w:space="0" w:color="auto"/>
        <w:right w:val="none" w:sz="0" w:space="0" w:color="auto"/>
      </w:divBdr>
    </w:div>
    <w:div w:id="1886134924">
      <w:bodyDiv w:val="1"/>
      <w:marLeft w:val="0"/>
      <w:marRight w:val="0"/>
      <w:marTop w:val="0"/>
      <w:marBottom w:val="0"/>
      <w:divBdr>
        <w:top w:val="none" w:sz="0" w:space="0" w:color="auto"/>
        <w:left w:val="none" w:sz="0" w:space="0" w:color="auto"/>
        <w:bottom w:val="none" w:sz="0" w:space="0" w:color="auto"/>
        <w:right w:val="none" w:sz="0" w:space="0" w:color="auto"/>
      </w:divBdr>
    </w:div>
    <w:div w:id="1887253410">
      <w:marLeft w:val="0"/>
      <w:marRight w:val="0"/>
      <w:marTop w:val="0"/>
      <w:marBottom w:val="0"/>
      <w:divBdr>
        <w:top w:val="none" w:sz="0" w:space="0" w:color="auto"/>
        <w:left w:val="none" w:sz="0" w:space="0" w:color="auto"/>
        <w:bottom w:val="none" w:sz="0" w:space="0" w:color="auto"/>
        <w:right w:val="none" w:sz="0" w:space="0" w:color="auto"/>
      </w:divBdr>
    </w:div>
    <w:div w:id="1887453000">
      <w:bodyDiv w:val="1"/>
      <w:marLeft w:val="0"/>
      <w:marRight w:val="0"/>
      <w:marTop w:val="0"/>
      <w:marBottom w:val="0"/>
      <w:divBdr>
        <w:top w:val="none" w:sz="0" w:space="0" w:color="auto"/>
        <w:left w:val="none" w:sz="0" w:space="0" w:color="auto"/>
        <w:bottom w:val="none" w:sz="0" w:space="0" w:color="auto"/>
        <w:right w:val="none" w:sz="0" w:space="0" w:color="auto"/>
      </w:divBdr>
    </w:div>
    <w:div w:id="1888754373">
      <w:marLeft w:val="0"/>
      <w:marRight w:val="0"/>
      <w:marTop w:val="0"/>
      <w:marBottom w:val="0"/>
      <w:divBdr>
        <w:top w:val="none" w:sz="0" w:space="0" w:color="auto"/>
        <w:left w:val="none" w:sz="0" w:space="0" w:color="auto"/>
        <w:bottom w:val="none" w:sz="0" w:space="0" w:color="auto"/>
        <w:right w:val="none" w:sz="0" w:space="0" w:color="auto"/>
      </w:divBdr>
    </w:div>
    <w:div w:id="1888954053">
      <w:marLeft w:val="0"/>
      <w:marRight w:val="0"/>
      <w:marTop w:val="0"/>
      <w:marBottom w:val="0"/>
      <w:divBdr>
        <w:top w:val="none" w:sz="0" w:space="0" w:color="auto"/>
        <w:left w:val="none" w:sz="0" w:space="0" w:color="auto"/>
        <w:bottom w:val="none" w:sz="0" w:space="0" w:color="auto"/>
        <w:right w:val="none" w:sz="0" w:space="0" w:color="auto"/>
      </w:divBdr>
    </w:div>
    <w:div w:id="1889415861">
      <w:bodyDiv w:val="1"/>
      <w:marLeft w:val="0"/>
      <w:marRight w:val="0"/>
      <w:marTop w:val="0"/>
      <w:marBottom w:val="0"/>
      <w:divBdr>
        <w:top w:val="none" w:sz="0" w:space="0" w:color="auto"/>
        <w:left w:val="none" w:sz="0" w:space="0" w:color="auto"/>
        <w:bottom w:val="none" w:sz="0" w:space="0" w:color="auto"/>
        <w:right w:val="none" w:sz="0" w:space="0" w:color="auto"/>
      </w:divBdr>
    </w:div>
    <w:div w:id="1889759630">
      <w:marLeft w:val="0"/>
      <w:marRight w:val="0"/>
      <w:marTop w:val="0"/>
      <w:marBottom w:val="0"/>
      <w:divBdr>
        <w:top w:val="none" w:sz="0" w:space="0" w:color="auto"/>
        <w:left w:val="none" w:sz="0" w:space="0" w:color="auto"/>
        <w:bottom w:val="none" w:sz="0" w:space="0" w:color="auto"/>
        <w:right w:val="none" w:sz="0" w:space="0" w:color="auto"/>
      </w:divBdr>
    </w:div>
    <w:div w:id="1890845847">
      <w:bodyDiv w:val="1"/>
      <w:marLeft w:val="0"/>
      <w:marRight w:val="0"/>
      <w:marTop w:val="0"/>
      <w:marBottom w:val="0"/>
      <w:divBdr>
        <w:top w:val="none" w:sz="0" w:space="0" w:color="auto"/>
        <w:left w:val="none" w:sz="0" w:space="0" w:color="auto"/>
        <w:bottom w:val="none" w:sz="0" w:space="0" w:color="auto"/>
        <w:right w:val="none" w:sz="0" w:space="0" w:color="auto"/>
      </w:divBdr>
    </w:div>
    <w:div w:id="1891384926">
      <w:bodyDiv w:val="1"/>
      <w:marLeft w:val="0"/>
      <w:marRight w:val="0"/>
      <w:marTop w:val="0"/>
      <w:marBottom w:val="0"/>
      <w:divBdr>
        <w:top w:val="none" w:sz="0" w:space="0" w:color="auto"/>
        <w:left w:val="none" w:sz="0" w:space="0" w:color="auto"/>
        <w:bottom w:val="none" w:sz="0" w:space="0" w:color="auto"/>
        <w:right w:val="none" w:sz="0" w:space="0" w:color="auto"/>
      </w:divBdr>
    </w:div>
    <w:div w:id="1892034568">
      <w:marLeft w:val="0"/>
      <w:marRight w:val="0"/>
      <w:marTop w:val="0"/>
      <w:marBottom w:val="0"/>
      <w:divBdr>
        <w:top w:val="none" w:sz="0" w:space="0" w:color="auto"/>
        <w:left w:val="none" w:sz="0" w:space="0" w:color="auto"/>
        <w:bottom w:val="none" w:sz="0" w:space="0" w:color="auto"/>
        <w:right w:val="none" w:sz="0" w:space="0" w:color="auto"/>
      </w:divBdr>
    </w:div>
    <w:div w:id="1892109163">
      <w:bodyDiv w:val="1"/>
      <w:marLeft w:val="0"/>
      <w:marRight w:val="0"/>
      <w:marTop w:val="0"/>
      <w:marBottom w:val="0"/>
      <w:divBdr>
        <w:top w:val="none" w:sz="0" w:space="0" w:color="auto"/>
        <w:left w:val="none" w:sz="0" w:space="0" w:color="auto"/>
        <w:bottom w:val="none" w:sz="0" w:space="0" w:color="auto"/>
        <w:right w:val="none" w:sz="0" w:space="0" w:color="auto"/>
      </w:divBdr>
    </w:div>
    <w:div w:id="1892620273">
      <w:bodyDiv w:val="1"/>
      <w:marLeft w:val="0"/>
      <w:marRight w:val="0"/>
      <w:marTop w:val="0"/>
      <w:marBottom w:val="0"/>
      <w:divBdr>
        <w:top w:val="none" w:sz="0" w:space="0" w:color="auto"/>
        <w:left w:val="none" w:sz="0" w:space="0" w:color="auto"/>
        <w:bottom w:val="none" w:sz="0" w:space="0" w:color="auto"/>
        <w:right w:val="none" w:sz="0" w:space="0" w:color="auto"/>
      </w:divBdr>
    </w:div>
    <w:div w:id="1892887530">
      <w:bodyDiv w:val="1"/>
      <w:marLeft w:val="0"/>
      <w:marRight w:val="0"/>
      <w:marTop w:val="0"/>
      <w:marBottom w:val="0"/>
      <w:divBdr>
        <w:top w:val="none" w:sz="0" w:space="0" w:color="auto"/>
        <w:left w:val="none" w:sz="0" w:space="0" w:color="auto"/>
        <w:bottom w:val="none" w:sz="0" w:space="0" w:color="auto"/>
        <w:right w:val="none" w:sz="0" w:space="0" w:color="auto"/>
      </w:divBdr>
    </w:div>
    <w:div w:id="1893148014">
      <w:marLeft w:val="0"/>
      <w:marRight w:val="0"/>
      <w:marTop w:val="0"/>
      <w:marBottom w:val="0"/>
      <w:divBdr>
        <w:top w:val="none" w:sz="0" w:space="0" w:color="auto"/>
        <w:left w:val="none" w:sz="0" w:space="0" w:color="auto"/>
        <w:bottom w:val="none" w:sz="0" w:space="0" w:color="auto"/>
        <w:right w:val="none" w:sz="0" w:space="0" w:color="auto"/>
      </w:divBdr>
    </w:div>
    <w:div w:id="1894002907">
      <w:bodyDiv w:val="1"/>
      <w:marLeft w:val="0"/>
      <w:marRight w:val="0"/>
      <w:marTop w:val="0"/>
      <w:marBottom w:val="0"/>
      <w:divBdr>
        <w:top w:val="none" w:sz="0" w:space="0" w:color="auto"/>
        <w:left w:val="none" w:sz="0" w:space="0" w:color="auto"/>
        <w:bottom w:val="none" w:sz="0" w:space="0" w:color="auto"/>
        <w:right w:val="none" w:sz="0" w:space="0" w:color="auto"/>
      </w:divBdr>
      <w:divsChild>
        <w:div w:id="1128012028">
          <w:marLeft w:val="0"/>
          <w:marRight w:val="0"/>
          <w:marTop w:val="0"/>
          <w:marBottom w:val="0"/>
          <w:divBdr>
            <w:top w:val="none" w:sz="0" w:space="0" w:color="auto"/>
            <w:left w:val="none" w:sz="0" w:space="0" w:color="auto"/>
            <w:bottom w:val="none" w:sz="0" w:space="0" w:color="auto"/>
            <w:right w:val="none" w:sz="0" w:space="0" w:color="auto"/>
          </w:divBdr>
        </w:div>
        <w:div w:id="815950312">
          <w:marLeft w:val="0"/>
          <w:marRight w:val="0"/>
          <w:marTop w:val="0"/>
          <w:marBottom w:val="0"/>
          <w:divBdr>
            <w:top w:val="none" w:sz="0" w:space="0" w:color="auto"/>
            <w:left w:val="none" w:sz="0" w:space="0" w:color="auto"/>
            <w:bottom w:val="none" w:sz="0" w:space="0" w:color="auto"/>
            <w:right w:val="none" w:sz="0" w:space="0" w:color="auto"/>
          </w:divBdr>
        </w:div>
        <w:div w:id="217867132">
          <w:marLeft w:val="0"/>
          <w:marRight w:val="0"/>
          <w:marTop w:val="0"/>
          <w:marBottom w:val="0"/>
          <w:divBdr>
            <w:top w:val="none" w:sz="0" w:space="0" w:color="auto"/>
            <w:left w:val="none" w:sz="0" w:space="0" w:color="auto"/>
            <w:bottom w:val="none" w:sz="0" w:space="0" w:color="auto"/>
            <w:right w:val="none" w:sz="0" w:space="0" w:color="auto"/>
          </w:divBdr>
        </w:div>
        <w:div w:id="1680427379">
          <w:marLeft w:val="0"/>
          <w:marRight w:val="0"/>
          <w:marTop w:val="0"/>
          <w:marBottom w:val="0"/>
          <w:divBdr>
            <w:top w:val="none" w:sz="0" w:space="0" w:color="auto"/>
            <w:left w:val="none" w:sz="0" w:space="0" w:color="auto"/>
            <w:bottom w:val="none" w:sz="0" w:space="0" w:color="auto"/>
            <w:right w:val="none" w:sz="0" w:space="0" w:color="auto"/>
          </w:divBdr>
        </w:div>
        <w:div w:id="1103647897">
          <w:marLeft w:val="0"/>
          <w:marRight w:val="0"/>
          <w:marTop w:val="0"/>
          <w:marBottom w:val="0"/>
          <w:divBdr>
            <w:top w:val="none" w:sz="0" w:space="0" w:color="auto"/>
            <w:left w:val="none" w:sz="0" w:space="0" w:color="auto"/>
            <w:bottom w:val="none" w:sz="0" w:space="0" w:color="auto"/>
            <w:right w:val="none" w:sz="0" w:space="0" w:color="auto"/>
          </w:divBdr>
        </w:div>
        <w:div w:id="878518782">
          <w:marLeft w:val="0"/>
          <w:marRight w:val="0"/>
          <w:marTop w:val="0"/>
          <w:marBottom w:val="0"/>
          <w:divBdr>
            <w:top w:val="none" w:sz="0" w:space="0" w:color="auto"/>
            <w:left w:val="none" w:sz="0" w:space="0" w:color="auto"/>
            <w:bottom w:val="none" w:sz="0" w:space="0" w:color="auto"/>
            <w:right w:val="none" w:sz="0" w:space="0" w:color="auto"/>
          </w:divBdr>
        </w:div>
        <w:div w:id="241381566">
          <w:marLeft w:val="0"/>
          <w:marRight w:val="0"/>
          <w:marTop w:val="0"/>
          <w:marBottom w:val="0"/>
          <w:divBdr>
            <w:top w:val="none" w:sz="0" w:space="0" w:color="auto"/>
            <w:left w:val="none" w:sz="0" w:space="0" w:color="auto"/>
            <w:bottom w:val="none" w:sz="0" w:space="0" w:color="auto"/>
            <w:right w:val="none" w:sz="0" w:space="0" w:color="auto"/>
          </w:divBdr>
        </w:div>
        <w:div w:id="296377275">
          <w:marLeft w:val="0"/>
          <w:marRight w:val="0"/>
          <w:marTop w:val="0"/>
          <w:marBottom w:val="0"/>
          <w:divBdr>
            <w:top w:val="none" w:sz="0" w:space="0" w:color="auto"/>
            <w:left w:val="none" w:sz="0" w:space="0" w:color="auto"/>
            <w:bottom w:val="none" w:sz="0" w:space="0" w:color="auto"/>
            <w:right w:val="none" w:sz="0" w:space="0" w:color="auto"/>
          </w:divBdr>
        </w:div>
        <w:div w:id="1782873878">
          <w:marLeft w:val="0"/>
          <w:marRight w:val="0"/>
          <w:marTop w:val="0"/>
          <w:marBottom w:val="0"/>
          <w:divBdr>
            <w:top w:val="none" w:sz="0" w:space="0" w:color="auto"/>
            <w:left w:val="none" w:sz="0" w:space="0" w:color="auto"/>
            <w:bottom w:val="none" w:sz="0" w:space="0" w:color="auto"/>
            <w:right w:val="none" w:sz="0" w:space="0" w:color="auto"/>
          </w:divBdr>
        </w:div>
        <w:div w:id="987201423">
          <w:marLeft w:val="0"/>
          <w:marRight w:val="0"/>
          <w:marTop w:val="0"/>
          <w:marBottom w:val="0"/>
          <w:divBdr>
            <w:top w:val="none" w:sz="0" w:space="0" w:color="auto"/>
            <w:left w:val="none" w:sz="0" w:space="0" w:color="auto"/>
            <w:bottom w:val="none" w:sz="0" w:space="0" w:color="auto"/>
            <w:right w:val="none" w:sz="0" w:space="0" w:color="auto"/>
          </w:divBdr>
        </w:div>
        <w:div w:id="386534323">
          <w:marLeft w:val="0"/>
          <w:marRight w:val="0"/>
          <w:marTop w:val="0"/>
          <w:marBottom w:val="0"/>
          <w:divBdr>
            <w:top w:val="none" w:sz="0" w:space="0" w:color="auto"/>
            <w:left w:val="none" w:sz="0" w:space="0" w:color="auto"/>
            <w:bottom w:val="none" w:sz="0" w:space="0" w:color="auto"/>
            <w:right w:val="none" w:sz="0" w:space="0" w:color="auto"/>
          </w:divBdr>
        </w:div>
        <w:div w:id="757098766">
          <w:marLeft w:val="0"/>
          <w:marRight w:val="0"/>
          <w:marTop w:val="0"/>
          <w:marBottom w:val="0"/>
          <w:divBdr>
            <w:top w:val="none" w:sz="0" w:space="0" w:color="auto"/>
            <w:left w:val="none" w:sz="0" w:space="0" w:color="auto"/>
            <w:bottom w:val="none" w:sz="0" w:space="0" w:color="auto"/>
            <w:right w:val="none" w:sz="0" w:space="0" w:color="auto"/>
          </w:divBdr>
        </w:div>
        <w:div w:id="1378315852">
          <w:marLeft w:val="0"/>
          <w:marRight w:val="0"/>
          <w:marTop w:val="0"/>
          <w:marBottom w:val="0"/>
          <w:divBdr>
            <w:top w:val="none" w:sz="0" w:space="0" w:color="auto"/>
            <w:left w:val="none" w:sz="0" w:space="0" w:color="auto"/>
            <w:bottom w:val="none" w:sz="0" w:space="0" w:color="auto"/>
            <w:right w:val="none" w:sz="0" w:space="0" w:color="auto"/>
          </w:divBdr>
        </w:div>
        <w:div w:id="1937863700">
          <w:marLeft w:val="0"/>
          <w:marRight w:val="0"/>
          <w:marTop w:val="0"/>
          <w:marBottom w:val="0"/>
          <w:divBdr>
            <w:top w:val="none" w:sz="0" w:space="0" w:color="auto"/>
            <w:left w:val="none" w:sz="0" w:space="0" w:color="auto"/>
            <w:bottom w:val="none" w:sz="0" w:space="0" w:color="auto"/>
            <w:right w:val="none" w:sz="0" w:space="0" w:color="auto"/>
          </w:divBdr>
        </w:div>
        <w:div w:id="1750036016">
          <w:marLeft w:val="0"/>
          <w:marRight w:val="0"/>
          <w:marTop w:val="0"/>
          <w:marBottom w:val="0"/>
          <w:divBdr>
            <w:top w:val="none" w:sz="0" w:space="0" w:color="auto"/>
            <w:left w:val="none" w:sz="0" w:space="0" w:color="auto"/>
            <w:bottom w:val="none" w:sz="0" w:space="0" w:color="auto"/>
            <w:right w:val="none" w:sz="0" w:space="0" w:color="auto"/>
          </w:divBdr>
        </w:div>
        <w:div w:id="1825848972">
          <w:marLeft w:val="0"/>
          <w:marRight w:val="0"/>
          <w:marTop w:val="0"/>
          <w:marBottom w:val="0"/>
          <w:divBdr>
            <w:top w:val="none" w:sz="0" w:space="0" w:color="auto"/>
            <w:left w:val="none" w:sz="0" w:space="0" w:color="auto"/>
            <w:bottom w:val="none" w:sz="0" w:space="0" w:color="auto"/>
            <w:right w:val="none" w:sz="0" w:space="0" w:color="auto"/>
          </w:divBdr>
        </w:div>
        <w:div w:id="315959620">
          <w:marLeft w:val="0"/>
          <w:marRight w:val="0"/>
          <w:marTop w:val="0"/>
          <w:marBottom w:val="0"/>
          <w:divBdr>
            <w:top w:val="none" w:sz="0" w:space="0" w:color="auto"/>
            <w:left w:val="none" w:sz="0" w:space="0" w:color="auto"/>
            <w:bottom w:val="none" w:sz="0" w:space="0" w:color="auto"/>
            <w:right w:val="none" w:sz="0" w:space="0" w:color="auto"/>
          </w:divBdr>
        </w:div>
        <w:div w:id="1244754420">
          <w:marLeft w:val="0"/>
          <w:marRight w:val="0"/>
          <w:marTop w:val="0"/>
          <w:marBottom w:val="0"/>
          <w:divBdr>
            <w:top w:val="none" w:sz="0" w:space="0" w:color="auto"/>
            <w:left w:val="none" w:sz="0" w:space="0" w:color="auto"/>
            <w:bottom w:val="none" w:sz="0" w:space="0" w:color="auto"/>
            <w:right w:val="none" w:sz="0" w:space="0" w:color="auto"/>
          </w:divBdr>
        </w:div>
        <w:div w:id="426270636">
          <w:marLeft w:val="0"/>
          <w:marRight w:val="0"/>
          <w:marTop w:val="0"/>
          <w:marBottom w:val="0"/>
          <w:divBdr>
            <w:top w:val="none" w:sz="0" w:space="0" w:color="auto"/>
            <w:left w:val="none" w:sz="0" w:space="0" w:color="auto"/>
            <w:bottom w:val="none" w:sz="0" w:space="0" w:color="auto"/>
            <w:right w:val="none" w:sz="0" w:space="0" w:color="auto"/>
          </w:divBdr>
        </w:div>
        <w:div w:id="1917087263">
          <w:marLeft w:val="0"/>
          <w:marRight w:val="0"/>
          <w:marTop w:val="0"/>
          <w:marBottom w:val="0"/>
          <w:divBdr>
            <w:top w:val="none" w:sz="0" w:space="0" w:color="auto"/>
            <w:left w:val="none" w:sz="0" w:space="0" w:color="auto"/>
            <w:bottom w:val="none" w:sz="0" w:space="0" w:color="auto"/>
            <w:right w:val="none" w:sz="0" w:space="0" w:color="auto"/>
          </w:divBdr>
        </w:div>
        <w:div w:id="742532920">
          <w:marLeft w:val="0"/>
          <w:marRight w:val="0"/>
          <w:marTop w:val="0"/>
          <w:marBottom w:val="0"/>
          <w:divBdr>
            <w:top w:val="none" w:sz="0" w:space="0" w:color="auto"/>
            <w:left w:val="none" w:sz="0" w:space="0" w:color="auto"/>
            <w:bottom w:val="none" w:sz="0" w:space="0" w:color="auto"/>
            <w:right w:val="none" w:sz="0" w:space="0" w:color="auto"/>
          </w:divBdr>
        </w:div>
        <w:div w:id="59596162">
          <w:marLeft w:val="0"/>
          <w:marRight w:val="0"/>
          <w:marTop w:val="0"/>
          <w:marBottom w:val="0"/>
          <w:divBdr>
            <w:top w:val="none" w:sz="0" w:space="0" w:color="auto"/>
            <w:left w:val="none" w:sz="0" w:space="0" w:color="auto"/>
            <w:bottom w:val="none" w:sz="0" w:space="0" w:color="auto"/>
            <w:right w:val="none" w:sz="0" w:space="0" w:color="auto"/>
          </w:divBdr>
        </w:div>
        <w:div w:id="54668599">
          <w:marLeft w:val="0"/>
          <w:marRight w:val="0"/>
          <w:marTop w:val="0"/>
          <w:marBottom w:val="0"/>
          <w:divBdr>
            <w:top w:val="none" w:sz="0" w:space="0" w:color="auto"/>
            <w:left w:val="none" w:sz="0" w:space="0" w:color="auto"/>
            <w:bottom w:val="none" w:sz="0" w:space="0" w:color="auto"/>
            <w:right w:val="none" w:sz="0" w:space="0" w:color="auto"/>
          </w:divBdr>
        </w:div>
        <w:div w:id="666245987">
          <w:marLeft w:val="0"/>
          <w:marRight w:val="0"/>
          <w:marTop w:val="0"/>
          <w:marBottom w:val="0"/>
          <w:divBdr>
            <w:top w:val="none" w:sz="0" w:space="0" w:color="auto"/>
            <w:left w:val="none" w:sz="0" w:space="0" w:color="auto"/>
            <w:bottom w:val="none" w:sz="0" w:space="0" w:color="auto"/>
            <w:right w:val="none" w:sz="0" w:space="0" w:color="auto"/>
          </w:divBdr>
        </w:div>
        <w:div w:id="1366523452">
          <w:marLeft w:val="0"/>
          <w:marRight w:val="0"/>
          <w:marTop w:val="0"/>
          <w:marBottom w:val="0"/>
          <w:divBdr>
            <w:top w:val="none" w:sz="0" w:space="0" w:color="auto"/>
            <w:left w:val="none" w:sz="0" w:space="0" w:color="auto"/>
            <w:bottom w:val="none" w:sz="0" w:space="0" w:color="auto"/>
            <w:right w:val="none" w:sz="0" w:space="0" w:color="auto"/>
          </w:divBdr>
        </w:div>
        <w:div w:id="1488135906">
          <w:marLeft w:val="0"/>
          <w:marRight w:val="0"/>
          <w:marTop w:val="0"/>
          <w:marBottom w:val="0"/>
          <w:divBdr>
            <w:top w:val="none" w:sz="0" w:space="0" w:color="auto"/>
            <w:left w:val="none" w:sz="0" w:space="0" w:color="auto"/>
            <w:bottom w:val="none" w:sz="0" w:space="0" w:color="auto"/>
            <w:right w:val="none" w:sz="0" w:space="0" w:color="auto"/>
          </w:divBdr>
        </w:div>
        <w:div w:id="1713111913">
          <w:marLeft w:val="0"/>
          <w:marRight w:val="0"/>
          <w:marTop w:val="0"/>
          <w:marBottom w:val="0"/>
          <w:divBdr>
            <w:top w:val="none" w:sz="0" w:space="0" w:color="auto"/>
            <w:left w:val="none" w:sz="0" w:space="0" w:color="auto"/>
            <w:bottom w:val="none" w:sz="0" w:space="0" w:color="auto"/>
            <w:right w:val="none" w:sz="0" w:space="0" w:color="auto"/>
          </w:divBdr>
        </w:div>
        <w:div w:id="903569593">
          <w:marLeft w:val="0"/>
          <w:marRight w:val="0"/>
          <w:marTop w:val="0"/>
          <w:marBottom w:val="0"/>
          <w:divBdr>
            <w:top w:val="none" w:sz="0" w:space="0" w:color="auto"/>
            <w:left w:val="none" w:sz="0" w:space="0" w:color="auto"/>
            <w:bottom w:val="none" w:sz="0" w:space="0" w:color="auto"/>
            <w:right w:val="none" w:sz="0" w:space="0" w:color="auto"/>
          </w:divBdr>
        </w:div>
        <w:div w:id="433325910">
          <w:marLeft w:val="0"/>
          <w:marRight w:val="0"/>
          <w:marTop w:val="0"/>
          <w:marBottom w:val="0"/>
          <w:divBdr>
            <w:top w:val="none" w:sz="0" w:space="0" w:color="auto"/>
            <w:left w:val="none" w:sz="0" w:space="0" w:color="auto"/>
            <w:bottom w:val="none" w:sz="0" w:space="0" w:color="auto"/>
            <w:right w:val="none" w:sz="0" w:space="0" w:color="auto"/>
          </w:divBdr>
        </w:div>
        <w:div w:id="1290669727">
          <w:marLeft w:val="0"/>
          <w:marRight w:val="0"/>
          <w:marTop w:val="0"/>
          <w:marBottom w:val="0"/>
          <w:divBdr>
            <w:top w:val="none" w:sz="0" w:space="0" w:color="auto"/>
            <w:left w:val="none" w:sz="0" w:space="0" w:color="auto"/>
            <w:bottom w:val="none" w:sz="0" w:space="0" w:color="auto"/>
            <w:right w:val="none" w:sz="0" w:space="0" w:color="auto"/>
          </w:divBdr>
        </w:div>
        <w:div w:id="1741903063">
          <w:marLeft w:val="0"/>
          <w:marRight w:val="0"/>
          <w:marTop w:val="0"/>
          <w:marBottom w:val="0"/>
          <w:divBdr>
            <w:top w:val="none" w:sz="0" w:space="0" w:color="auto"/>
            <w:left w:val="none" w:sz="0" w:space="0" w:color="auto"/>
            <w:bottom w:val="none" w:sz="0" w:space="0" w:color="auto"/>
            <w:right w:val="none" w:sz="0" w:space="0" w:color="auto"/>
          </w:divBdr>
        </w:div>
        <w:div w:id="430393990">
          <w:marLeft w:val="0"/>
          <w:marRight w:val="0"/>
          <w:marTop w:val="0"/>
          <w:marBottom w:val="0"/>
          <w:divBdr>
            <w:top w:val="none" w:sz="0" w:space="0" w:color="auto"/>
            <w:left w:val="none" w:sz="0" w:space="0" w:color="auto"/>
            <w:bottom w:val="none" w:sz="0" w:space="0" w:color="auto"/>
            <w:right w:val="none" w:sz="0" w:space="0" w:color="auto"/>
          </w:divBdr>
        </w:div>
        <w:div w:id="1066951081">
          <w:marLeft w:val="0"/>
          <w:marRight w:val="0"/>
          <w:marTop w:val="0"/>
          <w:marBottom w:val="0"/>
          <w:divBdr>
            <w:top w:val="none" w:sz="0" w:space="0" w:color="auto"/>
            <w:left w:val="none" w:sz="0" w:space="0" w:color="auto"/>
            <w:bottom w:val="none" w:sz="0" w:space="0" w:color="auto"/>
            <w:right w:val="none" w:sz="0" w:space="0" w:color="auto"/>
          </w:divBdr>
        </w:div>
        <w:div w:id="1240410083">
          <w:marLeft w:val="0"/>
          <w:marRight w:val="0"/>
          <w:marTop w:val="0"/>
          <w:marBottom w:val="0"/>
          <w:divBdr>
            <w:top w:val="none" w:sz="0" w:space="0" w:color="auto"/>
            <w:left w:val="none" w:sz="0" w:space="0" w:color="auto"/>
            <w:bottom w:val="none" w:sz="0" w:space="0" w:color="auto"/>
            <w:right w:val="none" w:sz="0" w:space="0" w:color="auto"/>
          </w:divBdr>
        </w:div>
        <w:div w:id="261838436">
          <w:marLeft w:val="0"/>
          <w:marRight w:val="0"/>
          <w:marTop w:val="0"/>
          <w:marBottom w:val="0"/>
          <w:divBdr>
            <w:top w:val="none" w:sz="0" w:space="0" w:color="auto"/>
            <w:left w:val="none" w:sz="0" w:space="0" w:color="auto"/>
            <w:bottom w:val="none" w:sz="0" w:space="0" w:color="auto"/>
            <w:right w:val="none" w:sz="0" w:space="0" w:color="auto"/>
          </w:divBdr>
        </w:div>
        <w:div w:id="107437059">
          <w:marLeft w:val="0"/>
          <w:marRight w:val="0"/>
          <w:marTop w:val="0"/>
          <w:marBottom w:val="0"/>
          <w:divBdr>
            <w:top w:val="none" w:sz="0" w:space="0" w:color="auto"/>
            <w:left w:val="none" w:sz="0" w:space="0" w:color="auto"/>
            <w:bottom w:val="none" w:sz="0" w:space="0" w:color="auto"/>
            <w:right w:val="none" w:sz="0" w:space="0" w:color="auto"/>
          </w:divBdr>
        </w:div>
        <w:div w:id="1859809582">
          <w:marLeft w:val="0"/>
          <w:marRight w:val="0"/>
          <w:marTop w:val="0"/>
          <w:marBottom w:val="0"/>
          <w:divBdr>
            <w:top w:val="none" w:sz="0" w:space="0" w:color="auto"/>
            <w:left w:val="none" w:sz="0" w:space="0" w:color="auto"/>
            <w:bottom w:val="none" w:sz="0" w:space="0" w:color="auto"/>
            <w:right w:val="none" w:sz="0" w:space="0" w:color="auto"/>
          </w:divBdr>
        </w:div>
        <w:div w:id="1315647482">
          <w:marLeft w:val="0"/>
          <w:marRight w:val="0"/>
          <w:marTop w:val="0"/>
          <w:marBottom w:val="0"/>
          <w:divBdr>
            <w:top w:val="none" w:sz="0" w:space="0" w:color="auto"/>
            <w:left w:val="none" w:sz="0" w:space="0" w:color="auto"/>
            <w:bottom w:val="none" w:sz="0" w:space="0" w:color="auto"/>
            <w:right w:val="none" w:sz="0" w:space="0" w:color="auto"/>
          </w:divBdr>
        </w:div>
        <w:div w:id="285082415">
          <w:marLeft w:val="0"/>
          <w:marRight w:val="0"/>
          <w:marTop w:val="0"/>
          <w:marBottom w:val="0"/>
          <w:divBdr>
            <w:top w:val="none" w:sz="0" w:space="0" w:color="auto"/>
            <w:left w:val="none" w:sz="0" w:space="0" w:color="auto"/>
            <w:bottom w:val="none" w:sz="0" w:space="0" w:color="auto"/>
            <w:right w:val="none" w:sz="0" w:space="0" w:color="auto"/>
          </w:divBdr>
        </w:div>
        <w:div w:id="281303945">
          <w:marLeft w:val="0"/>
          <w:marRight w:val="0"/>
          <w:marTop w:val="0"/>
          <w:marBottom w:val="0"/>
          <w:divBdr>
            <w:top w:val="none" w:sz="0" w:space="0" w:color="auto"/>
            <w:left w:val="none" w:sz="0" w:space="0" w:color="auto"/>
            <w:bottom w:val="none" w:sz="0" w:space="0" w:color="auto"/>
            <w:right w:val="none" w:sz="0" w:space="0" w:color="auto"/>
          </w:divBdr>
        </w:div>
        <w:div w:id="2117097749">
          <w:marLeft w:val="0"/>
          <w:marRight w:val="0"/>
          <w:marTop w:val="0"/>
          <w:marBottom w:val="0"/>
          <w:divBdr>
            <w:top w:val="none" w:sz="0" w:space="0" w:color="auto"/>
            <w:left w:val="none" w:sz="0" w:space="0" w:color="auto"/>
            <w:bottom w:val="none" w:sz="0" w:space="0" w:color="auto"/>
            <w:right w:val="none" w:sz="0" w:space="0" w:color="auto"/>
          </w:divBdr>
        </w:div>
        <w:div w:id="942374580">
          <w:marLeft w:val="0"/>
          <w:marRight w:val="0"/>
          <w:marTop w:val="0"/>
          <w:marBottom w:val="0"/>
          <w:divBdr>
            <w:top w:val="none" w:sz="0" w:space="0" w:color="auto"/>
            <w:left w:val="none" w:sz="0" w:space="0" w:color="auto"/>
            <w:bottom w:val="none" w:sz="0" w:space="0" w:color="auto"/>
            <w:right w:val="none" w:sz="0" w:space="0" w:color="auto"/>
          </w:divBdr>
        </w:div>
        <w:div w:id="1062604790">
          <w:marLeft w:val="0"/>
          <w:marRight w:val="0"/>
          <w:marTop w:val="0"/>
          <w:marBottom w:val="0"/>
          <w:divBdr>
            <w:top w:val="none" w:sz="0" w:space="0" w:color="auto"/>
            <w:left w:val="none" w:sz="0" w:space="0" w:color="auto"/>
            <w:bottom w:val="none" w:sz="0" w:space="0" w:color="auto"/>
            <w:right w:val="none" w:sz="0" w:space="0" w:color="auto"/>
          </w:divBdr>
        </w:div>
        <w:div w:id="1886670995">
          <w:marLeft w:val="0"/>
          <w:marRight w:val="0"/>
          <w:marTop w:val="0"/>
          <w:marBottom w:val="0"/>
          <w:divBdr>
            <w:top w:val="none" w:sz="0" w:space="0" w:color="auto"/>
            <w:left w:val="none" w:sz="0" w:space="0" w:color="auto"/>
            <w:bottom w:val="none" w:sz="0" w:space="0" w:color="auto"/>
            <w:right w:val="none" w:sz="0" w:space="0" w:color="auto"/>
          </w:divBdr>
        </w:div>
        <w:div w:id="1269433031">
          <w:marLeft w:val="0"/>
          <w:marRight w:val="0"/>
          <w:marTop w:val="0"/>
          <w:marBottom w:val="0"/>
          <w:divBdr>
            <w:top w:val="none" w:sz="0" w:space="0" w:color="auto"/>
            <w:left w:val="none" w:sz="0" w:space="0" w:color="auto"/>
            <w:bottom w:val="none" w:sz="0" w:space="0" w:color="auto"/>
            <w:right w:val="none" w:sz="0" w:space="0" w:color="auto"/>
          </w:divBdr>
        </w:div>
        <w:div w:id="1177380610">
          <w:marLeft w:val="0"/>
          <w:marRight w:val="0"/>
          <w:marTop w:val="0"/>
          <w:marBottom w:val="0"/>
          <w:divBdr>
            <w:top w:val="none" w:sz="0" w:space="0" w:color="auto"/>
            <w:left w:val="none" w:sz="0" w:space="0" w:color="auto"/>
            <w:bottom w:val="none" w:sz="0" w:space="0" w:color="auto"/>
            <w:right w:val="none" w:sz="0" w:space="0" w:color="auto"/>
          </w:divBdr>
        </w:div>
        <w:div w:id="1714115682">
          <w:marLeft w:val="0"/>
          <w:marRight w:val="0"/>
          <w:marTop w:val="0"/>
          <w:marBottom w:val="0"/>
          <w:divBdr>
            <w:top w:val="none" w:sz="0" w:space="0" w:color="auto"/>
            <w:left w:val="none" w:sz="0" w:space="0" w:color="auto"/>
            <w:bottom w:val="none" w:sz="0" w:space="0" w:color="auto"/>
            <w:right w:val="none" w:sz="0" w:space="0" w:color="auto"/>
          </w:divBdr>
        </w:div>
        <w:div w:id="1438521871">
          <w:marLeft w:val="0"/>
          <w:marRight w:val="0"/>
          <w:marTop w:val="0"/>
          <w:marBottom w:val="0"/>
          <w:divBdr>
            <w:top w:val="none" w:sz="0" w:space="0" w:color="auto"/>
            <w:left w:val="none" w:sz="0" w:space="0" w:color="auto"/>
            <w:bottom w:val="none" w:sz="0" w:space="0" w:color="auto"/>
            <w:right w:val="none" w:sz="0" w:space="0" w:color="auto"/>
          </w:divBdr>
        </w:div>
        <w:div w:id="607545034">
          <w:marLeft w:val="0"/>
          <w:marRight w:val="0"/>
          <w:marTop w:val="0"/>
          <w:marBottom w:val="0"/>
          <w:divBdr>
            <w:top w:val="none" w:sz="0" w:space="0" w:color="auto"/>
            <w:left w:val="none" w:sz="0" w:space="0" w:color="auto"/>
            <w:bottom w:val="none" w:sz="0" w:space="0" w:color="auto"/>
            <w:right w:val="none" w:sz="0" w:space="0" w:color="auto"/>
          </w:divBdr>
        </w:div>
        <w:div w:id="869338978">
          <w:marLeft w:val="0"/>
          <w:marRight w:val="0"/>
          <w:marTop w:val="0"/>
          <w:marBottom w:val="0"/>
          <w:divBdr>
            <w:top w:val="none" w:sz="0" w:space="0" w:color="auto"/>
            <w:left w:val="none" w:sz="0" w:space="0" w:color="auto"/>
            <w:bottom w:val="none" w:sz="0" w:space="0" w:color="auto"/>
            <w:right w:val="none" w:sz="0" w:space="0" w:color="auto"/>
          </w:divBdr>
        </w:div>
        <w:div w:id="2063560042">
          <w:marLeft w:val="0"/>
          <w:marRight w:val="0"/>
          <w:marTop w:val="0"/>
          <w:marBottom w:val="0"/>
          <w:divBdr>
            <w:top w:val="none" w:sz="0" w:space="0" w:color="auto"/>
            <w:left w:val="none" w:sz="0" w:space="0" w:color="auto"/>
            <w:bottom w:val="none" w:sz="0" w:space="0" w:color="auto"/>
            <w:right w:val="none" w:sz="0" w:space="0" w:color="auto"/>
          </w:divBdr>
        </w:div>
        <w:div w:id="270162842">
          <w:marLeft w:val="0"/>
          <w:marRight w:val="0"/>
          <w:marTop w:val="0"/>
          <w:marBottom w:val="0"/>
          <w:divBdr>
            <w:top w:val="none" w:sz="0" w:space="0" w:color="auto"/>
            <w:left w:val="none" w:sz="0" w:space="0" w:color="auto"/>
            <w:bottom w:val="none" w:sz="0" w:space="0" w:color="auto"/>
            <w:right w:val="none" w:sz="0" w:space="0" w:color="auto"/>
          </w:divBdr>
        </w:div>
        <w:div w:id="1203715281">
          <w:marLeft w:val="0"/>
          <w:marRight w:val="0"/>
          <w:marTop w:val="0"/>
          <w:marBottom w:val="0"/>
          <w:divBdr>
            <w:top w:val="none" w:sz="0" w:space="0" w:color="auto"/>
            <w:left w:val="none" w:sz="0" w:space="0" w:color="auto"/>
            <w:bottom w:val="none" w:sz="0" w:space="0" w:color="auto"/>
            <w:right w:val="none" w:sz="0" w:space="0" w:color="auto"/>
          </w:divBdr>
        </w:div>
        <w:div w:id="93288256">
          <w:marLeft w:val="0"/>
          <w:marRight w:val="0"/>
          <w:marTop w:val="0"/>
          <w:marBottom w:val="0"/>
          <w:divBdr>
            <w:top w:val="none" w:sz="0" w:space="0" w:color="auto"/>
            <w:left w:val="none" w:sz="0" w:space="0" w:color="auto"/>
            <w:bottom w:val="none" w:sz="0" w:space="0" w:color="auto"/>
            <w:right w:val="none" w:sz="0" w:space="0" w:color="auto"/>
          </w:divBdr>
        </w:div>
        <w:div w:id="1471284886">
          <w:marLeft w:val="0"/>
          <w:marRight w:val="0"/>
          <w:marTop w:val="0"/>
          <w:marBottom w:val="0"/>
          <w:divBdr>
            <w:top w:val="none" w:sz="0" w:space="0" w:color="auto"/>
            <w:left w:val="none" w:sz="0" w:space="0" w:color="auto"/>
            <w:bottom w:val="none" w:sz="0" w:space="0" w:color="auto"/>
            <w:right w:val="none" w:sz="0" w:space="0" w:color="auto"/>
          </w:divBdr>
        </w:div>
        <w:div w:id="119686632">
          <w:marLeft w:val="0"/>
          <w:marRight w:val="0"/>
          <w:marTop w:val="0"/>
          <w:marBottom w:val="0"/>
          <w:divBdr>
            <w:top w:val="none" w:sz="0" w:space="0" w:color="auto"/>
            <w:left w:val="none" w:sz="0" w:space="0" w:color="auto"/>
            <w:bottom w:val="none" w:sz="0" w:space="0" w:color="auto"/>
            <w:right w:val="none" w:sz="0" w:space="0" w:color="auto"/>
          </w:divBdr>
        </w:div>
        <w:div w:id="2046366288">
          <w:marLeft w:val="0"/>
          <w:marRight w:val="0"/>
          <w:marTop w:val="0"/>
          <w:marBottom w:val="0"/>
          <w:divBdr>
            <w:top w:val="none" w:sz="0" w:space="0" w:color="auto"/>
            <w:left w:val="none" w:sz="0" w:space="0" w:color="auto"/>
            <w:bottom w:val="none" w:sz="0" w:space="0" w:color="auto"/>
            <w:right w:val="none" w:sz="0" w:space="0" w:color="auto"/>
          </w:divBdr>
        </w:div>
        <w:div w:id="1715154813">
          <w:marLeft w:val="0"/>
          <w:marRight w:val="0"/>
          <w:marTop w:val="0"/>
          <w:marBottom w:val="0"/>
          <w:divBdr>
            <w:top w:val="none" w:sz="0" w:space="0" w:color="auto"/>
            <w:left w:val="none" w:sz="0" w:space="0" w:color="auto"/>
            <w:bottom w:val="none" w:sz="0" w:space="0" w:color="auto"/>
            <w:right w:val="none" w:sz="0" w:space="0" w:color="auto"/>
          </w:divBdr>
        </w:div>
        <w:div w:id="884289919">
          <w:marLeft w:val="0"/>
          <w:marRight w:val="0"/>
          <w:marTop w:val="0"/>
          <w:marBottom w:val="0"/>
          <w:divBdr>
            <w:top w:val="none" w:sz="0" w:space="0" w:color="auto"/>
            <w:left w:val="none" w:sz="0" w:space="0" w:color="auto"/>
            <w:bottom w:val="none" w:sz="0" w:space="0" w:color="auto"/>
            <w:right w:val="none" w:sz="0" w:space="0" w:color="auto"/>
          </w:divBdr>
        </w:div>
        <w:div w:id="895361023">
          <w:marLeft w:val="0"/>
          <w:marRight w:val="0"/>
          <w:marTop w:val="0"/>
          <w:marBottom w:val="0"/>
          <w:divBdr>
            <w:top w:val="none" w:sz="0" w:space="0" w:color="auto"/>
            <w:left w:val="none" w:sz="0" w:space="0" w:color="auto"/>
            <w:bottom w:val="none" w:sz="0" w:space="0" w:color="auto"/>
            <w:right w:val="none" w:sz="0" w:space="0" w:color="auto"/>
          </w:divBdr>
        </w:div>
        <w:div w:id="185490275">
          <w:marLeft w:val="0"/>
          <w:marRight w:val="0"/>
          <w:marTop w:val="0"/>
          <w:marBottom w:val="0"/>
          <w:divBdr>
            <w:top w:val="none" w:sz="0" w:space="0" w:color="auto"/>
            <w:left w:val="none" w:sz="0" w:space="0" w:color="auto"/>
            <w:bottom w:val="none" w:sz="0" w:space="0" w:color="auto"/>
            <w:right w:val="none" w:sz="0" w:space="0" w:color="auto"/>
          </w:divBdr>
        </w:div>
        <w:div w:id="347341048">
          <w:marLeft w:val="0"/>
          <w:marRight w:val="0"/>
          <w:marTop w:val="0"/>
          <w:marBottom w:val="0"/>
          <w:divBdr>
            <w:top w:val="none" w:sz="0" w:space="0" w:color="auto"/>
            <w:left w:val="none" w:sz="0" w:space="0" w:color="auto"/>
            <w:bottom w:val="none" w:sz="0" w:space="0" w:color="auto"/>
            <w:right w:val="none" w:sz="0" w:space="0" w:color="auto"/>
          </w:divBdr>
        </w:div>
        <w:div w:id="1619142105">
          <w:marLeft w:val="0"/>
          <w:marRight w:val="0"/>
          <w:marTop w:val="0"/>
          <w:marBottom w:val="0"/>
          <w:divBdr>
            <w:top w:val="none" w:sz="0" w:space="0" w:color="auto"/>
            <w:left w:val="none" w:sz="0" w:space="0" w:color="auto"/>
            <w:bottom w:val="none" w:sz="0" w:space="0" w:color="auto"/>
            <w:right w:val="none" w:sz="0" w:space="0" w:color="auto"/>
          </w:divBdr>
        </w:div>
        <w:div w:id="1936592552">
          <w:marLeft w:val="0"/>
          <w:marRight w:val="0"/>
          <w:marTop w:val="0"/>
          <w:marBottom w:val="0"/>
          <w:divBdr>
            <w:top w:val="none" w:sz="0" w:space="0" w:color="auto"/>
            <w:left w:val="none" w:sz="0" w:space="0" w:color="auto"/>
            <w:bottom w:val="none" w:sz="0" w:space="0" w:color="auto"/>
            <w:right w:val="none" w:sz="0" w:space="0" w:color="auto"/>
          </w:divBdr>
        </w:div>
        <w:div w:id="1128619535">
          <w:marLeft w:val="0"/>
          <w:marRight w:val="0"/>
          <w:marTop w:val="0"/>
          <w:marBottom w:val="0"/>
          <w:divBdr>
            <w:top w:val="none" w:sz="0" w:space="0" w:color="auto"/>
            <w:left w:val="none" w:sz="0" w:space="0" w:color="auto"/>
            <w:bottom w:val="none" w:sz="0" w:space="0" w:color="auto"/>
            <w:right w:val="none" w:sz="0" w:space="0" w:color="auto"/>
          </w:divBdr>
        </w:div>
        <w:div w:id="1472556233">
          <w:marLeft w:val="0"/>
          <w:marRight w:val="0"/>
          <w:marTop w:val="0"/>
          <w:marBottom w:val="0"/>
          <w:divBdr>
            <w:top w:val="none" w:sz="0" w:space="0" w:color="auto"/>
            <w:left w:val="none" w:sz="0" w:space="0" w:color="auto"/>
            <w:bottom w:val="none" w:sz="0" w:space="0" w:color="auto"/>
            <w:right w:val="none" w:sz="0" w:space="0" w:color="auto"/>
          </w:divBdr>
        </w:div>
        <w:div w:id="1873615578">
          <w:marLeft w:val="0"/>
          <w:marRight w:val="0"/>
          <w:marTop w:val="0"/>
          <w:marBottom w:val="0"/>
          <w:divBdr>
            <w:top w:val="none" w:sz="0" w:space="0" w:color="auto"/>
            <w:left w:val="none" w:sz="0" w:space="0" w:color="auto"/>
            <w:bottom w:val="none" w:sz="0" w:space="0" w:color="auto"/>
            <w:right w:val="none" w:sz="0" w:space="0" w:color="auto"/>
          </w:divBdr>
        </w:div>
        <w:div w:id="608512250">
          <w:marLeft w:val="0"/>
          <w:marRight w:val="0"/>
          <w:marTop w:val="0"/>
          <w:marBottom w:val="0"/>
          <w:divBdr>
            <w:top w:val="none" w:sz="0" w:space="0" w:color="auto"/>
            <w:left w:val="none" w:sz="0" w:space="0" w:color="auto"/>
            <w:bottom w:val="none" w:sz="0" w:space="0" w:color="auto"/>
            <w:right w:val="none" w:sz="0" w:space="0" w:color="auto"/>
          </w:divBdr>
        </w:div>
      </w:divsChild>
    </w:div>
    <w:div w:id="1894197029">
      <w:bodyDiv w:val="1"/>
      <w:marLeft w:val="0"/>
      <w:marRight w:val="0"/>
      <w:marTop w:val="0"/>
      <w:marBottom w:val="0"/>
      <w:divBdr>
        <w:top w:val="none" w:sz="0" w:space="0" w:color="auto"/>
        <w:left w:val="none" w:sz="0" w:space="0" w:color="auto"/>
        <w:bottom w:val="none" w:sz="0" w:space="0" w:color="auto"/>
        <w:right w:val="none" w:sz="0" w:space="0" w:color="auto"/>
      </w:divBdr>
    </w:div>
    <w:div w:id="1894462357">
      <w:marLeft w:val="0"/>
      <w:marRight w:val="0"/>
      <w:marTop w:val="0"/>
      <w:marBottom w:val="0"/>
      <w:divBdr>
        <w:top w:val="none" w:sz="0" w:space="0" w:color="auto"/>
        <w:left w:val="none" w:sz="0" w:space="0" w:color="auto"/>
        <w:bottom w:val="none" w:sz="0" w:space="0" w:color="auto"/>
        <w:right w:val="none" w:sz="0" w:space="0" w:color="auto"/>
      </w:divBdr>
    </w:div>
    <w:div w:id="1894539027">
      <w:marLeft w:val="0"/>
      <w:marRight w:val="0"/>
      <w:marTop w:val="0"/>
      <w:marBottom w:val="0"/>
      <w:divBdr>
        <w:top w:val="none" w:sz="0" w:space="0" w:color="auto"/>
        <w:left w:val="none" w:sz="0" w:space="0" w:color="auto"/>
        <w:bottom w:val="none" w:sz="0" w:space="0" w:color="auto"/>
        <w:right w:val="none" w:sz="0" w:space="0" w:color="auto"/>
      </w:divBdr>
    </w:div>
    <w:div w:id="1894806252">
      <w:marLeft w:val="0"/>
      <w:marRight w:val="0"/>
      <w:marTop w:val="0"/>
      <w:marBottom w:val="0"/>
      <w:divBdr>
        <w:top w:val="none" w:sz="0" w:space="0" w:color="auto"/>
        <w:left w:val="none" w:sz="0" w:space="0" w:color="auto"/>
        <w:bottom w:val="none" w:sz="0" w:space="0" w:color="auto"/>
        <w:right w:val="none" w:sz="0" w:space="0" w:color="auto"/>
      </w:divBdr>
    </w:div>
    <w:div w:id="1894920933">
      <w:marLeft w:val="0"/>
      <w:marRight w:val="0"/>
      <w:marTop w:val="0"/>
      <w:marBottom w:val="0"/>
      <w:divBdr>
        <w:top w:val="none" w:sz="0" w:space="0" w:color="auto"/>
        <w:left w:val="none" w:sz="0" w:space="0" w:color="auto"/>
        <w:bottom w:val="none" w:sz="0" w:space="0" w:color="auto"/>
        <w:right w:val="none" w:sz="0" w:space="0" w:color="auto"/>
      </w:divBdr>
    </w:div>
    <w:div w:id="1895314711">
      <w:bodyDiv w:val="1"/>
      <w:marLeft w:val="0"/>
      <w:marRight w:val="0"/>
      <w:marTop w:val="0"/>
      <w:marBottom w:val="0"/>
      <w:divBdr>
        <w:top w:val="none" w:sz="0" w:space="0" w:color="auto"/>
        <w:left w:val="none" w:sz="0" w:space="0" w:color="auto"/>
        <w:bottom w:val="none" w:sz="0" w:space="0" w:color="auto"/>
        <w:right w:val="none" w:sz="0" w:space="0" w:color="auto"/>
      </w:divBdr>
    </w:div>
    <w:div w:id="1895702449">
      <w:bodyDiv w:val="1"/>
      <w:marLeft w:val="0"/>
      <w:marRight w:val="0"/>
      <w:marTop w:val="0"/>
      <w:marBottom w:val="0"/>
      <w:divBdr>
        <w:top w:val="none" w:sz="0" w:space="0" w:color="auto"/>
        <w:left w:val="none" w:sz="0" w:space="0" w:color="auto"/>
        <w:bottom w:val="none" w:sz="0" w:space="0" w:color="auto"/>
        <w:right w:val="none" w:sz="0" w:space="0" w:color="auto"/>
      </w:divBdr>
    </w:div>
    <w:div w:id="1896155732">
      <w:marLeft w:val="0"/>
      <w:marRight w:val="0"/>
      <w:marTop w:val="0"/>
      <w:marBottom w:val="0"/>
      <w:divBdr>
        <w:top w:val="none" w:sz="0" w:space="0" w:color="auto"/>
        <w:left w:val="none" w:sz="0" w:space="0" w:color="auto"/>
        <w:bottom w:val="none" w:sz="0" w:space="0" w:color="auto"/>
        <w:right w:val="none" w:sz="0" w:space="0" w:color="auto"/>
      </w:divBdr>
    </w:div>
    <w:div w:id="1896698684">
      <w:marLeft w:val="0"/>
      <w:marRight w:val="0"/>
      <w:marTop w:val="0"/>
      <w:marBottom w:val="0"/>
      <w:divBdr>
        <w:top w:val="none" w:sz="0" w:space="0" w:color="auto"/>
        <w:left w:val="none" w:sz="0" w:space="0" w:color="auto"/>
        <w:bottom w:val="none" w:sz="0" w:space="0" w:color="auto"/>
        <w:right w:val="none" w:sz="0" w:space="0" w:color="auto"/>
      </w:divBdr>
    </w:div>
    <w:div w:id="1896744749">
      <w:marLeft w:val="0"/>
      <w:marRight w:val="0"/>
      <w:marTop w:val="0"/>
      <w:marBottom w:val="0"/>
      <w:divBdr>
        <w:top w:val="none" w:sz="0" w:space="0" w:color="auto"/>
        <w:left w:val="none" w:sz="0" w:space="0" w:color="auto"/>
        <w:bottom w:val="none" w:sz="0" w:space="0" w:color="auto"/>
        <w:right w:val="none" w:sz="0" w:space="0" w:color="auto"/>
      </w:divBdr>
    </w:div>
    <w:div w:id="1898079769">
      <w:bodyDiv w:val="1"/>
      <w:marLeft w:val="0"/>
      <w:marRight w:val="0"/>
      <w:marTop w:val="0"/>
      <w:marBottom w:val="0"/>
      <w:divBdr>
        <w:top w:val="none" w:sz="0" w:space="0" w:color="auto"/>
        <w:left w:val="none" w:sz="0" w:space="0" w:color="auto"/>
        <w:bottom w:val="none" w:sz="0" w:space="0" w:color="auto"/>
        <w:right w:val="none" w:sz="0" w:space="0" w:color="auto"/>
      </w:divBdr>
      <w:divsChild>
        <w:div w:id="1364087328">
          <w:marLeft w:val="0"/>
          <w:marRight w:val="0"/>
          <w:marTop w:val="0"/>
          <w:marBottom w:val="0"/>
          <w:divBdr>
            <w:top w:val="none" w:sz="0" w:space="0" w:color="auto"/>
            <w:left w:val="none" w:sz="0" w:space="0" w:color="auto"/>
            <w:bottom w:val="none" w:sz="0" w:space="0" w:color="auto"/>
            <w:right w:val="none" w:sz="0" w:space="0" w:color="auto"/>
          </w:divBdr>
        </w:div>
        <w:div w:id="165440109">
          <w:marLeft w:val="0"/>
          <w:marRight w:val="0"/>
          <w:marTop w:val="0"/>
          <w:marBottom w:val="0"/>
          <w:divBdr>
            <w:top w:val="none" w:sz="0" w:space="0" w:color="auto"/>
            <w:left w:val="none" w:sz="0" w:space="0" w:color="auto"/>
            <w:bottom w:val="none" w:sz="0" w:space="0" w:color="auto"/>
            <w:right w:val="none" w:sz="0" w:space="0" w:color="auto"/>
          </w:divBdr>
        </w:div>
        <w:div w:id="716858071">
          <w:marLeft w:val="0"/>
          <w:marRight w:val="0"/>
          <w:marTop w:val="0"/>
          <w:marBottom w:val="0"/>
          <w:divBdr>
            <w:top w:val="none" w:sz="0" w:space="0" w:color="auto"/>
            <w:left w:val="none" w:sz="0" w:space="0" w:color="auto"/>
            <w:bottom w:val="none" w:sz="0" w:space="0" w:color="auto"/>
            <w:right w:val="none" w:sz="0" w:space="0" w:color="auto"/>
          </w:divBdr>
        </w:div>
        <w:div w:id="397283910">
          <w:marLeft w:val="0"/>
          <w:marRight w:val="0"/>
          <w:marTop w:val="0"/>
          <w:marBottom w:val="0"/>
          <w:divBdr>
            <w:top w:val="none" w:sz="0" w:space="0" w:color="auto"/>
            <w:left w:val="none" w:sz="0" w:space="0" w:color="auto"/>
            <w:bottom w:val="none" w:sz="0" w:space="0" w:color="auto"/>
            <w:right w:val="none" w:sz="0" w:space="0" w:color="auto"/>
          </w:divBdr>
        </w:div>
        <w:div w:id="1576476219">
          <w:marLeft w:val="0"/>
          <w:marRight w:val="0"/>
          <w:marTop w:val="0"/>
          <w:marBottom w:val="0"/>
          <w:divBdr>
            <w:top w:val="none" w:sz="0" w:space="0" w:color="auto"/>
            <w:left w:val="none" w:sz="0" w:space="0" w:color="auto"/>
            <w:bottom w:val="none" w:sz="0" w:space="0" w:color="auto"/>
            <w:right w:val="none" w:sz="0" w:space="0" w:color="auto"/>
          </w:divBdr>
        </w:div>
        <w:div w:id="2084525197">
          <w:marLeft w:val="0"/>
          <w:marRight w:val="0"/>
          <w:marTop w:val="0"/>
          <w:marBottom w:val="0"/>
          <w:divBdr>
            <w:top w:val="none" w:sz="0" w:space="0" w:color="auto"/>
            <w:left w:val="none" w:sz="0" w:space="0" w:color="auto"/>
            <w:bottom w:val="none" w:sz="0" w:space="0" w:color="auto"/>
            <w:right w:val="none" w:sz="0" w:space="0" w:color="auto"/>
          </w:divBdr>
        </w:div>
        <w:div w:id="2005624244">
          <w:marLeft w:val="0"/>
          <w:marRight w:val="0"/>
          <w:marTop w:val="0"/>
          <w:marBottom w:val="0"/>
          <w:divBdr>
            <w:top w:val="none" w:sz="0" w:space="0" w:color="auto"/>
            <w:left w:val="none" w:sz="0" w:space="0" w:color="auto"/>
            <w:bottom w:val="none" w:sz="0" w:space="0" w:color="auto"/>
            <w:right w:val="none" w:sz="0" w:space="0" w:color="auto"/>
          </w:divBdr>
        </w:div>
        <w:div w:id="610009987">
          <w:marLeft w:val="0"/>
          <w:marRight w:val="0"/>
          <w:marTop w:val="0"/>
          <w:marBottom w:val="0"/>
          <w:divBdr>
            <w:top w:val="none" w:sz="0" w:space="0" w:color="auto"/>
            <w:left w:val="none" w:sz="0" w:space="0" w:color="auto"/>
            <w:bottom w:val="none" w:sz="0" w:space="0" w:color="auto"/>
            <w:right w:val="none" w:sz="0" w:space="0" w:color="auto"/>
          </w:divBdr>
        </w:div>
        <w:div w:id="1913076496">
          <w:marLeft w:val="0"/>
          <w:marRight w:val="0"/>
          <w:marTop w:val="0"/>
          <w:marBottom w:val="0"/>
          <w:divBdr>
            <w:top w:val="none" w:sz="0" w:space="0" w:color="auto"/>
            <w:left w:val="none" w:sz="0" w:space="0" w:color="auto"/>
            <w:bottom w:val="none" w:sz="0" w:space="0" w:color="auto"/>
            <w:right w:val="none" w:sz="0" w:space="0" w:color="auto"/>
          </w:divBdr>
        </w:div>
        <w:div w:id="1278292531">
          <w:marLeft w:val="0"/>
          <w:marRight w:val="0"/>
          <w:marTop w:val="0"/>
          <w:marBottom w:val="0"/>
          <w:divBdr>
            <w:top w:val="none" w:sz="0" w:space="0" w:color="auto"/>
            <w:left w:val="none" w:sz="0" w:space="0" w:color="auto"/>
            <w:bottom w:val="none" w:sz="0" w:space="0" w:color="auto"/>
            <w:right w:val="none" w:sz="0" w:space="0" w:color="auto"/>
          </w:divBdr>
        </w:div>
        <w:div w:id="356201674">
          <w:marLeft w:val="0"/>
          <w:marRight w:val="0"/>
          <w:marTop w:val="0"/>
          <w:marBottom w:val="0"/>
          <w:divBdr>
            <w:top w:val="none" w:sz="0" w:space="0" w:color="auto"/>
            <w:left w:val="none" w:sz="0" w:space="0" w:color="auto"/>
            <w:bottom w:val="none" w:sz="0" w:space="0" w:color="auto"/>
            <w:right w:val="none" w:sz="0" w:space="0" w:color="auto"/>
          </w:divBdr>
        </w:div>
        <w:div w:id="977035693">
          <w:marLeft w:val="0"/>
          <w:marRight w:val="0"/>
          <w:marTop w:val="0"/>
          <w:marBottom w:val="0"/>
          <w:divBdr>
            <w:top w:val="none" w:sz="0" w:space="0" w:color="auto"/>
            <w:left w:val="none" w:sz="0" w:space="0" w:color="auto"/>
            <w:bottom w:val="none" w:sz="0" w:space="0" w:color="auto"/>
            <w:right w:val="none" w:sz="0" w:space="0" w:color="auto"/>
          </w:divBdr>
        </w:div>
        <w:div w:id="680162449">
          <w:marLeft w:val="0"/>
          <w:marRight w:val="0"/>
          <w:marTop w:val="0"/>
          <w:marBottom w:val="0"/>
          <w:divBdr>
            <w:top w:val="none" w:sz="0" w:space="0" w:color="auto"/>
            <w:left w:val="none" w:sz="0" w:space="0" w:color="auto"/>
            <w:bottom w:val="none" w:sz="0" w:space="0" w:color="auto"/>
            <w:right w:val="none" w:sz="0" w:space="0" w:color="auto"/>
          </w:divBdr>
        </w:div>
        <w:div w:id="1665278871">
          <w:marLeft w:val="0"/>
          <w:marRight w:val="0"/>
          <w:marTop w:val="0"/>
          <w:marBottom w:val="0"/>
          <w:divBdr>
            <w:top w:val="none" w:sz="0" w:space="0" w:color="auto"/>
            <w:left w:val="none" w:sz="0" w:space="0" w:color="auto"/>
            <w:bottom w:val="none" w:sz="0" w:space="0" w:color="auto"/>
            <w:right w:val="none" w:sz="0" w:space="0" w:color="auto"/>
          </w:divBdr>
        </w:div>
        <w:div w:id="1232354927">
          <w:marLeft w:val="0"/>
          <w:marRight w:val="0"/>
          <w:marTop w:val="0"/>
          <w:marBottom w:val="0"/>
          <w:divBdr>
            <w:top w:val="none" w:sz="0" w:space="0" w:color="auto"/>
            <w:left w:val="none" w:sz="0" w:space="0" w:color="auto"/>
            <w:bottom w:val="none" w:sz="0" w:space="0" w:color="auto"/>
            <w:right w:val="none" w:sz="0" w:space="0" w:color="auto"/>
          </w:divBdr>
        </w:div>
        <w:div w:id="544177783">
          <w:marLeft w:val="0"/>
          <w:marRight w:val="0"/>
          <w:marTop w:val="0"/>
          <w:marBottom w:val="0"/>
          <w:divBdr>
            <w:top w:val="none" w:sz="0" w:space="0" w:color="auto"/>
            <w:left w:val="none" w:sz="0" w:space="0" w:color="auto"/>
            <w:bottom w:val="none" w:sz="0" w:space="0" w:color="auto"/>
            <w:right w:val="none" w:sz="0" w:space="0" w:color="auto"/>
          </w:divBdr>
        </w:div>
        <w:div w:id="438723044">
          <w:marLeft w:val="0"/>
          <w:marRight w:val="0"/>
          <w:marTop w:val="0"/>
          <w:marBottom w:val="0"/>
          <w:divBdr>
            <w:top w:val="none" w:sz="0" w:space="0" w:color="auto"/>
            <w:left w:val="none" w:sz="0" w:space="0" w:color="auto"/>
            <w:bottom w:val="none" w:sz="0" w:space="0" w:color="auto"/>
            <w:right w:val="none" w:sz="0" w:space="0" w:color="auto"/>
          </w:divBdr>
        </w:div>
        <w:div w:id="1745029196">
          <w:marLeft w:val="0"/>
          <w:marRight w:val="0"/>
          <w:marTop w:val="0"/>
          <w:marBottom w:val="0"/>
          <w:divBdr>
            <w:top w:val="none" w:sz="0" w:space="0" w:color="auto"/>
            <w:left w:val="none" w:sz="0" w:space="0" w:color="auto"/>
            <w:bottom w:val="none" w:sz="0" w:space="0" w:color="auto"/>
            <w:right w:val="none" w:sz="0" w:space="0" w:color="auto"/>
          </w:divBdr>
        </w:div>
        <w:div w:id="1292394154">
          <w:marLeft w:val="0"/>
          <w:marRight w:val="0"/>
          <w:marTop w:val="0"/>
          <w:marBottom w:val="0"/>
          <w:divBdr>
            <w:top w:val="none" w:sz="0" w:space="0" w:color="auto"/>
            <w:left w:val="none" w:sz="0" w:space="0" w:color="auto"/>
            <w:bottom w:val="none" w:sz="0" w:space="0" w:color="auto"/>
            <w:right w:val="none" w:sz="0" w:space="0" w:color="auto"/>
          </w:divBdr>
        </w:div>
        <w:div w:id="1989236944">
          <w:marLeft w:val="0"/>
          <w:marRight w:val="0"/>
          <w:marTop w:val="0"/>
          <w:marBottom w:val="0"/>
          <w:divBdr>
            <w:top w:val="none" w:sz="0" w:space="0" w:color="auto"/>
            <w:left w:val="none" w:sz="0" w:space="0" w:color="auto"/>
            <w:bottom w:val="none" w:sz="0" w:space="0" w:color="auto"/>
            <w:right w:val="none" w:sz="0" w:space="0" w:color="auto"/>
          </w:divBdr>
        </w:div>
        <w:div w:id="2129228991">
          <w:marLeft w:val="0"/>
          <w:marRight w:val="0"/>
          <w:marTop w:val="0"/>
          <w:marBottom w:val="0"/>
          <w:divBdr>
            <w:top w:val="none" w:sz="0" w:space="0" w:color="auto"/>
            <w:left w:val="none" w:sz="0" w:space="0" w:color="auto"/>
            <w:bottom w:val="none" w:sz="0" w:space="0" w:color="auto"/>
            <w:right w:val="none" w:sz="0" w:space="0" w:color="auto"/>
          </w:divBdr>
        </w:div>
        <w:div w:id="1382361948">
          <w:marLeft w:val="0"/>
          <w:marRight w:val="0"/>
          <w:marTop w:val="0"/>
          <w:marBottom w:val="0"/>
          <w:divBdr>
            <w:top w:val="none" w:sz="0" w:space="0" w:color="auto"/>
            <w:left w:val="none" w:sz="0" w:space="0" w:color="auto"/>
            <w:bottom w:val="none" w:sz="0" w:space="0" w:color="auto"/>
            <w:right w:val="none" w:sz="0" w:space="0" w:color="auto"/>
          </w:divBdr>
        </w:div>
        <w:div w:id="441922575">
          <w:marLeft w:val="0"/>
          <w:marRight w:val="0"/>
          <w:marTop w:val="0"/>
          <w:marBottom w:val="0"/>
          <w:divBdr>
            <w:top w:val="none" w:sz="0" w:space="0" w:color="auto"/>
            <w:left w:val="none" w:sz="0" w:space="0" w:color="auto"/>
            <w:bottom w:val="none" w:sz="0" w:space="0" w:color="auto"/>
            <w:right w:val="none" w:sz="0" w:space="0" w:color="auto"/>
          </w:divBdr>
        </w:div>
        <w:div w:id="731999934">
          <w:marLeft w:val="0"/>
          <w:marRight w:val="0"/>
          <w:marTop w:val="0"/>
          <w:marBottom w:val="0"/>
          <w:divBdr>
            <w:top w:val="none" w:sz="0" w:space="0" w:color="auto"/>
            <w:left w:val="none" w:sz="0" w:space="0" w:color="auto"/>
            <w:bottom w:val="none" w:sz="0" w:space="0" w:color="auto"/>
            <w:right w:val="none" w:sz="0" w:space="0" w:color="auto"/>
          </w:divBdr>
        </w:div>
        <w:div w:id="1227450264">
          <w:marLeft w:val="0"/>
          <w:marRight w:val="0"/>
          <w:marTop w:val="0"/>
          <w:marBottom w:val="0"/>
          <w:divBdr>
            <w:top w:val="none" w:sz="0" w:space="0" w:color="auto"/>
            <w:left w:val="none" w:sz="0" w:space="0" w:color="auto"/>
            <w:bottom w:val="none" w:sz="0" w:space="0" w:color="auto"/>
            <w:right w:val="none" w:sz="0" w:space="0" w:color="auto"/>
          </w:divBdr>
        </w:div>
        <w:div w:id="1902249328">
          <w:marLeft w:val="0"/>
          <w:marRight w:val="0"/>
          <w:marTop w:val="0"/>
          <w:marBottom w:val="0"/>
          <w:divBdr>
            <w:top w:val="none" w:sz="0" w:space="0" w:color="auto"/>
            <w:left w:val="none" w:sz="0" w:space="0" w:color="auto"/>
            <w:bottom w:val="none" w:sz="0" w:space="0" w:color="auto"/>
            <w:right w:val="none" w:sz="0" w:space="0" w:color="auto"/>
          </w:divBdr>
        </w:div>
        <w:div w:id="946740937">
          <w:marLeft w:val="0"/>
          <w:marRight w:val="0"/>
          <w:marTop w:val="0"/>
          <w:marBottom w:val="0"/>
          <w:divBdr>
            <w:top w:val="none" w:sz="0" w:space="0" w:color="auto"/>
            <w:left w:val="none" w:sz="0" w:space="0" w:color="auto"/>
            <w:bottom w:val="none" w:sz="0" w:space="0" w:color="auto"/>
            <w:right w:val="none" w:sz="0" w:space="0" w:color="auto"/>
          </w:divBdr>
        </w:div>
        <w:div w:id="1521550313">
          <w:marLeft w:val="0"/>
          <w:marRight w:val="0"/>
          <w:marTop w:val="0"/>
          <w:marBottom w:val="0"/>
          <w:divBdr>
            <w:top w:val="none" w:sz="0" w:space="0" w:color="auto"/>
            <w:left w:val="none" w:sz="0" w:space="0" w:color="auto"/>
            <w:bottom w:val="none" w:sz="0" w:space="0" w:color="auto"/>
            <w:right w:val="none" w:sz="0" w:space="0" w:color="auto"/>
          </w:divBdr>
        </w:div>
        <w:div w:id="574172441">
          <w:marLeft w:val="0"/>
          <w:marRight w:val="0"/>
          <w:marTop w:val="0"/>
          <w:marBottom w:val="0"/>
          <w:divBdr>
            <w:top w:val="none" w:sz="0" w:space="0" w:color="auto"/>
            <w:left w:val="none" w:sz="0" w:space="0" w:color="auto"/>
            <w:bottom w:val="none" w:sz="0" w:space="0" w:color="auto"/>
            <w:right w:val="none" w:sz="0" w:space="0" w:color="auto"/>
          </w:divBdr>
        </w:div>
        <w:div w:id="841318274">
          <w:marLeft w:val="0"/>
          <w:marRight w:val="0"/>
          <w:marTop w:val="0"/>
          <w:marBottom w:val="0"/>
          <w:divBdr>
            <w:top w:val="none" w:sz="0" w:space="0" w:color="auto"/>
            <w:left w:val="none" w:sz="0" w:space="0" w:color="auto"/>
            <w:bottom w:val="none" w:sz="0" w:space="0" w:color="auto"/>
            <w:right w:val="none" w:sz="0" w:space="0" w:color="auto"/>
          </w:divBdr>
        </w:div>
        <w:div w:id="214584313">
          <w:marLeft w:val="0"/>
          <w:marRight w:val="0"/>
          <w:marTop w:val="0"/>
          <w:marBottom w:val="0"/>
          <w:divBdr>
            <w:top w:val="none" w:sz="0" w:space="0" w:color="auto"/>
            <w:left w:val="none" w:sz="0" w:space="0" w:color="auto"/>
            <w:bottom w:val="none" w:sz="0" w:space="0" w:color="auto"/>
            <w:right w:val="none" w:sz="0" w:space="0" w:color="auto"/>
          </w:divBdr>
        </w:div>
        <w:div w:id="1284919774">
          <w:marLeft w:val="0"/>
          <w:marRight w:val="0"/>
          <w:marTop w:val="0"/>
          <w:marBottom w:val="0"/>
          <w:divBdr>
            <w:top w:val="none" w:sz="0" w:space="0" w:color="auto"/>
            <w:left w:val="none" w:sz="0" w:space="0" w:color="auto"/>
            <w:bottom w:val="none" w:sz="0" w:space="0" w:color="auto"/>
            <w:right w:val="none" w:sz="0" w:space="0" w:color="auto"/>
          </w:divBdr>
        </w:div>
        <w:div w:id="645430189">
          <w:marLeft w:val="0"/>
          <w:marRight w:val="0"/>
          <w:marTop w:val="0"/>
          <w:marBottom w:val="0"/>
          <w:divBdr>
            <w:top w:val="none" w:sz="0" w:space="0" w:color="auto"/>
            <w:left w:val="none" w:sz="0" w:space="0" w:color="auto"/>
            <w:bottom w:val="none" w:sz="0" w:space="0" w:color="auto"/>
            <w:right w:val="none" w:sz="0" w:space="0" w:color="auto"/>
          </w:divBdr>
        </w:div>
        <w:div w:id="2097708612">
          <w:marLeft w:val="0"/>
          <w:marRight w:val="0"/>
          <w:marTop w:val="0"/>
          <w:marBottom w:val="0"/>
          <w:divBdr>
            <w:top w:val="none" w:sz="0" w:space="0" w:color="auto"/>
            <w:left w:val="none" w:sz="0" w:space="0" w:color="auto"/>
            <w:bottom w:val="none" w:sz="0" w:space="0" w:color="auto"/>
            <w:right w:val="none" w:sz="0" w:space="0" w:color="auto"/>
          </w:divBdr>
        </w:div>
        <w:div w:id="714084868">
          <w:marLeft w:val="0"/>
          <w:marRight w:val="0"/>
          <w:marTop w:val="0"/>
          <w:marBottom w:val="0"/>
          <w:divBdr>
            <w:top w:val="none" w:sz="0" w:space="0" w:color="auto"/>
            <w:left w:val="none" w:sz="0" w:space="0" w:color="auto"/>
            <w:bottom w:val="none" w:sz="0" w:space="0" w:color="auto"/>
            <w:right w:val="none" w:sz="0" w:space="0" w:color="auto"/>
          </w:divBdr>
        </w:div>
        <w:div w:id="1301157268">
          <w:marLeft w:val="0"/>
          <w:marRight w:val="0"/>
          <w:marTop w:val="0"/>
          <w:marBottom w:val="0"/>
          <w:divBdr>
            <w:top w:val="none" w:sz="0" w:space="0" w:color="auto"/>
            <w:left w:val="none" w:sz="0" w:space="0" w:color="auto"/>
            <w:bottom w:val="none" w:sz="0" w:space="0" w:color="auto"/>
            <w:right w:val="none" w:sz="0" w:space="0" w:color="auto"/>
          </w:divBdr>
        </w:div>
        <w:div w:id="1338800453">
          <w:marLeft w:val="0"/>
          <w:marRight w:val="0"/>
          <w:marTop w:val="0"/>
          <w:marBottom w:val="0"/>
          <w:divBdr>
            <w:top w:val="none" w:sz="0" w:space="0" w:color="auto"/>
            <w:left w:val="none" w:sz="0" w:space="0" w:color="auto"/>
            <w:bottom w:val="none" w:sz="0" w:space="0" w:color="auto"/>
            <w:right w:val="none" w:sz="0" w:space="0" w:color="auto"/>
          </w:divBdr>
        </w:div>
        <w:div w:id="1688942609">
          <w:marLeft w:val="0"/>
          <w:marRight w:val="0"/>
          <w:marTop w:val="0"/>
          <w:marBottom w:val="0"/>
          <w:divBdr>
            <w:top w:val="none" w:sz="0" w:space="0" w:color="auto"/>
            <w:left w:val="none" w:sz="0" w:space="0" w:color="auto"/>
            <w:bottom w:val="none" w:sz="0" w:space="0" w:color="auto"/>
            <w:right w:val="none" w:sz="0" w:space="0" w:color="auto"/>
          </w:divBdr>
        </w:div>
        <w:div w:id="561985684">
          <w:marLeft w:val="0"/>
          <w:marRight w:val="0"/>
          <w:marTop w:val="0"/>
          <w:marBottom w:val="0"/>
          <w:divBdr>
            <w:top w:val="none" w:sz="0" w:space="0" w:color="auto"/>
            <w:left w:val="none" w:sz="0" w:space="0" w:color="auto"/>
            <w:bottom w:val="none" w:sz="0" w:space="0" w:color="auto"/>
            <w:right w:val="none" w:sz="0" w:space="0" w:color="auto"/>
          </w:divBdr>
        </w:div>
        <w:div w:id="867179797">
          <w:marLeft w:val="0"/>
          <w:marRight w:val="0"/>
          <w:marTop w:val="0"/>
          <w:marBottom w:val="0"/>
          <w:divBdr>
            <w:top w:val="none" w:sz="0" w:space="0" w:color="auto"/>
            <w:left w:val="none" w:sz="0" w:space="0" w:color="auto"/>
            <w:bottom w:val="none" w:sz="0" w:space="0" w:color="auto"/>
            <w:right w:val="none" w:sz="0" w:space="0" w:color="auto"/>
          </w:divBdr>
        </w:div>
        <w:div w:id="2106992629">
          <w:marLeft w:val="0"/>
          <w:marRight w:val="0"/>
          <w:marTop w:val="0"/>
          <w:marBottom w:val="0"/>
          <w:divBdr>
            <w:top w:val="none" w:sz="0" w:space="0" w:color="auto"/>
            <w:left w:val="none" w:sz="0" w:space="0" w:color="auto"/>
            <w:bottom w:val="none" w:sz="0" w:space="0" w:color="auto"/>
            <w:right w:val="none" w:sz="0" w:space="0" w:color="auto"/>
          </w:divBdr>
        </w:div>
        <w:div w:id="675039635">
          <w:marLeft w:val="0"/>
          <w:marRight w:val="0"/>
          <w:marTop w:val="0"/>
          <w:marBottom w:val="0"/>
          <w:divBdr>
            <w:top w:val="none" w:sz="0" w:space="0" w:color="auto"/>
            <w:left w:val="none" w:sz="0" w:space="0" w:color="auto"/>
            <w:bottom w:val="none" w:sz="0" w:space="0" w:color="auto"/>
            <w:right w:val="none" w:sz="0" w:space="0" w:color="auto"/>
          </w:divBdr>
        </w:div>
        <w:div w:id="241259465">
          <w:marLeft w:val="0"/>
          <w:marRight w:val="0"/>
          <w:marTop w:val="0"/>
          <w:marBottom w:val="0"/>
          <w:divBdr>
            <w:top w:val="none" w:sz="0" w:space="0" w:color="auto"/>
            <w:left w:val="none" w:sz="0" w:space="0" w:color="auto"/>
            <w:bottom w:val="none" w:sz="0" w:space="0" w:color="auto"/>
            <w:right w:val="none" w:sz="0" w:space="0" w:color="auto"/>
          </w:divBdr>
        </w:div>
        <w:div w:id="1140003240">
          <w:marLeft w:val="0"/>
          <w:marRight w:val="0"/>
          <w:marTop w:val="0"/>
          <w:marBottom w:val="0"/>
          <w:divBdr>
            <w:top w:val="none" w:sz="0" w:space="0" w:color="auto"/>
            <w:left w:val="none" w:sz="0" w:space="0" w:color="auto"/>
            <w:bottom w:val="none" w:sz="0" w:space="0" w:color="auto"/>
            <w:right w:val="none" w:sz="0" w:space="0" w:color="auto"/>
          </w:divBdr>
        </w:div>
        <w:div w:id="1929651039">
          <w:marLeft w:val="0"/>
          <w:marRight w:val="0"/>
          <w:marTop w:val="0"/>
          <w:marBottom w:val="0"/>
          <w:divBdr>
            <w:top w:val="none" w:sz="0" w:space="0" w:color="auto"/>
            <w:left w:val="none" w:sz="0" w:space="0" w:color="auto"/>
            <w:bottom w:val="none" w:sz="0" w:space="0" w:color="auto"/>
            <w:right w:val="none" w:sz="0" w:space="0" w:color="auto"/>
          </w:divBdr>
        </w:div>
        <w:div w:id="227039776">
          <w:marLeft w:val="0"/>
          <w:marRight w:val="0"/>
          <w:marTop w:val="0"/>
          <w:marBottom w:val="0"/>
          <w:divBdr>
            <w:top w:val="none" w:sz="0" w:space="0" w:color="auto"/>
            <w:left w:val="none" w:sz="0" w:space="0" w:color="auto"/>
            <w:bottom w:val="none" w:sz="0" w:space="0" w:color="auto"/>
            <w:right w:val="none" w:sz="0" w:space="0" w:color="auto"/>
          </w:divBdr>
        </w:div>
        <w:div w:id="1887451121">
          <w:marLeft w:val="0"/>
          <w:marRight w:val="0"/>
          <w:marTop w:val="0"/>
          <w:marBottom w:val="0"/>
          <w:divBdr>
            <w:top w:val="none" w:sz="0" w:space="0" w:color="auto"/>
            <w:left w:val="none" w:sz="0" w:space="0" w:color="auto"/>
            <w:bottom w:val="none" w:sz="0" w:space="0" w:color="auto"/>
            <w:right w:val="none" w:sz="0" w:space="0" w:color="auto"/>
          </w:divBdr>
        </w:div>
        <w:div w:id="1167091630">
          <w:marLeft w:val="0"/>
          <w:marRight w:val="0"/>
          <w:marTop w:val="0"/>
          <w:marBottom w:val="0"/>
          <w:divBdr>
            <w:top w:val="none" w:sz="0" w:space="0" w:color="auto"/>
            <w:left w:val="none" w:sz="0" w:space="0" w:color="auto"/>
            <w:bottom w:val="none" w:sz="0" w:space="0" w:color="auto"/>
            <w:right w:val="none" w:sz="0" w:space="0" w:color="auto"/>
          </w:divBdr>
        </w:div>
        <w:div w:id="1262295608">
          <w:marLeft w:val="0"/>
          <w:marRight w:val="0"/>
          <w:marTop w:val="0"/>
          <w:marBottom w:val="0"/>
          <w:divBdr>
            <w:top w:val="none" w:sz="0" w:space="0" w:color="auto"/>
            <w:left w:val="none" w:sz="0" w:space="0" w:color="auto"/>
            <w:bottom w:val="none" w:sz="0" w:space="0" w:color="auto"/>
            <w:right w:val="none" w:sz="0" w:space="0" w:color="auto"/>
          </w:divBdr>
        </w:div>
        <w:div w:id="1898197329">
          <w:marLeft w:val="0"/>
          <w:marRight w:val="0"/>
          <w:marTop w:val="0"/>
          <w:marBottom w:val="0"/>
          <w:divBdr>
            <w:top w:val="none" w:sz="0" w:space="0" w:color="auto"/>
            <w:left w:val="none" w:sz="0" w:space="0" w:color="auto"/>
            <w:bottom w:val="none" w:sz="0" w:space="0" w:color="auto"/>
            <w:right w:val="none" w:sz="0" w:space="0" w:color="auto"/>
          </w:divBdr>
        </w:div>
        <w:div w:id="2143379734">
          <w:marLeft w:val="0"/>
          <w:marRight w:val="0"/>
          <w:marTop w:val="0"/>
          <w:marBottom w:val="0"/>
          <w:divBdr>
            <w:top w:val="none" w:sz="0" w:space="0" w:color="auto"/>
            <w:left w:val="none" w:sz="0" w:space="0" w:color="auto"/>
            <w:bottom w:val="none" w:sz="0" w:space="0" w:color="auto"/>
            <w:right w:val="none" w:sz="0" w:space="0" w:color="auto"/>
          </w:divBdr>
        </w:div>
        <w:div w:id="1161772156">
          <w:marLeft w:val="0"/>
          <w:marRight w:val="0"/>
          <w:marTop w:val="0"/>
          <w:marBottom w:val="0"/>
          <w:divBdr>
            <w:top w:val="none" w:sz="0" w:space="0" w:color="auto"/>
            <w:left w:val="none" w:sz="0" w:space="0" w:color="auto"/>
            <w:bottom w:val="none" w:sz="0" w:space="0" w:color="auto"/>
            <w:right w:val="none" w:sz="0" w:space="0" w:color="auto"/>
          </w:divBdr>
        </w:div>
        <w:div w:id="373694086">
          <w:marLeft w:val="0"/>
          <w:marRight w:val="0"/>
          <w:marTop w:val="0"/>
          <w:marBottom w:val="0"/>
          <w:divBdr>
            <w:top w:val="none" w:sz="0" w:space="0" w:color="auto"/>
            <w:left w:val="none" w:sz="0" w:space="0" w:color="auto"/>
            <w:bottom w:val="none" w:sz="0" w:space="0" w:color="auto"/>
            <w:right w:val="none" w:sz="0" w:space="0" w:color="auto"/>
          </w:divBdr>
        </w:div>
        <w:div w:id="1191456734">
          <w:marLeft w:val="0"/>
          <w:marRight w:val="0"/>
          <w:marTop w:val="0"/>
          <w:marBottom w:val="0"/>
          <w:divBdr>
            <w:top w:val="none" w:sz="0" w:space="0" w:color="auto"/>
            <w:left w:val="none" w:sz="0" w:space="0" w:color="auto"/>
            <w:bottom w:val="none" w:sz="0" w:space="0" w:color="auto"/>
            <w:right w:val="none" w:sz="0" w:space="0" w:color="auto"/>
          </w:divBdr>
        </w:div>
        <w:div w:id="888419624">
          <w:marLeft w:val="0"/>
          <w:marRight w:val="0"/>
          <w:marTop w:val="0"/>
          <w:marBottom w:val="0"/>
          <w:divBdr>
            <w:top w:val="none" w:sz="0" w:space="0" w:color="auto"/>
            <w:left w:val="none" w:sz="0" w:space="0" w:color="auto"/>
            <w:bottom w:val="none" w:sz="0" w:space="0" w:color="auto"/>
            <w:right w:val="none" w:sz="0" w:space="0" w:color="auto"/>
          </w:divBdr>
        </w:div>
        <w:div w:id="1365986530">
          <w:marLeft w:val="0"/>
          <w:marRight w:val="0"/>
          <w:marTop w:val="0"/>
          <w:marBottom w:val="0"/>
          <w:divBdr>
            <w:top w:val="none" w:sz="0" w:space="0" w:color="auto"/>
            <w:left w:val="none" w:sz="0" w:space="0" w:color="auto"/>
            <w:bottom w:val="none" w:sz="0" w:space="0" w:color="auto"/>
            <w:right w:val="none" w:sz="0" w:space="0" w:color="auto"/>
          </w:divBdr>
        </w:div>
        <w:div w:id="1446804417">
          <w:marLeft w:val="0"/>
          <w:marRight w:val="0"/>
          <w:marTop w:val="0"/>
          <w:marBottom w:val="0"/>
          <w:divBdr>
            <w:top w:val="none" w:sz="0" w:space="0" w:color="auto"/>
            <w:left w:val="none" w:sz="0" w:space="0" w:color="auto"/>
            <w:bottom w:val="none" w:sz="0" w:space="0" w:color="auto"/>
            <w:right w:val="none" w:sz="0" w:space="0" w:color="auto"/>
          </w:divBdr>
        </w:div>
        <w:div w:id="1064526885">
          <w:marLeft w:val="0"/>
          <w:marRight w:val="0"/>
          <w:marTop w:val="0"/>
          <w:marBottom w:val="0"/>
          <w:divBdr>
            <w:top w:val="none" w:sz="0" w:space="0" w:color="auto"/>
            <w:left w:val="none" w:sz="0" w:space="0" w:color="auto"/>
            <w:bottom w:val="none" w:sz="0" w:space="0" w:color="auto"/>
            <w:right w:val="none" w:sz="0" w:space="0" w:color="auto"/>
          </w:divBdr>
        </w:div>
        <w:div w:id="197209576">
          <w:marLeft w:val="0"/>
          <w:marRight w:val="0"/>
          <w:marTop w:val="0"/>
          <w:marBottom w:val="0"/>
          <w:divBdr>
            <w:top w:val="none" w:sz="0" w:space="0" w:color="auto"/>
            <w:left w:val="none" w:sz="0" w:space="0" w:color="auto"/>
            <w:bottom w:val="none" w:sz="0" w:space="0" w:color="auto"/>
            <w:right w:val="none" w:sz="0" w:space="0" w:color="auto"/>
          </w:divBdr>
        </w:div>
        <w:div w:id="331758242">
          <w:marLeft w:val="0"/>
          <w:marRight w:val="0"/>
          <w:marTop w:val="0"/>
          <w:marBottom w:val="0"/>
          <w:divBdr>
            <w:top w:val="none" w:sz="0" w:space="0" w:color="auto"/>
            <w:left w:val="none" w:sz="0" w:space="0" w:color="auto"/>
            <w:bottom w:val="none" w:sz="0" w:space="0" w:color="auto"/>
            <w:right w:val="none" w:sz="0" w:space="0" w:color="auto"/>
          </w:divBdr>
        </w:div>
        <w:div w:id="561521539">
          <w:marLeft w:val="0"/>
          <w:marRight w:val="0"/>
          <w:marTop w:val="0"/>
          <w:marBottom w:val="0"/>
          <w:divBdr>
            <w:top w:val="none" w:sz="0" w:space="0" w:color="auto"/>
            <w:left w:val="none" w:sz="0" w:space="0" w:color="auto"/>
            <w:bottom w:val="none" w:sz="0" w:space="0" w:color="auto"/>
            <w:right w:val="none" w:sz="0" w:space="0" w:color="auto"/>
          </w:divBdr>
        </w:div>
        <w:div w:id="874656956">
          <w:marLeft w:val="0"/>
          <w:marRight w:val="0"/>
          <w:marTop w:val="0"/>
          <w:marBottom w:val="0"/>
          <w:divBdr>
            <w:top w:val="none" w:sz="0" w:space="0" w:color="auto"/>
            <w:left w:val="none" w:sz="0" w:space="0" w:color="auto"/>
            <w:bottom w:val="none" w:sz="0" w:space="0" w:color="auto"/>
            <w:right w:val="none" w:sz="0" w:space="0" w:color="auto"/>
          </w:divBdr>
        </w:div>
        <w:div w:id="318195720">
          <w:marLeft w:val="0"/>
          <w:marRight w:val="0"/>
          <w:marTop w:val="0"/>
          <w:marBottom w:val="0"/>
          <w:divBdr>
            <w:top w:val="none" w:sz="0" w:space="0" w:color="auto"/>
            <w:left w:val="none" w:sz="0" w:space="0" w:color="auto"/>
            <w:bottom w:val="none" w:sz="0" w:space="0" w:color="auto"/>
            <w:right w:val="none" w:sz="0" w:space="0" w:color="auto"/>
          </w:divBdr>
        </w:div>
        <w:div w:id="1669403408">
          <w:marLeft w:val="0"/>
          <w:marRight w:val="0"/>
          <w:marTop w:val="0"/>
          <w:marBottom w:val="0"/>
          <w:divBdr>
            <w:top w:val="none" w:sz="0" w:space="0" w:color="auto"/>
            <w:left w:val="none" w:sz="0" w:space="0" w:color="auto"/>
            <w:bottom w:val="none" w:sz="0" w:space="0" w:color="auto"/>
            <w:right w:val="none" w:sz="0" w:space="0" w:color="auto"/>
          </w:divBdr>
        </w:div>
        <w:div w:id="300307680">
          <w:marLeft w:val="0"/>
          <w:marRight w:val="0"/>
          <w:marTop w:val="0"/>
          <w:marBottom w:val="0"/>
          <w:divBdr>
            <w:top w:val="none" w:sz="0" w:space="0" w:color="auto"/>
            <w:left w:val="none" w:sz="0" w:space="0" w:color="auto"/>
            <w:bottom w:val="none" w:sz="0" w:space="0" w:color="auto"/>
            <w:right w:val="none" w:sz="0" w:space="0" w:color="auto"/>
          </w:divBdr>
        </w:div>
        <w:div w:id="1050038289">
          <w:marLeft w:val="0"/>
          <w:marRight w:val="0"/>
          <w:marTop w:val="0"/>
          <w:marBottom w:val="0"/>
          <w:divBdr>
            <w:top w:val="none" w:sz="0" w:space="0" w:color="auto"/>
            <w:left w:val="none" w:sz="0" w:space="0" w:color="auto"/>
            <w:bottom w:val="none" w:sz="0" w:space="0" w:color="auto"/>
            <w:right w:val="none" w:sz="0" w:space="0" w:color="auto"/>
          </w:divBdr>
        </w:div>
        <w:div w:id="982810133">
          <w:marLeft w:val="0"/>
          <w:marRight w:val="0"/>
          <w:marTop w:val="0"/>
          <w:marBottom w:val="0"/>
          <w:divBdr>
            <w:top w:val="none" w:sz="0" w:space="0" w:color="auto"/>
            <w:left w:val="none" w:sz="0" w:space="0" w:color="auto"/>
            <w:bottom w:val="none" w:sz="0" w:space="0" w:color="auto"/>
            <w:right w:val="none" w:sz="0" w:space="0" w:color="auto"/>
          </w:divBdr>
        </w:div>
        <w:div w:id="1137069541">
          <w:marLeft w:val="0"/>
          <w:marRight w:val="0"/>
          <w:marTop w:val="0"/>
          <w:marBottom w:val="0"/>
          <w:divBdr>
            <w:top w:val="none" w:sz="0" w:space="0" w:color="auto"/>
            <w:left w:val="none" w:sz="0" w:space="0" w:color="auto"/>
            <w:bottom w:val="none" w:sz="0" w:space="0" w:color="auto"/>
            <w:right w:val="none" w:sz="0" w:space="0" w:color="auto"/>
          </w:divBdr>
        </w:div>
      </w:divsChild>
    </w:div>
    <w:div w:id="1898741013">
      <w:marLeft w:val="0"/>
      <w:marRight w:val="0"/>
      <w:marTop w:val="0"/>
      <w:marBottom w:val="0"/>
      <w:divBdr>
        <w:top w:val="none" w:sz="0" w:space="0" w:color="auto"/>
        <w:left w:val="none" w:sz="0" w:space="0" w:color="auto"/>
        <w:bottom w:val="none" w:sz="0" w:space="0" w:color="auto"/>
        <w:right w:val="none" w:sz="0" w:space="0" w:color="auto"/>
      </w:divBdr>
    </w:div>
    <w:div w:id="1899895317">
      <w:marLeft w:val="0"/>
      <w:marRight w:val="0"/>
      <w:marTop w:val="0"/>
      <w:marBottom w:val="0"/>
      <w:divBdr>
        <w:top w:val="none" w:sz="0" w:space="0" w:color="auto"/>
        <w:left w:val="none" w:sz="0" w:space="0" w:color="auto"/>
        <w:bottom w:val="none" w:sz="0" w:space="0" w:color="auto"/>
        <w:right w:val="none" w:sz="0" w:space="0" w:color="auto"/>
      </w:divBdr>
    </w:div>
    <w:div w:id="1901020732">
      <w:marLeft w:val="0"/>
      <w:marRight w:val="0"/>
      <w:marTop w:val="0"/>
      <w:marBottom w:val="0"/>
      <w:divBdr>
        <w:top w:val="none" w:sz="0" w:space="0" w:color="auto"/>
        <w:left w:val="none" w:sz="0" w:space="0" w:color="auto"/>
        <w:bottom w:val="none" w:sz="0" w:space="0" w:color="auto"/>
        <w:right w:val="none" w:sz="0" w:space="0" w:color="auto"/>
      </w:divBdr>
    </w:div>
    <w:div w:id="1901482572">
      <w:marLeft w:val="0"/>
      <w:marRight w:val="0"/>
      <w:marTop w:val="0"/>
      <w:marBottom w:val="0"/>
      <w:divBdr>
        <w:top w:val="none" w:sz="0" w:space="0" w:color="auto"/>
        <w:left w:val="none" w:sz="0" w:space="0" w:color="auto"/>
        <w:bottom w:val="none" w:sz="0" w:space="0" w:color="auto"/>
        <w:right w:val="none" w:sz="0" w:space="0" w:color="auto"/>
      </w:divBdr>
    </w:div>
    <w:div w:id="1901745746">
      <w:marLeft w:val="0"/>
      <w:marRight w:val="0"/>
      <w:marTop w:val="0"/>
      <w:marBottom w:val="0"/>
      <w:divBdr>
        <w:top w:val="none" w:sz="0" w:space="0" w:color="auto"/>
        <w:left w:val="none" w:sz="0" w:space="0" w:color="auto"/>
        <w:bottom w:val="none" w:sz="0" w:space="0" w:color="auto"/>
        <w:right w:val="none" w:sz="0" w:space="0" w:color="auto"/>
      </w:divBdr>
    </w:div>
    <w:div w:id="1902326294">
      <w:marLeft w:val="0"/>
      <w:marRight w:val="0"/>
      <w:marTop w:val="0"/>
      <w:marBottom w:val="0"/>
      <w:divBdr>
        <w:top w:val="none" w:sz="0" w:space="0" w:color="auto"/>
        <w:left w:val="none" w:sz="0" w:space="0" w:color="auto"/>
        <w:bottom w:val="none" w:sz="0" w:space="0" w:color="auto"/>
        <w:right w:val="none" w:sz="0" w:space="0" w:color="auto"/>
      </w:divBdr>
    </w:div>
    <w:div w:id="1903253218">
      <w:marLeft w:val="0"/>
      <w:marRight w:val="0"/>
      <w:marTop w:val="0"/>
      <w:marBottom w:val="0"/>
      <w:divBdr>
        <w:top w:val="none" w:sz="0" w:space="0" w:color="auto"/>
        <w:left w:val="none" w:sz="0" w:space="0" w:color="auto"/>
        <w:bottom w:val="none" w:sz="0" w:space="0" w:color="auto"/>
        <w:right w:val="none" w:sz="0" w:space="0" w:color="auto"/>
      </w:divBdr>
    </w:div>
    <w:div w:id="1904681638">
      <w:marLeft w:val="0"/>
      <w:marRight w:val="0"/>
      <w:marTop w:val="0"/>
      <w:marBottom w:val="0"/>
      <w:divBdr>
        <w:top w:val="none" w:sz="0" w:space="0" w:color="auto"/>
        <w:left w:val="none" w:sz="0" w:space="0" w:color="auto"/>
        <w:bottom w:val="none" w:sz="0" w:space="0" w:color="auto"/>
        <w:right w:val="none" w:sz="0" w:space="0" w:color="auto"/>
      </w:divBdr>
    </w:div>
    <w:div w:id="1906335505">
      <w:bodyDiv w:val="1"/>
      <w:marLeft w:val="0"/>
      <w:marRight w:val="0"/>
      <w:marTop w:val="0"/>
      <w:marBottom w:val="0"/>
      <w:divBdr>
        <w:top w:val="none" w:sz="0" w:space="0" w:color="auto"/>
        <w:left w:val="none" w:sz="0" w:space="0" w:color="auto"/>
        <w:bottom w:val="none" w:sz="0" w:space="0" w:color="auto"/>
        <w:right w:val="none" w:sz="0" w:space="0" w:color="auto"/>
      </w:divBdr>
    </w:div>
    <w:div w:id="1907063366">
      <w:marLeft w:val="0"/>
      <w:marRight w:val="0"/>
      <w:marTop w:val="0"/>
      <w:marBottom w:val="0"/>
      <w:divBdr>
        <w:top w:val="none" w:sz="0" w:space="0" w:color="auto"/>
        <w:left w:val="none" w:sz="0" w:space="0" w:color="auto"/>
        <w:bottom w:val="none" w:sz="0" w:space="0" w:color="auto"/>
        <w:right w:val="none" w:sz="0" w:space="0" w:color="auto"/>
      </w:divBdr>
    </w:div>
    <w:div w:id="1908106465">
      <w:marLeft w:val="0"/>
      <w:marRight w:val="0"/>
      <w:marTop w:val="0"/>
      <w:marBottom w:val="0"/>
      <w:divBdr>
        <w:top w:val="none" w:sz="0" w:space="0" w:color="auto"/>
        <w:left w:val="none" w:sz="0" w:space="0" w:color="auto"/>
        <w:bottom w:val="none" w:sz="0" w:space="0" w:color="auto"/>
        <w:right w:val="none" w:sz="0" w:space="0" w:color="auto"/>
      </w:divBdr>
    </w:div>
    <w:div w:id="1909071993">
      <w:marLeft w:val="0"/>
      <w:marRight w:val="0"/>
      <w:marTop w:val="0"/>
      <w:marBottom w:val="0"/>
      <w:divBdr>
        <w:top w:val="none" w:sz="0" w:space="0" w:color="auto"/>
        <w:left w:val="none" w:sz="0" w:space="0" w:color="auto"/>
        <w:bottom w:val="none" w:sz="0" w:space="0" w:color="auto"/>
        <w:right w:val="none" w:sz="0" w:space="0" w:color="auto"/>
      </w:divBdr>
    </w:div>
    <w:div w:id="1909145866">
      <w:bodyDiv w:val="1"/>
      <w:marLeft w:val="0"/>
      <w:marRight w:val="0"/>
      <w:marTop w:val="0"/>
      <w:marBottom w:val="0"/>
      <w:divBdr>
        <w:top w:val="none" w:sz="0" w:space="0" w:color="auto"/>
        <w:left w:val="none" w:sz="0" w:space="0" w:color="auto"/>
        <w:bottom w:val="none" w:sz="0" w:space="0" w:color="auto"/>
        <w:right w:val="none" w:sz="0" w:space="0" w:color="auto"/>
      </w:divBdr>
    </w:div>
    <w:div w:id="1910113700">
      <w:marLeft w:val="0"/>
      <w:marRight w:val="0"/>
      <w:marTop w:val="0"/>
      <w:marBottom w:val="0"/>
      <w:divBdr>
        <w:top w:val="none" w:sz="0" w:space="0" w:color="auto"/>
        <w:left w:val="none" w:sz="0" w:space="0" w:color="auto"/>
        <w:bottom w:val="none" w:sz="0" w:space="0" w:color="auto"/>
        <w:right w:val="none" w:sz="0" w:space="0" w:color="auto"/>
      </w:divBdr>
    </w:div>
    <w:div w:id="1910383903">
      <w:bodyDiv w:val="1"/>
      <w:marLeft w:val="0"/>
      <w:marRight w:val="0"/>
      <w:marTop w:val="0"/>
      <w:marBottom w:val="0"/>
      <w:divBdr>
        <w:top w:val="none" w:sz="0" w:space="0" w:color="auto"/>
        <w:left w:val="none" w:sz="0" w:space="0" w:color="auto"/>
        <w:bottom w:val="none" w:sz="0" w:space="0" w:color="auto"/>
        <w:right w:val="none" w:sz="0" w:space="0" w:color="auto"/>
      </w:divBdr>
    </w:div>
    <w:div w:id="1911109249">
      <w:marLeft w:val="0"/>
      <w:marRight w:val="0"/>
      <w:marTop w:val="0"/>
      <w:marBottom w:val="0"/>
      <w:divBdr>
        <w:top w:val="none" w:sz="0" w:space="0" w:color="auto"/>
        <w:left w:val="none" w:sz="0" w:space="0" w:color="auto"/>
        <w:bottom w:val="none" w:sz="0" w:space="0" w:color="auto"/>
        <w:right w:val="none" w:sz="0" w:space="0" w:color="auto"/>
      </w:divBdr>
    </w:div>
    <w:div w:id="1911113331">
      <w:marLeft w:val="0"/>
      <w:marRight w:val="0"/>
      <w:marTop w:val="0"/>
      <w:marBottom w:val="0"/>
      <w:divBdr>
        <w:top w:val="none" w:sz="0" w:space="0" w:color="auto"/>
        <w:left w:val="none" w:sz="0" w:space="0" w:color="auto"/>
        <w:bottom w:val="none" w:sz="0" w:space="0" w:color="auto"/>
        <w:right w:val="none" w:sz="0" w:space="0" w:color="auto"/>
      </w:divBdr>
    </w:div>
    <w:div w:id="1911230803">
      <w:marLeft w:val="0"/>
      <w:marRight w:val="0"/>
      <w:marTop w:val="0"/>
      <w:marBottom w:val="0"/>
      <w:divBdr>
        <w:top w:val="none" w:sz="0" w:space="0" w:color="auto"/>
        <w:left w:val="none" w:sz="0" w:space="0" w:color="auto"/>
        <w:bottom w:val="none" w:sz="0" w:space="0" w:color="auto"/>
        <w:right w:val="none" w:sz="0" w:space="0" w:color="auto"/>
      </w:divBdr>
    </w:div>
    <w:div w:id="1911379455">
      <w:bodyDiv w:val="1"/>
      <w:marLeft w:val="0"/>
      <w:marRight w:val="0"/>
      <w:marTop w:val="0"/>
      <w:marBottom w:val="0"/>
      <w:divBdr>
        <w:top w:val="none" w:sz="0" w:space="0" w:color="auto"/>
        <w:left w:val="none" w:sz="0" w:space="0" w:color="auto"/>
        <w:bottom w:val="none" w:sz="0" w:space="0" w:color="auto"/>
        <w:right w:val="none" w:sz="0" w:space="0" w:color="auto"/>
      </w:divBdr>
    </w:div>
    <w:div w:id="1914050764">
      <w:marLeft w:val="0"/>
      <w:marRight w:val="0"/>
      <w:marTop w:val="0"/>
      <w:marBottom w:val="0"/>
      <w:divBdr>
        <w:top w:val="none" w:sz="0" w:space="0" w:color="auto"/>
        <w:left w:val="none" w:sz="0" w:space="0" w:color="auto"/>
        <w:bottom w:val="none" w:sz="0" w:space="0" w:color="auto"/>
        <w:right w:val="none" w:sz="0" w:space="0" w:color="auto"/>
      </w:divBdr>
    </w:div>
    <w:div w:id="1914470309">
      <w:marLeft w:val="0"/>
      <w:marRight w:val="0"/>
      <w:marTop w:val="0"/>
      <w:marBottom w:val="0"/>
      <w:divBdr>
        <w:top w:val="none" w:sz="0" w:space="0" w:color="auto"/>
        <w:left w:val="none" w:sz="0" w:space="0" w:color="auto"/>
        <w:bottom w:val="none" w:sz="0" w:space="0" w:color="auto"/>
        <w:right w:val="none" w:sz="0" w:space="0" w:color="auto"/>
      </w:divBdr>
    </w:div>
    <w:div w:id="1914657966">
      <w:marLeft w:val="0"/>
      <w:marRight w:val="0"/>
      <w:marTop w:val="0"/>
      <w:marBottom w:val="0"/>
      <w:divBdr>
        <w:top w:val="none" w:sz="0" w:space="0" w:color="auto"/>
        <w:left w:val="none" w:sz="0" w:space="0" w:color="auto"/>
        <w:bottom w:val="none" w:sz="0" w:space="0" w:color="auto"/>
        <w:right w:val="none" w:sz="0" w:space="0" w:color="auto"/>
      </w:divBdr>
    </w:div>
    <w:div w:id="1914662418">
      <w:marLeft w:val="0"/>
      <w:marRight w:val="0"/>
      <w:marTop w:val="0"/>
      <w:marBottom w:val="0"/>
      <w:divBdr>
        <w:top w:val="none" w:sz="0" w:space="0" w:color="auto"/>
        <w:left w:val="none" w:sz="0" w:space="0" w:color="auto"/>
        <w:bottom w:val="none" w:sz="0" w:space="0" w:color="auto"/>
        <w:right w:val="none" w:sz="0" w:space="0" w:color="auto"/>
      </w:divBdr>
    </w:div>
    <w:div w:id="1915313237">
      <w:bodyDiv w:val="1"/>
      <w:marLeft w:val="0"/>
      <w:marRight w:val="0"/>
      <w:marTop w:val="0"/>
      <w:marBottom w:val="0"/>
      <w:divBdr>
        <w:top w:val="none" w:sz="0" w:space="0" w:color="auto"/>
        <w:left w:val="none" w:sz="0" w:space="0" w:color="auto"/>
        <w:bottom w:val="none" w:sz="0" w:space="0" w:color="auto"/>
        <w:right w:val="none" w:sz="0" w:space="0" w:color="auto"/>
      </w:divBdr>
    </w:div>
    <w:div w:id="1915356154">
      <w:marLeft w:val="0"/>
      <w:marRight w:val="0"/>
      <w:marTop w:val="0"/>
      <w:marBottom w:val="0"/>
      <w:divBdr>
        <w:top w:val="none" w:sz="0" w:space="0" w:color="auto"/>
        <w:left w:val="none" w:sz="0" w:space="0" w:color="auto"/>
        <w:bottom w:val="none" w:sz="0" w:space="0" w:color="auto"/>
        <w:right w:val="none" w:sz="0" w:space="0" w:color="auto"/>
      </w:divBdr>
    </w:div>
    <w:div w:id="1916234242">
      <w:marLeft w:val="0"/>
      <w:marRight w:val="0"/>
      <w:marTop w:val="0"/>
      <w:marBottom w:val="0"/>
      <w:divBdr>
        <w:top w:val="none" w:sz="0" w:space="0" w:color="auto"/>
        <w:left w:val="none" w:sz="0" w:space="0" w:color="auto"/>
        <w:bottom w:val="none" w:sz="0" w:space="0" w:color="auto"/>
        <w:right w:val="none" w:sz="0" w:space="0" w:color="auto"/>
      </w:divBdr>
    </w:div>
    <w:div w:id="1916427983">
      <w:bodyDiv w:val="1"/>
      <w:marLeft w:val="0"/>
      <w:marRight w:val="0"/>
      <w:marTop w:val="0"/>
      <w:marBottom w:val="0"/>
      <w:divBdr>
        <w:top w:val="none" w:sz="0" w:space="0" w:color="auto"/>
        <w:left w:val="none" w:sz="0" w:space="0" w:color="auto"/>
        <w:bottom w:val="none" w:sz="0" w:space="0" w:color="auto"/>
        <w:right w:val="none" w:sz="0" w:space="0" w:color="auto"/>
      </w:divBdr>
    </w:div>
    <w:div w:id="1917090099">
      <w:bodyDiv w:val="1"/>
      <w:marLeft w:val="0"/>
      <w:marRight w:val="0"/>
      <w:marTop w:val="0"/>
      <w:marBottom w:val="0"/>
      <w:divBdr>
        <w:top w:val="none" w:sz="0" w:space="0" w:color="auto"/>
        <w:left w:val="none" w:sz="0" w:space="0" w:color="auto"/>
        <w:bottom w:val="none" w:sz="0" w:space="0" w:color="auto"/>
        <w:right w:val="none" w:sz="0" w:space="0" w:color="auto"/>
      </w:divBdr>
    </w:div>
    <w:div w:id="1917671266">
      <w:marLeft w:val="0"/>
      <w:marRight w:val="0"/>
      <w:marTop w:val="0"/>
      <w:marBottom w:val="0"/>
      <w:divBdr>
        <w:top w:val="none" w:sz="0" w:space="0" w:color="auto"/>
        <w:left w:val="none" w:sz="0" w:space="0" w:color="auto"/>
        <w:bottom w:val="none" w:sz="0" w:space="0" w:color="auto"/>
        <w:right w:val="none" w:sz="0" w:space="0" w:color="auto"/>
      </w:divBdr>
    </w:div>
    <w:div w:id="1917746451">
      <w:marLeft w:val="0"/>
      <w:marRight w:val="0"/>
      <w:marTop w:val="0"/>
      <w:marBottom w:val="0"/>
      <w:divBdr>
        <w:top w:val="none" w:sz="0" w:space="0" w:color="auto"/>
        <w:left w:val="none" w:sz="0" w:space="0" w:color="auto"/>
        <w:bottom w:val="none" w:sz="0" w:space="0" w:color="auto"/>
        <w:right w:val="none" w:sz="0" w:space="0" w:color="auto"/>
      </w:divBdr>
    </w:div>
    <w:div w:id="1918175388">
      <w:marLeft w:val="0"/>
      <w:marRight w:val="0"/>
      <w:marTop w:val="0"/>
      <w:marBottom w:val="0"/>
      <w:divBdr>
        <w:top w:val="none" w:sz="0" w:space="0" w:color="auto"/>
        <w:left w:val="none" w:sz="0" w:space="0" w:color="auto"/>
        <w:bottom w:val="none" w:sz="0" w:space="0" w:color="auto"/>
        <w:right w:val="none" w:sz="0" w:space="0" w:color="auto"/>
      </w:divBdr>
    </w:div>
    <w:div w:id="1918438450">
      <w:marLeft w:val="0"/>
      <w:marRight w:val="0"/>
      <w:marTop w:val="0"/>
      <w:marBottom w:val="0"/>
      <w:divBdr>
        <w:top w:val="none" w:sz="0" w:space="0" w:color="auto"/>
        <w:left w:val="none" w:sz="0" w:space="0" w:color="auto"/>
        <w:bottom w:val="none" w:sz="0" w:space="0" w:color="auto"/>
        <w:right w:val="none" w:sz="0" w:space="0" w:color="auto"/>
      </w:divBdr>
    </w:div>
    <w:div w:id="1918518071">
      <w:marLeft w:val="0"/>
      <w:marRight w:val="0"/>
      <w:marTop w:val="0"/>
      <w:marBottom w:val="0"/>
      <w:divBdr>
        <w:top w:val="none" w:sz="0" w:space="0" w:color="auto"/>
        <w:left w:val="none" w:sz="0" w:space="0" w:color="auto"/>
        <w:bottom w:val="none" w:sz="0" w:space="0" w:color="auto"/>
        <w:right w:val="none" w:sz="0" w:space="0" w:color="auto"/>
      </w:divBdr>
    </w:div>
    <w:div w:id="1918663363">
      <w:bodyDiv w:val="1"/>
      <w:marLeft w:val="0"/>
      <w:marRight w:val="0"/>
      <w:marTop w:val="0"/>
      <w:marBottom w:val="0"/>
      <w:divBdr>
        <w:top w:val="none" w:sz="0" w:space="0" w:color="auto"/>
        <w:left w:val="none" w:sz="0" w:space="0" w:color="auto"/>
        <w:bottom w:val="none" w:sz="0" w:space="0" w:color="auto"/>
        <w:right w:val="none" w:sz="0" w:space="0" w:color="auto"/>
      </w:divBdr>
    </w:div>
    <w:div w:id="1919291769">
      <w:bodyDiv w:val="1"/>
      <w:marLeft w:val="0"/>
      <w:marRight w:val="0"/>
      <w:marTop w:val="0"/>
      <w:marBottom w:val="0"/>
      <w:divBdr>
        <w:top w:val="none" w:sz="0" w:space="0" w:color="auto"/>
        <w:left w:val="none" w:sz="0" w:space="0" w:color="auto"/>
        <w:bottom w:val="none" w:sz="0" w:space="0" w:color="auto"/>
        <w:right w:val="none" w:sz="0" w:space="0" w:color="auto"/>
      </w:divBdr>
    </w:div>
    <w:div w:id="1920825853">
      <w:bodyDiv w:val="1"/>
      <w:marLeft w:val="0"/>
      <w:marRight w:val="0"/>
      <w:marTop w:val="0"/>
      <w:marBottom w:val="0"/>
      <w:divBdr>
        <w:top w:val="none" w:sz="0" w:space="0" w:color="auto"/>
        <w:left w:val="none" w:sz="0" w:space="0" w:color="auto"/>
        <w:bottom w:val="none" w:sz="0" w:space="0" w:color="auto"/>
        <w:right w:val="none" w:sz="0" w:space="0" w:color="auto"/>
      </w:divBdr>
    </w:div>
    <w:div w:id="1921982759">
      <w:marLeft w:val="0"/>
      <w:marRight w:val="0"/>
      <w:marTop w:val="0"/>
      <w:marBottom w:val="0"/>
      <w:divBdr>
        <w:top w:val="none" w:sz="0" w:space="0" w:color="auto"/>
        <w:left w:val="none" w:sz="0" w:space="0" w:color="auto"/>
        <w:bottom w:val="none" w:sz="0" w:space="0" w:color="auto"/>
        <w:right w:val="none" w:sz="0" w:space="0" w:color="auto"/>
      </w:divBdr>
    </w:div>
    <w:div w:id="1922062310">
      <w:marLeft w:val="0"/>
      <w:marRight w:val="0"/>
      <w:marTop w:val="0"/>
      <w:marBottom w:val="0"/>
      <w:divBdr>
        <w:top w:val="none" w:sz="0" w:space="0" w:color="auto"/>
        <w:left w:val="none" w:sz="0" w:space="0" w:color="auto"/>
        <w:bottom w:val="none" w:sz="0" w:space="0" w:color="auto"/>
        <w:right w:val="none" w:sz="0" w:space="0" w:color="auto"/>
      </w:divBdr>
    </w:div>
    <w:div w:id="1922331234">
      <w:marLeft w:val="0"/>
      <w:marRight w:val="0"/>
      <w:marTop w:val="0"/>
      <w:marBottom w:val="0"/>
      <w:divBdr>
        <w:top w:val="none" w:sz="0" w:space="0" w:color="auto"/>
        <w:left w:val="none" w:sz="0" w:space="0" w:color="auto"/>
        <w:bottom w:val="none" w:sz="0" w:space="0" w:color="auto"/>
        <w:right w:val="none" w:sz="0" w:space="0" w:color="auto"/>
      </w:divBdr>
    </w:div>
    <w:div w:id="1922332676">
      <w:marLeft w:val="0"/>
      <w:marRight w:val="0"/>
      <w:marTop w:val="0"/>
      <w:marBottom w:val="0"/>
      <w:divBdr>
        <w:top w:val="none" w:sz="0" w:space="0" w:color="auto"/>
        <w:left w:val="none" w:sz="0" w:space="0" w:color="auto"/>
        <w:bottom w:val="none" w:sz="0" w:space="0" w:color="auto"/>
        <w:right w:val="none" w:sz="0" w:space="0" w:color="auto"/>
      </w:divBdr>
    </w:div>
    <w:div w:id="1923373316">
      <w:marLeft w:val="0"/>
      <w:marRight w:val="0"/>
      <w:marTop w:val="0"/>
      <w:marBottom w:val="0"/>
      <w:divBdr>
        <w:top w:val="none" w:sz="0" w:space="0" w:color="auto"/>
        <w:left w:val="none" w:sz="0" w:space="0" w:color="auto"/>
        <w:bottom w:val="none" w:sz="0" w:space="0" w:color="auto"/>
        <w:right w:val="none" w:sz="0" w:space="0" w:color="auto"/>
      </w:divBdr>
    </w:div>
    <w:div w:id="1923683058">
      <w:marLeft w:val="0"/>
      <w:marRight w:val="0"/>
      <w:marTop w:val="0"/>
      <w:marBottom w:val="0"/>
      <w:divBdr>
        <w:top w:val="none" w:sz="0" w:space="0" w:color="auto"/>
        <w:left w:val="none" w:sz="0" w:space="0" w:color="auto"/>
        <w:bottom w:val="none" w:sz="0" w:space="0" w:color="auto"/>
        <w:right w:val="none" w:sz="0" w:space="0" w:color="auto"/>
      </w:divBdr>
    </w:div>
    <w:div w:id="1924021858">
      <w:marLeft w:val="0"/>
      <w:marRight w:val="0"/>
      <w:marTop w:val="0"/>
      <w:marBottom w:val="0"/>
      <w:divBdr>
        <w:top w:val="none" w:sz="0" w:space="0" w:color="auto"/>
        <w:left w:val="none" w:sz="0" w:space="0" w:color="auto"/>
        <w:bottom w:val="none" w:sz="0" w:space="0" w:color="auto"/>
        <w:right w:val="none" w:sz="0" w:space="0" w:color="auto"/>
      </w:divBdr>
    </w:div>
    <w:div w:id="1924025658">
      <w:marLeft w:val="0"/>
      <w:marRight w:val="0"/>
      <w:marTop w:val="0"/>
      <w:marBottom w:val="0"/>
      <w:divBdr>
        <w:top w:val="none" w:sz="0" w:space="0" w:color="auto"/>
        <w:left w:val="none" w:sz="0" w:space="0" w:color="auto"/>
        <w:bottom w:val="none" w:sz="0" w:space="0" w:color="auto"/>
        <w:right w:val="none" w:sz="0" w:space="0" w:color="auto"/>
      </w:divBdr>
    </w:div>
    <w:div w:id="1924298221">
      <w:marLeft w:val="0"/>
      <w:marRight w:val="0"/>
      <w:marTop w:val="0"/>
      <w:marBottom w:val="0"/>
      <w:divBdr>
        <w:top w:val="none" w:sz="0" w:space="0" w:color="auto"/>
        <w:left w:val="none" w:sz="0" w:space="0" w:color="auto"/>
        <w:bottom w:val="none" w:sz="0" w:space="0" w:color="auto"/>
        <w:right w:val="none" w:sz="0" w:space="0" w:color="auto"/>
      </w:divBdr>
    </w:div>
    <w:div w:id="1924487021">
      <w:marLeft w:val="0"/>
      <w:marRight w:val="0"/>
      <w:marTop w:val="0"/>
      <w:marBottom w:val="0"/>
      <w:divBdr>
        <w:top w:val="none" w:sz="0" w:space="0" w:color="auto"/>
        <w:left w:val="none" w:sz="0" w:space="0" w:color="auto"/>
        <w:bottom w:val="none" w:sz="0" w:space="0" w:color="auto"/>
        <w:right w:val="none" w:sz="0" w:space="0" w:color="auto"/>
      </w:divBdr>
    </w:div>
    <w:div w:id="1926064746">
      <w:marLeft w:val="0"/>
      <w:marRight w:val="0"/>
      <w:marTop w:val="0"/>
      <w:marBottom w:val="0"/>
      <w:divBdr>
        <w:top w:val="none" w:sz="0" w:space="0" w:color="auto"/>
        <w:left w:val="none" w:sz="0" w:space="0" w:color="auto"/>
        <w:bottom w:val="none" w:sz="0" w:space="0" w:color="auto"/>
        <w:right w:val="none" w:sz="0" w:space="0" w:color="auto"/>
      </w:divBdr>
    </w:div>
    <w:div w:id="1926526786">
      <w:marLeft w:val="0"/>
      <w:marRight w:val="0"/>
      <w:marTop w:val="0"/>
      <w:marBottom w:val="0"/>
      <w:divBdr>
        <w:top w:val="none" w:sz="0" w:space="0" w:color="auto"/>
        <w:left w:val="none" w:sz="0" w:space="0" w:color="auto"/>
        <w:bottom w:val="none" w:sz="0" w:space="0" w:color="auto"/>
        <w:right w:val="none" w:sz="0" w:space="0" w:color="auto"/>
      </w:divBdr>
    </w:div>
    <w:div w:id="1927838962">
      <w:marLeft w:val="0"/>
      <w:marRight w:val="0"/>
      <w:marTop w:val="0"/>
      <w:marBottom w:val="0"/>
      <w:divBdr>
        <w:top w:val="none" w:sz="0" w:space="0" w:color="auto"/>
        <w:left w:val="none" w:sz="0" w:space="0" w:color="auto"/>
        <w:bottom w:val="none" w:sz="0" w:space="0" w:color="auto"/>
        <w:right w:val="none" w:sz="0" w:space="0" w:color="auto"/>
      </w:divBdr>
    </w:div>
    <w:div w:id="1927878237">
      <w:marLeft w:val="0"/>
      <w:marRight w:val="0"/>
      <w:marTop w:val="0"/>
      <w:marBottom w:val="0"/>
      <w:divBdr>
        <w:top w:val="none" w:sz="0" w:space="0" w:color="auto"/>
        <w:left w:val="none" w:sz="0" w:space="0" w:color="auto"/>
        <w:bottom w:val="none" w:sz="0" w:space="0" w:color="auto"/>
        <w:right w:val="none" w:sz="0" w:space="0" w:color="auto"/>
      </w:divBdr>
    </w:div>
    <w:div w:id="1928998725">
      <w:marLeft w:val="0"/>
      <w:marRight w:val="0"/>
      <w:marTop w:val="0"/>
      <w:marBottom w:val="0"/>
      <w:divBdr>
        <w:top w:val="none" w:sz="0" w:space="0" w:color="auto"/>
        <w:left w:val="none" w:sz="0" w:space="0" w:color="auto"/>
        <w:bottom w:val="none" w:sz="0" w:space="0" w:color="auto"/>
        <w:right w:val="none" w:sz="0" w:space="0" w:color="auto"/>
      </w:divBdr>
    </w:div>
    <w:div w:id="1930195697">
      <w:marLeft w:val="0"/>
      <w:marRight w:val="0"/>
      <w:marTop w:val="0"/>
      <w:marBottom w:val="0"/>
      <w:divBdr>
        <w:top w:val="none" w:sz="0" w:space="0" w:color="auto"/>
        <w:left w:val="none" w:sz="0" w:space="0" w:color="auto"/>
        <w:bottom w:val="none" w:sz="0" w:space="0" w:color="auto"/>
        <w:right w:val="none" w:sz="0" w:space="0" w:color="auto"/>
      </w:divBdr>
    </w:div>
    <w:div w:id="1931040774">
      <w:marLeft w:val="0"/>
      <w:marRight w:val="0"/>
      <w:marTop w:val="0"/>
      <w:marBottom w:val="0"/>
      <w:divBdr>
        <w:top w:val="none" w:sz="0" w:space="0" w:color="auto"/>
        <w:left w:val="none" w:sz="0" w:space="0" w:color="auto"/>
        <w:bottom w:val="none" w:sz="0" w:space="0" w:color="auto"/>
        <w:right w:val="none" w:sz="0" w:space="0" w:color="auto"/>
      </w:divBdr>
    </w:div>
    <w:div w:id="1931423293">
      <w:marLeft w:val="0"/>
      <w:marRight w:val="0"/>
      <w:marTop w:val="0"/>
      <w:marBottom w:val="0"/>
      <w:divBdr>
        <w:top w:val="none" w:sz="0" w:space="0" w:color="auto"/>
        <w:left w:val="none" w:sz="0" w:space="0" w:color="auto"/>
        <w:bottom w:val="none" w:sz="0" w:space="0" w:color="auto"/>
        <w:right w:val="none" w:sz="0" w:space="0" w:color="auto"/>
      </w:divBdr>
    </w:div>
    <w:div w:id="1933123657">
      <w:bodyDiv w:val="1"/>
      <w:marLeft w:val="0"/>
      <w:marRight w:val="0"/>
      <w:marTop w:val="0"/>
      <w:marBottom w:val="0"/>
      <w:divBdr>
        <w:top w:val="none" w:sz="0" w:space="0" w:color="auto"/>
        <w:left w:val="none" w:sz="0" w:space="0" w:color="auto"/>
        <w:bottom w:val="none" w:sz="0" w:space="0" w:color="auto"/>
        <w:right w:val="none" w:sz="0" w:space="0" w:color="auto"/>
      </w:divBdr>
    </w:div>
    <w:div w:id="1933775754">
      <w:marLeft w:val="0"/>
      <w:marRight w:val="0"/>
      <w:marTop w:val="0"/>
      <w:marBottom w:val="0"/>
      <w:divBdr>
        <w:top w:val="none" w:sz="0" w:space="0" w:color="auto"/>
        <w:left w:val="none" w:sz="0" w:space="0" w:color="auto"/>
        <w:bottom w:val="none" w:sz="0" w:space="0" w:color="auto"/>
        <w:right w:val="none" w:sz="0" w:space="0" w:color="auto"/>
      </w:divBdr>
    </w:div>
    <w:div w:id="1935167600">
      <w:marLeft w:val="0"/>
      <w:marRight w:val="0"/>
      <w:marTop w:val="0"/>
      <w:marBottom w:val="0"/>
      <w:divBdr>
        <w:top w:val="none" w:sz="0" w:space="0" w:color="auto"/>
        <w:left w:val="none" w:sz="0" w:space="0" w:color="auto"/>
        <w:bottom w:val="none" w:sz="0" w:space="0" w:color="auto"/>
        <w:right w:val="none" w:sz="0" w:space="0" w:color="auto"/>
      </w:divBdr>
    </w:div>
    <w:div w:id="1935438172">
      <w:bodyDiv w:val="1"/>
      <w:marLeft w:val="0"/>
      <w:marRight w:val="0"/>
      <w:marTop w:val="0"/>
      <w:marBottom w:val="0"/>
      <w:divBdr>
        <w:top w:val="none" w:sz="0" w:space="0" w:color="auto"/>
        <w:left w:val="none" w:sz="0" w:space="0" w:color="auto"/>
        <w:bottom w:val="none" w:sz="0" w:space="0" w:color="auto"/>
        <w:right w:val="none" w:sz="0" w:space="0" w:color="auto"/>
      </w:divBdr>
    </w:div>
    <w:div w:id="1935744616">
      <w:marLeft w:val="0"/>
      <w:marRight w:val="0"/>
      <w:marTop w:val="0"/>
      <w:marBottom w:val="0"/>
      <w:divBdr>
        <w:top w:val="none" w:sz="0" w:space="0" w:color="auto"/>
        <w:left w:val="none" w:sz="0" w:space="0" w:color="auto"/>
        <w:bottom w:val="none" w:sz="0" w:space="0" w:color="auto"/>
        <w:right w:val="none" w:sz="0" w:space="0" w:color="auto"/>
      </w:divBdr>
    </w:div>
    <w:div w:id="1936858238">
      <w:marLeft w:val="0"/>
      <w:marRight w:val="0"/>
      <w:marTop w:val="0"/>
      <w:marBottom w:val="0"/>
      <w:divBdr>
        <w:top w:val="none" w:sz="0" w:space="0" w:color="auto"/>
        <w:left w:val="none" w:sz="0" w:space="0" w:color="auto"/>
        <w:bottom w:val="none" w:sz="0" w:space="0" w:color="auto"/>
        <w:right w:val="none" w:sz="0" w:space="0" w:color="auto"/>
      </w:divBdr>
    </w:div>
    <w:div w:id="1937133389">
      <w:marLeft w:val="0"/>
      <w:marRight w:val="0"/>
      <w:marTop w:val="0"/>
      <w:marBottom w:val="0"/>
      <w:divBdr>
        <w:top w:val="none" w:sz="0" w:space="0" w:color="auto"/>
        <w:left w:val="none" w:sz="0" w:space="0" w:color="auto"/>
        <w:bottom w:val="none" w:sz="0" w:space="0" w:color="auto"/>
        <w:right w:val="none" w:sz="0" w:space="0" w:color="auto"/>
      </w:divBdr>
    </w:div>
    <w:div w:id="1937402348">
      <w:marLeft w:val="0"/>
      <w:marRight w:val="0"/>
      <w:marTop w:val="0"/>
      <w:marBottom w:val="0"/>
      <w:divBdr>
        <w:top w:val="none" w:sz="0" w:space="0" w:color="auto"/>
        <w:left w:val="none" w:sz="0" w:space="0" w:color="auto"/>
        <w:bottom w:val="none" w:sz="0" w:space="0" w:color="auto"/>
        <w:right w:val="none" w:sz="0" w:space="0" w:color="auto"/>
      </w:divBdr>
    </w:div>
    <w:div w:id="1938899662">
      <w:bodyDiv w:val="1"/>
      <w:marLeft w:val="0"/>
      <w:marRight w:val="0"/>
      <w:marTop w:val="0"/>
      <w:marBottom w:val="0"/>
      <w:divBdr>
        <w:top w:val="none" w:sz="0" w:space="0" w:color="auto"/>
        <w:left w:val="none" w:sz="0" w:space="0" w:color="auto"/>
        <w:bottom w:val="none" w:sz="0" w:space="0" w:color="auto"/>
        <w:right w:val="none" w:sz="0" w:space="0" w:color="auto"/>
      </w:divBdr>
      <w:divsChild>
        <w:div w:id="1684362708">
          <w:marLeft w:val="0"/>
          <w:marRight w:val="0"/>
          <w:marTop w:val="0"/>
          <w:marBottom w:val="0"/>
          <w:divBdr>
            <w:top w:val="none" w:sz="0" w:space="0" w:color="auto"/>
            <w:left w:val="none" w:sz="0" w:space="0" w:color="auto"/>
            <w:bottom w:val="none" w:sz="0" w:space="0" w:color="auto"/>
            <w:right w:val="none" w:sz="0" w:space="0" w:color="auto"/>
          </w:divBdr>
        </w:div>
        <w:div w:id="1254899999">
          <w:marLeft w:val="0"/>
          <w:marRight w:val="0"/>
          <w:marTop w:val="0"/>
          <w:marBottom w:val="0"/>
          <w:divBdr>
            <w:top w:val="none" w:sz="0" w:space="0" w:color="auto"/>
            <w:left w:val="none" w:sz="0" w:space="0" w:color="auto"/>
            <w:bottom w:val="none" w:sz="0" w:space="0" w:color="auto"/>
            <w:right w:val="none" w:sz="0" w:space="0" w:color="auto"/>
          </w:divBdr>
        </w:div>
        <w:div w:id="769546221">
          <w:marLeft w:val="0"/>
          <w:marRight w:val="0"/>
          <w:marTop w:val="0"/>
          <w:marBottom w:val="0"/>
          <w:divBdr>
            <w:top w:val="none" w:sz="0" w:space="0" w:color="auto"/>
            <w:left w:val="none" w:sz="0" w:space="0" w:color="auto"/>
            <w:bottom w:val="none" w:sz="0" w:space="0" w:color="auto"/>
            <w:right w:val="none" w:sz="0" w:space="0" w:color="auto"/>
          </w:divBdr>
        </w:div>
        <w:div w:id="1697661213">
          <w:marLeft w:val="0"/>
          <w:marRight w:val="0"/>
          <w:marTop w:val="0"/>
          <w:marBottom w:val="0"/>
          <w:divBdr>
            <w:top w:val="none" w:sz="0" w:space="0" w:color="auto"/>
            <w:left w:val="none" w:sz="0" w:space="0" w:color="auto"/>
            <w:bottom w:val="none" w:sz="0" w:space="0" w:color="auto"/>
            <w:right w:val="none" w:sz="0" w:space="0" w:color="auto"/>
          </w:divBdr>
        </w:div>
        <w:div w:id="431124516">
          <w:marLeft w:val="0"/>
          <w:marRight w:val="0"/>
          <w:marTop w:val="0"/>
          <w:marBottom w:val="0"/>
          <w:divBdr>
            <w:top w:val="none" w:sz="0" w:space="0" w:color="auto"/>
            <w:left w:val="none" w:sz="0" w:space="0" w:color="auto"/>
            <w:bottom w:val="none" w:sz="0" w:space="0" w:color="auto"/>
            <w:right w:val="none" w:sz="0" w:space="0" w:color="auto"/>
          </w:divBdr>
        </w:div>
        <w:div w:id="305550953">
          <w:marLeft w:val="0"/>
          <w:marRight w:val="0"/>
          <w:marTop w:val="0"/>
          <w:marBottom w:val="0"/>
          <w:divBdr>
            <w:top w:val="none" w:sz="0" w:space="0" w:color="auto"/>
            <w:left w:val="none" w:sz="0" w:space="0" w:color="auto"/>
            <w:bottom w:val="none" w:sz="0" w:space="0" w:color="auto"/>
            <w:right w:val="none" w:sz="0" w:space="0" w:color="auto"/>
          </w:divBdr>
        </w:div>
        <w:div w:id="1187402699">
          <w:marLeft w:val="0"/>
          <w:marRight w:val="0"/>
          <w:marTop w:val="0"/>
          <w:marBottom w:val="0"/>
          <w:divBdr>
            <w:top w:val="none" w:sz="0" w:space="0" w:color="auto"/>
            <w:left w:val="none" w:sz="0" w:space="0" w:color="auto"/>
            <w:bottom w:val="none" w:sz="0" w:space="0" w:color="auto"/>
            <w:right w:val="none" w:sz="0" w:space="0" w:color="auto"/>
          </w:divBdr>
        </w:div>
        <w:div w:id="1049845149">
          <w:marLeft w:val="0"/>
          <w:marRight w:val="0"/>
          <w:marTop w:val="0"/>
          <w:marBottom w:val="0"/>
          <w:divBdr>
            <w:top w:val="none" w:sz="0" w:space="0" w:color="auto"/>
            <w:left w:val="none" w:sz="0" w:space="0" w:color="auto"/>
            <w:bottom w:val="none" w:sz="0" w:space="0" w:color="auto"/>
            <w:right w:val="none" w:sz="0" w:space="0" w:color="auto"/>
          </w:divBdr>
        </w:div>
        <w:div w:id="1417551684">
          <w:marLeft w:val="0"/>
          <w:marRight w:val="0"/>
          <w:marTop w:val="0"/>
          <w:marBottom w:val="0"/>
          <w:divBdr>
            <w:top w:val="none" w:sz="0" w:space="0" w:color="auto"/>
            <w:left w:val="none" w:sz="0" w:space="0" w:color="auto"/>
            <w:bottom w:val="none" w:sz="0" w:space="0" w:color="auto"/>
            <w:right w:val="none" w:sz="0" w:space="0" w:color="auto"/>
          </w:divBdr>
        </w:div>
        <w:div w:id="224148491">
          <w:marLeft w:val="0"/>
          <w:marRight w:val="0"/>
          <w:marTop w:val="0"/>
          <w:marBottom w:val="0"/>
          <w:divBdr>
            <w:top w:val="none" w:sz="0" w:space="0" w:color="auto"/>
            <w:left w:val="none" w:sz="0" w:space="0" w:color="auto"/>
            <w:bottom w:val="none" w:sz="0" w:space="0" w:color="auto"/>
            <w:right w:val="none" w:sz="0" w:space="0" w:color="auto"/>
          </w:divBdr>
        </w:div>
        <w:div w:id="1625620862">
          <w:marLeft w:val="0"/>
          <w:marRight w:val="0"/>
          <w:marTop w:val="0"/>
          <w:marBottom w:val="0"/>
          <w:divBdr>
            <w:top w:val="none" w:sz="0" w:space="0" w:color="auto"/>
            <w:left w:val="none" w:sz="0" w:space="0" w:color="auto"/>
            <w:bottom w:val="none" w:sz="0" w:space="0" w:color="auto"/>
            <w:right w:val="none" w:sz="0" w:space="0" w:color="auto"/>
          </w:divBdr>
        </w:div>
        <w:div w:id="594678934">
          <w:marLeft w:val="0"/>
          <w:marRight w:val="0"/>
          <w:marTop w:val="0"/>
          <w:marBottom w:val="0"/>
          <w:divBdr>
            <w:top w:val="none" w:sz="0" w:space="0" w:color="auto"/>
            <w:left w:val="none" w:sz="0" w:space="0" w:color="auto"/>
            <w:bottom w:val="none" w:sz="0" w:space="0" w:color="auto"/>
            <w:right w:val="none" w:sz="0" w:space="0" w:color="auto"/>
          </w:divBdr>
        </w:div>
        <w:div w:id="480736475">
          <w:marLeft w:val="0"/>
          <w:marRight w:val="0"/>
          <w:marTop w:val="0"/>
          <w:marBottom w:val="0"/>
          <w:divBdr>
            <w:top w:val="none" w:sz="0" w:space="0" w:color="auto"/>
            <w:left w:val="none" w:sz="0" w:space="0" w:color="auto"/>
            <w:bottom w:val="none" w:sz="0" w:space="0" w:color="auto"/>
            <w:right w:val="none" w:sz="0" w:space="0" w:color="auto"/>
          </w:divBdr>
        </w:div>
        <w:div w:id="853954939">
          <w:marLeft w:val="0"/>
          <w:marRight w:val="0"/>
          <w:marTop w:val="0"/>
          <w:marBottom w:val="0"/>
          <w:divBdr>
            <w:top w:val="none" w:sz="0" w:space="0" w:color="auto"/>
            <w:left w:val="none" w:sz="0" w:space="0" w:color="auto"/>
            <w:bottom w:val="none" w:sz="0" w:space="0" w:color="auto"/>
            <w:right w:val="none" w:sz="0" w:space="0" w:color="auto"/>
          </w:divBdr>
        </w:div>
        <w:div w:id="1208489988">
          <w:marLeft w:val="0"/>
          <w:marRight w:val="0"/>
          <w:marTop w:val="0"/>
          <w:marBottom w:val="0"/>
          <w:divBdr>
            <w:top w:val="none" w:sz="0" w:space="0" w:color="auto"/>
            <w:left w:val="none" w:sz="0" w:space="0" w:color="auto"/>
            <w:bottom w:val="none" w:sz="0" w:space="0" w:color="auto"/>
            <w:right w:val="none" w:sz="0" w:space="0" w:color="auto"/>
          </w:divBdr>
        </w:div>
        <w:div w:id="227688532">
          <w:marLeft w:val="0"/>
          <w:marRight w:val="0"/>
          <w:marTop w:val="0"/>
          <w:marBottom w:val="0"/>
          <w:divBdr>
            <w:top w:val="none" w:sz="0" w:space="0" w:color="auto"/>
            <w:left w:val="none" w:sz="0" w:space="0" w:color="auto"/>
            <w:bottom w:val="none" w:sz="0" w:space="0" w:color="auto"/>
            <w:right w:val="none" w:sz="0" w:space="0" w:color="auto"/>
          </w:divBdr>
        </w:div>
        <w:div w:id="422189651">
          <w:marLeft w:val="0"/>
          <w:marRight w:val="0"/>
          <w:marTop w:val="0"/>
          <w:marBottom w:val="0"/>
          <w:divBdr>
            <w:top w:val="none" w:sz="0" w:space="0" w:color="auto"/>
            <w:left w:val="none" w:sz="0" w:space="0" w:color="auto"/>
            <w:bottom w:val="none" w:sz="0" w:space="0" w:color="auto"/>
            <w:right w:val="none" w:sz="0" w:space="0" w:color="auto"/>
          </w:divBdr>
        </w:div>
        <w:div w:id="181556424">
          <w:marLeft w:val="0"/>
          <w:marRight w:val="0"/>
          <w:marTop w:val="0"/>
          <w:marBottom w:val="0"/>
          <w:divBdr>
            <w:top w:val="none" w:sz="0" w:space="0" w:color="auto"/>
            <w:left w:val="none" w:sz="0" w:space="0" w:color="auto"/>
            <w:bottom w:val="none" w:sz="0" w:space="0" w:color="auto"/>
            <w:right w:val="none" w:sz="0" w:space="0" w:color="auto"/>
          </w:divBdr>
        </w:div>
        <w:div w:id="1587033779">
          <w:marLeft w:val="0"/>
          <w:marRight w:val="0"/>
          <w:marTop w:val="0"/>
          <w:marBottom w:val="0"/>
          <w:divBdr>
            <w:top w:val="none" w:sz="0" w:space="0" w:color="auto"/>
            <w:left w:val="none" w:sz="0" w:space="0" w:color="auto"/>
            <w:bottom w:val="none" w:sz="0" w:space="0" w:color="auto"/>
            <w:right w:val="none" w:sz="0" w:space="0" w:color="auto"/>
          </w:divBdr>
        </w:div>
        <w:div w:id="57632543">
          <w:marLeft w:val="0"/>
          <w:marRight w:val="0"/>
          <w:marTop w:val="0"/>
          <w:marBottom w:val="0"/>
          <w:divBdr>
            <w:top w:val="none" w:sz="0" w:space="0" w:color="auto"/>
            <w:left w:val="none" w:sz="0" w:space="0" w:color="auto"/>
            <w:bottom w:val="none" w:sz="0" w:space="0" w:color="auto"/>
            <w:right w:val="none" w:sz="0" w:space="0" w:color="auto"/>
          </w:divBdr>
        </w:div>
        <w:div w:id="1158378962">
          <w:marLeft w:val="0"/>
          <w:marRight w:val="0"/>
          <w:marTop w:val="0"/>
          <w:marBottom w:val="0"/>
          <w:divBdr>
            <w:top w:val="none" w:sz="0" w:space="0" w:color="auto"/>
            <w:left w:val="none" w:sz="0" w:space="0" w:color="auto"/>
            <w:bottom w:val="none" w:sz="0" w:space="0" w:color="auto"/>
            <w:right w:val="none" w:sz="0" w:space="0" w:color="auto"/>
          </w:divBdr>
        </w:div>
        <w:div w:id="761296267">
          <w:marLeft w:val="0"/>
          <w:marRight w:val="0"/>
          <w:marTop w:val="0"/>
          <w:marBottom w:val="0"/>
          <w:divBdr>
            <w:top w:val="none" w:sz="0" w:space="0" w:color="auto"/>
            <w:left w:val="none" w:sz="0" w:space="0" w:color="auto"/>
            <w:bottom w:val="none" w:sz="0" w:space="0" w:color="auto"/>
            <w:right w:val="none" w:sz="0" w:space="0" w:color="auto"/>
          </w:divBdr>
        </w:div>
        <w:div w:id="1518999583">
          <w:marLeft w:val="0"/>
          <w:marRight w:val="0"/>
          <w:marTop w:val="0"/>
          <w:marBottom w:val="0"/>
          <w:divBdr>
            <w:top w:val="none" w:sz="0" w:space="0" w:color="auto"/>
            <w:left w:val="none" w:sz="0" w:space="0" w:color="auto"/>
            <w:bottom w:val="none" w:sz="0" w:space="0" w:color="auto"/>
            <w:right w:val="none" w:sz="0" w:space="0" w:color="auto"/>
          </w:divBdr>
        </w:div>
        <w:div w:id="194275488">
          <w:marLeft w:val="0"/>
          <w:marRight w:val="0"/>
          <w:marTop w:val="0"/>
          <w:marBottom w:val="0"/>
          <w:divBdr>
            <w:top w:val="none" w:sz="0" w:space="0" w:color="auto"/>
            <w:left w:val="none" w:sz="0" w:space="0" w:color="auto"/>
            <w:bottom w:val="none" w:sz="0" w:space="0" w:color="auto"/>
            <w:right w:val="none" w:sz="0" w:space="0" w:color="auto"/>
          </w:divBdr>
        </w:div>
        <w:div w:id="263271079">
          <w:marLeft w:val="0"/>
          <w:marRight w:val="0"/>
          <w:marTop w:val="0"/>
          <w:marBottom w:val="0"/>
          <w:divBdr>
            <w:top w:val="none" w:sz="0" w:space="0" w:color="auto"/>
            <w:left w:val="none" w:sz="0" w:space="0" w:color="auto"/>
            <w:bottom w:val="none" w:sz="0" w:space="0" w:color="auto"/>
            <w:right w:val="none" w:sz="0" w:space="0" w:color="auto"/>
          </w:divBdr>
        </w:div>
        <w:div w:id="1823426663">
          <w:marLeft w:val="0"/>
          <w:marRight w:val="0"/>
          <w:marTop w:val="0"/>
          <w:marBottom w:val="0"/>
          <w:divBdr>
            <w:top w:val="none" w:sz="0" w:space="0" w:color="auto"/>
            <w:left w:val="none" w:sz="0" w:space="0" w:color="auto"/>
            <w:bottom w:val="none" w:sz="0" w:space="0" w:color="auto"/>
            <w:right w:val="none" w:sz="0" w:space="0" w:color="auto"/>
          </w:divBdr>
        </w:div>
        <w:div w:id="1971204328">
          <w:marLeft w:val="0"/>
          <w:marRight w:val="0"/>
          <w:marTop w:val="0"/>
          <w:marBottom w:val="0"/>
          <w:divBdr>
            <w:top w:val="none" w:sz="0" w:space="0" w:color="auto"/>
            <w:left w:val="none" w:sz="0" w:space="0" w:color="auto"/>
            <w:bottom w:val="none" w:sz="0" w:space="0" w:color="auto"/>
            <w:right w:val="none" w:sz="0" w:space="0" w:color="auto"/>
          </w:divBdr>
        </w:div>
        <w:div w:id="1469854635">
          <w:marLeft w:val="0"/>
          <w:marRight w:val="0"/>
          <w:marTop w:val="0"/>
          <w:marBottom w:val="0"/>
          <w:divBdr>
            <w:top w:val="none" w:sz="0" w:space="0" w:color="auto"/>
            <w:left w:val="none" w:sz="0" w:space="0" w:color="auto"/>
            <w:bottom w:val="none" w:sz="0" w:space="0" w:color="auto"/>
            <w:right w:val="none" w:sz="0" w:space="0" w:color="auto"/>
          </w:divBdr>
        </w:div>
        <w:div w:id="1971091998">
          <w:marLeft w:val="0"/>
          <w:marRight w:val="0"/>
          <w:marTop w:val="0"/>
          <w:marBottom w:val="0"/>
          <w:divBdr>
            <w:top w:val="none" w:sz="0" w:space="0" w:color="auto"/>
            <w:left w:val="none" w:sz="0" w:space="0" w:color="auto"/>
            <w:bottom w:val="none" w:sz="0" w:space="0" w:color="auto"/>
            <w:right w:val="none" w:sz="0" w:space="0" w:color="auto"/>
          </w:divBdr>
        </w:div>
        <w:div w:id="2060854865">
          <w:marLeft w:val="0"/>
          <w:marRight w:val="0"/>
          <w:marTop w:val="0"/>
          <w:marBottom w:val="0"/>
          <w:divBdr>
            <w:top w:val="none" w:sz="0" w:space="0" w:color="auto"/>
            <w:left w:val="none" w:sz="0" w:space="0" w:color="auto"/>
            <w:bottom w:val="none" w:sz="0" w:space="0" w:color="auto"/>
            <w:right w:val="none" w:sz="0" w:space="0" w:color="auto"/>
          </w:divBdr>
        </w:div>
        <w:div w:id="1124270788">
          <w:marLeft w:val="0"/>
          <w:marRight w:val="0"/>
          <w:marTop w:val="0"/>
          <w:marBottom w:val="0"/>
          <w:divBdr>
            <w:top w:val="none" w:sz="0" w:space="0" w:color="auto"/>
            <w:left w:val="none" w:sz="0" w:space="0" w:color="auto"/>
            <w:bottom w:val="none" w:sz="0" w:space="0" w:color="auto"/>
            <w:right w:val="none" w:sz="0" w:space="0" w:color="auto"/>
          </w:divBdr>
        </w:div>
        <w:div w:id="696929490">
          <w:marLeft w:val="0"/>
          <w:marRight w:val="0"/>
          <w:marTop w:val="0"/>
          <w:marBottom w:val="0"/>
          <w:divBdr>
            <w:top w:val="none" w:sz="0" w:space="0" w:color="auto"/>
            <w:left w:val="none" w:sz="0" w:space="0" w:color="auto"/>
            <w:bottom w:val="none" w:sz="0" w:space="0" w:color="auto"/>
            <w:right w:val="none" w:sz="0" w:space="0" w:color="auto"/>
          </w:divBdr>
        </w:div>
        <w:div w:id="377437431">
          <w:marLeft w:val="0"/>
          <w:marRight w:val="0"/>
          <w:marTop w:val="0"/>
          <w:marBottom w:val="0"/>
          <w:divBdr>
            <w:top w:val="none" w:sz="0" w:space="0" w:color="auto"/>
            <w:left w:val="none" w:sz="0" w:space="0" w:color="auto"/>
            <w:bottom w:val="none" w:sz="0" w:space="0" w:color="auto"/>
            <w:right w:val="none" w:sz="0" w:space="0" w:color="auto"/>
          </w:divBdr>
        </w:div>
        <w:div w:id="1537505966">
          <w:marLeft w:val="0"/>
          <w:marRight w:val="0"/>
          <w:marTop w:val="0"/>
          <w:marBottom w:val="0"/>
          <w:divBdr>
            <w:top w:val="none" w:sz="0" w:space="0" w:color="auto"/>
            <w:left w:val="none" w:sz="0" w:space="0" w:color="auto"/>
            <w:bottom w:val="none" w:sz="0" w:space="0" w:color="auto"/>
            <w:right w:val="none" w:sz="0" w:space="0" w:color="auto"/>
          </w:divBdr>
        </w:div>
        <w:div w:id="658000511">
          <w:marLeft w:val="0"/>
          <w:marRight w:val="0"/>
          <w:marTop w:val="0"/>
          <w:marBottom w:val="0"/>
          <w:divBdr>
            <w:top w:val="none" w:sz="0" w:space="0" w:color="auto"/>
            <w:left w:val="none" w:sz="0" w:space="0" w:color="auto"/>
            <w:bottom w:val="none" w:sz="0" w:space="0" w:color="auto"/>
            <w:right w:val="none" w:sz="0" w:space="0" w:color="auto"/>
          </w:divBdr>
        </w:div>
        <w:div w:id="645820081">
          <w:marLeft w:val="0"/>
          <w:marRight w:val="0"/>
          <w:marTop w:val="0"/>
          <w:marBottom w:val="0"/>
          <w:divBdr>
            <w:top w:val="none" w:sz="0" w:space="0" w:color="auto"/>
            <w:left w:val="none" w:sz="0" w:space="0" w:color="auto"/>
            <w:bottom w:val="none" w:sz="0" w:space="0" w:color="auto"/>
            <w:right w:val="none" w:sz="0" w:space="0" w:color="auto"/>
          </w:divBdr>
        </w:div>
        <w:div w:id="1541238426">
          <w:marLeft w:val="0"/>
          <w:marRight w:val="0"/>
          <w:marTop w:val="0"/>
          <w:marBottom w:val="0"/>
          <w:divBdr>
            <w:top w:val="none" w:sz="0" w:space="0" w:color="auto"/>
            <w:left w:val="none" w:sz="0" w:space="0" w:color="auto"/>
            <w:bottom w:val="none" w:sz="0" w:space="0" w:color="auto"/>
            <w:right w:val="none" w:sz="0" w:space="0" w:color="auto"/>
          </w:divBdr>
        </w:div>
        <w:div w:id="1404334178">
          <w:marLeft w:val="0"/>
          <w:marRight w:val="0"/>
          <w:marTop w:val="0"/>
          <w:marBottom w:val="0"/>
          <w:divBdr>
            <w:top w:val="none" w:sz="0" w:space="0" w:color="auto"/>
            <w:left w:val="none" w:sz="0" w:space="0" w:color="auto"/>
            <w:bottom w:val="none" w:sz="0" w:space="0" w:color="auto"/>
            <w:right w:val="none" w:sz="0" w:space="0" w:color="auto"/>
          </w:divBdr>
        </w:div>
        <w:div w:id="226915686">
          <w:marLeft w:val="0"/>
          <w:marRight w:val="0"/>
          <w:marTop w:val="0"/>
          <w:marBottom w:val="0"/>
          <w:divBdr>
            <w:top w:val="none" w:sz="0" w:space="0" w:color="auto"/>
            <w:left w:val="none" w:sz="0" w:space="0" w:color="auto"/>
            <w:bottom w:val="none" w:sz="0" w:space="0" w:color="auto"/>
            <w:right w:val="none" w:sz="0" w:space="0" w:color="auto"/>
          </w:divBdr>
        </w:div>
        <w:div w:id="1869947433">
          <w:marLeft w:val="0"/>
          <w:marRight w:val="0"/>
          <w:marTop w:val="0"/>
          <w:marBottom w:val="0"/>
          <w:divBdr>
            <w:top w:val="none" w:sz="0" w:space="0" w:color="auto"/>
            <w:left w:val="none" w:sz="0" w:space="0" w:color="auto"/>
            <w:bottom w:val="none" w:sz="0" w:space="0" w:color="auto"/>
            <w:right w:val="none" w:sz="0" w:space="0" w:color="auto"/>
          </w:divBdr>
        </w:div>
        <w:div w:id="326174132">
          <w:marLeft w:val="0"/>
          <w:marRight w:val="0"/>
          <w:marTop w:val="0"/>
          <w:marBottom w:val="0"/>
          <w:divBdr>
            <w:top w:val="none" w:sz="0" w:space="0" w:color="auto"/>
            <w:left w:val="none" w:sz="0" w:space="0" w:color="auto"/>
            <w:bottom w:val="none" w:sz="0" w:space="0" w:color="auto"/>
            <w:right w:val="none" w:sz="0" w:space="0" w:color="auto"/>
          </w:divBdr>
        </w:div>
        <w:div w:id="531039420">
          <w:marLeft w:val="0"/>
          <w:marRight w:val="0"/>
          <w:marTop w:val="0"/>
          <w:marBottom w:val="0"/>
          <w:divBdr>
            <w:top w:val="none" w:sz="0" w:space="0" w:color="auto"/>
            <w:left w:val="none" w:sz="0" w:space="0" w:color="auto"/>
            <w:bottom w:val="none" w:sz="0" w:space="0" w:color="auto"/>
            <w:right w:val="none" w:sz="0" w:space="0" w:color="auto"/>
          </w:divBdr>
        </w:div>
        <w:div w:id="1616794555">
          <w:marLeft w:val="0"/>
          <w:marRight w:val="0"/>
          <w:marTop w:val="0"/>
          <w:marBottom w:val="0"/>
          <w:divBdr>
            <w:top w:val="none" w:sz="0" w:space="0" w:color="auto"/>
            <w:left w:val="none" w:sz="0" w:space="0" w:color="auto"/>
            <w:bottom w:val="none" w:sz="0" w:space="0" w:color="auto"/>
            <w:right w:val="none" w:sz="0" w:space="0" w:color="auto"/>
          </w:divBdr>
        </w:div>
        <w:div w:id="1352217939">
          <w:marLeft w:val="0"/>
          <w:marRight w:val="0"/>
          <w:marTop w:val="0"/>
          <w:marBottom w:val="0"/>
          <w:divBdr>
            <w:top w:val="none" w:sz="0" w:space="0" w:color="auto"/>
            <w:left w:val="none" w:sz="0" w:space="0" w:color="auto"/>
            <w:bottom w:val="none" w:sz="0" w:space="0" w:color="auto"/>
            <w:right w:val="none" w:sz="0" w:space="0" w:color="auto"/>
          </w:divBdr>
        </w:div>
        <w:div w:id="1426923152">
          <w:marLeft w:val="0"/>
          <w:marRight w:val="0"/>
          <w:marTop w:val="0"/>
          <w:marBottom w:val="0"/>
          <w:divBdr>
            <w:top w:val="none" w:sz="0" w:space="0" w:color="auto"/>
            <w:left w:val="none" w:sz="0" w:space="0" w:color="auto"/>
            <w:bottom w:val="none" w:sz="0" w:space="0" w:color="auto"/>
            <w:right w:val="none" w:sz="0" w:space="0" w:color="auto"/>
          </w:divBdr>
        </w:div>
        <w:div w:id="2056617860">
          <w:marLeft w:val="0"/>
          <w:marRight w:val="0"/>
          <w:marTop w:val="0"/>
          <w:marBottom w:val="0"/>
          <w:divBdr>
            <w:top w:val="none" w:sz="0" w:space="0" w:color="auto"/>
            <w:left w:val="none" w:sz="0" w:space="0" w:color="auto"/>
            <w:bottom w:val="none" w:sz="0" w:space="0" w:color="auto"/>
            <w:right w:val="none" w:sz="0" w:space="0" w:color="auto"/>
          </w:divBdr>
        </w:div>
        <w:div w:id="1633635194">
          <w:marLeft w:val="0"/>
          <w:marRight w:val="0"/>
          <w:marTop w:val="0"/>
          <w:marBottom w:val="0"/>
          <w:divBdr>
            <w:top w:val="none" w:sz="0" w:space="0" w:color="auto"/>
            <w:left w:val="none" w:sz="0" w:space="0" w:color="auto"/>
            <w:bottom w:val="none" w:sz="0" w:space="0" w:color="auto"/>
            <w:right w:val="none" w:sz="0" w:space="0" w:color="auto"/>
          </w:divBdr>
        </w:div>
        <w:div w:id="56980792">
          <w:marLeft w:val="0"/>
          <w:marRight w:val="0"/>
          <w:marTop w:val="0"/>
          <w:marBottom w:val="0"/>
          <w:divBdr>
            <w:top w:val="none" w:sz="0" w:space="0" w:color="auto"/>
            <w:left w:val="none" w:sz="0" w:space="0" w:color="auto"/>
            <w:bottom w:val="none" w:sz="0" w:space="0" w:color="auto"/>
            <w:right w:val="none" w:sz="0" w:space="0" w:color="auto"/>
          </w:divBdr>
        </w:div>
        <w:div w:id="1864438646">
          <w:marLeft w:val="0"/>
          <w:marRight w:val="0"/>
          <w:marTop w:val="0"/>
          <w:marBottom w:val="0"/>
          <w:divBdr>
            <w:top w:val="none" w:sz="0" w:space="0" w:color="auto"/>
            <w:left w:val="none" w:sz="0" w:space="0" w:color="auto"/>
            <w:bottom w:val="none" w:sz="0" w:space="0" w:color="auto"/>
            <w:right w:val="none" w:sz="0" w:space="0" w:color="auto"/>
          </w:divBdr>
        </w:div>
        <w:div w:id="2111853905">
          <w:marLeft w:val="0"/>
          <w:marRight w:val="0"/>
          <w:marTop w:val="0"/>
          <w:marBottom w:val="0"/>
          <w:divBdr>
            <w:top w:val="none" w:sz="0" w:space="0" w:color="auto"/>
            <w:left w:val="none" w:sz="0" w:space="0" w:color="auto"/>
            <w:bottom w:val="none" w:sz="0" w:space="0" w:color="auto"/>
            <w:right w:val="none" w:sz="0" w:space="0" w:color="auto"/>
          </w:divBdr>
        </w:div>
        <w:div w:id="626207252">
          <w:marLeft w:val="0"/>
          <w:marRight w:val="0"/>
          <w:marTop w:val="0"/>
          <w:marBottom w:val="0"/>
          <w:divBdr>
            <w:top w:val="none" w:sz="0" w:space="0" w:color="auto"/>
            <w:left w:val="none" w:sz="0" w:space="0" w:color="auto"/>
            <w:bottom w:val="none" w:sz="0" w:space="0" w:color="auto"/>
            <w:right w:val="none" w:sz="0" w:space="0" w:color="auto"/>
          </w:divBdr>
        </w:div>
        <w:div w:id="643003817">
          <w:marLeft w:val="0"/>
          <w:marRight w:val="0"/>
          <w:marTop w:val="0"/>
          <w:marBottom w:val="0"/>
          <w:divBdr>
            <w:top w:val="none" w:sz="0" w:space="0" w:color="auto"/>
            <w:left w:val="none" w:sz="0" w:space="0" w:color="auto"/>
            <w:bottom w:val="none" w:sz="0" w:space="0" w:color="auto"/>
            <w:right w:val="none" w:sz="0" w:space="0" w:color="auto"/>
          </w:divBdr>
        </w:div>
        <w:div w:id="440344599">
          <w:marLeft w:val="0"/>
          <w:marRight w:val="0"/>
          <w:marTop w:val="0"/>
          <w:marBottom w:val="0"/>
          <w:divBdr>
            <w:top w:val="none" w:sz="0" w:space="0" w:color="auto"/>
            <w:left w:val="none" w:sz="0" w:space="0" w:color="auto"/>
            <w:bottom w:val="none" w:sz="0" w:space="0" w:color="auto"/>
            <w:right w:val="none" w:sz="0" w:space="0" w:color="auto"/>
          </w:divBdr>
        </w:div>
        <w:div w:id="1600525990">
          <w:marLeft w:val="0"/>
          <w:marRight w:val="0"/>
          <w:marTop w:val="0"/>
          <w:marBottom w:val="0"/>
          <w:divBdr>
            <w:top w:val="none" w:sz="0" w:space="0" w:color="auto"/>
            <w:left w:val="none" w:sz="0" w:space="0" w:color="auto"/>
            <w:bottom w:val="none" w:sz="0" w:space="0" w:color="auto"/>
            <w:right w:val="none" w:sz="0" w:space="0" w:color="auto"/>
          </w:divBdr>
        </w:div>
        <w:div w:id="1091782606">
          <w:marLeft w:val="0"/>
          <w:marRight w:val="0"/>
          <w:marTop w:val="0"/>
          <w:marBottom w:val="0"/>
          <w:divBdr>
            <w:top w:val="none" w:sz="0" w:space="0" w:color="auto"/>
            <w:left w:val="none" w:sz="0" w:space="0" w:color="auto"/>
            <w:bottom w:val="none" w:sz="0" w:space="0" w:color="auto"/>
            <w:right w:val="none" w:sz="0" w:space="0" w:color="auto"/>
          </w:divBdr>
        </w:div>
        <w:div w:id="258946727">
          <w:marLeft w:val="0"/>
          <w:marRight w:val="0"/>
          <w:marTop w:val="0"/>
          <w:marBottom w:val="0"/>
          <w:divBdr>
            <w:top w:val="none" w:sz="0" w:space="0" w:color="auto"/>
            <w:left w:val="none" w:sz="0" w:space="0" w:color="auto"/>
            <w:bottom w:val="none" w:sz="0" w:space="0" w:color="auto"/>
            <w:right w:val="none" w:sz="0" w:space="0" w:color="auto"/>
          </w:divBdr>
        </w:div>
        <w:div w:id="702363223">
          <w:marLeft w:val="0"/>
          <w:marRight w:val="0"/>
          <w:marTop w:val="0"/>
          <w:marBottom w:val="0"/>
          <w:divBdr>
            <w:top w:val="none" w:sz="0" w:space="0" w:color="auto"/>
            <w:left w:val="none" w:sz="0" w:space="0" w:color="auto"/>
            <w:bottom w:val="none" w:sz="0" w:space="0" w:color="auto"/>
            <w:right w:val="none" w:sz="0" w:space="0" w:color="auto"/>
          </w:divBdr>
        </w:div>
        <w:div w:id="2070877071">
          <w:marLeft w:val="0"/>
          <w:marRight w:val="0"/>
          <w:marTop w:val="0"/>
          <w:marBottom w:val="0"/>
          <w:divBdr>
            <w:top w:val="none" w:sz="0" w:space="0" w:color="auto"/>
            <w:left w:val="none" w:sz="0" w:space="0" w:color="auto"/>
            <w:bottom w:val="none" w:sz="0" w:space="0" w:color="auto"/>
            <w:right w:val="none" w:sz="0" w:space="0" w:color="auto"/>
          </w:divBdr>
        </w:div>
        <w:div w:id="1538620417">
          <w:marLeft w:val="0"/>
          <w:marRight w:val="0"/>
          <w:marTop w:val="0"/>
          <w:marBottom w:val="0"/>
          <w:divBdr>
            <w:top w:val="none" w:sz="0" w:space="0" w:color="auto"/>
            <w:left w:val="none" w:sz="0" w:space="0" w:color="auto"/>
            <w:bottom w:val="none" w:sz="0" w:space="0" w:color="auto"/>
            <w:right w:val="none" w:sz="0" w:space="0" w:color="auto"/>
          </w:divBdr>
        </w:div>
        <w:div w:id="1413620470">
          <w:marLeft w:val="0"/>
          <w:marRight w:val="0"/>
          <w:marTop w:val="0"/>
          <w:marBottom w:val="0"/>
          <w:divBdr>
            <w:top w:val="none" w:sz="0" w:space="0" w:color="auto"/>
            <w:left w:val="none" w:sz="0" w:space="0" w:color="auto"/>
            <w:bottom w:val="none" w:sz="0" w:space="0" w:color="auto"/>
            <w:right w:val="none" w:sz="0" w:space="0" w:color="auto"/>
          </w:divBdr>
        </w:div>
        <w:div w:id="604272075">
          <w:marLeft w:val="0"/>
          <w:marRight w:val="0"/>
          <w:marTop w:val="0"/>
          <w:marBottom w:val="0"/>
          <w:divBdr>
            <w:top w:val="none" w:sz="0" w:space="0" w:color="auto"/>
            <w:left w:val="none" w:sz="0" w:space="0" w:color="auto"/>
            <w:bottom w:val="none" w:sz="0" w:space="0" w:color="auto"/>
            <w:right w:val="none" w:sz="0" w:space="0" w:color="auto"/>
          </w:divBdr>
        </w:div>
        <w:div w:id="793719838">
          <w:marLeft w:val="0"/>
          <w:marRight w:val="0"/>
          <w:marTop w:val="0"/>
          <w:marBottom w:val="0"/>
          <w:divBdr>
            <w:top w:val="none" w:sz="0" w:space="0" w:color="auto"/>
            <w:left w:val="none" w:sz="0" w:space="0" w:color="auto"/>
            <w:bottom w:val="none" w:sz="0" w:space="0" w:color="auto"/>
            <w:right w:val="none" w:sz="0" w:space="0" w:color="auto"/>
          </w:divBdr>
        </w:div>
        <w:div w:id="436145649">
          <w:marLeft w:val="0"/>
          <w:marRight w:val="0"/>
          <w:marTop w:val="0"/>
          <w:marBottom w:val="0"/>
          <w:divBdr>
            <w:top w:val="none" w:sz="0" w:space="0" w:color="auto"/>
            <w:left w:val="none" w:sz="0" w:space="0" w:color="auto"/>
            <w:bottom w:val="none" w:sz="0" w:space="0" w:color="auto"/>
            <w:right w:val="none" w:sz="0" w:space="0" w:color="auto"/>
          </w:divBdr>
        </w:div>
        <w:div w:id="1953588486">
          <w:marLeft w:val="0"/>
          <w:marRight w:val="0"/>
          <w:marTop w:val="0"/>
          <w:marBottom w:val="0"/>
          <w:divBdr>
            <w:top w:val="none" w:sz="0" w:space="0" w:color="auto"/>
            <w:left w:val="none" w:sz="0" w:space="0" w:color="auto"/>
            <w:bottom w:val="none" w:sz="0" w:space="0" w:color="auto"/>
            <w:right w:val="none" w:sz="0" w:space="0" w:color="auto"/>
          </w:divBdr>
        </w:div>
        <w:div w:id="658117669">
          <w:marLeft w:val="0"/>
          <w:marRight w:val="0"/>
          <w:marTop w:val="0"/>
          <w:marBottom w:val="0"/>
          <w:divBdr>
            <w:top w:val="none" w:sz="0" w:space="0" w:color="auto"/>
            <w:left w:val="none" w:sz="0" w:space="0" w:color="auto"/>
            <w:bottom w:val="none" w:sz="0" w:space="0" w:color="auto"/>
            <w:right w:val="none" w:sz="0" w:space="0" w:color="auto"/>
          </w:divBdr>
        </w:div>
        <w:div w:id="917058029">
          <w:marLeft w:val="0"/>
          <w:marRight w:val="0"/>
          <w:marTop w:val="0"/>
          <w:marBottom w:val="0"/>
          <w:divBdr>
            <w:top w:val="none" w:sz="0" w:space="0" w:color="auto"/>
            <w:left w:val="none" w:sz="0" w:space="0" w:color="auto"/>
            <w:bottom w:val="none" w:sz="0" w:space="0" w:color="auto"/>
            <w:right w:val="none" w:sz="0" w:space="0" w:color="auto"/>
          </w:divBdr>
        </w:div>
        <w:div w:id="1576931624">
          <w:marLeft w:val="0"/>
          <w:marRight w:val="0"/>
          <w:marTop w:val="0"/>
          <w:marBottom w:val="0"/>
          <w:divBdr>
            <w:top w:val="none" w:sz="0" w:space="0" w:color="auto"/>
            <w:left w:val="none" w:sz="0" w:space="0" w:color="auto"/>
            <w:bottom w:val="none" w:sz="0" w:space="0" w:color="auto"/>
            <w:right w:val="none" w:sz="0" w:space="0" w:color="auto"/>
          </w:divBdr>
        </w:div>
        <w:div w:id="1135369930">
          <w:marLeft w:val="0"/>
          <w:marRight w:val="0"/>
          <w:marTop w:val="0"/>
          <w:marBottom w:val="0"/>
          <w:divBdr>
            <w:top w:val="none" w:sz="0" w:space="0" w:color="auto"/>
            <w:left w:val="none" w:sz="0" w:space="0" w:color="auto"/>
            <w:bottom w:val="none" w:sz="0" w:space="0" w:color="auto"/>
            <w:right w:val="none" w:sz="0" w:space="0" w:color="auto"/>
          </w:divBdr>
        </w:div>
        <w:div w:id="28994143">
          <w:marLeft w:val="0"/>
          <w:marRight w:val="0"/>
          <w:marTop w:val="0"/>
          <w:marBottom w:val="0"/>
          <w:divBdr>
            <w:top w:val="none" w:sz="0" w:space="0" w:color="auto"/>
            <w:left w:val="none" w:sz="0" w:space="0" w:color="auto"/>
            <w:bottom w:val="none" w:sz="0" w:space="0" w:color="auto"/>
            <w:right w:val="none" w:sz="0" w:space="0" w:color="auto"/>
          </w:divBdr>
        </w:div>
      </w:divsChild>
    </w:div>
    <w:div w:id="1939290680">
      <w:marLeft w:val="0"/>
      <w:marRight w:val="0"/>
      <w:marTop w:val="0"/>
      <w:marBottom w:val="0"/>
      <w:divBdr>
        <w:top w:val="none" w:sz="0" w:space="0" w:color="auto"/>
        <w:left w:val="none" w:sz="0" w:space="0" w:color="auto"/>
        <w:bottom w:val="none" w:sz="0" w:space="0" w:color="auto"/>
        <w:right w:val="none" w:sz="0" w:space="0" w:color="auto"/>
      </w:divBdr>
    </w:div>
    <w:div w:id="1941181752">
      <w:bodyDiv w:val="1"/>
      <w:marLeft w:val="0"/>
      <w:marRight w:val="0"/>
      <w:marTop w:val="0"/>
      <w:marBottom w:val="0"/>
      <w:divBdr>
        <w:top w:val="none" w:sz="0" w:space="0" w:color="auto"/>
        <w:left w:val="none" w:sz="0" w:space="0" w:color="auto"/>
        <w:bottom w:val="none" w:sz="0" w:space="0" w:color="auto"/>
        <w:right w:val="none" w:sz="0" w:space="0" w:color="auto"/>
      </w:divBdr>
    </w:div>
    <w:div w:id="1941255308">
      <w:marLeft w:val="0"/>
      <w:marRight w:val="0"/>
      <w:marTop w:val="0"/>
      <w:marBottom w:val="0"/>
      <w:divBdr>
        <w:top w:val="none" w:sz="0" w:space="0" w:color="auto"/>
        <w:left w:val="none" w:sz="0" w:space="0" w:color="auto"/>
        <w:bottom w:val="none" w:sz="0" w:space="0" w:color="auto"/>
        <w:right w:val="none" w:sz="0" w:space="0" w:color="auto"/>
      </w:divBdr>
    </w:div>
    <w:div w:id="1941374093">
      <w:marLeft w:val="0"/>
      <w:marRight w:val="0"/>
      <w:marTop w:val="0"/>
      <w:marBottom w:val="0"/>
      <w:divBdr>
        <w:top w:val="none" w:sz="0" w:space="0" w:color="auto"/>
        <w:left w:val="none" w:sz="0" w:space="0" w:color="auto"/>
        <w:bottom w:val="none" w:sz="0" w:space="0" w:color="auto"/>
        <w:right w:val="none" w:sz="0" w:space="0" w:color="auto"/>
      </w:divBdr>
    </w:div>
    <w:div w:id="1941839988">
      <w:marLeft w:val="0"/>
      <w:marRight w:val="0"/>
      <w:marTop w:val="0"/>
      <w:marBottom w:val="0"/>
      <w:divBdr>
        <w:top w:val="none" w:sz="0" w:space="0" w:color="auto"/>
        <w:left w:val="none" w:sz="0" w:space="0" w:color="auto"/>
        <w:bottom w:val="none" w:sz="0" w:space="0" w:color="auto"/>
        <w:right w:val="none" w:sz="0" w:space="0" w:color="auto"/>
      </w:divBdr>
    </w:div>
    <w:div w:id="1942832233">
      <w:bodyDiv w:val="1"/>
      <w:marLeft w:val="0"/>
      <w:marRight w:val="0"/>
      <w:marTop w:val="0"/>
      <w:marBottom w:val="0"/>
      <w:divBdr>
        <w:top w:val="none" w:sz="0" w:space="0" w:color="auto"/>
        <w:left w:val="none" w:sz="0" w:space="0" w:color="auto"/>
        <w:bottom w:val="none" w:sz="0" w:space="0" w:color="auto"/>
        <w:right w:val="none" w:sz="0" w:space="0" w:color="auto"/>
      </w:divBdr>
    </w:div>
    <w:div w:id="1943148782">
      <w:bodyDiv w:val="1"/>
      <w:marLeft w:val="0"/>
      <w:marRight w:val="0"/>
      <w:marTop w:val="0"/>
      <w:marBottom w:val="0"/>
      <w:divBdr>
        <w:top w:val="none" w:sz="0" w:space="0" w:color="auto"/>
        <w:left w:val="none" w:sz="0" w:space="0" w:color="auto"/>
        <w:bottom w:val="none" w:sz="0" w:space="0" w:color="auto"/>
        <w:right w:val="none" w:sz="0" w:space="0" w:color="auto"/>
      </w:divBdr>
      <w:divsChild>
        <w:div w:id="1118641026">
          <w:marLeft w:val="0"/>
          <w:marRight w:val="0"/>
          <w:marTop w:val="0"/>
          <w:marBottom w:val="0"/>
          <w:divBdr>
            <w:top w:val="none" w:sz="0" w:space="0" w:color="auto"/>
            <w:left w:val="none" w:sz="0" w:space="0" w:color="auto"/>
            <w:bottom w:val="none" w:sz="0" w:space="0" w:color="auto"/>
            <w:right w:val="none" w:sz="0" w:space="0" w:color="auto"/>
          </w:divBdr>
        </w:div>
        <w:div w:id="893153242">
          <w:marLeft w:val="0"/>
          <w:marRight w:val="0"/>
          <w:marTop w:val="0"/>
          <w:marBottom w:val="0"/>
          <w:divBdr>
            <w:top w:val="none" w:sz="0" w:space="0" w:color="auto"/>
            <w:left w:val="none" w:sz="0" w:space="0" w:color="auto"/>
            <w:bottom w:val="none" w:sz="0" w:space="0" w:color="auto"/>
            <w:right w:val="none" w:sz="0" w:space="0" w:color="auto"/>
          </w:divBdr>
        </w:div>
        <w:div w:id="1280380370">
          <w:marLeft w:val="0"/>
          <w:marRight w:val="0"/>
          <w:marTop w:val="0"/>
          <w:marBottom w:val="0"/>
          <w:divBdr>
            <w:top w:val="none" w:sz="0" w:space="0" w:color="auto"/>
            <w:left w:val="none" w:sz="0" w:space="0" w:color="auto"/>
            <w:bottom w:val="none" w:sz="0" w:space="0" w:color="auto"/>
            <w:right w:val="none" w:sz="0" w:space="0" w:color="auto"/>
          </w:divBdr>
        </w:div>
        <w:div w:id="2080905896">
          <w:marLeft w:val="0"/>
          <w:marRight w:val="0"/>
          <w:marTop w:val="0"/>
          <w:marBottom w:val="0"/>
          <w:divBdr>
            <w:top w:val="none" w:sz="0" w:space="0" w:color="auto"/>
            <w:left w:val="none" w:sz="0" w:space="0" w:color="auto"/>
            <w:bottom w:val="none" w:sz="0" w:space="0" w:color="auto"/>
            <w:right w:val="none" w:sz="0" w:space="0" w:color="auto"/>
          </w:divBdr>
        </w:div>
        <w:div w:id="2031368146">
          <w:marLeft w:val="0"/>
          <w:marRight w:val="0"/>
          <w:marTop w:val="0"/>
          <w:marBottom w:val="0"/>
          <w:divBdr>
            <w:top w:val="none" w:sz="0" w:space="0" w:color="auto"/>
            <w:left w:val="none" w:sz="0" w:space="0" w:color="auto"/>
            <w:bottom w:val="none" w:sz="0" w:space="0" w:color="auto"/>
            <w:right w:val="none" w:sz="0" w:space="0" w:color="auto"/>
          </w:divBdr>
        </w:div>
        <w:div w:id="1773352447">
          <w:marLeft w:val="0"/>
          <w:marRight w:val="0"/>
          <w:marTop w:val="0"/>
          <w:marBottom w:val="0"/>
          <w:divBdr>
            <w:top w:val="none" w:sz="0" w:space="0" w:color="auto"/>
            <w:left w:val="none" w:sz="0" w:space="0" w:color="auto"/>
            <w:bottom w:val="none" w:sz="0" w:space="0" w:color="auto"/>
            <w:right w:val="none" w:sz="0" w:space="0" w:color="auto"/>
          </w:divBdr>
        </w:div>
        <w:div w:id="1137450514">
          <w:marLeft w:val="0"/>
          <w:marRight w:val="0"/>
          <w:marTop w:val="0"/>
          <w:marBottom w:val="0"/>
          <w:divBdr>
            <w:top w:val="none" w:sz="0" w:space="0" w:color="auto"/>
            <w:left w:val="none" w:sz="0" w:space="0" w:color="auto"/>
            <w:bottom w:val="none" w:sz="0" w:space="0" w:color="auto"/>
            <w:right w:val="none" w:sz="0" w:space="0" w:color="auto"/>
          </w:divBdr>
        </w:div>
        <w:div w:id="606353554">
          <w:marLeft w:val="0"/>
          <w:marRight w:val="0"/>
          <w:marTop w:val="0"/>
          <w:marBottom w:val="0"/>
          <w:divBdr>
            <w:top w:val="none" w:sz="0" w:space="0" w:color="auto"/>
            <w:left w:val="none" w:sz="0" w:space="0" w:color="auto"/>
            <w:bottom w:val="none" w:sz="0" w:space="0" w:color="auto"/>
            <w:right w:val="none" w:sz="0" w:space="0" w:color="auto"/>
          </w:divBdr>
        </w:div>
        <w:div w:id="1356734150">
          <w:marLeft w:val="0"/>
          <w:marRight w:val="0"/>
          <w:marTop w:val="0"/>
          <w:marBottom w:val="0"/>
          <w:divBdr>
            <w:top w:val="none" w:sz="0" w:space="0" w:color="auto"/>
            <w:left w:val="none" w:sz="0" w:space="0" w:color="auto"/>
            <w:bottom w:val="none" w:sz="0" w:space="0" w:color="auto"/>
            <w:right w:val="none" w:sz="0" w:space="0" w:color="auto"/>
          </w:divBdr>
        </w:div>
        <w:div w:id="1304120859">
          <w:marLeft w:val="0"/>
          <w:marRight w:val="0"/>
          <w:marTop w:val="0"/>
          <w:marBottom w:val="0"/>
          <w:divBdr>
            <w:top w:val="none" w:sz="0" w:space="0" w:color="auto"/>
            <w:left w:val="none" w:sz="0" w:space="0" w:color="auto"/>
            <w:bottom w:val="none" w:sz="0" w:space="0" w:color="auto"/>
            <w:right w:val="none" w:sz="0" w:space="0" w:color="auto"/>
          </w:divBdr>
        </w:div>
        <w:div w:id="852495904">
          <w:marLeft w:val="0"/>
          <w:marRight w:val="0"/>
          <w:marTop w:val="0"/>
          <w:marBottom w:val="0"/>
          <w:divBdr>
            <w:top w:val="none" w:sz="0" w:space="0" w:color="auto"/>
            <w:left w:val="none" w:sz="0" w:space="0" w:color="auto"/>
            <w:bottom w:val="none" w:sz="0" w:space="0" w:color="auto"/>
            <w:right w:val="none" w:sz="0" w:space="0" w:color="auto"/>
          </w:divBdr>
        </w:div>
        <w:div w:id="1133399727">
          <w:marLeft w:val="0"/>
          <w:marRight w:val="0"/>
          <w:marTop w:val="0"/>
          <w:marBottom w:val="0"/>
          <w:divBdr>
            <w:top w:val="none" w:sz="0" w:space="0" w:color="auto"/>
            <w:left w:val="none" w:sz="0" w:space="0" w:color="auto"/>
            <w:bottom w:val="none" w:sz="0" w:space="0" w:color="auto"/>
            <w:right w:val="none" w:sz="0" w:space="0" w:color="auto"/>
          </w:divBdr>
        </w:div>
        <w:div w:id="1871989892">
          <w:marLeft w:val="0"/>
          <w:marRight w:val="0"/>
          <w:marTop w:val="0"/>
          <w:marBottom w:val="0"/>
          <w:divBdr>
            <w:top w:val="none" w:sz="0" w:space="0" w:color="auto"/>
            <w:left w:val="none" w:sz="0" w:space="0" w:color="auto"/>
            <w:bottom w:val="none" w:sz="0" w:space="0" w:color="auto"/>
            <w:right w:val="none" w:sz="0" w:space="0" w:color="auto"/>
          </w:divBdr>
        </w:div>
        <w:div w:id="1282229818">
          <w:marLeft w:val="0"/>
          <w:marRight w:val="0"/>
          <w:marTop w:val="0"/>
          <w:marBottom w:val="0"/>
          <w:divBdr>
            <w:top w:val="none" w:sz="0" w:space="0" w:color="auto"/>
            <w:left w:val="none" w:sz="0" w:space="0" w:color="auto"/>
            <w:bottom w:val="none" w:sz="0" w:space="0" w:color="auto"/>
            <w:right w:val="none" w:sz="0" w:space="0" w:color="auto"/>
          </w:divBdr>
        </w:div>
        <w:div w:id="1272854714">
          <w:marLeft w:val="0"/>
          <w:marRight w:val="0"/>
          <w:marTop w:val="0"/>
          <w:marBottom w:val="0"/>
          <w:divBdr>
            <w:top w:val="none" w:sz="0" w:space="0" w:color="auto"/>
            <w:left w:val="none" w:sz="0" w:space="0" w:color="auto"/>
            <w:bottom w:val="none" w:sz="0" w:space="0" w:color="auto"/>
            <w:right w:val="none" w:sz="0" w:space="0" w:color="auto"/>
          </w:divBdr>
        </w:div>
        <w:div w:id="1246691364">
          <w:marLeft w:val="0"/>
          <w:marRight w:val="0"/>
          <w:marTop w:val="0"/>
          <w:marBottom w:val="0"/>
          <w:divBdr>
            <w:top w:val="none" w:sz="0" w:space="0" w:color="auto"/>
            <w:left w:val="none" w:sz="0" w:space="0" w:color="auto"/>
            <w:bottom w:val="none" w:sz="0" w:space="0" w:color="auto"/>
            <w:right w:val="none" w:sz="0" w:space="0" w:color="auto"/>
          </w:divBdr>
        </w:div>
        <w:div w:id="1193303372">
          <w:marLeft w:val="0"/>
          <w:marRight w:val="0"/>
          <w:marTop w:val="0"/>
          <w:marBottom w:val="0"/>
          <w:divBdr>
            <w:top w:val="none" w:sz="0" w:space="0" w:color="auto"/>
            <w:left w:val="none" w:sz="0" w:space="0" w:color="auto"/>
            <w:bottom w:val="none" w:sz="0" w:space="0" w:color="auto"/>
            <w:right w:val="none" w:sz="0" w:space="0" w:color="auto"/>
          </w:divBdr>
        </w:div>
        <w:div w:id="2035880247">
          <w:marLeft w:val="0"/>
          <w:marRight w:val="0"/>
          <w:marTop w:val="0"/>
          <w:marBottom w:val="0"/>
          <w:divBdr>
            <w:top w:val="none" w:sz="0" w:space="0" w:color="auto"/>
            <w:left w:val="none" w:sz="0" w:space="0" w:color="auto"/>
            <w:bottom w:val="none" w:sz="0" w:space="0" w:color="auto"/>
            <w:right w:val="none" w:sz="0" w:space="0" w:color="auto"/>
          </w:divBdr>
        </w:div>
        <w:div w:id="1139956871">
          <w:marLeft w:val="0"/>
          <w:marRight w:val="0"/>
          <w:marTop w:val="0"/>
          <w:marBottom w:val="0"/>
          <w:divBdr>
            <w:top w:val="none" w:sz="0" w:space="0" w:color="auto"/>
            <w:left w:val="none" w:sz="0" w:space="0" w:color="auto"/>
            <w:bottom w:val="none" w:sz="0" w:space="0" w:color="auto"/>
            <w:right w:val="none" w:sz="0" w:space="0" w:color="auto"/>
          </w:divBdr>
        </w:div>
        <w:div w:id="1481575013">
          <w:marLeft w:val="0"/>
          <w:marRight w:val="0"/>
          <w:marTop w:val="0"/>
          <w:marBottom w:val="0"/>
          <w:divBdr>
            <w:top w:val="none" w:sz="0" w:space="0" w:color="auto"/>
            <w:left w:val="none" w:sz="0" w:space="0" w:color="auto"/>
            <w:bottom w:val="none" w:sz="0" w:space="0" w:color="auto"/>
            <w:right w:val="none" w:sz="0" w:space="0" w:color="auto"/>
          </w:divBdr>
        </w:div>
        <w:div w:id="1150710932">
          <w:marLeft w:val="0"/>
          <w:marRight w:val="0"/>
          <w:marTop w:val="0"/>
          <w:marBottom w:val="0"/>
          <w:divBdr>
            <w:top w:val="none" w:sz="0" w:space="0" w:color="auto"/>
            <w:left w:val="none" w:sz="0" w:space="0" w:color="auto"/>
            <w:bottom w:val="none" w:sz="0" w:space="0" w:color="auto"/>
            <w:right w:val="none" w:sz="0" w:space="0" w:color="auto"/>
          </w:divBdr>
        </w:div>
        <w:div w:id="1538007489">
          <w:marLeft w:val="0"/>
          <w:marRight w:val="0"/>
          <w:marTop w:val="0"/>
          <w:marBottom w:val="0"/>
          <w:divBdr>
            <w:top w:val="none" w:sz="0" w:space="0" w:color="auto"/>
            <w:left w:val="none" w:sz="0" w:space="0" w:color="auto"/>
            <w:bottom w:val="none" w:sz="0" w:space="0" w:color="auto"/>
            <w:right w:val="none" w:sz="0" w:space="0" w:color="auto"/>
          </w:divBdr>
        </w:div>
        <w:div w:id="109083017">
          <w:marLeft w:val="0"/>
          <w:marRight w:val="0"/>
          <w:marTop w:val="0"/>
          <w:marBottom w:val="0"/>
          <w:divBdr>
            <w:top w:val="none" w:sz="0" w:space="0" w:color="auto"/>
            <w:left w:val="none" w:sz="0" w:space="0" w:color="auto"/>
            <w:bottom w:val="none" w:sz="0" w:space="0" w:color="auto"/>
            <w:right w:val="none" w:sz="0" w:space="0" w:color="auto"/>
          </w:divBdr>
        </w:div>
        <w:div w:id="1903179606">
          <w:marLeft w:val="0"/>
          <w:marRight w:val="0"/>
          <w:marTop w:val="0"/>
          <w:marBottom w:val="0"/>
          <w:divBdr>
            <w:top w:val="none" w:sz="0" w:space="0" w:color="auto"/>
            <w:left w:val="none" w:sz="0" w:space="0" w:color="auto"/>
            <w:bottom w:val="none" w:sz="0" w:space="0" w:color="auto"/>
            <w:right w:val="none" w:sz="0" w:space="0" w:color="auto"/>
          </w:divBdr>
        </w:div>
        <w:div w:id="1755928031">
          <w:marLeft w:val="0"/>
          <w:marRight w:val="0"/>
          <w:marTop w:val="0"/>
          <w:marBottom w:val="0"/>
          <w:divBdr>
            <w:top w:val="none" w:sz="0" w:space="0" w:color="auto"/>
            <w:left w:val="none" w:sz="0" w:space="0" w:color="auto"/>
            <w:bottom w:val="none" w:sz="0" w:space="0" w:color="auto"/>
            <w:right w:val="none" w:sz="0" w:space="0" w:color="auto"/>
          </w:divBdr>
        </w:div>
        <w:div w:id="1751733964">
          <w:marLeft w:val="0"/>
          <w:marRight w:val="0"/>
          <w:marTop w:val="0"/>
          <w:marBottom w:val="0"/>
          <w:divBdr>
            <w:top w:val="none" w:sz="0" w:space="0" w:color="auto"/>
            <w:left w:val="none" w:sz="0" w:space="0" w:color="auto"/>
            <w:bottom w:val="none" w:sz="0" w:space="0" w:color="auto"/>
            <w:right w:val="none" w:sz="0" w:space="0" w:color="auto"/>
          </w:divBdr>
        </w:div>
        <w:div w:id="606736988">
          <w:marLeft w:val="0"/>
          <w:marRight w:val="0"/>
          <w:marTop w:val="0"/>
          <w:marBottom w:val="0"/>
          <w:divBdr>
            <w:top w:val="none" w:sz="0" w:space="0" w:color="auto"/>
            <w:left w:val="none" w:sz="0" w:space="0" w:color="auto"/>
            <w:bottom w:val="none" w:sz="0" w:space="0" w:color="auto"/>
            <w:right w:val="none" w:sz="0" w:space="0" w:color="auto"/>
          </w:divBdr>
        </w:div>
        <w:div w:id="2128615819">
          <w:marLeft w:val="0"/>
          <w:marRight w:val="0"/>
          <w:marTop w:val="0"/>
          <w:marBottom w:val="0"/>
          <w:divBdr>
            <w:top w:val="none" w:sz="0" w:space="0" w:color="auto"/>
            <w:left w:val="none" w:sz="0" w:space="0" w:color="auto"/>
            <w:bottom w:val="none" w:sz="0" w:space="0" w:color="auto"/>
            <w:right w:val="none" w:sz="0" w:space="0" w:color="auto"/>
          </w:divBdr>
        </w:div>
        <w:div w:id="2008942830">
          <w:marLeft w:val="0"/>
          <w:marRight w:val="0"/>
          <w:marTop w:val="0"/>
          <w:marBottom w:val="0"/>
          <w:divBdr>
            <w:top w:val="none" w:sz="0" w:space="0" w:color="auto"/>
            <w:left w:val="none" w:sz="0" w:space="0" w:color="auto"/>
            <w:bottom w:val="none" w:sz="0" w:space="0" w:color="auto"/>
            <w:right w:val="none" w:sz="0" w:space="0" w:color="auto"/>
          </w:divBdr>
        </w:div>
        <w:div w:id="138882526">
          <w:marLeft w:val="0"/>
          <w:marRight w:val="0"/>
          <w:marTop w:val="0"/>
          <w:marBottom w:val="0"/>
          <w:divBdr>
            <w:top w:val="none" w:sz="0" w:space="0" w:color="auto"/>
            <w:left w:val="none" w:sz="0" w:space="0" w:color="auto"/>
            <w:bottom w:val="none" w:sz="0" w:space="0" w:color="auto"/>
            <w:right w:val="none" w:sz="0" w:space="0" w:color="auto"/>
          </w:divBdr>
        </w:div>
        <w:div w:id="289089206">
          <w:marLeft w:val="0"/>
          <w:marRight w:val="0"/>
          <w:marTop w:val="0"/>
          <w:marBottom w:val="0"/>
          <w:divBdr>
            <w:top w:val="none" w:sz="0" w:space="0" w:color="auto"/>
            <w:left w:val="none" w:sz="0" w:space="0" w:color="auto"/>
            <w:bottom w:val="none" w:sz="0" w:space="0" w:color="auto"/>
            <w:right w:val="none" w:sz="0" w:space="0" w:color="auto"/>
          </w:divBdr>
        </w:div>
        <w:div w:id="1845969298">
          <w:marLeft w:val="0"/>
          <w:marRight w:val="0"/>
          <w:marTop w:val="0"/>
          <w:marBottom w:val="0"/>
          <w:divBdr>
            <w:top w:val="none" w:sz="0" w:space="0" w:color="auto"/>
            <w:left w:val="none" w:sz="0" w:space="0" w:color="auto"/>
            <w:bottom w:val="none" w:sz="0" w:space="0" w:color="auto"/>
            <w:right w:val="none" w:sz="0" w:space="0" w:color="auto"/>
          </w:divBdr>
        </w:div>
        <w:div w:id="1842621616">
          <w:marLeft w:val="0"/>
          <w:marRight w:val="0"/>
          <w:marTop w:val="0"/>
          <w:marBottom w:val="0"/>
          <w:divBdr>
            <w:top w:val="none" w:sz="0" w:space="0" w:color="auto"/>
            <w:left w:val="none" w:sz="0" w:space="0" w:color="auto"/>
            <w:bottom w:val="none" w:sz="0" w:space="0" w:color="auto"/>
            <w:right w:val="none" w:sz="0" w:space="0" w:color="auto"/>
          </w:divBdr>
        </w:div>
        <w:div w:id="1101992116">
          <w:marLeft w:val="0"/>
          <w:marRight w:val="0"/>
          <w:marTop w:val="0"/>
          <w:marBottom w:val="0"/>
          <w:divBdr>
            <w:top w:val="none" w:sz="0" w:space="0" w:color="auto"/>
            <w:left w:val="none" w:sz="0" w:space="0" w:color="auto"/>
            <w:bottom w:val="none" w:sz="0" w:space="0" w:color="auto"/>
            <w:right w:val="none" w:sz="0" w:space="0" w:color="auto"/>
          </w:divBdr>
        </w:div>
        <w:div w:id="133254145">
          <w:marLeft w:val="0"/>
          <w:marRight w:val="0"/>
          <w:marTop w:val="0"/>
          <w:marBottom w:val="0"/>
          <w:divBdr>
            <w:top w:val="none" w:sz="0" w:space="0" w:color="auto"/>
            <w:left w:val="none" w:sz="0" w:space="0" w:color="auto"/>
            <w:bottom w:val="none" w:sz="0" w:space="0" w:color="auto"/>
            <w:right w:val="none" w:sz="0" w:space="0" w:color="auto"/>
          </w:divBdr>
        </w:div>
        <w:div w:id="868488367">
          <w:marLeft w:val="0"/>
          <w:marRight w:val="0"/>
          <w:marTop w:val="0"/>
          <w:marBottom w:val="0"/>
          <w:divBdr>
            <w:top w:val="none" w:sz="0" w:space="0" w:color="auto"/>
            <w:left w:val="none" w:sz="0" w:space="0" w:color="auto"/>
            <w:bottom w:val="none" w:sz="0" w:space="0" w:color="auto"/>
            <w:right w:val="none" w:sz="0" w:space="0" w:color="auto"/>
          </w:divBdr>
        </w:div>
        <w:div w:id="97795612">
          <w:marLeft w:val="0"/>
          <w:marRight w:val="0"/>
          <w:marTop w:val="0"/>
          <w:marBottom w:val="0"/>
          <w:divBdr>
            <w:top w:val="none" w:sz="0" w:space="0" w:color="auto"/>
            <w:left w:val="none" w:sz="0" w:space="0" w:color="auto"/>
            <w:bottom w:val="none" w:sz="0" w:space="0" w:color="auto"/>
            <w:right w:val="none" w:sz="0" w:space="0" w:color="auto"/>
          </w:divBdr>
        </w:div>
        <w:div w:id="29846198">
          <w:marLeft w:val="0"/>
          <w:marRight w:val="0"/>
          <w:marTop w:val="0"/>
          <w:marBottom w:val="0"/>
          <w:divBdr>
            <w:top w:val="none" w:sz="0" w:space="0" w:color="auto"/>
            <w:left w:val="none" w:sz="0" w:space="0" w:color="auto"/>
            <w:bottom w:val="none" w:sz="0" w:space="0" w:color="auto"/>
            <w:right w:val="none" w:sz="0" w:space="0" w:color="auto"/>
          </w:divBdr>
        </w:div>
        <w:div w:id="30808571">
          <w:marLeft w:val="0"/>
          <w:marRight w:val="0"/>
          <w:marTop w:val="0"/>
          <w:marBottom w:val="0"/>
          <w:divBdr>
            <w:top w:val="none" w:sz="0" w:space="0" w:color="auto"/>
            <w:left w:val="none" w:sz="0" w:space="0" w:color="auto"/>
            <w:bottom w:val="none" w:sz="0" w:space="0" w:color="auto"/>
            <w:right w:val="none" w:sz="0" w:space="0" w:color="auto"/>
          </w:divBdr>
        </w:div>
        <w:div w:id="1387221607">
          <w:marLeft w:val="0"/>
          <w:marRight w:val="0"/>
          <w:marTop w:val="0"/>
          <w:marBottom w:val="0"/>
          <w:divBdr>
            <w:top w:val="none" w:sz="0" w:space="0" w:color="auto"/>
            <w:left w:val="none" w:sz="0" w:space="0" w:color="auto"/>
            <w:bottom w:val="none" w:sz="0" w:space="0" w:color="auto"/>
            <w:right w:val="none" w:sz="0" w:space="0" w:color="auto"/>
          </w:divBdr>
        </w:div>
        <w:div w:id="1499492481">
          <w:marLeft w:val="0"/>
          <w:marRight w:val="0"/>
          <w:marTop w:val="0"/>
          <w:marBottom w:val="0"/>
          <w:divBdr>
            <w:top w:val="none" w:sz="0" w:space="0" w:color="auto"/>
            <w:left w:val="none" w:sz="0" w:space="0" w:color="auto"/>
            <w:bottom w:val="none" w:sz="0" w:space="0" w:color="auto"/>
            <w:right w:val="none" w:sz="0" w:space="0" w:color="auto"/>
          </w:divBdr>
        </w:div>
        <w:div w:id="1440446984">
          <w:marLeft w:val="0"/>
          <w:marRight w:val="0"/>
          <w:marTop w:val="0"/>
          <w:marBottom w:val="0"/>
          <w:divBdr>
            <w:top w:val="none" w:sz="0" w:space="0" w:color="auto"/>
            <w:left w:val="none" w:sz="0" w:space="0" w:color="auto"/>
            <w:bottom w:val="none" w:sz="0" w:space="0" w:color="auto"/>
            <w:right w:val="none" w:sz="0" w:space="0" w:color="auto"/>
          </w:divBdr>
        </w:div>
        <w:div w:id="964235884">
          <w:marLeft w:val="0"/>
          <w:marRight w:val="0"/>
          <w:marTop w:val="0"/>
          <w:marBottom w:val="0"/>
          <w:divBdr>
            <w:top w:val="none" w:sz="0" w:space="0" w:color="auto"/>
            <w:left w:val="none" w:sz="0" w:space="0" w:color="auto"/>
            <w:bottom w:val="none" w:sz="0" w:space="0" w:color="auto"/>
            <w:right w:val="none" w:sz="0" w:space="0" w:color="auto"/>
          </w:divBdr>
        </w:div>
        <w:div w:id="204946652">
          <w:marLeft w:val="0"/>
          <w:marRight w:val="0"/>
          <w:marTop w:val="0"/>
          <w:marBottom w:val="0"/>
          <w:divBdr>
            <w:top w:val="none" w:sz="0" w:space="0" w:color="auto"/>
            <w:left w:val="none" w:sz="0" w:space="0" w:color="auto"/>
            <w:bottom w:val="none" w:sz="0" w:space="0" w:color="auto"/>
            <w:right w:val="none" w:sz="0" w:space="0" w:color="auto"/>
          </w:divBdr>
        </w:div>
        <w:div w:id="2115205222">
          <w:marLeft w:val="0"/>
          <w:marRight w:val="0"/>
          <w:marTop w:val="0"/>
          <w:marBottom w:val="0"/>
          <w:divBdr>
            <w:top w:val="none" w:sz="0" w:space="0" w:color="auto"/>
            <w:left w:val="none" w:sz="0" w:space="0" w:color="auto"/>
            <w:bottom w:val="none" w:sz="0" w:space="0" w:color="auto"/>
            <w:right w:val="none" w:sz="0" w:space="0" w:color="auto"/>
          </w:divBdr>
        </w:div>
        <w:div w:id="475727732">
          <w:marLeft w:val="0"/>
          <w:marRight w:val="0"/>
          <w:marTop w:val="0"/>
          <w:marBottom w:val="0"/>
          <w:divBdr>
            <w:top w:val="none" w:sz="0" w:space="0" w:color="auto"/>
            <w:left w:val="none" w:sz="0" w:space="0" w:color="auto"/>
            <w:bottom w:val="none" w:sz="0" w:space="0" w:color="auto"/>
            <w:right w:val="none" w:sz="0" w:space="0" w:color="auto"/>
          </w:divBdr>
        </w:div>
        <w:div w:id="538903720">
          <w:marLeft w:val="0"/>
          <w:marRight w:val="0"/>
          <w:marTop w:val="0"/>
          <w:marBottom w:val="0"/>
          <w:divBdr>
            <w:top w:val="none" w:sz="0" w:space="0" w:color="auto"/>
            <w:left w:val="none" w:sz="0" w:space="0" w:color="auto"/>
            <w:bottom w:val="none" w:sz="0" w:space="0" w:color="auto"/>
            <w:right w:val="none" w:sz="0" w:space="0" w:color="auto"/>
          </w:divBdr>
        </w:div>
        <w:div w:id="1855608400">
          <w:marLeft w:val="0"/>
          <w:marRight w:val="0"/>
          <w:marTop w:val="0"/>
          <w:marBottom w:val="0"/>
          <w:divBdr>
            <w:top w:val="none" w:sz="0" w:space="0" w:color="auto"/>
            <w:left w:val="none" w:sz="0" w:space="0" w:color="auto"/>
            <w:bottom w:val="none" w:sz="0" w:space="0" w:color="auto"/>
            <w:right w:val="none" w:sz="0" w:space="0" w:color="auto"/>
          </w:divBdr>
        </w:div>
        <w:div w:id="959996284">
          <w:marLeft w:val="0"/>
          <w:marRight w:val="0"/>
          <w:marTop w:val="0"/>
          <w:marBottom w:val="0"/>
          <w:divBdr>
            <w:top w:val="none" w:sz="0" w:space="0" w:color="auto"/>
            <w:left w:val="none" w:sz="0" w:space="0" w:color="auto"/>
            <w:bottom w:val="none" w:sz="0" w:space="0" w:color="auto"/>
            <w:right w:val="none" w:sz="0" w:space="0" w:color="auto"/>
          </w:divBdr>
        </w:div>
        <w:div w:id="1705784116">
          <w:marLeft w:val="0"/>
          <w:marRight w:val="0"/>
          <w:marTop w:val="0"/>
          <w:marBottom w:val="0"/>
          <w:divBdr>
            <w:top w:val="none" w:sz="0" w:space="0" w:color="auto"/>
            <w:left w:val="none" w:sz="0" w:space="0" w:color="auto"/>
            <w:bottom w:val="none" w:sz="0" w:space="0" w:color="auto"/>
            <w:right w:val="none" w:sz="0" w:space="0" w:color="auto"/>
          </w:divBdr>
        </w:div>
        <w:div w:id="88738794">
          <w:marLeft w:val="0"/>
          <w:marRight w:val="0"/>
          <w:marTop w:val="0"/>
          <w:marBottom w:val="0"/>
          <w:divBdr>
            <w:top w:val="none" w:sz="0" w:space="0" w:color="auto"/>
            <w:left w:val="none" w:sz="0" w:space="0" w:color="auto"/>
            <w:bottom w:val="none" w:sz="0" w:space="0" w:color="auto"/>
            <w:right w:val="none" w:sz="0" w:space="0" w:color="auto"/>
          </w:divBdr>
        </w:div>
        <w:div w:id="353459383">
          <w:marLeft w:val="0"/>
          <w:marRight w:val="0"/>
          <w:marTop w:val="0"/>
          <w:marBottom w:val="0"/>
          <w:divBdr>
            <w:top w:val="none" w:sz="0" w:space="0" w:color="auto"/>
            <w:left w:val="none" w:sz="0" w:space="0" w:color="auto"/>
            <w:bottom w:val="none" w:sz="0" w:space="0" w:color="auto"/>
            <w:right w:val="none" w:sz="0" w:space="0" w:color="auto"/>
          </w:divBdr>
        </w:div>
        <w:div w:id="526676689">
          <w:marLeft w:val="0"/>
          <w:marRight w:val="0"/>
          <w:marTop w:val="0"/>
          <w:marBottom w:val="0"/>
          <w:divBdr>
            <w:top w:val="none" w:sz="0" w:space="0" w:color="auto"/>
            <w:left w:val="none" w:sz="0" w:space="0" w:color="auto"/>
            <w:bottom w:val="none" w:sz="0" w:space="0" w:color="auto"/>
            <w:right w:val="none" w:sz="0" w:space="0" w:color="auto"/>
          </w:divBdr>
        </w:div>
        <w:div w:id="1163085043">
          <w:marLeft w:val="0"/>
          <w:marRight w:val="0"/>
          <w:marTop w:val="0"/>
          <w:marBottom w:val="0"/>
          <w:divBdr>
            <w:top w:val="none" w:sz="0" w:space="0" w:color="auto"/>
            <w:left w:val="none" w:sz="0" w:space="0" w:color="auto"/>
            <w:bottom w:val="none" w:sz="0" w:space="0" w:color="auto"/>
            <w:right w:val="none" w:sz="0" w:space="0" w:color="auto"/>
          </w:divBdr>
        </w:div>
        <w:div w:id="466313680">
          <w:marLeft w:val="0"/>
          <w:marRight w:val="0"/>
          <w:marTop w:val="0"/>
          <w:marBottom w:val="0"/>
          <w:divBdr>
            <w:top w:val="none" w:sz="0" w:space="0" w:color="auto"/>
            <w:left w:val="none" w:sz="0" w:space="0" w:color="auto"/>
            <w:bottom w:val="none" w:sz="0" w:space="0" w:color="auto"/>
            <w:right w:val="none" w:sz="0" w:space="0" w:color="auto"/>
          </w:divBdr>
        </w:div>
        <w:div w:id="1394280226">
          <w:marLeft w:val="0"/>
          <w:marRight w:val="0"/>
          <w:marTop w:val="0"/>
          <w:marBottom w:val="0"/>
          <w:divBdr>
            <w:top w:val="none" w:sz="0" w:space="0" w:color="auto"/>
            <w:left w:val="none" w:sz="0" w:space="0" w:color="auto"/>
            <w:bottom w:val="none" w:sz="0" w:space="0" w:color="auto"/>
            <w:right w:val="none" w:sz="0" w:space="0" w:color="auto"/>
          </w:divBdr>
        </w:div>
        <w:div w:id="738091536">
          <w:marLeft w:val="0"/>
          <w:marRight w:val="0"/>
          <w:marTop w:val="0"/>
          <w:marBottom w:val="0"/>
          <w:divBdr>
            <w:top w:val="none" w:sz="0" w:space="0" w:color="auto"/>
            <w:left w:val="none" w:sz="0" w:space="0" w:color="auto"/>
            <w:bottom w:val="none" w:sz="0" w:space="0" w:color="auto"/>
            <w:right w:val="none" w:sz="0" w:space="0" w:color="auto"/>
          </w:divBdr>
        </w:div>
        <w:div w:id="92483006">
          <w:marLeft w:val="0"/>
          <w:marRight w:val="0"/>
          <w:marTop w:val="0"/>
          <w:marBottom w:val="0"/>
          <w:divBdr>
            <w:top w:val="none" w:sz="0" w:space="0" w:color="auto"/>
            <w:left w:val="none" w:sz="0" w:space="0" w:color="auto"/>
            <w:bottom w:val="none" w:sz="0" w:space="0" w:color="auto"/>
            <w:right w:val="none" w:sz="0" w:space="0" w:color="auto"/>
          </w:divBdr>
        </w:div>
        <w:div w:id="352922174">
          <w:marLeft w:val="0"/>
          <w:marRight w:val="0"/>
          <w:marTop w:val="0"/>
          <w:marBottom w:val="0"/>
          <w:divBdr>
            <w:top w:val="none" w:sz="0" w:space="0" w:color="auto"/>
            <w:left w:val="none" w:sz="0" w:space="0" w:color="auto"/>
            <w:bottom w:val="none" w:sz="0" w:space="0" w:color="auto"/>
            <w:right w:val="none" w:sz="0" w:space="0" w:color="auto"/>
          </w:divBdr>
        </w:div>
        <w:div w:id="890119051">
          <w:marLeft w:val="0"/>
          <w:marRight w:val="0"/>
          <w:marTop w:val="0"/>
          <w:marBottom w:val="0"/>
          <w:divBdr>
            <w:top w:val="none" w:sz="0" w:space="0" w:color="auto"/>
            <w:left w:val="none" w:sz="0" w:space="0" w:color="auto"/>
            <w:bottom w:val="none" w:sz="0" w:space="0" w:color="auto"/>
            <w:right w:val="none" w:sz="0" w:space="0" w:color="auto"/>
          </w:divBdr>
        </w:div>
        <w:div w:id="78259863">
          <w:marLeft w:val="0"/>
          <w:marRight w:val="0"/>
          <w:marTop w:val="0"/>
          <w:marBottom w:val="0"/>
          <w:divBdr>
            <w:top w:val="none" w:sz="0" w:space="0" w:color="auto"/>
            <w:left w:val="none" w:sz="0" w:space="0" w:color="auto"/>
            <w:bottom w:val="none" w:sz="0" w:space="0" w:color="auto"/>
            <w:right w:val="none" w:sz="0" w:space="0" w:color="auto"/>
          </w:divBdr>
        </w:div>
        <w:div w:id="1114982130">
          <w:marLeft w:val="0"/>
          <w:marRight w:val="0"/>
          <w:marTop w:val="0"/>
          <w:marBottom w:val="0"/>
          <w:divBdr>
            <w:top w:val="none" w:sz="0" w:space="0" w:color="auto"/>
            <w:left w:val="none" w:sz="0" w:space="0" w:color="auto"/>
            <w:bottom w:val="none" w:sz="0" w:space="0" w:color="auto"/>
            <w:right w:val="none" w:sz="0" w:space="0" w:color="auto"/>
          </w:divBdr>
        </w:div>
        <w:div w:id="1454321268">
          <w:marLeft w:val="0"/>
          <w:marRight w:val="0"/>
          <w:marTop w:val="0"/>
          <w:marBottom w:val="0"/>
          <w:divBdr>
            <w:top w:val="none" w:sz="0" w:space="0" w:color="auto"/>
            <w:left w:val="none" w:sz="0" w:space="0" w:color="auto"/>
            <w:bottom w:val="none" w:sz="0" w:space="0" w:color="auto"/>
            <w:right w:val="none" w:sz="0" w:space="0" w:color="auto"/>
          </w:divBdr>
        </w:div>
        <w:div w:id="1054234294">
          <w:marLeft w:val="0"/>
          <w:marRight w:val="0"/>
          <w:marTop w:val="0"/>
          <w:marBottom w:val="0"/>
          <w:divBdr>
            <w:top w:val="none" w:sz="0" w:space="0" w:color="auto"/>
            <w:left w:val="none" w:sz="0" w:space="0" w:color="auto"/>
            <w:bottom w:val="none" w:sz="0" w:space="0" w:color="auto"/>
            <w:right w:val="none" w:sz="0" w:space="0" w:color="auto"/>
          </w:divBdr>
        </w:div>
        <w:div w:id="72973104">
          <w:marLeft w:val="0"/>
          <w:marRight w:val="0"/>
          <w:marTop w:val="0"/>
          <w:marBottom w:val="0"/>
          <w:divBdr>
            <w:top w:val="none" w:sz="0" w:space="0" w:color="auto"/>
            <w:left w:val="none" w:sz="0" w:space="0" w:color="auto"/>
            <w:bottom w:val="none" w:sz="0" w:space="0" w:color="auto"/>
            <w:right w:val="none" w:sz="0" w:space="0" w:color="auto"/>
          </w:divBdr>
        </w:div>
        <w:div w:id="1000620951">
          <w:marLeft w:val="0"/>
          <w:marRight w:val="0"/>
          <w:marTop w:val="0"/>
          <w:marBottom w:val="0"/>
          <w:divBdr>
            <w:top w:val="none" w:sz="0" w:space="0" w:color="auto"/>
            <w:left w:val="none" w:sz="0" w:space="0" w:color="auto"/>
            <w:bottom w:val="none" w:sz="0" w:space="0" w:color="auto"/>
            <w:right w:val="none" w:sz="0" w:space="0" w:color="auto"/>
          </w:divBdr>
        </w:div>
        <w:div w:id="850022558">
          <w:marLeft w:val="0"/>
          <w:marRight w:val="0"/>
          <w:marTop w:val="0"/>
          <w:marBottom w:val="0"/>
          <w:divBdr>
            <w:top w:val="none" w:sz="0" w:space="0" w:color="auto"/>
            <w:left w:val="none" w:sz="0" w:space="0" w:color="auto"/>
            <w:bottom w:val="none" w:sz="0" w:space="0" w:color="auto"/>
            <w:right w:val="none" w:sz="0" w:space="0" w:color="auto"/>
          </w:divBdr>
        </w:div>
        <w:div w:id="1634483674">
          <w:marLeft w:val="0"/>
          <w:marRight w:val="0"/>
          <w:marTop w:val="0"/>
          <w:marBottom w:val="0"/>
          <w:divBdr>
            <w:top w:val="none" w:sz="0" w:space="0" w:color="auto"/>
            <w:left w:val="none" w:sz="0" w:space="0" w:color="auto"/>
            <w:bottom w:val="none" w:sz="0" w:space="0" w:color="auto"/>
            <w:right w:val="none" w:sz="0" w:space="0" w:color="auto"/>
          </w:divBdr>
        </w:div>
        <w:div w:id="138690913">
          <w:marLeft w:val="0"/>
          <w:marRight w:val="0"/>
          <w:marTop w:val="0"/>
          <w:marBottom w:val="0"/>
          <w:divBdr>
            <w:top w:val="none" w:sz="0" w:space="0" w:color="auto"/>
            <w:left w:val="none" w:sz="0" w:space="0" w:color="auto"/>
            <w:bottom w:val="none" w:sz="0" w:space="0" w:color="auto"/>
            <w:right w:val="none" w:sz="0" w:space="0" w:color="auto"/>
          </w:divBdr>
        </w:div>
      </w:divsChild>
    </w:div>
    <w:div w:id="1944535279">
      <w:marLeft w:val="0"/>
      <w:marRight w:val="0"/>
      <w:marTop w:val="0"/>
      <w:marBottom w:val="0"/>
      <w:divBdr>
        <w:top w:val="none" w:sz="0" w:space="0" w:color="auto"/>
        <w:left w:val="none" w:sz="0" w:space="0" w:color="auto"/>
        <w:bottom w:val="none" w:sz="0" w:space="0" w:color="auto"/>
        <w:right w:val="none" w:sz="0" w:space="0" w:color="auto"/>
      </w:divBdr>
    </w:div>
    <w:div w:id="1945922122">
      <w:marLeft w:val="0"/>
      <w:marRight w:val="0"/>
      <w:marTop w:val="0"/>
      <w:marBottom w:val="0"/>
      <w:divBdr>
        <w:top w:val="none" w:sz="0" w:space="0" w:color="auto"/>
        <w:left w:val="none" w:sz="0" w:space="0" w:color="auto"/>
        <w:bottom w:val="none" w:sz="0" w:space="0" w:color="auto"/>
        <w:right w:val="none" w:sz="0" w:space="0" w:color="auto"/>
      </w:divBdr>
    </w:div>
    <w:div w:id="1947347064">
      <w:marLeft w:val="0"/>
      <w:marRight w:val="0"/>
      <w:marTop w:val="0"/>
      <w:marBottom w:val="0"/>
      <w:divBdr>
        <w:top w:val="none" w:sz="0" w:space="0" w:color="auto"/>
        <w:left w:val="none" w:sz="0" w:space="0" w:color="auto"/>
        <w:bottom w:val="none" w:sz="0" w:space="0" w:color="auto"/>
        <w:right w:val="none" w:sz="0" w:space="0" w:color="auto"/>
      </w:divBdr>
    </w:div>
    <w:div w:id="1947687525">
      <w:bodyDiv w:val="1"/>
      <w:marLeft w:val="0"/>
      <w:marRight w:val="0"/>
      <w:marTop w:val="0"/>
      <w:marBottom w:val="0"/>
      <w:divBdr>
        <w:top w:val="none" w:sz="0" w:space="0" w:color="auto"/>
        <w:left w:val="none" w:sz="0" w:space="0" w:color="auto"/>
        <w:bottom w:val="none" w:sz="0" w:space="0" w:color="auto"/>
        <w:right w:val="none" w:sz="0" w:space="0" w:color="auto"/>
      </w:divBdr>
    </w:div>
    <w:div w:id="1947929163">
      <w:marLeft w:val="0"/>
      <w:marRight w:val="0"/>
      <w:marTop w:val="0"/>
      <w:marBottom w:val="0"/>
      <w:divBdr>
        <w:top w:val="none" w:sz="0" w:space="0" w:color="auto"/>
        <w:left w:val="none" w:sz="0" w:space="0" w:color="auto"/>
        <w:bottom w:val="none" w:sz="0" w:space="0" w:color="auto"/>
        <w:right w:val="none" w:sz="0" w:space="0" w:color="auto"/>
      </w:divBdr>
    </w:div>
    <w:div w:id="1948152434">
      <w:marLeft w:val="0"/>
      <w:marRight w:val="0"/>
      <w:marTop w:val="0"/>
      <w:marBottom w:val="0"/>
      <w:divBdr>
        <w:top w:val="none" w:sz="0" w:space="0" w:color="auto"/>
        <w:left w:val="none" w:sz="0" w:space="0" w:color="auto"/>
        <w:bottom w:val="none" w:sz="0" w:space="0" w:color="auto"/>
        <w:right w:val="none" w:sz="0" w:space="0" w:color="auto"/>
      </w:divBdr>
    </w:div>
    <w:div w:id="1948341794">
      <w:bodyDiv w:val="1"/>
      <w:marLeft w:val="0"/>
      <w:marRight w:val="0"/>
      <w:marTop w:val="0"/>
      <w:marBottom w:val="0"/>
      <w:divBdr>
        <w:top w:val="none" w:sz="0" w:space="0" w:color="auto"/>
        <w:left w:val="none" w:sz="0" w:space="0" w:color="auto"/>
        <w:bottom w:val="none" w:sz="0" w:space="0" w:color="auto"/>
        <w:right w:val="none" w:sz="0" w:space="0" w:color="auto"/>
      </w:divBdr>
    </w:div>
    <w:div w:id="1948780043">
      <w:bodyDiv w:val="1"/>
      <w:marLeft w:val="0"/>
      <w:marRight w:val="0"/>
      <w:marTop w:val="0"/>
      <w:marBottom w:val="0"/>
      <w:divBdr>
        <w:top w:val="none" w:sz="0" w:space="0" w:color="auto"/>
        <w:left w:val="none" w:sz="0" w:space="0" w:color="auto"/>
        <w:bottom w:val="none" w:sz="0" w:space="0" w:color="auto"/>
        <w:right w:val="none" w:sz="0" w:space="0" w:color="auto"/>
      </w:divBdr>
    </w:div>
    <w:div w:id="1949459558">
      <w:marLeft w:val="0"/>
      <w:marRight w:val="0"/>
      <w:marTop w:val="0"/>
      <w:marBottom w:val="0"/>
      <w:divBdr>
        <w:top w:val="none" w:sz="0" w:space="0" w:color="auto"/>
        <w:left w:val="none" w:sz="0" w:space="0" w:color="auto"/>
        <w:bottom w:val="none" w:sz="0" w:space="0" w:color="auto"/>
        <w:right w:val="none" w:sz="0" w:space="0" w:color="auto"/>
      </w:divBdr>
    </w:div>
    <w:div w:id="1949775583">
      <w:marLeft w:val="0"/>
      <w:marRight w:val="0"/>
      <w:marTop w:val="0"/>
      <w:marBottom w:val="0"/>
      <w:divBdr>
        <w:top w:val="none" w:sz="0" w:space="0" w:color="auto"/>
        <w:left w:val="none" w:sz="0" w:space="0" w:color="auto"/>
        <w:bottom w:val="none" w:sz="0" w:space="0" w:color="auto"/>
        <w:right w:val="none" w:sz="0" w:space="0" w:color="auto"/>
      </w:divBdr>
    </w:div>
    <w:div w:id="1950505334">
      <w:bodyDiv w:val="1"/>
      <w:marLeft w:val="0"/>
      <w:marRight w:val="0"/>
      <w:marTop w:val="0"/>
      <w:marBottom w:val="0"/>
      <w:divBdr>
        <w:top w:val="none" w:sz="0" w:space="0" w:color="auto"/>
        <w:left w:val="none" w:sz="0" w:space="0" w:color="auto"/>
        <w:bottom w:val="none" w:sz="0" w:space="0" w:color="auto"/>
        <w:right w:val="none" w:sz="0" w:space="0" w:color="auto"/>
      </w:divBdr>
    </w:div>
    <w:div w:id="1952780967">
      <w:bodyDiv w:val="1"/>
      <w:marLeft w:val="0"/>
      <w:marRight w:val="0"/>
      <w:marTop w:val="0"/>
      <w:marBottom w:val="0"/>
      <w:divBdr>
        <w:top w:val="none" w:sz="0" w:space="0" w:color="auto"/>
        <w:left w:val="none" w:sz="0" w:space="0" w:color="auto"/>
        <w:bottom w:val="none" w:sz="0" w:space="0" w:color="auto"/>
        <w:right w:val="none" w:sz="0" w:space="0" w:color="auto"/>
      </w:divBdr>
    </w:div>
    <w:div w:id="1953240898">
      <w:marLeft w:val="0"/>
      <w:marRight w:val="0"/>
      <w:marTop w:val="0"/>
      <w:marBottom w:val="0"/>
      <w:divBdr>
        <w:top w:val="none" w:sz="0" w:space="0" w:color="auto"/>
        <w:left w:val="none" w:sz="0" w:space="0" w:color="auto"/>
        <w:bottom w:val="none" w:sz="0" w:space="0" w:color="auto"/>
        <w:right w:val="none" w:sz="0" w:space="0" w:color="auto"/>
      </w:divBdr>
    </w:div>
    <w:div w:id="1953973165">
      <w:marLeft w:val="0"/>
      <w:marRight w:val="0"/>
      <w:marTop w:val="0"/>
      <w:marBottom w:val="0"/>
      <w:divBdr>
        <w:top w:val="none" w:sz="0" w:space="0" w:color="auto"/>
        <w:left w:val="none" w:sz="0" w:space="0" w:color="auto"/>
        <w:bottom w:val="none" w:sz="0" w:space="0" w:color="auto"/>
        <w:right w:val="none" w:sz="0" w:space="0" w:color="auto"/>
      </w:divBdr>
    </w:div>
    <w:div w:id="1955282680">
      <w:marLeft w:val="0"/>
      <w:marRight w:val="0"/>
      <w:marTop w:val="0"/>
      <w:marBottom w:val="0"/>
      <w:divBdr>
        <w:top w:val="none" w:sz="0" w:space="0" w:color="auto"/>
        <w:left w:val="none" w:sz="0" w:space="0" w:color="auto"/>
        <w:bottom w:val="none" w:sz="0" w:space="0" w:color="auto"/>
        <w:right w:val="none" w:sz="0" w:space="0" w:color="auto"/>
      </w:divBdr>
    </w:div>
    <w:div w:id="1959606621">
      <w:marLeft w:val="0"/>
      <w:marRight w:val="0"/>
      <w:marTop w:val="0"/>
      <w:marBottom w:val="0"/>
      <w:divBdr>
        <w:top w:val="none" w:sz="0" w:space="0" w:color="auto"/>
        <w:left w:val="none" w:sz="0" w:space="0" w:color="auto"/>
        <w:bottom w:val="none" w:sz="0" w:space="0" w:color="auto"/>
        <w:right w:val="none" w:sz="0" w:space="0" w:color="auto"/>
      </w:divBdr>
    </w:div>
    <w:div w:id="1959751918">
      <w:marLeft w:val="0"/>
      <w:marRight w:val="0"/>
      <w:marTop w:val="0"/>
      <w:marBottom w:val="0"/>
      <w:divBdr>
        <w:top w:val="none" w:sz="0" w:space="0" w:color="auto"/>
        <w:left w:val="none" w:sz="0" w:space="0" w:color="auto"/>
        <w:bottom w:val="none" w:sz="0" w:space="0" w:color="auto"/>
        <w:right w:val="none" w:sz="0" w:space="0" w:color="auto"/>
      </w:divBdr>
    </w:div>
    <w:div w:id="1960335093">
      <w:marLeft w:val="0"/>
      <w:marRight w:val="0"/>
      <w:marTop w:val="0"/>
      <w:marBottom w:val="0"/>
      <w:divBdr>
        <w:top w:val="none" w:sz="0" w:space="0" w:color="auto"/>
        <w:left w:val="none" w:sz="0" w:space="0" w:color="auto"/>
        <w:bottom w:val="none" w:sz="0" w:space="0" w:color="auto"/>
        <w:right w:val="none" w:sz="0" w:space="0" w:color="auto"/>
      </w:divBdr>
    </w:div>
    <w:div w:id="1960720971">
      <w:marLeft w:val="0"/>
      <w:marRight w:val="0"/>
      <w:marTop w:val="0"/>
      <w:marBottom w:val="0"/>
      <w:divBdr>
        <w:top w:val="none" w:sz="0" w:space="0" w:color="auto"/>
        <w:left w:val="none" w:sz="0" w:space="0" w:color="auto"/>
        <w:bottom w:val="none" w:sz="0" w:space="0" w:color="auto"/>
        <w:right w:val="none" w:sz="0" w:space="0" w:color="auto"/>
      </w:divBdr>
    </w:div>
    <w:div w:id="1961915453">
      <w:marLeft w:val="0"/>
      <w:marRight w:val="0"/>
      <w:marTop w:val="0"/>
      <w:marBottom w:val="0"/>
      <w:divBdr>
        <w:top w:val="none" w:sz="0" w:space="0" w:color="auto"/>
        <w:left w:val="none" w:sz="0" w:space="0" w:color="auto"/>
        <w:bottom w:val="none" w:sz="0" w:space="0" w:color="auto"/>
        <w:right w:val="none" w:sz="0" w:space="0" w:color="auto"/>
      </w:divBdr>
    </w:div>
    <w:div w:id="1962298903">
      <w:bodyDiv w:val="1"/>
      <w:marLeft w:val="0"/>
      <w:marRight w:val="0"/>
      <w:marTop w:val="0"/>
      <w:marBottom w:val="0"/>
      <w:divBdr>
        <w:top w:val="none" w:sz="0" w:space="0" w:color="auto"/>
        <w:left w:val="none" w:sz="0" w:space="0" w:color="auto"/>
        <w:bottom w:val="none" w:sz="0" w:space="0" w:color="auto"/>
        <w:right w:val="none" w:sz="0" w:space="0" w:color="auto"/>
      </w:divBdr>
    </w:div>
    <w:div w:id="1962608488">
      <w:marLeft w:val="0"/>
      <w:marRight w:val="0"/>
      <w:marTop w:val="0"/>
      <w:marBottom w:val="0"/>
      <w:divBdr>
        <w:top w:val="none" w:sz="0" w:space="0" w:color="auto"/>
        <w:left w:val="none" w:sz="0" w:space="0" w:color="auto"/>
        <w:bottom w:val="none" w:sz="0" w:space="0" w:color="auto"/>
        <w:right w:val="none" w:sz="0" w:space="0" w:color="auto"/>
      </w:divBdr>
    </w:div>
    <w:div w:id="1963413873">
      <w:marLeft w:val="0"/>
      <w:marRight w:val="0"/>
      <w:marTop w:val="0"/>
      <w:marBottom w:val="0"/>
      <w:divBdr>
        <w:top w:val="none" w:sz="0" w:space="0" w:color="auto"/>
        <w:left w:val="none" w:sz="0" w:space="0" w:color="auto"/>
        <w:bottom w:val="none" w:sz="0" w:space="0" w:color="auto"/>
        <w:right w:val="none" w:sz="0" w:space="0" w:color="auto"/>
      </w:divBdr>
    </w:div>
    <w:div w:id="1963488535">
      <w:bodyDiv w:val="1"/>
      <w:marLeft w:val="0"/>
      <w:marRight w:val="0"/>
      <w:marTop w:val="0"/>
      <w:marBottom w:val="0"/>
      <w:divBdr>
        <w:top w:val="none" w:sz="0" w:space="0" w:color="auto"/>
        <w:left w:val="none" w:sz="0" w:space="0" w:color="auto"/>
        <w:bottom w:val="none" w:sz="0" w:space="0" w:color="auto"/>
        <w:right w:val="none" w:sz="0" w:space="0" w:color="auto"/>
      </w:divBdr>
    </w:div>
    <w:div w:id="1964537849">
      <w:marLeft w:val="0"/>
      <w:marRight w:val="0"/>
      <w:marTop w:val="0"/>
      <w:marBottom w:val="0"/>
      <w:divBdr>
        <w:top w:val="none" w:sz="0" w:space="0" w:color="auto"/>
        <w:left w:val="none" w:sz="0" w:space="0" w:color="auto"/>
        <w:bottom w:val="none" w:sz="0" w:space="0" w:color="auto"/>
        <w:right w:val="none" w:sz="0" w:space="0" w:color="auto"/>
      </w:divBdr>
    </w:div>
    <w:div w:id="1964574248">
      <w:marLeft w:val="0"/>
      <w:marRight w:val="0"/>
      <w:marTop w:val="0"/>
      <w:marBottom w:val="0"/>
      <w:divBdr>
        <w:top w:val="none" w:sz="0" w:space="0" w:color="auto"/>
        <w:left w:val="none" w:sz="0" w:space="0" w:color="auto"/>
        <w:bottom w:val="none" w:sz="0" w:space="0" w:color="auto"/>
        <w:right w:val="none" w:sz="0" w:space="0" w:color="auto"/>
      </w:divBdr>
    </w:div>
    <w:div w:id="1964774029">
      <w:marLeft w:val="0"/>
      <w:marRight w:val="0"/>
      <w:marTop w:val="0"/>
      <w:marBottom w:val="0"/>
      <w:divBdr>
        <w:top w:val="none" w:sz="0" w:space="0" w:color="auto"/>
        <w:left w:val="none" w:sz="0" w:space="0" w:color="auto"/>
        <w:bottom w:val="none" w:sz="0" w:space="0" w:color="auto"/>
        <w:right w:val="none" w:sz="0" w:space="0" w:color="auto"/>
      </w:divBdr>
    </w:div>
    <w:div w:id="1966110841">
      <w:marLeft w:val="0"/>
      <w:marRight w:val="0"/>
      <w:marTop w:val="0"/>
      <w:marBottom w:val="0"/>
      <w:divBdr>
        <w:top w:val="none" w:sz="0" w:space="0" w:color="auto"/>
        <w:left w:val="none" w:sz="0" w:space="0" w:color="auto"/>
        <w:bottom w:val="none" w:sz="0" w:space="0" w:color="auto"/>
        <w:right w:val="none" w:sz="0" w:space="0" w:color="auto"/>
      </w:divBdr>
    </w:div>
    <w:div w:id="1967347147">
      <w:marLeft w:val="0"/>
      <w:marRight w:val="0"/>
      <w:marTop w:val="0"/>
      <w:marBottom w:val="0"/>
      <w:divBdr>
        <w:top w:val="none" w:sz="0" w:space="0" w:color="auto"/>
        <w:left w:val="none" w:sz="0" w:space="0" w:color="auto"/>
        <w:bottom w:val="none" w:sz="0" w:space="0" w:color="auto"/>
        <w:right w:val="none" w:sz="0" w:space="0" w:color="auto"/>
      </w:divBdr>
    </w:div>
    <w:div w:id="1967351473">
      <w:marLeft w:val="0"/>
      <w:marRight w:val="0"/>
      <w:marTop w:val="0"/>
      <w:marBottom w:val="0"/>
      <w:divBdr>
        <w:top w:val="none" w:sz="0" w:space="0" w:color="auto"/>
        <w:left w:val="none" w:sz="0" w:space="0" w:color="auto"/>
        <w:bottom w:val="none" w:sz="0" w:space="0" w:color="auto"/>
        <w:right w:val="none" w:sz="0" w:space="0" w:color="auto"/>
      </w:divBdr>
    </w:div>
    <w:div w:id="1967466084">
      <w:marLeft w:val="0"/>
      <w:marRight w:val="0"/>
      <w:marTop w:val="0"/>
      <w:marBottom w:val="0"/>
      <w:divBdr>
        <w:top w:val="none" w:sz="0" w:space="0" w:color="auto"/>
        <w:left w:val="none" w:sz="0" w:space="0" w:color="auto"/>
        <w:bottom w:val="none" w:sz="0" w:space="0" w:color="auto"/>
        <w:right w:val="none" w:sz="0" w:space="0" w:color="auto"/>
      </w:divBdr>
    </w:div>
    <w:div w:id="1967923937">
      <w:marLeft w:val="0"/>
      <w:marRight w:val="0"/>
      <w:marTop w:val="0"/>
      <w:marBottom w:val="0"/>
      <w:divBdr>
        <w:top w:val="none" w:sz="0" w:space="0" w:color="auto"/>
        <w:left w:val="none" w:sz="0" w:space="0" w:color="auto"/>
        <w:bottom w:val="none" w:sz="0" w:space="0" w:color="auto"/>
        <w:right w:val="none" w:sz="0" w:space="0" w:color="auto"/>
      </w:divBdr>
    </w:div>
    <w:div w:id="1967926377">
      <w:bodyDiv w:val="1"/>
      <w:marLeft w:val="0"/>
      <w:marRight w:val="0"/>
      <w:marTop w:val="0"/>
      <w:marBottom w:val="0"/>
      <w:divBdr>
        <w:top w:val="none" w:sz="0" w:space="0" w:color="auto"/>
        <w:left w:val="none" w:sz="0" w:space="0" w:color="auto"/>
        <w:bottom w:val="none" w:sz="0" w:space="0" w:color="auto"/>
        <w:right w:val="none" w:sz="0" w:space="0" w:color="auto"/>
      </w:divBdr>
    </w:div>
    <w:div w:id="1968120050">
      <w:marLeft w:val="0"/>
      <w:marRight w:val="0"/>
      <w:marTop w:val="0"/>
      <w:marBottom w:val="0"/>
      <w:divBdr>
        <w:top w:val="none" w:sz="0" w:space="0" w:color="auto"/>
        <w:left w:val="none" w:sz="0" w:space="0" w:color="auto"/>
        <w:bottom w:val="none" w:sz="0" w:space="0" w:color="auto"/>
        <w:right w:val="none" w:sz="0" w:space="0" w:color="auto"/>
      </w:divBdr>
    </w:div>
    <w:div w:id="1968705013">
      <w:marLeft w:val="0"/>
      <w:marRight w:val="0"/>
      <w:marTop w:val="0"/>
      <w:marBottom w:val="0"/>
      <w:divBdr>
        <w:top w:val="none" w:sz="0" w:space="0" w:color="auto"/>
        <w:left w:val="none" w:sz="0" w:space="0" w:color="auto"/>
        <w:bottom w:val="none" w:sz="0" w:space="0" w:color="auto"/>
        <w:right w:val="none" w:sz="0" w:space="0" w:color="auto"/>
      </w:divBdr>
    </w:div>
    <w:div w:id="1969622979">
      <w:marLeft w:val="0"/>
      <w:marRight w:val="0"/>
      <w:marTop w:val="0"/>
      <w:marBottom w:val="0"/>
      <w:divBdr>
        <w:top w:val="none" w:sz="0" w:space="0" w:color="auto"/>
        <w:left w:val="none" w:sz="0" w:space="0" w:color="auto"/>
        <w:bottom w:val="none" w:sz="0" w:space="0" w:color="auto"/>
        <w:right w:val="none" w:sz="0" w:space="0" w:color="auto"/>
      </w:divBdr>
    </w:div>
    <w:div w:id="1970042332">
      <w:marLeft w:val="0"/>
      <w:marRight w:val="0"/>
      <w:marTop w:val="0"/>
      <w:marBottom w:val="0"/>
      <w:divBdr>
        <w:top w:val="none" w:sz="0" w:space="0" w:color="auto"/>
        <w:left w:val="none" w:sz="0" w:space="0" w:color="auto"/>
        <w:bottom w:val="none" w:sz="0" w:space="0" w:color="auto"/>
        <w:right w:val="none" w:sz="0" w:space="0" w:color="auto"/>
      </w:divBdr>
    </w:div>
    <w:div w:id="1970621288">
      <w:marLeft w:val="0"/>
      <w:marRight w:val="0"/>
      <w:marTop w:val="0"/>
      <w:marBottom w:val="0"/>
      <w:divBdr>
        <w:top w:val="none" w:sz="0" w:space="0" w:color="auto"/>
        <w:left w:val="none" w:sz="0" w:space="0" w:color="auto"/>
        <w:bottom w:val="none" w:sz="0" w:space="0" w:color="auto"/>
        <w:right w:val="none" w:sz="0" w:space="0" w:color="auto"/>
      </w:divBdr>
    </w:div>
    <w:div w:id="1971082514">
      <w:marLeft w:val="0"/>
      <w:marRight w:val="0"/>
      <w:marTop w:val="0"/>
      <w:marBottom w:val="0"/>
      <w:divBdr>
        <w:top w:val="none" w:sz="0" w:space="0" w:color="auto"/>
        <w:left w:val="none" w:sz="0" w:space="0" w:color="auto"/>
        <w:bottom w:val="none" w:sz="0" w:space="0" w:color="auto"/>
        <w:right w:val="none" w:sz="0" w:space="0" w:color="auto"/>
      </w:divBdr>
    </w:div>
    <w:div w:id="1973436597">
      <w:bodyDiv w:val="1"/>
      <w:marLeft w:val="0"/>
      <w:marRight w:val="0"/>
      <w:marTop w:val="0"/>
      <w:marBottom w:val="0"/>
      <w:divBdr>
        <w:top w:val="none" w:sz="0" w:space="0" w:color="auto"/>
        <w:left w:val="none" w:sz="0" w:space="0" w:color="auto"/>
        <w:bottom w:val="none" w:sz="0" w:space="0" w:color="auto"/>
        <w:right w:val="none" w:sz="0" w:space="0" w:color="auto"/>
      </w:divBdr>
    </w:div>
    <w:div w:id="1974821145">
      <w:marLeft w:val="0"/>
      <w:marRight w:val="0"/>
      <w:marTop w:val="0"/>
      <w:marBottom w:val="0"/>
      <w:divBdr>
        <w:top w:val="none" w:sz="0" w:space="0" w:color="auto"/>
        <w:left w:val="none" w:sz="0" w:space="0" w:color="auto"/>
        <w:bottom w:val="none" w:sz="0" w:space="0" w:color="auto"/>
        <w:right w:val="none" w:sz="0" w:space="0" w:color="auto"/>
      </w:divBdr>
    </w:div>
    <w:div w:id="1976132473">
      <w:marLeft w:val="0"/>
      <w:marRight w:val="0"/>
      <w:marTop w:val="0"/>
      <w:marBottom w:val="0"/>
      <w:divBdr>
        <w:top w:val="none" w:sz="0" w:space="0" w:color="auto"/>
        <w:left w:val="none" w:sz="0" w:space="0" w:color="auto"/>
        <w:bottom w:val="none" w:sz="0" w:space="0" w:color="auto"/>
        <w:right w:val="none" w:sz="0" w:space="0" w:color="auto"/>
      </w:divBdr>
    </w:div>
    <w:div w:id="1976174232">
      <w:marLeft w:val="0"/>
      <w:marRight w:val="0"/>
      <w:marTop w:val="0"/>
      <w:marBottom w:val="0"/>
      <w:divBdr>
        <w:top w:val="none" w:sz="0" w:space="0" w:color="auto"/>
        <w:left w:val="none" w:sz="0" w:space="0" w:color="auto"/>
        <w:bottom w:val="none" w:sz="0" w:space="0" w:color="auto"/>
        <w:right w:val="none" w:sz="0" w:space="0" w:color="auto"/>
      </w:divBdr>
    </w:div>
    <w:div w:id="1976174716">
      <w:bodyDiv w:val="1"/>
      <w:marLeft w:val="0"/>
      <w:marRight w:val="0"/>
      <w:marTop w:val="0"/>
      <w:marBottom w:val="0"/>
      <w:divBdr>
        <w:top w:val="none" w:sz="0" w:space="0" w:color="auto"/>
        <w:left w:val="none" w:sz="0" w:space="0" w:color="auto"/>
        <w:bottom w:val="none" w:sz="0" w:space="0" w:color="auto"/>
        <w:right w:val="none" w:sz="0" w:space="0" w:color="auto"/>
      </w:divBdr>
    </w:div>
    <w:div w:id="1977025946">
      <w:bodyDiv w:val="1"/>
      <w:marLeft w:val="0"/>
      <w:marRight w:val="0"/>
      <w:marTop w:val="0"/>
      <w:marBottom w:val="0"/>
      <w:divBdr>
        <w:top w:val="none" w:sz="0" w:space="0" w:color="auto"/>
        <w:left w:val="none" w:sz="0" w:space="0" w:color="auto"/>
        <w:bottom w:val="none" w:sz="0" w:space="0" w:color="auto"/>
        <w:right w:val="none" w:sz="0" w:space="0" w:color="auto"/>
      </w:divBdr>
    </w:div>
    <w:div w:id="1977447054">
      <w:bodyDiv w:val="1"/>
      <w:marLeft w:val="0"/>
      <w:marRight w:val="0"/>
      <w:marTop w:val="0"/>
      <w:marBottom w:val="0"/>
      <w:divBdr>
        <w:top w:val="none" w:sz="0" w:space="0" w:color="auto"/>
        <w:left w:val="none" w:sz="0" w:space="0" w:color="auto"/>
        <w:bottom w:val="none" w:sz="0" w:space="0" w:color="auto"/>
        <w:right w:val="none" w:sz="0" w:space="0" w:color="auto"/>
      </w:divBdr>
    </w:div>
    <w:div w:id="1978293991">
      <w:marLeft w:val="0"/>
      <w:marRight w:val="0"/>
      <w:marTop w:val="0"/>
      <w:marBottom w:val="0"/>
      <w:divBdr>
        <w:top w:val="none" w:sz="0" w:space="0" w:color="auto"/>
        <w:left w:val="none" w:sz="0" w:space="0" w:color="auto"/>
        <w:bottom w:val="none" w:sz="0" w:space="0" w:color="auto"/>
        <w:right w:val="none" w:sz="0" w:space="0" w:color="auto"/>
      </w:divBdr>
    </w:div>
    <w:div w:id="1980109094">
      <w:marLeft w:val="0"/>
      <w:marRight w:val="0"/>
      <w:marTop w:val="0"/>
      <w:marBottom w:val="0"/>
      <w:divBdr>
        <w:top w:val="none" w:sz="0" w:space="0" w:color="auto"/>
        <w:left w:val="none" w:sz="0" w:space="0" w:color="auto"/>
        <w:bottom w:val="none" w:sz="0" w:space="0" w:color="auto"/>
        <w:right w:val="none" w:sz="0" w:space="0" w:color="auto"/>
      </w:divBdr>
    </w:div>
    <w:div w:id="1980842714">
      <w:marLeft w:val="0"/>
      <w:marRight w:val="0"/>
      <w:marTop w:val="0"/>
      <w:marBottom w:val="0"/>
      <w:divBdr>
        <w:top w:val="none" w:sz="0" w:space="0" w:color="auto"/>
        <w:left w:val="none" w:sz="0" w:space="0" w:color="auto"/>
        <w:bottom w:val="none" w:sz="0" w:space="0" w:color="auto"/>
        <w:right w:val="none" w:sz="0" w:space="0" w:color="auto"/>
      </w:divBdr>
    </w:div>
    <w:div w:id="1981154138">
      <w:marLeft w:val="0"/>
      <w:marRight w:val="0"/>
      <w:marTop w:val="0"/>
      <w:marBottom w:val="0"/>
      <w:divBdr>
        <w:top w:val="none" w:sz="0" w:space="0" w:color="auto"/>
        <w:left w:val="none" w:sz="0" w:space="0" w:color="auto"/>
        <w:bottom w:val="none" w:sz="0" w:space="0" w:color="auto"/>
        <w:right w:val="none" w:sz="0" w:space="0" w:color="auto"/>
      </w:divBdr>
    </w:div>
    <w:div w:id="1981421587">
      <w:bodyDiv w:val="1"/>
      <w:marLeft w:val="0"/>
      <w:marRight w:val="0"/>
      <w:marTop w:val="0"/>
      <w:marBottom w:val="0"/>
      <w:divBdr>
        <w:top w:val="none" w:sz="0" w:space="0" w:color="auto"/>
        <w:left w:val="none" w:sz="0" w:space="0" w:color="auto"/>
        <w:bottom w:val="none" w:sz="0" w:space="0" w:color="auto"/>
        <w:right w:val="none" w:sz="0" w:space="0" w:color="auto"/>
      </w:divBdr>
    </w:div>
    <w:div w:id="1981644154">
      <w:marLeft w:val="0"/>
      <w:marRight w:val="0"/>
      <w:marTop w:val="0"/>
      <w:marBottom w:val="0"/>
      <w:divBdr>
        <w:top w:val="none" w:sz="0" w:space="0" w:color="auto"/>
        <w:left w:val="none" w:sz="0" w:space="0" w:color="auto"/>
        <w:bottom w:val="none" w:sz="0" w:space="0" w:color="auto"/>
        <w:right w:val="none" w:sz="0" w:space="0" w:color="auto"/>
      </w:divBdr>
    </w:div>
    <w:div w:id="1981953916">
      <w:marLeft w:val="0"/>
      <w:marRight w:val="0"/>
      <w:marTop w:val="0"/>
      <w:marBottom w:val="0"/>
      <w:divBdr>
        <w:top w:val="none" w:sz="0" w:space="0" w:color="auto"/>
        <w:left w:val="none" w:sz="0" w:space="0" w:color="auto"/>
        <w:bottom w:val="none" w:sz="0" w:space="0" w:color="auto"/>
        <w:right w:val="none" w:sz="0" w:space="0" w:color="auto"/>
      </w:divBdr>
    </w:div>
    <w:div w:id="1982269861">
      <w:marLeft w:val="0"/>
      <w:marRight w:val="0"/>
      <w:marTop w:val="0"/>
      <w:marBottom w:val="0"/>
      <w:divBdr>
        <w:top w:val="none" w:sz="0" w:space="0" w:color="auto"/>
        <w:left w:val="none" w:sz="0" w:space="0" w:color="auto"/>
        <w:bottom w:val="none" w:sz="0" w:space="0" w:color="auto"/>
        <w:right w:val="none" w:sz="0" w:space="0" w:color="auto"/>
      </w:divBdr>
    </w:div>
    <w:div w:id="1982272021">
      <w:marLeft w:val="0"/>
      <w:marRight w:val="0"/>
      <w:marTop w:val="0"/>
      <w:marBottom w:val="0"/>
      <w:divBdr>
        <w:top w:val="none" w:sz="0" w:space="0" w:color="auto"/>
        <w:left w:val="none" w:sz="0" w:space="0" w:color="auto"/>
        <w:bottom w:val="none" w:sz="0" w:space="0" w:color="auto"/>
        <w:right w:val="none" w:sz="0" w:space="0" w:color="auto"/>
      </w:divBdr>
    </w:div>
    <w:div w:id="1983730587">
      <w:marLeft w:val="0"/>
      <w:marRight w:val="0"/>
      <w:marTop w:val="0"/>
      <w:marBottom w:val="0"/>
      <w:divBdr>
        <w:top w:val="none" w:sz="0" w:space="0" w:color="auto"/>
        <w:left w:val="none" w:sz="0" w:space="0" w:color="auto"/>
        <w:bottom w:val="none" w:sz="0" w:space="0" w:color="auto"/>
        <w:right w:val="none" w:sz="0" w:space="0" w:color="auto"/>
      </w:divBdr>
    </w:div>
    <w:div w:id="1984192174">
      <w:bodyDiv w:val="1"/>
      <w:marLeft w:val="0"/>
      <w:marRight w:val="0"/>
      <w:marTop w:val="0"/>
      <w:marBottom w:val="0"/>
      <w:divBdr>
        <w:top w:val="none" w:sz="0" w:space="0" w:color="auto"/>
        <w:left w:val="none" w:sz="0" w:space="0" w:color="auto"/>
        <w:bottom w:val="none" w:sz="0" w:space="0" w:color="auto"/>
        <w:right w:val="none" w:sz="0" w:space="0" w:color="auto"/>
      </w:divBdr>
    </w:div>
    <w:div w:id="1984381552">
      <w:marLeft w:val="0"/>
      <w:marRight w:val="0"/>
      <w:marTop w:val="0"/>
      <w:marBottom w:val="0"/>
      <w:divBdr>
        <w:top w:val="none" w:sz="0" w:space="0" w:color="auto"/>
        <w:left w:val="none" w:sz="0" w:space="0" w:color="auto"/>
        <w:bottom w:val="none" w:sz="0" w:space="0" w:color="auto"/>
        <w:right w:val="none" w:sz="0" w:space="0" w:color="auto"/>
      </w:divBdr>
    </w:div>
    <w:div w:id="1985157891">
      <w:marLeft w:val="0"/>
      <w:marRight w:val="0"/>
      <w:marTop w:val="0"/>
      <w:marBottom w:val="0"/>
      <w:divBdr>
        <w:top w:val="none" w:sz="0" w:space="0" w:color="auto"/>
        <w:left w:val="none" w:sz="0" w:space="0" w:color="auto"/>
        <w:bottom w:val="none" w:sz="0" w:space="0" w:color="auto"/>
        <w:right w:val="none" w:sz="0" w:space="0" w:color="auto"/>
      </w:divBdr>
    </w:div>
    <w:div w:id="1985162891">
      <w:marLeft w:val="0"/>
      <w:marRight w:val="0"/>
      <w:marTop w:val="0"/>
      <w:marBottom w:val="0"/>
      <w:divBdr>
        <w:top w:val="none" w:sz="0" w:space="0" w:color="auto"/>
        <w:left w:val="none" w:sz="0" w:space="0" w:color="auto"/>
        <w:bottom w:val="none" w:sz="0" w:space="0" w:color="auto"/>
        <w:right w:val="none" w:sz="0" w:space="0" w:color="auto"/>
      </w:divBdr>
    </w:div>
    <w:div w:id="1985354557">
      <w:marLeft w:val="0"/>
      <w:marRight w:val="0"/>
      <w:marTop w:val="0"/>
      <w:marBottom w:val="0"/>
      <w:divBdr>
        <w:top w:val="none" w:sz="0" w:space="0" w:color="auto"/>
        <w:left w:val="none" w:sz="0" w:space="0" w:color="auto"/>
        <w:bottom w:val="none" w:sz="0" w:space="0" w:color="auto"/>
        <w:right w:val="none" w:sz="0" w:space="0" w:color="auto"/>
      </w:divBdr>
    </w:div>
    <w:div w:id="1985424093">
      <w:marLeft w:val="0"/>
      <w:marRight w:val="0"/>
      <w:marTop w:val="0"/>
      <w:marBottom w:val="0"/>
      <w:divBdr>
        <w:top w:val="none" w:sz="0" w:space="0" w:color="auto"/>
        <w:left w:val="none" w:sz="0" w:space="0" w:color="auto"/>
        <w:bottom w:val="none" w:sz="0" w:space="0" w:color="auto"/>
        <w:right w:val="none" w:sz="0" w:space="0" w:color="auto"/>
      </w:divBdr>
    </w:div>
    <w:div w:id="1986624537">
      <w:marLeft w:val="0"/>
      <w:marRight w:val="0"/>
      <w:marTop w:val="0"/>
      <w:marBottom w:val="0"/>
      <w:divBdr>
        <w:top w:val="none" w:sz="0" w:space="0" w:color="auto"/>
        <w:left w:val="none" w:sz="0" w:space="0" w:color="auto"/>
        <w:bottom w:val="none" w:sz="0" w:space="0" w:color="auto"/>
        <w:right w:val="none" w:sz="0" w:space="0" w:color="auto"/>
      </w:divBdr>
    </w:div>
    <w:div w:id="1987052627">
      <w:bodyDiv w:val="1"/>
      <w:marLeft w:val="0"/>
      <w:marRight w:val="0"/>
      <w:marTop w:val="0"/>
      <w:marBottom w:val="0"/>
      <w:divBdr>
        <w:top w:val="none" w:sz="0" w:space="0" w:color="auto"/>
        <w:left w:val="none" w:sz="0" w:space="0" w:color="auto"/>
        <w:bottom w:val="none" w:sz="0" w:space="0" w:color="auto"/>
        <w:right w:val="none" w:sz="0" w:space="0" w:color="auto"/>
      </w:divBdr>
    </w:div>
    <w:div w:id="1987077784">
      <w:bodyDiv w:val="1"/>
      <w:marLeft w:val="0"/>
      <w:marRight w:val="0"/>
      <w:marTop w:val="0"/>
      <w:marBottom w:val="0"/>
      <w:divBdr>
        <w:top w:val="none" w:sz="0" w:space="0" w:color="auto"/>
        <w:left w:val="none" w:sz="0" w:space="0" w:color="auto"/>
        <w:bottom w:val="none" w:sz="0" w:space="0" w:color="auto"/>
        <w:right w:val="none" w:sz="0" w:space="0" w:color="auto"/>
      </w:divBdr>
    </w:div>
    <w:div w:id="1988586694">
      <w:marLeft w:val="0"/>
      <w:marRight w:val="0"/>
      <w:marTop w:val="0"/>
      <w:marBottom w:val="0"/>
      <w:divBdr>
        <w:top w:val="none" w:sz="0" w:space="0" w:color="auto"/>
        <w:left w:val="none" w:sz="0" w:space="0" w:color="auto"/>
        <w:bottom w:val="none" w:sz="0" w:space="0" w:color="auto"/>
        <w:right w:val="none" w:sz="0" w:space="0" w:color="auto"/>
      </w:divBdr>
    </w:div>
    <w:div w:id="1989741145">
      <w:bodyDiv w:val="1"/>
      <w:marLeft w:val="0"/>
      <w:marRight w:val="0"/>
      <w:marTop w:val="0"/>
      <w:marBottom w:val="0"/>
      <w:divBdr>
        <w:top w:val="none" w:sz="0" w:space="0" w:color="auto"/>
        <w:left w:val="none" w:sz="0" w:space="0" w:color="auto"/>
        <w:bottom w:val="none" w:sz="0" w:space="0" w:color="auto"/>
        <w:right w:val="none" w:sz="0" w:space="0" w:color="auto"/>
      </w:divBdr>
    </w:div>
    <w:div w:id="1989741953">
      <w:marLeft w:val="0"/>
      <w:marRight w:val="0"/>
      <w:marTop w:val="0"/>
      <w:marBottom w:val="0"/>
      <w:divBdr>
        <w:top w:val="none" w:sz="0" w:space="0" w:color="auto"/>
        <w:left w:val="none" w:sz="0" w:space="0" w:color="auto"/>
        <w:bottom w:val="none" w:sz="0" w:space="0" w:color="auto"/>
        <w:right w:val="none" w:sz="0" w:space="0" w:color="auto"/>
      </w:divBdr>
    </w:div>
    <w:div w:id="1991640830">
      <w:marLeft w:val="0"/>
      <w:marRight w:val="0"/>
      <w:marTop w:val="0"/>
      <w:marBottom w:val="0"/>
      <w:divBdr>
        <w:top w:val="none" w:sz="0" w:space="0" w:color="auto"/>
        <w:left w:val="none" w:sz="0" w:space="0" w:color="auto"/>
        <w:bottom w:val="none" w:sz="0" w:space="0" w:color="auto"/>
        <w:right w:val="none" w:sz="0" w:space="0" w:color="auto"/>
      </w:divBdr>
    </w:div>
    <w:div w:id="1991709842">
      <w:marLeft w:val="0"/>
      <w:marRight w:val="0"/>
      <w:marTop w:val="0"/>
      <w:marBottom w:val="0"/>
      <w:divBdr>
        <w:top w:val="none" w:sz="0" w:space="0" w:color="auto"/>
        <w:left w:val="none" w:sz="0" w:space="0" w:color="auto"/>
        <w:bottom w:val="none" w:sz="0" w:space="0" w:color="auto"/>
        <w:right w:val="none" w:sz="0" w:space="0" w:color="auto"/>
      </w:divBdr>
    </w:div>
    <w:div w:id="1992441594">
      <w:marLeft w:val="0"/>
      <w:marRight w:val="0"/>
      <w:marTop w:val="0"/>
      <w:marBottom w:val="0"/>
      <w:divBdr>
        <w:top w:val="none" w:sz="0" w:space="0" w:color="auto"/>
        <w:left w:val="none" w:sz="0" w:space="0" w:color="auto"/>
        <w:bottom w:val="none" w:sz="0" w:space="0" w:color="auto"/>
        <w:right w:val="none" w:sz="0" w:space="0" w:color="auto"/>
      </w:divBdr>
    </w:div>
    <w:div w:id="1993673681">
      <w:marLeft w:val="0"/>
      <w:marRight w:val="0"/>
      <w:marTop w:val="0"/>
      <w:marBottom w:val="0"/>
      <w:divBdr>
        <w:top w:val="none" w:sz="0" w:space="0" w:color="auto"/>
        <w:left w:val="none" w:sz="0" w:space="0" w:color="auto"/>
        <w:bottom w:val="none" w:sz="0" w:space="0" w:color="auto"/>
        <w:right w:val="none" w:sz="0" w:space="0" w:color="auto"/>
      </w:divBdr>
    </w:div>
    <w:div w:id="1993682312">
      <w:marLeft w:val="0"/>
      <w:marRight w:val="0"/>
      <w:marTop w:val="0"/>
      <w:marBottom w:val="0"/>
      <w:divBdr>
        <w:top w:val="none" w:sz="0" w:space="0" w:color="auto"/>
        <w:left w:val="none" w:sz="0" w:space="0" w:color="auto"/>
        <w:bottom w:val="none" w:sz="0" w:space="0" w:color="auto"/>
        <w:right w:val="none" w:sz="0" w:space="0" w:color="auto"/>
      </w:divBdr>
    </w:div>
    <w:div w:id="1994481240">
      <w:marLeft w:val="0"/>
      <w:marRight w:val="0"/>
      <w:marTop w:val="0"/>
      <w:marBottom w:val="0"/>
      <w:divBdr>
        <w:top w:val="none" w:sz="0" w:space="0" w:color="auto"/>
        <w:left w:val="none" w:sz="0" w:space="0" w:color="auto"/>
        <w:bottom w:val="none" w:sz="0" w:space="0" w:color="auto"/>
        <w:right w:val="none" w:sz="0" w:space="0" w:color="auto"/>
      </w:divBdr>
    </w:div>
    <w:div w:id="1994604713">
      <w:marLeft w:val="0"/>
      <w:marRight w:val="0"/>
      <w:marTop w:val="0"/>
      <w:marBottom w:val="0"/>
      <w:divBdr>
        <w:top w:val="none" w:sz="0" w:space="0" w:color="auto"/>
        <w:left w:val="none" w:sz="0" w:space="0" w:color="auto"/>
        <w:bottom w:val="none" w:sz="0" w:space="0" w:color="auto"/>
        <w:right w:val="none" w:sz="0" w:space="0" w:color="auto"/>
      </w:divBdr>
    </w:div>
    <w:div w:id="1994790252">
      <w:marLeft w:val="0"/>
      <w:marRight w:val="0"/>
      <w:marTop w:val="0"/>
      <w:marBottom w:val="0"/>
      <w:divBdr>
        <w:top w:val="none" w:sz="0" w:space="0" w:color="auto"/>
        <w:left w:val="none" w:sz="0" w:space="0" w:color="auto"/>
        <w:bottom w:val="none" w:sz="0" w:space="0" w:color="auto"/>
        <w:right w:val="none" w:sz="0" w:space="0" w:color="auto"/>
      </w:divBdr>
    </w:div>
    <w:div w:id="1995185703">
      <w:marLeft w:val="0"/>
      <w:marRight w:val="0"/>
      <w:marTop w:val="0"/>
      <w:marBottom w:val="0"/>
      <w:divBdr>
        <w:top w:val="none" w:sz="0" w:space="0" w:color="auto"/>
        <w:left w:val="none" w:sz="0" w:space="0" w:color="auto"/>
        <w:bottom w:val="none" w:sz="0" w:space="0" w:color="auto"/>
        <w:right w:val="none" w:sz="0" w:space="0" w:color="auto"/>
      </w:divBdr>
    </w:div>
    <w:div w:id="1995524668">
      <w:marLeft w:val="0"/>
      <w:marRight w:val="0"/>
      <w:marTop w:val="0"/>
      <w:marBottom w:val="0"/>
      <w:divBdr>
        <w:top w:val="none" w:sz="0" w:space="0" w:color="auto"/>
        <w:left w:val="none" w:sz="0" w:space="0" w:color="auto"/>
        <w:bottom w:val="none" w:sz="0" w:space="0" w:color="auto"/>
        <w:right w:val="none" w:sz="0" w:space="0" w:color="auto"/>
      </w:divBdr>
    </w:div>
    <w:div w:id="1995646598">
      <w:marLeft w:val="0"/>
      <w:marRight w:val="0"/>
      <w:marTop w:val="0"/>
      <w:marBottom w:val="0"/>
      <w:divBdr>
        <w:top w:val="none" w:sz="0" w:space="0" w:color="auto"/>
        <w:left w:val="none" w:sz="0" w:space="0" w:color="auto"/>
        <w:bottom w:val="none" w:sz="0" w:space="0" w:color="auto"/>
        <w:right w:val="none" w:sz="0" w:space="0" w:color="auto"/>
      </w:divBdr>
    </w:div>
    <w:div w:id="1995720229">
      <w:marLeft w:val="0"/>
      <w:marRight w:val="0"/>
      <w:marTop w:val="0"/>
      <w:marBottom w:val="0"/>
      <w:divBdr>
        <w:top w:val="none" w:sz="0" w:space="0" w:color="auto"/>
        <w:left w:val="none" w:sz="0" w:space="0" w:color="auto"/>
        <w:bottom w:val="none" w:sz="0" w:space="0" w:color="auto"/>
        <w:right w:val="none" w:sz="0" w:space="0" w:color="auto"/>
      </w:divBdr>
    </w:div>
    <w:div w:id="1996445244">
      <w:marLeft w:val="0"/>
      <w:marRight w:val="0"/>
      <w:marTop w:val="0"/>
      <w:marBottom w:val="0"/>
      <w:divBdr>
        <w:top w:val="none" w:sz="0" w:space="0" w:color="auto"/>
        <w:left w:val="none" w:sz="0" w:space="0" w:color="auto"/>
        <w:bottom w:val="none" w:sz="0" w:space="0" w:color="auto"/>
        <w:right w:val="none" w:sz="0" w:space="0" w:color="auto"/>
      </w:divBdr>
    </w:div>
    <w:div w:id="1997175304">
      <w:marLeft w:val="0"/>
      <w:marRight w:val="0"/>
      <w:marTop w:val="0"/>
      <w:marBottom w:val="0"/>
      <w:divBdr>
        <w:top w:val="none" w:sz="0" w:space="0" w:color="auto"/>
        <w:left w:val="none" w:sz="0" w:space="0" w:color="auto"/>
        <w:bottom w:val="none" w:sz="0" w:space="0" w:color="auto"/>
        <w:right w:val="none" w:sz="0" w:space="0" w:color="auto"/>
      </w:divBdr>
    </w:div>
    <w:div w:id="1997608628">
      <w:marLeft w:val="0"/>
      <w:marRight w:val="0"/>
      <w:marTop w:val="0"/>
      <w:marBottom w:val="0"/>
      <w:divBdr>
        <w:top w:val="none" w:sz="0" w:space="0" w:color="auto"/>
        <w:left w:val="none" w:sz="0" w:space="0" w:color="auto"/>
        <w:bottom w:val="none" w:sz="0" w:space="0" w:color="auto"/>
        <w:right w:val="none" w:sz="0" w:space="0" w:color="auto"/>
      </w:divBdr>
    </w:div>
    <w:div w:id="1998537998">
      <w:bodyDiv w:val="1"/>
      <w:marLeft w:val="0"/>
      <w:marRight w:val="0"/>
      <w:marTop w:val="0"/>
      <w:marBottom w:val="0"/>
      <w:divBdr>
        <w:top w:val="none" w:sz="0" w:space="0" w:color="auto"/>
        <w:left w:val="none" w:sz="0" w:space="0" w:color="auto"/>
        <w:bottom w:val="none" w:sz="0" w:space="0" w:color="auto"/>
        <w:right w:val="none" w:sz="0" w:space="0" w:color="auto"/>
      </w:divBdr>
    </w:div>
    <w:div w:id="1998876906">
      <w:marLeft w:val="0"/>
      <w:marRight w:val="0"/>
      <w:marTop w:val="0"/>
      <w:marBottom w:val="0"/>
      <w:divBdr>
        <w:top w:val="none" w:sz="0" w:space="0" w:color="auto"/>
        <w:left w:val="none" w:sz="0" w:space="0" w:color="auto"/>
        <w:bottom w:val="none" w:sz="0" w:space="0" w:color="auto"/>
        <w:right w:val="none" w:sz="0" w:space="0" w:color="auto"/>
      </w:divBdr>
    </w:div>
    <w:div w:id="2000190737">
      <w:marLeft w:val="0"/>
      <w:marRight w:val="0"/>
      <w:marTop w:val="0"/>
      <w:marBottom w:val="0"/>
      <w:divBdr>
        <w:top w:val="none" w:sz="0" w:space="0" w:color="auto"/>
        <w:left w:val="none" w:sz="0" w:space="0" w:color="auto"/>
        <w:bottom w:val="none" w:sz="0" w:space="0" w:color="auto"/>
        <w:right w:val="none" w:sz="0" w:space="0" w:color="auto"/>
      </w:divBdr>
    </w:div>
    <w:div w:id="2000960007">
      <w:bodyDiv w:val="1"/>
      <w:marLeft w:val="0"/>
      <w:marRight w:val="0"/>
      <w:marTop w:val="0"/>
      <w:marBottom w:val="0"/>
      <w:divBdr>
        <w:top w:val="none" w:sz="0" w:space="0" w:color="auto"/>
        <w:left w:val="none" w:sz="0" w:space="0" w:color="auto"/>
        <w:bottom w:val="none" w:sz="0" w:space="0" w:color="auto"/>
        <w:right w:val="none" w:sz="0" w:space="0" w:color="auto"/>
      </w:divBdr>
    </w:div>
    <w:div w:id="2001763355">
      <w:marLeft w:val="0"/>
      <w:marRight w:val="0"/>
      <w:marTop w:val="0"/>
      <w:marBottom w:val="0"/>
      <w:divBdr>
        <w:top w:val="none" w:sz="0" w:space="0" w:color="auto"/>
        <w:left w:val="none" w:sz="0" w:space="0" w:color="auto"/>
        <w:bottom w:val="none" w:sz="0" w:space="0" w:color="auto"/>
        <w:right w:val="none" w:sz="0" w:space="0" w:color="auto"/>
      </w:divBdr>
    </w:div>
    <w:div w:id="2003193527">
      <w:marLeft w:val="0"/>
      <w:marRight w:val="0"/>
      <w:marTop w:val="0"/>
      <w:marBottom w:val="0"/>
      <w:divBdr>
        <w:top w:val="none" w:sz="0" w:space="0" w:color="auto"/>
        <w:left w:val="none" w:sz="0" w:space="0" w:color="auto"/>
        <w:bottom w:val="none" w:sz="0" w:space="0" w:color="auto"/>
        <w:right w:val="none" w:sz="0" w:space="0" w:color="auto"/>
      </w:divBdr>
    </w:div>
    <w:div w:id="2003309285">
      <w:bodyDiv w:val="1"/>
      <w:marLeft w:val="0"/>
      <w:marRight w:val="0"/>
      <w:marTop w:val="0"/>
      <w:marBottom w:val="0"/>
      <w:divBdr>
        <w:top w:val="none" w:sz="0" w:space="0" w:color="auto"/>
        <w:left w:val="none" w:sz="0" w:space="0" w:color="auto"/>
        <w:bottom w:val="none" w:sz="0" w:space="0" w:color="auto"/>
        <w:right w:val="none" w:sz="0" w:space="0" w:color="auto"/>
      </w:divBdr>
    </w:div>
    <w:div w:id="2004309369">
      <w:bodyDiv w:val="1"/>
      <w:marLeft w:val="0"/>
      <w:marRight w:val="0"/>
      <w:marTop w:val="0"/>
      <w:marBottom w:val="0"/>
      <w:divBdr>
        <w:top w:val="none" w:sz="0" w:space="0" w:color="auto"/>
        <w:left w:val="none" w:sz="0" w:space="0" w:color="auto"/>
        <w:bottom w:val="none" w:sz="0" w:space="0" w:color="auto"/>
        <w:right w:val="none" w:sz="0" w:space="0" w:color="auto"/>
      </w:divBdr>
    </w:div>
    <w:div w:id="2004578054">
      <w:bodyDiv w:val="1"/>
      <w:marLeft w:val="0"/>
      <w:marRight w:val="0"/>
      <w:marTop w:val="0"/>
      <w:marBottom w:val="0"/>
      <w:divBdr>
        <w:top w:val="none" w:sz="0" w:space="0" w:color="auto"/>
        <w:left w:val="none" w:sz="0" w:space="0" w:color="auto"/>
        <w:bottom w:val="none" w:sz="0" w:space="0" w:color="auto"/>
        <w:right w:val="none" w:sz="0" w:space="0" w:color="auto"/>
      </w:divBdr>
    </w:div>
    <w:div w:id="2005278396">
      <w:marLeft w:val="0"/>
      <w:marRight w:val="0"/>
      <w:marTop w:val="0"/>
      <w:marBottom w:val="0"/>
      <w:divBdr>
        <w:top w:val="none" w:sz="0" w:space="0" w:color="auto"/>
        <w:left w:val="none" w:sz="0" w:space="0" w:color="auto"/>
        <w:bottom w:val="none" w:sz="0" w:space="0" w:color="auto"/>
        <w:right w:val="none" w:sz="0" w:space="0" w:color="auto"/>
      </w:divBdr>
    </w:div>
    <w:div w:id="2006787763">
      <w:marLeft w:val="0"/>
      <w:marRight w:val="0"/>
      <w:marTop w:val="0"/>
      <w:marBottom w:val="0"/>
      <w:divBdr>
        <w:top w:val="none" w:sz="0" w:space="0" w:color="auto"/>
        <w:left w:val="none" w:sz="0" w:space="0" w:color="auto"/>
        <w:bottom w:val="none" w:sz="0" w:space="0" w:color="auto"/>
        <w:right w:val="none" w:sz="0" w:space="0" w:color="auto"/>
      </w:divBdr>
    </w:div>
    <w:div w:id="2007245951">
      <w:marLeft w:val="0"/>
      <w:marRight w:val="0"/>
      <w:marTop w:val="0"/>
      <w:marBottom w:val="0"/>
      <w:divBdr>
        <w:top w:val="none" w:sz="0" w:space="0" w:color="auto"/>
        <w:left w:val="none" w:sz="0" w:space="0" w:color="auto"/>
        <w:bottom w:val="none" w:sz="0" w:space="0" w:color="auto"/>
        <w:right w:val="none" w:sz="0" w:space="0" w:color="auto"/>
      </w:divBdr>
    </w:div>
    <w:div w:id="2009283705">
      <w:bodyDiv w:val="1"/>
      <w:marLeft w:val="0"/>
      <w:marRight w:val="0"/>
      <w:marTop w:val="0"/>
      <w:marBottom w:val="0"/>
      <w:divBdr>
        <w:top w:val="none" w:sz="0" w:space="0" w:color="auto"/>
        <w:left w:val="none" w:sz="0" w:space="0" w:color="auto"/>
        <w:bottom w:val="none" w:sz="0" w:space="0" w:color="auto"/>
        <w:right w:val="none" w:sz="0" w:space="0" w:color="auto"/>
      </w:divBdr>
    </w:div>
    <w:div w:id="2010018361">
      <w:bodyDiv w:val="1"/>
      <w:marLeft w:val="0"/>
      <w:marRight w:val="0"/>
      <w:marTop w:val="0"/>
      <w:marBottom w:val="0"/>
      <w:divBdr>
        <w:top w:val="none" w:sz="0" w:space="0" w:color="auto"/>
        <w:left w:val="none" w:sz="0" w:space="0" w:color="auto"/>
        <w:bottom w:val="none" w:sz="0" w:space="0" w:color="auto"/>
        <w:right w:val="none" w:sz="0" w:space="0" w:color="auto"/>
      </w:divBdr>
      <w:divsChild>
        <w:div w:id="1975256884">
          <w:marLeft w:val="0"/>
          <w:marRight w:val="0"/>
          <w:marTop w:val="0"/>
          <w:marBottom w:val="0"/>
          <w:divBdr>
            <w:top w:val="none" w:sz="0" w:space="0" w:color="auto"/>
            <w:left w:val="none" w:sz="0" w:space="0" w:color="auto"/>
            <w:bottom w:val="none" w:sz="0" w:space="0" w:color="auto"/>
            <w:right w:val="none" w:sz="0" w:space="0" w:color="auto"/>
          </w:divBdr>
        </w:div>
        <w:div w:id="440420334">
          <w:marLeft w:val="0"/>
          <w:marRight w:val="0"/>
          <w:marTop w:val="0"/>
          <w:marBottom w:val="0"/>
          <w:divBdr>
            <w:top w:val="none" w:sz="0" w:space="0" w:color="auto"/>
            <w:left w:val="none" w:sz="0" w:space="0" w:color="auto"/>
            <w:bottom w:val="none" w:sz="0" w:space="0" w:color="auto"/>
            <w:right w:val="none" w:sz="0" w:space="0" w:color="auto"/>
          </w:divBdr>
        </w:div>
        <w:div w:id="2061316639">
          <w:marLeft w:val="0"/>
          <w:marRight w:val="0"/>
          <w:marTop w:val="0"/>
          <w:marBottom w:val="0"/>
          <w:divBdr>
            <w:top w:val="none" w:sz="0" w:space="0" w:color="auto"/>
            <w:left w:val="none" w:sz="0" w:space="0" w:color="auto"/>
            <w:bottom w:val="none" w:sz="0" w:space="0" w:color="auto"/>
            <w:right w:val="none" w:sz="0" w:space="0" w:color="auto"/>
          </w:divBdr>
        </w:div>
        <w:div w:id="1669821352">
          <w:marLeft w:val="0"/>
          <w:marRight w:val="0"/>
          <w:marTop w:val="0"/>
          <w:marBottom w:val="0"/>
          <w:divBdr>
            <w:top w:val="none" w:sz="0" w:space="0" w:color="auto"/>
            <w:left w:val="none" w:sz="0" w:space="0" w:color="auto"/>
            <w:bottom w:val="none" w:sz="0" w:space="0" w:color="auto"/>
            <w:right w:val="none" w:sz="0" w:space="0" w:color="auto"/>
          </w:divBdr>
        </w:div>
        <w:div w:id="1624534173">
          <w:marLeft w:val="0"/>
          <w:marRight w:val="0"/>
          <w:marTop w:val="0"/>
          <w:marBottom w:val="0"/>
          <w:divBdr>
            <w:top w:val="none" w:sz="0" w:space="0" w:color="auto"/>
            <w:left w:val="none" w:sz="0" w:space="0" w:color="auto"/>
            <w:bottom w:val="none" w:sz="0" w:space="0" w:color="auto"/>
            <w:right w:val="none" w:sz="0" w:space="0" w:color="auto"/>
          </w:divBdr>
        </w:div>
        <w:div w:id="968901943">
          <w:marLeft w:val="0"/>
          <w:marRight w:val="0"/>
          <w:marTop w:val="0"/>
          <w:marBottom w:val="0"/>
          <w:divBdr>
            <w:top w:val="none" w:sz="0" w:space="0" w:color="auto"/>
            <w:left w:val="none" w:sz="0" w:space="0" w:color="auto"/>
            <w:bottom w:val="none" w:sz="0" w:space="0" w:color="auto"/>
            <w:right w:val="none" w:sz="0" w:space="0" w:color="auto"/>
          </w:divBdr>
        </w:div>
        <w:div w:id="1951619948">
          <w:marLeft w:val="0"/>
          <w:marRight w:val="0"/>
          <w:marTop w:val="0"/>
          <w:marBottom w:val="0"/>
          <w:divBdr>
            <w:top w:val="none" w:sz="0" w:space="0" w:color="auto"/>
            <w:left w:val="none" w:sz="0" w:space="0" w:color="auto"/>
            <w:bottom w:val="none" w:sz="0" w:space="0" w:color="auto"/>
            <w:right w:val="none" w:sz="0" w:space="0" w:color="auto"/>
          </w:divBdr>
        </w:div>
        <w:div w:id="1281844110">
          <w:marLeft w:val="0"/>
          <w:marRight w:val="0"/>
          <w:marTop w:val="0"/>
          <w:marBottom w:val="0"/>
          <w:divBdr>
            <w:top w:val="none" w:sz="0" w:space="0" w:color="auto"/>
            <w:left w:val="none" w:sz="0" w:space="0" w:color="auto"/>
            <w:bottom w:val="none" w:sz="0" w:space="0" w:color="auto"/>
            <w:right w:val="none" w:sz="0" w:space="0" w:color="auto"/>
          </w:divBdr>
        </w:div>
        <w:div w:id="749742096">
          <w:marLeft w:val="0"/>
          <w:marRight w:val="0"/>
          <w:marTop w:val="0"/>
          <w:marBottom w:val="0"/>
          <w:divBdr>
            <w:top w:val="none" w:sz="0" w:space="0" w:color="auto"/>
            <w:left w:val="none" w:sz="0" w:space="0" w:color="auto"/>
            <w:bottom w:val="none" w:sz="0" w:space="0" w:color="auto"/>
            <w:right w:val="none" w:sz="0" w:space="0" w:color="auto"/>
          </w:divBdr>
        </w:div>
        <w:div w:id="343485125">
          <w:marLeft w:val="0"/>
          <w:marRight w:val="0"/>
          <w:marTop w:val="0"/>
          <w:marBottom w:val="0"/>
          <w:divBdr>
            <w:top w:val="none" w:sz="0" w:space="0" w:color="auto"/>
            <w:left w:val="none" w:sz="0" w:space="0" w:color="auto"/>
            <w:bottom w:val="none" w:sz="0" w:space="0" w:color="auto"/>
            <w:right w:val="none" w:sz="0" w:space="0" w:color="auto"/>
          </w:divBdr>
        </w:div>
        <w:div w:id="280844213">
          <w:marLeft w:val="0"/>
          <w:marRight w:val="0"/>
          <w:marTop w:val="0"/>
          <w:marBottom w:val="0"/>
          <w:divBdr>
            <w:top w:val="none" w:sz="0" w:space="0" w:color="auto"/>
            <w:left w:val="none" w:sz="0" w:space="0" w:color="auto"/>
            <w:bottom w:val="none" w:sz="0" w:space="0" w:color="auto"/>
            <w:right w:val="none" w:sz="0" w:space="0" w:color="auto"/>
          </w:divBdr>
        </w:div>
        <w:div w:id="1276598653">
          <w:marLeft w:val="0"/>
          <w:marRight w:val="0"/>
          <w:marTop w:val="0"/>
          <w:marBottom w:val="0"/>
          <w:divBdr>
            <w:top w:val="none" w:sz="0" w:space="0" w:color="auto"/>
            <w:left w:val="none" w:sz="0" w:space="0" w:color="auto"/>
            <w:bottom w:val="none" w:sz="0" w:space="0" w:color="auto"/>
            <w:right w:val="none" w:sz="0" w:space="0" w:color="auto"/>
          </w:divBdr>
        </w:div>
        <w:div w:id="104859573">
          <w:marLeft w:val="0"/>
          <w:marRight w:val="0"/>
          <w:marTop w:val="0"/>
          <w:marBottom w:val="0"/>
          <w:divBdr>
            <w:top w:val="none" w:sz="0" w:space="0" w:color="auto"/>
            <w:left w:val="none" w:sz="0" w:space="0" w:color="auto"/>
            <w:bottom w:val="none" w:sz="0" w:space="0" w:color="auto"/>
            <w:right w:val="none" w:sz="0" w:space="0" w:color="auto"/>
          </w:divBdr>
        </w:div>
        <w:div w:id="1681739112">
          <w:marLeft w:val="0"/>
          <w:marRight w:val="0"/>
          <w:marTop w:val="0"/>
          <w:marBottom w:val="0"/>
          <w:divBdr>
            <w:top w:val="none" w:sz="0" w:space="0" w:color="auto"/>
            <w:left w:val="none" w:sz="0" w:space="0" w:color="auto"/>
            <w:bottom w:val="none" w:sz="0" w:space="0" w:color="auto"/>
            <w:right w:val="none" w:sz="0" w:space="0" w:color="auto"/>
          </w:divBdr>
        </w:div>
        <w:div w:id="253167367">
          <w:marLeft w:val="0"/>
          <w:marRight w:val="0"/>
          <w:marTop w:val="0"/>
          <w:marBottom w:val="0"/>
          <w:divBdr>
            <w:top w:val="none" w:sz="0" w:space="0" w:color="auto"/>
            <w:left w:val="none" w:sz="0" w:space="0" w:color="auto"/>
            <w:bottom w:val="none" w:sz="0" w:space="0" w:color="auto"/>
            <w:right w:val="none" w:sz="0" w:space="0" w:color="auto"/>
          </w:divBdr>
        </w:div>
        <w:div w:id="966279850">
          <w:marLeft w:val="0"/>
          <w:marRight w:val="0"/>
          <w:marTop w:val="0"/>
          <w:marBottom w:val="0"/>
          <w:divBdr>
            <w:top w:val="none" w:sz="0" w:space="0" w:color="auto"/>
            <w:left w:val="none" w:sz="0" w:space="0" w:color="auto"/>
            <w:bottom w:val="none" w:sz="0" w:space="0" w:color="auto"/>
            <w:right w:val="none" w:sz="0" w:space="0" w:color="auto"/>
          </w:divBdr>
        </w:div>
        <w:div w:id="497230550">
          <w:marLeft w:val="0"/>
          <w:marRight w:val="0"/>
          <w:marTop w:val="0"/>
          <w:marBottom w:val="0"/>
          <w:divBdr>
            <w:top w:val="none" w:sz="0" w:space="0" w:color="auto"/>
            <w:left w:val="none" w:sz="0" w:space="0" w:color="auto"/>
            <w:bottom w:val="none" w:sz="0" w:space="0" w:color="auto"/>
            <w:right w:val="none" w:sz="0" w:space="0" w:color="auto"/>
          </w:divBdr>
        </w:div>
        <w:div w:id="588317547">
          <w:marLeft w:val="0"/>
          <w:marRight w:val="0"/>
          <w:marTop w:val="0"/>
          <w:marBottom w:val="0"/>
          <w:divBdr>
            <w:top w:val="none" w:sz="0" w:space="0" w:color="auto"/>
            <w:left w:val="none" w:sz="0" w:space="0" w:color="auto"/>
            <w:bottom w:val="none" w:sz="0" w:space="0" w:color="auto"/>
            <w:right w:val="none" w:sz="0" w:space="0" w:color="auto"/>
          </w:divBdr>
        </w:div>
        <w:div w:id="1234126406">
          <w:marLeft w:val="0"/>
          <w:marRight w:val="0"/>
          <w:marTop w:val="0"/>
          <w:marBottom w:val="0"/>
          <w:divBdr>
            <w:top w:val="none" w:sz="0" w:space="0" w:color="auto"/>
            <w:left w:val="none" w:sz="0" w:space="0" w:color="auto"/>
            <w:bottom w:val="none" w:sz="0" w:space="0" w:color="auto"/>
            <w:right w:val="none" w:sz="0" w:space="0" w:color="auto"/>
          </w:divBdr>
        </w:div>
        <w:div w:id="2024167336">
          <w:marLeft w:val="0"/>
          <w:marRight w:val="0"/>
          <w:marTop w:val="0"/>
          <w:marBottom w:val="0"/>
          <w:divBdr>
            <w:top w:val="none" w:sz="0" w:space="0" w:color="auto"/>
            <w:left w:val="none" w:sz="0" w:space="0" w:color="auto"/>
            <w:bottom w:val="none" w:sz="0" w:space="0" w:color="auto"/>
            <w:right w:val="none" w:sz="0" w:space="0" w:color="auto"/>
          </w:divBdr>
        </w:div>
        <w:div w:id="1150288684">
          <w:marLeft w:val="0"/>
          <w:marRight w:val="0"/>
          <w:marTop w:val="0"/>
          <w:marBottom w:val="0"/>
          <w:divBdr>
            <w:top w:val="none" w:sz="0" w:space="0" w:color="auto"/>
            <w:left w:val="none" w:sz="0" w:space="0" w:color="auto"/>
            <w:bottom w:val="none" w:sz="0" w:space="0" w:color="auto"/>
            <w:right w:val="none" w:sz="0" w:space="0" w:color="auto"/>
          </w:divBdr>
        </w:div>
        <w:div w:id="669991424">
          <w:marLeft w:val="0"/>
          <w:marRight w:val="0"/>
          <w:marTop w:val="0"/>
          <w:marBottom w:val="0"/>
          <w:divBdr>
            <w:top w:val="none" w:sz="0" w:space="0" w:color="auto"/>
            <w:left w:val="none" w:sz="0" w:space="0" w:color="auto"/>
            <w:bottom w:val="none" w:sz="0" w:space="0" w:color="auto"/>
            <w:right w:val="none" w:sz="0" w:space="0" w:color="auto"/>
          </w:divBdr>
        </w:div>
        <w:div w:id="316618558">
          <w:marLeft w:val="0"/>
          <w:marRight w:val="0"/>
          <w:marTop w:val="0"/>
          <w:marBottom w:val="0"/>
          <w:divBdr>
            <w:top w:val="none" w:sz="0" w:space="0" w:color="auto"/>
            <w:left w:val="none" w:sz="0" w:space="0" w:color="auto"/>
            <w:bottom w:val="none" w:sz="0" w:space="0" w:color="auto"/>
            <w:right w:val="none" w:sz="0" w:space="0" w:color="auto"/>
          </w:divBdr>
        </w:div>
        <w:div w:id="970790379">
          <w:marLeft w:val="0"/>
          <w:marRight w:val="0"/>
          <w:marTop w:val="0"/>
          <w:marBottom w:val="0"/>
          <w:divBdr>
            <w:top w:val="none" w:sz="0" w:space="0" w:color="auto"/>
            <w:left w:val="none" w:sz="0" w:space="0" w:color="auto"/>
            <w:bottom w:val="none" w:sz="0" w:space="0" w:color="auto"/>
            <w:right w:val="none" w:sz="0" w:space="0" w:color="auto"/>
          </w:divBdr>
        </w:div>
        <w:div w:id="1914654101">
          <w:marLeft w:val="0"/>
          <w:marRight w:val="0"/>
          <w:marTop w:val="0"/>
          <w:marBottom w:val="0"/>
          <w:divBdr>
            <w:top w:val="none" w:sz="0" w:space="0" w:color="auto"/>
            <w:left w:val="none" w:sz="0" w:space="0" w:color="auto"/>
            <w:bottom w:val="none" w:sz="0" w:space="0" w:color="auto"/>
            <w:right w:val="none" w:sz="0" w:space="0" w:color="auto"/>
          </w:divBdr>
        </w:div>
        <w:div w:id="2117947644">
          <w:marLeft w:val="0"/>
          <w:marRight w:val="0"/>
          <w:marTop w:val="0"/>
          <w:marBottom w:val="0"/>
          <w:divBdr>
            <w:top w:val="none" w:sz="0" w:space="0" w:color="auto"/>
            <w:left w:val="none" w:sz="0" w:space="0" w:color="auto"/>
            <w:bottom w:val="none" w:sz="0" w:space="0" w:color="auto"/>
            <w:right w:val="none" w:sz="0" w:space="0" w:color="auto"/>
          </w:divBdr>
        </w:div>
        <w:div w:id="1147893190">
          <w:marLeft w:val="0"/>
          <w:marRight w:val="0"/>
          <w:marTop w:val="0"/>
          <w:marBottom w:val="0"/>
          <w:divBdr>
            <w:top w:val="none" w:sz="0" w:space="0" w:color="auto"/>
            <w:left w:val="none" w:sz="0" w:space="0" w:color="auto"/>
            <w:bottom w:val="none" w:sz="0" w:space="0" w:color="auto"/>
            <w:right w:val="none" w:sz="0" w:space="0" w:color="auto"/>
          </w:divBdr>
        </w:div>
        <w:div w:id="1768039835">
          <w:marLeft w:val="0"/>
          <w:marRight w:val="0"/>
          <w:marTop w:val="0"/>
          <w:marBottom w:val="0"/>
          <w:divBdr>
            <w:top w:val="none" w:sz="0" w:space="0" w:color="auto"/>
            <w:left w:val="none" w:sz="0" w:space="0" w:color="auto"/>
            <w:bottom w:val="none" w:sz="0" w:space="0" w:color="auto"/>
            <w:right w:val="none" w:sz="0" w:space="0" w:color="auto"/>
          </w:divBdr>
        </w:div>
        <w:div w:id="1020356045">
          <w:marLeft w:val="0"/>
          <w:marRight w:val="0"/>
          <w:marTop w:val="0"/>
          <w:marBottom w:val="0"/>
          <w:divBdr>
            <w:top w:val="none" w:sz="0" w:space="0" w:color="auto"/>
            <w:left w:val="none" w:sz="0" w:space="0" w:color="auto"/>
            <w:bottom w:val="none" w:sz="0" w:space="0" w:color="auto"/>
            <w:right w:val="none" w:sz="0" w:space="0" w:color="auto"/>
          </w:divBdr>
        </w:div>
        <w:div w:id="325061539">
          <w:marLeft w:val="0"/>
          <w:marRight w:val="0"/>
          <w:marTop w:val="0"/>
          <w:marBottom w:val="0"/>
          <w:divBdr>
            <w:top w:val="none" w:sz="0" w:space="0" w:color="auto"/>
            <w:left w:val="none" w:sz="0" w:space="0" w:color="auto"/>
            <w:bottom w:val="none" w:sz="0" w:space="0" w:color="auto"/>
            <w:right w:val="none" w:sz="0" w:space="0" w:color="auto"/>
          </w:divBdr>
        </w:div>
        <w:div w:id="1926647983">
          <w:marLeft w:val="0"/>
          <w:marRight w:val="0"/>
          <w:marTop w:val="0"/>
          <w:marBottom w:val="0"/>
          <w:divBdr>
            <w:top w:val="none" w:sz="0" w:space="0" w:color="auto"/>
            <w:left w:val="none" w:sz="0" w:space="0" w:color="auto"/>
            <w:bottom w:val="none" w:sz="0" w:space="0" w:color="auto"/>
            <w:right w:val="none" w:sz="0" w:space="0" w:color="auto"/>
          </w:divBdr>
        </w:div>
        <w:div w:id="1926381009">
          <w:marLeft w:val="0"/>
          <w:marRight w:val="0"/>
          <w:marTop w:val="0"/>
          <w:marBottom w:val="0"/>
          <w:divBdr>
            <w:top w:val="none" w:sz="0" w:space="0" w:color="auto"/>
            <w:left w:val="none" w:sz="0" w:space="0" w:color="auto"/>
            <w:bottom w:val="none" w:sz="0" w:space="0" w:color="auto"/>
            <w:right w:val="none" w:sz="0" w:space="0" w:color="auto"/>
          </w:divBdr>
        </w:div>
        <w:div w:id="1850750272">
          <w:marLeft w:val="0"/>
          <w:marRight w:val="0"/>
          <w:marTop w:val="0"/>
          <w:marBottom w:val="0"/>
          <w:divBdr>
            <w:top w:val="none" w:sz="0" w:space="0" w:color="auto"/>
            <w:left w:val="none" w:sz="0" w:space="0" w:color="auto"/>
            <w:bottom w:val="none" w:sz="0" w:space="0" w:color="auto"/>
            <w:right w:val="none" w:sz="0" w:space="0" w:color="auto"/>
          </w:divBdr>
        </w:div>
        <w:div w:id="788815379">
          <w:marLeft w:val="0"/>
          <w:marRight w:val="0"/>
          <w:marTop w:val="0"/>
          <w:marBottom w:val="0"/>
          <w:divBdr>
            <w:top w:val="none" w:sz="0" w:space="0" w:color="auto"/>
            <w:left w:val="none" w:sz="0" w:space="0" w:color="auto"/>
            <w:bottom w:val="none" w:sz="0" w:space="0" w:color="auto"/>
            <w:right w:val="none" w:sz="0" w:space="0" w:color="auto"/>
          </w:divBdr>
        </w:div>
        <w:div w:id="1422530988">
          <w:marLeft w:val="0"/>
          <w:marRight w:val="0"/>
          <w:marTop w:val="0"/>
          <w:marBottom w:val="0"/>
          <w:divBdr>
            <w:top w:val="none" w:sz="0" w:space="0" w:color="auto"/>
            <w:left w:val="none" w:sz="0" w:space="0" w:color="auto"/>
            <w:bottom w:val="none" w:sz="0" w:space="0" w:color="auto"/>
            <w:right w:val="none" w:sz="0" w:space="0" w:color="auto"/>
          </w:divBdr>
        </w:div>
        <w:div w:id="1477063889">
          <w:marLeft w:val="0"/>
          <w:marRight w:val="0"/>
          <w:marTop w:val="0"/>
          <w:marBottom w:val="0"/>
          <w:divBdr>
            <w:top w:val="none" w:sz="0" w:space="0" w:color="auto"/>
            <w:left w:val="none" w:sz="0" w:space="0" w:color="auto"/>
            <w:bottom w:val="none" w:sz="0" w:space="0" w:color="auto"/>
            <w:right w:val="none" w:sz="0" w:space="0" w:color="auto"/>
          </w:divBdr>
        </w:div>
        <w:div w:id="423040271">
          <w:marLeft w:val="0"/>
          <w:marRight w:val="0"/>
          <w:marTop w:val="0"/>
          <w:marBottom w:val="0"/>
          <w:divBdr>
            <w:top w:val="none" w:sz="0" w:space="0" w:color="auto"/>
            <w:left w:val="none" w:sz="0" w:space="0" w:color="auto"/>
            <w:bottom w:val="none" w:sz="0" w:space="0" w:color="auto"/>
            <w:right w:val="none" w:sz="0" w:space="0" w:color="auto"/>
          </w:divBdr>
        </w:div>
        <w:div w:id="885529534">
          <w:marLeft w:val="0"/>
          <w:marRight w:val="0"/>
          <w:marTop w:val="0"/>
          <w:marBottom w:val="0"/>
          <w:divBdr>
            <w:top w:val="none" w:sz="0" w:space="0" w:color="auto"/>
            <w:left w:val="none" w:sz="0" w:space="0" w:color="auto"/>
            <w:bottom w:val="none" w:sz="0" w:space="0" w:color="auto"/>
            <w:right w:val="none" w:sz="0" w:space="0" w:color="auto"/>
          </w:divBdr>
        </w:div>
        <w:div w:id="924730693">
          <w:marLeft w:val="0"/>
          <w:marRight w:val="0"/>
          <w:marTop w:val="0"/>
          <w:marBottom w:val="0"/>
          <w:divBdr>
            <w:top w:val="none" w:sz="0" w:space="0" w:color="auto"/>
            <w:left w:val="none" w:sz="0" w:space="0" w:color="auto"/>
            <w:bottom w:val="none" w:sz="0" w:space="0" w:color="auto"/>
            <w:right w:val="none" w:sz="0" w:space="0" w:color="auto"/>
          </w:divBdr>
        </w:div>
        <w:div w:id="503322229">
          <w:marLeft w:val="0"/>
          <w:marRight w:val="0"/>
          <w:marTop w:val="0"/>
          <w:marBottom w:val="0"/>
          <w:divBdr>
            <w:top w:val="none" w:sz="0" w:space="0" w:color="auto"/>
            <w:left w:val="none" w:sz="0" w:space="0" w:color="auto"/>
            <w:bottom w:val="none" w:sz="0" w:space="0" w:color="auto"/>
            <w:right w:val="none" w:sz="0" w:space="0" w:color="auto"/>
          </w:divBdr>
        </w:div>
        <w:div w:id="1499538521">
          <w:marLeft w:val="0"/>
          <w:marRight w:val="0"/>
          <w:marTop w:val="0"/>
          <w:marBottom w:val="0"/>
          <w:divBdr>
            <w:top w:val="none" w:sz="0" w:space="0" w:color="auto"/>
            <w:left w:val="none" w:sz="0" w:space="0" w:color="auto"/>
            <w:bottom w:val="none" w:sz="0" w:space="0" w:color="auto"/>
            <w:right w:val="none" w:sz="0" w:space="0" w:color="auto"/>
          </w:divBdr>
        </w:div>
        <w:div w:id="1624459466">
          <w:marLeft w:val="0"/>
          <w:marRight w:val="0"/>
          <w:marTop w:val="0"/>
          <w:marBottom w:val="0"/>
          <w:divBdr>
            <w:top w:val="none" w:sz="0" w:space="0" w:color="auto"/>
            <w:left w:val="none" w:sz="0" w:space="0" w:color="auto"/>
            <w:bottom w:val="none" w:sz="0" w:space="0" w:color="auto"/>
            <w:right w:val="none" w:sz="0" w:space="0" w:color="auto"/>
          </w:divBdr>
        </w:div>
        <w:div w:id="523833288">
          <w:marLeft w:val="0"/>
          <w:marRight w:val="0"/>
          <w:marTop w:val="0"/>
          <w:marBottom w:val="0"/>
          <w:divBdr>
            <w:top w:val="none" w:sz="0" w:space="0" w:color="auto"/>
            <w:left w:val="none" w:sz="0" w:space="0" w:color="auto"/>
            <w:bottom w:val="none" w:sz="0" w:space="0" w:color="auto"/>
            <w:right w:val="none" w:sz="0" w:space="0" w:color="auto"/>
          </w:divBdr>
        </w:div>
        <w:div w:id="883062745">
          <w:marLeft w:val="0"/>
          <w:marRight w:val="0"/>
          <w:marTop w:val="0"/>
          <w:marBottom w:val="0"/>
          <w:divBdr>
            <w:top w:val="none" w:sz="0" w:space="0" w:color="auto"/>
            <w:left w:val="none" w:sz="0" w:space="0" w:color="auto"/>
            <w:bottom w:val="none" w:sz="0" w:space="0" w:color="auto"/>
            <w:right w:val="none" w:sz="0" w:space="0" w:color="auto"/>
          </w:divBdr>
        </w:div>
        <w:div w:id="2005040149">
          <w:marLeft w:val="0"/>
          <w:marRight w:val="0"/>
          <w:marTop w:val="0"/>
          <w:marBottom w:val="0"/>
          <w:divBdr>
            <w:top w:val="none" w:sz="0" w:space="0" w:color="auto"/>
            <w:left w:val="none" w:sz="0" w:space="0" w:color="auto"/>
            <w:bottom w:val="none" w:sz="0" w:space="0" w:color="auto"/>
            <w:right w:val="none" w:sz="0" w:space="0" w:color="auto"/>
          </w:divBdr>
        </w:div>
        <w:div w:id="1478911748">
          <w:marLeft w:val="0"/>
          <w:marRight w:val="0"/>
          <w:marTop w:val="0"/>
          <w:marBottom w:val="0"/>
          <w:divBdr>
            <w:top w:val="none" w:sz="0" w:space="0" w:color="auto"/>
            <w:left w:val="none" w:sz="0" w:space="0" w:color="auto"/>
            <w:bottom w:val="none" w:sz="0" w:space="0" w:color="auto"/>
            <w:right w:val="none" w:sz="0" w:space="0" w:color="auto"/>
          </w:divBdr>
        </w:div>
        <w:div w:id="729957323">
          <w:marLeft w:val="0"/>
          <w:marRight w:val="0"/>
          <w:marTop w:val="0"/>
          <w:marBottom w:val="0"/>
          <w:divBdr>
            <w:top w:val="none" w:sz="0" w:space="0" w:color="auto"/>
            <w:left w:val="none" w:sz="0" w:space="0" w:color="auto"/>
            <w:bottom w:val="none" w:sz="0" w:space="0" w:color="auto"/>
            <w:right w:val="none" w:sz="0" w:space="0" w:color="auto"/>
          </w:divBdr>
        </w:div>
        <w:div w:id="799956878">
          <w:marLeft w:val="0"/>
          <w:marRight w:val="0"/>
          <w:marTop w:val="0"/>
          <w:marBottom w:val="0"/>
          <w:divBdr>
            <w:top w:val="none" w:sz="0" w:space="0" w:color="auto"/>
            <w:left w:val="none" w:sz="0" w:space="0" w:color="auto"/>
            <w:bottom w:val="none" w:sz="0" w:space="0" w:color="auto"/>
            <w:right w:val="none" w:sz="0" w:space="0" w:color="auto"/>
          </w:divBdr>
        </w:div>
        <w:div w:id="354771640">
          <w:marLeft w:val="0"/>
          <w:marRight w:val="0"/>
          <w:marTop w:val="0"/>
          <w:marBottom w:val="0"/>
          <w:divBdr>
            <w:top w:val="none" w:sz="0" w:space="0" w:color="auto"/>
            <w:left w:val="none" w:sz="0" w:space="0" w:color="auto"/>
            <w:bottom w:val="none" w:sz="0" w:space="0" w:color="auto"/>
            <w:right w:val="none" w:sz="0" w:space="0" w:color="auto"/>
          </w:divBdr>
        </w:div>
        <w:div w:id="943730942">
          <w:marLeft w:val="0"/>
          <w:marRight w:val="0"/>
          <w:marTop w:val="0"/>
          <w:marBottom w:val="0"/>
          <w:divBdr>
            <w:top w:val="none" w:sz="0" w:space="0" w:color="auto"/>
            <w:left w:val="none" w:sz="0" w:space="0" w:color="auto"/>
            <w:bottom w:val="none" w:sz="0" w:space="0" w:color="auto"/>
            <w:right w:val="none" w:sz="0" w:space="0" w:color="auto"/>
          </w:divBdr>
        </w:div>
        <w:div w:id="1101684387">
          <w:marLeft w:val="0"/>
          <w:marRight w:val="0"/>
          <w:marTop w:val="0"/>
          <w:marBottom w:val="0"/>
          <w:divBdr>
            <w:top w:val="none" w:sz="0" w:space="0" w:color="auto"/>
            <w:left w:val="none" w:sz="0" w:space="0" w:color="auto"/>
            <w:bottom w:val="none" w:sz="0" w:space="0" w:color="auto"/>
            <w:right w:val="none" w:sz="0" w:space="0" w:color="auto"/>
          </w:divBdr>
        </w:div>
        <w:div w:id="976881114">
          <w:marLeft w:val="0"/>
          <w:marRight w:val="0"/>
          <w:marTop w:val="0"/>
          <w:marBottom w:val="0"/>
          <w:divBdr>
            <w:top w:val="none" w:sz="0" w:space="0" w:color="auto"/>
            <w:left w:val="none" w:sz="0" w:space="0" w:color="auto"/>
            <w:bottom w:val="none" w:sz="0" w:space="0" w:color="auto"/>
            <w:right w:val="none" w:sz="0" w:space="0" w:color="auto"/>
          </w:divBdr>
        </w:div>
        <w:div w:id="297758386">
          <w:marLeft w:val="0"/>
          <w:marRight w:val="0"/>
          <w:marTop w:val="0"/>
          <w:marBottom w:val="0"/>
          <w:divBdr>
            <w:top w:val="none" w:sz="0" w:space="0" w:color="auto"/>
            <w:left w:val="none" w:sz="0" w:space="0" w:color="auto"/>
            <w:bottom w:val="none" w:sz="0" w:space="0" w:color="auto"/>
            <w:right w:val="none" w:sz="0" w:space="0" w:color="auto"/>
          </w:divBdr>
        </w:div>
        <w:div w:id="1293173253">
          <w:marLeft w:val="0"/>
          <w:marRight w:val="0"/>
          <w:marTop w:val="0"/>
          <w:marBottom w:val="0"/>
          <w:divBdr>
            <w:top w:val="none" w:sz="0" w:space="0" w:color="auto"/>
            <w:left w:val="none" w:sz="0" w:space="0" w:color="auto"/>
            <w:bottom w:val="none" w:sz="0" w:space="0" w:color="auto"/>
            <w:right w:val="none" w:sz="0" w:space="0" w:color="auto"/>
          </w:divBdr>
        </w:div>
        <w:div w:id="2054187913">
          <w:marLeft w:val="0"/>
          <w:marRight w:val="0"/>
          <w:marTop w:val="0"/>
          <w:marBottom w:val="0"/>
          <w:divBdr>
            <w:top w:val="none" w:sz="0" w:space="0" w:color="auto"/>
            <w:left w:val="none" w:sz="0" w:space="0" w:color="auto"/>
            <w:bottom w:val="none" w:sz="0" w:space="0" w:color="auto"/>
            <w:right w:val="none" w:sz="0" w:space="0" w:color="auto"/>
          </w:divBdr>
        </w:div>
        <w:div w:id="15891838">
          <w:marLeft w:val="0"/>
          <w:marRight w:val="0"/>
          <w:marTop w:val="0"/>
          <w:marBottom w:val="0"/>
          <w:divBdr>
            <w:top w:val="none" w:sz="0" w:space="0" w:color="auto"/>
            <w:left w:val="none" w:sz="0" w:space="0" w:color="auto"/>
            <w:bottom w:val="none" w:sz="0" w:space="0" w:color="auto"/>
            <w:right w:val="none" w:sz="0" w:space="0" w:color="auto"/>
          </w:divBdr>
        </w:div>
        <w:div w:id="944533829">
          <w:marLeft w:val="0"/>
          <w:marRight w:val="0"/>
          <w:marTop w:val="0"/>
          <w:marBottom w:val="0"/>
          <w:divBdr>
            <w:top w:val="none" w:sz="0" w:space="0" w:color="auto"/>
            <w:left w:val="none" w:sz="0" w:space="0" w:color="auto"/>
            <w:bottom w:val="none" w:sz="0" w:space="0" w:color="auto"/>
            <w:right w:val="none" w:sz="0" w:space="0" w:color="auto"/>
          </w:divBdr>
        </w:div>
        <w:div w:id="1641376195">
          <w:marLeft w:val="0"/>
          <w:marRight w:val="0"/>
          <w:marTop w:val="0"/>
          <w:marBottom w:val="0"/>
          <w:divBdr>
            <w:top w:val="none" w:sz="0" w:space="0" w:color="auto"/>
            <w:left w:val="none" w:sz="0" w:space="0" w:color="auto"/>
            <w:bottom w:val="none" w:sz="0" w:space="0" w:color="auto"/>
            <w:right w:val="none" w:sz="0" w:space="0" w:color="auto"/>
          </w:divBdr>
        </w:div>
        <w:div w:id="2091540187">
          <w:marLeft w:val="0"/>
          <w:marRight w:val="0"/>
          <w:marTop w:val="0"/>
          <w:marBottom w:val="0"/>
          <w:divBdr>
            <w:top w:val="none" w:sz="0" w:space="0" w:color="auto"/>
            <w:left w:val="none" w:sz="0" w:space="0" w:color="auto"/>
            <w:bottom w:val="none" w:sz="0" w:space="0" w:color="auto"/>
            <w:right w:val="none" w:sz="0" w:space="0" w:color="auto"/>
          </w:divBdr>
        </w:div>
        <w:div w:id="525414473">
          <w:marLeft w:val="0"/>
          <w:marRight w:val="0"/>
          <w:marTop w:val="0"/>
          <w:marBottom w:val="0"/>
          <w:divBdr>
            <w:top w:val="none" w:sz="0" w:space="0" w:color="auto"/>
            <w:left w:val="none" w:sz="0" w:space="0" w:color="auto"/>
            <w:bottom w:val="none" w:sz="0" w:space="0" w:color="auto"/>
            <w:right w:val="none" w:sz="0" w:space="0" w:color="auto"/>
          </w:divBdr>
        </w:div>
        <w:div w:id="1011877988">
          <w:marLeft w:val="0"/>
          <w:marRight w:val="0"/>
          <w:marTop w:val="0"/>
          <w:marBottom w:val="0"/>
          <w:divBdr>
            <w:top w:val="none" w:sz="0" w:space="0" w:color="auto"/>
            <w:left w:val="none" w:sz="0" w:space="0" w:color="auto"/>
            <w:bottom w:val="none" w:sz="0" w:space="0" w:color="auto"/>
            <w:right w:val="none" w:sz="0" w:space="0" w:color="auto"/>
          </w:divBdr>
        </w:div>
        <w:div w:id="2045321650">
          <w:marLeft w:val="0"/>
          <w:marRight w:val="0"/>
          <w:marTop w:val="0"/>
          <w:marBottom w:val="0"/>
          <w:divBdr>
            <w:top w:val="none" w:sz="0" w:space="0" w:color="auto"/>
            <w:left w:val="none" w:sz="0" w:space="0" w:color="auto"/>
            <w:bottom w:val="none" w:sz="0" w:space="0" w:color="auto"/>
            <w:right w:val="none" w:sz="0" w:space="0" w:color="auto"/>
          </w:divBdr>
        </w:div>
        <w:div w:id="1230455654">
          <w:marLeft w:val="0"/>
          <w:marRight w:val="0"/>
          <w:marTop w:val="0"/>
          <w:marBottom w:val="0"/>
          <w:divBdr>
            <w:top w:val="none" w:sz="0" w:space="0" w:color="auto"/>
            <w:left w:val="none" w:sz="0" w:space="0" w:color="auto"/>
            <w:bottom w:val="none" w:sz="0" w:space="0" w:color="auto"/>
            <w:right w:val="none" w:sz="0" w:space="0" w:color="auto"/>
          </w:divBdr>
        </w:div>
        <w:div w:id="734165916">
          <w:marLeft w:val="0"/>
          <w:marRight w:val="0"/>
          <w:marTop w:val="0"/>
          <w:marBottom w:val="0"/>
          <w:divBdr>
            <w:top w:val="none" w:sz="0" w:space="0" w:color="auto"/>
            <w:left w:val="none" w:sz="0" w:space="0" w:color="auto"/>
            <w:bottom w:val="none" w:sz="0" w:space="0" w:color="auto"/>
            <w:right w:val="none" w:sz="0" w:space="0" w:color="auto"/>
          </w:divBdr>
        </w:div>
        <w:div w:id="1789160720">
          <w:marLeft w:val="0"/>
          <w:marRight w:val="0"/>
          <w:marTop w:val="0"/>
          <w:marBottom w:val="0"/>
          <w:divBdr>
            <w:top w:val="none" w:sz="0" w:space="0" w:color="auto"/>
            <w:left w:val="none" w:sz="0" w:space="0" w:color="auto"/>
            <w:bottom w:val="none" w:sz="0" w:space="0" w:color="auto"/>
            <w:right w:val="none" w:sz="0" w:space="0" w:color="auto"/>
          </w:divBdr>
        </w:div>
        <w:div w:id="2053772940">
          <w:marLeft w:val="0"/>
          <w:marRight w:val="0"/>
          <w:marTop w:val="0"/>
          <w:marBottom w:val="0"/>
          <w:divBdr>
            <w:top w:val="none" w:sz="0" w:space="0" w:color="auto"/>
            <w:left w:val="none" w:sz="0" w:space="0" w:color="auto"/>
            <w:bottom w:val="none" w:sz="0" w:space="0" w:color="auto"/>
            <w:right w:val="none" w:sz="0" w:space="0" w:color="auto"/>
          </w:divBdr>
        </w:div>
        <w:div w:id="1741832521">
          <w:marLeft w:val="0"/>
          <w:marRight w:val="0"/>
          <w:marTop w:val="0"/>
          <w:marBottom w:val="0"/>
          <w:divBdr>
            <w:top w:val="none" w:sz="0" w:space="0" w:color="auto"/>
            <w:left w:val="none" w:sz="0" w:space="0" w:color="auto"/>
            <w:bottom w:val="none" w:sz="0" w:space="0" w:color="auto"/>
            <w:right w:val="none" w:sz="0" w:space="0" w:color="auto"/>
          </w:divBdr>
        </w:div>
        <w:div w:id="1088114169">
          <w:marLeft w:val="0"/>
          <w:marRight w:val="0"/>
          <w:marTop w:val="0"/>
          <w:marBottom w:val="0"/>
          <w:divBdr>
            <w:top w:val="none" w:sz="0" w:space="0" w:color="auto"/>
            <w:left w:val="none" w:sz="0" w:space="0" w:color="auto"/>
            <w:bottom w:val="none" w:sz="0" w:space="0" w:color="auto"/>
            <w:right w:val="none" w:sz="0" w:space="0" w:color="auto"/>
          </w:divBdr>
        </w:div>
        <w:div w:id="1330789973">
          <w:marLeft w:val="0"/>
          <w:marRight w:val="0"/>
          <w:marTop w:val="0"/>
          <w:marBottom w:val="0"/>
          <w:divBdr>
            <w:top w:val="none" w:sz="0" w:space="0" w:color="auto"/>
            <w:left w:val="none" w:sz="0" w:space="0" w:color="auto"/>
            <w:bottom w:val="none" w:sz="0" w:space="0" w:color="auto"/>
            <w:right w:val="none" w:sz="0" w:space="0" w:color="auto"/>
          </w:divBdr>
        </w:div>
      </w:divsChild>
    </w:div>
    <w:div w:id="2010130154">
      <w:marLeft w:val="0"/>
      <w:marRight w:val="0"/>
      <w:marTop w:val="0"/>
      <w:marBottom w:val="0"/>
      <w:divBdr>
        <w:top w:val="none" w:sz="0" w:space="0" w:color="auto"/>
        <w:left w:val="none" w:sz="0" w:space="0" w:color="auto"/>
        <w:bottom w:val="none" w:sz="0" w:space="0" w:color="auto"/>
        <w:right w:val="none" w:sz="0" w:space="0" w:color="auto"/>
      </w:divBdr>
    </w:div>
    <w:div w:id="2010718895">
      <w:marLeft w:val="0"/>
      <w:marRight w:val="0"/>
      <w:marTop w:val="0"/>
      <w:marBottom w:val="0"/>
      <w:divBdr>
        <w:top w:val="none" w:sz="0" w:space="0" w:color="auto"/>
        <w:left w:val="none" w:sz="0" w:space="0" w:color="auto"/>
        <w:bottom w:val="none" w:sz="0" w:space="0" w:color="auto"/>
        <w:right w:val="none" w:sz="0" w:space="0" w:color="auto"/>
      </w:divBdr>
    </w:div>
    <w:div w:id="2011785081">
      <w:marLeft w:val="0"/>
      <w:marRight w:val="0"/>
      <w:marTop w:val="0"/>
      <w:marBottom w:val="0"/>
      <w:divBdr>
        <w:top w:val="none" w:sz="0" w:space="0" w:color="auto"/>
        <w:left w:val="none" w:sz="0" w:space="0" w:color="auto"/>
        <w:bottom w:val="none" w:sz="0" w:space="0" w:color="auto"/>
        <w:right w:val="none" w:sz="0" w:space="0" w:color="auto"/>
      </w:divBdr>
    </w:div>
    <w:div w:id="2012288980">
      <w:bodyDiv w:val="1"/>
      <w:marLeft w:val="0"/>
      <w:marRight w:val="0"/>
      <w:marTop w:val="0"/>
      <w:marBottom w:val="0"/>
      <w:divBdr>
        <w:top w:val="none" w:sz="0" w:space="0" w:color="auto"/>
        <w:left w:val="none" w:sz="0" w:space="0" w:color="auto"/>
        <w:bottom w:val="none" w:sz="0" w:space="0" w:color="auto"/>
        <w:right w:val="none" w:sz="0" w:space="0" w:color="auto"/>
      </w:divBdr>
      <w:divsChild>
        <w:div w:id="1760638707">
          <w:marLeft w:val="0"/>
          <w:marRight w:val="0"/>
          <w:marTop w:val="0"/>
          <w:marBottom w:val="0"/>
          <w:divBdr>
            <w:top w:val="none" w:sz="0" w:space="0" w:color="auto"/>
            <w:left w:val="none" w:sz="0" w:space="0" w:color="auto"/>
            <w:bottom w:val="none" w:sz="0" w:space="0" w:color="auto"/>
            <w:right w:val="none" w:sz="0" w:space="0" w:color="auto"/>
          </w:divBdr>
        </w:div>
        <w:div w:id="176699963">
          <w:marLeft w:val="0"/>
          <w:marRight w:val="0"/>
          <w:marTop w:val="0"/>
          <w:marBottom w:val="0"/>
          <w:divBdr>
            <w:top w:val="none" w:sz="0" w:space="0" w:color="auto"/>
            <w:left w:val="none" w:sz="0" w:space="0" w:color="auto"/>
            <w:bottom w:val="none" w:sz="0" w:space="0" w:color="auto"/>
            <w:right w:val="none" w:sz="0" w:space="0" w:color="auto"/>
          </w:divBdr>
        </w:div>
        <w:div w:id="541787863">
          <w:marLeft w:val="0"/>
          <w:marRight w:val="0"/>
          <w:marTop w:val="0"/>
          <w:marBottom w:val="0"/>
          <w:divBdr>
            <w:top w:val="none" w:sz="0" w:space="0" w:color="auto"/>
            <w:left w:val="none" w:sz="0" w:space="0" w:color="auto"/>
            <w:bottom w:val="none" w:sz="0" w:space="0" w:color="auto"/>
            <w:right w:val="none" w:sz="0" w:space="0" w:color="auto"/>
          </w:divBdr>
        </w:div>
        <w:div w:id="1106657672">
          <w:marLeft w:val="0"/>
          <w:marRight w:val="0"/>
          <w:marTop w:val="0"/>
          <w:marBottom w:val="0"/>
          <w:divBdr>
            <w:top w:val="none" w:sz="0" w:space="0" w:color="auto"/>
            <w:left w:val="none" w:sz="0" w:space="0" w:color="auto"/>
            <w:bottom w:val="none" w:sz="0" w:space="0" w:color="auto"/>
            <w:right w:val="none" w:sz="0" w:space="0" w:color="auto"/>
          </w:divBdr>
        </w:div>
        <w:div w:id="1591036542">
          <w:marLeft w:val="0"/>
          <w:marRight w:val="0"/>
          <w:marTop w:val="0"/>
          <w:marBottom w:val="0"/>
          <w:divBdr>
            <w:top w:val="none" w:sz="0" w:space="0" w:color="auto"/>
            <w:left w:val="none" w:sz="0" w:space="0" w:color="auto"/>
            <w:bottom w:val="none" w:sz="0" w:space="0" w:color="auto"/>
            <w:right w:val="none" w:sz="0" w:space="0" w:color="auto"/>
          </w:divBdr>
        </w:div>
        <w:div w:id="1110247032">
          <w:marLeft w:val="0"/>
          <w:marRight w:val="0"/>
          <w:marTop w:val="0"/>
          <w:marBottom w:val="0"/>
          <w:divBdr>
            <w:top w:val="none" w:sz="0" w:space="0" w:color="auto"/>
            <w:left w:val="none" w:sz="0" w:space="0" w:color="auto"/>
            <w:bottom w:val="none" w:sz="0" w:space="0" w:color="auto"/>
            <w:right w:val="none" w:sz="0" w:space="0" w:color="auto"/>
          </w:divBdr>
        </w:div>
        <w:div w:id="1944191061">
          <w:marLeft w:val="0"/>
          <w:marRight w:val="0"/>
          <w:marTop w:val="0"/>
          <w:marBottom w:val="0"/>
          <w:divBdr>
            <w:top w:val="none" w:sz="0" w:space="0" w:color="auto"/>
            <w:left w:val="none" w:sz="0" w:space="0" w:color="auto"/>
            <w:bottom w:val="none" w:sz="0" w:space="0" w:color="auto"/>
            <w:right w:val="none" w:sz="0" w:space="0" w:color="auto"/>
          </w:divBdr>
        </w:div>
        <w:div w:id="1409962750">
          <w:marLeft w:val="0"/>
          <w:marRight w:val="0"/>
          <w:marTop w:val="0"/>
          <w:marBottom w:val="0"/>
          <w:divBdr>
            <w:top w:val="none" w:sz="0" w:space="0" w:color="auto"/>
            <w:left w:val="none" w:sz="0" w:space="0" w:color="auto"/>
            <w:bottom w:val="none" w:sz="0" w:space="0" w:color="auto"/>
            <w:right w:val="none" w:sz="0" w:space="0" w:color="auto"/>
          </w:divBdr>
        </w:div>
        <w:div w:id="1275165591">
          <w:marLeft w:val="0"/>
          <w:marRight w:val="0"/>
          <w:marTop w:val="0"/>
          <w:marBottom w:val="0"/>
          <w:divBdr>
            <w:top w:val="none" w:sz="0" w:space="0" w:color="auto"/>
            <w:left w:val="none" w:sz="0" w:space="0" w:color="auto"/>
            <w:bottom w:val="none" w:sz="0" w:space="0" w:color="auto"/>
            <w:right w:val="none" w:sz="0" w:space="0" w:color="auto"/>
          </w:divBdr>
        </w:div>
        <w:div w:id="1810515676">
          <w:marLeft w:val="0"/>
          <w:marRight w:val="0"/>
          <w:marTop w:val="0"/>
          <w:marBottom w:val="0"/>
          <w:divBdr>
            <w:top w:val="none" w:sz="0" w:space="0" w:color="auto"/>
            <w:left w:val="none" w:sz="0" w:space="0" w:color="auto"/>
            <w:bottom w:val="none" w:sz="0" w:space="0" w:color="auto"/>
            <w:right w:val="none" w:sz="0" w:space="0" w:color="auto"/>
          </w:divBdr>
        </w:div>
        <w:div w:id="1925338542">
          <w:marLeft w:val="0"/>
          <w:marRight w:val="0"/>
          <w:marTop w:val="0"/>
          <w:marBottom w:val="0"/>
          <w:divBdr>
            <w:top w:val="none" w:sz="0" w:space="0" w:color="auto"/>
            <w:left w:val="none" w:sz="0" w:space="0" w:color="auto"/>
            <w:bottom w:val="none" w:sz="0" w:space="0" w:color="auto"/>
            <w:right w:val="none" w:sz="0" w:space="0" w:color="auto"/>
          </w:divBdr>
        </w:div>
        <w:div w:id="527565970">
          <w:marLeft w:val="0"/>
          <w:marRight w:val="0"/>
          <w:marTop w:val="0"/>
          <w:marBottom w:val="0"/>
          <w:divBdr>
            <w:top w:val="none" w:sz="0" w:space="0" w:color="auto"/>
            <w:left w:val="none" w:sz="0" w:space="0" w:color="auto"/>
            <w:bottom w:val="none" w:sz="0" w:space="0" w:color="auto"/>
            <w:right w:val="none" w:sz="0" w:space="0" w:color="auto"/>
          </w:divBdr>
        </w:div>
        <w:div w:id="1466967802">
          <w:marLeft w:val="0"/>
          <w:marRight w:val="0"/>
          <w:marTop w:val="0"/>
          <w:marBottom w:val="0"/>
          <w:divBdr>
            <w:top w:val="none" w:sz="0" w:space="0" w:color="auto"/>
            <w:left w:val="none" w:sz="0" w:space="0" w:color="auto"/>
            <w:bottom w:val="none" w:sz="0" w:space="0" w:color="auto"/>
            <w:right w:val="none" w:sz="0" w:space="0" w:color="auto"/>
          </w:divBdr>
        </w:div>
        <w:div w:id="1127892329">
          <w:marLeft w:val="0"/>
          <w:marRight w:val="0"/>
          <w:marTop w:val="0"/>
          <w:marBottom w:val="0"/>
          <w:divBdr>
            <w:top w:val="none" w:sz="0" w:space="0" w:color="auto"/>
            <w:left w:val="none" w:sz="0" w:space="0" w:color="auto"/>
            <w:bottom w:val="none" w:sz="0" w:space="0" w:color="auto"/>
            <w:right w:val="none" w:sz="0" w:space="0" w:color="auto"/>
          </w:divBdr>
        </w:div>
        <w:div w:id="2024941815">
          <w:marLeft w:val="0"/>
          <w:marRight w:val="0"/>
          <w:marTop w:val="0"/>
          <w:marBottom w:val="0"/>
          <w:divBdr>
            <w:top w:val="none" w:sz="0" w:space="0" w:color="auto"/>
            <w:left w:val="none" w:sz="0" w:space="0" w:color="auto"/>
            <w:bottom w:val="none" w:sz="0" w:space="0" w:color="auto"/>
            <w:right w:val="none" w:sz="0" w:space="0" w:color="auto"/>
          </w:divBdr>
        </w:div>
        <w:div w:id="853423315">
          <w:marLeft w:val="0"/>
          <w:marRight w:val="0"/>
          <w:marTop w:val="0"/>
          <w:marBottom w:val="0"/>
          <w:divBdr>
            <w:top w:val="none" w:sz="0" w:space="0" w:color="auto"/>
            <w:left w:val="none" w:sz="0" w:space="0" w:color="auto"/>
            <w:bottom w:val="none" w:sz="0" w:space="0" w:color="auto"/>
            <w:right w:val="none" w:sz="0" w:space="0" w:color="auto"/>
          </w:divBdr>
        </w:div>
        <w:div w:id="316500778">
          <w:marLeft w:val="0"/>
          <w:marRight w:val="0"/>
          <w:marTop w:val="0"/>
          <w:marBottom w:val="0"/>
          <w:divBdr>
            <w:top w:val="none" w:sz="0" w:space="0" w:color="auto"/>
            <w:left w:val="none" w:sz="0" w:space="0" w:color="auto"/>
            <w:bottom w:val="none" w:sz="0" w:space="0" w:color="auto"/>
            <w:right w:val="none" w:sz="0" w:space="0" w:color="auto"/>
          </w:divBdr>
        </w:div>
        <w:div w:id="1535387056">
          <w:marLeft w:val="0"/>
          <w:marRight w:val="0"/>
          <w:marTop w:val="0"/>
          <w:marBottom w:val="0"/>
          <w:divBdr>
            <w:top w:val="none" w:sz="0" w:space="0" w:color="auto"/>
            <w:left w:val="none" w:sz="0" w:space="0" w:color="auto"/>
            <w:bottom w:val="none" w:sz="0" w:space="0" w:color="auto"/>
            <w:right w:val="none" w:sz="0" w:space="0" w:color="auto"/>
          </w:divBdr>
        </w:div>
        <w:div w:id="345980015">
          <w:marLeft w:val="0"/>
          <w:marRight w:val="0"/>
          <w:marTop w:val="0"/>
          <w:marBottom w:val="0"/>
          <w:divBdr>
            <w:top w:val="none" w:sz="0" w:space="0" w:color="auto"/>
            <w:left w:val="none" w:sz="0" w:space="0" w:color="auto"/>
            <w:bottom w:val="none" w:sz="0" w:space="0" w:color="auto"/>
            <w:right w:val="none" w:sz="0" w:space="0" w:color="auto"/>
          </w:divBdr>
        </w:div>
        <w:div w:id="1833252122">
          <w:marLeft w:val="0"/>
          <w:marRight w:val="0"/>
          <w:marTop w:val="0"/>
          <w:marBottom w:val="0"/>
          <w:divBdr>
            <w:top w:val="none" w:sz="0" w:space="0" w:color="auto"/>
            <w:left w:val="none" w:sz="0" w:space="0" w:color="auto"/>
            <w:bottom w:val="none" w:sz="0" w:space="0" w:color="auto"/>
            <w:right w:val="none" w:sz="0" w:space="0" w:color="auto"/>
          </w:divBdr>
        </w:div>
        <w:div w:id="2062702403">
          <w:marLeft w:val="0"/>
          <w:marRight w:val="0"/>
          <w:marTop w:val="0"/>
          <w:marBottom w:val="0"/>
          <w:divBdr>
            <w:top w:val="none" w:sz="0" w:space="0" w:color="auto"/>
            <w:left w:val="none" w:sz="0" w:space="0" w:color="auto"/>
            <w:bottom w:val="none" w:sz="0" w:space="0" w:color="auto"/>
            <w:right w:val="none" w:sz="0" w:space="0" w:color="auto"/>
          </w:divBdr>
        </w:div>
        <w:div w:id="1623460940">
          <w:marLeft w:val="0"/>
          <w:marRight w:val="0"/>
          <w:marTop w:val="0"/>
          <w:marBottom w:val="0"/>
          <w:divBdr>
            <w:top w:val="none" w:sz="0" w:space="0" w:color="auto"/>
            <w:left w:val="none" w:sz="0" w:space="0" w:color="auto"/>
            <w:bottom w:val="none" w:sz="0" w:space="0" w:color="auto"/>
            <w:right w:val="none" w:sz="0" w:space="0" w:color="auto"/>
          </w:divBdr>
        </w:div>
        <w:div w:id="1853061208">
          <w:marLeft w:val="0"/>
          <w:marRight w:val="0"/>
          <w:marTop w:val="0"/>
          <w:marBottom w:val="0"/>
          <w:divBdr>
            <w:top w:val="none" w:sz="0" w:space="0" w:color="auto"/>
            <w:left w:val="none" w:sz="0" w:space="0" w:color="auto"/>
            <w:bottom w:val="none" w:sz="0" w:space="0" w:color="auto"/>
            <w:right w:val="none" w:sz="0" w:space="0" w:color="auto"/>
          </w:divBdr>
        </w:div>
        <w:div w:id="1481842821">
          <w:marLeft w:val="0"/>
          <w:marRight w:val="0"/>
          <w:marTop w:val="0"/>
          <w:marBottom w:val="0"/>
          <w:divBdr>
            <w:top w:val="none" w:sz="0" w:space="0" w:color="auto"/>
            <w:left w:val="none" w:sz="0" w:space="0" w:color="auto"/>
            <w:bottom w:val="none" w:sz="0" w:space="0" w:color="auto"/>
            <w:right w:val="none" w:sz="0" w:space="0" w:color="auto"/>
          </w:divBdr>
        </w:div>
        <w:div w:id="637414380">
          <w:marLeft w:val="0"/>
          <w:marRight w:val="0"/>
          <w:marTop w:val="0"/>
          <w:marBottom w:val="0"/>
          <w:divBdr>
            <w:top w:val="none" w:sz="0" w:space="0" w:color="auto"/>
            <w:left w:val="none" w:sz="0" w:space="0" w:color="auto"/>
            <w:bottom w:val="none" w:sz="0" w:space="0" w:color="auto"/>
            <w:right w:val="none" w:sz="0" w:space="0" w:color="auto"/>
          </w:divBdr>
        </w:div>
        <w:div w:id="1426998698">
          <w:marLeft w:val="0"/>
          <w:marRight w:val="0"/>
          <w:marTop w:val="0"/>
          <w:marBottom w:val="0"/>
          <w:divBdr>
            <w:top w:val="none" w:sz="0" w:space="0" w:color="auto"/>
            <w:left w:val="none" w:sz="0" w:space="0" w:color="auto"/>
            <w:bottom w:val="none" w:sz="0" w:space="0" w:color="auto"/>
            <w:right w:val="none" w:sz="0" w:space="0" w:color="auto"/>
          </w:divBdr>
        </w:div>
        <w:div w:id="169804488">
          <w:marLeft w:val="0"/>
          <w:marRight w:val="0"/>
          <w:marTop w:val="0"/>
          <w:marBottom w:val="0"/>
          <w:divBdr>
            <w:top w:val="none" w:sz="0" w:space="0" w:color="auto"/>
            <w:left w:val="none" w:sz="0" w:space="0" w:color="auto"/>
            <w:bottom w:val="none" w:sz="0" w:space="0" w:color="auto"/>
            <w:right w:val="none" w:sz="0" w:space="0" w:color="auto"/>
          </w:divBdr>
        </w:div>
        <w:div w:id="217712348">
          <w:marLeft w:val="0"/>
          <w:marRight w:val="0"/>
          <w:marTop w:val="0"/>
          <w:marBottom w:val="0"/>
          <w:divBdr>
            <w:top w:val="none" w:sz="0" w:space="0" w:color="auto"/>
            <w:left w:val="none" w:sz="0" w:space="0" w:color="auto"/>
            <w:bottom w:val="none" w:sz="0" w:space="0" w:color="auto"/>
            <w:right w:val="none" w:sz="0" w:space="0" w:color="auto"/>
          </w:divBdr>
        </w:div>
        <w:div w:id="489442744">
          <w:marLeft w:val="0"/>
          <w:marRight w:val="0"/>
          <w:marTop w:val="0"/>
          <w:marBottom w:val="0"/>
          <w:divBdr>
            <w:top w:val="none" w:sz="0" w:space="0" w:color="auto"/>
            <w:left w:val="none" w:sz="0" w:space="0" w:color="auto"/>
            <w:bottom w:val="none" w:sz="0" w:space="0" w:color="auto"/>
            <w:right w:val="none" w:sz="0" w:space="0" w:color="auto"/>
          </w:divBdr>
        </w:div>
        <w:div w:id="1716277007">
          <w:marLeft w:val="0"/>
          <w:marRight w:val="0"/>
          <w:marTop w:val="0"/>
          <w:marBottom w:val="0"/>
          <w:divBdr>
            <w:top w:val="none" w:sz="0" w:space="0" w:color="auto"/>
            <w:left w:val="none" w:sz="0" w:space="0" w:color="auto"/>
            <w:bottom w:val="none" w:sz="0" w:space="0" w:color="auto"/>
            <w:right w:val="none" w:sz="0" w:space="0" w:color="auto"/>
          </w:divBdr>
        </w:div>
        <w:div w:id="712729882">
          <w:marLeft w:val="0"/>
          <w:marRight w:val="0"/>
          <w:marTop w:val="0"/>
          <w:marBottom w:val="0"/>
          <w:divBdr>
            <w:top w:val="none" w:sz="0" w:space="0" w:color="auto"/>
            <w:left w:val="none" w:sz="0" w:space="0" w:color="auto"/>
            <w:bottom w:val="none" w:sz="0" w:space="0" w:color="auto"/>
            <w:right w:val="none" w:sz="0" w:space="0" w:color="auto"/>
          </w:divBdr>
        </w:div>
        <w:div w:id="777527724">
          <w:marLeft w:val="0"/>
          <w:marRight w:val="0"/>
          <w:marTop w:val="0"/>
          <w:marBottom w:val="0"/>
          <w:divBdr>
            <w:top w:val="none" w:sz="0" w:space="0" w:color="auto"/>
            <w:left w:val="none" w:sz="0" w:space="0" w:color="auto"/>
            <w:bottom w:val="none" w:sz="0" w:space="0" w:color="auto"/>
            <w:right w:val="none" w:sz="0" w:space="0" w:color="auto"/>
          </w:divBdr>
        </w:div>
        <w:div w:id="1828520617">
          <w:marLeft w:val="0"/>
          <w:marRight w:val="0"/>
          <w:marTop w:val="0"/>
          <w:marBottom w:val="0"/>
          <w:divBdr>
            <w:top w:val="none" w:sz="0" w:space="0" w:color="auto"/>
            <w:left w:val="none" w:sz="0" w:space="0" w:color="auto"/>
            <w:bottom w:val="none" w:sz="0" w:space="0" w:color="auto"/>
            <w:right w:val="none" w:sz="0" w:space="0" w:color="auto"/>
          </w:divBdr>
        </w:div>
        <w:div w:id="302777194">
          <w:marLeft w:val="0"/>
          <w:marRight w:val="0"/>
          <w:marTop w:val="0"/>
          <w:marBottom w:val="0"/>
          <w:divBdr>
            <w:top w:val="none" w:sz="0" w:space="0" w:color="auto"/>
            <w:left w:val="none" w:sz="0" w:space="0" w:color="auto"/>
            <w:bottom w:val="none" w:sz="0" w:space="0" w:color="auto"/>
            <w:right w:val="none" w:sz="0" w:space="0" w:color="auto"/>
          </w:divBdr>
        </w:div>
        <w:div w:id="1666976819">
          <w:marLeft w:val="0"/>
          <w:marRight w:val="0"/>
          <w:marTop w:val="0"/>
          <w:marBottom w:val="0"/>
          <w:divBdr>
            <w:top w:val="none" w:sz="0" w:space="0" w:color="auto"/>
            <w:left w:val="none" w:sz="0" w:space="0" w:color="auto"/>
            <w:bottom w:val="none" w:sz="0" w:space="0" w:color="auto"/>
            <w:right w:val="none" w:sz="0" w:space="0" w:color="auto"/>
          </w:divBdr>
        </w:div>
        <w:div w:id="2047677546">
          <w:marLeft w:val="0"/>
          <w:marRight w:val="0"/>
          <w:marTop w:val="0"/>
          <w:marBottom w:val="0"/>
          <w:divBdr>
            <w:top w:val="none" w:sz="0" w:space="0" w:color="auto"/>
            <w:left w:val="none" w:sz="0" w:space="0" w:color="auto"/>
            <w:bottom w:val="none" w:sz="0" w:space="0" w:color="auto"/>
            <w:right w:val="none" w:sz="0" w:space="0" w:color="auto"/>
          </w:divBdr>
        </w:div>
        <w:div w:id="1128084703">
          <w:marLeft w:val="0"/>
          <w:marRight w:val="0"/>
          <w:marTop w:val="0"/>
          <w:marBottom w:val="0"/>
          <w:divBdr>
            <w:top w:val="none" w:sz="0" w:space="0" w:color="auto"/>
            <w:left w:val="none" w:sz="0" w:space="0" w:color="auto"/>
            <w:bottom w:val="none" w:sz="0" w:space="0" w:color="auto"/>
            <w:right w:val="none" w:sz="0" w:space="0" w:color="auto"/>
          </w:divBdr>
        </w:div>
        <w:div w:id="442575533">
          <w:marLeft w:val="0"/>
          <w:marRight w:val="0"/>
          <w:marTop w:val="0"/>
          <w:marBottom w:val="0"/>
          <w:divBdr>
            <w:top w:val="none" w:sz="0" w:space="0" w:color="auto"/>
            <w:left w:val="none" w:sz="0" w:space="0" w:color="auto"/>
            <w:bottom w:val="none" w:sz="0" w:space="0" w:color="auto"/>
            <w:right w:val="none" w:sz="0" w:space="0" w:color="auto"/>
          </w:divBdr>
        </w:div>
        <w:div w:id="783503174">
          <w:marLeft w:val="0"/>
          <w:marRight w:val="0"/>
          <w:marTop w:val="0"/>
          <w:marBottom w:val="0"/>
          <w:divBdr>
            <w:top w:val="none" w:sz="0" w:space="0" w:color="auto"/>
            <w:left w:val="none" w:sz="0" w:space="0" w:color="auto"/>
            <w:bottom w:val="none" w:sz="0" w:space="0" w:color="auto"/>
            <w:right w:val="none" w:sz="0" w:space="0" w:color="auto"/>
          </w:divBdr>
        </w:div>
        <w:div w:id="556473559">
          <w:marLeft w:val="0"/>
          <w:marRight w:val="0"/>
          <w:marTop w:val="0"/>
          <w:marBottom w:val="0"/>
          <w:divBdr>
            <w:top w:val="none" w:sz="0" w:space="0" w:color="auto"/>
            <w:left w:val="none" w:sz="0" w:space="0" w:color="auto"/>
            <w:bottom w:val="none" w:sz="0" w:space="0" w:color="auto"/>
            <w:right w:val="none" w:sz="0" w:space="0" w:color="auto"/>
          </w:divBdr>
        </w:div>
        <w:div w:id="1880194946">
          <w:marLeft w:val="0"/>
          <w:marRight w:val="0"/>
          <w:marTop w:val="0"/>
          <w:marBottom w:val="0"/>
          <w:divBdr>
            <w:top w:val="none" w:sz="0" w:space="0" w:color="auto"/>
            <w:left w:val="none" w:sz="0" w:space="0" w:color="auto"/>
            <w:bottom w:val="none" w:sz="0" w:space="0" w:color="auto"/>
            <w:right w:val="none" w:sz="0" w:space="0" w:color="auto"/>
          </w:divBdr>
        </w:div>
        <w:div w:id="239752606">
          <w:marLeft w:val="0"/>
          <w:marRight w:val="0"/>
          <w:marTop w:val="0"/>
          <w:marBottom w:val="0"/>
          <w:divBdr>
            <w:top w:val="none" w:sz="0" w:space="0" w:color="auto"/>
            <w:left w:val="none" w:sz="0" w:space="0" w:color="auto"/>
            <w:bottom w:val="none" w:sz="0" w:space="0" w:color="auto"/>
            <w:right w:val="none" w:sz="0" w:space="0" w:color="auto"/>
          </w:divBdr>
        </w:div>
        <w:div w:id="722218830">
          <w:marLeft w:val="0"/>
          <w:marRight w:val="0"/>
          <w:marTop w:val="0"/>
          <w:marBottom w:val="0"/>
          <w:divBdr>
            <w:top w:val="none" w:sz="0" w:space="0" w:color="auto"/>
            <w:left w:val="none" w:sz="0" w:space="0" w:color="auto"/>
            <w:bottom w:val="none" w:sz="0" w:space="0" w:color="auto"/>
            <w:right w:val="none" w:sz="0" w:space="0" w:color="auto"/>
          </w:divBdr>
        </w:div>
        <w:div w:id="1370758001">
          <w:marLeft w:val="0"/>
          <w:marRight w:val="0"/>
          <w:marTop w:val="0"/>
          <w:marBottom w:val="0"/>
          <w:divBdr>
            <w:top w:val="none" w:sz="0" w:space="0" w:color="auto"/>
            <w:left w:val="none" w:sz="0" w:space="0" w:color="auto"/>
            <w:bottom w:val="none" w:sz="0" w:space="0" w:color="auto"/>
            <w:right w:val="none" w:sz="0" w:space="0" w:color="auto"/>
          </w:divBdr>
        </w:div>
        <w:div w:id="414058439">
          <w:marLeft w:val="0"/>
          <w:marRight w:val="0"/>
          <w:marTop w:val="0"/>
          <w:marBottom w:val="0"/>
          <w:divBdr>
            <w:top w:val="none" w:sz="0" w:space="0" w:color="auto"/>
            <w:left w:val="none" w:sz="0" w:space="0" w:color="auto"/>
            <w:bottom w:val="none" w:sz="0" w:space="0" w:color="auto"/>
            <w:right w:val="none" w:sz="0" w:space="0" w:color="auto"/>
          </w:divBdr>
        </w:div>
        <w:div w:id="864711609">
          <w:marLeft w:val="0"/>
          <w:marRight w:val="0"/>
          <w:marTop w:val="0"/>
          <w:marBottom w:val="0"/>
          <w:divBdr>
            <w:top w:val="none" w:sz="0" w:space="0" w:color="auto"/>
            <w:left w:val="none" w:sz="0" w:space="0" w:color="auto"/>
            <w:bottom w:val="none" w:sz="0" w:space="0" w:color="auto"/>
            <w:right w:val="none" w:sz="0" w:space="0" w:color="auto"/>
          </w:divBdr>
        </w:div>
        <w:div w:id="1874538007">
          <w:marLeft w:val="0"/>
          <w:marRight w:val="0"/>
          <w:marTop w:val="0"/>
          <w:marBottom w:val="0"/>
          <w:divBdr>
            <w:top w:val="none" w:sz="0" w:space="0" w:color="auto"/>
            <w:left w:val="none" w:sz="0" w:space="0" w:color="auto"/>
            <w:bottom w:val="none" w:sz="0" w:space="0" w:color="auto"/>
            <w:right w:val="none" w:sz="0" w:space="0" w:color="auto"/>
          </w:divBdr>
        </w:div>
        <w:div w:id="81223586">
          <w:marLeft w:val="0"/>
          <w:marRight w:val="0"/>
          <w:marTop w:val="0"/>
          <w:marBottom w:val="0"/>
          <w:divBdr>
            <w:top w:val="none" w:sz="0" w:space="0" w:color="auto"/>
            <w:left w:val="none" w:sz="0" w:space="0" w:color="auto"/>
            <w:bottom w:val="none" w:sz="0" w:space="0" w:color="auto"/>
            <w:right w:val="none" w:sz="0" w:space="0" w:color="auto"/>
          </w:divBdr>
        </w:div>
        <w:div w:id="212237616">
          <w:marLeft w:val="0"/>
          <w:marRight w:val="0"/>
          <w:marTop w:val="0"/>
          <w:marBottom w:val="0"/>
          <w:divBdr>
            <w:top w:val="none" w:sz="0" w:space="0" w:color="auto"/>
            <w:left w:val="none" w:sz="0" w:space="0" w:color="auto"/>
            <w:bottom w:val="none" w:sz="0" w:space="0" w:color="auto"/>
            <w:right w:val="none" w:sz="0" w:space="0" w:color="auto"/>
          </w:divBdr>
        </w:div>
        <w:div w:id="397364835">
          <w:marLeft w:val="0"/>
          <w:marRight w:val="0"/>
          <w:marTop w:val="0"/>
          <w:marBottom w:val="0"/>
          <w:divBdr>
            <w:top w:val="none" w:sz="0" w:space="0" w:color="auto"/>
            <w:left w:val="none" w:sz="0" w:space="0" w:color="auto"/>
            <w:bottom w:val="none" w:sz="0" w:space="0" w:color="auto"/>
            <w:right w:val="none" w:sz="0" w:space="0" w:color="auto"/>
          </w:divBdr>
        </w:div>
        <w:div w:id="330648475">
          <w:marLeft w:val="0"/>
          <w:marRight w:val="0"/>
          <w:marTop w:val="0"/>
          <w:marBottom w:val="0"/>
          <w:divBdr>
            <w:top w:val="none" w:sz="0" w:space="0" w:color="auto"/>
            <w:left w:val="none" w:sz="0" w:space="0" w:color="auto"/>
            <w:bottom w:val="none" w:sz="0" w:space="0" w:color="auto"/>
            <w:right w:val="none" w:sz="0" w:space="0" w:color="auto"/>
          </w:divBdr>
        </w:div>
        <w:div w:id="1253929244">
          <w:marLeft w:val="0"/>
          <w:marRight w:val="0"/>
          <w:marTop w:val="0"/>
          <w:marBottom w:val="0"/>
          <w:divBdr>
            <w:top w:val="none" w:sz="0" w:space="0" w:color="auto"/>
            <w:left w:val="none" w:sz="0" w:space="0" w:color="auto"/>
            <w:bottom w:val="none" w:sz="0" w:space="0" w:color="auto"/>
            <w:right w:val="none" w:sz="0" w:space="0" w:color="auto"/>
          </w:divBdr>
        </w:div>
        <w:div w:id="1388794966">
          <w:marLeft w:val="0"/>
          <w:marRight w:val="0"/>
          <w:marTop w:val="0"/>
          <w:marBottom w:val="0"/>
          <w:divBdr>
            <w:top w:val="none" w:sz="0" w:space="0" w:color="auto"/>
            <w:left w:val="none" w:sz="0" w:space="0" w:color="auto"/>
            <w:bottom w:val="none" w:sz="0" w:space="0" w:color="auto"/>
            <w:right w:val="none" w:sz="0" w:space="0" w:color="auto"/>
          </w:divBdr>
        </w:div>
        <w:div w:id="319358697">
          <w:marLeft w:val="0"/>
          <w:marRight w:val="0"/>
          <w:marTop w:val="0"/>
          <w:marBottom w:val="0"/>
          <w:divBdr>
            <w:top w:val="none" w:sz="0" w:space="0" w:color="auto"/>
            <w:left w:val="none" w:sz="0" w:space="0" w:color="auto"/>
            <w:bottom w:val="none" w:sz="0" w:space="0" w:color="auto"/>
            <w:right w:val="none" w:sz="0" w:space="0" w:color="auto"/>
          </w:divBdr>
        </w:div>
        <w:div w:id="1740863782">
          <w:marLeft w:val="0"/>
          <w:marRight w:val="0"/>
          <w:marTop w:val="0"/>
          <w:marBottom w:val="0"/>
          <w:divBdr>
            <w:top w:val="none" w:sz="0" w:space="0" w:color="auto"/>
            <w:left w:val="none" w:sz="0" w:space="0" w:color="auto"/>
            <w:bottom w:val="none" w:sz="0" w:space="0" w:color="auto"/>
            <w:right w:val="none" w:sz="0" w:space="0" w:color="auto"/>
          </w:divBdr>
        </w:div>
        <w:div w:id="365373899">
          <w:marLeft w:val="0"/>
          <w:marRight w:val="0"/>
          <w:marTop w:val="0"/>
          <w:marBottom w:val="0"/>
          <w:divBdr>
            <w:top w:val="none" w:sz="0" w:space="0" w:color="auto"/>
            <w:left w:val="none" w:sz="0" w:space="0" w:color="auto"/>
            <w:bottom w:val="none" w:sz="0" w:space="0" w:color="auto"/>
            <w:right w:val="none" w:sz="0" w:space="0" w:color="auto"/>
          </w:divBdr>
        </w:div>
        <w:div w:id="100154625">
          <w:marLeft w:val="0"/>
          <w:marRight w:val="0"/>
          <w:marTop w:val="0"/>
          <w:marBottom w:val="0"/>
          <w:divBdr>
            <w:top w:val="none" w:sz="0" w:space="0" w:color="auto"/>
            <w:left w:val="none" w:sz="0" w:space="0" w:color="auto"/>
            <w:bottom w:val="none" w:sz="0" w:space="0" w:color="auto"/>
            <w:right w:val="none" w:sz="0" w:space="0" w:color="auto"/>
          </w:divBdr>
        </w:div>
        <w:div w:id="1100687282">
          <w:marLeft w:val="0"/>
          <w:marRight w:val="0"/>
          <w:marTop w:val="0"/>
          <w:marBottom w:val="0"/>
          <w:divBdr>
            <w:top w:val="none" w:sz="0" w:space="0" w:color="auto"/>
            <w:left w:val="none" w:sz="0" w:space="0" w:color="auto"/>
            <w:bottom w:val="none" w:sz="0" w:space="0" w:color="auto"/>
            <w:right w:val="none" w:sz="0" w:space="0" w:color="auto"/>
          </w:divBdr>
        </w:div>
        <w:div w:id="505558901">
          <w:marLeft w:val="0"/>
          <w:marRight w:val="0"/>
          <w:marTop w:val="0"/>
          <w:marBottom w:val="0"/>
          <w:divBdr>
            <w:top w:val="none" w:sz="0" w:space="0" w:color="auto"/>
            <w:left w:val="none" w:sz="0" w:space="0" w:color="auto"/>
            <w:bottom w:val="none" w:sz="0" w:space="0" w:color="auto"/>
            <w:right w:val="none" w:sz="0" w:space="0" w:color="auto"/>
          </w:divBdr>
        </w:div>
        <w:div w:id="1143307642">
          <w:marLeft w:val="0"/>
          <w:marRight w:val="0"/>
          <w:marTop w:val="0"/>
          <w:marBottom w:val="0"/>
          <w:divBdr>
            <w:top w:val="none" w:sz="0" w:space="0" w:color="auto"/>
            <w:left w:val="none" w:sz="0" w:space="0" w:color="auto"/>
            <w:bottom w:val="none" w:sz="0" w:space="0" w:color="auto"/>
            <w:right w:val="none" w:sz="0" w:space="0" w:color="auto"/>
          </w:divBdr>
        </w:div>
        <w:div w:id="1385910065">
          <w:marLeft w:val="0"/>
          <w:marRight w:val="0"/>
          <w:marTop w:val="0"/>
          <w:marBottom w:val="0"/>
          <w:divBdr>
            <w:top w:val="none" w:sz="0" w:space="0" w:color="auto"/>
            <w:left w:val="none" w:sz="0" w:space="0" w:color="auto"/>
            <w:bottom w:val="none" w:sz="0" w:space="0" w:color="auto"/>
            <w:right w:val="none" w:sz="0" w:space="0" w:color="auto"/>
          </w:divBdr>
        </w:div>
        <w:div w:id="1868180062">
          <w:marLeft w:val="0"/>
          <w:marRight w:val="0"/>
          <w:marTop w:val="0"/>
          <w:marBottom w:val="0"/>
          <w:divBdr>
            <w:top w:val="none" w:sz="0" w:space="0" w:color="auto"/>
            <w:left w:val="none" w:sz="0" w:space="0" w:color="auto"/>
            <w:bottom w:val="none" w:sz="0" w:space="0" w:color="auto"/>
            <w:right w:val="none" w:sz="0" w:space="0" w:color="auto"/>
          </w:divBdr>
        </w:div>
        <w:div w:id="11272603">
          <w:marLeft w:val="0"/>
          <w:marRight w:val="0"/>
          <w:marTop w:val="0"/>
          <w:marBottom w:val="0"/>
          <w:divBdr>
            <w:top w:val="none" w:sz="0" w:space="0" w:color="auto"/>
            <w:left w:val="none" w:sz="0" w:space="0" w:color="auto"/>
            <w:bottom w:val="none" w:sz="0" w:space="0" w:color="auto"/>
            <w:right w:val="none" w:sz="0" w:space="0" w:color="auto"/>
          </w:divBdr>
        </w:div>
        <w:div w:id="387651011">
          <w:marLeft w:val="0"/>
          <w:marRight w:val="0"/>
          <w:marTop w:val="0"/>
          <w:marBottom w:val="0"/>
          <w:divBdr>
            <w:top w:val="none" w:sz="0" w:space="0" w:color="auto"/>
            <w:left w:val="none" w:sz="0" w:space="0" w:color="auto"/>
            <w:bottom w:val="none" w:sz="0" w:space="0" w:color="auto"/>
            <w:right w:val="none" w:sz="0" w:space="0" w:color="auto"/>
          </w:divBdr>
        </w:div>
        <w:div w:id="1285698376">
          <w:marLeft w:val="0"/>
          <w:marRight w:val="0"/>
          <w:marTop w:val="0"/>
          <w:marBottom w:val="0"/>
          <w:divBdr>
            <w:top w:val="none" w:sz="0" w:space="0" w:color="auto"/>
            <w:left w:val="none" w:sz="0" w:space="0" w:color="auto"/>
            <w:bottom w:val="none" w:sz="0" w:space="0" w:color="auto"/>
            <w:right w:val="none" w:sz="0" w:space="0" w:color="auto"/>
          </w:divBdr>
        </w:div>
        <w:div w:id="343215468">
          <w:marLeft w:val="0"/>
          <w:marRight w:val="0"/>
          <w:marTop w:val="0"/>
          <w:marBottom w:val="0"/>
          <w:divBdr>
            <w:top w:val="none" w:sz="0" w:space="0" w:color="auto"/>
            <w:left w:val="none" w:sz="0" w:space="0" w:color="auto"/>
            <w:bottom w:val="none" w:sz="0" w:space="0" w:color="auto"/>
            <w:right w:val="none" w:sz="0" w:space="0" w:color="auto"/>
          </w:divBdr>
        </w:div>
        <w:div w:id="366637158">
          <w:marLeft w:val="0"/>
          <w:marRight w:val="0"/>
          <w:marTop w:val="0"/>
          <w:marBottom w:val="0"/>
          <w:divBdr>
            <w:top w:val="none" w:sz="0" w:space="0" w:color="auto"/>
            <w:left w:val="none" w:sz="0" w:space="0" w:color="auto"/>
            <w:bottom w:val="none" w:sz="0" w:space="0" w:color="auto"/>
            <w:right w:val="none" w:sz="0" w:space="0" w:color="auto"/>
          </w:divBdr>
        </w:div>
        <w:div w:id="698777207">
          <w:marLeft w:val="0"/>
          <w:marRight w:val="0"/>
          <w:marTop w:val="0"/>
          <w:marBottom w:val="0"/>
          <w:divBdr>
            <w:top w:val="none" w:sz="0" w:space="0" w:color="auto"/>
            <w:left w:val="none" w:sz="0" w:space="0" w:color="auto"/>
            <w:bottom w:val="none" w:sz="0" w:space="0" w:color="auto"/>
            <w:right w:val="none" w:sz="0" w:space="0" w:color="auto"/>
          </w:divBdr>
        </w:div>
        <w:div w:id="1441103256">
          <w:marLeft w:val="0"/>
          <w:marRight w:val="0"/>
          <w:marTop w:val="0"/>
          <w:marBottom w:val="0"/>
          <w:divBdr>
            <w:top w:val="none" w:sz="0" w:space="0" w:color="auto"/>
            <w:left w:val="none" w:sz="0" w:space="0" w:color="auto"/>
            <w:bottom w:val="none" w:sz="0" w:space="0" w:color="auto"/>
            <w:right w:val="none" w:sz="0" w:space="0" w:color="auto"/>
          </w:divBdr>
        </w:div>
      </w:divsChild>
    </w:div>
    <w:div w:id="2012560830">
      <w:bodyDiv w:val="1"/>
      <w:marLeft w:val="0"/>
      <w:marRight w:val="0"/>
      <w:marTop w:val="0"/>
      <w:marBottom w:val="0"/>
      <w:divBdr>
        <w:top w:val="none" w:sz="0" w:space="0" w:color="auto"/>
        <w:left w:val="none" w:sz="0" w:space="0" w:color="auto"/>
        <w:bottom w:val="none" w:sz="0" w:space="0" w:color="auto"/>
        <w:right w:val="none" w:sz="0" w:space="0" w:color="auto"/>
      </w:divBdr>
    </w:div>
    <w:div w:id="2013989003">
      <w:marLeft w:val="0"/>
      <w:marRight w:val="0"/>
      <w:marTop w:val="0"/>
      <w:marBottom w:val="0"/>
      <w:divBdr>
        <w:top w:val="none" w:sz="0" w:space="0" w:color="auto"/>
        <w:left w:val="none" w:sz="0" w:space="0" w:color="auto"/>
        <w:bottom w:val="none" w:sz="0" w:space="0" w:color="auto"/>
        <w:right w:val="none" w:sz="0" w:space="0" w:color="auto"/>
      </w:divBdr>
    </w:div>
    <w:div w:id="2014213435">
      <w:marLeft w:val="0"/>
      <w:marRight w:val="0"/>
      <w:marTop w:val="0"/>
      <w:marBottom w:val="0"/>
      <w:divBdr>
        <w:top w:val="none" w:sz="0" w:space="0" w:color="auto"/>
        <w:left w:val="none" w:sz="0" w:space="0" w:color="auto"/>
        <w:bottom w:val="none" w:sz="0" w:space="0" w:color="auto"/>
        <w:right w:val="none" w:sz="0" w:space="0" w:color="auto"/>
      </w:divBdr>
    </w:div>
    <w:div w:id="2014910760">
      <w:marLeft w:val="0"/>
      <w:marRight w:val="0"/>
      <w:marTop w:val="0"/>
      <w:marBottom w:val="0"/>
      <w:divBdr>
        <w:top w:val="none" w:sz="0" w:space="0" w:color="auto"/>
        <w:left w:val="none" w:sz="0" w:space="0" w:color="auto"/>
        <w:bottom w:val="none" w:sz="0" w:space="0" w:color="auto"/>
        <w:right w:val="none" w:sz="0" w:space="0" w:color="auto"/>
      </w:divBdr>
    </w:div>
    <w:div w:id="2014994737">
      <w:marLeft w:val="0"/>
      <w:marRight w:val="0"/>
      <w:marTop w:val="0"/>
      <w:marBottom w:val="0"/>
      <w:divBdr>
        <w:top w:val="none" w:sz="0" w:space="0" w:color="auto"/>
        <w:left w:val="none" w:sz="0" w:space="0" w:color="auto"/>
        <w:bottom w:val="none" w:sz="0" w:space="0" w:color="auto"/>
        <w:right w:val="none" w:sz="0" w:space="0" w:color="auto"/>
      </w:divBdr>
    </w:div>
    <w:div w:id="2015262670">
      <w:bodyDiv w:val="1"/>
      <w:marLeft w:val="0"/>
      <w:marRight w:val="0"/>
      <w:marTop w:val="0"/>
      <w:marBottom w:val="0"/>
      <w:divBdr>
        <w:top w:val="none" w:sz="0" w:space="0" w:color="auto"/>
        <w:left w:val="none" w:sz="0" w:space="0" w:color="auto"/>
        <w:bottom w:val="none" w:sz="0" w:space="0" w:color="auto"/>
        <w:right w:val="none" w:sz="0" w:space="0" w:color="auto"/>
      </w:divBdr>
    </w:div>
    <w:div w:id="2015836788">
      <w:marLeft w:val="0"/>
      <w:marRight w:val="0"/>
      <w:marTop w:val="0"/>
      <w:marBottom w:val="0"/>
      <w:divBdr>
        <w:top w:val="none" w:sz="0" w:space="0" w:color="auto"/>
        <w:left w:val="none" w:sz="0" w:space="0" w:color="auto"/>
        <w:bottom w:val="none" w:sz="0" w:space="0" w:color="auto"/>
        <w:right w:val="none" w:sz="0" w:space="0" w:color="auto"/>
      </w:divBdr>
    </w:div>
    <w:div w:id="2016611343">
      <w:marLeft w:val="0"/>
      <w:marRight w:val="0"/>
      <w:marTop w:val="0"/>
      <w:marBottom w:val="0"/>
      <w:divBdr>
        <w:top w:val="none" w:sz="0" w:space="0" w:color="auto"/>
        <w:left w:val="none" w:sz="0" w:space="0" w:color="auto"/>
        <w:bottom w:val="none" w:sz="0" w:space="0" w:color="auto"/>
        <w:right w:val="none" w:sz="0" w:space="0" w:color="auto"/>
      </w:divBdr>
    </w:div>
    <w:div w:id="2017030276">
      <w:marLeft w:val="0"/>
      <w:marRight w:val="0"/>
      <w:marTop w:val="0"/>
      <w:marBottom w:val="0"/>
      <w:divBdr>
        <w:top w:val="none" w:sz="0" w:space="0" w:color="auto"/>
        <w:left w:val="none" w:sz="0" w:space="0" w:color="auto"/>
        <w:bottom w:val="none" w:sz="0" w:space="0" w:color="auto"/>
        <w:right w:val="none" w:sz="0" w:space="0" w:color="auto"/>
      </w:divBdr>
    </w:div>
    <w:div w:id="2017076900">
      <w:marLeft w:val="0"/>
      <w:marRight w:val="0"/>
      <w:marTop w:val="0"/>
      <w:marBottom w:val="0"/>
      <w:divBdr>
        <w:top w:val="none" w:sz="0" w:space="0" w:color="auto"/>
        <w:left w:val="none" w:sz="0" w:space="0" w:color="auto"/>
        <w:bottom w:val="none" w:sz="0" w:space="0" w:color="auto"/>
        <w:right w:val="none" w:sz="0" w:space="0" w:color="auto"/>
      </w:divBdr>
    </w:div>
    <w:div w:id="2018606641">
      <w:marLeft w:val="0"/>
      <w:marRight w:val="0"/>
      <w:marTop w:val="0"/>
      <w:marBottom w:val="0"/>
      <w:divBdr>
        <w:top w:val="none" w:sz="0" w:space="0" w:color="auto"/>
        <w:left w:val="none" w:sz="0" w:space="0" w:color="auto"/>
        <w:bottom w:val="none" w:sz="0" w:space="0" w:color="auto"/>
        <w:right w:val="none" w:sz="0" w:space="0" w:color="auto"/>
      </w:divBdr>
    </w:div>
    <w:div w:id="2019848004">
      <w:marLeft w:val="0"/>
      <w:marRight w:val="0"/>
      <w:marTop w:val="0"/>
      <w:marBottom w:val="0"/>
      <w:divBdr>
        <w:top w:val="none" w:sz="0" w:space="0" w:color="auto"/>
        <w:left w:val="none" w:sz="0" w:space="0" w:color="auto"/>
        <w:bottom w:val="none" w:sz="0" w:space="0" w:color="auto"/>
        <w:right w:val="none" w:sz="0" w:space="0" w:color="auto"/>
      </w:divBdr>
    </w:div>
    <w:div w:id="2020156525">
      <w:marLeft w:val="0"/>
      <w:marRight w:val="0"/>
      <w:marTop w:val="0"/>
      <w:marBottom w:val="0"/>
      <w:divBdr>
        <w:top w:val="none" w:sz="0" w:space="0" w:color="auto"/>
        <w:left w:val="none" w:sz="0" w:space="0" w:color="auto"/>
        <w:bottom w:val="none" w:sz="0" w:space="0" w:color="auto"/>
        <w:right w:val="none" w:sz="0" w:space="0" w:color="auto"/>
      </w:divBdr>
    </w:div>
    <w:div w:id="2020345456">
      <w:marLeft w:val="0"/>
      <w:marRight w:val="0"/>
      <w:marTop w:val="0"/>
      <w:marBottom w:val="0"/>
      <w:divBdr>
        <w:top w:val="none" w:sz="0" w:space="0" w:color="auto"/>
        <w:left w:val="none" w:sz="0" w:space="0" w:color="auto"/>
        <w:bottom w:val="none" w:sz="0" w:space="0" w:color="auto"/>
        <w:right w:val="none" w:sz="0" w:space="0" w:color="auto"/>
      </w:divBdr>
    </w:div>
    <w:div w:id="2020501427">
      <w:marLeft w:val="0"/>
      <w:marRight w:val="0"/>
      <w:marTop w:val="0"/>
      <w:marBottom w:val="0"/>
      <w:divBdr>
        <w:top w:val="none" w:sz="0" w:space="0" w:color="auto"/>
        <w:left w:val="none" w:sz="0" w:space="0" w:color="auto"/>
        <w:bottom w:val="none" w:sz="0" w:space="0" w:color="auto"/>
        <w:right w:val="none" w:sz="0" w:space="0" w:color="auto"/>
      </w:divBdr>
    </w:div>
    <w:div w:id="2021077055">
      <w:marLeft w:val="0"/>
      <w:marRight w:val="0"/>
      <w:marTop w:val="0"/>
      <w:marBottom w:val="0"/>
      <w:divBdr>
        <w:top w:val="none" w:sz="0" w:space="0" w:color="auto"/>
        <w:left w:val="none" w:sz="0" w:space="0" w:color="auto"/>
        <w:bottom w:val="none" w:sz="0" w:space="0" w:color="auto"/>
        <w:right w:val="none" w:sz="0" w:space="0" w:color="auto"/>
      </w:divBdr>
    </w:div>
    <w:div w:id="2021614660">
      <w:marLeft w:val="0"/>
      <w:marRight w:val="0"/>
      <w:marTop w:val="0"/>
      <w:marBottom w:val="0"/>
      <w:divBdr>
        <w:top w:val="none" w:sz="0" w:space="0" w:color="auto"/>
        <w:left w:val="none" w:sz="0" w:space="0" w:color="auto"/>
        <w:bottom w:val="none" w:sz="0" w:space="0" w:color="auto"/>
        <w:right w:val="none" w:sz="0" w:space="0" w:color="auto"/>
      </w:divBdr>
    </w:div>
    <w:div w:id="2021657686">
      <w:marLeft w:val="0"/>
      <w:marRight w:val="0"/>
      <w:marTop w:val="0"/>
      <w:marBottom w:val="0"/>
      <w:divBdr>
        <w:top w:val="none" w:sz="0" w:space="0" w:color="auto"/>
        <w:left w:val="none" w:sz="0" w:space="0" w:color="auto"/>
        <w:bottom w:val="none" w:sz="0" w:space="0" w:color="auto"/>
        <w:right w:val="none" w:sz="0" w:space="0" w:color="auto"/>
      </w:divBdr>
    </w:div>
    <w:div w:id="2021809433">
      <w:marLeft w:val="0"/>
      <w:marRight w:val="0"/>
      <w:marTop w:val="0"/>
      <w:marBottom w:val="0"/>
      <w:divBdr>
        <w:top w:val="none" w:sz="0" w:space="0" w:color="auto"/>
        <w:left w:val="none" w:sz="0" w:space="0" w:color="auto"/>
        <w:bottom w:val="none" w:sz="0" w:space="0" w:color="auto"/>
        <w:right w:val="none" w:sz="0" w:space="0" w:color="auto"/>
      </w:divBdr>
    </w:div>
    <w:div w:id="2022580751">
      <w:marLeft w:val="0"/>
      <w:marRight w:val="0"/>
      <w:marTop w:val="0"/>
      <w:marBottom w:val="0"/>
      <w:divBdr>
        <w:top w:val="none" w:sz="0" w:space="0" w:color="auto"/>
        <w:left w:val="none" w:sz="0" w:space="0" w:color="auto"/>
        <w:bottom w:val="none" w:sz="0" w:space="0" w:color="auto"/>
        <w:right w:val="none" w:sz="0" w:space="0" w:color="auto"/>
      </w:divBdr>
    </w:div>
    <w:div w:id="2023122873">
      <w:marLeft w:val="0"/>
      <w:marRight w:val="0"/>
      <w:marTop w:val="0"/>
      <w:marBottom w:val="0"/>
      <w:divBdr>
        <w:top w:val="none" w:sz="0" w:space="0" w:color="auto"/>
        <w:left w:val="none" w:sz="0" w:space="0" w:color="auto"/>
        <w:bottom w:val="none" w:sz="0" w:space="0" w:color="auto"/>
        <w:right w:val="none" w:sz="0" w:space="0" w:color="auto"/>
      </w:divBdr>
    </w:div>
    <w:div w:id="2023780745">
      <w:bodyDiv w:val="1"/>
      <w:marLeft w:val="0"/>
      <w:marRight w:val="0"/>
      <w:marTop w:val="0"/>
      <w:marBottom w:val="0"/>
      <w:divBdr>
        <w:top w:val="none" w:sz="0" w:space="0" w:color="auto"/>
        <w:left w:val="none" w:sz="0" w:space="0" w:color="auto"/>
        <w:bottom w:val="none" w:sz="0" w:space="0" w:color="auto"/>
        <w:right w:val="none" w:sz="0" w:space="0" w:color="auto"/>
      </w:divBdr>
      <w:divsChild>
        <w:div w:id="2111467749">
          <w:marLeft w:val="0"/>
          <w:marRight w:val="0"/>
          <w:marTop w:val="0"/>
          <w:marBottom w:val="0"/>
          <w:divBdr>
            <w:top w:val="none" w:sz="0" w:space="0" w:color="auto"/>
            <w:left w:val="none" w:sz="0" w:space="0" w:color="auto"/>
            <w:bottom w:val="none" w:sz="0" w:space="0" w:color="auto"/>
            <w:right w:val="none" w:sz="0" w:space="0" w:color="auto"/>
          </w:divBdr>
        </w:div>
        <w:div w:id="319234384">
          <w:marLeft w:val="0"/>
          <w:marRight w:val="0"/>
          <w:marTop w:val="0"/>
          <w:marBottom w:val="0"/>
          <w:divBdr>
            <w:top w:val="none" w:sz="0" w:space="0" w:color="auto"/>
            <w:left w:val="none" w:sz="0" w:space="0" w:color="auto"/>
            <w:bottom w:val="none" w:sz="0" w:space="0" w:color="auto"/>
            <w:right w:val="none" w:sz="0" w:space="0" w:color="auto"/>
          </w:divBdr>
        </w:div>
        <w:div w:id="1684042918">
          <w:marLeft w:val="0"/>
          <w:marRight w:val="0"/>
          <w:marTop w:val="0"/>
          <w:marBottom w:val="0"/>
          <w:divBdr>
            <w:top w:val="none" w:sz="0" w:space="0" w:color="auto"/>
            <w:left w:val="none" w:sz="0" w:space="0" w:color="auto"/>
            <w:bottom w:val="none" w:sz="0" w:space="0" w:color="auto"/>
            <w:right w:val="none" w:sz="0" w:space="0" w:color="auto"/>
          </w:divBdr>
        </w:div>
        <w:div w:id="402528862">
          <w:marLeft w:val="0"/>
          <w:marRight w:val="0"/>
          <w:marTop w:val="0"/>
          <w:marBottom w:val="0"/>
          <w:divBdr>
            <w:top w:val="none" w:sz="0" w:space="0" w:color="auto"/>
            <w:left w:val="none" w:sz="0" w:space="0" w:color="auto"/>
            <w:bottom w:val="none" w:sz="0" w:space="0" w:color="auto"/>
            <w:right w:val="none" w:sz="0" w:space="0" w:color="auto"/>
          </w:divBdr>
        </w:div>
        <w:div w:id="1080517175">
          <w:marLeft w:val="0"/>
          <w:marRight w:val="0"/>
          <w:marTop w:val="0"/>
          <w:marBottom w:val="0"/>
          <w:divBdr>
            <w:top w:val="none" w:sz="0" w:space="0" w:color="auto"/>
            <w:left w:val="none" w:sz="0" w:space="0" w:color="auto"/>
            <w:bottom w:val="none" w:sz="0" w:space="0" w:color="auto"/>
            <w:right w:val="none" w:sz="0" w:space="0" w:color="auto"/>
          </w:divBdr>
        </w:div>
        <w:div w:id="1561750054">
          <w:marLeft w:val="0"/>
          <w:marRight w:val="0"/>
          <w:marTop w:val="0"/>
          <w:marBottom w:val="0"/>
          <w:divBdr>
            <w:top w:val="none" w:sz="0" w:space="0" w:color="auto"/>
            <w:left w:val="none" w:sz="0" w:space="0" w:color="auto"/>
            <w:bottom w:val="none" w:sz="0" w:space="0" w:color="auto"/>
            <w:right w:val="none" w:sz="0" w:space="0" w:color="auto"/>
          </w:divBdr>
        </w:div>
        <w:div w:id="385105081">
          <w:marLeft w:val="0"/>
          <w:marRight w:val="0"/>
          <w:marTop w:val="0"/>
          <w:marBottom w:val="0"/>
          <w:divBdr>
            <w:top w:val="none" w:sz="0" w:space="0" w:color="auto"/>
            <w:left w:val="none" w:sz="0" w:space="0" w:color="auto"/>
            <w:bottom w:val="none" w:sz="0" w:space="0" w:color="auto"/>
            <w:right w:val="none" w:sz="0" w:space="0" w:color="auto"/>
          </w:divBdr>
        </w:div>
        <w:div w:id="1881165447">
          <w:marLeft w:val="0"/>
          <w:marRight w:val="0"/>
          <w:marTop w:val="0"/>
          <w:marBottom w:val="0"/>
          <w:divBdr>
            <w:top w:val="none" w:sz="0" w:space="0" w:color="auto"/>
            <w:left w:val="none" w:sz="0" w:space="0" w:color="auto"/>
            <w:bottom w:val="none" w:sz="0" w:space="0" w:color="auto"/>
            <w:right w:val="none" w:sz="0" w:space="0" w:color="auto"/>
          </w:divBdr>
        </w:div>
        <w:div w:id="1684819305">
          <w:marLeft w:val="0"/>
          <w:marRight w:val="0"/>
          <w:marTop w:val="0"/>
          <w:marBottom w:val="0"/>
          <w:divBdr>
            <w:top w:val="none" w:sz="0" w:space="0" w:color="auto"/>
            <w:left w:val="none" w:sz="0" w:space="0" w:color="auto"/>
            <w:bottom w:val="none" w:sz="0" w:space="0" w:color="auto"/>
            <w:right w:val="none" w:sz="0" w:space="0" w:color="auto"/>
          </w:divBdr>
        </w:div>
        <w:div w:id="1319655107">
          <w:marLeft w:val="0"/>
          <w:marRight w:val="0"/>
          <w:marTop w:val="0"/>
          <w:marBottom w:val="0"/>
          <w:divBdr>
            <w:top w:val="none" w:sz="0" w:space="0" w:color="auto"/>
            <w:left w:val="none" w:sz="0" w:space="0" w:color="auto"/>
            <w:bottom w:val="none" w:sz="0" w:space="0" w:color="auto"/>
            <w:right w:val="none" w:sz="0" w:space="0" w:color="auto"/>
          </w:divBdr>
        </w:div>
        <w:div w:id="835002748">
          <w:marLeft w:val="0"/>
          <w:marRight w:val="0"/>
          <w:marTop w:val="0"/>
          <w:marBottom w:val="0"/>
          <w:divBdr>
            <w:top w:val="none" w:sz="0" w:space="0" w:color="auto"/>
            <w:left w:val="none" w:sz="0" w:space="0" w:color="auto"/>
            <w:bottom w:val="none" w:sz="0" w:space="0" w:color="auto"/>
            <w:right w:val="none" w:sz="0" w:space="0" w:color="auto"/>
          </w:divBdr>
        </w:div>
        <w:div w:id="1128282512">
          <w:marLeft w:val="0"/>
          <w:marRight w:val="0"/>
          <w:marTop w:val="0"/>
          <w:marBottom w:val="0"/>
          <w:divBdr>
            <w:top w:val="none" w:sz="0" w:space="0" w:color="auto"/>
            <w:left w:val="none" w:sz="0" w:space="0" w:color="auto"/>
            <w:bottom w:val="none" w:sz="0" w:space="0" w:color="auto"/>
            <w:right w:val="none" w:sz="0" w:space="0" w:color="auto"/>
          </w:divBdr>
        </w:div>
        <w:div w:id="933434496">
          <w:marLeft w:val="0"/>
          <w:marRight w:val="0"/>
          <w:marTop w:val="0"/>
          <w:marBottom w:val="0"/>
          <w:divBdr>
            <w:top w:val="none" w:sz="0" w:space="0" w:color="auto"/>
            <w:left w:val="none" w:sz="0" w:space="0" w:color="auto"/>
            <w:bottom w:val="none" w:sz="0" w:space="0" w:color="auto"/>
            <w:right w:val="none" w:sz="0" w:space="0" w:color="auto"/>
          </w:divBdr>
        </w:div>
        <w:div w:id="1153447041">
          <w:marLeft w:val="0"/>
          <w:marRight w:val="0"/>
          <w:marTop w:val="0"/>
          <w:marBottom w:val="0"/>
          <w:divBdr>
            <w:top w:val="none" w:sz="0" w:space="0" w:color="auto"/>
            <w:left w:val="none" w:sz="0" w:space="0" w:color="auto"/>
            <w:bottom w:val="none" w:sz="0" w:space="0" w:color="auto"/>
            <w:right w:val="none" w:sz="0" w:space="0" w:color="auto"/>
          </w:divBdr>
        </w:div>
        <w:div w:id="2022393809">
          <w:marLeft w:val="0"/>
          <w:marRight w:val="0"/>
          <w:marTop w:val="0"/>
          <w:marBottom w:val="0"/>
          <w:divBdr>
            <w:top w:val="none" w:sz="0" w:space="0" w:color="auto"/>
            <w:left w:val="none" w:sz="0" w:space="0" w:color="auto"/>
            <w:bottom w:val="none" w:sz="0" w:space="0" w:color="auto"/>
            <w:right w:val="none" w:sz="0" w:space="0" w:color="auto"/>
          </w:divBdr>
        </w:div>
        <w:div w:id="1290479264">
          <w:marLeft w:val="0"/>
          <w:marRight w:val="0"/>
          <w:marTop w:val="0"/>
          <w:marBottom w:val="0"/>
          <w:divBdr>
            <w:top w:val="none" w:sz="0" w:space="0" w:color="auto"/>
            <w:left w:val="none" w:sz="0" w:space="0" w:color="auto"/>
            <w:bottom w:val="none" w:sz="0" w:space="0" w:color="auto"/>
            <w:right w:val="none" w:sz="0" w:space="0" w:color="auto"/>
          </w:divBdr>
        </w:div>
        <w:div w:id="720908772">
          <w:marLeft w:val="0"/>
          <w:marRight w:val="0"/>
          <w:marTop w:val="0"/>
          <w:marBottom w:val="0"/>
          <w:divBdr>
            <w:top w:val="none" w:sz="0" w:space="0" w:color="auto"/>
            <w:left w:val="none" w:sz="0" w:space="0" w:color="auto"/>
            <w:bottom w:val="none" w:sz="0" w:space="0" w:color="auto"/>
            <w:right w:val="none" w:sz="0" w:space="0" w:color="auto"/>
          </w:divBdr>
        </w:div>
        <w:div w:id="1284459903">
          <w:marLeft w:val="0"/>
          <w:marRight w:val="0"/>
          <w:marTop w:val="0"/>
          <w:marBottom w:val="0"/>
          <w:divBdr>
            <w:top w:val="none" w:sz="0" w:space="0" w:color="auto"/>
            <w:left w:val="none" w:sz="0" w:space="0" w:color="auto"/>
            <w:bottom w:val="none" w:sz="0" w:space="0" w:color="auto"/>
            <w:right w:val="none" w:sz="0" w:space="0" w:color="auto"/>
          </w:divBdr>
        </w:div>
        <w:div w:id="1327434798">
          <w:marLeft w:val="0"/>
          <w:marRight w:val="0"/>
          <w:marTop w:val="0"/>
          <w:marBottom w:val="0"/>
          <w:divBdr>
            <w:top w:val="none" w:sz="0" w:space="0" w:color="auto"/>
            <w:left w:val="none" w:sz="0" w:space="0" w:color="auto"/>
            <w:bottom w:val="none" w:sz="0" w:space="0" w:color="auto"/>
            <w:right w:val="none" w:sz="0" w:space="0" w:color="auto"/>
          </w:divBdr>
        </w:div>
        <w:div w:id="1159032913">
          <w:marLeft w:val="0"/>
          <w:marRight w:val="0"/>
          <w:marTop w:val="0"/>
          <w:marBottom w:val="0"/>
          <w:divBdr>
            <w:top w:val="none" w:sz="0" w:space="0" w:color="auto"/>
            <w:left w:val="none" w:sz="0" w:space="0" w:color="auto"/>
            <w:bottom w:val="none" w:sz="0" w:space="0" w:color="auto"/>
            <w:right w:val="none" w:sz="0" w:space="0" w:color="auto"/>
          </w:divBdr>
        </w:div>
        <w:div w:id="512458400">
          <w:marLeft w:val="0"/>
          <w:marRight w:val="0"/>
          <w:marTop w:val="0"/>
          <w:marBottom w:val="0"/>
          <w:divBdr>
            <w:top w:val="none" w:sz="0" w:space="0" w:color="auto"/>
            <w:left w:val="none" w:sz="0" w:space="0" w:color="auto"/>
            <w:bottom w:val="none" w:sz="0" w:space="0" w:color="auto"/>
            <w:right w:val="none" w:sz="0" w:space="0" w:color="auto"/>
          </w:divBdr>
        </w:div>
        <w:div w:id="795880010">
          <w:marLeft w:val="0"/>
          <w:marRight w:val="0"/>
          <w:marTop w:val="0"/>
          <w:marBottom w:val="0"/>
          <w:divBdr>
            <w:top w:val="none" w:sz="0" w:space="0" w:color="auto"/>
            <w:left w:val="none" w:sz="0" w:space="0" w:color="auto"/>
            <w:bottom w:val="none" w:sz="0" w:space="0" w:color="auto"/>
            <w:right w:val="none" w:sz="0" w:space="0" w:color="auto"/>
          </w:divBdr>
        </w:div>
        <w:div w:id="685834910">
          <w:marLeft w:val="0"/>
          <w:marRight w:val="0"/>
          <w:marTop w:val="0"/>
          <w:marBottom w:val="0"/>
          <w:divBdr>
            <w:top w:val="none" w:sz="0" w:space="0" w:color="auto"/>
            <w:left w:val="none" w:sz="0" w:space="0" w:color="auto"/>
            <w:bottom w:val="none" w:sz="0" w:space="0" w:color="auto"/>
            <w:right w:val="none" w:sz="0" w:space="0" w:color="auto"/>
          </w:divBdr>
        </w:div>
        <w:div w:id="1156728583">
          <w:marLeft w:val="0"/>
          <w:marRight w:val="0"/>
          <w:marTop w:val="0"/>
          <w:marBottom w:val="0"/>
          <w:divBdr>
            <w:top w:val="none" w:sz="0" w:space="0" w:color="auto"/>
            <w:left w:val="none" w:sz="0" w:space="0" w:color="auto"/>
            <w:bottom w:val="none" w:sz="0" w:space="0" w:color="auto"/>
            <w:right w:val="none" w:sz="0" w:space="0" w:color="auto"/>
          </w:divBdr>
        </w:div>
        <w:div w:id="129325857">
          <w:marLeft w:val="0"/>
          <w:marRight w:val="0"/>
          <w:marTop w:val="0"/>
          <w:marBottom w:val="0"/>
          <w:divBdr>
            <w:top w:val="none" w:sz="0" w:space="0" w:color="auto"/>
            <w:left w:val="none" w:sz="0" w:space="0" w:color="auto"/>
            <w:bottom w:val="none" w:sz="0" w:space="0" w:color="auto"/>
            <w:right w:val="none" w:sz="0" w:space="0" w:color="auto"/>
          </w:divBdr>
        </w:div>
        <w:div w:id="625281996">
          <w:marLeft w:val="0"/>
          <w:marRight w:val="0"/>
          <w:marTop w:val="0"/>
          <w:marBottom w:val="0"/>
          <w:divBdr>
            <w:top w:val="none" w:sz="0" w:space="0" w:color="auto"/>
            <w:left w:val="none" w:sz="0" w:space="0" w:color="auto"/>
            <w:bottom w:val="none" w:sz="0" w:space="0" w:color="auto"/>
            <w:right w:val="none" w:sz="0" w:space="0" w:color="auto"/>
          </w:divBdr>
        </w:div>
        <w:div w:id="73165089">
          <w:marLeft w:val="0"/>
          <w:marRight w:val="0"/>
          <w:marTop w:val="0"/>
          <w:marBottom w:val="0"/>
          <w:divBdr>
            <w:top w:val="none" w:sz="0" w:space="0" w:color="auto"/>
            <w:left w:val="none" w:sz="0" w:space="0" w:color="auto"/>
            <w:bottom w:val="none" w:sz="0" w:space="0" w:color="auto"/>
            <w:right w:val="none" w:sz="0" w:space="0" w:color="auto"/>
          </w:divBdr>
        </w:div>
        <w:div w:id="1209368569">
          <w:marLeft w:val="0"/>
          <w:marRight w:val="0"/>
          <w:marTop w:val="0"/>
          <w:marBottom w:val="0"/>
          <w:divBdr>
            <w:top w:val="none" w:sz="0" w:space="0" w:color="auto"/>
            <w:left w:val="none" w:sz="0" w:space="0" w:color="auto"/>
            <w:bottom w:val="none" w:sz="0" w:space="0" w:color="auto"/>
            <w:right w:val="none" w:sz="0" w:space="0" w:color="auto"/>
          </w:divBdr>
        </w:div>
        <w:div w:id="945044464">
          <w:marLeft w:val="0"/>
          <w:marRight w:val="0"/>
          <w:marTop w:val="0"/>
          <w:marBottom w:val="0"/>
          <w:divBdr>
            <w:top w:val="none" w:sz="0" w:space="0" w:color="auto"/>
            <w:left w:val="none" w:sz="0" w:space="0" w:color="auto"/>
            <w:bottom w:val="none" w:sz="0" w:space="0" w:color="auto"/>
            <w:right w:val="none" w:sz="0" w:space="0" w:color="auto"/>
          </w:divBdr>
        </w:div>
        <w:div w:id="1917468231">
          <w:marLeft w:val="0"/>
          <w:marRight w:val="0"/>
          <w:marTop w:val="0"/>
          <w:marBottom w:val="0"/>
          <w:divBdr>
            <w:top w:val="none" w:sz="0" w:space="0" w:color="auto"/>
            <w:left w:val="none" w:sz="0" w:space="0" w:color="auto"/>
            <w:bottom w:val="none" w:sz="0" w:space="0" w:color="auto"/>
            <w:right w:val="none" w:sz="0" w:space="0" w:color="auto"/>
          </w:divBdr>
        </w:div>
        <w:div w:id="1342589455">
          <w:marLeft w:val="0"/>
          <w:marRight w:val="0"/>
          <w:marTop w:val="0"/>
          <w:marBottom w:val="0"/>
          <w:divBdr>
            <w:top w:val="none" w:sz="0" w:space="0" w:color="auto"/>
            <w:left w:val="none" w:sz="0" w:space="0" w:color="auto"/>
            <w:bottom w:val="none" w:sz="0" w:space="0" w:color="auto"/>
            <w:right w:val="none" w:sz="0" w:space="0" w:color="auto"/>
          </w:divBdr>
        </w:div>
        <w:div w:id="1840344232">
          <w:marLeft w:val="0"/>
          <w:marRight w:val="0"/>
          <w:marTop w:val="0"/>
          <w:marBottom w:val="0"/>
          <w:divBdr>
            <w:top w:val="none" w:sz="0" w:space="0" w:color="auto"/>
            <w:left w:val="none" w:sz="0" w:space="0" w:color="auto"/>
            <w:bottom w:val="none" w:sz="0" w:space="0" w:color="auto"/>
            <w:right w:val="none" w:sz="0" w:space="0" w:color="auto"/>
          </w:divBdr>
        </w:div>
        <w:div w:id="588926018">
          <w:marLeft w:val="0"/>
          <w:marRight w:val="0"/>
          <w:marTop w:val="0"/>
          <w:marBottom w:val="0"/>
          <w:divBdr>
            <w:top w:val="none" w:sz="0" w:space="0" w:color="auto"/>
            <w:left w:val="none" w:sz="0" w:space="0" w:color="auto"/>
            <w:bottom w:val="none" w:sz="0" w:space="0" w:color="auto"/>
            <w:right w:val="none" w:sz="0" w:space="0" w:color="auto"/>
          </w:divBdr>
        </w:div>
        <w:div w:id="1321738000">
          <w:marLeft w:val="0"/>
          <w:marRight w:val="0"/>
          <w:marTop w:val="0"/>
          <w:marBottom w:val="0"/>
          <w:divBdr>
            <w:top w:val="none" w:sz="0" w:space="0" w:color="auto"/>
            <w:left w:val="none" w:sz="0" w:space="0" w:color="auto"/>
            <w:bottom w:val="none" w:sz="0" w:space="0" w:color="auto"/>
            <w:right w:val="none" w:sz="0" w:space="0" w:color="auto"/>
          </w:divBdr>
        </w:div>
        <w:div w:id="1140682842">
          <w:marLeft w:val="0"/>
          <w:marRight w:val="0"/>
          <w:marTop w:val="0"/>
          <w:marBottom w:val="0"/>
          <w:divBdr>
            <w:top w:val="none" w:sz="0" w:space="0" w:color="auto"/>
            <w:left w:val="none" w:sz="0" w:space="0" w:color="auto"/>
            <w:bottom w:val="none" w:sz="0" w:space="0" w:color="auto"/>
            <w:right w:val="none" w:sz="0" w:space="0" w:color="auto"/>
          </w:divBdr>
        </w:div>
        <w:div w:id="1175345275">
          <w:marLeft w:val="0"/>
          <w:marRight w:val="0"/>
          <w:marTop w:val="0"/>
          <w:marBottom w:val="0"/>
          <w:divBdr>
            <w:top w:val="none" w:sz="0" w:space="0" w:color="auto"/>
            <w:left w:val="none" w:sz="0" w:space="0" w:color="auto"/>
            <w:bottom w:val="none" w:sz="0" w:space="0" w:color="auto"/>
            <w:right w:val="none" w:sz="0" w:space="0" w:color="auto"/>
          </w:divBdr>
        </w:div>
        <w:div w:id="421294628">
          <w:marLeft w:val="0"/>
          <w:marRight w:val="0"/>
          <w:marTop w:val="0"/>
          <w:marBottom w:val="0"/>
          <w:divBdr>
            <w:top w:val="none" w:sz="0" w:space="0" w:color="auto"/>
            <w:left w:val="none" w:sz="0" w:space="0" w:color="auto"/>
            <w:bottom w:val="none" w:sz="0" w:space="0" w:color="auto"/>
            <w:right w:val="none" w:sz="0" w:space="0" w:color="auto"/>
          </w:divBdr>
        </w:div>
        <w:div w:id="115606711">
          <w:marLeft w:val="0"/>
          <w:marRight w:val="0"/>
          <w:marTop w:val="0"/>
          <w:marBottom w:val="0"/>
          <w:divBdr>
            <w:top w:val="none" w:sz="0" w:space="0" w:color="auto"/>
            <w:left w:val="none" w:sz="0" w:space="0" w:color="auto"/>
            <w:bottom w:val="none" w:sz="0" w:space="0" w:color="auto"/>
            <w:right w:val="none" w:sz="0" w:space="0" w:color="auto"/>
          </w:divBdr>
        </w:div>
        <w:div w:id="1930380939">
          <w:marLeft w:val="0"/>
          <w:marRight w:val="0"/>
          <w:marTop w:val="0"/>
          <w:marBottom w:val="0"/>
          <w:divBdr>
            <w:top w:val="none" w:sz="0" w:space="0" w:color="auto"/>
            <w:left w:val="none" w:sz="0" w:space="0" w:color="auto"/>
            <w:bottom w:val="none" w:sz="0" w:space="0" w:color="auto"/>
            <w:right w:val="none" w:sz="0" w:space="0" w:color="auto"/>
          </w:divBdr>
        </w:div>
        <w:div w:id="1403484575">
          <w:marLeft w:val="0"/>
          <w:marRight w:val="0"/>
          <w:marTop w:val="0"/>
          <w:marBottom w:val="0"/>
          <w:divBdr>
            <w:top w:val="none" w:sz="0" w:space="0" w:color="auto"/>
            <w:left w:val="none" w:sz="0" w:space="0" w:color="auto"/>
            <w:bottom w:val="none" w:sz="0" w:space="0" w:color="auto"/>
            <w:right w:val="none" w:sz="0" w:space="0" w:color="auto"/>
          </w:divBdr>
        </w:div>
        <w:div w:id="1071385908">
          <w:marLeft w:val="0"/>
          <w:marRight w:val="0"/>
          <w:marTop w:val="0"/>
          <w:marBottom w:val="0"/>
          <w:divBdr>
            <w:top w:val="none" w:sz="0" w:space="0" w:color="auto"/>
            <w:left w:val="none" w:sz="0" w:space="0" w:color="auto"/>
            <w:bottom w:val="none" w:sz="0" w:space="0" w:color="auto"/>
            <w:right w:val="none" w:sz="0" w:space="0" w:color="auto"/>
          </w:divBdr>
        </w:div>
        <w:div w:id="979767765">
          <w:marLeft w:val="0"/>
          <w:marRight w:val="0"/>
          <w:marTop w:val="0"/>
          <w:marBottom w:val="0"/>
          <w:divBdr>
            <w:top w:val="none" w:sz="0" w:space="0" w:color="auto"/>
            <w:left w:val="none" w:sz="0" w:space="0" w:color="auto"/>
            <w:bottom w:val="none" w:sz="0" w:space="0" w:color="auto"/>
            <w:right w:val="none" w:sz="0" w:space="0" w:color="auto"/>
          </w:divBdr>
        </w:div>
        <w:div w:id="938606710">
          <w:marLeft w:val="0"/>
          <w:marRight w:val="0"/>
          <w:marTop w:val="0"/>
          <w:marBottom w:val="0"/>
          <w:divBdr>
            <w:top w:val="none" w:sz="0" w:space="0" w:color="auto"/>
            <w:left w:val="none" w:sz="0" w:space="0" w:color="auto"/>
            <w:bottom w:val="none" w:sz="0" w:space="0" w:color="auto"/>
            <w:right w:val="none" w:sz="0" w:space="0" w:color="auto"/>
          </w:divBdr>
        </w:div>
        <w:div w:id="1400589628">
          <w:marLeft w:val="0"/>
          <w:marRight w:val="0"/>
          <w:marTop w:val="0"/>
          <w:marBottom w:val="0"/>
          <w:divBdr>
            <w:top w:val="none" w:sz="0" w:space="0" w:color="auto"/>
            <w:left w:val="none" w:sz="0" w:space="0" w:color="auto"/>
            <w:bottom w:val="none" w:sz="0" w:space="0" w:color="auto"/>
            <w:right w:val="none" w:sz="0" w:space="0" w:color="auto"/>
          </w:divBdr>
        </w:div>
        <w:div w:id="1849952452">
          <w:marLeft w:val="0"/>
          <w:marRight w:val="0"/>
          <w:marTop w:val="0"/>
          <w:marBottom w:val="0"/>
          <w:divBdr>
            <w:top w:val="none" w:sz="0" w:space="0" w:color="auto"/>
            <w:left w:val="none" w:sz="0" w:space="0" w:color="auto"/>
            <w:bottom w:val="none" w:sz="0" w:space="0" w:color="auto"/>
            <w:right w:val="none" w:sz="0" w:space="0" w:color="auto"/>
          </w:divBdr>
        </w:div>
        <w:div w:id="180511611">
          <w:marLeft w:val="0"/>
          <w:marRight w:val="0"/>
          <w:marTop w:val="0"/>
          <w:marBottom w:val="0"/>
          <w:divBdr>
            <w:top w:val="none" w:sz="0" w:space="0" w:color="auto"/>
            <w:left w:val="none" w:sz="0" w:space="0" w:color="auto"/>
            <w:bottom w:val="none" w:sz="0" w:space="0" w:color="auto"/>
            <w:right w:val="none" w:sz="0" w:space="0" w:color="auto"/>
          </w:divBdr>
        </w:div>
        <w:div w:id="1530291531">
          <w:marLeft w:val="0"/>
          <w:marRight w:val="0"/>
          <w:marTop w:val="0"/>
          <w:marBottom w:val="0"/>
          <w:divBdr>
            <w:top w:val="none" w:sz="0" w:space="0" w:color="auto"/>
            <w:left w:val="none" w:sz="0" w:space="0" w:color="auto"/>
            <w:bottom w:val="none" w:sz="0" w:space="0" w:color="auto"/>
            <w:right w:val="none" w:sz="0" w:space="0" w:color="auto"/>
          </w:divBdr>
        </w:div>
        <w:div w:id="121076637">
          <w:marLeft w:val="0"/>
          <w:marRight w:val="0"/>
          <w:marTop w:val="0"/>
          <w:marBottom w:val="0"/>
          <w:divBdr>
            <w:top w:val="none" w:sz="0" w:space="0" w:color="auto"/>
            <w:left w:val="none" w:sz="0" w:space="0" w:color="auto"/>
            <w:bottom w:val="none" w:sz="0" w:space="0" w:color="auto"/>
            <w:right w:val="none" w:sz="0" w:space="0" w:color="auto"/>
          </w:divBdr>
        </w:div>
        <w:div w:id="726563563">
          <w:marLeft w:val="0"/>
          <w:marRight w:val="0"/>
          <w:marTop w:val="0"/>
          <w:marBottom w:val="0"/>
          <w:divBdr>
            <w:top w:val="none" w:sz="0" w:space="0" w:color="auto"/>
            <w:left w:val="none" w:sz="0" w:space="0" w:color="auto"/>
            <w:bottom w:val="none" w:sz="0" w:space="0" w:color="auto"/>
            <w:right w:val="none" w:sz="0" w:space="0" w:color="auto"/>
          </w:divBdr>
        </w:div>
        <w:div w:id="206837841">
          <w:marLeft w:val="0"/>
          <w:marRight w:val="0"/>
          <w:marTop w:val="0"/>
          <w:marBottom w:val="0"/>
          <w:divBdr>
            <w:top w:val="none" w:sz="0" w:space="0" w:color="auto"/>
            <w:left w:val="none" w:sz="0" w:space="0" w:color="auto"/>
            <w:bottom w:val="none" w:sz="0" w:space="0" w:color="auto"/>
            <w:right w:val="none" w:sz="0" w:space="0" w:color="auto"/>
          </w:divBdr>
        </w:div>
        <w:div w:id="1879077121">
          <w:marLeft w:val="0"/>
          <w:marRight w:val="0"/>
          <w:marTop w:val="0"/>
          <w:marBottom w:val="0"/>
          <w:divBdr>
            <w:top w:val="none" w:sz="0" w:space="0" w:color="auto"/>
            <w:left w:val="none" w:sz="0" w:space="0" w:color="auto"/>
            <w:bottom w:val="none" w:sz="0" w:space="0" w:color="auto"/>
            <w:right w:val="none" w:sz="0" w:space="0" w:color="auto"/>
          </w:divBdr>
        </w:div>
        <w:div w:id="394931182">
          <w:marLeft w:val="0"/>
          <w:marRight w:val="0"/>
          <w:marTop w:val="0"/>
          <w:marBottom w:val="0"/>
          <w:divBdr>
            <w:top w:val="none" w:sz="0" w:space="0" w:color="auto"/>
            <w:left w:val="none" w:sz="0" w:space="0" w:color="auto"/>
            <w:bottom w:val="none" w:sz="0" w:space="0" w:color="auto"/>
            <w:right w:val="none" w:sz="0" w:space="0" w:color="auto"/>
          </w:divBdr>
        </w:div>
        <w:div w:id="521238409">
          <w:marLeft w:val="0"/>
          <w:marRight w:val="0"/>
          <w:marTop w:val="0"/>
          <w:marBottom w:val="0"/>
          <w:divBdr>
            <w:top w:val="none" w:sz="0" w:space="0" w:color="auto"/>
            <w:left w:val="none" w:sz="0" w:space="0" w:color="auto"/>
            <w:bottom w:val="none" w:sz="0" w:space="0" w:color="auto"/>
            <w:right w:val="none" w:sz="0" w:space="0" w:color="auto"/>
          </w:divBdr>
        </w:div>
        <w:div w:id="120073474">
          <w:marLeft w:val="0"/>
          <w:marRight w:val="0"/>
          <w:marTop w:val="0"/>
          <w:marBottom w:val="0"/>
          <w:divBdr>
            <w:top w:val="none" w:sz="0" w:space="0" w:color="auto"/>
            <w:left w:val="none" w:sz="0" w:space="0" w:color="auto"/>
            <w:bottom w:val="none" w:sz="0" w:space="0" w:color="auto"/>
            <w:right w:val="none" w:sz="0" w:space="0" w:color="auto"/>
          </w:divBdr>
        </w:div>
        <w:div w:id="936861793">
          <w:marLeft w:val="0"/>
          <w:marRight w:val="0"/>
          <w:marTop w:val="0"/>
          <w:marBottom w:val="0"/>
          <w:divBdr>
            <w:top w:val="none" w:sz="0" w:space="0" w:color="auto"/>
            <w:left w:val="none" w:sz="0" w:space="0" w:color="auto"/>
            <w:bottom w:val="none" w:sz="0" w:space="0" w:color="auto"/>
            <w:right w:val="none" w:sz="0" w:space="0" w:color="auto"/>
          </w:divBdr>
        </w:div>
        <w:div w:id="518280390">
          <w:marLeft w:val="0"/>
          <w:marRight w:val="0"/>
          <w:marTop w:val="0"/>
          <w:marBottom w:val="0"/>
          <w:divBdr>
            <w:top w:val="none" w:sz="0" w:space="0" w:color="auto"/>
            <w:left w:val="none" w:sz="0" w:space="0" w:color="auto"/>
            <w:bottom w:val="none" w:sz="0" w:space="0" w:color="auto"/>
            <w:right w:val="none" w:sz="0" w:space="0" w:color="auto"/>
          </w:divBdr>
        </w:div>
        <w:div w:id="1056781554">
          <w:marLeft w:val="0"/>
          <w:marRight w:val="0"/>
          <w:marTop w:val="0"/>
          <w:marBottom w:val="0"/>
          <w:divBdr>
            <w:top w:val="none" w:sz="0" w:space="0" w:color="auto"/>
            <w:left w:val="none" w:sz="0" w:space="0" w:color="auto"/>
            <w:bottom w:val="none" w:sz="0" w:space="0" w:color="auto"/>
            <w:right w:val="none" w:sz="0" w:space="0" w:color="auto"/>
          </w:divBdr>
        </w:div>
        <w:div w:id="46075784">
          <w:marLeft w:val="0"/>
          <w:marRight w:val="0"/>
          <w:marTop w:val="0"/>
          <w:marBottom w:val="0"/>
          <w:divBdr>
            <w:top w:val="none" w:sz="0" w:space="0" w:color="auto"/>
            <w:left w:val="none" w:sz="0" w:space="0" w:color="auto"/>
            <w:bottom w:val="none" w:sz="0" w:space="0" w:color="auto"/>
            <w:right w:val="none" w:sz="0" w:space="0" w:color="auto"/>
          </w:divBdr>
        </w:div>
        <w:div w:id="1953589236">
          <w:marLeft w:val="0"/>
          <w:marRight w:val="0"/>
          <w:marTop w:val="0"/>
          <w:marBottom w:val="0"/>
          <w:divBdr>
            <w:top w:val="none" w:sz="0" w:space="0" w:color="auto"/>
            <w:left w:val="none" w:sz="0" w:space="0" w:color="auto"/>
            <w:bottom w:val="none" w:sz="0" w:space="0" w:color="auto"/>
            <w:right w:val="none" w:sz="0" w:space="0" w:color="auto"/>
          </w:divBdr>
        </w:div>
      </w:divsChild>
    </w:div>
    <w:div w:id="2023967270">
      <w:marLeft w:val="0"/>
      <w:marRight w:val="0"/>
      <w:marTop w:val="0"/>
      <w:marBottom w:val="0"/>
      <w:divBdr>
        <w:top w:val="none" w:sz="0" w:space="0" w:color="auto"/>
        <w:left w:val="none" w:sz="0" w:space="0" w:color="auto"/>
        <w:bottom w:val="none" w:sz="0" w:space="0" w:color="auto"/>
        <w:right w:val="none" w:sz="0" w:space="0" w:color="auto"/>
      </w:divBdr>
    </w:div>
    <w:div w:id="2025672054">
      <w:marLeft w:val="0"/>
      <w:marRight w:val="0"/>
      <w:marTop w:val="0"/>
      <w:marBottom w:val="0"/>
      <w:divBdr>
        <w:top w:val="none" w:sz="0" w:space="0" w:color="auto"/>
        <w:left w:val="none" w:sz="0" w:space="0" w:color="auto"/>
        <w:bottom w:val="none" w:sz="0" w:space="0" w:color="auto"/>
        <w:right w:val="none" w:sz="0" w:space="0" w:color="auto"/>
      </w:divBdr>
    </w:div>
    <w:div w:id="2025862224">
      <w:marLeft w:val="0"/>
      <w:marRight w:val="0"/>
      <w:marTop w:val="0"/>
      <w:marBottom w:val="0"/>
      <w:divBdr>
        <w:top w:val="none" w:sz="0" w:space="0" w:color="auto"/>
        <w:left w:val="none" w:sz="0" w:space="0" w:color="auto"/>
        <w:bottom w:val="none" w:sz="0" w:space="0" w:color="auto"/>
        <w:right w:val="none" w:sz="0" w:space="0" w:color="auto"/>
      </w:divBdr>
    </w:div>
    <w:div w:id="2026322657">
      <w:bodyDiv w:val="1"/>
      <w:marLeft w:val="0"/>
      <w:marRight w:val="0"/>
      <w:marTop w:val="0"/>
      <w:marBottom w:val="0"/>
      <w:divBdr>
        <w:top w:val="none" w:sz="0" w:space="0" w:color="auto"/>
        <w:left w:val="none" w:sz="0" w:space="0" w:color="auto"/>
        <w:bottom w:val="none" w:sz="0" w:space="0" w:color="auto"/>
        <w:right w:val="none" w:sz="0" w:space="0" w:color="auto"/>
      </w:divBdr>
    </w:div>
    <w:div w:id="2026638028">
      <w:bodyDiv w:val="1"/>
      <w:marLeft w:val="0"/>
      <w:marRight w:val="0"/>
      <w:marTop w:val="0"/>
      <w:marBottom w:val="0"/>
      <w:divBdr>
        <w:top w:val="none" w:sz="0" w:space="0" w:color="auto"/>
        <w:left w:val="none" w:sz="0" w:space="0" w:color="auto"/>
        <w:bottom w:val="none" w:sz="0" w:space="0" w:color="auto"/>
        <w:right w:val="none" w:sz="0" w:space="0" w:color="auto"/>
      </w:divBdr>
    </w:div>
    <w:div w:id="2026981885">
      <w:marLeft w:val="0"/>
      <w:marRight w:val="0"/>
      <w:marTop w:val="0"/>
      <w:marBottom w:val="0"/>
      <w:divBdr>
        <w:top w:val="none" w:sz="0" w:space="0" w:color="auto"/>
        <w:left w:val="none" w:sz="0" w:space="0" w:color="auto"/>
        <w:bottom w:val="none" w:sz="0" w:space="0" w:color="auto"/>
        <w:right w:val="none" w:sz="0" w:space="0" w:color="auto"/>
      </w:divBdr>
    </w:div>
    <w:div w:id="2027052673">
      <w:marLeft w:val="0"/>
      <w:marRight w:val="0"/>
      <w:marTop w:val="0"/>
      <w:marBottom w:val="0"/>
      <w:divBdr>
        <w:top w:val="none" w:sz="0" w:space="0" w:color="auto"/>
        <w:left w:val="none" w:sz="0" w:space="0" w:color="auto"/>
        <w:bottom w:val="none" w:sz="0" w:space="0" w:color="auto"/>
        <w:right w:val="none" w:sz="0" w:space="0" w:color="auto"/>
      </w:divBdr>
    </w:div>
    <w:div w:id="2027242611">
      <w:marLeft w:val="0"/>
      <w:marRight w:val="0"/>
      <w:marTop w:val="0"/>
      <w:marBottom w:val="0"/>
      <w:divBdr>
        <w:top w:val="none" w:sz="0" w:space="0" w:color="auto"/>
        <w:left w:val="none" w:sz="0" w:space="0" w:color="auto"/>
        <w:bottom w:val="none" w:sz="0" w:space="0" w:color="auto"/>
        <w:right w:val="none" w:sz="0" w:space="0" w:color="auto"/>
      </w:divBdr>
    </w:div>
    <w:div w:id="2027554783">
      <w:marLeft w:val="0"/>
      <w:marRight w:val="0"/>
      <w:marTop w:val="0"/>
      <w:marBottom w:val="0"/>
      <w:divBdr>
        <w:top w:val="none" w:sz="0" w:space="0" w:color="auto"/>
        <w:left w:val="none" w:sz="0" w:space="0" w:color="auto"/>
        <w:bottom w:val="none" w:sz="0" w:space="0" w:color="auto"/>
        <w:right w:val="none" w:sz="0" w:space="0" w:color="auto"/>
      </w:divBdr>
    </w:div>
    <w:div w:id="2027711707">
      <w:marLeft w:val="0"/>
      <w:marRight w:val="0"/>
      <w:marTop w:val="0"/>
      <w:marBottom w:val="0"/>
      <w:divBdr>
        <w:top w:val="none" w:sz="0" w:space="0" w:color="auto"/>
        <w:left w:val="none" w:sz="0" w:space="0" w:color="auto"/>
        <w:bottom w:val="none" w:sz="0" w:space="0" w:color="auto"/>
        <w:right w:val="none" w:sz="0" w:space="0" w:color="auto"/>
      </w:divBdr>
    </w:div>
    <w:div w:id="2028405056">
      <w:marLeft w:val="0"/>
      <w:marRight w:val="0"/>
      <w:marTop w:val="0"/>
      <w:marBottom w:val="0"/>
      <w:divBdr>
        <w:top w:val="none" w:sz="0" w:space="0" w:color="auto"/>
        <w:left w:val="none" w:sz="0" w:space="0" w:color="auto"/>
        <w:bottom w:val="none" w:sz="0" w:space="0" w:color="auto"/>
        <w:right w:val="none" w:sz="0" w:space="0" w:color="auto"/>
      </w:divBdr>
    </w:div>
    <w:div w:id="2028945267">
      <w:marLeft w:val="0"/>
      <w:marRight w:val="0"/>
      <w:marTop w:val="0"/>
      <w:marBottom w:val="0"/>
      <w:divBdr>
        <w:top w:val="none" w:sz="0" w:space="0" w:color="auto"/>
        <w:left w:val="none" w:sz="0" w:space="0" w:color="auto"/>
        <w:bottom w:val="none" w:sz="0" w:space="0" w:color="auto"/>
        <w:right w:val="none" w:sz="0" w:space="0" w:color="auto"/>
      </w:divBdr>
    </w:div>
    <w:div w:id="2029525667">
      <w:marLeft w:val="0"/>
      <w:marRight w:val="0"/>
      <w:marTop w:val="0"/>
      <w:marBottom w:val="0"/>
      <w:divBdr>
        <w:top w:val="none" w:sz="0" w:space="0" w:color="auto"/>
        <w:left w:val="none" w:sz="0" w:space="0" w:color="auto"/>
        <w:bottom w:val="none" w:sz="0" w:space="0" w:color="auto"/>
        <w:right w:val="none" w:sz="0" w:space="0" w:color="auto"/>
      </w:divBdr>
    </w:div>
    <w:div w:id="2029601313">
      <w:marLeft w:val="0"/>
      <w:marRight w:val="0"/>
      <w:marTop w:val="0"/>
      <w:marBottom w:val="0"/>
      <w:divBdr>
        <w:top w:val="none" w:sz="0" w:space="0" w:color="auto"/>
        <w:left w:val="none" w:sz="0" w:space="0" w:color="auto"/>
        <w:bottom w:val="none" w:sz="0" w:space="0" w:color="auto"/>
        <w:right w:val="none" w:sz="0" w:space="0" w:color="auto"/>
      </w:divBdr>
    </w:div>
    <w:div w:id="2031639039">
      <w:bodyDiv w:val="1"/>
      <w:marLeft w:val="0"/>
      <w:marRight w:val="0"/>
      <w:marTop w:val="0"/>
      <w:marBottom w:val="0"/>
      <w:divBdr>
        <w:top w:val="none" w:sz="0" w:space="0" w:color="auto"/>
        <w:left w:val="none" w:sz="0" w:space="0" w:color="auto"/>
        <w:bottom w:val="none" w:sz="0" w:space="0" w:color="auto"/>
        <w:right w:val="none" w:sz="0" w:space="0" w:color="auto"/>
      </w:divBdr>
    </w:div>
    <w:div w:id="2032293600">
      <w:marLeft w:val="0"/>
      <w:marRight w:val="0"/>
      <w:marTop w:val="0"/>
      <w:marBottom w:val="0"/>
      <w:divBdr>
        <w:top w:val="none" w:sz="0" w:space="0" w:color="auto"/>
        <w:left w:val="none" w:sz="0" w:space="0" w:color="auto"/>
        <w:bottom w:val="none" w:sz="0" w:space="0" w:color="auto"/>
        <w:right w:val="none" w:sz="0" w:space="0" w:color="auto"/>
      </w:divBdr>
    </w:div>
    <w:div w:id="2032753561">
      <w:marLeft w:val="0"/>
      <w:marRight w:val="0"/>
      <w:marTop w:val="0"/>
      <w:marBottom w:val="0"/>
      <w:divBdr>
        <w:top w:val="none" w:sz="0" w:space="0" w:color="auto"/>
        <w:left w:val="none" w:sz="0" w:space="0" w:color="auto"/>
        <w:bottom w:val="none" w:sz="0" w:space="0" w:color="auto"/>
        <w:right w:val="none" w:sz="0" w:space="0" w:color="auto"/>
      </w:divBdr>
    </w:div>
    <w:div w:id="2034186815">
      <w:marLeft w:val="0"/>
      <w:marRight w:val="0"/>
      <w:marTop w:val="0"/>
      <w:marBottom w:val="0"/>
      <w:divBdr>
        <w:top w:val="none" w:sz="0" w:space="0" w:color="auto"/>
        <w:left w:val="none" w:sz="0" w:space="0" w:color="auto"/>
        <w:bottom w:val="none" w:sz="0" w:space="0" w:color="auto"/>
        <w:right w:val="none" w:sz="0" w:space="0" w:color="auto"/>
      </w:divBdr>
    </w:div>
    <w:div w:id="2034457530">
      <w:marLeft w:val="0"/>
      <w:marRight w:val="0"/>
      <w:marTop w:val="0"/>
      <w:marBottom w:val="0"/>
      <w:divBdr>
        <w:top w:val="none" w:sz="0" w:space="0" w:color="auto"/>
        <w:left w:val="none" w:sz="0" w:space="0" w:color="auto"/>
        <w:bottom w:val="none" w:sz="0" w:space="0" w:color="auto"/>
        <w:right w:val="none" w:sz="0" w:space="0" w:color="auto"/>
      </w:divBdr>
    </w:div>
    <w:div w:id="2034649281">
      <w:marLeft w:val="0"/>
      <w:marRight w:val="0"/>
      <w:marTop w:val="0"/>
      <w:marBottom w:val="0"/>
      <w:divBdr>
        <w:top w:val="none" w:sz="0" w:space="0" w:color="auto"/>
        <w:left w:val="none" w:sz="0" w:space="0" w:color="auto"/>
        <w:bottom w:val="none" w:sz="0" w:space="0" w:color="auto"/>
        <w:right w:val="none" w:sz="0" w:space="0" w:color="auto"/>
      </w:divBdr>
    </w:div>
    <w:div w:id="2035884036">
      <w:marLeft w:val="0"/>
      <w:marRight w:val="0"/>
      <w:marTop w:val="0"/>
      <w:marBottom w:val="0"/>
      <w:divBdr>
        <w:top w:val="none" w:sz="0" w:space="0" w:color="auto"/>
        <w:left w:val="none" w:sz="0" w:space="0" w:color="auto"/>
        <w:bottom w:val="none" w:sz="0" w:space="0" w:color="auto"/>
        <w:right w:val="none" w:sz="0" w:space="0" w:color="auto"/>
      </w:divBdr>
    </w:div>
    <w:div w:id="2036926696">
      <w:marLeft w:val="0"/>
      <w:marRight w:val="0"/>
      <w:marTop w:val="0"/>
      <w:marBottom w:val="0"/>
      <w:divBdr>
        <w:top w:val="none" w:sz="0" w:space="0" w:color="auto"/>
        <w:left w:val="none" w:sz="0" w:space="0" w:color="auto"/>
        <w:bottom w:val="none" w:sz="0" w:space="0" w:color="auto"/>
        <w:right w:val="none" w:sz="0" w:space="0" w:color="auto"/>
      </w:divBdr>
    </w:div>
    <w:div w:id="2037071873">
      <w:marLeft w:val="0"/>
      <w:marRight w:val="0"/>
      <w:marTop w:val="0"/>
      <w:marBottom w:val="0"/>
      <w:divBdr>
        <w:top w:val="none" w:sz="0" w:space="0" w:color="auto"/>
        <w:left w:val="none" w:sz="0" w:space="0" w:color="auto"/>
        <w:bottom w:val="none" w:sz="0" w:space="0" w:color="auto"/>
        <w:right w:val="none" w:sz="0" w:space="0" w:color="auto"/>
      </w:divBdr>
    </w:div>
    <w:div w:id="2037923794">
      <w:marLeft w:val="0"/>
      <w:marRight w:val="0"/>
      <w:marTop w:val="0"/>
      <w:marBottom w:val="0"/>
      <w:divBdr>
        <w:top w:val="none" w:sz="0" w:space="0" w:color="auto"/>
        <w:left w:val="none" w:sz="0" w:space="0" w:color="auto"/>
        <w:bottom w:val="none" w:sz="0" w:space="0" w:color="auto"/>
        <w:right w:val="none" w:sz="0" w:space="0" w:color="auto"/>
      </w:divBdr>
    </w:div>
    <w:div w:id="2038962494">
      <w:marLeft w:val="0"/>
      <w:marRight w:val="0"/>
      <w:marTop w:val="0"/>
      <w:marBottom w:val="0"/>
      <w:divBdr>
        <w:top w:val="none" w:sz="0" w:space="0" w:color="auto"/>
        <w:left w:val="none" w:sz="0" w:space="0" w:color="auto"/>
        <w:bottom w:val="none" w:sz="0" w:space="0" w:color="auto"/>
        <w:right w:val="none" w:sz="0" w:space="0" w:color="auto"/>
      </w:divBdr>
    </w:div>
    <w:div w:id="2039307242">
      <w:marLeft w:val="0"/>
      <w:marRight w:val="0"/>
      <w:marTop w:val="0"/>
      <w:marBottom w:val="0"/>
      <w:divBdr>
        <w:top w:val="none" w:sz="0" w:space="0" w:color="auto"/>
        <w:left w:val="none" w:sz="0" w:space="0" w:color="auto"/>
        <w:bottom w:val="none" w:sz="0" w:space="0" w:color="auto"/>
        <w:right w:val="none" w:sz="0" w:space="0" w:color="auto"/>
      </w:divBdr>
    </w:div>
    <w:div w:id="2039623288">
      <w:bodyDiv w:val="1"/>
      <w:marLeft w:val="0"/>
      <w:marRight w:val="0"/>
      <w:marTop w:val="0"/>
      <w:marBottom w:val="0"/>
      <w:divBdr>
        <w:top w:val="none" w:sz="0" w:space="0" w:color="auto"/>
        <w:left w:val="none" w:sz="0" w:space="0" w:color="auto"/>
        <w:bottom w:val="none" w:sz="0" w:space="0" w:color="auto"/>
        <w:right w:val="none" w:sz="0" w:space="0" w:color="auto"/>
      </w:divBdr>
    </w:div>
    <w:div w:id="2040353744">
      <w:bodyDiv w:val="1"/>
      <w:marLeft w:val="0"/>
      <w:marRight w:val="0"/>
      <w:marTop w:val="0"/>
      <w:marBottom w:val="0"/>
      <w:divBdr>
        <w:top w:val="none" w:sz="0" w:space="0" w:color="auto"/>
        <w:left w:val="none" w:sz="0" w:space="0" w:color="auto"/>
        <w:bottom w:val="none" w:sz="0" w:space="0" w:color="auto"/>
        <w:right w:val="none" w:sz="0" w:space="0" w:color="auto"/>
      </w:divBdr>
    </w:div>
    <w:div w:id="2040423829">
      <w:bodyDiv w:val="1"/>
      <w:marLeft w:val="0"/>
      <w:marRight w:val="0"/>
      <w:marTop w:val="0"/>
      <w:marBottom w:val="0"/>
      <w:divBdr>
        <w:top w:val="none" w:sz="0" w:space="0" w:color="auto"/>
        <w:left w:val="none" w:sz="0" w:space="0" w:color="auto"/>
        <w:bottom w:val="none" w:sz="0" w:space="0" w:color="auto"/>
        <w:right w:val="none" w:sz="0" w:space="0" w:color="auto"/>
      </w:divBdr>
    </w:div>
    <w:div w:id="2041855048">
      <w:marLeft w:val="0"/>
      <w:marRight w:val="0"/>
      <w:marTop w:val="0"/>
      <w:marBottom w:val="0"/>
      <w:divBdr>
        <w:top w:val="none" w:sz="0" w:space="0" w:color="auto"/>
        <w:left w:val="none" w:sz="0" w:space="0" w:color="auto"/>
        <w:bottom w:val="none" w:sz="0" w:space="0" w:color="auto"/>
        <w:right w:val="none" w:sz="0" w:space="0" w:color="auto"/>
      </w:divBdr>
    </w:div>
    <w:div w:id="2042320096">
      <w:marLeft w:val="0"/>
      <w:marRight w:val="0"/>
      <w:marTop w:val="0"/>
      <w:marBottom w:val="0"/>
      <w:divBdr>
        <w:top w:val="none" w:sz="0" w:space="0" w:color="auto"/>
        <w:left w:val="none" w:sz="0" w:space="0" w:color="auto"/>
        <w:bottom w:val="none" w:sz="0" w:space="0" w:color="auto"/>
        <w:right w:val="none" w:sz="0" w:space="0" w:color="auto"/>
      </w:divBdr>
    </w:div>
    <w:div w:id="2043437606">
      <w:marLeft w:val="0"/>
      <w:marRight w:val="0"/>
      <w:marTop w:val="0"/>
      <w:marBottom w:val="0"/>
      <w:divBdr>
        <w:top w:val="none" w:sz="0" w:space="0" w:color="auto"/>
        <w:left w:val="none" w:sz="0" w:space="0" w:color="auto"/>
        <w:bottom w:val="none" w:sz="0" w:space="0" w:color="auto"/>
        <w:right w:val="none" w:sz="0" w:space="0" w:color="auto"/>
      </w:divBdr>
    </w:div>
    <w:div w:id="2043968876">
      <w:marLeft w:val="0"/>
      <w:marRight w:val="0"/>
      <w:marTop w:val="0"/>
      <w:marBottom w:val="0"/>
      <w:divBdr>
        <w:top w:val="none" w:sz="0" w:space="0" w:color="auto"/>
        <w:left w:val="none" w:sz="0" w:space="0" w:color="auto"/>
        <w:bottom w:val="none" w:sz="0" w:space="0" w:color="auto"/>
        <w:right w:val="none" w:sz="0" w:space="0" w:color="auto"/>
      </w:divBdr>
    </w:div>
    <w:div w:id="2044623279">
      <w:bodyDiv w:val="1"/>
      <w:marLeft w:val="0"/>
      <w:marRight w:val="0"/>
      <w:marTop w:val="0"/>
      <w:marBottom w:val="0"/>
      <w:divBdr>
        <w:top w:val="none" w:sz="0" w:space="0" w:color="auto"/>
        <w:left w:val="none" w:sz="0" w:space="0" w:color="auto"/>
        <w:bottom w:val="none" w:sz="0" w:space="0" w:color="auto"/>
        <w:right w:val="none" w:sz="0" w:space="0" w:color="auto"/>
      </w:divBdr>
    </w:div>
    <w:div w:id="2046829631">
      <w:bodyDiv w:val="1"/>
      <w:marLeft w:val="0"/>
      <w:marRight w:val="0"/>
      <w:marTop w:val="0"/>
      <w:marBottom w:val="0"/>
      <w:divBdr>
        <w:top w:val="none" w:sz="0" w:space="0" w:color="auto"/>
        <w:left w:val="none" w:sz="0" w:space="0" w:color="auto"/>
        <w:bottom w:val="none" w:sz="0" w:space="0" w:color="auto"/>
        <w:right w:val="none" w:sz="0" w:space="0" w:color="auto"/>
      </w:divBdr>
    </w:div>
    <w:div w:id="2050521881">
      <w:marLeft w:val="0"/>
      <w:marRight w:val="0"/>
      <w:marTop w:val="0"/>
      <w:marBottom w:val="0"/>
      <w:divBdr>
        <w:top w:val="none" w:sz="0" w:space="0" w:color="auto"/>
        <w:left w:val="none" w:sz="0" w:space="0" w:color="auto"/>
        <w:bottom w:val="none" w:sz="0" w:space="0" w:color="auto"/>
        <w:right w:val="none" w:sz="0" w:space="0" w:color="auto"/>
      </w:divBdr>
    </w:div>
    <w:div w:id="2050563416">
      <w:marLeft w:val="0"/>
      <w:marRight w:val="0"/>
      <w:marTop w:val="0"/>
      <w:marBottom w:val="0"/>
      <w:divBdr>
        <w:top w:val="none" w:sz="0" w:space="0" w:color="auto"/>
        <w:left w:val="none" w:sz="0" w:space="0" w:color="auto"/>
        <w:bottom w:val="none" w:sz="0" w:space="0" w:color="auto"/>
        <w:right w:val="none" w:sz="0" w:space="0" w:color="auto"/>
      </w:divBdr>
    </w:div>
    <w:div w:id="2052879965">
      <w:marLeft w:val="0"/>
      <w:marRight w:val="0"/>
      <w:marTop w:val="0"/>
      <w:marBottom w:val="0"/>
      <w:divBdr>
        <w:top w:val="none" w:sz="0" w:space="0" w:color="auto"/>
        <w:left w:val="none" w:sz="0" w:space="0" w:color="auto"/>
        <w:bottom w:val="none" w:sz="0" w:space="0" w:color="auto"/>
        <w:right w:val="none" w:sz="0" w:space="0" w:color="auto"/>
      </w:divBdr>
    </w:div>
    <w:div w:id="2053994909">
      <w:bodyDiv w:val="1"/>
      <w:marLeft w:val="0"/>
      <w:marRight w:val="0"/>
      <w:marTop w:val="0"/>
      <w:marBottom w:val="0"/>
      <w:divBdr>
        <w:top w:val="none" w:sz="0" w:space="0" w:color="auto"/>
        <w:left w:val="none" w:sz="0" w:space="0" w:color="auto"/>
        <w:bottom w:val="none" w:sz="0" w:space="0" w:color="auto"/>
        <w:right w:val="none" w:sz="0" w:space="0" w:color="auto"/>
      </w:divBdr>
    </w:div>
    <w:div w:id="2055304083">
      <w:bodyDiv w:val="1"/>
      <w:marLeft w:val="0"/>
      <w:marRight w:val="0"/>
      <w:marTop w:val="0"/>
      <w:marBottom w:val="0"/>
      <w:divBdr>
        <w:top w:val="none" w:sz="0" w:space="0" w:color="auto"/>
        <w:left w:val="none" w:sz="0" w:space="0" w:color="auto"/>
        <w:bottom w:val="none" w:sz="0" w:space="0" w:color="auto"/>
        <w:right w:val="none" w:sz="0" w:space="0" w:color="auto"/>
      </w:divBdr>
    </w:div>
    <w:div w:id="2055542545">
      <w:marLeft w:val="0"/>
      <w:marRight w:val="0"/>
      <w:marTop w:val="0"/>
      <w:marBottom w:val="0"/>
      <w:divBdr>
        <w:top w:val="none" w:sz="0" w:space="0" w:color="auto"/>
        <w:left w:val="none" w:sz="0" w:space="0" w:color="auto"/>
        <w:bottom w:val="none" w:sz="0" w:space="0" w:color="auto"/>
        <w:right w:val="none" w:sz="0" w:space="0" w:color="auto"/>
      </w:divBdr>
    </w:div>
    <w:div w:id="2055806060">
      <w:marLeft w:val="0"/>
      <w:marRight w:val="0"/>
      <w:marTop w:val="0"/>
      <w:marBottom w:val="0"/>
      <w:divBdr>
        <w:top w:val="none" w:sz="0" w:space="0" w:color="auto"/>
        <w:left w:val="none" w:sz="0" w:space="0" w:color="auto"/>
        <w:bottom w:val="none" w:sz="0" w:space="0" w:color="auto"/>
        <w:right w:val="none" w:sz="0" w:space="0" w:color="auto"/>
      </w:divBdr>
    </w:div>
    <w:div w:id="2055958390">
      <w:marLeft w:val="0"/>
      <w:marRight w:val="0"/>
      <w:marTop w:val="0"/>
      <w:marBottom w:val="0"/>
      <w:divBdr>
        <w:top w:val="none" w:sz="0" w:space="0" w:color="auto"/>
        <w:left w:val="none" w:sz="0" w:space="0" w:color="auto"/>
        <w:bottom w:val="none" w:sz="0" w:space="0" w:color="auto"/>
        <w:right w:val="none" w:sz="0" w:space="0" w:color="auto"/>
      </w:divBdr>
    </w:div>
    <w:div w:id="2056273506">
      <w:bodyDiv w:val="1"/>
      <w:marLeft w:val="0"/>
      <w:marRight w:val="0"/>
      <w:marTop w:val="0"/>
      <w:marBottom w:val="0"/>
      <w:divBdr>
        <w:top w:val="none" w:sz="0" w:space="0" w:color="auto"/>
        <w:left w:val="none" w:sz="0" w:space="0" w:color="auto"/>
        <w:bottom w:val="none" w:sz="0" w:space="0" w:color="auto"/>
        <w:right w:val="none" w:sz="0" w:space="0" w:color="auto"/>
      </w:divBdr>
    </w:div>
    <w:div w:id="2057121039">
      <w:marLeft w:val="0"/>
      <w:marRight w:val="0"/>
      <w:marTop w:val="0"/>
      <w:marBottom w:val="0"/>
      <w:divBdr>
        <w:top w:val="none" w:sz="0" w:space="0" w:color="auto"/>
        <w:left w:val="none" w:sz="0" w:space="0" w:color="auto"/>
        <w:bottom w:val="none" w:sz="0" w:space="0" w:color="auto"/>
        <w:right w:val="none" w:sz="0" w:space="0" w:color="auto"/>
      </w:divBdr>
    </w:div>
    <w:div w:id="2057460268">
      <w:marLeft w:val="0"/>
      <w:marRight w:val="0"/>
      <w:marTop w:val="0"/>
      <w:marBottom w:val="0"/>
      <w:divBdr>
        <w:top w:val="none" w:sz="0" w:space="0" w:color="auto"/>
        <w:left w:val="none" w:sz="0" w:space="0" w:color="auto"/>
        <w:bottom w:val="none" w:sz="0" w:space="0" w:color="auto"/>
        <w:right w:val="none" w:sz="0" w:space="0" w:color="auto"/>
      </w:divBdr>
    </w:div>
    <w:div w:id="2057460439">
      <w:marLeft w:val="0"/>
      <w:marRight w:val="0"/>
      <w:marTop w:val="0"/>
      <w:marBottom w:val="0"/>
      <w:divBdr>
        <w:top w:val="none" w:sz="0" w:space="0" w:color="auto"/>
        <w:left w:val="none" w:sz="0" w:space="0" w:color="auto"/>
        <w:bottom w:val="none" w:sz="0" w:space="0" w:color="auto"/>
        <w:right w:val="none" w:sz="0" w:space="0" w:color="auto"/>
      </w:divBdr>
    </w:div>
    <w:div w:id="2057662423">
      <w:marLeft w:val="0"/>
      <w:marRight w:val="0"/>
      <w:marTop w:val="0"/>
      <w:marBottom w:val="0"/>
      <w:divBdr>
        <w:top w:val="none" w:sz="0" w:space="0" w:color="auto"/>
        <w:left w:val="none" w:sz="0" w:space="0" w:color="auto"/>
        <w:bottom w:val="none" w:sz="0" w:space="0" w:color="auto"/>
        <w:right w:val="none" w:sz="0" w:space="0" w:color="auto"/>
      </w:divBdr>
    </w:div>
    <w:div w:id="2058044999">
      <w:marLeft w:val="0"/>
      <w:marRight w:val="0"/>
      <w:marTop w:val="0"/>
      <w:marBottom w:val="0"/>
      <w:divBdr>
        <w:top w:val="none" w:sz="0" w:space="0" w:color="auto"/>
        <w:left w:val="none" w:sz="0" w:space="0" w:color="auto"/>
        <w:bottom w:val="none" w:sz="0" w:space="0" w:color="auto"/>
        <w:right w:val="none" w:sz="0" w:space="0" w:color="auto"/>
      </w:divBdr>
    </w:div>
    <w:div w:id="2058317472">
      <w:marLeft w:val="0"/>
      <w:marRight w:val="0"/>
      <w:marTop w:val="0"/>
      <w:marBottom w:val="0"/>
      <w:divBdr>
        <w:top w:val="none" w:sz="0" w:space="0" w:color="auto"/>
        <w:left w:val="none" w:sz="0" w:space="0" w:color="auto"/>
        <w:bottom w:val="none" w:sz="0" w:space="0" w:color="auto"/>
        <w:right w:val="none" w:sz="0" w:space="0" w:color="auto"/>
      </w:divBdr>
    </w:div>
    <w:div w:id="2058509386">
      <w:marLeft w:val="0"/>
      <w:marRight w:val="0"/>
      <w:marTop w:val="0"/>
      <w:marBottom w:val="0"/>
      <w:divBdr>
        <w:top w:val="none" w:sz="0" w:space="0" w:color="auto"/>
        <w:left w:val="none" w:sz="0" w:space="0" w:color="auto"/>
        <w:bottom w:val="none" w:sz="0" w:space="0" w:color="auto"/>
        <w:right w:val="none" w:sz="0" w:space="0" w:color="auto"/>
      </w:divBdr>
    </w:div>
    <w:div w:id="2058626779">
      <w:marLeft w:val="0"/>
      <w:marRight w:val="0"/>
      <w:marTop w:val="0"/>
      <w:marBottom w:val="0"/>
      <w:divBdr>
        <w:top w:val="none" w:sz="0" w:space="0" w:color="auto"/>
        <w:left w:val="none" w:sz="0" w:space="0" w:color="auto"/>
        <w:bottom w:val="none" w:sz="0" w:space="0" w:color="auto"/>
        <w:right w:val="none" w:sz="0" w:space="0" w:color="auto"/>
      </w:divBdr>
    </w:div>
    <w:div w:id="2059551783">
      <w:marLeft w:val="0"/>
      <w:marRight w:val="0"/>
      <w:marTop w:val="0"/>
      <w:marBottom w:val="0"/>
      <w:divBdr>
        <w:top w:val="none" w:sz="0" w:space="0" w:color="auto"/>
        <w:left w:val="none" w:sz="0" w:space="0" w:color="auto"/>
        <w:bottom w:val="none" w:sz="0" w:space="0" w:color="auto"/>
        <w:right w:val="none" w:sz="0" w:space="0" w:color="auto"/>
      </w:divBdr>
    </w:div>
    <w:div w:id="2059888666">
      <w:marLeft w:val="0"/>
      <w:marRight w:val="0"/>
      <w:marTop w:val="0"/>
      <w:marBottom w:val="0"/>
      <w:divBdr>
        <w:top w:val="none" w:sz="0" w:space="0" w:color="auto"/>
        <w:left w:val="none" w:sz="0" w:space="0" w:color="auto"/>
        <w:bottom w:val="none" w:sz="0" w:space="0" w:color="auto"/>
        <w:right w:val="none" w:sz="0" w:space="0" w:color="auto"/>
      </w:divBdr>
    </w:div>
    <w:div w:id="2060401290">
      <w:marLeft w:val="0"/>
      <w:marRight w:val="0"/>
      <w:marTop w:val="0"/>
      <w:marBottom w:val="0"/>
      <w:divBdr>
        <w:top w:val="none" w:sz="0" w:space="0" w:color="auto"/>
        <w:left w:val="none" w:sz="0" w:space="0" w:color="auto"/>
        <w:bottom w:val="none" w:sz="0" w:space="0" w:color="auto"/>
        <w:right w:val="none" w:sz="0" w:space="0" w:color="auto"/>
      </w:divBdr>
    </w:div>
    <w:div w:id="2060473600">
      <w:bodyDiv w:val="1"/>
      <w:marLeft w:val="0"/>
      <w:marRight w:val="0"/>
      <w:marTop w:val="0"/>
      <w:marBottom w:val="0"/>
      <w:divBdr>
        <w:top w:val="none" w:sz="0" w:space="0" w:color="auto"/>
        <w:left w:val="none" w:sz="0" w:space="0" w:color="auto"/>
        <w:bottom w:val="none" w:sz="0" w:space="0" w:color="auto"/>
        <w:right w:val="none" w:sz="0" w:space="0" w:color="auto"/>
      </w:divBdr>
    </w:div>
    <w:div w:id="2061056030">
      <w:marLeft w:val="0"/>
      <w:marRight w:val="0"/>
      <w:marTop w:val="0"/>
      <w:marBottom w:val="0"/>
      <w:divBdr>
        <w:top w:val="none" w:sz="0" w:space="0" w:color="auto"/>
        <w:left w:val="none" w:sz="0" w:space="0" w:color="auto"/>
        <w:bottom w:val="none" w:sz="0" w:space="0" w:color="auto"/>
        <w:right w:val="none" w:sz="0" w:space="0" w:color="auto"/>
      </w:divBdr>
    </w:div>
    <w:div w:id="2061124630">
      <w:bodyDiv w:val="1"/>
      <w:marLeft w:val="0"/>
      <w:marRight w:val="0"/>
      <w:marTop w:val="0"/>
      <w:marBottom w:val="0"/>
      <w:divBdr>
        <w:top w:val="none" w:sz="0" w:space="0" w:color="auto"/>
        <w:left w:val="none" w:sz="0" w:space="0" w:color="auto"/>
        <w:bottom w:val="none" w:sz="0" w:space="0" w:color="auto"/>
        <w:right w:val="none" w:sz="0" w:space="0" w:color="auto"/>
      </w:divBdr>
    </w:div>
    <w:div w:id="2061443788">
      <w:marLeft w:val="0"/>
      <w:marRight w:val="0"/>
      <w:marTop w:val="0"/>
      <w:marBottom w:val="0"/>
      <w:divBdr>
        <w:top w:val="none" w:sz="0" w:space="0" w:color="auto"/>
        <w:left w:val="none" w:sz="0" w:space="0" w:color="auto"/>
        <w:bottom w:val="none" w:sz="0" w:space="0" w:color="auto"/>
        <w:right w:val="none" w:sz="0" w:space="0" w:color="auto"/>
      </w:divBdr>
    </w:div>
    <w:div w:id="2061636718">
      <w:marLeft w:val="0"/>
      <w:marRight w:val="0"/>
      <w:marTop w:val="0"/>
      <w:marBottom w:val="0"/>
      <w:divBdr>
        <w:top w:val="none" w:sz="0" w:space="0" w:color="auto"/>
        <w:left w:val="none" w:sz="0" w:space="0" w:color="auto"/>
        <w:bottom w:val="none" w:sz="0" w:space="0" w:color="auto"/>
        <w:right w:val="none" w:sz="0" w:space="0" w:color="auto"/>
      </w:divBdr>
    </w:div>
    <w:div w:id="2062290495">
      <w:marLeft w:val="0"/>
      <w:marRight w:val="0"/>
      <w:marTop w:val="0"/>
      <w:marBottom w:val="0"/>
      <w:divBdr>
        <w:top w:val="none" w:sz="0" w:space="0" w:color="auto"/>
        <w:left w:val="none" w:sz="0" w:space="0" w:color="auto"/>
        <w:bottom w:val="none" w:sz="0" w:space="0" w:color="auto"/>
        <w:right w:val="none" w:sz="0" w:space="0" w:color="auto"/>
      </w:divBdr>
    </w:div>
    <w:div w:id="2062896532">
      <w:marLeft w:val="0"/>
      <w:marRight w:val="0"/>
      <w:marTop w:val="0"/>
      <w:marBottom w:val="0"/>
      <w:divBdr>
        <w:top w:val="none" w:sz="0" w:space="0" w:color="auto"/>
        <w:left w:val="none" w:sz="0" w:space="0" w:color="auto"/>
        <w:bottom w:val="none" w:sz="0" w:space="0" w:color="auto"/>
        <w:right w:val="none" w:sz="0" w:space="0" w:color="auto"/>
      </w:divBdr>
    </w:div>
    <w:div w:id="2064255792">
      <w:marLeft w:val="0"/>
      <w:marRight w:val="0"/>
      <w:marTop w:val="0"/>
      <w:marBottom w:val="0"/>
      <w:divBdr>
        <w:top w:val="none" w:sz="0" w:space="0" w:color="auto"/>
        <w:left w:val="none" w:sz="0" w:space="0" w:color="auto"/>
        <w:bottom w:val="none" w:sz="0" w:space="0" w:color="auto"/>
        <w:right w:val="none" w:sz="0" w:space="0" w:color="auto"/>
      </w:divBdr>
    </w:div>
    <w:div w:id="2066684445">
      <w:marLeft w:val="0"/>
      <w:marRight w:val="0"/>
      <w:marTop w:val="0"/>
      <w:marBottom w:val="0"/>
      <w:divBdr>
        <w:top w:val="none" w:sz="0" w:space="0" w:color="auto"/>
        <w:left w:val="none" w:sz="0" w:space="0" w:color="auto"/>
        <w:bottom w:val="none" w:sz="0" w:space="0" w:color="auto"/>
        <w:right w:val="none" w:sz="0" w:space="0" w:color="auto"/>
      </w:divBdr>
    </w:div>
    <w:div w:id="2067141382">
      <w:marLeft w:val="0"/>
      <w:marRight w:val="0"/>
      <w:marTop w:val="0"/>
      <w:marBottom w:val="0"/>
      <w:divBdr>
        <w:top w:val="none" w:sz="0" w:space="0" w:color="auto"/>
        <w:left w:val="none" w:sz="0" w:space="0" w:color="auto"/>
        <w:bottom w:val="none" w:sz="0" w:space="0" w:color="auto"/>
        <w:right w:val="none" w:sz="0" w:space="0" w:color="auto"/>
      </w:divBdr>
    </w:div>
    <w:div w:id="2069062283">
      <w:bodyDiv w:val="1"/>
      <w:marLeft w:val="0"/>
      <w:marRight w:val="0"/>
      <w:marTop w:val="0"/>
      <w:marBottom w:val="0"/>
      <w:divBdr>
        <w:top w:val="none" w:sz="0" w:space="0" w:color="auto"/>
        <w:left w:val="none" w:sz="0" w:space="0" w:color="auto"/>
        <w:bottom w:val="none" w:sz="0" w:space="0" w:color="auto"/>
        <w:right w:val="none" w:sz="0" w:space="0" w:color="auto"/>
      </w:divBdr>
    </w:div>
    <w:div w:id="2069068984">
      <w:marLeft w:val="0"/>
      <w:marRight w:val="0"/>
      <w:marTop w:val="0"/>
      <w:marBottom w:val="0"/>
      <w:divBdr>
        <w:top w:val="none" w:sz="0" w:space="0" w:color="auto"/>
        <w:left w:val="none" w:sz="0" w:space="0" w:color="auto"/>
        <w:bottom w:val="none" w:sz="0" w:space="0" w:color="auto"/>
        <w:right w:val="none" w:sz="0" w:space="0" w:color="auto"/>
      </w:divBdr>
    </w:div>
    <w:div w:id="2069841198">
      <w:marLeft w:val="0"/>
      <w:marRight w:val="0"/>
      <w:marTop w:val="0"/>
      <w:marBottom w:val="0"/>
      <w:divBdr>
        <w:top w:val="none" w:sz="0" w:space="0" w:color="auto"/>
        <w:left w:val="none" w:sz="0" w:space="0" w:color="auto"/>
        <w:bottom w:val="none" w:sz="0" w:space="0" w:color="auto"/>
        <w:right w:val="none" w:sz="0" w:space="0" w:color="auto"/>
      </w:divBdr>
    </w:div>
    <w:div w:id="2070108338">
      <w:marLeft w:val="0"/>
      <w:marRight w:val="0"/>
      <w:marTop w:val="0"/>
      <w:marBottom w:val="0"/>
      <w:divBdr>
        <w:top w:val="none" w:sz="0" w:space="0" w:color="auto"/>
        <w:left w:val="none" w:sz="0" w:space="0" w:color="auto"/>
        <w:bottom w:val="none" w:sz="0" w:space="0" w:color="auto"/>
        <w:right w:val="none" w:sz="0" w:space="0" w:color="auto"/>
      </w:divBdr>
    </w:div>
    <w:div w:id="2070810311">
      <w:bodyDiv w:val="1"/>
      <w:marLeft w:val="0"/>
      <w:marRight w:val="0"/>
      <w:marTop w:val="0"/>
      <w:marBottom w:val="0"/>
      <w:divBdr>
        <w:top w:val="none" w:sz="0" w:space="0" w:color="auto"/>
        <w:left w:val="none" w:sz="0" w:space="0" w:color="auto"/>
        <w:bottom w:val="none" w:sz="0" w:space="0" w:color="auto"/>
        <w:right w:val="none" w:sz="0" w:space="0" w:color="auto"/>
      </w:divBdr>
    </w:div>
    <w:div w:id="2072338900">
      <w:bodyDiv w:val="1"/>
      <w:marLeft w:val="0"/>
      <w:marRight w:val="0"/>
      <w:marTop w:val="0"/>
      <w:marBottom w:val="0"/>
      <w:divBdr>
        <w:top w:val="none" w:sz="0" w:space="0" w:color="auto"/>
        <w:left w:val="none" w:sz="0" w:space="0" w:color="auto"/>
        <w:bottom w:val="none" w:sz="0" w:space="0" w:color="auto"/>
        <w:right w:val="none" w:sz="0" w:space="0" w:color="auto"/>
      </w:divBdr>
    </w:div>
    <w:div w:id="2072999606">
      <w:marLeft w:val="0"/>
      <w:marRight w:val="0"/>
      <w:marTop w:val="0"/>
      <w:marBottom w:val="0"/>
      <w:divBdr>
        <w:top w:val="none" w:sz="0" w:space="0" w:color="auto"/>
        <w:left w:val="none" w:sz="0" w:space="0" w:color="auto"/>
        <w:bottom w:val="none" w:sz="0" w:space="0" w:color="auto"/>
        <w:right w:val="none" w:sz="0" w:space="0" w:color="auto"/>
      </w:divBdr>
    </w:div>
    <w:div w:id="2074036094">
      <w:bodyDiv w:val="1"/>
      <w:marLeft w:val="0"/>
      <w:marRight w:val="0"/>
      <w:marTop w:val="0"/>
      <w:marBottom w:val="0"/>
      <w:divBdr>
        <w:top w:val="none" w:sz="0" w:space="0" w:color="auto"/>
        <w:left w:val="none" w:sz="0" w:space="0" w:color="auto"/>
        <w:bottom w:val="none" w:sz="0" w:space="0" w:color="auto"/>
        <w:right w:val="none" w:sz="0" w:space="0" w:color="auto"/>
      </w:divBdr>
    </w:div>
    <w:div w:id="2074425767">
      <w:bodyDiv w:val="1"/>
      <w:marLeft w:val="0"/>
      <w:marRight w:val="0"/>
      <w:marTop w:val="0"/>
      <w:marBottom w:val="0"/>
      <w:divBdr>
        <w:top w:val="none" w:sz="0" w:space="0" w:color="auto"/>
        <w:left w:val="none" w:sz="0" w:space="0" w:color="auto"/>
        <w:bottom w:val="none" w:sz="0" w:space="0" w:color="auto"/>
        <w:right w:val="none" w:sz="0" w:space="0" w:color="auto"/>
      </w:divBdr>
    </w:div>
    <w:div w:id="2077316707">
      <w:bodyDiv w:val="1"/>
      <w:marLeft w:val="0"/>
      <w:marRight w:val="0"/>
      <w:marTop w:val="0"/>
      <w:marBottom w:val="0"/>
      <w:divBdr>
        <w:top w:val="none" w:sz="0" w:space="0" w:color="auto"/>
        <w:left w:val="none" w:sz="0" w:space="0" w:color="auto"/>
        <w:bottom w:val="none" w:sz="0" w:space="0" w:color="auto"/>
        <w:right w:val="none" w:sz="0" w:space="0" w:color="auto"/>
      </w:divBdr>
    </w:div>
    <w:div w:id="2078630411">
      <w:marLeft w:val="0"/>
      <w:marRight w:val="0"/>
      <w:marTop w:val="0"/>
      <w:marBottom w:val="0"/>
      <w:divBdr>
        <w:top w:val="none" w:sz="0" w:space="0" w:color="auto"/>
        <w:left w:val="none" w:sz="0" w:space="0" w:color="auto"/>
        <w:bottom w:val="none" w:sz="0" w:space="0" w:color="auto"/>
        <w:right w:val="none" w:sz="0" w:space="0" w:color="auto"/>
      </w:divBdr>
    </w:div>
    <w:div w:id="2079205517">
      <w:marLeft w:val="0"/>
      <w:marRight w:val="0"/>
      <w:marTop w:val="0"/>
      <w:marBottom w:val="0"/>
      <w:divBdr>
        <w:top w:val="none" w:sz="0" w:space="0" w:color="auto"/>
        <w:left w:val="none" w:sz="0" w:space="0" w:color="auto"/>
        <w:bottom w:val="none" w:sz="0" w:space="0" w:color="auto"/>
        <w:right w:val="none" w:sz="0" w:space="0" w:color="auto"/>
      </w:divBdr>
    </w:div>
    <w:div w:id="2079554822">
      <w:marLeft w:val="0"/>
      <w:marRight w:val="0"/>
      <w:marTop w:val="0"/>
      <w:marBottom w:val="0"/>
      <w:divBdr>
        <w:top w:val="none" w:sz="0" w:space="0" w:color="auto"/>
        <w:left w:val="none" w:sz="0" w:space="0" w:color="auto"/>
        <w:bottom w:val="none" w:sz="0" w:space="0" w:color="auto"/>
        <w:right w:val="none" w:sz="0" w:space="0" w:color="auto"/>
      </w:divBdr>
    </w:div>
    <w:div w:id="2079859502">
      <w:marLeft w:val="0"/>
      <w:marRight w:val="0"/>
      <w:marTop w:val="0"/>
      <w:marBottom w:val="0"/>
      <w:divBdr>
        <w:top w:val="none" w:sz="0" w:space="0" w:color="auto"/>
        <w:left w:val="none" w:sz="0" w:space="0" w:color="auto"/>
        <w:bottom w:val="none" w:sz="0" w:space="0" w:color="auto"/>
        <w:right w:val="none" w:sz="0" w:space="0" w:color="auto"/>
      </w:divBdr>
    </w:div>
    <w:div w:id="2080058042">
      <w:marLeft w:val="0"/>
      <w:marRight w:val="0"/>
      <w:marTop w:val="0"/>
      <w:marBottom w:val="0"/>
      <w:divBdr>
        <w:top w:val="none" w:sz="0" w:space="0" w:color="auto"/>
        <w:left w:val="none" w:sz="0" w:space="0" w:color="auto"/>
        <w:bottom w:val="none" w:sz="0" w:space="0" w:color="auto"/>
        <w:right w:val="none" w:sz="0" w:space="0" w:color="auto"/>
      </w:divBdr>
    </w:div>
    <w:div w:id="2080246035">
      <w:bodyDiv w:val="1"/>
      <w:marLeft w:val="0"/>
      <w:marRight w:val="0"/>
      <w:marTop w:val="0"/>
      <w:marBottom w:val="0"/>
      <w:divBdr>
        <w:top w:val="none" w:sz="0" w:space="0" w:color="auto"/>
        <w:left w:val="none" w:sz="0" w:space="0" w:color="auto"/>
        <w:bottom w:val="none" w:sz="0" w:space="0" w:color="auto"/>
        <w:right w:val="none" w:sz="0" w:space="0" w:color="auto"/>
      </w:divBdr>
    </w:div>
    <w:div w:id="2080712866">
      <w:marLeft w:val="0"/>
      <w:marRight w:val="0"/>
      <w:marTop w:val="0"/>
      <w:marBottom w:val="0"/>
      <w:divBdr>
        <w:top w:val="none" w:sz="0" w:space="0" w:color="auto"/>
        <w:left w:val="none" w:sz="0" w:space="0" w:color="auto"/>
        <w:bottom w:val="none" w:sz="0" w:space="0" w:color="auto"/>
        <w:right w:val="none" w:sz="0" w:space="0" w:color="auto"/>
      </w:divBdr>
    </w:div>
    <w:div w:id="2082673055">
      <w:bodyDiv w:val="1"/>
      <w:marLeft w:val="0"/>
      <w:marRight w:val="0"/>
      <w:marTop w:val="0"/>
      <w:marBottom w:val="0"/>
      <w:divBdr>
        <w:top w:val="none" w:sz="0" w:space="0" w:color="auto"/>
        <w:left w:val="none" w:sz="0" w:space="0" w:color="auto"/>
        <w:bottom w:val="none" w:sz="0" w:space="0" w:color="auto"/>
        <w:right w:val="none" w:sz="0" w:space="0" w:color="auto"/>
      </w:divBdr>
    </w:div>
    <w:div w:id="2085446076">
      <w:marLeft w:val="0"/>
      <w:marRight w:val="0"/>
      <w:marTop w:val="0"/>
      <w:marBottom w:val="0"/>
      <w:divBdr>
        <w:top w:val="none" w:sz="0" w:space="0" w:color="auto"/>
        <w:left w:val="none" w:sz="0" w:space="0" w:color="auto"/>
        <w:bottom w:val="none" w:sz="0" w:space="0" w:color="auto"/>
        <w:right w:val="none" w:sz="0" w:space="0" w:color="auto"/>
      </w:divBdr>
    </w:div>
    <w:div w:id="2085562470">
      <w:bodyDiv w:val="1"/>
      <w:marLeft w:val="0"/>
      <w:marRight w:val="0"/>
      <w:marTop w:val="0"/>
      <w:marBottom w:val="0"/>
      <w:divBdr>
        <w:top w:val="none" w:sz="0" w:space="0" w:color="auto"/>
        <w:left w:val="none" w:sz="0" w:space="0" w:color="auto"/>
        <w:bottom w:val="none" w:sz="0" w:space="0" w:color="auto"/>
        <w:right w:val="none" w:sz="0" w:space="0" w:color="auto"/>
      </w:divBdr>
    </w:div>
    <w:div w:id="2085949304">
      <w:marLeft w:val="0"/>
      <w:marRight w:val="0"/>
      <w:marTop w:val="0"/>
      <w:marBottom w:val="0"/>
      <w:divBdr>
        <w:top w:val="none" w:sz="0" w:space="0" w:color="auto"/>
        <w:left w:val="none" w:sz="0" w:space="0" w:color="auto"/>
        <w:bottom w:val="none" w:sz="0" w:space="0" w:color="auto"/>
        <w:right w:val="none" w:sz="0" w:space="0" w:color="auto"/>
      </w:divBdr>
    </w:div>
    <w:div w:id="2086409976">
      <w:marLeft w:val="0"/>
      <w:marRight w:val="0"/>
      <w:marTop w:val="0"/>
      <w:marBottom w:val="0"/>
      <w:divBdr>
        <w:top w:val="none" w:sz="0" w:space="0" w:color="auto"/>
        <w:left w:val="none" w:sz="0" w:space="0" w:color="auto"/>
        <w:bottom w:val="none" w:sz="0" w:space="0" w:color="auto"/>
        <w:right w:val="none" w:sz="0" w:space="0" w:color="auto"/>
      </w:divBdr>
    </w:div>
    <w:div w:id="2086490219">
      <w:marLeft w:val="0"/>
      <w:marRight w:val="0"/>
      <w:marTop w:val="0"/>
      <w:marBottom w:val="0"/>
      <w:divBdr>
        <w:top w:val="none" w:sz="0" w:space="0" w:color="auto"/>
        <w:left w:val="none" w:sz="0" w:space="0" w:color="auto"/>
        <w:bottom w:val="none" w:sz="0" w:space="0" w:color="auto"/>
        <w:right w:val="none" w:sz="0" w:space="0" w:color="auto"/>
      </w:divBdr>
    </w:div>
    <w:div w:id="2087340839">
      <w:marLeft w:val="0"/>
      <w:marRight w:val="0"/>
      <w:marTop w:val="0"/>
      <w:marBottom w:val="0"/>
      <w:divBdr>
        <w:top w:val="none" w:sz="0" w:space="0" w:color="auto"/>
        <w:left w:val="none" w:sz="0" w:space="0" w:color="auto"/>
        <w:bottom w:val="none" w:sz="0" w:space="0" w:color="auto"/>
        <w:right w:val="none" w:sz="0" w:space="0" w:color="auto"/>
      </w:divBdr>
    </w:div>
    <w:div w:id="2087529305">
      <w:bodyDiv w:val="1"/>
      <w:marLeft w:val="0"/>
      <w:marRight w:val="0"/>
      <w:marTop w:val="0"/>
      <w:marBottom w:val="0"/>
      <w:divBdr>
        <w:top w:val="none" w:sz="0" w:space="0" w:color="auto"/>
        <w:left w:val="none" w:sz="0" w:space="0" w:color="auto"/>
        <w:bottom w:val="none" w:sz="0" w:space="0" w:color="auto"/>
        <w:right w:val="none" w:sz="0" w:space="0" w:color="auto"/>
      </w:divBdr>
      <w:divsChild>
        <w:div w:id="405998172">
          <w:marLeft w:val="0"/>
          <w:marRight w:val="0"/>
          <w:marTop w:val="0"/>
          <w:marBottom w:val="0"/>
          <w:divBdr>
            <w:top w:val="none" w:sz="0" w:space="0" w:color="auto"/>
            <w:left w:val="none" w:sz="0" w:space="0" w:color="auto"/>
            <w:bottom w:val="none" w:sz="0" w:space="0" w:color="auto"/>
            <w:right w:val="none" w:sz="0" w:space="0" w:color="auto"/>
          </w:divBdr>
        </w:div>
        <w:div w:id="1727528994">
          <w:marLeft w:val="0"/>
          <w:marRight w:val="0"/>
          <w:marTop w:val="0"/>
          <w:marBottom w:val="0"/>
          <w:divBdr>
            <w:top w:val="none" w:sz="0" w:space="0" w:color="auto"/>
            <w:left w:val="none" w:sz="0" w:space="0" w:color="auto"/>
            <w:bottom w:val="none" w:sz="0" w:space="0" w:color="auto"/>
            <w:right w:val="none" w:sz="0" w:space="0" w:color="auto"/>
          </w:divBdr>
        </w:div>
        <w:div w:id="400100015">
          <w:marLeft w:val="0"/>
          <w:marRight w:val="0"/>
          <w:marTop w:val="0"/>
          <w:marBottom w:val="0"/>
          <w:divBdr>
            <w:top w:val="none" w:sz="0" w:space="0" w:color="auto"/>
            <w:left w:val="none" w:sz="0" w:space="0" w:color="auto"/>
            <w:bottom w:val="none" w:sz="0" w:space="0" w:color="auto"/>
            <w:right w:val="none" w:sz="0" w:space="0" w:color="auto"/>
          </w:divBdr>
        </w:div>
        <w:div w:id="1646620209">
          <w:marLeft w:val="0"/>
          <w:marRight w:val="0"/>
          <w:marTop w:val="0"/>
          <w:marBottom w:val="0"/>
          <w:divBdr>
            <w:top w:val="none" w:sz="0" w:space="0" w:color="auto"/>
            <w:left w:val="none" w:sz="0" w:space="0" w:color="auto"/>
            <w:bottom w:val="none" w:sz="0" w:space="0" w:color="auto"/>
            <w:right w:val="none" w:sz="0" w:space="0" w:color="auto"/>
          </w:divBdr>
        </w:div>
        <w:div w:id="1971394352">
          <w:marLeft w:val="0"/>
          <w:marRight w:val="0"/>
          <w:marTop w:val="0"/>
          <w:marBottom w:val="0"/>
          <w:divBdr>
            <w:top w:val="none" w:sz="0" w:space="0" w:color="auto"/>
            <w:left w:val="none" w:sz="0" w:space="0" w:color="auto"/>
            <w:bottom w:val="none" w:sz="0" w:space="0" w:color="auto"/>
            <w:right w:val="none" w:sz="0" w:space="0" w:color="auto"/>
          </w:divBdr>
        </w:div>
        <w:div w:id="1215461530">
          <w:marLeft w:val="0"/>
          <w:marRight w:val="0"/>
          <w:marTop w:val="0"/>
          <w:marBottom w:val="0"/>
          <w:divBdr>
            <w:top w:val="none" w:sz="0" w:space="0" w:color="auto"/>
            <w:left w:val="none" w:sz="0" w:space="0" w:color="auto"/>
            <w:bottom w:val="none" w:sz="0" w:space="0" w:color="auto"/>
            <w:right w:val="none" w:sz="0" w:space="0" w:color="auto"/>
          </w:divBdr>
        </w:div>
        <w:div w:id="786311423">
          <w:marLeft w:val="0"/>
          <w:marRight w:val="0"/>
          <w:marTop w:val="0"/>
          <w:marBottom w:val="0"/>
          <w:divBdr>
            <w:top w:val="none" w:sz="0" w:space="0" w:color="auto"/>
            <w:left w:val="none" w:sz="0" w:space="0" w:color="auto"/>
            <w:bottom w:val="none" w:sz="0" w:space="0" w:color="auto"/>
            <w:right w:val="none" w:sz="0" w:space="0" w:color="auto"/>
          </w:divBdr>
        </w:div>
        <w:div w:id="1682317999">
          <w:marLeft w:val="0"/>
          <w:marRight w:val="0"/>
          <w:marTop w:val="0"/>
          <w:marBottom w:val="0"/>
          <w:divBdr>
            <w:top w:val="none" w:sz="0" w:space="0" w:color="auto"/>
            <w:left w:val="none" w:sz="0" w:space="0" w:color="auto"/>
            <w:bottom w:val="none" w:sz="0" w:space="0" w:color="auto"/>
            <w:right w:val="none" w:sz="0" w:space="0" w:color="auto"/>
          </w:divBdr>
        </w:div>
        <w:div w:id="1089618608">
          <w:marLeft w:val="0"/>
          <w:marRight w:val="0"/>
          <w:marTop w:val="0"/>
          <w:marBottom w:val="0"/>
          <w:divBdr>
            <w:top w:val="none" w:sz="0" w:space="0" w:color="auto"/>
            <w:left w:val="none" w:sz="0" w:space="0" w:color="auto"/>
            <w:bottom w:val="none" w:sz="0" w:space="0" w:color="auto"/>
            <w:right w:val="none" w:sz="0" w:space="0" w:color="auto"/>
          </w:divBdr>
        </w:div>
        <w:div w:id="1041518001">
          <w:marLeft w:val="0"/>
          <w:marRight w:val="0"/>
          <w:marTop w:val="0"/>
          <w:marBottom w:val="0"/>
          <w:divBdr>
            <w:top w:val="none" w:sz="0" w:space="0" w:color="auto"/>
            <w:left w:val="none" w:sz="0" w:space="0" w:color="auto"/>
            <w:bottom w:val="none" w:sz="0" w:space="0" w:color="auto"/>
            <w:right w:val="none" w:sz="0" w:space="0" w:color="auto"/>
          </w:divBdr>
        </w:div>
        <w:div w:id="808518117">
          <w:marLeft w:val="0"/>
          <w:marRight w:val="0"/>
          <w:marTop w:val="0"/>
          <w:marBottom w:val="0"/>
          <w:divBdr>
            <w:top w:val="none" w:sz="0" w:space="0" w:color="auto"/>
            <w:left w:val="none" w:sz="0" w:space="0" w:color="auto"/>
            <w:bottom w:val="none" w:sz="0" w:space="0" w:color="auto"/>
            <w:right w:val="none" w:sz="0" w:space="0" w:color="auto"/>
          </w:divBdr>
        </w:div>
        <w:div w:id="1255626146">
          <w:marLeft w:val="0"/>
          <w:marRight w:val="0"/>
          <w:marTop w:val="0"/>
          <w:marBottom w:val="0"/>
          <w:divBdr>
            <w:top w:val="none" w:sz="0" w:space="0" w:color="auto"/>
            <w:left w:val="none" w:sz="0" w:space="0" w:color="auto"/>
            <w:bottom w:val="none" w:sz="0" w:space="0" w:color="auto"/>
            <w:right w:val="none" w:sz="0" w:space="0" w:color="auto"/>
          </w:divBdr>
        </w:div>
        <w:div w:id="347147651">
          <w:marLeft w:val="0"/>
          <w:marRight w:val="0"/>
          <w:marTop w:val="0"/>
          <w:marBottom w:val="0"/>
          <w:divBdr>
            <w:top w:val="none" w:sz="0" w:space="0" w:color="auto"/>
            <w:left w:val="none" w:sz="0" w:space="0" w:color="auto"/>
            <w:bottom w:val="none" w:sz="0" w:space="0" w:color="auto"/>
            <w:right w:val="none" w:sz="0" w:space="0" w:color="auto"/>
          </w:divBdr>
        </w:div>
        <w:div w:id="2051227609">
          <w:marLeft w:val="0"/>
          <w:marRight w:val="0"/>
          <w:marTop w:val="0"/>
          <w:marBottom w:val="0"/>
          <w:divBdr>
            <w:top w:val="none" w:sz="0" w:space="0" w:color="auto"/>
            <w:left w:val="none" w:sz="0" w:space="0" w:color="auto"/>
            <w:bottom w:val="none" w:sz="0" w:space="0" w:color="auto"/>
            <w:right w:val="none" w:sz="0" w:space="0" w:color="auto"/>
          </w:divBdr>
        </w:div>
        <w:div w:id="50277636">
          <w:marLeft w:val="0"/>
          <w:marRight w:val="0"/>
          <w:marTop w:val="0"/>
          <w:marBottom w:val="0"/>
          <w:divBdr>
            <w:top w:val="none" w:sz="0" w:space="0" w:color="auto"/>
            <w:left w:val="none" w:sz="0" w:space="0" w:color="auto"/>
            <w:bottom w:val="none" w:sz="0" w:space="0" w:color="auto"/>
            <w:right w:val="none" w:sz="0" w:space="0" w:color="auto"/>
          </w:divBdr>
        </w:div>
        <w:div w:id="401685756">
          <w:marLeft w:val="0"/>
          <w:marRight w:val="0"/>
          <w:marTop w:val="0"/>
          <w:marBottom w:val="0"/>
          <w:divBdr>
            <w:top w:val="none" w:sz="0" w:space="0" w:color="auto"/>
            <w:left w:val="none" w:sz="0" w:space="0" w:color="auto"/>
            <w:bottom w:val="none" w:sz="0" w:space="0" w:color="auto"/>
            <w:right w:val="none" w:sz="0" w:space="0" w:color="auto"/>
          </w:divBdr>
        </w:div>
        <w:div w:id="1100613109">
          <w:marLeft w:val="0"/>
          <w:marRight w:val="0"/>
          <w:marTop w:val="0"/>
          <w:marBottom w:val="0"/>
          <w:divBdr>
            <w:top w:val="none" w:sz="0" w:space="0" w:color="auto"/>
            <w:left w:val="none" w:sz="0" w:space="0" w:color="auto"/>
            <w:bottom w:val="none" w:sz="0" w:space="0" w:color="auto"/>
            <w:right w:val="none" w:sz="0" w:space="0" w:color="auto"/>
          </w:divBdr>
        </w:div>
        <w:div w:id="815071687">
          <w:marLeft w:val="0"/>
          <w:marRight w:val="0"/>
          <w:marTop w:val="0"/>
          <w:marBottom w:val="0"/>
          <w:divBdr>
            <w:top w:val="none" w:sz="0" w:space="0" w:color="auto"/>
            <w:left w:val="none" w:sz="0" w:space="0" w:color="auto"/>
            <w:bottom w:val="none" w:sz="0" w:space="0" w:color="auto"/>
            <w:right w:val="none" w:sz="0" w:space="0" w:color="auto"/>
          </w:divBdr>
        </w:div>
        <w:div w:id="1707178971">
          <w:marLeft w:val="0"/>
          <w:marRight w:val="0"/>
          <w:marTop w:val="0"/>
          <w:marBottom w:val="0"/>
          <w:divBdr>
            <w:top w:val="none" w:sz="0" w:space="0" w:color="auto"/>
            <w:left w:val="none" w:sz="0" w:space="0" w:color="auto"/>
            <w:bottom w:val="none" w:sz="0" w:space="0" w:color="auto"/>
            <w:right w:val="none" w:sz="0" w:space="0" w:color="auto"/>
          </w:divBdr>
        </w:div>
        <w:div w:id="234053903">
          <w:marLeft w:val="0"/>
          <w:marRight w:val="0"/>
          <w:marTop w:val="0"/>
          <w:marBottom w:val="0"/>
          <w:divBdr>
            <w:top w:val="none" w:sz="0" w:space="0" w:color="auto"/>
            <w:left w:val="none" w:sz="0" w:space="0" w:color="auto"/>
            <w:bottom w:val="none" w:sz="0" w:space="0" w:color="auto"/>
            <w:right w:val="none" w:sz="0" w:space="0" w:color="auto"/>
          </w:divBdr>
        </w:div>
        <w:div w:id="1795712450">
          <w:marLeft w:val="0"/>
          <w:marRight w:val="0"/>
          <w:marTop w:val="0"/>
          <w:marBottom w:val="0"/>
          <w:divBdr>
            <w:top w:val="none" w:sz="0" w:space="0" w:color="auto"/>
            <w:left w:val="none" w:sz="0" w:space="0" w:color="auto"/>
            <w:bottom w:val="none" w:sz="0" w:space="0" w:color="auto"/>
            <w:right w:val="none" w:sz="0" w:space="0" w:color="auto"/>
          </w:divBdr>
        </w:div>
        <w:div w:id="79377818">
          <w:marLeft w:val="0"/>
          <w:marRight w:val="0"/>
          <w:marTop w:val="0"/>
          <w:marBottom w:val="0"/>
          <w:divBdr>
            <w:top w:val="none" w:sz="0" w:space="0" w:color="auto"/>
            <w:left w:val="none" w:sz="0" w:space="0" w:color="auto"/>
            <w:bottom w:val="none" w:sz="0" w:space="0" w:color="auto"/>
            <w:right w:val="none" w:sz="0" w:space="0" w:color="auto"/>
          </w:divBdr>
        </w:div>
        <w:div w:id="976832870">
          <w:marLeft w:val="0"/>
          <w:marRight w:val="0"/>
          <w:marTop w:val="0"/>
          <w:marBottom w:val="0"/>
          <w:divBdr>
            <w:top w:val="none" w:sz="0" w:space="0" w:color="auto"/>
            <w:left w:val="none" w:sz="0" w:space="0" w:color="auto"/>
            <w:bottom w:val="none" w:sz="0" w:space="0" w:color="auto"/>
            <w:right w:val="none" w:sz="0" w:space="0" w:color="auto"/>
          </w:divBdr>
        </w:div>
        <w:div w:id="662926591">
          <w:marLeft w:val="0"/>
          <w:marRight w:val="0"/>
          <w:marTop w:val="0"/>
          <w:marBottom w:val="0"/>
          <w:divBdr>
            <w:top w:val="none" w:sz="0" w:space="0" w:color="auto"/>
            <w:left w:val="none" w:sz="0" w:space="0" w:color="auto"/>
            <w:bottom w:val="none" w:sz="0" w:space="0" w:color="auto"/>
            <w:right w:val="none" w:sz="0" w:space="0" w:color="auto"/>
          </w:divBdr>
        </w:div>
        <w:div w:id="2074548467">
          <w:marLeft w:val="0"/>
          <w:marRight w:val="0"/>
          <w:marTop w:val="0"/>
          <w:marBottom w:val="0"/>
          <w:divBdr>
            <w:top w:val="none" w:sz="0" w:space="0" w:color="auto"/>
            <w:left w:val="none" w:sz="0" w:space="0" w:color="auto"/>
            <w:bottom w:val="none" w:sz="0" w:space="0" w:color="auto"/>
            <w:right w:val="none" w:sz="0" w:space="0" w:color="auto"/>
          </w:divBdr>
        </w:div>
        <w:div w:id="1801806225">
          <w:marLeft w:val="0"/>
          <w:marRight w:val="0"/>
          <w:marTop w:val="0"/>
          <w:marBottom w:val="0"/>
          <w:divBdr>
            <w:top w:val="none" w:sz="0" w:space="0" w:color="auto"/>
            <w:left w:val="none" w:sz="0" w:space="0" w:color="auto"/>
            <w:bottom w:val="none" w:sz="0" w:space="0" w:color="auto"/>
            <w:right w:val="none" w:sz="0" w:space="0" w:color="auto"/>
          </w:divBdr>
        </w:div>
        <w:div w:id="273444363">
          <w:marLeft w:val="0"/>
          <w:marRight w:val="0"/>
          <w:marTop w:val="0"/>
          <w:marBottom w:val="0"/>
          <w:divBdr>
            <w:top w:val="none" w:sz="0" w:space="0" w:color="auto"/>
            <w:left w:val="none" w:sz="0" w:space="0" w:color="auto"/>
            <w:bottom w:val="none" w:sz="0" w:space="0" w:color="auto"/>
            <w:right w:val="none" w:sz="0" w:space="0" w:color="auto"/>
          </w:divBdr>
        </w:div>
        <w:div w:id="561864462">
          <w:marLeft w:val="0"/>
          <w:marRight w:val="0"/>
          <w:marTop w:val="0"/>
          <w:marBottom w:val="0"/>
          <w:divBdr>
            <w:top w:val="none" w:sz="0" w:space="0" w:color="auto"/>
            <w:left w:val="none" w:sz="0" w:space="0" w:color="auto"/>
            <w:bottom w:val="none" w:sz="0" w:space="0" w:color="auto"/>
            <w:right w:val="none" w:sz="0" w:space="0" w:color="auto"/>
          </w:divBdr>
        </w:div>
        <w:div w:id="163906935">
          <w:marLeft w:val="0"/>
          <w:marRight w:val="0"/>
          <w:marTop w:val="0"/>
          <w:marBottom w:val="0"/>
          <w:divBdr>
            <w:top w:val="none" w:sz="0" w:space="0" w:color="auto"/>
            <w:left w:val="none" w:sz="0" w:space="0" w:color="auto"/>
            <w:bottom w:val="none" w:sz="0" w:space="0" w:color="auto"/>
            <w:right w:val="none" w:sz="0" w:space="0" w:color="auto"/>
          </w:divBdr>
        </w:div>
        <w:div w:id="942492707">
          <w:marLeft w:val="0"/>
          <w:marRight w:val="0"/>
          <w:marTop w:val="0"/>
          <w:marBottom w:val="0"/>
          <w:divBdr>
            <w:top w:val="none" w:sz="0" w:space="0" w:color="auto"/>
            <w:left w:val="none" w:sz="0" w:space="0" w:color="auto"/>
            <w:bottom w:val="none" w:sz="0" w:space="0" w:color="auto"/>
            <w:right w:val="none" w:sz="0" w:space="0" w:color="auto"/>
          </w:divBdr>
        </w:div>
        <w:div w:id="2712052">
          <w:marLeft w:val="0"/>
          <w:marRight w:val="0"/>
          <w:marTop w:val="0"/>
          <w:marBottom w:val="0"/>
          <w:divBdr>
            <w:top w:val="none" w:sz="0" w:space="0" w:color="auto"/>
            <w:left w:val="none" w:sz="0" w:space="0" w:color="auto"/>
            <w:bottom w:val="none" w:sz="0" w:space="0" w:color="auto"/>
            <w:right w:val="none" w:sz="0" w:space="0" w:color="auto"/>
          </w:divBdr>
        </w:div>
        <w:div w:id="746877192">
          <w:marLeft w:val="0"/>
          <w:marRight w:val="0"/>
          <w:marTop w:val="0"/>
          <w:marBottom w:val="0"/>
          <w:divBdr>
            <w:top w:val="none" w:sz="0" w:space="0" w:color="auto"/>
            <w:left w:val="none" w:sz="0" w:space="0" w:color="auto"/>
            <w:bottom w:val="none" w:sz="0" w:space="0" w:color="auto"/>
            <w:right w:val="none" w:sz="0" w:space="0" w:color="auto"/>
          </w:divBdr>
        </w:div>
        <w:div w:id="303630761">
          <w:marLeft w:val="0"/>
          <w:marRight w:val="0"/>
          <w:marTop w:val="0"/>
          <w:marBottom w:val="0"/>
          <w:divBdr>
            <w:top w:val="none" w:sz="0" w:space="0" w:color="auto"/>
            <w:left w:val="none" w:sz="0" w:space="0" w:color="auto"/>
            <w:bottom w:val="none" w:sz="0" w:space="0" w:color="auto"/>
            <w:right w:val="none" w:sz="0" w:space="0" w:color="auto"/>
          </w:divBdr>
        </w:div>
        <w:div w:id="625156779">
          <w:marLeft w:val="0"/>
          <w:marRight w:val="0"/>
          <w:marTop w:val="0"/>
          <w:marBottom w:val="0"/>
          <w:divBdr>
            <w:top w:val="none" w:sz="0" w:space="0" w:color="auto"/>
            <w:left w:val="none" w:sz="0" w:space="0" w:color="auto"/>
            <w:bottom w:val="none" w:sz="0" w:space="0" w:color="auto"/>
            <w:right w:val="none" w:sz="0" w:space="0" w:color="auto"/>
          </w:divBdr>
        </w:div>
        <w:div w:id="1238898454">
          <w:marLeft w:val="0"/>
          <w:marRight w:val="0"/>
          <w:marTop w:val="0"/>
          <w:marBottom w:val="0"/>
          <w:divBdr>
            <w:top w:val="none" w:sz="0" w:space="0" w:color="auto"/>
            <w:left w:val="none" w:sz="0" w:space="0" w:color="auto"/>
            <w:bottom w:val="none" w:sz="0" w:space="0" w:color="auto"/>
            <w:right w:val="none" w:sz="0" w:space="0" w:color="auto"/>
          </w:divBdr>
        </w:div>
        <w:div w:id="1436246512">
          <w:marLeft w:val="0"/>
          <w:marRight w:val="0"/>
          <w:marTop w:val="0"/>
          <w:marBottom w:val="0"/>
          <w:divBdr>
            <w:top w:val="none" w:sz="0" w:space="0" w:color="auto"/>
            <w:left w:val="none" w:sz="0" w:space="0" w:color="auto"/>
            <w:bottom w:val="none" w:sz="0" w:space="0" w:color="auto"/>
            <w:right w:val="none" w:sz="0" w:space="0" w:color="auto"/>
          </w:divBdr>
        </w:div>
        <w:div w:id="885028434">
          <w:marLeft w:val="0"/>
          <w:marRight w:val="0"/>
          <w:marTop w:val="0"/>
          <w:marBottom w:val="0"/>
          <w:divBdr>
            <w:top w:val="none" w:sz="0" w:space="0" w:color="auto"/>
            <w:left w:val="none" w:sz="0" w:space="0" w:color="auto"/>
            <w:bottom w:val="none" w:sz="0" w:space="0" w:color="auto"/>
            <w:right w:val="none" w:sz="0" w:space="0" w:color="auto"/>
          </w:divBdr>
        </w:div>
        <w:div w:id="1595748501">
          <w:marLeft w:val="0"/>
          <w:marRight w:val="0"/>
          <w:marTop w:val="0"/>
          <w:marBottom w:val="0"/>
          <w:divBdr>
            <w:top w:val="none" w:sz="0" w:space="0" w:color="auto"/>
            <w:left w:val="none" w:sz="0" w:space="0" w:color="auto"/>
            <w:bottom w:val="none" w:sz="0" w:space="0" w:color="auto"/>
            <w:right w:val="none" w:sz="0" w:space="0" w:color="auto"/>
          </w:divBdr>
        </w:div>
        <w:div w:id="1805463204">
          <w:marLeft w:val="0"/>
          <w:marRight w:val="0"/>
          <w:marTop w:val="0"/>
          <w:marBottom w:val="0"/>
          <w:divBdr>
            <w:top w:val="none" w:sz="0" w:space="0" w:color="auto"/>
            <w:left w:val="none" w:sz="0" w:space="0" w:color="auto"/>
            <w:bottom w:val="none" w:sz="0" w:space="0" w:color="auto"/>
            <w:right w:val="none" w:sz="0" w:space="0" w:color="auto"/>
          </w:divBdr>
        </w:div>
        <w:div w:id="115028257">
          <w:marLeft w:val="0"/>
          <w:marRight w:val="0"/>
          <w:marTop w:val="0"/>
          <w:marBottom w:val="0"/>
          <w:divBdr>
            <w:top w:val="none" w:sz="0" w:space="0" w:color="auto"/>
            <w:left w:val="none" w:sz="0" w:space="0" w:color="auto"/>
            <w:bottom w:val="none" w:sz="0" w:space="0" w:color="auto"/>
            <w:right w:val="none" w:sz="0" w:space="0" w:color="auto"/>
          </w:divBdr>
        </w:div>
        <w:div w:id="683941406">
          <w:marLeft w:val="0"/>
          <w:marRight w:val="0"/>
          <w:marTop w:val="0"/>
          <w:marBottom w:val="0"/>
          <w:divBdr>
            <w:top w:val="none" w:sz="0" w:space="0" w:color="auto"/>
            <w:left w:val="none" w:sz="0" w:space="0" w:color="auto"/>
            <w:bottom w:val="none" w:sz="0" w:space="0" w:color="auto"/>
            <w:right w:val="none" w:sz="0" w:space="0" w:color="auto"/>
          </w:divBdr>
        </w:div>
        <w:div w:id="394010252">
          <w:marLeft w:val="0"/>
          <w:marRight w:val="0"/>
          <w:marTop w:val="0"/>
          <w:marBottom w:val="0"/>
          <w:divBdr>
            <w:top w:val="none" w:sz="0" w:space="0" w:color="auto"/>
            <w:left w:val="none" w:sz="0" w:space="0" w:color="auto"/>
            <w:bottom w:val="none" w:sz="0" w:space="0" w:color="auto"/>
            <w:right w:val="none" w:sz="0" w:space="0" w:color="auto"/>
          </w:divBdr>
        </w:div>
        <w:div w:id="1147280945">
          <w:marLeft w:val="0"/>
          <w:marRight w:val="0"/>
          <w:marTop w:val="0"/>
          <w:marBottom w:val="0"/>
          <w:divBdr>
            <w:top w:val="none" w:sz="0" w:space="0" w:color="auto"/>
            <w:left w:val="none" w:sz="0" w:space="0" w:color="auto"/>
            <w:bottom w:val="none" w:sz="0" w:space="0" w:color="auto"/>
            <w:right w:val="none" w:sz="0" w:space="0" w:color="auto"/>
          </w:divBdr>
        </w:div>
        <w:div w:id="1182933595">
          <w:marLeft w:val="0"/>
          <w:marRight w:val="0"/>
          <w:marTop w:val="0"/>
          <w:marBottom w:val="0"/>
          <w:divBdr>
            <w:top w:val="none" w:sz="0" w:space="0" w:color="auto"/>
            <w:left w:val="none" w:sz="0" w:space="0" w:color="auto"/>
            <w:bottom w:val="none" w:sz="0" w:space="0" w:color="auto"/>
            <w:right w:val="none" w:sz="0" w:space="0" w:color="auto"/>
          </w:divBdr>
        </w:div>
        <w:div w:id="1647465184">
          <w:marLeft w:val="0"/>
          <w:marRight w:val="0"/>
          <w:marTop w:val="0"/>
          <w:marBottom w:val="0"/>
          <w:divBdr>
            <w:top w:val="none" w:sz="0" w:space="0" w:color="auto"/>
            <w:left w:val="none" w:sz="0" w:space="0" w:color="auto"/>
            <w:bottom w:val="none" w:sz="0" w:space="0" w:color="auto"/>
            <w:right w:val="none" w:sz="0" w:space="0" w:color="auto"/>
          </w:divBdr>
        </w:div>
        <w:div w:id="1668510034">
          <w:marLeft w:val="0"/>
          <w:marRight w:val="0"/>
          <w:marTop w:val="0"/>
          <w:marBottom w:val="0"/>
          <w:divBdr>
            <w:top w:val="none" w:sz="0" w:space="0" w:color="auto"/>
            <w:left w:val="none" w:sz="0" w:space="0" w:color="auto"/>
            <w:bottom w:val="none" w:sz="0" w:space="0" w:color="auto"/>
            <w:right w:val="none" w:sz="0" w:space="0" w:color="auto"/>
          </w:divBdr>
        </w:div>
        <w:div w:id="1452481595">
          <w:marLeft w:val="0"/>
          <w:marRight w:val="0"/>
          <w:marTop w:val="0"/>
          <w:marBottom w:val="0"/>
          <w:divBdr>
            <w:top w:val="none" w:sz="0" w:space="0" w:color="auto"/>
            <w:left w:val="none" w:sz="0" w:space="0" w:color="auto"/>
            <w:bottom w:val="none" w:sz="0" w:space="0" w:color="auto"/>
            <w:right w:val="none" w:sz="0" w:space="0" w:color="auto"/>
          </w:divBdr>
        </w:div>
        <w:div w:id="1405568457">
          <w:marLeft w:val="0"/>
          <w:marRight w:val="0"/>
          <w:marTop w:val="0"/>
          <w:marBottom w:val="0"/>
          <w:divBdr>
            <w:top w:val="none" w:sz="0" w:space="0" w:color="auto"/>
            <w:left w:val="none" w:sz="0" w:space="0" w:color="auto"/>
            <w:bottom w:val="none" w:sz="0" w:space="0" w:color="auto"/>
            <w:right w:val="none" w:sz="0" w:space="0" w:color="auto"/>
          </w:divBdr>
        </w:div>
        <w:div w:id="633558448">
          <w:marLeft w:val="0"/>
          <w:marRight w:val="0"/>
          <w:marTop w:val="0"/>
          <w:marBottom w:val="0"/>
          <w:divBdr>
            <w:top w:val="none" w:sz="0" w:space="0" w:color="auto"/>
            <w:left w:val="none" w:sz="0" w:space="0" w:color="auto"/>
            <w:bottom w:val="none" w:sz="0" w:space="0" w:color="auto"/>
            <w:right w:val="none" w:sz="0" w:space="0" w:color="auto"/>
          </w:divBdr>
        </w:div>
        <w:div w:id="98526404">
          <w:marLeft w:val="0"/>
          <w:marRight w:val="0"/>
          <w:marTop w:val="0"/>
          <w:marBottom w:val="0"/>
          <w:divBdr>
            <w:top w:val="none" w:sz="0" w:space="0" w:color="auto"/>
            <w:left w:val="none" w:sz="0" w:space="0" w:color="auto"/>
            <w:bottom w:val="none" w:sz="0" w:space="0" w:color="auto"/>
            <w:right w:val="none" w:sz="0" w:space="0" w:color="auto"/>
          </w:divBdr>
        </w:div>
        <w:div w:id="1519586039">
          <w:marLeft w:val="0"/>
          <w:marRight w:val="0"/>
          <w:marTop w:val="0"/>
          <w:marBottom w:val="0"/>
          <w:divBdr>
            <w:top w:val="none" w:sz="0" w:space="0" w:color="auto"/>
            <w:left w:val="none" w:sz="0" w:space="0" w:color="auto"/>
            <w:bottom w:val="none" w:sz="0" w:space="0" w:color="auto"/>
            <w:right w:val="none" w:sz="0" w:space="0" w:color="auto"/>
          </w:divBdr>
        </w:div>
        <w:div w:id="2013142030">
          <w:marLeft w:val="0"/>
          <w:marRight w:val="0"/>
          <w:marTop w:val="0"/>
          <w:marBottom w:val="0"/>
          <w:divBdr>
            <w:top w:val="none" w:sz="0" w:space="0" w:color="auto"/>
            <w:left w:val="none" w:sz="0" w:space="0" w:color="auto"/>
            <w:bottom w:val="none" w:sz="0" w:space="0" w:color="auto"/>
            <w:right w:val="none" w:sz="0" w:space="0" w:color="auto"/>
          </w:divBdr>
        </w:div>
        <w:div w:id="1532495978">
          <w:marLeft w:val="0"/>
          <w:marRight w:val="0"/>
          <w:marTop w:val="0"/>
          <w:marBottom w:val="0"/>
          <w:divBdr>
            <w:top w:val="none" w:sz="0" w:space="0" w:color="auto"/>
            <w:left w:val="none" w:sz="0" w:space="0" w:color="auto"/>
            <w:bottom w:val="none" w:sz="0" w:space="0" w:color="auto"/>
            <w:right w:val="none" w:sz="0" w:space="0" w:color="auto"/>
          </w:divBdr>
        </w:div>
        <w:div w:id="1404912464">
          <w:marLeft w:val="0"/>
          <w:marRight w:val="0"/>
          <w:marTop w:val="0"/>
          <w:marBottom w:val="0"/>
          <w:divBdr>
            <w:top w:val="none" w:sz="0" w:space="0" w:color="auto"/>
            <w:left w:val="none" w:sz="0" w:space="0" w:color="auto"/>
            <w:bottom w:val="none" w:sz="0" w:space="0" w:color="auto"/>
            <w:right w:val="none" w:sz="0" w:space="0" w:color="auto"/>
          </w:divBdr>
        </w:div>
        <w:div w:id="1261600087">
          <w:marLeft w:val="0"/>
          <w:marRight w:val="0"/>
          <w:marTop w:val="0"/>
          <w:marBottom w:val="0"/>
          <w:divBdr>
            <w:top w:val="none" w:sz="0" w:space="0" w:color="auto"/>
            <w:left w:val="none" w:sz="0" w:space="0" w:color="auto"/>
            <w:bottom w:val="none" w:sz="0" w:space="0" w:color="auto"/>
            <w:right w:val="none" w:sz="0" w:space="0" w:color="auto"/>
          </w:divBdr>
        </w:div>
        <w:div w:id="957297863">
          <w:marLeft w:val="0"/>
          <w:marRight w:val="0"/>
          <w:marTop w:val="0"/>
          <w:marBottom w:val="0"/>
          <w:divBdr>
            <w:top w:val="none" w:sz="0" w:space="0" w:color="auto"/>
            <w:left w:val="none" w:sz="0" w:space="0" w:color="auto"/>
            <w:bottom w:val="none" w:sz="0" w:space="0" w:color="auto"/>
            <w:right w:val="none" w:sz="0" w:space="0" w:color="auto"/>
          </w:divBdr>
        </w:div>
        <w:div w:id="1876111284">
          <w:marLeft w:val="0"/>
          <w:marRight w:val="0"/>
          <w:marTop w:val="0"/>
          <w:marBottom w:val="0"/>
          <w:divBdr>
            <w:top w:val="none" w:sz="0" w:space="0" w:color="auto"/>
            <w:left w:val="none" w:sz="0" w:space="0" w:color="auto"/>
            <w:bottom w:val="none" w:sz="0" w:space="0" w:color="auto"/>
            <w:right w:val="none" w:sz="0" w:space="0" w:color="auto"/>
          </w:divBdr>
        </w:div>
        <w:div w:id="190265053">
          <w:marLeft w:val="0"/>
          <w:marRight w:val="0"/>
          <w:marTop w:val="0"/>
          <w:marBottom w:val="0"/>
          <w:divBdr>
            <w:top w:val="none" w:sz="0" w:space="0" w:color="auto"/>
            <w:left w:val="none" w:sz="0" w:space="0" w:color="auto"/>
            <w:bottom w:val="none" w:sz="0" w:space="0" w:color="auto"/>
            <w:right w:val="none" w:sz="0" w:space="0" w:color="auto"/>
          </w:divBdr>
        </w:div>
        <w:div w:id="1457522354">
          <w:marLeft w:val="0"/>
          <w:marRight w:val="0"/>
          <w:marTop w:val="0"/>
          <w:marBottom w:val="0"/>
          <w:divBdr>
            <w:top w:val="none" w:sz="0" w:space="0" w:color="auto"/>
            <w:left w:val="none" w:sz="0" w:space="0" w:color="auto"/>
            <w:bottom w:val="none" w:sz="0" w:space="0" w:color="auto"/>
            <w:right w:val="none" w:sz="0" w:space="0" w:color="auto"/>
          </w:divBdr>
        </w:div>
        <w:div w:id="186220375">
          <w:marLeft w:val="0"/>
          <w:marRight w:val="0"/>
          <w:marTop w:val="0"/>
          <w:marBottom w:val="0"/>
          <w:divBdr>
            <w:top w:val="none" w:sz="0" w:space="0" w:color="auto"/>
            <w:left w:val="none" w:sz="0" w:space="0" w:color="auto"/>
            <w:bottom w:val="none" w:sz="0" w:space="0" w:color="auto"/>
            <w:right w:val="none" w:sz="0" w:space="0" w:color="auto"/>
          </w:divBdr>
        </w:div>
        <w:div w:id="780027487">
          <w:marLeft w:val="0"/>
          <w:marRight w:val="0"/>
          <w:marTop w:val="0"/>
          <w:marBottom w:val="0"/>
          <w:divBdr>
            <w:top w:val="none" w:sz="0" w:space="0" w:color="auto"/>
            <w:left w:val="none" w:sz="0" w:space="0" w:color="auto"/>
            <w:bottom w:val="none" w:sz="0" w:space="0" w:color="auto"/>
            <w:right w:val="none" w:sz="0" w:space="0" w:color="auto"/>
          </w:divBdr>
        </w:div>
        <w:div w:id="1407730748">
          <w:marLeft w:val="0"/>
          <w:marRight w:val="0"/>
          <w:marTop w:val="0"/>
          <w:marBottom w:val="0"/>
          <w:divBdr>
            <w:top w:val="none" w:sz="0" w:space="0" w:color="auto"/>
            <w:left w:val="none" w:sz="0" w:space="0" w:color="auto"/>
            <w:bottom w:val="none" w:sz="0" w:space="0" w:color="auto"/>
            <w:right w:val="none" w:sz="0" w:space="0" w:color="auto"/>
          </w:divBdr>
        </w:div>
        <w:div w:id="1695956177">
          <w:marLeft w:val="0"/>
          <w:marRight w:val="0"/>
          <w:marTop w:val="0"/>
          <w:marBottom w:val="0"/>
          <w:divBdr>
            <w:top w:val="none" w:sz="0" w:space="0" w:color="auto"/>
            <w:left w:val="none" w:sz="0" w:space="0" w:color="auto"/>
            <w:bottom w:val="none" w:sz="0" w:space="0" w:color="auto"/>
            <w:right w:val="none" w:sz="0" w:space="0" w:color="auto"/>
          </w:divBdr>
        </w:div>
        <w:div w:id="703020717">
          <w:marLeft w:val="0"/>
          <w:marRight w:val="0"/>
          <w:marTop w:val="0"/>
          <w:marBottom w:val="0"/>
          <w:divBdr>
            <w:top w:val="none" w:sz="0" w:space="0" w:color="auto"/>
            <w:left w:val="none" w:sz="0" w:space="0" w:color="auto"/>
            <w:bottom w:val="none" w:sz="0" w:space="0" w:color="auto"/>
            <w:right w:val="none" w:sz="0" w:space="0" w:color="auto"/>
          </w:divBdr>
        </w:div>
        <w:div w:id="1032341047">
          <w:marLeft w:val="0"/>
          <w:marRight w:val="0"/>
          <w:marTop w:val="0"/>
          <w:marBottom w:val="0"/>
          <w:divBdr>
            <w:top w:val="none" w:sz="0" w:space="0" w:color="auto"/>
            <w:left w:val="none" w:sz="0" w:space="0" w:color="auto"/>
            <w:bottom w:val="none" w:sz="0" w:space="0" w:color="auto"/>
            <w:right w:val="none" w:sz="0" w:space="0" w:color="auto"/>
          </w:divBdr>
        </w:div>
        <w:div w:id="1279797018">
          <w:marLeft w:val="0"/>
          <w:marRight w:val="0"/>
          <w:marTop w:val="0"/>
          <w:marBottom w:val="0"/>
          <w:divBdr>
            <w:top w:val="none" w:sz="0" w:space="0" w:color="auto"/>
            <w:left w:val="none" w:sz="0" w:space="0" w:color="auto"/>
            <w:bottom w:val="none" w:sz="0" w:space="0" w:color="auto"/>
            <w:right w:val="none" w:sz="0" w:space="0" w:color="auto"/>
          </w:divBdr>
        </w:div>
        <w:div w:id="538782643">
          <w:marLeft w:val="0"/>
          <w:marRight w:val="0"/>
          <w:marTop w:val="0"/>
          <w:marBottom w:val="0"/>
          <w:divBdr>
            <w:top w:val="none" w:sz="0" w:space="0" w:color="auto"/>
            <w:left w:val="none" w:sz="0" w:space="0" w:color="auto"/>
            <w:bottom w:val="none" w:sz="0" w:space="0" w:color="auto"/>
            <w:right w:val="none" w:sz="0" w:space="0" w:color="auto"/>
          </w:divBdr>
        </w:div>
        <w:div w:id="1692954257">
          <w:marLeft w:val="0"/>
          <w:marRight w:val="0"/>
          <w:marTop w:val="0"/>
          <w:marBottom w:val="0"/>
          <w:divBdr>
            <w:top w:val="none" w:sz="0" w:space="0" w:color="auto"/>
            <w:left w:val="none" w:sz="0" w:space="0" w:color="auto"/>
            <w:bottom w:val="none" w:sz="0" w:space="0" w:color="auto"/>
            <w:right w:val="none" w:sz="0" w:space="0" w:color="auto"/>
          </w:divBdr>
        </w:div>
      </w:divsChild>
    </w:div>
    <w:div w:id="2087608816">
      <w:marLeft w:val="0"/>
      <w:marRight w:val="0"/>
      <w:marTop w:val="0"/>
      <w:marBottom w:val="0"/>
      <w:divBdr>
        <w:top w:val="none" w:sz="0" w:space="0" w:color="auto"/>
        <w:left w:val="none" w:sz="0" w:space="0" w:color="auto"/>
        <w:bottom w:val="none" w:sz="0" w:space="0" w:color="auto"/>
        <w:right w:val="none" w:sz="0" w:space="0" w:color="auto"/>
      </w:divBdr>
    </w:div>
    <w:div w:id="2090272640">
      <w:bodyDiv w:val="1"/>
      <w:marLeft w:val="0"/>
      <w:marRight w:val="0"/>
      <w:marTop w:val="0"/>
      <w:marBottom w:val="0"/>
      <w:divBdr>
        <w:top w:val="none" w:sz="0" w:space="0" w:color="auto"/>
        <w:left w:val="none" w:sz="0" w:space="0" w:color="auto"/>
        <w:bottom w:val="none" w:sz="0" w:space="0" w:color="auto"/>
        <w:right w:val="none" w:sz="0" w:space="0" w:color="auto"/>
      </w:divBdr>
    </w:div>
    <w:div w:id="2090343227">
      <w:marLeft w:val="0"/>
      <w:marRight w:val="0"/>
      <w:marTop w:val="0"/>
      <w:marBottom w:val="0"/>
      <w:divBdr>
        <w:top w:val="none" w:sz="0" w:space="0" w:color="auto"/>
        <w:left w:val="none" w:sz="0" w:space="0" w:color="auto"/>
        <w:bottom w:val="none" w:sz="0" w:space="0" w:color="auto"/>
        <w:right w:val="none" w:sz="0" w:space="0" w:color="auto"/>
      </w:divBdr>
    </w:div>
    <w:div w:id="2090350941">
      <w:marLeft w:val="0"/>
      <w:marRight w:val="0"/>
      <w:marTop w:val="0"/>
      <w:marBottom w:val="0"/>
      <w:divBdr>
        <w:top w:val="none" w:sz="0" w:space="0" w:color="auto"/>
        <w:left w:val="none" w:sz="0" w:space="0" w:color="auto"/>
        <w:bottom w:val="none" w:sz="0" w:space="0" w:color="auto"/>
        <w:right w:val="none" w:sz="0" w:space="0" w:color="auto"/>
      </w:divBdr>
    </w:div>
    <w:div w:id="2090610792">
      <w:marLeft w:val="0"/>
      <w:marRight w:val="0"/>
      <w:marTop w:val="0"/>
      <w:marBottom w:val="0"/>
      <w:divBdr>
        <w:top w:val="none" w:sz="0" w:space="0" w:color="auto"/>
        <w:left w:val="none" w:sz="0" w:space="0" w:color="auto"/>
        <w:bottom w:val="none" w:sz="0" w:space="0" w:color="auto"/>
        <w:right w:val="none" w:sz="0" w:space="0" w:color="auto"/>
      </w:divBdr>
    </w:div>
    <w:div w:id="2091459047">
      <w:marLeft w:val="0"/>
      <w:marRight w:val="0"/>
      <w:marTop w:val="0"/>
      <w:marBottom w:val="0"/>
      <w:divBdr>
        <w:top w:val="none" w:sz="0" w:space="0" w:color="auto"/>
        <w:left w:val="none" w:sz="0" w:space="0" w:color="auto"/>
        <w:bottom w:val="none" w:sz="0" w:space="0" w:color="auto"/>
        <w:right w:val="none" w:sz="0" w:space="0" w:color="auto"/>
      </w:divBdr>
    </w:div>
    <w:div w:id="2091996600">
      <w:marLeft w:val="0"/>
      <w:marRight w:val="0"/>
      <w:marTop w:val="0"/>
      <w:marBottom w:val="0"/>
      <w:divBdr>
        <w:top w:val="none" w:sz="0" w:space="0" w:color="auto"/>
        <w:left w:val="none" w:sz="0" w:space="0" w:color="auto"/>
        <w:bottom w:val="none" w:sz="0" w:space="0" w:color="auto"/>
        <w:right w:val="none" w:sz="0" w:space="0" w:color="auto"/>
      </w:divBdr>
    </w:div>
    <w:div w:id="2092123054">
      <w:marLeft w:val="0"/>
      <w:marRight w:val="0"/>
      <w:marTop w:val="0"/>
      <w:marBottom w:val="0"/>
      <w:divBdr>
        <w:top w:val="none" w:sz="0" w:space="0" w:color="auto"/>
        <w:left w:val="none" w:sz="0" w:space="0" w:color="auto"/>
        <w:bottom w:val="none" w:sz="0" w:space="0" w:color="auto"/>
        <w:right w:val="none" w:sz="0" w:space="0" w:color="auto"/>
      </w:divBdr>
    </w:div>
    <w:div w:id="2092770160">
      <w:marLeft w:val="0"/>
      <w:marRight w:val="0"/>
      <w:marTop w:val="0"/>
      <w:marBottom w:val="0"/>
      <w:divBdr>
        <w:top w:val="none" w:sz="0" w:space="0" w:color="auto"/>
        <w:left w:val="none" w:sz="0" w:space="0" w:color="auto"/>
        <w:bottom w:val="none" w:sz="0" w:space="0" w:color="auto"/>
        <w:right w:val="none" w:sz="0" w:space="0" w:color="auto"/>
      </w:divBdr>
    </w:div>
    <w:div w:id="2093773354">
      <w:marLeft w:val="0"/>
      <w:marRight w:val="0"/>
      <w:marTop w:val="0"/>
      <w:marBottom w:val="0"/>
      <w:divBdr>
        <w:top w:val="none" w:sz="0" w:space="0" w:color="auto"/>
        <w:left w:val="none" w:sz="0" w:space="0" w:color="auto"/>
        <w:bottom w:val="none" w:sz="0" w:space="0" w:color="auto"/>
        <w:right w:val="none" w:sz="0" w:space="0" w:color="auto"/>
      </w:divBdr>
    </w:div>
    <w:div w:id="2094037512">
      <w:bodyDiv w:val="1"/>
      <w:marLeft w:val="0"/>
      <w:marRight w:val="0"/>
      <w:marTop w:val="0"/>
      <w:marBottom w:val="0"/>
      <w:divBdr>
        <w:top w:val="none" w:sz="0" w:space="0" w:color="auto"/>
        <w:left w:val="none" w:sz="0" w:space="0" w:color="auto"/>
        <w:bottom w:val="none" w:sz="0" w:space="0" w:color="auto"/>
        <w:right w:val="none" w:sz="0" w:space="0" w:color="auto"/>
      </w:divBdr>
    </w:div>
    <w:div w:id="2094928890">
      <w:marLeft w:val="0"/>
      <w:marRight w:val="0"/>
      <w:marTop w:val="0"/>
      <w:marBottom w:val="0"/>
      <w:divBdr>
        <w:top w:val="none" w:sz="0" w:space="0" w:color="auto"/>
        <w:left w:val="none" w:sz="0" w:space="0" w:color="auto"/>
        <w:bottom w:val="none" w:sz="0" w:space="0" w:color="auto"/>
        <w:right w:val="none" w:sz="0" w:space="0" w:color="auto"/>
      </w:divBdr>
    </w:div>
    <w:div w:id="2096240983">
      <w:marLeft w:val="0"/>
      <w:marRight w:val="0"/>
      <w:marTop w:val="0"/>
      <w:marBottom w:val="0"/>
      <w:divBdr>
        <w:top w:val="none" w:sz="0" w:space="0" w:color="auto"/>
        <w:left w:val="none" w:sz="0" w:space="0" w:color="auto"/>
        <w:bottom w:val="none" w:sz="0" w:space="0" w:color="auto"/>
        <w:right w:val="none" w:sz="0" w:space="0" w:color="auto"/>
      </w:divBdr>
    </w:div>
    <w:div w:id="2096710163">
      <w:marLeft w:val="0"/>
      <w:marRight w:val="0"/>
      <w:marTop w:val="0"/>
      <w:marBottom w:val="0"/>
      <w:divBdr>
        <w:top w:val="none" w:sz="0" w:space="0" w:color="auto"/>
        <w:left w:val="none" w:sz="0" w:space="0" w:color="auto"/>
        <w:bottom w:val="none" w:sz="0" w:space="0" w:color="auto"/>
        <w:right w:val="none" w:sz="0" w:space="0" w:color="auto"/>
      </w:divBdr>
    </w:div>
    <w:div w:id="2096778517">
      <w:marLeft w:val="0"/>
      <w:marRight w:val="0"/>
      <w:marTop w:val="0"/>
      <w:marBottom w:val="0"/>
      <w:divBdr>
        <w:top w:val="none" w:sz="0" w:space="0" w:color="auto"/>
        <w:left w:val="none" w:sz="0" w:space="0" w:color="auto"/>
        <w:bottom w:val="none" w:sz="0" w:space="0" w:color="auto"/>
        <w:right w:val="none" w:sz="0" w:space="0" w:color="auto"/>
      </w:divBdr>
    </w:div>
    <w:div w:id="2097049760">
      <w:marLeft w:val="0"/>
      <w:marRight w:val="0"/>
      <w:marTop w:val="0"/>
      <w:marBottom w:val="0"/>
      <w:divBdr>
        <w:top w:val="none" w:sz="0" w:space="0" w:color="auto"/>
        <w:left w:val="none" w:sz="0" w:space="0" w:color="auto"/>
        <w:bottom w:val="none" w:sz="0" w:space="0" w:color="auto"/>
        <w:right w:val="none" w:sz="0" w:space="0" w:color="auto"/>
      </w:divBdr>
    </w:div>
    <w:div w:id="2097285664">
      <w:marLeft w:val="0"/>
      <w:marRight w:val="0"/>
      <w:marTop w:val="0"/>
      <w:marBottom w:val="0"/>
      <w:divBdr>
        <w:top w:val="none" w:sz="0" w:space="0" w:color="auto"/>
        <w:left w:val="none" w:sz="0" w:space="0" w:color="auto"/>
        <w:bottom w:val="none" w:sz="0" w:space="0" w:color="auto"/>
        <w:right w:val="none" w:sz="0" w:space="0" w:color="auto"/>
      </w:divBdr>
    </w:div>
    <w:div w:id="2097705786">
      <w:marLeft w:val="0"/>
      <w:marRight w:val="0"/>
      <w:marTop w:val="0"/>
      <w:marBottom w:val="0"/>
      <w:divBdr>
        <w:top w:val="none" w:sz="0" w:space="0" w:color="auto"/>
        <w:left w:val="none" w:sz="0" w:space="0" w:color="auto"/>
        <w:bottom w:val="none" w:sz="0" w:space="0" w:color="auto"/>
        <w:right w:val="none" w:sz="0" w:space="0" w:color="auto"/>
      </w:divBdr>
    </w:div>
    <w:div w:id="2098667178">
      <w:bodyDiv w:val="1"/>
      <w:marLeft w:val="0"/>
      <w:marRight w:val="0"/>
      <w:marTop w:val="0"/>
      <w:marBottom w:val="0"/>
      <w:divBdr>
        <w:top w:val="none" w:sz="0" w:space="0" w:color="auto"/>
        <w:left w:val="none" w:sz="0" w:space="0" w:color="auto"/>
        <w:bottom w:val="none" w:sz="0" w:space="0" w:color="auto"/>
        <w:right w:val="none" w:sz="0" w:space="0" w:color="auto"/>
      </w:divBdr>
    </w:div>
    <w:div w:id="2099209591">
      <w:marLeft w:val="0"/>
      <w:marRight w:val="0"/>
      <w:marTop w:val="0"/>
      <w:marBottom w:val="0"/>
      <w:divBdr>
        <w:top w:val="none" w:sz="0" w:space="0" w:color="auto"/>
        <w:left w:val="none" w:sz="0" w:space="0" w:color="auto"/>
        <w:bottom w:val="none" w:sz="0" w:space="0" w:color="auto"/>
        <w:right w:val="none" w:sz="0" w:space="0" w:color="auto"/>
      </w:divBdr>
    </w:div>
    <w:div w:id="2100247037">
      <w:marLeft w:val="0"/>
      <w:marRight w:val="0"/>
      <w:marTop w:val="0"/>
      <w:marBottom w:val="0"/>
      <w:divBdr>
        <w:top w:val="none" w:sz="0" w:space="0" w:color="auto"/>
        <w:left w:val="none" w:sz="0" w:space="0" w:color="auto"/>
        <w:bottom w:val="none" w:sz="0" w:space="0" w:color="auto"/>
        <w:right w:val="none" w:sz="0" w:space="0" w:color="auto"/>
      </w:divBdr>
    </w:div>
    <w:div w:id="2100566224">
      <w:marLeft w:val="0"/>
      <w:marRight w:val="0"/>
      <w:marTop w:val="0"/>
      <w:marBottom w:val="0"/>
      <w:divBdr>
        <w:top w:val="none" w:sz="0" w:space="0" w:color="auto"/>
        <w:left w:val="none" w:sz="0" w:space="0" w:color="auto"/>
        <w:bottom w:val="none" w:sz="0" w:space="0" w:color="auto"/>
        <w:right w:val="none" w:sz="0" w:space="0" w:color="auto"/>
      </w:divBdr>
    </w:div>
    <w:div w:id="2100825932">
      <w:marLeft w:val="0"/>
      <w:marRight w:val="0"/>
      <w:marTop w:val="0"/>
      <w:marBottom w:val="0"/>
      <w:divBdr>
        <w:top w:val="none" w:sz="0" w:space="0" w:color="auto"/>
        <w:left w:val="none" w:sz="0" w:space="0" w:color="auto"/>
        <w:bottom w:val="none" w:sz="0" w:space="0" w:color="auto"/>
        <w:right w:val="none" w:sz="0" w:space="0" w:color="auto"/>
      </w:divBdr>
    </w:div>
    <w:div w:id="2100908713">
      <w:bodyDiv w:val="1"/>
      <w:marLeft w:val="0"/>
      <w:marRight w:val="0"/>
      <w:marTop w:val="0"/>
      <w:marBottom w:val="0"/>
      <w:divBdr>
        <w:top w:val="none" w:sz="0" w:space="0" w:color="auto"/>
        <w:left w:val="none" w:sz="0" w:space="0" w:color="auto"/>
        <w:bottom w:val="none" w:sz="0" w:space="0" w:color="auto"/>
        <w:right w:val="none" w:sz="0" w:space="0" w:color="auto"/>
      </w:divBdr>
    </w:div>
    <w:div w:id="2100981708">
      <w:marLeft w:val="0"/>
      <w:marRight w:val="0"/>
      <w:marTop w:val="0"/>
      <w:marBottom w:val="0"/>
      <w:divBdr>
        <w:top w:val="none" w:sz="0" w:space="0" w:color="auto"/>
        <w:left w:val="none" w:sz="0" w:space="0" w:color="auto"/>
        <w:bottom w:val="none" w:sz="0" w:space="0" w:color="auto"/>
        <w:right w:val="none" w:sz="0" w:space="0" w:color="auto"/>
      </w:divBdr>
    </w:div>
    <w:div w:id="2101096062">
      <w:marLeft w:val="0"/>
      <w:marRight w:val="0"/>
      <w:marTop w:val="0"/>
      <w:marBottom w:val="0"/>
      <w:divBdr>
        <w:top w:val="none" w:sz="0" w:space="0" w:color="auto"/>
        <w:left w:val="none" w:sz="0" w:space="0" w:color="auto"/>
        <w:bottom w:val="none" w:sz="0" w:space="0" w:color="auto"/>
        <w:right w:val="none" w:sz="0" w:space="0" w:color="auto"/>
      </w:divBdr>
    </w:div>
    <w:div w:id="2101636526">
      <w:marLeft w:val="0"/>
      <w:marRight w:val="0"/>
      <w:marTop w:val="0"/>
      <w:marBottom w:val="0"/>
      <w:divBdr>
        <w:top w:val="none" w:sz="0" w:space="0" w:color="auto"/>
        <w:left w:val="none" w:sz="0" w:space="0" w:color="auto"/>
        <w:bottom w:val="none" w:sz="0" w:space="0" w:color="auto"/>
        <w:right w:val="none" w:sz="0" w:space="0" w:color="auto"/>
      </w:divBdr>
    </w:div>
    <w:div w:id="2102067889">
      <w:bodyDiv w:val="1"/>
      <w:marLeft w:val="0"/>
      <w:marRight w:val="0"/>
      <w:marTop w:val="0"/>
      <w:marBottom w:val="0"/>
      <w:divBdr>
        <w:top w:val="none" w:sz="0" w:space="0" w:color="auto"/>
        <w:left w:val="none" w:sz="0" w:space="0" w:color="auto"/>
        <w:bottom w:val="none" w:sz="0" w:space="0" w:color="auto"/>
        <w:right w:val="none" w:sz="0" w:space="0" w:color="auto"/>
      </w:divBdr>
    </w:div>
    <w:div w:id="2102335570">
      <w:marLeft w:val="0"/>
      <w:marRight w:val="0"/>
      <w:marTop w:val="0"/>
      <w:marBottom w:val="0"/>
      <w:divBdr>
        <w:top w:val="none" w:sz="0" w:space="0" w:color="auto"/>
        <w:left w:val="none" w:sz="0" w:space="0" w:color="auto"/>
        <w:bottom w:val="none" w:sz="0" w:space="0" w:color="auto"/>
        <w:right w:val="none" w:sz="0" w:space="0" w:color="auto"/>
      </w:divBdr>
    </w:div>
    <w:div w:id="2102725240">
      <w:marLeft w:val="0"/>
      <w:marRight w:val="0"/>
      <w:marTop w:val="0"/>
      <w:marBottom w:val="0"/>
      <w:divBdr>
        <w:top w:val="none" w:sz="0" w:space="0" w:color="auto"/>
        <w:left w:val="none" w:sz="0" w:space="0" w:color="auto"/>
        <w:bottom w:val="none" w:sz="0" w:space="0" w:color="auto"/>
        <w:right w:val="none" w:sz="0" w:space="0" w:color="auto"/>
      </w:divBdr>
    </w:div>
    <w:div w:id="2102749328">
      <w:marLeft w:val="0"/>
      <w:marRight w:val="0"/>
      <w:marTop w:val="0"/>
      <w:marBottom w:val="0"/>
      <w:divBdr>
        <w:top w:val="none" w:sz="0" w:space="0" w:color="auto"/>
        <w:left w:val="none" w:sz="0" w:space="0" w:color="auto"/>
        <w:bottom w:val="none" w:sz="0" w:space="0" w:color="auto"/>
        <w:right w:val="none" w:sz="0" w:space="0" w:color="auto"/>
      </w:divBdr>
    </w:div>
    <w:div w:id="2102950875">
      <w:marLeft w:val="0"/>
      <w:marRight w:val="0"/>
      <w:marTop w:val="0"/>
      <w:marBottom w:val="0"/>
      <w:divBdr>
        <w:top w:val="none" w:sz="0" w:space="0" w:color="auto"/>
        <w:left w:val="none" w:sz="0" w:space="0" w:color="auto"/>
        <w:bottom w:val="none" w:sz="0" w:space="0" w:color="auto"/>
        <w:right w:val="none" w:sz="0" w:space="0" w:color="auto"/>
      </w:divBdr>
    </w:div>
    <w:div w:id="2103917756">
      <w:marLeft w:val="0"/>
      <w:marRight w:val="0"/>
      <w:marTop w:val="0"/>
      <w:marBottom w:val="0"/>
      <w:divBdr>
        <w:top w:val="none" w:sz="0" w:space="0" w:color="auto"/>
        <w:left w:val="none" w:sz="0" w:space="0" w:color="auto"/>
        <w:bottom w:val="none" w:sz="0" w:space="0" w:color="auto"/>
        <w:right w:val="none" w:sz="0" w:space="0" w:color="auto"/>
      </w:divBdr>
    </w:div>
    <w:div w:id="2103986940">
      <w:marLeft w:val="0"/>
      <w:marRight w:val="0"/>
      <w:marTop w:val="0"/>
      <w:marBottom w:val="0"/>
      <w:divBdr>
        <w:top w:val="none" w:sz="0" w:space="0" w:color="auto"/>
        <w:left w:val="none" w:sz="0" w:space="0" w:color="auto"/>
        <w:bottom w:val="none" w:sz="0" w:space="0" w:color="auto"/>
        <w:right w:val="none" w:sz="0" w:space="0" w:color="auto"/>
      </w:divBdr>
    </w:div>
    <w:div w:id="2104063885">
      <w:marLeft w:val="0"/>
      <w:marRight w:val="0"/>
      <w:marTop w:val="0"/>
      <w:marBottom w:val="0"/>
      <w:divBdr>
        <w:top w:val="none" w:sz="0" w:space="0" w:color="auto"/>
        <w:left w:val="none" w:sz="0" w:space="0" w:color="auto"/>
        <w:bottom w:val="none" w:sz="0" w:space="0" w:color="auto"/>
        <w:right w:val="none" w:sz="0" w:space="0" w:color="auto"/>
      </w:divBdr>
    </w:div>
    <w:div w:id="2104450999">
      <w:marLeft w:val="0"/>
      <w:marRight w:val="0"/>
      <w:marTop w:val="0"/>
      <w:marBottom w:val="0"/>
      <w:divBdr>
        <w:top w:val="none" w:sz="0" w:space="0" w:color="auto"/>
        <w:left w:val="none" w:sz="0" w:space="0" w:color="auto"/>
        <w:bottom w:val="none" w:sz="0" w:space="0" w:color="auto"/>
        <w:right w:val="none" w:sz="0" w:space="0" w:color="auto"/>
      </w:divBdr>
    </w:div>
    <w:div w:id="2105226602">
      <w:bodyDiv w:val="1"/>
      <w:marLeft w:val="0"/>
      <w:marRight w:val="0"/>
      <w:marTop w:val="0"/>
      <w:marBottom w:val="0"/>
      <w:divBdr>
        <w:top w:val="none" w:sz="0" w:space="0" w:color="auto"/>
        <w:left w:val="none" w:sz="0" w:space="0" w:color="auto"/>
        <w:bottom w:val="none" w:sz="0" w:space="0" w:color="auto"/>
        <w:right w:val="none" w:sz="0" w:space="0" w:color="auto"/>
      </w:divBdr>
    </w:div>
    <w:div w:id="2106224106">
      <w:marLeft w:val="0"/>
      <w:marRight w:val="0"/>
      <w:marTop w:val="0"/>
      <w:marBottom w:val="0"/>
      <w:divBdr>
        <w:top w:val="none" w:sz="0" w:space="0" w:color="auto"/>
        <w:left w:val="none" w:sz="0" w:space="0" w:color="auto"/>
        <w:bottom w:val="none" w:sz="0" w:space="0" w:color="auto"/>
        <w:right w:val="none" w:sz="0" w:space="0" w:color="auto"/>
      </w:divBdr>
    </w:div>
    <w:div w:id="2107068573">
      <w:marLeft w:val="0"/>
      <w:marRight w:val="0"/>
      <w:marTop w:val="0"/>
      <w:marBottom w:val="0"/>
      <w:divBdr>
        <w:top w:val="none" w:sz="0" w:space="0" w:color="auto"/>
        <w:left w:val="none" w:sz="0" w:space="0" w:color="auto"/>
        <w:bottom w:val="none" w:sz="0" w:space="0" w:color="auto"/>
        <w:right w:val="none" w:sz="0" w:space="0" w:color="auto"/>
      </w:divBdr>
    </w:div>
    <w:div w:id="2107142412">
      <w:marLeft w:val="0"/>
      <w:marRight w:val="0"/>
      <w:marTop w:val="0"/>
      <w:marBottom w:val="0"/>
      <w:divBdr>
        <w:top w:val="none" w:sz="0" w:space="0" w:color="auto"/>
        <w:left w:val="none" w:sz="0" w:space="0" w:color="auto"/>
        <w:bottom w:val="none" w:sz="0" w:space="0" w:color="auto"/>
        <w:right w:val="none" w:sz="0" w:space="0" w:color="auto"/>
      </w:divBdr>
    </w:div>
    <w:div w:id="2107723863">
      <w:marLeft w:val="0"/>
      <w:marRight w:val="0"/>
      <w:marTop w:val="0"/>
      <w:marBottom w:val="0"/>
      <w:divBdr>
        <w:top w:val="none" w:sz="0" w:space="0" w:color="auto"/>
        <w:left w:val="none" w:sz="0" w:space="0" w:color="auto"/>
        <w:bottom w:val="none" w:sz="0" w:space="0" w:color="auto"/>
        <w:right w:val="none" w:sz="0" w:space="0" w:color="auto"/>
      </w:divBdr>
    </w:div>
    <w:div w:id="2107994355">
      <w:marLeft w:val="0"/>
      <w:marRight w:val="0"/>
      <w:marTop w:val="0"/>
      <w:marBottom w:val="0"/>
      <w:divBdr>
        <w:top w:val="none" w:sz="0" w:space="0" w:color="auto"/>
        <w:left w:val="none" w:sz="0" w:space="0" w:color="auto"/>
        <w:bottom w:val="none" w:sz="0" w:space="0" w:color="auto"/>
        <w:right w:val="none" w:sz="0" w:space="0" w:color="auto"/>
      </w:divBdr>
    </w:div>
    <w:div w:id="2109495262">
      <w:bodyDiv w:val="1"/>
      <w:marLeft w:val="0"/>
      <w:marRight w:val="0"/>
      <w:marTop w:val="0"/>
      <w:marBottom w:val="0"/>
      <w:divBdr>
        <w:top w:val="none" w:sz="0" w:space="0" w:color="auto"/>
        <w:left w:val="none" w:sz="0" w:space="0" w:color="auto"/>
        <w:bottom w:val="none" w:sz="0" w:space="0" w:color="auto"/>
        <w:right w:val="none" w:sz="0" w:space="0" w:color="auto"/>
      </w:divBdr>
    </w:div>
    <w:div w:id="2110084140">
      <w:marLeft w:val="0"/>
      <w:marRight w:val="0"/>
      <w:marTop w:val="0"/>
      <w:marBottom w:val="0"/>
      <w:divBdr>
        <w:top w:val="none" w:sz="0" w:space="0" w:color="auto"/>
        <w:left w:val="none" w:sz="0" w:space="0" w:color="auto"/>
        <w:bottom w:val="none" w:sz="0" w:space="0" w:color="auto"/>
        <w:right w:val="none" w:sz="0" w:space="0" w:color="auto"/>
      </w:divBdr>
    </w:div>
    <w:div w:id="2110734071">
      <w:marLeft w:val="0"/>
      <w:marRight w:val="0"/>
      <w:marTop w:val="0"/>
      <w:marBottom w:val="0"/>
      <w:divBdr>
        <w:top w:val="none" w:sz="0" w:space="0" w:color="auto"/>
        <w:left w:val="none" w:sz="0" w:space="0" w:color="auto"/>
        <w:bottom w:val="none" w:sz="0" w:space="0" w:color="auto"/>
        <w:right w:val="none" w:sz="0" w:space="0" w:color="auto"/>
      </w:divBdr>
    </w:div>
    <w:div w:id="2111394884">
      <w:marLeft w:val="0"/>
      <w:marRight w:val="0"/>
      <w:marTop w:val="0"/>
      <w:marBottom w:val="0"/>
      <w:divBdr>
        <w:top w:val="none" w:sz="0" w:space="0" w:color="auto"/>
        <w:left w:val="none" w:sz="0" w:space="0" w:color="auto"/>
        <w:bottom w:val="none" w:sz="0" w:space="0" w:color="auto"/>
        <w:right w:val="none" w:sz="0" w:space="0" w:color="auto"/>
      </w:divBdr>
    </w:div>
    <w:div w:id="2111509443">
      <w:bodyDiv w:val="1"/>
      <w:marLeft w:val="0"/>
      <w:marRight w:val="0"/>
      <w:marTop w:val="0"/>
      <w:marBottom w:val="0"/>
      <w:divBdr>
        <w:top w:val="none" w:sz="0" w:space="0" w:color="auto"/>
        <w:left w:val="none" w:sz="0" w:space="0" w:color="auto"/>
        <w:bottom w:val="none" w:sz="0" w:space="0" w:color="auto"/>
        <w:right w:val="none" w:sz="0" w:space="0" w:color="auto"/>
      </w:divBdr>
    </w:div>
    <w:div w:id="2111656169">
      <w:bodyDiv w:val="1"/>
      <w:marLeft w:val="0"/>
      <w:marRight w:val="0"/>
      <w:marTop w:val="0"/>
      <w:marBottom w:val="0"/>
      <w:divBdr>
        <w:top w:val="none" w:sz="0" w:space="0" w:color="auto"/>
        <w:left w:val="none" w:sz="0" w:space="0" w:color="auto"/>
        <w:bottom w:val="none" w:sz="0" w:space="0" w:color="auto"/>
        <w:right w:val="none" w:sz="0" w:space="0" w:color="auto"/>
      </w:divBdr>
    </w:div>
    <w:div w:id="2112123497">
      <w:marLeft w:val="0"/>
      <w:marRight w:val="0"/>
      <w:marTop w:val="0"/>
      <w:marBottom w:val="0"/>
      <w:divBdr>
        <w:top w:val="none" w:sz="0" w:space="0" w:color="auto"/>
        <w:left w:val="none" w:sz="0" w:space="0" w:color="auto"/>
        <w:bottom w:val="none" w:sz="0" w:space="0" w:color="auto"/>
        <w:right w:val="none" w:sz="0" w:space="0" w:color="auto"/>
      </w:divBdr>
    </w:div>
    <w:div w:id="2112427549">
      <w:marLeft w:val="0"/>
      <w:marRight w:val="0"/>
      <w:marTop w:val="0"/>
      <w:marBottom w:val="0"/>
      <w:divBdr>
        <w:top w:val="none" w:sz="0" w:space="0" w:color="auto"/>
        <w:left w:val="none" w:sz="0" w:space="0" w:color="auto"/>
        <w:bottom w:val="none" w:sz="0" w:space="0" w:color="auto"/>
        <w:right w:val="none" w:sz="0" w:space="0" w:color="auto"/>
      </w:divBdr>
    </w:div>
    <w:div w:id="2112433089">
      <w:bodyDiv w:val="1"/>
      <w:marLeft w:val="0"/>
      <w:marRight w:val="0"/>
      <w:marTop w:val="0"/>
      <w:marBottom w:val="0"/>
      <w:divBdr>
        <w:top w:val="none" w:sz="0" w:space="0" w:color="auto"/>
        <w:left w:val="none" w:sz="0" w:space="0" w:color="auto"/>
        <w:bottom w:val="none" w:sz="0" w:space="0" w:color="auto"/>
        <w:right w:val="none" w:sz="0" w:space="0" w:color="auto"/>
      </w:divBdr>
    </w:div>
    <w:div w:id="2112511379">
      <w:marLeft w:val="0"/>
      <w:marRight w:val="0"/>
      <w:marTop w:val="0"/>
      <w:marBottom w:val="0"/>
      <w:divBdr>
        <w:top w:val="none" w:sz="0" w:space="0" w:color="auto"/>
        <w:left w:val="none" w:sz="0" w:space="0" w:color="auto"/>
        <w:bottom w:val="none" w:sz="0" w:space="0" w:color="auto"/>
        <w:right w:val="none" w:sz="0" w:space="0" w:color="auto"/>
      </w:divBdr>
    </w:div>
    <w:div w:id="2113083939">
      <w:bodyDiv w:val="1"/>
      <w:marLeft w:val="0"/>
      <w:marRight w:val="0"/>
      <w:marTop w:val="0"/>
      <w:marBottom w:val="0"/>
      <w:divBdr>
        <w:top w:val="none" w:sz="0" w:space="0" w:color="auto"/>
        <w:left w:val="none" w:sz="0" w:space="0" w:color="auto"/>
        <w:bottom w:val="none" w:sz="0" w:space="0" w:color="auto"/>
        <w:right w:val="none" w:sz="0" w:space="0" w:color="auto"/>
      </w:divBdr>
    </w:div>
    <w:div w:id="2113165802">
      <w:bodyDiv w:val="1"/>
      <w:marLeft w:val="0"/>
      <w:marRight w:val="0"/>
      <w:marTop w:val="0"/>
      <w:marBottom w:val="0"/>
      <w:divBdr>
        <w:top w:val="none" w:sz="0" w:space="0" w:color="auto"/>
        <w:left w:val="none" w:sz="0" w:space="0" w:color="auto"/>
        <w:bottom w:val="none" w:sz="0" w:space="0" w:color="auto"/>
        <w:right w:val="none" w:sz="0" w:space="0" w:color="auto"/>
      </w:divBdr>
    </w:div>
    <w:div w:id="2113502817">
      <w:marLeft w:val="0"/>
      <w:marRight w:val="0"/>
      <w:marTop w:val="0"/>
      <w:marBottom w:val="0"/>
      <w:divBdr>
        <w:top w:val="none" w:sz="0" w:space="0" w:color="auto"/>
        <w:left w:val="none" w:sz="0" w:space="0" w:color="auto"/>
        <w:bottom w:val="none" w:sz="0" w:space="0" w:color="auto"/>
        <w:right w:val="none" w:sz="0" w:space="0" w:color="auto"/>
      </w:divBdr>
    </w:div>
    <w:div w:id="2113935185">
      <w:marLeft w:val="0"/>
      <w:marRight w:val="0"/>
      <w:marTop w:val="0"/>
      <w:marBottom w:val="0"/>
      <w:divBdr>
        <w:top w:val="none" w:sz="0" w:space="0" w:color="auto"/>
        <w:left w:val="none" w:sz="0" w:space="0" w:color="auto"/>
        <w:bottom w:val="none" w:sz="0" w:space="0" w:color="auto"/>
        <w:right w:val="none" w:sz="0" w:space="0" w:color="auto"/>
      </w:divBdr>
    </w:div>
    <w:div w:id="2114012091">
      <w:marLeft w:val="0"/>
      <w:marRight w:val="0"/>
      <w:marTop w:val="0"/>
      <w:marBottom w:val="0"/>
      <w:divBdr>
        <w:top w:val="none" w:sz="0" w:space="0" w:color="auto"/>
        <w:left w:val="none" w:sz="0" w:space="0" w:color="auto"/>
        <w:bottom w:val="none" w:sz="0" w:space="0" w:color="auto"/>
        <w:right w:val="none" w:sz="0" w:space="0" w:color="auto"/>
      </w:divBdr>
    </w:div>
    <w:div w:id="2114015451">
      <w:marLeft w:val="0"/>
      <w:marRight w:val="0"/>
      <w:marTop w:val="0"/>
      <w:marBottom w:val="0"/>
      <w:divBdr>
        <w:top w:val="none" w:sz="0" w:space="0" w:color="auto"/>
        <w:left w:val="none" w:sz="0" w:space="0" w:color="auto"/>
        <w:bottom w:val="none" w:sz="0" w:space="0" w:color="auto"/>
        <w:right w:val="none" w:sz="0" w:space="0" w:color="auto"/>
      </w:divBdr>
    </w:div>
    <w:div w:id="2114322984">
      <w:marLeft w:val="0"/>
      <w:marRight w:val="0"/>
      <w:marTop w:val="0"/>
      <w:marBottom w:val="0"/>
      <w:divBdr>
        <w:top w:val="none" w:sz="0" w:space="0" w:color="auto"/>
        <w:left w:val="none" w:sz="0" w:space="0" w:color="auto"/>
        <w:bottom w:val="none" w:sz="0" w:space="0" w:color="auto"/>
        <w:right w:val="none" w:sz="0" w:space="0" w:color="auto"/>
      </w:divBdr>
    </w:div>
    <w:div w:id="2114739267">
      <w:marLeft w:val="0"/>
      <w:marRight w:val="0"/>
      <w:marTop w:val="0"/>
      <w:marBottom w:val="0"/>
      <w:divBdr>
        <w:top w:val="none" w:sz="0" w:space="0" w:color="auto"/>
        <w:left w:val="none" w:sz="0" w:space="0" w:color="auto"/>
        <w:bottom w:val="none" w:sz="0" w:space="0" w:color="auto"/>
        <w:right w:val="none" w:sz="0" w:space="0" w:color="auto"/>
      </w:divBdr>
    </w:div>
    <w:div w:id="2115780426">
      <w:marLeft w:val="0"/>
      <w:marRight w:val="0"/>
      <w:marTop w:val="0"/>
      <w:marBottom w:val="0"/>
      <w:divBdr>
        <w:top w:val="none" w:sz="0" w:space="0" w:color="auto"/>
        <w:left w:val="none" w:sz="0" w:space="0" w:color="auto"/>
        <w:bottom w:val="none" w:sz="0" w:space="0" w:color="auto"/>
        <w:right w:val="none" w:sz="0" w:space="0" w:color="auto"/>
      </w:divBdr>
    </w:div>
    <w:div w:id="2115861827">
      <w:bodyDiv w:val="1"/>
      <w:marLeft w:val="0"/>
      <w:marRight w:val="0"/>
      <w:marTop w:val="0"/>
      <w:marBottom w:val="0"/>
      <w:divBdr>
        <w:top w:val="none" w:sz="0" w:space="0" w:color="auto"/>
        <w:left w:val="none" w:sz="0" w:space="0" w:color="auto"/>
        <w:bottom w:val="none" w:sz="0" w:space="0" w:color="auto"/>
        <w:right w:val="none" w:sz="0" w:space="0" w:color="auto"/>
      </w:divBdr>
    </w:div>
    <w:div w:id="2116049612">
      <w:marLeft w:val="0"/>
      <w:marRight w:val="0"/>
      <w:marTop w:val="0"/>
      <w:marBottom w:val="0"/>
      <w:divBdr>
        <w:top w:val="none" w:sz="0" w:space="0" w:color="auto"/>
        <w:left w:val="none" w:sz="0" w:space="0" w:color="auto"/>
        <w:bottom w:val="none" w:sz="0" w:space="0" w:color="auto"/>
        <w:right w:val="none" w:sz="0" w:space="0" w:color="auto"/>
      </w:divBdr>
    </w:div>
    <w:div w:id="2116705950">
      <w:marLeft w:val="0"/>
      <w:marRight w:val="0"/>
      <w:marTop w:val="0"/>
      <w:marBottom w:val="0"/>
      <w:divBdr>
        <w:top w:val="none" w:sz="0" w:space="0" w:color="auto"/>
        <w:left w:val="none" w:sz="0" w:space="0" w:color="auto"/>
        <w:bottom w:val="none" w:sz="0" w:space="0" w:color="auto"/>
        <w:right w:val="none" w:sz="0" w:space="0" w:color="auto"/>
      </w:divBdr>
    </w:div>
    <w:div w:id="2117141204">
      <w:marLeft w:val="0"/>
      <w:marRight w:val="0"/>
      <w:marTop w:val="0"/>
      <w:marBottom w:val="0"/>
      <w:divBdr>
        <w:top w:val="none" w:sz="0" w:space="0" w:color="auto"/>
        <w:left w:val="none" w:sz="0" w:space="0" w:color="auto"/>
        <w:bottom w:val="none" w:sz="0" w:space="0" w:color="auto"/>
        <w:right w:val="none" w:sz="0" w:space="0" w:color="auto"/>
      </w:divBdr>
    </w:div>
    <w:div w:id="2117406091">
      <w:marLeft w:val="0"/>
      <w:marRight w:val="0"/>
      <w:marTop w:val="0"/>
      <w:marBottom w:val="0"/>
      <w:divBdr>
        <w:top w:val="none" w:sz="0" w:space="0" w:color="auto"/>
        <w:left w:val="none" w:sz="0" w:space="0" w:color="auto"/>
        <w:bottom w:val="none" w:sz="0" w:space="0" w:color="auto"/>
        <w:right w:val="none" w:sz="0" w:space="0" w:color="auto"/>
      </w:divBdr>
    </w:div>
    <w:div w:id="2117476332">
      <w:marLeft w:val="0"/>
      <w:marRight w:val="0"/>
      <w:marTop w:val="0"/>
      <w:marBottom w:val="0"/>
      <w:divBdr>
        <w:top w:val="none" w:sz="0" w:space="0" w:color="auto"/>
        <w:left w:val="none" w:sz="0" w:space="0" w:color="auto"/>
        <w:bottom w:val="none" w:sz="0" w:space="0" w:color="auto"/>
        <w:right w:val="none" w:sz="0" w:space="0" w:color="auto"/>
      </w:divBdr>
    </w:div>
    <w:div w:id="2117478735">
      <w:marLeft w:val="0"/>
      <w:marRight w:val="0"/>
      <w:marTop w:val="0"/>
      <w:marBottom w:val="0"/>
      <w:divBdr>
        <w:top w:val="none" w:sz="0" w:space="0" w:color="auto"/>
        <w:left w:val="none" w:sz="0" w:space="0" w:color="auto"/>
        <w:bottom w:val="none" w:sz="0" w:space="0" w:color="auto"/>
        <w:right w:val="none" w:sz="0" w:space="0" w:color="auto"/>
      </w:divBdr>
    </w:div>
    <w:div w:id="2118795545">
      <w:marLeft w:val="0"/>
      <w:marRight w:val="0"/>
      <w:marTop w:val="0"/>
      <w:marBottom w:val="0"/>
      <w:divBdr>
        <w:top w:val="none" w:sz="0" w:space="0" w:color="auto"/>
        <w:left w:val="none" w:sz="0" w:space="0" w:color="auto"/>
        <w:bottom w:val="none" w:sz="0" w:space="0" w:color="auto"/>
        <w:right w:val="none" w:sz="0" w:space="0" w:color="auto"/>
      </w:divBdr>
    </w:div>
    <w:div w:id="2119332361">
      <w:marLeft w:val="0"/>
      <w:marRight w:val="0"/>
      <w:marTop w:val="0"/>
      <w:marBottom w:val="0"/>
      <w:divBdr>
        <w:top w:val="none" w:sz="0" w:space="0" w:color="auto"/>
        <w:left w:val="none" w:sz="0" w:space="0" w:color="auto"/>
        <w:bottom w:val="none" w:sz="0" w:space="0" w:color="auto"/>
        <w:right w:val="none" w:sz="0" w:space="0" w:color="auto"/>
      </w:divBdr>
    </w:div>
    <w:div w:id="2120907476">
      <w:bodyDiv w:val="1"/>
      <w:marLeft w:val="0"/>
      <w:marRight w:val="0"/>
      <w:marTop w:val="0"/>
      <w:marBottom w:val="0"/>
      <w:divBdr>
        <w:top w:val="none" w:sz="0" w:space="0" w:color="auto"/>
        <w:left w:val="none" w:sz="0" w:space="0" w:color="auto"/>
        <w:bottom w:val="none" w:sz="0" w:space="0" w:color="auto"/>
        <w:right w:val="none" w:sz="0" w:space="0" w:color="auto"/>
      </w:divBdr>
    </w:div>
    <w:div w:id="2120949044">
      <w:marLeft w:val="0"/>
      <w:marRight w:val="0"/>
      <w:marTop w:val="0"/>
      <w:marBottom w:val="0"/>
      <w:divBdr>
        <w:top w:val="none" w:sz="0" w:space="0" w:color="auto"/>
        <w:left w:val="none" w:sz="0" w:space="0" w:color="auto"/>
        <w:bottom w:val="none" w:sz="0" w:space="0" w:color="auto"/>
        <w:right w:val="none" w:sz="0" w:space="0" w:color="auto"/>
      </w:divBdr>
    </w:div>
    <w:div w:id="2121021770">
      <w:marLeft w:val="0"/>
      <w:marRight w:val="0"/>
      <w:marTop w:val="0"/>
      <w:marBottom w:val="0"/>
      <w:divBdr>
        <w:top w:val="none" w:sz="0" w:space="0" w:color="auto"/>
        <w:left w:val="none" w:sz="0" w:space="0" w:color="auto"/>
        <w:bottom w:val="none" w:sz="0" w:space="0" w:color="auto"/>
        <w:right w:val="none" w:sz="0" w:space="0" w:color="auto"/>
      </w:divBdr>
    </w:div>
    <w:div w:id="2121340124">
      <w:marLeft w:val="0"/>
      <w:marRight w:val="0"/>
      <w:marTop w:val="0"/>
      <w:marBottom w:val="0"/>
      <w:divBdr>
        <w:top w:val="none" w:sz="0" w:space="0" w:color="auto"/>
        <w:left w:val="none" w:sz="0" w:space="0" w:color="auto"/>
        <w:bottom w:val="none" w:sz="0" w:space="0" w:color="auto"/>
        <w:right w:val="none" w:sz="0" w:space="0" w:color="auto"/>
      </w:divBdr>
    </w:div>
    <w:div w:id="2121492471">
      <w:marLeft w:val="0"/>
      <w:marRight w:val="0"/>
      <w:marTop w:val="0"/>
      <w:marBottom w:val="0"/>
      <w:divBdr>
        <w:top w:val="none" w:sz="0" w:space="0" w:color="auto"/>
        <w:left w:val="none" w:sz="0" w:space="0" w:color="auto"/>
        <w:bottom w:val="none" w:sz="0" w:space="0" w:color="auto"/>
        <w:right w:val="none" w:sz="0" w:space="0" w:color="auto"/>
      </w:divBdr>
    </w:div>
    <w:div w:id="2121992283">
      <w:bodyDiv w:val="1"/>
      <w:marLeft w:val="0"/>
      <w:marRight w:val="0"/>
      <w:marTop w:val="0"/>
      <w:marBottom w:val="0"/>
      <w:divBdr>
        <w:top w:val="none" w:sz="0" w:space="0" w:color="auto"/>
        <w:left w:val="none" w:sz="0" w:space="0" w:color="auto"/>
        <w:bottom w:val="none" w:sz="0" w:space="0" w:color="auto"/>
        <w:right w:val="none" w:sz="0" w:space="0" w:color="auto"/>
      </w:divBdr>
    </w:div>
    <w:div w:id="2123110146">
      <w:marLeft w:val="0"/>
      <w:marRight w:val="0"/>
      <w:marTop w:val="0"/>
      <w:marBottom w:val="0"/>
      <w:divBdr>
        <w:top w:val="none" w:sz="0" w:space="0" w:color="auto"/>
        <w:left w:val="none" w:sz="0" w:space="0" w:color="auto"/>
        <w:bottom w:val="none" w:sz="0" w:space="0" w:color="auto"/>
        <w:right w:val="none" w:sz="0" w:space="0" w:color="auto"/>
      </w:divBdr>
    </w:div>
    <w:div w:id="2124960959">
      <w:marLeft w:val="0"/>
      <w:marRight w:val="0"/>
      <w:marTop w:val="0"/>
      <w:marBottom w:val="0"/>
      <w:divBdr>
        <w:top w:val="none" w:sz="0" w:space="0" w:color="auto"/>
        <w:left w:val="none" w:sz="0" w:space="0" w:color="auto"/>
        <w:bottom w:val="none" w:sz="0" w:space="0" w:color="auto"/>
        <w:right w:val="none" w:sz="0" w:space="0" w:color="auto"/>
      </w:divBdr>
    </w:div>
    <w:div w:id="2125491546">
      <w:marLeft w:val="0"/>
      <w:marRight w:val="0"/>
      <w:marTop w:val="0"/>
      <w:marBottom w:val="0"/>
      <w:divBdr>
        <w:top w:val="none" w:sz="0" w:space="0" w:color="auto"/>
        <w:left w:val="none" w:sz="0" w:space="0" w:color="auto"/>
        <w:bottom w:val="none" w:sz="0" w:space="0" w:color="auto"/>
        <w:right w:val="none" w:sz="0" w:space="0" w:color="auto"/>
      </w:divBdr>
    </w:div>
    <w:div w:id="2125541900">
      <w:marLeft w:val="0"/>
      <w:marRight w:val="0"/>
      <w:marTop w:val="0"/>
      <w:marBottom w:val="0"/>
      <w:divBdr>
        <w:top w:val="none" w:sz="0" w:space="0" w:color="auto"/>
        <w:left w:val="none" w:sz="0" w:space="0" w:color="auto"/>
        <w:bottom w:val="none" w:sz="0" w:space="0" w:color="auto"/>
        <w:right w:val="none" w:sz="0" w:space="0" w:color="auto"/>
      </w:divBdr>
    </w:div>
    <w:div w:id="2125732653">
      <w:bodyDiv w:val="1"/>
      <w:marLeft w:val="0"/>
      <w:marRight w:val="0"/>
      <w:marTop w:val="0"/>
      <w:marBottom w:val="0"/>
      <w:divBdr>
        <w:top w:val="none" w:sz="0" w:space="0" w:color="auto"/>
        <w:left w:val="none" w:sz="0" w:space="0" w:color="auto"/>
        <w:bottom w:val="none" w:sz="0" w:space="0" w:color="auto"/>
        <w:right w:val="none" w:sz="0" w:space="0" w:color="auto"/>
      </w:divBdr>
    </w:div>
    <w:div w:id="2127114594">
      <w:marLeft w:val="0"/>
      <w:marRight w:val="0"/>
      <w:marTop w:val="0"/>
      <w:marBottom w:val="0"/>
      <w:divBdr>
        <w:top w:val="none" w:sz="0" w:space="0" w:color="auto"/>
        <w:left w:val="none" w:sz="0" w:space="0" w:color="auto"/>
        <w:bottom w:val="none" w:sz="0" w:space="0" w:color="auto"/>
        <w:right w:val="none" w:sz="0" w:space="0" w:color="auto"/>
      </w:divBdr>
    </w:div>
    <w:div w:id="2127237642">
      <w:marLeft w:val="0"/>
      <w:marRight w:val="0"/>
      <w:marTop w:val="0"/>
      <w:marBottom w:val="0"/>
      <w:divBdr>
        <w:top w:val="none" w:sz="0" w:space="0" w:color="auto"/>
        <w:left w:val="none" w:sz="0" w:space="0" w:color="auto"/>
        <w:bottom w:val="none" w:sz="0" w:space="0" w:color="auto"/>
        <w:right w:val="none" w:sz="0" w:space="0" w:color="auto"/>
      </w:divBdr>
    </w:div>
    <w:div w:id="2127498593">
      <w:marLeft w:val="0"/>
      <w:marRight w:val="0"/>
      <w:marTop w:val="0"/>
      <w:marBottom w:val="0"/>
      <w:divBdr>
        <w:top w:val="none" w:sz="0" w:space="0" w:color="auto"/>
        <w:left w:val="none" w:sz="0" w:space="0" w:color="auto"/>
        <w:bottom w:val="none" w:sz="0" w:space="0" w:color="auto"/>
        <w:right w:val="none" w:sz="0" w:space="0" w:color="auto"/>
      </w:divBdr>
    </w:div>
    <w:div w:id="2127657095">
      <w:marLeft w:val="0"/>
      <w:marRight w:val="0"/>
      <w:marTop w:val="0"/>
      <w:marBottom w:val="0"/>
      <w:divBdr>
        <w:top w:val="none" w:sz="0" w:space="0" w:color="auto"/>
        <w:left w:val="none" w:sz="0" w:space="0" w:color="auto"/>
        <w:bottom w:val="none" w:sz="0" w:space="0" w:color="auto"/>
        <w:right w:val="none" w:sz="0" w:space="0" w:color="auto"/>
      </w:divBdr>
    </w:div>
    <w:div w:id="2127849177">
      <w:marLeft w:val="0"/>
      <w:marRight w:val="0"/>
      <w:marTop w:val="0"/>
      <w:marBottom w:val="0"/>
      <w:divBdr>
        <w:top w:val="none" w:sz="0" w:space="0" w:color="auto"/>
        <w:left w:val="none" w:sz="0" w:space="0" w:color="auto"/>
        <w:bottom w:val="none" w:sz="0" w:space="0" w:color="auto"/>
        <w:right w:val="none" w:sz="0" w:space="0" w:color="auto"/>
      </w:divBdr>
    </w:div>
    <w:div w:id="2128767725">
      <w:bodyDiv w:val="1"/>
      <w:marLeft w:val="0"/>
      <w:marRight w:val="0"/>
      <w:marTop w:val="0"/>
      <w:marBottom w:val="0"/>
      <w:divBdr>
        <w:top w:val="none" w:sz="0" w:space="0" w:color="auto"/>
        <w:left w:val="none" w:sz="0" w:space="0" w:color="auto"/>
        <w:bottom w:val="none" w:sz="0" w:space="0" w:color="auto"/>
        <w:right w:val="none" w:sz="0" w:space="0" w:color="auto"/>
      </w:divBdr>
    </w:div>
    <w:div w:id="2128816973">
      <w:marLeft w:val="0"/>
      <w:marRight w:val="0"/>
      <w:marTop w:val="0"/>
      <w:marBottom w:val="0"/>
      <w:divBdr>
        <w:top w:val="none" w:sz="0" w:space="0" w:color="auto"/>
        <w:left w:val="none" w:sz="0" w:space="0" w:color="auto"/>
        <w:bottom w:val="none" w:sz="0" w:space="0" w:color="auto"/>
        <w:right w:val="none" w:sz="0" w:space="0" w:color="auto"/>
      </w:divBdr>
    </w:div>
    <w:div w:id="2130391810">
      <w:marLeft w:val="0"/>
      <w:marRight w:val="0"/>
      <w:marTop w:val="0"/>
      <w:marBottom w:val="0"/>
      <w:divBdr>
        <w:top w:val="none" w:sz="0" w:space="0" w:color="auto"/>
        <w:left w:val="none" w:sz="0" w:space="0" w:color="auto"/>
        <w:bottom w:val="none" w:sz="0" w:space="0" w:color="auto"/>
        <w:right w:val="none" w:sz="0" w:space="0" w:color="auto"/>
      </w:divBdr>
    </w:div>
    <w:div w:id="2130926083">
      <w:marLeft w:val="0"/>
      <w:marRight w:val="0"/>
      <w:marTop w:val="0"/>
      <w:marBottom w:val="0"/>
      <w:divBdr>
        <w:top w:val="none" w:sz="0" w:space="0" w:color="auto"/>
        <w:left w:val="none" w:sz="0" w:space="0" w:color="auto"/>
        <w:bottom w:val="none" w:sz="0" w:space="0" w:color="auto"/>
        <w:right w:val="none" w:sz="0" w:space="0" w:color="auto"/>
      </w:divBdr>
    </w:div>
    <w:div w:id="2131434574">
      <w:bodyDiv w:val="1"/>
      <w:marLeft w:val="0"/>
      <w:marRight w:val="0"/>
      <w:marTop w:val="0"/>
      <w:marBottom w:val="0"/>
      <w:divBdr>
        <w:top w:val="none" w:sz="0" w:space="0" w:color="auto"/>
        <w:left w:val="none" w:sz="0" w:space="0" w:color="auto"/>
        <w:bottom w:val="none" w:sz="0" w:space="0" w:color="auto"/>
        <w:right w:val="none" w:sz="0" w:space="0" w:color="auto"/>
      </w:divBdr>
    </w:div>
    <w:div w:id="2132284478">
      <w:marLeft w:val="0"/>
      <w:marRight w:val="0"/>
      <w:marTop w:val="0"/>
      <w:marBottom w:val="0"/>
      <w:divBdr>
        <w:top w:val="none" w:sz="0" w:space="0" w:color="auto"/>
        <w:left w:val="none" w:sz="0" w:space="0" w:color="auto"/>
        <w:bottom w:val="none" w:sz="0" w:space="0" w:color="auto"/>
        <w:right w:val="none" w:sz="0" w:space="0" w:color="auto"/>
      </w:divBdr>
    </w:div>
    <w:div w:id="2132674366">
      <w:bodyDiv w:val="1"/>
      <w:marLeft w:val="0"/>
      <w:marRight w:val="0"/>
      <w:marTop w:val="0"/>
      <w:marBottom w:val="0"/>
      <w:divBdr>
        <w:top w:val="none" w:sz="0" w:space="0" w:color="auto"/>
        <w:left w:val="none" w:sz="0" w:space="0" w:color="auto"/>
        <w:bottom w:val="none" w:sz="0" w:space="0" w:color="auto"/>
        <w:right w:val="none" w:sz="0" w:space="0" w:color="auto"/>
      </w:divBdr>
    </w:div>
    <w:div w:id="2134975613">
      <w:marLeft w:val="0"/>
      <w:marRight w:val="0"/>
      <w:marTop w:val="0"/>
      <w:marBottom w:val="0"/>
      <w:divBdr>
        <w:top w:val="none" w:sz="0" w:space="0" w:color="auto"/>
        <w:left w:val="none" w:sz="0" w:space="0" w:color="auto"/>
        <w:bottom w:val="none" w:sz="0" w:space="0" w:color="auto"/>
        <w:right w:val="none" w:sz="0" w:space="0" w:color="auto"/>
      </w:divBdr>
    </w:div>
    <w:div w:id="2134975802">
      <w:marLeft w:val="0"/>
      <w:marRight w:val="0"/>
      <w:marTop w:val="0"/>
      <w:marBottom w:val="0"/>
      <w:divBdr>
        <w:top w:val="none" w:sz="0" w:space="0" w:color="auto"/>
        <w:left w:val="none" w:sz="0" w:space="0" w:color="auto"/>
        <w:bottom w:val="none" w:sz="0" w:space="0" w:color="auto"/>
        <w:right w:val="none" w:sz="0" w:space="0" w:color="auto"/>
      </w:divBdr>
    </w:div>
    <w:div w:id="2136363911">
      <w:marLeft w:val="0"/>
      <w:marRight w:val="0"/>
      <w:marTop w:val="0"/>
      <w:marBottom w:val="0"/>
      <w:divBdr>
        <w:top w:val="none" w:sz="0" w:space="0" w:color="auto"/>
        <w:left w:val="none" w:sz="0" w:space="0" w:color="auto"/>
        <w:bottom w:val="none" w:sz="0" w:space="0" w:color="auto"/>
        <w:right w:val="none" w:sz="0" w:space="0" w:color="auto"/>
      </w:divBdr>
    </w:div>
    <w:div w:id="2136411890">
      <w:marLeft w:val="0"/>
      <w:marRight w:val="0"/>
      <w:marTop w:val="0"/>
      <w:marBottom w:val="0"/>
      <w:divBdr>
        <w:top w:val="none" w:sz="0" w:space="0" w:color="auto"/>
        <w:left w:val="none" w:sz="0" w:space="0" w:color="auto"/>
        <w:bottom w:val="none" w:sz="0" w:space="0" w:color="auto"/>
        <w:right w:val="none" w:sz="0" w:space="0" w:color="auto"/>
      </w:divBdr>
    </w:div>
    <w:div w:id="2137093111">
      <w:marLeft w:val="0"/>
      <w:marRight w:val="0"/>
      <w:marTop w:val="0"/>
      <w:marBottom w:val="0"/>
      <w:divBdr>
        <w:top w:val="none" w:sz="0" w:space="0" w:color="auto"/>
        <w:left w:val="none" w:sz="0" w:space="0" w:color="auto"/>
        <w:bottom w:val="none" w:sz="0" w:space="0" w:color="auto"/>
        <w:right w:val="none" w:sz="0" w:space="0" w:color="auto"/>
      </w:divBdr>
    </w:div>
    <w:div w:id="2137676600">
      <w:marLeft w:val="0"/>
      <w:marRight w:val="0"/>
      <w:marTop w:val="0"/>
      <w:marBottom w:val="0"/>
      <w:divBdr>
        <w:top w:val="none" w:sz="0" w:space="0" w:color="auto"/>
        <w:left w:val="none" w:sz="0" w:space="0" w:color="auto"/>
        <w:bottom w:val="none" w:sz="0" w:space="0" w:color="auto"/>
        <w:right w:val="none" w:sz="0" w:space="0" w:color="auto"/>
      </w:divBdr>
    </w:div>
    <w:div w:id="2139756112">
      <w:marLeft w:val="0"/>
      <w:marRight w:val="0"/>
      <w:marTop w:val="0"/>
      <w:marBottom w:val="0"/>
      <w:divBdr>
        <w:top w:val="none" w:sz="0" w:space="0" w:color="auto"/>
        <w:left w:val="none" w:sz="0" w:space="0" w:color="auto"/>
        <w:bottom w:val="none" w:sz="0" w:space="0" w:color="auto"/>
        <w:right w:val="none" w:sz="0" w:space="0" w:color="auto"/>
      </w:divBdr>
    </w:div>
    <w:div w:id="2140607412">
      <w:bodyDiv w:val="1"/>
      <w:marLeft w:val="0"/>
      <w:marRight w:val="0"/>
      <w:marTop w:val="0"/>
      <w:marBottom w:val="0"/>
      <w:divBdr>
        <w:top w:val="none" w:sz="0" w:space="0" w:color="auto"/>
        <w:left w:val="none" w:sz="0" w:space="0" w:color="auto"/>
        <w:bottom w:val="none" w:sz="0" w:space="0" w:color="auto"/>
        <w:right w:val="none" w:sz="0" w:space="0" w:color="auto"/>
      </w:divBdr>
    </w:div>
    <w:div w:id="2140608422">
      <w:marLeft w:val="0"/>
      <w:marRight w:val="0"/>
      <w:marTop w:val="0"/>
      <w:marBottom w:val="0"/>
      <w:divBdr>
        <w:top w:val="none" w:sz="0" w:space="0" w:color="auto"/>
        <w:left w:val="none" w:sz="0" w:space="0" w:color="auto"/>
        <w:bottom w:val="none" w:sz="0" w:space="0" w:color="auto"/>
        <w:right w:val="none" w:sz="0" w:space="0" w:color="auto"/>
      </w:divBdr>
    </w:div>
    <w:div w:id="2140684994">
      <w:bodyDiv w:val="1"/>
      <w:marLeft w:val="0"/>
      <w:marRight w:val="0"/>
      <w:marTop w:val="0"/>
      <w:marBottom w:val="0"/>
      <w:divBdr>
        <w:top w:val="none" w:sz="0" w:space="0" w:color="auto"/>
        <w:left w:val="none" w:sz="0" w:space="0" w:color="auto"/>
        <w:bottom w:val="none" w:sz="0" w:space="0" w:color="auto"/>
        <w:right w:val="none" w:sz="0" w:space="0" w:color="auto"/>
      </w:divBdr>
    </w:div>
    <w:div w:id="2141073606">
      <w:marLeft w:val="0"/>
      <w:marRight w:val="0"/>
      <w:marTop w:val="0"/>
      <w:marBottom w:val="0"/>
      <w:divBdr>
        <w:top w:val="none" w:sz="0" w:space="0" w:color="auto"/>
        <w:left w:val="none" w:sz="0" w:space="0" w:color="auto"/>
        <w:bottom w:val="none" w:sz="0" w:space="0" w:color="auto"/>
        <w:right w:val="none" w:sz="0" w:space="0" w:color="auto"/>
      </w:divBdr>
    </w:div>
    <w:div w:id="2141485252">
      <w:marLeft w:val="0"/>
      <w:marRight w:val="0"/>
      <w:marTop w:val="0"/>
      <w:marBottom w:val="0"/>
      <w:divBdr>
        <w:top w:val="none" w:sz="0" w:space="0" w:color="auto"/>
        <w:left w:val="none" w:sz="0" w:space="0" w:color="auto"/>
        <w:bottom w:val="none" w:sz="0" w:space="0" w:color="auto"/>
        <w:right w:val="none" w:sz="0" w:space="0" w:color="auto"/>
      </w:divBdr>
    </w:div>
    <w:div w:id="2142140527">
      <w:marLeft w:val="0"/>
      <w:marRight w:val="0"/>
      <w:marTop w:val="0"/>
      <w:marBottom w:val="0"/>
      <w:divBdr>
        <w:top w:val="none" w:sz="0" w:space="0" w:color="auto"/>
        <w:left w:val="none" w:sz="0" w:space="0" w:color="auto"/>
        <w:bottom w:val="none" w:sz="0" w:space="0" w:color="auto"/>
        <w:right w:val="none" w:sz="0" w:space="0" w:color="auto"/>
      </w:divBdr>
    </w:div>
    <w:div w:id="2142571485">
      <w:marLeft w:val="0"/>
      <w:marRight w:val="0"/>
      <w:marTop w:val="0"/>
      <w:marBottom w:val="0"/>
      <w:divBdr>
        <w:top w:val="none" w:sz="0" w:space="0" w:color="auto"/>
        <w:left w:val="none" w:sz="0" w:space="0" w:color="auto"/>
        <w:bottom w:val="none" w:sz="0" w:space="0" w:color="auto"/>
        <w:right w:val="none" w:sz="0" w:space="0" w:color="auto"/>
      </w:divBdr>
    </w:div>
    <w:div w:id="2143501218">
      <w:marLeft w:val="0"/>
      <w:marRight w:val="0"/>
      <w:marTop w:val="0"/>
      <w:marBottom w:val="0"/>
      <w:divBdr>
        <w:top w:val="none" w:sz="0" w:space="0" w:color="auto"/>
        <w:left w:val="none" w:sz="0" w:space="0" w:color="auto"/>
        <w:bottom w:val="none" w:sz="0" w:space="0" w:color="auto"/>
        <w:right w:val="none" w:sz="0" w:space="0" w:color="auto"/>
      </w:divBdr>
    </w:div>
    <w:div w:id="2143576687">
      <w:marLeft w:val="0"/>
      <w:marRight w:val="0"/>
      <w:marTop w:val="0"/>
      <w:marBottom w:val="0"/>
      <w:divBdr>
        <w:top w:val="none" w:sz="0" w:space="0" w:color="auto"/>
        <w:left w:val="none" w:sz="0" w:space="0" w:color="auto"/>
        <w:bottom w:val="none" w:sz="0" w:space="0" w:color="auto"/>
        <w:right w:val="none" w:sz="0" w:space="0" w:color="auto"/>
      </w:divBdr>
    </w:div>
    <w:div w:id="2144273857">
      <w:bodyDiv w:val="1"/>
      <w:marLeft w:val="0"/>
      <w:marRight w:val="0"/>
      <w:marTop w:val="0"/>
      <w:marBottom w:val="0"/>
      <w:divBdr>
        <w:top w:val="none" w:sz="0" w:space="0" w:color="auto"/>
        <w:left w:val="none" w:sz="0" w:space="0" w:color="auto"/>
        <w:bottom w:val="none" w:sz="0" w:space="0" w:color="auto"/>
        <w:right w:val="none" w:sz="0" w:space="0" w:color="auto"/>
      </w:divBdr>
    </w:div>
    <w:div w:id="2144735510">
      <w:marLeft w:val="0"/>
      <w:marRight w:val="0"/>
      <w:marTop w:val="0"/>
      <w:marBottom w:val="0"/>
      <w:divBdr>
        <w:top w:val="none" w:sz="0" w:space="0" w:color="auto"/>
        <w:left w:val="none" w:sz="0" w:space="0" w:color="auto"/>
        <w:bottom w:val="none" w:sz="0" w:space="0" w:color="auto"/>
        <w:right w:val="none" w:sz="0" w:space="0" w:color="auto"/>
      </w:divBdr>
    </w:div>
    <w:div w:id="2144805319">
      <w:marLeft w:val="0"/>
      <w:marRight w:val="0"/>
      <w:marTop w:val="0"/>
      <w:marBottom w:val="0"/>
      <w:divBdr>
        <w:top w:val="none" w:sz="0" w:space="0" w:color="auto"/>
        <w:left w:val="none" w:sz="0" w:space="0" w:color="auto"/>
        <w:bottom w:val="none" w:sz="0" w:space="0" w:color="auto"/>
        <w:right w:val="none" w:sz="0" w:space="0" w:color="auto"/>
      </w:divBdr>
    </w:div>
    <w:div w:id="2145006816">
      <w:marLeft w:val="0"/>
      <w:marRight w:val="0"/>
      <w:marTop w:val="0"/>
      <w:marBottom w:val="0"/>
      <w:divBdr>
        <w:top w:val="none" w:sz="0" w:space="0" w:color="auto"/>
        <w:left w:val="none" w:sz="0" w:space="0" w:color="auto"/>
        <w:bottom w:val="none" w:sz="0" w:space="0" w:color="auto"/>
        <w:right w:val="none" w:sz="0" w:space="0" w:color="auto"/>
      </w:divBdr>
    </w:div>
    <w:div w:id="2146391910">
      <w:marLeft w:val="0"/>
      <w:marRight w:val="0"/>
      <w:marTop w:val="0"/>
      <w:marBottom w:val="0"/>
      <w:divBdr>
        <w:top w:val="none" w:sz="0" w:space="0" w:color="auto"/>
        <w:left w:val="none" w:sz="0" w:space="0" w:color="auto"/>
        <w:bottom w:val="none" w:sz="0" w:space="0" w:color="auto"/>
        <w:right w:val="none" w:sz="0" w:space="0" w:color="auto"/>
      </w:divBdr>
    </w:div>
    <w:div w:id="21469240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2.png"/><Relationship Id="rId34" Type="http://schemas.openxmlformats.org/officeDocument/2006/relationships/image" Target="media/image19.emf"/><Relationship Id="rId42" Type="http://schemas.openxmlformats.org/officeDocument/2006/relationships/image" Target="media/image27.emf"/><Relationship Id="rId47" Type="http://schemas.openxmlformats.org/officeDocument/2006/relationships/image" Target="media/image32.emf"/><Relationship Id="rId50" Type="http://schemas.openxmlformats.org/officeDocument/2006/relationships/image" Target="media/image35.emf"/><Relationship Id="rId55" Type="http://schemas.openxmlformats.org/officeDocument/2006/relationships/image" Target="media/image40.emf"/><Relationship Id="rId63"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comments" Target="comments.xml"/><Relationship Id="rId11" Type="http://schemas.openxmlformats.org/officeDocument/2006/relationships/image" Target="media/image2.png"/><Relationship Id="rId24" Type="http://schemas.openxmlformats.org/officeDocument/2006/relationships/footer" Target="footer4.xml"/><Relationship Id="rId32" Type="http://schemas.microsoft.com/office/2018/08/relationships/commentsExtensible" Target="commentsExtensible.xml"/><Relationship Id="rId37" Type="http://schemas.openxmlformats.org/officeDocument/2006/relationships/image" Target="media/image22.emf"/><Relationship Id="rId40" Type="http://schemas.openxmlformats.org/officeDocument/2006/relationships/image" Target="media/image25.emf"/><Relationship Id="rId45" Type="http://schemas.openxmlformats.org/officeDocument/2006/relationships/image" Target="media/image30.emf"/><Relationship Id="rId53" Type="http://schemas.openxmlformats.org/officeDocument/2006/relationships/image" Target="media/image38.emf"/><Relationship Id="rId58" Type="http://schemas.openxmlformats.org/officeDocument/2006/relationships/image" Target="media/image43.emf"/><Relationship Id="rId5" Type="http://schemas.openxmlformats.org/officeDocument/2006/relationships/webSettings" Target="webSettings.xml"/><Relationship Id="rId61" Type="http://schemas.openxmlformats.org/officeDocument/2006/relationships/footer" Target="footer6.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png"/><Relationship Id="rId30" Type="http://schemas.microsoft.com/office/2011/relationships/commentsExtended" Target="commentsExtended.xml"/><Relationship Id="rId35" Type="http://schemas.openxmlformats.org/officeDocument/2006/relationships/image" Target="media/image20.emf"/><Relationship Id="rId43" Type="http://schemas.openxmlformats.org/officeDocument/2006/relationships/image" Target="media/image28.emf"/><Relationship Id="rId48" Type="http://schemas.openxmlformats.org/officeDocument/2006/relationships/image" Target="media/image33.emf"/><Relationship Id="rId56" Type="http://schemas.openxmlformats.org/officeDocument/2006/relationships/image" Target="media/image41.emf"/><Relationship Id="rId64"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image" Target="media/image36.emf"/><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18.emf"/><Relationship Id="rId38" Type="http://schemas.openxmlformats.org/officeDocument/2006/relationships/image" Target="media/image23.emf"/><Relationship Id="rId46" Type="http://schemas.openxmlformats.org/officeDocument/2006/relationships/image" Target="media/image31.emf"/><Relationship Id="rId59" Type="http://schemas.openxmlformats.org/officeDocument/2006/relationships/image" Target="media/image44.emf"/><Relationship Id="rId20" Type="http://schemas.openxmlformats.org/officeDocument/2006/relationships/image" Target="media/image11.png"/><Relationship Id="rId41" Type="http://schemas.openxmlformats.org/officeDocument/2006/relationships/image" Target="media/image26.emf"/><Relationship Id="rId54" Type="http://schemas.openxmlformats.org/officeDocument/2006/relationships/image" Target="media/image39.e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oter" Target="footer3.xml"/><Relationship Id="rId28" Type="http://schemas.openxmlformats.org/officeDocument/2006/relationships/image" Target="media/image17.png"/><Relationship Id="rId36" Type="http://schemas.openxmlformats.org/officeDocument/2006/relationships/image" Target="media/image21.emf"/><Relationship Id="rId49" Type="http://schemas.openxmlformats.org/officeDocument/2006/relationships/image" Target="media/image34.emf"/><Relationship Id="rId57" Type="http://schemas.openxmlformats.org/officeDocument/2006/relationships/image" Target="media/image42.emf"/><Relationship Id="rId10" Type="http://schemas.openxmlformats.org/officeDocument/2006/relationships/footer" Target="footer2.xml"/><Relationship Id="rId31" Type="http://schemas.microsoft.com/office/2016/09/relationships/commentsIds" Target="commentsIds.xml"/><Relationship Id="rId44" Type="http://schemas.openxmlformats.org/officeDocument/2006/relationships/image" Target="media/image29.emf"/><Relationship Id="rId52" Type="http://schemas.openxmlformats.org/officeDocument/2006/relationships/image" Target="media/image37.emf"/><Relationship Id="rId60" Type="http://schemas.openxmlformats.org/officeDocument/2006/relationships/footer" Target="footer5.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4.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44F61BB-2572-DA44-95C9-8EDDFA5865A4}"/>
      </w:docPartPr>
      <w:docPartBody>
        <w:p w:rsidR="00CD221F" w:rsidRDefault="00CD221F">
          <w:r w:rsidRPr="00D2256E">
            <w:rPr>
              <w:rStyle w:val="PlaceholderText"/>
            </w:rPr>
            <w:t>Click or tap here to enter text.</w:t>
          </w:r>
        </w:p>
      </w:docPartBody>
    </w:docPart>
    <w:docPart>
      <w:docPartPr>
        <w:name w:val="D4DB9C4D1093844499BDB8AA6B54732D"/>
        <w:category>
          <w:name w:val="General"/>
          <w:gallery w:val="placeholder"/>
        </w:category>
        <w:types>
          <w:type w:val="bbPlcHdr"/>
        </w:types>
        <w:behaviors>
          <w:behavior w:val="content"/>
        </w:behaviors>
        <w:guid w:val="{B9BF4530-2C89-E645-B25B-994FCA3840EE}"/>
      </w:docPartPr>
      <w:docPartBody>
        <w:p w:rsidR="00CD221F" w:rsidRDefault="00CD221F" w:rsidP="00CD221F">
          <w:pPr>
            <w:pStyle w:val="D4DB9C4D1093844499BDB8AA6B54732D"/>
          </w:pPr>
          <w:r w:rsidRPr="00116FBB">
            <w:rPr>
              <w:rStyle w:val="PlaceholderText"/>
            </w:rPr>
            <w:t>Click or tap here to enter text.</w:t>
          </w:r>
        </w:p>
      </w:docPartBody>
    </w:docPart>
    <w:docPart>
      <w:docPartPr>
        <w:name w:val="6447E5301F8A124F909BFD9305D46043"/>
        <w:category>
          <w:name w:val="General"/>
          <w:gallery w:val="placeholder"/>
        </w:category>
        <w:types>
          <w:type w:val="bbPlcHdr"/>
        </w:types>
        <w:behaviors>
          <w:behavior w:val="content"/>
        </w:behaviors>
        <w:guid w:val="{8C06BAE5-EE83-7442-A26E-1CA395FB8187}"/>
      </w:docPartPr>
      <w:docPartBody>
        <w:p w:rsidR="00CD221F" w:rsidRDefault="00CD221F" w:rsidP="00CD221F">
          <w:pPr>
            <w:pStyle w:val="6447E5301F8A124F909BFD9305D46043"/>
          </w:pPr>
          <w:r w:rsidRPr="00116FBB">
            <w:rPr>
              <w:rStyle w:val="PlaceholderText"/>
            </w:rPr>
            <w:t>Click or tap here to enter text.</w:t>
          </w:r>
        </w:p>
      </w:docPartBody>
    </w:docPart>
    <w:docPart>
      <w:docPartPr>
        <w:name w:val="03C38B632EE11E40BD8F240DE7784FE5"/>
        <w:category>
          <w:name w:val="General"/>
          <w:gallery w:val="placeholder"/>
        </w:category>
        <w:types>
          <w:type w:val="bbPlcHdr"/>
        </w:types>
        <w:behaviors>
          <w:behavior w:val="content"/>
        </w:behaviors>
        <w:guid w:val="{DD9AD9A3-067A-6A49-A1DC-847F97782E1F}"/>
      </w:docPartPr>
      <w:docPartBody>
        <w:p w:rsidR="00CD221F" w:rsidRDefault="00CD221F" w:rsidP="00CD221F">
          <w:pPr>
            <w:pStyle w:val="03C38B632EE11E40BD8F240DE7784FE5"/>
          </w:pPr>
          <w:r w:rsidRPr="00116FBB">
            <w:rPr>
              <w:rStyle w:val="PlaceholderText"/>
            </w:rPr>
            <w:t>Click or tap here to enter text.</w:t>
          </w:r>
        </w:p>
      </w:docPartBody>
    </w:docPart>
    <w:docPart>
      <w:docPartPr>
        <w:name w:val="4C3589F6D54C8E4DAB6DE94A46D07A50"/>
        <w:category>
          <w:name w:val="General"/>
          <w:gallery w:val="placeholder"/>
        </w:category>
        <w:types>
          <w:type w:val="bbPlcHdr"/>
        </w:types>
        <w:behaviors>
          <w:behavior w:val="content"/>
        </w:behaviors>
        <w:guid w:val="{8F9A7DD1-0EDA-E946-AED2-93D2F54B957E}"/>
      </w:docPartPr>
      <w:docPartBody>
        <w:p w:rsidR="00CD221F" w:rsidRDefault="00CD221F" w:rsidP="00CD221F">
          <w:pPr>
            <w:pStyle w:val="4C3589F6D54C8E4DAB6DE94A46D07A50"/>
          </w:pPr>
          <w:r w:rsidRPr="00116FBB">
            <w:rPr>
              <w:rStyle w:val="PlaceholderText"/>
            </w:rPr>
            <w:t>Click or tap here to enter text.</w:t>
          </w:r>
        </w:p>
      </w:docPartBody>
    </w:docPart>
    <w:docPart>
      <w:docPartPr>
        <w:name w:val="D57EAF64706D584EA671DAA5F87BF135"/>
        <w:category>
          <w:name w:val="General"/>
          <w:gallery w:val="placeholder"/>
        </w:category>
        <w:types>
          <w:type w:val="bbPlcHdr"/>
        </w:types>
        <w:behaviors>
          <w:behavior w:val="content"/>
        </w:behaviors>
        <w:guid w:val="{601F5CD4-BE87-6A46-B75F-2361C1292B51}"/>
      </w:docPartPr>
      <w:docPartBody>
        <w:p w:rsidR="00CD221F" w:rsidRDefault="00CD221F" w:rsidP="00CD221F">
          <w:pPr>
            <w:pStyle w:val="D57EAF64706D584EA671DAA5F87BF135"/>
          </w:pPr>
          <w:r w:rsidRPr="00116FBB">
            <w:rPr>
              <w:rStyle w:val="PlaceholderText"/>
            </w:rPr>
            <w:t>Click or tap here to enter text.</w:t>
          </w:r>
        </w:p>
      </w:docPartBody>
    </w:docPart>
    <w:docPart>
      <w:docPartPr>
        <w:name w:val="7DEF51B980EFD34C96C4F8567107B9E3"/>
        <w:category>
          <w:name w:val="General"/>
          <w:gallery w:val="placeholder"/>
        </w:category>
        <w:types>
          <w:type w:val="bbPlcHdr"/>
        </w:types>
        <w:behaviors>
          <w:behavior w:val="content"/>
        </w:behaviors>
        <w:guid w:val="{488D1954-24F2-194E-81B7-28866BAEADC1}"/>
      </w:docPartPr>
      <w:docPartBody>
        <w:p w:rsidR="00CD221F" w:rsidRDefault="00CD221F" w:rsidP="00CD221F">
          <w:pPr>
            <w:pStyle w:val="7DEF51B980EFD34C96C4F8567107B9E3"/>
          </w:pPr>
          <w:r w:rsidRPr="00116FBB">
            <w:rPr>
              <w:rStyle w:val="PlaceholderText"/>
            </w:rPr>
            <w:t>Click or tap here to enter text.</w:t>
          </w:r>
        </w:p>
      </w:docPartBody>
    </w:docPart>
    <w:docPart>
      <w:docPartPr>
        <w:name w:val="C83FF61AE954744D9ECE3EAE3CF92ACC"/>
        <w:category>
          <w:name w:val="General"/>
          <w:gallery w:val="placeholder"/>
        </w:category>
        <w:types>
          <w:type w:val="bbPlcHdr"/>
        </w:types>
        <w:behaviors>
          <w:behavior w:val="content"/>
        </w:behaviors>
        <w:guid w:val="{8C003084-641B-9149-AAA9-01205ABED2AE}"/>
      </w:docPartPr>
      <w:docPartBody>
        <w:p w:rsidR="00CD221F" w:rsidRDefault="00CD221F" w:rsidP="00CD221F">
          <w:pPr>
            <w:pStyle w:val="C83FF61AE954744D9ECE3EAE3CF92ACC"/>
          </w:pPr>
          <w:r w:rsidRPr="00215D9E">
            <w:rPr>
              <w:rStyle w:val="PlaceholderText"/>
            </w:rPr>
            <w:t>Click or tap here to enter text.</w:t>
          </w:r>
        </w:p>
      </w:docPartBody>
    </w:docPart>
    <w:docPart>
      <w:docPartPr>
        <w:name w:val="209ADDA4A8B3424698EFC21D640468D7"/>
        <w:category>
          <w:name w:val="General"/>
          <w:gallery w:val="placeholder"/>
        </w:category>
        <w:types>
          <w:type w:val="bbPlcHdr"/>
        </w:types>
        <w:behaviors>
          <w:behavior w:val="content"/>
        </w:behaviors>
        <w:guid w:val="{37A2FB3B-4C63-3C49-BA95-0B8A60635CAF}"/>
      </w:docPartPr>
      <w:docPartBody>
        <w:p w:rsidR="00CD221F" w:rsidRDefault="00CD221F" w:rsidP="00CD221F">
          <w:pPr>
            <w:pStyle w:val="209ADDA4A8B3424698EFC21D640468D7"/>
          </w:pPr>
          <w:r w:rsidRPr="00215D9E">
            <w:rPr>
              <w:rStyle w:val="PlaceholderText"/>
            </w:rPr>
            <w:t>Click or tap here to enter text.</w:t>
          </w:r>
        </w:p>
      </w:docPartBody>
    </w:docPart>
    <w:docPart>
      <w:docPartPr>
        <w:name w:val="D6FC99D9A487DD4CAE6D92715681AD33"/>
        <w:category>
          <w:name w:val="General"/>
          <w:gallery w:val="placeholder"/>
        </w:category>
        <w:types>
          <w:type w:val="bbPlcHdr"/>
        </w:types>
        <w:behaviors>
          <w:behavior w:val="content"/>
        </w:behaviors>
        <w:guid w:val="{1E9B2B31-19C1-DF4E-B3F9-1DECFC7789A8}"/>
      </w:docPartPr>
      <w:docPartBody>
        <w:p w:rsidR="00CD221F" w:rsidRDefault="00CD221F" w:rsidP="00CD221F">
          <w:pPr>
            <w:pStyle w:val="D6FC99D9A487DD4CAE6D92715681AD33"/>
          </w:pPr>
          <w:r w:rsidRPr="00215D9E">
            <w:rPr>
              <w:rStyle w:val="PlaceholderText"/>
            </w:rPr>
            <w:t>Click or tap here to enter text.</w:t>
          </w:r>
        </w:p>
      </w:docPartBody>
    </w:docPart>
    <w:docPart>
      <w:docPartPr>
        <w:name w:val="694E945C2B32C5499C14CACDC27F9317"/>
        <w:category>
          <w:name w:val="General"/>
          <w:gallery w:val="placeholder"/>
        </w:category>
        <w:types>
          <w:type w:val="bbPlcHdr"/>
        </w:types>
        <w:behaviors>
          <w:behavior w:val="content"/>
        </w:behaviors>
        <w:guid w:val="{B0E4029C-458B-0743-B071-4BCB9DAD328F}"/>
      </w:docPartPr>
      <w:docPartBody>
        <w:p w:rsidR="00CD221F" w:rsidRDefault="00CD221F" w:rsidP="00CD221F">
          <w:pPr>
            <w:pStyle w:val="694E945C2B32C5499C14CACDC27F9317"/>
          </w:pPr>
          <w:r w:rsidRPr="00D2256E">
            <w:rPr>
              <w:rStyle w:val="PlaceholderText"/>
            </w:rPr>
            <w:t>Click or tap here to enter text.</w:t>
          </w:r>
        </w:p>
      </w:docPartBody>
    </w:docPart>
    <w:docPart>
      <w:docPartPr>
        <w:name w:val="14726A4472D7C34D9F04CCB4A3FA62AC"/>
        <w:category>
          <w:name w:val="General"/>
          <w:gallery w:val="placeholder"/>
        </w:category>
        <w:types>
          <w:type w:val="bbPlcHdr"/>
        </w:types>
        <w:behaviors>
          <w:behavior w:val="content"/>
        </w:behaviors>
        <w:guid w:val="{FB91872C-7480-8E4E-BD5F-F44E118361DC}"/>
      </w:docPartPr>
      <w:docPartBody>
        <w:p w:rsidR="00CD221F" w:rsidRDefault="00CD221F" w:rsidP="00CD221F">
          <w:pPr>
            <w:pStyle w:val="14726A4472D7C34D9F04CCB4A3FA62AC"/>
          </w:pPr>
          <w:r w:rsidRPr="00D2256E">
            <w:rPr>
              <w:rStyle w:val="PlaceholderText"/>
            </w:rPr>
            <w:t>Click or tap here to enter text.</w:t>
          </w:r>
        </w:p>
      </w:docPartBody>
    </w:docPart>
    <w:docPart>
      <w:docPartPr>
        <w:name w:val="B4861BF598EA2E458AB3B7068278B758"/>
        <w:category>
          <w:name w:val="General"/>
          <w:gallery w:val="placeholder"/>
        </w:category>
        <w:types>
          <w:type w:val="bbPlcHdr"/>
        </w:types>
        <w:behaviors>
          <w:behavior w:val="content"/>
        </w:behaviors>
        <w:guid w:val="{BBA0E7A4-92E9-2D43-AD13-D43A354E501A}"/>
      </w:docPartPr>
      <w:docPartBody>
        <w:p w:rsidR="00D659AE" w:rsidRDefault="006F515F" w:rsidP="006F515F">
          <w:pPr>
            <w:pStyle w:val="B4861BF598EA2E458AB3B7068278B758"/>
          </w:pPr>
          <w:r w:rsidRPr="00D2256E">
            <w:rPr>
              <w:rStyle w:val="PlaceholderText"/>
            </w:rPr>
            <w:t>Click or tap here to enter text.</w:t>
          </w:r>
        </w:p>
      </w:docPartBody>
    </w:docPart>
    <w:docPart>
      <w:docPartPr>
        <w:name w:val="2686AADD7F1842489C232862DB41D96F"/>
        <w:category>
          <w:name w:val="General"/>
          <w:gallery w:val="placeholder"/>
        </w:category>
        <w:types>
          <w:type w:val="bbPlcHdr"/>
        </w:types>
        <w:behaviors>
          <w:behavior w:val="content"/>
        </w:behaviors>
        <w:guid w:val="{8175EB47-A7D6-C643-9150-027105FFA12C}"/>
      </w:docPartPr>
      <w:docPartBody>
        <w:p w:rsidR="00D659AE" w:rsidRDefault="006F515F" w:rsidP="006F515F">
          <w:pPr>
            <w:pStyle w:val="2686AADD7F1842489C232862DB41D96F"/>
          </w:pPr>
          <w:r w:rsidRPr="00D2256E">
            <w:rPr>
              <w:rStyle w:val="PlaceholderText"/>
            </w:rPr>
            <w:t>Click or tap here to enter text.</w:t>
          </w:r>
        </w:p>
      </w:docPartBody>
    </w:docPart>
    <w:docPart>
      <w:docPartPr>
        <w:name w:val="ED0D57A7C6EA54488AFC6CC8EBD78AEA"/>
        <w:category>
          <w:name w:val="General"/>
          <w:gallery w:val="placeholder"/>
        </w:category>
        <w:types>
          <w:type w:val="bbPlcHdr"/>
        </w:types>
        <w:behaviors>
          <w:behavior w:val="content"/>
        </w:behaviors>
        <w:guid w:val="{1ECA1D8C-B075-744A-90E8-3C6BD39C8732}"/>
      </w:docPartPr>
      <w:docPartBody>
        <w:p w:rsidR="00D659AE" w:rsidRDefault="006F515F" w:rsidP="006F515F">
          <w:pPr>
            <w:pStyle w:val="ED0D57A7C6EA54488AFC6CC8EBD78AEA"/>
          </w:pPr>
          <w:r w:rsidRPr="00D2256E">
            <w:rPr>
              <w:rStyle w:val="PlaceholderText"/>
            </w:rPr>
            <w:t>Click or tap here to enter text.</w:t>
          </w:r>
        </w:p>
      </w:docPartBody>
    </w:docPart>
    <w:docPart>
      <w:docPartPr>
        <w:name w:val="665291ED20581F43835997DEC5BD2FF4"/>
        <w:category>
          <w:name w:val="General"/>
          <w:gallery w:val="placeholder"/>
        </w:category>
        <w:types>
          <w:type w:val="bbPlcHdr"/>
        </w:types>
        <w:behaviors>
          <w:behavior w:val="content"/>
        </w:behaviors>
        <w:guid w:val="{DC63DA7A-E6B7-0142-98CD-21A345ED43AD}"/>
      </w:docPartPr>
      <w:docPartBody>
        <w:p w:rsidR="00D659AE" w:rsidRDefault="006F515F" w:rsidP="006F515F">
          <w:pPr>
            <w:pStyle w:val="665291ED20581F43835997DEC5BD2FF4"/>
          </w:pPr>
          <w:r w:rsidRPr="00D2256E">
            <w:rPr>
              <w:rStyle w:val="PlaceholderText"/>
            </w:rPr>
            <w:t>Click or tap here to enter text.</w:t>
          </w:r>
        </w:p>
      </w:docPartBody>
    </w:docPart>
    <w:docPart>
      <w:docPartPr>
        <w:name w:val="1FCFF2730A6F74408836D12A3427C549"/>
        <w:category>
          <w:name w:val="General"/>
          <w:gallery w:val="placeholder"/>
        </w:category>
        <w:types>
          <w:type w:val="bbPlcHdr"/>
        </w:types>
        <w:behaviors>
          <w:behavior w:val="content"/>
        </w:behaviors>
        <w:guid w:val="{43331881-D8B4-B64D-855B-C663A88BBE81}"/>
      </w:docPartPr>
      <w:docPartBody>
        <w:p w:rsidR="00D659AE" w:rsidRDefault="006F515F" w:rsidP="006F515F">
          <w:pPr>
            <w:pStyle w:val="1FCFF2730A6F74408836D12A3427C549"/>
          </w:pPr>
          <w:r w:rsidRPr="00D2256E">
            <w:rPr>
              <w:rStyle w:val="PlaceholderText"/>
            </w:rPr>
            <w:t>Click or tap here to enter text.</w:t>
          </w:r>
        </w:p>
      </w:docPartBody>
    </w:docPart>
    <w:docPart>
      <w:docPartPr>
        <w:name w:val="9841729C494BC542BBCD264E74E2B7D4"/>
        <w:category>
          <w:name w:val="General"/>
          <w:gallery w:val="placeholder"/>
        </w:category>
        <w:types>
          <w:type w:val="bbPlcHdr"/>
        </w:types>
        <w:behaviors>
          <w:behavior w:val="content"/>
        </w:behaviors>
        <w:guid w:val="{9B78518D-D174-4540-9439-A5DBF5CA18BB}"/>
      </w:docPartPr>
      <w:docPartBody>
        <w:p w:rsidR="00D659AE" w:rsidRDefault="006F515F" w:rsidP="006F515F">
          <w:pPr>
            <w:pStyle w:val="9841729C494BC542BBCD264E74E2B7D4"/>
          </w:pPr>
          <w:r w:rsidRPr="00D2256E">
            <w:rPr>
              <w:rStyle w:val="PlaceholderText"/>
            </w:rPr>
            <w:t>Click or tap here to enter text.</w:t>
          </w:r>
        </w:p>
      </w:docPartBody>
    </w:docPart>
    <w:docPart>
      <w:docPartPr>
        <w:name w:val="D7E5EE4E72583D48921A7DD3DF6B6815"/>
        <w:category>
          <w:name w:val="General"/>
          <w:gallery w:val="placeholder"/>
        </w:category>
        <w:types>
          <w:type w:val="bbPlcHdr"/>
        </w:types>
        <w:behaviors>
          <w:behavior w:val="content"/>
        </w:behaviors>
        <w:guid w:val="{57AD0CC5-A962-F348-B1C1-C7D9906FAF26}"/>
      </w:docPartPr>
      <w:docPartBody>
        <w:p w:rsidR="00D659AE" w:rsidRDefault="006F515F" w:rsidP="006F515F">
          <w:pPr>
            <w:pStyle w:val="D7E5EE4E72583D48921A7DD3DF6B6815"/>
          </w:pPr>
          <w:r w:rsidRPr="00D2256E">
            <w:rPr>
              <w:rStyle w:val="PlaceholderText"/>
            </w:rPr>
            <w:t>Click or tap here to enter text.</w:t>
          </w:r>
        </w:p>
      </w:docPartBody>
    </w:docPart>
    <w:docPart>
      <w:docPartPr>
        <w:name w:val="0FA3066211E1344D84046EABD414B49E"/>
        <w:category>
          <w:name w:val="General"/>
          <w:gallery w:val="placeholder"/>
        </w:category>
        <w:types>
          <w:type w:val="bbPlcHdr"/>
        </w:types>
        <w:behaviors>
          <w:behavior w:val="content"/>
        </w:behaviors>
        <w:guid w:val="{8D7B31FB-6E84-DA42-B7A9-8393D48303C0}"/>
      </w:docPartPr>
      <w:docPartBody>
        <w:p w:rsidR="00D659AE" w:rsidRDefault="006F515F" w:rsidP="006F515F">
          <w:pPr>
            <w:pStyle w:val="0FA3066211E1344D84046EABD414B49E"/>
          </w:pPr>
          <w:r w:rsidRPr="00215D9E">
            <w:rPr>
              <w:rStyle w:val="PlaceholderText"/>
            </w:rPr>
            <w:t>Click or tap here to enter text.</w:t>
          </w:r>
        </w:p>
      </w:docPartBody>
    </w:docPart>
    <w:docPart>
      <w:docPartPr>
        <w:name w:val="1C317EC35FABB44BAE22A7CA4E9E9FF1"/>
        <w:category>
          <w:name w:val="General"/>
          <w:gallery w:val="placeholder"/>
        </w:category>
        <w:types>
          <w:type w:val="bbPlcHdr"/>
        </w:types>
        <w:behaviors>
          <w:behavior w:val="content"/>
        </w:behaviors>
        <w:guid w:val="{E66FBD9C-1479-FA4D-9BDC-B9879FF4ED55}"/>
      </w:docPartPr>
      <w:docPartBody>
        <w:p w:rsidR="00D659AE" w:rsidRDefault="00D659AE" w:rsidP="00D659AE">
          <w:pPr>
            <w:pStyle w:val="1C317EC35FABB44BAE22A7CA4E9E9FF1"/>
          </w:pPr>
          <w:r w:rsidRPr="00D2256E">
            <w:rPr>
              <w:rStyle w:val="PlaceholderText"/>
            </w:rPr>
            <w:t>Click or tap here to enter text.</w:t>
          </w:r>
        </w:p>
      </w:docPartBody>
    </w:docPart>
    <w:docPart>
      <w:docPartPr>
        <w:name w:val="F45578CE3630F345B237E5003F1EFFDD"/>
        <w:category>
          <w:name w:val="General"/>
          <w:gallery w:val="placeholder"/>
        </w:category>
        <w:types>
          <w:type w:val="bbPlcHdr"/>
        </w:types>
        <w:behaviors>
          <w:behavior w:val="content"/>
        </w:behaviors>
        <w:guid w:val="{6571B214-2FB6-3F48-8D22-24209106AB81}"/>
      </w:docPartPr>
      <w:docPartBody>
        <w:p w:rsidR="00BF597B" w:rsidRDefault="00BF597B" w:rsidP="00BF597B">
          <w:pPr>
            <w:pStyle w:val="F45578CE3630F345B237E5003F1EFFDD"/>
          </w:pPr>
          <w:r w:rsidRPr="00D2256E">
            <w:rPr>
              <w:rStyle w:val="PlaceholderText"/>
            </w:rPr>
            <w:t>Click or tap here to enter text.</w:t>
          </w:r>
        </w:p>
      </w:docPartBody>
    </w:docPart>
    <w:docPart>
      <w:docPartPr>
        <w:name w:val="E8A2B5279A875645BB1DD42EBD586898"/>
        <w:category>
          <w:name w:val="General"/>
          <w:gallery w:val="placeholder"/>
        </w:category>
        <w:types>
          <w:type w:val="bbPlcHdr"/>
        </w:types>
        <w:behaviors>
          <w:behavior w:val="content"/>
        </w:behaviors>
        <w:guid w:val="{C417ACA2-B228-7244-8238-BDF9ED3B7A11}"/>
      </w:docPartPr>
      <w:docPartBody>
        <w:p w:rsidR="00776333" w:rsidRDefault="00776333" w:rsidP="00776333">
          <w:pPr>
            <w:pStyle w:val="E8A2B5279A875645BB1DD42EBD586898"/>
          </w:pPr>
          <w:r w:rsidRPr="00D2256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2070309020205020404"/>
    <w:charset w:val="00"/>
    <w:family w:val="modern"/>
    <w:pitch w:val="fixed"/>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21F"/>
    <w:rsid w:val="000D04B6"/>
    <w:rsid w:val="001A52DF"/>
    <w:rsid w:val="00577BBE"/>
    <w:rsid w:val="005E2A7A"/>
    <w:rsid w:val="006F515F"/>
    <w:rsid w:val="00776333"/>
    <w:rsid w:val="00824E8F"/>
    <w:rsid w:val="008B69A2"/>
    <w:rsid w:val="008E0409"/>
    <w:rsid w:val="009E02A3"/>
    <w:rsid w:val="00BF597B"/>
    <w:rsid w:val="00CD221F"/>
    <w:rsid w:val="00D659AE"/>
    <w:rsid w:val="00F24604"/>
    <w:rsid w:val="00FE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333"/>
    <w:rPr>
      <w:color w:val="666666"/>
    </w:rPr>
  </w:style>
  <w:style w:type="paragraph" w:customStyle="1" w:styleId="E8A2B5279A875645BB1DD42EBD586898">
    <w:name w:val="E8A2B5279A875645BB1DD42EBD586898"/>
    <w:rsid w:val="00776333"/>
  </w:style>
  <w:style w:type="paragraph" w:customStyle="1" w:styleId="1C317EC35FABB44BAE22A7CA4E9E9FF1">
    <w:name w:val="1C317EC35FABB44BAE22A7CA4E9E9FF1"/>
    <w:rsid w:val="00D659AE"/>
  </w:style>
  <w:style w:type="paragraph" w:customStyle="1" w:styleId="D4DB9C4D1093844499BDB8AA6B54732D">
    <w:name w:val="D4DB9C4D1093844499BDB8AA6B54732D"/>
    <w:rsid w:val="00CD221F"/>
  </w:style>
  <w:style w:type="paragraph" w:customStyle="1" w:styleId="6447E5301F8A124F909BFD9305D46043">
    <w:name w:val="6447E5301F8A124F909BFD9305D46043"/>
    <w:rsid w:val="00CD221F"/>
  </w:style>
  <w:style w:type="paragraph" w:customStyle="1" w:styleId="03C38B632EE11E40BD8F240DE7784FE5">
    <w:name w:val="03C38B632EE11E40BD8F240DE7784FE5"/>
    <w:rsid w:val="00CD221F"/>
  </w:style>
  <w:style w:type="paragraph" w:customStyle="1" w:styleId="4C3589F6D54C8E4DAB6DE94A46D07A50">
    <w:name w:val="4C3589F6D54C8E4DAB6DE94A46D07A50"/>
    <w:rsid w:val="00CD221F"/>
  </w:style>
  <w:style w:type="paragraph" w:customStyle="1" w:styleId="D57EAF64706D584EA671DAA5F87BF135">
    <w:name w:val="D57EAF64706D584EA671DAA5F87BF135"/>
    <w:rsid w:val="00CD221F"/>
  </w:style>
  <w:style w:type="paragraph" w:customStyle="1" w:styleId="7DEF51B980EFD34C96C4F8567107B9E3">
    <w:name w:val="7DEF51B980EFD34C96C4F8567107B9E3"/>
    <w:rsid w:val="00CD221F"/>
  </w:style>
  <w:style w:type="paragraph" w:customStyle="1" w:styleId="C83FF61AE954744D9ECE3EAE3CF92ACC">
    <w:name w:val="C83FF61AE954744D9ECE3EAE3CF92ACC"/>
    <w:rsid w:val="00CD221F"/>
  </w:style>
  <w:style w:type="paragraph" w:customStyle="1" w:styleId="209ADDA4A8B3424698EFC21D640468D7">
    <w:name w:val="209ADDA4A8B3424698EFC21D640468D7"/>
    <w:rsid w:val="00CD221F"/>
  </w:style>
  <w:style w:type="paragraph" w:customStyle="1" w:styleId="D6FC99D9A487DD4CAE6D92715681AD33">
    <w:name w:val="D6FC99D9A487DD4CAE6D92715681AD33"/>
    <w:rsid w:val="00CD221F"/>
  </w:style>
  <w:style w:type="paragraph" w:customStyle="1" w:styleId="694E945C2B32C5499C14CACDC27F9317">
    <w:name w:val="694E945C2B32C5499C14CACDC27F9317"/>
    <w:rsid w:val="00CD221F"/>
  </w:style>
  <w:style w:type="paragraph" w:customStyle="1" w:styleId="14726A4472D7C34D9F04CCB4A3FA62AC">
    <w:name w:val="14726A4472D7C34D9F04CCB4A3FA62AC"/>
    <w:rsid w:val="00CD221F"/>
  </w:style>
  <w:style w:type="paragraph" w:customStyle="1" w:styleId="F45578CE3630F345B237E5003F1EFFDD">
    <w:name w:val="F45578CE3630F345B237E5003F1EFFDD"/>
    <w:rsid w:val="00BF597B"/>
  </w:style>
  <w:style w:type="paragraph" w:customStyle="1" w:styleId="B4861BF598EA2E458AB3B7068278B758">
    <w:name w:val="B4861BF598EA2E458AB3B7068278B758"/>
    <w:rsid w:val="006F515F"/>
  </w:style>
  <w:style w:type="paragraph" w:customStyle="1" w:styleId="2686AADD7F1842489C232862DB41D96F">
    <w:name w:val="2686AADD7F1842489C232862DB41D96F"/>
    <w:rsid w:val="006F515F"/>
  </w:style>
  <w:style w:type="paragraph" w:customStyle="1" w:styleId="ED0D57A7C6EA54488AFC6CC8EBD78AEA">
    <w:name w:val="ED0D57A7C6EA54488AFC6CC8EBD78AEA"/>
    <w:rsid w:val="006F515F"/>
  </w:style>
  <w:style w:type="paragraph" w:customStyle="1" w:styleId="665291ED20581F43835997DEC5BD2FF4">
    <w:name w:val="665291ED20581F43835997DEC5BD2FF4"/>
    <w:rsid w:val="006F515F"/>
  </w:style>
  <w:style w:type="paragraph" w:customStyle="1" w:styleId="1FCFF2730A6F74408836D12A3427C549">
    <w:name w:val="1FCFF2730A6F74408836D12A3427C549"/>
    <w:rsid w:val="006F515F"/>
  </w:style>
  <w:style w:type="paragraph" w:customStyle="1" w:styleId="9841729C494BC542BBCD264E74E2B7D4">
    <w:name w:val="9841729C494BC542BBCD264E74E2B7D4"/>
    <w:rsid w:val="006F515F"/>
  </w:style>
  <w:style w:type="paragraph" w:customStyle="1" w:styleId="D7E5EE4E72583D48921A7DD3DF6B6815">
    <w:name w:val="D7E5EE4E72583D48921A7DD3DF6B6815"/>
    <w:rsid w:val="006F515F"/>
  </w:style>
  <w:style w:type="paragraph" w:customStyle="1" w:styleId="0FA3066211E1344D84046EABD414B49E">
    <w:name w:val="0FA3066211E1344D84046EABD414B49E"/>
    <w:rsid w:val="006F51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3EDFFD-BDCA-F745-9236-63A6DC35A402}">
  <we:reference id="wa104382081" version="1.55.1.0" store="en-US" storeType="OMEX"/>
  <we:alternateReferences>
    <we:reference id="WA104382081" version="1.55.1.0" store="" storeType="OMEX"/>
  </we:alternateReferences>
  <we:properties>
    <we:property name="MENDELEY_CITATIONS" value="[{&quot;citationID&quot;:&quot;MENDELEY_CITATION_27137167-ba9e-4d88-b9a8-12ca4211de55&quot;,&quot;properties&quot;:{&quot;noteIndex&quot;:0},&quot;isEdited&quot;:false,&quot;manualOverride&quot;:{&quot;isManuallyOverridden&quot;:false,&quot;citeprocText&quot;:&quot;(AATS- American Academy of Teachers of Singing, 2008; Edwin, LoVetri and McCoy, 2014)&quot;,&quot;manualOverrideText&quot;:&quot;&quot;},&quot;citationTag&quot;:&quot;MENDELEY_CITATION_v3_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&quot;,&quot;citationItems&quot;:[{&quot;id&quot;:&quot;695703cd-8944-3cd1-a69f-f68eb1f42b6f&quot;,&quot;itemData&quot;:{&quot;type&quot;:&quot;article-journal&quot;,&quot;id&quot;:&quot;695703cd-8944-3cd1-a69f-f68eb1f42b6f&quot;,&quot;title&quot;:&quot;In support of fact-based voice pedagogy and terminology&quot;,&quot;author&quot;:[{&quot;family&quot;:&quot;Edwin&quot;,&quot;given&quot;:&quot;R&quot;,&quot;parse-names&quot;:false,&quot;dropping-particle&quot;:&quot;&quot;,&quot;non-dropping-particle&quot;:&quot;&quot;},{&quot;family&quot;:&quot;LoVetri&quot;,&quot;given&quot;:&quot;J&quot;,&quot;parse-names&quot;:false,&quot;dropping-particle&quot;:&quot;&quot;,&quot;non-dropping-particle&quot;:&quot;&quot;},{&quot;family&quot;:&quot;McCoy&quot;,&quot;given&quot;:&quot;S&quot;,&quot;parse-names&quot;:false,&quot;dropping-particle&quot;:&quot;&quot;,&quot;non-dropping-particle&quot;:&quot;&quot;}],&quot;container-title&quot;:&quot;Journal of Singing&quot;,&quot;issued&quot;:{&quot;date-parts&quot;:[[2014]]},&quot;page&quot;:&quot;9-14&quot;,&quot;issue&quot;:&quot;1&quot;,&quot;volume&quot;:&quot;71&quot;,&quot;container-title-short&quot;:&quot;&quot;},&quot;isTemporary&quot;:false},{&quot;id&quot;:&quot;80ae8bb3-cf73-37f7-9772-39cdfb7f0acd&quot;,&quot;itemData&quot;:{&quot;type&quot;:&quot;article-journal&quot;,&quot;id&quot;:&quot;80ae8bb3-cf73-37f7-9772-39cdfb7f0acd&quot;,&quot;title&quot;:&quot;In support of contemporary commercial music (nonclassical) voice pedagogy&quot;,&quot;author&quot;:[{&quot;family&quot;:&quot;AATS- American Academy of Teachers of Singing&quot;,&quot;given&quot;:&quot;&quot;,&quot;parse-names&quot;:false,&quot;dropping-particle&quot;:&quot;&quot;,&quot;non-dropping-particle&quot;:&quot;&quot;}],&quot;URL&quot;:&quot;www.voiceteachersacademy.org].&quot;,&quot;issued&quot;:{&quot;date-parts&quot;:[[2008]]},&quot;page&quot;:&quot;7-10&quot;,&quot;issue&quot;:&quot;1&quot;,&quot;volume&quot;:&quot;65&quot;,&quot;container-title-short&quot;:&quot;&quot;},&quot;isTemporary&quot;:false}]},{&quot;citationID&quot;:&quot;MENDELEY_CITATION_7c6ee180-11d9-4729-b66f-87120f3cf07d&quot;,&quot;properties&quot;:{&quot;noteIndex&quot;:0},&quot;isEdited&quot;:false,&quot;manualOverride&quot;:{&quot;isManuallyOverridden&quot;:false,&quot;citeprocText&quot;:&quot;(Desilva, 2016)&quot;,&quot;manualOverrideText&quot;:&quot;&quot;},&quot;citationTag&quot;:&quot;MENDELEY_CITATION_v3_eyJjaXRhdGlvbklEIjoiTUVOREVMRVlfQ0lUQVRJT05fN2M2ZWUxODAtMTFkOS00NzI5LWI2NmYtODcxMjBmM2NmMDdkIiwicHJvcGVydGllcyI6eyJub3RlSW5kZXgiOjB9LCJpc0VkaXRlZCI6ZmFsc2UsIm1hbnVhbE92ZXJyaWRlIjp7ImlzTWFudWFsbHlPdmVycmlkZGVuIjpmYWxzZSwiY2l0ZXByb2NUZXh0IjoiKERlc2lsdmEsIDIwMTYpIiwibWFudWFsT3ZlcnJpZGVUZXh0IjoiIn0sImNpdGF0aW9uSXRlbXMiOlt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fV19&quot;,&quot;citationItems&quot;:[{&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isTemporary&quot;:false}]},{&quot;citationID&quot;:&quot;MENDELEY_CITATION_dbb46ee0-78e6-4f3d-9a0d-f5d598363cbc&quot;,&quot;properties&quot;:{&quot;noteIndex&quot;:0},&quot;isEdited&quot;:false,&quot;manualOverride&quot;:{&quot;isManuallyOverridden&quot;:false,&quot;citeprocText&quot;:&quot;(Barlow and LoVetri, 2010)&quot;,&quot;manualOverrideText&quot;:&quot;&quot;},&quot;citationTag&quot;:&quot;MENDELEY_CITATION_v3_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&quot;,&quot;citationItems&quot;:[{&quot;id&quot;:&quot;3d6272d0-d89d-38f0-893f-c508f3be4a43&quot;,&quot;itemData&quot;:{&quot;type&quot;:&quot;article-journal&quot;,&quot;id&quot;:&quot;3d6272d0-d89d-38f0-893f-c508f3be4a43&quot;,&quot;title&quot;:&quot;Closed Quotient and Spectral Measures of Female Adolescent Singers in Different Singing Styles&quot;,&quot;author&quot;:[{&quot;family&quot;:&quot;Barlow&quot;,&quot;given&quot;:&quot;Christopher&quot;,&quot;parse-names&quot;:false,&quot;dropping-particle&quot;:&quot;&quot;,&quot;non-dropping-particle&quot;:&quot;&quot;},{&quot;family&quot;:&quot;LoVetri&quot;,&quot;given&quot;:&quot;Jeannette&quot;,&quot;parse-names&quot;:false,&quot;dropping-particle&quot;:&quot;&quot;,&quot;non-dropping-particle&quot;:&quot;&quot;}],&quot;container-title&quot;:&quot;Journal of Voice&quot;,&quot;DOI&quot;:&quot;10.1016/j.jvoice.2008.10.003&quot;,&quot;ISSN&quot;:&quot;08921997&quot;,&quot;issued&quot;:{&quot;date-parts&quot;:[[2010]]},&quot;abstract&quot;:&quot;Although quantifiable assessment of the singing voice is now commonplace, research on young (child and adolescent) voices is still in its infancy. There is still insufficient data on young people's voices based on which, \&quot;norms\&quot; in behavior could be modeled, particularly for contemporary commercial music (CCM), such as musical theater (MT). The objective of this study was to assess if quantifiable differences in vocal production and acoustic output of young singers exist between \&quot;classical\&quot; and \&quot;MT\&quot; styles. The study was a prospective cohort study of 20 adolescent female singers aged 12-17 years training their voices using a system, which includes both \&quot;classical\&quot; and \&quot;MT\&quot; styles. The study examined laryngographically derived closed quotient (CQ), average vowel spectra (AVS) and long-term average spectra (LTAS) measures of the sung voices of singers in \&quot;classical\&quot; and \&quot;MT\&quot; styles. The spectral slope was shallower for the MT voice, and the mean CQ was significantly higher across the pitch range when singing in an MT style than in a \&quot;classical\&quot; style. The second to fifth harmonics were stronger in the MT style than in classical, with a significant difference between the two styles. The increase in relative intensity in the first five harmonics was disproportionately higher than the increase in CQ. Results, therefore, suggested that MT singing primarily uses change in resonance strategy rather than raised vocal tension to achieve the tonal changes associated with the genre. © 2010 The Voice Foundation.&quot;,&quot;issue&quot;:&quot;3&quot;,&quot;volume&quot;:&quot;24&quot;,&quot;container-title-short&quot;:&quot;&quot;},&quot;isTemporary&quot;:false}]},{&quot;citationID&quot;:&quot;MENDELEY_CITATION_2d1981ca-9885-4681-b4e1-25752d3d9ee2&quot;,&quot;properties&quot;:{&quot;noteIndex&quot;:0},&quot;isEdited&quot;:false,&quot;manualOverride&quot;:{&quot;isManuallyOverridden&quot;:false,&quot;citeprocText&quot;:&quot;(LoVetri, 2002)&quot;,&quot;manualOverrideText&quot;:&quot;&quot;},&quot;citationTag&quot;:&quot;MENDELEY_CITATION_v3_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&quot;,&quot;citationItems&quot;:[{&quot;id&quot;:&quot;f63b727f-13f6-32e8-990d-ca57e74b4628&quot;,&quot;itemData&quot;:{&quot;type&quot;:&quot;article-journal&quot;,&quot;id&quot;:&quot;f63b727f-13f6-32e8-990d-ca57e74b4628&quot;,&quot;title&quot;:&quot;Contemporary commercial music: More than one way to use the vocal tract&quot;,&quot;author&quot;:[{&quot;family&quot;:&quot;LoVetri&quot;,&quot;given&quot;:&quot;J&quot;,&quot;parse-names&quot;:false,&quot;dropping-particle&quot;:&quot;&quot;,&quot;non-dropping-particle&quot;:&quot;&quot;}],&quot;container-title&quot;:&quot;Journal of Singing&quot;,&quot;issued&quot;:{&quot;date-parts&quot;:[[2002]]},&quot;issue&quot;:&quot;3&quot;,&quot;volume&quot;:&quot;58&quot;,&quot;container-title-short&quot;:&quot;&quot;},&quot;isTemporary&quot;:false}]},{&quot;citationID&quot;:&quot;MENDELEY_CITATION_94ef6a40-c329-4c9a-a1fd-a0d5e834b59b&quot;,&quot;properties&quot;:{&quot;noteIndex&quot;:0},&quot;isEdited&quot;:false,&quot;manualOverride&quot;:{&quot;isManuallyOverridden&quot;:false,&quot;citeprocText&quot;:&quot;(Fetokaki, 2023)&quot;,&quot;manualOverrideText&quot;:&quot;&quot;},&quot;citationTag&quot;:&quot;MENDELEY_CITATION_v3_eyJjaXRhdGlvbklEIjoiTUVOREVMRVlfQ0lUQVRJT05fOTRlZjZhNDAtYzMyOS00YzlhLWExZmQtYTBkNWU4MzRiNTliIiwicHJvcGVydGllcyI6eyJub3RlSW5kZXgiOjB9LCJpc0VkaXRlZCI6ZmFsc2UsIm1hbnVhbE92ZXJyaWRlIjp7ImlzTWFudWFsbHlPdmVycmlkZGVuIjpmYWxzZSwiY2l0ZXByb2NUZXh0IjoiK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Swic3VwcHJlc3MtYXV0aG9yIjpmYWxzZSwiY29tcG9zaXRlIjpmYWxzZSwiYXV0aG9yLW9ubHkiOmZhbHNlfV19&quot;,&quot;citationItems&quot;:[{&quot;id&quot;:&quot;a6b45297-c135-34b4-8a27-4ae5ea9570c8&quot;,&quot;itemData&quot;:{&quot;type&quot;:&quot;article-journal&quot;,&quot;id&quot;:&quot;a6b45297-c135-34b4-8a27-4ae5ea9570c8&quot;,&quot;title&quot;:&quot;Whiteness, interpellation, and embodied technique in western classical vocal pedagogy&quot;,&quot;author&quot;:[{&quot;family&quot;:&quot;Fetokaki&quot;,&quot;given&quot;:&quot;Sophie&quot;,&quot;parse-names&quot;:false,&quot;dropping-particle&quot;:&quot;&quot;,&quot;non-dropping-particle&quot;:&quot;&quot;}],&quot;container-title&quot;:&quot;Music Education Research&quot;,&quot;DOI&quot;:&quot;10.1080/14613808.2023.2222288&quot;,&quot;ISSN&quot;:&quot;14699893&quot;,&quot;issued&quot;:{&quot;date-parts&quot;:[[2023]]},&quot;page&quot;:&quot;319-329&quot;,&quot;abstract&quot;:&quot;Criticism of the foundational whiteness of western classical music's socio-cultural heritage remains relatively rare, and the field continues to export a prestigious self-image of cultural and technical superiority. Building on Ben Spatz’ epistemology of practice, I argue that the foundational whiteness of western classical music is principally and most tenaciously embodied within its training and practices, and as such scholarly criticism must also address the transmission of embodied technique. I demonstrate how this foundational whiteness relates to philosophies of transcendence and mind-body dualism, focusing on the case of vocal pedagogy. I analyse pedagogical literature and methods to reveal racialised frameworks and powerfully interpellating practices that require student-practitioners to excise aspects of their identity as the price of entry to their field. In light of this, I propose moving beyond the tokenism that takes the field's superiority for granted, towards a more serious reckoning of its value.&quot;,&quot;publisher&quot;:&quot;Routledge&quot;,&quot;issue&quot;:&quot;3&quot;,&quot;volume&quot;:&quot;25&quot;,&quot;container-title-short&quot;:&quot;&quot;},&quot;isTemporary&quot;:false,&quot;suppress-author&quot;:false,&quot;composite&quot;:false,&quot;author-only&quot;:false}]},{&quot;citationID&quot;:&quot;MENDELEY_CITATION_a3435587-c3bc-4b1b-806c-cf8de7c8847d&quot;,&quot;properties&quot;:{&quot;noteIndex&quot;:0},&quot;isEdited&quot;:false,&quot;manualOverride&quot;:{&quot;isManuallyOverridden&quot;:false,&quot;citeprocText&quot;:&quot;(Naismith and Bartlett, 2020)&quot;,&quot;manualOverrideText&quot;:&quot;&quot;},&quot;citationTag&quot;:&quot;MENDELEY_CITATION_v3_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&quot;,&quot;citationItems&quot;:[{&quot;displayAs&quot;:&quot;original&quot;,&quot;label&quot;:&quot;page&quot;,&quot;id&quot;:&quot;b148e188-7329-32f3-9bed-80e590cfef4c&quot;,&quot;itemData&quot;:{&quot;type&quot;:&quot;article-journal&quot;,&quot;id&quot;:&quot;b148e188-7329-32f3-9bed-80e590cfef4c&quot;,&quot;title&quot;:&quot;An investigation of contemporary commercial music (CCM) voice pedagogy: A class of its own?&quot;,&quot;author&quot;:[{&quot;family&quot;:&quot;Naismith&quot;,&quot;given&quot;:&quot;Marisa Lee&quot;,&quot;parse-names&quot;:false,&quot;dropping-particle&quot;:&quot;&quot;,&quot;non-dropping-particle&quot;:&quot;&quot;},{&quot;family&quot;:&quot;Bartlett&quot;,&quot;given&quot;:&quot;Irene&quot;,&quot;parse-names&quot;:false,&quot;dropping-particle&quot;:&quot;&quot;,&quot;non-dropping-particle&quot;:&quot;&quot;}],&quot;container-title&quot;:&quot;Journal of Singing&quot;,&quot;issued&quot;:{&quot;date-parts&quot;:[[2020]]},&quot;page&quot;:&quot;273-282&quot;,&quot;issue&quot;:&quot;3&quot;,&quot;volume&quot;:&quot;76&quot;},&quot;isTemporary&quot;:false,&quot;suppress-author&quot;:false,&quot;composite&quot;:false,&quot;author-only&quot;:false}]},{&quot;citationID&quot;:&quot;MENDELEY_CITATION_4e303bc4-1088-4f30-9f6f-57f07880463f&quot;,&quot;properties&quot;:{&quot;noteIndex&quot;:0},&quot;isEdited&quot;:false,&quot;manualOverride&quot;:{&quot;isManuallyOverridden&quot;:false,&quot;citeprocText&quot;:&quot;(Creswell and Plano Clark, 2011)&quot;,&quot;manualOverrideText&quot;:&quot;&quot;},&quot;citationTag&quot;:&quot;MENDELEY_CITATION_v3_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&quot;,&quot;citationItems&quot;:[{&quot;id&quot;:&quot;354fa484-3f6d-3f80-be52-96cf4bea1b0c&quot;,&quot;itemData&quot;:{&quot;type&quot;:&quot;book&quot;,&quot;id&quot;:&quot;354fa484-3f6d-3f80-be52-96cf4bea1b0c&quot;,&quot;title&quot;:&quot;Designing and conducting mixed methods research&quot;,&quot;author&quot;:[{&quot;family&quot;:&quot;Creswell&quot;,&quot;given&quot;:&quot;JW&quot;,&quot;parse-names&quot;:false,&quot;dropping-particle&quot;:&quot;&quot;,&quot;non-dropping-particle&quot;:&quot;&quot;},{&quot;family&quot;:&quot;Plano Clark&quot;,&quot;given&quot;:&quot;VL&quot;,&quot;parse-names&quot;:false,&quot;dropping-particle&quot;:&quot;&quot;,&quot;non-dropping-particle&quot;:&quot;&quot;}],&quot;issued&quot;:{&quot;date-parts&quot;:[[2011]]},&quot;publisher-place&quot;:&quot;Thousand Oaks, CA&quot;,&quot;number-of-pages&quot;:&quot;61-71&quot;,&quot;edition&quot;:&quot;2nd&quot;,&quot;publisher&quot;:&quot;Sage&quot;,&quot;container-title-short&quot;:&quot;&quot;},&quot;isTemporary&quot;:false,&quot;suppress-author&quot;:false,&quot;composite&quot;:false,&quot;author-only&quot;:false}]},{&quot;citationID&quot;:&quot;MENDELEY_CITATION_9bdf098c-e173-4979-bfbd-634c3acab39c&quot;,&quot;properties&quot;:{&quot;noteIndex&quot;:0},&quot;isEdited&quot;:false,&quot;manualOverride&quot;:{&quot;isManuallyOverridden&quot;:false,&quot;citeprocText&quot;:&quot;(Cain, 2008)&quot;,&quot;manualOverrideText&quot;:&quot;&quot;},&quot;citationTag&quot;:&quot;MENDELEY_CITATION_v3_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&quot;,&quot;citationItems&quot;:[{&quot;id&quot;:&quot;2ff79883-d794-360f-8fe5-a424fe69b396&quot;,&quot;itemData&quot;:{&quot;type&quot;:&quot;article-journal&quot;,&quot;id&quot;:&quot;2ff79883-d794-360f-8fe5-a424fe69b396&quot;,&quot;title&quot;:&quot;The characteristics of action research in music education&quot;,&quot;author&quot;:[{&quot;family&quot;:&quot;Cain&quot;,&quot;given&quot;:&quot;Tim&quot;,&quot;parse-names&quot;:false,&quot;dropping-particle&quot;:&quot;&quot;,&quot;non-dropping-particle&quot;:&quot;&quot;}],&quot;container-title&quot;:&quot;British Journal of Music Education&quot;,&quot;DOI&quot;:&quot;10.1017/S0265051708008115&quot;,&quot;ISSN&quot;:&quot;14692104&quot;,&quot;issued&quot;:{&quot;date-parts&quot;:[[2008]]},&quot;page&quot;:&quot;283-313&quot;,&quot;abstract&quot;:&quot;This review article discusses the use of action research in music education and its potential for producing knowledge and improving practice. The discussion is situated in an analysis of action research studies in music education. The review demonstrates that action research in music education focuses on a wide variety of subject matter, integrates research and action, is collaborative, grounded in a body of existing knowledge, and leads to powerful learning for the participants. However, few action research projects are cyclical, deal with aspects of social transformation, or broad historical, political or ideological contexts, and there is little focus on reflexivity. The review suggests that, in order to undertake high-quality action research, researchers need a good understanding of action research, a focused use of research literature and a defensible position with regard to data analysis and the generation of trustworthy findings. © 2008 Cambridge University Press.&quot;,&quot;issue&quot;:&quot;3&quot;,&quot;volume&quot;:&quot;25&quot;,&quot;container-title-short&quot;:&quot;&quot;},&quot;isTemporary&quot;:false,&quot;suppress-author&quot;:false,&quot;composite&quot;:false,&quot;author-only&quot;:false}]},{&quot;citationID&quot;:&quot;MENDELEY_CITATION_b0007b22-dc2b-477d-a312-aefb62a42db5&quot;,&quot;properties&quot;:{&quot;noteIndex&quot;:0},&quot;isEdited&quot;:false,&quot;manualOverride&quot;:{&quot;isManuallyOverridden&quot;:false,&quot;citeprocText&quot;:&quot;(Lim, 2024)&quot;,&quot;manualOverrideText&quot;:&quot;&quot;},&quot;citationTag&quot;:&quot;MENDELEY_CITATION_v3_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&quot;,&quot;citationItems&quot;:[{&quot;id&quot;:&quot;92bf3d6f-1d9c-3b03-a98f-567dc6029b4f&quot;,&quot;itemData&quot;:{&quot;type&quot;:&quot;article-journal&quot;,&quot;id&quot;:&quot;92bf3d6f-1d9c-3b03-a98f-567dc6029b4f&quot;,&quot;title&quot;:&quot;What is qualitative research? An overview and guidelines&quot;,&quot;author&quot;:[{&quot;family&quot;:&quot;Lim&quot;,&quot;given&quot;:&quot;Weng Marc&quot;,&quot;parse-names&quot;:false,&quot;dropping-particle&quot;:&quot;&quot;,&quot;non-dropping-particle&quot;:&quot;&quot;}],&quot;container-title&quot;:&quot;Australasian Marketing Journal&quot;,&quot;DOI&quot;:&quot;10.1177/14413582241264619&quot;,&quot;ISSN&quot;:&quot;18393349&quot;,&quot;issued&quot;:{&quot;date-parts&quot;:[[2024]]},&quot;abstract&quot;:&quot;This guide explains the focus, rigor, and relevance of qualitative research, highlighting its role in dissecting complex social phenomena andproviding in-depth, human-centered insights. The guide also examines the rationale for employing qualitative methods, underscoring theircritical importance. An exploration of the methodology’s strengths, such as its ability to offer contextual depth and holistic perspectives, isjuxtaposed against challenges like constrained generalizability and potential researcher bias, accompanied by practical mitigation strategies.Covering a spectrum of qualitative approaches, including grounded theory, phenomenology, ethnography, action research, and generalinquiry, the guide sheds light on diverse data collection and analysis techniques. Noteworthily, the guide underscores the crucial aspectof trustworthiness in qualitative research, detailing methods to establish credibility, dependability, confirmability, and transferability. Theintegration of technologies like recording and transcribing tools with data analysis software and the growing influence of artificial intelligence,machine learning, and deep learning are also explored. Concluding with a discussion on ethical considerations, from participant recruitmentto data stewardship, this guide serves as an essential resource that offers insightful, actionable guidance for conducting effective and impactfulqualitative research.&quot;,&quot;publisher&quot;:&quot;SAGE Publications Ltd&quot;,&quot;container-title-short&quot;:&quot;&quot;},&quot;isTemporary&quot;:false}]},{&quot;citationID&quot;:&quot;MENDELEY_CITATION_badd1ae2-c2cf-49e1-94a0-255375980033&quot;,&quot;properties&quot;:{&quot;noteIndex&quot;:0},&quot;isEdited&quot;:false,&quot;manualOverride&quot;:{&quot;isManuallyOverridden&quot;:false,&quot;citeprocText&quot;:&quot;(Lim, 2024)&quot;,&quot;manualOverrideText&quot;:&quot;&quot;},&quot;citationTag&quot;:&quot;MENDELEY_CITATION_v3_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&quot;,&quot;citationItems&quot;:[{&quot;id&quot;:&quot;92bf3d6f-1d9c-3b03-a98f-567dc6029b4f&quot;,&quot;itemData&quot;:{&quot;type&quot;:&quot;article-journal&quot;,&quot;id&quot;:&quot;92bf3d6f-1d9c-3b03-a98f-567dc6029b4f&quot;,&quot;title&quot;:&quot;What is qualitative research? An overview and guidelines&quot;,&quot;author&quot;:[{&quot;family&quot;:&quot;Lim&quot;,&quot;given&quot;:&quot;Weng Marc&quot;,&quot;parse-names&quot;:false,&quot;dropping-particle&quot;:&quot;&quot;,&quot;non-dropping-particle&quot;:&quot;&quot;}],&quot;container-title&quot;:&quot;Australasian Marketing Journal&quot;,&quot;DOI&quot;:&quot;10.1177/14413582241264619&quot;,&quot;ISSN&quot;:&quot;18393349&quot;,&quot;issued&quot;:{&quot;date-parts&quot;:[[2024]]},&quot;abstract&quot;:&quot;This guide explains the focus, rigor, and relevance of qualitative research, highlighting its role in dissecting complex social phenomena andproviding in-depth, human-centered insights. The guide also examines the rationale for employing qualitative methods, underscoring theircritical importance. An exploration of the methodology’s strengths, such as its ability to offer contextual depth and holistic perspectives, isjuxtaposed against challenges like constrained generalizability and potential researcher bias, accompanied by practical mitigation strategies.Covering a spectrum of qualitative approaches, including grounded theory, phenomenology, ethnography, action research, and generalinquiry, the guide sheds light on diverse data collection and analysis techniques. Noteworthily, the guide underscores the crucial aspectof trustworthiness in qualitative research, detailing methods to establish credibility, dependability, confirmability, and transferability. Theintegration of technologies like recording and transcribing tools with data analysis software and the growing influence of artificial intelligence,machine learning, and deep learning are also explored. Concluding with a discussion on ethical considerations, from participant recruitmentto data stewardship, this guide serves as an essential resource that offers insightful, actionable guidance for conducting effective and impactfulqualitative research.&quot;,&quot;publisher&quot;:&quot;SAGE Publications Ltd&quot;,&quot;container-title-short&quot;:&quot;&quot;},&quot;isTemporary&quot;:false}]},{&quot;citationID&quot;:&quot;MENDELEY_CITATION_62fbf3ff-7f92-484e-ae05-e6d1c307ac1f&quot;,&quot;properties&quot;:{&quot;noteIndex&quot;:0},&quot;isEdited&quot;:false,&quot;manualOverride&quot;:{&quot;isManuallyOverridden&quot;:false,&quot;citeprocText&quot;:&quot;(Chavez, 2008)&quot;,&quot;manualOverrideText&quot;:&quot;&quot;},&quot;citationTag&quot;:&quot;MENDELEY_CITATION_v3_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&quot;,&quot;citationItems&quot;:[{&quot;id&quot;:&quot;b7d46a4e-5375-34f4-b331-965048d14ead&quot;,&quot;itemData&quot;:{&quot;type&quot;:&quot;article-journal&quot;,&quot;id&quot;:&quot;b7d46a4e-5375-34f4-b331-965048d14ead&quot;,&quot;title&quot;:&quot;Conceptualizing from the Inside: Advantages, Complications, and Demands on Insider Positionality&quot;,&quot;author&quot;:[{&quot;family&quot;:&quot;Chavez&quot;,&quot;given&quot;:&quot;Christina&quot;,&quot;parse-names&quot;:false,&quot;dropping-particle&quot;:&quot;&quot;,&quot;non-dropping-particle&quot;:&quot;&quot;}],&quot;container-title&quot;:&quot;The Qualitative Report&quot;,&quot;URL&quot;:&quot;http://www.nova.edu/ssss/QR/QR13-3/chavez.pdf&quot;,&quot;issued&quot;:{&quot;date-parts&quot;:[[2008]]},&quot;page&quot;:&quot;474-494&quot;,&quot;volume&quot;:&quot;13&quot;},&quot;isTemporary&quot;:false,&quot;suppress-author&quot;:false,&quot;composite&quot;:false,&quot;author-only&quot;:false}]},{&quot;citationID&quot;:&quot;MENDELEY_CITATION_f9ac4ff5-a1f9-4d33-b782-c976438e3d41&quot;,&quot;properties&quot;:{&quot;noteIndex&quot;:0},&quot;isEdited&quot;:false,&quot;manualOverride&quot;:{&quot;isManuallyOverridden&quot;:false,&quot;citeprocText&quot;:&quot;(Costley, 2010)&quot;,&quot;manualOverrideText&quot;:&quot;&quot;},&quot;citationTag&quot;:&quot;MENDELEY_CITATION_v3_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&quot;,&quot;citationItems&quot;:[{&quot;id&quot;:&quot;8a02e92c-74de-366b-b2ef-4cc9c79b2b57&quot;,&quot;itemData&quot;:{&quot;type&quot;:&quot;report&quot;,&quot;id&quot;:&quot;8a02e92c-74de-366b-b2ef-4cc9c79b2b57&quot;,&quot;title&quot;:&quot;4 4 Privilege, power and politics in work based research Key points&quot;,&quot;author&quot;:[{&quot;family&quot;:&quot;Costley&quot;,&quot;given&quot;:&quot;&quot;,&quot;parse-names&quot;:false,&quot;dropping-particle&quot;:&quot;&quot;,&quot;non-dropping-particle&quot;:&quot;&quot;}],&quot;URL&quot;:&quot;https://www.ebsco.com/terms-of-use&quot;,&quot;issued&quot;:{&quot;date-parts&quot;:[[2010]]},&quot;abstract&quot;:&quot;In this chapter, we discuss power and politics and how they can be recognized and, where appropriate, used, mitigated or confronted by you, the researcher, by virtue of your privileged position. We discuss how power and politics affect the context, form and outcome of research and how you can mange these dynamics within your workplace studies. We close the chapter by looking at the notion of care for the researcher as your main priority.&quot;,&quot;container-title-short&quot;:&quot;&quot;},&quot;isTemporary&quot;:false}]},{&quot;citationID&quot;:&quot;MENDELEY_CITATION_31ae397f-8873-4cb2-90b2-f24b6ce7b481&quot;,&quot;properties&quot;:{&quot;noteIndex&quot;:0},&quot;isEdited&quot;:false,&quot;manualOverride&quot;:{&quot;isManuallyOverridden&quot;:false,&quot;citeprocText&quot;:&quot;(Rollings Bigler &lt;i&gt;et al.&lt;/i&gt;, 2021)&quot;,&quot;manualOverrideText&quot;:&quot;&quot;},&quot;citationTag&quot;:&quot;MENDELEY_CITATION_v3_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&quot;,&quot;citationItems&quot;:[{&quot;id&quot;:&quot;b1db8085-5de1-3180-baa0-b1059f6c2e54&quot;,&quot;itemData&quot;:{&quot;type&quot;:&quot;article-journal&quot;,&quot;id&quot;:&quot;b1db8085-5de1-3180-baa0-b1059f6c2e54&quot;,&quot;title&quot;:&quot;Voice Pedagogy for the 21st Century: The Summation of Two Summits&quot;,&quot;author&quot;:[{&quot;family&quot;:&quot;Rollings Bigler&quot;,&quot;given&quot;:&quot;Amelia&quot;,&quot;parse-names&quot;:false,&quot;dropping-particle&quot;:&quot;&quot;,&quot;non-dropping-particle&quot;:&quot;&quot;},{&quot;family&quot;:&quot;Osborne&quot;,&quot;given&quot;:&quot;Katherine&quot;,&quot;parse-names&quot;:false,&quot;dropping-particle&quot;:&quot;&quot;,&quot;non-dropping-particle&quot;:&quot;&quot;},{&quot;family&quot;:&quot;Ballantyne&quot;,&quot;given&quot;:&quot;Chadley&quot;,&quot;parse-names&quot;:false,&quot;dropping-particle&quot;:&quot;&quot;,&quot;non-dropping-particle&quot;:&quot;&quot;},{&quot;family&quot;:&quot;Horne&quot;,&quot;given&quot;:&quot;Brian&quot;,&quot;parse-names&quot;:false,&quot;dropping-particle&quot;:&quot;&quot;,&quot;non-dropping-particle&quot;:&quot;&quot;},{&quot;family&quot;:&quot;James&quot;,&quot;given&quot;:&quot;Kimberly&quot;,&quot;parse-names&quot;:false,&quot;dropping-particle&quot;:&quot;&quot;,&quot;non-dropping-particle&quot;:&quot;&quot;},{&quot;family&quot;:&quot;Manternach&quot;,&quot;given&quot;:&quot;Brian&quot;,&quot;parse-names&quot;:false,&quot;dropping-particle&quot;:&quot;&quot;,&quot;non-dropping-particle&quot;:&quot;&quot;},{&quot;family&quot;:&quot;Redman&quot;,&quot;given&quot;:&quot;Yvonne&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DOI&quot;:&quot;10.53830/cxbg6722&quot;,&quot;ISSN&quot;:&quot;10867732&quot;,&quot;issued&quot;:{&quot;date-parts&quot;:[[2021,8,24]]},&quot;page&quot;:&quot;11-28&quot;,&quot;abstract&quot;:&quot;The Voice Pedagogy Interest Group held its second summit in May 2018 to establish and recommend a logical curriculum that prepares and trains those entering the voice teaching profession with knowledge and skills needed to succeed. This position paper codifies the expanding competencies necessary for a 21st century teacher of singing and presents a vision of the ideal singing teacher’s education, experience, knowledge, and skill.&quot;,&quot;publisher&quot;:&quot;National Association of Teachers of Singing, Inc&quot;,&quot;issue&quot;:&quot;1&quot;,&quot;volume&quot;:&quot;78&quot;,&quot;container-title-short&quot;:&quot;&quot;},&quot;isTemporary&quot;:false,&quot;suppress-author&quot;:false,&quot;composite&quot;:false,&quot;author-only&quot;:false}]},{&quot;citationID&quot;:&quot;MENDELEY_CITATION_94a7a66f-826c-4e42-8c6b-3f5b9d75591f&quot;,&quot;properties&quot;:{&quot;noteIndex&quot;:0},&quot;isEdited&quot;:false,&quot;manualOverride&quot;:{&quot;isManuallyOverridden&quot;:false,&quot;citeprocText&quot;:&quot;(Phillips, 2000)&quot;,&quot;manualOverrideText&quot;:&quot;&quot;},&quot;citationTag&quot;:&quot;MENDELEY_CITATION_v3_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&quot;,&quot;citationItems&quot;:[{&quot;id&quot;:&quot;4ec6ba71-9cec-3404-a5d7-42d803e23124&quot;,&quot;itemData&quot;:{&quot;type&quot;:&quot;book&quot;,&quot;id&quot;:&quot;4ec6ba71-9cec-3404-a5d7-42d803e23124&quot;,&quot;title&quot;:&quot;Constructivism in Education&quot;,&quot;author&quot;:[{&quot;family&quot;:&quot;Phillips&quot;,&quot;given&quot;:&quot;DC&quot;,&quot;parse-names&quot;:false,&quot;dropping-particle&quot;:&quot;&quot;,&quot;non-dropping-particle&quot;:&quot;&quot;}],&quot;issued&quot;:{&quot;date-parts&quot;:[[2000]]},&quot;publisher-place&quot;:&quot;Chicago &quot;,&quot;publisher&quot;:&quot;University of Chicago Press&quot;,&quot;container-title-short&quot;:&quot;&quot;},&quot;isTemporary&quot;:false,&quot;suppress-author&quot;:false,&quot;composite&quot;:false,&quot;author-only&quot;:false}]},{&quot;citationID&quot;:&quot;MENDELEY_CITATION_6b1ec8e4-a0bf-43b4-bcf4-4f1910a31b86&quot;,&quot;properties&quot;:{&quot;noteIndex&quot;:0,&quot;mode&quot;:&quot;composite&quot;},&quot;isEdited&quot;:false,&quot;manualOverride&quot;:{&quot;isManuallyOverridden&quot;:false,&quot;citeprocText&quot;:&quot;LoVetri (2002)&quot;,&quot;manualOverrideText&quot;:&quot;&quot;},&quot;citationTag&quot;:&quot;MENDELEY_CITATION_v3_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&quot;,&quot;citationItems&quot;:[{&quot;id&quot;:&quot;f63b727f-13f6-32e8-990d-ca57e74b4628&quot;,&quot;itemData&quot;:{&quot;type&quot;:&quot;article-journal&quot;,&quot;id&quot;:&quot;f63b727f-13f6-32e8-990d-ca57e74b4628&quot;,&quot;title&quot;:&quot;Contemporary commercial music: More than one way to use the vocal tract&quot;,&quot;author&quot;:[{&quot;family&quot;:&quot;LoVetri&quot;,&quot;given&quot;:&quot;J&quot;,&quot;parse-names&quot;:false,&quot;dropping-particle&quot;:&quot;&quot;,&quot;non-dropping-particle&quot;:&quot;&quot;}],&quot;container-title&quot;:&quot;Journal of Singing&quot;,&quot;issued&quot;:{&quot;date-parts&quot;:[[2002]]},&quot;issue&quot;:&quot;3&quot;,&quot;volume&quot;:&quot;58&quot;,&quot;container-title-short&quot;:&quot;&quot;},&quot;isTemporary&quot;:false,&quot;displayAs&quot;:&quot;composite&quot;,&quot;suppress-author&quot;:false,&quot;composite&quot;:true,&quot;author-only&quot;:false}]},{&quot;citationID&quot;:&quot;MENDELEY_CITATION_3c21bc7a-67e2-4252-b98b-e483c5446c6c&quot;,&quot;properties&quot;:{&quot;noteIndex&quot;:0},&quot;isEdited&quot;:false,&quot;manualOverride&quot;:{&quot;isManuallyOverridden&quot;:false,&quot;citeprocText&quot;:&quot;(Mantie, 2013)&quot;,&quot;manualOverrideText&quot;:&quot;&quot;},&quot;citationTag&quot;:&quot;MENDELEY_CITATION_v3_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&quot;,&quot;citationItems&quot;:[{&quot;id&quot;:&quot;e94b46b9-14ef-34a3-975d-977077af2fd1&quot;,&quot;itemData&quot;:{&quot;type&quot;:&quot;article-journal&quot;,&quot;id&quot;:&quot;e94b46b9-14ef-34a3-975d-977077af2fd1&quot;,&quot;title&quot;:&quot;A comparison of \&quot;popular music pedagogy\&quot; discourses&quot;,&quot;author&quot;:[{&quot;family&quot;:&quot;Mantie&quot;,&quot;given&quot;:&quot;Roger&quot;,&quot;parse-names&quot;:false,&quot;dropping-particle&quot;:&quot;&quot;,&quot;non-dropping-particle&quot;:&quot;&quot;}],&quot;container-title&quot;:&quot;Journal of Research in Music Education&quot;,&quot;DOI&quot;:&quot;10.1177/0022429413497235&quot;,&quot;ISSN&quot;:&quot;00224294&quot;,&quot;issued&quot;:{&quot;date-parts&quot;:[[2013]]},&quot;page&quot;:&quot;334-352&quot;,&quot;abstract&quot;:&quot;The purpose of this study was to interrogate discourses of \&quot;popular music pedagogy\&quot; in order to better understand music education practices generally and specifically those in the United States. Employing a conceptual framework based on the work of Jan Blommaert (2005), a content analysis was conducted on a sample of 81 articles related to popular music and music education according to the variables of journal and nationality. Results suggest that international differences in discourse existed. American-based authors focused on issues of legitimacy and quality (repertoire and teaching), whereas non-American-based authors focused on matters of utility and efficacy, with an emphasis on the quality of learning and pedagogical relationship. The lack of awareness (national and international) of discourse features and functions may be limiting the effectiveness of both communication and practice. © National Association for Music Education 2013.&quot;,&quot;publisher&quot;:&quot;SAGE Publications Inc.&quot;,&quot;issue&quot;:&quot;3&quot;,&quot;volume&quot;:&quot;61&quot;,&quot;container-title-short&quot;:&quot;&quot;},&quot;isTemporary&quot;:false,&quot;suppress-author&quot;:false,&quot;composite&quot;:false,&quot;author-only&quot;:false}]},{&quot;citationID&quot;:&quot;MENDELEY_CITATION_e14e35e8-301d-407a-becc-ac68093a0446&quot;,&quot;properties&quot;:{&quot;noteIndex&quot;:0},&quot;isEdited&quot;:false,&quot;manualOverride&quot;:{&quot;isManuallyOverridden&quot;:false,&quot;citeprocText&quot;:&quot;(Hoch, 2019; Fetokaki, 2023)&quot;,&quot;manualOverrideText&quot;:&quot;&quot;},&quot;citationTag&quot;:&quot;MENDELEY_CITATION_v3_eyJjaXRhdGlvbklEIjoiTUVOREVMRVlfQ0lUQVRJT05fZTE0ZTM1ZTgtMzAxZC00MDdhLWJlY2MtYWM2ODA5M2EwNDQ2IiwicHJvcGVydGllcyI6eyJub3RlSW5kZXgiOjB9LCJpc0VkaXRlZCI6ZmFsc2UsIm1hbnVhbE92ZXJyaWRlIjp7ImlzTWFudWFsbHlPdmVycmlkZGVuIjpmYWxzZSwiY2l0ZXByb2NUZXh0IjoiKEhvY2gsIDIwMTk7I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&quot;,&quot;citationItems&quot;:[{&quot;id&quot;:&quot;a6b45297-c135-34b4-8a27-4ae5ea9570c8&quot;,&quot;itemData&quot;:{&quot;type&quot;:&quot;article-journal&quot;,&quot;id&quot;:&quot;a6b45297-c135-34b4-8a27-4ae5ea9570c8&quot;,&quot;title&quot;:&quot;Whiteness, interpellation, and embodied technique in western classical vocal pedagogy&quot;,&quot;author&quot;:[{&quot;family&quot;:&quot;Fetokaki&quot;,&quot;given&quot;:&quot;Sophie&quot;,&quot;parse-names&quot;:false,&quot;dropping-particle&quot;:&quot;&quot;,&quot;non-dropping-particle&quot;:&quot;&quot;}],&quot;container-title&quot;:&quot;Music Education Research&quot;,&quot;DOI&quot;:&quot;10.1080/14613808.2023.2222288&quot;,&quot;ISSN&quot;:&quot;14699893&quot;,&quot;issued&quot;:{&quot;date-parts&quot;:[[2023]]},&quot;page&quot;:&quot;319-329&quot;,&quot;abstract&quot;:&quot;Criticism of the foundational whiteness of western classical music's socio-cultural heritage remains relatively rare, and the field continues to export a prestigious self-image of cultural and technical superiority. Building on Ben Spatz’ epistemology of practice, I argue that the foundational whiteness of western classical music is principally and most tenaciously embodied within its training and practices, and as such scholarly criticism must also address the transmission of embodied technique. I demonstrate how this foundational whiteness relates to philosophies of transcendence and mind-body dualism, focusing on the case of vocal pedagogy. I analyse pedagogical literature and methods to reveal racialised frameworks and powerfully interpellating practices that require student-practitioners to excise aspects of their identity as the price of entry to their field. In light of this, I propose moving beyond the tokenism that takes the field's superiority for granted, towards a more serious reckoning of its value.&quot;,&quot;publisher&quot;:&quot;Routledge&quot;,&quot;issue&quot;:&quot;3&quot;,&quot;volume&quot;:&quot;25&quot;,&quot;container-title-short&quot;:&quot;&quot;},&quot;isTemporary&quot;:false},{&quot;id&quot;:&quot;984756ff-8579-3e2a-9578-fcdaf70f3cd9&quot;,&quot;itemData&quot;:{&quot;type&quot;:&quot;article-journal&quot;,&quot;id&quot;:&quot;984756ff-8579-3e2a-9578-fcdaf70f3cd9&quot;,&quot;title&quot;:&quot;Historical landmarks in singing voice pedagogy&quot;,&quot;author&quot;:[{&quot;family&quot;:&quot;Hoch&quot;,&quot;given&quot;:&quot;Matthew&quot;,&quot;parse-names&quot;:false,&quot;dropping-particle&quot;:&quot;&quot;,&quot;non-dropping-particle&quot;:&quot;&quot;}],&quot;container-title&quot;:&quot;Voice and speech review&quot;,&quot;DOI&quot;:&quot;10.1080/23268263.2018.1527585&quot;,&quot;ISSN&quot;:&quot;23268271&quot;,&quot;issued&quot;:{&quot;date-parts&quot;:[[2019]]},&quot;page&quot;:&quot;43-60&quot;,&quot;abstract&quot;:&quot;This article provides a brief overview of some of the most seminal and important events in the history of singing voice pedagogy, from the earliest historical writings through the most recent twenty-first century developments. Topics include primary sources from the Renaissance through the romantic eras; an exploration of bel canto concepts and methodologies; reflections on figures such as Manuel García II, William Vennard, Ralph Appelman, and Richard Miller; the history of professional organizations in the United States and their role in shaping scholarly discourse in voice pedagogy; the revelation and influence of acoustic theory, vocology, and contemporary commercial music (CCM) pedagogy in recent decades; and a look at the pedagogical horizon in the coming decades. Readers are provided with additional resources for further study.&quot;,&quot;publisher&quot;:&quot;Bellwether Publishing, Ltd.&quot;,&quot;issue&quot;:&quot;1&quot;,&quot;volume&quot;:&quot;13&quot;,&quot;container-title-short&quot;:&quot;Voice Speech Rev&quot;},&quot;isTemporary&quot;:false}]},{&quot;citationID&quot;:&quot;MENDELEY_CITATION_297e3295-18a8-4ee7-b0b9-6498415ebbf5&quot;,&quot;properties&quot;:{&quot;noteIndex&quot;:0},&quot;isEdited&quot;:false,&quot;manualOverride&quot;:{&quot;isManuallyOverridden&quot;:true,&quot;citeprocText&quot;:&quot;(Edwin, LoVetri and McCoy, 2014; Higgins, 2022; Wasbotten, 2022; Hoss, 2023; Sear, 2024)&quot;,&quot;manualOverrideText&quot;:&quot;(Bartlett, 2014; Edwin, LoVetri \u0005and McCoy, 2014; Moore, 2016; Higgins, 2022; Wasbotten, 2022; Hoss, 2023; Sear, 2024)&quot;},&quot;citationTag&quot;:&quot;MENDELEY_CITATION_v3_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1dfQ==&quot;,&quot;citationItems&quot;:[{&quot;id&quot;:&quot;e21867ec-7fb2-37e4-b64b-600d59b0430e&quot;,&quot;itemData&quot;:{&quot;type&quot;:&quot;thesis&quot;,&quot;id&quot;:&quot;e21867ec-7fb2-37e4-b64b-600d59b0430e&quot;,&quot;title&quot;:&quot;Classical to Contemporary The Evolution of Classically-Driven Vocal Pedagogy in a Contemporary Studio&quot;,&quot;author&quot;:[{&quot;family&quot;:&quot;Wasbotten&quot;,&quot;given&quot;:&quot;Leia&quot;,&quot;parse-names&quot;:false,&quot;dropping-particle&quot;:&quot;&quot;,&quot;non-dropping-particle&quot;:&quot;&quot;}],&quot;issued&quot;:{&quot;date-parts&quot;:[[2022,12]]},&quot;publisher&quot;:&quot;Arizona State University&quot;},&quot;isTemporary&quot;:false},{&quot;id&quot;:&quot;695703cd-8944-3cd1-a69f-f68eb1f42b6f&quot;,&quot;itemData&quot;:{&quot;type&quot;:&quot;article-journal&quot;,&quot;id&quot;:&quot;695703cd-8944-3cd1-a69f-f68eb1f42b6f&quot;,&quot;title&quot;:&quot;In support of fact-based voice pedagogy and terminology&quot;,&quot;author&quot;:[{&quot;family&quot;:&quot;Edwin&quot;,&quot;given&quot;:&quot;R&quot;,&quot;parse-names&quot;:false,&quot;dropping-particle&quot;:&quot;&quot;,&quot;non-dropping-particle&quot;:&quot;&quot;},{&quot;family&quot;:&quot;LoVetri&quot;,&quot;given&quot;:&quot;J&quot;,&quot;parse-names&quot;:false,&quot;dropping-particle&quot;:&quot;&quot;,&quot;non-dropping-particle&quot;:&quot;&quot;},{&quot;family&quot;:&quot;McCoy&quot;,&quot;given&quot;:&quot;S&quot;,&quot;parse-names&quot;:false,&quot;dropping-particle&quot;:&quot;&quot;,&quot;non-dropping-particle&quot;:&quot;&quot;}],&quot;container-title&quot;:&quot;Journal of Singing&quot;,&quot;issued&quot;:{&quot;date-parts&quot;:[[2014]]},&quot;page&quot;:&quot;9-14&quot;,&quot;issue&quot;:&quot;1&quot;,&quot;volume&quot;:&quot;71&quot;,&quot;container-title-short&quot;:&quot;&quot;},&quot;isTemporary&quot;:false},{&quot;id&quot;:&quot;9b228a2a-e406-38e1-bd5d-315e445f9ebb&quot;,&quot;itemData&quot;:{&quot;type&quot;:&quot;article-journal&quot;,&quot;id&quot;:&quot;9b228a2a-e406-38e1-bd5d-315e445f9ebb&quot;,&quot;title&quot;:&quot;Modern vocal pedagogy: Investigating a potential curricular framework for training popular music singing teachers&quot;,&quot;author&quot;:[{&quot;family&quot;:&quot;Sear&quot;,&quot;given&quot;:&quot;Joanna&quot;,&quot;parse-names&quot;:false,&quot;dropping-particle&quot;:&quot;&quot;,&quot;non-dropping-particle&quot;:&quot;&quot;}],&quot;container-title&quot;:&quot;Journal of Popular Music Education&quot;,&quot;DOI&quot;:&quot;10.1386/jpme_00105_1&quot;,&quot;ISSN&quot;:&quot;2397-6721&quot;,&quot;issued&quot;:{&quot;date-parts&quot;:[[2024,6,1]]},&quot;page&quot;:&quot;239-254&quot;,&quot;abstract&quot;:&quot;&lt;p&gt;This study explores the content and pertinence of a curricular framework for training popular music (PM) singing teachers. The author conducted three extensive literature review studies over two years via an action research framework to investigate common areas of interest for potential pedagogical strategy. She developed a draft curricular topic framework, incorporating five PM-specific areas: vocal health and hygiene, PM stylistic advice, microphones/audio technology, resonance and breathing technique. Five international PM voice teaching representatives took part in the research as focus group participants and provided feedback on the curriculum content. Data from this feedback were analysed in an iterative cycle process and adjustments suggested. Findings from this study indicate that such a curriculum would be both necessary and timely. Suggestions were made to amend some elements and to place greater emphasis on aesthetic artistry, cultural context and emotional intent.&lt;/p&gt;&quot;,&quot;issue&quot;:&quot;2&quot;,&quot;volume&quot;:&quot;8&quot;,&quot;container-title-short&quot;:&quot;&quot;},&quot;isTemporary&quot;:false},{&quot;id&quot;:&quot;d70436d8-e2fa-3d70-8193-8846f399e05b&quot;,&quot;itemData&quot;:{&quot;type&quot;:&quot;thesis&quot;,&quot;id&quot;:&quot;d70436d8-e2fa-3d70-8193-8846f399e05b&quot;,&quot;title&quot;:&quot;Classical and musical theater vocal pedagogy for female collegiate singers: an observation and study&quot;,&quot;author&quot;:[{&quot;family&quot;:&quot;Hoss&quot;,&quot;given&quot;:&quot;C&quot;,&quot;parse-names&quot;:false,&quot;dropping-particle&quot;:&quot;&quot;,&quot;non-dropping-particle&quot;:&quot;&quot;}],&quot;issued&quot;:{&quot;date-parts&quot;:[[2023]]},&quot;publisher-place&quot;:&quot;Lynchburg, VA&quot;,&quot;publisher&quot;:&quot;Liberty University&quot;},&quot;isTemporary&quot;:false},{&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isTemporary&quot;:false}]},{&quot;citationID&quot;:&quot;MENDELEY_CITATION_32cee132-5919-4ff8-9533-648a4e1fe25b&quot;,&quot;properties&quot;:{&quot;noteIndex&quot;:0},&quot;isEdited&quot;:false,&quot;manualOverride&quot;:{&quot;isManuallyOverridden&quot;:true,&quot;citeprocText&quot;:&quot;(Naismith and Bartlett, 2020)&quot;,&quot;manualOverrideText&quot;:&quot;(Edwin, LoVetri and McCoy, 2014; Naismith and Bartlett, 2020)&quot;},&quot;citationTag&quot;:&quot;MENDELEY_CITATION_v3_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&quot;,&quot;citationItems&quot;:[{&quot;id&quot;:&quot;b148e188-7329-32f3-9bed-80e590cfef4c&quot;,&quot;itemData&quot;:{&quot;type&quot;:&quot;article-journal&quot;,&quot;id&quot;:&quot;b148e188-7329-32f3-9bed-80e590cfef4c&quot;,&quot;title&quot;:&quot;An investigation of contemporary commercial music (CCM) voice pedagogy: A class of its own?&quot;,&quot;author&quot;:[{&quot;family&quot;:&quot;Naismith&quot;,&quot;given&quot;:&quot;Marisa Lee&quot;,&quot;parse-names&quot;:false,&quot;dropping-particle&quot;:&quot;&quot;,&quot;non-dropping-particle&quot;:&quot;&quot;},{&quot;family&quot;:&quot;Bartlett&quot;,&quot;given&quot;:&quot;Irene&quot;,&quot;parse-names&quot;:false,&quot;dropping-particle&quot;:&quot;&quot;,&quot;non-dropping-particle&quot;:&quot;&quot;}],&quot;container-title&quot;:&quot;Journal of Singing&quot;,&quot;issued&quot;:{&quot;date-parts&quot;:[[2020]]},&quot;page&quot;:&quot;273-282&quot;,&quot;issue&quot;:&quot;3&quot;,&quot;volume&quot;:&quot;76&quot;},&quot;isTemporary&quot;:false}]},{&quot;citationID&quot;:&quot;MENDELEY_CITATION_cbf574ee-e8e5-4001-803b-1b5fc69caa71&quot;,&quot;properties&quot;:{&quot;noteIndex&quot;:0},&quot;isEdited&quot;:false,&quot;manualOverride&quot;:{&quot;isManuallyOverridden&quot;:false,&quot;citeprocText&quot;:&quot;(LoVetri, 2002)&quot;,&quot;manualOverrideText&quot;:&quot;&quot;},&quot;citationTag&quot;:&quot;MENDELEY_CITATION_v3_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&quot;,&quot;citationItems&quot;:[{&quot;id&quot;:&quot;f63b727f-13f6-32e8-990d-ca57e74b4628&quot;,&quot;itemData&quot;:{&quot;type&quot;:&quot;article-journal&quot;,&quot;id&quot;:&quot;f63b727f-13f6-32e8-990d-ca57e74b4628&quot;,&quot;title&quot;:&quot;Contemporary commercial music: More than one way to use the vocal tract&quot;,&quot;author&quot;:[{&quot;family&quot;:&quot;LoVetri&quot;,&quot;given&quot;:&quot;J&quot;,&quot;parse-names&quot;:false,&quot;dropping-particle&quot;:&quot;&quot;,&quot;non-dropping-particle&quot;:&quot;&quot;}],&quot;container-title&quot;:&quot;Journal of Singing&quot;,&quot;issued&quot;:{&quot;date-parts&quot;:[[2002]]},&quot;issue&quot;:&quot;3&quot;,&quot;volume&quot;:&quot;58&quot;,&quot;container-title-short&quot;:&quot;&quot;},&quot;isTemporary&quot;:false,&quot;suppress-author&quot;:false,&quot;composite&quot;:false,&quot;author-only&quot;:false}]},{&quot;citationID&quot;:&quot;MENDELEY_CITATION_f1731b1f-92cb-4052-a413-b30b1fadf9db&quot;,&quot;properties&quot;:{&quot;noteIndex&quot;:0},&quot;isEdited&quot;:false,&quot;manualOverride&quot;:{&quot;isManuallyOverridden&quot;:false,&quot;citeprocText&quot;:&quot;(Björkner, 2008; Kochis-Jennings &lt;i&gt;et al.&lt;/i&gt;, 2012; Hallqvist, Lã and Sundberg, 2017)&quot;,&quot;manualOverrideText&quot;:&quot;&quot;},&quot;citationTag&quot;:&quot;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&quot;,&quot;citationItems&quot;:[{&quot;id&quot;:&quot;cc19a85f-3d78-3e45-a546-c623d357b7e6&quot;,&quot;itemData&quot;:{&quot;type&quot;:&quot;article-journal&quot;,&quot;id&quot;:&quot;cc19a85f-3d78-3e45-a546-c623d357b7e6&quot;,&quot;title&quot;:&quot;Laryngeal muscle activity and vocal fold adduction during chest, chestmix, headmix, and head registers in females&quot;,&quot;author&quot;:[{&quot;family&quot;:&quot;Kochis-Jennings&quot;,&quot;given&quot;:&quot;Karen Ann&quot;,&quot;parse-names&quot;:false,&quot;dropping-particle&quot;:&quot;&quot;,&quot;non-dropping-particle&quot;:&quot;&quot;},{&quot;family&quot;:&quot;Finnegan&quot;,&quot;given&quot;:&quot;Eileen M.&quot;,&quot;parse-names&quot;:false,&quot;dropping-particle&quot;:&quot;&quot;,&quot;non-dropping-particle&quot;:&quot;&quot;},{&quot;family&quot;:&quot;Hoffman&quot;,&quot;given&quot;:&quot;Henry T.&quot;,&quot;parse-names&quot;:false,&quot;dropping-particle&quot;:&quot;&quot;,&quot;non-dropping-particle&quot;:&quot;&quot;},{&quot;family&quot;:&quot;Jaiswal&quot;,&quot;given&quot;:&quot;Sanyukta&quot;,&quot;parse-names&quot;:false,&quot;dropping-particle&quot;:&quot;&quot;,&quot;non-dropping-particle&quot;:&quot;&quot;}],&quot;container-title&quot;:&quot;Journal of Voice&quot;,&quot;DOI&quot;:&quot;10.1016/j.jvoice.2010.11.002&quot;,&quot;ISSN&quot;:&quot;08921997&quot;,&quot;PMID&quot;:&quot;21596521&quot;,&quot;issued&quot;:{&quot;date-parts&quot;:[[2012,3]]},&quot;page&quot;:&quot;182-193&quot;,&quot;abstract&quot;:&quot;Hypothesis: Commercial singers produce chestmix register by maintaining or increasing adduction of the vocal processes (VPs) and by engaging the thyroarytenoid (TA) muscle to a greater degree than they would to produce head register. Study Design: Prospective cohort study. Methods: Simultaneous recordings of TA and cricothyroid (CT) muscle activity, videonasendoscopy, and audio were obtained from seven female singers during production of a variety of midrange pitches in chest, chestmix, headmix, and head registers. Fast Fourier transforms were performed to measure the energy in the fundamental frequency and in mid and upper frequency harmonics to determine if the productions that were judged as perceptually distinct registers also showed distinctive acoustic characteristics. Then, measures of TA and CT muscle activity and vocal fold adduction ratings were obtained to determine how these varied as a function of pitch and register. Results: Spectral tilt increased as subjects shifted from chest to chestmix to headmix and finally into head register. For same pitch phonation, subjects increased TA muscle activity and vocal fold adduction as they shifted register from head to headmix to chestmix to chest, particularly during production of higher frequencies. CT activity appeared to be more related to pitch rather than register control. Conclusion: Nonclassically trained singers were able to produce pitches at the high end of the midrange in chestmix register by increasing TA muscle activity and adduction of the VPs. © 2012 The Voice Foundation.&quot;,&quot;issue&quot;:&quot;2&quot;,&quot;volume&quot;:&quot;26&quot;,&quot;container-title-short&quot;:&quot;&quot;},&quot;isTemporary&quot;:false},{&quot;id&quot;:&quot;c050998a-fd4b-3afe-b63d-9f5c03993b0e&quot;,&quot;itemData&quot;:{&quot;type&quot;:&quot;article-journal&quot;,&quot;id&quot;:&quot;c050998a-fd4b-3afe-b63d-9f5c03993b0e&quot;,&quot;title&quot;:&quot;Musical theater and opera singing-why so different? A study of subglottal pressure, voice source, and formant frequency characteristics&quot;,&quot;author&quot;:[{&quot;family&quot;:&quot;Björkner&quot;,&quot;given&quot;:&quot;Eva&quot;,&quot;parse-names&quot;:false,&quot;dropping-particle&quot;:&quot;&quot;,&quot;non-dropping-particle&quot;:&quot;&quot;}],&quot;container-title&quot;:&quot;Journal of Voice&quot;,&quot;DOI&quot;:&quot;10.1016/j.jvoice.2006.12.007&quot;,&quot;ISSN&quot;:&quot;08921997&quot;,&quot;PMID&quot;:&quot;17485197&quot;,&quot;issued&quot;:{&quot;date-parts&quot;:[[2008,9]]},&quot;page&quot;:&quot;533-540&quot;,&quot;abstract&quot;:&quot;Summary: The considerable voice timbre differences between musical theater (MT) and western operatic singers are analyzed with respect to voice source and formant frequencies in five representatives of each singer group. Audio, subglottal pressure (Psub), and electroglottograph (EGG) signals were recorded while the subjects sang a sequence of [pae:] syllables starting at maximal vocal loudness and then gradually decreasing vocal loudness. The task was performed at each of two fundamental frequencies (F0), approximately one octave apart. Ten equally spaced Psub values were then selected for each F0. The subsequent vowels were analyzed in terms of flow glottograms derived by inverse filtering the audio signal, which also yielded formant frequency data. Period time (T0), peak-to-peak pulse amplitude (Up-t-p), and maximum flow declination rate (MFDR) were measured from the flow glottograms while closed quotient Qclosed (Tcl/T0) was determined in combination with the differentiated EGG signal. Also the relationship between the first and the second harmonic in the spectrum (H1-H2), the amplitude quotient (AQ), that is, the ratio between Up-t-p and MFDR, and normalized AQ, that is, AQ normalized with respect to period time was calculated as well as the sound pressure level. The results showed that both the MT and the opera singers varied their Psub systematically, approximately doubling Psub for a doubling of F0. For a given value of Psub, the MT singers produced higher values of MFDR, Up-t-p, and Qclosed, and lower values of H1-H2, indicating a weaker fundamental. Further, the MT singers showed higher formant frequencies and did not show the opera singers' characteristic clustering of F3, F4, and F5. © 2008 The Voice Foundation.&quot;,&quot;issue&quot;:&quot;5&quot;,&quot;volume&quot;:&quot;22&quot;,&quot;container-title-short&quot;:&quot;&quot;},&quot;isTemporary&quot;:false},{&quot;id&quot;:&quot;247e7eaa-0557-37a6-a771-5eba02e1d5c9&quot;,&quot;itemData&quot;:{&quot;type&quot;:&quot;article-journal&quot;,&quot;id&quot;:&quot;247e7eaa-0557-37a6-a771-5eba02e1d5c9&quot;,&quot;title&quot;:&quot;Soul and Musical Theater: A Comparison of Two Vocal Styles&quot;,&quot;author&quot;:[{&quot;family&quot;:&quot;Hallqvist&quot;,&quot;given&quot;:&quot;Hanna&quot;,&quot;parse-names&quot;:false,&quot;dropping-particle&quot;:&quot;&quot;,&quot;non-dropping-particle&quot;:&quot;&quot;},{&quot;family&quot;:&quot;Lã&quot;,&quot;given&quot;:&quot;Filipa M.B.&quot;,&quot;parse-names&quot;:false,&quot;dropping-particle&quot;:&quot;&quot;,&quot;non-dropping-particle&quot;:&quot;&quot;},{&quot;family&quot;:&quot;Sundberg&quot;,&quot;given&quot;:&quot;Johan&quot;,&quot;parse-names&quot;:false,&quot;dropping-particle&quot;:&quot;&quot;,&quot;non-dropping-particle&quot;:&quot;&quot;}],&quot;container-title&quot;:&quot;Journal of Voice&quot;,&quot;DOI&quot;:&quot;10.1016/j.jvoice.2016.05.020&quot;,&quot;ISSN&quot;:&quot;18734588&quot;,&quot;PMID&quot;:&quot;27430860&quot;,&quot;issued&quot;:{&quot;date-parts&quot;:[[2017,3,1]]},&quot;page&quot;:&quot;229-235&quot;,&quot;abstract&quot;:&quot;The phonatory and resonatory characteristics of nonclassical styles of singing have been rarely analyzed in voice research. Six professional singers volunteered to sing excerpts from two songs pertaining to the musical theater and to the soul styles of singing. Voice source parameters and formant frequencies were analyzed by inverse filtering tones, sung at the same fundamental frequencies in both excerpts. As compared with musical theater, the soul style was characterized by significantly higher subglottal pressure and maximum flow declination rate. Yet sound pressure level was lower, suggesting higher glottal resistance. The differences would be the effects of firmer glottal adduction and a greater frequency separation between the first formant and its closest spectrum partial in soul than in musical theater.&quot;,&quot;publisher&quot;:&quot;Mosby Inc.&quot;,&quot;issue&quot;:&quot;2&quot;,&quot;volume&quot;:&quot;31&quot;,&quot;container-title-short&quot;:&quot;&quot;},&quot;isTemporary&quot;:false}]},{&quot;citationID&quot;:&quot;MENDELEY_CITATION_349090e7-a2cc-40df-b3cc-5d03f926f291&quot;,&quot;properties&quot;:{&quot;noteIndex&quot;:0},&quot;isEdited&quot;:false,&quot;manualOverride&quot;:{&quot;isManuallyOverridden&quot;:false,&quot;citeprocText&quot;:&quot;(Barlow and LoVetri, 2010; Spivey and Saunders-Barton, 2018; Edwards, 2024)&quot;,&quot;manualOverrideText&quot;:&quot;&quot;},&quot;citationTag&quot;:&quot;MENDELEY_CITATION_v3_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1dfQ==&quot;,&quot;citationItems&quot;:[{&quot;id&quot;:&quot;3d6272d0-d89d-38f0-893f-c508f3be4a43&quot;,&quot;itemData&quot;:{&quot;type&quot;:&quot;article-journal&quot;,&quot;id&quot;:&quot;3d6272d0-d89d-38f0-893f-c508f3be4a43&quot;,&quot;title&quot;:&quot;Closed Quotient and Spectral Measures of Female Adolescent Singers in Different Singing Styles&quot;,&quot;author&quot;:[{&quot;family&quot;:&quot;Barlow&quot;,&quot;given&quot;:&quot;Christopher&quot;,&quot;parse-names&quot;:false,&quot;dropping-particle&quot;:&quot;&quot;,&quot;non-dropping-particle&quot;:&quot;&quot;},{&quot;family&quot;:&quot;LoVetri&quot;,&quot;given&quot;:&quot;Jeannette&quot;,&quot;parse-names&quot;:false,&quot;dropping-particle&quot;:&quot;&quot;,&quot;non-dropping-particle&quot;:&quot;&quot;}],&quot;container-title&quot;:&quot;Journal of Voice&quot;,&quot;DOI&quot;:&quot;10.1016/j.jvoice.2008.10.003&quot;,&quot;ISSN&quot;:&quot;08921997&quot;,&quot;issued&quot;:{&quot;date-parts&quot;:[[2010]]},&quot;abstract&quot;:&quot;Although quantifiable assessment of the singing voice is now commonplace, research on young (child and adolescent) voices is still in its infancy. There is still insufficient data on young people's voices based on which, \&quot;norms\&quot; in behavior could be modeled, particularly for contemporary commercial music (CCM), such as musical theater (MT). The objective of this study was to assess if quantifiable differences in vocal production and acoustic output of young singers exist between \&quot;classical\&quot; and \&quot;MT\&quot; styles. The study was a prospective cohort study of 20 adolescent female singers aged 12-17 years training their voices using a system, which includes both \&quot;classical\&quot; and \&quot;MT\&quot; styles. The study examined laryngographically derived closed quotient (CQ), average vowel spectra (AVS) and long-term average spectra (LTAS) measures of the sung voices of singers in \&quot;classical\&quot; and \&quot;MT\&quot; styles. The spectral slope was shallower for the MT voice, and the mean CQ was significantly higher across the pitch range when singing in an MT style than in a \&quot;classical\&quot; style. The second to fifth harmonics were stronger in the MT style than in classical, with a significant difference between the two styles. The increase in relative intensity in the first five harmonics was disproportionately higher than the increase in CQ. Results, therefore, suggested that MT singing primarily uses change in resonance strategy rather than raised vocal tension to achieve the tonal changes associated with the genre. © 2010 The Voice Foundation.&quot;,&quot;issue&quot;:&quot;3&quot;,&quot;volume&quot;:&quot;24&quot;,&quot;container-title-short&quot;:&quot;&quot;},&quot;isTemporary&quot;:false},{&quot;id&quot;:&quot;41ab4172-178f-386c-a3cd-6a4cad151ee4&quot;,&quot;itemData&quot;:{&quot;type&quot;:&quot;webpage&quot;,&quot;id&quot;:&quot;41ab4172-178f-386c-a3cd-6a4cad151ee4&quot;,&quot;title&quot;:&quot;A strategic approach to teaching mix and belt&quot;,&quot;author&quot;:[{&quot;family&quot;:&quot;Edwards&quot;,&quot;given&quot;:&quot;Matt&quot;,&quot;parse-names&quot;:false,&quot;dropping-particle&quot;:&quot;&quot;,&quot;non-dropping-particle&quot;:&quot;&quot;}],&quot;accessed&quot;:{&quot;date-parts&quot;:[[2024,10,17]]},&quot;URL&quot;:&quot;https://voicestudycentre.instructure.com/accounts/1/external_tools/111?launch_type=global_navigation&quot;,&quot;issued&quot;:{&quot;date-parts&quot;:[[2024,8]]},&quot;container-title-short&quot;:&quot;&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114518f4-b3c1-4bf6-b7c0-9364d0b0025b&quot;,&quot;properties&quot;:{&quot;noteIndex&quot;:0},&quot;isEdited&quot;:false,&quot;manualOverride&quot;:{&quot;isManuallyOverridden&quot;:false,&quot;citeprocText&quot;:&quot;(Rollings Bigler &lt;i&gt;et al.&lt;/i&gt;, 2021, p. 11)&quot;,&quot;manualOverrideText&quot;:&quot;&quot;},&quot;citationTag&quot;:&quot;MENDELEY_CITATION_v3_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&quot;,&quot;citationItems&quot;:[{&quot;displayAs&quot;:&quot;original&quot;,&quot;label&quot;:&quot;page&quot;,&quot;id&quot;:&quot;b1db8085-5de1-3180-baa0-b1059f6c2e54&quot;,&quot;itemData&quot;:{&quot;type&quot;:&quot;article-journal&quot;,&quot;id&quot;:&quot;b1db8085-5de1-3180-baa0-b1059f6c2e54&quot;,&quot;title&quot;:&quot;Voice Pedagogy for the 21st Century: The Summation of Two Summits&quot;,&quot;author&quot;:[{&quot;family&quot;:&quot;Rollings Bigler&quot;,&quot;given&quot;:&quot;Amelia&quot;,&quot;parse-names&quot;:false,&quot;dropping-particle&quot;:&quot;&quot;,&quot;non-dropping-particle&quot;:&quot;&quot;},{&quot;family&quot;:&quot;Osborne&quot;,&quot;given&quot;:&quot;Katherine&quot;,&quot;parse-names&quot;:false,&quot;dropping-particle&quot;:&quot;&quot;,&quot;non-dropping-particle&quot;:&quot;&quot;},{&quot;family&quot;:&quot;Ballantyne&quot;,&quot;given&quot;:&quot;Chadley&quot;,&quot;parse-names&quot;:false,&quot;dropping-particle&quot;:&quot;&quot;,&quot;non-dropping-particle&quot;:&quot;&quot;},{&quot;family&quot;:&quot;Horne&quot;,&quot;given&quot;:&quot;Brian&quot;,&quot;parse-names&quot;:false,&quot;dropping-particle&quot;:&quot;&quot;,&quot;non-dropping-particle&quot;:&quot;&quot;},{&quot;family&quot;:&quot;James&quot;,&quot;given&quot;:&quot;Kimberly&quot;,&quot;parse-names&quot;:false,&quot;dropping-particle&quot;:&quot;&quot;,&quot;non-dropping-particle&quot;:&quot;&quot;},{&quot;family&quot;:&quot;Manternach&quot;,&quot;given&quot;:&quot;Brian&quot;,&quot;parse-names&quot;:false,&quot;dropping-particle&quot;:&quot;&quot;,&quot;non-dropping-particle&quot;:&quot;&quot;},{&quot;family&quot;:&quot;Redman&quot;,&quot;given&quot;:&quot;Yvonne&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DOI&quot;:&quot;10.53830/cxbg6722&quot;,&quot;ISSN&quot;:&quot;10867732&quot;,&quot;issued&quot;:{&quot;date-parts&quot;:[[2021,8,24]]},&quot;page&quot;:&quot;11-28&quot;,&quot;abstract&quot;:&quot;The Voice Pedagogy Interest Group held its second summit in May 2018 to establish and recommend a logical curriculum that prepares and trains those entering the voice teaching profession with knowledge and skills needed to succeed. This position paper codifies the expanding competencies necessary for a 21st century teacher of singing and presents a vision of the ideal singing teacher’s education, experience, knowledge, and skill.&quot;,&quot;publisher&quot;:&quot;National Association of Teachers of Singing, Inc&quot;,&quot;issue&quot;:&quot;1&quot;,&quot;volume&quot;:&quot;78&quot;,&quot;container-title-short&quot;:&quot;&quot;},&quot;isTemporary&quot;:false,&quot;suppress-author&quot;:false,&quot;composite&quot;:false,&quot;author-only&quot;:false,&quot;locator&quot;:&quot;11&quot;}]},{&quot;citationID&quot;:&quot;MENDELEY_CITATION_86411e01-529b-486e-94ac-50a3261a954a&quot;,&quot;properties&quot;:{&quot;noteIndex&quot;:0},&quot;isEdited&quot;:false,&quot;manualOverride&quot;:{&quot;isManuallyOverridden&quot;:false,&quot;citeprocText&quot;:&quot;(Rollings Bigler &lt;i&gt;et al.&lt;/i&gt;, 2021)&quot;,&quot;manualOverrideText&quot;:&quot;&quot;},&quot;citationTag&quot;:&quot;MENDELEY_CITATION_v3_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&quot;,&quot;citationItems&quot;:[{&quot;id&quot;:&quot;b1db8085-5de1-3180-baa0-b1059f6c2e54&quot;,&quot;itemData&quot;:{&quot;type&quot;:&quot;article-journal&quot;,&quot;id&quot;:&quot;b1db8085-5de1-3180-baa0-b1059f6c2e54&quot;,&quot;title&quot;:&quot;Voice Pedagogy for the 21st Century: The Summation of Two Summits&quot;,&quot;author&quot;:[{&quot;family&quot;:&quot;Rollings Bigler&quot;,&quot;given&quot;:&quot;Amelia&quot;,&quot;parse-names&quot;:false,&quot;dropping-particle&quot;:&quot;&quot;,&quot;non-dropping-particle&quot;:&quot;&quot;},{&quot;family&quot;:&quot;Osborne&quot;,&quot;given&quot;:&quot;Katherine&quot;,&quot;parse-names&quot;:false,&quot;dropping-particle&quot;:&quot;&quot;,&quot;non-dropping-particle&quot;:&quot;&quot;},{&quot;family&quot;:&quot;Ballantyne&quot;,&quot;given&quot;:&quot;Chadley&quot;,&quot;parse-names&quot;:false,&quot;dropping-particle&quot;:&quot;&quot;,&quot;non-dropping-particle&quot;:&quot;&quot;},{&quot;family&quot;:&quot;Horne&quot;,&quot;given&quot;:&quot;Brian&quot;,&quot;parse-names&quot;:false,&quot;dropping-particle&quot;:&quot;&quot;,&quot;non-dropping-particle&quot;:&quot;&quot;},{&quot;family&quot;:&quot;James&quot;,&quot;given&quot;:&quot;Kimberly&quot;,&quot;parse-names&quot;:false,&quot;dropping-particle&quot;:&quot;&quot;,&quot;non-dropping-particle&quot;:&quot;&quot;},{&quot;family&quot;:&quot;Manternach&quot;,&quot;given&quot;:&quot;Brian&quot;,&quot;parse-names&quot;:false,&quot;dropping-particle&quot;:&quot;&quot;,&quot;non-dropping-particle&quot;:&quot;&quot;},{&quot;family&quot;:&quot;Redman&quot;,&quot;given&quot;:&quot;Yvonne&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DOI&quot;:&quot;10.53830/cxbg6722&quot;,&quot;ISSN&quot;:&quot;10867732&quot;,&quot;issued&quot;:{&quot;date-parts&quot;:[[2021,8,24]]},&quot;page&quot;:&quot;11-28&quot;,&quot;abstract&quot;:&quot;The Voice Pedagogy Interest Group held its second summit in May 2018 to establish and recommend a logical curriculum that prepares and trains those entering the voice teaching profession with knowledge and skills needed to succeed. This position paper codifies the expanding competencies necessary for a 21st century teacher of singing and presents a vision of the ideal singing teacher’s education, experience, knowledge, and skill.&quot;,&quot;publisher&quot;:&quot;National Association of Teachers of Singing, Inc&quot;,&quot;issue&quot;:&quot;1&quot;,&quot;volume&quot;:&quot;78&quot;,&quot;container-title-short&quot;:&quot;&quot;},&quot;isTemporary&quot;:false,&quot;suppress-author&quot;:false,&quot;composite&quot;:false,&quot;author-only&quot;:false}]},{&quot;citationID&quot;:&quot;MENDELEY_CITATION_8ad8468c-2344-4b95-ab35-8db10e63a4c3&quot;,&quot;properties&quot;:{&quot;noteIndex&quot;:0},&quot;isEdited&quot;:false,&quot;manualOverride&quot;:{&quot;isManuallyOverridden&quot;:false,&quot;citeprocText&quot;:&quot;(Lo Vetri and Weekly, 2003; Weekly and LoVetri, 2009; Desilva, 2016)&quot;,&quot;manualOverrideText&quot;:&quot;&quot;},&quot;citationTag&quot;:&quot;MENDELEY_CITATION_v3_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fV19&quot;,&quot;citationItems&quot;:[{&quot;id&quot;:&quot;b078117e-9694-39a9-bfc2-1e2df812b63c&quot;,&quot;itemData&quot;:{&quot;type&quot;:&quot;article-journal&quot;,&quot;id&quot;:&quot;b078117e-9694-39a9-bfc2-1e2df812b63c&quot;,&quot;title&quot;:&quot;Follow-Up Contemporary Commercial Music (CCM) Survey: Who's Teaching What in Nonclassical Music&quot;,&quot;author&quot;:[{&quot;family&quot;:&quot;Weekly&quot;,&quot;given&quot;:&quot;Edrie Means&quot;,&quot;parse-names&quot;:false,&quot;dropping-particle&quot;:&quot;&quot;,&quot;non-dropping-particle&quot;:&quot;&quot;},{&quot;family&quot;:&quot;LoVetri&quot;,&quot;given&quot;:&quot;Jeannette L.&quot;,&quot;parse-names&quot;:false,&quot;dropping-particle&quot;:&quot;&quot;,&quot;non-dropping-particle&quot;:&quot;&quot;}],&quot;container-title&quot;:&quot;Journal of Voice&quot;,&quot;DOI&quot;:&quot;10.1016/j.jvoice.2007.10.012&quot;,&quot;ISSN&quot;:&quot;08921997&quot;,&quot;PMID&quot;:&quot;18346866&quot;,&quot;issued&quot;:{&quot;date-parts&quot;:[[2009,5]]},&quot;page&quot;:&quot;367-375&quot;,&quot;abstract&quot;:&quot;A previous study, published in the Journal of Voice in 2003, revealed that a majority of teachers of Music Theater (MT), a style of Contemporary Commercial Music (CCM), had little professional experience and little formal training in vocal pedagogy for this style. Those who did indicate that they had had training did not describe the training nor quantify it in any manner. To ascertain what type of training was available for CCM in general and MT, in particular, a follow-up study seemed warranted. A new questionnaire was developed which asked for further information from teachers of MT in several areas including performance experience, training methods, teaching philosophy, the use of terminology, knowledge of voice science and medicine, and other parameters. Responses were gathered from 145 singing teachers throughout the United States and several foreign countries. Statistical analysis obtained from the data may lead to both a better understanding of the kind of training available for teachers of CCM repertoire, and of its content and applicability. © 2009 The Voice Foundation.&quot;,&quot;issue&quot;:&quot;3&quot;,&quot;volume&quot;:&quot;23&quot;},&quot;isTemporary&quot;:false},{&quot;id&quot;:&quot;b643587c-5266-371b-9789-478a40d62ed6&quot;,&quot;itemData&quot;:{&quot;type&quot;:&quot;article-journal&quot;,&quot;id&quot;:&quot;b643587c-5266-371b-9789-478a40d62ed6&quot;,&quot;title&quot;:&quot;Contemporary commercial music (CCM) survey: who's teaching what in nonclassical music&quot;,&quot;author&quot;:[{&quot;family&quot;:&quot;Vetri&quot;,&quot;given&quot;:&quot;Jeannette L.&quot;,&quot;parse-names&quot;:false,&quot;dropping-particle&quot;:&quot;&quot;,&quot;non-dropping-particle&quot;:&quot;Lo&quot;},{&quot;family&quot;:&quot;Weekly&quot;,&quot;given&quot;:&quot;Edrie Means&quot;,&quot;parse-names&quot;:false,&quot;dropping-particle&quot;:&quot;&quot;,&quot;non-dropping-particle&quot;:&quot;&quot;}],&quot;container-title&quot;:&quot;Journal of Voice&quot;,&quot;DOI&quot;:&quot;10.1016/S0892-1997(03)00004-3&quot;,&quot;ISSN&quot;:&quot;08921997&quot;,&quot;PMID&quot;:&quot;12825653&quot;,&quot;issued&quot;:{&quot;date-parts&quot;:[[2003]]},&quot;page&quot;:&quot;207-215&quot;,&quot;abstract&quot;:&quot;Currently, there is an increasing interest in and demand for training in a wide variety of nonclassical music - contemporary commercial music (CCM) - and most particularly for music theater. A survey of singing teachers was completed to elucidate their training, education, and experience with and methods of teaching CCM. Teachers were at colleges, universities, and conservatories as well as in private studios, both nationally and in several foreign countries. A substantial percentage of those teaching CCM had neither formal education in teaching it nor professional experience. Many of the respondents indicated conflict between classical and CCM styles. Respondents were generally familiar with voice science and voice medicine as well as certain CCM terminology. Teachers expressed an interest in obtaining more information, with an emphasis on healthy vocal production. These results are discussed, as well as implications for the singing teacher who desires specific training to teach CCM.&quot;,&quot;publisher&quot;:&quot;Mosby Inc.&quot;,&quot;issue&quot;:&quot;2&quot;,&quot;volume&quot;:&quot;17&quot;},&quot;isTemporary&quot;:false},{&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isTemporary&quot;:false}]},{&quot;citationID&quot;:&quot;MENDELEY_CITATION_4eda08d3-a608-4f40-b8eb-cbff4be79800&quot;,&quot;properties&quot;:{&quot;noteIndex&quot;:0,&quot;mode&quot;:&quot;composite&quot;},&quot;isEdited&quot;:false,&quot;manualOverride&quot;:{&quot;isManuallyOverridden&quot;:true,&quot;citeprocText&quot;:&quot;Desilva (2016)&quot;,&quot;manualOverrideText&quot;:&quot;Desilva’s (2016)&quot;},&quot;citationTag&quot;:&quot;MENDELEY_CITATION_v3_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&quot;,&quot;citationItems&quot;:[{&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isTemporary&quot;:false,&quot;displayAs&quot;:&quot;composite&quot;,&quot;suppress-author&quot;:false,&quot;composite&quot;:true,&quot;author-only&quot;:false}]},{&quot;citationID&quot;:&quot;MENDELEY_CITATION_978ac666-f9a0-4b98-94d9-52305d35d2b3&quot;,&quot;properties&quot;:{&quot;noteIndex&quot;:0},&quot;isEdited&quot;:false,&quot;manualOverride&quot;:{&quot;isManuallyOverridden&quot;:false,&quot;citeprocText&quot;:&quot;(Desilva, 2016)&quot;,&quot;manualOverrideText&quot;:&quot;&quot;},&quot;citationTag&quot;:&quot;MENDELEY_CITATION_v3_eyJjaXRhdGlvbklEIjoiTUVOREVMRVlfQ0lUQVRJT05fOTc4YWM2NjYtZjlhMC00Yjk4LTk0ZDktNTIzMDVkMzVkMmIzIiwicHJvcGVydGllcyI6eyJub3RlSW5kZXgiOjB9LCJpc0VkaXRlZCI6ZmFsc2UsIm1hbnVhbE92ZXJyaWRlIjp7ImlzTWFudWFsbHlPdmVycmlkZGVuIjpmYWxzZSwiY2l0ZXByb2NUZXh0IjoiKERlc2lsdmEsIDIwMTYpIiwibWFudWFsT3ZlcnJpZGVUZXh0IjoiIn0sImNpdGF0aW9uSXRlbXMiOlt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LCJzdXBwcmVzcy1hdXRob3IiOmZhbHNlLCJjb21wb3NpdGUiOmZhbHNlLCJhdXRob3Itb25seSI6ZmFsc2V9XX0=&quot;,&quot;citationItems&quot;:[{&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isTemporary&quot;:false,&quot;suppress-author&quot;:false,&quot;composite&quot;:false,&quot;author-only&quot;:false}]},{&quot;citationID&quot;:&quot;MENDELEY_CITATION_87223f83-fd28-4b28-bd0a-46bad6cced70&quot;,&quot;properties&quot;:{&quot;noteIndex&quot;:0},&quot;isEdited&quot;:false,&quot;manualOverride&quot;:{&quot;isManuallyOverridden&quot;:false,&quot;citeprocText&quot;:&quot;(Stephenson, 2013)&quot;,&quot;manualOverrideText&quot;:&quot;&quot;},&quot;citationTag&quot;:&quot;MENDELEY_CITATION_v3_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&quot;,&quot;citationItems&quot;:[{&quot;id&quot;:&quot;8afe23e8-2f3d-3d27-8f8c-2a1505d21c11&quot;,&quot;itemData&quot;:{&quot;type&quot;:&quot;article-journal&quot;,&quot;id&quot;:&quot;8afe23e8-2f3d-3d27-8f8c-2a1505d21c11&quot;,&quot;title&quot;:&quot;An Investigation of Selected Collegiate Voice Teachers' Descriptions of Repertoire Selection Practices.&quot;,&quot;author&quot;:[{&quot;family&quot;:&quot;Stephenson&quot;,&quot;given&quot;:&quot;David&quot;,&quot;parse-names&quot;:false,&quot;dropping-particle&quot;:&quot;&quot;,&quot;non-dropping-particle&quot;:&quot;&quot;}],&quot;URL&quot;:&quot;https://scholarcommons.sc.edu/etd&quot;,&quot;issued&quot;:{&quot;date-parts&quot;:[[2013]]},&quot;container-title-short&quot;:&quot;&quot;},&quot;isTemporary&quot;:false,&quot;suppress-author&quot;:false,&quot;composite&quot;:false,&quot;author-only&quot;:false}]},{&quot;citationID&quot;:&quot;MENDELEY_CITATION_41c8dad9-bdb4-4976-84b9-a04f63e0f3e4&quot;,&quot;properties&quot;:{&quot;noteIndex&quot;:0,&quot;mode&quot;:&quot;suppress-author&quot;},&quot;isEdited&quot;:false,&quot;manualOverride&quot;:{&quot;isManuallyOverridden&quot;:false,&quot;citeprocText&quot;:&quot;(2014)&quot;,&quot;manualOverrideText&quot;:&quot;&quot;},&quot;citationTag&quot;:&quot;MENDELEY_CITATION_v3_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&quot;,&quot;citationItems&quot;:[{&quot;id&quot;:&quot;4d591756-a76b-3721-bc6e-b55655cf354d&quot;,&quot;itemData&quot;:{&quot;type&quot;:&quot;thesis&quot;,&quot;id&quot;:&quot;4d591756-a76b-3721-bc6e-b55655cf354d&quot;,&quot;title&quot;:&quot;Contemporary Commercial Music Pedagogy: Selective Exercises for Developing Healthy Technique in Adolescent Singers&quot;,&quot;author&quot;:[{&quot;family&quot;:&quot;Kempfer&quot;,&quot;given&quot;:&quot;Brittny Anne&quot;,&quot;parse-names&quot;:false,&quot;dropping-particle&quot;:&quot;&quot;,&quot;non-dropping-particle&quot;:&quot;&quot;}],&quot;URL&quot;:&quot;https://dc.uwm.edu/etd/408&quot;,&quot;issued&quot;:{&quot;date-parts&quot;:[[2014,5]]},&quot;publisher&quot;:&quot;University of Wisconsin-Milwaukee&quot;},&quot;isTemporary&quot;:false,&quot;displayAs&quot;:&quot;suppress-author&quot;,&quot;suppress-author&quot;:true,&quot;composite&quot;:false,&quot;author-only&quot;:false}]},{&quot;citationID&quot;:&quot;MENDELEY_CITATION_cadb46b1-a8d1-445d-890e-eddd080ff3e2&quot;,&quot;properties&quot;:{&quot;noteIndex&quot;:0},&quot;isEdited&quot;:false,&quot;manualOverride&quot;:{&quot;isManuallyOverridden&quot;:true,&quot;citeprocText&quot;:&quot;(Desilva, 2016)&quot;,&quot;manualOverrideText&quot;:&quot;(DeSilva, 2016)&quot;},&quot;citationTag&quot;:&quot;MENDELEY_CITATION_v3_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&quot;,&quot;citationItems&quot;:[{&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isTemporary&quot;:false,&quot;suppress-author&quot;:false,&quot;composite&quot;:false,&quot;author-only&quot;:false}]},{&quot;citationID&quot;:&quot;MENDELEY_CITATION_8abcff99-1bd4-436d-ad65-c4222182f7c2&quot;,&quot;properties&quot;:{&quot;noteIndex&quot;:0},&quot;isEdited&quot;:false,&quot;manualOverride&quot;:{&quot;isManuallyOverridden&quot;:false,&quot;citeprocText&quot;:&quot;(Kelly and Cordeiro, 2020)&quot;,&quot;manualOverrideText&quot;:&quot;&quot;},&quot;citationTag&quot;:&quot;MENDELEY_CITATION_v3_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&quot;,&quot;citationItems&quot;:[{&quot;id&quot;:&quot;41864c20-af62-34c2-bafc-c086007081bb&quot;,&quot;itemData&quot;:{&quot;type&quot;:&quot;article-journal&quot;,&quot;id&quot;:&quot;41864c20-af62-34c2-bafc-c086007081bb&quot;,&quot;title&quot;:&quot;Three principles of pragmatism for research on organizational processes&quot;,&quot;author&quot;:[{&quot;family&quot;:&quot;Kelly&quot;,&quot;given&quot;:&quot;Leanne M.&quot;,&quot;parse-names&quot;:false,&quot;dropping-particle&quot;:&quot;&quot;,&quot;non-dropping-particle&quot;:&quot;&quot;},{&quot;family&quot;:&quot;Cordeiro&quot;,&quot;given&quot;:&quot;Maya&quot;,&quot;parse-names&quot;:false,&quot;dropping-particle&quot;:&quot;&quot;,&quot;non-dropping-particle&quot;:&quot;&quot;}],&quot;container-title&quot;:&quot;Methodological Innovations&quot;,&quot;container-title-short&quot;:&quot;Method Innov&quot;,&quot;DOI&quot;:&quot;10.1177/2059799120937242&quot;,&quot;ISSN&quot;:&quot;20597991&quot;,&quot;issued&quot;:{&quot;date-parts&quot;:[[2020]]},&quot;abstract&quot;:&quot;This article explicates pragmatism as a relevant and useful paradigm for qualitative research on organizational processes. The article focuses on three core methodological principles that underlie a pragmatic approach to inquiry: (1) an emphasis on actionable knowledge, (2) recognition of the interconnectedness between experience, knowing and acting and (3) inquiry as an experiential process. The authors’ doctoral projects on non-government organizations are used as examples to examine how the application of these principles strengthen each stage of the research process from project design and data collection to data analysis, conclusions and dissemination. This investigation suggests that pragmatism, which provides a guiding epistemological framework anchored in the inquiry process and research practicality, is a worthy paradigm for researching organizational processes. Pragmatism’s focus on the production of actionable knowledge is of particular benefit to research with non-government organizations, ensuring that research is contextually relevant as well as informed by theory.&quot;,&quot;publisher&quot;:&quot;SAGE Publications Inc.&quot;,&quot;issue&quot;:&quot;2&quot;,&quot;volume&quot;:&quot;13&quot;},&quot;isTemporary&quot;:false,&quot;suppress-author&quot;:false,&quot;composite&quot;:false,&quot;author-only&quot;:false}]},{&quot;citationID&quot;:&quot;MENDELEY_CITATION_8332ecfe-2c9d-484b-aa65-2c080611b669&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&quot;,&quot;citationItems&quot;:[{&quot;id&quot;:&quot;4b9f7487-435e-3fad-b00a-fa67f99bfc47&quot;,&quot;itemData&quot;:{&quot;type&quot;:&quot;book&quot;,&quot;id&quot;:&quot;4b9f7487-435e-3fad-b00a-fa67f99bfc47&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D J&quot;,&quot;parse-names&quot;:false,&quot;dropping-particle&quot;:&quot;&quot;,&quot;non-dropping-particle&quot;:&quot;&quot;}],&quot;issued&quot;:{&quot;date-parts&quot;:[[2018]]},&quot;publisher-place&quot;:&quot;Los Angeles&quot;,&quot;edition&quot;:&quot;5&quot;,&quot;publisher&quot;:&quot;SAGE&quot;,&quot;container-title-short&quot;:&quot;&quot;},&quot;isTemporary&quot;:false}]},{&quot;citationID&quot;:&quot;MENDELEY_CITATION_10a320e3-d636-4a71-b8c8-e53666a8a0d0&quot;,&quot;properties&quot;:{&quot;noteIndex&quot;:0},&quot;isEdited&quot;:false,&quot;manualOverride&quot;:{&quot;isManuallyOverridden&quot;:false,&quot;citeprocText&quot;:&quot;(Patton, 2005)&quot;,&quot;manualOverrideText&quot;:&quot;&quot;},&quot;citationTag&quot;:&quot;MENDELEY_CITATION_v3_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&quot;,&quot;citationItems&quot;:[{&quot;id&quot;:&quot;4c5580a3-8059-35a8-b9ac-c9a37439987f&quot;,&quot;itemData&quot;:{&quot;type&quot;:&quot;book&quot;,&quot;id&quot;:&quot;4c5580a3-8059-35a8-b9ac-c9a37439987f&quot;,&quot;title&quot;:&quot;Qualitative research evaluation methods&quot;,&quot;author&quot;:[{&quot;family&quot;:&quot;Patton&quot;,&quot;given&quot;:&quot;M&quot;,&quot;parse-names&quot;:false,&quot;dropping-particle&quot;:&quot;&quot;,&quot;non-dropping-particle&quot;:&quot;&quot;}],&quot;issued&quot;:{&quot;date-parts&quot;:[[2005]]},&quot;container-title-short&quot;:&quot;&quot;},&quot;isTemporary&quot;:false,&quot;suppress-author&quot;:false,&quot;composite&quot;:false,&quot;author-only&quot;:false}]},{&quot;citationID&quot;:&quot;MENDELEY_CITATION_c04ab184-7a2c-4274-a3a0-f7d3f1071f0c&quot;,&quot;properties&quot;:{&quot;noteIndex&quot;:0},&quot;isEdited&quot;:false,&quot;manualOverride&quot;:{&quot;isManuallyOverridden&quot;:false,&quot;citeprocText&quot;:&quot;(Creswell and Plano Clark, 2011)&quot;,&quot;manualOverrideText&quot;:&quot;&quot;},&quot;citationTag&quot;:&quot;MENDELEY_CITATION_v3_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&quot;,&quot;citationItems&quot;:[{&quot;id&quot;:&quot;354fa484-3f6d-3f80-be52-96cf4bea1b0c&quot;,&quot;itemData&quot;:{&quot;type&quot;:&quot;book&quot;,&quot;id&quot;:&quot;354fa484-3f6d-3f80-be52-96cf4bea1b0c&quot;,&quot;title&quot;:&quot;Designing and conducting mixed methods research&quot;,&quot;author&quot;:[{&quot;family&quot;:&quot;Creswell&quot;,&quot;given&quot;:&quot;JW&quot;,&quot;parse-names&quot;:false,&quot;dropping-particle&quot;:&quot;&quot;,&quot;non-dropping-particle&quot;:&quot;&quot;},{&quot;family&quot;:&quot;Plano Clark&quot;,&quot;given&quot;:&quot;VL&quot;,&quot;parse-names&quot;:false,&quot;dropping-particle&quot;:&quot;&quot;,&quot;non-dropping-particle&quot;:&quot;&quot;}],&quot;issued&quot;:{&quot;date-parts&quot;:[[2011]]},&quot;publisher-place&quot;:&quot;Thousand Oaks, CA&quot;,&quot;number-of-pages&quot;:&quot;61-71&quot;,&quot;edition&quot;:&quot;2nd&quot;,&quot;publisher&quot;:&quot;Sage&quot;,&quot;container-title-short&quot;:&quot;&quot;},&quot;isTemporary&quot;:false}]},{&quot;citationID&quot;:&quot;MENDELEY_CITATION_bb86ecc6-b3f7-403a-9f68-e3245cb55c02&quot;,&quot;properties&quot;:{&quot;noteIndex&quot;:0},&quot;isEdited&quot;:false,&quot;manualOverride&quot;:{&quot;isManuallyOverridden&quot;:false,&quot;citeprocText&quot;:&quot;(Dillman, Smyth and Christian, 2014)&quot;,&quot;manualOverrideText&quot;:&quot;&quot;},&quot;citationTag&quot;:&quot;MENDELEY_CITATION_v3_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&quot;,&quot;citationItems&quot;:[{&quot;id&quot;:&quot;ed9d30e8-c481-3bf8-9756-f13baa40baf7&quot;,&quot;itemData&quot;:{&quot;type&quot;:&quot;chapter&quot;,&quot;id&quot;:&quot;ed9d30e8-c481-3bf8-9756-f13baa40baf7&quot;,&quot;title&quot;:&quot;The fundamentals of writing questions&quot;,&quot;author&quot;:[{&quot;family&quot;:&quot;Dillman&quot;,&quot;given&quot;:&quot;D&quot;,&quot;parse-names&quot;:false,&quot;dropping-particle&quot;:&quot;&quot;,&quot;non-dropping-particle&quot;:&quot;&quot;},{&quot;family&quot;:&quot;Smyth&quot;,&quot;given&quot;:&quot;J&quot;,&quot;parse-names&quot;:false,&quot;dropping-particle&quot;:&quot;&quot;,&quot;non-dropping-particle&quot;:&quot;&quot;},{&quot;family&quot;:&quot;Christian&quot;,&quot;given&quot;:&quot;L&quot;,&quot;parse-names&quot;:false,&quot;dropping-particle&quot;:&quot;&quot;,&quot;non-dropping-particle&quot;:&quot;&quot;}],&quot;container-title&quot;:&quot;Internet, phone, mail, and mixed-mode surveys: The tailored design method.&quot;,&quot;issued&quot;:{&quot;date-parts&quot;:[[2014]]},&quot;publisher-place&quot;:&quot;United Kingdom&quot;,&quot;page&quot;:&quot;94-126&quot;,&quot;publisher&quot;:&quot;Wiley&quot;,&quot;container-title-short&quot;:&quot;&quot;},&quot;isTemporary&quot;:false}]},{&quot;citationID&quot;:&quot;MENDELEY_CITATION_aaead7d5-3800-409d-846f-9b46ab44f698&quot;,&quot;properties&quot;:{&quot;noteIndex&quot;:0},&quot;isEdited&quot;:false,&quot;manualOverride&quot;:{&quot;isManuallyOverridden&quot;:false,&quot;citeprocText&quot;:&quot;(Bishop and Herron, 2015)&quot;,&quot;manualOverrideText&quot;:&quot;&quot;},&quot;citationTag&quot;:&quot;MENDELEY_CITATION_v3_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&quot;,&quot;citationItems&quot;:[{&quot;id&quot;:&quot;96202761-353f-35d1-8d3e-d0898eae5192&quot;,&quot;itemData&quot;:{&quot;type&quot;:&quot;article-journal&quot;,&quot;id&quot;:&quot;96202761-353f-35d1-8d3e-d0898eae5192&quot;,&quot;title&quot;:&quot;Use and misuse of the Likert item responses and other ordinal measures&quot;,&quot;author&quot;:[{&quot;family&quot;:&quot;Bishop&quot;,&quot;given&quot;:&quot;Phillip A.&quot;,&quot;parse-names&quot;:false,&quot;dropping-particle&quot;:&quot;&quot;,&quot;non-dropping-particle&quot;:&quot;&quot;},{&quot;family&quot;:&quot;Herron&quot;,&quot;given&quot;:&quot;Robert L.&quot;,&quot;parse-names&quot;:false,&quot;dropping-particle&quot;:&quot;&quot;,&quot;non-dropping-particle&quot;:&quot;&quot;}],&quot;container-title&quot;:&quot;International Journal of Exercise Science&quot;,&quot;container-title-short&quot;:&quot;Int J Exerc Sci&quot;,&quot;DOI&quot;:&quot;10.70252/LANZ1453&quot;,&quot;ISSN&quot;:&quot;1939795X&quot;,&quot;issued&quot;:{&quot;date-parts&quot;:[[2015]]},&quot;page&quot;:&quot;297-302&quot;,&quot;issue&quot;:&quot;3&quot;,&quot;volume&quot;:&quot;8&quot;},&quot;isTemporary&quot;:false,&quot;suppress-author&quot;:false,&quot;composite&quot;:false,&quot;author-only&quot;:false}]},{&quot;citationID&quot;:&quot;MENDELEY_CITATION_e414c3a8-fdd8-494c-bb01-d393c887880b&quot;,&quot;properties&quot;:{&quot;noteIndex&quot;:0},&quot;isEdited&quot;:false,&quot;manualOverride&quot;:{&quot;isManuallyOverridden&quot;:false,&quot;citeprocText&quot;:&quot;(Sullivan and Artino, 2013)&quot;,&quot;manualOverrideText&quot;:&quot;&quot;},&quot;citationTag&quot;:&quot;MENDELEY_CITATION_v3_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&quot;,&quot;citationItems&quot;:[{&quot;id&quot;:&quot;442a32ae-5291-3a79-88ba-27bbb0bf9537&quot;,&quot;itemData&quot;:{&quot;type&quot;:&quot;article-journal&quot;,&quot;id&quot;:&quot;442a32ae-5291-3a79-88ba-27bbb0bf9537&quot;,&quot;title&quot;:&quot;Analyzing and Interpreting Data From Likert-Type Scales&quot;,&quot;author&quot;:[{&quot;family&quot;:&quot;Sullivan&quot;,&quot;given&quot;:&quot;Gail M.&quot;,&quot;parse-names&quot;:false,&quot;dropping-particle&quot;:&quot;&quot;,&quot;non-dropping-particle&quot;:&quot;&quot;},{&quot;family&quot;:&quot;Artino&quot;,&quot;given&quot;:&quot;Anthony R.&quot;,&quot;parse-names&quot;:false,&quot;dropping-particle&quot;:&quot;&quot;,&quot;non-dropping-particle&quot;:&quot;&quot;}],&quot;container-title&quot;:&quot;Journal of Graduate Medical Education&quot;,&quot;container-title-short&quot;:&quot;J Grad Med Educ&quot;,&quot;DOI&quot;:&quot;10.4300/jgme-5-4-18&quot;,&quot;ISSN&quot;:&quot;1949-8349&quot;,&quot;PMID&quot;:&quot;24454995&quot;,&quot;issued&quot;:{&quot;date-parts&quot;:[[2013,12,1]]},&quot;page&quot;:&quot;541-542&quot;,&quot;abstract&quot;:&quot;LL ikert-type scales are frequently used in medical education and medical education research. Common uses include end-of-rotation trainee feedback, faculty evaluations of trainees, and assessment of performance after an educational intervention. A sizable percentage of the educational research manuscripts submitted to the Journal of Graduate Medical Education employ a Likert scale for part or all of the outcome assessments. Thus, understanding the interpretation and analysis of data derived from Likert scales is imperative for those working in medical education and education research. The goal of this article is to provide readers who do not have extensive statistics background with the basics needed to understand these concepts.&quot;,&quot;publisher&quot;:&quot;Journal of Graduate Medical Education&quot;,&quot;issue&quot;:&quot;4&quot;,&quot;volume&quot;:&quot;5&quot;},&quot;isTemporary&quot;:false,&quot;suppress-author&quot;:false,&quot;composite&quot;:false,&quot;author-only&quot;:false}]},{&quot;citationID&quot;:&quot;MENDELEY_CITATION_49eef00f-2ba9-469d-8536-2ca24fe6cf86&quot;,&quot;properties&quot;:{&quot;noteIndex&quot;:0},&quot;isEdited&quot;:false,&quot;manualOverride&quot;:{&quot;isManuallyOverridden&quot;:false,&quot;citeprocText&quot;:&quot;(Paulhus, 1991)&quot;,&quot;manualOverrideText&quot;:&quot;&quot;},&quot;citationTag&quot;:&quot;MENDELEY_CITATION_v3_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&quot;,&quot;citationItems&quot;:[{&quot;id&quot;:&quot;d93d609b-bb6e-35f8-a8f8-2835b52fa466&quot;,&quot;itemData&quot;:{&quot;type&quot;:&quot;chapter&quot;,&quot;id&quot;:&quot;d93d609b-bb6e-35f8-a8f8-2835b52fa466&quot;,&quot;title&quot;:&quot;Measurement and Control of Response Bias&quot;,&quot;author&quot;:[{&quot;family&quot;:&quot;Paulhus&quot;,&quot;given&quot;:&quot;Delroy L.&quot;,&quot;parse-names&quot;:false,&quot;dropping-particle&quot;:&quot;&quot;,&quot;non-dropping-particle&quot;:&quot;&quot;}],&quot;container-title&quot;:&quot;Measures of Personality and Social Psychological Attitudes&quot;,&quot;DOI&quot;:&quot;10.1016/B978-0-12-590241-0.50006-X&quot;,&quot;issued&quot;:{&quot;date-parts&quot;:[[1991]]},&quot;page&quot;:&quot;17-59&quot;,&quot;publisher&quot;:&quot;Elsevier&quot;,&quot;container-title-short&quot;:&quot;&quot;},&quot;isTemporary&quot;:false}]},{&quot;citationID&quot;:&quot;MENDELEY_CITATION_99700b30-edfc-4a48-9031-f862e20d11e3&quot;,&quot;properties&quot;:{&quot;noteIndex&quot;:0},&quot;isEdited&quot;:false,&quot;manualOverride&quot;:{&quot;isManuallyOverridden&quot;:false,&quot;citeprocText&quot;:&quot;(Patton, 2005; Creswell and Creswell, 2018)&quot;,&quot;manualOverrideText&quot;:&quot;&quot;},&quot;citationTag&quot;:&quot;MENDELEY_CITATION_v3_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&quot;,&quot;citationItems&quot;:[{&quot;id&quot;:&quot;4c5580a3-8059-35a8-b9ac-c9a37439987f&quot;,&quot;itemData&quot;:{&quot;type&quot;:&quot;book&quot;,&quot;id&quot;:&quot;4c5580a3-8059-35a8-b9ac-c9a37439987f&quot;,&quot;title&quot;:&quot;Qualitative research evaluation methods&quot;,&quot;author&quot;:[{&quot;family&quot;:&quot;Patton&quot;,&quot;given&quot;:&quot;M&quot;,&quot;parse-names&quot;:false,&quot;dropping-particle&quot;:&quot;&quot;,&quot;non-dropping-particle&quot;:&quot;&quot;}],&quot;issued&quot;:{&quot;date-parts&quot;:[[2005]]},&quot;container-title-short&quot;:&quot;&quot;},&quot;isTemporary&quot;:false},{&quot;id&quot;:&quot;4b9f7487-435e-3fad-b00a-fa67f99bfc47&quot;,&quot;itemData&quot;:{&quot;type&quot;:&quot;book&quot;,&quot;id&quot;:&quot;4b9f7487-435e-3fad-b00a-fa67f99bfc47&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D J&quot;,&quot;parse-names&quot;:false,&quot;dropping-particle&quot;:&quot;&quot;,&quot;non-dropping-particle&quot;:&quot;&quot;}],&quot;issued&quot;:{&quot;date-parts&quot;:[[2018]]},&quot;publisher-place&quot;:&quot;Los Angeles&quot;,&quot;edition&quot;:&quot;5&quot;,&quot;publisher&quot;:&quot;SAGE&quot;,&quot;container-title-short&quot;:&quot;&quot;},&quot;isTemporary&quot;:false}]},{&quot;citationID&quot;:&quot;MENDELEY_CITATION_b7f5c0dd-2085-4beb-9db1-4a53c7d7ef85&quot;,&quot;properties&quot;:{&quot;noteIndex&quot;:0},&quot;isEdited&quot;:false,&quot;manualOverride&quot;:{&quot;isManuallyOverridden&quot;:false,&quot;citeprocText&quot;:&quot;(Roulston, 2011)&quot;,&quot;manualOverrideText&quot;:&quot;&quot;},&quot;citationTag&quot;:&quot;MENDELEY_CITATION_v3_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&quot;,&quot;citationItems&quot;:[{&quot;id&quot;:&quot;de594086-320a-3382-bbf5-e64ed6a74666&quot;,&quot;itemData&quot;:{&quot;type&quot;:&quot;report&quot;,&quot;id&quot;:&quot;de594086-320a-3382-bbf5-e64ed6a74666&quot;,&quot;title&quot;:&quot;Working through Challenges in Doing Interview Research&quot;,&quot;author&quot;:[{&quot;family&quot;:&quot;Roulston&quot;,&quot;given&quot;:&quot;Kathryn&quot;,&quot;parse-names&quot;:false,&quot;dropping-particle&quot;:&quot;&quot;,&quot;non-dropping-particle&quot;:&quot;&quot;}],&quot;issued&quot;:{&quot;date-parts&quot;:[[2011]]},&quot;abstract&quot;:&quot;Recent methodological work that draws on a 'constructionist' approach to interviewing-conceptualizes the interview as a socially-situated encounter in which both interviewer and interviewee play active roles. This approach takes the construction of interview data as a topic of examination. This article adopts the view that close examination of how particular interactions are accomplished provides additional insights into not only the topics discussed, but also how research design and methods might be modified to meet the needs of projects. Focus is specifically given to investigation of sequences observed as puzzling or challenging during interviews, or via interview data that emerged as problematic in the analysis process. How might close analyses of these sorts of sequences be used to inform research design and interview methods? The article explores (1) how problematic interactions identified in the analysis of focus group data can lead to modifications in research design, (2) an approach to dealing with reported data in representations of findings, and (3) how data analysis can inform question formulation in successive rounds of data generation. Findings from these types of examinations of interview data generation and analysis are valuable for informing both interview practice as well as research design in further research.&quot;,&quot;container-title-short&quot;:&quot;&quot;},&quot;isTemporary&quot;:false}]},{&quot;citationID&quot;:&quot;MENDELEY_CITATION_0ec7bc8c-4836-4120-a1a7-3029f162e9d7&quot;,&quot;properties&quot;:{&quot;noteIndex&quot;:0},&quot;isEdited&quot;:false,&quot;manualOverride&quot;:{&quot;isManuallyOverridden&quot;:false,&quot;citeprocText&quot;:&quot;(Kim, 2012)&quot;,&quot;manualOverrideText&quot;:&quot;&quot;},&quot;citationTag&quot;:&quot;MENDELEY_CITATION_v3_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&quot;,&quot;citationItems&quot;:[{&quot;id&quot;:&quot;8a77e2b4-3414-3e4e-b5e8-f731fadf74e0&quot;,&quot;itemData&quot;:{&quot;type&quot;:&quot;webpage&quot;,&quot;id&quot;:&quot;8a77e2b4-3414-3e4e-b5e8-f731fadf74e0&quot;,&quot;title&quot;:&quot;ppcor: Partial and Semi-Partial (Part) Correlation&quot;,&quot;author&quot;:[{&quot;family&quot;:&quot;Kim&quot;,&quot;given&quot;:&quot;S&quot;,&quot;parse-names&quot;:false,&quot;dropping-particle&quot;:&quot;&quot;,&quot;non-dropping-particle&quot;:&quot;&quot;}],&quot;container-title&quot;:&quot;CRAN: Contributed Packages&quot;,&quot;DOI&quot;:&quot;10.32614/CRAN.package.ppcor&quot;,&quot;issued&quot;:{&quot;date-parts&quot;:[[2012,10,29]]},&quot;container-title-short&quot;:&quot;&quot;},&quot;isTemporary&quot;:false,&quot;suppress-author&quot;:false,&quot;composite&quot;:false,&quot;author-only&quot;:false}]},{&quot;citationID&quot;:&quot;MENDELEY_CITATION_58978692-4784-409d-8bd2-7d3c2e886831&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&quot;,&quot;citationItems&quot;:[{&quot;id&quot;:&quot;4b9f7487-435e-3fad-b00a-fa67f99bfc47&quot;,&quot;itemData&quot;:{&quot;type&quot;:&quot;book&quot;,&quot;id&quot;:&quot;4b9f7487-435e-3fad-b00a-fa67f99bfc47&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D J&quot;,&quot;parse-names&quot;:false,&quot;dropping-particle&quot;:&quot;&quot;,&quot;non-dropping-particle&quot;:&quot;&quot;}],&quot;issued&quot;:{&quot;date-parts&quot;:[[2018]]},&quot;publisher-place&quot;:&quot;Los Angeles&quot;,&quot;edition&quot;:&quot;5&quot;,&quot;publisher&quot;:&quot;SAGE&quot;,&quot;container-title-short&quot;:&quot;&quot;},&quot;isTemporary&quot;:false}]},{&quot;citationID&quot;:&quot;MENDELEY_CITATION_1ffeec74-1706-4eeb-b809-0d4249aacd94&quot;,&quot;properties&quot;:{&quot;noteIndex&quot;:0},&quot;isEdited&quot;:false,&quot;manualOverride&quot;:{&quot;isManuallyOverridden&quot;:false,&quot;citeprocText&quot;:&quot;(Sullivan and Artino, 2013)&quot;,&quot;manualOverrideText&quot;:&quot;&quot;},&quot;citationTag&quot;:&quot;MENDELEY_CITATION_v3_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&quot;,&quot;citationItems&quot;:[{&quot;id&quot;:&quot;442a32ae-5291-3a79-88ba-27bbb0bf9537&quot;,&quot;itemData&quot;:{&quot;type&quot;:&quot;article-journal&quot;,&quot;id&quot;:&quot;442a32ae-5291-3a79-88ba-27bbb0bf9537&quot;,&quot;title&quot;:&quot;Analyzing and Interpreting Data From Likert-Type Scales&quot;,&quot;author&quot;:[{&quot;family&quot;:&quot;Sullivan&quot;,&quot;given&quot;:&quot;Gail M.&quot;,&quot;parse-names&quot;:false,&quot;dropping-particle&quot;:&quot;&quot;,&quot;non-dropping-particle&quot;:&quot;&quot;},{&quot;family&quot;:&quot;Artino&quot;,&quot;given&quot;:&quot;Anthony R.&quot;,&quot;parse-names&quot;:false,&quot;dropping-particle&quot;:&quot;&quot;,&quot;non-dropping-particle&quot;:&quot;&quot;}],&quot;container-title&quot;:&quot;Journal of Graduate Medical Education&quot;,&quot;container-title-short&quot;:&quot;J Grad Med Educ&quot;,&quot;DOI&quot;:&quot;10.4300/jgme-5-4-18&quot;,&quot;ISSN&quot;:&quot;1949-8349&quot;,&quot;PMID&quot;:&quot;24454995&quot;,&quot;issued&quot;:{&quot;date-parts&quot;:[[2013,12,1]]},&quot;page&quot;:&quot;541-542&quot;,&quot;abstract&quot;:&quot;LL ikert-type scales are frequently used in medical education and medical education research. Common uses include end-of-rotation trainee feedback, faculty evaluations of trainees, and assessment of performance after an educational intervention. A sizable percentage of the educational research manuscripts submitted to the Journal of Graduate Medical Education employ a Likert scale for part or all of the outcome assessments. Thus, understanding the interpretation and analysis of data derived from Likert scales is imperative for those working in medical education and education research. The goal of this article is to provide readers who do not have extensive statistics background with the basics needed to understand these concepts.&quot;,&quot;publisher&quot;:&quot;Journal of Graduate Medical Education&quot;,&quot;issue&quot;:&quot;4&quot;,&quot;volume&quot;:&quot;5&quot;},&quot;isTemporary&quot;:false}]},{&quot;citationID&quot;:&quot;MENDELEY_CITATION_c104fc56-d09f-4293-a166-e903e410e7f9&quot;,&quot;properties&quot;:{&quot;noteIndex&quot;:0},&quot;isEdited&quot;:false,&quot;manualOverride&quot;:{&quot;isManuallyOverridden&quot;:false,&quot;citeprocText&quot;:&quot;(Xu and Zammit, 2020)&quot;,&quot;manualOverrideText&quot;:&quot;&quot;},&quot;citationTag&quot;:&quot;MENDELEY_CITATION_v3_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&quot;,&quot;citationItems&quot;:[{&quot;id&quot;:&quot;7f4ceb16-f965-31d3-a8da-68c2d9c6c3f2&quot;,&quot;itemData&quot;:{&quot;type&quot;:&quot;article-journal&quot;,&quot;id&quot;:&quot;7f4ceb16-f965-31d3-a8da-68c2d9c6c3f2&quot;,&quot;title&quot;:&quot;Applying Thematic Analysis to Education: A Hybrid Approach to Interpreting Data in Practitioner Research&quot;,&quot;author&quot;:[{&quot;family&quot;:&quot;Xu&quot;,&quot;given&quot;:&quot;Wen&quot;,&quot;parse-names&quot;:false,&quot;dropping-particle&quot;:&quot;&quot;,&quot;non-dropping-particle&quot;:&quot;&quot;},{&quot;family&quot;:&quot;Zammit&quot;,&quot;given&quot;:&quot;Katina&quot;,&quot;parse-names&quot;:false,&quot;dropping-particle&quot;:&quot;&quot;,&quot;non-dropping-particle&quot;:&quot;&quot;}],&quot;container-title&quot;:&quot;International Journal of Qualitative Methods&quot;,&quot;container-title-short&quot;:&quot;Int J Qual Methods&quot;,&quot;DOI&quot;:&quot;10.1177/1609406920918810&quot;,&quot;ISSN&quot;:&quot;1609-4069&quot;,&quot;issued&quot;:{&quot;date-parts&quot;:[[2020,1,1]]},&quot;abstract&quot;:&quot;&lt;p&gt;Thematic analysis (TA), as a qualitative analytic method, is widely used in health care, psychology, and beyond. However, scant details are often given to demonstrate the process of data analysis, especially in the field of education. This article describes how a hybrid approach of TA was applied to interpret multiple data sources in a practitioner inquiry. Particular attention is given to the inductive and deductive coding and theme development process of TA. Underpinned by the constructivist epistemology, codes were driven by both data per se and theories, through a “bottom-up” and “top-down” approach to identify themes. A detailed example of six steps of data analysis is presented, which evidences the systematic analysis of raw data from observation and research journals, students’ focus groups, and a classroom teacher’s semistructured interviews. This example demonstrates how classroom practice was unpacked and how insiders’ insights were interpreted through the theoretical lens while also allowing the participants to express themselves. By providing step-by-step guidelines in data coding and identification of themes, this article contributes to informing qualitative researchers, especially teacher-researchers who undertake their research in the classroom setting.&lt;/p&gt;&quot;,&quot;volume&quot;:&quot;19&quot;},&quot;isTemporary&quot;:false,&quot;suppress-author&quot;:false,&quot;composite&quot;:false,&quot;author-only&quot;:false}]},{&quot;citationID&quot;:&quot;MENDELEY_CITATION_16a3e51a-0b38-41fd-8920-82147e97233b&quot;,&quot;properties&quot;:{&quot;noteIndex&quot;:0},&quot;isEdited&quot;:false,&quot;manualOverride&quot;:{&quot;isManuallyOverridden&quot;:false,&quot;citeprocText&quot;:&quot;(Braun and Clarke, 2006)&quot;,&quot;manualOverrideText&quot;:&quot;&quot;},&quot;citationTag&quot;:&quot;MENDELEY_CITATION_v3_eyJjaXRhdGlvbklEIjoiTUVOREVMRVlfQ0lUQVRJT05fMTZhM2U1MWEtMGIzOC00MWZkLTg5MjAtODIxNDdlOTcyMzNiIiwicHJvcGVydGllcyI6eyJub3RlSW5kZXgiOjB9LCJpc0VkaXRlZCI6ZmFsc2UsIm1hbnVhbE92ZXJyaWRlIjp7ImlzTWFudWFsbHlPdmVycmlkZGVuIjpmYWxzZSwiY2l0ZXByb2NUZXh0IjoiKEJyYXVuIGFuZCBDbGFya2UsIDIwMDYpIiwibWFudWFsT3ZlcnJpZGVUZXh0IjoiIn0sImNpdGF0aW9uSXRlbXMiOlt7ImlkIjoiMjE2ZWZiYWQtOTJiOC0zYTZhLWJjNjQtYzY0MjYzYjk3MTBhIiwiaXRlbURhdGEiOnsidHlwZSI6ImFydGljbGUtam91cm5hbCIsImlkIjoiMjE2ZWZiYWQtOTJiOC0zYTZhLWJjNjQtYzY0MjYzYjk3MTBh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&quot;,&quot;citationItems&quot;:[{&quot;id&quot;:&quot;216efbad-92b8-3a6a-bc64-c64263b9710a&quot;,&quot;itemData&quot;:{&quot;type&quot;:&quot;article-journal&quot;,&quot;id&quot;:&quot;216efbad-92b8-3a6a-bc64-c64263b9710a&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quot;page&quot;:&quot;77-101&quot;,&quot;abstract&quot;:&quo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quot;,&quot;issue&quot;:&quot;2&quot;,&quot;volume&quot;:&quot;3&quot;},&quot;isTemporary&quot;:false}]},{&quot;citationID&quot;:&quot;MENDELEY_CITATION_40576e1a-d0e7-426b-baff-31b52cb97926&quot;,&quot;properties&quot;:{&quot;noteIndex&quot;:0},&quot;isEdited&quot;:false,&quot;manualOverride&quot;:{&quot;isManuallyOverridden&quot;:false,&quot;citeprocText&quot;:&quot;(Xu and Zammit, 2020)&quot;,&quot;manualOverrideText&quot;:&quot;&quot;},&quot;citationTag&quot;:&quot;MENDELEY_CITATION_v3_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&quot;,&quot;citationItems&quot;:[{&quot;id&quot;:&quot;7f4ceb16-f965-31d3-a8da-68c2d9c6c3f2&quot;,&quot;itemData&quot;:{&quot;type&quot;:&quot;article-journal&quot;,&quot;id&quot;:&quot;7f4ceb16-f965-31d3-a8da-68c2d9c6c3f2&quot;,&quot;title&quot;:&quot;Applying Thematic Analysis to Education: A Hybrid Approach to Interpreting Data in Practitioner Research&quot;,&quot;author&quot;:[{&quot;family&quot;:&quot;Xu&quot;,&quot;given&quot;:&quot;Wen&quot;,&quot;parse-names&quot;:false,&quot;dropping-particle&quot;:&quot;&quot;,&quot;non-dropping-particle&quot;:&quot;&quot;},{&quot;family&quot;:&quot;Zammit&quot;,&quot;given&quot;:&quot;Katina&quot;,&quot;parse-names&quot;:false,&quot;dropping-particle&quot;:&quot;&quot;,&quot;non-dropping-particle&quot;:&quot;&quot;}],&quot;container-title&quot;:&quot;International Journal of Qualitative Methods&quot;,&quot;container-title-short&quot;:&quot;Int J Qual Methods&quot;,&quot;DOI&quot;:&quot;10.1177/1609406920918810&quot;,&quot;ISSN&quot;:&quot;1609-4069&quot;,&quot;issued&quot;:{&quot;date-parts&quot;:[[2020,1,1]]},&quot;abstract&quot;:&quot;&lt;p&gt;Thematic analysis (TA), as a qualitative analytic method, is widely used in health care, psychology, and beyond. However, scant details are often given to demonstrate the process of data analysis, especially in the field of education. This article describes how a hybrid approach of TA was applied to interpret multiple data sources in a practitioner inquiry. Particular attention is given to the inductive and deductive coding and theme development process of TA. Underpinned by the constructivist epistemology, codes were driven by both data per se and theories, through a “bottom-up” and “top-down” approach to identify themes. A detailed example of six steps of data analysis is presented, which evidences the systematic analysis of raw data from observation and research journals, students’ focus groups, and a classroom teacher’s semistructured interviews. This example demonstrates how classroom practice was unpacked and how insiders’ insights were interpreted through the theoretical lens while also allowing the participants to express themselves. By providing step-by-step guidelines in data coding and identification of themes, this article contributes to informing qualitative researchers, especially teacher-researchers who undertake their research in the classroom setting.&lt;/p&gt;&quot;,&quot;volume&quot;:&quot;19&quot;},&quot;isTemporary&quot;:false,&quot;suppress-author&quot;:false,&quot;composite&quot;:false,&quot;author-only&quot;:false}]},{&quot;citationID&quot;:&quot;MENDELEY_CITATION_12ad11ad-fa60-4844-bca6-90bb92f4f80f&quot;,&quot;properties&quot;:{&quot;noteIndex&quot;:0},&quot;isEdited&quot;:false,&quot;manualOverride&quot;:{&quot;isManuallyOverridden&quot;:false,&quot;citeprocText&quot;:&quot;(Adler and Adler, 1994)&quot;,&quot;manualOverrideText&quot;:&quot;&quot;},&quot;citationTag&quot;:&quot;MENDELEY_CITATION_v3_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&quot;,&quot;citationItems&quot;:[{&quot;id&quot;:&quot;a96a6fb4-75d0-3c7b-aab3-53d7661f9f37&quot;,&quot;itemData&quot;:{&quot;type&quot;:&quot;chapter&quot;,&quot;id&quot;:&quot;a96a6fb4-75d0-3c7b-aab3-53d7661f9f37&quot;,&quot;title&quot;:&quot;Observational techniques&quot;,&quot;author&quot;:[{&quot;family&quot;:&quot;Adler&quot;,&quot;given&quot;:&quot;P. A.&quot;,&quot;parse-names&quot;:false,&quot;dropping-particle&quot;:&quot;&quot;,&quot;non-dropping-particle&quot;:&quot;&quot;},{&quot;family&quot;:&quot;Adler&quot;,&quot;given&quot;:&quot;P&quot;,&quot;parse-names&quot;:false,&quot;dropping-particle&quot;:&quot;&quot;,&quot;non-dropping-particle&quot;:&quot;&quot;}],&quot;container-title&quot;:&quot;Handbook of Qualitative Research &quot;,&quot;accessed&quot;:{&quot;date-parts&quot;:[[2025,7,17]]},&quot;editor&quot;:[{&quot;family&quot;:&quot;Denzin&quot;,&quot;given&quot;:&quot;N. K.&quot;,&quot;parse-names&quot;:false,&quot;dropping-particle&quot;:&quot;&quot;,&quot;non-dropping-particle&quot;:&quot;&quot;},{&quot;family&quot;:&quot;Lincoln&quot;,&quot;given&quot;:&quot;Y.S.&quot;,&quot;parse-names&quot;:false,&quot;dropping-particle&quot;:&quot;&quot;,&quot;non-dropping-particle&quot;:&quot;&quot;}],&quot;URL&quot;:&quot;https://www.researchgate.net/publication/317080260_INSIDER_RESEARCHERS_CHALLENGES_OPPORTUNITIES&quot;,&quot;issued&quot;:{&quot;date-parts&quot;:[[1994]]},&quot;publisher-place&quot;:&quot;Thousand Oaks&quot;,&quot;page&quot;:&quot;377-392&quot;,&quot;publisher&quot;:&quot;Sage&quot;,&quot;container-title-short&quot;:&quot;&quot;},&quot;isTemporary&quot;:false}]},{&quot;citationID&quot;:&quot;MENDELEY_CITATION_72822bc1-30cc-4a68-902c-2f5baf864660&quot;,&quot;properties&quot;:{&quot;noteIndex&quot;:0,&quot;mode&quot;:&quot;composite&quot;},&quot;isEdited&quot;:false,&quot;manualOverride&quot;:{&quot;isManuallyOverridden&quot;:false,&quot;citeprocText&quot;:&quot;Weekly and LoVetri (2009)&quot;,&quot;manualOverrideText&quot;:&quot;&quot;},&quot;citationTag&quot;:&quot;MENDELEY_CITATION_v3_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SwiZGlzcGxheUFzIjoiY29tcG9zaXRlIiwic3VwcHJlc3MtYXV0aG9yIjpmYWxzZSwiY29tcG9zaXRlIjp0cnVlLCJhdXRob3Itb25seSI6ZmFsc2V9XX0=&quot;,&quot;citationItems&quot;:[{&quot;id&quot;:&quot;b078117e-9694-39a9-bfc2-1e2df812b63c&quot;,&quot;itemData&quot;:{&quot;type&quot;:&quot;article-journal&quot;,&quot;id&quot;:&quot;b078117e-9694-39a9-bfc2-1e2df812b63c&quot;,&quot;title&quot;:&quot;Follow-Up Contemporary Commercial Music (CCM) Survey: Who's Teaching What in Nonclassical Music&quot;,&quot;author&quot;:[{&quot;family&quot;:&quot;Weekly&quot;,&quot;given&quot;:&quot;Edrie Means&quot;,&quot;parse-names&quot;:false,&quot;dropping-particle&quot;:&quot;&quot;,&quot;non-dropping-particle&quot;:&quot;&quot;},{&quot;family&quot;:&quot;LoVetri&quot;,&quot;given&quot;:&quot;Jeannette L.&quot;,&quot;parse-names&quot;:false,&quot;dropping-particle&quot;:&quot;&quot;,&quot;non-dropping-particle&quot;:&quot;&quot;}],&quot;container-title&quot;:&quot;Journal of Voice&quot;,&quot;DOI&quot;:&quot;10.1016/j.jvoice.2007.10.012&quot;,&quot;ISSN&quot;:&quot;08921997&quot;,&quot;PMID&quot;:&quot;18346866&quot;,&quot;issued&quot;:{&quot;date-parts&quot;:[[2009,5]]},&quot;page&quot;:&quot;367-375&quot;,&quot;abstract&quot;:&quot;A previous study, published in the Journal of Voice in 2003, revealed that a majority of teachers of Music Theater (MT), a style of Contemporary Commercial Music (CCM), had little professional experience and little formal training in vocal pedagogy for this style. Those who did indicate that they had had training did not describe the training nor quantify it in any manner. To ascertain what type of training was available for CCM in general and MT, in particular, a follow-up study seemed warranted. A new questionnaire was developed which asked for further information from teachers of MT in several areas including performance experience, training methods, teaching philosophy, the use of terminology, knowledge of voice science and medicine, and other parameters. Responses were gathered from 145 singing teachers throughout the United States and several foreign countries. Statistical analysis obtained from the data may lead to both a better understanding of the kind of training available for teachers of CCM repertoire, and of its content and applicability. © 2009 The Voice Foundation.&quot;,&quot;issue&quot;:&quot;3&quot;,&quot;volume&quot;:&quot;23&quot;},&quot;isTemporary&quot;:false,&quot;displayAs&quot;:&quot;composite&quot;,&quot;suppress-author&quot;:false,&quot;composite&quot;:true,&quot;author-only&quot;:false}]},{&quot;citationID&quot;:&quot;MENDELEY_CITATION_e4da19b3-eb42-40f2-b39f-46d3d552d45c&quot;,&quot;properties&quot;:{&quot;noteIndex&quot;:0,&quot;mode&quot;:&quot;composite&quot;},&quot;isEdited&quot;:false,&quot;manualOverride&quot;:{&quot;isManuallyOverridden&quot;:false,&quot;citeprocText&quot;:&quot;Desilva (2016)&quot;,&quot;manualOverrideText&quot;:&quot;&quot;},&quot;citationTag&quot;:&quot;MENDELEY_CITATION_v3_eyJjaXRhdGlvbklEIjoiTUVOREVMRVlfQ0lUQVRJT05fZTRkYTE5YjMtZWI0Mi00MGYyLWIzOWYtNDZkM2Q1NTJkNDVjIiwicHJvcGVydGllcyI6eyJub3RlSW5kZXgiOjAsIm1vZGUiOiJjb21wb3NpdGUifSwiaXNFZGl0ZWQiOmZhbHNlLCJtYW51YWxPdmVycmlkZSI6eyJpc01hbnVhbGx5T3ZlcnJpZGRlbiI6ZmFsc2UsImNpdGVwcm9jVGV4dCI6IkRlc2lsdmEgKDIwMTYpIiwibWFudWFsT3ZlcnJpZGVUZXh0IjoiIn0sImNpdGF0aW9uSXRlbXMiOlt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LCJkaXNwbGF5QXMiOiJjb21wb3NpdGUiLCJzdXBwcmVzcy1hdXRob3IiOmZhbHNlLCJjb21wb3NpdGUiOnRydWUsImF1dGhvci1vbmx5IjpmYWxzZX1dfQ==&quot;,&quot;citationItems&quot;:[{&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isTemporary&quot;:false,&quot;displayAs&quot;:&quot;composite&quot;,&quot;suppress-author&quot;:false,&quot;composite&quot;:true,&quot;author-only&quot;:false}]},{&quot;citationID&quot;:&quot;MENDELEY_CITATION_4c029fe8-0359-4b27-bb9b-e1da25764740&quot;,&quot;properties&quot;:{&quot;noteIndex&quot;:0,&quot;mode&quot;:&quot;suppress-author&quot;},&quot;isEdited&quot;:false,&quot;manualOverride&quot;:{&quot;isManuallyOverridden&quot;:false,&quot;citeprocText&quot;:&quot;(2016)&quot;,&quot;manualOverrideText&quot;:&quot;&quot;},&quot;citationTag&quot;:&quot;MENDELEY_CITATION_v3_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&quot;,&quot;citationItems&quot;:[{&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isTemporary&quot;:false,&quot;displayAs&quot;:&quot;suppress-author&quot;,&quot;suppress-author&quot;:true,&quot;composite&quot;:false,&quot;author-only&quot;:false}]},{&quot;citationID&quot;:&quot;MENDELEY_CITATION_d27a1cfa-e563-47bd-baa3-4c26045074a1&quot;,&quot;properties&quot;:{&quot;noteIndex&quot;:0},&quot;isEdited&quot;:false,&quot;manualOverride&quot;:{&quot;isManuallyOverridden&quot;:false,&quot;citeprocText&quot;:&quot;(Cremata, 2017)&quot;,&quot;manualOverrideText&quot;:&quot;&quot;},&quot;citationTag&quot;:&quot;MENDELEY_CITATION_v3_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&quot;,&quot;citationItems&quot;:[{&quot;id&quot;:&quot;6846f2c1-8e39-3958-af49-30e6779f2e24&quot;,&quot;itemData&quot;:{&quot;type&quot;:&quot;article-journal&quot;,&quot;id&quot;:&quot;6846f2c1-8e39-3958-af49-30e6779f2e24&quot;,&quot;title&quot;:&quot;Facilitation in popular music education&quot;,&quot;author&quot;:[{&quot;family&quot;:&quot;Cremata&quot;,&quot;given&quot;:&quot;Radio&quot;,&quot;parse-names&quot;:false,&quot;dropping-particle&quot;:&quot;&quot;,&quot;non-dropping-particle&quot;:&quot;&quot;}],&quot;container-title&quot;:&quot;Journal of Popular Music Education&quot;,&quot;DOI&quot;:&quot;10.1386/jpme.1.1.63_1&quot;,&quot;ISSN&quot;:&quot;2397-6721&quot;,&quot;issued&quot;:{&quot;date-parts&quot;:[[2017,3,1]]},&quot;page&quot;:&quot;63-82&quot;,&quot;abstract&quot;:&quot;This article explores the evolving role of facilitators in popular music education contexts, building on research in music education related to a range of topics such as calls for reform, informal learning, experiential learning, popular music and technology based music learning contexts. A popular music education facilitator employs constructivist learning approaches through student-centred experiential processes. A series of case studies were conducted at various schools including middle schools, high schools and post-secondary contexts. Participants’ classroom management styles ranged from from low-control to high-control facilitation. Student perspectives indicated that facilitation promoted democracy, autonomy, diversity, hospitality, differentiation, exploration, creativity, collaboration and inclusivity. The findings and implications of this research apply to the music education profession, calling into question foundations of student-centred learning, autonomy and increased student agency in music learning contexts.&quot;,&quot;publisher&quot;:&quot;Intellect&quot;,&quot;issue&quot;:&quot;1&quot;,&quot;volume&quot;:&quot;1&quot;,&quot;container-title-short&quot;:&quot;&quot;},&quot;isTemporary&quot;:false,&quot;suppress-author&quot;:false,&quot;composite&quot;:false,&quot;author-only&quot;:false}]},{&quot;citationID&quot;:&quot;MENDELEY_CITATION_9339d6f4-6231-42f5-b9f1-2e2f46d48280&quot;,&quot;properties&quot;:{&quot;noteIndex&quot;:0},&quot;isEdited&quot;:false,&quot;manualOverride&quot;:{&quot;isManuallyOverridden&quot;:false,&quot;citeprocText&quot;:&quot;(Cremata, 2017)&quot;,&quot;manualOverrideText&quot;:&quot;&quot;},&quot;citationTag&quot;:&quot;MENDELEY_CITATION_v3_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&quot;,&quot;citationItems&quot;:[{&quot;id&quot;:&quot;6846f2c1-8e39-3958-af49-30e6779f2e24&quot;,&quot;itemData&quot;:{&quot;type&quot;:&quot;article-journal&quot;,&quot;id&quot;:&quot;6846f2c1-8e39-3958-af49-30e6779f2e24&quot;,&quot;title&quot;:&quot;Facilitation in popular music education&quot;,&quot;author&quot;:[{&quot;family&quot;:&quot;Cremata&quot;,&quot;given&quot;:&quot;Radio&quot;,&quot;parse-names&quot;:false,&quot;dropping-particle&quot;:&quot;&quot;,&quot;non-dropping-particle&quot;:&quot;&quot;}],&quot;container-title&quot;:&quot;Journal of Popular Music Education&quot;,&quot;DOI&quot;:&quot;10.1386/jpme.1.1.63_1&quot;,&quot;ISSN&quot;:&quot;2397-6721&quot;,&quot;issued&quot;:{&quot;date-parts&quot;:[[2017,3,1]]},&quot;page&quot;:&quot;63-82&quot;,&quot;abstract&quot;:&quot;This article explores the evolving role of facilitators in popular music education contexts, building on research in music education related to a range of topics such as calls for reform, informal learning, experiential learning, popular music and technology based music learning contexts. A popular music education facilitator employs constructivist learning approaches through student-centred experiential processes. A series of case studies were conducted at various schools including middle schools, high schools and post-secondary contexts. Participants’ classroom management styles ranged from from low-control to high-control facilitation. Student perspectives indicated that facilitation promoted democracy, autonomy, diversity, hospitality, differentiation, exploration, creativity, collaboration and inclusivity. The findings and implications of this research apply to the music education profession, calling into question foundations of student-centred learning, autonomy and increased student agency in music learning contexts.&quot;,&quot;publisher&quot;:&quot;Intellect&quot;,&quot;issue&quot;:&quot;1&quot;,&quot;volume&quot;:&quot;1&quot;,&quot;container-title-short&quot;:&quot;&quot;},&quot;isTemporary&quot;:false,&quot;suppress-author&quot;:false,&quot;composite&quot;:false,&quot;author-only&quot;:false}]},{&quot;citationID&quot;:&quot;MENDELEY_CITATION_19fa40a9-a346-46ed-acf9-c0e0d3417cd9&quot;,&quot;properties&quot;:{&quot;noteIndex&quot;:0},&quot;isEdited&quot;:false,&quot;manualOverride&quot;:{&quot;isManuallyOverridden&quot;:false,&quot;citeprocText&quot;:&quot;(Sherwood, 2023)&quot;,&quot;manualOverrideText&quot;:&quot;&quot;},&quot;citationTag&quot;:&quot;MENDELEY_CITATION_v3_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&quot;,&quot;citationItems&quot;:[{&quot;id&quot;:&quot;a4db464c-3ee7-38fd-9876-e1821c550eff&quot;,&quot;itemData&quot;:{&quot;type&quot;:&quot;article-journal&quot;,&quot;id&quot;:&quot;a4db464c-3ee7-38fd-9876-e1821c550eff&quot;,&quot;title&quot;:&quot;Evolving the Master-Apprentice Tradition: A Pathway Back to a Student-Centered Pedagogy&quot;,&quot;author&quot;:[{&quot;family&quot;:&quot;Sherwood&quot;,&quot;given&quot;:&quot;Travis&quot;,&quot;parse-names&quot;:false,&quot;dropping-particle&quot;:&quot;&quot;,&quot;non-dropping-particle&quot;:&quot;&quot;}],&quot;container-title&quot;:&quot;Journal of Singing&quot;,&quot;DOI&quot;:&quot;10.53830/gtoj3285&quot;,&quot;ISSN&quot;:&quot;10867732&quot;,&quot;issued&quot;:{&quot;date-parts&quot;:[[2023,8,15]]},&quot;page&quot;:&quot;13-22&quot;,&quot;abstract&quot;:&quot;This article explores one of the oldest structures of formal education, the master-apprentice tradition, and how it has both persisted and evolved in the Western classical singing community in both name and practice. By studying the history of the master-apprentice tradition, contemporary pedagogues may contextualize their current practices while considering modifications that may yield a more student-centered pedagogy. The master-apprentice tradition is rooted in the experiences of the master. This teacher-centered pedagogy establishes a clear hierarchy of power in the teacher-student relationship. From an inferior position, students may become dependent on their teachers and ultimately silence their own technical and artistic instincts. Student and teacher interaction play a crucial role in the development of a student’s concept of self and their agency to embrace autonomy. Teachers and students often assume the dependent relationship of the master-apprentice tradition as it allows them to fulfill roles they understand, and earnestly continue to honor traditions established by the singers and pedagogues of the past. The period from the late nineteenth to the early twentieth century is often regarded as the “golden age” of Western classical singing. During this time, Manuel Garcia II, Mathilde Marchesi, the Lamperti’s, among others, codified much of the bel canto technique that continues to resonate throughout voice studios today. Much of the research concerning these revered pedagogues focuses on what they taught, but not how they taught. However, writings of the “golden age” pedagogues and their students infer that their primary focus was on the individual and independent development of each student. The teacher often relinquished the traditional role of “master,” and assumed the role of mentor and co-learner. By examining the how, contemporary pedagogues may realize adjustments in their teaching that honor and build upon the knowledge and experiences of students, ultimately devising a more student-centered pedagogy.&quot;,&quot;publisher&quot;:&quot;National Association of Teachers of Singing, Inc&quot;,&quot;issue&quot;:&quot;1&quot;,&quot;volume&quot;:&quot;80&quot;,&quot;container-title-short&quot;:&quot;&quot;},&quot;isTemporary&quot;:false,&quot;suppress-author&quot;:false,&quot;composite&quot;:false,&quot;author-only&quot;:false}]},{&quot;citationID&quot;:&quot;MENDELEY_CITATION_ac4df69f-6b36-4982-bdfb-c2e4f0d742ee&quot;,&quot;properties&quot;:{&quot;noteIndex&quot;:0},&quot;isEdited&quot;:false,&quot;manualOverride&quot;:{&quot;isManuallyOverridden&quot;:false,&quot;citeprocText&quot;:&quot;(Rollings Bigler &lt;i&gt;et al.&lt;/i&gt;, 2021)&quot;,&quot;manualOverrideText&quot;:&quot;&quot;},&quot;citationTag&quot;:&quot;MENDELEY_CITATION_v3_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&quot;,&quot;citationItems&quot;:[{&quot;id&quot;:&quot;b1db8085-5de1-3180-baa0-b1059f6c2e54&quot;,&quot;itemData&quot;:{&quot;type&quot;:&quot;article-journal&quot;,&quot;id&quot;:&quot;b1db8085-5de1-3180-baa0-b1059f6c2e54&quot;,&quot;title&quot;:&quot;Voice Pedagogy for the 21st Century: The Summation of Two Summits&quot;,&quot;author&quot;:[{&quot;family&quot;:&quot;Rollings Bigler&quot;,&quot;given&quot;:&quot;Amelia&quot;,&quot;parse-names&quot;:false,&quot;dropping-particle&quot;:&quot;&quot;,&quot;non-dropping-particle&quot;:&quot;&quot;},{&quot;family&quot;:&quot;Osborne&quot;,&quot;given&quot;:&quot;Katherine&quot;,&quot;parse-names&quot;:false,&quot;dropping-particle&quot;:&quot;&quot;,&quot;non-dropping-particle&quot;:&quot;&quot;},{&quot;family&quot;:&quot;Ballantyne&quot;,&quot;given&quot;:&quot;Chadley&quot;,&quot;parse-names&quot;:false,&quot;dropping-particle&quot;:&quot;&quot;,&quot;non-dropping-particle&quot;:&quot;&quot;},{&quot;family&quot;:&quot;Horne&quot;,&quot;given&quot;:&quot;Brian&quot;,&quot;parse-names&quot;:false,&quot;dropping-particle&quot;:&quot;&quot;,&quot;non-dropping-particle&quot;:&quot;&quot;},{&quot;family&quot;:&quot;James&quot;,&quot;given&quot;:&quot;Kimberly&quot;,&quot;parse-names&quot;:false,&quot;dropping-particle&quot;:&quot;&quot;,&quot;non-dropping-particle&quot;:&quot;&quot;},{&quot;family&quot;:&quot;Manternach&quot;,&quot;given&quot;:&quot;Brian&quot;,&quot;parse-names&quot;:false,&quot;dropping-particle&quot;:&quot;&quot;,&quot;non-dropping-particle&quot;:&quot;&quot;},{&quot;family&quot;:&quot;Redman&quot;,&quot;given&quot;:&quot;Yvonne&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DOI&quot;:&quot;10.53830/cxbg6722&quot;,&quot;ISSN&quot;:&quot;10867732&quot;,&quot;issued&quot;:{&quot;date-parts&quot;:[[2021,8,24]]},&quot;page&quot;:&quot;11-28&quot;,&quot;abstract&quot;:&quot;The Voice Pedagogy Interest Group held its second summit in May 2018 to establish and recommend a logical curriculum that prepares and trains those entering the voice teaching profession with knowledge and skills needed to succeed. This position paper codifies the expanding competencies necessary for a 21st century teacher of singing and presents a vision of the ideal singing teacher’s education, experience, knowledge, and skill.&quot;,&quot;publisher&quot;:&quot;National Association of Teachers of Singing, Inc&quot;,&quot;issue&quot;:&quot;1&quot;,&quot;volume&quot;:&quot;78&quot;,&quot;container-title-short&quot;:&quot;&quot;},&quot;isTemporary&quot;:false,&quot;suppress-author&quot;:false,&quot;composite&quot;:false,&quot;author-only&quot;:false}]},{&quot;citationID&quot;:&quot;MENDELEY_CITATION_547ca6e1-cb7f-48c4-a551-c953a7699917&quot;,&quot;properties&quot;:{&quot;noteIndex&quot;:0},&quot;isEdited&quot;:false,&quot;manualOverride&quot;:{&quot;isManuallyOverridden&quot;:false,&quot;citeprocText&quot;:&quot;(Fetokaki, 2023)&quot;,&quot;manualOverrideText&quot;:&quot;&quot;},&quot;citationTag&quot;:&quot;MENDELEY_CITATION_v3_eyJjaXRhdGlvbklEIjoiTUVOREVMRVlfQ0lUQVRJT05fNTQ3Y2E2ZTEtY2I3Zi00OGM0LWE1NTEtYzk1M2E3Njk5OTE3IiwicHJvcGVydGllcyI6eyJub3RlSW5kZXgiOjB9LCJpc0VkaXRlZCI6ZmFsc2UsIm1hbnVhbE92ZXJyaWRlIjp7ImlzTWFudWFsbHlPdmVycmlkZGVuIjpmYWxzZSwiY2l0ZXByb2NUZXh0IjoiK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Swic3VwcHJlc3MtYXV0aG9yIjpmYWxzZSwiY29tcG9zaXRlIjpmYWxzZSwiYXV0aG9yLW9ubHkiOmZhbHNlfV19&quot;,&quot;citationItems&quot;:[{&quot;id&quot;:&quot;a6b45297-c135-34b4-8a27-4ae5ea9570c8&quot;,&quot;itemData&quot;:{&quot;type&quot;:&quot;article-journal&quot;,&quot;id&quot;:&quot;a6b45297-c135-34b4-8a27-4ae5ea9570c8&quot;,&quot;title&quot;:&quot;Whiteness, interpellation, and embodied technique in western classical vocal pedagogy&quot;,&quot;author&quot;:[{&quot;family&quot;:&quot;Fetokaki&quot;,&quot;given&quot;:&quot;Sophie&quot;,&quot;parse-names&quot;:false,&quot;dropping-particle&quot;:&quot;&quot;,&quot;non-dropping-particle&quot;:&quot;&quot;}],&quot;container-title&quot;:&quot;Music Education Research&quot;,&quot;DOI&quot;:&quot;10.1080/14613808.2023.2222288&quot;,&quot;ISSN&quot;:&quot;14699893&quot;,&quot;issued&quot;:{&quot;date-parts&quot;:[[2023]]},&quot;page&quot;:&quot;319-329&quot;,&quot;abstract&quot;:&quot;Criticism of the foundational whiteness of western classical music's socio-cultural heritage remains relatively rare, and the field continues to export a prestigious self-image of cultural and technical superiority. Building on Ben Spatz’ epistemology of practice, I argue that the foundational whiteness of western classical music is principally and most tenaciously embodied within its training and practices, and as such scholarly criticism must also address the transmission of embodied technique. I demonstrate how this foundational whiteness relates to philosophies of transcendence and mind-body dualism, focusing on the case of vocal pedagogy. I analyse pedagogical literature and methods to reveal racialised frameworks and powerfully interpellating practices that require student-practitioners to excise aspects of their identity as the price of entry to their field. In light of this, I propose moving beyond the tokenism that takes the field's superiority for granted, towards a more serious reckoning of its value.&quot;,&quot;publisher&quot;:&quot;Routledge&quot;,&quot;issue&quot;:&quot;3&quot;,&quot;volume&quot;:&quot;25&quot;,&quot;container-title-short&quot;:&quot;&quot;},&quot;isTemporary&quot;:false,&quot;suppress-author&quot;:false,&quot;composite&quot;:false,&quot;author-only&quot;:false}]},{&quot;citationID&quot;:&quot;MENDELEY_CITATION_d0bd1c08-1060-479d-ad67-d26f2da7f0d9&quot;,&quot;properties&quot;:{&quot;noteIndex&quot;:0},&quot;isEdited&quot;:false,&quot;manualOverride&quot;:{&quot;isManuallyOverridden&quot;:false,&quot;citeprocText&quot;:&quot;(Spivey and Saunders-Barton, 2018)&quot;,&quot;manualOverrideText&quot;:&quot;&quot;},&quot;citationTag&quot;:&quot;MENDELEY_CITATION_v3_eyJjaXRhdGlvbklEIjoiTUVOREVMRVlfQ0lUQVRJT05fZDBiZDFjMDgtMTA2MC00NzlkLWFkNjctZDI2ZjJkYTdmMGQ5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X1dfQ==&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suppress-author&quot;:false,&quot;composite&quot;:false,&quot;author-only&quot;:false}]},{&quot;citationID&quot;:&quot;MENDELEY_CITATION_7e8783f1-5d30-484d-a7dc-c1f7d015fc1e&quot;,&quot;properties&quot;:{&quot;noteIndex&quot;:0,&quot;mode&quot;:&quot;suppress-author&quot;},&quot;isEdited&quot;:false,&quot;manualOverride&quot;:{&quot;isManuallyOverridden&quot;:false,&quot;citeprocText&quot;:&quot;(2018)&quot;,&quot;manualOverrideText&quot;:&quot;&quot;},&quot;citationTag&quot;:&quot;MENDELEY_CITATION_v3_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&quot;,&quot;citationItems&quot;:[{&quot;id&quot;:&quot;8abdf1cd-eac2-3bf5-9e1a-d52ae11e2aed&quot;,&quot;itemData&quot;:{&quot;type&quot;:&quot;article-journal&quot;,&quot;id&quot;:&quot;8abdf1cd-eac2-3bf5-9e1a-d52ae11e2aed&quot;,&quot;title&quot;:&quot;Functional training for all styles&quot;,&quot;author&quot;:[{&quot;family&quot;:&quot;Benson&quot;,&quot;given&quot;:&quot;E A&quot;,&quot;parse-names&quot;:false,&quot;dropping-particle&quot;:&quot;&quot;,&quot;non-dropping-particle&quot;:&quot;&quot;}],&quot;container-title&quot;:&quot;American Music Teacher&quot;,&quot;issued&quot;:{&quot;date-parts&quot;:[[2018]]},&quot;container-title-short&quot;:&quot;&quot;},&quot;isTemporary&quot;:false,&quot;displayAs&quot;:&quot;suppress-author&quot;,&quot;suppress-author&quot;:true,&quot;composite&quot;:false,&quot;author-only&quot;:false}]},{&quot;citationID&quot;:&quot;MENDELEY_CITATION_6f0478d0-0b7b-47b4-9ac7-49b542c89f5f&quot;,&quot;properties&quot;:{&quot;noteIndex&quot;:0},&quot;isEdited&quot;:false,&quot;manualOverride&quot;:{&quot;isManuallyOverridden&quot;:false,&quot;citeprocText&quot;:&quot;(Sundberg, Gramming and LoVetri, 1993; Barlow, LoVetri and Howard, 2007)&quot;,&quot;manualOverrideText&quot;:&quot;&quot;},&quot;citationTag&quot;:&quot;MENDELEY_CITATION_v3_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&quot;,&quot;citationItems&quot;:[{&quot;id&quot;:&quot;e3b9fbc5-79c0-3572-9484-27798198bd9a&quot;,&quot;itemData&quot;:{&quot;type&quot;:&quot;article-journal&quot;,&quot;id&quot;:&quot;e3b9fbc5-79c0-3572-9484-27798198bd9a&quot;,&quot;title&quot;:&quot;Voice source and acoustic measures of girls singing “classical” and “contemporary commercial” styles'&quot;,&quot;author&quot;:[{&quot;family&quot;:&quot;Barlow&quot;,&quot;given&quot;:&quot;Chris&quot;,&quot;parse-names&quot;:false,&quot;dropping-particle&quot;:&quot;&quot;,&quot;non-dropping-particle&quot;:&quot;&quot;},{&quot;family&quot;:&quot;LoVetri&quot;,&quot;given&quot;:&quot;J&quot;,&quot;parse-names&quot;:false,&quot;dropping-particle&quot;:&quot;&quot;,&quot;non-dropping-particle&quot;:&quot;&quot;},{&quot;family&quot;:&quot;Howard&quot;,&quot;given&quot;:&quot;David&quot;,&quot;parse-names&quot;:false,&quot;dropping-particle&quot;:&quot;&quot;,&quot;non-dropping-particle&quot;:&quot;&quot;}],&quot;container-title&quot;:&quot;Proceedings of the International Symposium on Performance Science, Casa da Musica, Porto, Portugal&quot;,&quot;issued&quot;:{&quot;date-parts&quot;:[[2007]]},&quot;abstract&quot;:&quot;The understanding of the singing voice of children and adolescents is still in its infancy, and there is a lack of a general developmental model of the young voice, in particular with relation to young singers. Available research has largely also been on “classically” trained voices, and contemporary commercial music (CCM) including pop/rock and musical theatre has largely been ignored. This study examined laryngographic and acoustic analysis of 10 young female singers, aged 14-17, training using a system which includes both classical and CCM techniques, particularly musical theatre (MT). Singers were found to have generally higher vocal fold closed quotient (CQ) at most pitches when singing in an MT style than in a classical style. The spectral slope was also found to be generally shallower for MT singing than classical, particularly over F0- F5.&quot;,&quot;container-title-short&quot;:&quot;&quot;},&quot;isTemporary&quot;:false},{&quot;id&quot;:&quot;adcdc22f-1116-31bb-a4e4-326f7610dbb7&quot;,&quot;itemData&quot;:{&quot;type&quot;:&quot;article-journal&quot;,&quot;id&quot;:&quot;adcdc22f-1116-31bb-a4e4-326f7610dbb7&quot;,&quot;title&quot;:&quot;Comparisons of pharynx, source, formant and pressure characterisitics in opera and musical theater singing&quot;,&quot;author&quot;:[{&quot;family&quot;:&quot;Sundberg&quot;,&quot;given&quot;:&quot;J&quot;,&quot;parse-names&quot;:false,&quot;dropping-particle&quot;:&quot;&quot;,&quot;non-dropping-particle&quot;:&quot;&quot;},{&quot;family&quot;:&quot;Gramming&quot;,&quot;given&quot;:&quot;P&quot;,&quot;parse-names&quot;:false,&quot;dropping-particle&quot;:&quot;&quot;,&quot;non-dropping-particle&quot;:&quot;&quot;},{&quot;family&quot;:&quot;LoVetri&quot;,&quot;given&quot;:&quot;J&quot;,&quot;parse-names&quot;:false,&quot;dropping-particle&quot;:&quot;&quot;,&quot;non-dropping-particle&quot;:&quot;&quot;}],&quot;container-title&quot;:&quot;Journal of Voice&quot;,&quot;issued&quot;:{&quot;date-parts&quot;:[[1993]]},&quot;page&quot;:&quot;301-310&quot;,&quot;issue&quot;:&quot;4&quot;,&quot;container-title-short&quot;:&quot;&quot;},&quot;isTemporary&quot;:false}]},{&quot;citationID&quot;:&quot;MENDELEY_CITATION_505fd569-2585-4605-ba02-6fbc0439d261&quot;,&quot;properties&quot;:{&quot;noteIndex&quot;:0},&quot;isEdited&quot;:false,&quot;manualOverride&quot;:{&quot;isManuallyOverridden&quot;:false,&quot;citeprocText&quot;:&quot;(Weekly and LoVetri, 2009; Kempfer, 2014)&quot;,&quot;manualOverrideText&quot;:&quot;&quot;},&quot;citationTag&quot;:&quot;MENDELEY_CITATION_v3_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&quot;,&quot;citationItems&quot;:[{&quot;id&quot;:&quot;b078117e-9694-39a9-bfc2-1e2df812b63c&quot;,&quot;itemData&quot;:{&quot;type&quot;:&quot;article-journal&quot;,&quot;id&quot;:&quot;b078117e-9694-39a9-bfc2-1e2df812b63c&quot;,&quot;title&quot;:&quot;Follow-Up Contemporary Commercial Music (CCM) Survey: Who's Teaching What in Nonclassical Music&quot;,&quot;author&quot;:[{&quot;family&quot;:&quot;Weekly&quot;,&quot;given&quot;:&quot;Edrie Means&quot;,&quot;parse-names&quot;:false,&quot;dropping-particle&quot;:&quot;&quot;,&quot;non-dropping-particle&quot;:&quot;&quot;},{&quot;family&quot;:&quot;LoVetri&quot;,&quot;given&quot;:&quot;Jeannette L.&quot;,&quot;parse-names&quot;:false,&quot;dropping-particle&quot;:&quot;&quot;,&quot;non-dropping-particle&quot;:&quot;&quot;}],&quot;container-title&quot;:&quot;Journal of Voice&quot;,&quot;DOI&quot;:&quot;10.1016/j.jvoice.2007.10.012&quot;,&quot;ISSN&quot;:&quot;08921997&quot;,&quot;PMID&quot;:&quot;18346866&quot;,&quot;issued&quot;:{&quot;date-parts&quot;:[[2009,5]]},&quot;page&quot;:&quot;367-375&quot;,&quot;abstract&quot;:&quot;A previous study, published in the Journal of Voice in 2003, revealed that a majority of teachers of Music Theater (MT), a style of Contemporary Commercial Music (CCM), had little professional experience and little formal training in vocal pedagogy for this style. Those who did indicate that they had had training did not describe the training nor quantify it in any manner. To ascertain what type of training was available for CCM in general and MT, in particular, a follow-up study seemed warranted. A new questionnaire was developed which asked for further information from teachers of MT in several areas including performance experience, training methods, teaching philosophy, the use of terminology, knowledge of voice science and medicine, and other parameters. Responses were gathered from 145 singing teachers throughout the United States and several foreign countries. Statistical analysis obtained from the data may lead to both a better understanding of the kind of training available for teachers of CCM repertoire, and of its content and applicability. © 2009 The Voice Foundation.&quot;,&quot;issue&quot;:&quot;3&quot;,&quot;volume&quot;:&quot;23&quot;},&quot;isTemporary&quot;:false,&quot;suppress-author&quot;:false,&quot;composite&quot;:false,&quot;author-only&quot;:false},{&quot;id&quot;:&quot;4d591756-a76b-3721-bc6e-b55655cf354d&quot;,&quot;itemData&quot;:{&quot;type&quot;:&quot;thesis&quot;,&quot;id&quot;:&quot;4d591756-a76b-3721-bc6e-b55655cf354d&quot;,&quot;title&quot;:&quot;Contemporary Commercial Music Pedagogy: Selective Exercises for Developing Healthy Technique in Adolescent Singers&quot;,&quot;author&quot;:[{&quot;family&quot;:&quot;Kempfer&quot;,&quot;given&quot;:&quot;Brittny Anne&quot;,&quot;parse-names&quot;:false,&quot;dropping-particle&quot;:&quot;&quot;,&quot;non-dropping-particle&quot;:&quot;&quot;}],&quot;URL&quot;:&quot;https://dc.uwm.edu/etd/408&quot;,&quot;issued&quot;:{&quot;date-parts&quot;:[[2014,5]]},&quot;publisher&quot;:&quot;University of Wisconsin-Milwaukee&quot;},&quot;isTemporary&quot;:false}]},{&quot;citationID&quot;:&quot;MENDELEY_CITATION_ab2479c5-8b00-464f-bf89-d5856f5d1b3c&quot;,&quot;properties&quot;:{&quot;noteIndex&quot;:0},&quot;isEdited&quot;:false,&quot;manualOverride&quot;:{&quot;isManuallyOverridden&quot;:false,&quot;citeprocText&quot;:&quot;(Kempfer, 2014; van Doorn, 2021)&quot;,&quot;manualOverrideText&quot;:&quot;&quot;},&quot;citationTag&quot;:&quot;MENDELEY_CITATION_v3_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&quot;,&quot;citationItems&quot;:[{&quot;id&quot;:&quot;39668069-dfae-3b3a-b901-3c7354759b44&quot;,&quot;itemData&quot;:{&quot;type&quot;:&quot;article-journal&quot;,&quot;id&quot;:&quot;39668069-dfae-3b3a-b901-3c7354759b44&quot;,&quot;title&quot;:&quot;Breathing Technique for Jazz/Pop Singers&quot;,&quot;author&quot;:[{&quot;family&quot;:&quot;Doorn&quot;,&quot;given&quot;:&quot;Ineke&quot;,&quot;parse-names&quot;:false,&quot;dropping-particle&quot;:&quot;&quot;,&quot;non-dropping-particle&quot;:&quot;van&quot;}],&quot;container-title&quot;:&quot;Journal of Singing&quot;,&quot;DOI&quot;:&quot;10.53830/ljmt7188&quot;,&quot;ISSN&quot;:&quot;10867732&quot;,&quot;issued&quot;:{&quot;date-parts&quot;:[[2021,10,21]]},&quot;page&quot;:&quot;247-253&quot;,&quot;abstract&quot;:&quot;In lieu of an abstract, here is a brief excerpt of the content: Breathing Technique for Jazz/Pop Singers Ineke van Doorn (bio) SINGING A CAPPELLA TO ZYDECO ONE BREATHING TECHNIQUE DOES NOT SERVE all kinds of singers, and that is certainly true for jazz/pop singers. Although much has been written by singing pedagogues as well as scientists on the subject of breathing technique for singers, there still is a paucity of literature that focuses on the relationship between breathing technique and the style of singing. Reading through a great deal of scientific literature regarding breathing technique and over 30 years of experience in the field of jazz and pop, have led to the conclusion that there is a clear relationship between the efficiency of a chosen breathing technique and the singing style. This relationship partly determines where the focus should lie when developing an efficient breathing technique. In order to discuss proper breathing technique for singers, it is important first to define what proper breathing technique is. The Swedish researcher Monica Thomasson lists the primary requirements as: • The ability to inhale quickly and efficiently. A singer uses a larger part of vital lung capacity than does someone speaking, especially when singing loudly and/or singing long phrases, particularly with limited time to breathe between phrases. • While singing (and thus exhaling), a singer needs to have precise and consistent control over the constantly changing subglottal pressure. This is the breath pressure exerted on the vocal folds from below. Besides being the most important factor in volume control, it also affects the pitch and resonances in the vocal tract. Proper coordination between breath, voice, and body is important for developing an efficient breathing technique. The basis of this coordination should be a well balanced posture with stability in the torso. Although Thomasson's research was conducted on opera singers, the requirements above also apply to jazz/pop singers. They, too, need to be able to inhale quickly and efficiently, and to control their subglottal pressure. There are, however, some style-specific aspects related to breathing technique that are important and deserve our attention. A silent inhalation is by no means required in jazz/pop singing, but rather is an artistic choice that can be part of the interpretation of a song. Nevertheless, training a silent inhalation is also recommended as an efficient and healthy [End Page 247] \&quot;default setting\&quot; for jazz/pop singers: It facilitates rapid inhalation through the mouth with an open throat, promotes a relaxed larynx position, and supports a good connection with the body. Pulse and Timing Jazz/pop singers have a great deal of freedom in timing and phrasing: when and for how long a note is sung. In addition, the ability independently to keep to a steady pulse is an essential skill for jazz and pop musicians. For singers this means that not only are the timing of onsets and the ends of notes important, but also that the inhalation must be carefully timed so as not to interrupt the pulse. In this way, inhalation can even reinforce and accentuate the pulse. To acquire a well timed, rapid, and low inhalation, the singer needs to be able to quickly release the muscles that are activated to generate support, while at the same time activating the diaphragm quickly and strongly. The result is an inhalation with a rapid reflexive outward movement of the abdominal wall. This technique is part of the Accent Method used by speech therapists. Janice Chapman has adapted the Accent Method for singers and calls this technique SPLAT. A similar technique is also described in my book Singing from the Inside Out. Its usefulness has been proven scientifically. Watson and Hixon and Hixon also have written about this technique, used by many singers from a range of styles at points when there is little time to take even a shallow breath, for example, in fast pieces or passages and in music where timing and pulse are important.&quot;,&quot;publisher&quot;:&quot;National Association of Teachers of Singing, Inc&quot;,&quot;issue&quot;:&quot;2&quot;,&quot;volume&quot;:&quot;78&quot;,&quot;container-title-short&quot;:&quot;&quot;},&quot;isTemporary&quot;:false},{&quot;id&quot;:&quot;4d591756-a76b-3721-bc6e-b55655cf354d&quot;,&quot;itemData&quot;:{&quot;type&quot;:&quot;thesis&quot;,&quot;id&quot;:&quot;4d591756-a76b-3721-bc6e-b55655cf354d&quot;,&quot;title&quot;:&quot;Contemporary Commercial Music Pedagogy: Selective Exercises for Developing Healthy Technique in Adolescent Singers&quot;,&quot;author&quot;:[{&quot;family&quot;:&quot;Kempfer&quot;,&quot;given&quot;:&quot;Brittny Anne&quot;,&quot;parse-names&quot;:false,&quot;dropping-particle&quot;:&quot;&quot;,&quot;non-dropping-particle&quot;:&quot;&quot;}],&quot;URL&quot;:&quot;https://dc.uwm.edu/etd/408&quot;,&quot;issued&quot;:{&quot;date-parts&quot;:[[2014,5]]},&quot;publisher&quot;:&quot;University of Wisconsin-Milwaukee&quot;},&quot;isTemporary&quot;:false}]},{&quot;citationID&quot;:&quot;MENDELEY_CITATION_2fe9ba51-75cb-40d0-8d6d-260773d15306&quot;,&quot;properties&quot;:{&quot;noteIndex&quot;:0},&quot;isEdited&quot;:false,&quot;manualOverride&quot;:{&quot;isManuallyOverridden&quot;:false,&quot;citeprocText&quot;:&quot;(Cobb, 2022)&quot;,&quot;manualOverrideText&quot;:&quot;&quot;},&quot;citationTag&quot;:&quot;MENDELEY_CITATION_v3_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&quot;,&quot;citationItems&quot;:[{&quot;id&quot;:&quot;8ce21192-df7c-34a1-aa22-a5d839592c58&quot;,&quot;itemData&quot;:{&quot;type&quot;:&quot;thesis&quot;,&quot;id&quot;:&quot;8ce21192-df7c-34a1-aa22-a5d839592c58&quot;,&quot;title&quot;:&quot;Vocal Pedagogy With The Contemporary Commercial Music (CCM) Singer.&quot;,&quot;author&quot;:[{&quot;family&quot;:&quot;Cobb&quot;,&quot;given&quot;:&quot;Clarkia&quot;,&quot;parse-names&quot;:false,&quot;dropping-particle&quot;:&quot;&quot;,&quot;non-dropping-particle&quot;:&quot;&quot;}],&quot;accessed&quot;:{&quot;date-parts&quot;:[[2025,5,19]]},&quot;URL&quot;:&quot;https://cedar.wwu.edu/cgi/viewcontent.cgi?article=2137&amp;context=wwuet&quot;,&quot;issued&quot;:{&quot;date-parts&quot;:[[2022,5]]},&quot;publisher&quot;:&quot;Western Washington University&quot;,&quot;container-title-short&quot;:&quot;&quot;},&quot;isTemporary&quot;:false,&quot;suppress-author&quot;:false,&quot;composite&quot;:false,&quot;author-only&quot;:false}]},{&quot;citationID&quot;:&quot;MENDELEY_CITATION_68be9c34-2fcb-4346-baaa-b9d4290748b1&quot;,&quot;properties&quot;:{&quot;noteIndex&quot;:0},&quot;isEdited&quot;:false,&quot;manualOverride&quot;:{&quot;isManuallyOverridden&quot;:false,&quot;citeprocText&quot;:&quot;(Bourne and Garnier, 2010)&quot;,&quot;manualOverrideText&quot;:&quot;&quot;},&quot;citationTag&quot;:&quot;MENDELEY_CITATION_v3_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&quot;,&quot;citationItems&quot;:[{&quot;id&quot;:&quot;febc16d1-81fb-3548-a223-1c859f43c3ab&quot;,&quot;itemData&quot;:{&quot;type&quot;:&quot;article-journal&quot;,&quot;id&quot;:&quot;febc16d1-81fb-3548-a223-1c859f43c3ab&quot;,&quot;title&quot;:&quot;Physiological and acoustic characteristics of the female music theatre voice in 'belt' and 'legit' qualities&quot;,&quot;author&quot;:[{&quot;family&quot;:&quot;Bourne&quot;,&quot;given&quot;:&quot;Tracy&quot;,&quot;parse-names&quot;:false,&quot;dropping-particle&quot;:&quot;&quot;,&quot;non-dropping-particle&quot;:&quot;&quot;},{&quot;family&quot;:&quot;Garnier&quot;,&quot;given&quot;:&quot;Maëva&quot;,&quot;parse-names&quot;:false,&quot;dropping-particle&quot;:&quot;&quot;,&quot;non-dropping-particle&quot;:&quot;&quot;}],&quot;URL&quot;:&quot;https://hal.science/hal-00526129v1&quot;,&quot;issued&quot;:{&quot;date-parts&quot;:[[2010]]},&quot;page&quot;:&quot;25-31&quot;,&quot;abstract&quot;:&quot;A study was conducted on six female Music Theatre singers. Audio and Electroglottographic (EGG) signals were recorded simultaneously with the vocal tract impedance while the singers produced sustained pitches on two different qualities ('chesty belt', 'legit'). For each quality, two vowels (/!/, /o/) were investigated, at four increasing pitches over the F#4-D5 range (~370-600 Hz). Measured values of glottal parameters (Open Quotient, Amplitude of the EGG signal) support the idea that 'chesty belt' is produced in the first laryngeal mechanism (M1) and 'legit' in the second one (M2). The frequency of the first vocal tract resonance (R1) was found to be systematically higher in 'chesty belt', close to the second voice harmonic (2f 0). These observations were consistent with greater intensities and energy above 1 kHz in 'chesty belt' compared to 'legit'.&quot;},&quot;isTemporary&quot;:false,&quot;suppress-author&quot;:false,&quot;composite&quot;:false,&quot;author-only&quot;:false}]},{&quot;citationID&quot;:&quot;MENDELEY_CITATION_5468c19d-119b-4ca2-b521-e205f4f2ce5f&quot;,&quot;properties&quot;:{&quot;noteIndex&quot;:0},&quot;isEdited&quot;:false,&quot;manualOverride&quot;:{&quot;isManuallyOverridden&quot;:false,&quot;citeprocText&quot;:&quot;(Bates, 2019; Powell &lt;i&gt;et al.&lt;/i&gt;, 2019; Clauhs and Sanguinetti, 2022; Cobb, 2022)&quot;,&quot;manualOverrideText&quot;:&quot;&quot;},&quot;citationTag&quot;:&quot;MENDELEY_CITATION_v3_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&quot;,&quot;citationItems&quot;:[{&quot;id&quot;:&quot;1f580334-5577-34e2-a218-3447e9652d35&quot;,&quot;itemData&quot;:{&quot;type&quot;:&quot;article-journal&quot;,&quot;id&quot;:&quot;1f580334-5577-34e2-a218-3447e9652d35&quot;,&quot;title&quot;:&quot;Popular Music Education: A Call to Action&quot;,&quot;author&quot;:[{&quot;family&quot;:&quot;Powell&quot;,&quot;given&quot;:&quot;Bryan&quot;,&quot;parse-names&quot;:false,&quot;dropping-particle&quot;:&quot;&quot;,&quot;non-dropping-particle&quot;:&quot;&quot;},{&quot;family&quot;:&quot;Smith&quot;,&quot;given&quot;:&quot;Gareth Dylan&quot;,&quot;parse-names&quot;:false,&quot;dropping-particle&quot;:&quot;&quot;,&quot;non-dropping-particle&quot;:&quot;&quot;},{&quot;family&quot;:&quot;West&quot;,&quot;given&quot;:&quot;Chad&quot;,&quot;parse-names&quot;:false,&quot;dropping-particle&quot;:&quot;&quot;,&quot;non-dropping-particle&quot;:&quot;&quot;},{&quot;family&quot;:&quot;Kratus&quot;,&quot;given&quot;:&quot;John&quot;,&quot;parse-names&quot;:false,&quot;dropping-particle&quot;:&quot;&quot;,&quot;non-dropping-particle&quot;:&quot;&quot;}],&quot;container-title&quot;:&quot;Music Educators Journal&quot;,&quot;DOI&quot;:&quot;10.1177/0027432119861528&quot;,&quot;ISSN&quot;:&quot;0027-4321&quot;,&quot;issued&quot;:{&quot;date-parts&quot;:[[2019,9]]},&quot;page&quot;:&quot;21-24&quot;,&quot;abstract&quot;:&quot;This is the editors’ introduction to the Special Focus Issue on Popular Music Education. Also included is a forward from Robert A. Cutietta, editor of the 1991 Music Educators Journal Special Focus Issue on Popular Music Education.&quot;,&quot;publisher&quot;:&quot;SAGE Publications&quot;,&quot;issue&quot;:&quot;1&quot;,&quot;volume&quot;:&quot;106&quot;,&quot;container-title-short&quot;:&quot;&quot;},&quot;isTemporary&quot;:false},{&quot;id&quot;:&quot;1ff5eb97-a0c1-31fa-bd91-17cad2f9d1ab&quot;,&quot;itemData&quot;:{&quot;type&quot;:&quot;article-journal&quot;,&quot;id&quot;:&quot;1ff5eb97-a0c1-31fa-bd91-17cad2f9d1ab&quot;,&quot;title&quot;:&quot;Music teacher attitudes toward popular music education&quot;,&quot;author&quot;:[{&quot;family&quot;:&quot;Clauhs&quot;,&quot;given&quot;:&quot;Matthew&quot;,&quot;parse-names&quot;:false,&quot;dropping-particle&quot;:&quot;&quot;,&quot;non-dropping-particle&quot;:&quot;&quot;},{&quot;family&quot;:&quot;Sanguinetti&quot;,&quot;given&quot;:&quot;Rachael&quot;,&quot;parse-names&quot;:false,&quot;dropping-particle&quot;:&quot;&quot;,&quot;non-dropping-particle&quot;:&quot;&quot;}],&quot;container-title&quot;:&quot;Music Education Research&quot;,&quot;DOI&quot;:&quot;10.1080/14613808.2022.2134329&quot;,&quot;ISSN&quot;:&quot;14699893&quot;,&quot;issued&quot;:{&quot;date-parts&quot;:[[2022]]},&quot;page&quot;:&quot;549-563&quot;,&quot;abstract&quot;:&quot;The purpose of this study was to examine the attitudes, values, and beliefs of New York music teachers towards the inclusion of popular music in the classroom. This research was guided by the following questions: 1) To what extent are K-12 teachers interested in teaching a variety of popular music instruments and styles? 2) What attitudes and beliefs do music teachers express about popular music education? 3) What popular music approaches are used most frequently by music teachers? and 4) What are the opportunities or barriers associated with popular music classes and ensembles in school settings? Survey respondents (N = 120), all of whom were members of the New York State School Music Association in the United States, showed strong support for the inclusion of popular music education in school programmes, with approximately 75 per cent of respondents agreeing or strongly agreeing that popular music instruments and repertoire should be included in K-12 schools.&quot;,&quot;publisher&quot;:&quot;Routledge&quot;,&quot;issue&quot;:&quot;5&quot;,&quot;volume&quot;:&quot;24&quot;,&quot;container-title-short&quot;:&quot;&quot;},&quot;isTemporary&quot;:false},{&quot;id&quot;:&quot;8ce21192-df7c-34a1-aa22-a5d839592c58&quot;,&quot;itemData&quot;:{&quot;type&quot;:&quot;thesis&quot;,&quot;id&quot;:&quot;8ce21192-df7c-34a1-aa22-a5d839592c58&quot;,&quot;title&quot;:&quot;Vocal Pedagogy With The Contemporary Commercial Music (CCM) Singer.&quot;,&quot;author&quot;:[{&quot;family&quot;:&quot;Cobb&quot;,&quot;given&quot;:&quot;Clarkia&quot;,&quot;parse-names&quot;:false,&quot;dropping-particle&quot;:&quot;&quot;,&quot;non-dropping-particle&quot;:&quot;&quot;}],&quot;accessed&quot;:{&quot;date-parts&quot;:[[2025,5,19]]},&quot;URL&quot;:&quot;https://cedar.wwu.edu/cgi/viewcontent.cgi?article=2137&amp;context=wwuet&quot;,&quot;issued&quot;:{&quot;date-parts&quot;:[[2022,5]]},&quot;publisher&quot;:&quot;Western Washington University&quot;,&quot;container-title-short&quot;:&quot;&quot;},&quot;isTemporary&quot;:false},{&quot;id&quot;:&quot;195f86d2-9a13-37f7-8dd2-b9bccbe83882&quot;,&quot;itemData&quot;:{&quot;type&quot;:&quot;article-journal&quot;,&quot;id&quot;:&quot;195f86d2-9a13-37f7-8dd2-b9bccbe83882&quot;,&quot;title&quot;:&quot;Standing at the Intersection of Race and Class in Music Education&quot;,&quot;author&quot;:[{&quot;family&quot;:&quot;Bates&quot;,&quot;given&quot;:&quot;Vincent C. Bates&quot;,&quot;parse-names&quot;:false,&quot;dropping-particle&quot;:&quot;&quot;,&quot;non-dropping-particle&quot;:&quot;&quot;}],&quot;container-title&quot;:&quot;Action, Criticism, and Theory for Music Education&quot;,&quot;DOI&quot;:&quot;10.22176/act18.1.117&quot;,&quot;ISSN&quot;:&quot;15454517&quot;,&quot;URL&quot;:&quot;http://act.maydaygroup.org/articles/Bates18_1.pdf&quot;,&quot;issued&quot;:{&quot;date-parts&quot;:[[2019,3]]},&quot;page&quot;:&quot;117-160&quot;,&quot;issue&quot;:&quot;1&quot;,&quot;volume&quot;:&quot;18&quot;,&quot;container-title-short&quot;:&quot;&quot;},&quot;isTemporary&quot;:false}]},{&quot;citationID&quot;:&quot;MENDELEY_CITATION_af54ace6-bc81-4499-8e06-295d550d4cf9&quot;,&quot;properties&quot;:{&quot;noteIndex&quot;:0,&quot;mode&quot;:&quot;composite&quot;},&quot;isEdited&quot;:false,&quot;manualOverride&quot;:{&quot;isManuallyOverridden&quot;:false,&quot;citeprocText&quot;:&quot;Cobb (2022)&quot;,&quot;manualOverrideText&quot;:&quot;&quot;},&quot;citationTag&quot;:&quot;MENDELEY_CITATION_v3_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&quot;,&quot;citationItems&quot;:[{&quot;displayAs&quot;:&quot;composite&quot;,&quot;label&quot;:&quot;page&quot;,&quot;id&quot;:&quot;8ce21192-df7c-34a1-aa22-a5d839592c58&quot;,&quot;itemData&quot;:{&quot;type&quot;:&quot;thesis&quot;,&quot;id&quot;:&quot;8ce21192-df7c-34a1-aa22-a5d839592c58&quot;,&quot;title&quot;:&quot;Vocal Pedagogy With The Contemporary Commercial Music (CCM) Singer.&quot;,&quot;author&quot;:[{&quot;family&quot;:&quot;Cobb&quot;,&quot;given&quot;:&quot;Clarkia&quot;,&quot;parse-names&quot;:false,&quot;dropping-particle&quot;:&quot;&quot;,&quot;non-dropping-particle&quot;:&quot;&quot;}],&quot;accessed&quot;:{&quot;date-parts&quot;:[[2025,5,19]]},&quot;URL&quot;:&quot;https://cedar.wwu.edu/cgi/viewcontent.cgi?article=2137&amp;context=wwuet&quot;,&quot;issued&quot;:{&quot;date-parts&quot;:[[2022,5]]},&quot;publisher&quot;:&quot;Western Washington University&quot;,&quot;container-title-short&quot;:&quot;&quot;},&quot;isTemporary&quot;:false,&quot;suppress-author&quot;:false,&quot;composite&quot;:true,&quot;author-only&quot;:false}]},{&quot;citationID&quot;:&quot;MENDELEY_CITATION_bce0116f-d7c3-4b41-8b93-b477f021626a&quot;,&quot;properties&quot;:{&quot;noteIndex&quot;:0,&quot;mode&quot;:&quot;composite&quot;},&quot;isEdited&quot;:false,&quot;manualOverride&quot;:{&quot;isManuallyOverridden&quot;:false,&quot;citeprocText&quot;:&quot;Keskinen (2013)&quot;,&quot;manualOverrideText&quot;:&quot;&quot;},&quot;citationTag&quot;:&quot;MENDELEY_CITATION_v3_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&quot;,&quot;citationItems&quot;:[{&quot;id&quot;:&quot;85d2e236-c85a-3fef-bcf8-f0cb0dc40944&quot;,&quot;itemData&quot;:{&quot;type&quot;:&quot;thesis&quot;,&quot;id&quot;:&quot;85d2e236-c85a-3fef-bcf8-f0cb0dc40944&quot;,&quot;title&quot;:&quot;Vocal pedagogy and contemporary commercial music: reflections on higher education non-classical vocal pedagogy in the United States and Finland&quot;,&quot;author&quot;:[{&quot;family&quot;:&quot;Keskinen&quot;,&quot;given&quot;:&quot;Anu Katri&quot;,&quot;parse-names&quot;:false,&quot;dropping-particle&quot;:&quot;&quot;,&quot;non-dropping-particle&quot;:&quot;&quot;}],&quot;accessed&quot;:{&quot;date-parts&quot;:[[2025,5,11]]},&quot;URL&quot;:&quot;https://taju.uniarts.fi/bitstream/handle/10024/6641/nbnfife201306103898.pdf?sequence=1&amp;isAllowed=y&quot;,&quot;issued&quot;:{&quot;date-parts&quot;:[[2013,3,25]]},&quot;abstract&quot;:&quot;This study is focused on the discipline of higher education contemporary commercial music (CCM) vocal pedagogy through the experiences of two vocal pedagogy teachers, the other in the USA and the other in Finland. The aim of this study has been to find out how the discipline presently looks from a vocal pedagogy teacher's viewpoint, what has the process of building higher education CCM vocal pedagogy courses been like, and where is the field headed. The discussion on CCM pedagogy, also known as popular music of Afro-American music pedagogy, has for the last decade been based on the formal-informal nexus. The interviewees in this thesis have acquired their knowledge on CCM singing through informal means, which have then been turned into a formal discipline. The Berklee College of Music course in USA acts as an introduction to the discipline, whereas the two Sibelius Academy courses in Finland equivalent an undergraduate degree in vocal pedagogy. The results were acquired using methodological triangulation, which included interviewing, analyzing enquired data such as course curricula and material, and examined data acquired by taking part in the courses. The theoretical frame includes a summary of the historical, social, and cultural development of the field. The conclusion of the study is highly tied to the experiences of the two interviewees. The course content and material based themes include talking about physiology, developing audio kinesthetic skills, the use of vocal exercises, teaching all age groups, basics of the field's research, dealing with different genres and choosing repertoire accordingly, and introducing methodology and vocal effects. Both of the instructors have been happy with their courses, but in the future they hope to have additional courses.&quot;,&quot;publisher&quot;:&quot;Sibelius Academy University of Arts Helsinki&quot;},&quot;isTemporary&quot;:false,&quot;displayAs&quot;:&quot;composite&quot;,&quot;suppress-author&quot;:false,&quot;composite&quot;:true,&quot;author-only&quot;:false}]},{&quot;citationID&quot;:&quot;MENDELEY_CITATION_6d4a46e1-9d49-4cbd-98a6-67f4f672c91f&quot;,&quot;properties&quot;:{&quot;noteIndex&quot;:0,&quot;mode&quot;:&quot;composite&quot;},&quot;isEdited&quot;:false,&quot;manualOverride&quot;:{&quot;isManuallyOverridden&quot;:false,&quot;citeprocText&quot;:&quot;Desilva (2016)&quot;,&quot;manualOverrideText&quot;:&quot;&quot;},&quot;citationTag&quot;:&quot;MENDELEY_CITATION_v3_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&quot;,&quot;citationItems&quot;:[{&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isTemporary&quot;:false,&quot;displayAs&quot;:&quot;composite&quot;,&quot;suppress-author&quot;:false,&quot;composite&quot;:true,&quot;author-only&quot;:false}]},{&quot;citationID&quot;:&quot;MENDELEY_CITATION_7aa40f6f-c7f1-412e-b94a-8ae0cdcc733b&quot;,&quot;properties&quot;:{&quot;noteIndex&quot;:0},&quot;isEdited&quot;:false,&quot;manualOverride&quot;:{&quot;isManuallyOverridden&quot;:false,&quot;citeprocText&quot;:&quot;(Bates and Talbot, 2015)&quot;,&quot;manualOverrideText&quot;:&quot;&quot;},&quot;citationTag&quot;:&quot;MENDELEY_CITATION_v3_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&quot;,&quot;citationItems&quot;:[{&quot;id&quot;:&quot;3d817a32-35cd-35bc-a8af-8563031936f8&quot;,&quot;itemData&quot;:{&quot;type&quot;:&quot;article-journal&quot;,&quot;id&quot;:&quot;3d817a32-35cd-35bc-a8af-8563031936f8&quot;,&quot;title&quot;:&quot;Action, criticism and theory for music education&quot;,&quot;author&quot;:[{&quot;family&quot;:&quot;Bates&quot;,&quot;given&quot;:&quot;Vincent C&quot;,&quot;parse-names&quot;:false,&quot;dropping-particle&quot;:&quot;&quot;,&quot;non-dropping-particle&quot;:&quot;&quot;},{&quot;family&quot;:&quot;Talbot&quot;,&quot;given&quot;:&quot;Brent C&quot;,&quot;parse-names&quot;:false,&quot;dropping-particle&quot;:&quot;&quot;,&quot;non-dropping-particle&quot;:&quot;&quot;}],&quot;container-title&quot;:&quot;Action for Change in Music Education&quot;,&quot;accessed&quot;:{&quot;date-parts&quot;:[[2025,2,23]]},&quot;ISSN&quot;:&quot;1545-4517&quot;,&quot;URL&quot;:&quot;https://d1wqtxts1xzle7.cloudfront.net/106627722/Hess14_1-libre.pdf?1697394803=&amp;response-content-disposition=inline%3B+filename%3DUpping_the_Anti_The_Value_of_an_Anti_Rac.pdf&amp;Expires=1740424501&amp;Signature=JZdDb6JJ8IGcjJAbg1BsTNBE-2qqr-XkJxmys8p1DsSqRv0TJxBdFIgbpwwBvu5jeg5cG8jVdXuz7bMiPUQtXgtgh3YRxllyQMMlenZTc~hYOe1Z2sY-~yZHyUf0hadEfGdySffwC-ApLkhOLMxFU2s1tewENBMjSRgcGjRv6ideH4HVPXla3f3PEuRL36hESWx8Ae3V-vRQy9N9D5umnhbjhTRAMpOfjdgkvsArjy73Yr4GNvLEwd2ur64Vvm4xRrrObs7UblMkJwx3MeGk6HEYkraEWA5dqIwe7yS3B7WQXKKY9Bsl~N2koZNrGQSmasLPIeTFRfWGvU96K0SazA__&amp;Key-Pair-Id=APKAJLOHF5GGSLRBV4ZA&quot;,&quot;issued&quot;:{&quot;date-parts&quot;:[[2015,4]]},&quot;issue&quot;:&quot;1&quot;,&quot;volume&quot;:&quot;14&quot;,&quot;container-title-short&quot;:&quot;&quot;},&quot;isTemporary&quot;:false,&quot;suppress-author&quot;:false,&quot;composite&quot;:false,&quot;author-only&quot;:false}]},{&quot;citationID&quot;:&quot;MENDELEY_CITATION_b277ea1c-4add-4a69-ab81-bd3185701156&quot;,&quot;properties&quot;:{&quot;noteIndex&quot;:0},&quot;isEdited&quot;:false,&quot;manualOverride&quot;:{&quot;isManuallyOverridden&quot;:false,&quot;citeprocText&quot;:&quot;(Fetokaki, 2023)&quot;,&quot;manualOverrideText&quot;:&quot;&quot;},&quot;citationTag&quot;:&quot;MENDELEY_CITATION_v3_eyJjaXRhdGlvbklEIjoiTUVOREVMRVlfQ0lUQVRJT05fYjI3N2VhMWMtNGFkZC00YTY5LWFiODEtYmQzMTg1NzAxMTU2IiwicHJvcGVydGllcyI6eyJub3RlSW5kZXgiOjB9LCJpc0VkaXRlZCI6ZmFsc2UsIm1hbnVhbE92ZXJyaWRlIjp7ImlzTWFudWFsbHlPdmVycmlkZGVuIjpmYWxzZSwiY2l0ZXByb2NUZXh0IjoiK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Swic3VwcHJlc3MtYXV0aG9yIjpmYWxzZSwiY29tcG9zaXRlIjpmYWxzZSwiYXV0aG9yLW9ubHkiOmZhbHNlfV19&quot;,&quot;citationItems&quot;:[{&quot;id&quot;:&quot;a6b45297-c135-34b4-8a27-4ae5ea9570c8&quot;,&quot;itemData&quot;:{&quot;type&quot;:&quot;article-journal&quot;,&quot;id&quot;:&quot;a6b45297-c135-34b4-8a27-4ae5ea9570c8&quot;,&quot;title&quot;:&quot;Whiteness, interpellation, and embodied technique in western classical vocal pedagogy&quot;,&quot;author&quot;:[{&quot;family&quot;:&quot;Fetokaki&quot;,&quot;given&quot;:&quot;Sophie&quot;,&quot;parse-names&quot;:false,&quot;dropping-particle&quot;:&quot;&quot;,&quot;non-dropping-particle&quot;:&quot;&quot;}],&quot;container-title&quot;:&quot;Music Education Research&quot;,&quot;DOI&quot;:&quot;10.1080/14613808.2023.2222288&quot;,&quot;ISSN&quot;:&quot;14699893&quot;,&quot;issued&quot;:{&quot;date-parts&quot;:[[2023]]},&quot;page&quot;:&quot;319-329&quot;,&quot;abstract&quot;:&quot;Criticism of the foundational whiteness of western classical music's socio-cultural heritage remains relatively rare, and the field continues to export a prestigious self-image of cultural and technical superiority. Building on Ben Spatz’ epistemology of practice, I argue that the foundational whiteness of western classical music is principally and most tenaciously embodied within its training and practices, and as such scholarly criticism must also address the transmission of embodied technique. I demonstrate how this foundational whiteness relates to philosophies of transcendence and mind-body dualism, focusing on the case of vocal pedagogy. I analyse pedagogical literature and methods to reveal racialised frameworks and powerfully interpellating practices that require student-practitioners to excise aspects of their identity as the price of entry to their field. In light of this, I propose moving beyond the tokenism that takes the field's superiority for granted, towards a more serious reckoning of its value.&quot;,&quot;publisher&quot;:&quot;Routledge&quot;,&quot;issue&quot;:&quot;3&quot;,&quot;volume&quot;:&quot;25&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B4520F-21E5-E74C-BCD5-B21D7CB74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344</Pages>
  <Words>117166</Words>
  <Characters>566295</Characters>
  <Application>Microsoft Office Word</Application>
  <DocSecurity>0</DocSecurity>
  <Lines>4719</Lines>
  <Paragraphs>1364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Meredith Voight (2333992)</dc:creator>
  <cp:keywords/>
  <dc:description/>
  <cp:lastModifiedBy>Meredith Voight (2333992)</cp:lastModifiedBy>
  <cp:revision>2</cp:revision>
  <cp:lastPrinted>2025-07-21T17:49:00Z</cp:lastPrinted>
  <dcterms:created xsi:type="dcterms:W3CDTF">2025-07-30T15:49:00Z</dcterms:created>
  <dcterms:modified xsi:type="dcterms:W3CDTF">2025-07-30T15:49:00Z</dcterms:modified>
</cp:coreProperties>
</file>