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E6F" w:rsidRDefault="003E7E6F"/>
    <w:p w:rsidR="00DC75DE" w:rsidRDefault="00DC75DE"/>
    <w:p w:rsidR="00DC75DE" w:rsidRPr="00DC75DE" w:rsidRDefault="00DC75DE" w:rsidP="00DC75DE">
      <w:pPr>
        <w:jc w:val="center"/>
        <w:rPr>
          <w:rFonts w:ascii="Arial" w:hAnsi="Arial" w:cs="Arial"/>
          <w:b/>
          <w:bCs/>
          <w:sz w:val="32"/>
          <w:szCs w:val="32"/>
        </w:rPr>
      </w:pPr>
      <w:r w:rsidRPr="00DC75DE">
        <w:rPr>
          <w:rFonts w:ascii="Arial" w:hAnsi="Arial" w:cs="Arial"/>
          <w:b/>
          <w:bCs/>
          <w:sz w:val="32"/>
          <w:szCs w:val="32"/>
        </w:rPr>
        <w:t>COURSEWORK (INNOVATIVE PRODUCT PLAN)</w:t>
      </w:r>
    </w:p>
    <w:p w:rsidR="00DC75DE" w:rsidRDefault="00DC75DE"/>
    <w:tbl>
      <w:tblPr>
        <w:tblStyle w:val="TableGrid"/>
        <w:tblW w:w="0" w:type="auto"/>
        <w:tblLook w:val="04A0" w:firstRow="1" w:lastRow="0" w:firstColumn="1" w:lastColumn="0" w:noHBand="0" w:noVBand="1"/>
      </w:tblPr>
      <w:tblGrid>
        <w:gridCol w:w="4508"/>
        <w:gridCol w:w="4508"/>
      </w:tblGrid>
      <w:tr w:rsidR="003E7E6F" w:rsidRPr="003E7E6F" w:rsidTr="00DC75DE">
        <w:trPr>
          <w:trHeight w:val="907"/>
        </w:trPr>
        <w:tc>
          <w:tcPr>
            <w:tcW w:w="4508" w:type="dxa"/>
            <w:vAlign w:val="center"/>
          </w:tcPr>
          <w:p w:rsidR="003E7E6F" w:rsidRPr="00DC75DE" w:rsidRDefault="00DC75DE" w:rsidP="00DC75DE">
            <w:pPr>
              <w:spacing w:after="160" w:line="259" w:lineRule="auto"/>
              <w:jc w:val="center"/>
              <w:rPr>
                <w:rFonts w:ascii="Arial" w:hAnsi="Arial" w:cs="Arial"/>
                <w:b/>
                <w:bCs/>
                <w:sz w:val="24"/>
                <w:szCs w:val="24"/>
              </w:rPr>
            </w:pPr>
            <w:r w:rsidRPr="00DC75DE">
              <w:rPr>
                <w:rFonts w:ascii="Arial" w:hAnsi="Arial" w:cs="Arial"/>
                <w:b/>
                <w:bCs/>
                <w:sz w:val="24"/>
                <w:szCs w:val="24"/>
              </w:rPr>
              <w:t>STUDENT NAME</w:t>
            </w:r>
          </w:p>
        </w:tc>
        <w:tc>
          <w:tcPr>
            <w:tcW w:w="4508" w:type="dxa"/>
            <w:vAlign w:val="center"/>
          </w:tcPr>
          <w:p w:rsidR="003E7E6F" w:rsidRPr="00DC75DE" w:rsidRDefault="00DC75DE" w:rsidP="00DC75DE">
            <w:pPr>
              <w:spacing w:after="160" w:line="259" w:lineRule="auto"/>
              <w:jc w:val="center"/>
              <w:rPr>
                <w:rFonts w:ascii="Arial" w:hAnsi="Arial" w:cs="Arial"/>
                <w:sz w:val="24"/>
                <w:szCs w:val="24"/>
              </w:rPr>
            </w:pPr>
            <w:r w:rsidRPr="00DC75DE">
              <w:rPr>
                <w:rFonts w:ascii="Arial" w:hAnsi="Arial" w:cs="Arial"/>
                <w:sz w:val="24"/>
                <w:szCs w:val="24"/>
              </w:rPr>
              <w:t>SADIA ANJUM</w:t>
            </w:r>
          </w:p>
        </w:tc>
      </w:tr>
      <w:tr w:rsidR="003E7E6F" w:rsidRPr="003E7E6F" w:rsidTr="00DC75DE">
        <w:trPr>
          <w:trHeight w:val="907"/>
        </w:trPr>
        <w:tc>
          <w:tcPr>
            <w:tcW w:w="4508" w:type="dxa"/>
            <w:vAlign w:val="center"/>
          </w:tcPr>
          <w:p w:rsidR="003E7E6F" w:rsidRPr="00DC75DE" w:rsidRDefault="00DC75DE" w:rsidP="00DC75DE">
            <w:pPr>
              <w:spacing w:after="160" w:line="259" w:lineRule="auto"/>
              <w:jc w:val="center"/>
              <w:rPr>
                <w:rFonts w:ascii="Arial" w:hAnsi="Arial" w:cs="Arial"/>
                <w:b/>
                <w:bCs/>
                <w:sz w:val="24"/>
                <w:szCs w:val="24"/>
              </w:rPr>
            </w:pPr>
            <w:r w:rsidRPr="00DC75DE">
              <w:rPr>
                <w:rFonts w:ascii="Arial" w:hAnsi="Arial" w:cs="Arial"/>
                <w:b/>
                <w:bCs/>
                <w:sz w:val="24"/>
                <w:szCs w:val="24"/>
              </w:rPr>
              <w:t>STUDENT NUMBER</w:t>
            </w:r>
          </w:p>
        </w:tc>
        <w:tc>
          <w:tcPr>
            <w:tcW w:w="4508" w:type="dxa"/>
            <w:vAlign w:val="center"/>
          </w:tcPr>
          <w:p w:rsidR="003E7E6F" w:rsidRPr="00DC75DE" w:rsidRDefault="00DC75DE" w:rsidP="00DC75DE">
            <w:pPr>
              <w:spacing w:after="160" w:line="259" w:lineRule="auto"/>
              <w:jc w:val="center"/>
              <w:rPr>
                <w:rFonts w:ascii="Arial" w:hAnsi="Arial" w:cs="Arial"/>
                <w:sz w:val="24"/>
                <w:szCs w:val="24"/>
              </w:rPr>
            </w:pPr>
            <w:r w:rsidRPr="00DC75DE">
              <w:rPr>
                <w:rFonts w:ascii="Arial" w:hAnsi="Arial" w:cs="Arial"/>
                <w:sz w:val="24"/>
                <w:szCs w:val="24"/>
              </w:rPr>
              <w:t>1708775</w:t>
            </w:r>
          </w:p>
        </w:tc>
      </w:tr>
      <w:tr w:rsidR="003E7E6F" w:rsidRPr="003E7E6F" w:rsidTr="00DC75DE">
        <w:trPr>
          <w:trHeight w:val="907"/>
        </w:trPr>
        <w:tc>
          <w:tcPr>
            <w:tcW w:w="4508" w:type="dxa"/>
            <w:vAlign w:val="center"/>
          </w:tcPr>
          <w:p w:rsidR="003E7E6F" w:rsidRPr="00DC75DE" w:rsidRDefault="007C1A39" w:rsidP="00DC75DE">
            <w:pPr>
              <w:spacing w:after="160" w:line="259" w:lineRule="auto"/>
              <w:jc w:val="center"/>
              <w:rPr>
                <w:rFonts w:ascii="Arial" w:hAnsi="Arial" w:cs="Arial"/>
                <w:b/>
                <w:bCs/>
                <w:sz w:val="24"/>
                <w:szCs w:val="24"/>
              </w:rPr>
            </w:pPr>
            <w:r>
              <w:rPr>
                <w:rFonts w:ascii="Arial" w:hAnsi="Arial" w:cs="Arial"/>
                <w:b/>
                <w:bCs/>
                <w:sz w:val="24"/>
                <w:szCs w:val="24"/>
              </w:rPr>
              <w:t>MODULE</w:t>
            </w:r>
            <w:r w:rsidR="00DC75DE" w:rsidRPr="00DC75DE">
              <w:rPr>
                <w:rFonts w:ascii="Arial" w:hAnsi="Arial" w:cs="Arial"/>
                <w:b/>
                <w:bCs/>
                <w:sz w:val="24"/>
                <w:szCs w:val="24"/>
              </w:rPr>
              <w:t xml:space="preserve"> NUMBER</w:t>
            </w:r>
          </w:p>
        </w:tc>
        <w:tc>
          <w:tcPr>
            <w:tcW w:w="4508" w:type="dxa"/>
            <w:vAlign w:val="center"/>
          </w:tcPr>
          <w:p w:rsidR="003E7E6F" w:rsidRPr="00DC75DE" w:rsidRDefault="00DC75DE" w:rsidP="00DC75DE">
            <w:pPr>
              <w:spacing w:after="160" w:line="259" w:lineRule="auto"/>
              <w:jc w:val="center"/>
              <w:rPr>
                <w:rFonts w:ascii="Arial" w:hAnsi="Arial" w:cs="Arial"/>
                <w:sz w:val="24"/>
                <w:szCs w:val="24"/>
              </w:rPr>
            </w:pPr>
            <w:r w:rsidRPr="00DC75DE">
              <w:rPr>
                <w:rFonts w:ascii="Arial" w:hAnsi="Arial" w:cs="Arial"/>
                <w:sz w:val="24"/>
                <w:szCs w:val="24"/>
              </w:rPr>
              <w:t>BMSK6002</w:t>
            </w:r>
          </w:p>
        </w:tc>
      </w:tr>
      <w:tr w:rsidR="003E7E6F" w:rsidRPr="003E7E6F" w:rsidTr="00DC75DE">
        <w:trPr>
          <w:trHeight w:val="907"/>
        </w:trPr>
        <w:tc>
          <w:tcPr>
            <w:tcW w:w="4508" w:type="dxa"/>
            <w:vAlign w:val="center"/>
          </w:tcPr>
          <w:p w:rsidR="003E7E6F" w:rsidRPr="00DC75DE" w:rsidRDefault="00DC75DE" w:rsidP="00DC75DE">
            <w:pPr>
              <w:spacing w:after="160" w:line="259" w:lineRule="auto"/>
              <w:jc w:val="center"/>
              <w:rPr>
                <w:rFonts w:ascii="Arial" w:hAnsi="Arial" w:cs="Arial"/>
                <w:b/>
                <w:bCs/>
                <w:sz w:val="24"/>
                <w:szCs w:val="24"/>
              </w:rPr>
            </w:pPr>
            <w:r w:rsidRPr="00DC75DE">
              <w:rPr>
                <w:rFonts w:ascii="Arial" w:hAnsi="Arial" w:cs="Arial"/>
                <w:b/>
                <w:bCs/>
                <w:sz w:val="24"/>
                <w:szCs w:val="24"/>
              </w:rPr>
              <w:t>MODULE TITLE</w:t>
            </w:r>
          </w:p>
        </w:tc>
        <w:tc>
          <w:tcPr>
            <w:tcW w:w="4508" w:type="dxa"/>
            <w:vAlign w:val="center"/>
          </w:tcPr>
          <w:p w:rsidR="003E7E6F" w:rsidRPr="00DC75DE" w:rsidRDefault="00DC75DE" w:rsidP="00DC75DE">
            <w:pPr>
              <w:spacing w:after="160" w:line="259" w:lineRule="auto"/>
              <w:jc w:val="center"/>
              <w:rPr>
                <w:rFonts w:ascii="Arial" w:hAnsi="Arial" w:cs="Arial"/>
                <w:sz w:val="24"/>
                <w:szCs w:val="24"/>
              </w:rPr>
            </w:pPr>
            <w:r w:rsidRPr="00DC75DE">
              <w:rPr>
                <w:rFonts w:ascii="Arial" w:hAnsi="Arial" w:cs="Arial"/>
                <w:sz w:val="24"/>
                <w:szCs w:val="24"/>
              </w:rPr>
              <w:t>DEVELOPING INNOVATION AND CREATIVITY FOR BUSINESS ADVANTAGE</w:t>
            </w:r>
          </w:p>
        </w:tc>
      </w:tr>
      <w:tr w:rsidR="003E7E6F" w:rsidRPr="003E7E6F" w:rsidTr="00DC75DE">
        <w:trPr>
          <w:trHeight w:val="907"/>
        </w:trPr>
        <w:tc>
          <w:tcPr>
            <w:tcW w:w="4508" w:type="dxa"/>
            <w:vAlign w:val="center"/>
          </w:tcPr>
          <w:p w:rsidR="003E7E6F" w:rsidRPr="00DC75DE" w:rsidRDefault="00DC75DE" w:rsidP="00DC75DE">
            <w:pPr>
              <w:spacing w:after="160" w:line="259" w:lineRule="auto"/>
              <w:jc w:val="center"/>
              <w:rPr>
                <w:rFonts w:ascii="Arial" w:hAnsi="Arial" w:cs="Arial"/>
                <w:b/>
                <w:bCs/>
                <w:sz w:val="24"/>
                <w:szCs w:val="24"/>
              </w:rPr>
            </w:pPr>
            <w:r w:rsidRPr="00DC75DE">
              <w:rPr>
                <w:rFonts w:ascii="Arial" w:hAnsi="Arial" w:cs="Arial"/>
                <w:b/>
                <w:bCs/>
                <w:sz w:val="24"/>
                <w:szCs w:val="24"/>
              </w:rPr>
              <w:t>LECTURER</w:t>
            </w:r>
          </w:p>
        </w:tc>
        <w:tc>
          <w:tcPr>
            <w:tcW w:w="4508" w:type="dxa"/>
            <w:vAlign w:val="center"/>
          </w:tcPr>
          <w:p w:rsidR="003E7E6F" w:rsidRPr="00DC75DE" w:rsidRDefault="00DC75DE" w:rsidP="00DC75DE">
            <w:pPr>
              <w:spacing w:after="160" w:line="259" w:lineRule="auto"/>
              <w:jc w:val="center"/>
              <w:rPr>
                <w:rFonts w:ascii="Arial" w:hAnsi="Arial" w:cs="Arial"/>
                <w:sz w:val="24"/>
                <w:szCs w:val="24"/>
              </w:rPr>
            </w:pPr>
            <w:r w:rsidRPr="00DC75DE">
              <w:rPr>
                <w:rFonts w:ascii="Arial" w:hAnsi="Arial" w:cs="Arial"/>
                <w:sz w:val="24"/>
                <w:szCs w:val="24"/>
              </w:rPr>
              <w:t>DR MD NAZMUL HASAN</w:t>
            </w:r>
          </w:p>
        </w:tc>
      </w:tr>
      <w:tr w:rsidR="003E7E6F" w:rsidRPr="003E7E6F" w:rsidTr="00DC75DE">
        <w:trPr>
          <w:trHeight w:val="907"/>
        </w:trPr>
        <w:tc>
          <w:tcPr>
            <w:tcW w:w="4508" w:type="dxa"/>
            <w:vAlign w:val="center"/>
          </w:tcPr>
          <w:p w:rsidR="003E7E6F" w:rsidRPr="00DC75DE" w:rsidRDefault="00DC75DE" w:rsidP="00DC75DE">
            <w:pPr>
              <w:spacing w:after="160" w:line="259" w:lineRule="auto"/>
              <w:jc w:val="center"/>
              <w:rPr>
                <w:rFonts w:ascii="Arial" w:hAnsi="Arial" w:cs="Arial"/>
                <w:b/>
                <w:bCs/>
                <w:sz w:val="24"/>
                <w:szCs w:val="24"/>
              </w:rPr>
            </w:pPr>
            <w:r w:rsidRPr="00DC75DE">
              <w:rPr>
                <w:rFonts w:ascii="Arial" w:hAnsi="Arial" w:cs="Arial"/>
                <w:b/>
                <w:bCs/>
                <w:sz w:val="24"/>
                <w:szCs w:val="24"/>
              </w:rPr>
              <w:t>LEARNER GROUP</w:t>
            </w:r>
          </w:p>
        </w:tc>
        <w:tc>
          <w:tcPr>
            <w:tcW w:w="4508" w:type="dxa"/>
            <w:vAlign w:val="center"/>
          </w:tcPr>
          <w:p w:rsidR="003E7E6F" w:rsidRPr="00DC75DE" w:rsidRDefault="00DC75DE" w:rsidP="00DC75DE">
            <w:pPr>
              <w:spacing w:after="160" w:line="259" w:lineRule="auto"/>
              <w:jc w:val="center"/>
              <w:rPr>
                <w:rFonts w:ascii="Arial" w:hAnsi="Arial" w:cs="Arial"/>
                <w:sz w:val="24"/>
                <w:szCs w:val="24"/>
              </w:rPr>
            </w:pPr>
            <w:r w:rsidRPr="00DC75DE">
              <w:rPr>
                <w:rFonts w:ascii="Arial" w:hAnsi="Arial" w:cs="Arial"/>
                <w:sz w:val="24"/>
                <w:szCs w:val="24"/>
              </w:rPr>
              <w:t>1</w:t>
            </w:r>
          </w:p>
        </w:tc>
      </w:tr>
    </w:tbl>
    <w:p w:rsidR="003E7E6F" w:rsidRDefault="003E7E6F">
      <w:r w:rsidRPr="003E7E6F">
        <w:t xml:space="preserve"> </w:t>
      </w:r>
      <w:r>
        <w:br w:type="page"/>
      </w:r>
    </w:p>
    <w:p w:rsidR="003E7E6F" w:rsidRDefault="003E7E6F"/>
    <w:p w:rsidR="004237CD" w:rsidRPr="00F239EE" w:rsidRDefault="004237CD" w:rsidP="0071551F">
      <w:pPr>
        <w:spacing w:line="360" w:lineRule="auto"/>
        <w:rPr>
          <w:rFonts w:ascii="Arial" w:hAnsi="Arial" w:cs="Arial"/>
          <w:b/>
          <w:bCs/>
          <w:sz w:val="28"/>
        </w:rPr>
      </w:pPr>
      <w:r w:rsidRPr="00F239EE">
        <w:rPr>
          <w:rFonts w:ascii="Arial" w:hAnsi="Arial" w:cs="Arial"/>
          <w:b/>
          <w:bCs/>
          <w:sz w:val="28"/>
        </w:rPr>
        <w:t>Task 1:</w:t>
      </w:r>
    </w:p>
    <w:p w:rsidR="00B82A95" w:rsidRPr="00F239EE" w:rsidRDefault="00C555B3" w:rsidP="0071551F">
      <w:pPr>
        <w:spacing w:line="360" w:lineRule="auto"/>
        <w:rPr>
          <w:rFonts w:ascii="Arial" w:hAnsi="Arial" w:cs="Arial"/>
          <w:b/>
          <w:bCs/>
        </w:rPr>
      </w:pPr>
      <w:r w:rsidRPr="00F239EE">
        <w:rPr>
          <w:rFonts w:ascii="Arial" w:hAnsi="Arial" w:cs="Arial"/>
          <w:b/>
          <w:bCs/>
        </w:rPr>
        <w:t>Product</w:t>
      </w:r>
      <w:r w:rsidR="00142994" w:rsidRPr="00F239EE">
        <w:rPr>
          <w:rFonts w:ascii="Arial" w:hAnsi="Arial" w:cs="Arial"/>
          <w:b/>
          <w:bCs/>
        </w:rPr>
        <w:t xml:space="preserve"> proposition</w:t>
      </w:r>
      <w:r w:rsidRPr="00F239EE">
        <w:rPr>
          <w:rFonts w:ascii="Arial" w:hAnsi="Arial" w:cs="Arial"/>
          <w:b/>
          <w:bCs/>
        </w:rPr>
        <w:t xml:space="preserve"> </w:t>
      </w:r>
    </w:p>
    <w:p w:rsidR="00BD22E6" w:rsidRDefault="00941AB4" w:rsidP="0071551F">
      <w:pPr>
        <w:spacing w:line="360" w:lineRule="auto"/>
        <w:rPr>
          <w:rFonts w:ascii="Arial" w:hAnsi="Arial" w:cs="Arial"/>
        </w:rPr>
      </w:pPr>
      <w:r w:rsidRPr="00941AB4">
        <w:rPr>
          <w:rFonts w:ascii="Arial" w:hAnsi="Arial" w:cs="Arial"/>
        </w:rPr>
        <w:t xml:space="preserve">COVID-19 </w:t>
      </w:r>
      <w:r>
        <w:rPr>
          <w:rFonts w:ascii="Arial" w:hAnsi="Arial" w:cs="Arial"/>
        </w:rPr>
        <w:t xml:space="preserve">crisis </w:t>
      </w:r>
      <w:r w:rsidRPr="00941AB4">
        <w:rPr>
          <w:rFonts w:ascii="Arial" w:hAnsi="Arial" w:cs="Arial"/>
        </w:rPr>
        <w:t xml:space="preserve">has </w:t>
      </w:r>
      <w:r>
        <w:rPr>
          <w:rFonts w:ascii="Arial" w:hAnsi="Arial" w:cs="Arial"/>
        </w:rPr>
        <w:t xml:space="preserve">changed the whole dynamic of this world today. It has </w:t>
      </w:r>
      <w:r w:rsidR="00F55322">
        <w:rPr>
          <w:rFonts w:ascii="Arial" w:hAnsi="Arial" w:cs="Arial"/>
        </w:rPr>
        <w:t>impacte</w:t>
      </w:r>
      <w:r w:rsidR="007C1A39">
        <w:rPr>
          <w:rFonts w:ascii="Arial" w:hAnsi="Arial" w:cs="Arial"/>
        </w:rPr>
        <w:t>d every aspect of our liv</w:t>
      </w:r>
      <w:r w:rsidRPr="00941AB4">
        <w:rPr>
          <w:rFonts w:ascii="Arial" w:hAnsi="Arial" w:cs="Arial"/>
        </w:rPr>
        <w:t>e</w:t>
      </w:r>
      <w:r w:rsidR="007C1A39">
        <w:rPr>
          <w:rFonts w:ascii="Arial" w:hAnsi="Arial" w:cs="Arial"/>
        </w:rPr>
        <w:t>s</w:t>
      </w:r>
      <w:r w:rsidRPr="00941AB4">
        <w:rPr>
          <w:rFonts w:ascii="Arial" w:hAnsi="Arial" w:cs="Arial"/>
        </w:rPr>
        <w:t>,</w:t>
      </w:r>
      <w:r w:rsidR="007C1A39">
        <w:rPr>
          <w:rFonts w:ascii="Arial" w:hAnsi="Arial" w:cs="Arial"/>
        </w:rPr>
        <w:t xml:space="preserve"> our</w:t>
      </w:r>
      <w:r w:rsidRPr="00941AB4">
        <w:rPr>
          <w:rFonts w:ascii="Arial" w:hAnsi="Arial" w:cs="Arial"/>
        </w:rPr>
        <w:t xml:space="preserve"> </w:t>
      </w:r>
      <w:r>
        <w:rPr>
          <w:rFonts w:ascii="Arial" w:hAnsi="Arial" w:cs="Arial"/>
        </w:rPr>
        <w:t>social life, workplace and businesses</w:t>
      </w:r>
      <w:r w:rsidR="00F55322">
        <w:rPr>
          <w:rFonts w:ascii="Arial" w:hAnsi="Arial" w:cs="Arial"/>
        </w:rPr>
        <w:t>, some are short term and some are long term impact</w:t>
      </w:r>
      <w:r w:rsidR="007C1A39">
        <w:rPr>
          <w:rFonts w:ascii="Arial" w:hAnsi="Arial" w:cs="Arial"/>
        </w:rPr>
        <w:t>s</w:t>
      </w:r>
      <w:r w:rsidR="00F55322">
        <w:rPr>
          <w:rFonts w:ascii="Arial" w:hAnsi="Arial" w:cs="Arial"/>
        </w:rPr>
        <w:t>. Everyone is struggling during this pandemic</w:t>
      </w:r>
      <w:r w:rsidR="00142994" w:rsidRPr="00142994">
        <w:rPr>
          <w:rFonts w:ascii="Arial" w:hAnsi="Arial" w:cs="Arial"/>
        </w:rPr>
        <w:t xml:space="preserve"> and lockdown period,</w:t>
      </w:r>
      <w:r w:rsidR="00574DCB">
        <w:rPr>
          <w:rFonts w:ascii="Arial" w:hAnsi="Arial" w:cs="Arial"/>
        </w:rPr>
        <w:t xml:space="preserve"> financial</w:t>
      </w:r>
      <w:r w:rsidR="007C1A39">
        <w:rPr>
          <w:rFonts w:ascii="Arial" w:hAnsi="Arial" w:cs="Arial"/>
        </w:rPr>
        <w:t>ly</w:t>
      </w:r>
      <w:r w:rsidR="00574DCB">
        <w:rPr>
          <w:rFonts w:ascii="Arial" w:hAnsi="Arial" w:cs="Arial"/>
        </w:rPr>
        <w:t>, social</w:t>
      </w:r>
      <w:r w:rsidR="007C1A39">
        <w:rPr>
          <w:rFonts w:ascii="Arial" w:hAnsi="Arial" w:cs="Arial"/>
        </w:rPr>
        <w:t>ly</w:t>
      </w:r>
      <w:r w:rsidR="00574DCB">
        <w:rPr>
          <w:rFonts w:ascii="Arial" w:hAnsi="Arial" w:cs="Arial"/>
        </w:rPr>
        <w:t>, mental</w:t>
      </w:r>
      <w:r w:rsidR="007C1A39">
        <w:rPr>
          <w:rFonts w:ascii="Arial" w:hAnsi="Arial" w:cs="Arial"/>
        </w:rPr>
        <w:t>ly</w:t>
      </w:r>
      <w:r w:rsidR="00574DCB">
        <w:rPr>
          <w:rFonts w:ascii="Arial" w:hAnsi="Arial" w:cs="Arial"/>
        </w:rPr>
        <w:t>, etc.</w:t>
      </w:r>
      <w:r w:rsidR="00142994" w:rsidRPr="00142994">
        <w:rPr>
          <w:rFonts w:ascii="Arial" w:hAnsi="Arial" w:cs="Arial"/>
        </w:rPr>
        <w:t xml:space="preserve"> </w:t>
      </w:r>
      <w:r w:rsidR="00574DCB" w:rsidRPr="00142994">
        <w:rPr>
          <w:rFonts w:ascii="Arial" w:hAnsi="Arial" w:cs="Arial"/>
        </w:rPr>
        <w:t>A</w:t>
      </w:r>
      <w:r w:rsidR="00142994" w:rsidRPr="00142994">
        <w:rPr>
          <w:rFonts w:ascii="Arial" w:hAnsi="Arial" w:cs="Arial"/>
        </w:rPr>
        <w:t xml:space="preserve"> lot of </w:t>
      </w:r>
      <w:r w:rsidR="00574DCB">
        <w:rPr>
          <w:rFonts w:ascii="Arial" w:hAnsi="Arial" w:cs="Arial"/>
        </w:rPr>
        <w:t>people are strug</w:t>
      </w:r>
      <w:r w:rsidR="007C1A39">
        <w:rPr>
          <w:rFonts w:ascii="Arial" w:hAnsi="Arial" w:cs="Arial"/>
        </w:rPr>
        <w:t>gling to do their day to day activities such as:</w:t>
      </w:r>
      <w:r w:rsidR="00574DCB">
        <w:rPr>
          <w:rFonts w:ascii="Arial" w:hAnsi="Arial" w:cs="Arial"/>
        </w:rPr>
        <w:t xml:space="preserve"> shopping, cleaning house, gardening, repairing things</w:t>
      </w:r>
      <w:r w:rsidR="00142994" w:rsidRPr="00142994">
        <w:rPr>
          <w:rFonts w:ascii="Arial" w:hAnsi="Arial" w:cs="Arial"/>
        </w:rPr>
        <w:t>. A lot of people who were affected by the virus find it difficult to</w:t>
      </w:r>
      <w:r w:rsidR="007C1A39">
        <w:rPr>
          <w:rFonts w:ascii="Arial" w:hAnsi="Arial" w:cs="Arial"/>
        </w:rPr>
        <w:t xml:space="preserve"> regain the</w:t>
      </w:r>
      <w:r w:rsidR="00574DCB">
        <w:rPr>
          <w:rFonts w:ascii="Arial" w:hAnsi="Arial" w:cs="Arial"/>
        </w:rPr>
        <w:t xml:space="preserve"> physical and emotional strength</w:t>
      </w:r>
      <w:r w:rsidR="007C1A39">
        <w:rPr>
          <w:rFonts w:ascii="Arial" w:hAnsi="Arial" w:cs="Arial"/>
        </w:rPr>
        <w:t xml:space="preserve"> needed</w:t>
      </w:r>
      <w:r w:rsidR="00142994" w:rsidRPr="00142994">
        <w:rPr>
          <w:rFonts w:ascii="Arial" w:hAnsi="Arial" w:cs="Arial"/>
        </w:rPr>
        <w:t xml:space="preserve"> </w:t>
      </w:r>
      <w:r w:rsidR="007C1A39">
        <w:rPr>
          <w:rFonts w:ascii="Arial" w:hAnsi="Arial" w:cs="Arial"/>
        </w:rPr>
        <w:t xml:space="preserve">to return to </w:t>
      </w:r>
      <w:r w:rsidR="00E2036B">
        <w:rPr>
          <w:rFonts w:ascii="Arial" w:hAnsi="Arial" w:cs="Arial"/>
        </w:rPr>
        <w:t xml:space="preserve">their average, day to day life, </w:t>
      </w:r>
      <w:r w:rsidR="00574DCB">
        <w:rPr>
          <w:rFonts w:ascii="Arial" w:hAnsi="Arial" w:cs="Arial"/>
        </w:rPr>
        <w:t xml:space="preserve">especially </w:t>
      </w:r>
      <w:r w:rsidR="00142994" w:rsidRPr="00142994">
        <w:rPr>
          <w:rFonts w:ascii="Arial" w:hAnsi="Arial" w:cs="Arial"/>
        </w:rPr>
        <w:t>as the recovery time for this</w:t>
      </w:r>
      <w:r w:rsidR="00E2036B">
        <w:rPr>
          <w:rFonts w:ascii="Arial" w:hAnsi="Arial" w:cs="Arial"/>
        </w:rPr>
        <w:t xml:space="preserve"> particular</w:t>
      </w:r>
      <w:r w:rsidR="00142994" w:rsidRPr="00142994">
        <w:rPr>
          <w:rFonts w:ascii="Arial" w:hAnsi="Arial" w:cs="Arial"/>
        </w:rPr>
        <w:t xml:space="preserve"> virus can vary from a few weeks to a few months.</w:t>
      </w:r>
      <w:r w:rsidR="00835633">
        <w:rPr>
          <w:rFonts w:ascii="Arial" w:hAnsi="Arial" w:cs="Arial"/>
        </w:rPr>
        <w:t xml:space="preserve"> D</w:t>
      </w:r>
      <w:r w:rsidR="00574DCB">
        <w:rPr>
          <w:rFonts w:ascii="Arial" w:hAnsi="Arial" w:cs="Arial"/>
        </w:rPr>
        <w:t xml:space="preserve">uring this lockdown period, </w:t>
      </w:r>
      <w:r w:rsidR="00E2036B">
        <w:rPr>
          <w:rFonts w:ascii="Arial" w:hAnsi="Arial" w:cs="Arial"/>
        </w:rPr>
        <w:t xml:space="preserve">the option for delivery is </w:t>
      </w:r>
      <w:r w:rsidR="00835633">
        <w:rPr>
          <w:rFonts w:ascii="Arial" w:hAnsi="Arial" w:cs="Arial"/>
        </w:rPr>
        <w:t>extremely rare for supermarkets.</w:t>
      </w:r>
      <w:r w:rsidR="00835633" w:rsidRPr="00835633">
        <w:rPr>
          <w:rFonts w:ascii="Arial" w:hAnsi="Arial" w:cs="Arial"/>
        </w:rPr>
        <w:t xml:space="preserve"> Some people feel anx</w:t>
      </w:r>
      <w:r w:rsidR="00E2036B">
        <w:rPr>
          <w:rFonts w:ascii="Arial" w:hAnsi="Arial" w:cs="Arial"/>
        </w:rPr>
        <w:t>ious to go out and</w:t>
      </w:r>
      <w:r w:rsidR="00835633" w:rsidRPr="00835633">
        <w:rPr>
          <w:rFonts w:ascii="Arial" w:hAnsi="Arial" w:cs="Arial"/>
        </w:rPr>
        <w:t xml:space="preserve"> do shopping</w:t>
      </w:r>
      <w:r w:rsidR="00835633">
        <w:rPr>
          <w:rFonts w:ascii="Arial" w:hAnsi="Arial" w:cs="Arial"/>
        </w:rPr>
        <w:t>, g</w:t>
      </w:r>
      <w:r w:rsidR="00E2036B">
        <w:rPr>
          <w:rFonts w:ascii="Arial" w:hAnsi="Arial" w:cs="Arial"/>
        </w:rPr>
        <w:t>roceries or other, non-essential, tasks</w:t>
      </w:r>
      <w:r w:rsidR="00835633" w:rsidRPr="00835633">
        <w:rPr>
          <w:rFonts w:ascii="Arial" w:hAnsi="Arial" w:cs="Arial"/>
        </w:rPr>
        <w:t xml:space="preserve">. </w:t>
      </w:r>
      <w:r w:rsidR="00835633">
        <w:rPr>
          <w:rFonts w:ascii="Arial" w:hAnsi="Arial" w:cs="Arial"/>
        </w:rPr>
        <w:t>As most small businesses are closed, people are struggling to find proper</w:t>
      </w:r>
      <w:r w:rsidR="00E2036B">
        <w:rPr>
          <w:rFonts w:ascii="Arial" w:hAnsi="Arial" w:cs="Arial"/>
        </w:rPr>
        <w:t>,</w:t>
      </w:r>
      <w:r w:rsidR="00835633">
        <w:rPr>
          <w:rFonts w:ascii="Arial" w:hAnsi="Arial" w:cs="Arial"/>
        </w:rPr>
        <w:t xml:space="preserve"> reliable </w:t>
      </w:r>
      <w:r w:rsidR="00E2036B">
        <w:rPr>
          <w:rFonts w:ascii="Arial" w:hAnsi="Arial" w:cs="Arial"/>
        </w:rPr>
        <w:t>services for gas and electric</w:t>
      </w:r>
      <w:r w:rsidR="00835633">
        <w:rPr>
          <w:rFonts w:ascii="Arial" w:hAnsi="Arial" w:cs="Arial"/>
        </w:rPr>
        <w:t xml:space="preserve"> repairing, plumbing, car repairing, etc. Even though all these services are available separately, it takes a lot of time and efforts to find a reliable provider. It is difficult for a lot of people, especially </w:t>
      </w:r>
      <w:r w:rsidR="00BD22E6">
        <w:rPr>
          <w:rFonts w:ascii="Arial" w:hAnsi="Arial" w:cs="Arial"/>
        </w:rPr>
        <w:t>the o</w:t>
      </w:r>
      <w:r w:rsidR="00835633">
        <w:rPr>
          <w:rFonts w:ascii="Arial" w:hAnsi="Arial" w:cs="Arial"/>
        </w:rPr>
        <w:t xml:space="preserve">lder generation, to </w:t>
      </w:r>
      <w:r w:rsidR="00BD22E6">
        <w:rPr>
          <w:rFonts w:ascii="Arial" w:hAnsi="Arial" w:cs="Arial"/>
        </w:rPr>
        <w:t>use the internet to search and get the</w:t>
      </w:r>
      <w:r w:rsidR="003178AD">
        <w:rPr>
          <w:rFonts w:ascii="Arial" w:hAnsi="Arial" w:cs="Arial"/>
        </w:rPr>
        <w:t xml:space="preserve"> right</w:t>
      </w:r>
      <w:r w:rsidR="00BD22E6">
        <w:rPr>
          <w:rFonts w:ascii="Arial" w:hAnsi="Arial" w:cs="Arial"/>
        </w:rPr>
        <w:t xml:space="preserve"> services.</w:t>
      </w:r>
    </w:p>
    <w:p w:rsidR="00BD22E6" w:rsidRDefault="00BD22E6" w:rsidP="0071551F">
      <w:pPr>
        <w:spacing w:line="360" w:lineRule="auto"/>
        <w:rPr>
          <w:rFonts w:ascii="Arial" w:hAnsi="Arial" w:cs="Arial"/>
        </w:rPr>
      </w:pPr>
      <w:r>
        <w:rPr>
          <w:rFonts w:ascii="Arial" w:hAnsi="Arial" w:cs="Arial"/>
        </w:rPr>
        <w:t>On the other hand, in this current situation, a lot of people are struggling to keep their job</w:t>
      </w:r>
      <w:r w:rsidR="00C60C1D">
        <w:rPr>
          <w:rFonts w:ascii="Arial" w:hAnsi="Arial" w:cs="Arial"/>
        </w:rPr>
        <w:t>s</w:t>
      </w:r>
      <w:r>
        <w:rPr>
          <w:rFonts w:ascii="Arial" w:hAnsi="Arial" w:cs="Arial"/>
        </w:rPr>
        <w:t xml:space="preserve"> or have</w:t>
      </w:r>
      <w:r w:rsidR="00C60C1D">
        <w:rPr>
          <w:rFonts w:ascii="Arial" w:hAnsi="Arial" w:cs="Arial"/>
        </w:rPr>
        <w:t xml:space="preserve"> already</w:t>
      </w:r>
      <w:r>
        <w:rPr>
          <w:rFonts w:ascii="Arial" w:hAnsi="Arial" w:cs="Arial"/>
        </w:rPr>
        <w:t xml:space="preserve"> lost their jobs. A lot of small organisations have been forced to close down, as a result</w:t>
      </w:r>
      <w:r w:rsidR="00C60C1D">
        <w:rPr>
          <w:rFonts w:ascii="Arial" w:hAnsi="Arial" w:cs="Arial"/>
        </w:rPr>
        <w:t xml:space="preserve"> of this,</w:t>
      </w:r>
      <w:r>
        <w:rPr>
          <w:rFonts w:ascii="Arial" w:hAnsi="Arial" w:cs="Arial"/>
        </w:rPr>
        <w:t xml:space="preserve"> more people are unemployed. Even though the government is helping as much as they can, people are still</w:t>
      </w:r>
      <w:r w:rsidR="00C60C1D">
        <w:rPr>
          <w:rFonts w:ascii="Arial" w:hAnsi="Arial" w:cs="Arial"/>
        </w:rPr>
        <w:t xml:space="preserve"> finding themselves struggling financially</w:t>
      </w:r>
      <w:r>
        <w:rPr>
          <w:rFonts w:ascii="Arial" w:hAnsi="Arial" w:cs="Arial"/>
        </w:rPr>
        <w:t xml:space="preserve">. </w:t>
      </w:r>
    </w:p>
    <w:p w:rsidR="00A638E9" w:rsidRPr="0071551F" w:rsidRDefault="004237CD" w:rsidP="0071551F">
      <w:pPr>
        <w:spacing w:line="360" w:lineRule="auto"/>
        <w:rPr>
          <w:rFonts w:ascii="Arial" w:hAnsi="Arial" w:cs="Arial"/>
        </w:rPr>
      </w:pPr>
      <w:r>
        <w:rPr>
          <w:rFonts w:ascii="Arial" w:hAnsi="Arial" w:cs="Arial"/>
        </w:rPr>
        <w:t>My innovation idea is a</w:t>
      </w:r>
      <w:r w:rsidR="00C60C1D">
        <w:rPr>
          <w:rFonts w:ascii="Arial" w:hAnsi="Arial" w:cs="Arial"/>
        </w:rPr>
        <w:t>n a</w:t>
      </w:r>
      <w:r w:rsidR="00A638E9" w:rsidRPr="0071551F">
        <w:rPr>
          <w:rFonts w:ascii="Arial" w:hAnsi="Arial" w:cs="Arial"/>
        </w:rPr>
        <w:t xml:space="preserve">pp, which can be downloaded </w:t>
      </w:r>
      <w:r w:rsidR="003A22D7">
        <w:rPr>
          <w:rFonts w:ascii="Arial" w:hAnsi="Arial" w:cs="Arial"/>
        </w:rPr>
        <w:t xml:space="preserve">on any smart devices such as: phone, laptop, tablet, computer, etc. </w:t>
      </w:r>
      <w:r w:rsidR="00A638E9" w:rsidRPr="0071551F">
        <w:rPr>
          <w:rFonts w:ascii="Arial" w:hAnsi="Arial" w:cs="Arial"/>
        </w:rPr>
        <w:t xml:space="preserve">for free. You can choose services through this app. The provided services will be: </w:t>
      </w:r>
    </w:p>
    <w:p w:rsidR="00A638E9" w:rsidRPr="0071551F" w:rsidRDefault="00A638E9" w:rsidP="0071551F">
      <w:pPr>
        <w:pStyle w:val="ListParagraph"/>
        <w:numPr>
          <w:ilvl w:val="0"/>
          <w:numId w:val="1"/>
        </w:numPr>
        <w:spacing w:line="360" w:lineRule="auto"/>
        <w:rPr>
          <w:rFonts w:ascii="Arial" w:hAnsi="Arial" w:cs="Arial"/>
        </w:rPr>
      </w:pPr>
      <w:r w:rsidRPr="0071551F">
        <w:rPr>
          <w:rFonts w:ascii="Arial" w:hAnsi="Arial" w:cs="Arial"/>
        </w:rPr>
        <w:t>Cleaning the house</w:t>
      </w:r>
    </w:p>
    <w:p w:rsidR="00A638E9" w:rsidRPr="0071551F" w:rsidRDefault="00A638E9" w:rsidP="0071551F">
      <w:pPr>
        <w:pStyle w:val="ListParagraph"/>
        <w:numPr>
          <w:ilvl w:val="0"/>
          <w:numId w:val="1"/>
        </w:numPr>
        <w:spacing w:line="360" w:lineRule="auto"/>
        <w:rPr>
          <w:rFonts w:ascii="Arial" w:hAnsi="Arial" w:cs="Arial"/>
        </w:rPr>
      </w:pPr>
      <w:r w:rsidRPr="0071551F">
        <w:rPr>
          <w:rFonts w:ascii="Arial" w:hAnsi="Arial" w:cs="Arial"/>
        </w:rPr>
        <w:t>Gardening</w:t>
      </w:r>
    </w:p>
    <w:p w:rsidR="00A638E9" w:rsidRPr="0071551F" w:rsidRDefault="00A638E9" w:rsidP="0071551F">
      <w:pPr>
        <w:pStyle w:val="ListParagraph"/>
        <w:numPr>
          <w:ilvl w:val="0"/>
          <w:numId w:val="1"/>
        </w:numPr>
        <w:spacing w:line="360" w:lineRule="auto"/>
        <w:rPr>
          <w:rFonts w:ascii="Arial" w:hAnsi="Arial" w:cs="Arial"/>
        </w:rPr>
      </w:pPr>
      <w:r w:rsidRPr="0071551F">
        <w:rPr>
          <w:rFonts w:ascii="Arial" w:hAnsi="Arial" w:cs="Arial"/>
        </w:rPr>
        <w:t>Personal shopper</w:t>
      </w:r>
    </w:p>
    <w:p w:rsidR="00A638E9" w:rsidRDefault="00A638E9" w:rsidP="0071551F">
      <w:pPr>
        <w:pStyle w:val="ListParagraph"/>
        <w:numPr>
          <w:ilvl w:val="0"/>
          <w:numId w:val="1"/>
        </w:numPr>
        <w:spacing w:line="360" w:lineRule="auto"/>
        <w:rPr>
          <w:rFonts w:ascii="Arial" w:hAnsi="Arial" w:cs="Arial"/>
        </w:rPr>
      </w:pPr>
      <w:r w:rsidRPr="0071551F">
        <w:rPr>
          <w:rFonts w:ascii="Arial" w:hAnsi="Arial" w:cs="Arial"/>
        </w:rPr>
        <w:t>Grocery shopping</w:t>
      </w:r>
    </w:p>
    <w:p w:rsidR="00835633" w:rsidRDefault="00835633" w:rsidP="0071551F">
      <w:pPr>
        <w:pStyle w:val="ListParagraph"/>
        <w:numPr>
          <w:ilvl w:val="0"/>
          <w:numId w:val="1"/>
        </w:numPr>
        <w:spacing w:line="360" w:lineRule="auto"/>
        <w:rPr>
          <w:rFonts w:ascii="Arial" w:hAnsi="Arial" w:cs="Arial"/>
        </w:rPr>
      </w:pPr>
      <w:r>
        <w:rPr>
          <w:rFonts w:ascii="Arial" w:hAnsi="Arial" w:cs="Arial"/>
        </w:rPr>
        <w:t>Gas and electric repair</w:t>
      </w:r>
    </w:p>
    <w:p w:rsidR="00835633" w:rsidRDefault="00835633" w:rsidP="0071551F">
      <w:pPr>
        <w:pStyle w:val="ListParagraph"/>
        <w:numPr>
          <w:ilvl w:val="0"/>
          <w:numId w:val="1"/>
        </w:numPr>
        <w:spacing w:line="360" w:lineRule="auto"/>
        <w:rPr>
          <w:rFonts w:ascii="Arial" w:hAnsi="Arial" w:cs="Arial"/>
        </w:rPr>
      </w:pPr>
      <w:r>
        <w:rPr>
          <w:rFonts w:ascii="Arial" w:hAnsi="Arial" w:cs="Arial"/>
        </w:rPr>
        <w:t xml:space="preserve">Plumbing </w:t>
      </w:r>
    </w:p>
    <w:p w:rsidR="003F6CFF" w:rsidRDefault="00A638E9" w:rsidP="0071551F">
      <w:pPr>
        <w:spacing w:line="360" w:lineRule="auto"/>
        <w:rPr>
          <w:rFonts w:ascii="Arial" w:hAnsi="Arial" w:cs="Arial"/>
        </w:rPr>
      </w:pPr>
      <w:r w:rsidRPr="0071551F">
        <w:rPr>
          <w:rFonts w:ascii="Arial" w:hAnsi="Arial" w:cs="Arial"/>
        </w:rPr>
        <w:t xml:space="preserve">It </w:t>
      </w:r>
      <w:r w:rsidR="003F6CFF" w:rsidRPr="0071551F">
        <w:rPr>
          <w:rFonts w:ascii="Arial" w:hAnsi="Arial" w:cs="Arial"/>
        </w:rPr>
        <w:t>will be a collaboration with other businesses, such as Uber-eat, Just-eat, etc. We will find the perfect person</w:t>
      </w:r>
      <w:r w:rsidR="002C32B7" w:rsidRPr="0071551F">
        <w:rPr>
          <w:rFonts w:ascii="Arial" w:hAnsi="Arial" w:cs="Arial"/>
        </w:rPr>
        <w:t xml:space="preserve"> (DRB checked, with the right knowledge</w:t>
      </w:r>
      <w:r w:rsidR="00590A1E">
        <w:rPr>
          <w:rFonts w:ascii="Arial" w:hAnsi="Arial" w:cs="Arial"/>
        </w:rPr>
        <w:t xml:space="preserve"> and qualification</w:t>
      </w:r>
      <w:r w:rsidR="002C32B7" w:rsidRPr="0071551F">
        <w:rPr>
          <w:rFonts w:ascii="Arial" w:hAnsi="Arial" w:cs="Arial"/>
        </w:rPr>
        <w:t xml:space="preserve"> and equipment, full PPE)</w:t>
      </w:r>
      <w:r w:rsidR="003F6CFF" w:rsidRPr="0071551F">
        <w:rPr>
          <w:rFonts w:ascii="Arial" w:hAnsi="Arial" w:cs="Arial"/>
        </w:rPr>
        <w:t xml:space="preserve"> </w:t>
      </w:r>
      <w:r w:rsidR="00A36A1B">
        <w:rPr>
          <w:rFonts w:ascii="Arial" w:hAnsi="Arial" w:cs="Arial"/>
        </w:rPr>
        <w:t xml:space="preserve">to provide the desired services to the customers. </w:t>
      </w:r>
      <w:r w:rsidR="00563836">
        <w:rPr>
          <w:rFonts w:ascii="Arial" w:hAnsi="Arial" w:cs="Arial"/>
        </w:rPr>
        <w:t xml:space="preserve">Our services can be </w:t>
      </w:r>
      <w:r w:rsidR="00563836">
        <w:rPr>
          <w:rFonts w:ascii="Arial" w:hAnsi="Arial" w:cs="Arial"/>
        </w:rPr>
        <w:lastRenderedPageBreak/>
        <w:t xml:space="preserve">personalised. For example, for grocery shopping, some people can have special dietary requirements, such as: halal, kosher, vegan, vegetarian, dairy-free, etc. </w:t>
      </w:r>
      <w:r w:rsidR="00ED1656">
        <w:rPr>
          <w:rFonts w:ascii="Arial" w:hAnsi="Arial" w:cs="Arial"/>
        </w:rPr>
        <w:t xml:space="preserve">we will get their required groceries from their preferred shops. Another example, for gardening: some people want to plant vegetables while others prefer flowers. So we will send specialised gardeners for their desired services.  </w:t>
      </w:r>
    </w:p>
    <w:p w:rsidR="00883C05" w:rsidRPr="00F239EE" w:rsidRDefault="00883C05" w:rsidP="0071551F">
      <w:pPr>
        <w:spacing w:line="360" w:lineRule="auto"/>
        <w:rPr>
          <w:rFonts w:ascii="Arial" w:hAnsi="Arial" w:cs="Arial"/>
          <w:b/>
          <w:bCs/>
        </w:rPr>
      </w:pPr>
      <w:r w:rsidRPr="00F239EE">
        <w:rPr>
          <w:rFonts w:ascii="Arial" w:hAnsi="Arial" w:cs="Arial"/>
          <w:b/>
          <w:bCs/>
        </w:rPr>
        <w:t xml:space="preserve">The type of </w:t>
      </w:r>
      <w:r w:rsidR="00D06110">
        <w:rPr>
          <w:rFonts w:ascii="Arial" w:hAnsi="Arial" w:cs="Arial"/>
          <w:b/>
          <w:bCs/>
        </w:rPr>
        <w:t>innovation</w:t>
      </w:r>
    </w:p>
    <w:p w:rsidR="000C3B36" w:rsidRDefault="006F5C3F" w:rsidP="0071551F">
      <w:pPr>
        <w:spacing w:line="360" w:lineRule="auto"/>
        <w:rPr>
          <w:rFonts w:ascii="Arial" w:hAnsi="Arial" w:cs="Arial"/>
        </w:rPr>
      </w:pPr>
      <w:r w:rsidRPr="006F5C3F">
        <w:rPr>
          <w:rFonts w:ascii="Arial" w:hAnsi="Arial" w:cs="Arial"/>
        </w:rPr>
        <w:t>Market-orientated</w:t>
      </w:r>
      <w:r w:rsidR="00B718F4" w:rsidRPr="006F5C3F">
        <w:rPr>
          <w:rFonts w:ascii="Arial" w:hAnsi="Arial" w:cs="Arial"/>
        </w:rPr>
        <w:t xml:space="preserve"> </w:t>
      </w:r>
      <w:r w:rsidRPr="006F5C3F">
        <w:rPr>
          <w:rFonts w:ascii="Arial" w:hAnsi="Arial" w:cs="Arial"/>
        </w:rPr>
        <w:t xml:space="preserve">innovations </w:t>
      </w:r>
      <w:r w:rsidR="00B718F4" w:rsidRPr="006F5C3F">
        <w:rPr>
          <w:rFonts w:ascii="Arial" w:hAnsi="Arial" w:cs="Arial"/>
        </w:rPr>
        <w:t>id</w:t>
      </w:r>
      <w:r w:rsidRPr="006F5C3F">
        <w:rPr>
          <w:rFonts w:ascii="Arial" w:hAnsi="Arial" w:cs="Arial"/>
        </w:rPr>
        <w:t>entify</w:t>
      </w:r>
      <w:r w:rsidR="00B718F4" w:rsidRPr="006F5C3F">
        <w:rPr>
          <w:rFonts w:ascii="Arial" w:hAnsi="Arial" w:cs="Arial"/>
        </w:rPr>
        <w:t xml:space="preserve"> the needs and d</w:t>
      </w:r>
      <w:r w:rsidRPr="006F5C3F">
        <w:rPr>
          <w:rFonts w:ascii="Arial" w:hAnsi="Arial" w:cs="Arial"/>
        </w:rPr>
        <w:t>esires of consumers and create</w:t>
      </w:r>
      <w:r w:rsidR="00B718F4" w:rsidRPr="006F5C3F">
        <w:rPr>
          <w:rFonts w:ascii="Arial" w:hAnsi="Arial" w:cs="Arial"/>
        </w:rPr>
        <w:t xml:space="preserve"> products and services</w:t>
      </w:r>
      <w:r w:rsidRPr="006F5C3F">
        <w:rPr>
          <w:rFonts w:ascii="Arial" w:hAnsi="Arial" w:cs="Arial"/>
        </w:rPr>
        <w:t xml:space="preserve"> accordingly, to satisfy those needs and desires</w:t>
      </w:r>
      <w:r>
        <w:rPr>
          <w:rFonts w:ascii="Arial" w:hAnsi="Arial" w:cs="Arial"/>
        </w:rPr>
        <w:t xml:space="preserve"> (</w:t>
      </w:r>
      <w:proofErr w:type="spellStart"/>
      <w:r>
        <w:rPr>
          <w:rFonts w:ascii="Arial" w:hAnsi="Arial" w:cs="Arial"/>
        </w:rPr>
        <w:t>Jaworski</w:t>
      </w:r>
      <w:proofErr w:type="spellEnd"/>
      <w:r>
        <w:rPr>
          <w:rFonts w:ascii="Arial" w:hAnsi="Arial" w:cs="Arial"/>
        </w:rPr>
        <w:t xml:space="preserve"> and </w:t>
      </w:r>
      <w:proofErr w:type="spellStart"/>
      <w:r>
        <w:rPr>
          <w:rFonts w:ascii="Arial" w:hAnsi="Arial" w:cs="Arial"/>
        </w:rPr>
        <w:t>Kohli</w:t>
      </w:r>
      <w:proofErr w:type="spellEnd"/>
      <w:r>
        <w:rPr>
          <w:rFonts w:ascii="Arial" w:hAnsi="Arial" w:cs="Arial"/>
        </w:rPr>
        <w:t xml:space="preserve">, </w:t>
      </w:r>
      <w:hyperlink r:id="rId6" w:anchor="ref-CR39" w:tooltip="Jaworski, B.J. &amp; Kohli, A.K. (1993a). Market orientation: antecedents and consequences. Journal of Marketing, July 1993; 57." w:history="1">
        <w:r w:rsidRPr="006F5C3F">
          <w:rPr>
            <w:rStyle w:val="Hyperlink"/>
            <w:rFonts w:ascii="Arial" w:hAnsi="Arial" w:cs="Arial"/>
            <w:color w:val="auto"/>
            <w:u w:val="none"/>
          </w:rPr>
          <w:t>1993</w:t>
        </w:r>
      </w:hyperlink>
      <w:r w:rsidRPr="00C72808">
        <w:rPr>
          <w:rFonts w:ascii="Arial" w:hAnsi="Arial" w:cs="Arial"/>
        </w:rPr>
        <w:t>)</w:t>
      </w:r>
      <w:r w:rsidR="00B718F4" w:rsidRPr="00C72808">
        <w:rPr>
          <w:rFonts w:ascii="Arial" w:hAnsi="Arial" w:cs="Arial"/>
        </w:rPr>
        <w:t xml:space="preserve">. </w:t>
      </w:r>
      <w:r w:rsidR="00573CF6" w:rsidRPr="00C72808">
        <w:rPr>
          <w:rFonts w:ascii="Arial" w:hAnsi="Arial" w:cs="Arial"/>
        </w:rPr>
        <w:t>Market-orientated businesses</w:t>
      </w:r>
      <w:r w:rsidR="00B718F4" w:rsidRPr="00C72808">
        <w:rPr>
          <w:rFonts w:ascii="Arial" w:hAnsi="Arial" w:cs="Arial"/>
        </w:rPr>
        <w:t xml:space="preserve"> consider the opinions and needs of their </w:t>
      </w:r>
      <w:hyperlink r:id="rId7" w:history="1">
        <w:r w:rsidR="00B718F4" w:rsidRPr="00C72808">
          <w:rPr>
            <w:rStyle w:val="Hyperlink"/>
            <w:rFonts w:ascii="Arial" w:hAnsi="Arial" w:cs="Arial"/>
            <w:color w:val="auto"/>
            <w:u w:val="none"/>
          </w:rPr>
          <w:t>target market</w:t>
        </w:r>
      </w:hyperlink>
      <w:r w:rsidR="00B718F4" w:rsidRPr="00C72808">
        <w:rPr>
          <w:rFonts w:ascii="Arial" w:hAnsi="Arial" w:cs="Arial"/>
        </w:rPr>
        <w:t> as a critical component of their </w:t>
      </w:r>
      <w:hyperlink r:id="rId8" w:history="1">
        <w:r w:rsidR="00B718F4" w:rsidRPr="00C72808">
          <w:rPr>
            <w:rStyle w:val="Hyperlink"/>
            <w:rFonts w:ascii="Arial" w:hAnsi="Arial" w:cs="Arial"/>
            <w:color w:val="auto"/>
            <w:u w:val="none"/>
          </w:rPr>
          <w:t>research and development</w:t>
        </w:r>
      </w:hyperlink>
      <w:r w:rsidR="00B718F4" w:rsidRPr="00C72808">
        <w:rPr>
          <w:rFonts w:ascii="Arial" w:hAnsi="Arial" w:cs="Arial"/>
        </w:rPr>
        <w:t> (R&amp;D)</w:t>
      </w:r>
      <w:r w:rsidR="00C72808" w:rsidRPr="00C72808">
        <w:rPr>
          <w:rFonts w:ascii="Arial" w:hAnsi="Arial" w:cs="Arial"/>
        </w:rPr>
        <w:t>. They</w:t>
      </w:r>
      <w:r w:rsidR="00C72808">
        <w:rPr>
          <w:rFonts w:ascii="Arial" w:hAnsi="Arial" w:cs="Arial"/>
        </w:rPr>
        <w:t xml:space="preserve"> use their resources and capabilities effectively to ensure sustainable competitive advantage for the business</w:t>
      </w:r>
      <w:r w:rsidR="00C72808" w:rsidRPr="00C72808">
        <w:rPr>
          <w:rFonts w:ascii="Arial" w:hAnsi="Arial" w:cs="Arial"/>
          <w:color w:val="000000"/>
          <w:sz w:val="20"/>
          <w:szCs w:val="20"/>
          <w:shd w:val="clear" w:color="auto" w:fill="FFFFFF"/>
        </w:rPr>
        <w:t xml:space="preserve"> </w:t>
      </w:r>
      <w:r w:rsidR="00C72808" w:rsidRPr="00C72808">
        <w:rPr>
          <w:rFonts w:ascii="Arial" w:hAnsi="Arial" w:cs="Arial"/>
        </w:rPr>
        <w:t>(</w:t>
      </w:r>
      <w:proofErr w:type="spellStart"/>
      <w:r w:rsidR="00C72808" w:rsidRPr="00C72808">
        <w:rPr>
          <w:rFonts w:ascii="Arial" w:hAnsi="Arial" w:cs="Arial"/>
        </w:rPr>
        <w:t>Lado</w:t>
      </w:r>
      <w:proofErr w:type="spellEnd"/>
      <w:r w:rsidR="00C72808" w:rsidRPr="00C72808">
        <w:rPr>
          <w:rFonts w:ascii="Arial" w:hAnsi="Arial" w:cs="Arial"/>
        </w:rPr>
        <w:t xml:space="preserve">, </w:t>
      </w:r>
      <w:proofErr w:type="spellStart"/>
      <w:r w:rsidR="00C72808" w:rsidRPr="00C72808">
        <w:rPr>
          <w:rFonts w:ascii="Arial" w:hAnsi="Arial" w:cs="Arial"/>
        </w:rPr>
        <w:t>Maydeu</w:t>
      </w:r>
      <w:proofErr w:type="spellEnd"/>
      <w:r w:rsidR="00C72808" w:rsidRPr="00C72808">
        <w:rPr>
          <w:rFonts w:ascii="Cambria Math" w:hAnsi="Cambria Math" w:cs="Cambria Math"/>
        </w:rPr>
        <w:t>‐</w:t>
      </w:r>
      <w:r w:rsidR="00C72808" w:rsidRPr="00C72808">
        <w:rPr>
          <w:rFonts w:ascii="Arial" w:hAnsi="Arial" w:cs="Arial"/>
        </w:rPr>
        <w:t>Olivares and Rivera, 1998)</w:t>
      </w:r>
      <w:r w:rsidR="00C72808">
        <w:rPr>
          <w:rFonts w:ascii="Arial" w:hAnsi="Arial" w:cs="Arial"/>
        </w:rPr>
        <w:t xml:space="preserve">. </w:t>
      </w:r>
      <w:r w:rsidR="0009506F">
        <w:rPr>
          <w:rFonts w:ascii="Arial" w:hAnsi="Arial" w:cs="Arial"/>
        </w:rPr>
        <w:t xml:space="preserve">This app is a market-oriented innovation. </w:t>
      </w:r>
    </w:p>
    <w:p w:rsidR="000223A7" w:rsidRDefault="006524AD" w:rsidP="0071551F">
      <w:pPr>
        <w:spacing w:line="360" w:lineRule="auto"/>
        <w:rPr>
          <w:rFonts w:ascii="Arial" w:hAnsi="Arial" w:cs="Arial"/>
        </w:rPr>
      </w:pPr>
      <w:r>
        <w:rPr>
          <w:rFonts w:ascii="Arial" w:hAnsi="Arial" w:cs="Arial"/>
        </w:rPr>
        <w:t>T</w:t>
      </w:r>
      <w:r w:rsidR="000223A7">
        <w:rPr>
          <w:rFonts w:ascii="Arial" w:hAnsi="Arial" w:cs="Arial"/>
        </w:rPr>
        <w:t xml:space="preserve">his business idea combines internal and external product/services into one and </w:t>
      </w:r>
      <w:r>
        <w:rPr>
          <w:rFonts w:ascii="Arial" w:hAnsi="Arial" w:cs="Arial"/>
        </w:rPr>
        <w:t>involvement of external channels can generate additional value</w:t>
      </w:r>
      <w:r w:rsidRPr="006524AD">
        <w:rPr>
          <w:rFonts w:ascii="Arial" w:hAnsi="Arial" w:cs="Arial"/>
          <w:b/>
          <w:bCs/>
        </w:rPr>
        <w:t> </w:t>
      </w:r>
      <w:r w:rsidRPr="006524AD">
        <w:rPr>
          <w:rFonts w:ascii="Arial" w:hAnsi="Arial" w:cs="Arial"/>
        </w:rPr>
        <w:t>(</w:t>
      </w:r>
      <w:proofErr w:type="spellStart"/>
      <w:r w:rsidRPr="006524AD">
        <w:rPr>
          <w:rFonts w:ascii="Arial" w:hAnsi="Arial" w:cs="Arial"/>
        </w:rPr>
        <w:t>Chesbrough</w:t>
      </w:r>
      <w:proofErr w:type="spellEnd"/>
      <w:r w:rsidRPr="006524AD">
        <w:rPr>
          <w:rFonts w:ascii="Arial" w:hAnsi="Arial" w:cs="Arial"/>
        </w:rPr>
        <w:t xml:space="preserve">, </w:t>
      </w:r>
      <w:proofErr w:type="spellStart"/>
      <w:r w:rsidRPr="006524AD">
        <w:rPr>
          <w:rFonts w:ascii="Arial" w:hAnsi="Arial" w:cs="Arial"/>
        </w:rPr>
        <w:t>Vanhaverbeke</w:t>
      </w:r>
      <w:proofErr w:type="spellEnd"/>
      <w:r w:rsidRPr="006524AD">
        <w:rPr>
          <w:rFonts w:ascii="Arial" w:hAnsi="Arial" w:cs="Arial"/>
        </w:rPr>
        <w:t xml:space="preserve"> and West, 2006)</w:t>
      </w:r>
      <w:r>
        <w:rPr>
          <w:rFonts w:ascii="Arial" w:hAnsi="Arial" w:cs="Arial"/>
        </w:rPr>
        <w:t>.</w:t>
      </w:r>
      <w:r w:rsidR="00C60C1D">
        <w:rPr>
          <w:rFonts w:ascii="Arial" w:hAnsi="Arial" w:cs="Arial"/>
        </w:rPr>
        <w:t xml:space="preserve"> I</w:t>
      </w:r>
      <w:r w:rsidR="00B718F4">
        <w:rPr>
          <w:rFonts w:ascii="Arial" w:hAnsi="Arial" w:cs="Arial"/>
        </w:rPr>
        <w:t>n my opinion, ours</w:t>
      </w:r>
      <w:r>
        <w:rPr>
          <w:rFonts w:ascii="Arial" w:hAnsi="Arial" w:cs="Arial"/>
        </w:rPr>
        <w:t xml:space="preserve"> is an open innovation.</w:t>
      </w:r>
    </w:p>
    <w:p w:rsidR="00883C05" w:rsidRPr="00F239EE" w:rsidRDefault="00142994" w:rsidP="0071551F">
      <w:pPr>
        <w:spacing w:line="360" w:lineRule="auto"/>
        <w:rPr>
          <w:rFonts w:ascii="Arial" w:hAnsi="Arial" w:cs="Arial"/>
          <w:b/>
          <w:bCs/>
        </w:rPr>
      </w:pPr>
      <w:r w:rsidRPr="00F239EE">
        <w:rPr>
          <w:rFonts w:ascii="Arial" w:hAnsi="Arial" w:cs="Arial"/>
          <w:b/>
          <w:bCs/>
        </w:rPr>
        <w:t>Customers</w:t>
      </w:r>
      <w:r w:rsidR="00FA15EA" w:rsidRPr="00F239EE">
        <w:rPr>
          <w:rFonts w:ascii="Arial" w:hAnsi="Arial" w:cs="Arial"/>
          <w:b/>
          <w:bCs/>
        </w:rPr>
        <w:t xml:space="preserve"> </w:t>
      </w:r>
    </w:p>
    <w:p w:rsidR="00AB1C06" w:rsidRDefault="00C567C1" w:rsidP="0071551F">
      <w:pPr>
        <w:spacing w:line="360" w:lineRule="auto"/>
        <w:rPr>
          <w:rFonts w:ascii="Arial" w:hAnsi="Arial" w:cs="Arial"/>
        </w:rPr>
      </w:pPr>
      <w:r>
        <w:rPr>
          <w:rFonts w:ascii="Arial" w:hAnsi="Arial" w:cs="Arial"/>
        </w:rPr>
        <w:t>Anyone above the age of 18 with a PayPal account or a credit card</w:t>
      </w:r>
      <w:r w:rsidR="00C60C1D">
        <w:rPr>
          <w:rFonts w:ascii="Arial" w:hAnsi="Arial" w:cs="Arial"/>
        </w:rPr>
        <w:t xml:space="preserve"> can be a customer</w:t>
      </w:r>
      <w:r w:rsidR="00E65DDC">
        <w:rPr>
          <w:rFonts w:ascii="Arial" w:hAnsi="Arial" w:cs="Arial"/>
        </w:rPr>
        <w:t xml:space="preserve"> of this app</w:t>
      </w:r>
      <w:r>
        <w:rPr>
          <w:rFonts w:ascii="Arial" w:hAnsi="Arial" w:cs="Arial"/>
        </w:rPr>
        <w:t>.</w:t>
      </w:r>
      <w:r w:rsidR="00E65DDC">
        <w:rPr>
          <w:rFonts w:ascii="Arial" w:hAnsi="Arial" w:cs="Arial"/>
        </w:rPr>
        <w:t xml:space="preserve"> The c</w:t>
      </w:r>
      <w:r w:rsidR="00C60C1D">
        <w:rPr>
          <w:rFonts w:ascii="Arial" w:hAnsi="Arial" w:cs="Arial"/>
        </w:rPr>
        <w:t>onsumers</w:t>
      </w:r>
      <w:r w:rsidR="00E65DDC">
        <w:rPr>
          <w:rFonts w:ascii="Arial" w:hAnsi="Arial" w:cs="Arial"/>
        </w:rPr>
        <w:t xml:space="preserve"> can order services for themselves or their friends</w:t>
      </w:r>
      <w:r>
        <w:rPr>
          <w:rFonts w:ascii="Arial" w:hAnsi="Arial" w:cs="Arial"/>
        </w:rPr>
        <w:t xml:space="preserve"> and family. We will start off by providing our</w:t>
      </w:r>
      <w:r w:rsidR="00FA15EA">
        <w:rPr>
          <w:rFonts w:ascii="Arial" w:hAnsi="Arial" w:cs="Arial"/>
        </w:rPr>
        <w:t xml:space="preserve"> service</w:t>
      </w:r>
      <w:r>
        <w:rPr>
          <w:rFonts w:ascii="Arial" w:hAnsi="Arial" w:cs="Arial"/>
        </w:rPr>
        <w:t xml:space="preserve">s in some big cities and their surrounding areas, such as: Birmingham, London, Manchester, Liverpool, Bradford, etc. But our </w:t>
      </w:r>
      <w:r w:rsidR="009A2FDB">
        <w:rPr>
          <w:rFonts w:ascii="Arial" w:hAnsi="Arial" w:cs="Arial"/>
        </w:rPr>
        <w:t>aim</w:t>
      </w:r>
      <w:r>
        <w:rPr>
          <w:rFonts w:ascii="Arial" w:hAnsi="Arial" w:cs="Arial"/>
        </w:rPr>
        <w:t xml:space="preserve"> is to extend our domain to the whole of the UK.</w:t>
      </w:r>
    </w:p>
    <w:p w:rsidR="00A638E9" w:rsidRDefault="00C60C1D" w:rsidP="0071551F">
      <w:pPr>
        <w:spacing w:line="360" w:lineRule="auto"/>
        <w:rPr>
          <w:rFonts w:ascii="Arial" w:hAnsi="Arial" w:cs="Arial"/>
        </w:rPr>
      </w:pPr>
      <w:r>
        <w:rPr>
          <w:rFonts w:ascii="Arial" w:hAnsi="Arial" w:cs="Arial"/>
        </w:rPr>
        <w:t>Service providers can also</w:t>
      </w:r>
      <w:r w:rsidR="00AB1C06">
        <w:rPr>
          <w:rFonts w:ascii="Arial" w:hAnsi="Arial" w:cs="Arial"/>
        </w:rPr>
        <w:t xml:space="preserve"> register with us through the app to offer their services, such as: CORGI registered gas engineers, NICEIC registered electricians, CRB checked cleaners and gardeners, etc. </w:t>
      </w:r>
      <w:r w:rsidR="00C567C1">
        <w:rPr>
          <w:rFonts w:ascii="Arial" w:hAnsi="Arial" w:cs="Arial"/>
        </w:rPr>
        <w:t xml:space="preserve">  </w:t>
      </w:r>
    </w:p>
    <w:p w:rsidR="00883C05" w:rsidRPr="00F239EE" w:rsidRDefault="00142994" w:rsidP="0071551F">
      <w:pPr>
        <w:spacing w:line="360" w:lineRule="auto"/>
        <w:rPr>
          <w:rFonts w:ascii="Arial" w:hAnsi="Arial" w:cs="Arial"/>
          <w:b/>
          <w:bCs/>
        </w:rPr>
      </w:pPr>
      <w:r w:rsidRPr="00F239EE">
        <w:rPr>
          <w:rFonts w:ascii="Arial" w:hAnsi="Arial" w:cs="Arial"/>
          <w:b/>
          <w:bCs/>
        </w:rPr>
        <w:t>Where and how to sell it</w:t>
      </w:r>
    </w:p>
    <w:p w:rsidR="00142994" w:rsidRDefault="004237CD" w:rsidP="0071551F">
      <w:pPr>
        <w:spacing w:line="360" w:lineRule="auto"/>
        <w:rPr>
          <w:rFonts w:ascii="Arial" w:hAnsi="Arial" w:cs="Arial"/>
        </w:rPr>
      </w:pPr>
      <w:r>
        <w:rPr>
          <w:rFonts w:ascii="Arial" w:hAnsi="Arial" w:cs="Arial"/>
        </w:rPr>
        <w:t xml:space="preserve">It will be free to download from any </w:t>
      </w:r>
      <w:r w:rsidR="00FA15EA">
        <w:rPr>
          <w:rFonts w:ascii="Arial" w:hAnsi="Arial" w:cs="Arial"/>
        </w:rPr>
        <w:t>android play store</w:t>
      </w:r>
      <w:r>
        <w:rPr>
          <w:rFonts w:ascii="Arial" w:hAnsi="Arial" w:cs="Arial"/>
        </w:rPr>
        <w:t>.</w:t>
      </w:r>
      <w:r w:rsidR="00F239EE">
        <w:rPr>
          <w:rFonts w:ascii="Arial" w:hAnsi="Arial" w:cs="Arial"/>
        </w:rPr>
        <w:t xml:space="preserve"> The consumers will only </w:t>
      </w:r>
      <w:r w:rsidR="002E3965">
        <w:rPr>
          <w:rFonts w:ascii="Arial" w:hAnsi="Arial" w:cs="Arial"/>
        </w:rPr>
        <w:t>pay for the desired services at</w:t>
      </w:r>
      <w:r w:rsidR="00F239EE">
        <w:rPr>
          <w:rFonts w:ascii="Arial" w:hAnsi="Arial" w:cs="Arial"/>
        </w:rPr>
        <w:t xml:space="preserve"> fixed prices. The service providers will get</w:t>
      </w:r>
      <w:r w:rsidR="002E3965">
        <w:rPr>
          <w:rFonts w:ascii="Arial" w:hAnsi="Arial" w:cs="Arial"/>
        </w:rPr>
        <w:t xml:space="preserve"> a</w:t>
      </w:r>
      <w:r w:rsidR="00F239EE">
        <w:rPr>
          <w:rFonts w:ascii="Arial" w:hAnsi="Arial" w:cs="Arial"/>
        </w:rPr>
        <w:t xml:space="preserve"> fixed</w:t>
      </w:r>
      <w:r w:rsidR="002E3965">
        <w:rPr>
          <w:rFonts w:ascii="Arial" w:hAnsi="Arial" w:cs="Arial"/>
        </w:rPr>
        <w:t xml:space="preserve"> sum of money</w:t>
      </w:r>
      <w:r w:rsidR="00F239EE">
        <w:rPr>
          <w:rFonts w:ascii="Arial" w:hAnsi="Arial" w:cs="Arial"/>
        </w:rPr>
        <w:t xml:space="preserve"> per job. We will keep a minimum of 30% from</w:t>
      </w:r>
      <w:r w:rsidR="002E3965">
        <w:rPr>
          <w:rFonts w:ascii="Arial" w:hAnsi="Arial" w:cs="Arial"/>
        </w:rPr>
        <w:t xml:space="preserve"> that</w:t>
      </w:r>
      <w:r w:rsidR="00F239EE">
        <w:rPr>
          <w:rFonts w:ascii="Arial" w:hAnsi="Arial" w:cs="Arial"/>
        </w:rPr>
        <w:t xml:space="preserve"> payment. All financial transactions will be through PayPal and credit or debit card.  </w:t>
      </w:r>
      <w:r>
        <w:rPr>
          <w:rFonts w:ascii="Arial" w:hAnsi="Arial" w:cs="Arial"/>
        </w:rPr>
        <w:t xml:space="preserve"> </w:t>
      </w:r>
    </w:p>
    <w:p w:rsidR="00A50725" w:rsidRDefault="00A50725">
      <w:pPr>
        <w:rPr>
          <w:rFonts w:ascii="Arial" w:hAnsi="Arial" w:cs="Arial"/>
          <w:b/>
          <w:bCs/>
        </w:rPr>
      </w:pPr>
      <w:r>
        <w:rPr>
          <w:rFonts w:ascii="Arial" w:hAnsi="Arial" w:cs="Arial"/>
          <w:b/>
          <w:bCs/>
        </w:rPr>
        <w:br w:type="page"/>
      </w:r>
    </w:p>
    <w:p w:rsidR="00883C05" w:rsidRPr="00F239EE" w:rsidRDefault="00142994" w:rsidP="0063081D">
      <w:pPr>
        <w:spacing w:line="360" w:lineRule="auto"/>
        <w:rPr>
          <w:rFonts w:ascii="Arial" w:hAnsi="Arial" w:cs="Arial"/>
          <w:b/>
          <w:bCs/>
        </w:rPr>
      </w:pPr>
      <w:r w:rsidRPr="00F239EE">
        <w:rPr>
          <w:rFonts w:ascii="Arial" w:hAnsi="Arial" w:cs="Arial"/>
          <w:b/>
          <w:bCs/>
        </w:rPr>
        <w:lastRenderedPageBreak/>
        <w:t>Name and significance of the name</w:t>
      </w:r>
      <w:r w:rsidR="004237CD" w:rsidRPr="00F239EE">
        <w:rPr>
          <w:rFonts w:ascii="Arial" w:hAnsi="Arial" w:cs="Arial"/>
          <w:b/>
          <w:bCs/>
        </w:rPr>
        <w:t xml:space="preserve"> </w:t>
      </w:r>
    </w:p>
    <w:p w:rsidR="0063081D" w:rsidRPr="0063081D" w:rsidRDefault="004237CD" w:rsidP="0063081D">
      <w:pPr>
        <w:spacing w:line="360" w:lineRule="auto"/>
        <w:rPr>
          <w:rFonts w:ascii="Arial" w:hAnsi="Arial" w:cs="Arial"/>
        </w:rPr>
      </w:pPr>
      <w:r>
        <w:rPr>
          <w:rFonts w:ascii="Arial" w:hAnsi="Arial" w:cs="Arial"/>
        </w:rPr>
        <w:t xml:space="preserve">I want to name the app </w:t>
      </w:r>
      <w:r w:rsidRPr="004237CD">
        <w:rPr>
          <w:rFonts w:ascii="Arial" w:hAnsi="Arial" w:cs="Arial"/>
        </w:rPr>
        <w:t xml:space="preserve">“Virtual </w:t>
      </w:r>
      <w:r>
        <w:rPr>
          <w:rFonts w:ascii="Arial" w:hAnsi="Arial" w:cs="Arial"/>
        </w:rPr>
        <w:t xml:space="preserve">Personal </w:t>
      </w:r>
      <w:r w:rsidRPr="004237CD">
        <w:rPr>
          <w:rFonts w:ascii="Arial" w:hAnsi="Arial" w:cs="Arial"/>
        </w:rPr>
        <w:t>Assistant”</w:t>
      </w:r>
      <w:r>
        <w:rPr>
          <w:rFonts w:ascii="Arial" w:hAnsi="Arial" w:cs="Arial"/>
        </w:rPr>
        <w:t xml:space="preserve"> or “VPA”.</w:t>
      </w:r>
      <w:r w:rsidR="002E3965">
        <w:rPr>
          <w:rFonts w:ascii="Arial" w:hAnsi="Arial" w:cs="Arial"/>
        </w:rPr>
        <w:t xml:space="preserve"> For</w:t>
      </w:r>
      <w:r>
        <w:rPr>
          <w:rFonts w:ascii="Arial" w:hAnsi="Arial" w:cs="Arial"/>
        </w:rPr>
        <w:t xml:space="preserve"> </w:t>
      </w:r>
      <w:r w:rsidR="002E3965">
        <w:rPr>
          <w:rFonts w:ascii="Arial" w:hAnsi="Arial" w:cs="Arial"/>
        </w:rPr>
        <w:t>p</w:t>
      </w:r>
      <w:r w:rsidR="0063081D">
        <w:rPr>
          <w:rFonts w:ascii="Arial" w:hAnsi="Arial" w:cs="Arial"/>
        </w:rPr>
        <w:t xml:space="preserve">eople </w:t>
      </w:r>
      <w:r w:rsidR="002E3965">
        <w:rPr>
          <w:rFonts w:ascii="Arial" w:hAnsi="Arial" w:cs="Arial"/>
        </w:rPr>
        <w:t>to</w:t>
      </w:r>
      <w:r w:rsidR="0063081D">
        <w:rPr>
          <w:rFonts w:ascii="Arial" w:hAnsi="Arial" w:cs="Arial"/>
        </w:rPr>
        <w:t xml:space="preserve"> get services through this app, all they have to do is place an order. Like a personal assistant or PA, we will act as a first point of contact. We will deal with the </w:t>
      </w:r>
      <w:r w:rsidR="0063081D" w:rsidRPr="0063081D">
        <w:rPr>
          <w:rFonts w:ascii="Arial" w:hAnsi="Arial" w:cs="Arial"/>
        </w:rPr>
        <w:t>correspondence and phone calls.</w:t>
      </w:r>
      <w:r w:rsidR="0063081D">
        <w:rPr>
          <w:rFonts w:ascii="Arial" w:hAnsi="Arial" w:cs="Arial"/>
        </w:rPr>
        <w:t xml:space="preserve"> We will book the services at our customer’s convenient time and we will ensure to find the most qualified person to provide the desired service. </w:t>
      </w:r>
    </w:p>
    <w:p w:rsidR="00731003" w:rsidRDefault="00731003" w:rsidP="00112B65">
      <w:pPr>
        <w:spacing w:line="360" w:lineRule="auto"/>
        <w:rPr>
          <w:rFonts w:ascii="Arial" w:hAnsi="Arial" w:cs="Arial"/>
          <w:b/>
          <w:bCs/>
        </w:rPr>
      </w:pPr>
      <w:r>
        <w:rPr>
          <w:rFonts w:ascii="Arial" w:hAnsi="Arial" w:cs="Arial"/>
          <w:b/>
          <w:bCs/>
        </w:rPr>
        <w:t xml:space="preserve">Our competitors </w:t>
      </w:r>
    </w:p>
    <w:p w:rsidR="00112B65" w:rsidRPr="00112B65" w:rsidRDefault="00112B65" w:rsidP="00112B65">
      <w:pPr>
        <w:spacing w:line="360" w:lineRule="auto"/>
        <w:rPr>
          <w:rFonts w:ascii="Arial" w:hAnsi="Arial" w:cs="Arial"/>
        </w:rPr>
      </w:pPr>
      <w:r>
        <w:rPr>
          <w:rFonts w:ascii="Arial" w:hAnsi="Arial" w:cs="Arial"/>
        </w:rPr>
        <w:t>Our competitors are all the local Cleaning Services, Maid Services, Uber-Eat, Just-Eat, Gas engineers, electricians, professional gardeners, Plumbers etc. even though, they are our competitors, they are our collaborators too. They can get jobs through us as we can connect them with the customers.</w:t>
      </w:r>
    </w:p>
    <w:p w:rsidR="00883C05" w:rsidRPr="00A50725" w:rsidRDefault="00142994" w:rsidP="00112B65">
      <w:pPr>
        <w:spacing w:line="360" w:lineRule="auto"/>
        <w:rPr>
          <w:rFonts w:ascii="Arial" w:hAnsi="Arial" w:cs="Arial"/>
        </w:rPr>
      </w:pPr>
      <w:r w:rsidRPr="00F239EE">
        <w:rPr>
          <w:rFonts w:ascii="Arial" w:hAnsi="Arial" w:cs="Arial"/>
          <w:b/>
          <w:bCs/>
        </w:rPr>
        <w:t>How to sustain the business proposition</w:t>
      </w:r>
      <w:r w:rsidR="00563836">
        <w:rPr>
          <w:rFonts w:ascii="Arial" w:hAnsi="Arial" w:cs="Arial"/>
          <w:b/>
          <w:bCs/>
        </w:rPr>
        <w:t xml:space="preserve"> </w:t>
      </w:r>
    </w:p>
    <w:p w:rsidR="00883C05" w:rsidRDefault="00CE4ED7" w:rsidP="00112B65">
      <w:pPr>
        <w:spacing w:line="360" w:lineRule="auto"/>
        <w:rPr>
          <w:rFonts w:ascii="Arial" w:hAnsi="Arial" w:cs="Arial"/>
        </w:rPr>
      </w:pPr>
      <w:r>
        <w:rPr>
          <w:rFonts w:ascii="Arial" w:hAnsi="Arial" w:cs="Arial"/>
        </w:rPr>
        <w:t>T</w:t>
      </w:r>
      <w:r w:rsidR="00AB1C06">
        <w:rPr>
          <w:rFonts w:ascii="Arial" w:hAnsi="Arial" w:cs="Arial"/>
        </w:rPr>
        <w:t>here are a lot of individual service providers available</w:t>
      </w:r>
      <w:r>
        <w:rPr>
          <w:rFonts w:ascii="Arial" w:hAnsi="Arial" w:cs="Arial"/>
        </w:rPr>
        <w:t xml:space="preserve"> but we are providing a few services with one app. We aim to gradually add more services to the list, such as: </w:t>
      </w:r>
    </w:p>
    <w:p w:rsidR="00883C05" w:rsidRDefault="00883C05" w:rsidP="00883C05">
      <w:pPr>
        <w:pStyle w:val="ListParagraph"/>
        <w:numPr>
          <w:ilvl w:val="0"/>
          <w:numId w:val="4"/>
        </w:numPr>
        <w:spacing w:line="360" w:lineRule="auto"/>
        <w:rPr>
          <w:rFonts w:ascii="Arial" w:hAnsi="Arial" w:cs="Arial"/>
        </w:rPr>
      </w:pPr>
      <w:r>
        <w:rPr>
          <w:rFonts w:ascii="Arial" w:hAnsi="Arial" w:cs="Arial"/>
        </w:rPr>
        <w:t>Car repairing and cleaning</w:t>
      </w:r>
      <w:r w:rsidR="00CE4ED7" w:rsidRPr="00883C05">
        <w:rPr>
          <w:rFonts w:ascii="Arial" w:hAnsi="Arial" w:cs="Arial"/>
        </w:rPr>
        <w:t xml:space="preserve"> </w:t>
      </w:r>
    </w:p>
    <w:p w:rsidR="00883C05" w:rsidRDefault="00883C05" w:rsidP="00883C05">
      <w:pPr>
        <w:pStyle w:val="ListParagraph"/>
        <w:numPr>
          <w:ilvl w:val="0"/>
          <w:numId w:val="4"/>
        </w:numPr>
        <w:spacing w:line="360" w:lineRule="auto"/>
        <w:rPr>
          <w:rFonts w:ascii="Arial" w:hAnsi="Arial" w:cs="Arial"/>
        </w:rPr>
      </w:pPr>
      <w:r>
        <w:rPr>
          <w:rFonts w:ascii="Arial" w:hAnsi="Arial" w:cs="Arial"/>
        </w:rPr>
        <w:t>B</w:t>
      </w:r>
      <w:r w:rsidR="00CE4ED7" w:rsidRPr="00883C05">
        <w:rPr>
          <w:rFonts w:ascii="Arial" w:hAnsi="Arial" w:cs="Arial"/>
        </w:rPr>
        <w:t>ulky waste collect</w:t>
      </w:r>
      <w:r>
        <w:rPr>
          <w:rFonts w:ascii="Arial" w:hAnsi="Arial" w:cs="Arial"/>
        </w:rPr>
        <w:t>ion</w:t>
      </w:r>
      <w:r w:rsidR="00CE4ED7" w:rsidRPr="00883C05">
        <w:rPr>
          <w:rFonts w:ascii="Arial" w:hAnsi="Arial" w:cs="Arial"/>
        </w:rPr>
        <w:t xml:space="preserve"> </w:t>
      </w:r>
    </w:p>
    <w:p w:rsidR="00883C05" w:rsidRDefault="00883C05" w:rsidP="00883C05">
      <w:pPr>
        <w:pStyle w:val="ListParagraph"/>
        <w:numPr>
          <w:ilvl w:val="0"/>
          <w:numId w:val="4"/>
        </w:numPr>
        <w:spacing w:line="360" w:lineRule="auto"/>
        <w:rPr>
          <w:rFonts w:ascii="Arial" w:hAnsi="Arial" w:cs="Arial"/>
        </w:rPr>
      </w:pPr>
      <w:r>
        <w:rPr>
          <w:rFonts w:ascii="Arial" w:hAnsi="Arial" w:cs="Arial"/>
        </w:rPr>
        <w:t>C</w:t>
      </w:r>
      <w:r w:rsidR="00CE4ED7" w:rsidRPr="00883C05">
        <w:rPr>
          <w:rFonts w:ascii="Arial" w:hAnsi="Arial" w:cs="Arial"/>
        </w:rPr>
        <w:t>arpet cleaning</w:t>
      </w:r>
    </w:p>
    <w:p w:rsidR="00883C05" w:rsidRDefault="00883C05" w:rsidP="00883C05">
      <w:pPr>
        <w:pStyle w:val="ListParagraph"/>
        <w:numPr>
          <w:ilvl w:val="0"/>
          <w:numId w:val="4"/>
        </w:numPr>
        <w:spacing w:line="360" w:lineRule="auto"/>
        <w:rPr>
          <w:rFonts w:ascii="Arial" w:hAnsi="Arial" w:cs="Arial"/>
        </w:rPr>
      </w:pPr>
      <w:r>
        <w:rPr>
          <w:rFonts w:ascii="Arial" w:hAnsi="Arial" w:cs="Arial"/>
        </w:rPr>
        <w:t>Indoor and outdoor painting,</w:t>
      </w:r>
      <w:r w:rsidR="00CE4ED7" w:rsidRPr="00883C05">
        <w:rPr>
          <w:rFonts w:ascii="Arial" w:hAnsi="Arial" w:cs="Arial"/>
        </w:rPr>
        <w:t xml:space="preserve"> etc.</w:t>
      </w:r>
      <w:r w:rsidR="00AB1C06" w:rsidRPr="00883C05">
        <w:rPr>
          <w:rFonts w:ascii="Arial" w:hAnsi="Arial" w:cs="Arial"/>
        </w:rPr>
        <w:t xml:space="preserve"> </w:t>
      </w:r>
    </w:p>
    <w:p w:rsidR="00142994" w:rsidRPr="00883C05" w:rsidRDefault="00AB1C06" w:rsidP="00883C05">
      <w:pPr>
        <w:spacing w:line="360" w:lineRule="auto"/>
        <w:rPr>
          <w:rFonts w:ascii="Arial" w:hAnsi="Arial" w:cs="Arial"/>
        </w:rPr>
      </w:pPr>
      <w:r w:rsidRPr="00883C05">
        <w:rPr>
          <w:rFonts w:ascii="Arial" w:hAnsi="Arial" w:cs="Arial"/>
        </w:rPr>
        <w:t>We will provide</w:t>
      </w:r>
      <w:r w:rsidR="002E3965">
        <w:rPr>
          <w:rFonts w:ascii="Arial" w:hAnsi="Arial" w:cs="Arial"/>
        </w:rPr>
        <w:t xml:space="preserve"> good</w:t>
      </w:r>
      <w:r w:rsidRPr="00883C05">
        <w:rPr>
          <w:rFonts w:ascii="Arial" w:hAnsi="Arial" w:cs="Arial"/>
        </w:rPr>
        <w:t xml:space="preserve"> </w:t>
      </w:r>
      <w:r w:rsidR="00FA15EA" w:rsidRPr="00883C05">
        <w:rPr>
          <w:rFonts w:ascii="Arial" w:hAnsi="Arial" w:cs="Arial"/>
        </w:rPr>
        <w:t>quali</w:t>
      </w:r>
      <w:r w:rsidRPr="00883C05">
        <w:rPr>
          <w:rFonts w:ascii="Arial" w:hAnsi="Arial" w:cs="Arial"/>
        </w:rPr>
        <w:t>ty and safety assurance</w:t>
      </w:r>
      <w:r w:rsidR="00883C05">
        <w:rPr>
          <w:rFonts w:ascii="Arial" w:hAnsi="Arial" w:cs="Arial"/>
        </w:rPr>
        <w:t xml:space="preserve"> for each service</w:t>
      </w:r>
      <w:r w:rsidRPr="00883C05">
        <w:rPr>
          <w:rFonts w:ascii="Arial" w:hAnsi="Arial" w:cs="Arial"/>
        </w:rPr>
        <w:t xml:space="preserve">. We are fully </w:t>
      </w:r>
      <w:r w:rsidR="00FA15EA" w:rsidRPr="00883C05">
        <w:rPr>
          <w:rFonts w:ascii="Arial" w:hAnsi="Arial" w:cs="Arial"/>
        </w:rPr>
        <w:t>responsible for customer satisfaction</w:t>
      </w:r>
      <w:r w:rsidRPr="00883C05">
        <w:rPr>
          <w:rFonts w:ascii="Arial" w:hAnsi="Arial" w:cs="Arial"/>
        </w:rPr>
        <w:t xml:space="preserve">. </w:t>
      </w:r>
    </w:p>
    <w:p w:rsidR="003A22D7" w:rsidRDefault="003A22D7" w:rsidP="0071551F">
      <w:pPr>
        <w:spacing w:line="360" w:lineRule="auto"/>
        <w:rPr>
          <w:rFonts w:ascii="Arial" w:hAnsi="Arial" w:cs="Arial"/>
        </w:rPr>
      </w:pPr>
      <w:r>
        <w:rPr>
          <w:rFonts w:ascii="Arial" w:hAnsi="Arial" w:cs="Arial"/>
        </w:rPr>
        <w:t xml:space="preserve">We will regularly update </w:t>
      </w:r>
      <w:r w:rsidR="00252196">
        <w:rPr>
          <w:rFonts w:ascii="Arial" w:hAnsi="Arial" w:cs="Arial"/>
        </w:rPr>
        <w:t>the app by</w:t>
      </w:r>
      <w:r>
        <w:rPr>
          <w:rFonts w:ascii="Arial" w:hAnsi="Arial" w:cs="Arial"/>
        </w:rPr>
        <w:t xml:space="preserve"> add</w:t>
      </w:r>
      <w:r w:rsidR="00252196">
        <w:rPr>
          <w:rFonts w:ascii="Arial" w:hAnsi="Arial" w:cs="Arial"/>
        </w:rPr>
        <w:t>ing new</w:t>
      </w:r>
      <w:r>
        <w:rPr>
          <w:rFonts w:ascii="Arial" w:hAnsi="Arial" w:cs="Arial"/>
        </w:rPr>
        <w:t xml:space="preserve"> </w:t>
      </w:r>
      <w:r w:rsidR="002E3965">
        <w:rPr>
          <w:rFonts w:ascii="Arial" w:hAnsi="Arial" w:cs="Arial"/>
        </w:rPr>
        <w:t>amenities</w:t>
      </w:r>
      <w:r>
        <w:rPr>
          <w:rFonts w:ascii="Arial" w:hAnsi="Arial" w:cs="Arial"/>
        </w:rPr>
        <w:t xml:space="preserve"> according to customer demand and expand our service area.</w:t>
      </w:r>
      <w:r w:rsidR="00CB533B">
        <w:rPr>
          <w:rFonts w:ascii="Arial" w:hAnsi="Arial" w:cs="Arial"/>
        </w:rPr>
        <w:t xml:space="preserve"> We will c</w:t>
      </w:r>
      <w:r w:rsidR="002E3965">
        <w:rPr>
          <w:rFonts w:ascii="Arial" w:hAnsi="Arial" w:cs="Arial"/>
        </w:rPr>
        <w:t>onstantly make improvements according to</w:t>
      </w:r>
      <w:r w:rsidR="00CB533B">
        <w:rPr>
          <w:rFonts w:ascii="Arial" w:hAnsi="Arial" w:cs="Arial"/>
        </w:rPr>
        <w:t xml:space="preserve"> user feedback. </w:t>
      </w:r>
    </w:p>
    <w:p w:rsidR="00F239EE" w:rsidRDefault="00F239EE">
      <w:pPr>
        <w:rPr>
          <w:rFonts w:ascii="Arial" w:hAnsi="Arial" w:cs="Arial"/>
          <w:u w:val="single"/>
        </w:rPr>
      </w:pPr>
      <w:r>
        <w:rPr>
          <w:rFonts w:ascii="Arial" w:hAnsi="Arial" w:cs="Arial"/>
          <w:u w:val="single"/>
        </w:rPr>
        <w:br w:type="page"/>
      </w:r>
    </w:p>
    <w:p w:rsidR="00142994" w:rsidRPr="002E12E8" w:rsidRDefault="00883C05" w:rsidP="0071551F">
      <w:pPr>
        <w:spacing w:line="360" w:lineRule="auto"/>
        <w:rPr>
          <w:rFonts w:ascii="Arial" w:hAnsi="Arial" w:cs="Arial"/>
          <w:b/>
          <w:bCs/>
          <w:sz w:val="28"/>
        </w:rPr>
      </w:pPr>
      <w:r w:rsidRPr="002E12E8">
        <w:rPr>
          <w:rFonts w:ascii="Arial" w:hAnsi="Arial" w:cs="Arial"/>
          <w:b/>
          <w:bCs/>
          <w:sz w:val="28"/>
        </w:rPr>
        <w:lastRenderedPageBreak/>
        <w:t>Task 2:</w:t>
      </w:r>
    </w:p>
    <w:p w:rsidR="003A36F6" w:rsidRPr="00D06110" w:rsidRDefault="00D06110" w:rsidP="003A36F6">
      <w:pPr>
        <w:spacing w:line="360" w:lineRule="auto"/>
        <w:rPr>
          <w:rFonts w:ascii="Arial" w:hAnsi="Arial" w:cs="Arial"/>
          <w:b/>
          <w:bCs/>
        </w:rPr>
      </w:pPr>
      <w:r w:rsidRPr="00D06110">
        <w:rPr>
          <w:rFonts w:ascii="Arial" w:hAnsi="Arial" w:cs="Arial"/>
          <w:b/>
          <w:bCs/>
        </w:rPr>
        <w:t xml:space="preserve">Developing </w:t>
      </w:r>
      <w:r>
        <w:rPr>
          <w:rFonts w:ascii="Arial" w:hAnsi="Arial" w:cs="Arial"/>
          <w:b/>
          <w:bCs/>
        </w:rPr>
        <w:t>the app</w:t>
      </w:r>
    </w:p>
    <w:p w:rsidR="003A36F6" w:rsidRDefault="003A36F6" w:rsidP="003A36F6">
      <w:pPr>
        <w:spacing w:line="360" w:lineRule="auto"/>
        <w:rPr>
          <w:rFonts w:ascii="Arial" w:hAnsi="Arial" w:cs="Arial"/>
        </w:rPr>
      </w:pPr>
      <w:r w:rsidRPr="003A36F6">
        <w:rPr>
          <w:rFonts w:ascii="Arial" w:hAnsi="Arial" w:cs="Arial"/>
        </w:rPr>
        <w:t>Building the initial app and making it available across all platforms will require at least 6 weeks of development work by one full-time software developer. Ongoing maintenance will require approximately a week’s worth of work every month.</w:t>
      </w:r>
      <w:r w:rsidR="00A50725">
        <w:rPr>
          <w:rFonts w:ascii="Arial" w:hAnsi="Arial" w:cs="Arial"/>
        </w:rPr>
        <w:t xml:space="preserve"> </w:t>
      </w:r>
      <w:r w:rsidR="00523DB6">
        <w:rPr>
          <w:rFonts w:ascii="Arial" w:hAnsi="Arial" w:cs="Arial"/>
        </w:rPr>
        <w:t>Followings</w:t>
      </w:r>
      <w:r w:rsidR="00D06110">
        <w:rPr>
          <w:rFonts w:ascii="Arial" w:hAnsi="Arial" w:cs="Arial"/>
        </w:rPr>
        <w:t xml:space="preserve"> are </w:t>
      </w:r>
      <w:r w:rsidR="00523DB6">
        <w:rPr>
          <w:rFonts w:ascii="Arial" w:hAnsi="Arial" w:cs="Arial"/>
        </w:rPr>
        <w:t>some steps taken to create an app:</w:t>
      </w:r>
    </w:p>
    <w:p w:rsidR="00523DB6" w:rsidRPr="00523DB6" w:rsidRDefault="00523DB6" w:rsidP="00523DB6">
      <w:pPr>
        <w:pStyle w:val="ListParagraph"/>
        <w:numPr>
          <w:ilvl w:val="0"/>
          <w:numId w:val="6"/>
        </w:numPr>
        <w:spacing w:line="360" w:lineRule="auto"/>
        <w:rPr>
          <w:rFonts w:ascii="Arial" w:hAnsi="Arial" w:cs="Arial"/>
        </w:rPr>
      </w:pPr>
      <w:r>
        <w:rPr>
          <w:rFonts w:ascii="Arial" w:hAnsi="Arial" w:cs="Arial"/>
        </w:rPr>
        <w:t>Develop a</w:t>
      </w:r>
      <w:r w:rsidRPr="00523DB6">
        <w:rPr>
          <w:rFonts w:ascii="Arial" w:hAnsi="Arial" w:cs="Arial"/>
        </w:rPr>
        <w:t xml:space="preserve"> </w:t>
      </w:r>
      <w:r>
        <w:rPr>
          <w:rFonts w:ascii="Arial" w:hAnsi="Arial" w:cs="Arial"/>
        </w:rPr>
        <w:t>prototype</w:t>
      </w:r>
      <w:r w:rsidRPr="00523DB6">
        <w:rPr>
          <w:rFonts w:ascii="Arial" w:hAnsi="Arial" w:cs="Arial"/>
        </w:rPr>
        <w:t xml:space="preserve"> of </w:t>
      </w:r>
      <w:r>
        <w:rPr>
          <w:rFonts w:ascii="Arial" w:hAnsi="Arial" w:cs="Arial"/>
        </w:rPr>
        <w:t>the</w:t>
      </w:r>
      <w:r w:rsidRPr="00523DB6">
        <w:rPr>
          <w:rFonts w:ascii="Arial" w:hAnsi="Arial" w:cs="Arial"/>
        </w:rPr>
        <w:t xml:space="preserve"> app</w:t>
      </w:r>
      <w:r>
        <w:rPr>
          <w:rFonts w:ascii="Arial" w:hAnsi="Arial" w:cs="Arial"/>
        </w:rPr>
        <w:t xml:space="preserve"> to see if its meets our requirements</w:t>
      </w:r>
    </w:p>
    <w:p w:rsidR="00523DB6" w:rsidRPr="00523DB6" w:rsidRDefault="00523DB6" w:rsidP="00523DB6">
      <w:pPr>
        <w:pStyle w:val="ListParagraph"/>
        <w:numPr>
          <w:ilvl w:val="0"/>
          <w:numId w:val="6"/>
        </w:numPr>
        <w:spacing w:line="360" w:lineRule="auto"/>
        <w:rPr>
          <w:rFonts w:ascii="Arial" w:hAnsi="Arial" w:cs="Arial"/>
        </w:rPr>
      </w:pPr>
      <w:r w:rsidRPr="00523DB6">
        <w:rPr>
          <w:rFonts w:ascii="Arial" w:hAnsi="Arial" w:cs="Arial"/>
        </w:rPr>
        <w:t xml:space="preserve">Make </w:t>
      </w:r>
      <w:r>
        <w:rPr>
          <w:rFonts w:ascii="Arial" w:hAnsi="Arial" w:cs="Arial"/>
        </w:rPr>
        <w:t>the</w:t>
      </w:r>
      <w:r w:rsidRPr="00523DB6">
        <w:rPr>
          <w:rFonts w:ascii="Arial" w:hAnsi="Arial" w:cs="Arial"/>
        </w:rPr>
        <w:t xml:space="preserve"> app’s graphic design</w:t>
      </w:r>
      <w:r>
        <w:rPr>
          <w:rFonts w:ascii="Arial" w:hAnsi="Arial" w:cs="Arial"/>
        </w:rPr>
        <w:t xml:space="preserve"> to make it visually attractive</w:t>
      </w:r>
    </w:p>
    <w:p w:rsidR="00523DB6" w:rsidRPr="00523DB6" w:rsidRDefault="00523DB6" w:rsidP="00523DB6">
      <w:pPr>
        <w:pStyle w:val="ListParagraph"/>
        <w:numPr>
          <w:ilvl w:val="0"/>
          <w:numId w:val="6"/>
        </w:numPr>
        <w:spacing w:line="360" w:lineRule="auto"/>
        <w:rPr>
          <w:rFonts w:ascii="Arial" w:hAnsi="Arial" w:cs="Arial"/>
        </w:rPr>
      </w:pPr>
      <w:r w:rsidRPr="00523DB6">
        <w:rPr>
          <w:rFonts w:ascii="Arial" w:hAnsi="Arial" w:cs="Arial"/>
        </w:rPr>
        <w:t xml:space="preserve">Build </w:t>
      </w:r>
      <w:r>
        <w:rPr>
          <w:rFonts w:ascii="Arial" w:hAnsi="Arial" w:cs="Arial"/>
        </w:rPr>
        <w:t>the</w:t>
      </w:r>
      <w:r w:rsidRPr="00523DB6">
        <w:rPr>
          <w:rFonts w:ascii="Arial" w:hAnsi="Arial" w:cs="Arial"/>
        </w:rPr>
        <w:t xml:space="preserve"> app landing page</w:t>
      </w:r>
      <w:r>
        <w:rPr>
          <w:rFonts w:ascii="Arial" w:hAnsi="Arial" w:cs="Arial"/>
        </w:rPr>
        <w:t xml:space="preserve"> which explains what the app does, whom it is for and how it is helpful</w:t>
      </w:r>
    </w:p>
    <w:p w:rsidR="00523DB6" w:rsidRPr="00523DB6" w:rsidRDefault="00523DB6" w:rsidP="00523DB6">
      <w:pPr>
        <w:pStyle w:val="ListParagraph"/>
        <w:numPr>
          <w:ilvl w:val="0"/>
          <w:numId w:val="6"/>
        </w:numPr>
        <w:spacing w:line="360" w:lineRule="auto"/>
        <w:rPr>
          <w:rFonts w:ascii="Arial" w:hAnsi="Arial" w:cs="Arial"/>
        </w:rPr>
      </w:pPr>
      <w:r w:rsidRPr="00523DB6">
        <w:rPr>
          <w:rFonts w:ascii="Arial" w:hAnsi="Arial" w:cs="Arial"/>
        </w:rPr>
        <w:t xml:space="preserve">Make the app with </w:t>
      </w:r>
      <w:proofErr w:type="spellStart"/>
      <w:r w:rsidRPr="00523DB6">
        <w:rPr>
          <w:rFonts w:ascii="Arial" w:hAnsi="Arial" w:cs="Arial"/>
        </w:rPr>
        <w:t>Xcode</w:t>
      </w:r>
      <w:proofErr w:type="spellEnd"/>
      <w:r w:rsidRPr="00523DB6">
        <w:rPr>
          <w:rFonts w:ascii="Arial" w:hAnsi="Arial" w:cs="Arial"/>
        </w:rPr>
        <w:t xml:space="preserve"> and Swift</w:t>
      </w:r>
    </w:p>
    <w:p w:rsidR="00523DB6" w:rsidRPr="00523DB6" w:rsidRDefault="00523DB6" w:rsidP="00523DB6">
      <w:pPr>
        <w:pStyle w:val="ListParagraph"/>
        <w:numPr>
          <w:ilvl w:val="0"/>
          <w:numId w:val="6"/>
        </w:numPr>
        <w:spacing w:line="360" w:lineRule="auto"/>
        <w:rPr>
          <w:rFonts w:ascii="Arial" w:hAnsi="Arial" w:cs="Arial"/>
        </w:rPr>
      </w:pPr>
      <w:r w:rsidRPr="00523DB6">
        <w:rPr>
          <w:rFonts w:ascii="Arial" w:hAnsi="Arial" w:cs="Arial"/>
        </w:rPr>
        <w:t>Launch the app in the App Store</w:t>
      </w:r>
    </w:p>
    <w:p w:rsidR="00523DB6" w:rsidRPr="00523DB6" w:rsidRDefault="00523DB6" w:rsidP="00523DB6">
      <w:pPr>
        <w:pStyle w:val="ListParagraph"/>
        <w:numPr>
          <w:ilvl w:val="0"/>
          <w:numId w:val="6"/>
        </w:numPr>
        <w:spacing w:line="360" w:lineRule="auto"/>
        <w:rPr>
          <w:rFonts w:ascii="Arial" w:hAnsi="Arial" w:cs="Arial"/>
        </w:rPr>
      </w:pPr>
      <w:r w:rsidRPr="00523DB6">
        <w:rPr>
          <w:rFonts w:ascii="Arial" w:hAnsi="Arial" w:cs="Arial"/>
        </w:rPr>
        <w:t xml:space="preserve">Market </w:t>
      </w:r>
      <w:r>
        <w:rPr>
          <w:rFonts w:ascii="Arial" w:hAnsi="Arial" w:cs="Arial"/>
        </w:rPr>
        <w:t>the</w:t>
      </w:r>
      <w:r w:rsidRPr="00523DB6">
        <w:rPr>
          <w:rFonts w:ascii="Arial" w:hAnsi="Arial" w:cs="Arial"/>
        </w:rPr>
        <w:t xml:space="preserve"> app to reach the right people</w:t>
      </w:r>
    </w:p>
    <w:p w:rsidR="00523DB6" w:rsidRPr="00523DB6" w:rsidRDefault="00A358F6" w:rsidP="00DC6F32">
      <w:pPr>
        <w:pStyle w:val="ListParagraph"/>
        <w:numPr>
          <w:ilvl w:val="0"/>
          <w:numId w:val="6"/>
        </w:numPr>
        <w:spacing w:line="360" w:lineRule="auto"/>
        <w:rPr>
          <w:rFonts w:ascii="Arial" w:hAnsi="Arial" w:cs="Arial"/>
        </w:rPr>
      </w:pPr>
      <w:r>
        <w:rPr>
          <w:rFonts w:ascii="Arial" w:hAnsi="Arial" w:cs="Arial"/>
        </w:rPr>
        <w:t>Update and i</w:t>
      </w:r>
      <w:r w:rsidR="00523DB6" w:rsidRPr="00523DB6">
        <w:rPr>
          <w:rFonts w:ascii="Arial" w:hAnsi="Arial" w:cs="Arial"/>
        </w:rPr>
        <w:t xml:space="preserve">mprove </w:t>
      </w:r>
      <w:r w:rsidR="00523DB6">
        <w:rPr>
          <w:rFonts w:ascii="Arial" w:hAnsi="Arial" w:cs="Arial"/>
        </w:rPr>
        <w:t>the</w:t>
      </w:r>
      <w:r w:rsidR="00523DB6" w:rsidRPr="00523DB6">
        <w:rPr>
          <w:rFonts w:ascii="Arial" w:hAnsi="Arial" w:cs="Arial"/>
        </w:rPr>
        <w:t xml:space="preserve"> app with user feedback</w:t>
      </w:r>
      <w:r w:rsidR="00DC6F32" w:rsidRPr="00DC6F32">
        <w:t xml:space="preserve"> </w:t>
      </w:r>
      <w:r w:rsidR="00DC6F32" w:rsidRPr="00DC6F32">
        <w:rPr>
          <w:rFonts w:ascii="Arial" w:hAnsi="Arial" w:cs="Arial"/>
        </w:rPr>
        <w:t xml:space="preserve">(de </w:t>
      </w:r>
      <w:proofErr w:type="spellStart"/>
      <w:r w:rsidR="00DC6F32" w:rsidRPr="00DC6F32">
        <w:rPr>
          <w:rFonts w:ascii="Arial" w:hAnsi="Arial" w:cs="Arial"/>
        </w:rPr>
        <w:t>Vries</w:t>
      </w:r>
      <w:proofErr w:type="spellEnd"/>
      <w:r w:rsidR="00DC6F32" w:rsidRPr="00DC6F32">
        <w:rPr>
          <w:rFonts w:ascii="Arial" w:hAnsi="Arial" w:cs="Arial"/>
        </w:rPr>
        <w:t>, 2020)</w:t>
      </w:r>
      <w:r w:rsidR="00DC6F32">
        <w:rPr>
          <w:rFonts w:ascii="Arial" w:hAnsi="Arial" w:cs="Arial"/>
        </w:rPr>
        <w:t>.</w:t>
      </w:r>
    </w:p>
    <w:p w:rsidR="00731003" w:rsidRDefault="00D06110" w:rsidP="003A36F6">
      <w:pPr>
        <w:spacing w:line="360" w:lineRule="auto"/>
        <w:rPr>
          <w:rFonts w:ascii="Arial" w:hAnsi="Arial" w:cs="Arial"/>
        </w:rPr>
      </w:pPr>
      <w:r>
        <w:rPr>
          <w:rFonts w:ascii="Arial" w:hAnsi="Arial" w:cs="Arial"/>
        </w:rPr>
        <w:t xml:space="preserve">There are lots of </w:t>
      </w:r>
      <w:r w:rsidR="00731003">
        <w:rPr>
          <w:rFonts w:ascii="Arial" w:hAnsi="Arial" w:cs="Arial"/>
        </w:rPr>
        <w:t>app builders</w:t>
      </w:r>
      <w:r>
        <w:rPr>
          <w:rFonts w:ascii="Arial" w:hAnsi="Arial" w:cs="Arial"/>
        </w:rPr>
        <w:t xml:space="preserve"> available</w:t>
      </w:r>
      <w:r w:rsidR="00731003">
        <w:rPr>
          <w:rFonts w:ascii="Arial" w:hAnsi="Arial" w:cs="Arial"/>
        </w:rPr>
        <w:t xml:space="preserve"> to develop a new app, such as: </w:t>
      </w:r>
    </w:p>
    <w:p w:rsidR="00D06110" w:rsidRDefault="00731003" w:rsidP="00731003">
      <w:pPr>
        <w:pStyle w:val="ListParagraph"/>
        <w:numPr>
          <w:ilvl w:val="0"/>
          <w:numId w:val="7"/>
        </w:numPr>
        <w:spacing w:line="360" w:lineRule="auto"/>
        <w:rPr>
          <w:rFonts w:ascii="Arial" w:hAnsi="Arial" w:cs="Arial"/>
        </w:rPr>
      </w:pPr>
      <w:proofErr w:type="spellStart"/>
      <w:r>
        <w:rPr>
          <w:rFonts w:ascii="Arial" w:hAnsi="Arial" w:cs="Arial"/>
        </w:rPr>
        <w:t>AppyPie</w:t>
      </w:r>
      <w:proofErr w:type="spellEnd"/>
      <w:r>
        <w:rPr>
          <w:rFonts w:ascii="Arial" w:hAnsi="Arial" w:cs="Arial"/>
        </w:rPr>
        <w:t xml:space="preserve"> </w:t>
      </w:r>
    </w:p>
    <w:p w:rsidR="00731003" w:rsidRDefault="00731003" w:rsidP="00731003">
      <w:pPr>
        <w:pStyle w:val="ListParagraph"/>
        <w:numPr>
          <w:ilvl w:val="0"/>
          <w:numId w:val="7"/>
        </w:numPr>
        <w:spacing w:line="360" w:lineRule="auto"/>
        <w:rPr>
          <w:rFonts w:ascii="Arial" w:hAnsi="Arial" w:cs="Arial"/>
        </w:rPr>
      </w:pPr>
      <w:proofErr w:type="spellStart"/>
      <w:r>
        <w:rPr>
          <w:rFonts w:ascii="Arial" w:hAnsi="Arial" w:cs="Arial"/>
        </w:rPr>
        <w:t>AppSheet</w:t>
      </w:r>
      <w:proofErr w:type="spellEnd"/>
    </w:p>
    <w:p w:rsidR="00731003" w:rsidRDefault="00731003" w:rsidP="00731003">
      <w:pPr>
        <w:pStyle w:val="ListParagraph"/>
        <w:numPr>
          <w:ilvl w:val="0"/>
          <w:numId w:val="7"/>
        </w:numPr>
        <w:spacing w:line="360" w:lineRule="auto"/>
        <w:rPr>
          <w:rFonts w:ascii="Arial" w:hAnsi="Arial" w:cs="Arial"/>
        </w:rPr>
      </w:pPr>
      <w:r>
        <w:rPr>
          <w:rFonts w:ascii="Arial" w:hAnsi="Arial" w:cs="Arial"/>
        </w:rPr>
        <w:t>Yapp</w:t>
      </w:r>
    </w:p>
    <w:p w:rsidR="00731003" w:rsidRPr="00731003" w:rsidRDefault="00731003" w:rsidP="00731003">
      <w:pPr>
        <w:pStyle w:val="ListParagraph"/>
        <w:numPr>
          <w:ilvl w:val="0"/>
          <w:numId w:val="7"/>
        </w:numPr>
        <w:spacing w:line="360" w:lineRule="auto"/>
        <w:rPr>
          <w:rFonts w:ascii="Arial" w:hAnsi="Arial" w:cs="Arial"/>
        </w:rPr>
      </w:pPr>
      <w:proofErr w:type="spellStart"/>
      <w:r>
        <w:rPr>
          <w:rFonts w:ascii="Arial" w:hAnsi="Arial" w:cs="Arial"/>
        </w:rPr>
        <w:t>AppYourself</w:t>
      </w:r>
      <w:proofErr w:type="spellEnd"/>
      <w:r>
        <w:rPr>
          <w:rFonts w:ascii="Arial" w:hAnsi="Arial" w:cs="Arial"/>
        </w:rPr>
        <w:t xml:space="preserve">, etc. </w:t>
      </w:r>
    </w:p>
    <w:p w:rsidR="003A36F6" w:rsidRPr="00D06110" w:rsidRDefault="00D06110" w:rsidP="0071551F">
      <w:pPr>
        <w:spacing w:line="360" w:lineRule="auto"/>
        <w:rPr>
          <w:rFonts w:ascii="Arial" w:hAnsi="Arial" w:cs="Arial"/>
          <w:b/>
          <w:bCs/>
        </w:rPr>
      </w:pPr>
      <w:r>
        <w:rPr>
          <w:rFonts w:ascii="Arial" w:hAnsi="Arial" w:cs="Arial"/>
          <w:b/>
          <w:bCs/>
        </w:rPr>
        <w:t>E-commerce</w:t>
      </w:r>
    </w:p>
    <w:p w:rsidR="00AD3A95" w:rsidRPr="00AD3A95" w:rsidRDefault="00AD3A95" w:rsidP="00AD3A95">
      <w:pPr>
        <w:spacing w:line="360" w:lineRule="auto"/>
        <w:rPr>
          <w:rFonts w:ascii="Arial" w:hAnsi="Arial" w:cs="Arial"/>
        </w:rPr>
      </w:pPr>
      <w:r w:rsidRPr="00AD3A95">
        <w:rPr>
          <w:rFonts w:ascii="Arial" w:hAnsi="Arial" w:cs="Arial"/>
        </w:rPr>
        <w:t>The app would have to be available on mobile platforms, i.e. on Android and iOS, since that is the biggest platform to reach users. However, it is crucial to also have a presence on the web, so that users can reach our services via search-engines such as Google, Bing, etc. Therefore, building a web-app is the best way to have the biggest reach across all platforms. Once built, the app will require ongoing improvement and maintenance.</w:t>
      </w:r>
    </w:p>
    <w:p w:rsidR="0009506F" w:rsidRDefault="0009506F" w:rsidP="00AD3A95">
      <w:pPr>
        <w:spacing w:line="360" w:lineRule="auto"/>
        <w:rPr>
          <w:rFonts w:ascii="Arial" w:hAnsi="Arial" w:cs="Arial"/>
        </w:rPr>
      </w:pPr>
      <w:r w:rsidRPr="0009506F">
        <w:rPr>
          <w:rFonts w:ascii="Arial" w:hAnsi="Arial" w:cs="Arial"/>
          <w:noProof/>
          <w:lang w:eastAsia="en-GB"/>
        </w:rPr>
        <w:lastRenderedPageBreak/>
        <w:drawing>
          <wp:inline distT="0" distB="0" distL="0" distR="0">
            <wp:extent cx="5731353" cy="4970428"/>
            <wp:effectExtent l="0" t="0" r="3175" b="1905"/>
            <wp:docPr id="1" name="Picture 1" descr="https://lh4.googleusercontent.com/w1f-ksrmZybB5Tz4wQ3MZi3shAdtrV6jUBbT4-UAAxwwqZ7JVLFBcvaejJPCoTu8QAM-GwqfODCstP_DQ235_1FQ0AYXFwJtfnA4z6bz-bE6mFTLNmlG9a-3Pq8FZ1HG-T07mO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w1f-ksrmZybB5Tz4wQ3MZi3shAdtrV6jUBbT4-UAAxwwqZ7JVLFBcvaejJPCoTu8QAM-GwqfODCstP_DQ235_1FQ0AYXFwJtfnA4z6bz-bE6mFTLNmlG9a-3Pq8FZ1HG-T07mO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9966" cy="4977897"/>
                    </a:xfrm>
                    <a:prstGeom prst="rect">
                      <a:avLst/>
                    </a:prstGeom>
                    <a:noFill/>
                    <a:ln>
                      <a:noFill/>
                    </a:ln>
                  </pic:spPr>
                </pic:pic>
              </a:graphicData>
            </a:graphic>
          </wp:inline>
        </w:drawing>
      </w:r>
    </w:p>
    <w:p w:rsidR="0009506F" w:rsidRPr="00AD3A95" w:rsidRDefault="00A82689" w:rsidP="00A82689">
      <w:pPr>
        <w:spacing w:line="360" w:lineRule="auto"/>
        <w:jc w:val="center"/>
        <w:rPr>
          <w:rFonts w:ascii="Arial" w:hAnsi="Arial" w:cs="Arial"/>
        </w:rPr>
      </w:pPr>
      <w:r>
        <w:rPr>
          <w:rFonts w:ascii="Arial" w:hAnsi="Arial" w:cs="Arial"/>
        </w:rPr>
        <w:t>Figure: 1</w:t>
      </w:r>
    </w:p>
    <w:p w:rsidR="00AD3A95" w:rsidRPr="00AD3A95" w:rsidRDefault="00AD3A95" w:rsidP="00AD3A95">
      <w:pPr>
        <w:spacing w:line="360" w:lineRule="auto"/>
        <w:rPr>
          <w:rFonts w:ascii="Arial" w:hAnsi="Arial" w:cs="Arial"/>
        </w:rPr>
      </w:pPr>
      <w:r w:rsidRPr="00AD3A95">
        <w:rPr>
          <w:rFonts w:ascii="Arial" w:hAnsi="Arial" w:cs="Arial"/>
        </w:rPr>
        <w:t>According to the data</w:t>
      </w:r>
      <w:r w:rsidR="00A82689">
        <w:rPr>
          <w:rFonts w:ascii="Arial" w:hAnsi="Arial" w:cs="Arial"/>
        </w:rPr>
        <w:t xml:space="preserve"> in Figure 1</w:t>
      </w:r>
      <w:r w:rsidRPr="00AD3A95">
        <w:rPr>
          <w:rFonts w:ascii="Arial" w:hAnsi="Arial" w:cs="Arial"/>
        </w:rPr>
        <w:t xml:space="preserve">, the Click </w:t>
      </w:r>
      <w:proofErr w:type="gramStart"/>
      <w:r w:rsidRPr="00AD3A95">
        <w:rPr>
          <w:rFonts w:ascii="Arial" w:hAnsi="Arial" w:cs="Arial"/>
        </w:rPr>
        <w:t>Through</w:t>
      </w:r>
      <w:proofErr w:type="gramEnd"/>
      <w:r w:rsidRPr="00AD3A95">
        <w:rPr>
          <w:rFonts w:ascii="Arial" w:hAnsi="Arial" w:cs="Arial"/>
        </w:rPr>
        <w:t xml:space="preserve"> Rate is high on Google, while the Con</w:t>
      </w:r>
      <w:r>
        <w:rPr>
          <w:rFonts w:ascii="Arial" w:hAnsi="Arial" w:cs="Arial"/>
        </w:rPr>
        <w:t>version Rate is higher on Bing</w:t>
      </w:r>
      <w:r w:rsidRPr="00AD3A95">
        <w:rPr>
          <w:rFonts w:ascii="Arial" w:hAnsi="Arial" w:cs="Arial"/>
        </w:rPr>
        <w:t>. It is therefore necessary to put ads on both search engines</w:t>
      </w:r>
      <w:r>
        <w:rPr>
          <w:rFonts w:ascii="Arial" w:hAnsi="Arial" w:cs="Arial"/>
        </w:rPr>
        <w:t xml:space="preserve"> </w:t>
      </w:r>
      <w:r w:rsidRPr="00AD3A95">
        <w:rPr>
          <w:rFonts w:ascii="Arial" w:hAnsi="Arial" w:cs="Arial"/>
        </w:rPr>
        <w:t>(</w:t>
      </w:r>
      <w:proofErr w:type="spellStart"/>
      <w:r w:rsidRPr="00AD3A95">
        <w:rPr>
          <w:rFonts w:ascii="Arial" w:hAnsi="Arial" w:cs="Arial"/>
        </w:rPr>
        <w:t>Shewan</w:t>
      </w:r>
      <w:proofErr w:type="spellEnd"/>
      <w:r w:rsidRPr="00AD3A95">
        <w:rPr>
          <w:rFonts w:ascii="Arial" w:hAnsi="Arial" w:cs="Arial"/>
        </w:rPr>
        <w:t>, 2020).</w:t>
      </w:r>
    </w:p>
    <w:p w:rsidR="00AD3A95" w:rsidRDefault="00AD3A95" w:rsidP="0071551F">
      <w:pPr>
        <w:spacing w:line="360" w:lineRule="auto"/>
        <w:rPr>
          <w:rFonts w:ascii="Arial" w:hAnsi="Arial" w:cs="Arial"/>
        </w:rPr>
      </w:pPr>
    </w:p>
    <w:p w:rsidR="00142994" w:rsidRPr="000A660C" w:rsidRDefault="00142994" w:rsidP="0071551F">
      <w:pPr>
        <w:spacing w:line="360" w:lineRule="auto"/>
        <w:rPr>
          <w:rFonts w:ascii="Arial" w:hAnsi="Arial" w:cs="Arial"/>
          <w:b/>
          <w:bCs/>
        </w:rPr>
      </w:pPr>
      <w:r w:rsidRPr="000A660C">
        <w:rPr>
          <w:rFonts w:ascii="Arial" w:hAnsi="Arial" w:cs="Arial"/>
          <w:b/>
          <w:bCs/>
        </w:rPr>
        <w:t>Payment service</w:t>
      </w:r>
      <w:r w:rsidR="00881E8F" w:rsidRPr="000A660C">
        <w:rPr>
          <w:rFonts w:ascii="Arial" w:hAnsi="Arial" w:cs="Arial"/>
          <w:b/>
          <w:bCs/>
        </w:rPr>
        <w:t xml:space="preserve">: </w:t>
      </w:r>
    </w:p>
    <w:p w:rsidR="00BE6086" w:rsidRDefault="00D06110" w:rsidP="0071551F">
      <w:pPr>
        <w:spacing w:line="360" w:lineRule="auto"/>
        <w:rPr>
          <w:rFonts w:ascii="Arial" w:hAnsi="Arial" w:cs="Arial"/>
        </w:rPr>
      </w:pPr>
      <w:r>
        <w:rPr>
          <w:rFonts w:ascii="Arial" w:hAnsi="Arial" w:cs="Arial"/>
        </w:rPr>
        <w:t xml:space="preserve">PayPal: </w:t>
      </w:r>
      <w:r w:rsidR="00BE6086">
        <w:rPr>
          <w:rFonts w:ascii="Arial" w:hAnsi="Arial" w:cs="Arial"/>
        </w:rPr>
        <w:t>PayPal is one of the best option as a money transaction platform for any business in the UK. So we are choosing PayPal to get paid,</w:t>
      </w:r>
      <w:r w:rsidR="001C121B">
        <w:rPr>
          <w:rFonts w:ascii="Arial" w:hAnsi="Arial" w:cs="Arial"/>
        </w:rPr>
        <w:t xml:space="preserve"> either</w:t>
      </w:r>
      <w:r w:rsidR="00BE6086">
        <w:rPr>
          <w:rFonts w:ascii="Arial" w:hAnsi="Arial" w:cs="Arial"/>
        </w:rPr>
        <w:t xml:space="preserve"> by invoicing the customers or taking payment</w:t>
      </w:r>
      <w:r w:rsidR="001C121B">
        <w:rPr>
          <w:rFonts w:ascii="Arial" w:hAnsi="Arial" w:cs="Arial"/>
        </w:rPr>
        <w:t xml:space="preserve"> online via our website or app. </w:t>
      </w:r>
      <w:r w:rsidR="001F38DD">
        <w:rPr>
          <w:rFonts w:ascii="Arial" w:hAnsi="Arial" w:cs="Arial"/>
        </w:rPr>
        <w:t>T</w:t>
      </w:r>
      <w:r w:rsidR="001F38DD" w:rsidRPr="001F38DD">
        <w:rPr>
          <w:rFonts w:ascii="Arial" w:hAnsi="Arial" w:cs="Arial"/>
        </w:rPr>
        <w:t>o use PayPal to take payments</w:t>
      </w:r>
      <w:r w:rsidR="001F38DD">
        <w:rPr>
          <w:rFonts w:ascii="Arial" w:hAnsi="Arial" w:cs="Arial"/>
        </w:rPr>
        <w:t xml:space="preserve"> for businesses, there are fees. </w:t>
      </w:r>
      <w:r w:rsidR="004B637F">
        <w:rPr>
          <w:rFonts w:ascii="Arial" w:hAnsi="Arial" w:cs="Arial"/>
        </w:rPr>
        <w:t>The fee varies</w:t>
      </w:r>
      <w:r w:rsidR="001F38DD" w:rsidRPr="001F38DD">
        <w:rPr>
          <w:rFonts w:ascii="Arial" w:hAnsi="Arial" w:cs="Arial"/>
        </w:rPr>
        <w:t xml:space="preserve"> depending on how </w:t>
      </w:r>
      <w:r w:rsidR="004B637F">
        <w:rPr>
          <w:rFonts w:ascii="Arial" w:hAnsi="Arial" w:cs="Arial"/>
        </w:rPr>
        <w:t>the businesses want</w:t>
      </w:r>
      <w:r w:rsidR="001F38DD" w:rsidRPr="001F38DD">
        <w:rPr>
          <w:rFonts w:ascii="Arial" w:hAnsi="Arial" w:cs="Arial"/>
        </w:rPr>
        <w:t xml:space="preserve"> to use PayPal, and the volume and type of payments </w:t>
      </w:r>
      <w:r w:rsidR="004B637F">
        <w:rPr>
          <w:rFonts w:ascii="Arial" w:hAnsi="Arial" w:cs="Arial"/>
        </w:rPr>
        <w:t>they are</w:t>
      </w:r>
      <w:r w:rsidR="001F38DD" w:rsidRPr="001F38DD">
        <w:rPr>
          <w:rFonts w:ascii="Arial" w:hAnsi="Arial" w:cs="Arial"/>
        </w:rPr>
        <w:t xml:space="preserve"> receiving. </w:t>
      </w:r>
      <w:r w:rsidR="004B637F">
        <w:rPr>
          <w:rFonts w:ascii="Arial" w:hAnsi="Arial" w:cs="Arial"/>
        </w:rPr>
        <w:t>From our research, we expect our PayPal</w:t>
      </w:r>
      <w:r w:rsidR="001C121B">
        <w:rPr>
          <w:rFonts w:ascii="Arial" w:hAnsi="Arial" w:cs="Arial"/>
        </w:rPr>
        <w:t xml:space="preserve"> </w:t>
      </w:r>
      <w:r w:rsidR="004B637F">
        <w:rPr>
          <w:rFonts w:ascii="Arial" w:hAnsi="Arial" w:cs="Arial"/>
        </w:rPr>
        <w:t xml:space="preserve">fee to be a </w:t>
      </w:r>
      <w:r w:rsidR="001C121B">
        <w:rPr>
          <w:rFonts w:ascii="Arial" w:hAnsi="Arial" w:cs="Arial"/>
        </w:rPr>
        <w:t xml:space="preserve">flat </w:t>
      </w:r>
      <w:r w:rsidR="004B637F">
        <w:rPr>
          <w:rFonts w:ascii="Arial" w:hAnsi="Arial" w:cs="Arial"/>
        </w:rPr>
        <w:t>payment</w:t>
      </w:r>
      <w:r w:rsidR="001C121B">
        <w:rPr>
          <w:rFonts w:ascii="Arial" w:hAnsi="Arial" w:cs="Arial"/>
        </w:rPr>
        <w:t xml:space="preserve"> of £2.00 for each business </w:t>
      </w:r>
      <w:r w:rsidR="004B637F">
        <w:rPr>
          <w:rFonts w:ascii="Arial" w:hAnsi="Arial" w:cs="Arial"/>
        </w:rPr>
        <w:t>transaction</w:t>
      </w:r>
      <w:r w:rsidR="001C121B">
        <w:rPr>
          <w:rFonts w:ascii="Arial" w:hAnsi="Arial" w:cs="Arial"/>
        </w:rPr>
        <w:t xml:space="preserve"> </w:t>
      </w:r>
      <w:r w:rsidR="001C121B" w:rsidRPr="001C121B">
        <w:rPr>
          <w:rFonts w:ascii="Arial" w:hAnsi="Arial" w:cs="Arial"/>
        </w:rPr>
        <w:t>(How to get paid through PayPal, 2020)</w:t>
      </w:r>
      <w:r w:rsidR="001C121B">
        <w:rPr>
          <w:rFonts w:ascii="Arial" w:hAnsi="Arial" w:cs="Arial"/>
        </w:rPr>
        <w:t xml:space="preserve">. </w:t>
      </w:r>
    </w:p>
    <w:p w:rsidR="003D753D" w:rsidRDefault="003D753D" w:rsidP="000A660C">
      <w:pPr>
        <w:spacing w:line="360" w:lineRule="auto"/>
        <w:rPr>
          <w:rFonts w:ascii="Arial" w:hAnsi="Arial" w:cs="Arial"/>
        </w:rPr>
      </w:pPr>
      <w:r>
        <w:rPr>
          <w:noProof/>
          <w:lang w:eastAsia="en-GB"/>
        </w:rPr>
        <w:lastRenderedPageBreak/>
        <w:drawing>
          <wp:inline distT="0" distB="0" distL="0" distR="0" wp14:anchorId="52BD46CD" wp14:editId="42521119">
            <wp:extent cx="5731510" cy="17443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744345"/>
                    </a:xfrm>
                    <a:prstGeom prst="rect">
                      <a:avLst/>
                    </a:prstGeom>
                  </pic:spPr>
                </pic:pic>
              </a:graphicData>
            </a:graphic>
          </wp:inline>
        </w:drawing>
      </w:r>
    </w:p>
    <w:p w:rsidR="006F17DE" w:rsidRDefault="003D753D" w:rsidP="00D518BD">
      <w:pPr>
        <w:tabs>
          <w:tab w:val="left" w:pos="3420"/>
        </w:tabs>
        <w:jc w:val="right"/>
        <w:rPr>
          <w:rFonts w:ascii="Arial" w:hAnsi="Arial" w:cs="Arial"/>
        </w:rPr>
      </w:pPr>
      <w:r>
        <w:rPr>
          <w:rFonts w:ascii="Arial" w:hAnsi="Arial" w:cs="Arial"/>
        </w:rPr>
        <w:tab/>
      </w:r>
    </w:p>
    <w:p w:rsidR="00D518BD" w:rsidRDefault="00D518BD" w:rsidP="006F17DE">
      <w:pPr>
        <w:tabs>
          <w:tab w:val="left" w:pos="3420"/>
        </w:tabs>
        <w:rPr>
          <w:rFonts w:ascii="Arial" w:hAnsi="Arial" w:cs="Arial"/>
        </w:rPr>
      </w:pPr>
      <w:r>
        <w:rPr>
          <w:rFonts w:ascii="Arial" w:hAnsi="Arial" w:cs="Arial"/>
        </w:rPr>
        <w:t xml:space="preserve">Source: stripe.com </w:t>
      </w:r>
    </w:p>
    <w:p w:rsidR="000A660C" w:rsidRPr="003D753D" w:rsidRDefault="003D753D" w:rsidP="00D518BD">
      <w:pPr>
        <w:tabs>
          <w:tab w:val="left" w:pos="3420"/>
        </w:tabs>
        <w:jc w:val="center"/>
        <w:rPr>
          <w:rFonts w:ascii="Arial" w:hAnsi="Arial" w:cs="Arial"/>
        </w:rPr>
      </w:pPr>
      <w:r>
        <w:rPr>
          <w:rFonts w:ascii="Arial" w:hAnsi="Arial" w:cs="Arial"/>
        </w:rPr>
        <w:t>Figure 3</w:t>
      </w:r>
    </w:p>
    <w:p w:rsidR="006F17DE" w:rsidRDefault="006F17DE" w:rsidP="000A660C">
      <w:pPr>
        <w:spacing w:line="360" w:lineRule="auto"/>
        <w:rPr>
          <w:rFonts w:ascii="Arial" w:hAnsi="Arial" w:cs="Arial"/>
        </w:rPr>
      </w:pPr>
    </w:p>
    <w:p w:rsidR="006F17DE" w:rsidRDefault="006F17DE" w:rsidP="000A660C">
      <w:pPr>
        <w:spacing w:line="360" w:lineRule="auto"/>
        <w:rPr>
          <w:rFonts w:ascii="Arial" w:hAnsi="Arial" w:cs="Arial"/>
        </w:rPr>
      </w:pPr>
    </w:p>
    <w:p w:rsidR="003D753D" w:rsidRDefault="00D06110" w:rsidP="000A660C">
      <w:pPr>
        <w:spacing w:line="360" w:lineRule="auto"/>
        <w:rPr>
          <w:rFonts w:ascii="Arial" w:hAnsi="Arial" w:cs="Arial"/>
        </w:rPr>
      </w:pPr>
      <w:r>
        <w:rPr>
          <w:rFonts w:ascii="Arial" w:hAnsi="Arial" w:cs="Arial"/>
        </w:rPr>
        <w:t xml:space="preserve">Debit/ Credit card payment: </w:t>
      </w:r>
      <w:r w:rsidR="00C72FC2" w:rsidRPr="00C72FC2">
        <w:rPr>
          <w:rFonts w:ascii="Arial" w:hAnsi="Arial" w:cs="Arial"/>
        </w:rPr>
        <w:t>To run our ecommerce business, we will need to have an internet merchant number and a secure payment page. On this page the consumers can provide their card details to make payments. We will use a Payment Service Provider (PSP) to provide this service for our business.  PSPs usually charge both a set-up fee and a per transaction fee. In my opinion, the most suitable PSPs for our business are Amazon pay and Stipe. The pros and cons of these two PSPs are in Figure 3 and Figure 4 (Merchant Savvy, 2020).</w:t>
      </w:r>
    </w:p>
    <w:p w:rsidR="00D518BD" w:rsidRDefault="00F85217" w:rsidP="006F17DE">
      <w:pPr>
        <w:spacing w:line="360" w:lineRule="auto"/>
        <w:rPr>
          <w:rFonts w:ascii="Arial" w:hAnsi="Arial" w:cs="Arial"/>
        </w:rPr>
      </w:pPr>
      <w:r>
        <w:rPr>
          <w:noProof/>
          <w:lang w:eastAsia="en-GB"/>
        </w:rPr>
        <w:drawing>
          <wp:inline distT="0" distB="0" distL="0" distR="0" wp14:anchorId="6AD2899E" wp14:editId="29F665B7">
            <wp:extent cx="5731510" cy="7289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28980"/>
                    </a:xfrm>
                    <a:prstGeom prst="rect">
                      <a:avLst/>
                    </a:prstGeom>
                  </pic:spPr>
                </pic:pic>
              </a:graphicData>
            </a:graphic>
          </wp:inline>
        </w:drawing>
      </w:r>
      <w:r w:rsidR="00D518BD">
        <w:rPr>
          <w:rFonts w:ascii="Arial" w:hAnsi="Arial" w:cs="Arial"/>
        </w:rPr>
        <w:t>Source: pay.amazon.com</w:t>
      </w:r>
    </w:p>
    <w:p w:rsidR="003D753D" w:rsidRDefault="003D753D" w:rsidP="003D753D">
      <w:pPr>
        <w:spacing w:line="360" w:lineRule="auto"/>
        <w:jc w:val="center"/>
        <w:rPr>
          <w:rFonts w:ascii="Arial" w:hAnsi="Arial" w:cs="Arial"/>
        </w:rPr>
      </w:pPr>
      <w:r>
        <w:rPr>
          <w:rFonts w:ascii="Arial" w:hAnsi="Arial" w:cs="Arial"/>
        </w:rPr>
        <w:t>Figure 4</w:t>
      </w:r>
    </w:p>
    <w:p w:rsidR="003D753D" w:rsidRDefault="003D753D" w:rsidP="000A660C">
      <w:pPr>
        <w:spacing w:line="360" w:lineRule="auto"/>
        <w:rPr>
          <w:rFonts w:ascii="Arial" w:hAnsi="Arial" w:cs="Arial"/>
        </w:rPr>
      </w:pPr>
    </w:p>
    <w:p w:rsidR="003D753D" w:rsidRDefault="003D753D" w:rsidP="000A660C">
      <w:pPr>
        <w:spacing w:line="360" w:lineRule="auto"/>
        <w:rPr>
          <w:rFonts w:ascii="Arial" w:hAnsi="Arial" w:cs="Arial"/>
        </w:rPr>
      </w:pPr>
    </w:p>
    <w:p w:rsidR="000A660C" w:rsidRPr="000A660C" w:rsidRDefault="00953E1F" w:rsidP="000A660C">
      <w:pPr>
        <w:spacing w:line="360" w:lineRule="auto"/>
        <w:rPr>
          <w:rFonts w:ascii="Arial" w:hAnsi="Arial" w:cs="Arial"/>
        </w:rPr>
      </w:pPr>
      <w:r>
        <w:rPr>
          <w:rFonts w:ascii="Arial" w:hAnsi="Arial" w:cs="Arial"/>
        </w:rPr>
        <w:t>To prevent forgery, we will add Verified by Visa or MasterCard Secure Code to our security measures. Our website will clearly state that our payment process is completely secured so that people can use our app without any concern</w:t>
      </w:r>
      <w:r w:rsidR="00C72FC2" w:rsidRPr="00C72FC2">
        <w:t xml:space="preserve"> </w:t>
      </w:r>
      <w:r w:rsidR="00C72FC2">
        <w:rPr>
          <w:rFonts w:ascii="Arial" w:hAnsi="Arial" w:cs="Arial"/>
        </w:rPr>
        <w:t>(www.startupdonut.co.uk, 2020</w:t>
      </w:r>
      <w:r w:rsidR="00C72FC2" w:rsidRPr="00C72FC2">
        <w:rPr>
          <w:rFonts w:ascii="Arial" w:hAnsi="Arial" w:cs="Arial"/>
        </w:rPr>
        <w:t>)</w:t>
      </w:r>
      <w:r>
        <w:rPr>
          <w:rFonts w:ascii="Arial" w:hAnsi="Arial" w:cs="Arial"/>
        </w:rPr>
        <w:t>.</w:t>
      </w:r>
    </w:p>
    <w:p w:rsidR="00731003" w:rsidRDefault="00731003">
      <w:pPr>
        <w:rPr>
          <w:rFonts w:ascii="Arial" w:hAnsi="Arial" w:cs="Arial"/>
        </w:rPr>
      </w:pPr>
      <w:r>
        <w:rPr>
          <w:rFonts w:ascii="Arial" w:hAnsi="Arial" w:cs="Arial"/>
        </w:rPr>
        <w:br w:type="page"/>
      </w:r>
    </w:p>
    <w:p w:rsidR="00142994" w:rsidRPr="007048CF" w:rsidRDefault="006F17DE" w:rsidP="0071551F">
      <w:pPr>
        <w:spacing w:line="360" w:lineRule="auto"/>
        <w:rPr>
          <w:rFonts w:ascii="Arial" w:hAnsi="Arial" w:cs="Arial"/>
          <w:b/>
          <w:bCs/>
        </w:rPr>
      </w:pPr>
      <w:r w:rsidRPr="007048CF">
        <w:rPr>
          <w:rFonts w:ascii="Arial" w:hAnsi="Arial" w:cs="Arial"/>
          <w:b/>
          <w:bCs/>
        </w:rPr>
        <w:lastRenderedPageBreak/>
        <w:t>GD</w:t>
      </w:r>
      <w:r w:rsidR="00142994" w:rsidRPr="007048CF">
        <w:rPr>
          <w:rFonts w:ascii="Arial" w:hAnsi="Arial" w:cs="Arial"/>
          <w:b/>
          <w:bCs/>
        </w:rPr>
        <w:t xml:space="preserve">PR </w:t>
      </w:r>
      <w:r w:rsidRPr="007048CF">
        <w:rPr>
          <w:rFonts w:ascii="Arial" w:hAnsi="Arial" w:cs="Arial"/>
          <w:b/>
          <w:bCs/>
        </w:rPr>
        <w:t>compliant</w:t>
      </w:r>
    </w:p>
    <w:p w:rsidR="006F17DE" w:rsidRDefault="00C56E2F" w:rsidP="0071551F">
      <w:pPr>
        <w:spacing w:line="360" w:lineRule="auto"/>
        <w:rPr>
          <w:rFonts w:ascii="Arial" w:hAnsi="Arial" w:cs="Arial"/>
        </w:rPr>
      </w:pPr>
      <w:r w:rsidRPr="00C56E2F">
        <w:rPr>
          <w:rFonts w:ascii="Arial" w:hAnsi="Arial" w:cs="Arial"/>
        </w:rPr>
        <w:t xml:space="preserve">The General Data Protection Regulation, abbreviated as GDPR, which is the new European data protection legislation that enters into force on 25th May 2018 </w:t>
      </w:r>
      <w:r w:rsidR="007048CF" w:rsidRPr="007048CF">
        <w:rPr>
          <w:rFonts w:ascii="Arial" w:hAnsi="Arial" w:cs="Arial"/>
        </w:rPr>
        <w:t>(Yuan and Li, 2019)</w:t>
      </w:r>
      <w:r w:rsidRPr="00C56E2F">
        <w:rPr>
          <w:rFonts w:ascii="Arial" w:hAnsi="Arial" w:cs="Arial"/>
        </w:rPr>
        <w:t xml:space="preserve">. </w:t>
      </w:r>
      <w:r w:rsidR="006F17DE">
        <w:rPr>
          <w:rFonts w:ascii="Arial" w:hAnsi="Arial" w:cs="Arial"/>
        </w:rPr>
        <w:t>When we are developing the app, we have to make sure our app is GDPR (General Data Protection Regulation) complaint.</w:t>
      </w:r>
      <w:r w:rsidRPr="00C56E2F">
        <w:t xml:space="preserve"> </w:t>
      </w:r>
      <w:r w:rsidRPr="00C56E2F">
        <w:rPr>
          <w:rFonts w:ascii="Arial" w:hAnsi="Arial" w:cs="Arial"/>
        </w:rPr>
        <w:t>Personal data is information that relates to an identified or identifiable</w:t>
      </w:r>
      <w:r w:rsidR="00664C43">
        <w:rPr>
          <w:rFonts w:ascii="Arial" w:hAnsi="Arial" w:cs="Arial"/>
        </w:rPr>
        <w:t xml:space="preserve"> natural person, an identifiable person is one who can be identifies directly or indirectly, in particular by reference by an identifier such as, name, an identification number, location data, </w:t>
      </w:r>
      <w:r w:rsidR="00664C43" w:rsidRPr="00664C43">
        <w:rPr>
          <w:rFonts w:ascii="Arial" w:hAnsi="Arial" w:cs="Arial"/>
        </w:rPr>
        <w:t>an IP address or a cookie identifier, or other factors</w:t>
      </w:r>
      <w:r w:rsidRPr="00C56E2F">
        <w:rPr>
          <w:rFonts w:ascii="Arial" w:hAnsi="Arial" w:cs="Arial"/>
        </w:rPr>
        <w:t>. What identifies an individual could be as simple as a name or a number or could include other identifiers such as an IP address or a cookie identifier, or other factors</w:t>
      </w:r>
      <w:r w:rsidR="00664C43" w:rsidRPr="00664C43">
        <w:t xml:space="preserve"> </w:t>
      </w:r>
      <w:r w:rsidR="00664C43" w:rsidRPr="00664C43">
        <w:rPr>
          <w:rFonts w:ascii="Arial" w:hAnsi="Arial" w:cs="Arial"/>
        </w:rPr>
        <w:t>(</w:t>
      </w:r>
      <w:proofErr w:type="spellStart"/>
      <w:r w:rsidR="00664C43" w:rsidRPr="00664C43">
        <w:rPr>
          <w:rFonts w:ascii="Arial" w:hAnsi="Arial" w:cs="Arial"/>
        </w:rPr>
        <w:t>Denley</w:t>
      </w:r>
      <w:proofErr w:type="spellEnd"/>
      <w:r w:rsidR="00664C43" w:rsidRPr="00664C43">
        <w:rPr>
          <w:rFonts w:ascii="Arial" w:hAnsi="Arial" w:cs="Arial"/>
        </w:rPr>
        <w:t xml:space="preserve">, </w:t>
      </w:r>
      <w:proofErr w:type="spellStart"/>
      <w:r w:rsidR="00664C43" w:rsidRPr="00664C43">
        <w:rPr>
          <w:rFonts w:ascii="Arial" w:hAnsi="Arial" w:cs="Arial"/>
        </w:rPr>
        <w:t>Foulsham</w:t>
      </w:r>
      <w:proofErr w:type="spellEnd"/>
      <w:r w:rsidR="00664C43" w:rsidRPr="00664C43">
        <w:rPr>
          <w:rFonts w:ascii="Arial" w:hAnsi="Arial" w:cs="Arial"/>
        </w:rPr>
        <w:t xml:space="preserve"> and </w:t>
      </w:r>
      <w:proofErr w:type="spellStart"/>
      <w:r w:rsidR="00664C43" w:rsidRPr="00664C43">
        <w:rPr>
          <w:rFonts w:ascii="Arial" w:hAnsi="Arial" w:cs="Arial"/>
        </w:rPr>
        <w:t>Hitchen</w:t>
      </w:r>
      <w:proofErr w:type="spellEnd"/>
      <w:r w:rsidR="00664C43" w:rsidRPr="00664C43">
        <w:rPr>
          <w:rFonts w:ascii="Arial" w:hAnsi="Arial" w:cs="Arial"/>
        </w:rPr>
        <w:t>, 2019)</w:t>
      </w:r>
      <w:r w:rsidRPr="00C56E2F">
        <w:rPr>
          <w:rFonts w:ascii="Arial" w:hAnsi="Arial" w:cs="Arial"/>
        </w:rPr>
        <w:t>.</w:t>
      </w:r>
      <w:r w:rsidR="006F17DE">
        <w:rPr>
          <w:rFonts w:ascii="Arial" w:hAnsi="Arial" w:cs="Arial"/>
        </w:rPr>
        <w:t xml:space="preserve"> </w:t>
      </w:r>
      <w:r w:rsidR="006F17DE" w:rsidRPr="007048CF">
        <w:rPr>
          <w:rFonts w:ascii="Arial" w:hAnsi="Arial" w:cs="Arial"/>
        </w:rPr>
        <w:t xml:space="preserve">For </w:t>
      </w:r>
      <w:r w:rsidR="007048CF">
        <w:rPr>
          <w:rFonts w:ascii="Arial" w:hAnsi="Arial" w:cs="Arial"/>
        </w:rPr>
        <w:t>our</w:t>
      </w:r>
      <w:r w:rsidR="006F17DE" w:rsidRPr="007048CF">
        <w:rPr>
          <w:rFonts w:ascii="Arial" w:hAnsi="Arial" w:cs="Arial"/>
        </w:rPr>
        <w:t xml:space="preserve"> website </w:t>
      </w:r>
      <w:r w:rsidR="007048CF">
        <w:rPr>
          <w:rFonts w:ascii="Arial" w:hAnsi="Arial" w:cs="Arial"/>
        </w:rPr>
        <w:t>and app</w:t>
      </w:r>
      <w:r w:rsidR="006F17DE" w:rsidRPr="007048CF">
        <w:rPr>
          <w:rFonts w:ascii="Arial" w:hAnsi="Arial" w:cs="Arial"/>
        </w:rPr>
        <w:t xml:space="preserve">, </w:t>
      </w:r>
      <w:r w:rsidR="007048CF">
        <w:rPr>
          <w:rFonts w:ascii="Arial" w:hAnsi="Arial" w:cs="Arial"/>
        </w:rPr>
        <w:t>we</w:t>
      </w:r>
      <w:r w:rsidR="006F17DE" w:rsidRPr="007048CF">
        <w:rPr>
          <w:rFonts w:ascii="Arial" w:hAnsi="Arial" w:cs="Arial"/>
        </w:rPr>
        <w:t xml:space="preserve"> have to</w:t>
      </w:r>
      <w:r w:rsidR="007048CF">
        <w:rPr>
          <w:rFonts w:ascii="Arial" w:hAnsi="Arial" w:cs="Arial"/>
        </w:rPr>
        <w:t xml:space="preserve"> consider</w:t>
      </w:r>
      <w:r w:rsidR="006F17DE" w:rsidRPr="007048CF">
        <w:rPr>
          <w:rFonts w:ascii="Arial" w:hAnsi="Arial" w:cs="Arial"/>
        </w:rPr>
        <w:t xml:space="preserve"> how </w:t>
      </w:r>
      <w:r w:rsidR="007048CF">
        <w:rPr>
          <w:rFonts w:ascii="Arial" w:hAnsi="Arial" w:cs="Arial"/>
        </w:rPr>
        <w:t>to</w:t>
      </w:r>
      <w:r w:rsidR="006F17DE" w:rsidRPr="007048CF">
        <w:rPr>
          <w:rFonts w:ascii="Arial" w:hAnsi="Arial" w:cs="Arial"/>
        </w:rPr>
        <w:t xml:space="preserve"> collect and store personal identifying details such as names and email addresses, but also consider things such as users’ IP addresses and device IDs (unique IDs that devices share with external SDKs for ads and analytics). </w:t>
      </w:r>
      <w:r w:rsidR="007048CF">
        <w:rPr>
          <w:rFonts w:ascii="Arial" w:hAnsi="Arial" w:cs="Arial"/>
        </w:rPr>
        <w:t>We</w:t>
      </w:r>
      <w:r w:rsidR="006F17DE" w:rsidRPr="007048CF">
        <w:rPr>
          <w:rFonts w:ascii="Arial" w:hAnsi="Arial" w:cs="Arial"/>
        </w:rPr>
        <w:t xml:space="preserve"> will need to </w:t>
      </w:r>
      <w:r w:rsidR="007048CF">
        <w:rPr>
          <w:rFonts w:ascii="Arial" w:hAnsi="Arial" w:cs="Arial"/>
        </w:rPr>
        <w:t>explore ideas about</w:t>
      </w:r>
      <w:r w:rsidR="006F17DE" w:rsidRPr="007048CF">
        <w:rPr>
          <w:rFonts w:ascii="Arial" w:hAnsi="Arial" w:cs="Arial"/>
        </w:rPr>
        <w:t xml:space="preserve"> how </w:t>
      </w:r>
      <w:r w:rsidR="007048CF">
        <w:rPr>
          <w:rFonts w:ascii="Arial" w:hAnsi="Arial" w:cs="Arial"/>
        </w:rPr>
        <w:t>to</w:t>
      </w:r>
      <w:r w:rsidR="006F17DE" w:rsidRPr="007048CF">
        <w:rPr>
          <w:rFonts w:ascii="Arial" w:hAnsi="Arial" w:cs="Arial"/>
        </w:rPr>
        <w:t xml:space="preserve"> obtain, transfer, store, and handle </w:t>
      </w:r>
      <w:r w:rsidR="007048CF">
        <w:rPr>
          <w:rFonts w:ascii="Arial" w:hAnsi="Arial" w:cs="Arial"/>
        </w:rPr>
        <w:t>our</w:t>
      </w:r>
      <w:r w:rsidR="006F17DE" w:rsidRPr="007048CF">
        <w:rPr>
          <w:rFonts w:ascii="Arial" w:hAnsi="Arial" w:cs="Arial"/>
        </w:rPr>
        <w:t xml:space="preserve"> user data</w:t>
      </w:r>
      <w:r w:rsidR="007048CF">
        <w:rPr>
          <w:rFonts w:ascii="Arial" w:hAnsi="Arial" w:cs="Arial"/>
        </w:rPr>
        <w:t>. We will</w:t>
      </w:r>
      <w:r w:rsidR="006F17DE" w:rsidRPr="007048CF">
        <w:rPr>
          <w:rFonts w:ascii="Arial" w:hAnsi="Arial" w:cs="Arial"/>
        </w:rPr>
        <w:t xml:space="preserve"> </w:t>
      </w:r>
      <w:r w:rsidR="007048CF">
        <w:rPr>
          <w:rFonts w:ascii="Arial" w:hAnsi="Arial" w:cs="Arial"/>
        </w:rPr>
        <w:t xml:space="preserve">have to ensure data security for </w:t>
      </w:r>
      <w:r w:rsidR="006F17DE" w:rsidRPr="007048CF">
        <w:rPr>
          <w:rFonts w:ascii="Arial" w:hAnsi="Arial" w:cs="Arial"/>
        </w:rPr>
        <w:t xml:space="preserve">our users, and </w:t>
      </w:r>
      <w:r w:rsidR="007048CF">
        <w:rPr>
          <w:rFonts w:ascii="Arial" w:hAnsi="Arial" w:cs="Arial"/>
        </w:rPr>
        <w:t xml:space="preserve">we will constantly work on ways </w:t>
      </w:r>
      <w:r w:rsidR="006F17DE" w:rsidRPr="007048CF">
        <w:rPr>
          <w:rFonts w:ascii="Arial" w:hAnsi="Arial" w:cs="Arial"/>
        </w:rPr>
        <w:t>to improve this in order to have a GDPR compliant app.</w:t>
      </w:r>
    </w:p>
    <w:p w:rsidR="006F17DE" w:rsidRDefault="005B6D8B" w:rsidP="006F17DE">
      <w:pPr>
        <w:pStyle w:val="ListParagraph"/>
        <w:numPr>
          <w:ilvl w:val="0"/>
          <w:numId w:val="8"/>
        </w:numPr>
        <w:spacing w:line="360" w:lineRule="auto"/>
        <w:rPr>
          <w:rFonts w:ascii="Arial" w:hAnsi="Arial" w:cs="Arial"/>
        </w:rPr>
      </w:pPr>
      <w:r>
        <w:rPr>
          <w:rFonts w:ascii="Arial" w:hAnsi="Arial" w:cs="Arial"/>
        </w:rPr>
        <w:t>Be alert about privacy even before designing the app</w:t>
      </w:r>
    </w:p>
    <w:p w:rsidR="006F17DE" w:rsidRDefault="006F17DE" w:rsidP="006F17DE">
      <w:pPr>
        <w:pStyle w:val="ListParagraph"/>
        <w:numPr>
          <w:ilvl w:val="0"/>
          <w:numId w:val="8"/>
        </w:numPr>
        <w:spacing w:line="360" w:lineRule="auto"/>
        <w:rPr>
          <w:rFonts w:ascii="Arial" w:hAnsi="Arial" w:cs="Arial"/>
        </w:rPr>
      </w:pPr>
      <w:r w:rsidRPr="006F17DE">
        <w:rPr>
          <w:rFonts w:ascii="Arial" w:hAnsi="Arial" w:cs="Arial"/>
        </w:rPr>
        <w:t>Ask for Explicit Consent</w:t>
      </w:r>
    </w:p>
    <w:p w:rsidR="006F17DE" w:rsidRDefault="005B6D8B" w:rsidP="006F17DE">
      <w:pPr>
        <w:pStyle w:val="ListParagraph"/>
        <w:numPr>
          <w:ilvl w:val="0"/>
          <w:numId w:val="8"/>
        </w:numPr>
        <w:spacing w:line="360" w:lineRule="auto"/>
        <w:rPr>
          <w:rFonts w:ascii="Arial" w:hAnsi="Arial" w:cs="Arial"/>
        </w:rPr>
      </w:pPr>
      <w:r>
        <w:rPr>
          <w:rFonts w:ascii="Arial" w:hAnsi="Arial" w:cs="Arial"/>
        </w:rPr>
        <w:t>Providing visibility and t</w:t>
      </w:r>
      <w:r w:rsidR="006F17DE" w:rsidRPr="006F17DE">
        <w:rPr>
          <w:rFonts w:ascii="Arial" w:hAnsi="Arial" w:cs="Arial"/>
        </w:rPr>
        <w:t>ransparency</w:t>
      </w:r>
    </w:p>
    <w:p w:rsidR="006F17DE" w:rsidRDefault="005B6D8B" w:rsidP="006F17DE">
      <w:pPr>
        <w:pStyle w:val="ListParagraph"/>
        <w:numPr>
          <w:ilvl w:val="0"/>
          <w:numId w:val="8"/>
        </w:numPr>
        <w:spacing w:line="360" w:lineRule="auto"/>
        <w:rPr>
          <w:rFonts w:ascii="Arial" w:hAnsi="Arial" w:cs="Arial"/>
        </w:rPr>
      </w:pPr>
      <w:r>
        <w:rPr>
          <w:rFonts w:ascii="Arial" w:hAnsi="Arial" w:cs="Arial"/>
        </w:rPr>
        <w:t>Respond to user r</w:t>
      </w:r>
      <w:r w:rsidR="006F17DE" w:rsidRPr="006F17DE">
        <w:rPr>
          <w:rFonts w:ascii="Arial" w:hAnsi="Arial" w:cs="Arial"/>
        </w:rPr>
        <w:t>equests</w:t>
      </w:r>
    </w:p>
    <w:p w:rsidR="006F17DE" w:rsidRDefault="005B6D8B" w:rsidP="006F17DE">
      <w:pPr>
        <w:pStyle w:val="ListParagraph"/>
        <w:numPr>
          <w:ilvl w:val="0"/>
          <w:numId w:val="8"/>
        </w:numPr>
        <w:spacing w:line="360" w:lineRule="auto"/>
        <w:rPr>
          <w:rFonts w:ascii="Arial" w:hAnsi="Arial" w:cs="Arial"/>
        </w:rPr>
      </w:pPr>
      <w:r>
        <w:rPr>
          <w:rFonts w:ascii="Arial" w:hAnsi="Arial" w:cs="Arial"/>
        </w:rPr>
        <w:t xml:space="preserve">Respect user’s </w:t>
      </w:r>
      <w:r w:rsidR="006F17DE" w:rsidRPr="006F17DE">
        <w:rPr>
          <w:rFonts w:ascii="Arial" w:hAnsi="Arial" w:cs="Arial"/>
        </w:rPr>
        <w:t>Right to Be Forgotten</w:t>
      </w:r>
    </w:p>
    <w:p w:rsidR="006F17DE" w:rsidRDefault="006F17DE" w:rsidP="006F17DE">
      <w:pPr>
        <w:pStyle w:val="ListParagraph"/>
        <w:numPr>
          <w:ilvl w:val="0"/>
          <w:numId w:val="8"/>
        </w:numPr>
        <w:spacing w:line="360" w:lineRule="auto"/>
        <w:rPr>
          <w:rFonts w:ascii="Arial" w:hAnsi="Arial" w:cs="Arial"/>
        </w:rPr>
      </w:pPr>
      <w:r w:rsidRPr="006F17DE">
        <w:rPr>
          <w:rFonts w:ascii="Arial" w:hAnsi="Arial" w:cs="Arial"/>
        </w:rPr>
        <w:t>Review services and SDKs use</w:t>
      </w:r>
      <w:r w:rsidR="005B6D8B">
        <w:rPr>
          <w:rFonts w:ascii="Arial" w:hAnsi="Arial" w:cs="Arial"/>
        </w:rPr>
        <w:t>d</w:t>
      </w:r>
      <w:r w:rsidR="00615938">
        <w:rPr>
          <w:rFonts w:ascii="Arial" w:hAnsi="Arial" w:cs="Arial"/>
        </w:rPr>
        <w:t xml:space="preserve"> </w:t>
      </w:r>
    </w:p>
    <w:p w:rsidR="006F17DE" w:rsidRDefault="006F17DE" w:rsidP="006F17DE">
      <w:pPr>
        <w:pStyle w:val="ListParagraph"/>
        <w:numPr>
          <w:ilvl w:val="0"/>
          <w:numId w:val="8"/>
        </w:numPr>
        <w:spacing w:line="360" w:lineRule="auto"/>
        <w:rPr>
          <w:rFonts w:ascii="Arial" w:hAnsi="Arial" w:cs="Arial"/>
        </w:rPr>
      </w:pPr>
      <w:r w:rsidRPr="006F17DE">
        <w:rPr>
          <w:rFonts w:ascii="Arial" w:hAnsi="Arial" w:cs="Arial"/>
        </w:rPr>
        <w:t>Data Breach Notifications</w:t>
      </w:r>
    </w:p>
    <w:p w:rsidR="006F17DE" w:rsidRDefault="005B6D8B" w:rsidP="006F17DE">
      <w:pPr>
        <w:pStyle w:val="ListParagraph"/>
        <w:numPr>
          <w:ilvl w:val="0"/>
          <w:numId w:val="8"/>
        </w:numPr>
        <w:spacing w:line="360" w:lineRule="auto"/>
        <w:rPr>
          <w:rFonts w:ascii="Arial" w:hAnsi="Arial" w:cs="Arial"/>
        </w:rPr>
      </w:pPr>
      <w:r>
        <w:rPr>
          <w:rFonts w:ascii="Arial" w:hAnsi="Arial" w:cs="Arial"/>
        </w:rPr>
        <w:t>Take guidance of a</w:t>
      </w:r>
      <w:r w:rsidR="006F17DE" w:rsidRPr="006F17DE">
        <w:rPr>
          <w:rFonts w:ascii="Arial" w:hAnsi="Arial" w:cs="Arial"/>
        </w:rPr>
        <w:t xml:space="preserve"> Data Protection Officer</w:t>
      </w:r>
    </w:p>
    <w:p w:rsidR="006F17DE" w:rsidRDefault="006F17DE" w:rsidP="006F17DE">
      <w:pPr>
        <w:pStyle w:val="ListParagraph"/>
        <w:numPr>
          <w:ilvl w:val="0"/>
          <w:numId w:val="8"/>
        </w:numPr>
        <w:spacing w:line="360" w:lineRule="auto"/>
        <w:rPr>
          <w:rFonts w:ascii="Arial" w:hAnsi="Arial" w:cs="Arial"/>
        </w:rPr>
      </w:pPr>
      <w:r w:rsidRPr="006F17DE">
        <w:rPr>
          <w:rFonts w:ascii="Arial" w:hAnsi="Arial" w:cs="Arial"/>
        </w:rPr>
        <w:t xml:space="preserve">Log and Justify </w:t>
      </w:r>
      <w:r w:rsidR="005B6D8B">
        <w:rPr>
          <w:rFonts w:ascii="Arial" w:hAnsi="Arial" w:cs="Arial"/>
        </w:rPr>
        <w:t>the</w:t>
      </w:r>
      <w:r w:rsidRPr="006F17DE">
        <w:rPr>
          <w:rFonts w:ascii="Arial" w:hAnsi="Arial" w:cs="Arial"/>
        </w:rPr>
        <w:t xml:space="preserve"> Data Collection</w:t>
      </w:r>
      <w:r w:rsidR="00D64F15">
        <w:rPr>
          <w:rFonts w:ascii="Arial" w:hAnsi="Arial" w:cs="Arial"/>
        </w:rPr>
        <w:t xml:space="preserve"> (2017)</w:t>
      </w:r>
      <w:bookmarkStart w:id="0" w:name="_GoBack"/>
      <w:bookmarkEnd w:id="0"/>
    </w:p>
    <w:p w:rsidR="006F17DE" w:rsidRPr="006F17DE" w:rsidRDefault="006F17DE" w:rsidP="006F17DE">
      <w:pPr>
        <w:pStyle w:val="ListParagraph"/>
        <w:spacing w:line="360" w:lineRule="auto"/>
        <w:rPr>
          <w:rFonts w:ascii="Arial" w:hAnsi="Arial" w:cs="Arial"/>
        </w:rPr>
      </w:pPr>
    </w:p>
    <w:p w:rsidR="00F239EE" w:rsidRDefault="00F239EE">
      <w:pPr>
        <w:rPr>
          <w:rFonts w:ascii="Arial" w:hAnsi="Arial" w:cs="Arial"/>
          <w:u w:val="single"/>
        </w:rPr>
      </w:pPr>
      <w:r>
        <w:rPr>
          <w:rFonts w:ascii="Arial" w:hAnsi="Arial" w:cs="Arial"/>
          <w:u w:val="single"/>
        </w:rPr>
        <w:br w:type="page"/>
      </w:r>
    </w:p>
    <w:p w:rsidR="003A36F6" w:rsidRPr="00F239EE" w:rsidRDefault="003A36F6" w:rsidP="0071551F">
      <w:pPr>
        <w:spacing w:line="360" w:lineRule="auto"/>
        <w:rPr>
          <w:rFonts w:ascii="Arial" w:hAnsi="Arial" w:cs="Arial"/>
          <w:b/>
          <w:bCs/>
          <w:sz w:val="28"/>
        </w:rPr>
      </w:pPr>
      <w:r w:rsidRPr="00F239EE">
        <w:rPr>
          <w:rFonts w:ascii="Arial" w:hAnsi="Arial" w:cs="Arial"/>
          <w:b/>
          <w:bCs/>
          <w:sz w:val="28"/>
        </w:rPr>
        <w:lastRenderedPageBreak/>
        <w:t>Task 3:</w:t>
      </w:r>
    </w:p>
    <w:p w:rsidR="00142994" w:rsidRPr="00F239EE" w:rsidRDefault="00142994" w:rsidP="0071551F">
      <w:pPr>
        <w:spacing w:line="360" w:lineRule="auto"/>
        <w:rPr>
          <w:rFonts w:ascii="Arial" w:hAnsi="Arial" w:cs="Arial"/>
          <w:b/>
          <w:bCs/>
        </w:rPr>
      </w:pPr>
      <w:r w:rsidRPr="00F239EE">
        <w:rPr>
          <w:rFonts w:ascii="Arial" w:hAnsi="Arial" w:cs="Arial"/>
          <w:b/>
          <w:bCs/>
        </w:rPr>
        <w:t>Marketing:</w:t>
      </w:r>
    </w:p>
    <w:p w:rsidR="00D371FE" w:rsidRDefault="00666322" w:rsidP="0071551F">
      <w:pPr>
        <w:spacing w:line="360" w:lineRule="auto"/>
        <w:rPr>
          <w:rFonts w:ascii="Arial" w:hAnsi="Arial" w:cs="Arial"/>
        </w:rPr>
      </w:pPr>
      <w:r>
        <w:rPr>
          <w:rFonts w:ascii="Arial" w:hAnsi="Arial" w:cs="Arial"/>
        </w:rPr>
        <w:t xml:space="preserve">Exchange is the indispensable link between the problems we face and the solutions to those problems. </w:t>
      </w:r>
      <w:r w:rsidRPr="00666322">
        <w:rPr>
          <w:rFonts w:ascii="Arial" w:hAnsi="Arial" w:cs="Arial"/>
        </w:rPr>
        <w:t>The act of exchange is the consummation and confirmation of the marketing process, and brings the marketing concept to life</w:t>
      </w:r>
      <w:r w:rsidRPr="00666322">
        <w:t xml:space="preserve"> </w:t>
      </w:r>
      <w:r w:rsidRPr="00666322">
        <w:rPr>
          <w:rFonts w:ascii="Arial" w:hAnsi="Arial" w:cs="Arial"/>
        </w:rPr>
        <w:t>(Anderson, Chall</w:t>
      </w:r>
      <w:r>
        <w:rPr>
          <w:rFonts w:ascii="Arial" w:hAnsi="Arial" w:cs="Arial"/>
        </w:rPr>
        <w:t>agalla, and McFarland, 1999</w:t>
      </w:r>
      <w:r w:rsidRPr="00666322">
        <w:rPr>
          <w:rFonts w:ascii="Arial" w:hAnsi="Arial" w:cs="Arial"/>
        </w:rPr>
        <w:t>).</w:t>
      </w:r>
      <w:r w:rsidR="002D2268">
        <w:rPr>
          <w:rFonts w:ascii="Arial" w:hAnsi="Arial" w:cs="Arial"/>
        </w:rPr>
        <w:t xml:space="preserve"> Marketing is essential for the success of a business. As our app is new to the market, we will need to have a marketing strategy</w:t>
      </w:r>
      <w:r w:rsidR="0075363E">
        <w:rPr>
          <w:rFonts w:ascii="Arial" w:hAnsi="Arial" w:cs="Arial"/>
        </w:rPr>
        <w:t xml:space="preserve"> ready before launching th</w:t>
      </w:r>
      <w:r w:rsidR="00C00992">
        <w:rPr>
          <w:rFonts w:ascii="Arial" w:hAnsi="Arial" w:cs="Arial"/>
        </w:rPr>
        <w:t>e app, pre-launch strategies,</w:t>
      </w:r>
      <w:r w:rsidR="0075363E">
        <w:rPr>
          <w:rFonts w:ascii="Arial" w:hAnsi="Arial" w:cs="Arial"/>
        </w:rPr>
        <w:t xml:space="preserve"> launc</w:t>
      </w:r>
      <w:r w:rsidR="00C00992">
        <w:rPr>
          <w:rFonts w:ascii="Arial" w:hAnsi="Arial" w:cs="Arial"/>
        </w:rPr>
        <w:t xml:space="preserve">hing strategies and marketing strategies. </w:t>
      </w:r>
      <w:r w:rsidR="00D371FE">
        <w:rPr>
          <w:rFonts w:ascii="Arial" w:hAnsi="Arial" w:cs="Arial"/>
        </w:rPr>
        <w:t xml:space="preserve">We have to focus on product lifecycle while preplanning these strategies. </w:t>
      </w:r>
    </w:p>
    <w:p w:rsidR="00666322" w:rsidRDefault="002D2268" w:rsidP="0071551F">
      <w:pPr>
        <w:spacing w:line="360" w:lineRule="auto"/>
        <w:rPr>
          <w:rFonts w:ascii="Arial" w:hAnsi="Arial" w:cs="Arial"/>
        </w:rPr>
      </w:pPr>
      <w:r>
        <w:rPr>
          <w:rFonts w:ascii="Arial" w:hAnsi="Arial" w:cs="Arial"/>
        </w:rPr>
        <w:t xml:space="preserve"> </w:t>
      </w:r>
      <w:r w:rsidR="00066185" w:rsidRPr="00066185">
        <w:rPr>
          <w:rFonts w:ascii="Arial" w:hAnsi="Arial" w:cs="Arial"/>
          <w:noProof/>
          <w:lang w:eastAsia="en-GB"/>
        </w:rPr>
        <w:drawing>
          <wp:inline distT="0" distB="0" distL="0" distR="0">
            <wp:extent cx="5702580" cy="3270142"/>
            <wp:effectExtent l="0" t="0" r="0" b="6985"/>
            <wp:docPr id="2" name="Picture 2" descr="What Is the Product Life Cycle? Stages and Examples - The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the Product Life Cycle? Stages and Examples - TheStreet"/>
                    <pic:cNvPicPr>
                      <a:picLocks noChangeAspect="1" noChangeArrowheads="1"/>
                    </pic:cNvPicPr>
                  </pic:nvPicPr>
                  <pic:blipFill rotWithShape="1">
                    <a:blip r:embed="rId12">
                      <a:extLst>
                        <a:ext uri="{28A0092B-C50C-407E-A947-70E740481C1C}">
                          <a14:useLocalDpi xmlns:a14="http://schemas.microsoft.com/office/drawing/2010/main" val="0"/>
                        </a:ext>
                      </a:extLst>
                    </a:blip>
                    <a:srcRect b="8458"/>
                    <a:stretch/>
                  </pic:blipFill>
                  <pic:spPr bwMode="auto">
                    <a:xfrm>
                      <a:off x="0" y="0"/>
                      <a:ext cx="5729302" cy="3285465"/>
                    </a:xfrm>
                    <a:prstGeom prst="rect">
                      <a:avLst/>
                    </a:prstGeom>
                    <a:noFill/>
                    <a:ln>
                      <a:noFill/>
                    </a:ln>
                    <a:extLst>
                      <a:ext uri="{53640926-AAD7-44D8-BBD7-CCE9431645EC}">
                        <a14:shadowObscured xmlns:a14="http://schemas.microsoft.com/office/drawing/2010/main"/>
                      </a:ext>
                    </a:extLst>
                  </pic:spPr>
                </pic:pic>
              </a:graphicData>
            </a:graphic>
          </wp:inline>
        </w:drawing>
      </w:r>
    </w:p>
    <w:p w:rsidR="007E6585" w:rsidRDefault="007E6585" w:rsidP="007E6585">
      <w:pPr>
        <w:spacing w:line="360" w:lineRule="auto"/>
        <w:jc w:val="right"/>
        <w:rPr>
          <w:rFonts w:ascii="Arial" w:hAnsi="Arial" w:cs="Arial"/>
        </w:rPr>
      </w:pPr>
      <w:r>
        <w:rPr>
          <w:rFonts w:ascii="Arial" w:hAnsi="Arial" w:cs="Arial"/>
        </w:rPr>
        <w:t xml:space="preserve"> [Source: </w:t>
      </w:r>
      <w:proofErr w:type="spellStart"/>
      <w:r>
        <w:rPr>
          <w:rFonts w:ascii="Arial" w:hAnsi="Arial" w:cs="Arial"/>
        </w:rPr>
        <w:t>thestreet</w:t>
      </w:r>
      <w:proofErr w:type="gramStart"/>
      <w:r>
        <w:rPr>
          <w:rFonts w:ascii="Arial" w:hAnsi="Arial" w:cs="Arial"/>
        </w:rPr>
        <w:t>,com</w:t>
      </w:r>
      <w:proofErr w:type="spellEnd"/>
      <w:proofErr w:type="gramEnd"/>
      <w:r>
        <w:rPr>
          <w:rFonts w:ascii="Arial" w:hAnsi="Arial" w:cs="Arial"/>
        </w:rPr>
        <w:t>]</w:t>
      </w:r>
    </w:p>
    <w:p w:rsidR="00066185" w:rsidRDefault="007E6585" w:rsidP="007E6585">
      <w:pPr>
        <w:spacing w:line="360" w:lineRule="auto"/>
        <w:jc w:val="center"/>
        <w:rPr>
          <w:rFonts w:ascii="Arial" w:hAnsi="Arial" w:cs="Arial"/>
        </w:rPr>
      </w:pPr>
      <w:r w:rsidRPr="007E6585">
        <w:rPr>
          <w:rFonts w:ascii="Arial" w:hAnsi="Arial" w:cs="Arial"/>
        </w:rPr>
        <w:t xml:space="preserve"> Figure: 2</w:t>
      </w:r>
    </w:p>
    <w:p w:rsidR="00066185" w:rsidRDefault="00066185" w:rsidP="0071551F">
      <w:pPr>
        <w:spacing w:line="360" w:lineRule="auto"/>
        <w:rPr>
          <w:rFonts w:ascii="Arial" w:hAnsi="Arial" w:cs="Arial"/>
        </w:rPr>
      </w:pPr>
    </w:p>
    <w:p w:rsidR="00BB2814" w:rsidRPr="00BB2814" w:rsidRDefault="00391ADC" w:rsidP="0071551F">
      <w:pPr>
        <w:spacing w:line="360" w:lineRule="auto"/>
        <w:rPr>
          <w:rFonts w:ascii="Arial" w:hAnsi="Arial" w:cs="Arial"/>
          <w:b/>
          <w:bCs/>
        </w:rPr>
      </w:pPr>
      <w:r>
        <w:rPr>
          <w:rFonts w:ascii="Arial" w:hAnsi="Arial" w:cs="Arial"/>
          <w:b/>
          <w:bCs/>
        </w:rPr>
        <w:t>Preparing to Launch</w:t>
      </w:r>
      <w:r w:rsidR="00BB2814" w:rsidRPr="00BB2814">
        <w:rPr>
          <w:rFonts w:ascii="Arial" w:hAnsi="Arial" w:cs="Arial"/>
          <w:b/>
          <w:bCs/>
        </w:rPr>
        <w:t xml:space="preserve"> the app</w:t>
      </w:r>
    </w:p>
    <w:p w:rsidR="002D0C83" w:rsidRDefault="00044E5E" w:rsidP="0071551F">
      <w:pPr>
        <w:spacing w:line="360" w:lineRule="auto"/>
        <w:rPr>
          <w:rFonts w:ascii="Arial" w:hAnsi="Arial" w:cs="Arial"/>
        </w:rPr>
      </w:pPr>
      <w:r>
        <w:rPr>
          <w:rFonts w:ascii="Arial" w:hAnsi="Arial" w:cs="Arial"/>
        </w:rPr>
        <w:t>Generally, t</w:t>
      </w:r>
      <w:r w:rsidR="00066185">
        <w:rPr>
          <w:rFonts w:ascii="Arial" w:hAnsi="Arial" w:cs="Arial"/>
        </w:rPr>
        <w:t xml:space="preserve">he lifecycles of successful products and services </w:t>
      </w:r>
      <w:r>
        <w:rPr>
          <w:rFonts w:ascii="Arial" w:hAnsi="Arial" w:cs="Arial"/>
        </w:rPr>
        <w:t xml:space="preserve">are described by the pattern illustrated by Figure 2. Important policies and practises for the product/services can be generated from this concept. For a business who is about to launch a new product, </w:t>
      </w:r>
      <w:r w:rsidRPr="00044E5E">
        <w:rPr>
          <w:rFonts w:ascii="Arial" w:hAnsi="Arial" w:cs="Arial"/>
        </w:rPr>
        <w:t>the life cycle concept</w:t>
      </w:r>
      <w:r>
        <w:rPr>
          <w:rFonts w:ascii="Arial" w:hAnsi="Arial" w:cs="Arial"/>
        </w:rPr>
        <w:t xml:space="preserve"> can be proven to be extremely valuable</w:t>
      </w:r>
      <w:r w:rsidR="00896DF9" w:rsidRPr="00896DF9">
        <w:rPr>
          <w:rFonts w:ascii="Arial" w:hAnsi="Arial" w:cs="Arial"/>
          <w:color w:val="000000"/>
          <w:sz w:val="20"/>
          <w:szCs w:val="20"/>
          <w:shd w:val="clear" w:color="auto" w:fill="FFFFFF"/>
        </w:rPr>
        <w:t xml:space="preserve"> </w:t>
      </w:r>
      <w:r w:rsidR="00896DF9" w:rsidRPr="00896DF9">
        <w:rPr>
          <w:rFonts w:ascii="Arial" w:hAnsi="Arial" w:cs="Arial"/>
        </w:rPr>
        <w:t>(Levitt, 1965)</w:t>
      </w:r>
      <w:r w:rsidRPr="00044E5E">
        <w:rPr>
          <w:rFonts w:ascii="Arial" w:hAnsi="Arial" w:cs="Arial"/>
        </w:rPr>
        <w:t>.</w:t>
      </w:r>
      <w:r w:rsidR="00D17E0A">
        <w:rPr>
          <w:rFonts w:ascii="Arial" w:hAnsi="Arial" w:cs="Arial"/>
        </w:rPr>
        <w:t xml:space="preserve"> The aim of </w:t>
      </w:r>
      <w:r w:rsidR="00D17E0A" w:rsidRPr="005E6568">
        <w:rPr>
          <w:rFonts w:ascii="Arial" w:hAnsi="Arial" w:cs="Arial"/>
        </w:rPr>
        <w:t>preplanning and having</w:t>
      </w:r>
      <w:r w:rsidR="005E6568" w:rsidRPr="005E6568">
        <w:rPr>
          <w:rFonts w:ascii="Arial" w:hAnsi="Arial" w:cs="Arial"/>
        </w:rPr>
        <w:t xml:space="preserve"> </w:t>
      </w:r>
      <w:r w:rsidR="00D17E0A" w:rsidRPr="005E6568">
        <w:rPr>
          <w:rFonts w:ascii="Arial" w:hAnsi="Arial" w:cs="Arial"/>
        </w:rPr>
        <w:t>strategies</w:t>
      </w:r>
      <w:r w:rsidR="005E6568">
        <w:rPr>
          <w:rFonts w:ascii="Arial" w:hAnsi="Arial" w:cs="Arial"/>
        </w:rPr>
        <w:t xml:space="preserve"> in place is</w:t>
      </w:r>
      <w:r w:rsidR="005E6568" w:rsidRPr="005E6568">
        <w:rPr>
          <w:rFonts w:ascii="Arial" w:hAnsi="Arial" w:cs="Arial"/>
        </w:rPr>
        <w:t xml:space="preserve"> to extend, or stretch</w:t>
      </w:r>
      <w:r w:rsidR="00D17E0A" w:rsidRPr="005E6568">
        <w:rPr>
          <w:rFonts w:ascii="Arial" w:hAnsi="Arial" w:cs="Arial"/>
        </w:rPr>
        <w:t xml:space="preserve"> out, the life of the product.</w:t>
      </w:r>
      <w:r w:rsidR="005E6568">
        <w:rPr>
          <w:rFonts w:ascii="Arial" w:hAnsi="Arial" w:cs="Arial"/>
        </w:rPr>
        <w:t xml:space="preserve"> Planning in </w:t>
      </w:r>
      <w:r w:rsidR="005E6568">
        <w:rPr>
          <w:rFonts w:ascii="Arial" w:hAnsi="Arial" w:cs="Arial"/>
        </w:rPr>
        <w:lastRenderedPageBreak/>
        <w:t xml:space="preserve">advance before launching a new product can enable a business to take specific actions in different stages of the life cycle. These actions can </w:t>
      </w:r>
      <w:r w:rsidR="002D0C83">
        <w:rPr>
          <w:rFonts w:ascii="Arial" w:hAnsi="Arial" w:cs="Arial"/>
        </w:rPr>
        <w:t xml:space="preserve">lead to sustaining its growth and profitability, which appears to have great potential as a tool of long-term product </w:t>
      </w:r>
      <w:r w:rsidR="00881E8F">
        <w:rPr>
          <w:rFonts w:ascii="Arial" w:hAnsi="Arial" w:cs="Arial"/>
        </w:rPr>
        <w:t>strategy</w:t>
      </w:r>
      <w:r w:rsidR="00881E8F" w:rsidRPr="00881E8F">
        <w:rPr>
          <w:rFonts w:ascii="Arial" w:hAnsi="Arial" w:cs="Arial"/>
          <w:color w:val="000000"/>
          <w:sz w:val="20"/>
          <w:szCs w:val="20"/>
          <w:shd w:val="clear" w:color="auto" w:fill="FFFFFF"/>
        </w:rPr>
        <w:t xml:space="preserve"> </w:t>
      </w:r>
      <w:r w:rsidR="00881E8F" w:rsidRPr="00881E8F">
        <w:rPr>
          <w:rFonts w:ascii="Arial" w:hAnsi="Arial" w:cs="Arial"/>
        </w:rPr>
        <w:t>(</w:t>
      </w:r>
      <w:proofErr w:type="spellStart"/>
      <w:r w:rsidR="00881E8F" w:rsidRPr="00881E8F">
        <w:rPr>
          <w:rFonts w:ascii="Arial" w:hAnsi="Arial" w:cs="Arial"/>
        </w:rPr>
        <w:t>Susterova</w:t>
      </w:r>
      <w:proofErr w:type="spellEnd"/>
      <w:r w:rsidR="00881E8F" w:rsidRPr="00881E8F">
        <w:rPr>
          <w:rFonts w:ascii="Arial" w:hAnsi="Arial" w:cs="Arial"/>
        </w:rPr>
        <w:t xml:space="preserve">, Lavin and </w:t>
      </w:r>
      <w:proofErr w:type="spellStart"/>
      <w:r w:rsidR="00881E8F" w:rsidRPr="00881E8F">
        <w:rPr>
          <w:rFonts w:ascii="Arial" w:hAnsi="Arial" w:cs="Arial"/>
        </w:rPr>
        <w:t>Riives</w:t>
      </w:r>
      <w:proofErr w:type="spellEnd"/>
      <w:r w:rsidR="00881E8F" w:rsidRPr="00881E8F">
        <w:rPr>
          <w:rFonts w:ascii="Arial" w:hAnsi="Arial" w:cs="Arial"/>
        </w:rPr>
        <w:t>, 2012)</w:t>
      </w:r>
      <w:r w:rsidR="00881E8F">
        <w:rPr>
          <w:rFonts w:ascii="Arial" w:hAnsi="Arial" w:cs="Arial"/>
        </w:rPr>
        <w:t>.</w:t>
      </w:r>
      <w:r w:rsidR="002D0C83">
        <w:rPr>
          <w:rFonts w:ascii="Arial" w:hAnsi="Arial" w:cs="Arial"/>
        </w:rPr>
        <w:t xml:space="preserve"> </w:t>
      </w:r>
      <w:r w:rsidR="005E6568">
        <w:rPr>
          <w:rFonts w:ascii="Arial" w:hAnsi="Arial" w:cs="Arial"/>
        </w:rPr>
        <w:t xml:space="preserve">  </w:t>
      </w:r>
      <w:r w:rsidR="00D17E0A" w:rsidRPr="00D17E0A">
        <w:rPr>
          <w:rFonts w:ascii="Arial" w:hAnsi="Arial" w:cs="Arial"/>
          <w:highlight w:val="yellow"/>
        </w:rPr>
        <w:t xml:space="preserve"> </w:t>
      </w:r>
    </w:p>
    <w:p w:rsidR="00881E8F" w:rsidRPr="00881E8F" w:rsidRDefault="00881E8F" w:rsidP="0071551F">
      <w:pPr>
        <w:spacing w:line="360" w:lineRule="auto"/>
        <w:rPr>
          <w:rFonts w:ascii="Arial" w:hAnsi="Arial" w:cs="Arial"/>
          <w:b/>
          <w:bCs/>
        </w:rPr>
      </w:pPr>
      <w:r w:rsidRPr="00881E8F">
        <w:rPr>
          <w:rFonts w:ascii="Arial" w:hAnsi="Arial" w:cs="Arial"/>
          <w:b/>
          <w:bCs/>
        </w:rPr>
        <w:t>Pre-launch strategy:</w:t>
      </w:r>
    </w:p>
    <w:p w:rsidR="002D2268" w:rsidRDefault="002D2268" w:rsidP="0071551F">
      <w:pPr>
        <w:spacing w:line="360" w:lineRule="auto"/>
        <w:rPr>
          <w:rFonts w:ascii="Arial" w:hAnsi="Arial" w:cs="Arial"/>
        </w:rPr>
      </w:pPr>
      <w:r>
        <w:rPr>
          <w:rFonts w:ascii="Arial" w:hAnsi="Arial" w:cs="Arial"/>
        </w:rPr>
        <w:t xml:space="preserve">There </w:t>
      </w:r>
      <w:r w:rsidR="0075363E">
        <w:rPr>
          <w:rFonts w:ascii="Arial" w:hAnsi="Arial" w:cs="Arial"/>
        </w:rPr>
        <w:t xml:space="preserve">are some steps we can take as pre-launch </w:t>
      </w:r>
      <w:r w:rsidR="002E12E8">
        <w:rPr>
          <w:rFonts w:ascii="Arial" w:hAnsi="Arial" w:cs="Arial"/>
        </w:rPr>
        <w:t>strategy</w:t>
      </w:r>
      <w:r w:rsidR="0075363E">
        <w:rPr>
          <w:rFonts w:ascii="Arial" w:hAnsi="Arial" w:cs="Arial"/>
        </w:rPr>
        <w:t>:</w:t>
      </w:r>
    </w:p>
    <w:p w:rsidR="002D2268" w:rsidRDefault="00962935" w:rsidP="00962935">
      <w:pPr>
        <w:pStyle w:val="ListParagraph"/>
        <w:numPr>
          <w:ilvl w:val="0"/>
          <w:numId w:val="5"/>
        </w:numPr>
        <w:spacing w:line="360" w:lineRule="auto"/>
        <w:rPr>
          <w:rFonts w:ascii="Arial" w:hAnsi="Arial" w:cs="Arial"/>
        </w:rPr>
      </w:pPr>
      <w:r>
        <w:rPr>
          <w:rFonts w:ascii="Arial" w:hAnsi="Arial" w:cs="Arial"/>
        </w:rPr>
        <w:t>Perform research on target market and the competitors</w:t>
      </w:r>
    </w:p>
    <w:p w:rsidR="00962935" w:rsidRDefault="00962935" w:rsidP="00962935">
      <w:pPr>
        <w:pStyle w:val="ListParagraph"/>
        <w:numPr>
          <w:ilvl w:val="0"/>
          <w:numId w:val="5"/>
        </w:numPr>
        <w:spacing w:line="360" w:lineRule="auto"/>
        <w:rPr>
          <w:rFonts w:ascii="Arial" w:hAnsi="Arial" w:cs="Arial"/>
        </w:rPr>
      </w:pPr>
      <w:r>
        <w:rPr>
          <w:rFonts w:ascii="Arial" w:hAnsi="Arial" w:cs="Arial"/>
        </w:rPr>
        <w:t>Create an unique landing page for the app which displays all the key elements of the app</w:t>
      </w:r>
    </w:p>
    <w:p w:rsidR="00962935" w:rsidRDefault="00962935" w:rsidP="00962935">
      <w:pPr>
        <w:pStyle w:val="ListParagraph"/>
        <w:numPr>
          <w:ilvl w:val="0"/>
          <w:numId w:val="5"/>
        </w:numPr>
        <w:spacing w:line="360" w:lineRule="auto"/>
        <w:rPr>
          <w:rFonts w:ascii="Arial" w:hAnsi="Arial" w:cs="Arial"/>
        </w:rPr>
      </w:pPr>
      <w:r>
        <w:rPr>
          <w:rFonts w:ascii="Arial" w:hAnsi="Arial" w:cs="Arial"/>
        </w:rPr>
        <w:t>Create viral promo video focusing on the best features of the app</w:t>
      </w:r>
    </w:p>
    <w:p w:rsidR="00962935" w:rsidRDefault="00962935" w:rsidP="00962935">
      <w:pPr>
        <w:pStyle w:val="ListParagraph"/>
        <w:numPr>
          <w:ilvl w:val="0"/>
          <w:numId w:val="5"/>
        </w:numPr>
        <w:spacing w:line="360" w:lineRule="auto"/>
        <w:rPr>
          <w:rFonts w:ascii="Arial" w:hAnsi="Arial" w:cs="Arial"/>
        </w:rPr>
      </w:pPr>
      <w:r>
        <w:rPr>
          <w:rFonts w:ascii="Arial" w:hAnsi="Arial" w:cs="Arial"/>
        </w:rPr>
        <w:t xml:space="preserve">Start a blog about the app </w:t>
      </w:r>
      <w:r w:rsidRPr="00962935">
        <w:rPr>
          <w:rFonts w:ascii="Arial" w:hAnsi="Arial" w:cs="Arial"/>
        </w:rPr>
        <w:t>(Sandberg and Rollins, 2013)</w:t>
      </w:r>
      <w:r>
        <w:rPr>
          <w:rFonts w:ascii="Arial" w:hAnsi="Arial" w:cs="Arial"/>
        </w:rPr>
        <w:t>.</w:t>
      </w:r>
    </w:p>
    <w:p w:rsidR="00AE3094" w:rsidRPr="00AE3094" w:rsidRDefault="00EC19C7" w:rsidP="00962935">
      <w:pPr>
        <w:spacing w:line="360" w:lineRule="auto"/>
        <w:rPr>
          <w:rFonts w:ascii="Arial" w:hAnsi="Arial" w:cs="Arial"/>
          <w:b/>
          <w:bCs/>
        </w:rPr>
      </w:pPr>
      <w:r>
        <w:rPr>
          <w:rFonts w:ascii="Arial" w:hAnsi="Arial" w:cs="Arial"/>
          <w:b/>
          <w:bCs/>
        </w:rPr>
        <w:t>Special</w:t>
      </w:r>
      <w:r w:rsidR="0075363E" w:rsidRPr="00AE3094">
        <w:rPr>
          <w:rFonts w:ascii="Arial" w:hAnsi="Arial" w:cs="Arial"/>
          <w:b/>
          <w:bCs/>
        </w:rPr>
        <w:t xml:space="preserve"> offers: </w:t>
      </w:r>
    </w:p>
    <w:p w:rsidR="00962935" w:rsidRPr="00962935" w:rsidRDefault="00EC19C7" w:rsidP="00962935">
      <w:pPr>
        <w:spacing w:line="360" w:lineRule="auto"/>
        <w:rPr>
          <w:rFonts w:ascii="Arial" w:hAnsi="Arial" w:cs="Arial"/>
        </w:rPr>
      </w:pPr>
      <w:r>
        <w:rPr>
          <w:rFonts w:ascii="Arial" w:hAnsi="Arial" w:cs="Arial"/>
        </w:rPr>
        <w:t xml:space="preserve">We will offer some special prices from time to time to keep the customers coming, such as: </w:t>
      </w:r>
      <w:r w:rsidR="0075363E">
        <w:rPr>
          <w:rFonts w:ascii="Arial" w:hAnsi="Arial" w:cs="Arial"/>
        </w:rPr>
        <w:t xml:space="preserve">introductory discount offer, multi-service discounts, introduce friends, etc. </w:t>
      </w:r>
    </w:p>
    <w:p w:rsidR="0028183F" w:rsidRPr="002E12E8" w:rsidRDefault="00142994" w:rsidP="0071551F">
      <w:pPr>
        <w:spacing w:line="360" w:lineRule="auto"/>
        <w:rPr>
          <w:rFonts w:ascii="Arial" w:hAnsi="Arial" w:cs="Arial"/>
          <w:b/>
          <w:bCs/>
        </w:rPr>
      </w:pPr>
      <w:r w:rsidRPr="002E12E8">
        <w:rPr>
          <w:rFonts w:ascii="Arial" w:hAnsi="Arial" w:cs="Arial"/>
          <w:b/>
          <w:bCs/>
        </w:rPr>
        <w:t>Prom</w:t>
      </w:r>
      <w:r w:rsidR="0028183F" w:rsidRPr="002E12E8">
        <w:rPr>
          <w:rFonts w:ascii="Arial" w:hAnsi="Arial" w:cs="Arial"/>
          <w:b/>
          <w:bCs/>
        </w:rPr>
        <w:t xml:space="preserve">otional channels online: </w:t>
      </w:r>
    </w:p>
    <w:p w:rsidR="0028183F" w:rsidRDefault="00F97A44" w:rsidP="0071551F">
      <w:pPr>
        <w:spacing w:line="360" w:lineRule="auto"/>
        <w:rPr>
          <w:rFonts w:ascii="Arial" w:hAnsi="Arial" w:cs="Arial"/>
        </w:rPr>
      </w:pPr>
      <w:r>
        <w:rPr>
          <w:rFonts w:ascii="Arial" w:hAnsi="Arial" w:cs="Arial"/>
        </w:rPr>
        <w:t xml:space="preserve">Word-of-mouth: </w:t>
      </w:r>
      <w:r w:rsidR="00281AF7">
        <w:rPr>
          <w:rFonts w:ascii="Arial" w:hAnsi="Arial" w:cs="Arial"/>
        </w:rPr>
        <w:t>Even though word of mouth is a very basic way of promoting, it is a l</w:t>
      </w:r>
      <w:r>
        <w:rPr>
          <w:rFonts w:ascii="Arial" w:hAnsi="Arial" w:cs="Arial"/>
        </w:rPr>
        <w:t xml:space="preserve">ow cost, </w:t>
      </w:r>
      <w:r w:rsidR="00281AF7">
        <w:rPr>
          <w:rFonts w:ascii="Arial" w:hAnsi="Arial" w:cs="Arial"/>
        </w:rPr>
        <w:t>low scale (</w:t>
      </w:r>
      <w:r>
        <w:rPr>
          <w:rFonts w:ascii="Arial" w:hAnsi="Arial" w:cs="Arial"/>
        </w:rPr>
        <w:t>start off with low scale but has potential to be higher</w:t>
      </w:r>
      <w:r w:rsidR="00281AF7">
        <w:rPr>
          <w:rFonts w:ascii="Arial" w:hAnsi="Arial" w:cs="Arial"/>
        </w:rPr>
        <w:t>)</w:t>
      </w:r>
      <w:r>
        <w:rPr>
          <w:rFonts w:ascii="Arial" w:hAnsi="Arial" w:cs="Arial"/>
        </w:rPr>
        <w:t>, high return on investment</w:t>
      </w:r>
      <w:r w:rsidR="005B2F0A">
        <w:rPr>
          <w:rFonts w:ascii="Arial" w:hAnsi="Arial" w:cs="Arial"/>
        </w:rPr>
        <w:t xml:space="preserve"> (ROI)</w:t>
      </w:r>
      <w:r w:rsidR="00FF547B">
        <w:rPr>
          <w:rFonts w:ascii="Arial" w:hAnsi="Arial" w:cs="Arial"/>
        </w:rPr>
        <w:t xml:space="preserve"> marketing channel</w:t>
      </w:r>
      <w:r w:rsidR="00281AF7">
        <w:rPr>
          <w:rFonts w:ascii="Arial" w:hAnsi="Arial" w:cs="Arial"/>
        </w:rPr>
        <w:t>. It can start off by friends and family and has the potential to spread out to a whole country. Word-of-mouth can be</w:t>
      </w:r>
      <w:r>
        <w:rPr>
          <w:rFonts w:ascii="Arial" w:hAnsi="Arial" w:cs="Arial"/>
        </w:rPr>
        <w:t xml:space="preserve"> through social media like Facebook. Instagram, twitter, etc.</w:t>
      </w:r>
      <w:r w:rsidRPr="00F97A44">
        <w:rPr>
          <w:rFonts w:ascii="Arial" w:hAnsi="Arial" w:cs="Arial"/>
          <w:color w:val="000000"/>
          <w:sz w:val="20"/>
          <w:szCs w:val="20"/>
          <w:shd w:val="clear" w:color="auto" w:fill="FFFFFF"/>
        </w:rPr>
        <w:t xml:space="preserve"> </w:t>
      </w:r>
      <w:r w:rsidRPr="00F97A44">
        <w:rPr>
          <w:rFonts w:ascii="Arial" w:hAnsi="Arial" w:cs="Arial"/>
        </w:rPr>
        <w:t>(Lu, Ba, Huang and Feng, 2013)</w:t>
      </w:r>
      <w:r>
        <w:rPr>
          <w:rFonts w:ascii="Arial" w:hAnsi="Arial" w:cs="Arial"/>
        </w:rPr>
        <w:t xml:space="preserve">.   </w:t>
      </w:r>
    </w:p>
    <w:p w:rsidR="00AE3094" w:rsidRDefault="005B2F0A" w:rsidP="0071551F">
      <w:pPr>
        <w:spacing w:line="360" w:lineRule="auto"/>
        <w:rPr>
          <w:rFonts w:ascii="Arial" w:hAnsi="Arial" w:cs="Arial"/>
        </w:rPr>
      </w:pPr>
      <w:r>
        <w:rPr>
          <w:rFonts w:ascii="Arial" w:hAnsi="Arial" w:cs="Arial"/>
        </w:rPr>
        <w:t xml:space="preserve">Social media platform: I will use social media platform to promote my app, such as: </w:t>
      </w:r>
      <w:r w:rsidR="0028183F">
        <w:rPr>
          <w:rFonts w:ascii="Arial" w:hAnsi="Arial" w:cs="Arial"/>
        </w:rPr>
        <w:t>Facebook advertising, Facebook messenger advertising, YouTube</w:t>
      </w:r>
      <w:r w:rsidR="007C28AF">
        <w:rPr>
          <w:rFonts w:ascii="Arial" w:hAnsi="Arial" w:cs="Arial"/>
        </w:rPr>
        <w:t xml:space="preserve"> ads, etc.</w:t>
      </w:r>
      <w:r w:rsidR="002E3965">
        <w:rPr>
          <w:rFonts w:ascii="Arial" w:hAnsi="Arial" w:cs="Arial"/>
        </w:rPr>
        <w:t xml:space="preserve"> Social media marketing is a great way to </w:t>
      </w:r>
      <w:r w:rsidR="00C25D40">
        <w:rPr>
          <w:rFonts w:ascii="Arial" w:hAnsi="Arial" w:cs="Arial"/>
        </w:rPr>
        <w:t>spread the word and connect with potential customers. To make the social media marketing successful, the content needs to be engaging, educating and entertaining. Researching trending hashtags, engaging with consumers, and analysing performance</w:t>
      </w:r>
      <w:r w:rsidR="00BB2814">
        <w:rPr>
          <w:rFonts w:ascii="Arial" w:hAnsi="Arial" w:cs="Arial"/>
        </w:rPr>
        <w:t xml:space="preserve"> </w:t>
      </w:r>
      <w:r w:rsidR="00C25D40" w:rsidRPr="00C25D40">
        <w:rPr>
          <w:rFonts w:ascii="Arial" w:hAnsi="Arial" w:cs="Arial"/>
        </w:rPr>
        <w:t>can be</w:t>
      </w:r>
      <w:r w:rsidR="00BB2814" w:rsidRPr="00C25D40">
        <w:rPr>
          <w:rFonts w:ascii="Arial" w:hAnsi="Arial" w:cs="Arial"/>
        </w:rPr>
        <w:t xml:space="preserve"> time consuming, but social media can become one of </w:t>
      </w:r>
      <w:r w:rsidR="00C25D40" w:rsidRPr="00C25D40">
        <w:rPr>
          <w:rFonts w:ascii="Arial" w:hAnsi="Arial" w:cs="Arial"/>
        </w:rPr>
        <w:t>the most successful marketing channel if done properly</w:t>
      </w:r>
      <w:r w:rsidR="00BB2814" w:rsidRPr="00C25D40">
        <w:rPr>
          <w:rFonts w:ascii="Arial" w:hAnsi="Arial" w:cs="Arial"/>
        </w:rPr>
        <w:t>.</w:t>
      </w:r>
      <w:r w:rsidR="0028183F">
        <w:rPr>
          <w:rFonts w:ascii="Arial" w:hAnsi="Arial" w:cs="Arial"/>
        </w:rPr>
        <w:t xml:space="preserve"> </w:t>
      </w:r>
      <w:r w:rsidR="00FF547B">
        <w:rPr>
          <w:rFonts w:ascii="Arial" w:hAnsi="Arial" w:cs="Arial"/>
        </w:rPr>
        <w:t xml:space="preserve">Social media marketing is </w:t>
      </w:r>
      <w:r>
        <w:rPr>
          <w:rFonts w:ascii="Arial" w:hAnsi="Arial" w:cs="Arial"/>
        </w:rPr>
        <w:t xml:space="preserve">a </w:t>
      </w:r>
      <w:r w:rsidR="00FF547B">
        <w:rPr>
          <w:rFonts w:ascii="Arial" w:hAnsi="Arial" w:cs="Arial"/>
        </w:rPr>
        <w:t>medium-high cost, high scale and medium-high return on investment</w:t>
      </w:r>
      <w:r>
        <w:rPr>
          <w:rFonts w:ascii="Arial" w:hAnsi="Arial" w:cs="Arial"/>
        </w:rPr>
        <w:t xml:space="preserve"> (ROI) marketing channel</w:t>
      </w:r>
      <w:r w:rsidR="00FF547B" w:rsidRPr="00FF547B">
        <w:rPr>
          <w:rFonts w:ascii="Arial" w:hAnsi="Arial" w:cs="Arial"/>
          <w:color w:val="000000"/>
          <w:sz w:val="20"/>
          <w:szCs w:val="20"/>
          <w:shd w:val="clear" w:color="auto" w:fill="FFFFFF"/>
        </w:rPr>
        <w:t xml:space="preserve"> </w:t>
      </w:r>
      <w:r w:rsidR="00FF547B" w:rsidRPr="00FF547B">
        <w:rPr>
          <w:rFonts w:ascii="Arial" w:hAnsi="Arial" w:cs="Arial"/>
        </w:rPr>
        <w:t>(</w:t>
      </w:r>
      <w:proofErr w:type="spellStart"/>
      <w:r w:rsidR="00FF547B" w:rsidRPr="00FF547B">
        <w:rPr>
          <w:rFonts w:ascii="Arial" w:hAnsi="Arial" w:cs="Arial"/>
        </w:rPr>
        <w:t>Tuten</w:t>
      </w:r>
      <w:proofErr w:type="spellEnd"/>
      <w:r w:rsidR="00FF547B" w:rsidRPr="00FF547B">
        <w:rPr>
          <w:rFonts w:ascii="Arial" w:hAnsi="Arial" w:cs="Arial"/>
        </w:rPr>
        <w:t>, 2020)</w:t>
      </w:r>
      <w:r w:rsidR="00FF547B">
        <w:rPr>
          <w:rFonts w:ascii="Arial" w:hAnsi="Arial" w:cs="Arial"/>
        </w:rPr>
        <w:t xml:space="preserve">. </w:t>
      </w:r>
    </w:p>
    <w:p w:rsidR="00B84C21" w:rsidRDefault="00EC19C7" w:rsidP="0071551F">
      <w:pPr>
        <w:spacing w:line="360" w:lineRule="auto"/>
        <w:rPr>
          <w:rFonts w:ascii="Arial" w:hAnsi="Arial" w:cs="Arial"/>
        </w:rPr>
      </w:pPr>
      <w:r>
        <w:rPr>
          <w:rFonts w:ascii="Arial" w:hAnsi="Arial" w:cs="Arial"/>
        </w:rPr>
        <w:t xml:space="preserve">Search engine </w:t>
      </w:r>
      <w:r w:rsidR="00B84C21">
        <w:rPr>
          <w:rFonts w:ascii="Arial" w:hAnsi="Arial" w:cs="Arial"/>
        </w:rPr>
        <w:t>marketing</w:t>
      </w:r>
      <w:r>
        <w:rPr>
          <w:rFonts w:ascii="Arial" w:hAnsi="Arial" w:cs="Arial"/>
        </w:rPr>
        <w:t>:</w:t>
      </w:r>
      <w:r w:rsidR="00B84C21">
        <w:rPr>
          <w:rFonts w:ascii="Arial" w:hAnsi="Arial" w:cs="Arial"/>
        </w:rPr>
        <w:t xml:space="preserve"> </w:t>
      </w:r>
      <w:r w:rsidR="00751306" w:rsidRPr="00751306">
        <w:rPr>
          <w:rFonts w:ascii="Arial" w:hAnsi="Arial" w:cs="Arial"/>
        </w:rPr>
        <w:t>Search engine marketing</w:t>
      </w:r>
      <w:r w:rsidR="00751306">
        <w:rPr>
          <w:rFonts w:ascii="Arial" w:hAnsi="Arial" w:cs="Arial"/>
        </w:rPr>
        <w:t xml:space="preserve"> (SEM)</w:t>
      </w:r>
      <w:r w:rsidR="00751306" w:rsidRPr="00751306">
        <w:rPr>
          <w:rFonts w:ascii="Arial" w:hAnsi="Arial" w:cs="Arial"/>
        </w:rPr>
        <w:t xml:space="preserve"> is the practice of marketing a business using paid advertisements that appea</w:t>
      </w:r>
      <w:r w:rsidR="00751306">
        <w:rPr>
          <w:rFonts w:ascii="Arial" w:hAnsi="Arial" w:cs="Arial"/>
        </w:rPr>
        <w:t xml:space="preserve">r on search engine results pages. </w:t>
      </w:r>
      <w:r w:rsidR="00B84C21">
        <w:rPr>
          <w:rFonts w:ascii="Arial" w:hAnsi="Arial" w:cs="Arial"/>
        </w:rPr>
        <w:t>T</w:t>
      </w:r>
      <w:r w:rsidR="00AE3094" w:rsidRPr="00AE3094">
        <w:rPr>
          <w:rFonts w:ascii="Arial" w:hAnsi="Arial" w:cs="Arial"/>
        </w:rPr>
        <w:t xml:space="preserve">his is available </w:t>
      </w:r>
      <w:r w:rsidR="00751306">
        <w:rPr>
          <w:rFonts w:ascii="Arial" w:hAnsi="Arial" w:cs="Arial"/>
        </w:rPr>
        <w:t>with</w:t>
      </w:r>
      <w:r w:rsidR="00AE3094" w:rsidRPr="00AE3094">
        <w:rPr>
          <w:rFonts w:ascii="Arial" w:hAnsi="Arial" w:cs="Arial"/>
        </w:rPr>
        <w:t> </w:t>
      </w:r>
      <w:hyperlink r:id="rId13" w:tgtFrame="_blank" w:history="1">
        <w:r w:rsidR="00AE3094" w:rsidRPr="00B84C21">
          <w:rPr>
            <w:rStyle w:val="Hyperlink"/>
            <w:rFonts w:ascii="Arial" w:hAnsi="Arial" w:cs="Arial"/>
            <w:color w:val="auto"/>
            <w:u w:val="none"/>
          </w:rPr>
          <w:t>Bing</w:t>
        </w:r>
      </w:hyperlink>
      <w:r w:rsidR="00AE3094" w:rsidRPr="00B84C21">
        <w:rPr>
          <w:rFonts w:ascii="Arial" w:hAnsi="Arial" w:cs="Arial"/>
        </w:rPr>
        <w:t>, </w:t>
      </w:r>
      <w:hyperlink r:id="rId14" w:tgtFrame="_blank" w:history="1">
        <w:r w:rsidR="00AE3094" w:rsidRPr="00B84C21">
          <w:rPr>
            <w:rStyle w:val="Hyperlink"/>
            <w:rFonts w:ascii="Arial" w:hAnsi="Arial" w:cs="Arial"/>
            <w:color w:val="auto"/>
            <w:u w:val="none"/>
          </w:rPr>
          <w:t>Google</w:t>
        </w:r>
      </w:hyperlink>
      <w:r w:rsidR="00AE3094" w:rsidRPr="00B84C21">
        <w:rPr>
          <w:rFonts w:ascii="Arial" w:hAnsi="Arial" w:cs="Arial"/>
        </w:rPr>
        <w:t> and </w:t>
      </w:r>
      <w:hyperlink r:id="rId15" w:tgtFrame="_blank" w:history="1">
        <w:r w:rsidR="00AE3094" w:rsidRPr="00B84C21">
          <w:rPr>
            <w:rStyle w:val="Hyperlink"/>
            <w:rFonts w:ascii="Arial" w:hAnsi="Arial" w:cs="Arial"/>
            <w:color w:val="auto"/>
            <w:u w:val="none"/>
          </w:rPr>
          <w:t>Apple</w:t>
        </w:r>
      </w:hyperlink>
      <w:r w:rsidR="00751306">
        <w:rPr>
          <w:rFonts w:ascii="Arial" w:hAnsi="Arial" w:cs="Arial"/>
        </w:rPr>
        <w:t xml:space="preserve">. </w:t>
      </w:r>
      <w:r w:rsidR="007C28AF">
        <w:rPr>
          <w:rFonts w:ascii="Arial" w:hAnsi="Arial" w:cs="Arial"/>
        </w:rPr>
        <w:t xml:space="preserve">For my app, I will use Google and Bing. </w:t>
      </w:r>
      <w:r w:rsidR="00751306">
        <w:rPr>
          <w:rFonts w:ascii="Arial" w:hAnsi="Arial" w:cs="Arial"/>
        </w:rPr>
        <w:t>The</w:t>
      </w:r>
      <w:r w:rsidR="00751306" w:rsidRPr="00751306">
        <w:rPr>
          <w:rFonts w:ascii="Helvetica" w:hAnsi="Helvetica"/>
          <w:b/>
          <w:bCs/>
          <w:color w:val="333745"/>
          <w:sz w:val="27"/>
          <w:szCs w:val="27"/>
          <w:shd w:val="clear" w:color="auto" w:fill="FFFFFF"/>
        </w:rPr>
        <w:t xml:space="preserve"> </w:t>
      </w:r>
      <w:r w:rsidR="00751306" w:rsidRPr="00751306">
        <w:rPr>
          <w:rFonts w:ascii="Arial" w:hAnsi="Arial" w:cs="Arial"/>
          <w:szCs w:val="22"/>
          <w:shd w:val="clear" w:color="auto" w:fill="FFFFFF"/>
        </w:rPr>
        <w:t>greatest advantage</w:t>
      </w:r>
      <w:r w:rsidR="00751306">
        <w:rPr>
          <w:rFonts w:ascii="Arial" w:hAnsi="Arial" w:cs="Arial"/>
          <w:szCs w:val="22"/>
          <w:shd w:val="clear" w:color="auto" w:fill="FFFFFF"/>
        </w:rPr>
        <w:t xml:space="preserve"> SEM offers </w:t>
      </w:r>
      <w:r w:rsidR="005B2F0A">
        <w:rPr>
          <w:rFonts w:ascii="Arial" w:hAnsi="Arial" w:cs="Arial"/>
          <w:szCs w:val="22"/>
          <w:shd w:val="clear" w:color="auto" w:fill="FFFFFF"/>
        </w:rPr>
        <w:t xml:space="preserve">is the opportunity to present the ads to the motivated consumers who </w:t>
      </w:r>
      <w:r w:rsidR="005B2F0A">
        <w:rPr>
          <w:rFonts w:ascii="Arial" w:hAnsi="Arial" w:cs="Arial"/>
          <w:szCs w:val="22"/>
          <w:shd w:val="clear" w:color="auto" w:fill="FFFFFF"/>
        </w:rPr>
        <w:lastRenderedPageBreak/>
        <w:t xml:space="preserve">are ready to purchase at the precise moment </w:t>
      </w:r>
      <w:r w:rsidR="00751306" w:rsidRPr="00751306">
        <w:rPr>
          <w:rFonts w:ascii="Arial" w:hAnsi="Arial" w:cs="Arial"/>
        </w:rPr>
        <w:t>(Search Engine Marketing (SEM): How to Do It Right | WordStream, 2020)</w:t>
      </w:r>
      <w:r w:rsidR="00751306">
        <w:rPr>
          <w:rFonts w:ascii="Arial" w:hAnsi="Arial" w:cs="Arial"/>
        </w:rPr>
        <w:t>.</w:t>
      </w:r>
      <w:r w:rsidR="005B2F0A">
        <w:rPr>
          <w:rFonts w:ascii="Arial" w:hAnsi="Arial" w:cs="Arial"/>
        </w:rPr>
        <w:t xml:space="preserve"> SEM is a </w:t>
      </w:r>
      <w:r w:rsidR="005B2F0A" w:rsidRPr="005B2F0A">
        <w:rPr>
          <w:rFonts w:ascii="Arial" w:hAnsi="Arial" w:cs="Arial"/>
        </w:rPr>
        <w:t>low-medium cost, low-medium scale, medium-high ROI</w:t>
      </w:r>
      <w:r w:rsidR="005B2F0A">
        <w:rPr>
          <w:rFonts w:ascii="Arial" w:hAnsi="Arial" w:cs="Arial"/>
        </w:rPr>
        <w:t xml:space="preserve"> marketing channel. </w:t>
      </w:r>
    </w:p>
    <w:p w:rsidR="000B0171" w:rsidRPr="007E6585" w:rsidRDefault="007C28AF" w:rsidP="00FB6EEC">
      <w:pPr>
        <w:spacing w:line="360" w:lineRule="auto"/>
        <w:rPr>
          <w:rFonts w:ascii="Arial" w:hAnsi="Arial" w:cs="Arial"/>
        </w:rPr>
      </w:pPr>
      <w:r>
        <w:rPr>
          <w:rFonts w:ascii="Arial" w:hAnsi="Arial" w:cs="Arial"/>
        </w:rPr>
        <w:t>Email marketing: For</w:t>
      </w:r>
      <w:r w:rsidR="006B0A34">
        <w:rPr>
          <w:rFonts w:ascii="Arial" w:hAnsi="Arial" w:cs="Arial"/>
        </w:rPr>
        <w:t xml:space="preserve"> email marketing, the customers</w:t>
      </w:r>
      <w:r w:rsidR="00AE3094" w:rsidRPr="00AE3094">
        <w:rPr>
          <w:rFonts w:ascii="Arial" w:hAnsi="Arial" w:cs="Arial"/>
        </w:rPr>
        <w:t xml:space="preserve"> must actively sign up</w:t>
      </w:r>
      <w:r w:rsidR="006B0A34" w:rsidRPr="006B0A34">
        <w:rPr>
          <w:rFonts w:ascii="Arial" w:hAnsi="Arial" w:cs="Arial"/>
        </w:rPr>
        <w:t xml:space="preserve"> in order to be added to </w:t>
      </w:r>
      <w:r w:rsidR="006B0A34">
        <w:rPr>
          <w:rFonts w:ascii="Arial" w:hAnsi="Arial" w:cs="Arial"/>
        </w:rPr>
        <w:t>marketing</w:t>
      </w:r>
      <w:r w:rsidR="006B0A34" w:rsidRPr="006B0A34">
        <w:rPr>
          <w:rFonts w:ascii="Arial" w:hAnsi="Arial" w:cs="Arial"/>
        </w:rPr>
        <w:t xml:space="preserve"> email campaign</w:t>
      </w:r>
      <w:r w:rsidR="00AE3094" w:rsidRPr="00AE3094">
        <w:rPr>
          <w:rFonts w:ascii="Arial" w:hAnsi="Arial" w:cs="Arial"/>
        </w:rPr>
        <w:t xml:space="preserve"> </w:t>
      </w:r>
      <w:r w:rsidR="006B0A34">
        <w:rPr>
          <w:rFonts w:ascii="Arial" w:hAnsi="Arial" w:cs="Arial"/>
        </w:rPr>
        <w:t>which shows that they are</w:t>
      </w:r>
      <w:r w:rsidR="00AE3094" w:rsidRPr="00AE3094">
        <w:rPr>
          <w:rFonts w:ascii="Arial" w:hAnsi="Arial" w:cs="Arial"/>
        </w:rPr>
        <w:t xml:space="preserve"> interested in </w:t>
      </w:r>
      <w:r w:rsidR="006B0A34">
        <w:rPr>
          <w:rFonts w:ascii="Arial" w:hAnsi="Arial" w:cs="Arial"/>
        </w:rPr>
        <w:t>the</w:t>
      </w:r>
      <w:r w:rsidR="00AE3094" w:rsidRPr="00AE3094">
        <w:rPr>
          <w:rFonts w:ascii="Arial" w:hAnsi="Arial" w:cs="Arial"/>
        </w:rPr>
        <w:t xml:space="preserve"> product</w:t>
      </w:r>
      <w:r w:rsidR="00380A44">
        <w:rPr>
          <w:rFonts w:ascii="Arial" w:hAnsi="Arial" w:cs="Arial"/>
        </w:rPr>
        <w:t>. We will be</w:t>
      </w:r>
      <w:r w:rsidR="00AE3094" w:rsidRPr="00AE3094">
        <w:rPr>
          <w:rFonts w:ascii="Arial" w:hAnsi="Arial" w:cs="Arial"/>
        </w:rPr>
        <w:t xml:space="preserve"> pulling </w:t>
      </w:r>
      <w:r w:rsidR="00380A44">
        <w:rPr>
          <w:rFonts w:ascii="Arial" w:hAnsi="Arial" w:cs="Arial"/>
        </w:rPr>
        <w:t xml:space="preserve">emails </w:t>
      </w:r>
      <w:r w:rsidR="00AE3094" w:rsidRPr="00AE3094">
        <w:rPr>
          <w:rFonts w:ascii="Arial" w:hAnsi="Arial" w:cs="Arial"/>
        </w:rPr>
        <w:t xml:space="preserve">from </w:t>
      </w:r>
      <w:r w:rsidR="00380A44">
        <w:rPr>
          <w:rFonts w:ascii="Arial" w:hAnsi="Arial" w:cs="Arial"/>
        </w:rPr>
        <w:t xml:space="preserve">our </w:t>
      </w:r>
      <w:r w:rsidR="00AE3094" w:rsidRPr="00AE3094">
        <w:rPr>
          <w:rFonts w:ascii="Arial" w:hAnsi="Arial" w:cs="Arial"/>
        </w:rPr>
        <w:t xml:space="preserve">own contacts, signing users up from </w:t>
      </w:r>
      <w:r w:rsidR="00380A44">
        <w:rPr>
          <w:rFonts w:ascii="Arial" w:hAnsi="Arial" w:cs="Arial"/>
        </w:rPr>
        <w:t>our</w:t>
      </w:r>
      <w:r w:rsidR="00AE3094" w:rsidRPr="00AE3094">
        <w:rPr>
          <w:rFonts w:ascii="Arial" w:hAnsi="Arial" w:cs="Arial"/>
        </w:rPr>
        <w:t xml:space="preserve"> website or acquiring them through an email ad campaign on Facebook or Twitter</w:t>
      </w:r>
      <w:r w:rsidR="00380A44">
        <w:rPr>
          <w:rFonts w:ascii="Arial" w:hAnsi="Arial" w:cs="Arial"/>
        </w:rPr>
        <w:t xml:space="preserve"> and thus build up an email list</w:t>
      </w:r>
      <w:r w:rsidR="00AE3094" w:rsidRPr="00AE3094">
        <w:rPr>
          <w:rFonts w:ascii="Arial" w:hAnsi="Arial" w:cs="Arial"/>
        </w:rPr>
        <w:t>.</w:t>
      </w:r>
      <w:r w:rsidRPr="007C28AF">
        <w:rPr>
          <w:rFonts w:ascii="Arial" w:hAnsi="Arial" w:cs="Arial"/>
        </w:rPr>
        <w:t xml:space="preserve"> </w:t>
      </w:r>
      <w:r w:rsidR="00380A44">
        <w:rPr>
          <w:rFonts w:ascii="Arial" w:hAnsi="Arial" w:cs="Arial"/>
        </w:rPr>
        <w:t xml:space="preserve">As our app gets more positive feedback and more popularity, our email list will keep growing. We will put attractive offers on the emails to compel the customers to open the emails and not discard it. </w:t>
      </w:r>
      <w:r w:rsidR="007E6585">
        <w:rPr>
          <w:rFonts w:ascii="Arial" w:hAnsi="Arial" w:cs="Arial"/>
        </w:rPr>
        <w:t xml:space="preserve">Email marketing is a </w:t>
      </w:r>
      <w:r w:rsidRPr="007E6585">
        <w:rPr>
          <w:rFonts w:ascii="Arial" w:hAnsi="Arial" w:cs="Arial"/>
        </w:rPr>
        <w:t>medium cost, low-medium scale, high ROI</w:t>
      </w:r>
      <w:r w:rsidR="007E6585">
        <w:rPr>
          <w:rFonts w:ascii="Arial" w:hAnsi="Arial" w:cs="Arial"/>
          <w:b/>
          <w:bCs/>
        </w:rPr>
        <w:t xml:space="preserve"> </w:t>
      </w:r>
      <w:r w:rsidR="007E6585" w:rsidRPr="007E6585">
        <w:rPr>
          <w:rFonts w:ascii="Arial" w:hAnsi="Arial" w:cs="Arial"/>
        </w:rPr>
        <w:t xml:space="preserve">channel of marketing. </w:t>
      </w:r>
    </w:p>
    <w:p w:rsidR="00AE3094" w:rsidRPr="00FB6EEC" w:rsidRDefault="007E6585" w:rsidP="00FB6EEC">
      <w:pPr>
        <w:spacing w:line="360" w:lineRule="auto"/>
        <w:rPr>
          <w:rFonts w:ascii="Arial" w:hAnsi="Arial" w:cs="Arial"/>
          <w:b/>
          <w:bCs/>
        </w:rPr>
      </w:pPr>
      <w:r w:rsidRPr="00FB6EEC">
        <w:rPr>
          <w:rFonts w:ascii="Arial" w:hAnsi="Arial" w:cs="Arial"/>
          <w:b/>
          <w:bCs/>
        </w:rPr>
        <w:t xml:space="preserve">Target customers: </w:t>
      </w:r>
    </w:p>
    <w:p w:rsidR="00563836" w:rsidRDefault="00FB6EEC" w:rsidP="00FB6EEC">
      <w:pPr>
        <w:spacing w:line="360" w:lineRule="auto"/>
        <w:rPr>
          <w:rFonts w:ascii="Arial" w:hAnsi="Arial" w:cs="Arial"/>
        </w:rPr>
      </w:pPr>
      <w:r>
        <w:rPr>
          <w:rFonts w:ascii="Arial" w:hAnsi="Arial" w:cs="Arial"/>
        </w:rPr>
        <w:t xml:space="preserve">Anyone with a PayPal account or whoever owns a debit or credit card is my potential customer. We have kept the age limit to 18 for this app. Because in the UK, under 18s are not allowed to own credit cards or have a PayPal account. </w:t>
      </w:r>
    </w:p>
    <w:p w:rsidR="006524AD" w:rsidRDefault="00563836" w:rsidP="00FB6EEC">
      <w:pPr>
        <w:spacing w:line="360" w:lineRule="auto"/>
        <w:rPr>
          <w:rFonts w:ascii="Arial" w:hAnsi="Arial" w:cs="Arial"/>
        </w:rPr>
      </w:pPr>
      <w:r>
        <w:rPr>
          <w:rFonts w:ascii="Arial" w:hAnsi="Arial" w:cs="Arial"/>
        </w:rPr>
        <w:t xml:space="preserve">We will provide personalised services for people from any cultural background and any religion. </w:t>
      </w:r>
      <w:r w:rsidR="00A5281B">
        <w:rPr>
          <w:rFonts w:ascii="Arial" w:hAnsi="Arial" w:cs="Arial"/>
        </w:rPr>
        <w:t>From our app, people can order services for themselves and for others. For example: if an elderly couple is living on their own and they are not very digitally literate but they need someone to fix their boiler. The couple’s children or any</w:t>
      </w:r>
      <w:r w:rsidR="00416ED0">
        <w:rPr>
          <w:rFonts w:ascii="Arial" w:hAnsi="Arial" w:cs="Arial"/>
        </w:rPr>
        <w:t xml:space="preserve"> friend or</w:t>
      </w:r>
      <w:r w:rsidR="00A5281B">
        <w:rPr>
          <w:rFonts w:ascii="Arial" w:hAnsi="Arial" w:cs="Arial"/>
        </w:rPr>
        <w:t xml:space="preserve"> family member or even neighbours can order the service for them and we can send a CORGI registered gas engineer </w:t>
      </w:r>
      <w:r w:rsidR="00416ED0">
        <w:rPr>
          <w:rFonts w:ascii="Arial" w:hAnsi="Arial" w:cs="Arial"/>
        </w:rPr>
        <w:t xml:space="preserve">to them to fix the boiler. During this pandemic and lockdown period, people can help their friends and family members who are affected by this virus without actually physically doing anything or breaking any rules and regulations, through our app. </w:t>
      </w:r>
      <w:r w:rsidR="00A5281B">
        <w:rPr>
          <w:rFonts w:ascii="Arial" w:hAnsi="Arial" w:cs="Arial"/>
        </w:rPr>
        <w:t xml:space="preserve">  </w:t>
      </w:r>
      <w:r>
        <w:rPr>
          <w:rFonts w:ascii="Arial" w:hAnsi="Arial" w:cs="Arial"/>
        </w:rPr>
        <w:t xml:space="preserve"> </w:t>
      </w:r>
      <w:r w:rsidR="00FB6EEC">
        <w:rPr>
          <w:rFonts w:ascii="Arial" w:hAnsi="Arial" w:cs="Arial"/>
        </w:rPr>
        <w:t xml:space="preserve"> </w:t>
      </w:r>
    </w:p>
    <w:p w:rsidR="00FB6EEC" w:rsidRDefault="00FB6EEC" w:rsidP="00FB6EEC">
      <w:pPr>
        <w:spacing w:line="360" w:lineRule="auto"/>
        <w:rPr>
          <w:rFonts w:ascii="Arial" w:hAnsi="Arial" w:cs="Arial"/>
          <w:b/>
          <w:bCs/>
        </w:rPr>
      </w:pPr>
      <w:r>
        <w:rPr>
          <w:rFonts w:ascii="Arial" w:hAnsi="Arial" w:cs="Arial"/>
          <w:b/>
          <w:bCs/>
        </w:rPr>
        <w:br w:type="page"/>
      </w:r>
    </w:p>
    <w:p w:rsidR="000B0171" w:rsidRPr="00F239EE" w:rsidRDefault="006524AD" w:rsidP="0071551F">
      <w:pPr>
        <w:spacing w:line="360" w:lineRule="auto"/>
        <w:rPr>
          <w:rFonts w:ascii="Arial" w:hAnsi="Arial" w:cs="Arial"/>
          <w:b/>
          <w:bCs/>
        </w:rPr>
      </w:pPr>
      <w:r w:rsidRPr="00F239EE">
        <w:rPr>
          <w:rFonts w:ascii="Arial" w:hAnsi="Arial" w:cs="Arial"/>
          <w:b/>
          <w:bCs/>
        </w:rPr>
        <w:lastRenderedPageBreak/>
        <w:t>Reference list:</w:t>
      </w:r>
    </w:p>
    <w:p w:rsidR="001C121B" w:rsidRPr="001C121B" w:rsidRDefault="001C121B" w:rsidP="001C121B">
      <w:pPr>
        <w:pStyle w:val="ListParagraph"/>
        <w:numPr>
          <w:ilvl w:val="0"/>
          <w:numId w:val="2"/>
        </w:numPr>
        <w:spacing w:line="360" w:lineRule="auto"/>
        <w:rPr>
          <w:rFonts w:ascii="Arial" w:hAnsi="Arial" w:cs="Arial"/>
        </w:rPr>
      </w:pPr>
      <w:r w:rsidRPr="001C121B">
        <w:rPr>
          <w:rFonts w:ascii="Arial" w:hAnsi="Arial" w:cs="Arial"/>
        </w:rPr>
        <w:t xml:space="preserve">Anderson, W., </w:t>
      </w:r>
      <w:proofErr w:type="spellStart"/>
      <w:r w:rsidRPr="001C121B">
        <w:rPr>
          <w:rFonts w:ascii="Arial" w:hAnsi="Arial" w:cs="Arial"/>
        </w:rPr>
        <w:t>Challagalla</w:t>
      </w:r>
      <w:proofErr w:type="spellEnd"/>
      <w:r w:rsidRPr="001C121B">
        <w:rPr>
          <w:rFonts w:ascii="Arial" w:hAnsi="Arial" w:cs="Arial"/>
        </w:rPr>
        <w:t>, G. and McFarland, R., 1999. Anatomy of Exchange. Journal of Marketing Theory and Practice, [online] 7(4), pp.13-14. Available at: &lt;https://www-jstor-org.ezproxy.uwtsd.ac.uk/stable/23232696?seq=7#metadata_info_tab_contents&gt; [Accessed 10 November 2020].</w:t>
      </w:r>
    </w:p>
    <w:p w:rsidR="006524AD" w:rsidRDefault="006524AD" w:rsidP="001C121B">
      <w:pPr>
        <w:pStyle w:val="ListParagraph"/>
        <w:numPr>
          <w:ilvl w:val="0"/>
          <w:numId w:val="2"/>
        </w:numPr>
        <w:spacing w:line="360" w:lineRule="auto"/>
        <w:rPr>
          <w:rFonts w:ascii="Arial" w:hAnsi="Arial" w:cs="Arial"/>
        </w:rPr>
      </w:pPr>
      <w:proofErr w:type="spellStart"/>
      <w:r w:rsidRPr="006524AD">
        <w:rPr>
          <w:rFonts w:ascii="Arial" w:hAnsi="Arial" w:cs="Arial"/>
        </w:rPr>
        <w:t>Chesbrough</w:t>
      </w:r>
      <w:proofErr w:type="spellEnd"/>
      <w:r w:rsidRPr="006524AD">
        <w:rPr>
          <w:rFonts w:ascii="Arial" w:hAnsi="Arial" w:cs="Arial"/>
        </w:rPr>
        <w:t xml:space="preserve">, H., </w:t>
      </w:r>
      <w:proofErr w:type="spellStart"/>
      <w:r w:rsidRPr="006524AD">
        <w:rPr>
          <w:rFonts w:ascii="Arial" w:hAnsi="Arial" w:cs="Arial"/>
        </w:rPr>
        <w:t>Vanhaverbeke</w:t>
      </w:r>
      <w:proofErr w:type="spellEnd"/>
      <w:r w:rsidRPr="006524AD">
        <w:rPr>
          <w:rFonts w:ascii="Arial" w:hAnsi="Arial" w:cs="Arial"/>
        </w:rPr>
        <w:t>, W. and West, J., 2006. </w:t>
      </w:r>
      <w:r w:rsidRPr="006524AD">
        <w:rPr>
          <w:rFonts w:ascii="Arial" w:hAnsi="Arial" w:cs="Arial"/>
          <w:i/>
          <w:iCs/>
        </w:rPr>
        <w:t>Open Innovation</w:t>
      </w:r>
      <w:r w:rsidRPr="006524AD">
        <w:rPr>
          <w:rFonts w:ascii="Arial" w:hAnsi="Arial" w:cs="Arial"/>
        </w:rPr>
        <w:t>. 1st ed. Oxford: Oxford University Press, pp.1-2.</w:t>
      </w:r>
    </w:p>
    <w:p w:rsidR="007048CF" w:rsidRDefault="007048CF" w:rsidP="007048CF">
      <w:pPr>
        <w:pStyle w:val="ListParagraph"/>
        <w:numPr>
          <w:ilvl w:val="0"/>
          <w:numId w:val="2"/>
        </w:numPr>
        <w:spacing w:line="360" w:lineRule="auto"/>
        <w:rPr>
          <w:rFonts w:ascii="Arial" w:hAnsi="Arial" w:cs="Arial"/>
        </w:rPr>
      </w:pPr>
      <w:proofErr w:type="spellStart"/>
      <w:r w:rsidRPr="007048CF">
        <w:rPr>
          <w:rFonts w:ascii="Arial" w:hAnsi="Arial" w:cs="Arial"/>
        </w:rPr>
        <w:t>Denley</w:t>
      </w:r>
      <w:proofErr w:type="spellEnd"/>
      <w:r w:rsidRPr="007048CF">
        <w:rPr>
          <w:rFonts w:ascii="Arial" w:hAnsi="Arial" w:cs="Arial"/>
        </w:rPr>
        <w:t xml:space="preserve">, A., </w:t>
      </w:r>
      <w:proofErr w:type="spellStart"/>
      <w:r w:rsidRPr="007048CF">
        <w:rPr>
          <w:rFonts w:ascii="Arial" w:hAnsi="Arial" w:cs="Arial"/>
        </w:rPr>
        <w:t>Foulsham</w:t>
      </w:r>
      <w:proofErr w:type="spellEnd"/>
      <w:r w:rsidRPr="007048CF">
        <w:rPr>
          <w:rFonts w:ascii="Arial" w:hAnsi="Arial" w:cs="Arial"/>
        </w:rPr>
        <w:t xml:space="preserve">, M. and </w:t>
      </w:r>
      <w:proofErr w:type="spellStart"/>
      <w:r w:rsidRPr="007048CF">
        <w:rPr>
          <w:rFonts w:ascii="Arial" w:hAnsi="Arial" w:cs="Arial"/>
        </w:rPr>
        <w:t>Hitchen</w:t>
      </w:r>
      <w:proofErr w:type="spellEnd"/>
      <w:r w:rsidRPr="007048CF">
        <w:rPr>
          <w:rFonts w:ascii="Arial" w:hAnsi="Arial" w:cs="Arial"/>
        </w:rPr>
        <w:t xml:space="preserve">, B. (2019). GDPR : how to achieve and maintain compliance. Abingdon, Oxon ; New York, </w:t>
      </w:r>
      <w:proofErr w:type="spellStart"/>
      <w:proofErr w:type="gramStart"/>
      <w:r w:rsidRPr="007048CF">
        <w:rPr>
          <w:rFonts w:ascii="Arial" w:hAnsi="Arial" w:cs="Arial"/>
        </w:rPr>
        <w:t>Ny</w:t>
      </w:r>
      <w:proofErr w:type="spellEnd"/>
      <w:proofErr w:type="gramEnd"/>
      <w:r w:rsidRPr="007048CF">
        <w:rPr>
          <w:rFonts w:ascii="Arial" w:hAnsi="Arial" w:cs="Arial"/>
        </w:rPr>
        <w:t>: Routledge.</w:t>
      </w:r>
    </w:p>
    <w:p w:rsidR="00DC6F32" w:rsidRDefault="00DC6F32" w:rsidP="00DC6F32">
      <w:pPr>
        <w:pStyle w:val="ListParagraph"/>
        <w:numPr>
          <w:ilvl w:val="0"/>
          <w:numId w:val="2"/>
        </w:numPr>
        <w:spacing w:line="360" w:lineRule="auto"/>
        <w:rPr>
          <w:rFonts w:ascii="Arial" w:hAnsi="Arial" w:cs="Arial"/>
        </w:rPr>
      </w:pPr>
      <w:proofErr w:type="gramStart"/>
      <w:r w:rsidRPr="00DC6F32">
        <w:rPr>
          <w:rFonts w:ascii="Arial" w:hAnsi="Arial" w:cs="Arial"/>
        </w:rPr>
        <w:t>de</w:t>
      </w:r>
      <w:proofErr w:type="gramEnd"/>
      <w:r w:rsidRPr="00DC6F32">
        <w:rPr>
          <w:rFonts w:ascii="Arial" w:hAnsi="Arial" w:cs="Arial"/>
        </w:rPr>
        <w:t xml:space="preserve"> </w:t>
      </w:r>
      <w:proofErr w:type="spellStart"/>
      <w:r w:rsidRPr="00DC6F32">
        <w:rPr>
          <w:rFonts w:ascii="Arial" w:hAnsi="Arial" w:cs="Arial"/>
        </w:rPr>
        <w:t>Vries</w:t>
      </w:r>
      <w:proofErr w:type="spellEnd"/>
      <w:r w:rsidRPr="00DC6F32">
        <w:rPr>
          <w:rFonts w:ascii="Arial" w:hAnsi="Arial" w:cs="Arial"/>
        </w:rPr>
        <w:t xml:space="preserve">, R. (2020). How </w:t>
      </w:r>
      <w:proofErr w:type="gramStart"/>
      <w:r w:rsidRPr="00DC6F32">
        <w:rPr>
          <w:rFonts w:ascii="Arial" w:hAnsi="Arial" w:cs="Arial"/>
        </w:rPr>
        <w:t>To</w:t>
      </w:r>
      <w:proofErr w:type="gramEnd"/>
      <w:r w:rsidRPr="00DC6F32">
        <w:rPr>
          <w:rFonts w:ascii="Arial" w:hAnsi="Arial" w:cs="Arial"/>
        </w:rPr>
        <w:t xml:space="preserve"> Make An App. App Development. Available at: https://learnappmaking.com/how-to-make-an-app/#mockups [Accessed 13 Nov. 2020].</w:t>
      </w:r>
    </w:p>
    <w:p w:rsidR="001C121B" w:rsidRPr="001C121B" w:rsidRDefault="001C121B" w:rsidP="001C121B">
      <w:pPr>
        <w:pStyle w:val="ListParagraph"/>
        <w:numPr>
          <w:ilvl w:val="0"/>
          <w:numId w:val="2"/>
        </w:numPr>
        <w:spacing w:line="360" w:lineRule="auto"/>
        <w:rPr>
          <w:rFonts w:ascii="Arial" w:hAnsi="Arial" w:cs="Arial"/>
        </w:rPr>
      </w:pPr>
      <w:proofErr w:type="spellStart"/>
      <w:r w:rsidRPr="001C121B">
        <w:rPr>
          <w:rFonts w:ascii="Arial" w:hAnsi="Arial" w:cs="Arial"/>
        </w:rPr>
        <w:t>Jaworski</w:t>
      </w:r>
      <w:proofErr w:type="spellEnd"/>
      <w:r w:rsidRPr="001C121B">
        <w:rPr>
          <w:rFonts w:ascii="Arial" w:hAnsi="Arial" w:cs="Arial"/>
        </w:rPr>
        <w:t xml:space="preserve">, B. and </w:t>
      </w:r>
      <w:proofErr w:type="spellStart"/>
      <w:r w:rsidRPr="001C121B">
        <w:rPr>
          <w:rFonts w:ascii="Arial" w:hAnsi="Arial" w:cs="Arial"/>
        </w:rPr>
        <w:t>Kohli</w:t>
      </w:r>
      <w:proofErr w:type="spellEnd"/>
      <w:r w:rsidRPr="001C121B">
        <w:rPr>
          <w:rFonts w:ascii="Arial" w:hAnsi="Arial" w:cs="Arial"/>
        </w:rPr>
        <w:t>, A., 1993. Market Orientation: Antecedents and Consequences. Journal of Marketing, 57(3), p.53.</w:t>
      </w:r>
    </w:p>
    <w:p w:rsidR="001C121B" w:rsidRPr="001C121B" w:rsidRDefault="001C121B" w:rsidP="001C121B">
      <w:pPr>
        <w:pStyle w:val="ListParagraph"/>
        <w:numPr>
          <w:ilvl w:val="0"/>
          <w:numId w:val="2"/>
        </w:numPr>
        <w:spacing w:line="360" w:lineRule="auto"/>
        <w:rPr>
          <w:rFonts w:ascii="Arial" w:hAnsi="Arial" w:cs="Arial"/>
        </w:rPr>
      </w:pPr>
      <w:proofErr w:type="spellStart"/>
      <w:r w:rsidRPr="001C121B">
        <w:rPr>
          <w:rFonts w:ascii="Arial" w:hAnsi="Arial" w:cs="Arial"/>
        </w:rPr>
        <w:t>Lado</w:t>
      </w:r>
      <w:proofErr w:type="spellEnd"/>
      <w:r w:rsidRPr="001C121B">
        <w:rPr>
          <w:rFonts w:ascii="Arial" w:hAnsi="Arial" w:cs="Arial"/>
        </w:rPr>
        <w:t xml:space="preserve">, N., </w:t>
      </w:r>
      <w:proofErr w:type="spellStart"/>
      <w:r w:rsidRPr="001C121B">
        <w:rPr>
          <w:rFonts w:ascii="Arial" w:hAnsi="Arial" w:cs="Arial"/>
        </w:rPr>
        <w:t>Maydeu</w:t>
      </w:r>
      <w:proofErr w:type="spellEnd"/>
      <w:r w:rsidRPr="001C121B">
        <w:rPr>
          <w:rFonts w:ascii="Cambria Math" w:hAnsi="Cambria Math" w:cs="Cambria Math"/>
        </w:rPr>
        <w:t>‐</w:t>
      </w:r>
      <w:r w:rsidRPr="001C121B">
        <w:rPr>
          <w:rFonts w:ascii="Arial" w:hAnsi="Arial" w:cs="Arial"/>
        </w:rPr>
        <w:t>Olivares, A. and Rivera, J., 1998. Measuring market orientation in several populations. European Journal of Marketing, 32(1/2), pp.23-39.</w:t>
      </w:r>
    </w:p>
    <w:p w:rsidR="001C121B" w:rsidRPr="001C121B" w:rsidRDefault="001C121B" w:rsidP="001C121B">
      <w:pPr>
        <w:pStyle w:val="ListParagraph"/>
        <w:numPr>
          <w:ilvl w:val="0"/>
          <w:numId w:val="2"/>
        </w:numPr>
        <w:spacing w:line="360" w:lineRule="auto"/>
        <w:rPr>
          <w:rFonts w:ascii="Arial" w:hAnsi="Arial" w:cs="Arial"/>
        </w:rPr>
      </w:pPr>
      <w:r w:rsidRPr="001C121B">
        <w:rPr>
          <w:rFonts w:ascii="Arial" w:hAnsi="Arial" w:cs="Arial"/>
        </w:rPr>
        <w:t>Levitt, T., 1965. Exploit the Product Life Cycle. Harvard Business Review, [online] pp.8-9. Available at: &lt;http://marketch.cloud/pdf/Exploit_the_Product_Life_Cycle.pdf&gt; [Accessed 10 November 2020].</w:t>
      </w:r>
    </w:p>
    <w:p w:rsidR="001C121B" w:rsidRDefault="001C121B" w:rsidP="001C121B">
      <w:pPr>
        <w:pStyle w:val="ListParagraph"/>
        <w:numPr>
          <w:ilvl w:val="0"/>
          <w:numId w:val="2"/>
        </w:numPr>
        <w:spacing w:line="360" w:lineRule="auto"/>
        <w:rPr>
          <w:rFonts w:ascii="Arial" w:hAnsi="Arial" w:cs="Arial"/>
        </w:rPr>
      </w:pPr>
      <w:r w:rsidRPr="001C121B">
        <w:rPr>
          <w:rFonts w:ascii="Arial" w:hAnsi="Arial" w:cs="Arial"/>
        </w:rPr>
        <w:t>Lu, X., Ba, S., Huang, L. and Feng, Y., 2013. Promotional Marketing or Word-of-Mouth? Evidence from Online Restaurant Reviews. SSRN Electronic Journal, 24(3).</w:t>
      </w:r>
    </w:p>
    <w:p w:rsidR="00953E1F" w:rsidRPr="001C121B" w:rsidRDefault="00953E1F" w:rsidP="00953E1F">
      <w:pPr>
        <w:pStyle w:val="ListParagraph"/>
        <w:numPr>
          <w:ilvl w:val="0"/>
          <w:numId w:val="2"/>
        </w:numPr>
        <w:spacing w:line="360" w:lineRule="auto"/>
        <w:rPr>
          <w:rFonts w:ascii="Arial" w:hAnsi="Arial" w:cs="Arial"/>
        </w:rPr>
      </w:pPr>
      <w:r w:rsidRPr="00953E1F">
        <w:rPr>
          <w:rFonts w:ascii="Arial" w:hAnsi="Arial" w:cs="Arial"/>
        </w:rPr>
        <w:t>Merchant Savvy. (</w:t>
      </w:r>
      <w:proofErr w:type="spellStart"/>
      <w:r w:rsidRPr="00953E1F">
        <w:rPr>
          <w:rFonts w:ascii="Arial" w:hAnsi="Arial" w:cs="Arial"/>
        </w:rPr>
        <w:t>n.d.</w:t>
      </w:r>
      <w:proofErr w:type="spellEnd"/>
      <w:r w:rsidRPr="00953E1F">
        <w:rPr>
          <w:rFonts w:ascii="Arial" w:hAnsi="Arial" w:cs="Arial"/>
        </w:rPr>
        <w:t>). Best 12 Payment Gateways For UK Businesses. [online] Available at: https://www.merchantsavvy.co.uk/payment-gateways/.</w:t>
      </w:r>
    </w:p>
    <w:p w:rsidR="001C121B" w:rsidRPr="001C121B" w:rsidRDefault="001C121B" w:rsidP="001C121B">
      <w:pPr>
        <w:pStyle w:val="ListParagraph"/>
        <w:numPr>
          <w:ilvl w:val="0"/>
          <w:numId w:val="2"/>
        </w:numPr>
        <w:spacing w:line="360" w:lineRule="auto"/>
        <w:rPr>
          <w:rFonts w:ascii="Arial" w:hAnsi="Arial" w:cs="Arial"/>
        </w:rPr>
      </w:pPr>
      <w:r w:rsidRPr="001C121B">
        <w:rPr>
          <w:rFonts w:ascii="Arial" w:hAnsi="Arial" w:cs="Arial"/>
        </w:rPr>
        <w:t xml:space="preserve">Sandberg, R. and Rollins, M., 2013. The Business </w:t>
      </w:r>
      <w:proofErr w:type="gramStart"/>
      <w:r w:rsidRPr="001C121B">
        <w:rPr>
          <w:rFonts w:ascii="Arial" w:hAnsi="Arial" w:cs="Arial"/>
        </w:rPr>
        <w:t>Of</w:t>
      </w:r>
      <w:proofErr w:type="gramEnd"/>
      <w:r w:rsidRPr="001C121B">
        <w:rPr>
          <w:rFonts w:ascii="Arial" w:hAnsi="Arial" w:cs="Arial"/>
        </w:rPr>
        <w:t xml:space="preserve"> Android Apps Development. 1st </w:t>
      </w:r>
      <w:proofErr w:type="gramStart"/>
      <w:r w:rsidRPr="001C121B">
        <w:rPr>
          <w:rFonts w:ascii="Arial" w:hAnsi="Arial" w:cs="Arial"/>
        </w:rPr>
        <w:t>ed</w:t>
      </w:r>
      <w:proofErr w:type="gramEnd"/>
      <w:r w:rsidRPr="001C121B">
        <w:rPr>
          <w:rFonts w:ascii="Arial" w:hAnsi="Arial" w:cs="Arial"/>
        </w:rPr>
        <w:t>. New York: Business Media New York.</w:t>
      </w:r>
    </w:p>
    <w:p w:rsidR="006524AD" w:rsidRDefault="00AD3A95" w:rsidP="001C121B">
      <w:pPr>
        <w:pStyle w:val="ListParagraph"/>
        <w:numPr>
          <w:ilvl w:val="0"/>
          <w:numId w:val="2"/>
        </w:numPr>
        <w:spacing w:line="360" w:lineRule="auto"/>
        <w:rPr>
          <w:rFonts w:ascii="Arial" w:hAnsi="Arial" w:cs="Arial"/>
        </w:rPr>
      </w:pPr>
      <w:proofErr w:type="spellStart"/>
      <w:r w:rsidRPr="00AD3A95">
        <w:rPr>
          <w:rFonts w:ascii="Arial" w:hAnsi="Arial" w:cs="Arial"/>
        </w:rPr>
        <w:t>Shewan</w:t>
      </w:r>
      <w:proofErr w:type="spellEnd"/>
      <w:r w:rsidRPr="00AD3A95">
        <w:rPr>
          <w:rFonts w:ascii="Arial" w:hAnsi="Arial" w:cs="Arial"/>
        </w:rPr>
        <w:t>, D., 2020. </w:t>
      </w:r>
      <w:r w:rsidRPr="00AD3A95">
        <w:rPr>
          <w:rFonts w:ascii="Arial" w:hAnsi="Arial" w:cs="Arial"/>
          <w:i/>
          <w:iCs/>
        </w:rPr>
        <w:t>How Much Does Google Ads Cost? [2020]</w:t>
      </w:r>
      <w:r w:rsidRPr="00AD3A95">
        <w:rPr>
          <w:rFonts w:ascii="Arial" w:hAnsi="Arial" w:cs="Arial"/>
        </w:rPr>
        <w:t>. [online] Wordstream.com. Available at: &lt;https://www.wordstream.com/blog/ws/2015/05/21/how-much-does-adwords-cost&gt; [Accessed 9 November 2020].</w:t>
      </w:r>
    </w:p>
    <w:p w:rsidR="00896DF9" w:rsidRDefault="00881E8F" w:rsidP="001C121B">
      <w:pPr>
        <w:pStyle w:val="ListParagraph"/>
        <w:numPr>
          <w:ilvl w:val="0"/>
          <w:numId w:val="2"/>
        </w:numPr>
        <w:spacing w:line="360" w:lineRule="auto"/>
        <w:rPr>
          <w:rFonts w:ascii="Arial" w:hAnsi="Arial" w:cs="Arial"/>
        </w:rPr>
      </w:pPr>
      <w:proofErr w:type="spellStart"/>
      <w:r w:rsidRPr="00881E8F">
        <w:rPr>
          <w:rFonts w:ascii="Arial" w:hAnsi="Arial" w:cs="Arial"/>
        </w:rPr>
        <w:t>Susterova</w:t>
      </w:r>
      <w:proofErr w:type="spellEnd"/>
      <w:r w:rsidRPr="00881E8F">
        <w:rPr>
          <w:rFonts w:ascii="Arial" w:hAnsi="Arial" w:cs="Arial"/>
        </w:rPr>
        <w:t xml:space="preserve">, M., Lavin, J. and </w:t>
      </w:r>
      <w:proofErr w:type="spellStart"/>
      <w:r w:rsidRPr="00881E8F">
        <w:rPr>
          <w:rFonts w:ascii="Arial" w:hAnsi="Arial" w:cs="Arial"/>
        </w:rPr>
        <w:t>Riives</w:t>
      </w:r>
      <w:proofErr w:type="spellEnd"/>
      <w:r w:rsidRPr="00881E8F">
        <w:rPr>
          <w:rFonts w:ascii="Arial" w:hAnsi="Arial" w:cs="Arial"/>
        </w:rPr>
        <w:t>, J., 2012. RISK MANAGEMENT IN PRODUCT DEVELOPMENT PROCESS. </w:t>
      </w:r>
      <w:r w:rsidRPr="00881E8F">
        <w:rPr>
          <w:rFonts w:ascii="Arial" w:hAnsi="Arial" w:cs="Arial"/>
          <w:i/>
          <w:iCs/>
        </w:rPr>
        <w:t>DAAAM International</w:t>
      </w:r>
      <w:r w:rsidRPr="00881E8F">
        <w:rPr>
          <w:rFonts w:ascii="Arial" w:hAnsi="Arial" w:cs="Arial"/>
        </w:rPr>
        <w:t>, [online] 23(1). Available at: &lt;https://www.daaam.info/Downloads/Pdfs/proceedings/proceedings_2012/0225_Susterovaatal.pdf&gt; [Accessed 10 November 2020].</w:t>
      </w:r>
    </w:p>
    <w:p w:rsidR="001C121B" w:rsidRPr="001C121B" w:rsidRDefault="001C121B" w:rsidP="001C121B">
      <w:pPr>
        <w:pStyle w:val="ListParagraph"/>
        <w:numPr>
          <w:ilvl w:val="0"/>
          <w:numId w:val="2"/>
        </w:numPr>
        <w:spacing w:line="360" w:lineRule="auto"/>
        <w:rPr>
          <w:rFonts w:ascii="Arial" w:hAnsi="Arial" w:cs="Arial"/>
        </w:rPr>
      </w:pPr>
      <w:r w:rsidRPr="001C121B">
        <w:rPr>
          <w:rFonts w:ascii="Arial" w:hAnsi="Arial" w:cs="Arial"/>
        </w:rPr>
        <w:lastRenderedPageBreak/>
        <w:t>Transfer Wise, 2020. How to get paid through PayPal. Available at: &lt;https://transferwise.com/gb/blog/how-to-get-paid-through-paypal-uk&gt; [Accessed 11 November 2020].</w:t>
      </w:r>
    </w:p>
    <w:p w:rsidR="00881E8F" w:rsidRDefault="00FF547B" w:rsidP="001C121B">
      <w:pPr>
        <w:pStyle w:val="ListParagraph"/>
        <w:numPr>
          <w:ilvl w:val="0"/>
          <w:numId w:val="2"/>
        </w:numPr>
        <w:spacing w:line="360" w:lineRule="auto"/>
        <w:rPr>
          <w:rFonts w:ascii="Arial" w:hAnsi="Arial" w:cs="Arial"/>
        </w:rPr>
      </w:pPr>
      <w:proofErr w:type="spellStart"/>
      <w:r w:rsidRPr="00FF547B">
        <w:rPr>
          <w:rFonts w:ascii="Arial" w:hAnsi="Arial" w:cs="Arial"/>
        </w:rPr>
        <w:t>Tuten</w:t>
      </w:r>
      <w:proofErr w:type="spellEnd"/>
      <w:r w:rsidRPr="00FF547B">
        <w:rPr>
          <w:rFonts w:ascii="Arial" w:hAnsi="Arial" w:cs="Arial"/>
        </w:rPr>
        <w:t>, T., 2020. </w:t>
      </w:r>
      <w:r w:rsidRPr="00FF547B">
        <w:rPr>
          <w:rFonts w:ascii="Arial" w:hAnsi="Arial" w:cs="Arial"/>
          <w:i/>
          <w:iCs/>
        </w:rPr>
        <w:t>Social Media Marketing</w:t>
      </w:r>
      <w:r w:rsidRPr="00FF547B">
        <w:rPr>
          <w:rFonts w:ascii="Arial" w:hAnsi="Arial" w:cs="Arial"/>
        </w:rPr>
        <w:t>. 4th ed. London: SAGE Publications Ltd, pp.109-125.</w:t>
      </w:r>
    </w:p>
    <w:p w:rsidR="00FF547B" w:rsidRDefault="00751306" w:rsidP="001C121B">
      <w:pPr>
        <w:pStyle w:val="ListParagraph"/>
        <w:numPr>
          <w:ilvl w:val="0"/>
          <w:numId w:val="2"/>
        </w:numPr>
        <w:spacing w:line="360" w:lineRule="auto"/>
        <w:rPr>
          <w:rFonts w:ascii="Arial" w:hAnsi="Arial" w:cs="Arial"/>
        </w:rPr>
      </w:pPr>
      <w:r w:rsidRPr="00751306">
        <w:rPr>
          <w:rFonts w:ascii="Arial" w:hAnsi="Arial" w:cs="Arial"/>
        </w:rPr>
        <w:t>Wordstream.com. 2020. </w:t>
      </w:r>
      <w:r w:rsidRPr="00751306">
        <w:rPr>
          <w:rFonts w:ascii="Arial" w:hAnsi="Arial" w:cs="Arial"/>
          <w:i/>
          <w:iCs/>
        </w:rPr>
        <w:t xml:space="preserve">Search Engine Marketing (SEM): How To Do It Right | </w:t>
      </w:r>
      <w:proofErr w:type="spellStart"/>
      <w:r w:rsidRPr="00751306">
        <w:rPr>
          <w:rFonts w:ascii="Arial" w:hAnsi="Arial" w:cs="Arial"/>
          <w:i/>
          <w:iCs/>
        </w:rPr>
        <w:t>Wordstream</w:t>
      </w:r>
      <w:proofErr w:type="spellEnd"/>
      <w:r w:rsidRPr="00751306">
        <w:rPr>
          <w:rFonts w:ascii="Arial" w:hAnsi="Arial" w:cs="Arial"/>
        </w:rPr>
        <w:t>. [online] Available at: &lt;https://www.wordstream.com/search-engine-marketing&gt; [Accessed 10 November 2020].</w:t>
      </w:r>
    </w:p>
    <w:p w:rsidR="001C121B" w:rsidRDefault="00C72FC2" w:rsidP="00C72FC2">
      <w:pPr>
        <w:pStyle w:val="ListParagraph"/>
        <w:numPr>
          <w:ilvl w:val="0"/>
          <w:numId w:val="2"/>
        </w:numPr>
        <w:spacing w:line="360" w:lineRule="auto"/>
        <w:rPr>
          <w:rFonts w:ascii="Arial" w:hAnsi="Arial" w:cs="Arial"/>
        </w:rPr>
      </w:pPr>
      <w:r>
        <w:rPr>
          <w:rFonts w:ascii="Arial" w:hAnsi="Arial" w:cs="Arial"/>
        </w:rPr>
        <w:t>www.startupdonut.co.uk. (2020</w:t>
      </w:r>
      <w:r w:rsidRPr="00C72FC2">
        <w:rPr>
          <w:rFonts w:ascii="Arial" w:hAnsi="Arial" w:cs="Arial"/>
        </w:rPr>
        <w:t>). How to take payments. [online] Available at: https://www.startupdonut.co.uk/financing-a-business/cash-flow/how-to-take-payments [Accessed 12 Nov. 2020].</w:t>
      </w:r>
    </w:p>
    <w:p w:rsidR="00E62FE1" w:rsidRDefault="00E62FE1" w:rsidP="00E62FE1">
      <w:pPr>
        <w:pStyle w:val="ListParagraph"/>
        <w:numPr>
          <w:ilvl w:val="0"/>
          <w:numId w:val="2"/>
        </w:numPr>
        <w:spacing w:line="360" w:lineRule="auto"/>
        <w:rPr>
          <w:rFonts w:ascii="Arial" w:hAnsi="Arial" w:cs="Arial"/>
        </w:rPr>
      </w:pPr>
      <w:r w:rsidRPr="00E62FE1">
        <w:rPr>
          <w:rFonts w:ascii="Arial" w:hAnsi="Arial" w:cs="Arial"/>
        </w:rPr>
        <w:t>Yuan, B. and Li, J. (2019). The Policy Effect of the General Data Protection Regulation (GDPR) on the Digital Public Health Sector in the European Union: An Empirical Investigation. International Journal of Environmental Research and Public Health, [online] 16(6), p.1070. Available at: https://www.mdpi.com/1660-4601/16/6/1070 [Accessed 10 Oct. 2019].</w:t>
      </w:r>
    </w:p>
    <w:p w:rsidR="00E62FE1" w:rsidRPr="006524AD" w:rsidRDefault="007B3D21" w:rsidP="007B3D21">
      <w:pPr>
        <w:pStyle w:val="ListParagraph"/>
        <w:numPr>
          <w:ilvl w:val="0"/>
          <w:numId w:val="2"/>
        </w:numPr>
        <w:spacing w:line="360" w:lineRule="auto"/>
        <w:rPr>
          <w:rFonts w:ascii="Arial" w:hAnsi="Arial" w:cs="Arial"/>
        </w:rPr>
      </w:pPr>
      <w:r w:rsidRPr="007B3D21">
        <w:rPr>
          <w:rFonts w:ascii="Arial" w:hAnsi="Arial" w:cs="Arial"/>
        </w:rPr>
        <w:t>(2017). Privacy and data protection in mobile applications. [</w:t>
      </w:r>
      <w:proofErr w:type="gramStart"/>
      <w:r w:rsidRPr="007B3D21">
        <w:rPr>
          <w:rFonts w:ascii="Arial" w:hAnsi="Arial" w:cs="Arial"/>
        </w:rPr>
        <w:t>online</w:t>
      </w:r>
      <w:proofErr w:type="gramEnd"/>
      <w:r w:rsidRPr="007B3D21">
        <w:rPr>
          <w:rFonts w:ascii="Arial" w:hAnsi="Arial" w:cs="Arial"/>
        </w:rPr>
        <w:t>] www.enisa.europa.eu. ENISA. Available at: file:///C:/Users/home/Downloads/WP2017%20O-2-2-4%20GDPR%20Mobile.pdf [Accessed 13 Nov. 2020].</w:t>
      </w:r>
    </w:p>
    <w:p w:rsidR="00142994" w:rsidRPr="0071551F" w:rsidRDefault="00142994" w:rsidP="001C121B">
      <w:pPr>
        <w:spacing w:line="360" w:lineRule="auto"/>
        <w:rPr>
          <w:rFonts w:ascii="Arial" w:hAnsi="Arial" w:cs="Arial"/>
        </w:rPr>
      </w:pPr>
    </w:p>
    <w:p w:rsidR="00A638E9" w:rsidRDefault="00A638E9"/>
    <w:sectPr w:rsidR="00A638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22250"/>
    <w:multiLevelType w:val="hybridMultilevel"/>
    <w:tmpl w:val="3D66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D937F6"/>
    <w:multiLevelType w:val="hybridMultilevel"/>
    <w:tmpl w:val="47D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760CE"/>
    <w:multiLevelType w:val="hybridMultilevel"/>
    <w:tmpl w:val="13ACF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8F033B"/>
    <w:multiLevelType w:val="hybridMultilevel"/>
    <w:tmpl w:val="3ABA4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480905"/>
    <w:multiLevelType w:val="hybridMultilevel"/>
    <w:tmpl w:val="72FEF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786794"/>
    <w:multiLevelType w:val="hybridMultilevel"/>
    <w:tmpl w:val="CF0C7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BD62E3"/>
    <w:multiLevelType w:val="multilevel"/>
    <w:tmpl w:val="BC32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02086C"/>
    <w:multiLevelType w:val="hybridMultilevel"/>
    <w:tmpl w:val="7190FF1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4"/>
  </w:num>
  <w:num w:numId="2">
    <w:abstractNumId w:val="5"/>
  </w:num>
  <w:num w:numId="3">
    <w:abstractNumId w:val="6"/>
  </w:num>
  <w:num w:numId="4">
    <w:abstractNumId w:val="3"/>
  </w:num>
  <w:num w:numId="5">
    <w:abstractNumId w:val="2"/>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5B3"/>
    <w:rsid w:val="000223A7"/>
    <w:rsid w:val="00044316"/>
    <w:rsid w:val="00044E5E"/>
    <w:rsid w:val="00066185"/>
    <w:rsid w:val="0009506F"/>
    <w:rsid w:val="000A660C"/>
    <w:rsid w:val="000B0171"/>
    <w:rsid w:val="000C3B36"/>
    <w:rsid w:val="000F7F53"/>
    <w:rsid w:val="00112B65"/>
    <w:rsid w:val="00142994"/>
    <w:rsid w:val="001C121B"/>
    <w:rsid w:val="001D1B2E"/>
    <w:rsid w:val="001F38DD"/>
    <w:rsid w:val="00252196"/>
    <w:rsid w:val="002601DC"/>
    <w:rsid w:val="0028183F"/>
    <w:rsid w:val="00281AF7"/>
    <w:rsid w:val="002951C7"/>
    <w:rsid w:val="002C32B7"/>
    <w:rsid w:val="002D0C83"/>
    <w:rsid w:val="002D2268"/>
    <w:rsid w:val="002E12E8"/>
    <w:rsid w:val="002E3965"/>
    <w:rsid w:val="002F3860"/>
    <w:rsid w:val="003178AD"/>
    <w:rsid w:val="0033793A"/>
    <w:rsid w:val="00380A44"/>
    <w:rsid w:val="00391ADC"/>
    <w:rsid w:val="003A22D7"/>
    <w:rsid w:val="003A36F6"/>
    <w:rsid w:val="003D753D"/>
    <w:rsid w:val="003E7E6F"/>
    <w:rsid w:val="003F6CFF"/>
    <w:rsid w:val="00416ED0"/>
    <w:rsid w:val="004237CD"/>
    <w:rsid w:val="004B637F"/>
    <w:rsid w:val="004D77D3"/>
    <w:rsid w:val="00523DB6"/>
    <w:rsid w:val="00563836"/>
    <w:rsid w:val="00573CF6"/>
    <w:rsid w:val="00574DCB"/>
    <w:rsid w:val="00590A1E"/>
    <w:rsid w:val="005B2F0A"/>
    <w:rsid w:val="005B645D"/>
    <w:rsid w:val="005B6D8B"/>
    <w:rsid w:val="005E6568"/>
    <w:rsid w:val="00615938"/>
    <w:rsid w:val="0063081D"/>
    <w:rsid w:val="006524AD"/>
    <w:rsid w:val="00664C43"/>
    <w:rsid w:val="00666322"/>
    <w:rsid w:val="006B0A34"/>
    <w:rsid w:val="006E21FC"/>
    <w:rsid w:val="006F17DE"/>
    <w:rsid w:val="006F5C3F"/>
    <w:rsid w:val="007048CF"/>
    <w:rsid w:val="0071551F"/>
    <w:rsid w:val="00721B33"/>
    <w:rsid w:val="00731003"/>
    <w:rsid w:val="00742A24"/>
    <w:rsid w:val="00751306"/>
    <w:rsid w:val="0075363E"/>
    <w:rsid w:val="007B3D21"/>
    <w:rsid w:val="007C1A39"/>
    <w:rsid w:val="007C28AF"/>
    <w:rsid w:val="007E6585"/>
    <w:rsid w:val="00835633"/>
    <w:rsid w:val="00881E8F"/>
    <w:rsid w:val="00883C05"/>
    <w:rsid w:val="00896DF9"/>
    <w:rsid w:val="008E6DEF"/>
    <w:rsid w:val="00901EB5"/>
    <w:rsid w:val="009170F6"/>
    <w:rsid w:val="00917C24"/>
    <w:rsid w:val="00941AB4"/>
    <w:rsid w:val="009421AA"/>
    <w:rsid w:val="00953E1F"/>
    <w:rsid w:val="00962935"/>
    <w:rsid w:val="00981C0F"/>
    <w:rsid w:val="009A2FDB"/>
    <w:rsid w:val="009F3E1D"/>
    <w:rsid w:val="00A358F6"/>
    <w:rsid w:val="00A36A1B"/>
    <w:rsid w:val="00A50725"/>
    <w:rsid w:val="00A5281B"/>
    <w:rsid w:val="00A638E9"/>
    <w:rsid w:val="00A82689"/>
    <w:rsid w:val="00AB1C06"/>
    <w:rsid w:val="00AD3A95"/>
    <w:rsid w:val="00AE3094"/>
    <w:rsid w:val="00B718F4"/>
    <w:rsid w:val="00B82A95"/>
    <w:rsid w:val="00B84C21"/>
    <w:rsid w:val="00B96EF8"/>
    <w:rsid w:val="00BB2814"/>
    <w:rsid w:val="00BD22E6"/>
    <w:rsid w:val="00BE6086"/>
    <w:rsid w:val="00C00992"/>
    <w:rsid w:val="00C25D40"/>
    <w:rsid w:val="00C555B3"/>
    <w:rsid w:val="00C567C1"/>
    <w:rsid w:val="00C56E2F"/>
    <w:rsid w:val="00C60C1D"/>
    <w:rsid w:val="00C72808"/>
    <w:rsid w:val="00C72FC2"/>
    <w:rsid w:val="00C86DB6"/>
    <w:rsid w:val="00CB533B"/>
    <w:rsid w:val="00CE4ED7"/>
    <w:rsid w:val="00D06110"/>
    <w:rsid w:val="00D17E0A"/>
    <w:rsid w:val="00D371FE"/>
    <w:rsid w:val="00D518BD"/>
    <w:rsid w:val="00D63859"/>
    <w:rsid w:val="00D64F15"/>
    <w:rsid w:val="00DC6F32"/>
    <w:rsid w:val="00DC75DE"/>
    <w:rsid w:val="00E2036B"/>
    <w:rsid w:val="00E61788"/>
    <w:rsid w:val="00E62FE1"/>
    <w:rsid w:val="00E65DDC"/>
    <w:rsid w:val="00E9091A"/>
    <w:rsid w:val="00EC19C7"/>
    <w:rsid w:val="00ED1656"/>
    <w:rsid w:val="00F239EE"/>
    <w:rsid w:val="00F55322"/>
    <w:rsid w:val="00F85217"/>
    <w:rsid w:val="00F97A44"/>
    <w:rsid w:val="00FA15EA"/>
    <w:rsid w:val="00FB6EEC"/>
    <w:rsid w:val="00FF547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88B1D8-68E4-4BA0-B12C-5604A26BF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6DB6"/>
    <w:rPr>
      <w:color w:val="0563C1" w:themeColor="hyperlink"/>
      <w:u w:val="single"/>
    </w:rPr>
  </w:style>
  <w:style w:type="paragraph" w:styleId="ListParagraph">
    <w:name w:val="List Paragraph"/>
    <w:basedOn w:val="Normal"/>
    <w:uiPriority w:val="34"/>
    <w:qFormat/>
    <w:rsid w:val="00A638E9"/>
    <w:pPr>
      <w:ind w:left="720"/>
      <w:contextualSpacing/>
    </w:pPr>
  </w:style>
  <w:style w:type="paragraph" w:styleId="NoSpacing">
    <w:name w:val="No Spacing"/>
    <w:link w:val="NoSpacingChar"/>
    <w:uiPriority w:val="1"/>
    <w:qFormat/>
    <w:rsid w:val="003E7E6F"/>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3E7E6F"/>
    <w:rPr>
      <w:rFonts w:eastAsiaTheme="minorEastAsia"/>
      <w:szCs w:val="22"/>
      <w:lang w:val="en-US" w:bidi="ar-SA"/>
    </w:rPr>
  </w:style>
  <w:style w:type="table" w:styleId="TableGrid">
    <w:name w:val="Table Grid"/>
    <w:basedOn w:val="TableNormal"/>
    <w:uiPriority w:val="39"/>
    <w:rsid w:val="003E7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851398">
      <w:bodyDiv w:val="1"/>
      <w:marLeft w:val="0"/>
      <w:marRight w:val="0"/>
      <w:marTop w:val="0"/>
      <w:marBottom w:val="0"/>
      <w:divBdr>
        <w:top w:val="none" w:sz="0" w:space="0" w:color="auto"/>
        <w:left w:val="none" w:sz="0" w:space="0" w:color="auto"/>
        <w:bottom w:val="none" w:sz="0" w:space="0" w:color="auto"/>
        <w:right w:val="none" w:sz="0" w:space="0" w:color="auto"/>
      </w:divBdr>
    </w:div>
    <w:div w:id="160210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r/randd.asp" TargetMode="External"/><Relationship Id="rId13" Type="http://schemas.openxmlformats.org/officeDocument/2006/relationships/hyperlink" Target="https://www.bing.com/webmaster/help/app-linking-09399b4b" TargetMode="External"/><Relationship Id="rId3" Type="http://schemas.openxmlformats.org/officeDocument/2006/relationships/styles" Target="styles.xml"/><Relationship Id="rId7" Type="http://schemas.openxmlformats.org/officeDocument/2006/relationships/hyperlink" Target="https://www.investopedia.com/terms/t/target-market.asp"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innovation-entrepreneurship.springeropen.com/articles/10.1186/s13731-017-0069-9"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eveloper.apple.com/library/ios/documentation/General/Conceptual/AppSearch/AppContent.html"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evelopers.google.com/app-index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AA75EF-F9FD-47FD-8543-A9F2C495F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8680</TotalTime>
  <Pages>13</Pages>
  <Words>2955</Words>
  <Characters>16845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57</cp:revision>
  <dcterms:created xsi:type="dcterms:W3CDTF">2020-11-04T09:42:00Z</dcterms:created>
  <dcterms:modified xsi:type="dcterms:W3CDTF">2020-11-13T14:38:00Z</dcterms:modified>
</cp:coreProperties>
</file>