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372824" w14:textId="77777777" w:rsidR="008D104E" w:rsidRPr="00875115" w:rsidRDefault="00875115" w:rsidP="008D104E">
      <w:pPr>
        <w:spacing w:line="360" w:lineRule="auto"/>
        <w:jc w:val="center"/>
        <w:rPr>
          <w:rFonts w:ascii="Times New Roman" w:hAnsi="Times New Roman" w:cs="Times New Roman"/>
          <w:i/>
          <w:iCs/>
          <w:color w:val="333333"/>
          <w:sz w:val="96"/>
          <w:szCs w:val="96"/>
          <w:shd w:val="clear" w:color="auto" w:fill="FFFFFF"/>
        </w:rPr>
      </w:pPr>
      <w:r>
        <w:rPr>
          <w:rFonts w:ascii="Times New Roman" w:hAnsi="Times New Roman" w:cs="Times New Roman"/>
          <w:b/>
          <w:bCs/>
          <w:i/>
          <w:iCs/>
          <w:color w:val="333333"/>
          <w:sz w:val="96"/>
          <w:szCs w:val="96"/>
          <w:shd w:val="clear" w:color="auto" w:fill="FFFFFF"/>
        </w:rPr>
        <w:t>UBER</w:t>
      </w:r>
    </w:p>
    <w:p w14:paraId="7E0BC437" w14:textId="77777777" w:rsidR="008D104E" w:rsidRPr="00FA0263" w:rsidRDefault="008D104E" w:rsidP="008D104E">
      <w:pPr>
        <w:spacing w:line="360" w:lineRule="auto"/>
        <w:jc w:val="center"/>
        <w:rPr>
          <w:rFonts w:ascii="Times New Roman" w:hAnsi="Times New Roman" w:cs="Times New Roman"/>
          <w:b/>
          <w:bCs/>
          <w:i/>
          <w:iCs/>
          <w:sz w:val="96"/>
          <w:szCs w:val="96"/>
          <w:shd w:val="clear" w:color="auto" w:fill="FFFFFF"/>
        </w:rPr>
      </w:pPr>
      <w:r w:rsidRPr="00FA0263">
        <w:rPr>
          <w:rFonts w:ascii="Times New Roman" w:hAnsi="Times New Roman" w:cs="Times New Roman"/>
          <w:b/>
          <w:bCs/>
          <w:i/>
          <w:iCs/>
          <w:sz w:val="96"/>
          <w:szCs w:val="96"/>
          <w:shd w:val="clear" w:color="auto" w:fill="FFFFFF"/>
        </w:rPr>
        <w:t>Introducing the Modern workplace</w:t>
      </w:r>
    </w:p>
    <w:p w14:paraId="24737BB3" w14:textId="77777777" w:rsidR="00570BF4" w:rsidRDefault="00875115">
      <w:pPr>
        <w:rPr>
          <w:rFonts w:ascii="Times New Roman" w:hAnsi="Times New Roman" w:cs="Times New Roman"/>
          <w:b/>
          <w:bCs/>
          <w:i/>
          <w:iCs/>
          <w:color w:val="333333"/>
          <w:sz w:val="56"/>
          <w:szCs w:val="56"/>
          <w:shd w:val="clear" w:color="auto" w:fill="FFFFFF"/>
        </w:rPr>
      </w:pPr>
      <w:r w:rsidRPr="0045192D">
        <w:rPr>
          <w:rFonts w:ascii="Times New Roman" w:hAnsi="Times New Roman" w:cs="Times New Roman"/>
          <w:b/>
          <w:bCs/>
          <w:i/>
          <w:iCs/>
          <w:color w:val="333333"/>
          <w:sz w:val="56"/>
          <w:szCs w:val="56"/>
          <w:shd w:val="clear" w:color="auto" w:fill="FFFFFF"/>
        </w:rPr>
        <w:t xml:space="preserve">Nikolay </w:t>
      </w:r>
      <w:proofErr w:type="spellStart"/>
      <w:r w:rsidRPr="0045192D">
        <w:rPr>
          <w:rFonts w:ascii="Times New Roman" w:hAnsi="Times New Roman" w:cs="Times New Roman"/>
          <w:b/>
          <w:bCs/>
          <w:i/>
          <w:iCs/>
          <w:color w:val="333333"/>
          <w:sz w:val="56"/>
          <w:szCs w:val="56"/>
          <w:shd w:val="clear" w:color="auto" w:fill="FFFFFF"/>
        </w:rPr>
        <w:t>Mihaylov</w:t>
      </w:r>
      <w:proofErr w:type="spellEnd"/>
      <w:r w:rsidRPr="0045192D">
        <w:rPr>
          <w:rFonts w:ascii="Times New Roman" w:hAnsi="Times New Roman" w:cs="Times New Roman"/>
          <w:b/>
          <w:bCs/>
          <w:i/>
          <w:iCs/>
          <w:color w:val="333333"/>
          <w:sz w:val="56"/>
          <w:szCs w:val="56"/>
          <w:shd w:val="clear" w:color="auto" w:fill="FFFFFF"/>
        </w:rPr>
        <w:t xml:space="preserve"> </w:t>
      </w:r>
    </w:p>
    <w:p w14:paraId="7D5D5678" w14:textId="77777777" w:rsidR="0045192D" w:rsidRDefault="0045192D">
      <w:pPr>
        <w:rPr>
          <w:rFonts w:ascii="Times New Roman" w:hAnsi="Times New Roman" w:cs="Times New Roman"/>
          <w:b/>
          <w:bCs/>
          <w:i/>
          <w:iCs/>
          <w:color w:val="333333"/>
          <w:sz w:val="56"/>
          <w:szCs w:val="56"/>
          <w:shd w:val="clear" w:color="auto" w:fill="FFFFFF"/>
        </w:rPr>
      </w:pPr>
      <w:r>
        <w:rPr>
          <w:rFonts w:ascii="Times New Roman" w:hAnsi="Times New Roman" w:cs="Times New Roman"/>
          <w:b/>
          <w:bCs/>
          <w:i/>
          <w:iCs/>
          <w:color w:val="333333"/>
          <w:sz w:val="56"/>
          <w:szCs w:val="56"/>
          <w:shd w:val="clear" w:color="auto" w:fill="FFFFFF"/>
        </w:rPr>
        <w:t>Student number 1818676</w:t>
      </w:r>
    </w:p>
    <w:p w14:paraId="00CB2EA3" w14:textId="77777777" w:rsidR="0045192D" w:rsidRDefault="0045192D">
      <w:pPr>
        <w:rPr>
          <w:rFonts w:ascii="Times New Roman" w:hAnsi="Times New Roman" w:cs="Times New Roman"/>
          <w:b/>
          <w:bCs/>
          <w:i/>
          <w:iCs/>
          <w:color w:val="333333"/>
          <w:sz w:val="56"/>
          <w:szCs w:val="56"/>
          <w:shd w:val="clear" w:color="auto" w:fill="FFFFFF"/>
        </w:rPr>
      </w:pPr>
    </w:p>
    <w:p w14:paraId="0DC8CC34" w14:textId="77777777" w:rsidR="0045192D" w:rsidRDefault="004E39EC">
      <w:pPr>
        <w:rPr>
          <w:rFonts w:ascii="Times New Roman" w:hAnsi="Times New Roman" w:cs="Times New Roman"/>
          <w:b/>
          <w:bCs/>
          <w:i/>
          <w:iCs/>
          <w:color w:val="333333"/>
          <w:sz w:val="56"/>
          <w:szCs w:val="56"/>
          <w:shd w:val="clear" w:color="auto" w:fill="FFFFFF"/>
        </w:rPr>
      </w:pPr>
      <w:r>
        <w:rPr>
          <w:rFonts w:ascii="Times New Roman" w:hAnsi="Times New Roman" w:cs="Times New Roman"/>
          <w:b/>
          <w:bCs/>
          <w:i/>
          <w:iCs/>
          <w:color w:val="333333"/>
          <w:sz w:val="56"/>
          <w:szCs w:val="56"/>
          <w:shd w:val="clear" w:color="auto" w:fill="FFFFFF"/>
        </w:rPr>
        <w:t xml:space="preserve">Lecture Gregory Cowan </w:t>
      </w:r>
    </w:p>
    <w:p w14:paraId="6B4EA814" w14:textId="77777777" w:rsidR="0045192D" w:rsidRDefault="0045192D">
      <w:pPr>
        <w:rPr>
          <w:rFonts w:ascii="Times New Roman" w:hAnsi="Times New Roman" w:cs="Times New Roman"/>
          <w:b/>
          <w:bCs/>
          <w:i/>
          <w:iCs/>
          <w:color w:val="333333"/>
          <w:sz w:val="56"/>
          <w:szCs w:val="56"/>
          <w:shd w:val="clear" w:color="auto" w:fill="FFFFFF"/>
        </w:rPr>
      </w:pPr>
    </w:p>
    <w:p w14:paraId="4392EDA8" w14:textId="77777777" w:rsidR="0045192D" w:rsidRDefault="0045192D">
      <w:pPr>
        <w:rPr>
          <w:rFonts w:ascii="Times New Roman" w:hAnsi="Times New Roman" w:cs="Times New Roman"/>
          <w:b/>
          <w:bCs/>
          <w:i/>
          <w:iCs/>
          <w:color w:val="333333"/>
          <w:sz w:val="56"/>
          <w:szCs w:val="56"/>
          <w:shd w:val="clear" w:color="auto" w:fill="FFFFFF"/>
        </w:rPr>
      </w:pPr>
    </w:p>
    <w:p w14:paraId="76B414ED" w14:textId="77777777" w:rsidR="0045192D" w:rsidRDefault="0045192D">
      <w:pPr>
        <w:rPr>
          <w:rFonts w:ascii="Times New Roman" w:hAnsi="Times New Roman" w:cs="Times New Roman"/>
          <w:b/>
          <w:bCs/>
          <w:i/>
          <w:iCs/>
          <w:color w:val="333333"/>
          <w:sz w:val="56"/>
          <w:szCs w:val="56"/>
          <w:shd w:val="clear" w:color="auto" w:fill="FFFFFF"/>
        </w:rPr>
      </w:pPr>
    </w:p>
    <w:p w14:paraId="7593D290" w14:textId="77777777" w:rsidR="00F16415" w:rsidRDefault="00F16415" w:rsidP="00F16415">
      <w:pPr>
        <w:pStyle w:val="TOCHeading"/>
      </w:pPr>
    </w:p>
    <w:p w14:paraId="4301D1ED" w14:textId="77777777" w:rsidR="00F16415" w:rsidRPr="00F16415" w:rsidRDefault="00F16415" w:rsidP="00F16415">
      <w:pPr>
        <w:rPr>
          <w:lang w:bidi="ar-SA"/>
        </w:rPr>
      </w:pPr>
    </w:p>
    <w:p w14:paraId="37DF556D" w14:textId="77777777" w:rsidR="008D104E" w:rsidRPr="00F16415" w:rsidRDefault="008D104E" w:rsidP="00F16415">
      <w:r>
        <w:lastRenderedPageBreak/>
        <w:tab/>
      </w:r>
      <w:r w:rsidRPr="00720F37">
        <w:rPr>
          <w:rFonts w:ascii="Times New Roman" w:hAnsi="Times New Roman" w:cs="Times New Roman"/>
          <w:sz w:val="24"/>
          <w:szCs w:val="24"/>
        </w:rPr>
        <w:t>For every company it essential to develop and maintain effective workplace structure as well as culture because through this they conduct their work in smooth as well as proper manner. Organization culture is determined as values and behavior which contributes to unique social as well as psychological environment of workplace</w:t>
      </w:r>
      <w:r w:rsidR="00570BF4">
        <w:rPr>
          <w:rFonts w:ascii="Times New Roman" w:hAnsi="Times New Roman" w:cs="Times New Roman"/>
          <w:sz w:val="24"/>
          <w:szCs w:val="24"/>
        </w:rPr>
        <w:t xml:space="preserve"> (</w:t>
      </w:r>
      <w:proofErr w:type="spellStart"/>
      <w:r w:rsidR="00570BF4" w:rsidRPr="00FA0263">
        <w:rPr>
          <w:rFonts w:ascii="Times New Roman" w:hAnsi="Times New Roman" w:cs="Times New Roman"/>
          <w:color w:val="222222"/>
          <w:sz w:val="24"/>
          <w:szCs w:val="24"/>
          <w:shd w:val="clear" w:color="auto" w:fill="FFFFFF"/>
        </w:rPr>
        <w:t>BalachandranNair</w:t>
      </w:r>
      <w:proofErr w:type="spellEnd"/>
      <w:r w:rsidR="00570BF4">
        <w:rPr>
          <w:rFonts w:ascii="Times New Roman" w:hAnsi="Times New Roman" w:cs="Times New Roman"/>
          <w:color w:val="222222"/>
          <w:sz w:val="24"/>
          <w:szCs w:val="24"/>
          <w:shd w:val="clear" w:color="auto" w:fill="FFFFFF"/>
        </w:rPr>
        <w:t xml:space="preserve">, </w:t>
      </w:r>
      <w:r w:rsidR="00570BF4" w:rsidRPr="00FA0263">
        <w:rPr>
          <w:rFonts w:ascii="Times New Roman" w:hAnsi="Times New Roman" w:cs="Times New Roman"/>
          <w:color w:val="222222"/>
          <w:sz w:val="24"/>
          <w:szCs w:val="24"/>
          <w:shd w:val="clear" w:color="auto" w:fill="FFFFFF"/>
        </w:rPr>
        <w:t>2020</w:t>
      </w:r>
      <w:r w:rsidR="00570BF4">
        <w:rPr>
          <w:rFonts w:ascii="Times New Roman" w:hAnsi="Times New Roman" w:cs="Times New Roman"/>
          <w:color w:val="222222"/>
          <w:sz w:val="24"/>
          <w:szCs w:val="24"/>
          <w:shd w:val="clear" w:color="auto" w:fill="FFFFFF"/>
        </w:rPr>
        <w:t>)</w:t>
      </w:r>
      <w:r w:rsidR="008D6E84" w:rsidRPr="00720F37">
        <w:rPr>
          <w:rFonts w:ascii="Times New Roman" w:hAnsi="Times New Roman" w:cs="Times New Roman"/>
          <w:sz w:val="24"/>
          <w:szCs w:val="24"/>
        </w:rPr>
        <w:t xml:space="preserve">. On the other hand, organization structure is consider as strategy that define how task or activities are allocated, coordinated, supervised and directed in order to attain desire aim or goal. Organization selected for this report is Uber which is operating in transportation industry from 2009 and it is founded by Garrett Camp and Travis </w:t>
      </w:r>
      <w:proofErr w:type="spellStart"/>
      <w:r w:rsidR="008D6E84" w:rsidRPr="00720F37">
        <w:rPr>
          <w:rFonts w:ascii="Times New Roman" w:hAnsi="Times New Roman" w:cs="Times New Roman"/>
          <w:sz w:val="24"/>
          <w:szCs w:val="24"/>
        </w:rPr>
        <w:t>Kalanick</w:t>
      </w:r>
      <w:proofErr w:type="spellEnd"/>
      <w:r w:rsidR="008D6E84" w:rsidRPr="00720F37">
        <w:rPr>
          <w:rFonts w:ascii="Times New Roman" w:hAnsi="Times New Roman" w:cs="Times New Roman"/>
          <w:sz w:val="24"/>
          <w:szCs w:val="24"/>
        </w:rPr>
        <w:t xml:space="preserve">. Its head office is located at San Francisco, California, United State as well as their business is nested in </w:t>
      </w:r>
      <w:r w:rsidR="00720F37" w:rsidRPr="00720F37">
        <w:rPr>
          <w:rFonts w:ascii="Times New Roman" w:hAnsi="Times New Roman" w:cs="Times New Roman"/>
          <w:sz w:val="24"/>
          <w:szCs w:val="24"/>
        </w:rPr>
        <w:t xml:space="preserve">63 countries, there products and services are mobile application, websites, vehicle for hire and delivery. </w:t>
      </w:r>
      <w:r w:rsidR="008D6E84" w:rsidRPr="00720F37">
        <w:rPr>
          <w:rFonts w:ascii="Times New Roman" w:hAnsi="Times New Roman" w:cs="Times New Roman"/>
          <w:sz w:val="24"/>
          <w:szCs w:val="24"/>
        </w:rPr>
        <w:t xml:space="preserve"> </w:t>
      </w:r>
      <w:r w:rsidR="00720F37">
        <w:rPr>
          <w:rFonts w:ascii="Times New Roman" w:hAnsi="Times New Roman" w:cs="Times New Roman"/>
          <w:sz w:val="24"/>
          <w:szCs w:val="24"/>
        </w:rPr>
        <w:t xml:space="preserve">The aim of conducting this report is to understand structure and culture of Uber and how these factors will contribute to their performance as well </w:t>
      </w:r>
      <w:r w:rsidR="00AC01E7">
        <w:rPr>
          <w:rFonts w:ascii="Times New Roman" w:hAnsi="Times New Roman" w:cs="Times New Roman"/>
          <w:sz w:val="24"/>
          <w:szCs w:val="24"/>
        </w:rPr>
        <w:t xml:space="preserve">as it also include different models as well as theories. </w:t>
      </w:r>
    </w:p>
    <w:p w14:paraId="0DDD18C2" w14:textId="77777777" w:rsidR="008D104E" w:rsidRDefault="008D104E" w:rsidP="003E2DCA">
      <w:pPr>
        <w:pStyle w:val="Heading1"/>
        <w:spacing w:line="360" w:lineRule="auto"/>
        <w:jc w:val="both"/>
        <w:rPr>
          <w:rFonts w:ascii="Times New Roman" w:hAnsi="Times New Roman" w:cs="Times New Roman"/>
          <w:color w:val="auto"/>
        </w:rPr>
      </w:pPr>
    </w:p>
    <w:p w14:paraId="760B7C00" w14:textId="77777777" w:rsidR="008D104E" w:rsidRDefault="008D104E" w:rsidP="003E2DCA">
      <w:pPr>
        <w:pStyle w:val="Heading2"/>
        <w:spacing w:line="360" w:lineRule="auto"/>
        <w:jc w:val="both"/>
        <w:rPr>
          <w:rFonts w:ascii="Times New Roman" w:hAnsi="Times New Roman" w:cs="Times New Roman"/>
          <w:b w:val="0"/>
          <w:bCs w:val="0"/>
          <w:color w:val="auto"/>
          <w:sz w:val="24"/>
          <w:szCs w:val="24"/>
          <w:u w:val="single"/>
        </w:rPr>
      </w:pPr>
      <w:bookmarkStart w:id="0" w:name="_Toc38289347"/>
      <w:r>
        <w:rPr>
          <w:rFonts w:ascii="Times New Roman" w:hAnsi="Times New Roman" w:cs="Times New Roman"/>
          <w:b w:val="0"/>
          <w:bCs w:val="0"/>
          <w:color w:val="auto"/>
          <w:sz w:val="24"/>
          <w:szCs w:val="24"/>
          <w:u w:val="single"/>
        </w:rPr>
        <w:t>D</w:t>
      </w:r>
      <w:r w:rsidRPr="008D104E">
        <w:rPr>
          <w:rFonts w:ascii="Times New Roman" w:hAnsi="Times New Roman" w:cs="Times New Roman"/>
          <w:b w:val="0"/>
          <w:bCs w:val="0"/>
          <w:color w:val="auto"/>
          <w:sz w:val="24"/>
          <w:szCs w:val="24"/>
          <w:u w:val="single"/>
        </w:rPr>
        <w:t xml:space="preserve">escribes structure and culture of </w:t>
      </w:r>
      <w:r>
        <w:rPr>
          <w:rFonts w:ascii="Times New Roman" w:hAnsi="Times New Roman" w:cs="Times New Roman"/>
          <w:b w:val="0"/>
          <w:bCs w:val="0"/>
          <w:color w:val="auto"/>
          <w:sz w:val="24"/>
          <w:szCs w:val="24"/>
          <w:u w:val="single"/>
        </w:rPr>
        <w:t>an</w:t>
      </w:r>
      <w:r w:rsidRPr="008D104E">
        <w:rPr>
          <w:rFonts w:ascii="Times New Roman" w:hAnsi="Times New Roman" w:cs="Times New Roman"/>
          <w:b w:val="0"/>
          <w:bCs w:val="0"/>
          <w:color w:val="auto"/>
          <w:sz w:val="24"/>
          <w:szCs w:val="24"/>
          <w:u w:val="single"/>
        </w:rPr>
        <w:t xml:space="preserve"> organisation</w:t>
      </w:r>
      <w:r>
        <w:rPr>
          <w:rFonts w:ascii="Times New Roman" w:hAnsi="Times New Roman" w:cs="Times New Roman"/>
          <w:b w:val="0"/>
          <w:bCs w:val="0"/>
          <w:color w:val="auto"/>
          <w:sz w:val="24"/>
          <w:szCs w:val="24"/>
          <w:u w:val="single"/>
        </w:rPr>
        <w:t xml:space="preserve"> and</w:t>
      </w:r>
      <w:r w:rsidRPr="008D104E">
        <w:rPr>
          <w:rFonts w:ascii="Times New Roman" w:hAnsi="Times New Roman" w:cs="Times New Roman"/>
          <w:b w:val="0"/>
          <w:bCs w:val="0"/>
          <w:color w:val="auto"/>
          <w:sz w:val="24"/>
          <w:szCs w:val="24"/>
          <w:u w:val="single"/>
        </w:rPr>
        <w:t xml:space="preserve"> how these factors contribute to the organisations performance. </w:t>
      </w:r>
      <w:r>
        <w:rPr>
          <w:rFonts w:ascii="Times New Roman" w:hAnsi="Times New Roman" w:cs="Times New Roman"/>
          <w:b w:val="0"/>
          <w:bCs w:val="0"/>
          <w:color w:val="auto"/>
          <w:sz w:val="24"/>
          <w:szCs w:val="24"/>
          <w:u w:val="single"/>
        </w:rPr>
        <w:t>Also include</w:t>
      </w:r>
      <w:r w:rsidRPr="008D104E">
        <w:rPr>
          <w:rFonts w:ascii="Times New Roman" w:hAnsi="Times New Roman" w:cs="Times New Roman"/>
          <w:b w:val="0"/>
          <w:bCs w:val="0"/>
          <w:color w:val="auto"/>
          <w:sz w:val="24"/>
          <w:szCs w:val="24"/>
          <w:u w:val="single"/>
        </w:rPr>
        <w:t xml:space="preserve"> relevant theories and models of organisational design and culture.</w:t>
      </w:r>
      <w:bookmarkEnd w:id="0"/>
    </w:p>
    <w:p w14:paraId="31A10EAD" w14:textId="77777777" w:rsidR="00046BC5" w:rsidRDefault="00046BC5" w:rsidP="003E2DCA">
      <w:pPr>
        <w:spacing w:line="360" w:lineRule="auto"/>
        <w:jc w:val="both"/>
        <w:rPr>
          <w:rFonts w:ascii="Times New Roman" w:hAnsi="Times New Roman" w:cs="Times New Roman"/>
          <w:sz w:val="24"/>
          <w:szCs w:val="24"/>
        </w:rPr>
      </w:pPr>
      <w:r w:rsidRPr="007E0DF0">
        <w:rPr>
          <w:rFonts w:ascii="Times New Roman" w:hAnsi="Times New Roman" w:cs="Times New Roman"/>
          <w:sz w:val="24"/>
          <w:szCs w:val="24"/>
        </w:rPr>
        <w:tab/>
        <w:t xml:space="preserve">Organization structure is considered as system which outlines the way according to which certain activities or take are directed for achieving the desire goal and objectives. In respect of </w:t>
      </w:r>
      <w:r w:rsidR="007E0DF0" w:rsidRPr="007E0DF0">
        <w:rPr>
          <w:rFonts w:ascii="Times New Roman" w:hAnsi="Times New Roman" w:cs="Times New Roman"/>
          <w:sz w:val="24"/>
          <w:szCs w:val="24"/>
        </w:rPr>
        <w:t>these activities</w:t>
      </w:r>
      <w:r w:rsidRPr="007E0DF0">
        <w:rPr>
          <w:rFonts w:ascii="Times New Roman" w:hAnsi="Times New Roman" w:cs="Times New Roman"/>
          <w:sz w:val="24"/>
          <w:szCs w:val="24"/>
        </w:rPr>
        <w:t xml:space="preserve"> include responsibilities, role</w:t>
      </w:r>
      <w:r w:rsidR="007E0DF0" w:rsidRPr="007E0DF0">
        <w:rPr>
          <w:rFonts w:ascii="Times New Roman" w:hAnsi="Times New Roman" w:cs="Times New Roman"/>
          <w:sz w:val="24"/>
          <w:szCs w:val="24"/>
        </w:rPr>
        <w:t>s</w:t>
      </w:r>
      <w:r w:rsidRPr="007E0DF0">
        <w:rPr>
          <w:rFonts w:ascii="Times New Roman" w:hAnsi="Times New Roman" w:cs="Times New Roman"/>
          <w:sz w:val="24"/>
          <w:szCs w:val="24"/>
        </w:rPr>
        <w:t xml:space="preserve">, </w:t>
      </w:r>
      <w:r w:rsidR="007E0DF0" w:rsidRPr="007E0DF0">
        <w:rPr>
          <w:rFonts w:ascii="Times New Roman" w:hAnsi="Times New Roman" w:cs="Times New Roman"/>
          <w:sz w:val="24"/>
          <w:szCs w:val="24"/>
        </w:rPr>
        <w:t>and rules as well as it will also help in determining how information or data flows among the different level within a company. There are different types of organization culture such as functional, matrix, team, divisional, networking, hierarchical, flat and man</w:t>
      </w:r>
      <w:r w:rsidR="007E0DF0">
        <w:rPr>
          <w:rFonts w:ascii="Times New Roman" w:hAnsi="Times New Roman" w:cs="Times New Roman"/>
          <w:sz w:val="24"/>
          <w:szCs w:val="24"/>
        </w:rPr>
        <w:t xml:space="preserve">y more. The selection of organization structure is depends upon company operations, functions and location where it is operation or in how many location it is nested. In respect of </w:t>
      </w:r>
      <w:r w:rsidR="004207D9">
        <w:rPr>
          <w:rFonts w:ascii="Times New Roman" w:hAnsi="Times New Roman" w:cs="Times New Roman"/>
          <w:sz w:val="24"/>
          <w:szCs w:val="24"/>
        </w:rPr>
        <w:t xml:space="preserve">Uber </w:t>
      </w:r>
      <w:r w:rsidR="007E0DF0">
        <w:rPr>
          <w:rFonts w:ascii="Times New Roman" w:hAnsi="Times New Roman" w:cs="Times New Roman"/>
          <w:sz w:val="24"/>
          <w:szCs w:val="24"/>
        </w:rPr>
        <w:t>their organization structure is hierarchical which help them in conducting their operations and functions at the different locations at worldwide level</w:t>
      </w:r>
      <w:r w:rsidR="007C6481">
        <w:rPr>
          <w:rFonts w:ascii="Times New Roman" w:hAnsi="Times New Roman" w:cs="Times New Roman"/>
          <w:sz w:val="24"/>
          <w:szCs w:val="24"/>
        </w:rPr>
        <w:t xml:space="preserve"> (</w:t>
      </w:r>
      <w:r w:rsidR="007C6481" w:rsidRPr="007C6481">
        <w:rPr>
          <w:rFonts w:ascii="Times New Roman" w:hAnsi="Times New Roman" w:cs="Times New Roman"/>
          <w:i/>
          <w:iCs/>
          <w:sz w:val="24"/>
          <w:szCs w:val="24"/>
        </w:rPr>
        <w:t>Sustaining hierarchy – Uber isn’t sharing</w:t>
      </w:r>
      <w:r w:rsidR="007C6481">
        <w:rPr>
          <w:rFonts w:ascii="Times New Roman" w:hAnsi="Times New Roman" w:cs="Times New Roman"/>
          <w:sz w:val="24"/>
          <w:szCs w:val="24"/>
        </w:rPr>
        <w:t>,</w:t>
      </w:r>
      <w:r w:rsidR="007C6481" w:rsidRPr="007C6481">
        <w:rPr>
          <w:rFonts w:ascii="Times New Roman" w:hAnsi="Times New Roman" w:cs="Times New Roman"/>
          <w:sz w:val="24"/>
          <w:szCs w:val="24"/>
        </w:rPr>
        <w:t xml:space="preserve"> 2019</w:t>
      </w:r>
      <w:r w:rsidR="007C6481">
        <w:rPr>
          <w:rFonts w:ascii="Times New Roman" w:hAnsi="Times New Roman" w:cs="Times New Roman"/>
          <w:sz w:val="24"/>
          <w:szCs w:val="24"/>
        </w:rPr>
        <w:t>)</w:t>
      </w:r>
      <w:r w:rsidR="007E0DF0">
        <w:rPr>
          <w:rFonts w:ascii="Times New Roman" w:hAnsi="Times New Roman" w:cs="Times New Roman"/>
          <w:sz w:val="24"/>
          <w:szCs w:val="24"/>
        </w:rPr>
        <w:t xml:space="preserve">. Hierarchical organization structure is determined as structure at which every entity in a company, expect one is subordinate to other single entity. Moreover, in this singular or group of power are at the top </w:t>
      </w:r>
      <w:r w:rsidR="00541FDD">
        <w:rPr>
          <w:rFonts w:ascii="Times New Roman" w:hAnsi="Times New Roman" w:cs="Times New Roman"/>
          <w:sz w:val="24"/>
          <w:szCs w:val="24"/>
        </w:rPr>
        <w:t xml:space="preserve">and other subordinates are working under them according to their order to allotted work. </w:t>
      </w:r>
      <w:r w:rsidR="007E0DF0">
        <w:rPr>
          <w:rFonts w:ascii="Times New Roman" w:hAnsi="Times New Roman" w:cs="Times New Roman"/>
          <w:sz w:val="24"/>
          <w:szCs w:val="24"/>
        </w:rPr>
        <w:t xml:space="preserve"> </w:t>
      </w:r>
      <w:r w:rsidR="007C6481">
        <w:rPr>
          <w:rFonts w:ascii="Times New Roman" w:hAnsi="Times New Roman" w:cs="Times New Roman"/>
          <w:sz w:val="24"/>
          <w:szCs w:val="24"/>
        </w:rPr>
        <w:t xml:space="preserve">Implementation of hierarchical organization structure contributes to the enhancement in organizational performance because it creates a defined structure for communication which leads to smooth functioning at the workplace. Moreover through it employees feel motivated because employers with them in effective way which directly leads to improvement in their as well as organization performance.  By adopting this respective company </w:t>
      </w:r>
      <w:r w:rsidR="007C6481">
        <w:rPr>
          <w:rFonts w:ascii="Times New Roman" w:hAnsi="Times New Roman" w:cs="Times New Roman"/>
          <w:sz w:val="24"/>
          <w:szCs w:val="24"/>
        </w:rPr>
        <w:lastRenderedPageBreak/>
        <w:t>has multiple level of authority which helps in ensuring that all the activities are conducted in the best way that improve performance of firm through which they can attain their desire goal as well as objectives in effective manner</w:t>
      </w:r>
      <w:r w:rsidR="00570BF4">
        <w:rPr>
          <w:rFonts w:ascii="Times New Roman" w:hAnsi="Times New Roman" w:cs="Times New Roman"/>
          <w:sz w:val="24"/>
          <w:szCs w:val="24"/>
        </w:rPr>
        <w:t xml:space="preserve"> </w:t>
      </w:r>
      <w:r w:rsidR="00570BF4">
        <w:rPr>
          <w:rFonts w:ascii="Times New Roman" w:hAnsi="Times New Roman" w:cs="Times New Roman"/>
          <w:color w:val="222222"/>
          <w:sz w:val="24"/>
          <w:szCs w:val="24"/>
          <w:shd w:val="clear" w:color="auto" w:fill="FFFFFF"/>
        </w:rPr>
        <w:t>(</w:t>
      </w:r>
      <w:r w:rsidR="00570BF4" w:rsidRPr="00FA0263">
        <w:rPr>
          <w:rFonts w:ascii="Times New Roman" w:hAnsi="Times New Roman" w:cs="Times New Roman"/>
          <w:color w:val="222222"/>
          <w:sz w:val="24"/>
          <w:szCs w:val="24"/>
          <w:shd w:val="clear" w:color="auto" w:fill="FFFFFF"/>
        </w:rPr>
        <w:t>Della Porta</w:t>
      </w:r>
      <w:r w:rsidR="00570BF4">
        <w:t xml:space="preserve"> </w:t>
      </w:r>
      <w:r w:rsidR="00570BF4" w:rsidRPr="00FA0263">
        <w:rPr>
          <w:rFonts w:ascii="Times New Roman" w:hAnsi="Times New Roman" w:cs="Times New Roman"/>
          <w:color w:val="222222"/>
          <w:sz w:val="24"/>
          <w:szCs w:val="24"/>
          <w:shd w:val="clear" w:color="auto" w:fill="FFFFFF"/>
        </w:rPr>
        <w:t xml:space="preserve">and </w:t>
      </w:r>
      <w:proofErr w:type="spellStart"/>
      <w:r w:rsidR="00570BF4" w:rsidRPr="00FA0263">
        <w:rPr>
          <w:rFonts w:ascii="Times New Roman" w:hAnsi="Times New Roman" w:cs="Times New Roman"/>
          <w:color w:val="222222"/>
          <w:sz w:val="24"/>
          <w:szCs w:val="24"/>
          <w:shd w:val="clear" w:color="auto" w:fill="FFFFFF"/>
        </w:rPr>
        <w:t>Diani</w:t>
      </w:r>
      <w:proofErr w:type="spellEnd"/>
      <w:r w:rsidR="00570BF4">
        <w:rPr>
          <w:rFonts w:ascii="Times New Roman" w:hAnsi="Times New Roman" w:cs="Times New Roman"/>
          <w:color w:val="222222"/>
          <w:sz w:val="24"/>
          <w:szCs w:val="24"/>
          <w:shd w:val="clear" w:color="auto" w:fill="FFFFFF"/>
        </w:rPr>
        <w:t xml:space="preserve">, </w:t>
      </w:r>
      <w:r w:rsidR="00570BF4" w:rsidRPr="00FA0263">
        <w:rPr>
          <w:rFonts w:ascii="Times New Roman" w:hAnsi="Times New Roman" w:cs="Times New Roman"/>
          <w:color w:val="222222"/>
          <w:sz w:val="24"/>
          <w:szCs w:val="24"/>
          <w:shd w:val="clear" w:color="auto" w:fill="FFFFFF"/>
        </w:rPr>
        <w:t>2020</w:t>
      </w:r>
      <w:r w:rsidR="00570BF4">
        <w:rPr>
          <w:rFonts w:ascii="Times New Roman" w:hAnsi="Times New Roman" w:cs="Times New Roman"/>
          <w:color w:val="222222"/>
          <w:sz w:val="24"/>
          <w:szCs w:val="24"/>
          <w:shd w:val="clear" w:color="auto" w:fill="FFFFFF"/>
        </w:rPr>
        <w:t>)</w:t>
      </w:r>
      <w:r w:rsidR="007C6481">
        <w:rPr>
          <w:rFonts w:ascii="Times New Roman" w:hAnsi="Times New Roman" w:cs="Times New Roman"/>
          <w:sz w:val="24"/>
          <w:szCs w:val="24"/>
        </w:rPr>
        <w:t xml:space="preserve">. It also </w:t>
      </w:r>
      <w:r w:rsidR="000470DB">
        <w:rPr>
          <w:rFonts w:ascii="Times New Roman" w:hAnsi="Times New Roman" w:cs="Times New Roman"/>
          <w:sz w:val="24"/>
          <w:szCs w:val="24"/>
        </w:rPr>
        <w:t>allows</w:t>
      </w:r>
      <w:r w:rsidR="007C6481">
        <w:rPr>
          <w:rFonts w:ascii="Times New Roman" w:hAnsi="Times New Roman" w:cs="Times New Roman"/>
          <w:sz w:val="24"/>
          <w:szCs w:val="24"/>
        </w:rPr>
        <w:t xml:space="preserve"> </w:t>
      </w:r>
      <w:r w:rsidR="000470DB">
        <w:rPr>
          <w:rFonts w:ascii="Times New Roman" w:hAnsi="Times New Roman" w:cs="Times New Roman"/>
          <w:sz w:val="24"/>
          <w:szCs w:val="24"/>
        </w:rPr>
        <w:t xml:space="preserve">respective company to pressure off entry level workers because in respective structure decision are developed by superiors as well as they also provide guideline to conduct specific work. Through this employee get proper guidance to accomplish a task which help in ensuring that work are conducted properly with quality performance.  </w:t>
      </w:r>
    </w:p>
    <w:p w14:paraId="0ABCD44C" w14:textId="77777777" w:rsidR="00541FDD" w:rsidRDefault="00541FDD" w:rsidP="003E2DCA">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In addition to this, organization </w:t>
      </w:r>
      <w:r w:rsidR="00562ECC">
        <w:rPr>
          <w:rFonts w:ascii="Times New Roman" w:hAnsi="Times New Roman" w:cs="Times New Roman"/>
          <w:sz w:val="24"/>
          <w:szCs w:val="24"/>
        </w:rPr>
        <w:t xml:space="preserve">culture considered different factors such as their expectation, philosophy, experiences and values which provide guidance to employee’s behavior. It can also be expressed through member’s inner working, self image, future expectations and interaction with outer world. Organization culture highly impacted on the employee’s performance and their productivity so it is essential for management to develop as well as maintain positive working culture. This is so because through it staffs feel motivated and encouraged to conduct their allotted task in best way so that company can attain their desire goal. On the other hand if there is negative working culture then employees feel demotivated that impact on the performance as well as it also leads to conflict situation </w:t>
      </w:r>
      <w:r w:rsidR="004207D9">
        <w:rPr>
          <w:rFonts w:ascii="Times New Roman" w:hAnsi="Times New Roman" w:cs="Times New Roman"/>
          <w:sz w:val="24"/>
          <w:szCs w:val="24"/>
        </w:rPr>
        <w:t>that directly impact on the company profitability and market shares</w:t>
      </w:r>
      <w:r w:rsidR="00562ECC">
        <w:rPr>
          <w:rFonts w:ascii="Times New Roman" w:hAnsi="Times New Roman" w:cs="Times New Roman"/>
          <w:sz w:val="24"/>
          <w:szCs w:val="24"/>
        </w:rPr>
        <w:t>.</w:t>
      </w:r>
      <w:r w:rsidR="004207D9">
        <w:rPr>
          <w:rFonts w:ascii="Times New Roman" w:hAnsi="Times New Roman" w:cs="Times New Roman"/>
          <w:sz w:val="24"/>
          <w:szCs w:val="24"/>
        </w:rPr>
        <w:t xml:space="preserve"> The organization culture of Uber includes both negative as well as positive aspects. Positive organization culture aspects include good communication within workplace which helps them in decision making and minimizing conflict situation</w:t>
      </w:r>
      <w:r w:rsidR="00570BF4">
        <w:rPr>
          <w:rFonts w:ascii="Times New Roman" w:hAnsi="Times New Roman" w:cs="Times New Roman"/>
          <w:sz w:val="24"/>
          <w:szCs w:val="24"/>
        </w:rPr>
        <w:t xml:space="preserve"> </w:t>
      </w:r>
      <w:r w:rsidR="00570BF4">
        <w:rPr>
          <w:rFonts w:ascii="Times New Roman" w:hAnsi="Times New Roman" w:cs="Times New Roman"/>
          <w:color w:val="222222"/>
          <w:sz w:val="24"/>
          <w:szCs w:val="24"/>
          <w:shd w:val="clear" w:color="auto" w:fill="FFFFFF"/>
        </w:rPr>
        <w:t>(</w:t>
      </w:r>
      <w:r w:rsidR="00570BF4" w:rsidRPr="00FA0263">
        <w:rPr>
          <w:rFonts w:ascii="Times New Roman" w:hAnsi="Times New Roman" w:cs="Times New Roman"/>
          <w:color w:val="222222"/>
          <w:sz w:val="24"/>
          <w:szCs w:val="24"/>
          <w:shd w:val="clear" w:color="auto" w:fill="FFFFFF"/>
        </w:rPr>
        <w:t>Freer</w:t>
      </w:r>
      <w:r w:rsidR="00570BF4">
        <w:t xml:space="preserve"> </w:t>
      </w:r>
      <w:r w:rsidR="00570BF4" w:rsidRPr="00FA0263">
        <w:rPr>
          <w:rFonts w:ascii="Times New Roman" w:hAnsi="Times New Roman" w:cs="Times New Roman"/>
          <w:color w:val="222222"/>
          <w:sz w:val="24"/>
          <w:szCs w:val="24"/>
          <w:shd w:val="clear" w:color="auto" w:fill="FFFFFF"/>
        </w:rPr>
        <w:t>and Robertson</w:t>
      </w:r>
      <w:r w:rsidR="00570BF4">
        <w:rPr>
          <w:rFonts w:ascii="Times New Roman" w:hAnsi="Times New Roman" w:cs="Times New Roman"/>
          <w:color w:val="222222"/>
          <w:sz w:val="24"/>
          <w:szCs w:val="24"/>
          <w:shd w:val="clear" w:color="auto" w:fill="FFFFFF"/>
        </w:rPr>
        <w:t xml:space="preserve">, </w:t>
      </w:r>
      <w:r w:rsidR="00570BF4" w:rsidRPr="00FA0263">
        <w:rPr>
          <w:rFonts w:ascii="Times New Roman" w:hAnsi="Times New Roman" w:cs="Times New Roman"/>
          <w:color w:val="222222"/>
          <w:sz w:val="24"/>
          <w:szCs w:val="24"/>
          <w:shd w:val="clear" w:color="auto" w:fill="FFFFFF"/>
        </w:rPr>
        <w:t>2020</w:t>
      </w:r>
      <w:r w:rsidR="00570BF4">
        <w:rPr>
          <w:rFonts w:ascii="Times New Roman" w:hAnsi="Times New Roman" w:cs="Times New Roman"/>
          <w:color w:val="222222"/>
          <w:sz w:val="24"/>
          <w:szCs w:val="24"/>
          <w:shd w:val="clear" w:color="auto" w:fill="FFFFFF"/>
        </w:rPr>
        <w:t>)</w:t>
      </w:r>
      <w:r w:rsidR="004207D9">
        <w:rPr>
          <w:rFonts w:ascii="Times New Roman" w:hAnsi="Times New Roman" w:cs="Times New Roman"/>
          <w:sz w:val="24"/>
          <w:szCs w:val="24"/>
        </w:rPr>
        <w:t xml:space="preserve">. Respective company also adopt appraisal and reward system which motivate employees as well as they also provide growth opportunities which help them in maintaining positive working culture. In addition to this aspects which show there is negative working culture at Uber are there is culture of discrimination which leads to conflict situation at the workplace as well as it also impact on employee’s performance. Furthermore, there is also lack of transparency which lead to negatively at the working place as well as it also impact on the performance as well as productivity of staffs. </w:t>
      </w:r>
    </w:p>
    <w:p w14:paraId="09292C19" w14:textId="77777777" w:rsidR="000470DB" w:rsidRDefault="000470DB" w:rsidP="003E2DCA">
      <w:pPr>
        <w:spacing w:line="360" w:lineRule="auto"/>
        <w:jc w:val="both"/>
        <w:rPr>
          <w:rFonts w:ascii="Times New Roman" w:hAnsi="Times New Roman" w:cs="Times New Roman"/>
          <w:sz w:val="24"/>
          <w:szCs w:val="24"/>
        </w:rPr>
      </w:pPr>
      <w:r>
        <w:rPr>
          <w:rFonts w:ascii="Times New Roman" w:hAnsi="Times New Roman" w:cs="Times New Roman"/>
          <w:sz w:val="24"/>
          <w:szCs w:val="24"/>
        </w:rPr>
        <w:tab/>
        <w:t>Furthermore, negative as well as positive organization culture directly or indirectly impact on Uber’s performance such as positive organization culture at the respective company motivate as well as encourage employees to conduct their work in effective manner. This will also help in ensuring that staffs conduct their work in proper ways through which Uber performance get enhanced</w:t>
      </w:r>
      <w:r w:rsidR="00570BF4">
        <w:rPr>
          <w:rFonts w:ascii="Times New Roman" w:hAnsi="Times New Roman" w:cs="Times New Roman"/>
          <w:sz w:val="24"/>
          <w:szCs w:val="24"/>
        </w:rPr>
        <w:t xml:space="preserve"> </w:t>
      </w:r>
      <w:r w:rsidR="00570BF4">
        <w:rPr>
          <w:rFonts w:ascii="Times New Roman" w:hAnsi="Times New Roman" w:cs="Times New Roman"/>
          <w:color w:val="222222"/>
          <w:sz w:val="24"/>
          <w:szCs w:val="24"/>
          <w:shd w:val="clear" w:color="auto" w:fill="FFFFFF"/>
        </w:rPr>
        <w:t>(</w:t>
      </w:r>
      <w:r w:rsidR="00570BF4" w:rsidRPr="00FA0263">
        <w:rPr>
          <w:rFonts w:ascii="Times New Roman" w:hAnsi="Times New Roman" w:cs="Times New Roman"/>
          <w:color w:val="222222"/>
          <w:sz w:val="24"/>
          <w:szCs w:val="24"/>
          <w:shd w:val="clear" w:color="auto" w:fill="FFFFFF"/>
        </w:rPr>
        <w:t>KAAKANDIKAR</w:t>
      </w:r>
      <w:r w:rsidR="00570BF4">
        <w:t xml:space="preserve"> </w:t>
      </w:r>
      <w:r w:rsidR="00570BF4" w:rsidRPr="00FA0263">
        <w:rPr>
          <w:rFonts w:ascii="Times New Roman" w:hAnsi="Times New Roman" w:cs="Times New Roman"/>
          <w:color w:val="222222"/>
          <w:sz w:val="24"/>
          <w:szCs w:val="24"/>
          <w:shd w:val="clear" w:color="auto" w:fill="FFFFFF"/>
        </w:rPr>
        <w:t>and ANKITARANGADE</w:t>
      </w:r>
      <w:r w:rsidR="00570BF4">
        <w:rPr>
          <w:rFonts w:ascii="Times New Roman" w:hAnsi="Times New Roman" w:cs="Times New Roman"/>
          <w:color w:val="222222"/>
          <w:sz w:val="24"/>
          <w:szCs w:val="24"/>
          <w:shd w:val="clear" w:color="auto" w:fill="FFFFFF"/>
        </w:rPr>
        <w:t xml:space="preserve">, </w:t>
      </w:r>
      <w:r w:rsidR="00570BF4" w:rsidRPr="00FA0263">
        <w:rPr>
          <w:rFonts w:ascii="Times New Roman" w:hAnsi="Times New Roman" w:cs="Times New Roman"/>
          <w:color w:val="222222"/>
          <w:sz w:val="24"/>
          <w:szCs w:val="24"/>
          <w:shd w:val="clear" w:color="auto" w:fill="FFFFFF"/>
        </w:rPr>
        <w:t>2020</w:t>
      </w:r>
      <w:r w:rsidR="00570BF4">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w:t>
      </w:r>
      <w:r w:rsidR="005E56DD">
        <w:rPr>
          <w:rFonts w:ascii="Times New Roman" w:hAnsi="Times New Roman" w:cs="Times New Roman"/>
          <w:sz w:val="24"/>
          <w:szCs w:val="24"/>
        </w:rPr>
        <w:t xml:space="preserve">On the other hand, negative aspect or organization culture also impact on the workplace environment because it impact on </w:t>
      </w:r>
      <w:r w:rsidR="005E56DD">
        <w:rPr>
          <w:rFonts w:ascii="Times New Roman" w:hAnsi="Times New Roman" w:cs="Times New Roman"/>
          <w:sz w:val="24"/>
          <w:szCs w:val="24"/>
        </w:rPr>
        <w:lastRenderedPageBreak/>
        <w:t xml:space="preserve">organization performance because staffs feel demotivated which affect their performance. In addition to this, in negative organization culture conflict arise at the workplace which impact on their performance as well as it also affect Uber productivity, profitability and market share. So in order to avoid or minimize the negative impact, Uber management may adopt different theories as well as models because through it they able to develop strategies in more effective manner. Moreover for this they can adopt theory like </w:t>
      </w:r>
      <w:proofErr w:type="spellStart"/>
      <w:r w:rsidR="005E56DD" w:rsidRPr="005E56DD">
        <w:rPr>
          <w:rFonts w:ascii="Times New Roman" w:hAnsi="Times New Roman" w:cs="Times New Roman"/>
          <w:sz w:val="24"/>
          <w:szCs w:val="24"/>
        </w:rPr>
        <w:t>hofstede</w:t>
      </w:r>
      <w:proofErr w:type="spellEnd"/>
      <w:r w:rsidR="005E56DD" w:rsidRPr="005E56DD">
        <w:rPr>
          <w:rFonts w:ascii="Times New Roman" w:hAnsi="Times New Roman" w:cs="Times New Roman"/>
          <w:sz w:val="24"/>
          <w:szCs w:val="24"/>
        </w:rPr>
        <w:t xml:space="preserve"> culture theory</w:t>
      </w:r>
      <w:r w:rsidR="005E56DD">
        <w:rPr>
          <w:rFonts w:ascii="Times New Roman" w:hAnsi="Times New Roman" w:cs="Times New Roman"/>
          <w:sz w:val="24"/>
          <w:szCs w:val="24"/>
        </w:rPr>
        <w:t xml:space="preserve"> as well as their management can also adopt behavior approach. </w:t>
      </w:r>
    </w:p>
    <w:p w14:paraId="0B8D6F50" w14:textId="77777777" w:rsidR="005E56DD" w:rsidRDefault="005E56DD" w:rsidP="003E2DCA">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23362C">
        <w:rPr>
          <w:rFonts w:ascii="Times New Roman" w:hAnsi="Times New Roman" w:cs="Times New Roman"/>
          <w:sz w:val="24"/>
          <w:szCs w:val="24"/>
        </w:rPr>
        <w:t>In respect of behavioral approach which is also known as human relation approach because through it a company can addresses human dimension related to work as well as it ensure that every members are conducting their work effectively and accordingly. By adopting this approach Uber management able to understand their employees or human behavior in effective manner at the workplace. This will include several aspects such as motivating employees; minimize conflict situation, expectation, group dynamics work, and enhancement in productivity and many more</w:t>
      </w:r>
      <w:r w:rsidR="00570BF4">
        <w:rPr>
          <w:rFonts w:ascii="Times New Roman" w:hAnsi="Times New Roman" w:cs="Times New Roman"/>
          <w:sz w:val="24"/>
          <w:szCs w:val="24"/>
        </w:rPr>
        <w:t xml:space="preserve"> </w:t>
      </w:r>
      <w:r w:rsidR="00570BF4">
        <w:rPr>
          <w:rFonts w:ascii="Times New Roman" w:hAnsi="Times New Roman" w:cs="Times New Roman"/>
          <w:color w:val="222222"/>
          <w:sz w:val="24"/>
          <w:szCs w:val="24"/>
          <w:shd w:val="clear" w:color="auto" w:fill="FFFFFF"/>
        </w:rPr>
        <w:t>(</w:t>
      </w:r>
      <w:r w:rsidR="00570BF4" w:rsidRPr="00FA0263">
        <w:rPr>
          <w:rFonts w:ascii="Times New Roman" w:hAnsi="Times New Roman" w:cs="Times New Roman"/>
          <w:color w:val="222222"/>
          <w:sz w:val="24"/>
          <w:szCs w:val="24"/>
          <w:shd w:val="clear" w:color="auto" w:fill="FFFFFF"/>
        </w:rPr>
        <w:t>Paul</w:t>
      </w:r>
      <w:r w:rsidR="00570BF4">
        <w:rPr>
          <w:rFonts w:ascii="Times New Roman" w:hAnsi="Times New Roman" w:cs="Times New Roman"/>
          <w:color w:val="222222"/>
          <w:sz w:val="24"/>
          <w:szCs w:val="24"/>
          <w:shd w:val="clear" w:color="auto" w:fill="FFFFFF"/>
        </w:rPr>
        <w:t xml:space="preserve">, </w:t>
      </w:r>
      <w:r w:rsidR="00570BF4" w:rsidRPr="00FA0263">
        <w:rPr>
          <w:rFonts w:ascii="Times New Roman" w:hAnsi="Times New Roman" w:cs="Times New Roman"/>
          <w:color w:val="222222"/>
          <w:sz w:val="24"/>
          <w:szCs w:val="24"/>
          <w:shd w:val="clear" w:color="auto" w:fill="FFFFFF"/>
        </w:rPr>
        <w:t>Jena</w:t>
      </w:r>
      <w:r w:rsidR="00570BF4">
        <w:t xml:space="preserve"> </w:t>
      </w:r>
      <w:r w:rsidR="00570BF4" w:rsidRPr="00FA0263">
        <w:rPr>
          <w:rFonts w:ascii="Times New Roman" w:hAnsi="Times New Roman" w:cs="Times New Roman"/>
          <w:color w:val="222222"/>
          <w:sz w:val="24"/>
          <w:szCs w:val="24"/>
          <w:shd w:val="clear" w:color="auto" w:fill="FFFFFF"/>
        </w:rPr>
        <w:t xml:space="preserve">and </w:t>
      </w:r>
      <w:proofErr w:type="spellStart"/>
      <w:r w:rsidR="00570BF4" w:rsidRPr="00FA0263">
        <w:rPr>
          <w:rFonts w:ascii="Times New Roman" w:hAnsi="Times New Roman" w:cs="Times New Roman"/>
          <w:color w:val="222222"/>
          <w:sz w:val="24"/>
          <w:szCs w:val="24"/>
          <w:shd w:val="clear" w:color="auto" w:fill="FFFFFF"/>
        </w:rPr>
        <w:t>Sahoo</w:t>
      </w:r>
      <w:proofErr w:type="spellEnd"/>
      <w:r w:rsidR="00570BF4">
        <w:rPr>
          <w:rFonts w:ascii="Times New Roman" w:hAnsi="Times New Roman" w:cs="Times New Roman"/>
          <w:color w:val="222222"/>
          <w:sz w:val="24"/>
          <w:szCs w:val="24"/>
          <w:shd w:val="clear" w:color="auto" w:fill="FFFFFF"/>
        </w:rPr>
        <w:t xml:space="preserve">, </w:t>
      </w:r>
      <w:r w:rsidR="00570BF4" w:rsidRPr="00FA0263">
        <w:rPr>
          <w:rFonts w:ascii="Times New Roman" w:hAnsi="Times New Roman" w:cs="Times New Roman"/>
          <w:color w:val="222222"/>
          <w:sz w:val="24"/>
          <w:szCs w:val="24"/>
          <w:shd w:val="clear" w:color="auto" w:fill="FFFFFF"/>
        </w:rPr>
        <w:t>2020</w:t>
      </w:r>
      <w:r w:rsidR="00570BF4">
        <w:rPr>
          <w:rFonts w:ascii="Times New Roman" w:hAnsi="Times New Roman" w:cs="Times New Roman"/>
          <w:color w:val="222222"/>
          <w:sz w:val="24"/>
          <w:szCs w:val="24"/>
          <w:shd w:val="clear" w:color="auto" w:fill="FFFFFF"/>
        </w:rPr>
        <w:t>)</w:t>
      </w:r>
      <w:r w:rsidR="0023362C">
        <w:rPr>
          <w:rFonts w:ascii="Times New Roman" w:hAnsi="Times New Roman" w:cs="Times New Roman"/>
          <w:sz w:val="24"/>
          <w:szCs w:val="24"/>
        </w:rPr>
        <w:t>. So by adopting this respective company able to motivate their employees who help them in avoiding negative organization culture in effective manner as well as it also help in avoiding discrimination culture issues properly or successfully.</w:t>
      </w:r>
      <w:r w:rsidR="001C781E">
        <w:rPr>
          <w:rFonts w:ascii="Times New Roman" w:hAnsi="Times New Roman" w:cs="Times New Roman"/>
          <w:sz w:val="24"/>
          <w:szCs w:val="24"/>
        </w:rPr>
        <w:t xml:space="preserve"> By adopting behavioral approach respective company management also able to understand expectation and requirement of their employees through which they can develop more effective as well as appropriate decision that help in attaining desire goal. Directly or indirectly adaptation or implementation of behavior approach lead to enhancement in Uber performance through that they can attain their desire goal by providing quality transportation services to customers. </w:t>
      </w:r>
    </w:p>
    <w:p w14:paraId="4BF3F454" w14:textId="77777777" w:rsidR="001C781E" w:rsidRDefault="001C781E" w:rsidP="003E2DCA">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In addition to this, Uber management may also adopt </w:t>
      </w:r>
      <w:r w:rsidR="00AE4719">
        <w:rPr>
          <w:rFonts w:ascii="Times New Roman" w:hAnsi="Times New Roman" w:cs="Times New Roman"/>
          <w:sz w:val="24"/>
          <w:szCs w:val="24"/>
        </w:rPr>
        <w:t xml:space="preserve">Hofstede </w:t>
      </w:r>
      <w:r w:rsidRPr="001C781E">
        <w:rPr>
          <w:rFonts w:ascii="Times New Roman" w:hAnsi="Times New Roman" w:cs="Times New Roman"/>
          <w:sz w:val="24"/>
          <w:szCs w:val="24"/>
        </w:rPr>
        <w:t>culture theory</w:t>
      </w:r>
      <w:r>
        <w:rPr>
          <w:rFonts w:ascii="Times New Roman" w:hAnsi="Times New Roman" w:cs="Times New Roman"/>
          <w:sz w:val="24"/>
          <w:szCs w:val="24"/>
        </w:rPr>
        <w:t xml:space="preserve"> in order to minimize negative organization culture at its workplace. This model is developed by Greet Hofstede which based on cross culture communication. Through it an organization can determine effects of society’s culture on the values of their employees and how respective value impact on their behavior. By adopting respective</w:t>
      </w:r>
      <w:r w:rsidR="00AE4719">
        <w:rPr>
          <w:rFonts w:ascii="Times New Roman" w:hAnsi="Times New Roman" w:cs="Times New Roman"/>
          <w:sz w:val="24"/>
          <w:szCs w:val="24"/>
        </w:rPr>
        <w:t xml:space="preserve"> theory, management can understand its culture; diversity and civilization which help them in decision making process as well as it also help in developing strategies related to business expansion at the national or international level</w:t>
      </w:r>
      <w:r w:rsidR="00570BF4">
        <w:rPr>
          <w:rFonts w:ascii="Times New Roman" w:hAnsi="Times New Roman" w:cs="Times New Roman"/>
          <w:sz w:val="24"/>
          <w:szCs w:val="24"/>
        </w:rPr>
        <w:t xml:space="preserve"> </w:t>
      </w:r>
      <w:r w:rsidR="00570BF4">
        <w:rPr>
          <w:rFonts w:ascii="Times New Roman" w:hAnsi="Times New Roman" w:cs="Times New Roman"/>
          <w:color w:val="222222"/>
          <w:sz w:val="24"/>
          <w:szCs w:val="24"/>
          <w:shd w:val="clear" w:color="auto" w:fill="FFFFFF"/>
        </w:rPr>
        <w:t>(</w:t>
      </w:r>
      <w:proofErr w:type="spellStart"/>
      <w:r w:rsidR="00570BF4" w:rsidRPr="00FA0263">
        <w:rPr>
          <w:rFonts w:ascii="Times New Roman" w:hAnsi="Times New Roman" w:cs="Times New Roman"/>
          <w:color w:val="222222"/>
          <w:sz w:val="24"/>
          <w:szCs w:val="24"/>
          <w:shd w:val="clear" w:color="auto" w:fill="FFFFFF"/>
        </w:rPr>
        <w:t>Poplawski</w:t>
      </w:r>
      <w:proofErr w:type="spellEnd"/>
      <w:r w:rsidR="00570BF4">
        <w:rPr>
          <w:rFonts w:ascii="Times New Roman" w:hAnsi="Times New Roman" w:cs="Times New Roman"/>
          <w:color w:val="222222"/>
          <w:sz w:val="24"/>
          <w:szCs w:val="24"/>
          <w:shd w:val="clear" w:color="auto" w:fill="FFFFFF"/>
        </w:rPr>
        <w:t xml:space="preserve">, </w:t>
      </w:r>
      <w:r w:rsidR="00570BF4" w:rsidRPr="00FA0263">
        <w:rPr>
          <w:rFonts w:ascii="Times New Roman" w:hAnsi="Times New Roman" w:cs="Times New Roman"/>
          <w:color w:val="222222"/>
          <w:sz w:val="24"/>
          <w:szCs w:val="24"/>
          <w:shd w:val="clear" w:color="auto" w:fill="FFFFFF"/>
        </w:rPr>
        <w:t>2020</w:t>
      </w:r>
      <w:r w:rsidR="00570BF4">
        <w:rPr>
          <w:rFonts w:ascii="Times New Roman" w:hAnsi="Times New Roman" w:cs="Times New Roman"/>
          <w:color w:val="222222"/>
          <w:sz w:val="24"/>
          <w:szCs w:val="24"/>
          <w:shd w:val="clear" w:color="auto" w:fill="FFFFFF"/>
        </w:rPr>
        <w:t>)</w:t>
      </w:r>
      <w:r w:rsidR="00AE4719">
        <w:rPr>
          <w:rFonts w:ascii="Times New Roman" w:hAnsi="Times New Roman" w:cs="Times New Roman"/>
          <w:sz w:val="24"/>
          <w:szCs w:val="24"/>
        </w:rPr>
        <w:t xml:space="preserve">. Uber is operating its business and operations at the international or global level due to which it is essential for them to understand culture in effective manner for which they can adopt Hofstede </w:t>
      </w:r>
      <w:r w:rsidR="00AE4719">
        <w:rPr>
          <w:rFonts w:ascii="Times New Roman" w:hAnsi="Times New Roman" w:cs="Times New Roman"/>
          <w:sz w:val="24"/>
          <w:szCs w:val="24"/>
        </w:rPr>
        <w:lastRenderedPageBreak/>
        <w:t xml:space="preserve">culture theory. Through this respective company also able to minimize negative impact of its organization culture which they are facing. </w:t>
      </w:r>
    </w:p>
    <w:p w14:paraId="68F1110E" w14:textId="77777777" w:rsidR="00AE4719" w:rsidRDefault="00AE4719" w:rsidP="003E2DCA">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There are six dimensions of Hofstede culture model or theory which Uber need to considered. From which first is power distance which means respective company need to conduct delegation of power in effective manner because through it they can ensure that no one is misusing their power by conduct illegal activities like discrimination among employees. </w:t>
      </w:r>
      <w:r w:rsidR="004E2C45">
        <w:rPr>
          <w:rFonts w:ascii="Times New Roman" w:hAnsi="Times New Roman" w:cs="Times New Roman"/>
          <w:sz w:val="24"/>
          <w:szCs w:val="24"/>
        </w:rPr>
        <w:t>Second aspect is collectivism Vs Individualism according to which respective company need to promote both culture at their workplace i.e. collectivism because it help in conducting work effective in team. Along with this, they also need to develop culture of individualist so that individual target can attain in effective as well as successful manner</w:t>
      </w:r>
      <w:r w:rsidR="00570BF4">
        <w:rPr>
          <w:rFonts w:ascii="Times New Roman" w:hAnsi="Times New Roman" w:cs="Times New Roman"/>
          <w:sz w:val="24"/>
          <w:szCs w:val="24"/>
        </w:rPr>
        <w:t xml:space="preserve"> </w:t>
      </w:r>
      <w:r w:rsidR="00570BF4">
        <w:rPr>
          <w:rFonts w:ascii="Times New Roman" w:hAnsi="Times New Roman" w:cs="Times New Roman"/>
          <w:color w:val="222222"/>
          <w:sz w:val="24"/>
          <w:szCs w:val="24"/>
          <w:shd w:val="clear" w:color="auto" w:fill="FFFFFF"/>
        </w:rPr>
        <w:t>(</w:t>
      </w:r>
      <w:proofErr w:type="spellStart"/>
      <w:r w:rsidR="00570BF4" w:rsidRPr="00FA0263">
        <w:rPr>
          <w:rFonts w:ascii="Times New Roman" w:hAnsi="Times New Roman" w:cs="Times New Roman"/>
          <w:color w:val="222222"/>
          <w:sz w:val="24"/>
          <w:szCs w:val="24"/>
          <w:shd w:val="clear" w:color="auto" w:fill="FFFFFF"/>
        </w:rPr>
        <w:t>Zayts</w:t>
      </w:r>
      <w:proofErr w:type="spellEnd"/>
      <w:r w:rsidR="00570BF4">
        <w:t xml:space="preserve"> </w:t>
      </w:r>
      <w:r w:rsidR="00570BF4" w:rsidRPr="00FA0263">
        <w:rPr>
          <w:rFonts w:ascii="Times New Roman" w:hAnsi="Times New Roman" w:cs="Times New Roman"/>
          <w:color w:val="222222"/>
          <w:sz w:val="24"/>
          <w:szCs w:val="24"/>
          <w:shd w:val="clear" w:color="auto" w:fill="FFFFFF"/>
        </w:rPr>
        <w:t xml:space="preserve">and </w:t>
      </w:r>
      <w:proofErr w:type="spellStart"/>
      <w:r w:rsidR="00570BF4" w:rsidRPr="00FA0263">
        <w:rPr>
          <w:rFonts w:ascii="Times New Roman" w:hAnsi="Times New Roman" w:cs="Times New Roman"/>
          <w:color w:val="222222"/>
          <w:sz w:val="24"/>
          <w:szCs w:val="24"/>
          <w:shd w:val="clear" w:color="auto" w:fill="FFFFFF"/>
        </w:rPr>
        <w:t>Norrick</w:t>
      </w:r>
      <w:proofErr w:type="spellEnd"/>
      <w:r w:rsidR="00570BF4">
        <w:rPr>
          <w:rFonts w:ascii="Times New Roman" w:hAnsi="Times New Roman" w:cs="Times New Roman"/>
          <w:color w:val="222222"/>
          <w:sz w:val="24"/>
          <w:szCs w:val="24"/>
          <w:shd w:val="clear" w:color="auto" w:fill="FFFFFF"/>
        </w:rPr>
        <w:t xml:space="preserve">, </w:t>
      </w:r>
      <w:r w:rsidR="00570BF4" w:rsidRPr="00FA0263">
        <w:rPr>
          <w:rFonts w:ascii="Times New Roman" w:hAnsi="Times New Roman" w:cs="Times New Roman"/>
          <w:color w:val="222222"/>
          <w:sz w:val="24"/>
          <w:szCs w:val="24"/>
          <w:shd w:val="clear" w:color="auto" w:fill="FFFFFF"/>
        </w:rPr>
        <w:t>2020</w:t>
      </w:r>
      <w:r w:rsidR="00570BF4">
        <w:rPr>
          <w:rFonts w:ascii="Times New Roman" w:hAnsi="Times New Roman" w:cs="Times New Roman"/>
          <w:color w:val="222222"/>
          <w:sz w:val="24"/>
          <w:szCs w:val="24"/>
          <w:shd w:val="clear" w:color="auto" w:fill="FFFFFF"/>
        </w:rPr>
        <w:t>)</w:t>
      </w:r>
      <w:r w:rsidR="004E2C45">
        <w:rPr>
          <w:rFonts w:ascii="Times New Roman" w:hAnsi="Times New Roman" w:cs="Times New Roman"/>
          <w:sz w:val="24"/>
          <w:szCs w:val="24"/>
        </w:rPr>
        <w:t xml:space="preserve">. Third culture factor is uncertainty avoidance index according to which Uber management need to develop culture in which every employee are always ready for uncertain situation. This is so because through it they can handle it effectively without getting any loss in their business. Forth aspect of Hofstede culture theory is femininity Vs masculinity according to which it is essential for Uber to adopt both culture because it provide equal chance to female as well as male employees which also lead to avoiding discrimination situation. Moreover it will also help in motivating employees which improve their performance and help in attaining desire goal successfully. </w:t>
      </w:r>
      <w:r w:rsidR="00DC314B">
        <w:rPr>
          <w:rFonts w:ascii="Times New Roman" w:hAnsi="Times New Roman" w:cs="Times New Roman"/>
          <w:sz w:val="24"/>
          <w:szCs w:val="24"/>
        </w:rPr>
        <w:t xml:space="preserve">Fifth dimension of respective model is short term Vs long term orientation according to which Uber management need to consider both traditional and short term method and planning as well as they also need to consider long term and futuristic planning. This is so because through it they can develop effective decision </w:t>
      </w:r>
      <w:r w:rsidR="003012DA">
        <w:rPr>
          <w:rFonts w:ascii="Times New Roman" w:hAnsi="Times New Roman" w:cs="Times New Roman"/>
          <w:sz w:val="24"/>
          <w:szCs w:val="24"/>
        </w:rPr>
        <w:t xml:space="preserve">according to the situation which they are currently facing. Last aspect or dimension is restraint Vs indulgence according to which respective company need to consider both normative repression as well as satisfaction is good because through it they can attain their desire goal in successful manner. This is so because through it if respective company face losses they effectively able to operate their business operations as well as functions in effectively manner. </w:t>
      </w:r>
    </w:p>
    <w:p w14:paraId="03283E6D" w14:textId="77777777" w:rsidR="008D104E" w:rsidRPr="00294B32" w:rsidRDefault="003E2DCA" w:rsidP="00294B32">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 By implementing behavioral approach as well as Hofstede culture theory, Uber able to conduct its business operations and functions in effectively manner. This is so because through these methods management able to understand their culture as well as structure properly accordingly which they can develop strategies and plan</w:t>
      </w:r>
      <w:r w:rsidR="00570BF4">
        <w:rPr>
          <w:rFonts w:ascii="Times New Roman" w:hAnsi="Times New Roman" w:cs="Times New Roman"/>
          <w:sz w:val="24"/>
          <w:szCs w:val="24"/>
        </w:rPr>
        <w:t xml:space="preserve"> </w:t>
      </w:r>
      <w:r w:rsidR="00570BF4">
        <w:rPr>
          <w:rFonts w:ascii="Times New Roman" w:hAnsi="Times New Roman" w:cs="Times New Roman"/>
          <w:color w:val="222222"/>
          <w:sz w:val="24"/>
          <w:szCs w:val="24"/>
          <w:shd w:val="clear" w:color="auto" w:fill="FFFFFF"/>
        </w:rPr>
        <w:t>(</w:t>
      </w:r>
      <w:proofErr w:type="spellStart"/>
      <w:r w:rsidR="00570BF4" w:rsidRPr="00FA0263">
        <w:rPr>
          <w:rFonts w:ascii="Times New Roman" w:hAnsi="Times New Roman" w:cs="Times New Roman"/>
          <w:color w:val="222222"/>
          <w:sz w:val="24"/>
          <w:szCs w:val="24"/>
          <w:shd w:val="clear" w:color="auto" w:fill="FFFFFF"/>
        </w:rPr>
        <w:t>Zayts</w:t>
      </w:r>
      <w:proofErr w:type="spellEnd"/>
      <w:r w:rsidR="00570BF4" w:rsidRPr="00FA0263">
        <w:rPr>
          <w:rFonts w:ascii="Times New Roman" w:hAnsi="Times New Roman" w:cs="Times New Roman"/>
          <w:color w:val="222222"/>
          <w:sz w:val="24"/>
          <w:szCs w:val="24"/>
          <w:shd w:val="clear" w:color="auto" w:fill="FFFFFF"/>
        </w:rPr>
        <w:t>-Spence</w:t>
      </w:r>
      <w:r w:rsidR="00570BF4">
        <w:t xml:space="preserve"> </w:t>
      </w:r>
      <w:r w:rsidR="00570BF4" w:rsidRPr="00FA0263">
        <w:rPr>
          <w:rFonts w:ascii="Times New Roman" w:hAnsi="Times New Roman" w:cs="Times New Roman"/>
          <w:color w:val="222222"/>
          <w:sz w:val="24"/>
          <w:szCs w:val="24"/>
          <w:shd w:val="clear" w:color="auto" w:fill="FFFFFF"/>
        </w:rPr>
        <w:t xml:space="preserve">and </w:t>
      </w:r>
      <w:proofErr w:type="spellStart"/>
      <w:r w:rsidR="00570BF4" w:rsidRPr="00FA0263">
        <w:rPr>
          <w:rFonts w:ascii="Times New Roman" w:hAnsi="Times New Roman" w:cs="Times New Roman"/>
          <w:color w:val="222222"/>
          <w:sz w:val="24"/>
          <w:szCs w:val="24"/>
          <w:shd w:val="clear" w:color="auto" w:fill="FFFFFF"/>
        </w:rPr>
        <w:t>Norrick</w:t>
      </w:r>
      <w:proofErr w:type="spellEnd"/>
      <w:r w:rsidR="00570BF4">
        <w:rPr>
          <w:rFonts w:ascii="Times New Roman" w:hAnsi="Times New Roman" w:cs="Times New Roman"/>
          <w:color w:val="222222"/>
          <w:sz w:val="24"/>
          <w:szCs w:val="24"/>
          <w:shd w:val="clear" w:color="auto" w:fill="FFFFFF"/>
        </w:rPr>
        <w:t xml:space="preserve">, </w:t>
      </w:r>
      <w:r w:rsidR="00570BF4" w:rsidRPr="00FA0263">
        <w:rPr>
          <w:rFonts w:ascii="Times New Roman" w:hAnsi="Times New Roman" w:cs="Times New Roman"/>
          <w:color w:val="222222"/>
          <w:sz w:val="24"/>
          <w:szCs w:val="24"/>
          <w:shd w:val="clear" w:color="auto" w:fill="FFFFFF"/>
        </w:rPr>
        <w:t>2020</w:t>
      </w:r>
      <w:r w:rsidR="00570BF4">
        <w:rPr>
          <w:rFonts w:ascii="Times New Roman" w:hAnsi="Times New Roman" w:cs="Times New Roman"/>
          <w:sz w:val="24"/>
          <w:szCs w:val="24"/>
        </w:rPr>
        <w:t>)</w:t>
      </w:r>
      <w:r>
        <w:rPr>
          <w:rFonts w:ascii="Times New Roman" w:hAnsi="Times New Roman" w:cs="Times New Roman"/>
          <w:sz w:val="24"/>
          <w:szCs w:val="24"/>
        </w:rPr>
        <w:t xml:space="preserve">. </w:t>
      </w:r>
      <w:r w:rsidR="00FA0263">
        <w:rPr>
          <w:rFonts w:ascii="Times New Roman" w:hAnsi="Times New Roman" w:cs="Times New Roman"/>
          <w:sz w:val="24"/>
          <w:szCs w:val="24"/>
        </w:rPr>
        <w:t xml:space="preserve">In addition to this, by the development of effective plans respective company able to understand as well as determine negative organization culture which impact on their performance as well as </w:t>
      </w:r>
      <w:r w:rsidR="00FA0263">
        <w:rPr>
          <w:rFonts w:ascii="Times New Roman" w:hAnsi="Times New Roman" w:cs="Times New Roman"/>
          <w:sz w:val="24"/>
          <w:szCs w:val="24"/>
        </w:rPr>
        <w:lastRenderedPageBreak/>
        <w:t xml:space="preserve">productivity and they also resolve it effectively. By implementing behavior theory Uber can develop decision according to the behavior as well as current situation of company through which they can conduct their business operations and functions in effective manner. Furthermore, there is several benefits gain by implementing Hofstede culture model such as Uber able to conduct their day to day activities properly according to their culture. This will also help respective company in developing decision related to expansion of business at the national as well as international level in successful manner. </w:t>
      </w:r>
    </w:p>
    <w:p w14:paraId="39EF8422" w14:textId="77777777" w:rsidR="00AC01E7" w:rsidRPr="00AC01E7" w:rsidRDefault="00AC01E7" w:rsidP="003E2DCA">
      <w:pPr>
        <w:spacing w:line="360" w:lineRule="auto"/>
        <w:jc w:val="both"/>
        <w:rPr>
          <w:rFonts w:ascii="Times New Roman" w:hAnsi="Times New Roman" w:cs="Times New Roman"/>
          <w:sz w:val="24"/>
          <w:szCs w:val="24"/>
        </w:rPr>
      </w:pPr>
      <w:r w:rsidRPr="00AC01E7">
        <w:rPr>
          <w:rFonts w:ascii="Times New Roman" w:hAnsi="Times New Roman" w:cs="Times New Roman"/>
          <w:sz w:val="24"/>
          <w:szCs w:val="24"/>
        </w:rPr>
        <w:tab/>
        <w:t xml:space="preserve">By analyzing above mentioned points its can be summarized that for every organization it is essential to conduct analyze for developing and maintaining effective culture as well as structure. This is so because through it they able to manage as well as conduct their operations in effective and smooth manner. This will also help them in developing positive working environment which motivate employees which directly lead to enhancement in their performance as well as it also maximize the company profitability. Along with this, by adopting and maintaining proper structure and culture at the workplace a company able to gain competitive advantage at the potential marketplace. </w:t>
      </w:r>
      <w:r>
        <w:rPr>
          <w:rFonts w:ascii="Times New Roman" w:hAnsi="Times New Roman" w:cs="Times New Roman"/>
          <w:sz w:val="24"/>
          <w:szCs w:val="24"/>
        </w:rPr>
        <w:t xml:space="preserve">In order to understand effectiveness in more proper way an organization management may adopt different theories and models such as </w:t>
      </w:r>
      <w:proofErr w:type="spellStart"/>
      <w:r w:rsidR="00046BC5" w:rsidRPr="00046BC5">
        <w:rPr>
          <w:rFonts w:ascii="Times New Roman" w:hAnsi="Times New Roman" w:cs="Times New Roman"/>
          <w:sz w:val="24"/>
          <w:szCs w:val="24"/>
        </w:rPr>
        <w:t>hofstede</w:t>
      </w:r>
      <w:proofErr w:type="spellEnd"/>
      <w:r w:rsidR="00046BC5" w:rsidRPr="00046BC5">
        <w:rPr>
          <w:rFonts w:ascii="Times New Roman" w:hAnsi="Times New Roman" w:cs="Times New Roman"/>
          <w:sz w:val="24"/>
          <w:szCs w:val="24"/>
        </w:rPr>
        <w:t xml:space="preserve"> culture theory</w:t>
      </w:r>
      <w:r w:rsidR="00046BC5">
        <w:rPr>
          <w:rFonts w:ascii="Times New Roman" w:hAnsi="Times New Roman" w:cs="Times New Roman"/>
          <w:sz w:val="24"/>
          <w:szCs w:val="24"/>
        </w:rPr>
        <w:t xml:space="preserve">, behavior approach and many more. This is so because it </w:t>
      </w:r>
      <w:r w:rsidR="004207D9">
        <w:rPr>
          <w:rFonts w:ascii="Times New Roman" w:hAnsi="Times New Roman" w:cs="Times New Roman"/>
          <w:sz w:val="24"/>
          <w:szCs w:val="24"/>
        </w:rPr>
        <w:t>helps</w:t>
      </w:r>
      <w:r w:rsidR="00046BC5">
        <w:rPr>
          <w:rFonts w:ascii="Times New Roman" w:hAnsi="Times New Roman" w:cs="Times New Roman"/>
          <w:sz w:val="24"/>
          <w:szCs w:val="24"/>
        </w:rPr>
        <w:t xml:space="preserve"> in understanding culture in more effective manner. </w:t>
      </w:r>
    </w:p>
    <w:p w14:paraId="34ACF076" w14:textId="77777777" w:rsidR="008D104E" w:rsidRDefault="008D104E">
      <w:pPr>
        <w:rPr>
          <w:rFonts w:ascii="Times New Roman" w:eastAsiaTheme="majorEastAsia" w:hAnsi="Times New Roman" w:cs="Times New Roman"/>
          <w:b/>
          <w:bCs/>
          <w:sz w:val="28"/>
          <w:szCs w:val="25"/>
        </w:rPr>
      </w:pPr>
      <w:r>
        <w:rPr>
          <w:rFonts w:ascii="Times New Roman" w:hAnsi="Times New Roman" w:cs="Times New Roman"/>
        </w:rPr>
        <w:br w:type="page"/>
      </w:r>
    </w:p>
    <w:p w14:paraId="69919CC1" w14:textId="77777777" w:rsidR="008D104E" w:rsidRPr="008D104E" w:rsidRDefault="008D104E" w:rsidP="008D104E">
      <w:pPr>
        <w:pStyle w:val="Heading1"/>
        <w:spacing w:line="360" w:lineRule="auto"/>
        <w:jc w:val="both"/>
        <w:rPr>
          <w:rFonts w:ascii="Times New Roman" w:hAnsi="Times New Roman" w:cs="Times New Roman"/>
          <w:color w:val="auto"/>
        </w:rPr>
      </w:pPr>
      <w:bookmarkStart w:id="1" w:name="_Toc38289349"/>
      <w:r w:rsidRPr="008D104E">
        <w:rPr>
          <w:rFonts w:ascii="Times New Roman" w:hAnsi="Times New Roman" w:cs="Times New Roman"/>
          <w:color w:val="auto"/>
        </w:rPr>
        <w:lastRenderedPageBreak/>
        <w:t>REFRENCES</w:t>
      </w:r>
      <w:bookmarkEnd w:id="1"/>
    </w:p>
    <w:p w14:paraId="123799AB" w14:textId="77777777" w:rsidR="008D104E" w:rsidRDefault="008D104E" w:rsidP="00570BF4">
      <w:pPr>
        <w:spacing w:line="240" w:lineRule="auto"/>
        <w:jc w:val="both"/>
        <w:rPr>
          <w:rFonts w:ascii="Times New Roman" w:hAnsi="Times New Roman" w:cs="Times New Roman"/>
          <w:sz w:val="24"/>
          <w:szCs w:val="24"/>
          <w:u w:val="single"/>
        </w:rPr>
      </w:pPr>
      <w:r w:rsidRPr="008D104E">
        <w:rPr>
          <w:rFonts w:ascii="Times New Roman" w:hAnsi="Times New Roman" w:cs="Times New Roman"/>
          <w:sz w:val="24"/>
          <w:szCs w:val="24"/>
          <w:u w:val="single"/>
        </w:rPr>
        <w:t xml:space="preserve">Books and Journals </w:t>
      </w:r>
    </w:p>
    <w:p w14:paraId="7A0EEAC4" w14:textId="77777777" w:rsidR="00FA0263" w:rsidRPr="00FA0263" w:rsidRDefault="00FA0263" w:rsidP="00570BF4">
      <w:pPr>
        <w:spacing w:line="240" w:lineRule="auto"/>
        <w:ind w:left="900" w:hanging="900"/>
        <w:jc w:val="both"/>
        <w:rPr>
          <w:rFonts w:ascii="Times New Roman" w:hAnsi="Times New Roman" w:cs="Times New Roman"/>
          <w:sz w:val="24"/>
          <w:szCs w:val="24"/>
          <w:u w:val="single"/>
        </w:rPr>
      </w:pPr>
      <w:proofErr w:type="spellStart"/>
      <w:r w:rsidRPr="00FA0263">
        <w:rPr>
          <w:rFonts w:ascii="Times New Roman" w:hAnsi="Times New Roman" w:cs="Times New Roman"/>
          <w:color w:val="222222"/>
          <w:sz w:val="24"/>
          <w:szCs w:val="24"/>
          <w:shd w:val="clear" w:color="auto" w:fill="FFFFFF"/>
        </w:rPr>
        <w:t>BalachandranNair</w:t>
      </w:r>
      <w:proofErr w:type="spellEnd"/>
      <w:r w:rsidRPr="00FA0263">
        <w:rPr>
          <w:rFonts w:ascii="Times New Roman" w:hAnsi="Times New Roman" w:cs="Times New Roman"/>
          <w:color w:val="222222"/>
          <w:sz w:val="24"/>
          <w:szCs w:val="24"/>
          <w:shd w:val="clear" w:color="auto" w:fill="FFFFFF"/>
        </w:rPr>
        <w:t>, L., 2020. What is her story? investigating sexual harassment in the modern workplace.</w:t>
      </w:r>
    </w:p>
    <w:p w14:paraId="29516381" w14:textId="77777777" w:rsidR="00FA0263" w:rsidRPr="00FA0263" w:rsidRDefault="00FA0263" w:rsidP="00570BF4">
      <w:pPr>
        <w:spacing w:line="240" w:lineRule="auto"/>
        <w:ind w:left="900" w:hanging="900"/>
        <w:jc w:val="both"/>
        <w:rPr>
          <w:rFonts w:ascii="Times New Roman" w:hAnsi="Times New Roman" w:cs="Times New Roman"/>
          <w:sz w:val="24"/>
          <w:szCs w:val="24"/>
          <w:u w:val="single"/>
        </w:rPr>
      </w:pPr>
      <w:r w:rsidRPr="00FA0263">
        <w:rPr>
          <w:rFonts w:ascii="Times New Roman" w:hAnsi="Times New Roman" w:cs="Times New Roman"/>
          <w:color w:val="222222"/>
          <w:sz w:val="24"/>
          <w:szCs w:val="24"/>
          <w:shd w:val="clear" w:color="auto" w:fill="FFFFFF"/>
        </w:rPr>
        <w:t xml:space="preserve">Della Porta, D. and </w:t>
      </w:r>
      <w:proofErr w:type="spellStart"/>
      <w:r w:rsidRPr="00FA0263">
        <w:rPr>
          <w:rFonts w:ascii="Times New Roman" w:hAnsi="Times New Roman" w:cs="Times New Roman"/>
          <w:color w:val="222222"/>
          <w:sz w:val="24"/>
          <w:szCs w:val="24"/>
          <w:shd w:val="clear" w:color="auto" w:fill="FFFFFF"/>
        </w:rPr>
        <w:t>Diani</w:t>
      </w:r>
      <w:proofErr w:type="spellEnd"/>
      <w:r w:rsidRPr="00FA0263">
        <w:rPr>
          <w:rFonts w:ascii="Times New Roman" w:hAnsi="Times New Roman" w:cs="Times New Roman"/>
          <w:color w:val="222222"/>
          <w:sz w:val="24"/>
          <w:szCs w:val="24"/>
          <w:shd w:val="clear" w:color="auto" w:fill="FFFFFF"/>
        </w:rPr>
        <w:t>, M., 2020. </w:t>
      </w:r>
      <w:r w:rsidRPr="00FA0263">
        <w:rPr>
          <w:rFonts w:ascii="Times New Roman" w:hAnsi="Times New Roman" w:cs="Times New Roman"/>
          <w:i/>
          <w:iCs/>
          <w:color w:val="222222"/>
          <w:sz w:val="24"/>
          <w:szCs w:val="24"/>
          <w:shd w:val="clear" w:color="auto" w:fill="FFFFFF"/>
        </w:rPr>
        <w:t>Social movements: An introduction</w:t>
      </w:r>
      <w:r w:rsidRPr="00FA0263">
        <w:rPr>
          <w:rFonts w:ascii="Times New Roman" w:hAnsi="Times New Roman" w:cs="Times New Roman"/>
          <w:color w:val="222222"/>
          <w:sz w:val="24"/>
          <w:szCs w:val="24"/>
          <w:shd w:val="clear" w:color="auto" w:fill="FFFFFF"/>
        </w:rPr>
        <w:t>. John Wiley &amp; Sons.</w:t>
      </w:r>
    </w:p>
    <w:p w14:paraId="326320E8" w14:textId="77777777" w:rsidR="00FA0263" w:rsidRPr="00FA0263" w:rsidRDefault="00FA0263" w:rsidP="00570BF4">
      <w:pPr>
        <w:spacing w:line="240" w:lineRule="auto"/>
        <w:ind w:left="900" w:hanging="900"/>
        <w:jc w:val="both"/>
        <w:rPr>
          <w:rFonts w:ascii="Times New Roman" w:hAnsi="Times New Roman" w:cs="Times New Roman"/>
          <w:sz w:val="24"/>
          <w:szCs w:val="24"/>
          <w:u w:val="single"/>
        </w:rPr>
      </w:pPr>
      <w:r w:rsidRPr="00FA0263">
        <w:rPr>
          <w:rFonts w:ascii="Times New Roman" w:hAnsi="Times New Roman" w:cs="Times New Roman"/>
          <w:color w:val="222222"/>
          <w:sz w:val="24"/>
          <w:szCs w:val="24"/>
          <w:shd w:val="clear" w:color="auto" w:fill="FFFFFF"/>
        </w:rPr>
        <w:t>Freer, A.</w:t>
      </w:r>
      <w:r w:rsidR="00570BF4">
        <w:rPr>
          <w:rFonts w:ascii="Times New Roman" w:hAnsi="Times New Roman" w:cs="Times New Roman"/>
          <w:color w:val="222222"/>
          <w:sz w:val="24"/>
          <w:szCs w:val="24"/>
          <w:shd w:val="clear" w:color="auto" w:fill="FFFFFF"/>
        </w:rPr>
        <w:t xml:space="preserve"> </w:t>
      </w:r>
      <w:r w:rsidRPr="00FA0263">
        <w:rPr>
          <w:rFonts w:ascii="Times New Roman" w:hAnsi="Times New Roman" w:cs="Times New Roman"/>
          <w:color w:val="222222"/>
          <w:sz w:val="24"/>
          <w:szCs w:val="24"/>
          <w:shd w:val="clear" w:color="auto" w:fill="FFFFFF"/>
        </w:rPr>
        <w:t>S. and Robertson, P.</w:t>
      </w:r>
      <w:r w:rsidR="00570BF4">
        <w:rPr>
          <w:rFonts w:ascii="Times New Roman" w:hAnsi="Times New Roman" w:cs="Times New Roman"/>
          <w:color w:val="222222"/>
          <w:sz w:val="24"/>
          <w:szCs w:val="24"/>
          <w:shd w:val="clear" w:color="auto" w:fill="FFFFFF"/>
        </w:rPr>
        <w:t xml:space="preserve"> </w:t>
      </w:r>
      <w:r w:rsidRPr="00FA0263">
        <w:rPr>
          <w:rFonts w:ascii="Times New Roman" w:hAnsi="Times New Roman" w:cs="Times New Roman"/>
          <w:color w:val="222222"/>
          <w:sz w:val="24"/>
          <w:szCs w:val="24"/>
          <w:shd w:val="clear" w:color="auto" w:fill="FFFFFF"/>
        </w:rPr>
        <w:t>J., 2020. Organizational Spiritual Maturity (OSM): The Root of Workplace Well-Being. </w:t>
      </w:r>
      <w:r w:rsidRPr="00FA0263">
        <w:rPr>
          <w:rFonts w:ascii="Times New Roman" w:hAnsi="Times New Roman" w:cs="Times New Roman"/>
          <w:i/>
          <w:iCs/>
          <w:color w:val="222222"/>
          <w:sz w:val="24"/>
          <w:szCs w:val="24"/>
          <w:shd w:val="clear" w:color="auto" w:fill="FFFFFF"/>
        </w:rPr>
        <w:t>The Palgrave Handbook of Workplace Well-Being</w:t>
      </w:r>
      <w:r w:rsidRPr="00FA0263">
        <w:rPr>
          <w:rFonts w:ascii="Times New Roman" w:hAnsi="Times New Roman" w:cs="Times New Roman"/>
          <w:color w:val="222222"/>
          <w:sz w:val="24"/>
          <w:szCs w:val="24"/>
          <w:shd w:val="clear" w:color="auto" w:fill="FFFFFF"/>
        </w:rPr>
        <w:t>, pp.1-26.</w:t>
      </w:r>
    </w:p>
    <w:p w14:paraId="1FF24457" w14:textId="77777777" w:rsidR="00FA0263" w:rsidRPr="00FA0263" w:rsidRDefault="00FA0263" w:rsidP="00570BF4">
      <w:pPr>
        <w:spacing w:line="240" w:lineRule="auto"/>
        <w:ind w:left="900" w:hanging="900"/>
        <w:jc w:val="both"/>
        <w:rPr>
          <w:rFonts w:ascii="Times New Roman" w:hAnsi="Times New Roman" w:cs="Times New Roman"/>
          <w:sz w:val="24"/>
          <w:szCs w:val="24"/>
          <w:u w:val="single"/>
        </w:rPr>
      </w:pPr>
      <w:r w:rsidRPr="00FA0263">
        <w:rPr>
          <w:rFonts w:ascii="Times New Roman" w:hAnsi="Times New Roman" w:cs="Times New Roman"/>
          <w:color w:val="222222"/>
          <w:sz w:val="24"/>
          <w:szCs w:val="24"/>
          <w:shd w:val="clear" w:color="auto" w:fill="FFFFFF"/>
        </w:rPr>
        <w:t>KAAKANDIKAR, D.</w:t>
      </w:r>
      <w:r w:rsidR="00570BF4">
        <w:rPr>
          <w:rFonts w:ascii="Times New Roman" w:hAnsi="Times New Roman" w:cs="Times New Roman"/>
          <w:color w:val="222222"/>
          <w:sz w:val="24"/>
          <w:szCs w:val="24"/>
          <w:shd w:val="clear" w:color="auto" w:fill="FFFFFF"/>
        </w:rPr>
        <w:t xml:space="preserve"> </w:t>
      </w:r>
      <w:r w:rsidRPr="00FA0263">
        <w:rPr>
          <w:rFonts w:ascii="Times New Roman" w:hAnsi="Times New Roman" w:cs="Times New Roman"/>
          <w:color w:val="222222"/>
          <w:sz w:val="24"/>
          <w:szCs w:val="24"/>
          <w:shd w:val="clear" w:color="auto" w:fill="FFFFFF"/>
        </w:rPr>
        <w:t>R. and ANKITARANGADE, M., 2020. Importance of Training Staff in Modern Workplace Era. </w:t>
      </w:r>
      <w:r w:rsidRPr="00FA0263">
        <w:rPr>
          <w:rFonts w:ascii="Times New Roman" w:hAnsi="Times New Roman" w:cs="Times New Roman"/>
          <w:i/>
          <w:iCs/>
          <w:color w:val="222222"/>
          <w:sz w:val="24"/>
          <w:szCs w:val="24"/>
          <w:shd w:val="clear" w:color="auto" w:fill="FFFFFF"/>
        </w:rPr>
        <w:t>Studies in Indian Place Names</w:t>
      </w:r>
      <w:r w:rsidR="00570BF4">
        <w:rPr>
          <w:rFonts w:ascii="Times New Roman" w:hAnsi="Times New Roman" w:cs="Times New Roman"/>
          <w:color w:val="222222"/>
          <w:sz w:val="24"/>
          <w:szCs w:val="24"/>
          <w:shd w:val="clear" w:color="auto" w:fill="FFFFFF"/>
        </w:rPr>
        <w:t>.</w:t>
      </w:r>
      <w:r w:rsidRPr="00FA0263">
        <w:rPr>
          <w:rFonts w:ascii="Times New Roman" w:hAnsi="Times New Roman" w:cs="Times New Roman"/>
          <w:color w:val="222222"/>
          <w:sz w:val="24"/>
          <w:szCs w:val="24"/>
          <w:shd w:val="clear" w:color="auto" w:fill="FFFFFF"/>
        </w:rPr>
        <w:t> </w:t>
      </w:r>
      <w:r w:rsidRPr="00570BF4">
        <w:rPr>
          <w:rFonts w:ascii="Times New Roman" w:hAnsi="Times New Roman" w:cs="Times New Roman"/>
          <w:color w:val="222222"/>
          <w:sz w:val="24"/>
          <w:szCs w:val="24"/>
          <w:shd w:val="clear" w:color="auto" w:fill="FFFFFF"/>
        </w:rPr>
        <w:t>40</w:t>
      </w:r>
      <w:r w:rsidR="00570BF4">
        <w:rPr>
          <w:rFonts w:ascii="Times New Roman" w:hAnsi="Times New Roman" w:cs="Times New Roman"/>
          <w:color w:val="222222"/>
          <w:sz w:val="24"/>
          <w:szCs w:val="24"/>
          <w:shd w:val="clear" w:color="auto" w:fill="FFFFFF"/>
        </w:rPr>
        <w:t>(70).</w:t>
      </w:r>
      <w:r w:rsidRPr="00FA0263">
        <w:rPr>
          <w:rFonts w:ascii="Times New Roman" w:hAnsi="Times New Roman" w:cs="Times New Roman"/>
          <w:color w:val="222222"/>
          <w:sz w:val="24"/>
          <w:szCs w:val="24"/>
          <w:shd w:val="clear" w:color="auto" w:fill="FFFFFF"/>
        </w:rPr>
        <w:t xml:space="preserve"> pp.4381-4396.</w:t>
      </w:r>
    </w:p>
    <w:p w14:paraId="2C349233" w14:textId="77777777" w:rsidR="00FA0263" w:rsidRPr="00FA0263" w:rsidRDefault="00FA0263" w:rsidP="00570BF4">
      <w:pPr>
        <w:spacing w:line="240" w:lineRule="auto"/>
        <w:ind w:left="900" w:hanging="900"/>
        <w:jc w:val="both"/>
        <w:rPr>
          <w:rFonts w:ascii="Times New Roman" w:hAnsi="Times New Roman" w:cs="Times New Roman"/>
          <w:sz w:val="24"/>
          <w:szCs w:val="24"/>
          <w:u w:val="single"/>
        </w:rPr>
      </w:pPr>
      <w:r w:rsidRPr="00FA0263">
        <w:rPr>
          <w:rFonts w:ascii="Times New Roman" w:hAnsi="Times New Roman" w:cs="Times New Roman"/>
          <w:color w:val="222222"/>
          <w:sz w:val="24"/>
          <w:szCs w:val="24"/>
          <w:shd w:val="clear" w:color="auto" w:fill="FFFFFF"/>
        </w:rPr>
        <w:t>Paul, M., Jena, L.</w:t>
      </w:r>
      <w:r w:rsidR="00570BF4">
        <w:rPr>
          <w:rFonts w:ascii="Times New Roman" w:hAnsi="Times New Roman" w:cs="Times New Roman"/>
          <w:color w:val="222222"/>
          <w:sz w:val="24"/>
          <w:szCs w:val="24"/>
          <w:shd w:val="clear" w:color="auto" w:fill="FFFFFF"/>
        </w:rPr>
        <w:t xml:space="preserve"> </w:t>
      </w:r>
      <w:r w:rsidRPr="00FA0263">
        <w:rPr>
          <w:rFonts w:ascii="Times New Roman" w:hAnsi="Times New Roman" w:cs="Times New Roman"/>
          <w:color w:val="222222"/>
          <w:sz w:val="24"/>
          <w:szCs w:val="24"/>
          <w:shd w:val="clear" w:color="auto" w:fill="FFFFFF"/>
        </w:rPr>
        <w:t xml:space="preserve">K. and </w:t>
      </w:r>
      <w:proofErr w:type="spellStart"/>
      <w:r w:rsidRPr="00FA0263">
        <w:rPr>
          <w:rFonts w:ascii="Times New Roman" w:hAnsi="Times New Roman" w:cs="Times New Roman"/>
          <w:color w:val="222222"/>
          <w:sz w:val="24"/>
          <w:szCs w:val="24"/>
          <w:shd w:val="clear" w:color="auto" w:fill="FFFFFF"/>
        </w:rPr>
        <w:t>Sahoo</w:t>
      </w:r>
      <w:proofErr w:type="spellEnd"/>
      <w:r w:rsidRPr="00FA0263">
        <w:rPr>
          <w:rFonts w:ascii="Times New Roman" w:hAnsi="Times New Roman" w:cs="Times New Roman"/>
          <w:color w:val="222222"/>
          <w:sz w:val="24"/>
          <w:szCs w:val="24"/>
          <w:shd w:val="clear" w:color="auto" w:fill="FFFFFF"/>
        </w:rPr>
        <w:t>, K., 2020. Workplace Spirituality and Workforce Agility: A Psychological Exploration Among Teaching Professionals. </w:t>
      </w:r>
      <w:r w:rsidRPr="00FA0263">
        <w:rPr>
          <w:rFonts w:ascii="Times New Roman" w:hAnsi="Times New Roman" w:cs="Times New Roman"/>
          <w:i/>
          <w:iCs/>
          <w:color w:val="222222"/>
          <w:sz w:val="24"/>
          <w:szCs w:val="24"/>
          <w:shd w:val="clear" w:color="auto" w:fill="FFFFFF"/>
        </w:rPr>
        <w:t>Journal of Religion and Health</w:t>
      </w:r>
      <w:r w:rsidR="00570BF4">
        <w:rPr>
          <w:rFonts w:ascii="Times New Roman" w:hAnsi="Times New Roman" w:cs="Times New Roman"/>
          <w:color w:val="222222"/>
          <w:sz w:val="24"/>
          <w:szCs w:val="24"/>
          <w:shd w:val="clear" w:color="auto" w:fill="FFFFFF"/>
        </w:rPr>
        <w:t>.</w:t>
      </w:r>
      <w:r w:rsidRPr="00FA0263">
        <w:rPr>
          <w:rFonts w:ascii="Times New Roman" w:hAnsi="Times New Roman" w:cs="Times New Roman"/>
          <w:color w:val="222222"/>
          <w:sz w:val="24"/>
          <w:szCs w:val="24"/>
          <w:shd w:val="clear" w:color="auto" w:fill="FFFFFF"/>
        </w:rPr>
        <w:t> </w:t>
      </w:r>
      <w:r w:rsidRPr="00570BF4">
        <w:rPr>
          <w:rFonts w:ascii="Times New Roman" w:hAnsi="Times New Roman" w:cs="Times New Roman"/>
          <w:color w:val="222222"/>
          <w:sz w:val="24"/>
          <w:szCs w:val="24"/>
          <w:shd w:val="clear" w:color="auto" w:fill="FFFFFF"/>
        </w:rPr>
        <w:t>59</w:t>
      </w:r>
      <w:r w:rsidR="00570BF4">
        <w:rPr>
          <w:rFonts w:ascii="Times New Roman" w:hAnsi="Times New Roman" w:cs="Times New Roman"/>
          <w:color w:val="222222"/>
          <w:sz w:val="24"/>
          <w:szCs w:val="24"/>
          <w:shd w:val="clear" w:color="auto" w:fill="FFFFFF"/>
        </w:rPr>
        <w:t>(1).</w:t>
      </w:r>
      <w:r w:rsidRPr="00FA0263">
        <w:rPr>
          <w:rFonts w:ascii="Times New Roman" w:hAnsi="Times New Roman" w:cs="Times New Roman"/>
          <w:color w:val="222222"/>
          <w:sz w:val="24"/>
          <w:szCs w:val="24"/>
          <w:shd w:val="clear" w:color="auto" w:fill="FFFFFF"/>
        </w:rPr>
        <w:t xml:space="preserve"> pp.135-153.</w:t>
      </w:r>
    </w:p>
    <w:p w14:paraId="77D98B23" w14:textId="77777777" w:rsidR="00FA0263" w:rsidRPr="00FA0263" w:rsidRDefault="00FA0263" w:rsidP="00570BF4">
      <w:pPr>
        <w:spacing w:line="240" w:lineRule="auto"/>
        <w:ind w:left="900" w:hanging="900"/>
        <w:jc w:val="both"/>
        <w:rPr>
          <w:rFonts w:ascii="Times New Roman" w:hAnsi="Times New Roman" w:cs="Times New Roman"/>
          <w:sz w:val="24"/>
          <w:szCs w:val="24"/>
          <w:u w:val="single"/>
        </w:rPr>
      </w:pPr>
      <w:proofErr w:type="spellStart"/>
      <w:r w:rsidRPr="00FA0263">
        <w:rPr>
          <w:rFonts w:ascii="Times New Roman" w:hAnsi="Times New Roman" w:cs="Times New Roman"/>
          <w:color w:val="222222"/>
          <w:sz w:val="24"/>
          <w:szCs w:val="24"/>
          <w:shd w:val="clear" w:color="auto" w:fill="FFFFFF"/>
        </w:rPr>
        <w:t>Poplawski</w:t>
      </w:r>
      <w:proofErr w:type="spellEnd"/>
      <w:r w:rsidRPr="00FA0263">
        <w:rPr>
          <w:rFonts w:ascii="Times New Roman" w:hAnsi="Times New Roman" w:cs="Times New Roman"/>
          <w:color w:val="222222"/>
          <w:sz w:val="24"/>
          <w:szCs w:val="24"/>
          <w:shd w:val="clear" w:color="auto" w:fill="FFFFFF"/>
        </w:rPr>
        <w:t>, T., 2020. </w:t>
      </w:r>
      <w:proofErr w:type="spellStart"/>
      <w:r w:rsidRPr="00FA0263">
        <w:rPr>
          <w:rFonts w:ascii="Times New Roman" w:hAnsi="Times New Roman" w:cs="Times New Roman"/>
          <w:i/>
          <w:iCs/>
          <w:color w:val="222222"/>
          <w:sz w:val="24"/>
          <w:szCs w:val="24"/>
          <w:shd w:val="clear" w:color="auto" w:fill="FFFFFF"/>
        </w:rPr>
        <w:t>Eurythmy</w:t>
      </w:r>
      <w:proofErr w:type="spellEnd"/>
      <w:r w:rsidRPr="00FA0263">
        <w:rPr>
          <w:rFonts w:ascii="Times New Roman" w:hAnsi="Times New Roman" w:cs="Times New Roman"/>
          <w:i/>
          <w:iCs/>
          <w:color w:val="222222"/>
          <w:sz w:val="24"/>
          <w:szCs w:val="24"/>
          <w:shd w:val="clear" w:color="auto" w:fill="FFFFFF"/>
        </w:rPr>
        <w:t xml:space="preserve">: A Short Introduction to Educational, Therapeutic and Performance </w:t>
      </w:r>
      <w:proofErr w:type="spellStart"/>
      <w:r w:rsidRPr="00FA0263">
        <w:rPr>
          <w:rFonts w:ascii="Times New Roman" w:hAnsi="Times New Roman" w:cs="Times New Roman"/>
          <w:i/>
          <w:iCs/>
          <w:color w:val="222222"/>
          <w:sz w:val="24"/>
          <w:szCs w:val="24"/>
          <w:shd w:val="clear" w:color="auto" w:fill="FFFFFF"/>
        </w:rPr>
        <w:t>Eurythmy</w:t>
      </w:r>
      <w:proofErr w:type="spellEnd"/>
      <w:r w:rsidRPr="00FA0263">
        <w:rPr>
          <w:rFonts w:ascii="Times New Roman" w:hAnsi="Times New Roman" w:cs="Times New Roman"/>
          <w:color w:val="222222"/>
          <w:sz w:val="24"/>
          <w:szCs w:val="24"/>
          <w:shd w:val="clear" w:color="auto" w:fill="FFFFFF"/>
        </w:rPr>
        <w:t>. Floris Books.</w:t>
      </w:r>
    </w:p>
    <w:p w14:paraId="6FBBAB08" w14:textId="77777777" w:rsidR="00FA0263" w:rsidRPr="00FA0263" w:rsidRDefault="00FA0263" w:rsidP="00570BF4">
      <w:pPr>
        <w:spacing w:line="240" w:lineRule="auto"/>
        <w:ind w:left="900" w:hanging="900"/>
        <w:jc w:val="both"/>
        <w:rPr>
          <w:rFonts w:ascii="Times New Roman" w:hAnsi="Times New Roman" w:cs="Times New Roman"/>
          <w:sz w:val="24"/>
          <w:szCs w:val="24"/>
          <w:u w:val="single"/>
        </w:rPr>
      </w:pPr>
      <w:proofErr w:type="spellStart"/>
      <w:r w:rsidRPr="00FA0263">
        <w:rPr>
          <w:rFonts w:ascii="Times New Roman" w:hAnsi="Times New Roman" w:cs="Times New Roman"/>
          <w:color w:val="222222"/>
          <w:sz w:val="24"/>
          <w:szCs w:val="24"/>
          <w:shd w:val="clear" w:color="auto" w:fill="FFFFFF"/>
        </w:rPr>
        <w:t>Zayts</w:t>
      </w:r>
      <w:proofErr w:type="spellEnd"/>
      <w:r w:rsidRPr="00FA0263">
        <w:rPr>
          <w:rFonts w:ascii="Times New Roman" w:hAnsi="Times New Roman" w:cs="Times New Roman"/>
          <w:color w:val="222222"/>
          <w:sz w:val="24"/>
          <w:szCs w:val="24"/>
          <w:shd w:val="clear" w:color="auto" w:fill="FFFFFF"/>
        </w:rPr>
        <w:t>, O.</w:t>
      </w:r>
      <w:r w:rsidR="00570BF4">
        <w:rPr>
          <w:rFonts w:ascii="Times New Roman" w:hAnsi="Times New Roman" w:cs="Times New Roman"/>
          <w:color w:val="222222"/>
          <w:sz w:val="24"/>
          <w:szCs w:val="24"/>
          <w:shd w:val="clear" w:color="auto" w:fill="FFFFFF"/>
        </w:rPr>
        <w:t xml:space="preserve"> </w:t>
      </w:r>
      <w:r w:rsidRPr="00FA0263">
        <w:rPr>
          <w:rFonts w:ascii="Times New Roman" w:hAnsi="Times New Roman" w:cs="Times New Roman"/>
          <w:color w:val="222222"/>
          <w:sz w:val="24"/>
          <w:szCs w:val="24"/>
          <w:shd w:val="clear" w:color="auto" w:fill="FFFFFF"/>
        </w:rPr>
        <w:t xml:space="preserve">A. and </w:t>
      </w:r>
      <w:proofErr w:type="spellStart"/>
      <w:r w:rsidRPr="00FA0263">
        <w:rPr>
          <w:rFonts w:ascii="Times New Roman" w:hAnsi="Times New Roman" w:cs="Times New Roman"/>
          <w:color w:val="222222"/>
          <w:sz w:val="24"/>
          <w:szCs w:val="24"/>
          <w:shd w:val="clear" w:color="auto" w:fill="FFFFFF"/>
        </w:rPr>
        <w:t>Norrick</w:t>
      </w:r>
      <w:proofErr w:type="spellEnd"/>
      <w:r w:rsidRPr="00FA0263">
        <w:rPr>
          <w:rFonts w:ascii="Times New Roman" w:hAnsi="Times New Roman" w:cs="Times New Roman"/>
          <w:color w:val="222222"/>
          <w:sz w:val="24"/>
          <w:szCs w:val="24"/>
          <w:shd w:val="clear" w:color="auto" w:fill="FFFFFF"/>
        </w:rPr>
        <w:t>, N.R., 2020. Narratives of Vicarious Experience in Professional and Workplace contexts: Introduction to the special issue.</w:t>
      </w:r>
    </w:p>
    <w:p w14:paraId="0D9D52B6" w14:textId="77777777" w:rsidR="00FA0263" w:rsidRPr="00FA0263" w:rsidRDefault="00FA0263" w:rsidP="00570BF4">
      <w:pPr>
        <w:spacing w:line="240" w:lineRule="auto"/>
        <w:ind w:left="900" w:hanging="900"/>
        <w:jc w:val="both"/>
        <w:rPr>
          <w:rFonts w:ascii="Times New Roman" w:hAnsi="Times New Roman" w:cs="Times New Roman"/>
          <w:sz w:val="24"/>
          <w:szCs w:val="24"/>
          <w:u w:val="single"/>
        </w:rPr>
      </w:pPr>
      <w:proofErr w:type="spellStart"/>
      <w:r w:rsidRPr="00FA0263">
        <w:rPr>
          <w:rFonts w:ascii="Times New Roman" w:hAnsi="Times New Roman" w:cs="Times New Roman"/>
          <w:color w:val="222222"/>
          <w:sz w:val="24"/>
          <w:szCs w:val="24"/>
          <w:shd w:val="clear" w:color="auto" w:fill="FFFFFF"/>
        </w:rPr>
        <w:t>Zayts</w:t>
      </w:r>
      <w:proofErr w:type="spellEnd"/>
      <w:r w:rsidRPr="00FA0263">
        <w:rPr>
          <w:rFonts w:ascii="Times New Roman" w:hAnsi="Times New Roman" w:cs="Times New Roman"/>
          <w:color w:val="222222"/>
          <w:sz w:val="24"/>
          <w:szCs w:val="24"/>
          <w:shd w:val="clear" w:color="auto" w:fill="FFFFFF"/>
        </w:rPr>
        <w:t>-Spence, O.</w:t>
      </w:r>
      <w:r w:rsidR="00570BF4">
        <w:rPr>
          <w:rFonts w:ascii="Times New Roman" w:hAnsi="Times New Roman" w:cs="Times New Roman"/>
          <w:color w:val="222222"/>
          <w:sz w:val="24"/>
          <w:szCs w:val="24"/>
          <w:shd w:val="clear" w:color="auto" w:fill="FFFFFF"/>
        </w:rPr>
        <w:t xml:space="preserve"> </w:t>
      </w:r>
      <w:r w:rsidRPr="00FA0263">
        <w:rPr>
          <w:rFonts w:ascii="Times New Roman" w:hAnsi="Times New Roman" w:cs="Times New Roman"/>
          <w:color w:val="222222"/>
          <w:sz w:val="24"/>
          <w:szCs w:val="24"/>
          <w:shd w:val="clear" w:color="auto" w:fill="FFFFFF"/>
        </w:rPr>
        <w:t xml:space="preserve">A. and </w:t>
      </w:r>
      <w:proofErr w:type="spellStart"/>
      <w:r w:rsidRPr="00FA0263">
        <w:rPr>
          <w:rFonts w:ascii="Times New Roman" w:hAnsi="Times New Roman" w:cs="Times New Roman"/>
          <w:color w:val="222222"/>
          <w:sz w:val="24"/>
          <w:szCs w:val="24"/>
          <w:shd w:val="clear" w:color="auto" w:fill="FFFFFF"/>
        </w:rPr>
        <w:t>Norrick</w:t>
      </w:r>
      <w:proofErr w:type="spellEnd"/>
      <w:r w:rsidRPr="00FA0263">
        <w:rPr>
          <w:rFonts w:ascii="Times New Roman" w:hAnsi="Times New Roman" w:cs="Times New Roman"/>
          <w:color w:val="222222"/>
          <w:sz w:val="24"/>
          <w:szCs w:val="24"/>
          <w:shd w:val="clear" w:color="auto" w:fill="FFFFFF"/>
        </w:rPr>
        <w:t>, N., 2020. Narratives of vicarious experience in professional and workplace contexts: Introduction to the special issue.</w:t>
      </w:r>
    </w:p>
    <w:p w14:paraId="677ACCE2" w14:textId="77777777" w:rsidR="008D104E" w:rsidRPr="007C6481" w:rsidRDefault="008D104E" w:rsidP="00570BF4">
      <w:pPr>
        <w:spacing w:after="0" w:line="240" w:lineRule="auto"/>
        <w:jc w:val="both"/>
        <w:rPr>
          <w:rFonts w:ascii="Times New Roman" w:hAnsi="Times New Roman" w:cs="Times New Roman"/>
          <w:sz w:val="24"/>
          <w:szCs w:val="24"/>
          <w:u w:val="single"/>
        </w:rPr>
      </w:pPr>
      <w:r w:rsidRPr="007C6481">
        <w:rPr>
          <w:rFonts w:ascii="Times New Roman" w:hAnsi="Times New Roman" w:cs="Times New Roman"/>
          <w:sz w:val="24"/>
          <w:szCs w:val="24"/>
          <w:u w:val="single"/>
        </w:rPr>
        <w:t>Online</w:t>
      </w:r>
    </w:p>
    <w:p w14:paraId="6D12DFDA" w14:textId="77777777" w:rsidR="007C6481" w:rsidRDefault="007C6481" w:rsidP="00570BF4">
      <w:pPr>
        <w:spacing w:after="0" w:line="240" w:lineRule="auto"/>
        <w:ind w:left="900" w:hanging="900"/>
        <w:jc w:val="both"/>
        <w:rPr>
          <w:rFonts w:ascii="Times New Roman" w:hAnsi="Times New Roman" w:cs="Times New Roman"/>
          <w:sz w:val="24"/>
          <w:szCs w:val="24"/>
        </w:rPr>
      </w:pPr>
      <w:r w:rsidRPr="007C6481">
        <w:rPr>
          <w:rFonts w:ascii="Times New Roman" w:hAnsi="Times New Roman" w:cs="Times New Roman"/>
          <w:i/>
          <w:iCs/>
          <w:sz w:val="24"/>
          <w:szCs w:val="24"/>
        </w:rPr>
        <w:t>Sustaining hierarchy – Uber isn’t sharing</w:t>
      </w:r>
      <w:r w:rsidRPr="007C6481">
        <w:rPr>
          <w:rFonts w:ascii="Times New Roman" w:hAnsi="Times New Roman" w:cs="Times New Roman"/>
          <w:sz w:val="24"/>
          <w:szCs w:val="24"/>
        </w:rPr>
        <w:t>. 2019. [Online]. Available through:&lt; https://www.ouishare.net/article/sustaining-hierarchy-uber-isnt-sharing &gt;.</w:t>
      </w:r>
    </w:p>
    <w:p w14:paraId="0822A1AA" w14:textId="77777777" w:rsidR="00570BF4" w:rsidRDefault="00570BF4" w:rsidP="00570BF4">
      <w:pPr>
        <w:spacing w:after="0" w:line="240" w:lineRule="auto"/>
        <w:ind w:left="900" w:hanging="900"/>
        <w:jc w:val="both"/>
        <w:rPr>
          <w:rFonts w:ascii="Times New Roman" w:hAnsi="Times New Roman" w:cs="Times New Roman"/>
          <w:sz w:val="24"/>
          <w:szCs w:val="24"/>
        </w:rPr>
      </w:pPr>
    </w:p>
    <w:sectPr w:rsidR="00570B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935690"/>
    <w:multiLevelType w:val="hybridMultilevel"/>
    <w:tmpl w:val="47E47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04E"/>
    <w:rsid w:val="00046BC5"/>
    <w:rsid w:val="000470DB"/>
    <w:rsid w:val="001C781E"/>
    <w:rsid w:val="0023362C"/>
    <w:rsid w:val="00294B32"/>
    <w:rsid w:val="003012DA"/>
    <w:rsid w:val="00341F56"/>
    <w:rsid w:val="003E2DCA"/>
    <w:rsid w:val="004207D9"/>
    <w:rsid w:val="0045192D"/>
    <w:rsid w:val="004E2C45"/>
    <w:rsid w:val="004E39EC"/>
    <w:rsid w:val="00541FDD"/>
    <w:rsid w:val="00562ECC"/>
    <w:rsid w:val="00570BF4"/>
    <w:rsid w:val="005E56DD"/>
    <w:rsid w:val="00720F37"/>
    <w:rsid w:val="007C257F"/>
    <w:rsid w:val="007C6481"/>
    <w:rsid w:val="007E0DF0"/>
    <w:rsid w:val="00875115"/>
    <w:rsid w:val="008D104E"/>
    <w:rsid w:val="008D6E84"/>
    <w:rsid w:val="00AC01E7"/>
    <w:rsid w:val="00AE4719"/>
    <w:rsid w:val="00DC314B"/>
    <w:rsid w:val="00F16415"/>
    <w:rsid w:val="00FA02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57B03"/>
  <w15:docId w15:val="{D38CB1FA-DFD8-FB43-A46E-24653E28A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04E"/>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paragraph" w:styleId="Heading2">
    <w:name w:val="heading 2"/>
    <w:basedOn w:val="Normal"/>
    <w:next w:val="Normal"/>
    <w:link w:val="Heading2Char"/>
    <w:uiPriority w:val="9"/>
    <w:unhideWhenUsed/>
    <w:qFormat/>
    <w:rsid w:val="008D104E"/>
    <w:pPr>
      <w:keepNext/>
      <w:keepLines/>
      <w:spacing w:before="200" w:after="0"/>
      <w:outlineLvl w:val="1"/>
    </w:pPr>
    <w:rPr>
      <w:rFonts w:asciiTheme="majorHAnsi" w:eastAsiaTheme="majorEastAsia" w:hAnsiTheme="majorHAnsi" w:cstheme="majorBidi"/>
      <w:b/>
      <w:bCs/>
      <w:color w:val="4F81BD" w:themeColor="accent1"/>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04E"/>
    <w:rPr>
      <w:rFonts w:asciiTheme="majorHAnsi" w:eastAsiaTheme="majorEastAsia" w:hAnsiTheme="majorHAnsi" w:cstheme="majorBidi"/>
      <w:b/>
      <w:bCs/>
      <w:color w:val="365F91" w:themeColor="accent1" w:themeShade="BF"/>
      <w:sz w:val="28"/>
      <w:szCs w:val="25"/>
    </w:rPr>
  </w:style>
  <w:style w:type="character" w:customStyle="1" w:styleId="Heading2Char">
    <w:name w:val="Heading 2 Char"/>
    <w:basedOn w:val="DefaultParagraphFont"/>
    <w:link w:val="Heading2"/>
    <w:uiPriority w:val="9"/>
    <w:rsid w:val="008D104E"/>
    <w:rPr>
      <w:rFonts w:asciiTheme="majorHAnsi" w:eastAsiaTheme="majorEastAsia" w:hAnsiTheme="majorHAnsi" w:cstheme="majorBidi"/>
      <w:b/>
      <w:bCs/>
      <w:color w:val="4F81BD" w:themeColor="accent1"/>
      <w:sz w:val="26"/>
      <w:szCs w:val="23"/>
    </w:rPr>
  </w:style>
  <w:style w:type="character" w:styleId="Hyperlink">
    <w:name w:val="Hyperlink"/>
    <w:basedOn w:val="DefaultParagraphFont"/>
    <w:uiPriority w:val="99"/>
    <w:unhideWhenUsed/>
    <w:rsid w:val="007C6481"/>
    <w:rPr>
      <w:color w:val="0000FF"/>
      <w:u w:val="single"/>
    </w:rPr>
  </w:style>
  <w:style w:type="paragraph" w:styleId="ListParagraph">
    <w:name w:val="List Paragraph"/>
    <w:basedOn w:val="Normal"/>
    <w:uiPriority w:val="34"/>
    <w:qFormat/>
    <w:rsid w:val="00FA0263"/>
    <w:pPr>
      <w:ind w:left="720"/>
      <w:contextualSpacing/>
    </w:pPr>
  </w:style>
  <w:style w:type="paragraph" w:styleId="TOCHeading">
    <w:name w:val="TOC Heading"/>
    <w:basedOn w:val="Heading1"/>
    <w:next w:val="Normal"/>
    <w:uiPriority w:val="39"/>
    <w:unhideWhenUsed/>
    <w:qFormat/>
    <w:rsid w:val="00570BF4"/>
    <w:pPr>
      <w:outlineLvl w:val="9"/>
    </w:pPr>
    <w:rPr>
      <w:szCs w:val="28"/>
      <w:lang w:bidi="ar-SA"/>
    </w:rPr>
  </w:style>
  <w:style w:type="paragraph" w:styleId="TOC1">
    <w:name w:val="toc 1"/>
    <w:basedOn w:val="Normal"/>
    <w:next w:val="Normal"/>
    <w:autoRedefine/>
    <w:uiPriority w:val="39"/>
    <w:unhideWhenUsed/>
    <w:rsid w:val="00570BF4"/>
    <w:pPr>
      <w:spacing w:after="100"/>
    </w:pPr>
  </w:style>
  <w:style w:type="paragraph" w:styleId="TOC2">
    <w:name w:val="toc 2"/>
    <w:basedOn w:val="Normal"/>
    <w:next w:val="Normal"/>
    <w:autoRedefine/>
    <w:uiPriority w:val="39"/>
    <w:unhideWhenUsed/>
    <w:rsid w:val="00570BF4"/>
    <w:pPr>
      <w:spacing w:after="100"/>
      <w:ind w:left="220"/>
    </w:pPr>
  </w:style>
  <w:style w:type="paragraph" w:styleId="BalloonText">
    <w:name w:val="Balloon Text"/>
    <w:basedOn w:val="Normal"/>
    <w:link w:val="BalloonTextChar"/>
    <w:uiPriority w:val="99"/>
    <w:semiHidden/>
    <w:unhideWhenUsed/>
    <w:rsid w:val="00570BF4"/>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570BF4"/>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068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AB458-48F8-6C4E-876E-B76F52B783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2162</Words>
  <Characters>12324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Nikolay Mihaylov (1818676)</cp:lastModifiedBy>
  <cp:revision>2</cp:revision>
  <dcterms:created xsi:type="dcterms:W3CDTF">2020-05-12T13:25:00Z</dcterms:created>
  <dcterms:modified xsi:type="dcterms:W3CDTF">2020-05-12T13:25:00Z</dcterms:modified>
</cp:coreProperties>
</file>