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FA809A6" wp14:paraId="3DB8FF98" wp14:textId="73327DFE">
      <w:pPr>
        <w:ind w:left="0"/>
        <w:jc w:val="center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>ECIE5010</w:t>
      </w:r>
    </w:p>
    <w:p xmlns:wp14="http://schemas.microsoft.com/office/word/2010/wordml" w:rsidP="2FA809A6" wp14:paraId="70A1E9DD" wp14:textId="0B0D1D96">
      <w:pPr>
        <w:ind w:left="0"/>
        <w:jc w:val="center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 xml:space="preserve">Keeping our Children Safe </w:t>
      </w:r>
    </w:p>
    <w:p xmlns:wp14="http://schemas.microsoft.com/office/word/2010/wordml" w:rsidP="2FA809A6" wp14:paraId="56D80C89" wp14:textId="5BBF3F67">
      <w:pPr>
        <w:ind w:left="0"/>
        <w:jc w:val="center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 xml:space="preserve">Group Presentation </w:t>
      </w:r>
    </w:p>
    <w:p xmlns:wp14="http://schemas.microsoft.com/office/word/2010/wordml" w:rsidP="2FA809A6" wp14:paraId="4194368D" wp14:textId="24AE3836">
      <w:pPr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FA809A6" wp14:paraId="600E3BC5" wp14:textId="34F64936">
      <w:pPr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FA809A6" wp14:paraId="37258444" wp14:textId="716E5EE0">
      <w:pPr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FA809A6" wp14:paraId="7460371F" wp14:textId="78DD759B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Please use this link to access our presentation by Georgia Kenny, Erin Walker, Carla Thompson and Bronwyn Maher. </w:t>
      </w:r>
    </w:p>
    <w:p xmlns:wp14="http://schemas.microsoft.com/office/word/2010/wordml" w:rsidP="2FA809A6" wp14:paraId="0766F0CF" wp14:textId="08DDD1F2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025fcbc72e184d6f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https://canva.link/srdc0na3ragcuhy</w:t>
        </w:r>
      </w:hyperlink>
    </w:p>
    <w:p xmlns:wp14="http://schemas.microsoft.com/office/word/2010/wordml" w:rsidP="2FA809A6" wp14:paraId="0C396960" wp14:textId="16EA4093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Furthermore, please see next page for our shared reference list. </w:t>
      </w:r>
    </w:p>
    <w:p xmlns:wp14="http://schemas.microsoft.com/office/word/2010/wordml" w:rsidP="2FA809A6" wp14:paraId="7C35DA3D" wp14:textId="18D402BB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3341B914" wp14:textId="71F0E15A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55F3544D" wp14:textId="10246119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7277611E" wp14:textId="6A0E480B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4BF2B194" wp14:textId="6FC882CA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17484CAA" wp14:textId="49FEBEA9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67C0BA34" wp14:textId="4B6A03F4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0C8837ED" wp14:textId="472551DC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5BDD5F19" wp14:textId="7F123088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04B457B6" wp14:textId="6D3C68B2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66B0498F" wp14:textId="3DD5F334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3A850A1E" wp14:textId="0AEE959C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5FA9A114" wp14:textId="54568B6F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374C3DEA" wp14:textId="169750AE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5FCAE45B" wp14:textId="7A448C8B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7FC83A93" wp14:textId="4F063A43">
      <w:pPr>
        <w:pStyle w:val="Normal"/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5E4A833F" wp14:textId="6B726937">
      <w:pPr>
        <w:pStyle w:val="Normal"/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2FA809A6" wp14:paraId="6840311E" wp14:textId="00E2D841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FA809A6" wp14:paraId="5D41344B" wp14:textId="61755EA7">
      <w:pPr>
        <w:spacing w:line="240" w:lineRule="auto"/>
        <w:ind w:left="0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References </w:t>
      </w:r>
    </w:p>
    <w:p xmlns:wp14="http://schemas.microsoft.com/office/word/2010/wordml" w:rsidP="2FA809A6" wp14:paraId="446A71D5" wp14:textId="197077EA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Abuse Worrier. (2023).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Does Physical Abuse Affect a Person Long Term? - Abuse Warrior.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d999307cf61040a1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https://abusewarrior.com/abuse/how-does-physical-abuse-affect-a-person-long-term/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23 Apr. 2026].</w:t>
      </w:r>
    </w:p>
    <w:p xmlns:wp14="http://schemas.microsoft.com/office/word/2010/wordml" w:rsidP="2FA809A6" wp14:paraId="207EFE27" wp14:textId="6393B0D0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Ann Craft Trust. (n.d.).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Safeguarding?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8217e75291514a44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https://www.anncrafttrust.org/resources/what-is-safeguarding/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FA809A6" wp14:paraId="2AECE870" wp14:textId="13D9CEC6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Bardy, M.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Three P’s of children’s rights: Provision, Protection and participation.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Cyc-net.org. Available at: </w:t>
      </w:r>
      <w:hyperlink r:id="Rd95ea7e2d43441e6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https://cyc-net.org/cyc-online/cycol-0500-threepees.html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Apr. 2026].</w:t>
      </w:r>
    </w:p>
    <w:p xmlns:wp14="http://schemas.microsoft.com/office/word/2010/wordml" w:rsidP="2FA809A6" wp14:paraId="79150EC9" wp14:textId="26CA4B32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Bardy, M.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Three P’s of children’s rights: Provision, Protection and participation.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Cyc-net.org. Available at: </w:t>
      </w:r>
      <w:hyperlink r:id="R505aa3cc8ebd4dd6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https://cyc-net.org/cyc-online/cycol-0500-threepees.html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21 Apr. 2026].</w:t>
      </w:r>
    </w:p>
    <w:p xmlns:wp14="http://schemas.microsoft.com/office/word/2010/wordml" w:rsidP="2FA809A6" wp14:paraId="0E4DF7E4" wp14:textId="016F3440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Bay International. (2020).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Importance Of Group Discussion In Classroom.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Pinterest. Available at: </w:t>
      </w:r>
      <w:hyperlink r:id="R549bdd08b82345f3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https://uk.pinterest.com/pin/importance-of-group-discussion-in-classroom--637892734711534072/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Apr. 2026].</w:t>
      </w:r>
    </w:p>
    <w:p xmlns:wp14="http://schemas.microsoft.com/office/word/2010/wordml" w:rsidP="2FA809A6" wp14:paraId="0CA457FE" wp14:textId="4549C486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Childline.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Childline.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23695999772348ac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https://www.childline.org.uk/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23 Apr. 2026].</w:t>
      </w:r>
    </w:p>
    <w:p xmlns:wp14="http://schemas.microsoft.com/office/word/2010/wordml" w:rsidP="2FA809A6" wp14:paraId="5C4DE57F" wp14:textId="5CE122D3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Childline.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 Abuse | Childline.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43b56d4f8f9b49bd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https://www.childline.org.uk/info-advice/bullying-abuse-safety/abuse-safety/emotional-abuse/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23 Apr. 2026].</w:t>
      </w:r>
    </w:p>
    <w:p xmlns:wp14="http://schemas.microsoft.com/office/word/2010/wordml" w:rsidP="2FA809A6" wp14:paraId="5F9C1991" wp14:textId="1774D021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Childline.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Physical Abuse | Childline.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c33bf777a58846b5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https://www.childline.org.uk/info-advice/bullying-abuse-safety/abuse-safety/physical-abuse/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23 Apr. 2026].</w:t>
      </w:r>
    </w:p>
    <w:p xmlns:wp14="http://schemas.microsoft.com/office/word/2010/wordml" w:rsidP="2FA809A6" wp14:paraId="76E3B34F" wp14:textId="0F30CE4D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for Wales.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Children’s Rights - Children’s Commissioner for Wales.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da912ffbc01b4c91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https://www.childcomwales.org.uk/uncrc-childrens-rights/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21 Apr. 2026].</w:t>
      </w:r>
    </w:p>
    <w:p xmlns:wp14="http://schemas.microsoft.com/office/word/2010/wordml" w:rsidP="2FA809A6" wp14:paraId="49AE98C5" wp14:textId="48B9405D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Cie.org.za.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Safeguarding (CSG) – Catholic Institute of Education.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cb1353459a4e479c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https://www.cie.org.za/pages/schools-child-safeguarding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30 Mar. 2026].</w:t>
      </w:r>
    </w:p>
    <w:p xmlns:wp14="http://schemas.microsoft.com/office/word/2010/wordml" w:rsidP="2FA809A6" wp14:paraId="7877BF1B" wp14:textId="2A32ACDD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Commodious. (n.d.).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Handling Disclosure.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ca9ab2b369114eaa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https://www.commodious.co.uk/knowledge-bank/safeguarding/handling-disclosure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794AA916" wp14:textId="23C40EA8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Council, C.C. (2014).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Flash Fact: Coventry Multi-Agency Safeguarding Hub (MASH).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Flickr. Available at: </w:t>
      </w:r>
      <w:hyperlink r:id="R715c4291a32e4134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https://www.flickr.com/photos/coventrycc/14550082485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FA809A6" wp14:paraId="751EB4DF" wp14:textId="60398F86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Council, L.C. (2026). [online] Lancashire.gov.uk. Available at: </w:t>
      </w:r>
      <w:hyperlink r:id="R802ffd99b5344649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https://www.lancashire.gov.uk/practitioners/supporting-children-and-families/voice-of-the-child/example-tools-and-approaches/?page=2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7 Apr. 2026].</w:t>
      </w:r>
    </w:p>
    <w:p xmlns:wp14="http://schemas.microsoft.com/office/word/2010/wordml" w:rsidP="2FA809A6" wp14:paraId="08C72AF3" wp14:textId="523A018A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Council, L.C. (2026). [online] Lancashire.gov.uk. Available at: </w:t>
      </w:r>
      <w:hyperlink r:id="R3f00cf2017cb4767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https://www.lancashire.gov.uk/practitioners/supporting-children-and-families/voice-of-the-child/example-tools-and-approaches/?page=2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4D507942" wp14:textId="72195594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Keeping children safe in education 2025: Statutory guidance for schools and colleges.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13463baf48b545bc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https://assets.publishing.service.gov.uk/media/68add931969253904d155860/Keeping_children_safe_in_education_from_1_September_2025.pdf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7 Apr. 2026].</w:t>
      </w:r>
    </w:p>
    <w:p xmlns:wp14="http://schemas.microsoft.com/office/word/2010/wordml" w:rsidP="2FA809A6" wp14:paraId="6D713C59" wp14:textId="055F3FAF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Digital, S. (2007).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Save the Children’s Definition of Child Protection.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Save the Children’s Resource Centre. Available at: </w:t>
      </w:r>
      <w:hyperlink r:id="Rb66c6e6012004e71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https://resourcecentre.savethechildren.net/document/save-childrens-definition-child-protection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25 Apr. 2026].</w:t>
      </w:r>
    </w:p>
    <w:p xmlns:wp14="http://schemas.microsoft.com/office/word/2010/wordml" w:rsidP="2FA809A6" wp14:paraId="7487D408" wp14:textId="719D027B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Education.gov.uk.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 for social workers.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bfca31c65b084a72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https://support-for-social-workers.education.gov.uk/explore-areas-of-practice/child-protection-safeguarding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Apr. 2026].</w:t>
      </w:r>
    </w:p>
    <w:p xmlns:wp14="http://schemas.microsoft.com/office/word/2010/wordml" w:rsidP="2FA809A6" wp14:paraId="7D6B52B6" wp14:textId="7CCB7D90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Fieldcourtjunioracademy.co.uk. (2016).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Field Court Junior Academy - Report a Safeguarding Issue.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94833b3b392f4f65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https://fieldcourtjunioracademy.co.uk/virtual_office/report_a_safeguarding_issue/report_a_safeguarding_issue.html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25 Apr. 2026].</w:t>
      </w:r>
    </w:p>
    <w:p xmlns:wp14="http://schemas.microsoft.com/office/word/2010/wordml" w:rsidP="2FA809A6" wp14:paraId="5D4AB2BB" wp14:textId="7F483092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Gelliswick School. (2026).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Family Support and Inclusion.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Ysgol Gelliswick CiW VC School. Available at: </w:t>
      </w:r>
      <w:hyperlink r:id="Rbf349bcf1bdb4c23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https://www.gelliswickschool.co.uk/topic/family-support-and-inclusion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21 Apr. 2026].</w:t>
      </w:r>
    </w:p>
    <w:p xmlns:wp14="http://schemas.microsoft.com/office/word/2010/wordml" w:rsidP="2FA809A6" wp14:paraId="21E43E90" wp14:textId="660A9B45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Gupta, S. (2022).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Psychological Abuse?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Verywell Mind. [online] Available at: </w:t>
      </w:r>
      <w:hyperlink r:id="R05259876139047b7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https://www.verywellmind.com/psychological-abuse-types-impact-and-coping-strategies-5323175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Apr. 2026].</w:t>
      </w:r>
    </w:p>
    <w:p xmlns:wp14="http://schemas.microsoft.com/office/word/2010/wordml" w:rsidP="2FA809A6" wp14:paraId="74BBC0BB" wp14:textId="4ADA7FBC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Haves, E. (2023).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in schools.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House of Lords Library. Available at: </w:t>
      </w:r>
      <w:hyperlink r:id="R02b5356a93c74ae0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https://lordslibrary.parliament.uk/safeguarding-in-schools/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68455308" wp14:textId="0D8FA9FB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Hpftcamhs.nhs.uk. (2026).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c3e8c50ec340416d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https://www.hpftcamhs.nhs.uk/safeguarding/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Apr. 2026].</w:t>
      </w:r>
    </w:p>
    <w:p xmlns:wp14="http://schemas.microsoft.com/office/word/2010/wordml" w:rsidP="2FA809A6" wp14:paraId="36987549" wp14:textId="273179E5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Safe Hands. (2023).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EMOTIONAL ABUSE | in Safe Hands.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d19513a838bf4ce2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https://www.insafehands.net.au/group/412/module/380/answer/3975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Apr. 2026].</w:t>
      </w:r>
    </w:p>
    <w:p xmlns:wp14="http://schemas.microsoft.com/office/word/2010/wordml" w:rsidP="2FA809A6" wp14:paraId="4447B349" wp14:textId="207A6064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Keeping learners safe. (n.d.). [online] Available at: </w:t>
      </w:r>
      <w:hyperlink r:id="R9bf0a6218c9b4bd1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https://www.gov.wales/sites/default/files/publications/2021-12/keeping-learners-safe.pdf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3ADAA439" wp14:textId="58F9E561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Metropolitan Police.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Child Abuse? | the Met.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0a6ea47cf2d743a6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https://www.met.police.uk/advice/advice-and-information/caa/child-abuse/what-is-child-abuse/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Apr. 2026].</w:t>
      </w:r>
    </w:p>
    <w:p xmlns:wp14="http://schemas.microsoft.com/office/word/2010/wordml" w:rsidP="2FA809A6" wp14:paraId="545DFA5C" wp14:textId="7BDFC0FE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Society for the Prevention of Cruelty to Children. (2021).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protection system in the UK.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NSPCC Learning. Available at: </w:t>
      </w:r>
      <w:hyperlink r:id="Rf0d8dfcc629a4c83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https://learning.nspcc.org.uk/child-protection-system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Apr. 2026].</w:t>
      </w:r>
    </w:p>
    <w:p xmlns:wp14="http://schemas.microsoft.com/office/word/2010/wordml" w:rsidP="2FA809A6" wp14:paraId="6FCA7E41" wp14:textId="4A933F9D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Society for the Prevention of Cruelty to Children. (2021).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protection system in the UK.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NSPCC Learning. Available at: </w:t>
      </w:r>
      <w:hyperlink r:id="Rf2a30dab86254106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https://learning.nspcc.org.uk/child-protection-system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Apr. 2026].</w:t>
      </w:r>
    </w:p>
    <w:p xmlns:wp14="http://schemas.microsoft.com/office/word/2010/wordml" w:rsidP="2FA809A6" wp14:paraId="12BB6D45" wp14:textId="6E2C7D8F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NCVO. (2018).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Storing and sharing safeguarding information.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7124db58a34647a5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https://www.ncvo.org.uk/help-and-guidance/safeguarding/certain-roles/designated-leads/storing-sharing-information/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Apr. 2026].</w:t>
      </w:r>
    </w:p>
    <w:p xmlns:wp14="http://schemas.microsoft.com/office/word/2010/wordml" w:rsidP="2FA809A6" wp14:paraId="78331609" wp14:textId="110B977D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North East London.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safeguarding? - NHS North East London.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2f1351487ba44c7a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https://northeastlondon.icb.nhs.uk/about-us/about-nhs-north-east-london/our-statutory-duties/safeguarding/what-is-safeguarding/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Apr. 2026].</w:t>
      </w:r>
    </w:p>
    <w:p xmlns:wp14="http://schemas.microsoft.com/office/word/2010/wordml" w:rsidP="2FA809A6" wp14:paraId="22C03118" wp14:textId="03582014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NSPCC. (2023).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NSPCC.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4bf78877c5f64c19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https://www.nspcc.org.uk/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25 Apr. 2026].</w:t>
      </w:r>
    </w:p>
    <w:p xmlns:wp14="http://schemas.microsoft.com/office/word/2010/wordml" w:rsidP="2FA809A6" wp14:paraId="61AF4573" wp14:textId="49A30BDF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children and child protection.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NSPCC Learning. Available at: </w:t>
      </w:r>
      <w:hyperlink r:id="Rbfb39d77c8814a99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https://learning.nspcc.org.uk/safeguarding-child-protection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075868DF" wp14:textId="609E2AAB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Spotting the Signs of Child Abuse.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57b1c1310ed74809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https://www.nspcc.org.uk/keeping-children-safe/spotting-signs-child-abuse/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25 Apr. 2026].</w:t>
      </w:r>
    </w:p>
    <w:p xmlns:wp14="http://schemas.microsoft.com/office/word/2010/wordml" w:rsidP="2FA809A6" wp14:paraId="0EABB6A2" wp14:textId="252D5E13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Talk PANTS.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f433da9151e343e6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https://www.nspcc.org.uk/advice-for-families/pants-underwear-rule/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Apr. 2026].</w:t>
      </w:r>
    </w:p>
    <w:p xmlns:wp14="http://schemas.microsoft.com/office/word/2010/wordml" w:rsidP="2FA809A6" wp14:paraId="6C188819" wp14:textId="44904B64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Ofsted. (2023).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multi-agency response to children and families who need help.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GOV.UK. Available at: </w:t>
      </w:r>
      <w:hyperlink r:id="Rc37fd267425648aa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https://www.gov.uk/government/publications/the-multi-agency-response-to-children-and-families-who-need-help/the-multi-agency-response-to-children-and-families-who-need-help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Apr. 2026].</w:t>
      </w:r>
    </w:p>
    <w:p xmlns:wp14="http://schemas.microsoft.com/office/word/2010/wordml" w:rsidP="2FA809A6" wp14:paraId="5BA85002" wp14:textId="19D91E78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Oscr.org.uk.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OSCR | What is safeguarding?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e0b8cbfa396c4492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https://www.oscr.org.uk/managing-a-charity/managing-charity-trustees/safeguarding-guidance/what-is-safeguarding/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Apr. 2026].</w:t>
      </w:r>
    </w:p>
    <w:p xmlns:wp14="http://schemas.microsoft.com/office/word/2010/wordml" w:rsidP="2FA809A6" wp14:paraId="216158D2" wp14:textId="6E998177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Oxford Safeguarding Children Partnership.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NSPCC Talk PANTS Campaign - Oxfordshire Safeguarding Children Partnership.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285c4387f70a4c7c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https://www.oscp.org.uk/practitioners/multi-agency-procedures-and-resources/nspcc-talk-pants-campaign/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21 Apr. 2026].</w:t>
      </w:r>
    </w:p>
    <w:p xmlns:wp14="http://schemas.microsoft.com/office/word/2010/wordml" w:rsidP="2FA809A6" wp14:paraId="00611E18" wp14:textId="1DA2EE03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Renata.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Children: Roles and Responsibilities of Health and Social Care Professionals - Leaf Complex Care.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81a0648f2dbd446d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https://leafcare.co.uk/blog/safeguarding-children-roles-and-responsibilities-of-health-and-social-care-professionals/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Apr. 2026].</w:t>
      </w:r>
    </w:p>
    <w:p xmlns:wp14="http://schemas.microsoft.com/office/word/2010/wordml" w:rsidP="2FA809A6" wp14:paraId="4093589C" wp14:textId="4B280D63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Roy, J.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Family-School Partnerships.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PowerSchool. Available at: </w:t>
      </w:r>
      <w:hyperlink r:id="R746e0e6c036747f9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https://www.powerschool.com/blog/family-school-partnerships/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Apr. 2026].</w:t>
      </w:r>
    </w:p>
    <w:p xmlns:wp14="http://schemas.microsoft.com/office/word/2010/wordml" w:rsidP="2FA809A6" wp14:paraId="719E2284" wp14:textId="0176E008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Safeguarding.wales. (2026).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Wales.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fd9ffe2a72fc4ad8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https://safeguarding.wales/en/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7 Apr. 2026].</w:t>
      </w:r>
    </w:p>
    <w:p xmlns:wp14="http://schemas.microsoft.com/office/word/2010/wordml" w:rsidP="2FA809A6" wp14:paraId="21BA5D83" wp14:textId="0445DF71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Safeguarding.wales. (2026).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Wales.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0c50eeffc1744eec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https://safeguarding.wales/en/chi-i/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0ADBC3E5" wp14:textId="68A7327D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SCIE.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Are the Six Principles of safeguarding?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Social Care Institute for Excellence. Available at: </w:t>
      </w:r>
      <w:hyperlink r:id="R09be7b7599a64722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https://www.scie.org.uk/safeguarding/adults/introduction/six-principles/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5E89310B" wp14:textId="1920A596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Portal. (2016).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Services and Wellbeing (Wales) Act 2014 - Staff portal.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14b0aaab676f47a5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https://staff.swansea.gov.uk/sswbact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3D7CAF39" wp14:textId="4381CCF0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 Mary’s Catholic Primary School, Wrexham.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Nations Rights of the Child - St Mary’s Catholic Primary School, Wrexham.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8eaa55b1d848427d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https://stmarys-wxm.co.uk/children/united-nations-rights-of-the-child-uncrc/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Apr. 2026].</w:t>
      </w:r>
    </w:p>
    <w:p xmlns:wp14="http://schemas.microsoft.com/office/word/2010/wordml" w:rsidP="2FA809A6" wp14:paraId="3484C3BE" wp14:textId="3306186B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 Stephens Kearsley Moor CE Primary School. (2026).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Parent Partnership | St Stephen’s C of E Primary School.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933ff931074e4698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https://ststephenskearsley.co.uk/parents/parent-partnership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2D4CDE31" wp14:textId="3CA471F3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Team, B.S. (2018).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Guide To Differentiation in Collective Worship - Big Start Assemblies.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b0627fb7519d4358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https://bigstartassemblies.org/guide-differentiation-collective-worship/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Apr. 2026].</w:t>
      </w:r>
    </w:p>
    <w:p xmlns:wp14="http://schemas.microsoft.com/office/word/2010/wordml" w:rsidP="2FA809A6" wp14:paraId="6CE95A44" wp14:textId="6EA49149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Tes.com.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Reporting safeguarding concerns - your responsibilities as school staff | Tes.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677227b26f5b4466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https://www.tes.com/en-gb/for-schools/blog/article/reporting-safeguarding-concerns-your-responsibilities-school-staff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3745A4F5" wp14:textId="7ECA7B46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Children’s Society. (2023).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Protection and Safeguarding | the Children’s Society.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4a4bfa8e9e614068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https://www.childrenssociety.org.uk/child-protection-and-safeguarding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2026].</w:t>
      </w:r>
    </w:p>
    <w:p xmlns:wp14="http://schemas.microsoft.com/office/word/2010/wordml" w:rsidP="2FA809A6" wp14:paraId="1BD92B03" wp14:textId="172B1109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Thewinnsprimaryschool. (2025).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Winns Primary School | NSPCC Visit: Speak Out Stay Safe Assemblies.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9eebea6beeb74979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https://thewinnsprimaryschool.co.uk/nspcc-visit-speak-out-stay-safe-assemblies/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Apr. 2026].</w:t>
      </w:r>
    </w:p>
    <w:p xmlns:wp14="http://schemas.microsoft.com/office/word/2010/wordml" w:rsidP="2FA809A6" wp14:paraId="7D0271FA" wp14:textId="48DA8F2C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Tracy. (2023).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safeguarding concern?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Child Protection Company. Available at: </w:t>
      </w:r>
      <w:hyperlink r:id="Rad2899adc8c043eb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https://www.childprotectioncompany.com/safeguarding-information/what-is-a-safeguarding-concern/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12 Apr. 2026].</w:t>
      </w:r>
    </w:p>
    <w:p xmlns:wp14="http://schemas.microsoft.com/office/word/2010/wordml" w:rsidP="2FA809A6" wp14:paraId="4A94C389" wp14:textId="08C96FBB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Rights and Why They Matter.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93ea529a99264e82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https://www.unicef.org/child-rights-convention/child-rights-why-they-matter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Apr. 2026].</w:t>
      </w:r>
    </w:p>
    <w:p xmlns:wp14="http://schemas.microsoft.com/office/word/2010/wordml" w:rsidP="2FA809A6" wp14:paraId="1D9F9125" wp14:textId="3F7ECD8F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UNICEF. (n.d.).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 convention on the rights of the child (UNCRC).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50a648750f364e02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Apr. 2026].</w:t>
      </w:r>
    </w:p>
    <w:p xmlns:wp14="http://schemas.microsoft.com/office/word/2010/wordml" w:rsidP="2FA809A6" wp14:paraId="7DDF96D1" wp14:textId="1EEB3B46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Van Severen Law Office. (2014).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Neglect Defense Attorney.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6c80c62b91b346a1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https://milwaukee-criminal-lawyer.com/milwaukee-criminal-defense-attorney-practice-areas/child-neglect-child-abuse-defense-attorney/child-neglect-defense/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25 Apr. 2026].</w:t>
      </w:r>
    </w:p>
    <w:p xmlns:wp14="http://schemas.microsoft.com/office/word/2010/wordml" w:rsidP="2FA809A6" wp14:paraId="32AFB1A3" wp14:textId="27CF89B8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Wakefield Safeguarding Children. (n.d.).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Worried about a child?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293741e41e524457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https://www.wakefieldscp.org.uk/worried-about-a-child/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2026].</w:t>
      </w:r>
    </w:p>
    <w:p xmlns:wp14="http://schemas.microsoft.com/office/word/2010/wordml" w:rsidP="2FA809A6" wp14:paraId="4410DF68" wp14:textId="61577504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(2015).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Keeping learners safe: A summary version.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dfa29423a55c44a2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https://www.gov.wales/sites/default/files/publications/2024-11/keeping-learners-safe-a-summary-version.pdf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21 Apr. 2026].</w:t>
      </w:r>
    </w:p>
    <w:p xmlns:wp14="http://schemas.microsoft.com/office/word/2010/wordml" w:rsidP="2FA809A6" wp14:paraId="6665AA72" wp14:textId="28903ABD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(2022).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Keeping learners safe.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511765c78a084af0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https://www.gov.wales/sites/default/files/publications/2022-04/220401-keeping-learners-safe.pdf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Apr. 2026].</w:t>
      </w:r>
    </w:p>
    <w:p xmlns:wp14="http://schemas.microsoft.com/office/word/2010/wordml" w:rsidP="2FA809A6" wp14:paraId="1F2896FE" wp14:textId="1D0E30B8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Wonder.legal. (2026).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safeguarding-children-policy.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464fb0f9ea98406f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https://www.wonder.legal/uk/modele/safeguarding-children-policy?msclkid=5524e8ea5f6416bde160810cd906da61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46F47D2C" wp14:textId="0829EEF1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Together to Safeguard Children 2026. (n.d.). [online] Available at: </w:t>
      </w:r>
      <w:hyperlink r:id="Re3d6030d42d146e0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https://assets.publishing.service.gov.uk/media/69c2c4ce380a2a73a7cf9df4/Working_together_to_safeguard_children_2026.pdf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Apr. 2026].</w:t>
      </w:r>
    </w:p>
    <w:p xmlns:wp14="http://schemas.microsoft.com/office/word/2010/wordml" w:rsidP="2FA809A6" wp14:paraId="04CA4BA0" wp14:textId="661B980A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Worcestershire Safeguarding Boards. (2019).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is Responsible for Safeguarding? - Worcestershire Safeguarding Boards.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9d6c801949c2406f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https://www.safeguardingworcestershire.org.uk/about-us/what-is-safegaurding/who-is-responsible-for-safeguarding/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Apr. 2026].</w:t>
      </w:r>
    </w:p>
    <w:p xmlns:wp14="http://schemas.microsoft.com/office/word/2010/wordml" w:rsidP="2FA809A6" wp14:paraId="2AA1CFCF" wp14:textId="11D11044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Young, H.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Feelings Check In.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Pinterest. Available at: </w:t>
      </w:r>
      <w:hyperlink r:id="Rb0a6f61326914b65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https://id.pinterest.com/pin/15129348737462683/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:rsidP="2FA809A6" wp14:paraId="29A06197" wp14:textId="3CF78503">
      <w:pPr>
        <w:spacing w:before="240" w:beforeAutospacing="off" w:after="240" w:afterAutospacing="off" w:line="240" w:lineRule="auto"/>
        <w:jc w:val="left"/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Ysgol Gelliswick CiW VC School. (2024). 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Policies.</w:t>
      </w:r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3dfe317af03144ac">
        <w:r w:rsidRPr="2FA809A6" w:rsidR="6E384D2E">
          <w:rPr>
            <w:rStyle w:val="Hyperlink"/>
            <w:rFonts w:ascii="Bookman Old Style" w:hAnsi="Bookman Old Style" w:eastAsia="Bookman Old Style" w:cs="Bookman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https://www.gelliswickschool.co.uk/policies</w:t>
        </w:r>
      </w:hyperlink>
      <w:r w:rsidRPr="2FA809A6" w:rsidR="6E384D2E">
        <w:rPr>
          <w:rFonts w:ascii="Bookman Old Style" w:hAnsi="Bookman Old Style" w:eastAsia="Bookman Old Style" w:cs="Bookman Old Style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Apr. 2026].</w:t>
      </w:r>
    </w:p>
    <w:p xmlns:wp14="http://schemas.microsoft.com/office/word/2010/wordml" wp14:paraId="5E5787A5" wp14:textId="2E7A07B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91B198"/>
    <w:rsid w:val="1D91B198"/>
    <w:rsid w:val="2FA809A6"/>
    <w:rsid w:val="304927CC"/>
    <w:rsid w:val="6E384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1B198"/>
  <w15:chartTrackingRefBased/>
  <w15:docId w15:val="{86686E8B-1E99-4406-8B85-B4DCF428D6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FA809A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anva.link/srdc0na3ragcuhy" TargetMode="External" Id="R025fcbc72e184d6f" /><Relationship Type="http://schemas.openxmlformats.org/officeDocument/2006/relationships/hyperlink" Target="https://abusewarrior.com/abuse/how-does-physical-abuse-affect-a-person-long-term/" TargetMode="External" Id="Rd999307cf61040a1" /><Relationship Type="http://schemas.openxmlformats.org/officeDocument/2006/relationships/hyperlink" Target="https://www.anncrafttrust.org/resources/what-is-safeguarding/" TargetMode="External" Id="R8217e75291514a44" /><Relationship Type="http://schemas.openxmlformats.org/officeDocument/2006/relationships/hyperlink" Target="https://cyc-net.org/cyc-online/cycol-0500-threepees.html" TargetMode="External" Id="Rd95ea7e2d43441e6" /><Relationship Type="http://schemas.openxmlformats.org/officeDocument/2006/relationships/hyperlink" Target="https://cyc-net.org/cyc-online/cycol-0500-threepees.html" TargetMode="External" Id="R505aa3cc8ebd4dd6" /><Relationship Type="http://schemas.openxmlformats.org/officeDocument/2006/relationships/hyperlink" Target="https://uk.pinterest.com/pin/importance-of-group-discussion-in-classroom--637892734711534072/" TargetMode="External" Id="R549bdd08b82345f3" /><Relationship Type="http://schemas.openxmlformats.org/officeDocument/2006/relationships/hyperlink" Target="https://www.childline.org.uk/" TargetMode="External" Id="R23695999772348ac" /><Relationship Type="http://schemas.openxmlformats.org/officeDocument/2006/relationships/hyperlink" Target="https://www.childline.org.uk/info-advice/bullying-abuse-safety/abuse-safety/emotional-abuse/" TargetMode="External" Id="R43b56d4f8f9b49bd" /><Relationship Type="http://schemas.openxmlformats.org/officeDocument/2006/relationships/hyperlink" Target="https://www.childline.org.uk/info-advice/bullying-abuse-safety/abuse-safety/physical-abuse/" TargetMode="External" Id="Rc33bf777a58846b5" /><Relationship Type="http://schemas.openxmlformats.org/officeDocument/2006/relationships/hyperlink" Target="https://www.childcomwales.org.uk/uncrc-childrens-rights/" TargetMode="External" Id="Rda912ffbc01b4c91" /><Relationship Type="http://schemas.openxmlformats.org/officeDocument/2006/relationships/hyperlink" Target="https://www.cie.org.za/pages/schools-child-safeguarding" TargetMode="External" Id="Rcb1353459a4e479c" /><Relationship Type="http://schemas.openxmlformats.org/officeDocument/2006/relationships/hyperlink" Target="https://www.commodious.co.uk/knowledge-bank/safeguarding/handling-disclosure" TargetMode="External" Id="Rca9ab2b369114eaa" /><Relationship Type="http://schemas.openxmlformats.org/officeDocument/2006/relationships/hyperlink" Target="https://www.flickr.com/photos/coventrycc/14550082485" TargetMode="External" Id="R715c4291a32e4134" /><Relationship Type="http://schemas.openxmlformats.org/officeDocument/2006/relationships/hyperlink" Target="https://www.lancashire.gov.uk/practitioners/supporting-children-and-families/voice-of-the-child/example-tools-and-approaches/?page=2" TargetMode="External" Id="R802ffd99b5344649" /><Relationship Type="http://schemas.openxmlformats.org/officeDocument/2006/relationships/hyperlink" Target="https://www.lancashire.gov.uk/practitioners/supporting-children-and-families/voice-of-the-child/example-tools-and-approaches/?page=2" TargetMode="External" Id="R3f00cf2017cb4767" /><Relationship Type="http://schemas.openxmlformats.org/officeDocument/2006/relationships/hyperlink" Target="https://assets.publishing.service.gov.uk/media/68add931969253904d155860/Keeping_children_safe_in_education_from_1_September_2025.pdf" TargetMode="External" Id="R13463baf48b545bc" /><Relationship Type="http://schemas.openxmlformats.org/officeDocument/2006/relationships/hyperlink" Target="https://resourcecentre.savethechildren.net/document/save-childrens-definition-child-protection" TargetMode="External" Id="Rb66c6e6012004e71" /><Relationship Type="http://schemas.openxmlformats.org/officeDocument/2006/relationships/hyperlink" Target="https://support-for-social-workers.education.gov.uk/explore-areas-of-practice/child-protection-safeguarding" TargetMode="External" Id="Rbfca31c65b084a72" /><Relationship Type="http://schemas.openxmlformats.org/officeDocument/2006/relationships/hyperlink" Target="https://fieldcourtjunioracademy.co.uk/virtual_office/report_a_safeguarding_issue/report_a_safeguarding_issue.html" TargetMode="External" Id="R94833b3b392f4f65" /><Relationship Type="http://schemas.openxmlformats.org/officeDocument/2006/relationships/hyperlink" Target="https://www.gelliswickschool.co.uk/topic/family-support-and-inclusion" TargetMode="External" Id="Rbf349bcf1bdb4c23" /><Relationship Type="http://schemas.openxmlformats.org/officeDocument/2006/relationships/hyperlink" Target="https://www.verywellmind.com/psychological-abuse-types-impact-and-coping-strategies-5323175" TargetMode="External" Id="R05259876139047b7" /><Relationship Type="http://schemas.openxmlformats.org/officeDocument/2006/relationships/hyperlink" Target="https://lordslibrary.parliament.uk/safeguarding-in-schools/" TargetMode="External" Id="R02b5356a93c74ae0" /><Relationship Type="http://schemas.openxmlformats.org/officeDocument/2006/relationships/hyperlink" Target="https://www.hpftcamhs.nhs.uk/safeguarding/" TargetMode="External" Id="Rc3e8c50ec340416d" /><Relationship Type="http://schemas.openxmlformats.org/officeDocument/2006/relationships/hyperlink" Target="https://www.insafehands.net.au/group/412/module/380/answer/3975" TargetMode="External" Id="Rd19513a838bf4ce2" /><Relationship Type="http://schemas.openxmlformats.org/officeDocument/2006/relationships/hyperlink" Target="https://www.gov.wales/sites/default/files/publications/2021-12/keeping-learners-safe.pdf" TargetMode="External" Id="R9bf0a6218c9b4bd1" /><Relationship Type="http://schemas.openxmlformats.org/officeDocument/2006/relationships/hyperlink" Target="https://www.met.police.uk/advice/advice-and-information/caa/child-abuse/what-is-child-abuse/" TargetMode="External" Id="R0a6ea47cf2d743a6" /><Relationship Type="http://schemas.openxmlformats.org/officeDocument/2006/relationships/hyperlink" Target="https://learning.nspcc.org.uk/child-protection-system" TargetMode="External" Id="Rf0d8dfcc629a4c83" /><Relationship Type="http://schemas.openxmlformats.org/officeDocument/2006/relationships/hyperlink" Target="https://learning.nspcc.org.uk/child-protection-system" TargetMode="External" Id="Rf2a30dab86254106" /><Relationship Type="http://schemas.openxmlformats.org/officeDocument/2006/relationships/hyperlink" Target="https://www.ncvo.org.uk/help-and-guidance/safeguarding/certain-roles/designated-leads/storing-sharing-information/" TargetMode="External" Id="R7124db58a34647a5" /><Relationship Type="http://schemas.openxmlformats.org/officeDocument/2006/relationships/hyperlink" Target="https://northeastlondon.icb.nhs.uk/about-us/about-nhs-north-east-london/our-statutory-duties/safeguarding/what-is-safeguarding/" TargetMode="External" Id="R2f1351487ba44c7a" /><Relationship Type="http://schemas.openxmlformats.org/officeDocument/2006/relationships/hyperlink" Target="https://www.nspcc.org.uk/" TargetMode="External" Id="R4bf78877c5f64c19" /><Relationship Type="http://schemas.openxmlformats.org/officeDocument/2006/relationships/hyperlink" Target="https://learning.nspcc.org.uk/safeguarding-child-protection" TargetMode="External" Id="Rbfb39d77c8814a99" /><Relationship Type="http://schemas.openxmlformats.org/officeDocument/2006/relationships/hyperlink" Target="https://www.nspcc.org.uk/keeping-children-safe/spotting-signs-child-abuse/" TargetMode="External" Id="R57b1c1310ed74809" /><Relationship Type="http://schemas.openxmlformats.org/officeDocument/2006/relationships/hyperlink" Target="https://www.nspcc.org.uk/advice-for-families/pants-underwear-rule/" TargetMode="External" Id="Rf433da9151e343e6" /><Relationship Type="http://schemas.openxmlformats.org/officeDocument/2006/relationships/hyperlink" Target="https://www.gov.uk/government/publications/the-multi-agency-response-to-children-and-families-who-need-help/the-multi-agency-response-to-children-and-families-who-need-help" TargetMode="External" Id="Rc37fd267425648aa" /><Relationship Type="http://schemas.openxmlformats.org/officeDocument/2006/relationships/hyperlink" Target="https://www.oscr.org.uk/managing-a-charity/managing-charity-trustees/safeguarding-guidance/what-is-safeguarding/" TargetMode="External" Id="Re0b8cbfa396c4492" /><Relationship Type="http://schemas.openxmlformats.org/officeDocument/2006/relationships/hyperlink" Target="https://www.oscp.org.uk/practitioners/multi-agency-procedures-and-resources/nspcc-talk-pants-campaign/" TargetMode="External" Id="R285c4387f70a4c7c" /><Relationship Type="http://schemas.openxmlformats.org/officeDocument/2006/relationships/hyperlink" Target="https://leafcare.co.uk/blog/safeguarding-children-roles-and-responsibilities-of-health-and-social-care-professionals/" TargetMode="External" Id="R81a0648f2dbd446d" /><Relationship Type="http://schemas.openxmlformats.org/officeDocument/2006/relationships/hyperlink" Target="https://www.powerschool.com/blog/family-school-partnerships/" TargetMode="External" Id="R746e0e6c036747f9" /><Relationship Type="http://schemas.openxmlformats.org/officeDocument/2006/relationships/hyperlink" Target="https://safeguarding.wales/en/" TargetMode="External" Id="Rfd9ffe2a72fc4ad8" /><Relationship Type="http://schemas.openxmlformats.org/officeDocument/2006/relationships/hyperlink" Target="https://safeguarding.wales/en/chi-i/" TargetMode="External" Id="R0c50eeffc1744eec" /><Relationship Type="http://schemas.openxmlformats.org/officeDocument/2006/relationships/hyperlink" Target="https://www.scie.org.uk/safeguarding/adults/introduction/six-principles/" TargetMode="External" Id="R09be7b7599a64722" /><Relationship Type="http://schemas.openxmlformats.org/officeDocument/2006/relationships/hyperlink" Target="https://staff.swansea.gov.uk/sswbact" TargetMode="External" Id="R14b0aaab676f47a5" /><Relationship Type="http://schemas.openxmlformats.org/officeDocument/2006/relationships/hyperlink" Target="https://stmarys-wxm.co.uk/children/united-nations-rights-of-the-child-uncrc/" TargetMode="External" Id="R8eaa55b1d848427d" /><Relationship Type="http://schemas.openxmlformats.org/officeDocument/2006/relationships/hyperlink" Target="https://ststephenskearsley.co.uk/parents/parent-partnership" TargetMode="External" Id="R933ff931074e4698" /><Relationship Type="http://schemas.openxmlformats.org/officeDocument/2006/relationships/hyperlink" Target="https://bigstartassemblies.org/guide-differentiation-collective-worship/" TargetMode="External" Id="Rb0627fb7519d4358" /><Relationship Type="http://schemas.openxmlformats.org/officeDocument/2006/relationships/hyperlink" Target="https://www.tes.com/en-gb/for-schools/blog/article/reporting-safeguarding-concerns-your-responsibilities-school-staff" TargetMode="External" Id="R677227b26f5b4466" /><Relationship Type="http://schemas.openxmlformats.org/officeDocument/2006/relationships/hyperlink" Target="https://www.childrenssociety.org.uk/child-protection-and-safeguarding" TargetMode="External" Id="R4a4bfa8e9e614068" /><Relationship Type="http://schemas.openxmlformats.org/officeDocument/2006/relationships/hyperlink" Target="https://thewinnsprimaryschool.co.uk/nspcc-visit-speak-out-stay-safe-assemblies/" TargetMode="External" Id="R9eebea6beeb74979" /><Relationship Type="http://schemas.openxmlformats.org/officeDocument/2006/relationships/hyperlink" Target="https://www.childprotectioncompany.com/safeguarding-information/what-is-a-safeguarding-concern/" TargetMode="External" Id="Rad2899adc8c043eb" /><Relationship Type="http://schemas.openxmlformats.org/officeDocument/2006/relationships/hyperlink" Target="https://www.unicef.org/child-rights-convention/child-rights-why-they-matter" TargetMode="External" Id="R93ea529a99264e82" /><Relationship Type="http://schemas.openxmlformats.org/officeDocument/2006/relationships/hyperlink" Target="https://www.unicef.org.uk/what-we-do/un-convention-child-rights/" TargetMode="External" Id="R50a648750f364e02" /><Relationship Type="http://schemas.openxmlformats.org/officeDocument/2006/relationships/hyperlink" Target="https://milwaukee-criminal-lawyer.com/milwaukee-criminal-defense-attorney-practice-areas/child-neglect-child-abuse-defense-attorney/child-neglect-defense/" TargetMode="External" Id="R6c80c62b91b346a1" /><Relationship Type="http://schemas.openxmlformats.org/officeDocument/2006/relationships/hyperlink" Target="https://www.wakefieldscp.org.uk/worried-about-a-child/" TargetMode="External" Id="R293741e41e524457" /><Relationship Type="http://schemas.openxmlformats.org/officeDocument/2006/relationships/hyperlink" Target="https://www.gov.wales/sites/default/files/publications/2024-11/keeping-learners-safe-a-summary-version.pdf" TargetMode="External" Id="Rdfa29423a55c44a2" /><Relationship Type="http://schemas.openxmlformats.org/officeDocument/2006/relationships/hyperlink" Target="https://www.gov.wales/sites/default/files/publications/2022-04/220401-keeping-learners-safe.pdf" TargetMode="External" Id="R511765c78a084af0" /><Relationship Type="http://schemas.openxmlformats.org/officeDocument/2006/relationships/hyperlink" Target="https://www.wonder.legal/uk/modele/safeguarding-children-policy?msclkid=5524e8ea5f6416bde160810cd906da61" TargetMode="External" Id="R464fb0f9ea98406f" /><Relationship Type="http://schemas.openxmlformats.org/officeDocument/2006/relationships/hyperlink" Target="https://assets.publishing.service.gov.uk/media/69c2c4ce380a2a73a7cf9df4/Working_together_to_safeguard_children_2026.pdf" TargetMode="External" Id="Re3d6030d42d146e0" /><Relationship Type="http://schemas.openxmlformats.org/officeDocument/2006/relationships/hyperlink" Target="https://www.safeguardingworcestershire.org.uk/about-us/what-is-safegaurding/who-is-responsible-for-safeguarding/" TargetMode="External" Id="R9d6c801949c2406f" /><Relationship Type="http://schemas.openxmlformats.org/officeDocument/2006/relationships/hyperlink" Target="https://id.pinterest.com/pin/15129348737462683/" TargetMode="External" Id="Rb0a6f61326914b65" /><Relationship Type="http://schemas.openxmlformats.org/officeDocument/2006/relationships/hyperlink" Target="https://www.gelliswickschool.co.uk/policies" TargetMode="External" Id="R3dfe317af03144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Bronwyn Maher (2315717)</dc:creator>
  <keywords/>
  <dc:description/>
  <lastModifiedBy>Bronwyn Maher (2315717)</lastModifiedBy>
  <revision>2</revision>
  <dcterms:created xsi:type="dcterms:W3CDTF">2026-05-09T23:53:12.8059071Z</dcterms:created>
  <dcterms:modified xsi:type="dcterms:W3CDTF">2026-05-09T23:54:31.2321555Z</dcterms:modified>
</coreProperties>
</file>