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C0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FFF27F" wp14:editId="7A06E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28F01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82EE4" w14:textId="77777777" w:rsidTr="00A406E5">
        <w:tc>
          <w:tcPr>
            <w:tcW w:w="9922" w:type="dxa"/>
            <w:shd w:val="clear" w:color="auto" w:fill="C0C0C0"/>
          </w:tcPr>
          <w:p w14:paraId="132FF9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D7BAA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8A2C4" w14:textId="77777777" w:rsidTr="008F1308">
        <w:tc>
          <w:tcPr>
            <w:tcW w:w="2093" w:type="dxa"/>
            <w:shd w:val="pct15" w:color="auto" w:fill="auto"/>
          </w:tcPr>
          <w:p w14:paraId="7C453F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AF99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AE7C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FBF23C" w14:textId="77777777" w:rsidR="003B3F9D" w:rsidRPr="00A406E5" w:rsidRDefault="003B3F9D" w:rsidP="001E57C1">
            <w:pPr>
              <w:spacing w:before="120" w:after="120"/>
              <w:jc w:val="both"/>
              <w:rPr>
                <w:rFonts w:ascii="Arial" w:hAnsi="Arial" w:cs="Arial"/>
                <w:b/>
                <w:sz w:val="22"/>
                <w:szCs w:val="22"/>
              </w:rPr>
            </w:pPr>
          </w:p>
        </w:tc>
      </w:tr>
      <w:tr w:rsidR="00DB116D" w:rsidRPr="00A406E5" w14:paraId="68A8483E" w14:textId="77777777" w:rsidTr="00A406E5">
        <w:tc>
          <w:tcPr>
            <w:tcW w:w="2093" w:type="dxa"/>
            <w:shd w:val="pct15" w:color="auto" w:fill="auto"/>
          </w:tcPr>
          <w:p w14:paraId="0ED91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7481E7" w14:textId="6542461D"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OME Level 6 Apprenticeship</w:t>
            </w:r>
          </w:p>
        </w:tc>
      </w:tr>
      <w:tr w:rsidR="008F1308" w:rsidRPr="00A406E5" w14:paraId="30CC2187" w14:textId="77777777" w:rsidTr="00A628CC">
        <w:tc>
          <w:tcPr>
            <w:tcW w:w="2093" w:type="dxa"/>
            <w:shd w:val="pct15" w:color="auto" w:fill="auto"/>
          </w:tcPr>
          <w:p w14:paraId="1AE85D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613F74" w14:textId="55E649C6" w:rsidR="008F1308" w:rsidRPr="00A406E5" w:rsidRDefault="007F5BB8" w:rsidP="00E51AAC">
            <w:pPr>
              <w:spacing w:before="120" w:after="120"/>
              <w:jc w:val="both"/>
              <w:rPr>
                <w:rFonts w:ascii="Arial" w:hAnsi="Arial" w:cs="Arial"/>
                <w:b/>
                <w:sz w:val="22"/>
                <w:szCs w:val="22"/>
              </w:rPr>
            </w:pPr>
            <w:r>
              <w:rPr>
                <w:rFonts w:ascii="Arial" w:hAnsi="Arial" w:cs="Arial"/>
                <w:b/>
                <w:sz w:val="22"/>
                <w:szCs w:val="22"/>
              </w:rPr>
              <w:t xml:space="preserve">Pathways </w:t>
            </w:r>
            <w:r w:rsidR="00756FDB">
              <w:rPr>
                <w:rFonts w:ascii="Arial" w:hAnsi="Arial" w:cs="Arial"/>
                <w:b/>
                <w:sz w:val="22"/>
                <w:szCs w:val="22"/>
              </w:rPr>
              <w:t>P</w:t>
            </w:r>
            <w:r>
              <w:rPr>
                <w:rFonts w:ascii="Arial" w:hAnsi="Arial" w:cs="Arial"/>
                <w:b/>
                <w:sz w:val="22"/>
                <w:szCs w:val="22"/>
              </w:rPr>
              <w:t xml:space="preserve">roject </w:t>
            </w:r>
            <w:r w:rsidR="00B439B0">
              <w:rPr>
                <w:rFonts w:ascii="Arial" w:hAnsi="Arial" w:cs="Arial"/>
                <w:b/>
                <w:sz w:val="22"/>
                <w:szCs w:val="22"/>
              </w:rPr>
              <w:t>Breakdown and Disposal</w:t>
            </w:r>
          </w:p>
        </w:tc>
      </w:tr>
      <w:tr w:rsidR="00B84B5B" w:rsidRPr="00A406E5" w14:paraId="5843F132" w14:textId="77777777" w:rsidTr="008F1308">
        <w:tc>
          <w:tcPr>
            <w:tcW w:w="2093" w:type="dxa"/>
            <w:shd w:val="pct15" w:color="auto" w:fill="auto"/>
          </w:tcPr>
          <w:p w14:paraId="222F10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973F3C" w14:textId="4536BBC8" w:rsidR="00B84B5B" w:rsidRPr="00A406E5" w:rsidRDefault="00C32FF6" w:rsidP="00152E9D">
            <w:pPr>
              <w:spacing w:before="120" w:after="120"/>
              <w:jc w:val="both"/>
              <w:rPr>
                <w:rFonts w:ascii="Arial" w:hAnsi="Arial" w:cs="Arial"/>
                <w:b/>
                <w:sz w:val="22"/>
                <w:szCs w:val="22"/>
              </w:rPr>
            </w:pPr>
            <w:r>
              <w:rPr>
                <w:rFonts w:ascii="Arial" w:hAnsi="Arial" w:cs="Arial"/>
                <w:b/>
                <w:sz w:val="22"/>
                <w:szCs w:val="22"/>
              </w:rPr>
              <w:t>ACAD 60</w:t>
            </w:r>
            <w:r w:rsidR="007F5BB8">
              <w:rPr>
                <w:rFonts w:ascii="Arial" w:hAnsi="Arial" w:cs="Arial"/>
                <w:b/>
                <w:sz w:val="22"/>
                <w:szCs w:val="22"/>
              </w:rPr>
              <w:t>1</w:t>
            </w:r>
            <w:r w:rsidR="00B439B0">
              <w:rPr>
                <w:rFonts w:ascii="Arial" w:hAnsi="Arial" w:cs="Arial"/>
                <w:b/>
                <w:sz w:val="22"/>
                <w:szCs w:val="22"/>
              </w:rPr>
              <w:t>2</w:t>
            </w:r>
          </w:p>
        </w:tc>
        <w:tc>
          <w:tcPr>
            <w:tcW w:w="2268" w:type="dxa"/>
            <w:shd w:val="clear" w:color="auto" w:fill="D9D9D9"/>
          </w:tcPr>
          <w:p w14:paraId="7F6195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AD312A" w14:textId="6B288806" w:rsidR="00B84B5B" w:rsidRPr="00A406E5" w:rsidRDefault="00C32FF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04F45" w14:textId="77777777" w:rsidTr="008F1308">
        <w:tc>
          <w:tcPr>
            <w:tcW w:w="2093" w:type="dxa"/>
            <w:shd w:val="pct15" w:color="auto" w:fill="auto"/>
          </w:tcPr>
          <w:p w14:paraId="4188FC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4420D1" w14:textId="0FB529D5"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David Holley</w:t>
            </w:r>
            <w:r w:rsidR="00756FDB">
              <w:rPr>
                <w:rFonts w:ascii="Arial" w:hAnsi="Arial" w:cs="Arial"/>
                <w:b/>
                <w:sz w:val="22"/>
                <w:szCs w:val="22"/>
              </w:rPr>
              <w:t xml:space="preserve"> / </w:t>
            </w:r>
            <w:r w:rsidR="00700EB8">
              <w:rPr>
                <w:rFonts w:ascii="Arial" w:hAnsi="Arial" w:cs="Arial"/>
                <w:b/>
                <w:sz w:val="22"/>
                <w:szCs w:val="22"/>
              </w:rPr>
              <w:t xml:space="preserve">Phil </w:t>
            </w:r>
            <w:r w:rsidR="00B439B0">
              <w:rPr>
                <w:rFonts w:ascii="Arial" w:hAnsi="Arial" w:cs="Arial"/>
                <w:b/>
                <w:sz w:val="22"/>
                <w:szCs w:val="22"/>
              </w:rPr>
              <w:t>P</w:t>
            </w:r>
            <w:r w:rsidR="00700EB8">
              <w:rPr>
                <w:rFonts w:ascii="Arial" w:hAnsi="Arial" w:cs="Arial"/>
                <w:b/>
                <w:sz w:val="22"/>
                <w:szCs w:val="22"/>
              </w:rPr>
              <w:t>itcher</w:t>
            </w:r>
          </w:p>
        </w:tc>
        <w:tc>
          <w:tcPr>
            <w:tcW w:w="2268" w:type="dxa"/>
            <w:shd w:val="clear" w:color="auto" w:fill="D9D9D9"/>
          </w:tcPr>
          <w:p w14:paraId="33ABB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4AEBAE" w14:textId="5CA3F51F" w:rsidR="00DB116D" w:rsidRPr="00A406E5" w:rsidRDefault="00756FDB" w:rsidP="00E51AAC">
            <w:pPr>
              <w:spacing w:before="120" w:after="120"/>
              <w:jc w:val="both"/>
              <w:rPr>
                <w:rFonts w:ascii="Arial" w:hAnsi="Arial" w:cs="Arial"/>
                <w:b/>
                <w:sz w:val="22"/>
                <w:szCs w:val="22"/>
              </w:rPr>
            </w:pPr>
            <w:proofErr w:type="spellStart"/>
            <w:r>
              <w:rPr>
                <w:rFonts w:ascii="Arial" w:hAnsi="Arial" w:cs="Arial"/>
                <w:b/>
                <w:sz w:val="22"/>
                <w:szCs w:val="22"/>
              </w:rPr>
              <w:t>Kapilan</w:t>
            </w:r>
            <w:proofErr w:type="spellEnd"/>
            <w:r>
              <w:rPr>
                <w:rFonts w:ascii="Arial" w:hAnsi="Arial" w:cs="Arial"/>
                <w:b/>
                <w:sz w:val="22"/>
                <w:szCs w:val="22"/>
              </w:rPr>
              <w:t xml:space="preserve"> Ra</w:t>
            </w:r>
            <w:r w:rsidR="0059550E">
              <w:rPr>
                <w:rFonts w:ascii="Arial" w:hAnsi="Arial" w:cs="Arial"/>
                <w:b/>
                <w:sz w:val="22"/>
                <w:szCs w:val="22"/>
              </w:rPr>
              <w:t>dh</w:t>
            </w:r>
            <w:r>
              <w:rPr>
                <w:rFonts w:ascii="Arial" w:hAnsi="Arial" w:cs="Arial"/>
                <w:b/>
                <w:sz w:val="22"/>
                <w:szCs w:val="22"/>
              </w:rPr>
              <w:t>akrishnan</w:t>
            </w:r>
          </w:p>
        </w:tc>
      </w:tr>
      <w:tr w:rsidR="00DB116D" w:rsidRPr="00A406E5" w14:paraId="4851E01C" w14:textId="77777777" w:rsidTr="008F1308">
        <w:tc>
          <w:tcPr>
            <w:tcW w:w="2093" w:type="dxa"/>
            <w:shd w:val="pct15" w:color="auto" w:fill="auto"/>
          </w:tcPr>
          <w:p w14:paraId="6D2DFA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FA3910A" w14:textId="77777777" w:rsidR="008872F4" w:rsidRPr="008872F4" w:rsidRDefault="008872F4" w:rsidP="008872F4">
            <w:pPr>
              <w:spacing w:before="120" w:after="120"/>
              <w:jc w:val="both"/>
              <w:rPr>
                <w:rFonts w:ascii="Arial" w:hAnsi="Arial" w:cs="Arial"/>
                <w:b/>
                <w:sz w:val="22"/>
                <w:szCs w:val="22"/>
              </w:rPr>
            </w:pPr>
            <w:r w:rsidRPr="008872F4">
              <w:rPr>
                <w:rFonts w:ascii="Arial" w:hAnsi="Arial" w:cs="Arial"/>
                <w:b/>
                <w:sz w:val="22"/>
                <w:szCs w:val="22"/>
              </w:rPr>
              <w:t>Breakdown Plan and Waste stream management plan</w:t>
            </w:r>
          </w:p>
          <w:p w14:paraId="17FCA575" w14:textId="38E0B599" w:rsidR="00DB116D" w:rsidRPr="00A406E5" w:rsidRDefault="00DB116D" w:rsidP="00700EB8">
            <w:pPr>
              <w:spacing w:before="120" w:after="120"/>
              <w:jc w:val="both"/>
              <w:rPr>
                <w:rFonts w:ascii="Arial" w:hAnsi="Arial" w:cs="Arial"/>
                <w:b/>
                <w:sz w:val="22"/>
                <w:szCs w:val="22"/>
              </w:rPr>
            </w:pPr>
          </w:p>
        </w:tc>
        <w:tc>
          <w:tcPr>
            <w:tcW w:w="2268" w:type="dxa"/>
            <w:shd w:val="pct15" w:color="auto" w:fill="auto"/>
          </w:tcPr>
          <w:p w14:paraId="526438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916F0" w14:textId="1BA4D7A5" w:rsidR="00DB116D" w:rsidRPr="00A406E5" w:rsidRDefault="00756FDB" w:rsidP="00E51AAC">
            <w:pPr>
              <w:spacing w:before="120" w:after="120"/>
              <w:jc w:val="both"/>
              <w:rPr>
                <w:rFonts w:ascii="Arial" w:hAnsi="Arial" w:cs="Arial"/>
                <w:b/>
                <w:sz w:val="22"/>
                <w:szCs w:val="22"/>
              </w:rPr>
            </w:pPr>
            <w:r>
              <w:rPr>
                <w:rFonts w:ascii="Arial" w:hAnsi="Arial" w:cs="Arial"/>
                <w:b/>
                <w:sz w:val="22"/>
                <w:szCs w:val="22"/>
              </w:rPr>
              <w:t>300</w:t>
            </w:r>
            <w:r w:rsidR="0090529C">
              <w:rPr>
                <w:rFonts w:ascii="Arial" w:hAnsi="Arial" w:cs="Arial"/>
                <w:b/>
                <w:sz w:val="22"/>
                <w:szCs w:val="22"/>
              </w:rPr>
              <w:t>0</w:t>
            </w:r>
          </w:p>
        </w:tc>
      </w:tr>
      <w:tr w:rsidR="00B84B5B" w:rsidRPr="00A406E5" w14:paraId="5DF75927" w14:textId="77777777" w:rsidTr="008F1308">
        <w:tc>
          <w:tcPr>
            <w:tcW w:w="2093" w:type="dxa"/>
            <w:shd w:val="pct15" w:color="auto" w:fill="auto"/>
          </w:tcPr>
          <w:p w14:paraId="080F73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D79371" w14:textId="2082FF2E" w:rsidR="00B84B5B" w:rsidRPr="00A406E5" w:rsidRDefault="00756FDB" w:rsidP="005F0579">
            <w:pPr>
              <w:spacing w:before="120" w:after="120"/>
              <w:jc w:val="both"/>
              <w:rPr>
                <w:rFonts w:ascii="Arial" w:hAnsi="Arial" w:cs="Arial"/>
                <w:b/>
                <w:sz w:val="22"/>
                <w:szCs w:val="22"/>
              </w:rPr>
            </w:pPr>
            <w:r>
              <w:rPr>
                <w:rFonts w:ascii="Arial" w:hAnsi="Arial" w:cs="Arial"/>
                <w:b/>
                <w:sz w:val="22"/>
                <w:szCs w:val="22"/>
              </w:rPr>
              <w:t>16</w:t>
            </w:r>
            <w:r w:rsidR="00231B91">
              <w:rPr>
                <w:rFonts w:ascii="Arial" w:hAnsi="Arial" w:cs="Arial"/>
                <w:b/>
                <w:sz w:val="22"/>
                <w:szCs w:val="22"/>
              </w:rPr>
              <w:t>/0</w:t>
            </w:r>
            <w:r>
              <w:rPr>
                <w:rFonts w:ascii="Arial" w:hAnsi="Arial" w:cs="Arial"/>
                <w:b/>
                <w:sz w:val="22"/>
                <w:szCs w:val="22"/>
              </w:rPr>
              <w:t>5</w:t>
            </w:r>
            <w:r w:rsidR="00231B91">
              <w:rPr>
                <w:rFonts w:ascii="Arial" w:hAnsi="Arial" w:cs="Arial"/>
                <w:b/>
                <w:sz w:val="22"/>
                <w:szCs w:val="22"/>
              </w:rPr>
              <w:t>/22</w:t>
            </w:r>
          </w:p>
        </w:tc>
        <w:tc>
          <w:tcPr>
            <w:tcW w:w="2268" w:type="dxa"/>
            <w:shd w:val="pct15" w:color="auto" w:fill="auto"/>
          </w:tcPr>
          <w:p w14:paraId="10402C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09F48C" w14:textId="778EEF7A" w:rsidR="00B84B5B" w:rsidRPr="00A406E5" w:rsidRDefault="00936B8F" w:rsidP="005F0579">
            <w:pPr>
              <w:spacing w:before="120" w:after="120"/>
              <w:jc w:val="both"/>
              <w:rPr>
                <w:rFonts w:ascii="Arial" w:hAnsi="Arial" w:cs="Arial"/>
                <w:b/>
                <w:sz w:val="22"/>
                <w:szCs w:val="22"/>
              </w:rPr>
            </w:pPr>
            <w:r>
              <w:rPr>
                <w:rFonts w:ascii="Arial" w:hAnsi="Arial" w:cs="Arial"/>
                <w:b/>
                <w:sz w:val="22"/>
                <w:szCs w:val="22"/>
              </w:rPr>
              <w:t>25</w:t>
            </w:r>
            <w:r w:rsidR="00231B91">
              <w:rPr>
                <w:rFonts w:ascii="Arial" w:hAnsi="Arial" w:cs="Arial"/>
                <w:b/>
                <w:sz w:val="22"/>
                <w:szCs w:val="22"/>
              </w:rPr>
              <w:t>/0</w:t>
            </w:r>
            <w:r>
              <w:rPr>
                <w:rFonts w:ascii="Arial" w:hAnsi="Arial" w:cs="Arial"/>
                <w:b/>
                <w:sz w:val="22"/>
                <w:szCs w:val="22"/>
              </w:rPr>
              <w:t>5</w:t>
            </w:r>
            <w:r w:rsidR="00231B91">
              <w:rPr>
                <w:rFonts w:ascii="Arial" w:hAnsi="Arial" w:cs="Arial"/>
                <w:b/>
                <w:sz w:val="22"/>
                <w:szCs w:val="22"/>
              </w:rPr>
              <w:t>/22</w:t>
            </w:r>
          </w:p>
        </w:tc>
      </w:tr>
      <w:tr w:rsidR="00152E9D" w:rsidRPr="00A406E5" w14:paraId="04981F43" w14:textId="77777777" w:rsidTr="00A406E5">
        <w:tc>
          <w:tcPr>
            <w:tcW w:w="2093" w:type="dxa"/>
            <w:shd w:val="pct15" w:color="auto" w:fill="auto"/>
          </w:tcPr>
          <w:p w14:paraId="752413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FF54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789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BAF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926C84" w14:textId="77777777" w:rsidTr="00A406E5">
        <w:tc>
          <w:tcPr>
            <w:tcW w:w="2093" w:type="dxa"/>
            <w:shd w:val="pct15" w:color="auto" w:fill="auto"/>
          </w:tcPr>
          <w:p w14:paraId="5AF400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1C4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59F6AC" w14:textId="77777777" w:rsidR="0028204E" w:rsidRPr="00A406E5" w:rsidRDefault="0028204E" w:rsidP="00DB116D">
      <w:pPr>
        <w:rPr>
          <w:rFonts w:ascii="Arial" w:hAnsi="Arial" w:cs="Arial"/>
          <w:sz w:val="32"/>
        </w:rPr>
      </w:pPr>
    </w:p>
    <w:p w14:paraId="0758DB8F" w14:textId="77777777" w:rsidR="00152E9D" w:rsidRPr="00A406E5" w:rsidRDefault="00152E9D" w:rsidP="00DB116D">
      <w:pPr>
        <w:rPr>
          <w:rFonts w:ascii="Arial" w:hAnsi="Arial" w:cs="Arial"/>
          <w:sz w:val="32"/>
        </w:rPr>
      </w:pPr>
    </w:p>
    <w:p w14:paraId="76EBC3D4" w14:textId="77777777" w:rsidR="00152E9D" w:rsidRPr="00A406E5" w:rsidRDefault="00152E9D" w:rsidP="00DB116D">
      <w:pPr>
        <w:rPr>
          <w:rFonts w:ascii="Arial" w:hAnsi="Arial" w:cs="Arial"/>
          <w:sz w:val="32"/>
        </w:rPr>
      </w:pPr>
    </w:p>
    <w:p w14:paraId="4DC495C6" w14:textId="77777777" w:rsidR="00152E9D" w:rsidRPr="00A406E5" w:rsidRDefault="00152E9D" w:rsidP="00DB116D">
      <w:pPr>
        <w:rPr>
          <w:rFonts w:ascii="Arial" w:hAnsi="Arial" w:cs="Arial"/>
          <w:sz w:val="32"/>
        </w:rPr>
      </w:pPr>
    </w:p>
    <w:p w14:paraId="09B2AD37" w14:textId="77777777" w:rsidR="00152E9D" w:rsidRPr="00A406E5" w:rsidRDefault="00152E9D" w:rsidP="00DB116D">
      <w:pPr>
        <w:rPr>
          <w:rFonts w:ascii="Arial" w:hAnsi="Arial" w:cs="Arial"/>
          <w:sz w:val="32"/>
        </w:rPr>
      </w:pPr>
    </w:p>
    <w:p w14:paraId="26ABDA1E" w14:textId="77777777" w:rsidR="00152E9D" w:rsidRPr="00A406E5" w:rsidRDefault="00152E9D" w:rsidP="00DB116D">
      <w:pPr>
        <w:rPr>
          <w:rFonts w:ascii="Arial" w:hAnsi="Arial" w:cs="Arial"/>
          <w:sz w:val="32"/>
        </w:rPr>
      </w:pPr>
    </w:p>
    <w:p w14:paraId="29DB8126" w14:textId="77777777" w:rsidR="00A406E5" w:rsidRDefault="00A406E5">
      <w:pPr>
        <w:rPr>
          <w:rFonts w:ascii="Arial" w:hAnsi="Arial" w:cs="Arial"/>
          <w:sz w:val="32"/>
        </w:rPr>
      </w:pPr>
      <w:r>
        <w:rPr>
          <w:rFonts w:ascii="Arial" w:hAnsi="Arial" w:cs="Arial"/>
          <w:sz w:val="32"/>
        </w:rPr>
        <w:br w:type="page"/>
      </w:r>
    </w:p>
    <w:p w14:paraId="64F656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16EEC4" w14:textId="77777777" w:rsidTr="00A406E5">
        <w:tc>
          <w:tcPr>
            <w:tcW w:w="9747" w:type="dxa"/>
            <w:shd w:val="pct10" w:color="auto" w:fill="auto"/>
          </w:tcPr>
          <w:p w14:paraId="597012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797F5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89906CE" w14:textId="77777777" w:rsidTr="00A406E5">
        <w:tc>
          <w:tcPr>
            <w:tcW w:w="9747" w:type="dxa"/>
          </w:tcPr>
          <w:p w14:paraId="6DD2BDF3" w14:textId="77777777" w:rsidR="00C01A3F" w:rsidRPr="00A406E5" w:rsidRDefault="00C01A3F" w:rsidP="00273FEE">
            <w:pPr>
              <w:rPr>
                <w:rFonts w:ascii="Arial" w:hAnsi="Arial" w:cs="Arial"/>
                <w:sz w:val="22"/>
                <w:szCs w:val="22"/>
              </w:rPr>
            </w:pPr>
          </w:p>
          <w:p w14:paraId="0E18644B" w14:textId="77777777" w:rsidR="0097545A" w:rsidRDefault="00B439B0" w:rsidP="00B439B0">
            <w:pPr>
              <w:rPr>
                <w:rFonts w:ascii="Arial" w:hAnsi="Arial" w:cs="Arial"/>
                <w:sz w:val="22"/>
                <w:szCs w:val="22"/>
              </w:rPr>
            </w:pPr>
            <w:r w:rsidRPr="00B439B0">
              <w:rPr>
                <w:rFonts w:ascii="Arial" w:hAnsi="Arial" w:cs="Arial"/>
                <w:sz w:val="22"/>
                <w:szCs w:val="22"/>
              </w:rPr>
              <w:t>Systematically understand different types of OME, assess their hazards stating how they are utilised within OME systems.</w:t>
            </w:r>
            <w:r w:rsidRPr="00B439B0">
              <w:rPr>
                <w:rFonts w:ascii="Arial" w:hAnsi="Arial" w:cs="Arial"/>
                <w:sz w:val="22"/>
                <w:szCs w:val="22"/>
              </w:rPr>
              <w:tab/>
            </w:r>
          </w:p>
          <w:p w14:paraId="3A4CE208" w14:textId="44BFD342" w:rsidR="00B439B0" w:rsidRPr="00B439B0" w:rsidRDefault="00B439B0" w:rsidP="00B439B0">
            <w:pPr>
              <w:rPr>
                <w:rFonts w:ascii="Arial" w:hAnsi="Arial" w:cs="Arial"/>
                <w:sz w:val="22"/>
                <w:szCs w:val="22"/>
              </w:rPr>
            </w:pPr>
            <w:r w:rsidRPr="00B439B0">
              <w:rPr>
                <w:rFonts w:ascii="Arial" w:hAnsi="Arial" w:cs="Arial"/>
                <w:sz w:val="22"/>
                <w:szCs w:val="22"/>
              </w:rPr>
              <w:tab/>
            </w:r>
            <w:r w:rsidRPr="00B439B0">
              <w:rPr>
                <w:rFonts w:ascii="Arial" w:hAnsi="Arial" w:cs="Arial"/>
                <w:sz w:val="22"/>
                <w:szCs w:val="22"/>
              </w:rPr>
              <w:tab/>
            </w:r>
            <w:r w:rsidRPr="00B439B0">
              <w:rPr>
                <w:rFonts w:ascii="Arial" w:hAnsi="Arial" w:cs="Arial"/>
                <w:sz w:val="22"/>
                <w:szCs w:val="22"/>
              </w:rPr>
              <w:tab/>
            </w:r>
            <w:r w:rsidRPr="00B439B0">
              <w:rPr>
                <w:rFonts w:ascii="Arial" w:hAnsi="Arial" w:cs="Arial"/>
                <w:sz w:val="22"/>
                <w:szCs w:val="22"/>
              </w:rPr>
              <w:tab/>
            </w:r>
            <w:r w:rsidRPr="00B439B0">
              <w:rPr>
                <w:rFonts w:ascii="Arial" w:hAnsi="Arial" w:cs="Arial"/>
                <w:sz w:val="22"/>
                <w:szCs w:val="22"/>
              </w:rPr>
              <w:tab/>
            </w:r>
          </w:p>
          <w:p w14:paraId="32881EE1" w14:textId="77777777" w:rsidR="00B439B0" w:rsidRPr="00B439B0" w:rsidRDefault="00B439B0" w:rsidP="00B439B0">
            <w:pPr>
              <w:rPr>
                <w:rFonts w:ascii="Arial" w:hAnsi="Arial" w:cs="Arial"/>
                <w:sz w:val="22"/>
                <w:szCs w:val="22"/>
              </w:rPr>
            </w:pPr>
            <w:r w:rsidRPr="00B439B0">
              <w:rPr>
                <w:rFonts w:ascii="Arial" w:hAnsi="Arial" w:cs="Arial"/>
                <w:sz w:val="22"/>
                <w:szCs w:val="22"/>
              </w:rPr>
              <w:t>Critically analyse scientific analytical tools that can be applied to a range of OME systems.</w:t>
            </w:r>
            <w:r w:rsidRPr="00B439B0">
              <w:rPr>
                <w:rFonts w:ascii="Arial" w:hAnsi="Arial" w:cs="Arial"/>
                <w:sz w:val="22"/>
                <w:szCs w:val="22"/>
              </w:rPr>
              <w:tab/>
            </w:r>
            <w:r w:rsidRPr="00B439B0">
              <w:rPr>
                <w:rFonts w:ascii="Arial" w:hAnsi="Arial" w:cs="Arial"/>
                <w:sz w:val="22"/>
                <w:szCs w:val="22"/>
              </w:rPr>
              <w:tab/>
            </w:r>
            <w:r w:rsidRPr="00B439B0">
              <w:rPr>
                <w:rFonts w:ascii="Arial" w:hAnsi="Arial" w:cs="Arial"/>
                <w:sz w:val="22"/>
                <w:szCs w:val="22"/>
              </w:rPr>
              <w:tab/>
            </w:r>
            <w:r w:rsidRPr="00B439B0">
              <w:rPr>
                <w:rFonts w:ascii="Arial" w:hAnsi="Arial" w:cs="Arial"/>
                <w:sz w:val="22"/>
                <w:szCs w:val="22"/>
              </w:rPr>
              <w:tab/>
            </w:r>
            <w:r w:rsidRPr="00B439B0">
              <w:rPr>
                <w:rFonts w:ascii="Arial" w:hAnsi="Arial" w:cs="Arial"/>
                <w:sz w:val="22"/>
                <w:szCs w:val="22"/>
              </w:rPr>
              <w:tab/>
            </w:r>
            <w:r w:rsidRPr="00B439B0">
              <w:rPr>
                <w:rFonts w:ascii="Arial" w:hAnsi="Arial" w:cs="Arial"/>
                <w:sz w:val="22"/>
                <w:szCs w:val="22"/>
              </w:rPr>
              <w:tab/>
            </w:r>
            <w:r w:rsidRPr="00B439B0">
              <w:rPr>
                <w:rFonts w:ascii="Arial" w:hAnsi="Arial" w:cs="Arial"/>
                <w:sz w:val="22"/>
                <w:szCs w:val="22"/>
              </w:rPr>
              <w:tab/>
            </w:r>
            <w:r w:rsidRPr="00B439B0">
              <w:rPr>
                <w:rFonts w:ascii="Arial" w:hAnsi="Arial" w:cs="Arial"/>
                <w:sz w:val="22"/>
                <w:szCs w:val="22"/>
              </w:rPr>
              <w:tab/>
            </w:r>
          </w:p>
          <w:p w14:paraId="2B156CA4" w14:textId="77777777" w:rsidR="00B439B0" w:rsidRPr="00B439B0" w:rsidRDefault="00B439B0" w:rsidP="00B439B0">
            <w:pPr>
              <w:rPr>
                <w:rFonts w:ascii="Arial" w:hAnsi="Arial" w:cs="Arial"/>
                <w:sz w:val="22"/>
                <w:szCs w:val="22"/>
              </w:rPr>
            </w:pPr>
            <w:r w:rsidRPr="00B439B0">
              <w:rPr>
                <w:rFonts w:ascii="Arial" w:hAnsi="Arial" w:cs="Arial"/>
                <w:sz w:val="22"/>
                <w:szCs w:val="22"/>
              </w:rPr>
              <w:t xml:space="preserve">Demonstrate systematic knowledge of the principles of classification and re-classification of OME packaging and individual components when broken down. </w:t>
            </w:r>
            <w:r w:rsidRPr="00B439B0">
              <w:rPr>
                <w:rFonts w:ascii="Arial" w:hAnsi="Arial" w:cs="Arial"/>
                <w:sz w:val="22"/>
                <w:szCs w:val="22"/>
              </w:rPr>
              <w:tab/>
            </w:r>
          </w:p>
          <w:p w14:paraId="7C1B264B" w14:textId="4312DA2A" w:rsidR="00700EB8" w:rsidRPr="00A406E5" w:rsidRDefault="00700EB8" w:rsidP="00700EB8">
            <w:pPr>
              <w:rPr>
                <w:rFonts w:ascii="Arial" w:hAnsi="Arial" w:cs="Arial"/>
                <w:sz w:val="22"/>
                <w:szCs w:val="22"/>
              </w:rPr>
            </w:pPr>
          </w:p>
        </w:tc>
      </w:tr>
    </w:tbl>
    <w:p w14:paraId="61A6D48A" w14:textId="77777777" w:rsidR="00C01A3F" w:rsidRPr="00A406E5" w:rsidRDefault="00C01A3F" w:rsidP="00BA1176">
      <w:pPr>
        <w:rPr>
          <w:rFonts w:ascii="Arial" w:hAnsi="Arial" w:cs="Arial"/>
          <w:b/>
        </w:rPr>
      </w:pPr>
    </w:p>
    <w:p w14:paraId="5834ABD1" w14:textId="77777777" w:rsidR="00C01A3F" w:rsidRPr="00A406E5" w:rsidRDefault="00C01A3F" w:rsidP="00BA1176">
      <w:pPr>
        <w:rPr>
          <w:rFonts w:ascii="Arial" w:hAnsi="Arial" w:cs="Arial"/>
          <w:b/>
        </w:rPr>
      </w:pPr>
    </w:p>
    <w:p w14:paraId="77B04A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7AA5CB" w14:textId="77777777" w:rsidTr="00A406E5">
        <w:tc>
          <w:tcPr>
            <w:tcW w:w="9781" w:type="dxa"/>
            <w:shd w:val="clear" w:color="auto" w:fill="C0C0C0"/>
          </w:tcPr>
          <w:p w14:paraId="411A13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370F8D" w14:textId="77777777" w:rsidR="00EE6F25" w:rsidRPr="00A406E5" w:rsidRDefault="00EE6F25" w:rsidP="005969E2">
      <w:pPr>
        <w:jc w:val="both"/>
        <w:rPr>
          <w:rFonts w:ascii="Arial" w:hAnsi="Arial" w:cs="Arial"/>
          <w:sz w:val="22"/>
          <w:szCs w:val="22"/>
        </w:rPr>
      </w:pPr>
    </w:p>
    <w:p w14:paraId="075C4D8C" w14:textId="77777777" w:rsidR="00A67FB1" w:rsidRPr="00A406E5" w:rsidRDefault="00A67FB1" w:rsidP="00A67FB1">
      <w:pPr>
        <w:ind w:left="720"/>
        <w:rPr>
          <w:rFonts w:ascii="Arial" w:hAnsi="Arial" w:cs="Arial"/>
          <w:sz w:val="24"/>
          <w:szCs w:val="24"/>
        </w:rPr>
      </w:pPr>
    </w:p>
    <w:p w14:paraId="7B17A59C" w14:textId="77777777" w:rsidR="00152E9D" w:rsidRPr="00717CF8" w:rsidRDefault="00152E9D" w:rsidP="00A67FB1">
      <w:pPr>
        <w:ind w:left="720"/>
        <w:rPr>
          <w:rFonts w:ascii="Arial" w:hAnsi="Arial" w:cs="Arial"/>
          <w:sz w:val="24"/>
          <w:szCs w:val="24"/>
        </w:rPr>
      </w:pPr>
    </w:p>
    <w:p w14:paraId="7ED88A09" w14:textId="3D3F09D4" w:rsidR="00DC77E7" w:rsidRPr="00717CF8" w:rsidRDefault="00936B8F" w:rsidP="0015747C">
      <w:pPr>
        <w:ind w:left="360"/>
        <w:rPr>
          <w:rFonts w:ascii="Arial" w:hAnsi="Arial" w:cs="Arial"/>
          <w:sz w:val="24"/>
          <w:szCs w:val="24"/>
        </w:rPr>
      </w:pPr>
      <w:r w:rsidRPr="00717CF8">
        <w:rPr>
          <w:rFonts w:ascii="Arial" w:hAnsi="Arial" w:cs="Arial"/>
          <w:sz w:val="24"/>
          <w:szCs w:val="24"/>
          <w:lang w:val="en-US"/>
        </w:rPr>
        <w:t>30</w:t>
      </w:r>
      <w:r w:rsidR="0015747C" w:rsidRPr="00717CF8">
        <w:rPr>
          <w:rFonts w:ascii="Arial" w:hAnsi="Arial" w:cs="Arial"/>
          <w:sz w:val="24"/>
          <w:szCs w:val="24"/>
          <w:lang w:val="en-US"/>
        </w:rPr>
        <w:t>00-word</w:t>
      </w:r>
      <w:r w:rsidR="00DC77E7" w:rsidRPr="00717CF8">
        <w:rPr>
          <w:rFonts w:ascii="Arial" w:hAnsi="Arial" w:cs="Arial"/>
          <w:sz w:val="24"/>
          <w:szCs w:val="24"/>
          <w:lang w:val="en-US"/>
        </w:rPr>
        <w:t xml:space="preserve"> </w:t>
      </w:r>
      <w:proofErr w:type="gramStart"/>
      <w:r w:rsidR="00DC77E7" w:rsidRPr="00717CF8">
        <w:rPr>
          <w:rFonts w:ascii="Arial" w:hAnsi="Arial" w:cs="Arial"/>
          <w:sz w:val="24"/>
          <w:szCs w:val="24"/>
          <w:lang w:val="en-US"/>
        </w:rPr>
        <w:t>report</w:t>
      </w:r>
      <w:r w:rsidR="00717CF8" w:rsidRPr="00717CF8">
        <w:rPr>
          <w:rFonts w:ascii="Arial" w:hAnsi="Arial" w:cs="Arial"/>
          <w:sz w:val="24"/>
          <w:szCs w:val="24"/>
          <w:lang w:val="en-US"/>
        </w:rPr>
        <w:t xml:space="preserve"> </w:t>
      </w:r>
      <w:r w:rsidR="0015747C" w:rsidRPr="00717CF8">
        <w:rPr>
          <w:rFonts w:ascii="Arial" w:hAnsi="Arial" w:cs="Arial"/>
          <w:sz w:val="24"/>
          <w:szCs w:val="24"/>
          <w:lang w:val="en-US"/>
        </w:rPr>
        <w:t>:</w:t>
      </w:r>
      <w:proofErr w:type="gramEnd"/>
      <w:r w:rsidR="0015747C" w:rsidRPr="00717CF8">
        <w:rPr>
          <w:rFonts w:ascii="Arial" w:hAnsi="Arial" w:cs="Arial"/>
          <w:sz w:val="24"/>
          <w:szCs w:val="24"/>
          <w:lang w:val="en-US"/>
        </w:rPr>
        <w:t>-</w:t>
      </w:r>
      <w:r w:rsidR="00DC77E7" w:rsidRPr="00717CF8">
        <w:rPr>
          <w:rFonts w:ascii="Arial" w:hAnsi="Arial" w:cs="Arial"/>
          <w:sz w:val="24"/>
          <w:szCs w:val="24"/>
          <w:lang w:val="en-US"/>
        </w:rPr>
        <w:t xml:space="preserve"> “</w:t>
      </w:r>
      <w:r w:rsidR="008872F4" w:rsidRPr="008872F4">
        <w:rPr>
          <w:rFonts w:ascii="Arial" w:hAnsi="Arial" w:cs="Arial"/>
          <w:sz w:val="22"/>
          <w:szCs w:val="22"/>
        </w:rPr>
        <w:t>Breakdown Plan and Waste stream management plan</w:t>
      </w:r>
      <w:r w:rsidR="008872F4">
        <w:rPr>
          <w:rFonts w:ascii="Arial" w:hAnsi="Arial" w:cs="Arial"/>
          <w:sz w:val="22"/>
          <w:szCs w:val="22"/>
        </w:rPr>
        <w:t>.”</w:t>
      </w:r>
    </w:p>
    <w:p w14:paraId="043B6A81" w14:textId="77777777" w:rsidR="00DC77E7" w:rsidRPr="00936B8F" w:rsidRDefault="00DC77E7" w:rsidP="0015747C">
      <w:pPr>
        <w:rPr>
          <w:rFonts w:ascii="Arial" w:hAnsi="Arial" w:cs="Arial"/>
          <w:bCs/>
          <w:sz w:val="24"/>
          <w:szCs w:val="24"/>
        </w:rPr>
      </w:pPr>
    </w:p>
    <w:p w14:paraId="5827960B" w14:textId="6AD622A5" w:rsidR="00D40F82" w:rsidRDefault="0015747C" w:rsidP="0015747C">
      <w:pPr>
        <w:ind w:left="1080"/>
        <w:rPr>
          <w:rFonts w:ascii="Arial" w:hAnsi="Arial" w:cs="Arial"/>
          <w:sz w:val="24"/>
          <w:szCs w:val="24"/>
          <w:lang w:val="en-US"/>
        </w:rPr>
      </w:pPr>
      <w:r>
        <w:rPr>
          <w:rFonts w:ascii="Arial" w:hAnsi="Arial" w:cs="Arial"/>
          <w:sz w:val="24"/>
          <w:szCs w:val="24"/>
          <w:lang w:val="en-US"/>
        </w:rPr>
        <w:t xml:space="preserve">During the module </w:t>
      </w:r>
      <w:r w:rsidR="00936B8F">
        <w:rPr>
          <w:rFonts w:ascii="Arial" w:hAnsi="Arial" w:cs="Arial"/>
          <w:sz w:val="24"/>
          <w:szCs w:val="24"/>
          <w:lang w:val="en-US"/>
        </w:rPr>
        <w:t xml:space="preserve">you will be part of a team developing an OME solution to the brief set. Your role as the </w:t>
      </w:r>
      <w:r w:rsidR="0097545A">
        <w:rPr>
          <w:rFonts w:ascii="Arial" w:hAnsi="Arial" w:cs="Arial"/>
          <w:sz w:val="24"/>
          <w:szCs w:val="24"/>
          <w:lang w:val="en-US"/>
        </w:rPr>
        <w:t xml:space="preserve">Breakdown and Disposal Specialist </w:t>
      </w:r>
      <w:r w:rsidR="00717CF8">
        <w:rPr>
          <w:rFonts w:ascii="Arial" w:hAnsi="Arial" w:cs="Arial"/>
          <w:sz w:val="24"/>
          <w:szCs w:val="24"/>
          <w:lang w:val="en-US"/>
        </w:rPr>
        <w:t xml:space="preserve">will be as </w:t>
      </w:r>
      <w:proofErr w:type="gramStart"/>
      <w:r w:rsidR="00717CF8">
        <w:rPr>
          <w:rFonts w:ascii="Arial" w:hAnsi="Arial" w:cs="Arial"/>
          <w:sz w:val="24"/>
          <w:szCs w:val="24"/>
          <w:lang w:val="en-US"/>
        </w:rPr>
        <w:t>follows :</w:t>
      </w:r>
      <w:proofErr w:type="gramEnd"/>
      <w:r w:rsidR="00717CF8">
        <w:rPr>
          <w:rFonts w:ascii="Arial" w:hAnsi="Arial" w:cs="Arial"/>
          <w:sz w:val="24"/>
          <w:szCs w:val="24"/>
          <w:lang w:val="en-US"/>
        </w:rPr>
        <w:t>-</w:t>
      </w:r>
    </w:p>
    <w:p w14:paraId="77B22E17" w14:textId="099F1DFF" w:rsidR="00D40F82" w:rsidRDefault="00D40F82" w:rsidP="0015747C">
      <w:pPr>
        <w:ind w:left="1080"/>
        <w:rPr>
          <w:rFonts w:ascii="Arial" w:hAnsi="Arial" w:cs="Arial"/>
          <w:sz w:val="24"/>
          <w:szCs w:val="24"/>
          <w:lang w:val="en-US"/>
        </w:rPr>
      </w:pPr>
    </w:p>
    <w:p w14:paraId="539C4926" w14:textId="2DB7E477" w:rsidR="0097545A" w:rsidRPr="0097545A" w:rsidRDefault="0097545A" w:rsidP="0097545A">
      <w:pPr>
        <w:pStyle w:val="ListParagraph"/>
        <w:numPr>
          <w:ilvl w:val="0"/>
          <w:numId w:val="22"/>
        </w:numPr>
        <w:rPr>
          <w:rFonts w:ascii="Arial" w:hAnsi="Arial" w:cs="Arial"/>
          <w:sz w:val="24"/>
          <w:szCs w:val="24"/>
        </w:rPr>
      </w:pPr>
      <w:r w:rsidRPr="0097545A">
        <w:rPr>
          <w:rFonts w:ascii="Arial" w:hAnsi="Arial" w:cs="Arial"/>
          <w:sz w:val="24"/>
          <w:szCs w:val="24"/>
        </w:rPr>
        <w:t>Design for De mil</w:t>
      </w:r>
      <w:r>
        <w:rPr>
          <w:rFonts w:ascii="Arial" w:hAnsi="Arial" w:cs="Arial"/>
          <w:sz w:val="24"/>
          <w:szCs w:val="24"/>
        </w:rPr>
        <w:t>.</w:t>
      </w:r>
      <w:r w:rsidRPr="0097545A">
        <w:rPr>
          <w:rFonts w:ascii="Arial" w:hAnsi="Arial" w:cs="Arial"/>
          <w:sz w:val="24"/>
          <w:szCs w:val="24"/>
        </w:rPr>
        <w:t xml:space="preserve"> (Ensuring designs can be taken apart when they do malfunction so some forensic work can be undertaken) </w:t>
      </w:r>
    </w:p>
    <w:p w14:paraId="2DAF0F4C" w14:textId="77777777" w:rsidR="0097545A" w:rsidRPr="0097545A" w:rsidRDefault="0097545A" w:rsidP="0097545A">
      <w:pPr>
        <w:pStyle w:val="ListParagraph"/>
        <w:numPr>
          <w:ilvl w:val="0"/>
          <w:numId w:val="22"/>
        </w:numPr>
        <w:rPr>
          <w:rFonts w:ascii="Arial" w:hAnsi="Arial" w:cs="Arial"/>
          <w:sz w:val="24"/>
          <w:szCs w:val="24"/>
        </w:rPr>
      </w:pPr>
      <w:r w:rsidRPr="0097545A">
        <w:rPr>
          <w:rFonts w:ascii="Arial" w:hAnsi="Arial" w:cs="Arial"/>
          <w:sz w:val="24"/>
          <w:szCs w:val="24"/>
        </w:rPr>
        <w:t>X-Ray and NDT techniques.</w:t>
      </w:r>
    </w:p>
    <w:p w14:paraId="2FEA9DF1" w14:textId="77777777" w:rsidR="0097545A" w:rsidRPr="0097545A" w:rsidRDefault="0097545A" w:rsidP="0097545A">
      <w:pPr>
        <w:pStyle w:val="ListParagraph"/>
        <w:numPr>
          <w:ilvl w:val="0"/>
          <w:numId w:val="22"/>
        </w:numPr>
        <w:rPr>
          <w:rFonts w:ascii="Arial" w:hAnsi="Arial" w:cs="Arial"/>
          <w:sz w:val="24"/>
          <w:szCs w:val="24"/>
        </w:rPr>
      </w:pPr>
      <w:r w:rsidRPr="0097545A">
        <w:rPr>
          <w:rFonts w:ascii="Arial" w:hAnsi="Arial" w:cs="Arial"/>
          <w:sz w:val="24"/>
          <w:szCs w:val="24"/>
        </w:rPr>
        <w:t>Determining the waste streams in prototype and series manufacture and specifying the means of disposal.</w:t>
      </w:r>
    </w:p>
    <w:p w14:paraId="56B9FD64" w14:textId="7A3A6815" w:rsidR="0097545A" w:rsidRPr="0097545A" w:rsidRDefault="0097545A" w:rsidP="0097545A">
      <w:pPr>
        <w:pStyle w:val="ListParagraph"/>
        <w:numPr>
          <w:ilvl w:val="0"/>
          <w:numId w:val="22"/>
        </w:numPr>
        <w:rPr>
          <w:rFonts w:ascii="Arial" w:hAnsi="Arial" w:cs="Arial"/>
          <w:sz w:val="24"/>
          <w:szCs w:val="24"/>
        </w:rPr>
      </w:pPr>
      <w:r w:rsidRPr="0097545A">
        <w:rPr>
          <w:rFonts w:ascii="Arial" w:hAnsi="Arial" w:cs="Arial"/>
          <w:sz w:val="24"/>
          <w:szCs w:val="24"/>
        </w:rPr>
        <w:t>Understanding the environmental aspects of disposal techniques</w:t>
      </w:r>
      <w:r>
        <w:rPr>
          <w:rFonts w:ascii="Arial" w:hAnsi="Arial" w:cs="Arial"/>
          <w:sz w:val="24"/>
          <w:szCs w:val="24"/>
        </w:rPr>
        <w:t>.</w:t>
      </w:r>
    </w:p>
    <w:p w14:paraId="383AD32C" w14:textId="2A25765C" w:rsidR="0097545A" w:rsidRPr="0097545A" w:rsidRDefault="0097545A" w:rsidP="0097545A">
      <w:pPr>
        <w:pStyle w:val="ListParagraph"/>
        <w:numPr>
          <w:ilvl w:val="0"/>
          <w:numId w:val="22"/>
        </w:numPr>
        <w:rPr>
          <w:rFonts w:ascii="Arial" w:hAnsi="Arial" w:cs="Arial"/>
          <w:sz w:val="24"/>
          <w:szCs w:val="24"/>
        </w:rPr>
      </w:pPr>
      <w:r w:rsidRPr="0097545A">
        <w:rPr>
          <w:rFonts w:ascii="Arial" w:hAnsi="Arial" w:cs="Arial"/>
          <w:sz w:val="24"/>
          <w:szCs w:val="24"/>
        </w:rPr>
        <w:t>Understanding the functionality of the device in order to render it safe and dispose of it</w:t>
      </w:r>
      <w:r>
        <w:rPr>
          <w:rFonts w:ascii="Arial" w:hAnsi="Arial" w:cs="Arial"/>
          <w:sz w:val="24"/>
          <w:szCs w:val="24"/>
        </w:rPr>
        <w:t>.</w:t>
      </w:r>
      <w:r w:rsidRPr="0097545A">
        <w:rPr>
          <w:rFonts w:ascii="Arial" w:hAnsi="Arial" w:cs="Arial"/>
          <w:sz w:val="24"/>
          <w:szCs w:val="24"/>
        </w:rPr>
        <w:t xml:space="preserve"> (</w:t>
      </w:r>
      <w:proofErr w:type="gramStart"/>
      <w:r w:rsidRPr="0097545A">
        <w:rPr>
          <w:rFonts w:ascii="Arial" w:hAnsi="Arial" w:cs="Arial"/>
          <w:sz w:val="24"/>
          <w:szCs w:val="24"/>
        </w:rPr>
        <w:t>in</w:t>
      </w:r>
      <w:proofErr w:type="gramEnd"/>
      <w:r w:rsidRPr="0097545A">
        <w:rPr>
          <w:rFonts w:ascii="Arial" w:hAnsi="Arial" w:cs="Arial"/>
          <w:sz w:val="24"/>
          <w:szCs w:val="24"/>
        </w:rPr>
        <w:t xml:space="preserve"> the case of malfunction)</w:t>
      </w:r>
    </w:p>
    <w:p w14:paraId="4AC2A5CF" w14:textId="72A0C10D" w:rsidR="00C32FF6" w:rsidRDefault="00C32FF6" w:rsidP="00C32FF6">
      <w:pPr>
        <w:pStyle w:val="ListParagraph"/>
        <w:ind w:left="1870"/>
        <w:rPr>
          <w:rFonts w:ascii="Arial" w:hAnsi="Arial" w:cs="Arial"/>
          <w:sz w:val="24"/>
          <w:szCs w:val="24"/>
        </w:rPr>
      </w:pPr>
    </w:p>
    <w:p w14:paraId="1C1AFC99" w14:textId="77777777" w:rsidR="00C32FF6" w:rsidRDefault="00C32FF6" w:rsidP="00C32FF6">
      <w:pPr>
        <w:pStyle w:val="ListParagraph"/>
        <w:ind w:left="1870"/>
        <w:rPr>
          <w:rFonts w:ascii="Arial" w:hAnsi="Arial" w:cs="Arial"/>
          <w:sz w:val="24"/>
          <w:szCs w:val="24"/>
        </w:rPr>
      </w:pPr>
    </w:p>
    <w:p w14:paraId="5889D376" w14:textId="67902E13" w:rsidR="00152E9D" w:rsidRPr="00A406E5" w:rsidRDefault="00D40F82" w:rsidP="0063005A">
      <w:pPr>
        <w:ind w:left="1080"/>
        <w:rPr>
          <w:rFonts w:ascii="Arial" w:hAnsi="Arial" w:cs="Arial"/>
          <w:sz w:val="24"/>
          <w:szCs w:val="24"/>
        </w:rPr>
      </w:pPr>
      <w:r>
        <w:rPr>
          <w:rFonts w:ascii="Arial" w:hAnsi="Arial" w:cs="Arial"/>
          <w:sz w:val="24"/>
          <w:szCs w:val="24"/>
        </w:rPr>
        <w:t xml:space="preserve">You will be required to produce a report that explains </w:t>
      </w:r>
      <w:r w:rsidR="0097545A">
        <w:rPr>
          <w:rFonts w:ascii="Arial" w:hAnsi="Arial" w:cs="Arial"/>
          <w:sz w:val="24"/>
          <w:szCs w:val="24"/>
        </w:rPr>
        <w:t>how safe breakdown and disposal was achieved during the various stages of development. The report should also consider how the waste streams were managed / minimised</w:t>
      </w:r>
    </w:p>
    <w:p w14:paraId="3A822B23" w14:textId="77777777" w:rsidR="00152E9D" w:rsidRPr="00A406E5" w:rsidRDefault="00152E9D" w:rsidP="00A67FB1">
      <w:pPr>
        <w:ind w:left="720"/>
        <w:rPr>
          <w:rFonts w:ascii="Arial" w:hAnsi="Arial" w:cs="Arial"/>
          <w:sz w:val="24"/>
          <w:szCs w:val="24"/>
        </w:rPr>
      </w:pPr>
    </w:p>
    <w:p w14:paraId="2EBDAC51" w14:textId="77777777" w:rsidR="00152E9D" w:rsidRPr="00A406E5" w:rsidRDefault="00152E9D" w:rsidP="00A67FB1">
      <w:pPr>
        <w:ind w:left="720"/>
        <w:rPr>
          <w:rFonts w:ascii="Arial" w:hAnsi="Arial" w:cs="Arial"/>
          <w:sz w:val="24"/>
          <w:szCs w:val="24"/>
        </w:rPr>
      </w:pPr>
    </w:p>
    <w:p w14:paraId="3D8867A8" w14:textId="77777777" w:rsidR="00152E9D" w:rsidRPr="00A406E5" w:rsidRDefault="00152E9D" w:rsidP="00A67FB1">
      <w:pPr>
        <w:ind w:left="720"/>
        <w:rPr>
          <w:rFonts w:ascii="Arial" w:hAnsi="Arial" w:cs="Arial"/>
          <w:sz w:val="24"/>
          <w:szCs w:val="24"/>
        </w:rPr>
      </w:pPr>
    </w:p>
    <w:p w14:paraId="34FD75C4" w14:textId="77777777" w:rsidR="00152E9D" w:rsidRPr="00A406E5" w:rsidRDefault="00152E9D" w:rsidP="00A67FB1">
      <w:pPr>
        <w:ind w:left="720"/>
        <w:rPr>
          <w:rFonts w:ascii="Arial" w:hAnsi="Arial" w:cs="Arial"/>
          <w:sz w:val="24"/>
          <w:szCs w:val="24"/>
        </w:rPr>
      </w:pPr>
    </w:p>
    <w:p w14:paraId="7A9BC2F5" w14:textId="77777777" w:rsidR="00152E9D" w:rsidRPr="00A406E5" w:rsidRDefault="00152E9D" w:rsidP="00A67FB1">
      <w:pPr>
        <w:ind w:left="720"/>
        <w:rPr>
          <w:rFonts w:ascii="Arial" w:hAnsi="Arial" w:cs="Arial"/>
          <w:sz w:val="24"/>
          <w:szCs w:val="24"/>
        </w:rPr>
      </w:pPr>
    </w:p>
    <w:p w14:paraId="44931A47" w14:textId="77777777" w:rsidR="00152E9D" w:rsidRPr="00A406E5" w:rsidRDefault="00152E9D" w:rsidP="00A67FB1">
      <w:pPr>
        <w:ind w:left="720"/>
        <w:rPr>
          <w:rFonts w:ascii="Arial" w:hAnsi="Arial" w:cs="Arial"/>
          <w:sz w:val="24"/>
          <w:szCs w:val="24"/>
        </w:rPr>
      </w:pPr>
    </w:p>
    <w:p w14:paraId="5A63F793" w14:textId="77777777" w:rsidR="00152E9D" w:rsidRPr="00A406E5" w:rsidRDefault="00152E9D" w:rsidP="00A67FB1">
      <w:pPr>
        <w:ind w:left="720"/>
        <w:rPr>
          <w:rFonts w:ascii="Arial" w:hAnsi="Arial" w:cs="Arial"/>
          <w:sz w:val="24"/>
          <w:szCs w:val="24"/>
        </w:rPr>
      </w:pPr>
    </w:p>
    <w:p w14:paraId="481D9DD1" w14:textId="77777777" w:rsidR="00152E9D" w:rsidRPr="00A406E5" w:rsidRDefault="00152E9D" w:rsidP="00A67FB1">
      <w:pPr>
        <w:ind w:left="720"/>
        <w:rPr>
          <w:rFonts w:ascii="Arial" w:hAnsi="Arial" w:cs="Arial"/>
          <w:sz w:val="24"/>
          <w:szCs w:val="24"/>
        </w:rPr>
      </w:pPr>
    </w:p>
    <w:p w14:paraId="333C257B" w14:textId="77777777" w:rsidR="00152E9D" w:rsidRPr="00A406E5" w:rsidRDefault="00152E9D" w:rsidP="00A67FB1">
      <w:pPr>
        <w:ind w:left="720"/>
        <w:rPr>
          <w:rFonts w:ascii="Arial" w:hAnsi="Arial" w:cs="Arial"/>
          <w:sz w:val="24"/>
          <w:szCs w:val="24"/>
        </w:rPr>
      </w:pPr>
    </w:p>
    <w:p w14:paraId="6BDB61D9" w14:textId="77777777" w:rsidR="004D5E9B" w:rsidRDefault="004D5E9B" w:rsidP="00D22D9C">
      <w:pPr>
        <w:jc w:val="both"/>
        <w:rPr>
          <w:rFonts w:ascii="Arial" w:hAnsi="Arial" w:cs="Arial"/>
          <w:sz w:val="22"/>
          <w:szCs w:val="22"/>
        </w:rPr>
      </w:pPr>
    </w:p>
    <w:p w14:paraId="5A45A3FD" w14:textId="77777777" w:rsidR="004D5E9B" w:rsidRDefault="004D5E9B" w:rsidP="00D22D9C">
      <w:pPr>
        <w:jc w:val="both"/>
        <w:rPr>
          <w:rFonts w:ascii="Arial" w:hAnsi="Arial" w:cs="Arial"/>
          <w:sz w:val="22"/>
          <w:szCs w:val="22"/>
        </w:rPr>
      </w:pPr>
    </w:p>
    <w:p w14:paraId="3CB0F8F4" w14:textId="77777777" w:rsidR="004D5E9B" w:rsidRDefault="004D5E9B" w:rsidP="00D22D9C">
      <w:pPr>
        <w:jc w:val="both"/>
        <w:rPr>
          <w:rFonts w:ascii="Arial" w:hAnsi="Arial" w:cs="Arial"/>
          <w:sz w:val="22"/>
          <w:szCs w:val="22"/>
        </w:rPr>
      </w:pPr>
    </w:p>
    <w:p w14:paraId="6C4B6C86" w14:textId="77777777" w:rsidR="004D5E9B" w:rsidRDefault="004D5E9B" w:rsidP="00D22D9C">
      <w:pPr>
        <w:jc w:val="both"/>
        <w:rPr>
          <w:rFonts w:ascii="Arial" w:hAnsi="Arial" w:cs="Arial"/>
          <w:sz w:val="22"/>
          <w:szCs w:val="22"/>
        </w:rPr>
      </w:pPr>
    </w:p>
    <w:p w14:paraId="248F4040" w14:textId="77777777" w:rsidR="00A85BFE" w:rsidRDefault="004D5E9B" w:rsidP="00D22D9C">
      <w:pPr>
        <w:jc w:val="both"/>
        <w:rPr>
          <w:rFonts w:ascii="Arial" w:hAnsi="Arial" w:cs="Arial"/>
          <w:sz w:val="22"/>
          <w:szCs w:val="22"/>
        </w:rPr>
      </w:pPr>
      <w:r>
        <w:rPr>
          <w:rFonts w:ascii="Arial" w:hAnsi="Arial" w:cs="Arial"/>
          <w:sz w:val="22"/>
          <w:szCs w:val="22"/>
        </w:rPr>
        <w:br/>
      </w:r>
    </w:p>
    <w:p w14:paraId="26A09C8F" w14:textId="77777777" w:rsidR="00A85BFE" w:rsidRDefault="00A85BFE">
      <w:pPr>
        <w:rPr>
          <w:rFonts w:ascii="Arial" w:hAnsi="Arial" w:cs="Arial"/>
          <w:sz w:val="22"/>
          <w:szCs w:val="22"/>
        </w:rPr>
      </w:pPr>
      <w:r>
        <w:rPr>
          <w:rFonts w:ascii="Arial" w:hAnsi="Arial" w:cs="Arial"/>
          <w:sz w:val="22"/>
          <w:szCs w:val="22"/>
        </w:rPr>
        <w:br w:type="page"/>
      </w:r>
    </w:p>
    <w:p w14:paraId="7AA2F4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F1D191" w14:textId="77777777" w:rsidTr="00C8667A">
        <w:trPr>
          <w:trHeight w:val="414"/>
        </w:trPr>
        <w:tc>
          <w:tcPr>
            <w:tcW w:w="10670" w:type="dxa"/>
            <w:shd w:val="clear" w:color="auto" w:fill="D9D9D9"/>
          </w:tcPr>
          <w:p w14:paraId="58893C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01803F" w14:textId="77777777" w:rsidR="00D22D9C" w:rsidRPr="00A406E5" w:rsidRDefault="00D22D9C" w:rsidP="00D22D9C">
      <w:pPr>
        <w:jc w:val="both"/>
        <w:rPr>
          <w:rFonts w:ascii="Arial" w:hAnsi="Arial" w:cs="Arial"/>
          <w:sz w:val="22"/>
          <w:szCs w:val="22"/>
        </w:rPr>
      </w:pPr>
    </w:p>
    <w:p w14:paraId="47A198D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0A960" w14:textId="77777777" w:rsidR="004D5E9B" w:rsidRDefault="004D5E9B" w:rsidP="00D22D9C">
      <w:pPr>
        <w:jc w:val="both"/>
        <w:rPr>
          <w:rFonts w:ascii="Arial" w:hAnsi="Arial" w:cs="Arial"/>
          <w:b/>
          <w:sz w:val="22"/>
          <w:szCs w:val="22"/>
        </w:rPr>
      </w:pPr>
    </w:p>
    <w:p w14:paraId="061E8F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7CDA3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CB5ACD" w14:textId="77777777" w:rsidR="00C01A3F" w:rsidRPr="00A406E5" w:rsidRDefault="00C01A3F" w:rsidP="00D22D9C">
      <w:pPr>
        <w:jc w:val="both"/>
        <w:rPr>
          <w:rFonts w:ascii="Arial" w:hAnsi="Arial" w:cs="Arial"/>
          <w:sz w:val="22"/>
          <w:szCs w:val="22"/>
        </w:rPr>
      </w:pPr>
    </w:p>
    <w:p w14:paraId="29672B83" w14:textId="3F55F95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40F82">
        <w:rPr>
          <w:rFonts w:ascii="Arial" w:hAnsi="Arial" w:cs="Arial"/>
          <w:i/>
          <w:sz w:val="22"/>
          <w:szCs w:val="22"/>
        </w:rPr>
        <w:t xml:space="preserve">The problem set </w:t>
      </w:r>
      <w:r w:rsidR="0097545A">
        <w:rPr>
          <w:rFonts w:ascii="Arial" w:hAnsi="Arial" w:cs="Arial"/>
          <w:i/>
          <w:sz w:val="22"/>
          <w:szCs w:val="22"/>
        </w:rPr>
        <w:t>will give rise to many breakdown and disposal issues. It is important you consider the through life implications and environmental impact issues during manufacturing trials and subsequent series manufacture.</w:t>
      </w:r>
    </w:p>
    <w:p w14:paraId="75FD0D8A" w14:textId="77777777" w:rsidR="00C01A3F" w:rsidRPr="00A406E5" w:rsidRDefault="00C01A3F" w:rsidP="00D22D9C">
      <w:pPr>
        <w:jc w:val="both"/>
        <w:rPr>
          <w:rFonts w:ascii="Arial" w:hAnsi="Arial" w:cs="Arial"/>
          <w:sz w:val="22"/>
          <w:szCs w:val="22"/>
        </w:rPr>
      </w:pPr>
    </w:p>
    <w:p w14:paraId="07FD55E1" w14:textId="77777777" w:rsidR="00D22D9C" w:rsidRPr="00A406E5" w:rsidRDefault="00D22D9C" w:rsidP="00D22D9C">
      <w:pPr>
        <w:jc w:val="both"/>
        <w:rPr>
          <w:rFonts w:ascii="Arial" w:hAnsi="Arial" w:cs="Arial"/>
          <w:sz w:val="22"/>
          <w:szCs w:val="22"/>
        </w:rPr>
      </w:pPr>
    </w:p>
    <w:p w14:paraId="1CD45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2E8C9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6D544D2" w14:textId="77777777" w:rsidR="00C01A3F" w:rsidRPr="00A406E5" w:rsidRDefault="00C01A3F" w:rsidP="00C01A3F">
      <w:pPr>
        <w:jc w:val="both"/>
        <w:rPr>
          <w:rFonts w:ascii="Arial" w:hAnsi="Arial" w:cs="Arial"/>
          <w:b/>
          <w:i/>
          <w:sz w:val="22"/>
          <w:szCs w:val="22"/>
        </w:rPr>
      </w:pPr>
    </w:p>
    <w:p w14:paraId="3EBDE157" w14:textId="692796E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7D25">
        <w:rPr>
          <w:rFonts w:ascii="Arial" w:hAnsi="Arial" w:cs="Arial"/>
          <w:i/>
          <w:sz w:val="22"/>
          <w:szCs w:val="22"/>
        </w:rPr>
        <w:t>Demonstrate that you understand the</w:t>
      </w:r>
      <w:r w:rsidR="0097545A">
        <w:rPr>
          <w:rFonts w:ascii="Arial" w:hAnsi="Arial" w:cs="Arial"/>
          <w:i/>
          <w:sz w:val="22"/>
          <w:szCs w:val="22"/>
        </w:rPr>
        <w:t xml:space="preserve"> breakdown and disposal </w:t>
      </w:r>
      <w:r w:rsidR="00AB433C">
        <w:rPr>
          <w:rFonts w:ascii="Arial" w:hAnsi="Arial" w:cs="Arial"/>
          <w:i/>
          <w:sz w:val="22"/>
          <w:szCs w:val="22"/>
        </w:rPr>
        <w:t>implications for each solution and contribute to the team design selection decision.</w:t>
      </w:r>
      <w:r w:rsidR="0063005A">
        <w:rPr>
          <w:rFonts w:ascii="Arial" w:hAnsi="Arial" w:cs="Arial"/>
          <w:i/>
          <w:sz w:val="22"/>
          <w:szCs w:val="22"/>
        </w:rPr>
        <w:t xml:space="preserve"> What are the potential undesirable interactions you</w:t>
      </w:r>
      <w:r w:rsidR="0024310C">
        <w:rPr>
          <w:rFonts w:ascii="Arial" w:hAnsi="Arial" w:cs="Arial"/>
          <w:i/>
          <w:sz w:val="22"/>
          <w:szCs w:val="22"/>
        </w:rPr>
        <w:t xml:space="preserve"> a</w:t>
      </w:r>
      <w:r w:rsidR="0063005A">
        <w:rPr>
          <w:rFonts w:ascii="Arial" w:hAnsi="Arial" w:cs="Arial"/>
          <w:i/>
          <w:sz w:val="22"/>
          <w:szCs w:val="22"/>
        </w:rPr>
        <w:t>re trying to avoid</w:t>
      </w:r>
      <w:r w:rsidR="0024310C">
        <w:rPr>
          <w:rFonts w:ascii="Arial" w:hAnsi="Arial" w:cs="Arial"/>
          <w:i/>
          <w:sz w:val="22"/>
          <w:szCs w:val="22"/>
        </w:rPr>
        <w:t>?</w:t>
      </w:r>
      <w:r w:rsidR="00AB433C">
        <w:rPr>
          <w:rFonts w:ascii="Arial" w:hAnsi="Arial" w:cs="Arial"/>
          <w:i/>
          <w:sz w:val="22"/>
          <w:szCs w:val="22"/>
        </w:rPr>
        <w:t xml:space="preserve"> How can you “Design for disposal”?</w:t>
      </w:r>
    </w:p>
    <w:p w14:paraId="157A9129" w14:textId="77777777" w:rsidR="00D22D9C" w:rsidRPr="00A406E5" w:rsidRDefault="00D22D9C" w:rsidP="00D22D9C">
      <w:pPr>
        <w:jc w:val="both"/>
        <w:rPr>
          <w:rFonts w:ascii="Arial" w:hAnsi="Arial" w:cs="Arial"/>
          <w:sz w:val="22"/>
          <w:szCs w:val="22"/>
        </w:rPr>
      </w:pPr>
    </w:p>
    <w:p w14:paraId="1A1FA179" w14:textId="77777777" w:rsidR="00D22D9C" w:rsidRPr="00A406E5" w:rsidRDefault="00D22D9C" w:rsidP="00D22D9C">
      <w:pPr>
        <w:jc w:val="both"/>
        <w:rPr>
          <w:rFonts w:ascii="Arial" w:hAnsi="Arial" w:cs="Arial"/>
          <w:b/>
          <w:sz w:val="22"/>
          <w:szCs w:val="22"/>
        </w:rPr>
      </w:pPr>
    </w:p>
    <w:p w14:paraId="4A824E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11847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138A7F" w14:textId="77777777" w:rsidR="00D22D9C" w:rsidRPr="00A406E5" w:rsidRDefault="00D22D9C" w:rsidP="00D22D9C">
      <w:pPr>
        <w:jc w:val="both"/>
        <w:rPr>
          <w:rFonts w:ascii="Arial" w:hAnsi="Arial" w:cs="Arial"/>
          <w:sz w:val="22"/>
          <w:szCs w:val="22"/>
        </w:rPr>
      </w:pPr>
    </w:p>
    <w:p w14:paraId="1BB4E5A2" w14:textId="669941D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005A">
        <w:rPr>
          <w:rFonts w:ascii="Arial" w:hAnsi="Arial" w:cs="Arial"/>
          <w:i/>
          <w:sz w:val="22"/>
          <w:szCs w:val="22"/>
        </w:rPr>
        <w:t xml:space="preserve">Gather requirements, design, analyse, confirm. How are you going to get the team to analyse the candidate designs </w:t>
      </w:r>
      <w:r w:rsidR="00AB433C">
        <w:rPr>
          <w:rFonts w:ascii="Arial" w:hAnsi="Arial" w:cs="Arial"/>
          <w:i/>
          <w:sz w:val="22"/>
          <w:szCs w:val="22"/>
        </w:rPr>
        <w:t xml:space="preserve">design for </w:t>
      </w:r>
      <w:r w:rsidR="00D06E2B">
        <w:rPr>
          <w:rFonts w:ascii="Arial" w:hAnsi="Arial" w:cs="Arial"/>
          <w:i/>
          <w:sz w:val="22"/>
          <w:szCs w:val="22"/>
        </w:rPr>
        <w:t>disposal?</w:t>
      </w:r>
      <w:r w:rsidR="0063005A">
        <w:rPr>
          <w:rFonts w:ascii="Arial" w:hAnsi="Arial" w:cs="Arial"/>
          <w:i/>
          <w:sz w:val="22"/>
          <w:szCs w:val="22"/>
        </w:rPr>
        <w:t xml:space="preserve"> Design the right thing, then design the thing right.</w:t>
      </w:r>
      <w:r w:rsidR="0024310C">
        <w:rPr>
          <w:rFonts w:ascii="Arial" w:hAnsi="Arial" w:cs="Arial"/>
          <w:i/>
          <w:sz w:val="22"/>
          <w:szCs w:val="22"/>
        </w:rPr>
        <w:t xml:space="preserve"> Indicate the design trade-offs that may have to be undertaken in order to produce a unit</w:t>
      </w:r>
      <w:r w:rsidR="00AB433C">
        <w:rPr>
          <w:rFonts w:ascii="Arial" w:hAnsi="Arial" w:cs="Arial"/>
          <w:i/>
          <w:sz w:val="22"/>
          <w:szCs w:val="22"/>
        </w:rPr>
        <w:t xml:space="preserve"> that is safe to de mil and explore the consequences of failure (</w:t>
      </w:r>
      <w:proofErr w:type="gramStart"/>
      <w:r w:rsidR="00AB433C">
        <w:rPr>
          <w:rFonts w:ascii="Arial" w:hAnsi="Arial" w:cs="Arial"/>
          <w:i/>
          <w:sz w:val="22"/>
          <w:szCs w:val="22"/>
        </w:rPr>
        <w:t>e.g.</w:t>
      </w:r>
      <w:proofErr w:type="gramEnd"/>
      <w:r w:rsidR="00AB433C">
        <w:rPr>
          <w:rFonts w:ascii="Arial" w:hAnsi="Arial" w:cs="Arial"/>
          <w:i/>
          <w:sz w:val="22"/>
          <w:szCs w:val="22"/>
        </w:rPr>
        <w:t xml:space="preserve"> post trials)</w:t>
      </w:r>
      <w:r w:rsidR="0024310C">
        <w:rPr>
          <w:rFonts w:ascii="Arial" w:hAnsi="Arial" w:cs="Arial"/>
          <w:i/>
          <w:sz w:val="22"/>
          <w:szCs w:val="22"/>
        </w:rPr>
        <w:t>.</w:t>
      </w:r>
    </w:p>
    <w:p w14:paraId="05DA33DF" w14:textId="77777777" w:rsidR="00C01A3F" w:rsidRPr="00A406E5" w:rsidRDefault="00C01A3F" w:rsidP="00D22D9C">
      <w:pPr>
        <w:jc w:val="both"/>
        <w:rPr>
          <w:rFonts w:ascii="Arial" w:hAnsi="Arial" w:cs="Arial"/>
          <w:sz w:val="22"/>
          <w:szCs w:val="22"/>
        </w:rPr>
      </w:pPr>
    </w:p>
    <w:p w14:paraId="1F04B872" w14:textId="77777777" w:rsidR="00D22D9C" w:rsidRPr="00A406E5" w:rsidRDefault="00D22D9C" w:rsidP="00D22D9C">
      <w:pPr>
        <w:jc w:val="both"/>
        <w:rPr>
          <w:rFonts w:ascii="Arial" w:hAnsi="Arial" w:cs="Arial"/>
          <w:b/>
          <w:sz w:val="22"/>
          <w:szCs w:val="22"/>
        </w:rPr>
      </w:pPr>
    </w:p>
    <w:p w14:paraId="1324BD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816B5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7006258" w14:textId="77777777" w:rsidR="00D22D9C" w:rsidRPr="00A406E5" w:rsidRDefault="00D22D9C" w:rsidP="00D22D9C">
      <w:pPr>
        <w:jc w:val="both"/>
        <w:rPr>
          <w:rFonts w:ascii="Arial" w:hAnsi="Arial" w:cs="Arial"/>
          <w:sz w:val="22"/>
          <w:szCs w:val="22"/>
        </w:rPr>
      </w:pPr>
    </w:p>
    <w:p w14:paraId="4337150F" w14:textId="1A9F6834"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Remember to clearly state the design rationale</w:t>
      </w:r>
      <w:r w:rsidR="0024310C">
        <w:rPr>
          <w:rFonts w:ascii="Arial" w:hAnsi="Arial" w:cs="Arial"/>
          <w:i/>
          <w:sz w:val="22"/>
          <w:szCs w:val="22"/>
        </w:rPr>
        <w:t xml:space="preserve"> for the </w:t>
      </w:r>
      <w:r w:rsidR="00AB433C">
        <w:rPr>
          <w:rFonts w:ascii="Arial" w:hAnsi="Arial" w:cs="Arial"/>
          <w:i/>
          <w:sz w:val="22"/>
          <w:szCs w:val="22"/>
        </w:rPr>
        <w:t>disposal and waste stream management processes</w:t>
      </w:r>
      <w:r w:rsidR="008A77AD">
        <w:rPr>
          <w:rFonts w:ascii="Arial" w:hAnsi="Arial" w:cs="Arial"/>
          <w:i/>
          <w:sz w:val="22"/>
          <w:szCs w:val="22"/>
        </w:rPr>
        <w:t>. It is also important to include your design decisions. Why you didn’t select something is as important as why you did.</w:t>
      </w:r>
      <w:r w:rsidR="0024310C">
        <w:rPr>
          <w:rFonts w:ascii="Arial" w:hAnsi="Arial" w:cs="Arial"/>
          <w:i/>
          <w:sz w:val="22"/>
          <w:szCs w:val="22"/>
        </w:rPr>
        <w:t xml:space="preserve"> Indicate how you intend to build </w:t>
      </w:r>
      <w:r w:rsidR="00AB433C">
        <w:rPr>
          <w:rFonts w:ascii="Arial" w:hAnsi="Arial" w:cs="Arial"/>
          <w:i/>
          <w:sz w:val="22"/>
          <w:szCs w:val="22"/>
        </w:rPr>
        <w:t xml:space="preserve">design for disposal </w:t>
      </w:r>
      <w:r w:rsidR="0024310C">
        <w:rPr>
          <w:rFonts w:ascii="Arial" w:hAnsi="Arial" w:cs="Arial"/>
          <w:i/>
          <w:sz w:val="22"/>
          <w:szCs w:val="22"/>
        </w:rPr>
        <w:t xml:space="preserve">into the </w:t>
      </w:r>
      <w:r w:rsidR="00AB433C">
        <w:rPr>
          <w:rFonts w:ascii="Arial" w:hAnsi="Arial" w:cs="Arial"/>
          <w:i/>
          <w:sz w:val="22"/>
          <w:szCs w:val="22"/>
        </w:rPr>
        <w:t>design and manufacturing phases of the project</w:t>
      </w:r>
      <w:r w:rsidR="0024310C">
        <w:rPr>
          <w:rFonts w:ascii="Arial" w:hAnsi="Arial" w:cs="Arial"/>
          <w:i/>
          <w:sz w:val="22"/>
          <w:szCs w:val="22"/>
        </w:rPr>
        <w:t>.</w:t>
      </w:r>
    </w:p>
    <w:p w14:paraId="332FA888" w14:textId="77777777" w:rsidR="008566E5" w:rsidRPr="00A406E5" w:rsidRDefault="008566E5" w:rsidP="00D22D9C">
      <w:pPr>
        <w:jc w:val="both"/>
        <w:rPr>
          <w:rFonts w:ascii="Arial" w:hAnsi="Arial" w:cs="Arial"/>
          <w:sz w:val="22"/>
          <w:szCs w:val="22"/>
        </w:rPr>
      </w:pPr>
    </w:p>
    <w:p w14:paraId="466139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DC6AE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FD6EFE" w14:textId="77777777" w:rsidR="00995D51" w:rsidRDefault="00995D51" w:rsidP="00D22D9C">
      <w:pPr>
        <w:jc w:val="both"/>
        <w:rPr>
          <w:rFonts w:ascii="Arial" w:hAnsi="Arial" w:cs="Arial"/>
          <w:sz w:val="22"/>
          <w:szCs w:val="22"/>
        </w:rPr>
      </w:pPr>
    </w:p>
    <w:p w14:paraId="5997C8A9" w14:textId="77777777" w:rsidR="00D22D9C" w:rsidRPr="00A406E5" w:rsidRDefault="00D22D9C" w:rsidP="00D22D9C">
      <w:pPr>
        <w:jc w:val="both"/>
        <w:rPr>
          <w:rFonts w:ascii="Arial" w:hAnsi="Arial" w:cs="Arial"/>
          <w:sz w:val="22"/>
          <w:szCs w:val="22"/>
        </w:rPr>
      </w:pPr>
    </w:p>
    <w:p w14:paraId="2EF9D2B0" w14:textId="0E8218F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 xml:space="preserve">Write the </w:t>
      </w:r>
      <w:r w:rsidR="00AB433C">
        <w:rPr>
          <w:rFonts w:ascii="Arial" w:hAnsi="Arial" w:cs="Arial"/>
          <w:i/>
          <w:sz w:val="22"/>
          <w:szCs w:val="22"/>
        </w:rPr>
        <w:t>report</w:t>
      </w:r>
      <w:r w:rsidR="008A77AD">
        <w:rPr>
          <w:rFonts w:ascii="Arial" w:hAnsi="Arial" w:cs="Arial"/>
          <w:i/>
          <w:sz w:val="22"/>
          <w:szCs w:val="22"/>
        </w:rPr>
        <w:t xml:space="preserve"> simply and clearly. Demonstrate that you understand how to arrive at design that </w:t>
      </w:r>
      <w:r w:rsidR="0062404F">
        <w:rPr>
          <w:rFonts w:ascii="Arial" w:hAnsi="Arial" w:cs="Arial"/>
          <w:i/>
          <w:sz w:val="22"/>
          <w:szCs w:val="22"/>
        </w:rPr>
        <w:t>has been created with a design for disposal philosophy</w:t>
      </w:r>
      <w:r w:rsidR="00F40814">
        <w:rPr>
          <w:rFonts w:ascii="Arial" w:hAnsi="Arial" w:cs="Arial"/>
          <w:i/>
          <w:sz w:val="22"/>
          <w:szCs w:val="22"/>
        </w:rPr>
        <w:t>.</w:t>
      </w:r>
    </w:p>
    <w:p w14:paraId="411474DE" w14:textId="77777777" w:rsidR="00C01A3F" w:rsidRPr="00A406E5" w:rsidRDefault="00C01A3F" w:rsidP="00D22D9C">
      <w:pPr>
        <w:jc w:val="both"/>
        <w:rPr>
          <w:rFonts w:ascii="Arial" w:hAnsi="Arial" w:cs="Arial"/>
          <w:sz w:val="22"/>
          <w:szCs w:val="22"/>
        </w:rPr>
      </w:pPr>
    </w:p>
    <w:p w14:paraId="48D434B3" w14:textId="77777777" w:rsidR="00FB3B4E" w:rsidRPr="00A406E5" w:rsidRDefault="00FB3B4E" w:rsidP="00D22D9C">
      <w:pPr>
        <w:jc w:val="both"/>
        <w:rPr>
          <w:rFonts w:ascii="Arial" w:hAnsi="Arial" w:cs="Arial"/>
          <w:sz w:val="22"/>
          <w:szCs w:val="22"/>
        </w:rPr>
      </w:pPr>
    </w:p>
    <w:p w14:paraId="0FF69EE2" w14:textId="77777777" w:rsidR="00D22D9C" w:rsidRPr="00A406E5" w:rsidRDefault="00D22D9C" w:rsidP="00D22D9C">
      <w:pPr>
        <w:jc w:val="both"/>
        <w:rPr>
          <w:rFonts w:ascii="Arial" w:hAnsi="Arial" w:cs="Arial"/>
          <w:sz w:val="22"/>
          <w:szCs w:val="22"/>
        </w:rPr>
      </w:pPr>
    </w:p>
    <w:p w14:paraId="0339E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718A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274EF3" w14:textId="77777777" w:rsidTr="00152E9D">
        <w:trPr>
          <w:jc w:val="center"/>
        </w:trPr>
        <w:tc>
          <w:tcPr>
            <w:tcW w:w="10670" w:type="dxa"/>
            <w:shd w:val="clear" w:color="auto" w:fill="BFBFBF"/>
          </w:tcPr>
          <w:p w14:paraId="7EE415D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0C7267" w14:textId="77777777" w:rsidR="00152E9D" w:rsidRPr="00A406E5" w:rsidRDefault="00152E9D" w:rsidP="00152E9D">
      <w:pPr>
        <w:rPr>
          <w:rFonts w:ascii="Arial" w:hAnsi="Arial" w:cs="Arial"/>
        </w:rPr>
      </w:pPr>
    </w:p>
    <w:p w14:paraId="628DC7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41C7A6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8FA2B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5CEF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6251C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E7E61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737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ACB3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E9F6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097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C4363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5FF3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BA90" w14:textId="77777777" w:rsidR="00152E9D" w:rsidRPr="00A406E5" w:rsidRDefault="00152E9D" w:rsidP="00152E9D">
            <w:pPr>
              <w:jc w:val="center"/>
              <w:rPr>
                <w:rFonts w:ascii="Arial" w:hAnsi="Arial" w:cs="Arial"/>
                <w:sz w:val="32"/>
              </w:rPr>
            </w:pPr>
          </w:p>
        </w:tc>
      </w:tr>
      <w:tr w:rsidR="00152E9D" w:rsidRPr="00A406E5" w14:paraId="2E615A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1DA87" w14:textId="77777777" w:rsidR="00152E9D" w:rsidRPr="00A406E5" w:rsidRDefault="00152E9D" w:rsidP="00152E9D">
            <w:pPr>
              <w:spacing w:after="120"/>
              <w:rPr>
                <w:rFonts w:ascii="Arial" w:hAnsi="Arial" w:cs="Arial"/>
                <w:sz w:val="14"/>
                <w:szCs w:val="14"/>
              </w:rPr>
            </w:pPr>
          </w:p>
          <w:p w14:paraId="5C491A99" w14:textId="77777777" w:rsidR="00152E9D" w:rsidRPr="00A406E5" w:rsidRDefault="00152E9D" w:rsidP="00152E9D">
            <w:pPr>
              <w:spacing w:after="120"/>
              <w:rPr>
                <w:rFonts w:ascii="Arial" w:hAnsi="Arial" w:cs="Arial"/>
                <w:sz w:val="14"/>
                <w:szCs w:val="14"/>
              </w:rPr>
            </w:pPr>
          </w:p>
          <w:p w14:paraId="7B8E4A34" w14:textId="77777777" w:rsidR="00152E9D" w:rsidRPr="00A406E5" w:rsidRDefault="00152E9D" w:rsidP="00152E9D">
            <w:pPr>
              <w:spacing w:after="120"/>
              <w:rPr>
                <w:rFonts w:ascii="Arial" w:hAnsi="Arial" w:cs="Arial"/>
                <w:sz w:val="14"/>
                <w:szCs w:val="14"/>
              </w:rPr>
            </w:pPr>
          </w:p>
          <w:p w14:paraId="1CC1A467" w14:textId="77777777" w:rsidR="00152E9D" w:rsidRPr="00A406E5" w:rsidRDefault="00152E9D" w:rsidP="00152E9D">
            <w:pPr>
              <w:spacing w:after="120"/>
              <w:rPr>
                <w:rFonts w:ascii="Arial" w:hAnsi="Arial" w:cs="Arial"/>
                <w:sz w:val="14"/>
                <w:szCs w:val="14"/>
              </w:rPr>
            </w:pPr>
          </w:p>
          <w:p w14:paraId="4BCCD278" w14:textId="77777777" w:rsidR="00152E9D" w:rsidRPr="00A406E5" w:rsidRDefault="00152E9D" w:rsidP="00152E9D">
            <w:pPr>
              <w:spacing w:after="120"/>
              <w:rPr>
                <w:rFonts w:ascii="Arial" w:hAnsi="Arial" w:cs="Arial"/>
                <w:sz w:val="14"/>
                <w:szCs w:val="14"/>
              </w:rPr>
            </w:pPr>
          </w:p>
          <w:p w14:paraId="0BB311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A6F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200B0" w14:textId="77777777" w:rsidR="00152E9D" w:rsidRPr="00A406E5" w:rsidRDefault="00152E9D" w:rsidP="00152E9D">
            <w:pPr>
              <w:jc w:val="center"/>
              <w:rPr>
                <w:rFonts w:ascii="Arial" w:hAnsi="Arial" w:cs="Arial"/>
                <w:sz w:val="32"/>
              </w:rPr>
            </w:pPr>
          </w:p>
        </w:tc>
      </w:tr>
      <w:tr w:rsidR="00152E9D" w:rsidRPr="00A406E5" w14:paraId="2D8EA840" w14:textId="77777777" w:rsidTr="00A85BFE">
        <w:trPr>
          <w:trHeight w:val="451"/>
        </w:trPr>
        <w:tc>
          <w:tcPr>
            <w:tcW w:w="4169" w:type="pct"/>
            <w:vMerge/>
            <w:tcBorders>
              <w:left w:val="single" w:sz="4" w:space="0" w:color="auto"/>
              <w:bottom w:val="single" w:sz="4" w:space="0" w:color="auto"/>
              <w:right w:val="single" w:sz="4" w:space="0" w:color="auto"/>
            </w:tcBorders>
          </w:tcPr>
          <w:p w14:paraId="67D7A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B0D52" w14:textId="227E75E1"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7AD6C9" w14:textId="77777777" w:rsidR="00152E9D" w:rsidRPr="00A406E5" w:rsidRDefault="00152E9D" w:rsidP="00152E9D">
            <w:pPr>
              <w:jc w:val="center"/>
              <w:rPr>
                <w:rFonts w:ascii="Arial" w:hAnsi="Arial" w:cs="Arial"/>
                <w:sz w:val="32"/>
              </w:rPr>
            </w:pPr>
          </w:p>
        </w:tc>
      </w:tr>
      <w:tr w:rsidR="00152E9D" w:rsidRPr="00A406E5" w14:paraId="5867D7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D960D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63E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0596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660F5B" w14:textId="77777777" w:rsidR="00152E9D" w:rsidRPr="00A406E5" w:rsidRDefault="00152E9D" w:rsidP="00152E9D">
            <w:pPr>
              <w:jc w:val="center"/>
              <w:rPr>
                <w:rFonts w:ascii="Arial" w:hAnsi="Arial" w:cs="Arial"/>
                <w:sz w:val="32"/>
              </w:rPr>
            </w:pPr>
          </w:p>
        </w:tc>
      </w:tr>
      <w:tr w:rsidR="00152E9D" w:rsidRPr="00A406E5" w14:paraId="1C37D9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D3459D" w14:textId="77777777" w:rsidR="00152E9D" w:rsidRPr="00A406E5" w:rsidRDefault="00152E9D" w:rsidP="00152E9D">
            <w:pPr>
              <w:spacing w:after="120"/>
              <w:rPr>
                <w:rFonts w:ascii="Arial" w:hAnsi="Arial" w:cs="Arial"/>
                <w:sz w:val="14"/>
                <w:szCs w:val="14"/>
              </w:rPr>
            </w:pPr>
          </w:p>
          <w:p w14:paraId="1E225973" w14:textId="77777777" w:rsidR="00152E9D" w:rsidRPr="00A406E5" w:rsidRDefault="00152E9D" w:rsidP="00152E9D">
            <w:pPr>
              <w:spacing w:after="120"/>
              <w:rPr>
                <w:rFonts w:ascii="Arial" w:hAnsi="Arial" w:cs="Arial"/>
                <w:sz w:val="14"/>
                <w:szCs w:val="14"/>
              </w:rPr>
            </w:pPr>
          </w:p>
          <w:p w14:paraId="26CE5A35" w14:textId="77777777" w:rsidR="00152E9D" w:rsidRPr="00A406E5" w:rsidRDefault="00152E9D" w:rsidP="00152E9D">
            <w:pPr>
              <w:spacing w:after="120"/>
              <w:rPr>
                <w:rFonts w:ascii="Arial" w:hAnsi="Arial" w:cs="Arial"/>
                <w:sz w:val="14"/>
                <w:szCs w:val="14"/>
              </w:rPr>
            </w:pPr>
          </w:p>
          <w:p w14:paraId="55677D64" w14:textId="77777777" w:rsidR="00152E9D" w:rsidRPr="00A406E5" w:rsidRDefault="00152E9D" w:rsidP="00152E9D">
            <w:pPr>
              <w:spacing w:after="120"/>
              <w:rPr>
                <w:rFonts w:ascii="Arial" w:hAnsi="Arial" w:cs="Arial"/>
                <w:sz w:val="14"/>
                <w:szCs w:val="14"/>
              </w:rPr>
            </w:pPr>
          </w:p>
          <w:p w14:paraId="7E4252DF" w14:textId="77777777" w:rsidR="00152E9D" w:rsidRPr="00A406E5" w:rsidRDefault="00152E9D" w:rsidP="00152E9D">
            <w:pPr>
              <w:spacing w:after="120"/>
              <w:rPr>
                <w:rFonts w:ascii="Arial" w:hAnsi="Arial" w:cs="Arial"/>
                <w:sz w:val="14"/>
                <w:szCs w:val="14"/>
              </w:rPr>
            </w:pPr>
          </w:p>
          <w:p w14:paraId="51722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E6AD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AC54A4" w14:textId="77777777" w:rsidR="00152E9D" w:rsidRPr="00A406E5" w:rsidRDefault="00152E9D" w:rsidP="00152E9D">
            <w:pPr>
              <w:jc w:val="center"/>
              <w:rPr>
                <w:rFonts w:ascii="Arial" w:hAnsi="Arial" w:cs="Arial"/>
                <w:sz w:val="32"/>
              </w:rPr>
            </w:pPr>
          </w:p>
        </w:tc>
      </w:tr>
      <w:tr w:rsidR="00152E9D" w:rsidRPr="00A406E5" w14:paraId="68789B73" w14:textId="77777777" w:rsidTr="00A85BFE">
        <w:trPr>
          <w:trHeight w:val="451"/>
        </w:trPr>
        <w:tc>
          <w:tcPr>
            <w:tcW w:w="4169" w:type="pct"/>
            <w:vMerge/>
            <w:tcBorders>
              <w:left w:val="single" w:sz="4" w:space="0" w:color="auto"/>
              <w:bottom w:val="single" w:sz="4" w:space="0" w:color="auto"/>
              <w:right w:val="single" w:sz="4" w:space="0" w:color="auto"/>
            </w:tcBorders>
          </w:tcPr>
          <w:p w14:paraId="25A91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E7636F" w14:textId="20F6ACAC"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4DE8A9F" w14:textId="77777777" w:rsidR="00152E9D" w:rsidRPr="00A406E5" w:rsidRDefault="00152E9D" w:rsidP="00152E9D">
            <w:pPr>
              <w:jc w:val="center"/>
              <w:rPr>
                <w:rFonts w:ascii="Arial" w:hAnsi="Arial" w:cs="Arial"/>
                <w:sz w:val="32"/>
              </w:rPr>
            </w:pPr>
          </w:p>
        </w:tc>
      </w:tr>
      <w:tr w:rsidR="00152E9D" w:rsidRPr="00A406E5" w14:paraId="1A95C1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072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6A5A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D8C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6187A" w14:textId="77777777" w:rsidR="00152E9D" w:rsidRPr="00A406E5" w:rsidRDefault="00152E9D" w:rsidP="00152E9D">
            <w:pPr>
              <w:jc w:val="center"/>
              <w:rPr>
                <w:rFonts w:ascii="Arial" w:hAnsi="Arial" w:cs="Arial"/>
                <w:sz w:val="32"/>
              </w:rPr>
            </w:pPr>
          </w:p>
        </w:tc>
      </w:tr>
      <w:tr w:rsidR="00152E9D" w:rsidRPr="00A406E5" w14:paraId="4BCBF6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3052FB" w14:textId="77777777" w:rsidR="00152E9D" w:rsidRPr="00A406E5" w:rsidRDefault="00152E9D" w:rsidP="00152E9D">
            <w:pPr>
              <w:spacing w:after="120"/>
              <w:rPr>
                <w:rFonts w:ascii="Arial" w:hAnsi="Arial" w:cs="Arial"/>
                <w:sz w:val="14"/>
                <w:szCs w:val="14"/>
              </w:rPr>
            </w:pPr>
          </w:p>
          <w:p w14:paraId="1EEC6FEE" w14:textId="77777777" w:rsidR="00152E9D" w:rsidRPr="00A406E5" w:rsidRDefault="00152E9D" w:rsidP="00152E9D">
            <w:pPr>
              <w:spacing w:after="120"/>
              <w:rPr>
                <w:rFonts w:ascii="Arial" w:hAnsi="Arial" w:cs="Arial"/>
                <w:sz w:val="14"/>
                <w:szCs w:val="14"/>
              </w:rPr>
            </w:pPr>
          </w:p>
          <w:p w14:paraId="6F8EC3F7" w14:textId="77777777" w:rsidR="00152E9D" w:rsidRPr="00A406E5" w:rsidRDefault="00152E9D" w:rsidP="00152E9D">
            <w:pPr>
              <w:spacing w:after="120"/>
              <w:rPr>
                <w:rFonts w:ascii="Arial" w:hAnsi="Arial" w:cs="Arial"/>
                <w:sz w:val="14"/>
                <w:szCs w:val="14"/>
              </w:rPr>
            </w:pPr>
          </w:p>
          <w:p w14:paraId="5300D802" w14:textId="77777777" w:rsidR="00152E9D" w:rsidRPr="00A406E5" w:rsidRDefault="00152E9D" w:rsidP="00152E9D">
            <w:pPr>
              <w:spacing w:after="120"/>
              <w:rPr>
                <w:rFonts w:ascii="Arial" w:hAnsi="Arial" w:cs="Arial"/>
                <w:sz w:val="14"/>
                <w:szCs w:val="14"/>
              </w:rPr>
            </w:pPr>
          </w:p>
          <w:p w14:paraId="626BB98A" w14:textId="77777777" w:rsidR="00152E9D" w:rsidRPr="00A406E5" w:rsidRDefault="00152E9D" w:rsidP="00152E9D">
            <w:pPr>
              <w:spacing w:after="120"/>
              <w:rPr>
                <w:rFonts w:ascii="Arial" w:hAnsi="Arial" w:cs="Arial"/>
                <w:sz w:val="14"/>
                <w:szCs w:val="14"/>
              </w:rPr>
            </w:pPr>
          </w:p>
          <w:p w14:paraId="59B9C3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902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FC656D" w14:textId="77777777" w:rsidR="00152E9D" w:rsidRPr="00A406E5" w:rsidRDefault="00152E9D" w:rsidP="00152E9D">
            <w:pPr>
              <w:jc w:val="center"/>
              <w:rPr>
                <w:rFonts w:ascii="Arial" w:hAnsi="Arial" w:cs="Arial"/>
                <w:sz w:val="32"/>
              </w:rPr>
            </w:pPr>
          </w:p>
        </w:tc>
      </w:tr>
      <w:tr w:rsidR="00152E9D" w:rsidRPr="00A406E5" w14:paraId="16E20CC8" w14:textId="77777777" w:rsidTr="00A85BFE">
        <w:trPr>
          <w:trHeight w:val="451"/>
        </w:trPr>
        <w:tc>
          <w:tcPr>
            <w:tcW w:w="4169" w:type="pct"/>
            <w:vMerge/>
            <w:tcBorders>
              <w:left w:val="single" w:sz="4" w:space="0" w:color="auto"/>
              <w:bottom w:val="single" w:sz="4" w:space="0" w:color="auto"/>
              <w:right w:val="single" w:sz="4" w:space="0" w:color="auto"/>
            </w:tcBorders>
          </w:tcPr>
          <w:p w14:paraId="6ACC5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B16BE2" w14:textId="04AA636D"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08484A9" w14:textId="77777777" w:rsidR="00152E9D" w:rsidRPr="00A406E5" w:rsidRDefault="00152E9D" w:rsidP="00152E9D">
            <w:pPr>
              <w:jc w:val="center"/>
              <w:rPr>
                <w:rFonts w:ascii="Arial" w:hAnsi="Arial" w:cs="Arial"/>
                <w:sz w:val="32"/>
              </w:rPr>
            </w:pPr>
          </w:p>
        </w:tc>
      </w:tr>
      <w:tr w:rsidR="00152E9D" w:rsidRPr="00A406E5" w14:paraId="3AD770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110F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970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A13A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4AE8F3" w14:textId="77777777" w:rsidR="00152E9D" w:rsidRPr="00A406E5" w:rsidRDefault="00152E9D" w:rsidP="00152E9D">
            <w:pPr>
              <w:jc w:val="center"/>
              <w:rPr>
                <w:rFonts w:ascii="Arial" w:hAnsi="Arial" w:cs="Arial"/>
                <w:sz w:val="32"/>
              </w:rPr>
            </w:pPr>
          </w:p>
        </w:tc>
      </w:tr>
      <w:tr w:rsidR="00152E9D" w:rsidRPr="00A406E5" w14:paraId="539624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F41CEF" w14:textId="77777777" w:rsidR="00152E9D" w:rsidRPr="00A406E5" w:rsidRDefault="00152E9D" w:rsidP="00152E9D">
            <w:pPr>
              <w:spacing w:after="120"/>
              <w:rPr>
                <w:rFonts w:ascii="Arial" w:hAnsi="Arial" w:cs="Arial"/>
                <w:sz w:val="14"/>
                <w:szCs w:val="14"/>
              </w:rPr>
            </w:pPr>
          </w:p>
          <w:p w14:paraId="31070352" w14:textId="77777777" w:rsidR="00152E9D" w:rsidRPr="00A406E5" w:rsidRDefault="00152E9D" w:rsidP="00152E9D">
            <w:pPr>
              <w:spacing w:after="120"/>
              <w:rPr>
                <w:rFonts w:ascii="Arial" w:hAnsi="Arial" w:cs="Arial"/>
                <w:sz w:val="14"/>
                <w:szCs w:val="14"/>
              </w:rPr>
            </w:pPr>
          </w:p>
          <w:p w14:paraId="75173C6C" w14:textId="77777777" w:rsidR="00152E9D" w:rsidRPr="00A406E5" w:rsidRDefault="00152E9D" w:rsidP="00152E9D">
            <w:pPr>
              <w:spacing w:after="120"/>
              <w:rPr>
                <w:rFonts w:ascii="Arial" w:hAnsi="Arial" w:cs="Arial"/>
                <w:sz w:val="14"/>
                <w:szCs w:val="14"/>
              </w:rPr>
            </w:pPr>
          </w:p>
          <w:p w14:paraId="1776010F" w14:textId="77777777" w:rsidR="00152E9D" w:rsidRPr="00A406E5" w:rsidRDefault="00152E9D" w:rsidP="00152E9D">
            <w:pPr>
              <w:spacing w:after="120"/>
              <w:rPr>
                <w:rFonts w:ascii="Arial" w:hAnsi="Arial" w:cs="Arial"/>
                <w:sz w:val="14"/>
                <w:szCs w:val="14"/>
              </w:rPr>
            </w:pPr>
          </w:p>
          <w:p w14:paraId="25135FD0" w14:textId="77777777" w:rsidR="00152E9D" w:rsidRPr="00A406E5" w:rsidRDefault="00152E9D" w:rsidP="00152E9D">
            <w:pPr>
              <w:spacing w:after="120"/>
              <w:rPr>
                <w:rFonts w:ascii="Arial" w:hAnsi="Arial" w:cs="Arial"/>
                <w:sz w:val="14"/>
                <w:szCs w:val="14"/>
              </w:rPr>
            </w:pPr>
          </w:p>
          <w:p w14:paraId="734F6D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22F7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85E4A" w14:textId="77777777" w:rsidR="00152E9D" w:rsidRPr="00A406E5" w:rsidRDefault="00152E9D" w:rsidP="00152E9D">
            <w:pPr>
              <w:jc w:val="center"/>
              <w:rPr>
                <w:rFonts w:ascii="Arial" w:hAnsi="Arial" w:cs="Arial"/>
                <w:sz w:val="32"/>
              </w:rPr>
            </w:pPr>
          </w:p>
        </w:tc>
      </w:tr>
      <w:tr w:rsidR="00152E9D" w:rsidRPr="00A406E5" w14:paraId="7C599085" w14:textId="77777777" w:rsidTr="00A85BFE">
        <w:trPr>
          <w:trHeight w:val="450"/>
        </w:trPr>
        <w:tc>
          <w:tcPr>
            <w:tcW w:w="4169" w:type="pct"/>
            <w:vMerge/>
            <w:tcBorders>
              <w:left w:val="single" w:sz="4" w:space="0" w:color="auto"/>
              <w:bottom w:val="single" w:sz="4" w:space="0" w:color="auto"/>
              <w:right w:val="single" w:sz="4" w:space="0" w:color="auto"/>
            </w:tcBorders>
          </w:tcPr>
          <w:p w14:paraId="41FAD1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42D756" w14:textId="15664F5D" w:rsidR="00152E9D" w:rsidRPr="00A406E5" w:rsidRDefault="00DC77E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4BE9E9" w14:textId="77777777" w:rsidR="00152E9D" w:rsidRPr="00A406E5" w:rsidRDefault="00152E9D" w:rsidP="00152E9D">
            <w:pPr>
              <w:jc w:val="center"/>
              <w:rPr>
                <w:rFonts w:ascii="Arial" w:hAnsi="Arial" w:cs="Arial"/>
                <w:sz w:val="32"/>
              </w:rPr>
            </w:pPr>
          </w:p>
        </w:tc>
      </w:tr>
      <w:tr w:rsidR="00152E9D" w:rsidRPr="00A406E5" w14:paraId="2F4C27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0A28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7BA6C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DB4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10A13" w14:textId="77777777" w:rsidR="00152E9D" w:rsidRPr="00A406E5" w:rsidRDefault="00152E9D" w:rsidP="00152E9D">
            <w:pPr>
              <w:jc w:val="center"/>
              <w:rPr>
                <w:rFonts w:ascii="Arial" w:hAnsi="Arial" w:cs="Arial"/>
                <w:sz w:val="32"/>
              </w:rPr>
            </w:pPr>
          </w:p>
        </w:tc>
      </w:tr>
      <w:tr w:rsidR="00152E9D" w:rsidRPr="00A406E5" w14:paraId="1C2ED5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8AFD33" w14:textId="77777777" w:rsidR="00152E9D" w:rsidRPr="00A406E5" w:rsidRDefault="00152E9D" w:rsidP="00152E9D">
            <w:pPr>
              <w:spacing w:after="120"/>
              <w:rPr>
                <w:rFonts w:ascii="Arial" w:hAnsi="Arial" w:cs="Arial"/>
                <w:sz w:val="14"/>
                <w:szCs w:val="14"/>
              </w:rPr>
            </w:pPr>
          </w:p>
          <w:p w14:paraId="4A20486C" w14:textId="77777777" w:rsidR="00152E9D" w:rsidRPr="00A406E5" w:rsidRDefault="00152E9D" w:rsidP="00152E9D">
            <w:pPr>
              <w:spacing w:after="120"/>
              <w:rPr>
                <w:rFonts w:ascii="Arial" w:hAnsi="Arial" w:cs="Arial"/>
                <w:sz w:val="14"/>
                <w:szCs w:val="14"/>
              </w:rPr>
            </w:pPr>
          </w:p>
          <w:p w14:paraId="5387283B" w14:textId="77777777" w:rsidR="00152E9D" w:rsidRPr="00A406E5" w:rsidRDefault="00152E9D" w:rsidP="00152E9D">
            <w:pPr>
              <w:spacing w:after="120"/>
              <w:rPr>
                <w:rFonts w:ascii="Arial" w:hAnsi="Arial" w:cs="Arial"/>
                <w:sz w:val="14"/>
                <w:szCs w:val="14"/>
              </w:rPr>
            </w:pPr>
          </w:p>
          <w:p w14:paraId="031F46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D4C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A4110C" w14:textId="77777777" w:rsidR="00152E9D" w:rsidRPr="00A406E5" w:rsidRDefault="00152E9D" w:rsidP="00152E9D">
            <w:pPr>
              <w:jc w:val="center"/>
              <w:rPr>
                <w:rFonts w:ascii="Arial" w:hAnsi="Arial" w:cs="Arial"/>
                <w:sz w:val="32"/>
              </w:rPr>
            </w:pPr>
          </w:p>
        </w:tc>
      </w:tr>
      <w:tr w:rsidR="00152E9D" w:rsidRPr="00A406E5" w14:paraId="1C240384" w14:textId="77777777" w:rsidTr="00A85BFE">
        <w:trPr>
          <w:trHeight w:val="450"/>
        </w:trPr>
        <w:tc>
          <w:tcPr>
            <w:tcW w:w="4169" w:type="pct"/>
            <w:vMerge/>
            <w:tcBorders>
              <w:left w:val="single" w:sz="4" w:space="0" w:color="auto"/>
              <w:bottom w:val="single" w:sz="4" w:space="0" w:color="auto"/>
              <w:right w:val="single" w:sz="4" w:space="0" w:color="auto"/>
            </w:tcBorders>
          </w:tcPr>
          <w:p w14:paraId="4BC7F8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5AD4F" w14:textId="2E667C78"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BF68A49" w14:textId="77777777" w:rsidR="00152E9D" w:rsidRPr="00A406E5" w:rsidRDefault="00152E9D" w:rsidP="00152E9D">
            <w:pPr>
              <w:jc w:val="center"/>
              <w:rPr>
                <w:rFonts w:ascii="Arial" w:hAnsi="Arial" w:cs="Arial"/>
                <w:sz w:val="32"/>
              </w:rPr>
            </w:pPr>
          </w:p>
        </w:tc>
      </w:tr>
    </w:tbl>
    <w:p w14:paraId="2CA78F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281845" w14:textId="77777777" w:rsidTr="00152E9D">
        <w:trPr>
          <w:cantSplit/>
        </w:trPr>
        <w:tc>
          <w:tcPr>
            <w:tcW w:w="6062" w:type="dxa"/>
            <w:vMerge w:val="restart"/>
            <w:shd w:val="pct15" w:color="auto" w:fill="auto"/>
            <w:vAlign w:val="center"/>
          </w:tcPr>
          <w:p w14:paraId="332ADD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7988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653E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54FF77" w14:textId="77777777" w:rsidTr="00152E9D">
        <w:trPr>
          <w:cantSplit/>
        </w:trPr>
        <w:tc>
          <w:tcPr>
            <w:tcW w:w="6062" w:type="dxa"/>
            <w:vMerge/>
            <w:vAlign w:val="bottom"/>
          </w:tcPr>
          <w:p w14:paraId="4737CCF5" w14:textId="77777777" w:rsidR="00152E9D" w:rsidRPr="00A406E5" w:rsidRDefault="00152E9D" w:rsidP="00152E9D">
            <w:pPr>
              <w:rPr>
                <w:rFonts w:ascii="Arial" w:hAnsi="Arial" w:cs="Arial"/>
              </w:rPr>
            </w:pPr>
          </w:p>
        </w:tc>
        <w:tc>
          <w:tcPr>
            <w:tcW w:w="2903" w:type="dxa"/>
            <w:vAlign w:val="bottom"/>
          </w:tcPr>
          <w:p w14:paraId="42BEAE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2D69D1" w14:textId="77777777" w:rsidR="00152E9D" w:rsidRPr="00A406E5" w:rsidRDefault="00152E9D" w:rsidP="00152E9D">
            <w:pPr>
              <w:jc w:val="center"/>
              <w:rPr>
                <w:rFonts w:ascii="Arial" w:hAnsi="Arial" w:cs="Arial"/>
                <w:sz w:val="12"/>
                <w:szCs w:val="12"/>
              </w:rPr>
            </w:pPr>
          </w:p>
        </w:tc>
        <w:tc>
          <w:tcPr>
            <w:tcW w:w="1060" w:type="dxa"/>
            <w:vMerge/>
            <w:vAlign w:val="bottom"/>
          </w:tcPr>
          <w:p w14:paraId="71412C7F" w14:textId="77777777" w:rsidR="00152E9D" w:rsidRPr="00A406E5" w:rsidRDefault="00152E9D" w:rsidP="00152E9D">
            <w:pPr>
              <w:ind w:leftChars="71" w:left="142"/>
              <w:rPr>
                <w:rFonts w:ascii="Arial" w:hAnsi="Arial" w:cs="Arial"/>
              </w:rPr>
            </w:pPr>
          </w:p>
        </w:tc>
      </w:tr>
      <w:tr w:rsidR="00152E9D" w:rsidRPr="00A406E5" w14:paraId="4FF9DF92" w14:textId="77777777" w:rsidTr="00152E9D">
        <w:trPr>
          <w:cantSplit/>
        </w:trPr>
        <w:tc>
          <w:tcPr>
            <w:tcW w:w="6062" w:type="dxa"/>
            <w:vMerge/>
            <w:vAlign w:val="bottom"/>
          </w:tcPr>
          <w:p w14:paraId="13D977D6" w14:textId="77777777" w:rsidR="00152E9D" w:rsidRPr="00A406E5" w:rsidRDefault="00152E9D" w:rsidP="00152E9D">
            <w:pPr>
              <w:rPr>
                <w:rFonts w:ascii="Arial" w:hAnsi="Arial" w:cs="Arial"/>
              </w:rPr>
            </w:pPr>
          </w:p>
        </w:tc>
        <w:tc>
          <w:tcPr>
            <w:tcW w:w="2903" w:type="dxa"/>
            <w:vAlign w:val="bottom"/>
          </w:tcPr>
          <w:p w14:paraId="18D70D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1E9FC6" w14:textId="77777777" w:rsidR="00152E9D" w:rsidRPr="00A406E5" w:rsidRDefault="00152E9D" w:rsidP="00152E9D">
            <w:pPr>
              <w:jc w:val="center"/>
              <w:rPr>
                <w:rFonts w:ascii="Arial" w:hAnsi="Arial" w:cs="Arial"/>
                <w:sz w:val="12"/>
                <w:szCs w:val="12"/>
              </w:rPr>
            </w:pPr>
          </w:p>
        </w:tc>
        <w:tc>
          <w:tcPr>
            <w:tcW w:w="1060" w:type="dxa"/>
            <w:vMerge/>
            <w:vAlign w:val="bottom"/>
          </w:tcPr>
          <w:p w14:paraId="6AE43609" w14:textId="77777777" w:rsidR="00152E9D" w:rsidRPr="00A406E5" w:rsidRDefault="00152E9D" w:rsidP="00152E9D">
            <w:pPr>
              <w:ind w:firstLineChars="141" w:firstLine="282"/>
              <w:rPr>
                <w:rFonts w:ascii="Arial" w:hAnsi="Arial" w:cs="Arial"/>
              </w:rPr>
            </w:pPr>
          </w:p>
        </w:tc>
      </w:tr>
    </w:tbl>
    <w:p w14:paraId="4002B7E2" w14:textId="77777777" w:rsidR="00152E9D" w:rsidRDefault="00152E9D" w:rsidP="00152E9D">
      <w:pPr>
        <w:rPr>
          <w:rFonts w:ascii="Arial" w:hAnsi="Arial" w:cs="Arial"/>
        </w:rPr>
      </w:pPr>
    </w:p>
    <w:p w14:paraId="43553CC2" w14:textId="77777777" w:rsidR="00C073F1" w:rsidRDefault="00C073F1" w:rsidP="00152E9D">
      <w:pPr>
        <w:rPr>
          <w:rFonts w:ascii="Arial" w:hAnsi="Arial" w:cs="Arial"/>
        </w:rPr>
      </w:pPr>
    </w:p>
    <w:p w14:paraId="3808A84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F2CA8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538CDF" w14:textId="77777777" w:rsidR="00C073F1" w:rsidRPr="00A406E5" w:rsidRDefault="00C073F1" w:rsidP="00152E9D">
      <w:pPr>
        <w:rPr>
          <w:rFonts w:ascii="Arial" w:hAnsi="Arial" w:cs="Arial"/>
          <w:vanish/>
        </w:rPr>
      </w:pPr>
    </w:p>
    <w:p w14:paraId="335011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75C2603" w14:textId="77777777" w:rsidTr="00AC5F32">
        <w:tc>
          <w:tcPr>
            <w:tcW w:w="13858" w:type="dxa"/>
            <w:shd w:val="clear" w:color="auto" w:fill="C2D69B" w:themeFill="accent3" w:themeFillTint="99"/>
          </w:tcPr>
          <w:p w14:paraId="21C756D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2B371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C8ECE81" w14:textId="77777777" w:rsidTr="00AC5F32">
        <w:tc>
          <w:tcPr>
            <w:tcW w:w="13948" w:type="dxa"/>
            <w:shd w:val="clear" w:color="auto" w:fill="C2D69B" w:themeFill="accent3" w:themeFillTint="99"/>
          </w:tcPr>
          <w:p w14:paraId="05EDBD9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4A3AFF3" w14:textId="77777777" w:rsidTr="00E05287">
        <w:tc>
          <w:tcPr>
            <w:tcW w:w="13948" w:type="dxa"/>
            <w:shd w:val="clear" w:color="auto" w:fill="EAF1DD" w:themeFill="accent3" w:themeFillTint="33"/>
          </w:tcPr>
          <w:p w14:paraId="5D94E86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6A1C78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DF977AD" w14:textId="77777777" w:rsidTr="00AC5F32">
        <w:trPr>
          <w:tblHeader/>
        </w:trPr>
        <w:tc>
          <w:tcPr>
            <w:tcW w:w="1735" w:type="dxa"/>
            <w:shd w:val="clear" w:color="auto" w:fill="C2D69B" w:themeFill="accent3" w:themeFillTint="99"/>
          </w:tcPr>
          <w:p w14:paraId="077086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2E390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1EB5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81303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C77DE3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D95C2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4D914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BCBD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5F731A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73934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8AF5C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A7132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3A64D8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3A17527" w14:textId="77777777" w:rsidTr="00AC5F32">
        <w:trPr>
          <w:tblHeader/>
        </w:trPr>
        <w:tc>
          <w:tcPr>
            <w:tcW w:w="1735" w:type="dxa"/>
            <w:shd w:val="clear" w:color="auto" w:fill="C2D69B" w:themeFill="accent3" w:themeFillTint="99"/>
          </w:tcPr>
          <w:p w14:paraId="6671322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F9E5B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9192F1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62F4B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F5D6F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8C8C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0E95C2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3822A6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8AA4988" w14:textId="77777777" w:rsidTr="00AC5F32">
        <w:tc>
          <w:tcPr>
            <w:tcW w:w="1735" w:type="dxa"/>
            <w:shd w:val="clear" w:color="auto" w:fill="C2D69B" w:themeFill="accent3" w:themeFillTint="99"/>
          </w:tcPr>
          <w:p w14:paraId="24183AC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9497F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96181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265FB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333FB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FD43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935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4EA47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F0833E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BD355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B3F21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5B51F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655E0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D4396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DC19987" w14:textId="77777777" w:rsidTr="00AC5F32">
        <w:tc>
          <w:tcPr>
            <w:tcW w:w="1735" w:type="dxa"/>
            <w:shd w:val="clear" w:color="auto" w:fill="C2D69B" w:themeFill="accent3" w:themeFillTint="99"/>
          </w:tcPr>
          <w:p w14:paraId="27D3B39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F9D386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8A19D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60D429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F6DC6"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BE30825"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BC244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C93B9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FF204B"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7867EF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09C586A" w14:textId="77777777" w:rsidTr="00AC5F32">
        <w:tc>
          <w:tcPr>
            <w:tcW w:w="1735" w:type="dxa"/>
            <w:shd w:val="clear" w:color="auto" w:fill="C2D69B" w:themeFill="accent3" w:themeFillTint="99"/>
          </w:tcPr>
          <w:p w14:paraId="372BBB0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3B3572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223824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749DB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77495B6" w14:textId="77777777" w:rsidR="00C073F1" w:rsidRPr="00B669B1" w:rsidRDefault="00C073F1" w:rsidP="0050796C">
            <w:pPr>
              <w:rPr>
                <w:rFonts w:ascii="Arial" w:hAnsi="Arial" w:cs="Arial"/>
              </w:rPr>
            </w:pPr>
          </w:p>
        </w:tc>
        <w:tc>
          <w:tcPr>
            <w:tcW w:w="1736" w:type="dxa"/>
          </w:tcPr>
          <w:p w14:paraId="1EA00CC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1822A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1F78A5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082DB5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72540C5" w14:textId="77777777" w:rsidR="00C073F1" w:rsidRPr="00B669B1" w:rsidRDefault="00C073F1" w:rsidP="0050796C">
            <w:pPr>
              <w:rPr>
                <w:rFonts w:ascii="Arial" w:hAnsi="Arial" w:cs="Arial"/>
              </w:rPr>
            </w:pPr>
          </w:p>
        </w:tc>
        <w:tc>
          <w:tcPr>
            <w:tcW w:w="1736" w:type="dxa"/>
          </w:tcPr>
          <w:p w14:paraId="5B3286D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C6B54D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CA3D16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3A4D6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5993" w14:textId="77777777" w:rsidR="00C073F1" w:rsidRPr="00B669B1" w:rsidRDefault="00C073F1" w:rsidP="0050796C">
            <w:pPr>
              <w:rPr>
                <w:rFonts w:ascii="Arial" w:hAnsi="Arial" w:cs="Arial"/>
              </w:rPr>
            </w:pPr>
          </w:p>
        </w:tc>
        <w:tc>
          <w:tcPr>
            <w:tcW w:w="1736" w:type="dxa"/>
          </w:tcPr>
          <w:p w14:paraId="75F42EF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3BAE6BE" w14:textId="77777777" w:rsidR="00C073F1" w:rsidRPr="00B669B1" w:rsidRDefault="00C073F1" w:rsidP="0050796C">
            <w:pPr>
              <w:rPr>
                <w:rFonts w:ascii="Arial" w:hAnsi="Arial" w:cs="Arial"/>
              </w:rPr>
            </w:pPr>
          </w:p>
        </w:tc>
        <w:tc>
          <w:tcPr>
            <w:tcW w:w="1736" w:type="dxa"/>
          </w:tcPr>
          <w:p w14:paraId="2432CA3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85370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DA336E0" w14:textId="77777777" w:rsidTr="00AC5F32">
        <w:tc>
          <w:tcPr>
            <w:tcW w:w="1735" w:type="dxa"/>
            <w:shd w:val="clear" w:color="auto" w:fill="C2D69B" w:themeFill="accent3" w:themeFillTint="99"/>
          </w:tcPr>
          <w:p w14:paraId="18F8AAA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6B8BCB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2B7FD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7D4DF2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C82D3C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202907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76D210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984C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DC07C7A" w14:textId="77777777" w:rsidR="00C073F1" w:rsidRPr="00B669B1" w:rsidRDefault="00C073F1" w:rsidP="0050796C">
            <w:pPr>
              <w:rPr>
                <w:rFonts w:ascii="Arial" w:hAnsi="Arial" w:cs="Arial"/>
              </w:rPr>
            </w:pPr>
          </w:p>
          <w:p w14:paraId="4C7432CE" w14:textId="77777777" w:rsidR="00C073F1" w:rsidRPr="00B669B1" w:rsidRDefault="00C073F1" w:rsidP="0050796C">
            <w:pPr>
              <w:rPr>
                <w:rFonts w:ascii="Arial" w:hAnsi="Arial" w:cs="Arial"/>
              </w:rPr>
            </w:pPr>
          </w:p>
        </w:tc>
        <w:tc>
          <w:tcPr>
            <w:tcW w:w="1736" w:type="dxa"/>
          </w:tcPr>
          <w:p w14:paraId="20CDE48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5C5B54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CC896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54A60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873012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F0063D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D027F0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3CF0BD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9057BE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26F86F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B998C1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A050C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D48D1B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7877B11" w14:textId="77777777" w:rsidTr="00AC5F32">
        <w:tc>
          <w:tcPr>
            <w:tcW w:w="1735" w:type="dxa"/>
            <w:shd w:val="clear" w:color="auto" w:fill="C2D69B" w:themeFill="accent3" w:themeFillTint="99"/>
          </w:tcPr>
          <w:p w14:paraId="497CE27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0937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7A38A96"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80868D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5AB03D4" w14:textId="77777777" w:rsidR="00C073F1" w:rsidRPr="00ED3ABD" w:rsidRDefault="00C073F1" w:rsidP="0050796C">
            <w:pPr>
              <w:rPr>
                <w:rFonts w:ascii="Arial" w:hAnsi="Arial" w:cs="Arial"/>
              </w:rPr>
            </w:pPr>
          </w:p>
          <w:p w14:paraId="3CBEC27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364E93"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7716254"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3D5ECFC"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0F1496E"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9AB82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98B7E5"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AD3A2CE"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19B824"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A07EF"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40CF20E9"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2E504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99DA3"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DB14FC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64D7B47"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557F164D"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388EEA6" w14:textId="77777777" w:rsidR="00C073F1" w:rsidRPr="00A406E5" w:rsidRDefault="00C073F1" w:rsidP="001F50B6">
      <w:pPr>
        <w:pStyle w:val="NormalWeb"/>
        <w:rPr>
          <w:rFonts w:ascii="Arial" w:hAnsi="Arial" w:cs="Arial"/>
          <w:color w:val="303B44"/>
          <w:sz w:val="22"/>
          <w:szCs w:val="22"/>
        </w:rPr>
      </w:pPr>
    </w:p>
    <w:p w14:paraId="67384E56" w14:textId="77777777" w:rsidR="00995D51" w:rsidRDefault="00995D51">
      <w:pPr>
        <w:pStyle w:val="NormalWeb"/>
        <w:rPr>
          <w:rFonts w:ascii="Arial" w:hAnsi="Arial" w:cs="Arial"/>
          <w:color w:val="303B44"/>
          <w:sz w:val="22"/>
          <w:szCs w:val="22"/>
        </w:rPr>
      </w:pPr>
    </w:p>
    <w:p w14:paraId="76223924" w14:textId="77777777" w:rsidR="00975DEE" w:rsidRDefault="00975DEE">
      <w:pPr>
        <w:pStyle w:val="NormalWeb"/>
        <w:rPr>
          <w:rFonts w:ascii="Arial" w:hAnsi="Arial" w:cs="Arial"/>
          <w:color w:val="303B44"/>
          <w:sz w:val="22"/>
          <w:szCs w:val="22"/>
        </w:rPr>
      </w:pPr>
    </w:p>
    <w:p w14:paraId="19F71C9B" w14:textId="77777777" w:rsidR="00975DEE" w:rsidRDefault="00975DEE">
      <w:pPr>
        <w:pStyle w:val="NormalWeb"/>
        <w:rPr>
          <w:rFonts w:ascii="Arial" w:hAnsi="Arial" w:cs="Arial"/>
          <w:color w:val="303B44"/>
          <w:sz w:val="22"/>
          <w:szCs w:val="22"/>
        </w:rPr>
      </w:pPr>
    </w:p>
    <w:p w14:paraId="381129F8" w14:textId="77777777" w:rsidR="00975DEE" w:rsidRDefault="00975DEE">
      <w:pPr>
        <w:pStyle w:val="NormalWeb"/>
        <w:rPr>
          <w:rFonts w:ascii="Arial" w:hAnsi="Arial" w:cs="Arial"/>
          <w:color w:val="303B44"/>
          <w:sz w:val="22"/>
          <w:szCs w:val="22"/>
        </w:rPr>
      </w:pPr>
    </w:p>
    <w:p w14:paraId="0583E9C3" w14:textId="77777777" w:rsidR="00975DEE" w:rsidRDefault="00975DEE">
      <w:pPr>
        <w:pStyle w:val="NormalWeb"/>
        <w:rPr>
          <w:rFonts w:ascii="Arial" w:hAnsi="Arial" w:cs="Arial"/>
          <w:color w:val="303B44"/>
          <w:sz w:val="22"/>
          <w:szCs w:val="22"/>
        </w:rPr>
      </w:pPr>
    </w:p>
    <w:p w14:paraId="30AB8913" w14:textId="77777777" w:rsidR="00975DEE" w:rsidRDefault="00975DEE">
      <w:pPr>
        <w:pStyle w:val="NormalWeb"/>
        <w:rPr>
          <w:rFonts w:ascii="Arial" w:hAnsi="Arial" w:cs="Arial"/>
          <w:color w:val="303B44"/>
          <w:sz w:val="22"/>
          <w:szCs w:val="22"/>
        </w:rPr>
      </w:pPr>
    </w:p>
    <w:p w14:paraId="3FB6705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9C6F5" w14:textId="77777777" w:rsidR="00FD5CAB" w:rsidRDefault="00FD5CAB">
      <w:r>
        <w:separator/>
      </w:r>
    </w:p>
  </w:endnote>
  <w:endnote w:type="continuationSeparator" w:id="0">
    <w:p w14:paraId="2A1921A7" w14:textId="77777777" w:rsidR="00FD5CAB" w:rsidRDefault="00FD5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96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BE3BE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9C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F85DB" w14:textId="77777777" w:rsidR="00FD5CAB" w:rsidRDefault="00FD5CAB">
      <w:r>
        <w:separator/>
      </w:r>
    </w:p>
  </w:footnote>
  <w:footnote w:type="continuationSeparator" w:id="0">
    <w:p w14:paraId="13304869" w14:textId="77777777" w:rsidR="00FD5CAB" w:rsidRDefault="00FD5C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5451DA"/>
    <w:multiLevelType w:val="hybridMultilevel"/>
    <w:tmpl w:val="BF64F2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750ABB"/>
    <w:multiLevelType w:val="hybridMultilevel"/>
    <w:tmpl w:val="D070082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1C54D9"/>
    <w:multiLevelType w:val="hybridMultilevel"/>
    <w:tmpl w:val="9228843E"/>
    <w:lvl w:ilvl="0" w:tplc="DDAE05DE">
      <w:start w:val="1"/>
      <w:numFmt w:val="bullet"/>
      <w:lvlText w:val=""/>
      <w:lvlJc w:val="left"/>
      <w:pPr>
        <w:tabs>
          <w:tab w:val="num" w:pos="720"/>
        </w:tabs>
        <w:ind w:left="720" w:hanging="360"/>
      </w:pPr>
      <w:rPr>
        <w:rFonts w:ascii="Wingdings 3" w:hAnsi="Wingdings 3" w:hint="default"/>
      </w:rPr>
    </w:lvl>
    <w:lvl w:ilvl="1" w:tplc="7646E4C4">
      <w:numFmt w:val="bullet"/>
      <w:lvlText w:val=""/>
      <w:lvlJc w:val="left"/>
      <w:pPr>
        <w:tabs>
          <w:tab w:val="num" w:pos="1440"/>
        </w:tabs>
        <w:ind w:left="1440" w:hanging="360"/>
      </w:pPr>
      <w:rPr>
        <w:rFonts w:ascii="Wingdings 3" w:hAnsi="Wingdings 3" w:hint="default"/>
      </w:rPr>
    </w:lvl>
    <w:lvl w:ilvl="2" w:tplc="E7B8124A">
      <w:numFmt w:val="bullet"/>
      <w:lvlText w:val=""/>
      <w:lvlJc w:val="left"/>
      <w:pPr>
        <w:tabs>
          <w:tab w:val="num" w:pos="2160"/>
        </w:tabs>
        <w:ind w:left="2160" w:hanging="360"/>
      </w:pPr>
      <w:rPr>
        <w:rFonts w:ascii="Wingdings 3" w:hAnsi="Wingdings 3" w:hint="default"/>
      </w:rPr>
    </w:lvl>
    <w:lvl w:ilvl="3" w:tplc="2668D01E" w:tentative="1">
      <w:start w:val="1"/>
      <w:numFmt w:val="bullet"/>
      <w:lvlText w:val=""/>
      <w:lvlJc w:val="left"/>
      <w:pPr>
        <w:tabs>
          <w:tab w:val="num" w:pos="2880"/>
        </w:tabs>
        <w:ind w:left="2880" w:hanging="360"/>
      </w:pPr>
      <w:rPr>
        <w:rFonts w:ascii="Wingdings 3" w:hAnsi="Wingdings 3" w:hint="default"/>
      </w:rPr>
    </w:lvl>
    <w:lvl w:ilvl="4" w:tplc="B2447DC4" w:tentative="1">
      <w:start w:val="1"/>
      <w:numFmt w:val="bullet"/>
      <w:lvlText w:val=""/>
      <w:lvlJc w:val="left"/>
      <w:pPr>
        <w:tabs>
          <w:tab w:val="num" w:pos="3600"/>
        </w:tabs>
        <w:ind w:left="3600" w:hanging="360"/>
      </w:pPr>
      <w:rPr>
        <w:rFonts w:ascii="Wingdings 3" w:hAnsi="Wingdings 3" w:hint="default"/>
      </w:rPr>
    </w:lvl>
    <w:lvl w:ilvl="5" w:tplc="2F7E71CE" w:tentative="1">
      <w:start w:val="1"/>
      <w:numFmt w:val="bullet"/>
      <w:lvlText w:val=""/>
      <w:lvlJc w:val="left"/>
      <w:pPr>
        <w:tabs>
          <w:tab w:val="num" w:pos="4320"/>
        </w:tabs>
        <w:ind w:left="4320" w:hanging="360"/>
      </w:pPr>
      <w:rPr>
        <w:rFonts w:ascii="Wingdings 3" w:hAnsi="Wingdings 3" w:hint="default"/>
      </w:rPr>
    </w:lvl>
    <w:lvl w:ilvl="6" w:tplc="7A36E7DE" w:tentative="1">
      <w:start w:val="1"/>
      <w:numFmt w:val="bullet"/>
      <w:lvlText w:val=""/>
      <w:lvlJc w:val="left"/>
      <w:pPr>
        <w:tabs>
          <w:tab w:val="num" w:pos="5040"/>
        </w:tabs>
        <w:ind w:left="5040" w:hanging="360"/>
      </w:pPr>
      <w:rPr>
        <w:rFonts w:ascii="Wingdings 3" w:hAnsi="Wingdings 3" w:hint="default"/>
      </w:rPr>
    </w:lvl>
    <w:lvl w:ilvl="7" w:tplc="E99811F4" w:tentative="1">
      <w:start w:val="1"/>
      <w:numFmt w:val="bullet"/>
      <w:lvlText w:val=""/>
      <w:lvlJc w:val="left"/>
      <w:pPr>
        <w:tabs>
          <w:tab w:val="num" w:pos="5760"/>
        </w:tabs>
        <w:ind w:left="5760" w:hanging="360"/>
      </w:pPr>
      <w:rPr>
        <w:rFonts w:ascii="Wingdings 3" w:hAnsi="Wingdings 3" w:hint="default"/>
      </w:rPr>
    </w:lvl>
    <w:lvl w:ilvl="8" w:tplc="29D2C53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6F1310"/>
    <w:multiLevelType w:val="hybridMultilevel"/>
    <w:tmpl w:val="EF6457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937081F"/>
    <w:multiLevelType w:val="hybridMultilevel"/>
    <w:tmpl w:val="73AC00D6"/>
    <w:lvl w:ilvl="0" w:tplc="54E2DC92">
      <w:start w:val="1"/>
      <w:numFmt w:val="bullet"/>
      <w:lvlText w:val=""/>
      <w:lvlJc w:val="left"/>
      <w:pPr>
        <w:tabs>
          <w:tab w:val="num" w:pos="720"/>
        </w:tabs>
        <w:ind w:left="720" w:hanging="360"/>
      </w:pPr>
      <w:rPr>
        <w:rFonts w:ascii="Wingdings 3" w:hAnsi="Wingdings 3" w:hint="default"/>
      </w:rPr>
    </w:lvl>
    <w:lvl w:ilvl="1" w:tplc="47504FCC" w:tentative="1">
      <w:start w:val="1"/>
      <w:numFmt w:val="bullet"/>
      <w:lvlText w:val=""/>
      <w:lvlJc w:val="left"/>
      <w:pPr>
        <w:tabs>
          <w:tab w:val="num" w:pos="1440"/>
        </w:tabs>
        <w:ind w:left="1440" w:hanging="360"/>
      </w:pPr>
      <w:rPr>
        <w:rFonts w:ascii="Wingdings 3" w:hAnsi="Wingdings 3" w:hint="default"/>
      </w:rPr>
    </w:lvl>
    <w:lvl w:ilvl="2" w:tplc="DF429E80" w:tentative="1">
      <w:start w:val="1"/>
      <w:numFmt w:val="bullet"/>
      <w:lvlText w:val=""/>
      <w:lvlJc w:val="left"/>
      <w:pPr>
        <w:tabs>
          <w:tab w:val="num" w:pos="2160"/>
        </w:tabs>
        <w:ind w:left="2160" w:hanging="360"/>
      </w:pPr>
      <w:rPr>
        <w:rFonts w:ascii="Wingdings 3" w:hAnsi="Wingdings 3" w:hint="default"/>
      </w:rPr>
    </w:lvl>
    <w:lvl w:ilvl="3" w:tplc="3C2AAAF4" w:tentative="1">
      <w:start w:val="1"/>
      <w:numFmt w:val="bullet"/>
      <w:lvlText w:val=""/>
      <w:lvlJc w:val="left"/>
      <w:pPr>
        <w:tabs>
          <w:tab w:val="num" w:pos="2880"/>
        </w:tabs>
        <w:ind w:left="2880" w:hanging="360"/>
      </w:pPr>
      <w:rPr>
        <w:rFonts w:ascii="Wingdings 3" w:hAnsi="Wingdings 3" w:hint="default"/>
      </w:rPr>
    </w:lvl>
    <w:lvl w:ilvl="4" w:tplc="D0CE26CE" w:tentative="1">
      <w:start w:val="1"/>
      <w:numFmt w:val="bullet"/>
      <w:lvlText w:val=""/>
      <w:lvlJc w:val="left"/>
      <w:pPr>
        <w:tabs>
          <w:tab w:val="num" w:pos="3600"/>
        </w:tabs>
        <w:ind w:left="3600" w:hanging="360"/>
      </w:pPr>
      <w:rPr>
        <w:rFonts w:ascii="Wingdings 3" w:hAnsi="Wingdings 3" w:hint="default"/>
      </w:rPr>
    </w:lvl>
    <w:lvl w:ilvl="5" w:tplc="FE98C18C" w:tentative="1">
      <w:start w:val="1"/>
      <w:numFmt w:val="bullet"/>
      <w:lvlText w:val=""/>
      <w:lvlJc w:val="left"/>
      <w:pPr>
        <w:tabs>
          <w:tab w:val="num" w:pos="4320"/>
        </w:tabs>
        <w:ind w:left="4320" w:hanging="360"/>
      </w:pPr>
      <w:rPr>
        <w:rFonts w:ascii="Wingdings 3" w:hAnsi="Wingdings 3" w:hint="default"/>
      </w:rPr>
    </w:lvl>
    <w:lvl w:ilvl="6" w:tplc="D4321CF2" w:tentative="1">
      <w:start w:val="1"/>
      <w:numFmt w:val="bullet"/>
      <w:lvlText w:val=""/>
      <w:lvlJc w:val="left"/>
      <w:pPr>
        <w:tabs>
          <w:tab w:val="num" w:pos="5040"/>
        </w:tabs>
        <w:ind w:left="5040" w:hanging="360"/>
      </w:pPr>
      <w:rPr>
        <w:rFonts w:ascii="Wingdings 3" w:hAnsi="Wingdings 3" w:hint="default"/>
      </w:rPr>
    </w:lvl>
    <w:lvl w:ilvl="7" w:tplc="E31C4F6A" w:tentative="1">
      <w:start w:val="1"/>
      <w:numFmt w:val="bullet"/>
      <w:lvlText w:val=""/>
      <w:lvlJc w:val="left"/>
      <w:pPr>
        <w:tabs>
          <w:tab w:val="num" w:pos="5760"/>
        </w:tabs>
        <w:ind w:left="5760" w:hanging="360"/>
      </w:pPr>
      <w:rPr>
        <w:rFonts w:ascii="Wingdings 3" w:hAnsi="Wingdings 3" w:hint="default"/>
      </w:rPr>
    </w:lvl>
    <w:lvl w:ilvl="8" w:tplc="1CAEAD1C"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12"/>
  </w:num>
  <w:num w:numId="3">
    <w:abstractNumId w:val="20"/>
  </w:num>
  <w:num w:numId="4">
    <w:abstractNumId w:val="14"/>
  </w:num>
  <w:num w:numId="5">
    <w:abstractNumId w:val="9"/>
  </w:num>
  <w:num w:numId="6">
    <w:abstractNumId w:val="19"/>
  </w:num>
  <w:num w:numId="7">
    <w:abstractNumId w:val="3"/>
  </w:num>
  <w:num w:numId="8">
    <w:abstractNumId w:val="18"/>
  </w:num>
  <w:num w:numId="9">
    <w:abstractNumId w:val="13"/>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5"/>
  </w:num>
  <w:num w:numId="18">
    <w:abstractNumId w:val="1"/>
  </w:num>
  <w:num w:numId="19">
    <w:abstractNumId w:val="17"/>
  </w:num>
  <w:num w:numId="20">
    <w:abstractNumId w:val="21"/>
  </w:num>
  <w:num w:numId="21">
    <w:abstractNumId w:val="1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349"/>
    <w:rsid w:val="00152E9D"/>
    <w:rsid w:val="00154487"/>
    <w:rsid w:val="0015747C"/>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1B91"/>
    <w:rsid w:val="00235F71"/>
    <w:rsid w:val="0024310C"/>
    <w:rsid w:val="002444CA"/>
    <w:rsid w:val="00260DE6"/>
    <w:rsid w:val="00273FEE"/>
    <w:rsid w:val="0028204E"/>
    <w:rsid w:val="0028591B"/>
    <w:rsid w:val="00291841"/>
    <w:rsid w:val="002B53BB"/>
    <w:rsid w:val="002C449B"/>
    <w:rsid w:val="002C6040"/>
    <w:rsid w:val="002D5B3F"/>
    <w:rsid w:val="002E272E"/>
    <w:rsid w:val="002F5778"/>
    <w:rsid w:val="00302306"/>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13B"/>
    <w:rsid w:val="00423934"/>
    <w:rsid w:val="00426244"/>
    <w:rsid w:val="004356BC"/>
    <w:rsid w:val="00470A38"/>
    <w:rsid w:val="004874DE"/>
    <w:rsid w:val="004B1DC6"/>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550E"/>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404F"/>
    <w:rsid w:val="0063005A"/>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03F9"/>
    <w:rsid w:val="006E3E4E"/>
    <w:rsid w:val="006F45BF"/>
    <w:rsid w:val="006F60E0"/>
    <w:rsid w:val="00700EB8"/>
    <w:rsid w:val="00702F71"/>
    <w:rsid w:val="00717CF8"/>
    <w:rsid w:val="007366DF"/>
    <w:rsid w:val="00756FDB"/>
    <w:rsid w:val="00757839"/>
    <w:rsid w:val="007671B2"/>
    <w:rsid w:val="00770C81"/>
    <w:rsid w:val="00791024"/>
    <w:rsid w:val="00793F0A"/>
    <w:rsid w:val="007A2503"/>
    <w:rsid w:val="007A2657"/>
    <w:rsid w:val="007C682C"/>
    <w:rsid w:val="007D2385"/>
    <w:rsid w:val="007E6F99"/>
    <w:rsid w:val="007F117D"/>
    <w:rsid w:val="007F214F"/>
    <w:rsid w:val="007F5BB8"/>
    <w:rsid w:val="00800069"/>
    <w:rsid w:val="008042F0"/>
    <w:rsid w:val="00807686"/>
    <w:rsid w:val="008310A0"/>
    <w:rsid w:val="00835D29"/>
    <w:rsid w:val="00842E7F"/>
    <w:rsid w:val="00852933"/>
    <w:rsid w:val="008566E5"/>
    <w:rsid w:val="008566FE"/>
    <w:rsid w:val="00865B46"/>
    <w:rsid w:val="008872F4"/>
    <w:rsid w:val="00896134"/>
    <w:rsid w:val="008A62BC"/>
    <w:rsid w:val="008A77AD"/>
    <w:rsid w:val="008B43E7"/>
    <w:rsid w:val="008C7BFE"/>
    <w:rsid w:val="008D763F"/>
    <w:rsid w:val="008F036F"/>
    <w:rsid w:val="008F1308"/>
    <w:rsid w:val="008F78C2"/>
    <w:rsid w:val="00904568"/>
    <w:rsid w:val="0090529C"/>
    <w:rsid w:val="00911394"/>
    <w:rsid w:val="00923EF2"/>
    <w:rsid w:val="00926D25"/>
    <w:rsid w:val="00926E9D"/>
    <w:rsid w:val="00932C6E"/>
    <w:rsid w:val="00933F10"/>
    <w:rsid w:val="00936B8F"/>
    <w:rsid w:val="009433C5"/>
    <w:rsid w:val="00950ADF"/>
    <w:rsid w:val="00965881"/>
    <w:rsid w:val="0097545A"/>
    <w:rsid w:val="00975DEE"/>
    <w:rsid w:val="00986860"/>
    <w:rsid w:val="009871FF"/>
    <w:rsid w:val="00990799"/>
    <w:rsid w:val="00995D51"/>
    <w:rsid w:val="009A0631"/>
    <w:rsid w:val="009B10ED"/>
    <w:rsid w:val="009C7C00"/>
    <w:rsid w:val="009D3EA4"/>
    <w:rsid w:val="009D649C"/>
    <w:rsid w:val="009E4BC1"/>
    <w:rsid w:val="009F5CB2"/>
    <w:rsid w:val="00A03BB8"/>
    <w:rsid w:val="00A3505D"/>
    <w:rsid w:val="00A4036F"/>
    <w:rsid w:val="00A406E5"/>
    <w:rsid w:val="00A4641C"/>
    <w:rsid w:val="00A55876"/>
    <w:rsid w:val="00A67FB1"/>
    <w:rsid w:val="00A85BFE"/>
    <w:rsid w:val="00AB433C"/>
    <w:rsid w:val="00AB6FE7"/>
    <w:rsid w:val="00AB7AD7"/>
    <w:rsid w:val="00AC5F32"/>
    <w:rsid w:val="00AD2430"/>
    <w:rsid w:val="00AE41A6"/>
    <w:rsid w:val="00AF0E34"/>
    <w:rsid w:val="00AF271D"/>
    <w:rsid w:val="00AF56C2"/>
    <w:rsid w:val="00B004E6"/>
    <w:rsid w:val="00B0744D"/>
    <w:rsid w:val="00B439B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FF6"/>
    <w:rsid w:val="00C36D9A"/>
    <w:rsid w:val="00C44A72"/>
    <w:rsid w:val="00C61FC2"/>
    <w:rsid w:val="00C705F9"/>
    <w:rsid w:val="00C80F0F"/>
    <w:rsid w:val="00C8667A"/>
    <w:rsid w:val="00C93BCB"/>
    <w:rsid w:val="00CC241A"/>
    <w:rsid w:val="00CE4035"/>
    <w:rsid w:val="00CE65AB"/>
    <w:rsid w:val="00CF4266"/>
    <w:rsid w:val="00D06E2B"/>
    <w:rsid w:val="00D22D9C"/>
    <w:rsid w:val="00D241F1"/>
    <w:rsid w:val="00D275CB"/>
    <w:rsid w:val="00D30DFA"/>
    <w:rsid w:val="00D40F82"/>
    <w:rsid w:val="00D463A5"/>
    <w:rsid w:val="00D4710D"/>
    <w:rsid w:val="00D47D25"/>
    <w:rsid w:val="00D62ACD"/>
    <w:rsid w:val="00DA36EE"/>
    <w:rsid w:val="00DB116D"/>
    <w:rsid w:val="00DC7324"/>
    <w:rsid w:val="00DC77E7"/>
    <w:rsid w:val="00DD17CC"/>
    <w:rsid w:val="00DD339B"/>
    <w:rsid w:val="00DE217A"/>
    <w:rsid w:val="00DF321B"/>
    <w:rsid w:val="00DF7D25"/>
    <w:rsid w:val="00E05287"/>
    <w:rsid w:val="00E230E0"/>
    <w:rsid w:val="00E51AAC"/>
    <w:rsid w:val="00E66CC0"/>
    <w:rsid w:val="00E728A9"/>
    <w:rsid w:val="00E807D9"/>
    <w:rsid w:val="00E81DBE"/>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0814"/>
    <w:rsid w:val="00F442A7"/>
    <w:rsid w:val="00F57A89"/>
    <w:rsid w:val="00F60CFA"/>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5F76"/>
    <w:rsid w:val="00FD5CAB"/>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451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66224">
      <w:bodyDiv w:val="1"/>
      <w:marLeft w:val="0"/>
      <w:marRight w:val="0"/>
      <w:marTop w:val="0"/>
      <w:marBottom w:val="0"/>
      <w:divBdr>
        <w:top w:val="none" w:sz="0" w:space="0" w:color="auto"/>
        <w:left w:val="none" w:sz="0" w:space="0" w:color="auto"/>
        <w:bottom w:val="none" w:sz="0" w:space="0" w:color="auto"/>
        <w:right w:val="none" w:sz="0" w:space="0" w:color="auto"/>
      </w:divBdr>
      <w:divsChild>
        <w:div w:id="323779271">
          <w:marLeft w:val="547"/>
          <w:marRight w:val="0"/>
          <w:marTop w:val="200"/>
          <w:marBottom w:val="0"/>
          <w:divBdr>
            <w:top w:val="none" w:sz="0" w:space="0" w:color="auto"/>
            <w:left w:val="none" w:sz="0" w:space="0" w:color="auto"/>
            <w:bottom w:val="none" w:sz="0" w:space="0" w:color="auto"/>
            <w:right w:val="none" w:sz="0" w:space="0" w:color="auto"/>
          </w:divBdr>
        </w:div>
        <w:div w:id="637952557">
          <w:marLeft w:val="547"/>
          <w:marRight w:val="0"/>
          <w:marTop w:val="200"/>
          <w:marBottom w:val="0"/>
          <w:divBdr>
            <w:top w:val="none" w:sz="0" w:space="0" w:color="auto"/>
            <w:left w:val="none" w:sz="0" w:space="0" w:color="auto"/>
            <w:bottom w:val="none" w:sz="0" w:space="0" w:color="auto"/>
            <w:right w:val="none" w:sz="0" w:space="0" w:color="auto"/>
          </w:divBdr>
        </w:div>
        <w:div w:id="1044863593">
          <w:marLeft w:val="547"/>
          <w:marRight w:val="0"/>
          <w:marTop w:val="200"/>
          <w:marBottom w:val="0"/>
          <w:divBdr>
            <w:top w:val="none" w:sz="0" w:space="0" w:color="auto"/>
            <w:left w:val="none" w:sz="0" w:space="0" w:color="auto"/>
            <w:bottom w:val="none" w:sz="0" w:space="0" w:color="auto"/>
            <w:right w:val="none" w:sz="0" w:space="0" w:color="auto"/>
          </w:divBdr>
        </w:div>
        <w:div w:id="2116974899">
          <w:marLeft w:val="547"/>
          <w:marRight w:val="0"/>
          <w:marTop w:val="200"/>
          <w:marBottom w:val="0"/>
          <w:divBdr>
            <w:top w:val="none" w:sz="0" w:space="0" w:color="auto"/>
            <w:left w:val="none" w:sz="0" w:space="0" w:color="auto"/>
            <w:bottom w:val="none" w:sz="0" w:space="0" w:color="auto"/>
            <w:right w:val="none" w:sz="0" w:space="0" w:color="auto"/>
          </w:divBdr>
        </w:div>
        <w:div w:id="1879393155">
          <w:marLeft w:val="547"/>
          <w:marRight w:val="0"/>
          <w:marTop w:val="200"/>
          <w:marBottom w:val="0"/>
          <w:divBdr>
            <w:top w:val="none" w:sz="0" w:space="0" w:color="auto"/>
            <w:left w:val="none" w:sz="0" w:space="0" w:color="auto"/>
            <w:bottom w:val="none" w:sz="0" w:space="0" w:color="auto"/>
            <w:right w:val="none" w:sz="0" w:space="0" w:color="auto"/>
          </w:divBdr>
        </w:div>
        <w:div w:id="2075279864">
          <w:marLeft w:val="547"/>
          <w:marRight w:val="0"/>
          <w:marTop w:val="200"/>
          <w:marBottom w:val="0"/>
          <w:divBdr>
            <w:top w:val="none" w:sz="0" w:space="0" w:color="auto"/>
            <w:left w:val="none" w:sz="0" w:space="0" w:color="auto"/>
            <w:bottom w:val="none" w:sz="0" w:space="0" w:color="auto"/>
            <w:right w:val="none" w:sz="0" w:space="0" w:color="auto"/>
          </w:divBdr>
        </w:div>
        <w:div w:id="614681936">
          <w:marLeft w:val="547"/>
          <w:marRight w:val="0"/>
          <w:marTop w:val="200"/>
          <w:marBottom w:val="0"/>
          <w:divBdr>
            <w:top w:val="none" w:sz="0" w:space="0" w:color="auto"/>
            <w:left w:val="none" w:sz="0" w:space="0" w:color="auto"/>
            <w:bottom w:val="none" w:sz="0" w:space="0" w:color="auto"/>
            <w:right w:val="none" w:sz="0" w:space="0" w:color="auto"/>
          </w:divBdr>
        </w:div>
        <w:div w:id="489518964">
          <w:marLeft w:val="547"/>
          <w:marRight w:val="0"/>
          <w:marTop w:val="200"/>
          <w:marBottom w:val="0"/>
          <w:divBdr>
            <w:top w:val="none" w:sz="0" w:space="0" w:color="auto"/>
            <w:left w:val="none" w:sz="0" w:space="0" w:color="auto"/>
            <w:bottom w:val="none" w:sz="0" w:space="0" w:color="auto"/>
            <w:right w:val="none" w:sz="0" w:space="0" w:color="auto"/>
          </w:divBdr>
        </w:div>
        <w:div w:id="1684747047">
          <w:marLeft w:val="547"/>
          <w:marRight w:val="0"/>
          <w:marTop w:val="200"/>
          <w:marBottom w:val="0"/>
          <w:divBdr>
            <w:top w:val="none" w:sz="0" w:space="0" w:color="auto"/>
            <w:left w:val="none" w:sz="0" w:space="0" w:color="auto"/>
            <w:bottom w:val="none" w:sz="0" w:space="0" w:color="auto"/>
            <w:right w:val="none" w:sz="0" w:space="0" w:color="auto"/>
          </w:divBdr>
        </w:div>
        <w:div w:id="2046439287">
          <w:marLeft w:val="547"/>
          <w:marRight w:val="0"/>
          <w:marTop w:val="2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5449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66742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413">
      <w:bodyDiv w:val="1"/>
      <w:marLeft w:val="0"/>
      <w:marRight w:val="0"/>
      <w:marTop w:val="0"/>
      <w:marBottom w:val="0"/>
      <w:divBdr>
        <w:top w:val="none" w:sz="0" w:space="0" w:color="auto"/>
        <w:left w:val="none" w:sz="0" w:space="0" w:color="auto"/>
        <w:bottom w:val="none" w:sz="0" w:space="0" w:color="auto"/>
        <w:right w:val="none" w:sz="0" w:space="0" w:color="auto"/>
      </w:divBdr>
    </w:div>
    <w:div w:id="1655405614">
      <w:bodyDiv w:val="1"/>
      <w:marLeft w:val="0"/>
      <w:marRight w:val="0"/>
      <w:marTop w:val="0"/>
      <w:marBottom w:val="0"/>
      <w:divBdr>
        <w:top w:val="none" w:sz="0" w:space="0" w:color="auto"/>
        <w:left w:val="none" w:sz="0" w:space="0" w:color="auto"/>
        <w:bottom w:val="none" w:sz="0" w:space="0" w:color="auto"/>
        <w:right w:val="none" w:sz="0" w:space="0" w:color="auto"/>
      </w:divBdr>
    </w:div>
    <w:div w:id="1992321103">
      <w:bodyDiv w:val="1"/>
      <w:marLeft w:val="0"/>
      <w:marRight w:val="0"/>
      <w:marTop w:val="0"/>
      <w:marBottom w:val="0"/>
      <w:divBdr>
        <w:top w:val="none" w:sz="0" w:space="0" w:color="auto"/>
        <w:left w:val="none" w:sz="0" w:space="0" w:color="auto"/>
        <w:bottom w:val="none" w:sz="0" w:space="0" w:color="auto"/>
        <w:right w:val="none" w:sz="0" w:space="0" w:color="auto"/>
      </w:divBdr>
      <w:divsChild>
        <w:div w:id="71896281">
          <w:marLeft w:val="547"/>
          <w:marRight w:val="0"/>
          <w:marTop w:val="200"/>
          <w:marBottom w:val="0"/>
          <w:divBdr>
            <w:top w:val="none" w:sz="0" w:space="0" w:color="auto"/>
            <w:left w:val="none" w:sz="0" w:space="0" w:color="auto"/>
            <w:bottom w:val="none" w:sz="0" w:space="0" w:color="auto"/>
            <w:right w:val="none" w:sz="0" w:space="0" w:color="auto"/>
          </w:divBdr>
        </w:div>
        <w:div w:id="1117287533">
          <w:marLeft w:val="1166"/>
          <w:marRight w:val="0"/>
          <w:marTop w:val="200"/>
          <w:marBottom w:val="0"/>
          <w:divBdr>
            <w:top w:val="none" w:sz="0" w:space="0" w:color="auto"/>
            <w:left w:val="none" w:sz="0" w:space="0" w:color="auto"/>
            <w:bottom w:val="none" w:sz="0" w:space="0" w:color="auto"/>
            <w:right w:val="none" w:sz="0" w:space="0" w:color="auto"/>
          </w:divBdr>
        </w:div>
        <w:div w:id="121702122">
          <w:marLeft w:val="1166"/>
          <w:marRight w:val="0"/>
          <w:marTop w:val="200"/>
          <w:marBottom w:val="0"/>
          <w:divBdr>
            <w:top w:val="none" w:sz="0" w:space="0" w:color="auto"/>
            <w:left w:val="none" w:sz="0" w:space="0" w:color="auto"/>
            <w:bottom w:val="none" w:sz="0" w:space="0" w:color="auto"/>
            <w:right w:val="none" w:sz="0" w:space="0" w:color="auto"/>
          </w:divBdr>
        </w:div>
        <w:div w:id="1103917269">
          <w:marLeft w:val="1800"/>
          <w:marRight w:val="0"/>
          <w:marTop w:val="200"/>
          <w:marBottom w:val="0"/>
          <w:divBdr>
            <w:top w:val="none" w:sz="0" w:space="0" w:color="auto"/>
            <w:left w:val="none" w:sz="0" w:space="0" w:color="auto"/>
            <w:bottom w:val="none" w:sz="0" w:space="0" w:color="auto"/>
            <w:right w:val="none" w:sz="0" w:space="0" w:color="auto"/>
          </w:divBdr>
        </w:div>
        <w:div w:id="1562667470">
          <w:marLeft w:val="1800"/>
          <w:marRight w:val="0"/>
          <w:marTop w:val="200"/>
          <w:marBottom w:val="0"/>
          <w:divBdr>
            <w:top w:val="none" w:sz="0" w:space="0" w:color="auto"/>
            <w:left w:val="none" w:sz="0" w:space="0" w:color="auto"/>
            <w:bottom w:val="none" w:sz="0" w:space="0" w:color="auto"/>
            <w:right w:val="none" w:sz="0" w:space="0" w:color="auto"/>
          </w:divBdr>
        </w:div>
        <w:div w:id="204760410">
          <w:marLeft w:val="1800"/>
          <w:marRight w:val="0"/>
          <w:marTop w:val="200"/>
          <w:marBottom w:val="0"/>
          <w:divBdr>
            <w:top w:val="none" w:sz="0" w:space="0" w:color="auto"/>
            <w:left w:val="none" w:sz="0" w:space="0" w:color="auto"/>
            <w:bottom w:val="none" w:sz="0" w:space="0" w:color="auto"/>
            <w:right w:val="none" w:sz="0" w:space="0" w:color="auto"/>
          </w:divBdr>
        </w:div>
        <w:div w:id="598370420">
          <w:marLeft w:val="1800"/>
          <w:marRight w:val="0"/>
          <w:marTop w:val="200"/>
          <w:marBottom w:val="0"/>
          <w:divBdr>
            <w:top w:val="none" w:sz="0" w:space="0" w:color="auto"/>
            <w:left w:val="none" w:sz="0" w:space="0" w:color="auto"/>
            <w:bottom w:val="none" w:sz="0" w:space="0" w:color="auto"/>
            <w:right w:val="none" w:sz="0" w:space="0" w:color="auto"/>
          </w:divBdr>
        </w:div>
        <w:div w:id="1523009224">
          <w:marLeft w:val="1800"/>
          <w:marRight w:val="0"/>
          <w:marTop w:val="200"/>
          <w:marBottom w:val="0"/>
          <w:divBdr>
            <w:top w:val="none" w:sz="0" w:space="0" w:color="auto"/>
            <w:left w:val="none" w:sz="0" w:space="0" w:color="auto"/>
            <w:bottom w:val="none" w:sz="0" w:space="0" w:color="auto"/>
            <w:right w:val="none" w:sz="0" w:space="0" w:color="auto"/>
          </w:divBdr>
        </w:div>
      </w:divsChild>
    </w:div>
    <w:div w:id="2047757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9</Pages>
  <Words>3662</Words>
  <Characters>20880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Holley</cp:lastModifiedBy>
  <cp:revision>6</cp:revision>
  <cp:lastPrinted>2014-10-10T07:42:00Z</cp:lastPrinted>
  <dcterms:created xsi:type="dcterms:W3CDTF">2022-04-05T08:13:00Z</dcterms:created>
  <dcterms:modified xsi:type="dcterms:W3CDTF">2022-04-06T12:12:00Z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