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056B" w:rsidRDefault="00F2056B" w:rsidP="00F2056B">
      <w:pPr>
        <w:pStyle w:val="Ttulo"/>
        <w:jc w:val="center"/>
        <w:rPr>
          <w:sz w:val="48"/>
        </w:rPr>
      </w:pPr>
    </w:p>
    <w:p w:rsidR="00F2056B" w:rsidRDefault="00F2056B" w:rsidP="00F2056B">
      <w:pPr>
        <w:pStyle w:val="Ttulo"/>
        <w:jc w:val="center"/>
        <w:rPr>
          <w:sz w:val="48"/>
        </w:rPr>
      </w:pPr>
    </w:p>
    <w:p w:rsidR="00F2056B" w:rsidRDefault="00F2056B" w:rsidP="00F2056B">
      <w:pPr>
        <w:pStyle w:val="Ttulo"/>
        <w:jc w:val="center"/>
        <w:rPr>
          <w:sz w:val="48"/>
        </w:rPr>
      </w:pPr>
    </w:p>
    <w:p w:rsidR="00F2056B" w:rsidRDefault="00F2056B" w:rsidP="00F2056B">
      <w:pPr>
        <w:pStyle w:val="Ttulo"/>
        <w:jc w:val="center"/>
        <w:rPr>
          <w:sz w:val="48"/>
        </w:rPr>
      </w:pPr>
    </w:p>
    <w:p w:rsidR="00F2056B" w:rsidRDefault="00F2056B" w:rsidP="00F2056B">
      <w:pPr>
        <w:pStyle w:val="Ttulo"/>
        <w:jc w:val="center"/>
        <w:rPr>
          <w:sz w:val="48"/>
        </w:rPr>
      </w:pPr>
    </w:p>
    <w:p w:rsidR="00F2056B" w:rsidRDefault="00F2056B" w:rsidP="00F2056B">
      <w:pPr>
        <w:pStyle w:val="Ttulo"/>
        <w:jc w:val="center"/>
        <w:rPr>
          <w:sz w:val="48"/>
        </w:rPr>
      </w:pPr>
    </w:p>
    <w:p w:rsidR="00F2056B" w:rsidRDefault="00F2056B" w:rsidP="00F2056B">
      <w:pPr>
        <w:pStyle w:val="Ttulo"/>
        <w:jc w:val="center"/>
        <w:rPr>
          <w:sz w:val="48"/>
        </w:rPr>
      </w:pPr>
    </w:p>
    <w:p w:rsidR="00BF3D92" w:rsidRDefault="00F2056B" w:rsidP="00F2056B">
      <w:pPr>
        <w:pStyle w:val="Ttulo"/>
        <w:jc w:val="center"/>
        <w:rPr>
          <w:sz w:val="48"/>
        </w:rPr>
      </w:pPr>
      <w:r w:rsidRPr="00F2056B">
        <w:rPr>
          <w:sz w:val="48"/>
        </w:rPr>
        <w:t>Critical Review</w:t>
      </w:r>
    </w:p>
    <w:p w:rsidR="00F2056B" w:rsidRPr="00F2056B" w:rsidRDefault="00F2056B" w:rsidP="00F2056B"/>
    <w:p w:rsidR="00F2056B" w:rsidRDefault="00F2056B" w:rsidP="00F2056B">
      <w:pPr>
        <w:pStyle w:val="Ttulo"/>
        <w:jc w:val="center"/>
        <w:rPr>
          <w:sz w:val="48"/>
        </w:rPr>
      </w:pPr>
      <w:r>
        <w:rPr>
          <w:sz w:val="48"/>
        </w:rPr>
        <w:t>Jacqueline Mi</w:t>
      </w:r>
      <w:r w:rsidRPr="00F2056B">
        <w:rPr>
          <w:sz w:val="48"/>
        </w:rPr>
        <w:t>llaray Galindo Contino</w:t>
      </w:r>
    </w:p>
    <w:p w:rsidR="00F2056B" w:rsidRPr="00F2056B" w:rsidRDefault="00F2056B" w:rsidP="00F2056B"/>
    <w:p w:rsidR="00F2056B" w:rsidRPr="00F2056B" w:rsidRDefault="00F2056B" w:rsidP="00F2056B">
      <w:pPr>
        <w:pStyle w:val="Ttulo"/>
        <w:jc w:val="center"/>
        <w:rPr>
          <w:sz w:val="40"/>
        </w:rPr>
      </w:pPr>
      <w:r w:rsidRPr="00F2056B">
        <w:rPr>
          <w:sz w:val="40"/>
        </w:rPr>
        <w:t>P147323</w:t>
      </w:r>
    </w:p>
    <w:p w:rsidR="00F2056B" w:rsidRPr="00F2056B" w:rsidRDefault="00F2056B" w:rsidP="00F2056B">
      <w:pPr>
        <w:pStyle w:val="Ttulo"/>
        <w:jc w:val="center"/>
        <w:rPr>
          <w:sz w:val="48"/>
        </w:rPr>
      </w:pPr>
    </w:p>
    <w:p w:rsidR="00A450EC" w:rsidRDefault="008D54CF" w:rsidP="002573D1">
      <w:r>
        <w:rPr>
          <w:noProof/>
          <w:sz w:val="36"/>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2798635</wp:posOffset>
            </wp:positionV>
            <wp:extent cx="3598164" cy="1440180"/>
            <wp:effectExtent l="0" t="0" r="2540" b="7620"/>
            <wp:wrapTight wrapText="bothSides">
              <wp:wrapPolygon edited="0">
                <wp:start x="0" y="0"/>
                <wp:lineTo x="0" y="21429"/>
                <wp:lineTo x="21501" y="21429"/>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7">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anchor>
        </w:drawing>
      </w:r>
      <w:r w:rsidR="00F2056B">
        <w:br w:type="page"/>
      </w:r>
    </w:p>
    <w:sdt>
      <w:sdtPr>
        <w:rPr>
          <w:rFonts w:asciiTheme="minorHAnsi" w:eastAsiaTheme="minorHAnsi" w:hAnsiTheme="minorHAnsi" w:cstheme="minorBidi"/>
          <w:color w:val="auto"/>
          <w:sz w:val="22"/>
          <w:szCs w:val="22"/>
          <w:lang w:val="es-ES" w:eastAsia="en-US"/>
        </w:rPr>
        <w:id w:val="1199818843"/>
        <w:docPartObj>
          <w:docPartGallery w:val="Table of Contents"/>
          <w:docPartUnique/>
        </w:docPartObj>
      </w:sdtPr>
      <w:sdtEndPr>
        <w:rPr>
          <w:b/>
          <w:bCs/>
        </w:rPr>
      </w:sdtEndPr>
      <w:sdtContent>
        <w:p w:rsidR="00A450EC" w:rsidRPr="0091593A" w:rsidRDefault="00E26132">
          <w:pPr>
            <w:pStyle w:val="TtuloTDC"/>
            <w:rPr>
              <w:b/>
              <w:color w:val="auto"/>
              <w:sz w:val="28"/>
              <w:u w:val="single"/>
              <w:lang w:val="es-ES"/>
            </w:rPr>
          </w:pPr>
          <w:r w:rsidRPr="0091593A">
            <w:rPr>
              <w:b/>
              <w:color w:val="auto"/>
              <w:sz w:val="28"/>
              <w:u w:val="single"/>
              <w:lang w:val="es-ES"/>
            </w:rPr>
            <w:t>CONTENTS</w:t>
          </w:r>
        </w:p>
        <w:p w:rsidR="007D6BBF" w:rsidRPr="007D6BBF" w:rsidRDefault="007D6BBF" w:rsidP="007D6BBF">
          <w:pPr>
            <w:rPr>
              <w:lang w:val="es-ES" w:eastAsia="en-GB"/>
            </w:rPr>
          </w:pPr>
        </w:p>
        <w:p w:rsidR="002844D3" w:rsidRDefault="00A450EC">
          <w:pPr>
            <w:pStyle w:val="TDC1"/>
            <w:tabs>
              <w:tab w:val="right" w:leader="dot" w:pos="9016"/>
            </w:tabs>
            <w:rPr>
              <w:rFonts w:eastAsiaTheme="minorEastAsia"/>
              <w:noProof/>
              <w:lang w:eastAsia="en-GB"/>
            </w:rPr>
          </w:pPr>
          <w:r>
            <w:fldChar w:fldCharType="begin"/>
          </w:r>
          <w:r w:rsidRPr="00A450EC">
            <w:rPr>
              <w:lang w:val="es-ES"/>
            </w:rPr>
            <w:instrText xml:space="preserve"> TOC \o "1-3" \h \z \u </w:instrText>
          </w:r>
          <w:r>
            <w:fldChar w:fldCharType="separate"/>
          </w:r>
          <w:hyperlink w:anchor="_Toc513846118" w:history="1">
            <w:r w:rsidR="002844D3" w:rsidRPr="00E32C18">
              <w:rPr>
                <w:rStyle w:val="Hipervnculo"/>
                <w:b/>
                <w:noProof/>
              </w:rPr>
              <w:t>INTRODUCTION</w:t>
            </w:r>
            <w:r w:rsidR="002844D3">
              <w:rPr>
                <w:noProof/>
                <w:webHidden/>
              </w:rPr>
              <w:tab/>
            </w:r>
            <w:r w:rsidR="002844D3">
              <w:rPr>
                <w:noProof/>
                <w:webHidden/>
              </w:rPr>
              <w:fldChar w:fldCharType="begin"/>
            </w:r>
            <w:r w:rsidR="002844D3">
              <w:rPr>
                <w:noProof/>
                <w:webHidden/>
              </w:rPr>
              <w:instrText xml:space="preserve"> PAGEREF _Toc513846118 \h </w:instrText>
            </w:r>
            <w:r w:rsidR="002844D3">
              <w:rPr>
                <w:noProof/>
                <w:webHidden/>
              </w:rPr>
            </w:r>
            <w:r w:rsidR="002844D3">
              <w:rPr>
                <w:noProof/>
                <w:webHidden/>
              </w:rPr>
              <w:fldChar w:fldCharType="separate"/>
            </w:r>
            <w:r w:rsidR="002844D3">
              <w:rPr>
                <w:noProof/>
                <w:webHidden/>
              </w:rPr>
              <w:t>3</w:t>
            </w:r>
            <w:r w:rsidR="002844D3">
              <w:rPr>
                <w:noProof/>
                <w:webHidden/>
              </w:rPr>
              <w:fldChar w:fldCharType="end"/>
            </w:r>
          </w:hyperlink>
        </w:p>
        <w:p w:rsidR="002844D3" w:rsidRDefault="002844D3">
          <w:pPr>
            <w:pStyle w:val="TDC1"/>
            <w:tabs>
              <w:tab w:val="right" w:leader="dot" w:pos="9016"/>
            </w:tabs>
            <w:rPr>
              <w:rFonts w:eastAsiaTheme="minorEastAsia"/>
              <w:noProof/>
              <w:lang w:eastAsia="en-GB"/>
            </w:rPr>
          </w:pPr>
          <w:hyperlink w:anchor="_Toc513846119" w:history="1">
            <w:r w:rsidRPr="00E32C18">
              <w:rPr>
                <w:rStyle w:val="Hipervnculo"/>
                <w:b/>
                <w:noProof/>
              </w:rPr>
              <w:t>CHAPTER ONE. Student personal skills development and trajectory throughout the 3 academic years</w:t>
            </w:r>
            <w:r>
              <w:rPr>
                <w:noProof/>
                <w:webHidden/>
              </w:rPr>
              <w:tab/>
            </w:r>
            <w:r>
              <w:rPr>
                <w:noProof/>
                <w:webHidden/>
              </w:rPr>
              <w:fldChar w:fldCharType="begin"/>
            </w:r>
            <w:r>
              <w:rPr>
                <w:noProof/>
                <w:webHidden/>
              </w:rPr>
              <w:instrText xml:space="preserve"> PAGEREF _Toc513846119 \h </w:instrText>
            </w:r>
            <w:r>
              <w:rPr>
                <w:noProof/>
                <w:webHidden/>
              </w:rPr>
            </w:r>
            <w:r>
              <w:rPr>
                <w:noProof/>
                <w:webHidden/>
              </w:rPr>
              <w:fldChar w:fldCharType="separate"/>
            </w:r>
            <w:r>
              <w:rPr>
                <w:noProof/>
                <w:webHidden/>
              </w:rPr>
              <w:t>4</w:t>
            </w:r>
            <w:r>
              <w:rPr>
                <w:noProof/>
                <w:webHidden/>
              </w:rPr>
              <w:fldChar w:fldCharType="end"/>
            </w:r>
          </w:hyperlink>
        </w:p>
        <w:p w:rsidR="002844D3" w:rsidRDefault="002844D3">
          <w:pPr>
            <w:pStyle w:val="TDC2"/>
            <w:tabs>
              <w:tab w:val="right" w:leader="dot" w:pos="9016"/>
            </w:tabs>
            <w:rPr>
              <w:rFonts w:eastAsiaTheme="minorEastAsia"/>
              <w:noProof/>
              <w:lang w:eastAsia="en-GB"/>
            </w:rPr>
          </w:pPr>
          <w:hyperlink w:anchor="_Toc513846120" w:history="1">
            <w:r w:rsidRPr="00E32C18">
              <w:rPr>
                <w:rStyle w:val="Hipervnculo"/>
                <w:b/>
                <w:noProof/>
              </w:rPr>
              <w:t>1</w:t>
            </w:r>
            <w:r w:rsidRPr="00E32C18">
              <w:rPr>
                <w:rStyle w:val="Hipervnculo"/>
                <w:b/>
                <w:noProof/>
                <w:vertAlign w:val="superscript"/>
              </w:rPr>
              <w:t>st</w:t>
            </w:r>
            <w:r w:rsidRPr="00E32C18">
              <w:rPr>
                <w:rStyle w:val="Hipervnculo"/>
                <w:b/>
                <w:noProof/>
              </w:rPr>
              <w:t xml:space="preserve"> Year.</w:t>
            </w:r>
            <w:r>
              <w:rPr>
                <w:noProof/>
                <w:webHidden/>
              </w:rPr>
              <w:tab/>
            </w:r>
            <w:r>
              <w:rPr>
                <w:noProof/>
                <w:webHidden/>
              </w:rPr>
              <w:fldChar w:fldCharType="begin"/>
            </w:r>
            <w:r>
              <w:rPr>
                <w:noProof/>
                <w:webHidden/>
              </w:rPr>
              <w:instrText xml:space="preserve"> PAGEREF _Toc513846120 \h </w:instrText>
            </w:r>
            <w:r>
              <w:rPr>
                <w:noProof/>
                <w:webHidden/>
              </w:rPr>
            </w:r>
            <w:r>
              <w:rPr>
                <w:noProof/>
                <w:webHidden/>
              </w:rPr>
              <w:fldChar w:fldCharType="separate"/>
            </w:r>
            <w:r>
              <w:rPr>
                <w:noProof/>
                <w:webHidden/>
              </w:rPr>
              <w:t>4</w:t>
            </w:r>
            <w:r>
              <w:rPr>
                <w:noProof/>
                <w:webHidden/>
              </w:rPr>
              <w:fldChar w:fldCharType="end"/>
            </w:r>
          </w:hyperlink>
        </w:p>
        <w:p w:rsidR="002844D3" w:rsidRDefault="002844D3">
          <w:pPr>
            <w:pStyle w:val="TDC2"/>
            <w:tabs>
              <w:tab w:val="right" w:leader="dot" w:pos="9016"/>
            </w:tabs>
            <w:rPr>
              <w:rFonts w:eastAsiaTheme="minorEastAsia"/>
              <w:noProof/>
              <w:lang w:eastAsia="en-GB"/>
            </w:rPr>
          </w:pPr>
          <w:hyperlink w:anchor="_Toc513846121" w:history="1">
            <w:r w:rsidRPr="00E32C18">
              <w:rPr>
                <w:rStyle w:val="Hipervnculo"/>
                <w:b/>
                <w:noProof/>
              </w:rPr>
              <w:t>2nd Year.</w:t>
            </w:r>
            <w:r>
              <w:rPr>
                <w:noProof/>
                <w:webHidden/>
              </w:rPr>
              <w:tab/>
            </w:r>
            <w:r>
              <w:rPr>
                <w:noProof/>
                <w:webHidden/>
              </w:rPr>
              <w:fldChar w:fldCharType="begin"/>
            </w:r>
            <w:r>
              <w:rPr>
                <w:noProof/>
                <w:webHidden/>
              </w:rPr>
              <w:instrText xml:space="preserve"> PAGEREF _Toc513846121 \h </w:instrText>
            </w:r>
            <w:r>
              <w:rPr>
                <w:noProof/>
                <w:webHidden/>
              </w:rPr>
            </w:r>
            <w:r>
              <w:rPr>
                <w:noProof/>
                <w:webHidden/>
              </w:rPr>
              <w:fldChar w:fldCharType="separate"/>
            </w:r>
            <w:r>
              <w:rPr>
                <w:noProof/>
                <w:webHidden/>
              </w:rPr>
              <w:t>4</w:t>
            </w:r>
            <w:r>
              <w:rPr>
                <w:noProof/>
                <w:webHidden/>
              </w:rPr>
              <w:fldChar w:fldCharType="end"/>
            </w:r>
          </w:hyperlink>
        </w:p>
        <w:p w:rsidR="002844D3" w:rsidRDefault="002844D3">
          <w:pPr>
            <w:pStyle w:val="TDC2"/>
            <w:tabs>
              <w:tab w:val="right" w:leader="dot" w:pos="9016"/>
            </w:tabs>
            <w:rPr>
              <w:rFonts w:eastAsiaTheme="minorEastAsia"/>
              <w:noProof/>
              <w:lang w:eastAsia="en-GB"/>
            </w:rPr>
          </w:pPr>
          <w:hyperlink w:anchor="_Toc513846122" w:history="1">
            <w:r w:rsidRPr="00E32C18">
              <w:rPr>
                <w:rStyle w:val="Hipervnculo"/>
                <w:b/>
                <w:noProof/>
              </w:rPr>
              <w:t>3</w:t>
            </w:r>
            <w:r w:rsidRPr="00E32C18">
              <w:rPr>
                <w:rStyle w:val="Hipervnculo"/>
                <w:b/>
                <w:noProof/>
                <w:vertAlign w:val="superscript"/>
              </w:rPr>
              <w:t>rd</w:t>
            </w:r>
            <w:r w:rsidRPr="00E32C18">
              <w:rPr>
                <w:rStyle w:val="Hipervnculo"/>
                <w:b/>
                <w:noProof/>
              </w:rPr>
              <w:t xml:space="preserve"> Year.</w:t>
            </w:r>
            <w:r>
              <w:rPr>
                <w:noProof/>
                <w:webHidden/>
              </w:rPr>
              <w:tab/>
            </w:r>
            <w:r>
              <w:rPr>
                <w:noProof/>
                <w:webHidden/>
              </w:rPr>
              <w:fldChar w:fldCharType="begin"/>
            </w:r>
            <w:r>
              <w:rPr>
                <w:noProof/>
                <w:webHidden/>
              </w:rPr>
              <w:instrText xml:space="preserve"> PAGEREF _Toc513846122 \h </w:instrText>
            </w:r>
            <w:r>
              <w:rPr>
                <w:noProof/>
                <w:webHidden/>
              </w:rPr>
            </w:r>
            <w:r>
              <w:rPr>
                <w:noProof/>
                <w:webHidden/>
              </w:rPr>
              <w:fldChar w:fldCharType="separate"/>
            </w:r>
            <w:r>
              <w:rPr>
                <w:noProof/>
                <w:webHidden/>
              </w:rPr>
              <w:t>4</w:t>
            </w:r>
            <w:r>
              <w:rPr>
                <w:noProof/>
                <w:webHidden/>
              </w:rPr>
              <w:fldChar w:fldCharType="end"/>
            </w:r>
          </w:hyperlink>
        </w:p>
        <w:p w:rsidR="002844D3" w:rsidRDefault="002844D3">
          <w:pPr>
            <w:pStyle w:val="TDC2"/>
            <w:tabs>
              <w:tab w:val="right" w:leader="dot" w:pos="9016"/>
            </w:tabs>
            <w:rPr>
              <w:rFonts w:eastAsiaTheme="minorEastAsia"/>
              <w:noProof/>
              <w:lang w:eastAsia="en-GB"/>
            </w:rPr>
          </w:pPr>
          <w:hyperlink w:anchor="_Toc513846123" w:history="1">
            <w:r w:rsidRPr="00E32C18">
              <w:rPr>
                <w:rStyle w:val="Hipervnculo"/>
                <w:noProof/>
              </w:rPr>
              <w:t>This year was a new major challenge for the student since the production team was a lot smaller and the amount of time given was shorter. In this occasion, the team developed a brand new game experience and</w:t>
            </w:r>
            <w:r>
              <w:rPr>
                <w:noProof/>
                <w:webHidden/>
              </w:rPr>
              <w:tab/>
            </w:r>
            <w:r>
              <w:rPr>
                <w:noProof/>
                <w:webHidden/>
              </w:rPr>
              <w:fldChar w:fldCharType="begin"/>
            </w:r>
            <w:r>
              <w:rPr>
                <w:noProof/>
                <w:webHidden/>
              </w:rPr>
              <w:instrText xml:space="preserve"> PAGEREF _Toc513846123 \h </w:instrText>
            </w:r>
            <w:r>
              <w:rPr>
                <w:noProof/>
                <w:webHidden/>
              </w:rPr>
            </w:r>
            <w:r>
              <w:rPr>
                <w:noProof/>
                <w:webHidden/>
              </w:rPr>
              <w:fldChar w:fldCharType="separate"/>
            </w:r>
            <w:r>
              <w:rPr>
                <w:noProof/>
                <w:webHidden/>
              </w:rPr>
              <w:t>4</w:t>
            </w:r>
            <w:r>
              <w:rPr>
                <w:noProof/>
                <w:webHidden/>
              </w:rPr>
              <w:fldChar w:fldCharType="end"/>
            </w:r>
          </w:hyperlink>
        </w:p>
        <w:p w:rsidR="002844D3" w:rsidRDefault="002844D3">
          <w:pPr>
            <w:pStyle w:val="TDC1"/>
            <w:tabs>
              <w:tab w:val="right" w:leader="dot" w:pos="9016"/>
            </w:tabs>
            <w:rPr>
              <w:rFonts w:eastAsiaTheme="minorEastAsia"/>
              <w:noProof/>
              <w:lang w:eastAsia="en-GB"/>
            </w:rPr>
          </w:pPr>
          <w:hyperlink w:anchor="_Toc513846124" w:history="1">
            <w:r w:rsidRPr="00E32C18">
              <w:rPr>
                <w:rStyle w:val="Hipervnculo"/>
                <w:b/>
                <w:noProof/>
              </w:rPr>
              <w:t>CHAPTER TWO.  Show Reel Analysis.</w:t>
            </w:r>
            <w:r>
              <w:rPr>
                <w:noProof/>
                <w:webHidden/>
              </w:rPr>
              <w:tab/>
            </w:r>
            <w:r>
              <w:rPr>
                <w:noProof/>
                <w:webHidden/>
              </w:rPr>
              <w:fldChar w:fldCharType="begin"/>
            </w:r>
            <w:r>
              <w:rPr>
                <w:noProof/>
                <w:webHidden/>
              </w:rPr>
              <w:instrText xml:space="preserve"> PAGEREF _Toc513846124 \h </w:instrText>
            </w:r>
            <w:r>
              <w:rPr>
                <w:noProof/>
                <w:webHidden/>
              </w:rPr>
            </w:r>
            <w:r>
              <w:rPr>
                <w:noProof/>
                <w:webHidden/>
              </w:rPr>
              <w:fldChar w:fldCharType="separate"/>
            </w:r>
            <w:r>
              <w:rPr>
                <w:noProof/>
                <w:webHidden/>
              </w:rPr>
              <w:t>5</w:t>
            </w:r>
            <w:r>
              <w:rPr>
                <w:noProof/>
                <w:webHidden/>
              </w:rPr>
              <w:fldChar w:fldCharType="end"/>
            </w:r>
          </w:hyperlink>
        </w:p>
        <w:p w:rsidR="002844D3" w:rsidRDefault="002844D3">
          <w:pPr>
            <w:pStyle w:val="TDC1"/>
            <w:tabs>
              <w:tab w:val="right" w:leader="dot" w:pos="9016"/>
            </w:tabs>
            <w:rPr>
              <w:rFonts w:eastAsiaTheme="minorEastAsia"/>
              <w:noProof/>
              <w:lang w:eastAsia="en-GB"/>
            </w:rPr>
          </w:pPr>
          <w:hyperlink w:anchor="_Toc513846125" w:history="1">
            <w:r w:rsidRPr="00E32C18">
              <w:rPr>
                <w:rStyle w:val="Hipervnculo"/>
                <w:b/>
                <w:noProof/>
              </w:rPr>
              <w:t>CONCLUSION</w:t>
            </w:r>
            <w:r>
              <w:rPr>
                <w:noProof/>
                <w:webHidden/>
              </w:rPr>
              <w:tab/>
            </w:r>
            <w:r>
              <w:rPr>
                <w:noProof/>
                <w:webHidden/>
              </w:rPr>
              <w:fldChar w:fldCharType="begin"/>
            </w:r>
            <w:r>
              <w:rPr>
                <w:noProof/>
                <w:webHidden/>
              </w:rPr>
              <w:instrText xml:space="preserve"> PAGEREF _Toc513846125 \h </w:instrText>
            </w:r>
            <w:r>
              <w:rPr>
                <w:noProof/>
                <w:webHidden/>
              </w:rPr>
            </w:r>
            <w:r>
              <w:rPr>
                <w:noProof/>
                <w:webHidden/>
              </w:rPr>
              <w:fldChar w:fldCharType="separate"/>
            </w:r>
            <w:r>
              <w:rPr>
                <w:noProof/>
                <w:webHidden/>
              </w:rPr>
              <w:t>6</w:t>
            </w:r>
            <w:r>
              <w:rPr>
                <w:noProof/>
                <w:webHidden/>
              </w:rPr>
              <w:fldChar w:fldCharType="end"/>
            </w:r>
          </w:hyperlink>
        </w:p>
        <w:p w:rsidR="002844D3" w:rsidRDefault="002844D3">
          <w:pPr>
            <w:pStyle w:val="TDC1"/>
            <w:tabs>
              <w:tab w:val="right" w:leader="dot" w:pos="9016"/>
            </w:tabs>
            <w:rPr>
              <w:rFonts w:eastAsiaTheme="minorEastAsia"/>
              <w:noProof/>
              <w:lang w:eastAsia="en-GB"/>
            </w:rPr>
          </w:pPr>
          <w:hyperlink w:anchor="_Toc513846126" w:history="1">
            <w:r w:rsidRPr="00E32C18">
              <w:rPr>
                <w:rStyle w:val="Hipervnculo"/>
                <w:b/>
                <w:noProof/>
              </w:rPr>
              <w:t>BIBLIOGRAPHY</w:t>
            </w:r>
            <w:r>
              <w:rPr>
                <w:noProof/>
                <w:webHidden/>
              </w:rPr>
              <w:tab/>
            </w:r>
            <w:r>
              <w:rPr>
                <w:noProof/>
                <w:webHidden/>
              </w:rPr>
              <w:fldChar w:fldCharType="begin"/>
            </w:r>
            <w:r>
              <w:rPr>
                <w:noProof/>
                <w:webHidden/>
              </w:rPr>
              <w:instrText xml:space="preserve"> PAGEREF _Toc513846126 \h </w:instrText>
            </w:r>
            <w:r>
              <w:rPr>
                <w:noProof/>
                <w:webHidden/>
              </w:rPr>
            </w:r>
            <w:r>
              <w:rPr>
                <w:noProof/>
                <w:webHidden/>
              </w:rPr>
              <w:fldChar w:fldCharType="separate"/>
            </w:r>
            <w:r>
              <w:rPr>
                <w:noProof/>
                <w:webHidden/>
              </w:rPr>
              <w:t>7</w:t>
            </w:r>
            <w:r>
              <w:rPr>
                <w:noProof/>
                <w:webHidden/>
              </w:rPr>
              <w:fldChar w:fldCharType="end"/>
            </w:r>
          </w:hyperlink>
        </w:p>
        <w:p w:rsidR="00A450EC" w:rsidRPr="00A450EC" w:rsidRDefault="00A450EC">
          <w:pPr>
            <w:rPr>
              <w:lang w:val="es-ES"/>
            </w:rPr>
          </w:pPr>
          <w:r>
            <w:rPr>
              <w:b/>
              <w:bCs/>
              <w:lang w:val="es-ES"/>
            </w:rPr>
            <w:fldChar w:fldCharType="end"/>
          </w:r>
        </w:p>
      </w:sdtContent>
    </w:sdt>
    <w:p w:rsidR="00A450EC" w:rsidRPr="00A450EC" w:rsidRDefault="00A450EC" w:rsidP="002573D1">
      <w:pPr>
        <w:rPr>
          <w:lang w:val="es-ES"/>
        </w:rPr>
      </w:pPr>
      <w:r w:rsidRPr="00A450EC">
        <w:rPr>
          <w:lang w:val="es-ES"/>
        </w:rPr>
        <w:br/>
      </w:r>
    </w:p>
    <w:p w:rsidR="00A450EC" w:rsidRPr="00A450EC" w:rsidRDefault="00A450EC" w:rsidP="00A450EC">
      <w:r w:rsidRPr="00A450EC">
        <w:rPr>
          <w:lang w:val="es-ES"/>
        </w:rPr>
        <w:br w:type="page"/>
      </w:r>
    </w:p>
    <w:p w:rsidR="002573D1" w:rsidRPr="0091593A" w:rsidRDefault="002573D1" w:rsidP="00A450EC">
      <w:pPr>
        <w:pStyle w:val="Ttulo1"/>
        <w:rPr>
          <w:b/>
          <w:color w:val="auto"/>
          <w:sz w:val="28"/>
          <w:u w:val="single"/>
        </w:rPr>
      </w:pPr>
      <w:bookmarkStart w:id="0" w:name="_Toc513846118"/>
      <w:r w:rsidRPr="0091593A">
        <w:rPr>
          <w:b/>
          <w:color w:val="auto"/>
          <w:sz w:val="28"/>
          <w:u w:val="single"/>
        </w:rPr>
        <w:lastRenderedPageBreak/>
        <w:t>INTRODUCTION</w:t>
      </w:r>
      <w:bookmarkEnd w:id="0"/>
    </w:p>
    <w:p w:rsidR="00290CA4" w:rsidRPr="00C0683A" w:rsidRDefault="00C0683A">
      <w:r>
        <w:rPr>
          <w:u w:val="single"/>
        </w:rPr>
        <w:br/>
      </w:r>
      <w:r w:rsidRPr="00C0683A">
        <w:t xml:space="preserve">This report will examine and analyse the skills learned and obtained </w:t>
      </w:r>
      <w:r>
        <w:t>throughout the 3 years of d</w:t>
      </w:r>
      <w:r w:rsidR="0091593A">
        <w:t>uration of the course. The content compiled in the Show reel video that has been created for the module “Critical Review” will also be analysed in order to acqui</w:t>
      </w:r>
      <w:r w:rsidR="0038782A">
        <w:t>re an understanding of the reason why the</w:t>
      </w:r>
      <w:r w:rsidR="0091593A">
        <w:t xml:space="preserve"> exhibited </w:t>
      </w:r>
      <w:r w:rsidR="0038782A">
        <w:t>pieces have been chosen as the student’s latest best work</w:t>
      </w:r>
      <w:r w:rsidR="0091593A">
        <w:t>.</w:t>
      </w:r>
      <w:r w:rsidR="00290CA4" w:rsidRPr="00C0683A">
        <w:br w:type="page"/>
      </w:r>
    </w:p>
    <w:p w:rsidR="004119FD" w:rsidRPr="0091593A" w:rsidRDefault="002573D1" w:rsidP="00A450EC">
      <w:pPr>
        <w:pStyle w:val="Ttulo1"/>
        <w:rPr>
          <w:b/>
          <w:color w:val="auto"/>
          <w:sz w:val="28"/>
        </w:rPr>
      </w:pPr>
      <w:bookmarkStart w:id="1" w:name="_Toc513846119"/>
      <w:r w:rsidRPr="0091593A">
        <w:rPr>
          <w:b/>
          <w:color w:val="auto"/>
          <w:sz w:val="28"/>
          <w:u w:val="single"/>
        </w:rPr>
        <w:lastRenderedPageBreak/>
        <w:t>CHAPTER ONE.</w:t>
      </w:r>
      <w:r w:rsidR="00A450EC" w:rsidRPr="0091593A">
        <w:rPr>
          <w:b/>
          <w:color w:val="auto"/>
          <w:sz w:val="28"/>
        </w:rPr>
        <w:br/>
      </w:r>
      <w:r w:rsidR="001418E0" w:rsidRPr="0091593A">
        <w:rPr>
          <w:b/>
          <w:color w:val="auto"/>
          <w:sz w:val="28"/>
        </w:rPr>
        <w:t>Student p</w:t>
      </w:r>
      <w:r w:rsidRPr="0091593A">
        <w:rPr>
          <w:b/>
          <w:color w:val="auto"/>
          <w:sz w:val="28"/>
        </w:rPr>
        <w:t xml:space="preserve">ersonal skills </w:t>
      </w:r>
      <w:r w:rsidR="009B1808" w:rsidRPr="0091593A">
        <w:rPr>
          <w:b/>
          <w:color w:val="auto"/>
          <w:sz w:val="28"/>
        </w:rPr>
        <w:t xml:space="preserve">development </w:t>
      </w:r>
      <w:r w:rsidR="00746339" w:rsidRPr="0091593A">
        <w:rPr>
          <w:b/>
          <w:color w:val="auto"/>
          <w:sz w:val="28"/>
        </w:rPr>
        <w:t xml:space="preserve">and trajectory </w:t>
      </w:r>
      <w:r w:rsidR="009B1808" w:rsidRPr="0091593A">
        <w:rPr>
          <w:b/>
          <w:color w:val="auto"/>
          <w:sz w:val="28"/>
        </w:rPr>
        <w:t xml:space="preserve">throughout the </w:t>
      </w:r>
      <w:r w:rsidRPr="0091593A">
        <w:rPr>
          <w:b/>
          <w:color w:val="auto"/>
          <w:sz w:val="28"/>
        </w:rPr>
        <w:t>3 academic years</w:t>
      </w:r>
      <w:bookmarkEnd w:id="1"/>
    </w:p>
    <w:p w:rsidR="00A450EC" w:rsidRPr="0091593A" w:rsidRDefault="00A450EC" w:rsidP="00A450EC">
      <w:pPr>
        <w:rPr>
          <w:b/>
        </w:rPr>
      </w:pPr>
    </w:p>
    <w:p w:rsidR="001418E0" w:rsidRPr="0091593A" w:rsidRDefault="001418E0" w:rsidP="00A450EC">
      <w:pPr>
        <w:pStyle w:val="Ttulo2"/>
        <w:rPr>
          <w:b/>
          <w:color w:val="auto"/>
        </w:rPr>
      </w:pPr>
      <w:bookmarkStart w:id="2" w:name="_Toc513846120"/>
      <w:r w:rsidRPr="0091593A">
        <w:rPr>
          <w:b/>
          <w:color w:val="auto"/>
        </w:rPr>
        <w:t>1</w:t>
      </w:r>
      <w:r w:rsidRPr="0091593A">
        <w:rPr>
          <w:b/>
          <w:color w:val="auto"/>
          <w:vertAlign w:val="superscript"/>
        </w:rPr>
        <w:t>st</w:t>
      </w:r>
      <w:r w:rsidRPr="0091593A">
        <w:rPr>
          <w:b/>
          <w:color w:val="auto"/>
        </w:rPr>
        <w:t xml:space="preserve"> Year.</w:t>
      </w:r>
      <w:bookmarkEnd w:id="2"/>
    </w:p>
    <w:p w:rsidR="008041AF" w:rsidRDefault="001418E0" w:rsidP="004119FD">
      <w:r>
        <w:t xml:space="preserve">The first year the student </w:t>
      </w:r>
      <w:r w:rsidR="00A450EC">
        <w:t xml:space="preserve">mainly </w:t>
      </w:r>
      <w:r>
        <w:t>focused on learning a different</w:t>
      </w:r>
      <w:r w:rsidR="00C65720">
        <w:t xml:space="preserve"> set of skills that would help</w:t>
      </w:r>
      <w:r>
        <w:t xml:space="preserve"> at the time of working with other designers and developers in the future. The skills </w:t>
      </w:r>
      <w:r w:rsidR="00C65720">
        <w:t xml:space="preserve">learned vary between </w:t>
      </w:r>
      <w:r>
        <w:t xml:space="preserve">how to maintain the communication with a production team, time management </w:t>
      </w:r>
      <w:r w:rsidR="00522CC6">
        <w:t>and planning, game design, Game History</w:t>
      </w:r>
      <w:r w:rsidR="008041AF">
        <w:t xml:space="preserve"> and the different stages of a game production (pre-production, production and post-production).</w:t>
      </w:r>
    </w:p>
    <w:p w:rsidR="00746339" w:rsidRPr="007D6BBF" w:rsidRDefault="008041AF" w:rsidP="004119FD">
      <w:r>
        <w:t xml:space="preserve">The student had to </w:t>
      </w:r>
      <w:r w:rsidR="003B7517">
        <w:t xml:space="preserve">start </w:t>
      </w:r>
      <w:r>
        <w:t>pu</w:t>
      </w:r>
      <w:r w:rsidR="003B7517">
        <w:t>t</w:t>
      </w:r>
      <w:r>
        <w:t>t</w:t>
      </w:r>
      <w:r w:rsidR="003B7517">
        <w:t>ing</w:t>
      </w:r>
      <w:r>
        <w:t xml:space="preserve"> all of these new skills learned on practice by working together in a production team with some classmates to create a game experience. This module (Major Project</w:t>
      </w:r>
      <w:r w:rsidR="00D134C0">
        <w:t xml:space="preserve"> 1</w:t>
      </w:r>
      <w:r>
        <w:t xml:space="preserve">) has been essential to learn </w:t>
      </w:r>
      <w:r w:rsidR="003B7517">
        <w:t xml:space="preserve">how to work following a pipeline, how to interact with the other and maintain a friendly and focused work environment. </w:t>
      </w:r>
      <w:r w:rsidR="003B7517">
        <w:br/>
      </w:r>
    </w:p>
    <w:p w:rsidR="00746339" w:rsidRPr="0091593A" w:rsidRDefault="00CF19FA" w:rsidP="00A450EC">
      <w:pPr>
        <w:pStyle w:val="Ttulo2"/>
        <w:rPr>
          <w:b/>
          <w:color w:val="auto"/>
        </w:rPr>
      </w:pPr>
      <w:bookmarkStart w:id="3" w:name="_Toc513846121"/>
      <w:r w:rsidRPr="0091593A">
        <w:rPr>
          <w:b/>
          <w:color w:val="auto"/>
        </w:rPr>
        <w:t>2nd Year.</w:t>
      </w:r>
      <w:bookmarkEnd w:id="3"/>
      <w:r w:rsidR="00746339" w:rsidRPr="0091593A">
        <w:rPr>
          <w:b/>
          <w:color w:val="auto"/>
        </w:rPr>
        <w:br/>
      </w:r>
    </w:p>
    <w:p w:rsidR="00746339" w:rsidRPr="007D6BBF" w:rsidRDefault="00D134C0" w:rsidP="00D134C0">
      <w:r>
        <w:t>In the s</w:t>
      </w:r>
      <w:r w:rsidR="007C23C9">
        <w:t>econd year, the game experience</w:t>
      </w:r>
      <w:r>
        <w:t xml:space="preserve"> that was being developed in the module Major Project 1 was continued and a new set of practical skills was learned. In this year, the student focused on Character design, Rigging and Animation. These last two </w:t>
      </w:r>
      <w:r w:rsidR="007C23C9">
        <w:t>were learned in order to support the team more and get out of the comfort zone since for the whole first year, the student focused on learning design and worked on tasks that involved Concept Art only. This experience was very useful because the student had the opportunity to challenge herself and learn the production of video game development from another side of view. However, the final product wasn’t as satisfactory as expected, the whole team learned from all of the mistakes made throughout the process.</w:t>
      </w:r>
    </w:p>
    <w:p w:rsidR="00746339" w:rsidRPr="007D6BBF" w:rsidRDefault="00746339" w:rsidP="004119FD"/>
    <w:p w:rsidR="00FD5CAC" w:rsidRDefault="00746339" w:rsidP="002844D3">
      <w:pPr>
        <w:pStyle w:val="Ttulo2"/>
        <w:rPr>
          <w:b/>
          <w:color w:val="auto"/>
        </w:rPr>
      </w:pPr>
      <w:bookmarkStart w:id="4" w:name="_Toc513846122"/>
      <w:r w:rsidRPr="0091593A">
        <w:rPr>
          <w:b/>
          <w:color w:val="auto"/>
        </w:rPr>
        <w:t>3</w:t>
      </w:r>
      <w:r w:rsidRPr="0091593A">
        <w:rPr>
          <w:b/>
          <w:color w:val="auto"/>
          <w:vertAlign w:val="superscript"/>
        </w:rPr>
        <w:t>rd</w:t>
      </w:r>
      <w:r w:rsidRPr="0091593A">
        <w:rPr>
          <w:b/>
          <w:color w:val="auto"/>
        </w:rPr>
        <w:t xml:space="preserve"> Year.</w:t>
      </w:r>
      <w:bookmarkEnd w:id="4"/>
    </w:p>
    <w:p w:rsidR="002844D3" w:rsidRPr="002844D3" w:rsidRDefault="002844D3" w:rsidP="002844D3"/>
    <w:p w:rsidR="002573D1" w:rsidRPr="00FD5CAC" w:rsidRDefault="00FD5CAC" w:rsidP="002844D3">
      <w:bookmarkStart w:id="5" w:name="_Toc513846123"/>
      <w:r w:rsidRPr="00FD5CAC">
        <w:t xml:space="preserve">This year was a new major challenge for the student since the production team was a lot smaller </w:t>
      </w:r>
      <w:r>
        <w:t>and the amount of time given was shorter. In this occasion, the team developed a brand new game experience</w:t>
      </w:r>
      <w:bookmarkEnd w:id="5"/>
      <w:r w:rsidR="002844D3">
        <w:t>.</w:t>
      </w:r>
      <w:r w:rsidR="00746339" w:rsidRPr="00FD5CAC">
        <w:br w:type="page"/>
      </w:r>
    </w:p>
    <w:p w:rsidR="002573D1" w:rsidRPr="0091593A" w:rsidRDefault="002573D1" w:rsidP="00A450EC">
      <w:pPr>
        <w:pStyle w:val="Ttulo1"/>
        <w:rPr>
          <w:b/>
          <w:color w:val="auto"/>
          <w:sz w:val="28"/>
        </w:rPr>
      </w:pPr>
      <w:bookmarkStart w:id="6" w:name="_Toc513846124"/>
      <w:r w:rsidRPr="0091593A">
        <w:rPr>
          <w:b/>
          <w:color w:val="auto"/>
          <w:sz w:val="28"/>
          <w:u w:val="single"/>
        </w:rPr>
        <w:lastRenderedPageBreak/>
        <w:t>CHAPTER TWO.</w:t>
      </w:r>
      <w:r w:rsidR="009B1808" w:rsidRPr="0091593A">
        <w:rPr>
          <w:b/>
          <w:color w:val="auto"/>
          <w:sz w:val="28"/>
        </w:rPr>
        <w:t xml:space="preserve"> </w:t>
      </w:r>
      <w:r w:rsidR="00A450EC" w:rsidRPr="0091593A">
        <w:rPr>
          <w:b/>
          <w:color w:val="auto"/>
          <w:sz w:val="28"/>
        </w:rPr>
        <w:br/>
      </w:r>
      <w:r w:rsidR="009B1808" w:rsidRPr="0091593A">
        <w:rPr>
          <w:b/>
          <w:color w:val="auto"/>
          <w:sz w:val="28"/>
        </w:rPr>
        <w:t>Show Reel Analysis.</w:t>
      </w:r>
      <w:bookmarkEnd w:id="6"/>
    </w:p>
    <w:p w:rsidR="00A450EC" w:rsidRDefault="00A450EC" w:rsidP="00A450EC"/>
    <w:p w:rsidR="002573D1" w:rsidRDefault="0038782A" w:rsidP="002573D1">
      <w:r>
        <w:t>A video compilation of the student’s best work has been created in order to exhibit the current skills and level of the student achieving a professional standard. The creation of this Show reel has also encouraged the student to have a better understanding</w:t>
      </w:r>
      <w:r w:rsidR="00981C53">
        <w:t xml:space="preserve"> of what is a professional standard product and how to achieve it since is an important step for the student to take for possible and future job opportunities. </w:t>
      </w:r>
    </w:p>
    <w:p w:rsidR="003C12C2" w:rsidRPr="002573D1" w:rsidRDefault="00522CC6" w:rsidP="003C12C2">
      <w:r>
        <w:t xml:space="preserve">The </w:t>
      </w:r>
      <w:r w:rsidR="003C12C2">
        <w:t>Show reel is</w:t>
      </w:r>
      <w:r>
        <w:t xml:space="preserve"> focused on Concept Art and Texture art since these are the main roles the student has been assigned to in the last project “Diaulos” and are the jobs that the student would like to pursue in the future.</w:t>
      </w:r>
      <w:r w:rsidR="003C12C2">
        <w:t xml:space="preserve"> It follows a “Greek” thematic (Acanthus leafs as decoration in the background and a white and grey colour palette) since all the pieces shown follow the “Ancient Greek” style from the game project Diaulos.</w:t>
      </w:r>
    </w:p>
    <w:p w:rsidR="00981C53" w:rsidRPr="002573D1" w:rsidRDefault="00981C53" w:rsidP="002573D1"/>
    <w:p w:rsidR="00F2056B" w:rsidRDefault="00F2056B"/>
    <w:p w:rsidR="004B599D" w:rsidRDefault="00F2056B">
      <w:r>
        <w:br w:type="page"/>
      </w:r>
    </w:p>
    <w:p w:rsidR="004B599D" w:rsidRPr="0091593A" w:rsidRDefault="004B599D" w:rsidP="00A450EC">
      <w:pPr>
        <w:pStyle w:val="Ttulo1"/>
        <w:rPr>
          <w:b/>
          <w:color w:val="auto"/>
          <w:sz w:val="28"/>
          <w:u w:val="single"/>
        </w:rPr>
      </w:pPr>
      <w:bookmarkStart w:id="7" w:name="_Toc513846125"/>
      <w:r w:rsidRPr="0091593A">
        <w:rPr>
          <w:b/>
          <w:color w:val="auto"/>
          <w:sz w:val="28"/>
          <w:u w:val="single"/>
        </w:rPr>
        <w:lastRenderedPageBreak/>
        <w:t>CONCLUSION</w:t>
      </w:r>
      <w:bookmarkEnd w:id="7"/>
    </w:p>
    <w:p w:rsidR="00FA4562" w:rsidRDefault="00FA4562">
      <w:r>
        <w:rPr>
          <w:b/>
        </w:rPr>
        <w:br/>
      </w:r>
      <w:r w:rsidR="002844D3" w:rsidRPr="002844D3">
        <w:t>This document has enclosed and analysis regarding the concerned student development throughout the academic period of 3 years in BA Creative Computer Games Design, as well as an analysis of the student video show reel presented for this assignment.</w:t>
      </w:r>
    </w:p>
    <w:p w:rsidR="002844D3" w:rsidRPr="002844D3" w:rsidRDefault="006C50FA">
      <w:r>
        <w:t>This document serves the purpose of helping the student have a better understanding of its own development and trajectory throughout the course as well as understanding how to achieve a professional standard in its work.</w:t>
      </w:r>
      <w:bookmarkStart w:id="8" w:name="_GoBack"/>
      <w:bookmarkEnd w:id="8"/>
    </w:p>
    <w:p w:rsidR="00CF19FA" w:rsidRPr="00FA4562" w:rsidRDefault="00FA4562">
      <w:r>
        <w:br w:type="page"/>
      </w:r>
    </w:p>
    <w:p w:rsidR="00CF19FA" w:rsidRPr="0091593A" w:rsidRDefault="00CF19FA" w:rsidP="00A450EC">
      <w:pPr>
        <w:pStyle w:val="Ttulo1"/>
        <w:rPr>
          <w:b/>
          <w:color w:val="auto"/>
          <w:sz w:val="28"/>
          <w:u w:val="single"/>
        </w:rPr>
      </w:pPr>
      <w:bookmarkStart w:id="9" w:name="_Toc513846126"/>
      <w:r w:rsidRPr="0091593A">
        <w:rPr>
          <w:b/>
          <w:color w:val="auto"/>
          <w:sz w:val="28"/>
          <w:u w:val="single"/>
        </w:rPr>
        <w:lastRenderedPageBreak/>
        <w:t>BIBLIOGRAPHY</w:t>
      </w:r>
      <w:bookmarkEnd w:id="9"/>
    </w:p>
    <w:p w:rsidR="00CF19FA" w:rsidRDefault="00CF19FA"/>
    <w:p w:rsidR="00CF19FA" w:rsidRPr="00CF19FA" w:rsidRDefault="00CF19FA">
      <w:pPr>
        <w:rPr>
          <w:b/>
        </w:rPr>
      </w:pPr>
      <w:r>
        <w:rPr>
          <w:b/>
        </w:rPr>
        <w:t>Show Reel video</w:t>
      </w:r>
      <w:r w:rsidRPr="00CF19FA">
        <w:rPr>
          <w:b/>
        </w:rPr>
        <w:t xml:space="preserve"> music:</w:t>
      </w:r>
    </w:p>
    <w:p w:rsidR="00CF19FA" w:rsidRDefault="00657114">
      <w:hyperlink r:id="rId8" w:history="1">
        <w:r w:rsidR="00CF19FA" w:rsidRPr="00CF19FA">
          <w:rPr>
            <w:rStyle w:val="Hipervnculo"/>
            <w:color w:val="auto"/>
          </w:rPr>
          <w:t>www.bensound.com</w:t>
        </w:r>
      </w:hyperlink>
      <w:r w:rsidR="00CF19FA" w:rsidRPr="00CF19FA">
        <w:t xml:space="preserve"> </w:t>
      </w:r>
      <w:r w:rsidR="00CF19FA">
        <w:t>– “All that Jazz”</w:t>
      </w:r>
    </w:p>
    <w:sectPr w:rsidR="00CF19F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7114" w:rsidRDefault="00657114" w:rsidP="00F2056B">
      <w:pPr>
        <w:spacing w:after="0" w:line="240" w:lineRule="auto"/>
      </w:pPr>
      <w:r>
        <w:separator/>
      </w:r>
    </w:p>
  </w:endnote>
  <w:endnote w:type="continuationSeparator" w:id="0">
    <w:p w:rsidR="00657114" w:rsidRDefault="00657114" w:rsidP="00F20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1196559"/>
      <w:docPartObj>
        <w:docPartGallery w:val="Page Numbers (Bottom of Page)"/>
        <w:docPartUnique/>
      </w:docPartObj>
    </w:sdtPr>
    <w:sdtEndPr>
      <w:rPr>
        <w:noProof/>
      </w:rPr>
    </w:sdtEndPr>
    <w:sdtContent>
      <w:p w:rsidR="00F2056B" w:rsidRDefault="00F2056B">
        <w:pPr>
          <w:pStyle w:val="Piedepgina"/>
          <w:jc w:val="center"/>
        </w:pPr>
        <w:r>
          <w:fldChar w:fldCharType="begin"/>
        </w:r>
        <w:r>
          <w:instrText xml:space="preserve"> PAGE   \* MERGEFORMAT </w:instrText>
        </w:r>
        <w:r>
          <w:fldChar w:fldCharType="separate"/>
        </w:r>
        <w:r w:rsidR="006C50FA">
          <w:rPr>
            <w:noProof/>
          </w:rPr>
          <w:t>6</w:t>
        </w:r>
        <w:r>
          <w:rPr>
            <w:noProof/>
          </w:rPr>
          <w:fldChar w:fldCharType="end"/>
        </w:r>
      </w:p>
    </w:sdtContent>
  </w:sdt>
  <w:p w:rsidR="00F2056B" w:rsidRDefault="00F2056B">
    <w:pPr>
      <w:pStyle w:val="Piedepgin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7114" w:rsidRDefault="00657114" w:rsidP="00F2056B">
      <w:pPr>
        <w:spacing w:after="0" w:line="240" w:lineRule="auto"/>
      </w:pPr>
      <w:r>
        <w:separator/>
      </w:r>
    </w:p>
  </w:footnote>
  <w:footnote w:type="continuationSeparator" w:id="0">
    <w:p w:rsidR="00657114" w:rsidRDefault="00657114" w:rsidP="00F205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056B" w:rsidRDefault="00F2056B">
    <w:pPr>
      <w:pStyle w:val="Encabezado"/>
    </w:pPr>
    <w:r>
      <w:t>University of Wales Trinity Saint David. Critical Review P147323</w:t>
    </w:r>
  </w:p>
  <w:p w:rsidR="00F2056B" w:rsidRDefault="00F2056B">
    <w:pPr>
      <w:pStyle w:val="Encabezad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056B"/>
    <w:rsid w:val="00021AE2"/>
    <w:rsid w:val="000510EA"/>
    <w:rsid w:val="001418E0"/>
    <w:rsid w:val="001E391C"/>
    <w:rsid w:val="002573D1"/>
    <w:rsid w:val="002844D3"/>
    <w:rsid w:val="00290CA4"/>
    <w:rsid w:val="003348A6"/>
    <w:rsid w:val="0038782A"/>
    <w:rsid w:val="003B7517"/>
    <w:rsid w:val="003C12C2"/>
    <w:rsid w:val="004119FD"/>
    <w:rsid w:val="004B599D"/>
    <w:rsid w:val="00522CC6"/>
    <w:rsid w:val="005F13A9"/>
    <w:rsid w:val="00611977"/>
    <w:rsid w:val="00657114"/>
    <w:rsid w:val="006C50FA"/>
    <w:rsid w:val="00746339"/>
    <w:rsid w:val="0078212F"/>
    <w:rsid w:val="007C23C9"/>
    <w:rsid w:val="007D6BBF"/>
    <w:rsid w:val="008041AF"/>
    <w:rsid w:val="008D54CF"/>
    <w:rsid w:val="0091593A"/>
    <w:rsid w:val="00936D15"/>
    <w:rsid w:val="00981C53"/>
    <w:rsid w:val="009B1808"/>
    <w:rsid w:val="00A450EC"/>
    <w:rsid w:val="00AC2F0F"/>
    <w:rsid w:val="00B002F6"/>
    <w:rsid w:val="00BA406C"/>
    <w:rsid w:val="00C0683A"/>
    <w:rsid w:val="00C65720"/>
    <w:rsid w:val="00CE4780"/>
    <w:rsid w:val="00CF19FA"/>
    <w:rsid w:val="00D134C0"/>
    <w:rsid w:val="00DE6C67"/>
    <w:rsid w:val="00E26132"/>
    <w:rsid w:val="00F2056B"/>
    <w:rsid w:val="00FA4562"/>
    <w:rsid w:val="00FD22F6"/>
    <w:rsid w:val="00FD5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CB743"/>
  <w15:chartTrackingRefBased/>
  <w15:docId w15:val="{468F3F49-A9FA-4211-864A-BF6DA7834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A450E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tulo2">
    <w:name w:val="heading 2"/>
    <w:basedOn w:val="Normal"/>
    <w:next w:val="Normal"/>
    <w:link w:val="Ttulo2Car"/>
    <w:uiPriority w:val="9"/>
    <w:unhideWhenUsed/>
    <w:qFormat/>
    <w:rsid w:val="00A450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F2056B"/>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F2056B"/>
  </w:style>
  <w:style w:type="paragraph" w:styleId="Piedepgina">
    <w:name w:val="footer"/>
    <w:basedOn w:val="Normal"/>
    <w:link w:val="PiedepginaCar"/>
    <w:uiPriority w:val="99"/>
    <w:unhideWhenUsed/>
    <w:rsid w:val="00F2056B"/>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F2056B"/>
  </w:style>
  <w:style w:type="paragraph" w:styleId="Ttulo">
    <w:name w:val="Title"/>
    <w:basedOn w:val="Normal"/>
    <w:next w:val="Normal"/>
    <w:link w:val="TtuloCar"/>
    <w:uiPriority w:val="10"/>
    <w:qFormat/>
    <w:rsid w:val="00F2056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F2056B"/>
    <w:rPr>
      <w:rFonts w:asciiTheme="majorHAnsi" w:eastAsiaTheme="majorEastAsia" w:hAnsiTheme="majorHAnsi" w:cstheme="majorBidi"/>
      <w:spacing w:val="-10"/>
      <w:kern w:val="28"/>
      <w:sz w:val="56"/>
      <w:szCs w:val="56"/>
    </w:rPr>
  </w:style>
  <w:style w:type="character" w:styleId="Hipervnculo">
    <w:name w:val="Hyperlink"/>
    <w:basedOn w:val="Fuentedeprrafopredeter"/>
    <w:uiPriority w:val="99"/>
    <w:unhideWhenUsed/>
    <w:rsid w:val="00CF19FA"/>
    <w:rPr>
      <w:color w:val="0563C1" w:themeColor="hyperlink"/>
      <w:u w:val="single"/>
    </w:rPr>
  </w:style>
  <w:style w:type="character" w:customStyle="1" w:styleId="Ttulo1Car">
    <w:name w:val="Título 1 Car"/>
    <w:basedOn w:val="Fuentedeprrafopredeter"/>
    <w:link w:val="Ttulo1"/>
    <w:uiPriority w:val="9"/>
    <w:rsid w:val="00A450EC"/>
    <w:rPr>
      <w:rFonts w:asciiTheme="majorHAnsi" w:eastAsiaTheme="majorEastAsia" w:hAnsiTheme="majorHAnsi" w:cstheme="majorBidi"/>
      <w:color w:val="2E74B5" w:themeColor="accent1" w:themeShade="BF"/>
      <w:sz w:val="32"/>
      <w:szCs w:val="32"/>
    </w:rPr>
  </w:style>
  <w:style w:type="paragraph" w:styleId="TtuloTDC">
    <w:name w:val="TOC Heading"/>
    <w:basedOn w:val="Ttulo1"/>
    <w:next w:val="Normal"/>
    <w:uiPriority w:val="39"/>
    <w:unhideWhenUsed/>
    <w:qFormat/>
    <w:rsid w:val="00A450EC"/>
    <w:pPr>
      <w:outlineLvl w:val="9"/>
    </w:pPr>
    <w:rPr>
      <w:lang w:eastAsia="en-GB"/>
    </w:rPr>
  </w:style>
  <w:style w:type="character" w:customStyle="1" w:styleId="Ttulo2Car">
    <w:name w:val="Título 2 Car"/>
    <w:basedOn w:val="Fuentedeprrafopredeter"/>
    <w:link w:val="Ttulo2"/>
    <w:uiPriority w:val="9"/>
    <w:rsid w:val="00A450EC"/>
    <w:rPr>
      <w:rFonts w:asciiTheme="majorHAnsi" w:eastAsiaTheme="majorEastAsia" w:hAnsiTheme="majorHAnsi" w:cstheme="majorBidi"/>
      <w:color w:val="2E74B5" w:themeColor="accent1" w:themeShade="BF"/>
      <w:sz w:val="26"/>
      <w:szCs w:val="26"/>
    </w:rPr>
  </w:style>
  <w:style w:type="paragraph" w:styleId="TDC1">
    <w:name w:val="toc 1"/>
    <w:basedOn w:val="Normal"/>
    <w:next w:val="Normal"/>
    <w:autoRedefine/>
    <w:uiPriority w:val="39"/>
    <w:unhideWhenUsed/>
    <w:rsid w:val="00A450EC"/>
    <w:pPr>
      <w:spacing w:after="100"/>
    </w:pPr>
  </w:style>
  <w:style w:type="paragraph" w:styleId="TDC2">
    <w:name w:val="toc 2"/>
    <w:basedOn w:val="Normal"/>
    <w:next w:val="Normal"/>
    <w:autoRedefine/>
    <w:uiPriority w:val="39"/>
    <w:unhideWhenUsed/>
    <w:rsid w:val="00A450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nsound.com"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5B4B8-2D7E-45D4-8986-84B1AB804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7</Pages>
  <Words>721</Words>
  <Characters>4110</Characters>
  <Application>Microsoft Office Word</Application>
  <DocSecurity>0</DocSecurity>
  <Lines>34</Lines>
  <Paragraphs>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Millaray Contino</cp:lastModifiedBy>
  <cp:revision>17</cp:revision>
  <dcterms:created xsi:type="dcterms:W3CDTF">2018-05-11T18:45:00Z</dcterms:created>
  <dcterms:modified xsi:type="dcterms:W3CDTF">2018-05-11T22:57:00Z</dcterms:modified>
</cp:coreProperties>
</file>