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977D5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A58384A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C2D2F50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1B856F9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C05E36A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1940D74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128A2F2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145A572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8273ADE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8C19CC0" w14:textId="77777777" w:rsidR="00D008F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132522E6" w14:textId="440A4338" w:rsidR="00D008FB" w:rsidRPr="0052160B" w:rsidRDefault="00D008FB" w:rsidP="00D008F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2160B">
        <w:rPr>
          <w:rFonts w:ascii="Arial" w:hAnsi="Arial" w:cs="Arial"/>
          <w:b/>
          <w:bCs/>
          <w:sz w:val="24"/>
          <w:szCs w:val="24"/>
          <w:lang w:val="en-US"/>
        </w:rPr>
        <w:t>Module:</w:t>
      </w:r>
      <w:r w:rsidRPr="0052160B">
        <w:rPr>
          <w:rFonts w:ascii="Arial" w:hAnsi="Arial" w:cs="Arial"/>
          <w:sz w:val="24"/>
          <w:szCs w:val="24"/>
          <w:lang w:val="en-US"/>
        </w:rPr>
        <w:t> </w:t>
      </w:r>
      <w:r w:rsidRPr="0052160B">
        <w:rPr>
          <w:rFonts w:ascii="Arial" w:hAnsi="Arial" w:cs="Arial"/>
          <w:sz w:val="24"/>
          <w:szCs w:val="24"/>
        </w:rPr>
        <w:t>Programme, Project and Change Management in Health and Social Care</w:t>
      </w:r>
    </w:p>
    <w:p w14:paraId="12B8845C" w14:textId="77777777" w:rsidR="00D008FB" w:rsidRPr="0052160B" w:rsidRDefault="00D008FB" w:rsidP="00D008FB">
      <w:pPr>
        <w:jc w:val="center"/>
        <w:rPr>
          <w:rFonts w:ascii="Arial" w:hAnsi="Arial" w:cs="Arial"/>
          <w:sz w:val="24"/>
          <w:szCs w:val="24"/>
        </w:rPr>
      </w:pPr>
      <w:r w:rsidRPr="0052160B">
        <w:rPr>
          <w:rFonts w:ascii="Arial" w:hAnsi="Arial" w:cs="Arial"/>
          <w:b/>
          <w:bCs/>
          <w:sz w:val="24"/>
          <w:szCs w:val="24"/>
          <w:lang w:val="en-US"/>
        </w:rPr>
        <w:t>Name:</w:t>
      </w:r>
      <w:r w:rsidRPr="0052160B">
        <w:rPr>
          <w:rFonts w:ascii="Arial" w:hAnsi="Arial" w:cs="Arial"/>
          <w:sz w:val="24"/>
          <w:szCs w:val="24"/>
          <w:lang w:val="en-US"/>
        </w:rPr>
        <w:t> Chayesteh Azadegan</w:t>
      </w:r>
    </w:p>
    <w:p w14:paraId="4BBA76BE" w14:textId="049011CF" w:rsidR="00D008FB" w:rsidRPr="0052160B" w:rsidRDefault="00D008FB" w:rsidP="00D008FB">
      <w:pPr>
        <w:jc w:val="center"/>
        <w:rPr>
          <w:rFonts w:ascii="Arial" w:hAnsi="Arial" w:cs="Arial"/>
          <w:sz w:val="24"/>
          <w:szCs w:val="24"/>
        </w:rPr>
      </w:pPr>
      <w:r w:rsidRPr="0052160B">
        <w:rPr>
          <w:rFonts w:ascii="Arial" w:hAnsi="Arial" w:cs="Arial"/>
          <w:b/>
          <w:bCs/>
          <w:sz w:val="24"/>
          <w:szCs w:val="24"/>
          <w:lang w:val="en-US"/>
        </w:rPr>
        <w:t>Word Count</w:t>
      </w:r>
      <w:r w:rsidRPr="0052160B">
        <w:rPr>
          <w:rFonts w:ascii="Arial" w:hAnsi="Arial" w:cs="Arial"/>
          <w:sz w:val="24"/>
          <w:szCs w:val="24"/>
          <w:lang w:val="en-US"/>
        </w:rPr>
        <w:t>: /2500</w:t>
      </w:r>
    </w:p>
    <w:p w14:paraId="137DBE11" w14:textId="2042BC38" w:rsidR="00D008FB" w:rsidRPr="0052160B" w:rsidRDefault="00D008FB" w:rsidP="5BFD23D8">
      <w:pPr>
        <w:spacing w:after="0" w:line="300" w:lineRule="auto"/>
        <w:jc w:val="center"/>
        <w:rPr>
          <w:rFonts w:ascii="Arial" w:eastAsia="Arial" w:hAnsi="Arial" w:cs="Arial"/>
          <w:sz w:val="24"/>
          <w:szCs w:val="24"/>
        </w:rPr>
      </w:pPr>
      <w:r w:rsidRPr="5BFD23D8">
        <w:rPr>
          <w:rFonts w:ascii="Arial" w:hAnsi="Arial" w:cs="Arial"/>
          <w:b/>
          <w:bCs/>
          <w:sz w:val="24"/>
          <w:szCs w:val="24"/>
          <w:lang w:val="en-US"/>
        </w:rPr>
        <w:t>Title:</w:t>
      </w:r>
      <w:r w:rsidRPr="5BFD23D8">
        <w:rPr>
          <w:rFonts w:ascii="Arial" w:hAnsi="Arial" w:cs="Arial"/>
          <w:sz w:val="24"/>
          <w:szCs w:val="24"/>
          <w:lang w:val="en-US"/>
        </w:rPr>
        <w:t> </w:t>
      </w:r>
      <w:r w:rsidRPr="5BFD23D8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="00BB6DC6" w:rsidRPr="5BFD23D8">
        <w:rPr>
          <w:rFonts w:ascii="Arial" w:eastAsia="Arial" w:hAnsi="Arial" w:cs="Arial"/>
          <w:sz w:val="24"/>
          <w:szCs w:val="24"/>
        </w:rPr>
        <w:t>Programme Improvement Project</w:t>
      </w:r>
      <w:r w:rsidR="199C6090" w:rsidRPr="5BFD23D8">
        <w:rPr>
          <w:rFonts w:ascii="Arial" w:eastAsia="Arial" w:hAnsi="Arial" w:cs="Arial"/>
          <w:sz w:val="24"/>
          <w:szCs w:val="24"/>
        </w:rPr>
        <w:t xml:space="preserve">- </w:t>
      </w:r>
      <w:r w:rsidR="5225452D" w:rsidRPr="5BFD23D8">
        <w:rPr>
          <w:rFonts w:ascii="Arial" w:eastAsia="Arial" w:hAnsi="Arial" w:cs="Arial"/>
          <w:sz w:val="24"/>
          <w:szCs w:val="24"/>
        </w:rPr>
        <w:t>Improving Home-Based Access to Learning Resources for Remote Clinical Triage Clinicians</w:t>
      </w:r>
    </w:p>
    <w:p w14:paraId="4B6A2F24" w14:textId="7545A70F" w:rsidR="00D008FB" w:rsidRPr="0052160B" w:rsidRDefault="00D008FB" w:rsidP="5BFD23D8">
      <w:pPr>
        <w:jc w:val="center"/>
        <w:rPr>
          <w:rFonts w:ascii="Arial" w:eastAsia="Arial" w:hAnsi="Arial" w:cs="Arial"/>
          <w:sz w:val="24"/>
          <w:szCs w:val="24"/>
          <w:lang w:val="en-US"/>
        </w:rPr>
      </w:pPr>
    </w:p>
    <w:p w14:paraId="61BB758B" w14:textId="3D67A7CC" w:rsidR="5BFD23D8" w:rsidRDefault="5BFD23D8" w:rsidP="5BFD23D8">
      <w:pPr>
        <w:jc w:val="center"/>
        <w:rPr>
          <w:rFonts w:ascii="Arial" w:eastAsia="Arial" w:hAnsi="Arial" w:cs="Arial"/>
          <w:sz w:val="24"/>
          <w:szCs w:val="24"/>
        </w:rPr>
      </w:pPr>
    </w:p>
    <w:p w14:paraId="665F8736" w14:textId="77777777" w:rsidR="00DF2DD9" w:rsidRDefault="00DF2DD9"/>
    <w:p w14:paraId="1E439F67" w14:textId="77777777" w:rsidR="00F27EE7" w:rsidRDefault="00F27EE7"/>
    <w:p w14:paraId="7699CD98" w14:textId="77777777" w:rsidR="00AC48AF" w:rsidRDefault="00AC48AF"/>
    <w:p w14:paraId="629C399B" w14:textId="77777777" w:rsidR="00AC48AF" w:rsidRDefault="00AC48AF"/>
    <w:p w14:paraId="1ECC06FC" w14:textId="77777777" w:rsidR="00AC48AF" w:rsidRDefault="00AC48AF"/>
    <w:p w14:paraId="439FFDDC" w14:textId="77777777" w:rsidR="00AC48AF" w:rsidRDefault="00AC48AF"/>
    <w:p w14:paraId="4069C5F4" w14:textId="77777777" w:rsidR="00AC48AF" w:rsidRDefault="00AC48AF"/>
    <w:p w14:paraId="75543A79" w14:textId="77777777" w:rsidR="00AC48AF" w:rsidRDefault="00AC48AF"/>
    <w:p w14:paraId="29AF4BA4" w14:textId="77777777" w:rsidR="00AC48AF" w:rsidRDefault="00AC48AF"/>
    <w:p w14:paraId="1E3809D1" w14:textId="77777777" w:rsidR="00AC48AF" w:rsidRDefault="00AC48AF"/>
    <w:p w14:paraId="5273837A" w14:textId="77777777" w:rsidR="00AC48AF" w:rsidRDefault="00AC48AF"/>
    <w:p w14:paraId="57A03701" w14:textId="77777777" w:rsidR="00AC48AF" w:rsidRDefault="00AC48AF"/>
    <w:p w14:paraId="7AACB1A3" w14:textId="77777777" w:rsidR="00AC48AF" w:rsidRDefault="00AC48AF"/>
    <w:p w14:paraId="319CC406" w14:textId="77777777" w:rsidR="00AC48AF" w:rsidRDefault="00AC48AF"/>
    <w:p w14:paraId="72AE28E4" w14:textId="77777777" w:rsidR="00AC48AF" w:rsidRDefault="00AC48AF"/>
    <w:p w14:paraId="5993F8A6" w14:textId="0E6404CA" w:rsidR="00AC48AF" w:rsidRDefault="00AC48AF" w:rsidP="5BFD23D8">
      <w:pPr>
        <w:rPr>
          <w:u w:val="single"/>
        </w:rPr>
      </w:pPr>
      <w:r w:rsidRPr="5BFD23D8">
        <w:rPr>
          <w:u w:val="single"/>
        </w:rPr>
        <w:t>Introduction</w:t>
      </w:r>
    </w:p>
    <w:p w14:paraId="35AB1AEB" w14:textId="6EEC20EE" w:rsidR="765BFFFF" w:rsidRDefault="765BFFFF">
      <w:r>
        <w:t xml:space="preserve">Many clinicians (Nurses and Paramedics) often struggle to complete </w:t>
      </w:r>
      <w:r w:rsidR="0C4454DF">
        <w:t>Continuous</w:t>
      </w:r>
      <w:r>
        <w:t xml:space="preserve"> Personal</w:t>
      </w:r>
      <w:r w:rsidR="643479E4">
        <w:t xml:space="preserve"> Develop (CPD) for many of reasons. It is </w:t>
      </w:r>
      <w:r w:rsidR="5E95B0CE">
        <w:t xml:space="preserve">a </w:t>
      </w:r>
      <w:r w:rsidR="643479E4">
        <w:t xml:space="preserve">statuary </w:t>
      </w:r>
      <w:r w:rsidR="17045637">
        <w:t>obli</w:t>
      </w:r>
      <w:r w:rsidR="468DE5FE">
        <w:t>g</w:t>
      </w:r>
      <w:r w:rsidR="17045637">
        <w:t>ation</w:t>
      </w:r>
      <w:r w:rsidR="60ECFCE6">
        <w:t xml:space="preserve"> to remain </w:t>
      </w:r>
      <w:r w:rsidR="5E846B36">
        <w:t>a safe</w:t>
      </w:r>
      <w:r w:rsidR="60ECFCE6">
        <w:t xml:space="preserve"> and competent worker in health care, although</w:t>
      </w:r>
      <w:r w:rsidR="17045637">
        <w:t xml:space="preserve"> </w:t>
      </w:r>
      <w:r w:rsidR="6F5BB912">
        <w:t xml:space="preserve">it includes a </w:t>
      </w:r>
      <w:r w:rsidR="586E1ED1">
        <w:t>necessary</w:t>
      </w:r>
      <w:r w:rsidR="643479E4">
        <w:t xml:space="preserve"> </w:t>
      </w:r>
      <w:r w:rsidR="68B4D638">
        <w:t>on a personal</w:t>
      </w:r>
      <w:r w:rsidR="643479E4">
        <w:t xml:space="preserve"> responsibility for the </w:t>
      </w:r>
      <w:r w:rsidR="6F87A81C">
        <w:t>upkeep</w:t>
      </w:r>
      <w:r w:rsidR="643479E4">
        <w:t xml:space="preserve"> of said CPD learning</w:t>
      </w:r>
      <w:r w:rsidR="682FBB04">
        <w:t>.</w:t>
      </w:r>
    </w:p>
    <w:p w14:paraId="58116AA6" w14:textId="14263465" w:rsidR="06117153" w:rsidRDefault="06117153">
      <w:r>
        <w:t xml:space="preserve">The Organisation is primarily an Ambulance service but working in a </w:t>
      </w:r>
      <w:r w:rsidR="2081D836">
        <w:t>clinical</w:t>
      </w:r>
      <w:r>
        <w:t xml:space="preserve"> contact centre or </w:t>
      </w:r>
      <w:r w:rsidR="11F4ADE8">
        <w:t xml:space="preserve">at home clinicians are often demanded form the very start of a shift to the end, leaving </w:t>
      </w:r>
      <w:r w:rsidR="263FDFC6">
        <w:t>limited</w:t>
      </w:r>
      <w:r w:rsidR="11F4ADE8">
        <w:t xml:space="preserve"> time to focus on personal CPD. Making clinical </w:t>
      </w:r>
      <w:r w:rsidR="3516AEF2">
        <w:t>decisions</w:t>
      </w:r>
      <w:r w:rsidR="11F4ADE8">
        <w:t xml:space="preserve"> in a timely manner can be </w:t>
      </w:r>
      <w:r w:rsidR="041EF544">
        <w:t xml:space="preserve">difficult, but </w:t>
      </w:r>
      <w:r w:rsidR="2254E7EC">
        <w:t xml:space="preserve">when CPD is not up to date or </w:t>
      </w:r>
      <w:r w:rsidR="005F8F81">
        <w:t>maintained</w:t>
      </w:r>
      <w:r w:rsidR="2254E7EC">
        <w:t xml:space="preserve"> continuously this can have a profound effect on the patient and service.</w:t>
      </w:r>
    </w:p>
    <w:p w14:paraId="210A5CB8" w14:textId="148F09EA" w:rsidR="5BFD23D8" w:rsidRDefault="169D8BA8">
      <w:r>
        <w:t xml:space="preserve">There </w:t>
      </w:r>
      <w:r w:rsidR="524B68BE">
        <w:t>have</w:t>
      </w:r>
      <w:r>
        <w:t xml:space="preserve"> been recent transformation </w:t>
      </w:r>
      <w:r w:rsidR="71849863">
        <w:t>changes</w:t>
      </w:r>
      <w:r>
        <w:t xml:space="preserve"> to the 999 and 111 service with an </w:t>
      </w:r>
      <w:r w:rsidR="756B3F74">
        <w:t>amalgamation</w:t>
      </w:r>
      <w:r>
        <w:t xml:space="preserve"> of clinicians. Many stages of this </w:t>
      </w:r>
      <w:r w:rsidR="7166E435">
        <w:t>long-term</w:t>
      </w:r>
      <w:r>
        <w:t xml:space="preserve"> </w:t>
      </w:r>
      <w:r w:rsidR="1B3167C5">
        <w:t>change</w:t>
      </w:r>
      <w:r>
        <w:t xml:space="preserve"> </w:t>
      </w:r>
      <w:r w:rsidR="62066606">
        <w:t>have</w:t>
      </w:r>
      <w:r>
        <w:t xml:space="preserve"> been staged and m</w:t>
      </w:r>
      <w:r w:rsidR="06018D66">
        <w:t xml:space="preserve">any of bulletins have the main source of information change. Process and policy change has led to clinicians feeling very </w:t>
      </w:r>
      <w:r w:rsidR="02B64175">
        <w:t>overwhelmed</w:t>
      </w:r>
      <w:r w:rsidR="06018D66">
        <w:t xml:space="preserve">, </w:t>
      </w:r>
      <w:r w:rsidR="4A4D6794">
        <w:t>frustrated</w:t>
      </w:r>
      <w:r w:rsidR="06018D66">
        <w:t xml:space="preserve">, decrease in confidence due to limited time, motivation and </w:t>
      </w:r>
      <w:r w:rsidR="7F9F3B74">
        <w:t>uncertainty</w:t>
      </w:r>
      <w:r w:rsidR="339BAAEB">
        <w:t xml:space="preserve"> of new processes. The only time a clinician may have time to look at these changes is 1-1 sessions with a team leader, Practice educator or working on their own time.</w:t>
      </w:r>
    </w:p>
    <w:p w14:paraId="4B0324C7" w14:textId="1558099B" w:rsidR="682FBB04" w:rsidRDefault="682FBB04">
      <w:r>
        <w:t>It is hard to say th</w:t>
      </w:r>
      <w:r w:rsidR="022F4E9C">
        <w:t xml:space="preserve">at the pandemic COVID-19 </w:t>
      </w:r>
      <w:r w:rsidR="5BC886FC">
        <w:t>events</w:t>
      </w:r>
      <w:r w:rsidR="022F4E9C">
        <w:t xml:space="preserve"> had led to staff feeling burnt out, tired and unmotivated to fo</w:t>
      </w:r>
      <w:r w:rsidR="706F0974">
        <w:t xml:space="preserve">cus on CPD </w:t>
      </w:r>
      <w:r w:rsidR="6D101F4C">
        <w:t>learning</w:t>
      </w:r>
      <w:r w:rsidR="706F0974">
        <w:t xml:space="preserve">/training/ </w:t>
      </w:r>
      <w:r w:rsidR="45FD5C6C">
        <w:t>Ultimately</w:t>
      </w:r>
      <w:r w:rsidR="706F0974">
        <w:t>, losing the reasoning and focus of why continuous CPD is key to being a practitioner who not only values th</w:t>
      </w:r>
      <w:r w:rsidR="44E26417">
        <w:t xml:space="preserve">e care they provide but a sense </w:t>
      </w:r>
      <w:r w:rsidR="706F0974">
        <w:t xml:space="preserve"> </w:t>
      </w:r>
    </w:p>
    <w:p w14:paraId="4D16FF43" w14:textId="06F2A51D" w:rsidR="003556B7" w:rsidRDefault="090DCA45" w:rsidP="5BFD23D8">
      <w:r>
        <w:t>In</w:t>
      </w:r>
      <w:r w:rsidR="2B088DEA">
        <w:t xml:space="preserve"> a remote working </w:t>
      </w:r>
      <w:r w:rsidR="32BD248A">
        <w:t>world,</w:t>
      </w:r>
      <w:r w:rsidR="2B088DEA">
        <w:t xml:space="preserve"> there is huge advantages to providing and </w:t>
      </w:r>
      <w:r w:rsidR="54DE3ACF">
        <w:t>maintaining</w:t>
      </w:r>
      <w:r w:rsidR="2B088DEA">
        <w:t xml:space="preserve"> educational, but interactive </w:t>
      </w:r>
      <w:r w:rsidR="00AB06F5">
        <w:t xml:space="preserve">learning </w:t>
      </w:r>
      <w:r w:rsidR="00652584">
        <w:t xml:space="preserve">packages. There is a fault with a particular platform used now in healthcare ESR. Often found to be difficult to navigate, often need a </w:t>
      </w:r>
      <w:r w:rsidR="007B04F9">
        <w:t>degree just to use it.</w:t>
      </w:r>
    </w:p>
    <w:p w14:paraId="2DD39150" w14:textId="3F37B645" w:rsidR="007B04F9" w:rsidRDefault="007B04F9" w:rsidP="5BFD23D8">
      <w:r>
        <w:t>Learn 365 is a new platform being widely us</w:t>
      </w:r>
      <w:r w:rsidR="00945C8A">
        <w:t>e</w:t>
      </w:r>
      <w:r>
        <w:t xml:space="preserve">d more and more for CPD. Allows </w:t>
      </w:r>
      <w:r w:rsidR="00945C8A">
        <w:t>certificates</w:t>
      </w:r>
      <w:r>
        <w:t xml:space="preserve"> to be </w:t>
      </w:r>
      <w:r w:rsidR="00957D68">
        <w:t xml:space="preserve">produced, saves learning if done over a few hours or days, </w:t>
      </w:r>
      <w:r w:rsidR="00945C8A">
        <w:t>reminds</w:t>
      </w:r>
      <w:r w:rsidR="00957D68">
        <w:t xml:space="preserve"> you to continue to finish the learning</w:t>
      </w:r>
      <w:r w:rsidR="00945C8A">
        <w:t xml:space="preserve"> being completed.</w:t>
      </w:r>
    </w:p>
    <w:p w14:paraId="7F43AE44" w14:textId="091750F3" w:rsidR="2B088DEA" w:rsidRDefault="2B088DEA">
      <w:r>
        <w:t xml:space="preserve">For </w:t>
      </w:r>
      <w:r w:rsidR="08274C26">
        <w:t>example,</w:t>
      </w:r>
      <w:r>
        <w:t xml:space="preserve"> </w:t>
      </w:r>
      <w:r w:rsidR="23A0FC8B">
        <w:t xml:space="preserve">a website produced by the resuscitation </w:t>
      </w:r>
      <w:r w:rsidR="183870B9">
        <w:t>guidelines, LifeSaver</w:t>
      </w:r>
      <w:r>
        <w:t xml:space="preserve">, </w:t>
      </w:r>
      <w:r w:rsidR="0D56F137">
        <w:t>interactive</w:t>
      </w:r>
      <w:r>
        <w:t xml:space="preserve"> learning videos that provide a real </w:t>
      </w:r>
      <w:r w:rsidR="3AF2469B">
        <w:t>scenario-based</w:t>
      </w:r>
      <w:r>
        <w:t xml:space="preserve"> learning. Alth</w:t>
      </w:r>
      <w:r w:rsidR="43F0389F">
        <w:t>o</w:t>
      </w:r>
      <w:r>
        <w:t xml:space="preserve">ugh not fully completing physical basic life support, but the actions in a somewhat </w:t>
      </w:r>
      <w:r w:rsidR="23DE2130">
        <w:t>physical</w:t>
      </w:r>
      <w:r>
        <w:t xml:space="preserve"> manner.</w:t>
      </w:r>
    </w:p>
    <w:p w14:paraId="391A65B2" w14:textId="6B60179D" w:rsidR="5BFD23D8" w:rsidRDefault="5BFD23D8"/>
    <w:p w14:paraId="69EACBE1" w14:textId="28E0E73E" w:rsidR="5BFD23D8" w:rsidRDefault="5BFD23D8" w:rsidP="5BFD23D8">
      <w:pPr>
        <w:rPr>
          <w:u w:val="single"/>
        </w:rPr>
      </w:pPr>
    </w:p>
    <w:p w14:paraId="7328BAF4" w14:textId="5DE2E94D" w:rsidR="5BFD23D8" w:rsidRDefault="5BFD23D8" w:rsidP="5BFD23D8">
      <w:pPr>
        <w:rPr>
          <w:u w:val="single"/>
        </w:rPr>
      </w:pPr>
    </w:p>
    <w:p w14:paraId="1AC73ECD" w14:textId="77777777" w:rsidR="003556B7" w:rsidRDefault="003556B7">
      <w:pPr>
        <w:rPr>
          <w:u w:val="single"/>
        </w:rPr>
      </w:pPr>
    </w:p>
    <w:p w14:paraId="4C23138E" w14:textId="77777777" w:rsidR="003556B7" w:rsidRDefault="003556B7">
      <w:pPr>
        <w:rPr>
          <w:u w:val="single"/>
        </w:rPr>
      </w:pPr>
    </w:p>
    <w:p w14:paraId="5FCF1CB8" w14:textId="77777777" w:rsidR="003556B7" w:rsidRDefault="003556B7">
      <w:pPr>
        <w:rPr>
          <w:u w:val="single"/>
        </w:rPr>
      </w:pPr>
    </w:p>
    <w:p w14:paraId="7F18B861" w14:textId="77777777" w:rsidR="003556B7" w:rsidRDefault="003556B7">
      <w:pPr>
        <w:rPr>
          <w:u w:val="single"/>
        </w:rPr>
      </w:pPr>
    </w:p>
    <w:p w14:paraId="5C814020" w14:textId="77777777" w:rsidR="003556B7" w:rsidRDefault="003556B7">
      <w:pPr>
        <w:rPr>
          <w:u w:val="single"/>
        </w:rPr>
      </w:pPr>
    </w:p>
    <w:p w14:paraId="5D5C10EB" w14:textId="77777777" w:rsidR="003556B7" w:rsidRDefault="003556B7">
      <w:pPr>
        <w:rPr>
          <w:u w:val="single"/>
        </w:rPr>
      </w:pPr>
    </w:p>
    <w:p w14:paraId="1DE49433" w14:textId="2305EB5B" w:rsidR="007B3351" w:rsidRDefault="007B3351" w:rsidP="5BFD23D8">
      <w:pPr>
        <w:rPr>
          <w:u w:val="single"/>
        </w:rPr>
      </w:pPr>
      <w:r w:rsidRPr="5BFD23D8">
        <w:rPr>
          <w:u w:val="single"/>
        </w:rPr>
        <w:t>Methods</w:t>
      </w:r>
    </w:p>
    <w:p w14:paraId="7A5FE9EC" w14:textId="260627A2" w:rsidR="003556B7" w:rsidRDefault="1588148C" w:rsidP="5BFD23D8">
      <w:pPr>
        <w:pStyle w:val="ListParagraph"/>
        <w:numPr>
          <w:ilvl w:val="0"/>
          <w:numId w:val="1"/>
        </w:numPr>
      </w:pPr>
      <w:r>
        <w:t xml:space="preserve">Theory of Change Model for this long-term plan- A visual </w:t>
      </w:r>
    </w:p>
    <w:p w14:paraId="3AE01289" w14:textId="2EA8BF8E" w:rsidR="24390D42" w:rsidRDefault="24390D42" w:rsidP="5BFD23D8">
      <w:pPr>
        <w:pStyle w:val="ListParagraph"/>
        <w:numPr>
          <w:ilvl w:val="0"/>
          <w:numId w:val="1"/>
        </w:numPr>
      </w:pPr>
      <w:r>
        <w:t xml:space="preserve">A plan on how to implemt these chnages how they would lead to desired improveents. </w:t>
      </w:r>
    </w:p>
    <w:p w14:paraId="30DF8AA6" w14:textId="2375D247" w:rsidR="24390D42" w:rsidRDefault="24390D42" w:rsidP="5BFD23D8">
      <w:pPr>
        <w:pStyle w:val="ListParagraph"/>
        <w:numPr>
          <w:ilvl w:val="0"/>
          <w:numId w:val="1"/>
        </w:numPr>
      </w:pPr>
      <w:r>
        <w:t>Identify the programme or project management you would implenent.</w:t>
      </w:r>
    </w:p>
    <w:p w14:paraId="6A29FF74" w14:textId="569DA3AB" w:rsidR="00D96D42" w:rsidRPr="00CB3A4A" w:rsidRDefault="668FF497" w:rsidP="00D96D42">
      <w:pPr>
        <w:pStyle w:val="ListParagraph"/>
        <w:numPr>
          <w:ilvl w:val="0"/>
          <w:numId w:val="1"/>
        </w:numPr>
        <w:rPr>
          <w:u w:val="single"/>
        </w:rPr>
      </w:pPr>
      <w:r w:rsidRPr="5BFD23D8">
        <w:rPr>
          <w:u w:val="single"/>
        </w:rPr>
        <w:t xml:space="preserve">Strenghts and Weaknesses of continued </w:t>
      </w:r>
      <w:r w:rsidR="00945C8A">
        <w:rPr>
          <w:u w:val="single"/>
        </w:rPr>
        <w:t>SWOT analysis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1"/>
        <w:gridCol w:w="4645"/>
      </w:tblGrid>
      <w:tr w:rsidR="00D96D42" w:rsidRPr="00D96D42" w14:paraId="7179B705" w14:textId="77777777">
        <w:trPr>
          <w:trHeight w:val="540"/>
        </w:trPr>
        <w:tc>
          <w:tcPr>
            <w:tcW w:w="850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hideMark/>
          </w:tcPr>
          <w:p w14:paraId="6839F4DB" w14:textId="77777777" w:rsidR="00D96D42" w:rsidRPr="00D96D42" w:rsidRDefault="00D96D42" w:rsidP="00D96D42">
            <w:pPr>
              <w:rPr>
                <w:b/>
                <w:bCs/>
                <w:lang w:val="en-US"/>
              </w:rPr>
            </w:pPr>
            <w:r w:rsidRPr="00D96D42">
              <w:rPr>
                <w:b/>
                <w:bCs/>
                <w:lang w:val="en-US"/>
              </w:rPr>
              <w:t>Theory of Change</w:t>
            </w:r>
            <w:r w:rsidRPr="00D96D42">
              <w:rPr>
                <w:rFonts w:ascii="Arial" w:hAnsi="Arial" w:cs="Arial"/>
                <w:b/>
                <w:bCs/>
                <w:lang w:val="en-US"/>
              </w:rPr>
              <w:t>​</w:t>
            </w:r>
          </w:p>
        </w:tc>
        <w:tc>
          <w:tcPr>
            <w:tcW w:w="1030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hideMark/>
          </w:tcPr>
          <w:p w14:paraId="12736F18" w14:textId="77777777" w:rsidR="00D96D42" w:rsidRPr="00D96D42" w:rsidRDefault="00D96D42" w:rsidP="00D96D42">
            <w:pPr>
              <w:rPr>
                <w:b/>
                <w:bCs/>
                <w:lang w:val="en-US"/>
              </w:rPr>
            </w:pPr>
            <w:r w:rsidRPr="00D96D42">
              <w:rPr>
                <w:b/>
                <w:bCs/>
                <w:lang w:val="en-US"/>
              </w:rPr>
              <w:t>Definition</w:t>
            </w:r>
            <w:r w:rsidRPr="00D96D42">
              <w:rPr>
                <w:rFonts w:ascii="Arial" w:hAnsi="Arial" w:cs="Arial"/>
                <w:b/>
                <w:bCs/>
                <w:lang w:val="en-US"/>
              </w:rPr>
              <w:t>​</w:t>
            </w:r>
          </w:p>
        </w:tc>
      </w:tr>
      <w:tr w:rsidR="00D96D42" w:rsidRPr="00D96D42" w14:paraId="10E5EA49" w14:textId="77777777">
        <w:trPr>
          <w:trHeight w:val="1380"/>
        </w:trPr>
        <w:tc>
          <w:tcPr>
            <w:tcW w:w="850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hideMark/>
          </w:tcPr>
          <w:p w14:paraId="656F29B5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i/>
                <w:iCs/>
                <w:lang w:val="en-US"/>
              </w:rPr>
              <w:t>Long term Goal statement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749FFE5C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Who Benefits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61386352" w14:textId="77777777" w:rsidR="00D96D42" w:rsidRDefault="00D96D42" w:rsidP="00D96D42">
            <w:pPr>
              <w:rPr>
                <w:rFonts w:ascii="Arial" w:hAnsi="Arial" w:cs="Arial"/>
                <w:lang w:val="en-US"/>
              </w:rPr>
            </w:pPr>
            <w:r w:rsidRPr="00D96D42">
              <w:rPr>
                <w:lang w:val="en-US"/>
              </w:rPr>
              <w:t>How success will be recognised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0461E6CF" w14:textId="77777777" w:rsidR="00163602" w:rsidRDefault="00163602" w:rsidP="00D96D42">
            <w:pPr>
              <w:rPr>
                <w:rFonts w:ascii="Arial" w:hAnsi="Arial" w:cs="Arial"/>
                <w:lang w:val="en-US"/>
              </w:rPr>
            </w:pPr>
          </w:p>
          <w:p w14:paraId="38EE080F" w14:textId="549CCBA4" w:rsidR="00163602" w:rsidRPr="00D96D42" w:rsidRDefault="00163602" w:rsidP="00D96D42">
            <w:pPr>
              <w:rPr>
                <w:lang w:val="en-US"/>
              </w:rPr>
            </w:pPr>
          </w:p>
        </w:tc>
        <w:tc>
          <w:tcPr>
            <w:tcW w:w="1030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hideMark/>
          </w:tcPr>
          <w:p w14:paraId="7D11FA1D" w14:textId="5C6544B7" w:rsidR="00D96D42" w:rsidRDefault="00EB70E3" w:rsidP="00D96D42">
            <w:pPr>
              <w:rPr>
                <w:lang w:val="en-US"/>
              </w:rPr>
            </w:pPr>
            <w:r>
              <w:rPr>
                <w:lang w:val="en-US"/>
              </w:rPr>
              <w:t>Time</w:t>
            </w:r>
            <w:r w:rsidR="002215A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fame of </w:t>
            </w:r>
            <w:r w:rsidR="00822A34">
              <w:rPr>
                <w:lang w:val="en-US"/>
              </w:rPr>
              <w:t>Long-Term</w:t>
            </w:r>
            <w:r>
              <w:rPr>
                <w:lang w:val="en-US"/>
              </w:rPr>
              <w:t xml:space="preserve"> Plan</w:t>
            </w:r>
            <w:r w:rsidR="001505B3">
              <w:rPr>
                <w:lang w:val="en-US"/>
              </w:rPr>
              <w:t xml:space="preserve">: </w:t>
            </w:r>
            <w:r w:rsidR="004009AB">
              <w:rPr>
                <w:lang w:val="en-US"/>
              </w:rPr>
              <w:t>24</w:t>
            </w:r>
            <w:r w:rsidR="001505B3">
              <w:rPr>
                <w:lang w:val="en-US"/>
              </w:rPr>
              <w:t>-32</w:t>
            </w:r>
            <w:r w:rsidR="004009AB">
              <w:rPr>
                <w:lang w:val="en-US"/>
              </w:rPr>
              <w:t xml:space="preserve"> </w:t>
            </w:r>
            <w:r w:rsidR="00C043F6">
              <w:rPr>
                <w:lang w:val="en-US"/>
              </w:rPr>
              <w:t>months</w:t>
            </w:r>
          </w:p>
          <w:p w14:paraId="1BF2D107" w14:textId="4BDC526F" w:rsidR="00C043F6" w:rsidRDefault="00C043F6" w:rsidP="00D96D42">
            <w:pPr>
              <w:rPr>
                <w:lang w:val="en-US"/>
              </w:rPr>
            </w:pPr>
            <w:r>
              <w:rPr>
                <w:lang w:val="en-US"/>
              </w:rPr>
              <w:t>Long Term Goal:</w:t>
            </w:r>
            <w:r w:rsidRPr="00922E55">
              <w:rPr>
                <w:i/>
                <w:iCs/>
                <w:lang w:val="en-US"/>
              </w:rPr>
              <w:t xml:space="preserve"> A platform for ongoing service led CPD that includes new process changes, existing </w:t>
            </w:r>
            <w:r w:rsidR="00A148AE" w:rsidRPr="00922E55">
              <w:rPr>
                <w:i/>
                <w:iCs/>
                <w:lang w:val="en-US"/>
              </w:rPr>
              <w:t>processes</w:t>
            </w:r>
            <w:r w:rsidRPr="00922E55">
              <w:rPr>
                <w:i/>
                <w:iCs/>
                <w:lang w:val="en-US"/>
              </w:rPr>
              <w:t xml:space="preserve">, </w:t>
            </w:r>
            <w:r w:rsidR="00215F91" w:rsidRPr="00922E55">
              <w:rPr>
                <w:i/>
                <w:iCs/>
                <w:lang w:val="en-US"/>
              </w:rPr>
              <w:t xml:space="preserve">operational expectations that </w:t>
            </w:r>
            <w:proofErr w:type="gramStart"/>
            <w:r w:rsidR="00215F91" w:rsidRPr="00922E55">
              <w:rPr>
                <w:i/>
                <w:iCs/>
                <w:lang w:val="en-US"/>
              </w:rPr>
              <w:t>is</w:t>
            </w:r>
            <w:proofErr w:type="gramEnd"/>
            <w:r w:rsidR="00215F91" w:rsidRPr="00922E55">
              <w:rPr>
                <w:i/>
                <w:iCs/>
                <w:lang w:val="en-US"/>
              </w:rPr>
              <w:t xml:space="preserve"> accessible at home or on the go for </w:t>
            </w:r>
            <w:r w:rsidR="00C1492C" w:rsidRPr="00922E55">
              <w:rPr>
                <w:i/>
                <w:iCs/>
                <w:lang w:val="en-US"/>
              </w:rPr>
              <w:t>clinicians</w:t>
            </w:r>
            <w:r w:rsidR="00215F91" w:rsidRPr="00922E55">
              <w:rPr>
                <w:i/>
                <w:iCs/>
                <w:lang w:val="en-US"/>
              </w:rPr>
              <w:t xml:space="preserve"> to keep up to date</w:t>
            </w:r>
            <w:r w:rsidR="00C1492C" w:rsidRPr="00922E55">
              <w:rPr>
                <w:i/>
                <w:iCs/>
                <w:lang w:val="en-US"/>
              </w:rPr>
              <w:t xml:space="preserve">, </w:t>
            </w:r>
            <w:r w:rsidR="005501A8" w:rsidRPr="00922E55">
              <w:rPr>
                <w:i/>
                <w:iCs/>
                <w:lang w:val="en-US"/>
              </w:rPr>
              <w:t>becom</w:t>
            </w:r>
            <w:r w:rsidR="00C1492C" w:rsidRPr="00922E55">
              <w:rPr>
                <w:i/>
                <w:iCs/>
                <w:lang w:val="en-US"/>
              </w:rPr>
              <w:t>ing</w:t>
            </w:r>
            <w:r w:rsidR="005501A8" w:rsidRPr="00922E55">
              <w:rPr>
                <w:i/>
                <w:iCs/>
                <w:lang w:val="en-US"/>
              </w:rPr>
              <w:t xml:space="preserve"> compet</w:t>
            </w:r>
            <w:r w:rsidR="00C1492C" w:rsidRPr="00922E55">
              <w:rPr>
                <w:i/>
                <w:iCs/>
                <w:lang w:val="en-US"/>
              </w:rPr>
              <w:t>ent and confident practitioners.</w:t>
            </w:r>
          </w:p>
          <w:p w14:paraId="0DA4F3F3" w14:textId="3BF5B34C" w:rsidR="00C1492C" w:rsidRDefault="00C1492C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Benefits to Patients, Service users, </w:t>
            </w:r>
            <w:r w:rsidR="004D4DC6">
              <w:rPr>
                <w:lang w:val="en-US"/>
              </w:rPr>
              <w:t>clinicians themselves and the overall organisation.</w:t>
            </w:r>
          </w:p>
          <w:p w14:paraId="2D456E1A" w14:textId="7668B6AA" w:rsidR="007B6873" w:rsidRDefault="007B6873" w:rsidP="00D96D42">
            <w:pPr>
              <w:rPr>
                <w:lang w:val="en-US"/>
              </w:rPr>
            </w:pPr>
            <w:r w:rsidRPr="00486CE2">
              <w:rPr>
                <w:b/>
                <w:bCs/>
                <w:lang w:val="en-US"/>
              </w:rPr>
              <w:t>Patients/Service Users:</w:t>
            </w:r>
            <w:r w:rsidR="002B746D">
              <w:rPr>
                <w:lang w:val="en-US"/>
              </w:rPr>
              <w:t xml:space="preserve"> Positive relations and Outcomes, Patient Safety, trusted service</w:t>
            </w:r>
            <w:r w:rsidR="00486CE2">
              <w:rPr>
                <w:lang w:val="en-US"/>
              </w:rPr>
              <w:t>.</w:t>
            </w:r>
          </w:p>
          <w:p w14:paraId="6C0D8ECC" w14:textId="51693FCC" w:rsidR="00E64F03" w:rsidRDefault="00E64F03" w:rsidP="00D96D42">
            <w:pPr>
              <w:rPr>
                <w:lang w:val="en-US"/>
              </w:rPr>
            </w:pPr>
            <w:r w:rsidRPr="00486CE2">
              <w:rPr>
                <w:b/>
                <w:bCs/>
                <w:lang w:val="en-US"/>
              </w:rPr>
              <w:t>Clinicians</w:t>
            </w:r>
            <w:r>
              <w:rPr>
                <w:lang w:val="en-US"/>
              </w:rPr>
              <w:t>:</w:t>
            </w:r>
            <w:r w:rsidR="00136788">
              <w:rPr>
                <w:lang w:val="en-US"/>
              </w:rPr>
              <w:t xml:space="preserve"> </w:t>
            </w:r>
            <w:r w:rsidR="00312D02">
              <w:rPr>
                <w:lang w:val="en-US"/>
              </w:rPr>
              <w:t>return to practice if going from remote.</w:t>
            </w:r>
            <w:r w:rsidR="00BD3721">
              <w:rPr>
                <w:lang w:val="en-US"/>
              </w:rPr>
              <w:t xml:space="preserve"> Motivation increases to want to come to work.</w:t>
            </w:r>
          </w:p>
          <w:p w14:paraId="2C4E2594" w14:textId="77777777" w:rsidR="00486CE2" w:rsidRDefault="00E64F03" w:rsidP="00486CE2">
            <w:pPr>
              <w:rPr>
                <w:lang w:val="en-US"/>
              </w:rPr>
            </w:pPr>
            <w:r w:rsidRPr="00486CE2">
              <w:rPr>
                <w:b/>
                <w:bCs/>
                <w:lang w:val="en-US"/>
              </w:rPr>
              <w:t>Organisation</w:t>
            </w:r>
            <w:r>
              <w:rPr>
                <w:lang w:val="en-US"/>
              </w:rPr>
              <w:t>:</w:t>
            </w:r>
            <w:r w:rsidR="00136788">
              <w:rPr>
                <w:lang w:val="en-US"/>
              </w:rPr>
              <w:t xml:space="preserve"> </w:t>
            </w:r>
            <w:r w:rsidR="00136788">
              <w:rPr>
                <w:lang w:val="en-US"/>
              </w:rPr>
              <w:t>consistency across sites</w:t>
            </w:r>
            <w:r w:rsidR="001B1D7A">
              <w:rPr>
                <w:lang w:val="en-US"/>
              </w:rPr>
              <w:t>, improved patient safety and clinical governance.</w:t>
            </w:r>
            <w:r w:rsidR="003911D8">
              <w:rPr>
                <w:lang w:val="en-US"/>
              </w:rPr>
              <w:t xml:space="preserve"> Appropriate referrals to ED, Community services with increased confidence in these decisions.</w:t>
            </w:r>
            <w:r w:rsidR="0087767C">
              <w:rPr>
                <w:lang w:val="en-US"/>
              </w:rPr>
              <w:t xml:space="preserve"> Less </w:t>
            </w:r>
            <w:r w:rsidR="00BD3721">
              <w:rPr>
                <w:lang w:val="en-US"/>
              </w:rPr>
              <w:t>sickness</w:t>
            </w:r>
            <w:r w:rsidR="00486CE2">
              <w:rPr>
                <w:lang w:val="en-US"/>
              </w:rPr>
              <w:t xml:space="preserve"> </w:t>
            </w:r>
          </w:p>
          <w:p w14:paraId="097B46D5" w14:textId="1B4CCC72" w:rsidR="003911D8" w:rsidRDefault="00486CE2" w:rsidP="00D96D42">
            <w:pPr>
              <w:rPr>
                <w:lang w:val="en-US"/>
              </w:rPr>
            </w:pPr>
            <w:r>
              <w:rPr>
                <w:lang w:val="en-US"/>
              </w:rPr>
              <w:t>Use local care pathways effectively, reduce and resolve calls in a timely manner the first time.</w:t>
            </w:r>
          </w:p>
          <w:p w14:paraId="6C34CEBC" w14:textId="6EB36337" w:rsidR="00E64F03" w:rsidRDefault="003911D8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Promote </w:t>
            </w:r>
            <w:r w:rsidR="00E02B41">
              <w:rPr>
                <w:lang w:val="en-US"/>
              </w:rPr>
              <w:t>learning from themes and trends through audits and serious incidents.</w:t>
            </w:r>
            <w:r w:rsidR="001B1D7A">
              <w:rPr>
                <w:lang w:val="en-US"/>
              </w:rPr>
              <w:t xml:space="preserve"> </w:t>
            </w:r>
          </w:p>
          <w:p w14:paraId="218043FB" w14:textId="44A79610" w:rsidR="00D27CA6" w:rsidRDefault="00A148AE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Focus on reduction </w:t>
            </w:r>
            <w:r w:rsidR="008C097C">
              <w:rPr>
                <w:lang w:val="en-US"/>
              </w:rPr>
              <w:t xml:space="preserve">in uncertainty in practice, increased confidence in </w:t>
            </w:r>
            <w:r w:rsidR="00015EF3">
              <w:rPr>
                <w:lang w:val="en-US"/>
              </w:rPr>
              <w:t>decision making and overall better clinical judgement.</w:t>
            </w:r>
            <w:r w:rsidR="006A3FAC">
              <w:rPr>
                <w:lang w:val="en-US"/>
              </w:rPr>
              <w:t xml:space="preserve"> </w:t>
            </w:r>
          </w:p>
          <w:p w14:paraId="39BAC1D2" w14:textId="36CE4029" w:rsidR="00A148AE" w:rsidRDefault="004F12B6" w:rsidP="00D96D42">
            <w:pPr>
              <w:rPr>
                <w:lang w:val="en-US"/>
              </w:rPr>
            </w:pPr>
            <w:r>
              <w:rPr>
                <w:lang w:val="en-US"/>
              </w:rPr>
              <w:t>Ensuring clinicians with neurodiversity can learn equally and anytime anywhere.</w:t>
            </w:r>
          </w:p>
          <w:p w14:paraId="3DE55726" w14:textId="7D8C8D4E" w:rsidR="00015EF3" w:rsidRDefault="00015EF3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Provides Inclusivity </w:t>
            </w:r>
            <w:r w:rsidR="00A17C41">
              <w:rPr>
                <w:lang w:val="en-US"/>
              </w:rPr>
              <w:t xml:space="preserve">for diverse learning needs including visual, audio and written </w:t>
            </w:r>
            <w:r w:rsidR="008D4088">
              <w:rPr>
                <w:lang w:val="en-US"/>
              </w:rPr>
              <w:t>formats</w:t>
            </w:r>
            <w:r w:rsidR="00A17C41">
              <w:rPr>
                <w:lang w:val="en-US"/>
              </w:rPr>
              <w:t>.</w:t>
            </w:r>
          </w:p>
          <w:p w14:paraId="72833F0C" w14:textId="279D50D6" w:rsidR="00A17C41" w:rsidRDefault="006A3FAC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Accessible to </w:t>
            </w:r>
            <w:r w:rsidR="00D27CA6">
              <w:rPr>
                <w:lang w:val="en-US"/>
              </w:rPr>
              <w:t xml:space="preserve">different </w:t>
            </w:r>
            <w:r>
              <w:rPr>
                <w:lang w:val="en-US"/>
              </w:rPr>
              <w:t>digital devices.</w:t>
            </w:r>
          </w:p>
          <w:p w14:paraId="60DD01BF" w14:textId="32AF2687" w:rsidR="005E0CEF" w:rsidRDefault="00243E8B" w:rsidP="00D96D4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Reduction</w:t>
            </w:r>
            <w:r w:rsidR="005E0CEF">
              <w:rPr>
                <w:lang w:val="en-US"/>
              </w:rPr>
              <w:t xml:space="preserve"> face to face when there can be multiple factors including down time offline, </w:t>
            </w:r>
            <w:r w:rsidR="008D4088">
              <w:rPr>
                <w:lang w:val="en-US"/>
              </w:rPr>
              <w:t xml:space="preserve">office hour </w:t>
            </w:r>
            <w:r>
              <w:rPr>
                <w:lang w:val="en-US"/>
              </w:rPr>
              <w:t>classroom-based</w:t>
            </w:r>
            <w:r w:rsidR="008D4088">
              <w:rPr>
                <w:lang w:val="en-US"/>
              </w:rPr>
              <w:t xml:space="preserve"> learning when on flexible working hours</w:t>
            </w:r>
            <w:r>
              <w:rPr>
                <w:lang w:val="en-US"/>
              </w:rPr>
              <w:t>, and confidence</w:t>
            </w:r>
            <w:r w:rsidR="008F34B6">
              <w:rPr>
                <w:lang w:val="en-US"/>
              </w:rPr>
              <w:t xml:space="preserve"> levels</w:t>
            </w:r>
            <w:r w:rsidR="0059002F">
              <w:rPr>
                <w:lang w:val="en-US"/>
              </w:rPr>
              <w:t>.</w:t>
            </w:r>
          </w:p>
          <w:p w14:paraId="6A75E5D7" w14:textId="4747ACDE" w:rsidR="0059002F" w:rsidRDefault="0059002F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Reduction in variation in practice as learning is </w:t>
            </w:r>
            <w:r w:rsidR="00243E8B">
              <w:rPr>
                <w:lang w:val="en-US"/>
              </w:rPr>
              <w:t>standardised.</w:t>
            </w:r>
          </w:p>
          <w:p w14:paraId="624485F0" w14:textId="6818A28B" w:rsidR="006A3FAC" w:rsidRDefault="00751C7F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No impact </w:t>
            </w:r>
            <w:r w:rsidR="00BD3721">
              <w:rPr>
                <w:lang w:val="en-US"/>
              </w:rPr>
              <w:t>on</w:t>
            </w:r>
            <w:r>
              <w:rPr>
                <w:lang w:val="en-US"/>
              </w:rPr>
              <w:t xml:space="preserve"> service delivery- although could argue not being paid if </w:t>
            </w:r>
            <w:r w:rsidR="00136788">
              <w:rPr>
                <w:lang w:val="en-US"/>
              </w:rPr>
              <w:t>completed</w:t>
            </w:r>
            <w:r>
              <w:rPr>
                <w:lang w:val="en-US"/>
              </w:rPr>
              <w:t xml:space="preserve"> at home. Maybe incentives could help with this. For </w:t>
            </w:r>
            <w:r w:rsidR="00136788">
              <w:rPr>
                <w:lang w:val="en-US"/>
              </w:rPr>
              <w:t>example,</w:t>
            </w:r>
            <w:r>
              <w:rPr>
                <w:lang w:val="en-US"/>
              </w:rPr>
              <w:t xml:space="preserve"> </w:t>
            </w:r>
            <w:r w:rsidR="005133D7">
              <w:rPr>
                <w:lang w:val="en-US"/>
              </w:rPr>
              <w:t xml:space="preserve">TOIL or </w:t>
            </w:r>
            <w:r w:rsidR="00136788">
              <w:rPr>
                <w:lang w:val="en-US"/>
              </w:rPr>
              <w:t>treats.</w:t>
            </w:r>
          </w:p>
          <w:p w14:paraId="12D9B824" w14:textId="1055E264" w:rsidR="004D4DC6" w:rsidRDefault="004D4DC6" w:rsidP="00D96D42">
            <w:pPr>
              <w:rPr>
                <w:lang w:val="en-US"/>
              </w:rPr>
            </w:pPr>
            <w:r>
              <w:rPr>
                <w:lang w:val="en-US"/>
              </w:rPr>
              <w:t>Success will be recognised as compliant call revi</w:t>
            </w:r>
            <w:r w:rsidR="000E1CC0">
              <w:rPr>
                <w:lang w:val="en-US"/>
              </w:rPr>
              <w:t xml:space="preserve">ews, compliant mandatory training and </w:t>
            </w:r>
            <w:r w:rsidR="007802BC">
              <w:rPr>
                <w:lang w:val="en-US"/>
              </w:rPr>
              <w:t>a positive workforce.</w:t>
            </w:r>
            <w:r w:rsidR="0087767C">
              <w:rPr>
                <w:lang w:val="en-US"/>
              </w:rPr>
              <w:t xml:space="preserve"> Happer workforce who come to work, </w:t>
            </w:r>
          </w:p>
          <w:p w14:paraId="1EB7EC03" w14:textId="5D151988" w:rsidR="004E0EDA" w:rsidRPr="00D96D42" w:rsidRDefault="004E0EDA" w:rsidP="00D96D42">
            <w:pPr>
              <w:rPr>
                <w:lang w:val="en-US"/>
              </w:rPr>
            </w:pPr>
          </w:p>
        </w:tc>
      </w:tr>
      <w:tr w:rsidR="00D96D42" w:rsidRPr="00D96D42" w14:paraId="45441C9B" w14:textId="77777777">
        <w:trPr>
          <w:trHeight w:val="1380"/>
        </w:trPr>
        <w:tc>
          <w:tcPr>
            <w:tcW w:w="8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hideMark/>
          </w:tcPr>
          <w:p w14:paraId="5F59B907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i/>
                <w:iCs/>
                <w:lang w:val="en-US"/>
              </w:rPr>
              <w:lastRenderedPageBreak/>
              <w:t>Pre-conditions/Short Term Outcome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101C1877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Why is it necessary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20E33552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Assumptions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</w:tc>
        <w:tc>
          <w:tcPr>
            <w:tcW w:w="10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hideMark/>
          </w:tcPr>
          <w:p w14:paraId="22BFEC97" w14:textId="77777777" w:rsidR="00397115" w:rsidRDefault="00397115" w:rsidP="00D96D42">
            <w:pPr>
              <w:rPr>
                <w:lang w:val="en-US"/>
              </w:rPr>
            </w:pPr>
            <w:r>
              <w:rPr>
                <w:lang w:val="en-US"/>
              </w:rPr>
              <w:t>Timeframe 6-12 months</w:t>
            </w:r>
          </w:p>
          <w:p w14:paraId="1423E15C" w14:textId="77777777" w:rsidR="00397115" w:rsidRDefault="00BD3721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Short term Goal: To be able to understand accessing information outside of work is for educational purposes, information </w:t>
            </w:r>
            <w:r w:rsidR="00397115">
              <w:rPr>
                <w:lang w:val="en-US"/>
              </w:rPr>
              <w:t>governance</w:t>
            </w:r>
            <w:r>
              <w:rPr>
                <w:lang w:val="en-US"/>
              </w:rPr>
              <w:t xml:space="preserve"> and cyber security is up to date</w:t>
            </w:r>
            <w:r w:rsidR="00397115">
              <w:rPr>
                <w:lang w:val="en-US"/>
              </w:rPr>
              <w:t xml:space="preserve">. </w:t>
            </w:r>
          </w:p>
          <w:p w14:paraId="0D796A00" w14:textId="77777777" w:rsidR="00D96D42" w:rsidRDefault="00397115" w:rsidP="00D96D42">
            <w:pPr>
              <w:rPr>
                <w:lang w:val="en-US"/>
              </w:rPr>
            </w:pPr>
            <w:r>
              <w:rPr>
                <w:lang w:val="en-US"/>
              </w:rPr>
              <w:t>Digital Literacy skills</w:t>
            </w:r>
          </w:p>
          <w:p w14:paraId="003C4C26" w14:textId="77777777" w:rsidR="00397115" w:rsidRDefault="00397115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Access to </w:t>
            </w:r>
            <w:r w:rsidR="00B22BC9">
              <w:rPr>
                <w:lang w:val="en-US"/>
              </w:rPr>
              <w:t>a device such as work IPADS/ tablets or mobile phones.</w:t>
            </w:r>
          </w:p>
          <w:p w14:paraId="77E92D5F" w14:textId="33221CF0" w:rsidR="00B22BC9" w:rsidRDefault="0041132A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Necessary for a workforce ready to </w:t>
            </w:r>
            <w:r w:rsidR="00A6023E">
              <w:rPr>
                <w:lang w:val="en-US"/>
              </w:rPr>
              <w:t>safely</w:t>
            </w:r>
            <w:r>
              <w:rPr>
                <w:lang w:val="en-US"/>
              </w:rPr>
              <w:t xml:space="preserve"> use organsiational information for themselves and used outside of work for </w:t>
            </w:r>
            <w:r w:rsidR="00DE722A">
              <w:rPr>
                <w:lang w:val="en-US"/>
              </w:rPr>
              <w:t>unsafe use.</w:t>
            </w:r>
          </w:p>
          <w:p w14:paraId="02A64575" w14:textId="4431681E" w:rsidR="00DE722A" w:rsidRDefault="00DE722A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All </w:t>
            </w:r>
            <w:r w:rsidR="00A6023E">
              <w:rPr>
                <w:lang w:val="en-US"/>
              </w:rPr>
              <w:t>clinicians</w:t>
            </w:r>
            <w:r>
              <w:rPr>
                <w:lang w:val="en-US"/>
              </w:rPr>
              <w:t xml:space="preserve"> can use a </w:t>
            </w:r>
            <w:r w:rsidR="00A6023E">
              <w:rPr>
                <w:lang w:val="en-US"/>
              </w:rPr>
              <w:t>device</w:t>
            </w:r>
            <w:r>
              <w:rPr>
                <w:lang w:val="en-US"/>
              </w:rPr>
              <w:t xml:space="preserve"> confidently.</w:t>
            </w:r>
          </w:p>
          <w:p w14:paraId="27F9C097" w14:textId="089770EB" w:rsidR="00DE722A" w:rsidRDefault="00A6023E" w:rsidP="00D96D42">
            <w:pPr>
              <w:rPr>
                <w:lang w:val="en-US"/>
              </w:rPr>
            </w:pPr>
            <w:r>
              <w:rPr>
                <w:lang w:val="en-US"/>
              </w:rPr>
              <w:t>Assumptions</w:t>
            </w:r>
            <w:r w:rsidR="00DE722A">
              <w:rPr>
                <w:lang w:val="en-US"/>
              </w:rPr>
              <w:t xml:space="preserve"> that everyone is </w:t>
            </w:r>
            <w:r w:rsidR="00FA653A">
              <w:rPr>
                <w:lang w:val="en-US"/>
              </w:rPr>
              <w:t xml:space="preserve">going to want to or have the time to complete this training at home or anywhere when not </w:t>
            </w:r>
            <w:proofErr w:type="gramStart"/>
            <w:r w:rsidR="00FA653A">
              <w:rPr>
                <w:lang w:val="en-US"/>
              </w:rPr>
              <w:t>in</w:t>
            </w:r>
            <w:proofErr w:type="gramEnd"/>
            <w:r w:rsidR="00FA653A">
              <w:rPr>
                <w:lang w:val="en-US"/>
              </w:rPr>
              <w:t xml:space="preserve"> work. </w:t>
            </w:r>
          </w:p>
          <w:p w14:paraId="1B037926" w14:textId="1097F426" w:rsidR="00FA653A" w:rsidRDefault="000E1CAE" w:rsidP="00D96D42">
            <w:pPr>
              <w:rPr>
                <w:lang w:val="en-US"/>
              </w:rPr>
            </w:pPr>
            <w:r>
              <w:rPr>
                <w:lang w:val="en-US"/>
              </w:rPr>
              <w:t>Stakeholders</w:t>
            </w:r>
            <w:r w:rsidR="00FA653A">
              <w:rPr>
                <w:lang w:val="en-US"/>
              </w:rPr>
              <w:t xml:space="preserve"> may not see the benefit if a non-clinic</w:t>
            </w:r>
            <w:r>
              <w:rPr>
                <w:lang w:val="en-US"/>
              </w:rPr>
              <w:t xml:space="preserve">al, </w:t>
            </w:r>
            <w:r w:rsidR="00A6023E">
              <w:rPr>
                <w:lang w:val="en-US"/>
              </w:rPr>
              <w:t>time and effort on education team or who is responsible for the upkeep of ever-changing information.</w:t>
            </w:r>
          </w:p>
          <w:p w14:paraId="47814515" w14:textId="787FBE84" w:rsidR="00FA653A" w:rsidRPr="00D96D42" w:rsidRDefault="000E1CAE" w:rsidP="00D96D42">
            <w:pPr>
              <w:rPr>
                <w:lang w:val="en-US"/>
              </w:rPr>
            </w:pPr>
            <w:r>
              <w:rPr>
                <w:lang w:val="en-US"/>
              </w:rPr>
              <w:t>Different learning requirements therefore not every clinician will see the benefit.</w:t>
            </w:r>
          </w:p>
        </w:tc>
      </w:tr>
      <w:tr w:rsidR="00D96D42" w:rsidRPr="00D96D42" w14:paraId="26920ECB" w14:textId="77777777">
        <w:trPr>
          <w:trHeight w:val="1425"/>
        </w:trPr>
        <w:tc>
          <w:tcPr>
            <w:tcW w:w="8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hideMark/>
          </w:tcPr>
          <w:p w14:paraId="610A4850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Indicators Data Source Frequency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</w:tc>
        <w:tc>
          <w:tcPr>
            <w:tcW w:w="10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hideMark/>
          </w:tcPr>
          <w:p w14:paraId="63410BC9" w14:textId="77777777" w:rsidR="00D96D42" w:rsidRDefault="00982B3A" w:rsidP="00D96D42">
            <w:pPr>
              <w:rPr>
                <w:lang w:val="en-US"/>
              </w:rPr>
            </w:pPr>
            <w:r>
              <w:rPr>
                <w:lang w:val="en-US"/>
              </w:rPr>
              <w:t>Indicators</w:t>
            </w:r>
          </w:p>
          <w:p w14:paraId="75CF4277" w14:textId="77777777" w:rsidR="00982B3A" w:rsidRDefault="00982B3A" w:rsidP="00D96D42">
            <w:pPr>
              <w:rPr>
                <w:lang w:val="en-US"/>
              </w:rPr>
            </w:pPr>
            <w:r>
              <w:rPr>
                <w:lang w:val="en-US"/>
              </w:rPr>
              <w:t>Data source</w:t>
            </w:r>
          </w:p>
          <w:p w14:paraId="62851561" w14:textId="52F9C117" w:rsidR="00982B3A" w:rsidRPr="00D96D42" w:rsidRDefault="00982B3A" w:rsidP="00D96D42">
            <w:pPr>
              <w:rPr>
                <w:lang w:val="en-US"/>
              </w:rPr>
            </w:pPr>
            <w:r>
              <w:rPr>
                <w:lang w:val="en-US"/>
              </w:rPr>
              <w:t>Frequency</w:t>
            </w:r>
          </w:p>
        </w:tc>
      </w:tr>
      <w:tr w:rsidR="00D96D42" w:rsidRPr="00D96D42" w14:paraId="50A76E53" w14:textId="77777777">
        <w:trPr>
          <w:trHeight w:val="1800"/>
        </w:trPr>
        <w:tc>
          <w:tcPr>
            <w:tcW w:w="8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hideMark/>
          </w:tcPr>
          <w:p w14:paraId="4C4E5272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i/>
                <w:iCs/>
                <w:lang w:val="en-US"/>
              </w:rPr>
              <w:lastRenderedPageBreak/>
              <w:t>Interventions/Activities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73BDAAF0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Linked Outcomes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4E53BCFC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Rationale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7D85FCDD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Delivery Lead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</w:tc>
        <w:tc>
          <w:tcPr>
            <w:tcW w:w="10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hideMark/>
          </w:tcPr>
          <w:p w14:paraId="7683268A" w14:textId="2C9DA859" w:rsidR="006C613F" w:rsidRDefault="006C613F" w:rsidP="00D96D42">
            <w:pPr>
              <w:rPr>
                <w:lang w:val="en-US"/>
              </w:rPr>
            </w:pPr>
            <w:r>
              <w:rPr>
                <w:lang w:val="en-US"/>
              </w:rPr>
              <w:t>Digital Devices if personal is not available. Hardware</w:t>
            </w:r>
            <w:r w:rsidR="007D2832">
              <w:rPr>
                <w:lang w:val="en-US"/>
              </w:rPr>
              <w:t xml:space="preserve"> including </w:t>
            </w:r>
            <w:r w:rsidR="000379AD">
              <w:rPr>
                <w:lang w:val="en-US"/>
              </w:rPr>
              <w:t>earphones</w:t>
            </w:r>
            <w:r w:rsidR="007D2832">
              <w:rPr>
                <w:lang w:val="en-US"/>
              </w:rPr>
              <w:t>, screen protectors.</w:t>
            </w:r>
          </w:p>
          <w:p w14:paraId="6875AEC8" w14:textId="7B143601" w:rsidR="00712838" w:rsidRDefault="00712838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Pilot </w:t>
            </w:r>
            <w:r w:rsidR="000379AD">
              <w:rPr>
                <w:lang w:val="en-US"/>
              </w:rPr>
              <w:t>period</w:t>
            </w:r>
            <w:r>
              <w:rPr>
                <w:lang w:val="en-US"/>
              </w:rPr>
              <w:t xml:space="preserve"> to </w:t>
            </w:r>
            <w:r w:rsidR="00D92BDB">
              <w:rPr>
                <w:lang w:val="en-US"/>
              </w:rPr>
              <w:t>review success.</w:t>
            </w:r>
          </w:p>
          <w:p w14:paraId="3ABFC6A1" w14:textId="77777777" w:rsidR="00D92BDB" w:rsidRDefault="00D92BDB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Self-Directed learning before </w:t>
            </w:r>
            <w:r w:rsidR="000379AD">
              <w:rPr>
                <w:lang w:val="en-US"/>
              </w:rPr>
              <w:t>accessing Platform of accessible learning</w:t>
            </w:r>
          </w:p>
          <w:p w14:paraId="177096D1" w14:textId="2EFA12B9" w:rsidR="000379AD" w:rsidRDefault="000379AD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Clinical safety Officer- making sure clinical </w:t>
            </w:r>
            <w:r w:rsidR="003C0437">
              <w:rPr>
                <w:lang w:val="en-US"/>
              </w:rPr>
              <w:t>content</w:t>
            </w:r>
            <w:r>
              <w:rPr>
                <w:lang w:val="en-US"/>
              </w:rPr>
              <w:t xml:space="preserve"> is correct and </w:t>
            </w:r>
            <w:r w:rsidR="00697871">
              <w:rPr>
                <w:lang w:val="en-US"/>
              </w:rPr>
              <w:t>safe to publish.</w:t>
            </w:r>
          </w:p>
          <w:p w14:paraId="48478772" w14:textId="77777777" w:rsidR="00697871" w:rsidRDefault="00697871" w:rsidP="00D96D42">
            <w:pPr>
              <w:rPr>
                <w:lang w:val="en-US"/>
              </w:rPr>
            </w:pPr>
            <w:r>
              <w:rPr>
                <w:lang w:val="en-US"/>
              </w:rPr>
              <w:t>Operational Leads- Clarification of information</w:t>
            </w:r>
            <w:r w:rsidR="00190CC3">
              <w:rPr>
                <w:lang w:val="en-US"/>
              </w:rPr>
              <w:t xml:space="preserve"> in operational world.</w:t>
            </w:r>
          </w:p>
          <w:p w14:paraId="18BFD95A" w14:textId="77777777" w:rsidR="00190CC3" w:rsidRDefault="00190CC3" w:rsidP="00D96D42">
            <w:pPr>
              <w:rPr>
                <w:lang w:val="en-US"/>
              </w:rPr>
            </w:pPr>
            <w:r>
              <w:rPr>
                <w:lang w:val="en-US"/>
              </w:rPr>
              <w:t>Professional Practice Education team- build learning packages for the platform</w:t>
            </w:r>
            <w:r w:rsidR="0021249A">
              <w:rPr>
                <w:lang w:val="en-US"/>
              </w:rPr>
              <w:t>, editing and keeping up to date with any changes.</w:t>
            </w:r>
          </w:p>
          <w:p w14:paraId="00A0C63F" w14:textId="77777777" w:rsidR="0021249A" w:rsidRDefault="0021249A" w:rsidP="00D96D42">
            <w:pPr>
              <w:rPr>
                <w:lang w:val="en-US"/>
              </w:rPr>
            </w:pPr>
            <w:r>
              <w:rPr>
                <w:lang w:val="en-US"/>
              </w:rPr>
              <w:t>Digital workshops- promote digital Literacy skills.</w:t>
            </w:r>
          </w:p>
          <w:p w14:paraId="1842AB04" w14:textId="10F63106" w:rsidR="0021249A" w:rsidRPr="00D96D42" w:rsidRDefault="005B51AD" w:rsidP="00D96D42">
            <w:pPr>
              <w:rPr>
                <w:lang w:val="en-US"/>
              </w:rPr>
            </w:pPr>
            <w:r>
              <w:rPr>
                <w:lang w:val="en-US"/>
              </w:rPr>
              <w:t>Emails/Bulletin boards to survey ideas and what clinicians will want to see when accessing this learning platform.</w:t>
            </w:r>
          </w:p>
        </w:tc>
      </w:tr>
      <w:tr w:rsidR="00D96D42" w:rsidRPr="00D96D42" w14:paraId="522A0559" w14:textId="77777777">
        <w:trPr>
          <w:trHeight w:val="1380"/>
        </w:trPr>
        <w:tc>
          <w:tcPr>
            <w:tcW w:w="8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hideMark/>
          </w:tcPr>
          <w:p w14:paraId="424056FF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i/>
                <w:iCs/>
                <w:lang w:val="en-US"/>
              </w:rPr>
              <w:t>Casual Pathways/Input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39563D3E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Staffing roles required Funding/Budget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3C784DBD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Equipment tools Training 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</w:tc>
        <w:tc>
          <w:tcPr>
            <w:tcW w:w="10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hideMark/>
          </w:tcPr>
          <w:p w14:paraId="16712AC4" w14:textId="77777777" w:rsidR="00D96D42" w:rsidRDefault="00D96D42" w:rsidP="00D96D42">
            <w:pPr>
              <w:rPr>
                <w:rFonts w:ascii="Arial" w:hAnsi="Arial" w:cs="Arial"/>
                <w:lang w:val="en-US"/>
              </w:rPr>
            </w:pPr>
            <w:r w:rsidRPr="00D96D42">
              <w:rPr>
                <w:lang w:val="en-US"/>
              </w:rPr>
              <w:t>Belief about how well change will happen.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6BD70D2F" w14:textId="640DA843" w:rsidR="005B51AD" w:rsidRDefault="002F367A" w:rsidP="00D96D4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All clinicians </w:t>
            </w:r>
            <w:r w:rsidR="003C0437">
              <w:rPr>
                <w:rFonts w:ascii="Arial" w:hAnsi="Arial" w:cs="Arial"/>
                <w:lang w:val="en-US"/>
              </w:rPr>
              <w:t>are on</w:t>
            </w:r>
            <w:r>
              <w:rPr>
                <w:rFonts w:ascii="Arial" w:hAnsi="Arial" w:cs="Arial"/>
                <w:lang w:val="en-US"/>
              </w:rPr>
              <w:t xml:space="preserve"> board with this development.</w:t>
            </w:r>
          </w:p>
          <w:p w14:paraId="6903113F" w14:textId="419E610B" w:rsidR="002F367A" w:rsidRDefault="002F367A" w:rsidP="00D96D42">
            <w:pPr>
              <w:rPr>
                <w:lang w:val="en-US"/>
              </w:rPr>
            </w:pPr>
            <w:r>
              <w:rPr>
                <w:lang w:val="en-US"/>
              </w:rPr>
              <w:t>Budget</w:t>
            </w:r>
            <w:r w:rsidR="00DB64BE">
              <w:rPr>
                <w:lang w:val="en-US"/>
              </w:rPr>
              <w:t xml:space="preserve"> look at platforms already available such as Learn365, ESR, </w:t>
            </w:r>
            <w:r w:rsidR="008928B4">
              <w:rPr>
                <w:lang w:val="en-US"/>
              </w:rPr>
              <w:t>Microsoft</w:t>
            </w:r>
            <w:r w:rsidR="00DB64BE">
              <w:rPr>
                <w:lang w:val="en-US"/>
              </w:rPr>
              <w:t xml:space="preserve"> Teams Channels.</w:t>
            </w:r>
          </w:p>
          <w:p w14:paraId="0C7196A2" w14:textId="77777777" w:rsidR="00DB64BE" w:rsidRDefault="00DB64BE" w:rsidP="00D96D42">
            <w:pPr>
              <w:rPr>
                <w:lang w:val="en-US"/>
              </w:rPr>
            </w:pPr>
            <w:r>
              <w:rPr>
                <w:lang w:val="en-US"/>
              </w:rPr>
              <w:t>Funding: Digital devices (hardware)</w:t>
            </w:r>
            <w:r w:rsidR="00FF2AAD">
              <w:rPr>
                <w:lang w:val="en-US"/>
              </w:rPr>
              <w:t xml:space="preserve">, money for incentives, </w:t>
            </w:r>
          </w:p>
          <w:p w14:paraId="38C02ABD" w14:textId="77777777" w:rsidR="00FF2AAD" w:rsidRDefault="00FF2AAD" w:rsidP="00D96D42">
            <w:pPr>
              <w:rPr>
                <w:lang w:val="en-US"/>
              </w:rPr>
            </w:pPr>
            <w:r>
              <w:rPr>
                <w:lang w:val="en-US"/>
              </w:rPr>
              <w:t>Extra workload for Education team?</w:t>
            </w:r>
          </w:p>
          <w:p w14:paraId="6E4B19CF" w14:textId="6D3120BB" w:rsidR="00FF2AAD" w:rsidRPr="00D96D42" w:rsidRDefault="00FF2AAD" w:rsidP="00D96D42">
            <w:pPr>
              <w:rPr>
                <w:lang w:val="en-US"/>
              </w:rPr>
            </w:pPr>
          </w:p>
        </w:tc>
      </w:tr>
      <w:tr w:rsidR="00D96D42" w:rsidRPr="00D96D42" w14:paraId="1FC263DC" w14:textId="77777777">
        <w:trPr>
          <w:trHeight w:val="2160"/>
        </w:trPr>
        <w:tc>
          <w:tcPr>
            <w:tcW w:w="85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hideMark/>
          </w:tcPr>
          <w:p w14:paraId="311BF795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i/>
                <w:iCs/>
                <w:lang w:val="en-US"/>
              </w:rPr>
              <w:t>Assumptions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69788376" w14:textId="77777777" w:rsidR="00C96AC4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 xml:space="preserve">About People </w:t>
            </w:r>
          </w:p>
          <w:p w14:paraId="18F5D736" w14:textId="3787A2AC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About Systems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2A4E026B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About Resources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</w:tc>
        <w:tc>
          <w:tcPr>
            <w:tcW w:w="10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hideMark/>
          </w:tcPr>
          <w:p w14:paraId="6CDF0330" w14:textId="77777777" w:rsidR="0025693B" w:rsidRPr="00C96AC4" w:rsidRDefault="00D96D42" w:rsidP="00D96D42">
            <w:pPr>
              <w:rPr>
                <w:b/>
                <w:bCs/>
                <w:lang w:val="en-US"/>
              </w:rPr>
            </w:pPr>
            <w:r w:rsidRPr="00D96D42">
              <w:rPr>
                <w:b/>
                <w:bCs/>
                <w:lang w:val="en-US"/>
              </w:rPr>
              <w:t xml:space="preserve">Risks </w:t>
            </w:r>
          </w:p>
          <w:p w14:paraId="6B8D13F4" w14:textId="7785C558" w:rsidR="0025693B" w:rsidRDefault="0025693B" w:rsidP="00D96D42">
            <w:pPr>
              <w:rPr>
                <w:lang w:val="en-US"/>
              </w:rPr>
            </w:pPr>
            <w:r>
              <w:rPr>
                <w:lang w:val="en-US"/>
              </w:rPr>
              <w:t>Not every clinician may want to access learning from home therefore accessible to in working hours too.</w:t>
            </w:r>
          </w:p>
          <w:p w14:paraId="68DF8CCE" w14:textId="4728774B" w:rsidR="0025693B" w:rsidRDefault="0025693B" w:rsidP="00D96D42">
            <w:pPr>
              <w:rPr>
                <w:lang w:val="en-US"/>
              </w:rPr>
            </w:pPr>
            <w:r>
              <w:rPr>
                <w:lang w:val="en-US"/>
              </w:rPr>
              <w:t xml:space="preserve">Information change </w:t>
            </w:r>
            <w:r w:rsidR="00A96DDE">
              <w:rPr>
                <w:lang w:val="en-US"/>
              </w:rPr>
              <w:t>happens</w:t>
            </w:r>
            <w:r>
              <w:rPr>
                <w:lang w:val="en-US"/>
              </w:rPr>
              <w:t xml:space="preserve"> very quickly therefore mis information and </w:t>
            </w:r>
            <w:r w:rsidR="00A96DDE">
              <w:rPr>
                <w:lang w:val="en-US"/>
              </w:rPr>
              <w:t>poor outcomes.</w:t>
            </w:r>
          </w:p>
          <w:p w14:paraId="0F8174A8" w14:textId="1589530A" w:rsidR="00A96DDE" w:rsidRDefault="00A96DDE" w:rsidP="00D96D42">
            <w:pPr>
              <w:rPr>
                <w:lang w:val="en-US"/>
              </w:rPr>
            </w:pPr>
            <w:r>
              <w:rPr>
                <w:lang w:val="en-US"/>
              </w:rPr>
              <w:t>Although information can be open to interpretation therefore incorrect</w:t>
            </w:r>
            <w:r w:rsidR="00DA1832">
              <w:rPr>
                <w:lang w:val="en-US"/>
              </w:rPr>
              <w:t>ly used.</w:t>
            </w:r>
          </w:p>
          <w:p w14:paraId="127E9605" w14:textId="52D40DC6" w:rsidR="00DA1832" w:rsidRDefault="00DA1832" w:rsidP="00D96D42">
            <w:pPr>
              <w:rPr>
                <w:lang w:val="en-US"/>
              </w:rPr>
            </w:pPr>
            <w:r>
              <w:rPr>
                <w:lang w:val="en-US"/>
              </w:rPr>
              <w:t>Learning not being equitable or inclusive</w:t>
            </w:r>
          </w:p>
          <w:p w14:paraId="0DBF8782" w14:textId="7729E920" w:rsidR="00D96D42" w:rsidRPr="00C96AC4" w:rsidRDefault="00D96D42" w:rsidP="00D96D42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D96D42">
              <w:rPr>
                <w:b/>
                <w:bCs/>
                <w:lang w:val="en-US"/>
              </w:rPr>
              <w:t>Likelihood</w:t>
            </w:r>
            <w:r w:rsidRPr="00D96D42">
              <w:rPr>
                <w:rFonts w:ascii="Arial" w:hAnsi="Arial" w:cs="Arial"/>
                <w:b/>
                <w:bCs/>
                <w:lang w:val="en-US"/>
              </w:rPr>
              <w:t>​</w:t>
            </w:r>
          </w:p>
          <w:p w14:paraId="71D8A2F9" w14:textId="6CFEDE24" w:rsidR="008A5E8E" w:rsidRDefault="008A5E8E" w:rsidP="00D96D4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Increase in motivation to want to come to work.</w:t>
            </w:r>
          </w:p>
          <w:p w14:paraId="0A9E8827" w14:textId="43B25379" w:rsidR="008A5E8E" w:rsidRDefault="008A5E8E" w:rsidP="00D96D4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Less anxiety on return to work after Leave or sickness.</w:t>
            </w:r>
          </w:p>
          <w:p w14:paraId="4A773817" w14:textId="6E156C85" w:rsidR="008A5E8E" w:rsidRDefault="00C37695" w:rsidP="00D96D4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Patient Safety</w:t>
            </w:r>
          </w:p>
          <w:p w14:paraId="28CBB22D" w14:textId="598490AA" w:rsidR="00C37695" w:rsidRDefault="00C37695" w:rsidP="00D96D4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Personal CPD met </w:t>
            </w:r>
            <w:r w:rsidR="008928B4">
              <w:rPr>
                <w:rFonts w:ascii="Arial" w:hAnsi="Arial" w:cs="Arial"/>
                <w:lang w:val="en-US"/>
              </w:rPr>
              <w:t>as well</w:t>
            </w:r>
            <w:r>
              <w:rPr>
                <w:rFonts w:ascii="Arial" w:hAnsi="Arial" w:cs="Arial"/>
                <w:lang w:val="en-US"/>
              </w:rPr>
              <w:t xml:space="preserve"> as professional.</w:t>
            </w:r>
          </w:p>
          <w:p w14:paraId="0C530BAD" w14:textId="5500CA75" w:rsidR="00C37695" w:rsidRDefault="00C37695" w:rsidP="00D96D4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Reduced negative behaviour towards CPD.</w:t>
            </w:r>
          </w:p>
          <w:p w14:paraId="5C75AB26" w14:textId="77777777" w:rsidR="00810964" w:rsidRDefault="00810964" w:rsidP="00D96D42">
            <w:pPr>
              <w:rPr>
                <w:rFonts w:ascii="Arial" w:hAnsi="Arial" w:cs="Arial"/>
                <w:lang w:val="en-US"/>
              </w:rPr>
            </w:pPr>
          </w:p>
          <w:p w14:paraId="418EA53C" w14:textId="77777777" w:rsidR="00DA1832" w:rsidRPr="00D96D42" w:rsidRDefault="00DA1832" w:rsidP="00D96D42">
            <w:pPr>
              <w:rPr>
                <w:lang w:val="en-US"/>
              </w:rPr>
            </w:pPr>
          </w:p>
          <w:p w14:paraId="07BE4864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Impact and Mitigations Intended Impact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29EBE6B7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How impact will be measured Time frames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  <w:p w14:paraId="59FED1C5" w14:textId="77777777" w:rsidR="00D96D42" w:rsidRPr="00D96D42" w:rsidRDefault="00D96D42" w:rsidP="00D96D42">
            <w:pPr>
              <w:rPr>
                <w:lang w:val="en-US"/>
              </w:rPr>
            </w:pPr>
            <w:r w:rsidRPr="00D96D42">
              <w:rPr>
                <w:lang w:val="en-US"/>
              </w:rPr>
              <w:t>External Factors influencing impact</w:t>
            </w:r>
            <w:r w:rsidRPr="00D96D42">
              <w:rPr>
                <w:rFonts w:ascii="Arial" w:hAnsi="Arial" w:cs="Arial"/>
                <w:lang w:val="en-US"/>
              </w:rPr>
              <w:t>​</w:t>
            </w:r>
          </w:p>
        </w:tc>
      </w:tr>
    </w:tbl>
    <w:p w14:paraId="01EC655A" w14:textId="77777777" w:rsidR="003556B7" w:rsidRPr="00D96D42" w:rsidRDefault="003556B7"/>
    <w:p w14:paraId="3CFCAE7A" w14:textId="77777777" w:rsidR="003556B7" w:rsidRDefault="003556B7">
      <w:pPr>
        <w:rPr>
          <w:u w:val="single"/>
        </w:rPr>
      </w:pPr>
    </w:p>
    <w:p w14:paraId="4B6EE7B7" w14:textId="77777777" w:rsidR="00990F73" w:rsidRPr="0023073F" w:rsidRDefault="00990F73"/>
    <w:p w14:paraId="50952374" w14:textId="77777777" w:rsidR="003556B7" w:rsidRDefault="003556B7">
      <w:pPr>
        <w:rPr>
          <w:u w:val="single"/>
        </w:rPr>
      </w:pPr>
    </w:p>
    <w:p w14:paraId="711E3EFD" w14:textId="77777777" w:rsidR="003556B7" w:rsidRDefault="003556B7">
      <w:pPr>
        <w:rPr>
          <w:u w:val="single"/>
        </w:rPr>
      </w:pPr>
    </w:p>
    <w:p w14:paraId="6EF6BB21" w14:textId="77777777" w:rsidR="003556B7" w:rsidRDefault="003556B7">
      <w:pPr>
        <w:rPr>
          <w:u w:val="single"/>
        </w:rPr>
      </w:pPr>
    </w:p>
    <w:p w14:paraId="642AEA8D" w14:textId="77777777" w:rsidR="003556B7" w:rsidRDefault="003556B7">
      <w:pPr>
        <w:rPr>
          <w:u w:val="single"/>
        </w:rPr>
      </w:pPr>
    </w:p>
    <w:p w14:paraId="71A080FC" w14:textId="77777777" w:rsidR="003556B7" w:rsidRDefault="003556B7">
      <w:pPr>
        <w:rPr>
          <w:u w:val="single"/>
        </w:rPr>
      </w:pPr>
    </w:p>
    <w:p w14:paraId="36B88079" w14:textId="77777777" w:rsidR="003556B7" w:rsidRDefault="003556B7">
      <w:pPr>
        <w:rPr>
          <w:u w:val="single"/>
        </w:rPr>
      </w:pPr>
    </w:p>
    <w:p w14:paraId="39844FE1" w14:textId="77777777" w:rsidR="003556B7" w:rsidRDefault="003556B7">
      <w:pPr>
        <w:rPr>
          <w:u w:val="single"/>
        </w:rPr>
      </w:pPr>
    </w:p>
    <w:p w14:paraId="2DB188F7" w14:textId="77777777" w:rsidR="003556B7" w:rsidRDefault="003556B7">
      <w:pPr>
        <w:rPr>
          <w:u w:val="single"/>
        </w:rPr>
      </w:pPr>
    </w:p>
    <w:p w14:paraId="48C092EA" w14:textId="77777777" w:rsidR="003556B7" w:rsidRDefault="003556B7">
      <w:pPr>
        <w:rPr>
          <w:u w:val="single"/>
        </w:rPr>
      </w:pPr>
    </w:p>
    <w:p w14:paraId="52704D71" w14:textId="77777777" w:rsidR="003556B7" w:rsidRDefault="003556B7">
      <w:pPr>
        <w:rPr>
          <w:u w:val="single"/>
        </w:rPr>
      </w:pPr>
    </w:p>
    <w:p w14:paraId="6D746372" w14:textId="77777777" w:rsidR="003556B7" w:rsidRDefault="003556B7">
      <w:pPr>
        <w:rPr>
          <w:u w:val="single"/>
        </w:rPr>
      </w:pPr>
    </w:p>
    <w:p w14:paraId="46DE3A6E" w14:textId="77777777" w:rsidR="003556B7" w:rsidRDefault="003556B7">
      <w:pPr>
        <w:rPr>
          <w:u w:val="single"/>
        </w:rPr>
      </w:pPr>
    </w:p>
    <w:p w14:paraId="4C1AC57F" w14:textId="77777777" w:rsidR="003556B7" w:rsidRDefault="003556B7">
      <w:pPr>
        <w:rPr>
          <w:u w:val="single"/>
        </w:rPr>
      </w:pPr>
    </w:p>
    <w:p w14:paraId="30945324" w14:textId="77777777" w:rsidR="003556B7" w:rsidRDefault="003556B7">
      <w:pPr>
        <w:rPr>
          <w:u w:val="single"/>
        </w:rPr>
      </w:pPr>
    </w:p>
    <w:p w14:paraId="36063978" w14:textId="77777777" w:rsidR="003556B7" w:rsidRDefault="003556B7">
      <w:pPr>
        <w:rPr>
          <w:u w:val="single"/>
        </w:rPr>
      </w:pPr>
    </w:p>
    <w:p w14:paraId="3EF5D92B" w14:textId="1683531D" w:rsidR="00AC48AF" w:rsidRPr="00054019" w:rsidRDefault="007B3351">
      <w:pPr>
        <w:rPr>
          <w:u w:val="single"/>
        </w:rPr>
      </w:pPr>
      <w:r>
        <w:rPr>
          <w:u w:val="single"/>
        </w:rPr>
        <w:t>Discussion</w:t>
      </w:r>
    </w:p>
    <w:p w14:paraId="134C8DA7" w14:textId="3405AC84" w:rsidR="00F172B7" w:rsidRDefault="7FF9F329">
      <w:r>
        <w:t>Risks to the initiative, potential future downstream improvements and how would you adapt adequate stakeholder engagement</w:t>
      </w:r>
    </w:p>
    <w:p w14:paraId="70ECB4B9" w14:textId="77777777" w:rsidR="00F172B7" w:rsidRDefault="00F172B7"/>
    <w:p w14:paraId="368C0B66" w14:textId="77777777" w:rsidR="00F172B7" w:rsidRDefault="00F172B7"/>
    <w:p w14:paraId="0D480E39" w14:textId="77777777" w:rsidR="00F172B7" w:rsidRDefault="00F172B7"/>
    <w:p w14:paraId="2A670691" w14:textId="77777777" w:rsidR="00F172B7" w:rsidRDefault="00F172B7"/>
    <w:p w14:paraId="6BF47F64" w14:textId="77777777" w:rsidR="00F172B7" w:rsidRDefault="00F172B7"/>
    <w:p w14:paraId="2012A5E1" w14:textId="77777777" w:rsidR="00F172B7" w:rsidRDefault="00F172B7"/>
    <w:p w14:paraId="6E4B0480" w14:textId="77777777" w:rsidR="00F172B7" w:rsidRDefault="00F172B7"/>
    <w:p w14:paraId="322514F9" w14:textId="77777777" w:rsidR="00F172B7" w:rsidRDefault="00F172B7"/>
    <w:p w14:paraId="14D6802E" w14:textId="77777777" w:rsidR="00F172B7" w:rsidRDefault="00F172B7"/>
    <w:p w14:paraId="123CA028" w14:textId="77777777" w:rsidR="00F172B7" w:rsidRDefault="00F172B7"/>
    <w:p w14:paraId="2C02FCA2" w14:textId="77777777" w:rsidR="00F172B7" w:rsidRDefault="00F172B7"/>
    <w:p w14:paraId="3C416817" w14:textId="77777777" w:rsidR="00F172B7" w:rsidRDefault="00F172B7"/>
    <w:p w14:paraId="0E05A158" w14:textId="77777777" w:rsidR="00F172B7" w:rsidRDefault="00F172B7"/>
    <w:p w14:paraId="181A7D93" w14:textId="77777777" w:rsidR="00F172B7" w:rsidRDefault="00F172B7"/>
    <w:p w14:paraId="5F65BEEA" w14:textId="77777777" w:rsidR="00F172B7" w:rsidRDefault="00F172B7"/>
    <w:p w14:paraId="5F6DDB82" w14:textId="77777777" w:rsidR="00F172B7" w:rsidRDefault="00F172B7"/>
    <w:p w14:paraId="344A1913" w14:textId="77777777" w:rsidR="00F172B7" w:rsidRDefault="00F172B7"/>
    <w:p w14:paraId="2CF180F3" w14:textId="77777777" w:rsidR="00F172B7" w:rsidRDefault="00F172B7"/>
    <w:p w14:paraId="5D5850AB" w14:textId="77777777" w:rsidR="00F172B7" w:rsidRDefault="00F172B7"/>
    <w:p w14:paraId="5F17AB0B" w14:textId="77777777" w:rsidR="00F172B7" w:rsidRDefault="00F172B7"/>
    <w:p w14:paraId="4DC06DAE" w14:textId="77777777" w:rsidR="00F172B7" w:rsidRDefault="00F172B7"/>
    <w:p w14:paraId="32002F17" w14:textId="77777777" w:rsidR="00F172B7" w:rsidRDefault="00F172B7"/>
    <w:p w14:paraId="4F2E8935" w14:textId="77777777" w:rsidR="00F172B7" w:rsidRDefault="00F172B7"/>
    <w:p w14:paraId="48B8F47F" w14:textId="77777777" w:rsidR="00F172B7" w:rsidRDefault="00F172B7"/>
    <w:p w14:paraId="657C977A" w14:textId="77777777" w:rsidR="00F172B7" w:rsidRDefault="00F172B7"/>
    <w:p w14:paraId="6BFA6EAE" w14:textId="77777777" w:rsidR="00F172B7" w:rsidRDefault="00F172B7"/>
    <w:p w14:paraId="7E6AA21E" w14:textId="77777777" w:rsidR="00F172B7" w:rsidRDefault="00F172B7"/>
    <w:p w14:paraId="6342B006" w14:textId="77777777" w:rsidR="00F172B7" w:rsidRDefault="00F172B7"/>
    <w:p w14:paraId="71B7B651" w14:textId="1067C7ED" w:rsidR="00F27EE7" w:rsidRDefault="00880CD2">
      <w:r>
        <w:t>Declaration-</w:t>
      </w:r>
    </w:p>
    <w:p w14:paraId="15EE8462" w14:textId="77777777" w:rsidR="00F172B7" w:rsidRDefault="00F172B7">
      <w:pPr>
        <w:rPr>
          <w:u w:val="single"/>
        </w:rPr>
      </w:pPr>
    </w:p>
    <w:p w14:paraId="3793650D" w14:textId="69A6E8F1" w:rsidR="00880CD2" w:rsidRPr="00880CD2" w:rsidRDefault="00880CD2">
      <w:pPr>
        <w:rPr>
          <w:u w:val="single"/>
        </w:rPr>
      </w:pPr>
      <w:r w:rsidRPr="00880CD2">
        <w:rPr>
          <w:u w:val="single"/>
        </w:rPr>
        <w:t>Reference List</w:t>
      </w:r>
    </w:p>
    <w:p w14:paraId="633FAD5E" w14:textId="77777777" w:rsidR="00F27EE7" w:rsidRDefault="00F27EE7"/>
    <w:p w14:paraId="7A6ED290" w14:textId="77777777" w:rsidR="00F27EE7" w:rsidRDefault="00F27EE7"/>
    <w:p w14:paraId="3A4A8D64" w14:textId="77777777" w:rsidR="00F27EE7" w:rsidRDefault="00F27EE7"/>
    <w:p w14:paraId="16ACE0C5" w14:textId="77777777" w:rsidR="00F27EE7" w:rsidRDefault="00F27EE7"/>
    <w:p w14:paraId="50EDBF04" w14:textId="77777777" w:rsidR="00F27EE7" w:rsidRDefault="00F27EE7"/>
    <w:p w14:paraId="001F73DC" w14:textId="77777777" w:rsidR="00F27EE7" w:rsidRDefault="00F27EE7"/>
    <w:p w14:paraId="5FCA436F" w14:textId="77777777" w:rsidR="00F27EE7" w:rsidRDefault="00F27EE7"/>
    <w:p w14:paraId="5D2030CA" w14:textId="77777777" w:rsidR="00F27EE7" w:rsidRDefault="00F27EE7"/>
    <w:p w14:paraId="1299492D" w14:textId="77777777" w:rsidR="00F27EE7" w:rsidRDefault="00F27EE7"/>
    <w:p w14:paraId="0F4A9973" w14:textId="77777777" w:rsidR="00F27EE7" w:rsidRDefault="00F27EE7"/>
    <w:sectPr w:rsidR="00F27EE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440D9" w14:textId="77777777" w:rsidR="00750365" w:rsidRDefault="00750365" w:rsidP="00D008FB">
      <w:pPr>
        <w:spacing w:after="0" w:line="240" w:lineRule="auto"/>
      </w:pPr>
      <w:r>
        <w:separator/>
      </w:r>
    </w:p>
  </w:endnote>
  <w:endnote w:type="continuationSeparator" w:id="0">
    <w:p w14:paraId="4589DAFB" w14:textId="77777777" w:rsidR="00750365" w:rsidRDefault="00750365" w:rsidP="00D00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57249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ADD9D" w14:textId="23BB3D13" w:rsidR="00D008FB" w:rsidRDefault="00D008F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988749" w14:textId="77777777" w:rsidR="00D008FB" w:rsidRDefault="00D008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4D53E" w14:textId="77777777" w:rsidR="00750365" w:rsidRDefault="00750365" w:rsidP="00D008FB">
      <w:pPr>
        <w:spacing w:after="0" w:line="240" w:lineRule="auto"/>
      </w:pPr>
      <w:r>
        <w:separator/>
      </w:r>
    </w:p>
  </w:footnote>
  <w:footnote w:type="continuationSeparator" w:id="0">
    <w:p w14:paraId="631C90E7" w14:textId="77777777" w:rsidR="00750365" w:rsidRDefault="00750365" w:rsidP="00D00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D1C8C" w14:textId="149B90A8" w:rsidR="00D008FB" w:rsidRDefault="5BFD23D8">
    <w:pPr>
      <w:pStyle w:val="Header"/>
    </w:pPr>
    <w:r>
      <w:t>BMDS7009                                                                         CW2</w:t>
    </w:r>
    <w:r w:rsidR="00D008FB">
      <w:ptab w:relativeTo="margin" w:alignment="right" w:leader="none"/>
    </w:r>
    <w:r>
      <w:t>518447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AA5D58"/>
    <w:multiLevelType w:val="hybridMultilevel"/>
    <w:tmpl w:val="951CC334"/>
    <w:lvl w:ilvl="0" w:tplc="53425A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302F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A4F0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F6E1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E73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8AC7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36B3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8A08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42E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137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8FB"/>
    <w:rsid w:val="00015EF3"/>
    <w:rsid w:val="000379AD"/>
    <w:rsid w:val="00054019"/>
    <w:rsid w:val="0006351E"/>
    <w:rsid w:val="000E1CAE"/>
    <w:rsid w:val="000E1CC0"/>
    <w:rsid w:val="00112A57"/>
    <w:rsid w:val="00136788"/>
    <w:rsid w:val="001505B3"/>
    <w:rsid w:val="00163602"/>
    <w:rsid w:val="00190CC3"/>
    <w:rsid w:val="001B1D7A"/>
    <w:rsid w:val="001F37A4"/>
    <w:rsid w:val="0021249A"/>
    <w:rsid w:val="00215F91"/>
    <w:rsid w:val="002215A9"/>
    <w:rsid w:val="0023073F"/>
    <w:rsid w:val="00243E8B"/>
    <w:rsid w:val="0025693B"/>
    <w:rsid w:val="0026770C"/>
    <w:rsid w:val="00272535"/>
    <w:rsid w:val="002B746D"/>
    <w:rsid w:val="002C10CB"/>
    <w:rsid w:val="002F0D55"/>
    <w:rsid w:val="002F367A"/>
    <w:rsid w:val="00312D02"/>
    <w:rsid w:val="003556B7"/>
    <w:rsid w:val="003911D8"/>
    <w:rsid w:val="00397115"/>
    <w:rsid w:val="003C0437"/>
    <w:rsid w:val="004009AB"/>
    <w:rsid w:val="0041132A"/>
    <w:rsid w:val="00486CE2"/>
    <w:rsid w:val="004D4DC6"/>
    <w:rsid w:val="004E0EDA"/>
    <w:rsid w:val="004F12B6"/>
    <w:rsid w:val="005133D7"/>
    <w:rsid w:val="005501A8"/>
    <w:rsid w:val="0059002F"/>
    <w:rsid w:val="005B51AD"/>
    <w:rsid w:val="005E0CEF"/>
    <w:rsid w:val="005F8F81"/>
    <w:rsid w:val="0063741B"/>
    <w:rsid w:val="00652584"/>
    <w:rsid w:val="00697871"/>
    <w:rsid w:val="006A3FAC"/>
    <w:rsid w:val="006C5C50"/>
    <w:rsid w:val="006C613F"/>
    <w:rsid w:val="006D6346"/>
    <w:rsid w:val="00712838"/>
    <w:rsid w:val="00750365"/>
    <w:rsid w:val="00751C7F"/>
    <w:rsid w:val="007802BC"/>
    <w:rsid w:val="007B04F9"/>
    <w:rsid w:val="007B3351"/>
    <w:rsid w:val="007B6873"/>
    <w:rsid w:val="007D0495"/>
    <w:rsid w:val="007D2832"/>
    <w:rsid w:val="00810964"/>
    <w:rsid w:val="00822A34"/>
    <w:rsid w:val="0087767C"/>
    <w:rsid w:val="00880CD2"/>
    <w:rsid w:val="008928B4"/>
    <w:rsid w:val="008A5E8E"/>
    <w:rsid w:val="008C097C"/>
    <w:rsid w:val="008D4088"/>
    <w:rsid w:val="008F34B6"/>
    <w:rsid w:val="00922E55"/>
    <w:rsid w:val="00945C8A"/>
    <w:rsid w:val="00957D68"/>
    <w:rsid w:val="00982B3A"/>
    <w:rsid w:val="00990F73"/>
    <w:rsid w:val="009A2763"/>
    <w:rsid w:val="00A148AE"/>
    <w:rsid w:val="00A17C41"/>
    <w:rsid w:val="00A6023E"/>
    <w:rsid w:val="00A7048B"/>
    <w:rsid w:val="00A96DDE"/>
    <w:rsid w:val="00AB06F5"/>
    <w:rsid w:val="00AC48AF"/>
    <w:rsid w:val="00B22BC9"/>
    <w:rsid w:val="00B81C18"/>
    <w:rsid w:val="00BB6DC6"/>
    <w:rsid w:val="00BD3721"/>
    <w:rsid w:val="00BD60A0"/>
    <w:rsid w:val="00BE4F02"/>
    <w:rsid w:val="00C043F6"/>
    <w:rsid w:val="00C1492C"/>
    <w:rsid w:val="00C276D4"/>
    <w:rsid w:val="00C37695"/>
    <w:rsid w:val="00C96AC4"/>
    <w:rsid w:val="00CB3A4A"/>
    <w:rsid w:val="00D008FB"/>
    <w:rsid w:val="00D27CA6"/>
    <w:rsid w:val="00D47863"/>
    <w:rsid w:val="00D92BDB"/>
    <w:rsid w:val="00D96D42"/>
    <w:rsid w:val="00DA1832"/>
    <w:rsid w:val="00DB64BE"/>
    <w:rsid w:val="00DE722A"/>
    <w:rsid w:val="00DF2DD9"/>
    <w:rsid w:val="00E02B41"/>
    <w:rsid w:val="00E64F03"/>
    <w:rsid w:val="00EB70E3"/>
    <w:rsid w:val="00F172B7"/>
    <w:rsid w:val="00F27EE7"/>
    <w:rsid w:val="00FA653A"/>
    <w:rsid w:val="00FD3DC9"/>
    <w:rsid w:val="00FF2AAD"/>
    <w:rsid w:val="022F4E9C"/>
    <w:rsid w:val="02B64175"/>
    <w:rsid w:val="03B0481A"/>
    <w:rsid w:val="041EF544"/>
    <w:rsid w:val="06018D66"/>
    <w:rsid w:val="06117153"/>
    <w:rsid w:val="08274C26"/>
    <w:rsid w:val="0875EC82"/>
    <w:rsid w:val="090DCA45"/>
    <w:rsid w:val="0AB4861C"/>
    <w:rsid w:val="0C4454DF"/>
    <w:rsid w:val="0D56F137"/>
    <w:rsid w:val="0EEE1A5A"/>
    <w:rsid w:val="0FB0E3F7"/>
    <w:rsid w:val="115DB906"/>
    <w:rsid w:val="11F4ADE8"/>
    <w:rsid w:val="13FC0DC6"/>
    <w:rsid w:val="1458B7F7"/>
    <w:rsid w:val="1588148C"/>
    <w:rsid w:val="169D8BA8"/>
    <w:rsid w:val="17045637"/>
    <w:rsid w:val="183870B9"/>
    <w:rsid w:val="199C6090"/>
    <w:rsid w:val="1AA45FB3"/>
    <w:rsid w:val="1B3167C5"/>
    <w:rsid w:val="1F095365"/>
    <w:rsid w:val="1FBBF6DC"/>
    <w:rsid w:val="202DA8C6"/>
    <w:rsid w:val="2081D836"/>
    <w:rsid w:val="20E9C8CF"/>
    <w:rsid w:val="2254E7EC"/>
    <w:rsid w:val="23A0FC8B"/>
    <w:rsid w:val="23DE2130"/>
    <w:rsid w:val="23E617E3"/>
    <w:rsid w:val="24390D42"/>
    <w:rsid w:val="2585F6EC"/>
    <w:rsid w:val="263FDFC6"/>
    <w:rsid w:val="28FDD5B4"/>
    <w:rsid w:val="2B03402C"/>
    <w:rsid w:val="2B088DEA"/>
    <w:rsid w:val="32918004"/>
    <w:rsid w:val="32AC7DA3"/>
    <w:rsid w:val="32BD248A"/>
    <w:rsid w:val="339BAAEB"/>
    <w:rsid w:val="3499A1A0"/>
    <w:rsid w:val="3516AEF2"/>
    <w:rsid w:val="378EFEBB"/>
    <w:rsid w:val="39978B33"/>
    <w:rsid w:val="3AF2469B"/>
    <w:rsid w:val="3F01AE48"/>
    <w:rsid w:val="413365B4"/>
    <w:rsid w:val="42FF6651"/>
    <w:rsid w:val="43F0389F"/>
    <w:rsid w:val="44E26417"/>
    <w:rsid w:val="45FD5C6C"/>
    <w:rsid w:val="468DE5FE"/>
    <w:rsid w:val="46F74D4B"/>
    <w:rsid w:val="474D2064"/>
    <w:rsid w:val="47CB6823"/>
    <w:rsid w:val="4A4D6794"/>
    <w:rsid w:val="4D32FB8C"/>
    <w:rsid w:val="4F96BE68"/>
    <w:rsid w:val="51D9CA37"/>
    <w:rsid w:val="5225452D"/>
    <w:rsid w:val="524B68BE"/>
    <w:rsid w:val="53B233C0"/>
    <w:rsid w:val="54DE3ACF"/>
    <w:rsid w:val="553D130F"/>
    <w:rsid w:val="586E1ED1"/>
    <w:rsid w:val="593695EB"/>
    <w:rsid w:val="5963DA50"/>
    <w:rsid w:val="59E32BBA"/>
    <w:rsid w:val="5BC886FC"/>
    <w:rsid w:val="5BFD23D8"/>
    <w:rsid w:val="5E0E30DC"/>
    <w:rsid w:val="5E846B36"/>
    <w:rsid w:val="5E95B0CE"/>
    <w:rsid w:val="5FC398D0"/>
    <w:rsid w:val="60BEB867"/>
    <w:rsid w:val="60ECFCE6"/>
    <w:rsid w:val="62066606"/>
    <w:rsid w:val="643479E4"/>
    <w:rsid w:val="668FF497"/>
    <w:rsid w:val="67AB2750"/>
    <w:rsid w:val="682FBB04"/>
    <w:rsid w:val="68B4D638"/>
    <w:rsid w:val="6A0ACAC0"/>
    <w:rsid w:val="6D101F4C"/>
    <w:rsid w:val="6F2213D7"/>
    <w:rsid w:val="6F5BB912"/>
    <w:rsid w:val="6F87A81C"/>
    <w:rsid w:val="70559CBF"/>
    <w:rsid w:val="706F0974"/>
    <w:rsid w:val="70B58404"/>
    <w:rsid w:val="7166E435"/>
    <w:rsid w:val="71849863"/>
    <w:rsid w:val="756B3F74"/>
    <w:rsid w:val="765BFFFF"/>
    <w:rsid w:val="7C6766C5"/>
    <w:rsid w:val="7DE5B157"/>
    <w:rsid w:val="7EF9CE04"/>
    <w:rsid w:val="7F9F3B74"/>
    <w:rsid w:val="7FF9F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7824B"/>
  <w15:chartTrackingRefBased/>
  <w15:docId w15:val="{FB262C5C-5A5E-46A4-84C1-9110C700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8FB"/>
  </w:style>
  <w:style w:type="paragraph" w:styleId="Heading1">
    <w:name w:val="heading 1"/>
    <w:basedOn w:val="Normal"/>
    <w:next w:val="Normal"/>
    <w:link w:val="Heading1Char"/>
    <w:uiPriority w:val="9"/>
    <w:qFormat/>
    <w:rsid w:val="00D00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0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08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0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08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0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0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0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0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8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08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08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08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08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08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08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08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08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0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0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0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0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0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08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08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08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08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08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08F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00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8FB"/>
  </w:style>
  <w:style w:type="paragraph" w:styleId="Footer">
    <w:name w:val="footer"/>
    <w:basedOn w:val="Normal"/>
    <w:link w:val="FooterChar"/>
    <w:uiPriority w:val="99"/>
    <w:unhideWhenUsed/>
    <w:rsid w:val="00D00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1220</Words>
  <Characters>6576</Characters>
  <Application>Microsoft Office Word</Application>
  <DocSecurity>0</DocSecurity>
  <Lines>505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Chayesteh Azadegan (Welsh Ambulance Service Trust)</dc:creator>
  <cp:keywords/>
  <dc:description/>
  <cp:lastModifiedBy>Chayesteh Azadegan (Welsh Ambulance Service Trust)</cp:lastModifiedBy>
  <cp:revision>2</cp:revision>
  <dcterms:created xsi:type="dcterms:W3CDTF">2026-02-25T16:09:00Z</dcterms:created>
  <dcterms:modified xsi:type="dcterms:W3CDTF">2026-02-25T16:09:00Z</dcterms:modified>
</cp:coreProperties>
</file>